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0302DC" w14:textId="77777777" w:rsidR="00E71A01" w:rsidRDefault="00E71A01" w:rsidP="00BD2E01">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51633149"/>
      <w:bookmarkStart w:id="1" w:name="_Toc355362111"/>
      <w:bookmarkStart w:id="2" w:name="_Toc355558923"/>
    </w:p>
    <w:p w14:paraId="66476C70" w14:textId="77777777" w:rsidR="00BD2E01" w:rsidRPr="00035E4B" w:rsidRDefault="00BD2E01" w:rsidP="00BD2E01">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5D17EF4F" w14:textId="77777777" w:rsidR="00BD2E01" w:rsidRPr="00D7435E" w:rsidRDefault="00BD2E01" w:rsidP="00BD2E01">
      <w:pPr>
        <w:jc w:val="center"/>
        <w:outlineLvl w:val="0"/>
        <w:rPr>
          <w:rFonts w:ascii="Arial" w:hAnsi="Arial" w:cs="Arial"/>
          <w:b/>
          <w:sz w:val="40"/>
          <w:szCs w:val="18"/>
        </w:rPr>
      </w:pPr>
      <w:r w:rsidRPr="00D7435E">
        <w:rPr>
          <w:rFonts w:ascii="Arial" w:hAnsi="Arial" w:cs="Arial"/>
          <w:b/>
          <w:sz w:val="32"/>
          <w:szCs w:val="18"/>
        </w:rPr>
        <w:t xml:space="preserve">DOCUMENTO BASE DE CONTRATACIÓN </w:t>
      </w:r>
      <w:r>
        <w:rPr>
          <w:rFonts w:ascii="Arial" w:hAnsi="Arial" w:cs="Arial"/>
          <w:b/>
          <w:sz w:val="32"/>
          <w:szCs w:val="18"/>
        </w:rPr>
        <w:t>DE OBRAS</w:t>
      </w:r>
      <w:r w:rsidRPr="00D7435E">
        <w:rPr>
          <w:rFonts w:ascii="Arial" w:hAnsi="Arial" w:cs="Arial"/>
          <w:b/>
          <w:sz w:val="40"/>
          <w:szCs w:val="18"/>
        </w:rPr>
        <w:t xml:space="preserve"> </w:t>
      </w:r>
    </w:p>
    <w:p w14:paraId="7A4495BE" w14:textId="77777777" w:rsidR="00BD2E01" w:rsidRPr="00D7435E" w:rsidRDefault="00BD2E01" w:rsidP="00BD2E01">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14:paraId="34319761" w14:textId="77777777" w:rsidR="00BD2E01" w:rsidRPr="00BD2E01" w:rsidRDefault="00BD2E01" w:rsidP="00BD2E0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81792" behindDoc="1" locked="0" layoutInCell="1" allowOverlap="1" wp14:anchorId="406929F5" wp14:editId="1D7B6656">
            <wp:simplePos x="0" y="0"/>
            <wp:positionH relativeFrom="column">
              <wp:posOffset>799153</wp:posOffset>
            </wp:positionH>
            <wp:positionV relativeFrom="paragraph">
              <wp:posOffset>30792</wp:posOffset>
            </wp:positionV>
            <wp:extent cx="3938091" cy="3058160"/>
            <wp:effectExtent l="0" t="0" r="5715" b="889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939BB" w14:textId="77777777" w:rsidR="00BD2E01" w:rsidRDefault="00BD2E01" w:rsidP="00BD2E01">
      <w:pPr>
        <w:jc w:val="center"/>
        <w:outlineLvl w:val="0"/>
        <w:rPr>
          <w:rFonts w:ascii="Arial" w:hAnsi="Arial" w:cs="Arial"/>
          <w:b/>
          <w:color w:val="003366"/>
          <w:sz w:val="40"/>
          <w:szCs w:val="18"/>
        </w:rPr>
      </w:pPr>
    </w:p>
    <w:p w14:paraId="44789E70" w14:textId="77777777" w:rsidR="00BD2E01" w:rsidRDefault="00BD2E01" w:rsidP="00BD2E01">
      <w:pPr>
        <w:jc w:val="center"/>
        <w:outlineLvl w:val="0"/>
        <w:rPr>
          <w:rFonts w:ascii="Arial" w:hAnsi="Arial" w:cs="Arial"/>
          <w:b/>
          <w:color w:val="003366"/>
          <w:sz w:val="40"/>
          <w:szCs w:val="18"/>
        </w:rPr>
      </w:pPr>
    </w:p>
    <w:p w14:paraId="626310EB" w14:textId="77777777" w:rsidR="00BD2E01" w:rsidRPr="00C2439E" w:rsidRDefault="00BD2E01" w:rsidP="00BD2E01">
      <w:pPr>
        <w:pStyle w:val="Textoindependiente"/>
        <w:spacing w:after="0"/>
        <w:jc w:val="center"/>
        <w:rPr>
          <w:b/>
          <w:color w:val="003366"/>
          <w:sz w:val="18"/>
          <w:szCs w:val="18"/>
          <w:lang w:val="es-ES"/>
        </w:rPr>
      </w:pPr>
    </w:p>
    <w:p w14:paraId="0D8CE63C" w14:textId="77777777" w:rsidR="00BD2E01" w:rsidRDefault="00BD2E01" w:rsidP="00BD2E01">
      <w:pPr>
        <w:pStyle w:val="Textoindependiente"/>
        <w:spacing w:after="0"/>
        <w:jc w:val="center"/>
        <w:rPr>
          <w:rFonts w:ascii="Arial" w:hAnsi="Arial" w:cs="Arial"/>
          <w:b/>
          <w:bCs/>
          <w:color w:val="003366"/>
          <w:sz w:val="40"/>
          <w:szCs w:val="24"/>
          <w:lang w:val="es-ES" w:eastAsia="es-ES"/>
        </w:rPr>
      </w:pPr>
    </w:p>
    <w:p w14:paraId="71693D9F" w14:textId="77777777" w:rsidR="00BD2E01" w:rsidRDefault="00BD2E01" w:rsidP="00BD2E01">
      <w:pPr>
        <w:pStyle w:val="Textoindependiente"/>
        <w:spacing w:after="0"/>
        <w:jc w:val="center"/>
        <w:rPr>
          <w:rFonts w:ascii="Arial" w:hAnsi="Arial" w:cs="Arial"/>
          <w:b/>
          <w:bCs/>
          <w:color w:val="003366"/>
          <w:sz w:val="40"/>
          <w:szCs w:val="24"/>
          <w:lang w:val="es-ES" w:eastAsia="es-ES"/>
        </w:rPr>
      </w:pPr>
    </w:p>
    <w:p w14:paraId="6D6DF4F2" w14:textId="77777777" w:rsidR="00BD2E01" w:rsidRDefault="00BD2E01" w:rsidP="00BD2E01">
      <w:pPr>
        <w:pStyle w:val="Textoindependiente"/>
        <w:spacing w:after="0"/>
        <w:jc w:val="center"/>
        <w:rPr>
          <w:rFonts w:ascii="Arial" w:hAnsi="Arial" w:cs="Arial"/>
          <w:b/>
          <w:bCs/>
          <w:color w:val="003366"/>
          <w:sz w:val="40"/>
          <w:szCs w:val="24"/>
          <w:lang w:val="es-ES" w:eastAsia="es-ES"/>
        </w:rPr>
      </w:pPr>
    </w:p>
    <w:p w14:paraId="2E5ACF3E" w14:textId="77777777" w:rsidR="00BD2E01" w:rsidRDefault="00BD2E01" w:rsidP="00BD2E01">
      <w:pPr>
        <w:pStyle w:val="Textoindependiente"/>
        <w:spacing w:after="0"/>
        <w:jc w:val="center"/>
        <w:rPr>
          <w:rFonts w:ascii="Arial" w:hAnsi="Arial" w:cs="Arial"/>
          <w:b/>
          <w:bCs/>
          <w:color w:val="003366"/>
          <w:sz w:val="40"/>
          <w:szCs w:val="24"/>
          <w:lang w:val="es-ES" w:eastAsia="es-ES"/>
        </w:rPr>
      </w:pPr>
    </w:p>
    <w:p w14:paraId="6CCD4394" w14:textId="77777777" w:rsidR="00BD2E01" w:rsidRDefault="00BD2E01" w:rsidP="00BD2E01">
      <w:pPr>
        <w:pStyle w:val="Textoindependiente"/>
        <w:spacing w:after="0"/>
        <w:jc w:val="center"/>
        <w:rPr>
          <w:rFonts w:ascii="Arial" w:hAnsi="Arial" w:cs="Arial"/>
          <w:b/>
          <w:bCs/>
          <w:color w:val="003366"/>
          <w:sz w:val="40"/>
          <w:szCs w:val="24"/>
          <w:lang w:val="es-ES" w:eastAsia="es-ES"/>
        </w:rPr>
      </w:pPr>
    </w:p>
    <w:p w14:paraId="19A67E9A" w14:textId="77777777" w:rsidR="00BD2E01" w:rsidRDefault="00BD2E01" w:rsidP="00BD2E01">
      <w:pPr>
        <w:pStyle w:val="Textoindependiente"/>
        <w:spacing w:after="0"/>
        <w:jc w:val="center"/>
        <w:rPr>
          <w:rFonts w:ascii="Arial" w:hAnsi="Arial" w:cs="Arial"/>
          <w:b/>
          <w:bCs/>
          <w:color w:val="003366"/>
          <w:sz w:val="40"/>
          <w:szCs w:val="24"/>
          <w:lang w:val="es-ES" w:eastAsia="es-ES"/>
        </w:rPr>
      </w:pPr>
    </w:p>
    <w:p w14:paraId="23539AE9" w14:textId="77777777" w:rsidR="00BD2E01" w:rsidRDefault="00BD2E01" w:rsidP="00BD2E01">
      <w:pPr>
        <w:pStyle w:val="Textoindependiente"/>
        <w:spacing w:after="0"/>
        <w:jc w:val="center"/>
        <w:rPr>
          <w:rFonts w:ascii="Arial" w:hAnsi="Arial" w:cs="Arial"/>
          <w:b/>
          <w:bCs/>
          <w:color w:val="003366"/>
          <w:sz w:val="40"/>
          <w:szCs w:val="24"/>
          <w:lang w:val="es-ES" w:eastAsia="es-ES"/>
        </w:rPr>
      </w:pPr>
    </w:p>
    <w:p w14:paraId="596AA2A0" w14:textId="77777777" w:rsidR="00BD2E01" w:rsidRPr="00D7435E" w:rsidRDefault="00BD2E01" w:rsidP="00BD2E01">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14:paraId="6AEDC6FD" w14:textId="77777777" w:rsidR="00BD2E01" w:rsidRPr="00D7435E" w:rsidRDefault="00BD2E01" w:rsidP="00BD2E01">
      <w:pPr>
        <w:pStyle w:val="Head1"/>
        <w:suppressAutoHyphens w:val="0"/>
        <w:spacing w:after="0"/>
        <w:rPr>
          <w:rFonts w:ascii="Arial" w:hAnsi="Arial" w:cs="Arial"/>
          <w:bCs/>
          <w:sz w:val="4"/>
          <w:szCs w:val="24"/>
          <w:lang w:val="es-ES" w:eastAsia="es-ES"/>
        </w:rPr>
      </w:pPr>
    </w:p>
    <w:p w14:paraId="3EF7C335" w14:textId="77777777" w:rsidR="00BD2E01" w:rsidRPr="00D7435E" w:rsidRDefault="00BD2E01" w:rsidP="00BD2E01">
      <w:pPr>
        <w:pStyle w:val="Head1"/>
        <w:suppressAutoHyphens w:val="0"/>
        <w:spacing w:after="0"/>
        <w:rPr>
          <w:rFonts w:ascii="Arial" w:hAnsi="Arial" w:cs="Arial"/>
          <w:bCs/>
          <w:szCs w:val="24"/>
          <w:lang w:val="es-ES" w:eastAsia="es-ES"/>
        </w:rPr>
      </w:pPr>
    </w:p>
    <w:p w14:paraId="4208A64A" w14:textId="5D875DAB" w:rsidR="00BD2E01" w:rsidRPr="00D7435E" w:rsidRDefault="00BD2E01" w:rsidP="00BD2E01">
      <w:pPr>
        <w:jc w:val="center"/>
        <w:rPr>
          <w:rFonts w:ascii="Arial" w:hAnsi="Arial" w:cs="Arial"/>
          <w:b/>
          <w:bCs/>
          <w:sz w:val="28"/>
          <w:lang w:val="pt-BR"/>
        </w:rPr>
      </w:pPr>
      <w:r w:rsidRPr="00D7435E">
        <w:rPr>
          <w:rFonts w:ascii="Arial" w:hAnsi="Arial" w:cs="Arial"/>
          <w:b/>
          <w:bCs/>
          <w:sz w:val="28"/>
          <w:lang w:val="pt-BR"/>
        </w:rPr>
        <w:t>Código BCB: ANPE - P N° 0</w:t>
      </w:r>
      <w:r w:rsidR="00476039">
        <w:rPr>
          <w:rFonts w:ascii="Arial" w:hAnsi="Arial" w:cs="Arial"/>
          <w:b/>
          <w:bCs/>
          <w:sz w:val="28"/>
          <w:lang w:val="pt-BR"/>
        </w:rPr>
        <w:t>55</w:t>
      </w:r>
      <w:r w:rsidRPr="00D7435E">
        <w:rPr>
          <w:rFonts w:ascii="Arial" w:hAnsi="Arial" w:cs="Arial"/>
          <w:b/>
          <w:bCs/>
          <w:sz w:val="28"/>
          <w:lang w:val="pt-BR"/>
        </w:rPr>
        <w:t>/202</w:t>
      </w:r>
      <w:r>
        <w:rPr>
          <w:rFonts w:ascii="Arial" w:hAnsi="Arial" w:cs="Arial"/>
          <w:b/>
          <w:bCs/>
          <w:sz w:val="28"/>
          <w:lang w:val="pt-BR"/>
        </w:rPr>
        <w:t>6-1</w:t>
      </w:r>
      <w:r w:rsidRPr="00D7435E">
        <w:rPr>
          <w:rFonts w:ascii="Arial" w:hAnsi="Arial" w:cs="Arial"/>
          <w:b/>
          <w:bCs/>
          <w:sz w:val="28"/>
          <w:lang w:val="pt-BR"/>
        </w:rPr>
        <w:t>C</w:t>
      </w:r>
    </w:p>
    <w:p w14:paraId="60E03D26" w14:textId="77777777" w:rsidR="00BD2E01" w:rsidRPr="00D7435E" w:rsidRDefault="00BD2E01" w:rsidP="00BD2E01">
      <w:pPr>
        <w:jc w:val="center"/>
        <w:rPr>
          <w:rFonts w:ascii="Arial" w:hAnsi="Arial" w:cs="Arial"/>
          <w:b/>
          <w:bCs/>
          <w:sz w:val="20"/>
          <w:lang w:val="pt-BR"/>
        </w:rPr>
      </w:pPr>
    </w:p>
    <w:p w14:paraId="1596B399" w14:textId="77777777" w:rsidR="00BD2E01" w:rsidRPr="00D7435E" w:rsidRDefault="00BD2E01" w:rsidP="00BD2E01">
      <w:pPr>
        <w:jc w:val="center"/>
        <w:rPr>
          <w:rFonts w:ascii="Arial" w:hAnsi="Arial" w:cs="Arial"/>
          <w:b/>
          <w:bCs/>
          <w:sz w:val="28"/>
        </w:rPr>
      </w:pPr>
      <w:r>
        <w:rPr>
          <w:rFonts w:ascii="Arial" w:hAnsi="Arial" w:cs="Arial"/>
          <w:b/>
          <w:bCs/>
          <w:sz w:val="28"/>
        </w:rPr>
        <w:t>PRIMERA</w:t>
      </w:r>
      <w:r w:rsidRPr="00D7435E">
        <w:rPr>
          <w:rFonts w:ascii="Arial" w:hAnsi="Arial" w:cs="Arial"/>
          <w:b/>
          <w:bCs/>
          <w:sz w:val="28"/>
        </w:rPr>
        <w:t xml:space="preserve"> CONVOCATORIA</w:t>
      </w:r>
    </w:p>
    <w:p w14:paraId="5174B16C" w14:textId="77777777" w:rsidR="00BD2E01" w:rsidRPr="00D7435E" w:rsidRDefault="00BD2E01" w:rsidP="00BD2E01">
      <w:pPr>
        <w:jc w:val="center"/>
        <w:rPr>
          <w:rFonts w:ascii="Arial" w:hAnsi="Arial" w:cs="Arial"/>
          <w:b/>
          <w:bCs/>
          <w:lang w:val="es-MX"/>
        </w:rPr>
      </w:pPr>
    </w:p>
    <w:p w14:paraId="04C768F6" w14:textId="77777777" w:rsidR="00BD2E01" w:rsidRPr="00D7435E" w:rsidRDefault="00BD2E01" w:rsidP="00BD2E01">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BD2E01" w:rsidRPr="00D7435E" w14:paraId="6560653D" w14:textId="77777777" w:rsidTr="00BD2E01">
        <w:trPr>
          <w:trHeight w:val="1167"/>
          <w:jc w:val="center"/>
        </w:trPr>
        <w:tc>
          <w:tcPr>
            <w:tcW w:w="8869" w:type="dxa"/>
            <w:shd w:val="clear" w:color="auto" w:fill="E6E6E6"/>
            <w:vAlign w:val="center"/>
          </w:tcPr>
          <w:p w14:paraId="711247FB" w14:textId="5C37D33B" w:rsidR="00BD2E01" w:rsidRPr="00D7435E" w:rsidRDefault="00476039" w:rsidP="00BD2E01">
            <w:pPr>
              <w:tabs>
                <w:tab w:val="left" w:pos="1125"/>
                <w:tab w:val="center" w:pos="4420"/>
              </w:tabs>
              <w:jc w:val="center"/>
              <w:rPr>
                <w:rFonts w:ascii="Arial" w:hAnsi="Arial" w:cs="Arial"/>
                <w:b/>
                <w:bCs/>
                <w:sz w:val="28"/>
                <w:lang w:val="es-BO"/>
              </w:rPr>
            </w:pPr>
            <w:r w:rsidRPr="00476039">
              <w:rPr>
                <w:rFonts w:ascii="Arial" w:hAnsi="Arial" w:cs="Arial"/>
                <w:b/>
                <w:bCs/>
                <w:sz w:val="28"/>
                <w:lang w:val="es-BO"/>
              </w:rPr>
              <w:t>OBRA DE RENOVACIÓN Y MANTENIMIENTO DE LOS SISTEMAS HIDROSANITARIOS DEL EDIFICIO BCB</w:t>
            </w:r>
          </w:p>
        </w:tc>
      </w:tr>
    </w:tbl>
    <w:p w14:paraId="3E18B525" w14:textId="77777777" w:rsidR="00BD2E01" w:rsidRPr="00D7435E" w:rsidRDefault="00BD2E01" w:rsidP="00BD2E01">
      <w:pPr>
        <w:jc w:val="center"/>
        <w:rPr>
          <w:rFonts w:ascii="Arial" w:hAnsi="Arial" w:cs="Arial"/>
          <w:b/>
          <w:bCs/>
        </w:rPr>
      </w:pPr>
    </w:p>
    <w:p w14:paraId="54EA1A11" w14:textId="77777777" w:rsidR="00BD2E01" w:rsidRPr="00D7435E" w:rsidRDefault="00BD2E01" w:rsidP="00BD2E01">
      <w:pPr>
        <w:jc w:val="center"/>
        <w:rPr>
          <w:rFonts w:ascii="Arial" w:hAnsi="Arial" w:cs="Arial"/>
          <w:b/>
          <w:bCs/>
        </w:rPr>
      </w:pPr>
    </w:p>
    <w:p w14:paraId="33F6DEE9" w14:textId="77777777" w:rsidR="00BD2E01" w:rsidRPr="00D7435E" w:rsidRDefault="00BD2E01" w:rsidP="00BD2E01">
      <w:pPr>
        <w:jc w:val="center"/>
        <w:rPr>
          <w:rFonts w:ascii="Arial" w:hAnsi="Arial" w:cs="Arial"/>
          <w:b/>
          <w:bCs/>
        </w:rPr>
      </w:pPr>
    </w:p>
    <w:p w14:paraId="20D2573B" w14:textId="6FB6AD2D" w:rsidR="00BD2E01" w:rsidRPr="00D7435E" w:rsidRDefault="00BD2E01" w:rsidP="00BD2E01">
      <w:pPr>
        <w:jc w:val="center"/>
        <w:rPr>
          <w:rFonts w:cs="Arial"/>
          <w:b/>
          <w:sz w:val="18"/>
          <w:szCs w:val="18"/>
          <w:lang w:val="es-BO"/>
        </w:rPr>
        <w:sectPr w:rsidR="00BD2E01" w:rsidRPr="00D7435E" w:rsidSect="00BD2E01">
          <w:footerReference w:type="default" r:id="rId9"/>
          <w:headerReference w:type="first" r:id="rId10"/>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0378F5">
        <w:rPr>
          <w:rFonts w:ascii="Arial" w:hAnsi="Arial" w:cs="Arial"/>
          <w:b/>
          <w:bCs/>
          <w:sz w:val="24"/>
          <w:szCs w:val="28"/>
        </w:rPr>
        <w:t>Ju</w:t>
      </w:r>
      <w:r w:rsidR="00476039">
        <w:rPr>
          <w:rFonts w:ascii="Arial" w:hAnsi="Arial" w:cs="Arial"/>
          <w:b/>
          <w:bCs/>
          <w:sz w:val="24"/>
          <w:szCs w:val="28"/>
        </w:rPr>
        <w:t>l</w:t>
      </w:r>
      <w:r w:rsidR="000378F5">
        <w:rPr>
          <w:rFonts w:ascii="Arial" w:hAnsi="Arial" w:cs="Arial"/>
          <w:b/>
          <w:bCs/>
          <w:sz w:val="24"/>
          <w:szCs w:val="28"/>
        </w:rPr>
        <w:t>io</w:t>
      </w:r>
      <w:r>
        <w:rPr>
          <w:rFonts w:ascii="Arial" w:hAnsi="Arial" w:cs="Arial"/>
          <w:b/>
          <w:bCs/>
          <w:sz w:val="24"/>
          <w:szCs w:val="24"/>
          <w:lang w:val="es-MX"/>
        </w:rPr>
        <w:t xml:space="preserve"> de 2026</w:t>
      </w:r>
    </w:p>
    <w:bookmarkEnd w:id="0"/>
    <w:bookmarkEnd w:id="1"/>
    <w:bookmarkEnd w:id="2"/>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lastRenderedPageBreak/>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593272">
              <w:rPr>
                <w:noProof/>
                <w:webHidden/>
              </w:rPr>
              <w:t>1</w:t>
            </w:r>
            <w:r w:rsidR="00BE4158">
              <w:rPr>
                <w:noProof/>
                <w:webHidden/>
              </w:rPr>
              <w:fldChar w:fldCharType="end"/>
            </w:r>
          </w:hyperlink>
        </w:p>
        <w:p w14:paraId="773B0796" w14:textId="159A7FD4" w:rsidR="00BE4158" w:rsidRDefault="0002312F">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593272">
              <w:rPr>
                <w:noProof/>
                <w:webHidden/>
              </w:rPr>
              <w:t>1</w:t>
            </w:r>
            <w:r w:rsidR="00BE4158">
              <w:rPr>
                <w:noProof/>
                <w:webHidden/>
              </w:rPr>
              <w:fldChar w:fldCharType="end"/>
            </w:r>
          </w:hyperlink>
        </w:p>
        <w:p w14:paraId="2E9F07A5" w14:textId="06B737DD" w:rsidR="00BE4158" w:rsidRDefault="0002312F">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593272">
              <w:rPr>
                <w:noProof/>
                <w:webHidden/>
              </w:rPr>
              <w:t>1</w:t>
            </w:r>
            <w:r w:rsidR="00BE4158">
              <w:rPr>
                <w:noProof/>
                <w:webHidden/>
              </w:rPr>
              <w:fldChar w:fldCharType="end"/>
            </w:r>
          </w:hyperlink>
        </w:p>
        <w:p w14:paraId="25F50C0D" w14:textId="136DFF80" w:rsidR="00BE4158" w:rsidRDefault="0002312F">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593272">
              <w:rPr>
                <w:noProof/>
                <w:webHidden/>
              </w:rPr>
              <w:t>1</w:t>
            </w:r>
            <w:r w:rsidR="00BE4158">
              <w:rPr>
                <w:noProof/>
                <w:webHidden/>
              </w:rPr>
              <w:fldChar w:fldCharType="end"/>
            </w:r>
          </w:hyperlink>
        </w:p>
        <w:p w14:paraId="44DC10A9" w14:textId="3B05F75E" w:rsidR="00BE4158" w:rsidRDefault="0002312F">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593272">
              <w:rPr>
                <w:noProof/>
                <w:webHidden/>
              </w:rPr>
              <w:t>3</w:t>
            </w:r>
            <w:r w:rsidR="00BE4158">
              <w:rPr>
                <w:noProof/>
                <w:webHidden/>
              </w:rPr>
              <w:fldChar w:fldCharType="end"/>
            </w:r>
          </w:hyperlink>
        </w:p>
        <w:p w14:paraId="4977F73D" w14:textId="3A029116" w:rsidR="00BE4158" w:rsidRDefault="0002312F">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593272">
              <w:rPr>
                <w:noProof/>
                <w:webHidden/>
              </w:rPr>
              <w:t>4</w:t>
            </w:r>
            <w:r w:rsidR="00BE4158">
              <w:rPr>
                <w:noProof/>
                <w:webHidden/>
              </w:rPr>
              <w:fldChar w:fldCharType="end"/>
            </w:r>
          </w:hyperlink>
        </w:p>
        <w:p w14:paraId="1A54C2D1" w14:textId="5266C0BA" w:rsidR="00BE4158" w:rsidRDefault="0002312F">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593272">
              <w:rPr>
                <w:noProof/>
                <w:webHidden/>
              </w:rPr>
              <w:t>4</w:t>
            </w:r>
            <w:r w:rsidR="00BE4158">
              <w:rPr>
                <w:noProof/>
                <w:webHidden/>
              </w:rPr>
              <w:fldChar w:fldCharType="end"/>
            </w:r>
          </w:hyperlink>
        </w:p>
        <w:p w14:paraId="40C295BB" w14:textId="472F4A89" w:rsidR="00BE4158" w:rsidRDefault="0002312F">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593272">
              <w:rPr>
                <w:noProof/>
                <w:webHidden/>
              </w:rPr>
              <w:t>4</w:t>
            </w:r>
            <w:r w:rsidR="00BE4158">
              <w:rPr>
                <w:noProof/>
                <w:webHidden/>
              </w:rPr>
              <w:fldChar w:fldCharType="end"/>
            </w:r>
          </w:hyperlink>
        </w:p>
        <w:p w14:paraId="03F6FD8E" w14:textId="0520D8D9" w:rsidR="00BE4158" w:rsidRDefault="0002312F">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593272">
              <w:rPr>
                <w:noProof/>
                <w:webHidden/>
              </w:rPr>
              <w:t>4</w:t>
            </w:r>
            <w:r w:rsidR="00BE4158">
              <w:rPr>
                <w:noProof/>
                <w:webHidden/>
              </w:rPr>
              <w:fldChar w:fldCharType="end"/>
            </w:r>
          </w:hyperlink>
        </w:p>
        <w:p w14:paraId="3569E32A" w14:textId="22E6C21D" w:rsidR="00BE4158" w:rsidRDefault="0002312F">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593272">
              <w:rPr>
                <w:noProof/>
                <w:webHidden/>
              </w:rPr>
              <w:t>5</w:t>
            </w:r>
            <w:r w:rsidR="00BE4158">
              <w:rPr>
                <w:noProof/>
                <w:webHidden/>
              </w:rPr>
              <w:fldChar w:fldCharType="end"/>
            </w:r>
          </w:hyperlink>
        </w:p>
        <w:p w14:paraId="3A3C8D09" w14:textId="0D2C2775" w:rsidR="00BE4158" w:rsidRDefault="0002312F">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593272">
              <w:rPr>
                <w:noProof/>
                <w:webHidden/>
              </w:rPr>
              <w:t>5</w:t>
            </w:r>
            <w:r w:rsidR="00BE4158">
              <w:rPr>
                <w:noProof/>
                <w:webHidden/>
              </w:rPr>
              <w:fldChar w:fldCharType="end"/>
            </w:r>
          </w:hyperlink>
        </w:p>
        <w:p w14:paraId="3FFB76C0" w14:textId="4A5366DD" w:rsidR="00BE4158" w:rsidRDefault="0002312F">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593272">
              <w:rPr>
                <w:noProof/>
                <w:webHidden/>
              </w:rPr>
              <w:t>6</w:t>
            </w:r>
            <w:r w:rsidR="00BE4158">
              <w:rPr>
                <w:noProof/>
                <w:webHidden/>
              </w:rPr>
              <w:fldChar w:fldCharType="end"/>
            </w:r>
          </w:hyperlink>
        </w:p>
        <w:p w14:paraId="2D076D7B" w14:textId="5F7810CC" w:rsidR="00BE4158" w:rsidRDefault="0002312F">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593272">
              <w:rPr>
                <w:noProof/>
                <w:webHidden/>
              </w:rPr>
              <w:t>6</w:t>
            </w:r>
            <w:r w:rsidR="00BE4158">
              <w:rPr>
                <w:noProof/>
                <w:webHidden/>
              </w:rPr>
              <w:fldChar w:fldCharType="end"/>
            </w:r>
          </w:hyperlink>
        </w:p>
        <w:p w14:paraId="10FFD756" w14:textId="1EEC300B" w:rsidR="00BE4158" w:rsidRDefault="0002312F">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593272">
              <w:rPr>
                <w:noProof/>
                <w:webHidden/>
              </w:rPr>
              <w:t>7</w:t>
            </w:r>
            <w:r w:rsidR="00BE4158">
              <w:rPr>
                <w:noProof/>
                <w:webHidden/>
              </w:rPr>
              <w:fldChar w:fldCharType="end"/>
            </w:r>
          </w:hyperlink>
        </w:p>
        <w:p w14:paraId="41F4B4F1" w14:textId="15DBA35A" w:rsidR="00BE4158" w:rsidRDefault="0002312F">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593272">
              <w:rPr>
                <w:noProof/>
                <w:webHidden/>
              </w:rPr>
              <w:t>7</w:t>
            </w:r>
            <w:r w:rsidR="00BE4158">
              <w:rPr>
                <w:noProof/>
                <w:webHidden/>
              </w:rPr>
              <w:fldChar w:fldCharType="end"/>
            </w:r>
          </w:hyperlink>
        </w:p>
        <w:p w14:paraId="63CE4BF4" w14:textId="293B5A0A" w:rsidR="00BE4158" w:rsidRDefault="0002312F">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593272">
              <w:rPr>
                <w:noProof/>
                <w:webHidden/>
              </w:rPr>
              <w:t>8</w:t>
            </w:r>
            <w:r w:rsidR="00BE4158">
              <w:rPr>
                <w:noProof/>
                <w:webHidden/>
              </w:rPr>
              <w:fldChar w:fldCharType="end"/>
            </w:r>
          </w:hyperlink>
        </w:p>
        <w:p w14:paraId="7C44B7A3" w14:textId="35323DD5" w:rsidR="00BE4158" w:rsidRDefault="0002312F">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593272">
              <w:rPr>
                <w:noProof/>
                <w:webHidden/>
              </w:rPr>
              <w:t>9</w:t>
            </w:r>
            <w:r w:rsidR="00BE4158">
              <w:rPr>
                <w:noProof/>
                <w:webHidden/>
              </w:rPr>
              <w:fldChar w:fldCharType="end"/>
            </w:r>
          </w:hyperlink>
        </w:p>
        <w:p w14:paraId="7345ECE9" w14:textId="5886C455" w:rsidR="00BE4158" w:rsidRDefault="0002312F">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593272">
              <w:rPr>
                <w:noProof/>
                <w:webHidden/>
              </w:rPr>
              <w:t>10</w:t>
            </w:r>
            <w:r w:rsidR="00BE4158">
              <w:rPr>
                <w:noProof/>
                <w:webHidden/>
              </w:rPr>
              <w:fldChar w:fldCharType="end"/>
            </w:r>
          </w:hyperlink>
        </w:p>
        <w:p w14:paraId="5C9E9ADB" w14:textId="040DBA89" w:rsidR="00BE4158" w:rsidRDefault="0002312F">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593272">
              <w:rPr>
                <w:noProof/>
                <w:webHidden/>
              </w:rPr>
              <w:t>10</w:t>
            </w:r>
            <w:r w:rsidR="00BE4158">
              <w:rPr>
                <w:noProof/>
                <w:webHidden/>
              </w:rPr>
              <w:fldChar w:fldCharType="end"/>
            </w:r>
          </w:hyperlink>
        </w:p>
        <w:p w14:paraId="4BA7B945" w14:textId="3104B190" w:rsidR="00BE4158" w:rsidRDefault="0002312F">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593272">
              <w:rPr>
                <w:noProof/>
                <w:webHidden/>
              </w:rPr>
              <w:t>11</w:t>
            </w:r>
            <w:r w:rsidR="00BE4158">
              <w:rPr>
                <w:noProof/>
                <w:webHidden/>
              </w:rPr>
              <w:fldChar w:fldCharType="end"/>
            </w:r>
          </w:hyperlink>
        </w:p>
        <w:p w14:paraId="7C7B739D" w14:textId="3D92951A" w:rsidR="00BE4158" w:rsidRDefault="0002312F">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593272">
              <w:rPr>
                <w:noProof/>
                <w:webHidden/>
              </w:rPr>
              <w:t>11</w:t>
            </w:r>
            <w:r w:rsidR="00BE4158">
              <w:rPr>
                <w:noProof/>
                <w:webHidden/>
              </w:rPr>
              <w:fldChar w:fldCharType="end"/>
            </w:r>
          </w:hyperlink>
        </w:p>
        <w:p w14:paraId="270F4F4A" w14:textId="726D7060" w:rsidR="00BE4158" w:rsidRDefault="0002312F">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593272">
              <w:rPr>
                <w:noProof/>
                <w:webHidden/>
              </w:rPr>
              <w:t>11</w:t>
            </w:r>
            <w:r w:rsidR="00BE4158">
              <w:rPr>
                <w:noProof/>
                <w:webHidden/>
              </w:rPr>
              <w:fldChar w:fldCharType="end"/>
            </w:r>
          </w:hyperlink>
        </w:p>
        <w:p w14:paraId="11618A19" w14:textId="4E04C2A4" w:rsidR="00BE4158" w:rsidRDefault="0002312F">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593272">
              <w:rPr>
                <w:noProof/>
                <w:webHidden/>
              </w:rPr>
              <w:t>11</w:t>
            </w:r>
            <w:r w:rsidR="00BE4158">
              <w:rPr>
                <w:noProof/>
                <w:webHidden/>
              </w:rPr>
              <w:fldChar w:fldCharType="end"/>
            </w:r>
          </w:hyperlink>
        </w:p>
        <w:p w14:paraId="65FBAE1B" w14:textId="0F4E3DAC" w:rsidR="00BE4158" w:rsidRDefault="0002312F">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593272">
              <w:rPr>
                <w:noProof/>
                <w:webHidden/>
              </w:rPr>
              <w:t>12</w:t>
            </w:r>
            <w:r w:rsidR="00BE4158">
              <w:rPr>
                <w:noProof/>
                <w:webHidden/>
              </w:rPr>
              <w:fldChar w:fldCharType="end"/>
            </w:r>
          </w:hyperlink>
        </w:p>
        <w:p w14:paraId="03533786" w14:textId="11770207" w:rsidR="00BE4158" w:rsidRDefault="0002312F">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593272">
              <w:rPr>
                <w:noProof/>
                <w:webHidden/>
              </w:rPr>
              <w:t>12</w:t>
            </w:r>
            <w:r w:rsidR="00BE4158">
              <w:rPr>
                <w:noProof/>
                <w:webHidden/>
              </w:rPr>
              <w:fldChar w:fldCharType="end"/>
            </w:r>
          </w:hyperlink>
        </w:p>
        <w:p w14:paraId="2A85D0DE" w14:textId="7C023DCA" w:rsidR="00BE4158" w:rsidRDefault="0002312F">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593272">
              <w:rPr>
                <w:noProof/>
                <w:webHidden/>
              </w:rPr>
              <w:t>13</w:t>
            </w:r>
            <w:r w:rsidR="00BE4158">
              <w:rPr>
                <w:noProof/>
                <w:webHidden/>
              </w:rPr>
              <w:fldChar w:fldCharType="end"/>
            </w:r>
          </w:hyperlink>
        </w:p>
        <w:p w14:paraId="6AAAAF89" w14:textId="08ACB4D1" w:rsidR="00BE4158" w:rsidRDefault="0002312F">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593272">
              <w:rPr>
                <w:noProof/>
                <w:webHidden/>
              </w:rPr>
              <w:t>14</w:t>
            </w:r>
            <w:r w:rsidR="00BE4158">
              <w:rPr>
                <w:noProof/>
                <w:webHidden/>
              </w:rPr>
              <w:fldChar w:fldCharType="end"/>
            </w:r>
          </w:hyperlink>
        </w:p>
        <w:p w14:paraId="311D1847" w14:textId="46E56B92" w:rsidR="00BE4158" w:rsidRDefault="0002312F">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593272">
              <w:rPr>
                <w:noProof/>
                <w:webHidden/>
              </w:rPr>
              <w:t>14</w:t>
            </w:r>
            <w:r w:rsidR="00BE4158">
              <w:rPr>
                <w:noProof/>
                <w:webHidden/>
              </w:rPr>
              <w:fldChar w:fldCharType="end"/>
            </w:r>
          </w:hyperlink>
        </w:p>
        <w:p w14:paraId="443918C9" w14:textId="182F00DF" w:rsidR="00BE4158" w:rsidRDefault="0002312F">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593272">
              <w:rPr>
                <w:noProof/>
                <w:webHidden/>
              </w:rPr>
              <w:t>14</w:t>
            </w:r>
            <w:r w:rsidR="00BE4158">
              <w:rPr>
                <w:noProof/>
                <w:webHidden/>
              </w:rPr>
              <w:fldChar w:fldCharType="end"/>
            </w:r>
          </w:hyperlink>
        </w:p>
        <w:p w14:paraId="5D78AB50" w14:textId="22D51EDA" w:rsidR="00BE4158" w:rsidRDefault="0002312F">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593272">
              <w:rPr>
                <w:noProof/>
                <w:webHidden/>
              </w:rPr>
              <w:t>17</w:t>
            </w:r>
            <w:r w:rsidR="00BE4158">
              <w:rPr>
                <w:noProof/>
                <w:webHidden/>
              </w:rPr>
              <w:fldChar w:fldCharType="end"/>
            </w:r>
          </w:hyperlink>
        </w:p>
        <w:p w14:paraId="79510329" w14:textId="7508E461" w:rsidR="00BE4158" w:rsidRDefault="0002312F">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593272">
              <w:rPr>
                <w:noProof/>
                <w:webHidden/>
              </w:rPr>
              <w:t>19</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5F5A1E35" w14:textId="7C3E1B29" w:rsidR="00A72FB0" w:rsidRPr="00205281" w:rsidRDefault="00E018AC" w:rsidP="00F36C77">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A718DC">
      <w:pPr>
        <w:pStyle w:val="Puest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A718DC">
      <w:pPr>
        <w:pStyle w:val="Puest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A718DC">
      <w:pPr>
        <w:pStyle w:val="Puest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0DC14BA4" w14:textId="77777777" w:rsidR="007978DB" w:rsidRPr="00205281" w:rsidRDefault="007978DB" w:rsidP="00C55F6A">
      <w:pPr>
        <w:rPr>
          <w:lang w:val="es-BO"/>
        </w:rPr>
      </w:pPr>
    </w:p>
    <w:p w14:paraId="4A46938E" w14:textId="77777777" w:rsidR="006D39E4" w:rsidRPr="00205281" w:rsidRDefault="006D39E4" w:rsidP="00A718DC">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817251">
      <w:pPr>
        <w:ind w:left="-360"/>
        <w:jc w:val="both"/>
        <w:rPr>
          <w:rFonts w:cs="Arial"/>
          <w:sz w:val="18"/>
          <w:szCs w:val="18"/>
          <w:lang w:val="es-BO"/>
        </w:rPr>
      </w:pPr>
    </w:p>
    <w:p w14:paraId="10FDAED7" w14:textId="77777777" w:rsidR="00370EF0" w:rsidRDefault="00C92A3A" w:rsidP="0069684A">
      <w:pPr>
        <w:pStyle w:val="Prrafodelista"/>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r w:rsidR="00453B33">
        <w:rPr>
          <w:rFonts w:cs="Arial"/>
          <w:szCs w:val="18"/>
          <w:lang w:val="es-BO"/>
        </w:rPr>
        <w:t xml:space="preserve"> </w:t>
      </w:r>
    </w:p>
    <w:p w14:paraId="179B4712" w14:textId="77777777" w:rsidR="00370EF0" w:rsidRDefault="00370EF0" w:rsidP="0069684A">
      <w:pPr>
        <w:pStyle w:val="Prrafodelista"/>
        <w:ind w:left="1134" w:firstLine="0"/>
        <w:jc w:val="both"/>
        <w:rPr>
          <w:rFonts w:cs="Arial"/>
          <w:szCs w:val="18"/>
          <w:lang w:val="es-BO"/>
        </w:rPr>
      </w:pPr>
    </w:p>
    <w:p w14:paraId="02EDDB8F" w14:textId="6F291F1B" w:rsidR="00C92A3A" w:rsidRPr="00205281" w:rsidRDefault="000F5867" w:rsidP="0069684A">
      <w:pPr>
        <w:pStyle w:val="Prrafodelista"/>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C55F6A">
      <w:pPr>
        <w:rPr>
          <w:lang w:val="es-BO"/>
        </w:rPr>
      </w:pPr>
    </w:p>
    <w:p w14:paraId="53326A45" w14:textId="2461ACEF" w:rsidR="00DF7545" w:rsidRPr="00205281" w:rsidRDefault="00DF7545" w:rsidP="00A718DC">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r w:rsidR="00AC63FC">
        <w:rPr>
          <w:rFonts w:cs="Arial"/>
          <w:b/>
          <w:szCs w:val="18"/>
          <w:lang w:val="es-BO"/>
        </w:rPr>
        <w:t xml:space="preserve"> </w:t>
      </w:r>
      <w:r w:rsidR="00AC63FC" w:rsidRPr="00AC63FC">
        <w:rPr>
          <w:rFonts w:cs="Arial"/>
          <w:b/>
          <w:bCs/>
          <w:i/>
          <w:color w:val="FF0000"/>
          <w:szCs w:val="18"/>
          <w:lang w:val="es-BO"/>
        </w:rPr>
        <w:t>“No corresponde”</w:t>
      </w:r>
      <w:r w:rsidR="00AC63FC">
        <w:rPr>
          <w:rFonts w:cs="Arial"/>
          <w:b/>
          <w:szCs w:val="18"/>
          <w:lang w:val="es-BO"/>
        </w:rPr>
        <w:t xml:space="preserve">  </w:t>
      </w:r>
    </w:p>
    <w:p w14:paraId="7C9620CF" w14:textId="77777777" w:rsidR="00DF7545" w:rsidRPr="00205281" w:rsidRDefault="00DF7545" w:rsidP="00C55F6A">
      <w:pPr>
        <w:rPr>
          <w:lang w:val="es-BO"/>
        </w:rPr>
      </w:pPr>
      <w:r w:rsidRPr="00205281">
        <w:rPr>
          <w:lang w:val="es-BO"/>
        </w:rPr>
        <w:tab/>
      </w:r>
    </w:p>
    <w:p w14:paraId="26759A8A" w14:textId="77777777" w:rsidR="00DF7545" w:rsidRPr="00205281" w:rsidRDefault="00DF7545" w:rsidP="00A718DC">
      <w:pPr>
        <w:pStyle w:val="Prrafodelista"/>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C55F6A">
      <w:pPr>
        <w:rPr>
          <w:lang w:val="es-BO"/>
        </w:rPr>
      </w:pPr>
    </w:p>
    <w:p w14:paraId="584D3B57" w14:textId="77777777" w:rsidR="00DF7545" w:rsidRPr="00205281" w:rsidRDefault="00AF404C" w:rsidP="0069684A">
      <w:pPr>
        <w:pStyle w:val="Prrafodelista"/>
        <w:ind w:left="1134" w:firstLine="0"/>
        <w:jc w:val="both"/>
        <w:rPr>
          <w:rFonts w:cs="Arial"/>
          <w:szCs w:val="18"/>
          <w:lang w:val="es-BO"/>
        </w:rPr>
      </w:pPr>
      <w:r w:rsidRPr="00205281">
        <w:rPr>
          <w:rFonts w:cs="Arial"/>
          <w:szCs w:val="18"/>
          <w:lang w:val="es-BO"/>
        </w:rPr>
        <w:t>La Reunión Informativa de Aclaración se realizará</w:t>
      </w:r>
      <w:r w:rsidR="00DF7545" w:rsidRPr="00205281">
        <w:rPr>
          <w:rFonts w:cs="Arial"/>
          <w:szCs w:val="18"/>
          <w:lang w:val="es-BO"/>
        </w:rPr>
        <w:t xml:space="preserve">, </w:t>
      </w:r>
      <w:r w:rsidR="00C87CEE" w:rsidRPr="00205281">
        <w:rPr>
          <w:rFonts w:cs="Arial"/>
          <w:szCs w:val="18"/>
          <w:lang w:val="es-BO"/>
        </w:rPr>
        <w:t>en</w:t>
      </w:r>
      <w:r w:rsidR="004403E8" w:rsidRPr="00205281">
        <w:rPr>
          <w:rFonts w:cs="Arial"/>
          <w:szCs w:val="18"/>
          <w:lang w:val="es-BO"/>
        </w:rPr>
        <w:t xml:space="preserve"> </w:t>
      </w:r>
      <w:r w:rsidR="00C87CEE" w:rsidRPr="00205281">
        <w:rPr>
          <w:rFonts w:cs="Arial"/>
          <w:szCs w:val="18"/>
          <w:lang w:val="es-BO"/>
        </w:rPr>
        <w:t xml:space="preserve">la fecha, </w:t>
      </w:r>
      <w:r w:rsidR="00DF7545" w:rsidRPr="00205281">
        <w:rPr>
          <w:rFonts w:cs="Arial"/>
          <w:szCs w:val="18"/>
          <w:lang w:val="es-BO"/>
        </w:rPr>
        <w:t>hora y lugar señalados en el presente DBC, en la que los potenciales proponentes podrán expresar sus consultas sobre el proceso de contratación.</w:t>
      </w:r>
      <w:r w:rsidR="000F5867" w:rsidRPr="00205281">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205281" w:rsidRDefault="00DF7545" w:rsidP="00DF7545">
      <w:pPr>
        <w:ind w:left="1068"/>
        <w:jc w:val="both"/>
        <w:rPr>
          <w:rFonts w:cs="Arial"/>
          <w:sz w:val="18"/>
          <w:szCs w:val="18"/>
          <w:lang w:val="es-BO" w:eastAsia="en-US"/>
        </w:rPr>
      </w:pPr>
    </w:p>
    <w:p w14:paraId="29CB6CB1" w14:textId="77777777" w:rsidR="00DF7545" w:rsidRPr="00205281" w:rsidRDefault="00DF7545" w:rsidP="0069684A">
      <w:pPr>
        <w:pStyle w:val="Prrafodelista"/>
        <w:ind w:left="1134" w:firstLine="0"/>
        <w:jc w:val="both"/>
        <w:rPr>
          <w:rFonts w:cs="Arial"/>
          <w:szCs w:val="18"/>
          <w:lang w:val="es-BO"/>
        </w:rPr>
      </w:pPr>
      <w:r w:rsidRPr="00205281">
        <w:rPr>
          <w:rFonts w:cs="Arial"/>
          <w:szCs w:val="18"/>
          <w:lang w:val="es-BO"/>
        </w:rPr>
        <w:t xml:space="preserve">Las solicitudes de aclaración, las consultas escritas y sus respuestas, deberán ser tratadas en la Reunión </w:t>
      </w:r>
      <w:r w:rsidR="00AF404C" w:rsidRPr="00205281">
        <w:rPr>
          <w:rFonts w:cs="Arial"/>
          <w:szCs w:val="18"/>
          <w:lang w:val="es-BO"/>
        </w:rPr>
        <w:t xml:space="preserve">Informativa </w:t>
      </w:r>
      <w:r w:rsidRPr="00205281">
        <w:rPr>
          <w:rFonts w:cs="Arial"/>
          <w:szCs w:val="18"/>
          <w:lang w:val="es-BO"/>
        </w:rPr>
        <w:t>de Aclaración.</w:t>
      </w:r>
    </w:p>
    <w:p w14:paraId="7C1582A9" w14:textId="77777777" w:rsidR="00DF7545" w:rsidRPr="00205281" w:rsidRDefault="00DF7545" w:rsidP="00DF7545">
      <w:pPr>
        <w:ind w:left="1068"/>
        <w:jc w:val="both"/>
        <w:rPr>
          <w:rFonts w:cs="Arial"/>
          <w:sz w:val="18"/>
          <w:szCs w:val="18"/>
          <w:lang w:val="es-BO"/>
        </w:rPr>
      </w:pPr>
    </w:p>
    <w:p w14:paraId="60428EB8" w14:textId="3B02458C" w:rsidR="00DF7545" w:rsidRPr="00083637" w:rsidRDefault="00DF7545" w:rsidP="0069684A">
      <w:pPr>
        <w:pStyle w:val="Prrafodelista"/>
        <w:ind w:left="1134" w:firstLine="0"/>
        <w:jc w:val="both"/>
        <w:rPr>
          <w:rFonts w:cs="Arial"/>
          <w:szCs w:val="18"/>
          <w:lang w:val="es-BO"/>
        </w:rPr>
      </w:pPr>
      <w:r w:rsidRPr="00205281">
        <w:rPr>
          <w:rFonts w:cs="Arial"/>
          <w:szCs w:val="18"/>
          <w:lang w:val="es-BO"/>
        </w:rPr>
        <w:t xml:space="preserve">Al final de la reunión, </w:t>
      </w:r>
      <w:r w:rsidR="009C6D5D" w:rsidRPr="00205281">
        <w:rPr>
          <w:rFonts w:cs="Arial"/>
          <w:szCs w:val="18"/>
          <w:lang w:val="es-BO"/>
        </w:rPr>
        <w:t>la entidad convocante</w:t>
      </w:r>
      <w:r w:rsidRPr="00205281">
        <w:rPr>
          <w:rFonts w:cs="Arial"/>
          <w:szCs w:val="18"/>
          <w:lang w:val="es-BO"/>
        </w:rPr>
        <w:t xml:space="preserve"> entregará a cada uno de los potenciales proponentes asistentes o aquellos que así lo soliciten, copia o fotocopia del Acta de la Reunión </w:t>
      </w:r>
      <w:r w:rsidR="00AF404C" w:rsidRPr="00205281">
        <w:rPr>
          <w:rFonts w:cs="Arial"/>
          <w:szCs w:val="18"/>
          <w:lang w:val="es-BO"/>
        </w:rPr>
        <w:t xml:space="preserve">Informativa </w:t>
      </w:r>
      <w:r w:rsidRPr="00205281">
        <w:rPr>
          <w:rFonts w:cs="Arial"/>
          <w:szCs w:val="18"/>
          <w:lang w:val="es-BO"/>
        </w:rPr>
        <w:t>d</w:t>
      </w:r>
      <w:r w:rsidR="009C6D5D" w:rsidRPr="00205281">
        <w:rPr>
          <w:rFonts w:cs="Arial"/>
          <w:szCs w:val="18"/>
          <w:lang w:val="es-BO"/>
        </w:rPr>
        <w:t xml:space="preserve">e Aclaración, suscrita por los representantes de la Unidad Administrativa, Unidad Solicitante y </w:t>
      </w:r>
      <w:r w:rsidRPr="00205281">
        <w:rPr>
          <w:rFonts w:cs="Arial"/>
          <w:szCs w:val="18"/>
          <w:lang w:val="es-BO"/>
        </w:rPr>
        <w:t xml:space="preserve">los asistentes que así lo </w:t>
      </w:r>
      <w:r w:rsidRPr="00083637">
        <w:rPr>
          <w:rFonts w:cs="Arial"/>
          <w:szCs w:val="18"/>
          <w:lang w:val="es-BO"/>
        </w:rPr>
        <w:t>deseen</w:t>
      </w:r>
      <w:r w:rsidR="00FB2ADD" w:rsidRPr="00083637">
        <w:rPr>
          <w:rFonts w:cs="Arial"/>
          <w:szCs w:val="18"/>
          <w:lang w:val="es-BO"/>
        </w:rPr>
        <w:t>, no siendo obligatoria la firma de estos últimos. El Acta de la Reunión Informativa de Aclaración deberá ser publicada en el SICOES</w:t>
      </w:r>
      <w:r w:rsidR="00453B33">
        <w:rPr>
          <w:rFonts w:cs="Arial"/>
          <w:szCs w:val="18"/>
          <w:lang w:val="es-BO"/>
        </w:rPr>
        <w:t xml:space="preserve"> </w:t>
      </w:r>
      <w:r w:rsidR="00453B33" w:rsidRPr="00741CF0">
        <w:rPr>
          <w:rFonts w:cs="Arial"/>
          <w:szCs w:val="18"/>
          <w:lang w:val="es-BO"/>
        </w:rPr>
        <w:t>y remitida a los participantes al correo electrónico desde el cual efectuaron las consultas</w:t>
      </w:r>
      <w:r w:rsidR="00453B33" w:rsidRPr="003E3D56">
        <w:rPr>
          <w:rFonts w:cs="Arial"/>
          <w:szCs w:val="18"/>
          <w:lang w:val="es-BO"/>
        </w:rPr>
        <w:t>.</w:t>
      </w:r>
    </w:p>
    <w:p w14:paraId="746A1676" w14:textId="7616530E" w:rsidR="00AF404C" w:rsidRDefault="006D39E4" w:rsidP="00C55F6A">
      <w:pPr>
        <w:rPr>
          <w:lang w:val="es-BO" w:eastAsia="en-US"/>
        </w:rPr>
      </w:pPr>
      <w:r w:rsidRPr="00083637">
        <w:rPr>
          <w:lang w:val="es-BO" w:eastAsia="en-US"/>
        </w:rPr>
        <w:tab/>
      </w:r>
    </w:p>
    <w:p w14:paraId="517D283C" w14:textId="76B38FBC" w:rsidR="00370EF0" w:rsidRDefault="00370EF0" w:rsidP="00C55F6A">
      <w:pPr>
        <w:rPr>
          <w:lang w:val="es-BO" w:eastAsia="en-US"/>
        </w:rPr>
      </w:pPr>
    </w:p>
    <w:p w14:paraId="24ECA31B" w14:textId="78F93A5B" w:rsidR="00A72FB0" w:rsidRPr="00F534CD" w:rsidRDefault="00A72FB0" w:rsidP="00A718DC">
      <w:pPr>
        <w:pStyle w:val="Puest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071F86A5" w14:textId="77777777" w:rsidR="00A45F52" w:rsidRDefault="00A45F52" w:rsidP="00F30652">
      <w:pPr>
        <w:ind w:left="426"/>
        <w:jc w:val="both"/>
        <w:rPr>
          <w:rFonts w:cs="Arial"/>
          <w:sz w:val="18"/>
          <w:szCs w:val="18"/>
          <w:lang w:val="es-BO"/>
        </w:rPr>
      </w:pPr>
    </w:p>
    <w:p w14:paraId="74ED4058" w14:textId="4DB9D3E0"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sidR="00254255">
        <w:rPr>
          <w:rFonts w:cs="Arial"/>
          <w:sz w:val="18"/>
          <w:szCs w:val="18"/>
          <w:lang w:val="es-BO"/>
        </w:rPr>
        <w:t xml:space="preserve"> asociándola a la propuesta electrónica respectiva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A718DC">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4F85BBE2" w:rsidR="00386613" w:rsidRPr="00205281" w:rsidRDefault="00AF404C" w:rsidP="00A718DC">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sólo para contrataciones con Precio Referencial mayor a Bs200.000.- (DOSCIENTOS MIL 00/100 BOLIVIANOS).</w:t>
      </w:r>
    </w:p>
    <w:p w14:paraId="7FD8AA51" w14:textId="77777777" w:rsidR="00386613" w:rsidRPr="00205281" w:rsidRDefault="00386613" w:rsidP="008D3637">
      <w:pPr>
        <w:ind w:left="1843" w:hanging="567"/>
        <w:jc w:val="both"/>
        <w:rPr>
          <w:rFonts w:cs="Arial"/>
          <w:sz w:val="18"/>
          <w:szCs w:val="18"/>
          <w:lang w:val="es-BO"/>
        </w:rPr>
      </w:pPr>
    </w:p>
    <w:p w14:paraId="360AEBFF" w14:textId="58859A0D"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333409">
        <w:rPr>
          <w:rFonts w:cs="Arial"/>
          <w:sz w:val="18"/>
          <w:szCs w:val="18"/>
          <w:lang w:val="es-BO"/>
        </w:rPr>
        <w:t xml:space="preserve"> </w:t>
      </w:r>
    </w:p>
    <w:p w14:paraId="5C0C782B" w14:textId="77777777" w:rsidR="00AF404C" w:rsidRPr="00205281" w:rsidRDefault="00AF404C" w:rsidP="00C55F6A">
      <w:pPr>
        <w:rPr>
          <w:lang w:val="es-BO"/>
        </w:rPr>
      </w:pPr>
    </w:p>
    <w:p w14:paraId="656ADDFD" w14:textId="77777777" w:rsidR="00A72FB0" w:rsidRPr="00205281" w:rsidRDefault="00A72FB0" w:rsidP="00A718DC">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2B68FCF3" w14:textId="0A195398" w:rsidR="0075792B" w:rsidRPr="000378F5" w:rsidRDefault="00A72FB0" w:rsidP="00E23831">
      <w:pPr>
        <w:numPr>
          <w:ilvl w:val="0"/>
          <w:numId w:val="7"/>
        </w:numPr>
        <w:tabs>
          <w:tab w:val="clear" w:pos="1773"/>
        </w:tabs>
        <w:ind w:left="1843" w:hanging="567"/>
        <w:jc w:val="both"/>
        <w:rPr>
          <w:lang w:val="es-BO"/>
        </w:rPr>
      </w:pPr>
      <w:r w:rsidRPr="000378F5">
        <w:rPr>
          <w:rFonts w:cs="Arial"/>
          <w:b/>
          <w:sz w:val="18"/>
          <w:szCs w:val="18"/>
          <w:lang w:val="es-BO"/>
        </w:rPr>
        <w:t>Garantía de Correcta Inversión de Anticipo.</w:t>
      </w:r>
      <w:r w:rsidRPr="000378F5">
        <w:rPr>
          <w:rFonts w:cs="Arial"/>
          <w:sz w:val="18"/>
          <w:szCs w:val="18"/>
          <w:lang w:val="es-BO"/>
        </w:rPr>
        <w:t xml:space="preserve"> En caso de convenirse anticipo, el proponente deberá presentar una Garantía de Correcta Inversión de Anticipo, </w:t>
      </w:r>
      <w:r w:rsidR="00561143" w:rsidRPr="000378F5">
        <w:rPr>
          <w:rFonts w:cs="Arial"/>
          <w:sz w:val="18"/>
          <w:szCs w:val="18"/>
          <w:lang w:val="es-BO"/>
        </w:rPr>
        <w:t>equivalente a</w:t>
      </w:r>
      <w:r w:rsidRPr="000378F5">
        <w:rPr>
          <w:rFonts w:cs="Arial"/>
          <w:sz w:val="18"/>
          <w:szCs w:val="18"/>
          <w:lang w:val="es-BO"/>
        </w:rPr>
        <w:t>l cien por ciento (100%) del anticipo</w:t>
      </w:r>
      <w:r w:rsidR="00561143" w:rsidRPr="000378F5">
        <w:rPr>
          <w:rFonts w:cs="Arial"/>
          <w:sz w:val="18"/>
          <w:szCs w:val="18"/>
          <w:lang w:val="es-BO"/>
        </w:rPr>
        <w:t xml:space="preserve"> otorgado</w:t>
      </w:r>
      <w:r w:rsidRPr="000378F5">
        <w:rPr>
          <w:rFonts w:cs="Arial"/>
          <w:sz w:val="18"/>
          <w:szCs w:val="18"/>
          <w:lang w:val="es-BO"/>
        </w:rPr>
        <w:t>. El monto total del anticipo no deberá exceder el veinte por ciento (20%) del monto total del contrato.</w:t>
      </w:r>
      <w:r w:rsidR="00333409" w:rsidRPr="000378F5">
        <w:rPr>
          <w:rFonts w:cs="Arial"/>
          <w:sz w:val="18"/>
          <w:szCs w:val="18"/>
          <w:lang w:val="es-BO"/>
        </w:rPr>
        <w:t xml:space="preserve"> </w:t>
      </w:r>
    </w:p>
    <w:p w14:paraId="08A8B614" w14:textId="77777777" w:rsidR="000378F5" w:rsidRPr="000378F5" w:rsidRDefault="000378F5" w:rsidP="000378F5">
      <w:pPr>
        <w:ind w:left="1843"/>
        <w:jc w:val="both"/>
        <w:rPr>
          <w:lang w:val="es-BO"/>
        </w:rPr>
      </w:pPr>
    </w:p>
    <w:p w14:paraId="75BCBD62" w14:textId="77777777" w:rsidR="0075792B" w:rsidRPr="00205281" w:rsidRDefault="00387099" w:rsidP="00A718DC">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A718DC">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4B5DD829"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r w:rsidR="00333409">
        <w:rPr>
          <w:rFonts w:cs="Arial"/>
          <w:szCs w:val="18"/>
          <w:lang w:val="es-BO"/>
        </w:rPr>
        <w:t xml:space="preserve"> </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A718DC">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A718DC">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A718DC">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A718DC">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Default="00D33F2D">
      <w:pPr>
        <w:rPr>
          <w:rFonts w:cs="Arial"/>
          <w:b/>
          <w:sz w:val="18"/>
          <w:szCs w:val="18"/>
          <w:lang w:val="es-BO" w:eastAsia="en-US"/>
        </w:rPr>
      </w:pPr>
    </w:p>
    <w:p w14:paraId="5F7D28E7" w14:textId="77777777" w:rsidR="00A45F52" w:rsidRDefault="00A45F52">
      <w:pPr>
        <w:rPr>
          <w:rFonts w:cs="Arial"/>
          <w:b/>
          <w:sz w:val="18"/>
          <w:szCs w:val="18"/>
          <w:lang w:val="es-BO" w:eastAsia="en-US"/>
        </w:rPr>
      </w:pPr>
    </w:p>
    <w:p w14:paraId="6A3A6DE4" w14:textId="77777777" w:rsidR="000378F5" w:rsidRPr="00205281" w:rsidRDefault="000378F5">
      <w:pPr>
        <w:rPr>
          <w:rFonts w:cs="Arial"/>
          <w:b/>
          <w:sz w:val="18"/>
          <w:szCs w:val="18"/>
          <w:lang w:val="es-BO" w:eastAsia="en-US"/>
        </w:rPr>
      </w:pPr>
    </w:p>
    <w:p w14:paraId="589ADEC9" w14:textId="77777777" w:rsidR="00561143" w:rsidRPr="00205281" w:rsidRDefault="00561143" w:rsidP="00A718DC">
      <w:pPr>
        <w:pStyle w:val="Prrafodelista"/>
        <w:numPr>
          <w:ilvl w:val="1"/>
          <w:numId w:val="19"/>
        </w:numPr>
        <w:ind w:left="1134" w:hanging="708"/>
        <w:jc w:val="both"/>
        <w:rPr>
          <w:rFonts w:cs="Arial"/>
          <w:b/>
          <w:szCs w:val="18"/>
          <w:lang w:val="es-BO"/>
        </w:rPr>
      </w:pPr>
      <w:r w:rsidRPr="00205281">
        <w:rPr>
          <w:rFonts w:cs="Arial"/>
          <w:b/>
          <w:szCs w:val="18"/>
          <w:lang w:val="es-BO"/>
        </w:rPr>
        <w:lastRenderedPageBreak/>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E96AB3A"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r w:rsidR="00333409">
        <w:rPr>
          <w:rFonts w:cs="Arial"/>
          <w:szCs w:val="18"/>
        </w:rPr>
        <w:t xml:space="preserve"> </w:t>
      </w:r>
    </w:p>
    <w:p w14:paraId="47C220F5" w14:textId="77777777" w:rsidR="002476A7" w:rsidRPr="00205281" w:rsidRDefault="002476A7" w:rsidP="00C55F6A">
      <w:pPr>
        <w:rPr>
          <w:lang w:val="es-BO"/>
        </w:rPr>
      </w:pPr>
    </w:p>
    <w:p w14:paraId="7D773110" w14:textId="32A5D473" w:rsidR="000951BB" w:rsidRPr="00205281" w:rsidRDefault="00C97849" w:rsidP="00A718DC">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A718DC">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A718DC">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A718DC">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A718DC">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A718DC">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205281" w:rsidRDefault="00561143" w:rsidP="00C55F6A">
      <w:pPr>
        <w:rPr>
          <w:lang w:val="es-BO"/>
        </w:rPr>
      </w:pPr>
    </w:p>
    <w:p w14:paraId="003D7FCB" w14:textId="06B79664"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25472A4B" w:rsidR="00561143" w:rsidRPr="00205281" w:rsidRDefault="00561143" w:rsidP="00A718DC">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A718DC">
      <w:pPr>
        <w:pStyle w:val="Puest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0378F5" w:rsidRDefault="008345A4" w:rsidP="00D26309">
      <w:pPr>
        <w:jc w:val="both"/>
        <w:rPr>
          <w:rFonts w:cs="Arial"/>
          <w:bCs/>
          <w:sz w:val="18"/>
          <w:szCs w:val="18"/>
          <w:lang w:val="es-BO"/>
        </w:rPr>
      </w:pPr>
      <w:r w:rsidRPr="000378F5">
        <w:rPr>
          <w:rFonts w:cs="Arial"/>
          <w:bCs/>
          <w:sz w:val="18"/>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A718DC">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A718DC">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5533C362" w:rsidR="00D049A5" w:rsidRPr="00205281" w:rsidRDefault="00D049A5" w:rsidP="00A718DC">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r w:rsidR="00333409">
        <w:rPr>
          <w:rFonts w:cs="Arial"/>
          <w:szCs w:val="18"/>
          <w:lang w:val="es-BO"/>
        </w:rPr>
        <w:t xml:space="preserve"> </w:t>
      </w:r>
    </w:p>
    <w:p w14:paraId="1E3F31FC" w14:textId="3F4A4B18" w:rsidR="00D049A5" w:rsidRPr="00205281" w:rsidRDefault="00D049A5" w:rsidP="00A718DC">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r w:rsidR="00333409">
        <w:rPr>
          <w:rFonts w:cs="Arial"/>
          <w:szCs w:val="18"/>
          <w:lang w:val="es-BO"/>
        </w:rPr>
        <w:t xml:space="preserve"> </w:t>
      </w:r>
    </w:p>
    <w:p w14:paraId="796D601E" w14:textId="655A781E" w:rsidR="00D049A5" w:rsidRDefault="00D049A5" w:rsidP="00A718DC">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A718DC">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A718DC">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A718DC">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A718DC">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A718DC">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A718DC">
      <w:pPr>
        <w:pStyle w:val="Prrafodelista"/>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A718DC">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Default="00E67901" w:rsidP="00C55F6A">
      <w:pPr>
        <w:rPr>
          <w:lang w:val="es-BO"/>
        </w:rPr>
      </w:pPr>
    </w:p>
    <w:p w14:paraId="202F9EFA" w14:textId="77777777" w:rsidR="000378F5" w:rsidRDefault="000378F5" w:rsidP="00C55F6A">
      <w:pPr>
        <w:rPr>
          <w:lang w:val="es-BO"/>
        </w:rPr>
      </w:pPr>
    </w:p>
    <w:p w14:paraId="41A48735" w14:textId="77777777" w:rsidR="00A45F52" w:rsidRDefault="00A45F52" w:rsidP="00C55F6A">
      <w:pPr>
        <w:rPr>
          <w:lang w:val="es-BO"/>
        </w:rPr>
      </w:pPr>
    </w:p>
    <w:p w14:paraId="5F971243" w14:textId="77777777" w:rsidR="00A45F52" w:rsidRPr="00205281" w:rsidRDefault="00A45F52" w:rsidP="00C55F6A">
      <w:pPr>
        <w:rPr>
          <w:lang w:val="es-BO"/>
        </w:rPr>
      </w:pPr>
    </w:p>
    <w:p w14:paraId="116C8D74" w14:textId="61CCBC5A" w:rsidR="00720B7C" w:rsidRPr="00205281" w:rsidRDefault="00720B7C" w:rsidP="00A718DC">
      <w:pPr>
        <w:pStyle w:val="Puest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lastRenderedPageBreak/>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A718DC">
      <w:pPr>
        <w:pStyle w:val="Prrafodelista"/>
        <w:numPr>
          <w:ilvl w:val="1"/>
          <w:numId w:val="22"/>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A718DC">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A718DC">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A718DC">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A718DC">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A718DC">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5F35476C" w:rsidR="00E6530F" w:rsidRPr="00205281" w:rsidRDefault="00086E68" w:rsidP="00A718DC">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A718DC">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A718DC">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A718DC">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5B92797F" w:rsidR="00E6530F" w:rsidRPr="002854F4" w:rsidRDefault="00086E68" w:rsidP="00A718DC">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r w:rsidR="00333409">
        <w:rPr>
          <w:rFonts w:cs="Arial"/>
          <w:sz w:val="18"/>
          <w:szCs w:val="18"/>
          <w:lang w:val="es-BO"/>
        </w:rPr>
        <w:t xml:space="preserve"> </w:t>
      </w:r>
    </w:p>
    <w:p w14:paraId="2840B6DC" w14:textId="6728C878" w:rsidR="00E6530F" w:rsidRPr="00205281" w:rsidRDefault="00E6530F" w:rsidP="00A718DC">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r w:rsidR="00333409">
        <w:rPr>
          <w:rFonts w:cs="Arial"/>
          <w:sz w:val="18"/>
          <w:szCs w:val="18"/>
          <w:lang w:val="es-BO"/>
        </w:rPr>
        <w:t xml:space="preserve"> </w:t>
      </w:r>
    </w:p>
    <w:p w14:paraId="55B3CB32" w14:textId="25EA5C42" w:rsidR="00E6530F" w:rsidRPr="00205281" w:rsidRDefault="00E6530F" w:rsidP="00A718DC">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1396B9F0" w:rsidR="00E6530F" w:rsidRPr="00205281" w:rsidRDefault="00E6530F" w:rsidP="00A718DC">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2E9FDB49" w:rsidR="00E6530F" w:rsidRPr="00205281" w:rsidRDefault="00E6530F" w:rsidP="00A718DC">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r w:rsidR="00333409">
        <w:rPr>
          <w:rFonts w:cs="Arial"/>
          <w:sz w:val="18"/>
          <w:szCs w:val="18"/>
          <w:lang w:val="es-BO"/>
        </w:rPr>
        <w:t xml:space="preserve"> </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A718DC">
      <w:pPr>
        <w:pStyle w:val="Puesto"/>
        <w:numPr>
          <w:ilvl w:val="0"/>
          <w:numId w:val="18"/>
        </w:numPr>
        <w:spacing w:after="60"/>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65D29CC7" w:rsidR="001C5BF1" w:rsidRPr="00205281" w:rsidRDefault="001C5BF1" w:rsidP="00C55F6A">
      <w:pPr>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A718DC">
      <w:pPr>
        <w:pStyle w:val="Puest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59E92831" w14:textId="77777777" w:rsidR="00BE09C5" w:rsidRDefault="00BE09C5" w:rsidP="00C55F6A">
      <w:pPr>
        <w:rPr>
          <w:lang w:val="es-BO"/>
        </w:rPr>
      </w:pPr>
    </w:p>
    <w:p w14:paraId="59F1F639" w14:textId="77777777" w:rsidR="00A45F52" w:rsidRDefault="00A45F52" w:rsidP="00C55F6A">
      <w:pPr>
        <w:rPr>
          <w:lang w:val="es-BO"/>
        </w:rPr>
      </w:pPr>
    </w:p>
    <w:p w14:paraId="30AD28A9" w14:textId="6C5B1BAE" w:rsidR="00516393" w:rsidRPr="00205281" w:rsidRDefault="00516393" w:rsidP="00A718DC">
      <w:pPr>
        <w:pStyle w:val="Puest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 xml:space="preserve">Los proponentes podrán interponer Recurso Administrativo de Impugnación, en procesos de contratación por montos mayores a Bs200.000.- (DOSCIENTOS MIL 00/100 BOLIVIANOS), </w:t>
      </w:r>
      <w:r w:rsidRPr="00205281">
        <w:rPr>
          <w:rFonts w:cs="Arial"/>
          <w:sz w:val="18"/>
          <w:szCs w:val="18"/>
          <w:lang w:val="es-BO"/>
        </w:rPr>
        <w:lastRenderedPageBreak/>
        <w:t>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A718DC">
      <w:pPr>
        <w:pStyle w:val="Puest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A718DC">
      <w:pPr>
        <w:pStyle w:val="Puest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A718DC">
      <w:pPr>
        <w:pStyle w:val="Prrafodelista"/>
        <w:numPr>
          <w:ilvl w:val="1"/>
          <w:numId w:val="36"/>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A718DC">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A718DC">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A718DC">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A718DC">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A718DC">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7FBE5138" w:rsidR="008314B6" w:rsidRPr="00276305" w:rsidRDefault="008314B6" w:rsidP="008D28A5">
      <w:pPr>
        <w:numPr>
          <w:ilvl w:val="0"/>
          <w:numId w:val="14"/>
        </w:numPr>
        <w:tabs>
          <w:tab w:val="clear" w:pos="1773"/>
        </w:tabs>
        <w:ind w:left="1560"/>
        <w:jc w:val="both"/>
        <w:rPr>
          <w:rFonts w:cs="Arial"/>
          <w:i/>
          <w:color w:val="000099"/>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r w:rsidR="008D28A5" w:rsidRPr="008D28A5">
        <w:t xml:space="preserve"> </w:t>
      </w:r>
      <w:r w:rsidR="008D28A5" w:rsidRPr="00276305">
        <w:rPr>
          <w:rFonts w:cs="Arial"/>
          <w:i/>
          <w:color w:val="000099"/>
          <w:sz w:val="18"/>
          <w:szCs w:val="18"/>
          <w:lang w:val="es-BO"/>
        </w:rPr>
        <w:t>(No corresponde en el presente proceso de contratación).</w:t>
      </w:r>
    </w:p>
    <w:p w14:paraId="7C46FA91" w14:textId="6F082CD8" w:rsidR="008314B6" w:rsidRPr="009C7EA7" w:rsidRDefault="008314B6" w:rsidP="00A718DC">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451A405E" w:rsidR="00496E05" w:rsidRPr="00DD6129" w:rsidRDefault="008314B6" w:rsidP="00A718DC">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r w:rsidR="00333409">
        <w:rPr>
          <w:rFonts w:cs="Arial"/>
          <w:sz w:val="18"/>
          <w:szCs w:val="18"/>
          <w:lang w:val="es-BO"/>
        </w:rPr>
        <w:t xml:space="preserve"> </w:t>
      </w:r>
      <w:r w:rsidR="00333409" w:rsidRPr="00A15CEA">
        <w:rPr>
          <w:rFonts w:cs="Arial"/>
          <w:i/>
          <w:color w:val="000099"/>
          <w:sz w:val="18"/>
          <w:szCs w:val="18"/>
          <w:lang w:val="es-BO"/>
        </w:rPr>
        <w:t>(No corresponde en el presente proceso de contratación)</w:t>
      </w:r>
      <w:r w:rsidR="00333409">
        <w:rPr>
          <w:rFonts w:cs="Arial"/>
          <w:sz w:val="18"/>
          <w:szCs w:val="18"/>
          <w:lang w:val="es-BO"/>
        </w:rPr>
        <w:t>.</w:t>
      </w:r>
    </w:p>
    <w:p w14:paraId="063166DD" w14:textId="45AC3FCF" w:rsidR="00CE606D" w:rsidRPr="009C7EA7" w:rsidRDefault="00CD4AF0" w:rsidP="00A718DC">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A718DC">
      <w:pPr>
        <w:pStyle w:val="Prrafodelista"/>
        <w:numPr>
          <w:ilvl w:val="1"/>
          <w:numId w:val="36"/>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A718DC">
      <w:pPr>
        <w:pStyle w:val="Prrafodelista"/>
        <w:numPr>
          <w:ilvl w:val="2"/>
          <w:numId w:val="36"/>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A718DC">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A718DC">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A718DC">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0444A2C4" w:rsidR="00496E05" w:rsidRPr="00D6302D" w:rsidRDefault="00496E05" w:rsidP="00276305">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r w:rsidR="00276305" w:rsidRPr="00276305">
        <w:t xml:space="preserve"> </w:t>
      </w:r>
      <w:r w:rsidR="00276305" w:rsidRPr="00276305">
        <w:rPr>
          <w:rFonts w:cs="Arial"/>
          <w:i/>
          <w:color w:val="000099"/>
          <w:sz w:val="18"/>
          <w:szCs w:val="18"/>
          <w:lang w:val="es-BO"/>
        </w:rPr>
        <w:t>(No corresponde en el presente proceso de contratación).</w:t>
      </w:r>
    </w:p>
    <w:p w14:paraId="02F9414C" w14:textId="77777777" w:rsidR="00496E05" w:rsidRPr="00D6302D" w:rsidRDefault="00496E05" w:rsidP="00A718DC">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3C3887A8" w:rsidR="00496E05" w:rsidRPr="00205281" w:rsidRDefault="00496E05" w:rsidP="00A718DC">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r w:rsidR="008F3FF9">
        <w:rPr>
          <w:rFonts w:cs="Arial"/>
          <w:sz w:val="18"/>
          <w:szCs w:val="18"/>
          <w:lang w:val="es-BO"/>
        </w:rPr>
        <w:t xml:space="preserve"> </w:t>
      </w:r>
      <w:r w:rsidR="008F3FF9" w:rsidRPr="00A15CEA">
        <w:rPr>
          <w:rFonts w:cs="Arial"/>
          <w:i/>
          <w:color w:val="000099"/>
          <w:sz w:val="18"/>
          <w:szCs w:val="18"/>
          <w:lang w:val="es-BO"/>
        </w:rPr>
        <w:t>(No corresponde en el presente proceso de contratación)</w:t>
      </w:r>
      <w:r w:rsidR="008F3FF9">
        <w:rPr>
          <w:rFonts w:cs="Arial"/>
          <w:sz w:val="18"/>
          <w:szCs w:val="18"/>
          <w:lang w:val="es-BO"/>
        </w:rPr>
        <w:t>.</w:t>
      </w:r>
    </w:p>
    <w:p w14:paraId="40B4FDA0" w14:textId="7C18C7B1" w:rsidR="004B0E8F" w:rsidRPr="00083637" w:rsidRDefault="00CA2193" w:rsidP="00A718DC">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 xml:space="preserve">epósito por concepto </w:t>
      </w:r>
      <w:r w:rsidR="005F70E5">
        <w:rPr>
          <w:rFonts w:cs="Arial"/>
          <w:sz w:val="18"/>
          <w:szCs w:val="18"/>
          <w:lang w:val="es-BO"/>
        </w:rPr>
        <w:lastRenderedPageBreak/>
        <w:t>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A718DC">
      <w:pPr>
        <w:pStyle w:val="Prrafodelista"/>
        <w:numPr>
          <w:ilvl w:val="2"/>
          <w:numId w:val="36"/>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Default="00A6648D" w:rsidP="0097258D">
      <w:pPr>
        <w:pStyle w:val="Prrafodelista"/>
        <w:ind w:left="1985" w:firstLine="0"/>
        <w:jc w:val="both"/>
        <w:rPr>
          <w:lang w:val="es-BO"/>
        </w:rPr>
      </w:pPr>
    </w:p>
    <w:p w14:paraId="7A72A9EE" w14:textId="60855A9B" w:rsidR="009A72B2" w:rsidRDefault="001A788C" w:rsidP="00A718DC">
      <w:pPr>
        <w:numPr>
          <w:ilvl w:val="0"/>
          <w:numId w:val="40"/>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A718DC">
      <w:pPr>
        <w:numPr>
          <w:ilvl w:val="0"/>
          <w:numId w:val="40"/>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A718DC">
      <w:pPr>
        <w:numPr>
          <w:ilvl w:val="0"/>
          <w:numId w:val="40"/>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A718DC">
      <w:pPr>
        <w:pStyle w:val="Prrafodelista"/>
        <w:numPr>
          <w:ilvl w:val="1"/>
          <w:numId w:val="36"/>
        </w:numPr>
        <w:ind w:left="1134" w:hanging="774"/>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57B35300" w14:textId="0F73357C" w:rsidR="00433D10" w:rsidRPr="00B63591" w:rsidRDefault="00433D10" w:rsidP="00A718DC">
      <w:pPr>
        <w:pStyle w:val="Puest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A718DC">
      <w:pPr>
        <w:pStyle w:val="Prrafodelista"/>
        <w:numPr>
          <w:ilvl w:val="0"/>
          <w:numId w:val="36"/>
        </w:numPr>
        <w:rPr>
          <w:rFonts w:cs="Arial"/>
          <w:vanish/>
          <w:szCs w:val="18"/>
          <w:lang w:val="es-BO"/>
        </w:rPr>
      </w:pPr>
    </w:p>
    <w:p w14:paraId="34E9D588" w14:textId="57C938B4" w:rsidR="00433D10" w:rsidRPr="00E16199" w:rsidRDefault="00433D10" w:rsidP="00A718DC">
      <w:pPr>
        <w:pStyle w:val="Prrafodelista"/>
        <w:numPr>
          <w:ilvl w:val="1"/>
          <w:numId w:val="36"/>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A718DC">
      <w:pPr>
        <w:pStyle w:val="Prrafodelista"/>
        <w:numPr>
          <w:ilvl w:val="1"/>
          <w:numId w:val="36"/>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2D04D188" w:rsidR="00433D10" w:rsidRPr="004D2671" w:rsidRDefault="00433D10" w:rsidP="00A718DC">
      <w:pPr>
        <w:pStyle w:val="Prrafodelista"/>
        <w:numPr>
          <w:ilvl w:val="1"/>
          <w:numId w:val="36"/>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r w:rsidR="008F3FF9">
        <w:rPr>
          <w:rFonts w:cs="Arial"/>
          <w:szCs w:val="18"/>
          <w:lang w:val="es-BO"/>
        </w:rPr>
        <w:t xml:space="preserve"> </w:t>
      </w:r>
      <w:r w:rsidR="008F3FF9" w:rsidRPr="00A15CEA">
        <w:rPr>
          <w:rFonts w:cs="Arial"/>
          <w:i/>
          <w:color w:val="000099"/>
          <w:szCs w:val="18"/>
          <w:lang w:val="es-BO"/>
        </w:rPr>
        <w:t>(No corresponde en el presente proceso de contratación)</w:t>
      </w:r>
      <w:r w:rsidR="008F3FF9">
        <w:rPr>
          <w:rFonts w:cs="Arial"/>
          <w:szCs w:val="18"/>
          <w:lang w:val="es-BO"/>
        </w:rPr>
        <w:t>.</w:t>
      </w:r>
    </w:p>
    <w:p w14:paraId="2719F05B" w14:textId="77777777" w:rsidR="00433D10" w:rsidRPr="004D2671" w:rsidRDefault="00433D10" w:rsidP="00433D10">
      <w:pPr>
        <w:jc w:val="both"/>
        <w:rPr>
          <w:rFonts w:cs="Arial"/>
          <w:sz w:val="18"/>
          <w:szCs w:val="18"/>
          <w:lang w:val="es-BO"/>
        </w:rPr>
      </w:pPr>
    </w:p>
    <w:p w14:paraId="2926ABA0" w14:textId="56F90B69" w:rsidR="00433D10" w:rsidRPr="004D2671" w:rsidRDefault="00433D10" w:rsidP="00BE09C5">
      <w:pPr>
        <w:ind w:left="1134"/>
        <w:jc w:val="both"/>
        <w:rPr>
          <w:rFonts w:cs="Arial"/>
          <w:b/>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008F3FF9">
        <w:rPr>
          <w:rFonts w:cs="Arial"/>
          <w:sz w:val="18"/>
          <w:szCs w:val="18"/>
          <w:lang w:val="es-BO"/>
        </w:rPr>
        <w:t xml:space="preserve"> </w:t>
      </w:r>
      <w:r w:rsidR="008F3FF9" w:rsidRPr="00A15CEA">
        <w:rPr>
          <w:rFonts w:cs="Arial"/>
          <w:i/>
          <w:color w:val="000099"/>
          <w:sz w:val="18"/>
          <w:szCs w:val="18"/>
          <w:lang w:val="es-BO"/>
        </w:rPr>
        <w:t>(No corresponde en el presente proceso de contratación)</w:t>
      </w:r>
      <w:r w:rsidR="008F3FF9">
        <w:rPr>
          <w:rFonts w:cs="Arial"/>
          <w:sz w:val="18"/>
          <w:szCs w:val="18"/>
          <w:lang w:val="es-BO"/>
        </w:rPr>
        <w:t>.</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A718DC">
      <w:pPr>
        <w:pStyle w:val="Prrafodelista"/>
        <w:numPr>
          <w:ilvl w:val="1"/>
          <w:numId w:val="36"/>
        </w:numPr>
        <w:ind w:left="1134" w:hanging="708"/>
        <w:jc w:val="both"/>
        <w:rPr>
          <w:rFonts w:cs="Arial"/>
          <w:szCs w:val="18"/>
          <w:lang w:val="es-BO"/>
        </w:rPr>
      </w:pPr>
      <w:r w:rsidRPr="00CB6CD4">
        <w:rPr>
          <w:rFonts w:cs="Arial"/>
          <w:szCs w:val="18"/>
          <w:lang w:val="es-BO"/>
        </w:rPr>
        <w:t>Cronograma de Desembolsos,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Puest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A718DC">
      <w:pPr>
        <w:pStyle w:val="Puest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Default="00433D10" w:rsidP="00F30652">
      <w:pPr>
        <w:pStyle w:val="Prrafodelista"/>
        <w:rPr>
          <w:rFonts w:cs="Arial"/>
          <w:szCs w:val="18"/>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7367AB" w:rsidRDefault="00496E05" w:rsidP="00496E05">
      <w:pPr>
        <w:pStyle w:val="Prrafodelista"/>
        <w:ind w:left="990"/>
        <w:jc w:val="both"/>
        <w:rPr>
          <w:rFonts w:cs="Arial"/>
          <w:szCs w:val="18"/>
          <w:lang w:val="es-BO"/>
        </w:rPr>
      </w:pPr>
    </w:p>
    <w:p w14:paraId="51739019" w14:textId="77777777" w:rsidR="00496E05" w:rsidRPr="007367AB" w:rsidRDefault="00496E05" w:rsidP="00A06C10">
      <w:pPr>
        <w:pStyle w:val="Prrafodelista"/>
        <w:numPr>
          <w:ilvl w:val="0"/>
          <w:numId w:val="41"/>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A06C10">
      <w:pPr>
        <w:pStyle w:val="Prrafodelista"/>
        <w:numPr>
          <w:ilvl w:val="1"/>
          <w:numId w:val="41"/>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A06C10">
      <w:pPr>
        <w:pStyle w:val="Prrafodelista"/>
        <w:numPr>
          <w:ilvl w:val="1"/>
          <w:numId w:val="41"/>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A06C10">
      <w:pPr>
        <w:pStyle w:val="Prrafodelista"/>
        <w:numPr>
          <w:ilvl w:val="1"/>
          <w:numId w:val="41"/>
        </w:numPr>
        <w:ind w:left="2268" w:hanging="283"/>
        <w:jc w:val="both"/>
        <w:rPr>
          <w:rFonts w:cs="Arial"/>
          <w:szCs w:val="18"/>
          <w:lang w:val="es-BO"/>
        </w:rPr>
      </w:pPr>
      <w:r w:rsidRPr="007367AB">
        <w:rPr>
          <w:rFonts w:cs="Arial"/>
          <w:szCs w:val="18"/>
          <w:lang w:val="es-BO"/>
        </w:rPr>
        <w:lastRenderedPageBreak/>
        <w:t>Número de frentes de trabajo a utilizar, describiendo la forma de encarar la ejecución de la obra y el personal a utilizar por frente de trabajo;</w:t>
      </w:r>
    </w:p>
    <w:p w14:paraId="0F8BBAD0" w14:textId="77777777" w:rsidR="00496E05" w:rsidRPr="007367AB" w:rsidRDefault="00496E05" w:rsidP="00A06C10">
      <w:pPr>
        <w:pStyle w:val="Prrafodelista"/>
        <w:numPr>
          <w:ilvl w:val="1"/>
          <w:numId w:val="41"/>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A06C10">
      <w:pPr>
        <w:pStyle w:val="Prrafodelista"/>
        <w:numPr>
          <w:ilvl w:val="0"/>
          <w:numId w:val="41"/>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A06C10">
      <w:pPr>
        <w:pStyle w:val="Prrafodelista"/>
        <w:numPr>
          <w:ilvl w:val="0"/>
          <w:numId w:val="41"/>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67DE6E7B" w:rsidR="00496E05" w:rsidRPr="007367AB" w:rsidRDefault="00496E05" w:rsidP="00A06C10">
      <w:pPr>
        <w:pStyle w:val="Prrafodelista"/>
        <w:numPr>
          <w:ilvl w:val="0"/>
          <w:numId w:val="41"/>
        </w:numPr>
        <w:tabs>
          <w:tab w:val="left" w:pos="1843"/>
        </w:tabs>
        <w:ind w:left="990" w:firstLine="286"/>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p>
    <w:p w14:paraId="6723A20D" w14:textId="14ABE0F8" w:rsidR="00496E05" w:rsidRPr="007367AB" w:rsidRDefault="00496E05" w:rsidP="00A06C10">
      <w:pPr>
        <w:pStyle w:val="Prrafodelista"/>
        <w:numPr>
          <w:ilvl w:val="0"/>
          <w:numId w:val="41"/>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5D0CAF2D" w14:textId="29DE7950" w:rsidR="00496E05" w:rsidRPr="007367AB" w:rsidRDefault="00496E05" w:rsidP="00A06C10">
      <w:pPr>
        <w:pStyle w:val="Prrafodelista"/>
        <w:numPr>
          <w:ilvl w:val="0"/>
          <w:numId w:val="41"/>
        </w:numPr>
        <w:tabs>
          <w:tab w:val="left" w:pos="1843"/>
        </w:tabs>
        <w:ind w:left="1843" w:hanging="567"/>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r w:rsidR="00F70B2F" w:rsidRPr="009C7EA7">
        <w:rPr>
          <w:rFonts w:cs="Arial"/>
          <w:szCs w:val="18"/>
          <w:lang w:val="es-BO"/>
        </w:rPr>
        <w:t xml:space="preserve">, </w:t>
      </w:r>
      <w:r w:rsidR="008F3FF9">
        <w:rPr>
          <w:rFonts w:cs="Arial"/>
          <w:szCs w:val="18"/>
          <w:lang w:val="es-BO"/>
        </w:rPr>
        <w:t>“</w:t>
      </w:r>
      <w:r w:rsidR="008F3FF9" w:rsidRPr="00A15CEA">
        <w:rPr>
          <w:rFonts w:cs="Arial"/>
          <w:i/>
          <w:color w:val="000099"/>
          <w:szCs w:val="18"/>
          <w:lang w:val="es-BO"/>
        </w:rPr>
        <w:t>No corresponde en el presente proceso de contratación</w:t>
      </w:r>
      <w:r w:rsidR="008F3FF9">
        <w:rPr>
          <w:rFonts w:cs="Arial"/>
          <w:i/>
          <w:color w:val="000099"/>
          <w:szCs w:val="18"/>
          <w:lang w:val="es-BO"/>
        </w:rPr>
        <w:t>”</w:t>
      </w:r>
      <w:r w:rsidRPr="007367AB">
        <w:rPr>
          <w:rFonts w:cs="Arial"/>
          <w:szCs w:val="18"/>
          <w:lang w:val="es-BO"/>
        </w:rPr>
        <w:t>;</w:t>
      </w: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A718DC">
      <w:pPr>
        <w:pStyle w:val="Puest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33998813"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r w:rsidR="00712F88" w:rsidRPr="00712F88">
        <w:rPr>
          <w:rFonts w:cs="Arial"/>
          <w:i/>
          <w:color w:val="000099"/>
          <w:sz w:val="18"/>
          <w:szCs w:val="18"/>
          <w:lang w:val="es-BO"/>
        </w:rPr>
        <w:t xml:space="preserve"> </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A718DC">
      <w:pPr>
        <w:pStyle w:val="Puest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2C2DFB61" w14:textId="77777777" w:rsidR="00BE09C5" w:rsidRPr="00BE09C5" w:rsidRDefault="00BE09C5" w:rsidP="00A718DC">
      <w:pPr>
        <w:pStyle w:val="Prrafodelista"/>
        <w:numPr>
          <w:ilvl w:val="0"/>
          <w:numId w:val="37"/>
        </w:numPr>
        <w:rPr>
          <w:b/>
          <w:vanish/>
          <w:lang w:val="es-BO"/>
        </w:rPr>
      </w:pPr>
    </w:p>
    <w:p w14:paraId="694C5B65" w14:textId="77777777" w:rsidR="00BE09C5" w:rsidRPr="00BE09C5" w:rsidRDefault="00BE09C5" w:rsidP="00A718DC">
      <w:pPr>
        <w:pStyle w:val="Prrafodelista"/>
        <w:numPr>
          <w:ilvl w:val="0"/>
          <w:numId w:val="37"/>
        </w:numPr>
        <w:rPr>
          <w:b/>
          <w:vanish/>
          <w:lang w:val="es-BO"/>
        </w:rPr>
      </w:pPr>
    </w:p>
    <w:p w14:paraId="1250F2F8" w14:textId="77777777" w:rsidR="00BE09C5" w:rsidRPr="00BE09C5" w:rsidRDefault="00BE09C5" w:rsidP="00A718DC">
      <w:pPr>
        <w:pStyle w:val="Prrafodelista"/>
        <w:numPr>
          <w:ilvl w:val="0"/>
          <w:numId w:val="37"/>
        </w:numPr>
        <w:rPr>
          <w:b/>
          <w:vanish/>
          <w:lang w:val="es-BO"/>
        </w:rPr>
      </w:pPr>
    </w:p>
    <w:p w14:paraId="18879836" w14:textId="77777777" w:rsidR="00BE09C5" w:rsidRPr="00BE09C5" w:rsidRDefault="00BE09C5" w:rsidP="00A718DC">
      <w:pPr>
        <w:pStyle w:val="Prrafodelista"/>
        <w:numPr>
          <w:ilvl w:val="0"/>
          <w:numId w:val="37"/>
        </w:numPr>
        <w:rPr>
          <w:b/>
          <w:vanish/>
          <w:lang w:val="es-BO"/>
        </w:rPr>
      </w:pPr>
    </w:p>
    <w:p w14:paraId="4BC6B1F9" w14:textId="4685DD4C" w:rsidR="006E2DD4" w:rsidRPr="00205281" w:rsidRDefault="000079EB" w:rsidP="00A718DC">
      <w:pPr>
        <w:pStyle w:val="Prrafodelista"/>
        <w:numPr>
          <w:ilvl w:val="1"/>
          <w:numId w:val="37"/>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A718DC">
      <w:pPr>
        <w:pStyle w:val="Prrafodelista"/>
        <w:numPr>
          <w:ilvl w:val="2"/>
          <w:numId w:val="37"/>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7690168D" w:rsidR="006E2DD4" w:rsidRPr="00205281" w:rsidRDefault="006E2DD4" w:rsidP="00A718DC">
      <w:pPr>
        <w:pStyle w:val="Prrafodelista"/>
        <w:numPr>
          <w:ilvl w:val="2"/>
          <w:numId w:val="37"/>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3445F66" w:rsidR="006E2DD4" w:rsidRPr="00205281" w:rsidRDefault="006E2DD4" w:rsidP="00A718DC">
      <w:pPr>
        <w:pStyle w:val="Prrafodelista"/>
        <w:numPr>
          <w:ilvl w:val="2"/>
          <w:numId w:val="37"/>
        </w:numPr>
        <w:ind w:left="1843" w:hanging="850"/>
        <w:jc w:val="both"/>
        <w:rPr>
          <w:lang w:val="es-BO"/>
        </w:rPr>
      </w:pPr>
      <w:r w:rsidRPr="00205281">
        <w:rPr>
          <w:lang w:val="es-BO"/>
        </w:rPr>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A718DC">
      <w:pPr>
        <w:pStyle w:val="Prrafodelista"/>
        <w:numPr>
          <w:ilvl w:val="2"/>
          <w:numId w:val="37"/>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A718DC">
      <w:pPr>
        <w:pStyle w:val="Prrafodelista"/>
        <w:numPr>
          <w:ilvl w:val="2"/>
          <w:numId w:val="37"/>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A718DC">
      <w:pPr>
        <w:pStyle w:val="Prrafodelista"/>
        <w:numPr>
          <w:ilvl w:val="2"/>
          <w:numId w:val="37"/>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3EEFF210" w14:textId="77777777" w:rsidR="005E4E4C" w:rsidRDefault="005E4E4C" w:rsidP="006E2DD4">
      <w:pPr>
        <w:pStyle w:val="Puesto"/>
        <w:tabs>
          <w:tab w:val="left" w:pos="993"/>
        </w:tabs>
        <w:ind w:left="1701"/>
        <w:jc w:val="both"/>
        <w:rPr>
          <w:rFonts w:ascii="Verdana" w:hAnsi="Verdana"/>
          <w:sz w:val="18"/>
        </w:rPr>
      </w:pPr>
    </w:p>
    <w:p w14:paraId="24061220" w14:textId="77777777" w:rsidR="006934CC" w:rsidRDefault="006934CC" w:rsidP="006E2DD4">
      <w:pPr>
        <w:pStyle w:val="Puesto"/>
        <w:tabs>
          <w:tab w:val="left" w:pos="993"/>
        </w:tabs>
        <w:ind w:left="1701"/>
        <w:jc w:val="both"/>
        <w:rPr>
          <w:rFonts w:ascii="Verdana" w:hAnsi="Verdana"/>
          <w:sz w:val="18"/>
        </w:rPr>
      </w:pPr>
    </w:p>
    <w:p w14:paraId="17F22B92" w14:textId="77777777" w:rsidR="006934CC" w:rsidRDefault="006934CC" w:rsidP="006E2DD4">
      <w:pPr>
        <w:pStyle w:val="Puesto"/>
        <w:tabs>
          <w:tab w:val="left" w:pos="993"/>
        </w:tabs>
        <w:ind w:left="1701"/>
        <w:jc w:val="both"/>
        <w:rPr>
          <w:rFonts w:ascii="Verdana" w:hAnsi="Verdana"/>
          <w:sz w:val="18"/>
        </w:rPr>
      </w:pPr>
    </w:p>
    <w:p w14:paraId="407E40A1" w14:textId="77777777" w:rsidR="006934CC" w:rsidRPr="00205281" w:rsidRDefault="006934CC" w:rsidP="006E2DD4">
      <w:pPr>
        <w:pStyle w:val="Puesto"/>
        <w:tabs>
          <w:tab w:val="left" w:pos="993"/>
        </w:tabs>
        <w:ind w:left="1701"/>
        <w:jc w:val="both"/>
        <w:rPr>
          <w:rFonts w:ascii="Verdana" w:hAnsi="Verdana"/>
          <w:sz w:val="18"/>
        </w:rPr>
      </w:pPr>
    </w:p>
    <w:p w14:paraId="660FDBB2" w14:textId="73D7152A" w:rsidR="006E2DD4" w:rsidRPr="00205281" w:rsidRDefault="006E2DD4" w:rsidP="00A718DC">
      <w:pPr>
        <w:pStyle w:val="Prrafodelista"/>
        <w:numPr>
          <w:ilvl w:val="1"/>
          <w:numId w:val="37"/>
        </w:numPr>
        <w:ind w:left="993" w:hanging="567"/>
        <w:rPr>
          <w:b/>
          <w:lang w:val="es-BO"/>
        </w:rPr>
      </w:pPr>
      <w:r w:rsidRPr="00205281">
        <w:rPr>
          <w:b/>
          <w:lang w:val="es-BO"/>
        </w:rPr>
        <w:lastRenderedPageBreak/>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A718DC">
      <w:pPr>
        <w:pStyle w:val="Prrafodelista"/>
        <w:numPr>
          <w:ilvl w:val="2"/>
          <w:numId w:val="37"/>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Puesto"/>
        <w:spacing w:after="60"/>
        <w:ind w:left="1985"/>
        <w:jc w:val="both"/>
        <w:outlineLvl w:val="0"/>
        <w:rPr>
          <w:rFonts w:ascii="Verdana" w:hAnsi="Verdana"/>
          <w:b w:val="0"/>
          <w:caps w:val="0"/>
          <w:sz w:val="18"/>
          <w:u w:val="none"/>
        </w:rPr>
      </w:pPr>
    </w:p>
    <w:p w14:paraId="1CEF2CBA" w14:textId="42A4D53B" w:rsidR="006E2DD4" w:rsidRPr="00205281" w:rsidRDefault="006E2DD4" w:rsidP="00A718DC">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A718DC">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77777777" w:rsidR="006E2DD4" w:rsidRPr="00205281" w:rsidRDefault="006E2DD4" w:rsidP="00A718DC">
      <w:pPr>
        <w:pStyle w:val="Prrafodelista"/>
        <w:numPr>
          <w:ilvl w:val="2"/>
          <w:numId w:val="37"/>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A718DC">
      <w:pPr>
        <w:pStyle w:val="Prrafodelista"/>
        <w:numPr>
          <w:ilvl w:val="2"/>
          <w:numId w:val="37"/>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A718DC">
      <w:pPr>
        <w:pStyle w:val="Prrafodelista"/>
        <w:numPr>
          <w:ilvl w:val="1"/>
          <w:numId w:val="37"/>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A718DC">
      <w:pPr>
        <w:pStyle w:val="Prrafodelista"/>
        <w:numPr>
          <w:ilvl w:val="2"/>
          <w:numId w:val="37"/>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A718DC">
      <w:pPr>
        <w:pStyle w:val="Prrafodelista"/>
        <w:numPr>
          <w:ilvl w:val="2"/>
          <w:numId w:val="37"/>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A718DC">
      <w:pPr>
        <w:pStyle w:val="Prrafodelista"/>
        <w:numPr>
          <w:ilvl w:val="2"/>
          <w:numId w:val="37"/>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A718DC">
      <w:pPr>
        <w:pStyle w:val="Prrafodelista"/>
        <w:numPr>
          <w:ilvl w:val="2"/>
          <w:numId w:val="37"/>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5CC87BC3" w14:textId="77777777" w:rsidR="00720AF3" w:rsidRPr="004C18EC" w:rsidRDefault="00720AF3" w:rsidP="00A718DC">
      <w:pPr>
        <w:pStyle w:val="Puest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43EE30DD" w14:textId="77777777" w:rsidR="00BE09C5" w:rsidRPr="00BE09C5" w:rsidRDefault="00BE09C5" w:rsidP="00A718DC">
      <w:pPr>
        <w:pStyle w:val="Prrafodelista"/>
        <w:numPr>
          <w:ilvl w:val="0"/>
          <w:numId w:val="37"/>
        </w:numPr>
        <w:rPr>
          <w:b/>
          <w:vanish/>
          <w:szCs w:val="18"/>
          <w:lang w:val="es-BO"/>
        </w:rPr>
      </w:pPr>
    </w:p>
    <w:p w14:paraId="0559B05A" w14:textId="5F2FB2E0" w:rsidR="00720AF3" w:rsidRPr="006B571A" w:rsidRDefault="00720AF3" w:rsidP="00A718DC">
      <w:pPr>
        <w:pStyle w:val="Prrafodelista"/>
        <w:numPr>
          <w:ilvl w:val="1"/>
          <w:numId w:val="37"/>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52D0FDE" w14:textId="77777777" w:rsidR="00712F88" w:rsidRDefault="00712F88" w:rsidP="00720AF3">
      <w:pPr>
        <w:tabs>
          <w:tab w:val="left" w:pos="567"/>
        </w:tabs>
        <w:ind w:left="1134"/>
        <w:jc w:val="both"/>
        <w:rPr>
          <w:sz w:val="18"/>
          <w:szCs w:val="18"/>
          <w:lang w:val="es-BO"/>
        </w:rPr>
      </w:pPr>
    </w:p>
    <w:p w14:paraId="468229FE" w14:textId="77777777" w:rsidR="006934CC" w:rsidRDefault="006934CC" w:rsidP="00720AF3">
      <w:pPr>
        <w:tabs>
          <w:tab w:val="left" w:pos="567"/>
        </w:tabs>
        <w:ind w:left="1134"/>
        <w:jc w:val="both"/>
        <w:rPr>
          <w:sz w:val="18"/>
          <w:szCs w:val="18"/>
          <w:lang w:val="es-BO"/>
        </w:rPr>
      </w:pPr>
    </w:p>
    <w:p w14:paraId="0A91D662" w14:textId="77777777" w:rsidR="006934CC" w:rsidRDefault="006934CC" w:rsidP="00720AF3">
      <w:pPr>
        <w:tabs>
          <w:tab w:val="left" w:pos="567"/>
        </w:tabs>
        <w:ind w:left="1134"/>
        <w:jc w:val="both"/>
        <w:rPr>
          <w:sz w:val="18"/>
          <w:szCs w:val="18"/>
          <w:lang w:val="es-BO"/>
        </w:rPr>
      </w:pPr>
    </w:p>
    <w:p w14:paraId="17DA30AA" w14:textId="77777777" w:rsidR="006934CC" w:rsidRDefault="006934CC" w:rsidP="00720AF3">
      <w:pPr>
        <w:tabs>
          <w:tab w:val="left" w:pos="567"/>
        </w:tabs>
        <w:ind w:left="1134"/>
        <w:jc w:val="both"/>
        <w:rPr>
          <w:sz w:val="18"/>
          <w:szCs w:val="18"/>
          <w:lang w:val="es-BO"/>
        </w:rPr>
      </w:pPr>
    </w:p>
    <w:p w14:paraId="2889B30A" w14:textId="77777777" w:rsidR="006934CC" w:rsidRPr="000C6821" w:rsidRDefault="006934CC" w:rsidP="00720AF3">
      <w:pPr>
        <w:tabs>
          <w:tab w:val="left" w:pos="567"/>
        </w:tabs>
        <w:ind w:left="1134"/>
        <w:jc w:val="both"/>
        <w:rPr>
          <w:sz w:val="18"/>
          <w:szCs w:val="18"/>
          <w:lang w:val="es-BO"/>
        </w:rPr>
      </w:pPr>
    </w:p>
    <w:p w14:paraId="37531D03" w14:textId="77777777" w:rsidR="00720AF3" w:rsidRPr="000C6821" w:rsidRDefault="00720AF3" w:rsidP="00A718DC">
      <w:pPr>
        <w:pStyle w:val="Prrafodelista"/>
        <w:numPr>
          <w:ilvl w:val="1"/>
          <w:numId w:val="37"/>
        </w:numPr>
        <w:ind w:left="1026"/>
        <w:rPr>
          <w:b/>
          <w:szCs w:val="18"/>
          <w:lang w:val="es-BO"/>
        </w:rPr>
      </w:pPr>
      <w:r w:rsidRPr="000C6821">
        <w:rPr>
          <w:b/>
          <w:szCs w:val="18"/>
          <w:lang w:val="es-BO"/>
        </w:rPr>
        <w:lastRenderedPageBreak/>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A718DC">
      <w:pPr>
        <w:pStyle w:val="Prrafodelista"/>
        <w:numPr>
          <w:ilvl w:val="1"/>
          <w:numId w:val="37"/>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Puesto"/>
        <w:spacing w:after="60"/>
        <w:ind w:left="426"/>
        <w:jc w:val="left"/>
        <w:outlineLvl w:val="0"/>
        <w:rPr>
          <w:rFonts w:ascii="Verdana" w:hAnsi="Verdana"/>
          <w:sz w:val="18"/>
        </w:rPr>
      </w:pPr>
    </w:p>
    <w:p w14:paraId="6B6E31D7" w14:textId="556E6394" w:rsidR="006E2DD4" w:rsidRPr="00205281" w:rsidRDefault="006E2DD4" w:rsidP="00A718DC">
      <w:pPr>
        <w:pStyle w:val="Puest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Puesto"/>
        <w:ind w:left="432"/>
        <w:jc w:val="both"/>
        <w:rPr>
          <w:rFonts w:ascii="Verdana" w:hAnsi="Verdana"/>
          <w:sz w:val="18"/>
        </w:rPr>
      </w:pPr>
    </w:p>
    <w:p w14:paraId="6DCB30EB" w14:textId="77777777" w:rsidR="00BE09C5" w:rsidRPr="00BE09C5" w:rsidRDefault="00BE09C5" w:rsidP="00A718DC">
      <w:pPr>
        <w:pStyle w:val="Prrafodelista"/>
        <w:numPr>
          <w:ilvl w:val="0"/>
          <w:numId w:val="37"/>
        </w:numPr>
        <w:jc w:val="both"/>
        <w:rPr>
          <w:vanish/>
          <w:lang w:val="es-BO"/>
        </w:rPr>
      </w:pPr>
    </w:p>
    <w:p w14:paraId="73708604" w14:textId="0E22F2D9" w:rsidR="006E2DD4" w:rsidRPr="00205281" w:rsidRDefault="006E2DD4" w:rsidP="00A718DC">
      <w:pPr>
        <w:pStyle w:val="Prrafodelista"/>
        <w:numPr>
          <w:ilvl w:val="1"/>
          <w:numId w:val="37"/>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el Responsable de 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A718DC">
      <w:pPr>
        <w:pStyle w:val="Prrafodelista"/>
        <w:numPr>
          <w:ilvl w:val="1"/>
          <w:numId w:val="37"/>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Default="006E2DD4" w:rsidP="00A718DC">
      <w:pPr>
        <w:pStyle w:val="Prrafodelista"/>
        <w:numPr>
          <w:ilvl w:val="0"/>
          <w:numId w:val="35"/>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A718DC">
      <w:pPr>
        <w:pStyle w:val="Prrafodelista"/>
        <w:numPr>
          <w:ilvl w:val="0"/>
          <w:numId w:val="35"/>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desencriptadas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lastRenderedPageBreak/>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A718DC">
      <w:pPr>
        <w:pStyle w:val="Prrafodelista"/>
        <w:numPr>
          <w:ilvl w:val="0"/>
          <w:numId w:val="35"/>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A718DC">
      <w:pPr>
        <w:pStyle w:val="Prrafodelista"/>
        <w:numPr>
          <w:ilvl w:val="0"/>
          <w:numId w:val="35"/>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A718DC">
      <w:pPr>
        <w:pStyle w:val="Prrafodelista"/>
        <w:numPr>
          <w:ilvl w:val="0"/>
          <w:numId w:val="35"/>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A718DC">
      <w:pPr>
        <w:pStyle w:val="Prrafodelista"/>
        <w:numPr>
          <w:ilvl w:val="0"/>
          <w:numId w:val="35"/>
        </w:numPr>
        <w:ind w:left="1560"/>
        <w:jc w:val="both"/>
        <w:rPr>
          <w:lang w:val="es-BO"/>
        </w:rPr>
      </w:pPr>
      <w:r w:rsidRPr="00205281">
        <w:rPr>
          <w:lang w:val="es-BO"/>
        </w:rPr>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A718DC">
      <w:pPr>
        <w:pStyle w:val="Prrafodelista"/>
        <w:numPr>
          <w:ilvl w:val="1"/>
          <w:numId w:val="37"/>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A718DC">
      <w:pPr>
        <w:pStyle w:val="Prrafodelista"/>
        <w:numPr>
          <w:ilvl w:val="1"/>
          <w:numId w:val="37"/>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A718DC">
      <w:pPr>
        <w:pStyle w:val="Puest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1F73A6F9" w:rsidR="00075D4D" w:rsidRPr="00083637" w:rsidRDefault="00075D4D" w:rsidP="00A718DC">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14:paraId="45B1277E" w14:textId="4E711F90" w:rsidR="00075D4D" w:rsidRPr="00712F88" w:rsidRDefault="00075D4D" w:rsidP="00A718DC">
      <w:pPr>
        <w:numPr>
          <w:ilvl w:val="0"/>
          <w:numId w:val="9"/>
        </w:numPr>
        <w:tabs>
          <w:tab w:val="clear" w:pos="1773"/>
          <w:tab w:val="num" w:pos="1134"/>
        </w:tabs>
        <w:ind w:left="1134" w:hanging="283"/>
        <w:jc w:val="both"/>
        <w:rPr>
          <w:rFonts w:cs="Arial"/>
          <w:b/>
          <w:sz w:val="18"/>
          <w:szCs w:val="18"/>
          <w:lang w:val="es-BO"/>
        </w:rPr>
      </w:pPr>
      <w:r w:rsidRPr="00712F88">
        <w:rPr>
          <w:rFonts w:cs="Arial"/>
          <w:b/>
          <w:sz w:val="18"/>
          <w:szCs w:val="18"/>
          <w:lang w:val="es-BO"/>
        </w:rPr>
        <w:t xml:space="preserve">Precio Evaluado </w:t>
      </w:r>
      <w:r w:rsidR="00842D7D" w:rsidRPr="00712F88">
        <w:rPr>
          <w:rFonts w:cs="Arial"/>
          <w:b/>
          <w:sz w:val="18"/>
          <w:szCs w:val="18"/>
          <w:lang w:val="es-BO"/>
        </w:rPr>
        <w:t>Más</w:t>
      </w:r>
      <w:r w:rsidRPr="00712F88">
        <w:rPr>
          <w:rFonts w:cs="Arial"/>
          <w:b/>
          <w:sz w:val="18"/>
          <w:szCs w:val="18"/>
          <w:lang w:val="es-BO"/>
        </w:rPr>
        <w:t xml:space="preserve"> Bajo</w:t>
      </w:r>
      <w:r w:rsidR="00AB4F6B" w:rsidRPr="00712F88">
        <w:rPr>
          <w:rFonts w:cs="Arial"/>
          <w:b/>
          <w:sz w:val="18"/>
          <w:szCs w:val="18"/>
          <w:lang w:val="es-BO"/>
        </w:rPr>
        <w:t>;</w:t>
      </w:r>
    </w:p>
    <w:p w14:paraId="08F0C325" w14:textId="4CB57191" w:rsidR="00AB4F6B" w:rsidRPr="00083637" w:rsidRDefault="00AB4F6B" w:rsidP="00A718DC">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A718DC">
      <w:pPr>
        <w:pStyle w:val="Puest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 xml:space="preserve">to </w:t>
      </w:r>
      <w:r w:rsidR="00DF5871" w:rsidRPr="00205281">
        <w:rPr>
          <w:rFonts w:cs="Arial"/>
          <w:sz w:val="18"/>
          <w:szCs w:val="18"/>
          <w:lang w:val="es-BO"/>
        </w:rPr>
        <w:lastRenderedPageBreak/>
        <w:t>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1BA3405B" w:rsidR="00F27212" w:rsidRPr="00205281" w:rsidRDefault="00F27212" w:rsidP="00A718DC">
      <w:pPr>
        <w:pStyle w:val="Puest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r w:rsidR="00712F88">
        <w:rPr>
          <w:rFonts w:ascii="Verdana" w:hAnsi="Verdana" w:cs="Arial"/>
          <w:sz w:val="18"/>
          <w:szCs w:val="18"/>
          <w:u w:val="none"/>
          <w:lang w:val="es-BO"/>
        </w:rPr>
        <w:t xml:space="preserve"> </w:t>
      </w:r>
      <w:r w:rsidR="00712F88" w:rsidRPr="00712F88">
        <w:rPr>
          <w:rFonts w:ascii="Verdana" w:hAnsi="Verdana" w:cs="Arial"/>
          <w:i/>
          <w:caps w:val="0"/>
          <w:color w:val="1F497D" w:themeColor="text2"/>
          <w:sz w:val="18"/>
          <w:szCs w:val="18"/>
          <w:u w:val="none"/>
          <w:lang w:val="es-BO" w:eastAsia="es-ES"/>
        </w:rPr>
        <w:t>“No aplica este método”</w:t>
      </w:r>
    </w:p>
    <w:p w14:paraId="56E23489" w14:textId="77777777" w:rsidR="00F27212" w:rsidRPr="00205281" w:rsidRDefault="00F27212" w:rsidP="004E62C0">
      <w:pPr>
        <w:rPr>
          <w:lang w:val="es-BO"/>
        </w:rPr>
      </w:pPr>
    </w:p>
    <w:p w14:paraId="030961A5" w14:textId="2907B487" w:rsidR="002807D3" w:rsidRPr="00205281" w:rsidRDefault="002807D3" w:rsidP="00A718DC">
      <w:pPr>
        <w:pStyle w:val="Puest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19F39D9B" w14:textId="77777777" w:rsidR="002807D3" w:rsidRPr="00205281" w:rsidRDefault="002807D3" w:rsidP="00A129C6">
      <w:pPr>
        <w:rPr>
          <w:lang w:val="es-BO"/>
        </w:rPr>
      </w:pPr>
    </w:p>
    <w:p w14:paraId="6D86C571" w14:textId="77777777" w:rsidR="00B2174B" w:rsidRPr="00B2174B" w:rsidRDefault="00B2174B" w:rsidP="00A718DC">
      <w:pPr>
        <w:pStyle w:val="Prrafodelista"/>
        <w:numPr>
          <w:ilvl w:val="0"/>
          <w:numId w:val="37"/>
        </w:numPr>
        <w:jc w:val="both"/>
        <w:rPr>
          <w:rFonts w:cs="Arial"/>
          <w:b/>
          <w:vanish/>
          <w:szCs w:val="18"/>
          <w:lang w:val="es-BO"/>
        </w:rPr>
      </w:pPr>
    </w:p>
    <w:p w14:paraId="31F212A9" w14:textId="7ACEE07B" w:rsidR="00AE15BA" w:rsidRPr="00205281" w:rsidRDefault="00AE15BA" w:rsidP="00A718DC">
      <w:pPr>
        <w:pStyle w:val="Prrafodelista"/>
        <w:numPr>
          <w:ilvl w:val="1"/>
          <w:numId w:val="37"/>
        </w:numPr>
        <w:ind w:left="1026"/>
        <w:jc w:val="both"/>
        <w:rPr>
          <w:rFonts w:cs="Arial"/>
          <w:b/>
          <w:szCs w:val="18"/>
          <w:lang w:val="es-BO"/>
        </w:rPr>
      </w:pPr>
      <w:r w:rsidRPr="00205281">
        <w:rPr>
          <w:rFonts w:cs="Arial"/>
          <w:b/>
          <w:szCs w:val="18"/>
          <w:lang w:val="es-BO"/>
        </w:rPr>
        <w:t>Evaluación de la Propuesta Económica</w:t>
      </w:r>
    </w:p>
    <w:p w14:paraId="2EC2B596" w14:textId="77777777" w:rsidR="00AE15BA" w:rsidRPr="00205281" w:rsidRDefault="00AE15BA" w:rsidP="00AE15BA">
      <w:pPr>
        <w:jc w:val="both"/>
        <w:rPr>
          <w:rFonts w:cs="Arial"/>
          <w:sz w:val="18"/>
          <w:szCs w:val="18"/>
          <w:lang w:val="es-BO"/>
        </w:rPr>
      </w:pPr>
    </w:p>
    <w:p w14:paraId="7EBD0D4F" w14:textId="5A3A1533" w:rsidR="00AE15BA" w:rsidRPr="00205281" w:rsidRDefault="002B0A6A" w:rsidP="00A718DC">
      <w:pPr>
        <w:pStyle w:val="Prrafodelista"/>
        <w:numPr>
          <w:ilvl w:val="2"/>
          <w:numId w:val="37"/>
        </w:numPr>
        <w:ind w:left="2127" w:hanging="993"/>
        <w:jc w:val="both"/>
        <w:rPr>
          <w:rFonts w:cs="Arial"/>
          <w:b/>
          <w:szCs w:val="18"/>
          <w:lang w:val="es-BO"/>
        </w:rPr>
      </w:pPr>
      <w:r>
        <w:rPr>
          <w:rFonts w:cs="Arial"/>
          <w:b/>
          <w:szCs w:val="18"/>
          <w:lang w:val="es-BO"/>
        </w:rPr>
        <w:t>Reporte Electrónico</w:t>
      </w:r>
    </w:p>
    <w:p w14:paraId="35B49D64" w14:textId="77777777" w:rsidR="00AE15BA" w:rsidRPr="00205281" w:rsidRDefault="00AE15BA" w:rsidP="00AE15BA">
      <w:pPr>
        <w:jc w:val="both"/>
        <w:rPr>
          <w:rFonts w:cs="Arial"/>
          <w:sz w:val="18"/>
          <w:szCs w:val="18"/>
          <w:lang w:val="es-BO"/>
        </w:rPr>
      </w:pPr>
    </w:p>
    <w:p w14:paraId="2B4D9F51" w14:textId="5A89A01B" w:rsidR="002B0A6A" w:rsidRDefault="002B0A6A" w:rsidP="000A1DBE">
      <w:pPr>
        <w:pStyle w:val="Prrafodelista"/>
        <w:ind w:left="2127"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sidR="00653E96">
        <w:rPr>
          <w:rFonts w:cs="Arial"/>
          <w:szCs w:val="18"/>
          <w:lang w:val="es-BO"/>
        </w:rPr>
        <w:t xml:space="preserve"> inciso a) del</w:t>
      </w:r>
      <w:r w:rsidRPr="00514293">
        <w:rPr>
          <w:rFonts w:cs="Arial"/>
          <w:szCs w:val="18"/>
          <w:lang w:val="es-BO"/>
        </w:rPr>
        <w:t xml:space="preserve"> </w:t>
      </w:r>
      <w:r w:rsidR="00653E96">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A718DC">
      <w:pPr>
        <w:pStyle w:val="Prrafodelista"/>
        <w:numPr>
          <w:ilvl w:val="2"/>
          <w:numId w:val="37"/>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2746AD7E" w:rsidR="001A55BD" w:rsidRPr="00205281" w:rsidRDefault="002B0A6A" w:rsidP="00D271F1">
      <w:pPr>
        <w:pStyle w:val="Prrafodelista"/>
        <w:ind w:left="2127" w:firstLine="0"/>
        <w:jc w:val="both"/>
        <w:rPr>
          <w:b/>
          <w:szCs w:val="18"/>
          <w:lang w:val="es-BO"/>
        </w:rPr>
      </w:pPr>
      <w:r>
        <w:rPr>
          <w:szCs w:val="18"/>
          <w:lang w:val="es-BO"/>
        </w:rPr>
        <w:t xml:space="preserve">Del </w:t>
      </w:r>
      <w:r w:rsidR="008F7CBB">
        <w:rPr>
          <w:szCs w:val="18"/>
          <w:lang w:val="es-BO"/>
        </w:rPr>
        <w:t>reporte ele</w:t>
      </w:r>
      <w:r>
        <w:rPr>
          <w:szCs w:val="18"/>
          <w:lang w:val="es-BO"/>
        </w:rPr>
        <w:t xml:space="preserve">ctrónico, </w:t>
      </w:r>
      <w:r w:rsidR="001A55BD" w:rsidRPr="00205281">
        <w:rPr>
          <w:rFonts w:cs="Arial"/>
          <w:szCs w:val="18"/>
          <w:lang w:val="es-BO"/>
        </w:rPr>
        <w:t xml:space="preserve">se </w:t>
      </w:r>
      <w:r w:rsidR="000A1F0E" w:rsidRPr="00205281">
        <w:rPr>
          <w:rFonts w:cs="Arial"/>
          <w:szCs w:val="18"/>
          <w:lang w:val="es-BO"/>
        </w:rPr>
        <w:t>seleccionará</w:t>
      </w:r>
      <w:r>
        <w:rPr>
          <w:rFonts w:cs="Arial"/>
          <w:szCs w:val="18"/>
          <w:lang w:val="es-BO"/>
        </w:rPr>
        <w:t xml:space="preserve"> a</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000A1F0E" w:rsidRPr="00205281">
        <w:rPr>
          <w:rFonts w:cs="Arial"/>
          <w:szCs w:val="18"/>
          <w:lang w:val="es-BO"/>
        </w:rPr>
        <w:t xml:space="preserve"> valor</w:t>
      </w:r>
      <w:r w:rsidR="001A55BD" w:rsidRPr="00205281">
        <w:rPr>
          <w:rFonts w:cs="Arial"/>
          <w:szCs w:val="18"/>
          <w:lang w:val="es-BO"/>
        </w:rPr>
        <w:t>,</w:t>
      </w:r>
      <w:r>
        <w:rPr>
          <w:rFonts w:cs="Arial"/>
          <w:szCs w:val="18"/>
          <w:lang w:val="es-BO"/>
        </w:rPr>
        <w:t xml:space="preserve"> la </w:t>
      </w:r>
      <w:r w:rsidR="000A1F0E" w:rsidRPr="00205281">
        <w:rPr>
          <w:rFonts w:cs="Arial"/>
          <w:szCs w:val="18"/>
          <w:lang w:val="es-BO"/>
        </w:rPr>
        <w:t>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A718DC">
      <w:pPr>
        <w:pStyle w:val="Prrafodelista"/>
        <w:numPr>
          <w:ilvl w:val="2"/>
          <w:numId w:val="37"/>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2CBC07CF"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A22D96">
        <w:rPr>
          <w:rFonts w:cs="Arial"/>
          <w:szCs w:val="18"/>
          <w:lang w:val="es-BO"/>
        </w:rPr>
        <w:t>2</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monto adjudicado corresponderá al valor real de la propuesta </w:t>
      </w:r>
      <w:r w:rsidR="002B0A6A">
        <w:rPr>
          <w:rFonts w:cs="Arial"/>
          <w:szCs w:val="18"/>
          <w:lang w:val="es-BO"/>
        </w:rPr>
        <w:t xml:space="preserve">consignado en el </w:t>
      </w:r>
      <w:r w:rsidR="008F7CBB">
        <w:rPr>
          <w:rFonts w:cs="Arial"/>
          <w:szCs w:val="18"/>
          <w:lang w:val="es-BO"/>
        </w:rPr>
        <w:t>reporte electrónico</w:t>
      </w:r>
      <w:r w:rsidR="001F42F3" w:rsidRPr="00205281">
        <w:rPr>
          <w:rFonts w:cs="Arial"/>
          <w:szCs w:val="18"/>
          <w:lang w:val="es-BO"/>
        </w:rPr>
        <w:t>.</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2B0A6A">
        <w:rPr>
          <w:rFonts w:cs="Arial"/>
          <w:szCs w:val="18"/>
          <w:lang w:val="es-BO"/>
        </w:rPr>
        <w:t xml:space="preserve">el </w:t>
      </w:r>
      <w:r w:rsidR="008F7CBB">
        <w:rPr>
          <w:rFonts w:cs="Arial"/>
          <w:szCs w:val="18"/>
          <w:lang w:val="es-BO"/>
        </w:rPr>
        <w:t>reporte electrónico</w:t>
      </w:r>
      <w:r w:rsidR="008F7CBB" w:rsidRPr="00205281">
        <w:rPr>
          <w:rFonts w:cs="Arial"/>
          <w:szCs w:val="18"/>
          <w:lang w:val="es-BO"/>
        </w:rPr>
        <w:t xml:space="preserve"> </w:t>
      </w:r>
      <w:r w:rsidRPr="00205281">
        <w:rPr>
          <w:rFonts w:cs="Arial"/>
          <w:szCs w:val="18"/>
          <w:lang w:val="es-BO"/>
        </w:rPr>
        <w:t>y así sucesivamente.</w:t>
      </w:r>
    </w:p>
    <w:p w14:paraId="759823B7" w14:textId="26CD9C62" w:rsidR="002B0A6A" w:rsidRDefault="002B0A6A" w:rsidP="002B0A6A">
      <w:pPr>
        <w:pStyle w:val="Prrafodelista"/>
        <w:ind w:left="1843"/>
        <w:jc w:val="both"/>
        <w:rPr>
          <w:szCs w:val="18"/>
          <w:lang w:val="es-BO"/>
        </w:rPr>
      </w:pPr>
    </w:p>
    <w:p w14:paraId="689F1778" w14:textId="79DF09F4" w:rsidR="002B0A6A" w:rsidRPr="00963F1E" w:rsidRDefault="002B0A6A" w:rsidP="00A718DC">
      <w:pPr>
        <w:pStyle w:val="Puest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r w:rsidR="00712F88">
        <w:rPr>
          <w:rFonts w:ascii="Verdana" w:hAnsi="Verdana"/>
          <w:sz w:val="18"/>
          <w:szCs w:val="18"/>
          <w:u w:val="none"/>
          <w:lang w:val="es-BO"/>
        </w:rPr>
        <w:t xml:space="preserve"> </w:t>
      </w:r>
      <w:r w:rsidR="00712F88" w:rsidRPr="00712F88">
        <w:rPr>
          <w:rFonts w:ascii="Verdana" w:hAnsi="Verdana" w:cs="Arial"/>
          <w:i/>
          <w:caps w:val="0"/>
          <w:color w:val="1F497D" w:themeColor="text2"/>
          <w:sz w:val="18"/>
          <w:szCs w:val="18"/>
          <w:u w:val="none"/>
          <w:lang w:val="es-BO" w:eastAsia="es-ES"/>
        </w:rPr>
        <w:t>“No aplica este método”</w:t>
      </w:r>
    </w:p>
    <w:p w14:paraId="724E9AD0" w14:textId="77777777" w:rsidR="002B0A6A" w:rsidRPr="002B0A6A" w:rsidRDefault="002B0A6A" w:rsidP="00B2174B">
      <w:pPr>
        <w:pStyle w:val="Puesto"/>
        <w:spacing w:after="60"/>
        <w:ind w:left="426"/>
        <w:jc w:val="left"/>
        <w:outlineLvl w:val="0"/>
        <w:rPr>
          <w:rFonts w:ascii="Verdana" w:hAnsi="Verdana" w:cs="Arial"/>
          <w:sz w:val="18"/>
          <w:szCs w:val="18"/>
          <w:u w:val="none"/>
          <w:lang w:val="es-BO"/>
        </w:rPr>
      </w:pPr>
    </w:p>
    <w:p w14:paraId="5CE9ED5B" w14:textId="7692A19A" w:rsidR="009B0729" w:rsidRPr="008F7CBB" w:rsidRDefault="009B0729" w:rsidP="00A718DC">
      <w:pPr>
        <w:pStyle w:val="Puest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A718DC">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A718DC">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A718DC">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A718DC">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A718DC">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A718DC">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Default="009B0729" w:rsidP="009B0729">
      <w:pPr>
        <w:ind w:left="709"/>
        <w:rPr>
          <w:rFonts w:cs="Arial"/>
          <w:sz w:val="18"/>
          <w:szCs w:val="18"/>
          <w:lang w:val="es-BO"/>
        </w:rPr>
      </w:pPr>
    </w:p>
    <w:p w14:paraId="45A652D6" w14:textId="77777777" w:rsidR="006934CC" w:rsidRDefault="006934CC" w:rsidP="009B0729">
      <w:pPr>
        <w:ind w:left="709"/>
        <w:rPr>
          <w:rFonts w:cs="Arial"/>
          <w:sz w:val="18"/>
          <w:szCs w:val="18"/>
          <w:lang w:val="es-BO"/>
        </w:rPr>
      </w:pPr>
    </w:p>
    <w:p w14:paraId="18C4AB2B" w14:textId="77777777" w:rsidR="006934CC" w:rsidRDefault="006934CC" w:rsidP="009B0729">
      <w:pPr>
        <w:ind w:left="709"/>
        <w:rPr>
          <w:rFonts w:cs="Arial"/>
          <w:sz w:val="18"/>
          <w:szCs w:val="18"/>
          <w:lang w:val="es-BO"/>
        </w:rPr>
      </w:pPr>
    </w:p>
    <w:p w14:paraId="5B40A353" w14:textId="77777777" w:rsidR="006934CC" w:rsidRDefault="006934CC" w:rsidP="009B0729">
      <w:pPr>
        <w:ind w:left="709"/>
        <w:rPr>
          <w:rFonts w:cs="Arial"/>
          <w:sz w:val="18"/>
          <w:szCs w:val="18"/>
          <w:lang w:val="es-BO"/>
        </w:rPr>
      </w:pPr>
    </w:p>
    <w:p w14:paraId="28B67E54" w14:textId="77777777" w:rsidR="006934CC" w:rsidRDefault="006934CC" w:rsidP="009B0729">
      <w:pPr>
        <w:ind w:left="709"/>
        <w:rPr>
          <w:rFonts w:cs="Arial"/>
          <w:sz w:val="18"/>
          <w:szCs w:val="18"/>
          <w:lang w:val="es-BO"/>
        </w:rPr>
      </w:pPr>
    </w:p>
    <w:p w14:paraId="43CA7059" w14:textId="77777777" w:rsidR="006934CC" w:rsidRPr="00205281" w:rsidRDefault="006934CC" w:rsidP="009B0729">
      <w:pPr>
        <w:ind w:left="709"/>
        <w:rPr>
          <w:rFonts w:cs="Arial"/>
          <w:sz w:val="18"/>
          <w:szCs w:val="18"/>
          <w:lang w:val="es-BO"/>
        </w:rPr>
      </w:pPr>
    </w:p>
    <w:p w14:paraId="70EA7553" w14:textId="248C0682" w:rsidR="009B0729" w:rsidRPr="00205281" w:rsidRDefault="009B0729" w:rsidP="00A718DC">
      <w:pPr>
        <w:pStyle w:val="Puest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lastRenderedPageBreak/>
        <w:t>ADJUDICACIÓN</w:t>
      </w:r>
      <w:r w:rsidRPr="00205281">
        <w:rPr>
          <w:rFonts w:ascii="Verdana" w:hAnsi="Verdana" w:cs="Arial"/>
          <w:bCs/>
          <w:caps w:val="0"/>
          <w:kern w:val="28"/>
          <w:sz w:val="18"/>
          <w:szCs w:val="32"/>
          <w:u w:val="none"/>
          <w:lang w:val="es-BO" w:eastAsia="es-ES"/>
        </w:rPr>
        <w:t xml:space="preserve"> O DECLARATORIA DESIERTA</w:t>
      </w:r>
      <w:bookmarkEnd w:id="44"/>
    </w:p>
    <w:p w14:paraId="6DA3E73D" w14:textId="77777777" w:rsidR="009B0729" w:rsidRPr="00205281" w:rsidRDefault="009B0729" w:rsidP="003E2EEB">
      <w:pPr>
        <w:ind w:left="1080"/>
        <w:jc w:val="both"/>
        <w:rPr>
          <w:rFonts w:cs="Arial"/>
          <w:sz w:val="18"/>
          <w:szCs w:val="18"/>
          <w:lang w:val="es-BO"/>
        </w:rPr>
      </w:pPr>
    </w:p>
    <w:p w14:paraId="447C6A2B" w14:textId="77777777" w:rsidR="00712F88" w:rsidRPr="00712F88" w:rsidRDefault="00712F88" w:rsidP="00A718DC">
      <w:pPr>
        <w:pStyle w:val="Prrafodelista"/>
        <w:numPr>
          <w:ilvl w:val="0"/>
          <w:numId w:val="37"/>
        </w:numPr>
        <w:jc w:val="both"/>
        <w:rPr>
          <w:vanish/>
          <w:lang w:val="es-BO"/>
        </w:rPr>
      </w:pPr>
    </w:p>
    <w:p w14:paraId="06088476" w14:textId="77777777" w:rsidR="00712F88" w:rsidRPr="00712F88" w:rsidRDefault="00712F88" w:rsidP="00A718DC">
      <w:pPr>
        <w:pStyle w:val="Prrafodelista"/>
        <w:numPr>
          <w:ilvl w:val="0"/>
          <w:numId w:val="37"/>
        </w:numPr>
        <w:jc w:val="both"/>
        <w:rPr>
          <w:vanish/>
          <w:lang w:val="es-BO"/>
        </w:rPr>
      </w:pPr>
    </w:p>
    <w:p w14:paraId="7C965FD3" w14:textId="77777777" w:rsidR="00712F88" w:rsidRPr="00712F88" w:rsidRDefault="00712F88" w:rsidP="00A718DC">
      <w:pPr>
        <w:pStyle w:val="Prrafodelista"/>
        <w:numPr>
          <w:ilvl w:val="0"/>
          <w:numId w:val="37"/>
        </w:numPr>
        <w:jc w:val="both"/>
        <w:rPr>
          <w:vanish/>
          <w:lang w:val="es-BO"/>
        </w:rPr>
      </w:pPr>
    </w:p>
    <w:p w14:paraId="4E86BD46" w14:textId="77777777" w:rsidR="00712F88" w:rsidRPr="00712F88" w:rsidRDefault="00712F88" w:rsidP="00A718DC">
      <w:pPr>
        <w:pStyle w:val="Prrafodelista"/>
        <w:numPr>
          <w:ilvl w:val="0"/>
          <w:numId w:val="37"/>
        </w:numPr>
        <w:jc w:val="both"/>
        <w:rPr>
          <w:vanish/>
          <w:lang w:val="es-BO"/>
        </w:rPr>
      </w:pPr>
    </w:p>
    <w:p w14:paraId="0F25395A" w14:textId="77777777" w:rsidR="00712F88" w:rsidRPr="00712F88" w:rsidRDefault="00712F88" w:rsidP="00A718DC">
      <w:pPr>
        <w:pStyle w:val="Prrafodelista"/>
        <w:numPr>
          <w:ilvl w:val="0"/>
          <w:numId w:val="37"/>
        </w:numPr>
        <w:jc w:val="both"/>
        <w:rPr>
          <w:vanish/>
          <w:lang w:val="es-BO"/>
        </w:rPr>
      </w:pPr>
    </w:p>
    <w:p w14:paraId="3E336D14" w14:textId="77777777" w:rsidR="00712F88" w:rsidRPr="00712F88" w:rsidRDefault="00712F88" w:rsidP="00A718DC">
      <w:pPr>
        <w:pStyle w:val="Prrafodelista"/>
        <w:numPr>
          <w:ilvl w:val="0"/>
          <w:numId w:val="37"/>
        </w:numPr>
        <w:jc w:val="both"/>
        <w:rPr>
          <w:vanish/>
          <w:lang w:val="es-BO"/>
        </w:rPr>
      </w:pPr>
    </w:p>
    <w:p w14:paraId="43EAF331" w14:textId="2215ED0A" w:rsidR="009B0729" w:rsidRPr="00205281" w:rsidRDefault="00D16C50" w:rsidP="00A718DC">
      <w:pPr>
        <w:pStyle w:val="Prrafodelista"/>
        <w:numPr>
          <w:ilvl w:val="1"/>
          <w:numId w:val="37"/>
        </w:numPr>
        <w:ind w:left="960"/>
        <w:jc w:val="both"/>
        <w:rPr>
          <w:lang w:val="es-BO"/>
        </w:rPr>
      </w:pPr>
      <w:r w:rsidRPr="00205281">
        <w:rPr>
          <w:lang w:val="es-BO"/>
        </w:rPr>
        <w:t xml:space="preserve">El RPA, recibido el </w:t>
      </w:r>
      <w:r w:rsidR="00DB3FE0" w:rsidRPr="00205281">
        <w:rPr>
          <w:lang w:val="es-BO"/>
        </w:rPr>
        <w:t xml:space="preserve">Informe </w:t>
      </w:r>
      <w:r w:rsidRPr="00205281">
        <w:rPr>
          <w:lang w:val="es-BO"/>
        </w:rPr>
        <w:t xml:space="preserve">de </w:t>
      </w:r>
      <w:r w:rsidR="00DB3FE0" w:rsidRPr="00205281">
        <w:rPr>
          <w:lang w:val="es-BO"/>
        </w:rPr>
        <w:t xml:space="preserve">Evaluación </w:t>
      </w:r>
      <w:r w:rsidRPr="00205281">
        <w:rPr>
          <w:lang w:val="es-BO"/>
        </w:rPr>
        <w:t xml:space="preserve">y </w:t>
      </w:r>
      <w:r w:rsidR="00DB3FE0" w:rsidRPr="00205281">
        <w:rPr>
          <w:lang w:val="es-BO"/>
        </w:rPr>
        <w:t xml:space="preserve">Recomendación </w:t>
      </w:r>
      <w:r w:rsidRPr="00205281">
        <w:rPr>
          <w:lang w:val="es-BO"/>
        </w:rPr>
        <w:t xml:space="preserve">de </w:t>
      </w:r>
      <w:r w:rsidR="00DB3FE0" w:rsidRPr="00205281">
        <w:rPr>
          <w:lang w:val="es-BO"/>
        </w:rPr>
        <w:t xml:space="preserve">Adjudicación </w:t>
      </w:r>
      <w:r w:rsidRPr="00205281">
        <w:rPr>
          <w:lang w:val="es-BO"/>
        </w:rPr>
        <w:t xml:space="preserve">o </w:t>
      </w:r>
      <w:r w:rsidR="00DB3FE0" w:rsidRPr="00205281">
        <w:rPr>
          <w:lang w:val="es-BO"/>
        </w:rPr>
        <w:t xml:space="preserve">Declaratoria Desierta </w:t>
      </w:r>
      <w:r w:rsidRPr="00205281">
        <w:rPr>
          <w:lang w:val="es-BO"/>
        </w:rPr>
        <w:t xml:space="preserve">y dentro del plazo fijado en el cronograma de plazos, emitirá la </w:t>
      </w:r>
      <w:r w:rsidR="00DB3FE0" w:rsidRPr="00205281">
        <w:rPr>
          <w:lang w:val="es-BO"/>
        </w:rPr>
        <w:t xml:space="preserve">Adjudicación </w:t>
      </w:r>
      <w:r w:rsidRPr="00205281">
        <w:rPr>
          <w:lang w:val="es-BO"/>
        </w:rPr>
        <w:t xml:space="preserve">o </w:t>
      </w:r>
      <w:r w:rsidR="00DB3FE0" w:rsidRPr="00205281">
        <w:rPr>
          <w:lang w:val="es-BO"/>
        </w:rPr>
        <w:t>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A718DC">
      <w:pPr>
        <w:pStyle w:val="Prrafodelista"/>
        <w:numPr>
          <w:ilvl w:val="1"/>
          <w:numId w:val="37"/>
        </w:numPr>
        <w:ind w:left="1134" w:hanging="774"/>
        <w:jc w:val="both"/>
        <w:rPr>
          <w:lang w:val="es-BO"/>
        </w:rPr>
      </w:pPr>
      <w:bookmarkStart w:id="45" w:name="_Toc347135155"/>
      <w:bookmarkStart w:id="46"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A718DC">
      <w:pPr>
        <w:pStyle w:val="Prrafodelista"/>
        <w:numPr>
          <w:ilvl w:val="1"/>
          <w:numId w:val="37"/>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16C90EDB" w14:textId="77777777" w:rsidR="009B0729" w:rsidRPr="00205281" w:rsidRDefault="00126117" w:rsidP="00A718DC">
      <w:pPr>
        <w:pStyle w:val="Prrafodelista"/>
        <w:numPr>
          <w:ilvl w:val="1"/>
          <w:numId w:val="37"/>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A718DC">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A718DC">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A718DC">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A718DC">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A718DC">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205281" w:rsidRDefault="00126117" w:rsidP="00A718DC">
      <w:pPr>
        <w:pStyle w:val="Prrafodelista"/>
        <w:numPr>
          <w:ilvl w:val="1"/>
          <w:numId w:val="37"/>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 xml:space="preserve">será notificada a los proponentes de acuerdo con lo establecido en el </w:t>
      </w:r>
      <w:r w:rsidR="00F96B95" w:rsidRPr="00205281">
        <w:rPr>
          <w:lang w:val="es-BO"/>
        </w:rPr>
        <w:t xml:space="preserve">Artículo </w:t>
      </w:r>
      <w:r w:rsidR="009B0729" w:rsidRPr="00205281">
        <w:rPr>
          <w:lang w:val="es-BO"/>
        </w:rPr>
        <w:t>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A718DC">
      <w:pPr>
        <w:pStyle w:val="Puest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A718DC">
      <w:pPr>
        <w:pStyle w:val="Prrafodelista"/>
        <w:numPr>
          <w:ilvl w:val="0"/>
          <w:numId w:val="37"/>
        </w:numPr>
        <w:jc w:val="both"/>
        <w:rPr>
          <w:rFonts w:cs="Arial"/>
          <w:vanish/>
          <w:szCs w:val="18"/>
          <w:lang w:val="es-BO"/>
        </w:rPr>
      </w:pPr>
    </w:p>
    <w:p w14:paraId="25F61DD2" w14:textId="351EB0FE" w:rsidR="00395DE8" w:rsidRPr="00205281" w:rsidRDefault="00395DE8" w:rsidP="00A718DC">
      <w:pPr>
        <w:pStyle w:val="Prrafodelista"/>
        <w:numPr>
          <w:ilvl w:val="1"/>
          <w:numId w:val="37"/>
        </w:numPr>
        <w:ind w:left="1026"/>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205281" w:rsidRDefault="00395DE8" w:rsidP="00A718DC">
      <w:pPr>
        <w:pStyle w:val="Prrafodelista"/>
        <w:numPr>
          <w:ilvl w:val="1"/>
          <w:numId w:val="37"/>
        </w:numPr>
        <w:ind w:left="1134" w:hanging="708"/>
        <w:jc w:val="both"/>
        <w:rPr>
          <w:rFonts w:cs="Arial"/>
          <w:szCs w:val="18"/>
          <w:lang w:val="es-BO"/>
        </w:rPr>
      </w:pPr>
      <w:r w:rsidRPr="00205281">
        <w:rPr>
          <w:rFonts w:cs="Arial"/>
          <w:szCs w:val="18"/>
          <w:lang w:val="es-BO"/>
        </w:rPr>
        <w:tab/>
        <w:t xml:space="preserve">En caso que el proponente adjudicado justifique, oportunamente, el retraso en la presentación de uno o más documentos requeridos para la </w:t>
      </w:r>
      <w:r w:rsidR="004A1B13">
        <w:rPr>
          <w:rFonts w:cs="Arial"/>
          <w:szCs w:val="18"/>
          <w:lang w:val="es-BO"/>
        </w:rPr>
        <w:t>suscripción del contrato</w:t>
      </w:r>
      <w:r w:rsidRPr="00205281">
        <w:rPr>
          <w:rFonts w:cs="Arial"/>
          <w:szCs w:val="18"/>
          <w:lang w:val="es-BO"/>
        </w:rPr>
        <w:t>,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A718DC">
      <w:pPr>
        <w:pStyle w:val="Prrafodelista"/>
        <w:numPr>
          <w:ilvl w:val="1"/>
          <w:numId w:val="37"/>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205281" w:rsidRDefault="00395DE8" w:rsidP="00A718DC">
      <w:pPr>
        <w:pStyle w:val="Prrafodelista"/>
        <w:numPr>
          <w:ilvl w:val="1"/>
          <w:numId w:val="37"/>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004A1B13" w:rsidRPr="00205281">
        <w:rPr>
          <w:rFonts w:cs="Arial"/>
          <w:szCs w:val="18"/>
          <w:lang w:val="es-BO"/>
        </w:rPr>
        <w:t>contrato</w:t>
      </w:r>
      <w:r w:rsidRPr="00205281">
        <w:rPr>
          <w:rFonts w:cs="Arial"/>
          <w:szCs w:val="18"/>
          <w:lang w:val="es-BO"/>
        </w:rPr>
        <w:t xml:space="preserve">,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w:t>
      </w:r>
      <w:r w:rsidR="004A1B13">
        <w:rPr>
          <w:rFonts w:cs="Arial"/>
          <w:szCs w:val="18"/>
          <w:lang w:val="es-BO"/>
        </w:rPr>
        <w:t>é</w:t>
      </w:r>
      <w:r w:rsidRPr="00205281">
        <w:rPr>
          <w:rFonts w:cs="Arial"/>
          <w:szCs w:val="18"/>
          <w:lang w:val="es-BO"/>
        </w:rPr>
        <w:t xml:space="preserve">sta hubiese sido solicitada y se informará al SICOES, en cumplimiento al inciso c) </w:t>
      </w:r>
      <w:r w:rsidR="004A1B13">
        <w:rPr>
          <w:rFonts w:cs="Arial"/>
          <w:szCs w:val="18"/>
          <w:lang w:val="es-BO"/>
        </w:rPr>
        <w:t xml:space="preserve">del Parágrafo I </w:t>
      </w:r>
      <w:r w:rsidRPr="00205281">
        <w:rPr>
          <w:rFonts w:cs="Arial"/>
          <w:szCs w:val="18"/>
          <w:lang w:val="es-BO"/>
        </w:rPr>
        <w:t xml:space="preserve">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A718DC">
      <w:pPr>
        <w:pStyle w:val="Prrafodelista"/>
        <w:numPr>
          <w:ilvl w:val="1"/>
          <w:numId w:val="37"/>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A718DC">
      <w:pPr>
        <w:pStyle w:val="Puest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A06C10">
      <w:pPr>
        <w:pStyle w:val="Prrafodelista"/>
        <w:numPr>
          <w:ilvl w:val="0"/>
          <w:numId w:val="42"/>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Default="00E07B66" w:rsidP="00E81695">
      <w:pPr>
        <w:ind w:left="1440" w:hanging="720"/>
        <w:jc w:val="both"/>
        <w:rPr>
          <w:rFonts w:cs="Arial"/>
          <w:sz w:val="18"/>
          <w:szCs w:val="18"/>
          <w:lang w:val="es-BO"/>
        </w:rPr>
      </w:pPr>
    </w:p>
    <w:p w14:paraId="0A3D0B6D" w14:textId="77777777" w:rsidR="006934CC" w:rsidRDefault="006934CC" w:rsidP="00E81695">
      <w:pPr>
        <w:ind w:left="1440" w:hanging="720"/>
        <w:jc w:val="both"/>
        <w:rPr>
          <w:rFonts w:cs="Arial"/>
          <w:sz w:val="18"/>
          <w:szCs w:val="18"/>
          <w:lang w:val="es-BO"/>
        </w:rPr>
      </w:pPr>
    </w:p>
    <w:p w14:paraId="63A7CDBD" w14:textId="77777777" w:rsidR="006934CC" w:rsidRPr="00205281" w:rsidRDefault="006934CC" w:rsidP="00E81695">
      <w:pPr>
        <w:ind w:left="1440" w:hanging="720"/>
        <w:jc w:val="both"/>
        <w:rPr>
          <w:rFonts w:cs="Arial"/>
          <w:sz w:val="18"/>
          <w:szCs w:val="18"/>
          <w:lang w:val="es-BO"/>
        </w:rPr>
      </w:pPr>
    </w:p>
    <w:p w14:paraId="14BCEBB2" w14:textId="77777777" w:rsidR="00E81695" w:rsidRPr="00205281" w:rsidRDefault="0017279B" w:rsidP="00A06C10">
      <w:pPr>
        <w:pStyle w:val="Prrafodelista"/>
        <w:numPr>
          <w:ilvl w:val="0"/>
          <w:numId w:val="42"/>
        </w:numPr>
        <w:ind w:left="1134" w:hanging="708"/>
        <w:jc w:val="both"/>
        <w:rPr>
          <w:rFonts w:cs="Arial"/>
          <w:b/>
          <w:szCs w:val="18"/>
          <w:lang w:val="es-BO"/>
        </w:rPr>
      </w:pPr>
      <w:r w:rsidRPr="00205281">
        <w:rPr>
          <w:rFonts w:cs="Arial"/>
          <w:b/>
          <w:szCs w:val="18"/>
          <w:lang w:val="es-BO"/>
        </w:rPr>
        <w:lastRenderedPageBreak/>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A06C10">
      <w:pPr>
        <w:pStyle w:val="Prrafodelista"/>
        <w:numPr>
          <w:ilvl w:val="0"/>
          <w:numId w:val="42"/>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A718DC">
      <w:pPr>
        <w:pStyle w:val="Puest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A718DC">
      <w:pPr>
        <w:pStyle w:val="Puest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A718DC">
      <w:pPr>
        <w:pStyle w:val="Puest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A718DC">
      <w:pPr>
        <w:pStyle w:val="Prrafodelista"/>
        <w:numPr>
          <w:ilvl w:val="0"/>
          <w:numId w:val="37"/>
        </w:numPr>
        <w:jc w:val="both"/>
        <w:rPr>
          <w:rFonts w:cs="Arial"/>
          <w:vanish/>
          <w:szCs w:val="18"/>
          <w:lang w:val="es-BO"/>
        </w:rPr>
      </w:pPr>
    </w:p>
    <w:p w14:paraId="3EB810A9" w14:textId="77777777" w:rsidR="004D526D" w:rsidRPr="004D526D" w:rsidRDefault="004D526D" w:rsidP="00A718DC">
      <w:pPr>
        <w:pStyle w:val="Prrafodelista"/>
        <w:numPr>
          <w:ilvl w:val="0"/>
          <w:numId w:val="37"/>
        </w:numPr>
        <w:jc w:val="both"/>
        <w:rPr>
          <w:rFonts w:cs="Arial"/>
          <w:vanish/>
          <w:szCs w:val="18"/>
          <w:lang w:val="es-BO"/>
        </w:rPr>
      </w:pPr>
    </w:p>
    <w:p w14:paraId="34BA5B30" w14:textId="77777777" w:rsidR="004D526D" w:rsidRPr="004D526D" w:rsidRDefault="004D526D" w:rsidP="00A718DC">
      <w:pPr>
        <w:pStyle w:val="Prrafodelista"/>
        <w:numPr>
          <w:ilvl w:val="0"/>
          <w:numId w:val="37"/>
        </w:numPr>
        <w:jc w:val="both"/>
        <w:rPr>
          <w:rFonts w:cs="Arial"/>
          <w:vanish/>
          <w:szCs w:val="18"/>
          <w:lang w:val="es-BO"/>
        </w:rPr>
      </w:pPr>
    </w:p>
    <w:p w14:paraId="47297984" w14:textId="77777777" w:rsidR="004D526D" w:rsidRPr="004D526D" w:rsidRDefault="004D526D" w:rsidP="00A718DC">
      <w:pPr>
        <w:pStyle w:val="Prrafodelista"/>
        <w:numPr>
          <w:ilvl w:val="0"/>
          <w:numId w:val="37"/>
        </w:numPr>
        <w:jc w:val="both"/>
        <w:rPr>
          <w:rFonts w:cs="Arial"/>
          <w:vanish/>
          <w:szCs w:val="18"/>
          <w:lang w:val="es-BO"/>
        </w:rPr>
      </w:pPr>
    </w:p>
    <w:p w14:paraId="19C708BC" w14:textId="6C48FD47" w:rsidR="00790207" w:rsidRPr="00205281" w:rsidRDefault="00790207" w:rsidP="00A718DC">
      <w:pPr>
        <w:pStyle w:val="Prrafodelista"/>
        <w:numPr>
          <w:ilvl w:val="1"/>
          <w:numId w:val="37"/>
        </w:numPr>
        <w:ind w:left="1026"/>
        <w:jc w:val="both"/>
        <w:rPr>
          <w:rFonts w:cs="Arial"/>
          <w:szCs w:val="18"/>
          <w:lang w:val="es-BO"/>
        </w:rPr>
      </w:pPr>
      <w:r w:rsidRPr="00205281">
        <w:rPr>
          <w:rFonts w:cs="Arial"/>
          <w:szCs w:val="18"/>
          <w:lang w:val="es-BO"/>
        </w:rPr>
        <w:t>Una vez efectuada la recepción definitiva de la obra por la Comisión de Recepción o el Responsable de Recepción y emitida el Acta de Recepción definitiva, la Unidad Administrativa</w:t>
      </w:r>
      <w:r w:rsidR="00D1117E">
        <w:rPr>
          <w:rFonts w:cs="Arial"/>
          <w:szCs w:val="18"/>
          <w:lang w:val="es-BO"/>
        </w:rPr>
        <w:t xml:space="preserve"> o </w:t>
      </w:r>
      <w:r w:rsidR="008167AF">
        <w:rPr>
          <w:rFonts w:cs="Arial"/>
          <w:szCs w:val="18"/>
          <w:lang w:val="es-BO"/>
        </w:rPr>
        <w:t xml:space="preserve">la Unidad </w:t>
      </w:r>
      <w:r w:rsidR="00D1117E">
        <w:rPr>
          <w:rFonts w:cs="Arial"/>
          <w:szCs w:val="18"/>
          <w:lang w:val="es-BO"/>
        </w:rPr>
        <w:t>Solicitante</w:t>
      </w:r>
      <w:r w:rsidRPr="00205281">
        <w:rPr>
          <w:rFonts w:cs="Arial"/>
          <w:szCs w:val="18"/>
          <w:lang w:val="es-BO"/>
        </w:rPr>
        <w:t xml:space="preserve">, </w:t>
      </w:r>
      <w:r w:rsidR="008167AF">
        <w:rPr>
          <w:rFonts w:cs="Arial"/>
          <w:szCs w:val="18"/>
          <w:lang w:val="es-BO"/>
        </w:rPr>
        <w:t>de acue</w:t>
      </w:r>
      <w:r w:rsidR="004D526D">
        <w:rPr>
          <w:rFonts w:cs="Arial"/>
          <w:szCs w:val="18"/>
          <w:lang w:val="es-BO"/>
        </w:rPr>
        <w:t>r</w:t>
      </w:r>
      <w:r w:rsidR="008167AF">
        <w:rPr>
          <w:rFonts w:cs="Arial"/>
          <w:szCs w:val="18"/>
          <w:lang w:val="es-BO"/>
        </w:rPr>
        <w:t xml:space="preserve">do con lo determinado por la entidad, </w:t>
      </w:r>
      <w:r w:rsidRPr="00205281">
        <w:rPr>
          <w:rFonts w:cs="Arial"/>
          <w:szCs w:val="18"/>
          <w:lang w:val="es-BO"/>
        </w:rPr>
        <w:t xml:space="preserve">efectuará el cierre del </w:t>
      </w:r>
      <w:r w:rsidRPr="00205281">
        <w:rPr>
          <w:rFonts w:cs="Arial"/>
          <w:szCs w:val="18"/>
          <w:lang w:val="es-BO"/>
        </w:rPr>
        <w:lastRenderedPageBreak/>
        <w:t xml:space="preserve">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1055344C" w:rsidR="001C4A0B" w:rsidRPr="004D526D" w:rsidRDefault="001C4A0B" w:rsidP="00A718DC">
      <w:pPr>
        <w:pStyle w:val="Prrafodelista"/>
        <w:numPr>
          <w:ilvl w:val="1"/>
          <w:numId w:val="37"/>
        </w:numPr>
        <w:ind w:left="1026"/>
        <w:jc w:val="both"/>
        <w:rPr>
          <w:rFonts w:cs="Arial"/>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w:t>
      </w:r>
      <w:r w:rsidR="00503DE5" w:rsidRPr="00205281">
        <w:rPr>
          <w:rFonts w:cs="Arial"/>
          <w:szCs w:val="18"/>
          <w:lang w:val="es-BO"/>
        </w:rPr>
        <w:t>.</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4D526D" w:rsidRDefault="007E5A87" w:rsidP="00A718DC">
      <w:pPr>
        <w:pStyle w:val="Prrafodelista"/>
        <w:numPr>
          <w:ilvl w:val="1"/>
          <w:numId w:val="37"/>
        </w:numPr>
        <w:ind w:left="1026"/>
        <w:jc w:val="both"/>
        <w:rPr>
          <w:rFonts w:cs="Arial"/>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24841DA5" w14:textId="79150F9E"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xml:space="preserve">: Es el reemplazo o cambio parcial de las tareas o actividades programadas en la ejecución de una obra, por tareas o actividades nuevas o extraordinarias. Son actividades incorporadas o </w:t>
      </w:r>
      <w:r w:rsidRPr="00205281">
        <w:rPr>
          <w:rFonts w:cs="Arial"/>
          <w:sz w:val="18"/>
          <w:szCs w:val="18"/>
          <w:lang w:val="es-BO"/>
        </w:rPr>
        <w:lastRenderedPageBreak/>
        <w:t>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103BC37F"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w:t>
      </w:r>
      <w:r w:rsidR="003A46D9">
        <w:rPr>
          <w:rFonts w:cs="Arial"/>
          <w:sz w:val="18"/>
          <w:szCs w:val="18"/>
          <w:lang w:val="es-BO"/>
        </w:rPr>
        <w:t xml:space="preserve">señalados </w:t>
      </w:r>
      <w:r w:rsidR="009E0852">
        <w:rPr>
          <w:rFonts w:cs="Arial"/>
          <w:sz w:val="18"/>
          <w:szCs w:val="18"/>
          <w:lang w:val="es-BO"/>
        </w:rPr>
        <w:t>en la recepción provisional</w:t>
      </w:r>
      <w:r w:rsidRPr="00205281">
        <w:rPr>
          <w:rFonts w:cs="Arial"/>
          <w:sz w:val="18"/>
          <w:szCs w:val="18"/>
          <w:lang w:val="es-BO"/>
        </w:rPr>
        <w:t xml:space="preserve">.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A718DC">
      <w:pPr>
        <w:pStyle w:val="Puesto"/>
        <w:numPr>
          <w:ilvl w:val="0"/>
          <w:numId w:val="18"/>
        </w:numPr>
        <w:spacing w:after="60"/>
        <w:ind w:left="426" w:hanging="426"/>
        <w:jc w:val="left"/>
        <w:outlineLvl w:val="0"/>
        <w:rPr>
          <w:rFonts w:ascii="Verdana" w:hAnsi="Verdana"/>
          <w:sz w:val="18"/>
          <w:szCs w:val="18"/>
          <w:u w:val="none"/>
          <w:lang w:val="es-BO"/>
        </w:rPr>
      </w:pPr>
      <w:bookmarkStart w:id="53" w:name="_Toc160464521"/>
      <w:r w:rsidRPr="00083637">
        <w:rPr>
          <w:rFonts w:ascii="Verdana" w:hAnsi="Verdana"/>
          <w:sz w:val="18"/>
          <w:szCs w:val="18"/>
          <w:u w:val="none"/>
          <w:lang w:val="es-BO"/>
        </w:rPr>
        <w:t>DATOS GENERALES DE LA CONTRATACIÓN</w:t>
      </w:r>
      <w:bookmarkEnd w:id="53"/>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981B34">
        <w:trPr>
          <w:trHeight w:val="36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A718DC">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083637" w:rsidRDefault="0041522E" w:rsidP="00FB1C3E">
            <w:pPr>
              <w:rPr>
                <w:rFonts w:ascii="Arial" w:hAnsi="Arial" w:cs="Arial"/>
                <w:b/>
                <w:sz w:val="8"/>
                <w:szCs w:val="2"/>
                <w:lang w:val="es-BO"/>
              </w:rPr>
            </w:pPr>
          </w:p>
        </w:tc>
      </w:tr>
      <w:tr w:rsidR="00205281" w:rsidRPr="00083637" w14:paraId="2FDB5F37" w14:textId="77777777" w:rsidTr="00981B34">
        <w:trPr>
          <w:trHeight w:val="40"/>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7D41FD21" w:rsidR="0041522E" w:rsidRPr="00083637" w:rsidRDefault="001B3288" w:rsidP="0093002C">
            <w:pPr>
              <w:jc w:val="center"/>
              <w:rPr>
                <w:rFonts w:ascii="Arial" w:hAnsi="Arial" w:cs="Arial"/>
                <w:lang w:val="es-BO"/>
              </w:rPr>
            </w:pPr>
            <w:r>
              <w:rPr>
                <w:rFonts w:ascii="Arial" w:hAnsi="Arial" w:cs="Arial"/>
                <w:lang w:val="es-BO"/>
              </w:rPr>
              <w:t>BANCO CENTRAL DE BOLIVIA</w:t>
            </w:r>
            <w:r w:rsidR="00EF1602">
              <w:t xml:space="preserve"> </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83637"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083637" w:rsidRDefault="0041522E" w:rsidP="00FB1C3E">
            <w:pPr>
              <w:rPr>
                <w:rFonts w:ascii="Arial" w:hAnsi="Arial" w:cs="Arial"/>
                <w:lang w:val="es-BO"/>
              </w:rPr>
            </w:pPr>
          </w:p>
        </w:tc>
        <w:tc>
          <w:tcPr>
            <w:tcW w:w="277" w:type="dxa"/>
            <w:shd w:val="clear" w:color="auto" w:fill="auto"/>
          </w:tcPr>
          <w:p w14:paraId="385597AB" w14:textId="77777777" w:rsidR="0041522E" w:rsidRPr="00083637" w:rsidRDefault="0041522E" w:rsidP="00FB1C3E">
            <w:pPr>
              <w:rPr>
                <w:rFonts w:ascii="Arial" w:hAnsi="Arial" w:cs="Arial"/>
                <w:lang w:val="es-BO"/>
              </w:rPr>
            </w:pPr>
          </w:p>
        </w:tc>
        <w:tc>
          <w:tcPr>
            <w:tcW w:w="274" w:type="dxa"/>
            <w:shd w:val="clear" w:color="auto" w:fill="auto"/>
          </w:tcPr>
          <w:p w14:paraId="46A84959" w14:textId="77777777" w:rsidR="0041522E" w:rsidRPr="00083637" w:rsidRDefault="0041522E" w:rsidP="00FB1C3E">
            <w:pPr>
              <w:rPr>
                <w:rFonts w:ascii="Arial" w:hAnsi="Arial" w:cs="Arial"/>
                <w:lang w:val="es-BO"/>
              </w:rPr>
            </w:pPr>
          </w:p>
        </w:tc>
        <w:tc>
          <w:tcPr>
            <w:tcW w:w="274" w:type="dxa"/>
            <w:shd w:val="clear" w:color="auto" w:fill="auto"/>
          </w:tcPr>
          <w:p w14:paraId="4112A716" w14:textId="77777777" w:rsidR="0041522E" w:rsidRPr="00083637" w:rsidRDefault="0041522E" w:rsidP="00FB1C3E">
            <w:pPr>
              <w:rPr>
                <w:rFonts w:ascii="Arial" w:hAnsi="Arial" w:cs="Arial"/>
                <w:lang w:val="es-BO"/>
              </w:rPr>
            </w:pPr>
          </w:p>
        </w:tc>
        <w:tc>
          <w:tcPr>
            <w:tcW w:w="273" w:type="dxa"/>
            <w:shd w:val="clear" w:color="auto" w:fill="auto"/>
          </w:tcPr>
          <w:p w14:paraId="03A0C2F9" w14:textId="77777777" w:rsidR="0041522E" w:rsidRPr="00083637" w:rsidRDefault="0041522E" w:rsidP="00FB1C3E">
            <w:pPr>
              <w:rPr>
                <w:rFonts w:ascii="Arial" w:hAnsi="Arial" w:cs="Arial"/>
                <w:lang w:val="es-BO"/>
              </w:rPr>
            </w:pPr>
          </w:p>
        </w:tc>
        <w:tc>
          <w:tcPr>
            <w:tcW w:w="274" w:type="dxa"/>
            <w:shd w:val="clear" w:color="auto" w:fill="auto"/>
          </w:tcPr>
          <w:p w14:paraId="496484FA" w14:textId="77777777" w:rsidR="0041522E" w:rsidRPr="00083637" w:rsidRDefault="0041522E" w:rsidP="00FB1C3E">
            <w:pPr>
              <w:rPr>
                <w:rFonts w:ascii="Arial" w:hAnsi="Arial" w:cs="Arial"/>
                <w:lang w:val="es-BO"/>
              </w:rPr>
            </w:pPr>
          </w:p>
        </w:tc>
        <w:tc>
          <w:tcPr>
            <w:tcW w:w="274" w:type="dxa"/>
            <w:shd w:val="clear" w:color="auto" w:fill="auto"/>
          </w:tcPr>
          <w:p w14:paraId="304E3F57" w14:textId="77777777" w:rsidR="0041522E" w:rsidRPr="00083637" w:rsidRDefault="0041522E" w:rsidP="00FB1C3E">
            <w:pPr>
              <w:rPr>
                <w:rFonts w:ascii="Arial" w:hAnsi="Arial" w:cs="Arial"/>
                <w:lang w:val="es-BO"/>
              </w:rPr>
            </w:pPr>
          </w:p>
        </w:tc>
        <w:tc>
          <w:tcPr>
            <w:tcW w:w="274" w:type="dxa"/>
            <w:shd w:val="clear" w:color="auto" w:fill="auto"/>
          </w:tcPr>
          <w:p w14:paraId="44E0C240" w14:textId="77777777" w:rsidR="0041522E" w:rsidRPr="00083637" w:rsidRDefault="0041522E" w:rsidP="00FB1C3E">
            <w:pPr>
              <w:rPr>
                <w:rFonts w:ascii="Arial" w:hAnsi="Arial" w:cs="Arial"/>
                <w:lang w:val="es-BO"/>
              </w:rPr>
            </w:pPr>
          </w:p>
        </w:tc>
        <w:tc>
          <w:tcPr>
            <w:tcW w:w="274" w:type="dxa"/>
            <w:shd w:val="clear" w:color="auto" w:fill="auto"/>
          </w:tcPr>
          <w:p w14:paraId="7D88DC53" w14:textId="77777777" w:rsidR="0041522E" w:rsidRPr="00083637" w:rsidRDefault="0041522E" w:rsidP="00FB1C3E">
            <w:pPr>
              <w:rPr>
                <w:rFonts w:ascii="Arial" w:hAnsi="Arial" w:cs="Arial"/>
                <w:lang w:val="es-BO"/>
              </w:rPr>
            </w:pPr>
          </w:p>
        </w:tc>
        <w:tc>
          <w:tcPr>
            <w:tcW w:w="273" w:type="dxa"/>
            <w:shd w:val="clear" w:color="auto" w:fill="auto"/>
          </w:tcPr>
          <w:p w14:paraId="06795C82" w14:textId="77777777" w:rsidR="0041522E" w:rsidRPr="00083637" w:rsidRDefault="0041522E" w:rsidP="00FB1C3E">
            <w:pPr>
              <w:rPr>
                <w:rFonts w:ascii="Arial" w:hAnsi="Arial" w:cs="Arial"/>
                <w:lang w:val="es-BO"/>
              </w:rPr>
            </w:pPr>
          </w:p>
        </w:tc>
        <w:tc>
          <w:tcPr>
            <w:tcW w:w="274" w:type="dxa"/>
            <w:shd w:val="clear" w:color="auto" w:fill="auto"/>
          </w:tcPr>
          <w:p w14:paraId="78DEA08B" w14:textId="77777777" w:rsidR="0041522E" w:rsidRPr="00083637" w:rsidRDefault="0041522E" w:rsidP="00FB1C3E">
            <w:pPr>
              <w:rPr>
                <w:rFonts w:ascii="Arial" w:hAnsi="Arial" w:cs="Arial"/>
                <w:lang w:val="es-BO"/>
              </w:rPr>
            </w:pPr>
          </w:p>
        </w:tc>
        <w:tc>
          <w:tcPr>
            <w:tcW w:w="274" w:type="dxa"/>
            <w:shd w:val="clear" w:color="auto" w:fill="auto"/>
          </w:tcPr>
          <w:p w14:paraId="0FC1F2FA"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083637" w:rsidRDefault="0041522E" w:rsidP="00FB1C3E">
            <w:pPr>
              <w:rPr>
                <w:rFonts w:ascii="Arial" w:hAnsi="Arial" w:cs="Arial"/>
                <w:lang w:val="es-BO"/>
              </w:rPr>
            </w:pPr>
          </w:p>
        </w:tc>
      </w:tr>
      <w:tr w:rsidR="00712F88" w:rsidRPr="00083637" w14:paraId="74199F2F" w14:textId="77777777" w:rsidTr="00712F88">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712F88" w:rsidRPr="00083637" w:rsidRDefault="00712F88" w:rsidP="00712F88">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712F88" w:rsidRPr="00083637" w:rsidRDefault="00712F88" w:rsidP="00712F88">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712F88" w:rsidRPr="00083637" w:rsidRDefault="00712F88" w:rsidP="00712F88">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712F88" w:rsidRPr="00083637" w:rsidRDefault="00712F88" w:rsidP="00712F88">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13B43B7C" w:rsidR="00712F88" w:rsidRPr="00083637" w:rsidRDefault="00712F88" w:rsidP="00215CC5">
            <w:pPr>
              <w:rPr>
                <w:rFonts w:ascii="Arial" w:hAnsi="Arial" w:cs="Arial"/>
                <w:lang w:val="es-BO"/>
              </w:rPr>
            </w:pPr>
            <w:r w:rsidRPr="00397514">
              <w:rPr>
                <w:rFonts w:ascii="Arial" w:hAnsi="Arial" w:cs="Arial"/>
                <w:lang w:val="es-BO"/>
              </w:rPr>
              <w:t xml:space="preserve">ANPE – P Nº </w:t>
            </w:r>
            <w:r w:rsidRPr="007746A4">
              <w:rPr>
                <w:rFonts w:ascii="Arial" w:hAnsi="Arial" w:cs="Arial"/>
                <w:lang w:val="es-BO"/>
              </w:rPr>
              <w:t>0</w:t>
            </w:r>
            <w:r w:rsidR="00215CC5">
              <w:rPr>
                <w:rFonts w:ascii="Arial" w:hAnsi="Arial" w:cs="Arial"/>
                <w:lang w:val="es-BO"/>
              </w:rPr>
              <w:t>55</w:t>
            </w:r>
            <w:r w:rsidRPr="007746A4">
              <w:rPr>
                <w:rFonts w:ascii="Arial" w:hAnsi="Arial" w:cs="Arial"/>
                <w:lang w:val="es-BO"/>
              </w:rPr>
              <w:t>/</w:t>
            </w:r>
            <w:r w:rsidRPr="00397514">
              <w:rPr>
                <w:rFonts w:ascii="Arial" w:hAnsi="Arial" w:cs="Arial"/>
                <w:lang w:val="es-BO"/>
              </w:rPr>
              <w:t>202</w:t>
            </w:r>
            <w:r>
              <w:rPr>
                <w:rFonts w:ascii="Arial" w:hAnsi="Arial" w:cs="Arial"/>
                <w:lang w:val="es-BO"/>
              </w:rPr>
              <w:t>6</w:t>
            </w:r>
            <w:r w:rsidRPr="00397514">
              <w:rPr>
                <w:rFonts w:ascii="Arial" w:hAnsi="Arial" w:cs="Arial"/>
                <w:lang w:val="es-BO"/>
              </w:rPr>
              <w:t>-1C</w:t>
            </w:r>
          </w:p>
        </w:tc>
        <w:tc>
          <w:tcPr>
            <w:tcW w:w="273" w:type="dxa"/>
            <w:tcBorders>
              <w:left w:val="single" w:sz="4" w:space="0" w:color="auto"/>
              <w:right w:val="single" w:sz="12" w:space="0" w:color="244061" w:themeColor="accent1" w:themeShade="80"/>
            </w:tcBorders>
          </w:tcPr>
          <w:p w14:paraId="2B5EEF93" w14:textId="77777777" w:rsidR="00712F88" w:rsidRPr="00083637" w:rsidRDefault="00712F88" w:rsidP="00712F88">
            <w:pPr>
              <w:rPr>
                <w:rFonts w:ascii="Arial" w:hAnsi="Arial" w:cs="Arial"/>
                <w:lang w:val="es-BO"/>
              </w:rPr>
            </w:pPr>
          </w:p>
        </w:tc>
      </w:tr>
      <w:tr w:rsidR="00712F88" w:rsidRPr="00083637"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712F88" w:rsidRPr="00083637" w:rsidRDefault="00712F88" w:rsidP="00712F88">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712F88" w:rsidRPr="00083637" w:rsidRDefault="00712F88" w:rsidP="00712F88">
            <w:pPr>
              <w:rPr>
                <w:rFonts w:ascii="Arial" w:hAnsi="Arial" w:cs="Arial"/>
                <w:lang w:val="es-BO"/>
              </w:rPr>
            </w:pPr>
          </w:p>
        </w:tc>
        <w:tc>
          <w:tcPr>
            <w:tcW w:w="277" w:type="dxa"/>
            <w:tcBorders>
              <w:left w:val="single" w:sz="4" w:space="0" w:color="auto"/>
            </w:tcBorders>
            <w:shd w:val="clear" w:color="auto" w:fill="auto"/>
          </w:tcPr>
          <w:p w14:paraId="07D707B5" w14:textId="77777777" w:rsidR="00712F88" w:rsidRPr="00083637" w:rsidRDefault="00712F88" w:rsidP="00712F88">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712F88" w:rsidRPr="00083637" w:rsidRDefault="00712F88" w:rsidP="00712F88">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712F88" w:rsidRPr="00083637" w:rsidRDefault="00712F88" w:rsidP="00712F88">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712F88" w:rsidRPr="00083637" w:rsidRDefault="00712F88" w:rsidP="00712F88">
            <w:pPr>
              <w:rPr>
                <w:rFonts w:ascii="Arial" w:hAnsi="Arial" w:cs="Arial"/>
                <w:lang w:val="es-BO"/>
              </w:rPr>
            </w:pPr>
          </w:p>
        </w:tc>
      </w:tr>
      <w:tr w:rsidR="00712F88" w:rsidRPr="00083637" w14:paraId="791F612B" w14:textId="77777777" w:rsidTr="00712F88">
        <w:trPr>
          <w:jc w:val="center"/>
        </w:trPr>
        <w:tc>
          <w:tcPr>
            <w:tcW w:w="2366" w:type="dxa"/>
            <w:tcBorders>
              <w:left w:val="single" w:sz="12" w:space="0" w:color="244061" w:themeColor="accent1" w:themeShade="80"/>
            </w:tcBorders>
            <w:vAlign w:val="center"/>
          </w:tcPr>
          <w:p w14:paraId="0AF3F262" w14:textId="77777777" w:rsidR="00712F88" w:rsidRPr="00083637" w:rsidRDefault="00712F88" w:rsidP="00712F88">
            <w:pPr>
              <w:jc w:val="right"/>
              <w:rPr>
                <w:rFonts w:ascii="Arial" w:hAnsi="Arial" w:cs="Arial"/>
                <w:lang w:val="es-BO"/>
              </w:rPr>
            </w:pPr>
          </w:p>
        </w:tc>
        <w:tc>
          <w:tcPr>
            <w:tcW w:w="283" w:type="dxa"/>
            <w:tcBorders>
              <w:top w:val="single" w:sz="4" w:space="0" w:color="auto"/>
            </w:tcBorders>
            <w:shd w:val="clear" w:color="auto" w:fill="auto"/>
          </w:tcPr>
          <w:p w14:paraId="4BA66248" w14:textId="77777777" w:rsidR="00712F88" w:rsidRPr="00083637" w:rsidRDefault="00712F88" w:rsidP="00712F88">
            <w:pPr>
              <w:rPr>
                <w:rFonts w:ascii="Arial" w:hAnsi="Arial" w:cs="Arial"/>
                <w:lang w:val="es-BO"/>
              </w:rPr>
            </w:pPr>
          </w:p>
        </w:tc>
        <w:tc>
          <w:tcPr>
            <w:tcW w:w="281" w:type="dxa"/>
            <w:tcBorders>
              <w:top w:val="single" w:sz="4" w:space="0" w:color="auto"/>
            </w:tcBorders>
            <w:shd w:val="clear" w:color="auto" w:fill="auto"/>
          </w:tcPr>
          <w:p w14:paraId="49154557" w14:textId="77777777" w:rsidR="00712F88" w:rsidRPr="00083637" w:rsidRDefault="00712F88" w:rsidP="00712F88">
            <w:pPr>
              <w:rPr>
                <w:rFonts w:ascii="Arial" w:hAnsi="Arial" w:cs="Arial"/>
                <w:lang w:val="es-BO"/>
              </w:rPr>
            </w:pPr>
          </w:p>
        </w:tc>
        <w:tc>
          <w:tcPr>
            <w:tcW w:w="282" w:type="dxa"/>
            <w:tcBorders>
              <w:top w:val="single" w:sz="4" w:space="0" w:color="auto"/>
            </w:tcBorders>
            <w:shd w:val="clear" w:color="auto" w:fill="auto"/>
          </w:tcPr>
          <w:p w14:paraId="5011E4A2" w14:textId="77777777" w:rsidR="00712F88" w:rsidRPr="00083637" w:rsidRDefault="00712F88" w:rsidP="00712F88">
            <w:pPr>
              <w:rPr>
                <w:rFonts w:ascii="Arial" w:hAnsi="Arial" w:cs="Arial"/>
                <w:lang w:val="es-BO"/>
              </w:rPr>
            </w:pPr>
          </w:p>
        </w:tc>
        <w:tc>
          <w:tcPr>
            <w:tcW w:w="272" w:type="dxa"/>
            <w:tcBorders>
              <w:top w:val="single" w:sz="4" w:space="0" w:color="auto"/>
            </w:tcBorders>
            <w:shd w:val="clear" w:color="auto" w:fill="auto"/>
          </w:tcPr>
          <w:p w14:paraId="597D065F" w14:textId="77777777" w:rsidR="00712F88" w:rsidRPr="00083637" w:rsidRDefault="00712F88" w:rsidP="00712F88">
            <w:pPr>
              <w:rPr>
                <w:rFonts w:ascii="Arial" w:hAnsi="Arial" w:cs="Arial"/>
                <w:lang w:val="es-BO"/>
              </w:rPr>
            </w:pPr>
          </w:p>
        </w:tc>
        <w:tc>
          <w:tcPr>
            <w:tcW w:w="277" w:type="dxa"/>
            <w:tcBorders>
              <w:top w:val="single" w:sz="4" w:space="0" w:color="auto"/>
            </w:tcBorders>
            <w:shd w:val="clear" w:color="auto" w:fill="auto"/>
          </w:tcPr>
          <w:p w14:paraId="2C6A5D74" w14:textId="77777777" w:rsidR="00712F88" w:rsidRPr="00083637" w:rsidRDefault="00712F88" w:rsidP="00712F88">
            <w:pPr>
              <w:rPr>
                <w:rFonts w:ascii="Arial" w:hAnsi="Arial" w:cs="Arial"/>
                <w:lang w:val="es-BO"/>
              </w:rPr>
            </w:pPr>
          </w:p>
        </w:tc>
        <w:tc>
          <w:tcPr>
            <w:tcW w:w="276" w:type="dxa"/>
            <w:tcBorders>
              <w:top w:val="single" w:sz="4" w:space="0" w:color="auto"/>
            </w:tcBorders>
            <w:shd w:val="clear" w:color="auto" w:fill="auto"/>
          </w:tcPr>
          <w:p w14:paraId="078FF70C" w14:textId="77777777" w:rsidR="00712F88" w:rsidRPr="00083637" w:rsidRDefault="00712F88" w:rsidP="00712F88">
            <w:pPr>
              <w:rPr>
                <w:rFonts w:ascii="Arial" w:hAnsi="Arial" w:cs="Arial"/>
                <w:lang w:val="es-BO"/>
              </w:rPr>
            </w:pPr>
          </w:p>
        </w:tc>
        <w:tc>
          <w:tcPr>
            <w:tcW w:w="281" w:type="dxa"/>
            <w:tcBorders>
              <w:top w:val="single" w:sz="4" w:space="0" w:color="auto"/>
            </w:tcBorders>
            <w:shd w:val="clear" w:color="auto" w:fill="auto"/>
          </w:tcPr>
          <w:p w14:paraId="39053AE9" w14:textId="77777777" w:rsidR="00712F88" w:rsidRPr="00083637" w:rsidRDefault="00712F88" w:rsidP="00712F88">
            <w:pPr>
              <w:rPr>
                <w:rFonts w:ascii="Arial" w:hAnsi="Arial" w:cs="Arial"/>
                <w:lang w:val="es-BO"/>
              </w:rPr>
            </w:pPr>
          </w:p>
        </w:tc>
        <w:tc>
          <w:tcPr>
            <w:tcW w:w="277" w:type="dxa"/>
            <w:shd w:val="clear" w:color="auto" w:fill="auto"/>
          </w:tcPr>
          <w:p w14:paraId="18B1D54A" w14:textId="77777777" w:rsidR="00712F88" w:rsidRPr="00083637" w:rsidRDefault="00712F88" w:rsidP="00712F88">
            <w:pPr>
              <w:rPr>
                <w:rFonts w:ascii="Arial" w:hAnsi="Arial" w:cs="Arial"/>
                <w:lang w:val="es-BO"/>
              </w:rPr>
            </w:pPr>
          </w:p>
        </w:tc>
        <w:tc>
          <w:tcPr>
            <w:tcW w:w="277" w:type="dxa"/>
            <w:shd w:val="clear" w:color="auto" w:fill="auto"/>
          </w:tcPr>
          <w:p w14:paraId="795026C9" w14:textId="77777777" w:rsidR="00712F88" w:rsidRPr="00083637" w:rsidRDefault="00712F88" w:rsidP="00712F88">
            <w:pPr>
              <w:rPr>
                <w:rFonts w:ascii="Arial" w:hAnsi="Arial" w:cs="Arial"/>
                <w:lang w:val="es-BO"/>
              </w:rPr>
            </w:pPr>
          </w:p>
        </w:tc>
        <w:tc>
          <w:tcPr>
            <w:tcW w:w="277" w:type="dxa"/>
            <w:shd w:val="clear" w:color="auto" w:fill="auto"/>
          </w:tcPr>
          <w:p w14:paraId="12ECE1FC" w14:textId="77777777" w:rsidR="00712F88" w:rsidRPr="00083637" w:rsidRDefault="00712F88" w:rsidP="00712F88">
            <w:pPr>
              <w:rPr>
                <w:rFonts w:ascii="Arial" w:hAnsi="Arial" w:cs="Arial"/>
                <w:lang w:val="es-BO"/>
              </w:rPr>
            </w:pPr>
          </w:p>
        </w:tc>
        <w:tc>
          <w:tcPr>
            <w:tcW w:w="274" w:type="dxa"/>
            <w:shd w:val="clear" w:color="auto" w:fill="auto"/>
          </w:tcPr>
          <w:p w14:paraId="24A648DB" w14:textId="77777777" w:rsidR="00712F88" w:rsidRPr="00083637" w:rsidRDefault="00712F88" w:rsidP="00712F88">
            <w:pPr>
              <w:rPr>
                <w:rFonts w:ascii="Arial" w:hAnsi="Arial" w:cs="Arial"/>
                <w:lang w:val="es-BO"/>
              </w:rPr>
            </w:pPr>
          </w:p>
        </w:tc>
        <w:tc>
          <w:tcPr>
            <w:tcW w:w="274" w:type="dxa"/>
            <w:shd w:val="clear" w:color="auto" w:fill="auto"/>
          </w:tcPr>
          <w:p w14:paraId="1A45B7E7" w14:textId="77777777" w:rsidR="00712F88" w:rsidRPr="00083637" w:rsidRDefault="00712F88" w:rsidP="00712F88">
            <w:pPr>
              <w:rPr>
                <w:rFonts w:ascii="Arial" w:hAnsi="Arial" w:cs="Arial"/>
                <w:lang w:val="es-BO"/>
              </w:rPr>
            </w:pPr>
          </w:p>
        </w:tc>
        <w:tc>
          <w:tcPr>
            <w:tcW w:w="273" w:type="dxa"/>
            <w:shd w:val="clear" w:color="auto" w:fill="auto"/>
          </w:tcPr>
          <w:p w14:paraId="7FACD130" w14:textId="77777777" w:rsidR="00712F88" w:rsidRPr="00083637" w:rsidRDefault="00712F88" w:rsidP="00712F88">
            <w:pPr>
              <w:rPr>
                <w:rFonts w:ascii="Arial" w:hAnsi="Arial" w:cs="Arial"/>
                <w:lang w:val="es-BO"/>
              </w:rPr>
            </w:pPr>
          </w:p>
        </w:tc>
        <w:tc>
          <w:tcPr>
            <w:tcW w:w="274" w:type="dxa"/>
            <w:shd w:val="clear" w:color="auto" w:fill="auto"/>
          </w:tcPr>
          <w:p w14:paraId="23E20817" w14:textId="77777777" w:rsidR="00712F88" w:rsidRPr="00083637" w:rsidRDefault="00712F88" w:rsidP="00712F88">
            <w:pPr>
              <w:rPr>
                <w:rFonts w:ascii="Arial" w:hAnsi="Arial" w:cs="Arial"/>
                <w:lang w:val="es-BO"/>
              </w:rPr>
            </w:pPr>
          </w:p>
        </w:tc>
        <w:tc>
          <w:tcPr>
            <w:tcW w:w="274" w:type="dxa"/>
            <w:shd w:val="clear" w:color="auto" w:fill="auto"/>
          </w:tcPr>
          <w:p w14:paraId="315D1254" w14:textId="77777777" w:rsidR="00712F88" w:rsidRPr="00083637" w:rsidRDefault="00712F88" w:rsidP="00712F88">
            <w:pPr>
              <w:rPr>
                <w:rFonts w:ascii="Arial" w:hAnsi="Arial" w:cs="Arial"/>
                <w:lang w:val="es-BO"/>
              </w:rPr>
            </w:pPr>
          </w:p>
        </w:tc>
        <w:tc>
          <w:tcPr>
            <w:tcW w:w="274" w:type="dxa"/>
            <w:shd w:val="clear" w:color="auto" w:fill="auto"/>
          </w:tcPr>
          <w:p w14:paraId="5A94EE4A" w14:textId="77777777" w:rsidR="00712F88" w:rsidRPr="00083637" w:rsidRDefault="00712F88" w:rsidP="00712F88">
            <w:pPr>
              <w:rPr>
                <w:rFonts w:ascii="Arial" w:hAnsi="Arial" w:cs="Arial"/>
                <w:lang w:val="es-BO"/>
              </w:rPr>
            </w:pPr>
          </w:p>
        </w:tc>
        <w:tc>
          <w:tcPr>
            <w:tcW w:w="274" w:type="dxa"/>
            <w:shd w:val="clear" w:color="auto" w:fill="auto"/>
          </w:tcPr>
          <w:p w14:paraId="1E867B8E" w14:textId="77777777" w:rsidR="00712F88" w:rsidRPr="00083637" w:rsidRDefault="00712F88" w:rsidP="00712F88">
            <w:pPr>
              <w:rPr>
                <w:rFonts w:ascii="Arial" w:hAnsi="Arial" w:cs="Arial"/>
                <w:lang w:val="es-BO"/>
              </w:rPr>
            </w:pPr>
          </w:p>
        </w:tc>
        <w:tc>
          <w:tcPr>
            <w:tcW w:w="273" w:type="dxa"/>
            <w:shd w:val="clear" w:color="auto" w:fill="auto"/>
          </w:tcPr>
          <w:p w14:paraId="283EB4EE" w14:textId="77777777" w:rsidR="00712F88" w:rsidRPr="00083637" w:rsidRDefault="00712F88" w:rsidP="00712F88">
            <w:pPr>
              <w:rPr>
                <w:rFonts w:ascii="Arial" w:hAnsi="Arial" w:cs="Arial"/>
                <w:lang w:val="es-BO"/>
              </w:rPr>
            </w:pPr>
          </w:p>
        </w:tc>
        <w:tc>
          <w:tcPr>
            <w:tcW w:w="274" w:type="dxa"/>
            <w:shd w:val="clear" w:color="auto" w:fill="auto"/>
          </w:tcPr>
          <w:p w14:paraId="08AFC6BC" w14:textId="77777777" w:rsidR="00712F88" w:rsidRPr="00083637" w:rsidRDefault="00712F88" w:rsidP="00712F88">
            <w:pPr>
              <w:rPr>
                <w:rFonts w:ascii="Arial" w:hAnsi="Arial" w:cs="Arial"/>
                <w:lang w:val="es-BO"/>
              </w:rPr>
            </w:pPr>
          </w:p>
        </w:tc>
        <w:tc>
          <w:tcPr>
            <w:tcW w:w="274" w:type="dxa"/>
            <w:shd w:val="clear" w:color="auto" w:fill="auto"/>
          </w:tcPr>
          <w:p w14:paraId="5A67DD95" w14:textId="77777777" w:rsidR="00712F88" w:rsidRPr="00083637" w:rsidRDefault="00712F88" w:rsidP="00712F88">
            <w:pPr>
              <w:rPr>
                <w:rFonts w:ascii="Arial" w:hAnsi="Arial" w:cs="Arial"/>
                <w:lang w:val="es-BO"/>
              </w:rPr>
            </w:pPr>
          </w:p>
        </w:tc>
        <w:tc>
          <w:tcPr>
            <w:tcW w:w="274" w:type="dxa"/>
            <w:tcBorders>
              <w:top w:val="single" w:sz="4" w:space="0" w:color="auto"/>
            </w:tcBorders>
            <w:shd w:val="clear" w:color="auto" w:fill="auto"/>
          </w:tcPr>
          <w:p w14:paraId="5DAC7B50" w14:textId="77777777" w:rsidR="00712F88" w:rsidRPr="00083637" w:rsidRDefault="00712F88" w:rsidP="00712F88">
            <w:pPr>
              <w:rPr>
                <w:rFonts w:ascii="Arial" w:hAnsi="Arial" w:cs="Arial"/>
                <w:lang w:val="es-BO"/>
              </w:rPr>
            </w:pPr>
          </w:p>
        </w:tc>
        <w:tc>
          <w:tcPr>
            <w:tcW w:w="274" w:type="dxa"/>
            <w:tcBorders>
              <w:top w:val="single" w:sz="4" w:space="0" w:color="auto"/>
            </w:tcBorders>
            <w:shd w:val="clear" w:color="auto" w:fill="auto"/>
          </w:tcPr>
          <w:p w14:paraId="3D039244" w14:textId="77777777" w:rsidR="00712F88" w:rsidRPr="00083637" w:rsidRDefault="00712F88" w:rsidP="00712F88">
            <w:pPr>
              <w:rPr>
                <w:rFonts w:ascii="Arial" w:hAnsi="Arial" w:cs="Arial"/>
                <w:lang w:val="es-BO"/>
              </w:rPr>
            </w:pPr>
          </w:p>
        </w:tc>
        <w:tc>
          <w:tcPr>
            <w:tcW w:w="819" w:type="dxa"/>
            <w:tcBorders>
              <w:top w:val="single" w:sz="4" w:space="0" w:color="auto"/>
            </w:tcBorders>
            <w:shd w:val="clear" w:color="auto" w:fill="auto"/>
          </w:tcPr>
          <w:p w14:paraId="4D0F0B40" w14:textId="77777777" w:rsidR="00712F88" w:rsidRPr="00083637" w:rsidRDefault="00712F88" w:rsidP="00712F88">
            <w:pPr>
              <w:jc w:val="right"/>
              <w:rPr>
                <w:rFonts w:ascii="Arial" w:hAnsi="Arial" w:cs="Arial"/>
                <w:lang w:val="es-BO"/>
              </w:rPr>
            </w:pPr>
          </w:p>
        </w:tc>
        <w:tc>
          <w:tcPr>
            <w:tcW w:w="819" w:type="dxa"/>
            <w:tcBorders>
              <w:top w:val="single" w:sz="4" w:space="0" w:color="auto"/>
            </w:tcBorders>
            <w:shd w:val="clear" w:color="auto" w:fill="auto"/>
          </w:tcPr>
          <w:p w14:paraId="552F7A34" w14:textId="77777777" w:rsidR="00712F88" w:rsidRPr="00083637" w:rsidRDefault="00712F88" w:rsidP="00712F88">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712F88" w:rsidRPr="00083637" w:rsidRDefault="00712F88" w:rsidP="00712F88">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712F88" w:rsidRPr="00083637" w14:paraId="2B3D5735" w14:textId="77777777" w:rsidTr="00DA49C1">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0FEF6375" w:rsidR="0041522E" w:rsidRPr="00083637" w:rsidRDefault="00712F88" w:rsidP="00FB1C3E">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6DC73D18" w:rsidR="0041522E" w:rsidRPr="00083637" w:rsidRDefault="00712F88" w:rsidP="00FB1C3E">
            <w:pPr>
              <w:rPr>
                <w:rFonts w:ascii="Arial" w:hAnsi="Arial" w:cs="Arial"/>
              </w:rPr>
            </w:pPr>
            <w:r>
              <w:rPr>
                <w:rFonts w:ascii="Arial" w:hAnsi="Arial" w:cs="Arial"/>
              </w:rPr>
              <w:t>6</w:t>
            </w:r>
          </w:p>
        </w:tc>
        <w:tc>
          <w:tcPr>
            <w:tcW w:w="282" w:type="dxa"/>
            <w:tcBorders>
              <w:left w:val="single" w:sz="4" w:space="0" w:color="auto"/>
              <w:right w:val="single" w:sz="4" w:space="0" w:color="auto"/>
            </w:tcBorders>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0F7FA766" w:rsidR="0041522E" w:rsidRPr="00083637" w:rsidRDefault="00712F88"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2F45BA44" w:rsidR="0041522E" w:rsidRPr="00083637" w:rsidRDefault="00712F88" w:rsidP="00FB1C3E">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21077DC0" w:rsidR="0041522E" w:rsidRPr="00083637" w:rsidRDefault="00712F88" w:rsidP="00FB1C3E">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376FE752" w:rsidR="0041522E" w:rsidRPr="00083637" w:rsidRDefault="00712F88" w:rsidP="00FB1C3E">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5B0A13F2" w:rsidR="0041522E" w:rsidRPr="00083637" w:rsidRDefault="00712F88"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2CAC1EFB" w:rsidR="0041522E" w:rsidRPr="00083637" w:rsidRDefault="00712F88"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5D5D642C" w:rsidR="0041522E" w:rsidRPr="008E0EF4" w:rsidRDefault="0093002C"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62D8DEB3" w:rsidR="0041522E" w:rsidRPr="008E0EF4" w:rsidRDefault="0093002C"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34E45664" w:rsidR="0041522E" w:rsidRPr="008E0EF4" w:rsidRDefault="0093002C" w:rsidP="00FB1C3E">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36D2FA3E" w:rsidR="0041522E" w:rsidRPr="008E0EF4" w:rsidRDefault="0093002C"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56D6F40A" w:rsidR="0041522E" w:rsidRPr="008E0EF4" w:rsidRDefault="0093002C" w:rsidP="00FB1C3E">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0F5D0378" w:rsidR="0041522E" w:rsidRPr="008E0EF4" w:rsidRDefault="0093002C" w:rsidP="00FB1C3E">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A3925" w14:textId="7E5AD248" w:rsidR="0041522E" w:rsidRPr="008E0EF4" w:rsidRDefault="0093002C" w:rsidP="00FB1C3E">
            <w:pPr>
              <w:rPr>
                <w:rFonts w:ascii="Arial" w:hAnsi="Arial" w:cs="Arial"/>
              </w:rPr>
            </w:pPr>
            <w:r>
              <w:rPr>
                <w:rFonts w:ascii="Arial" w:hAnsi="Arial" w:cs="Arial"/>
              </w:rPr>
              <w:t>3</w:t>
            </w:r>
          </w:p>
        </w:tc>
        <w:tc>
          <w:tcPr>
            <w:tcW w:w="273" w:type="dxa"/>
            <w:tcBorders>
              <w:left w:val="single" w:sz="4" w:space="0" w:color="auto"/>
              <w:right w:val="single" w:sz="4" w:space="0" w:color="auto"/>
            </w:tcBorders>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079A8" w14:textId="622D4485" w:rsidR="0041522E" w:rsidRPr="00083637" w:rsidRDefault="00712F88"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F9DEA3" w14:textId="7DAA8B23" w:rsidR="0041522E" w:rsidRPr="00083637" w:rsidRDefault="00712F88" w:rsidP="00FB1C3E">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2C04EF24" w14:textId="12A8C257" w:rsidR="0041522E" w:rsidRPr="00083637" w:rsidRDefault="00712F88" w:rsidP="00712F88">
            <w:pPr>
              <w:jc w:val="center"/>
              <w:rPr>
                <w:rFonts w:ascii="Arial" w:hAnsi="Arial" w:cs="Arial"/>
              </w:rPr>
            </w:pPr>
            <w:r>
              <w:rPr>
                <w:rFonts w:ascii="Arial" w:hAnsi="Arial" w:cs="Arial"/>
              </w:rPr>
              <w:t>2026</w:t>
            </w:r>
          </w:p>
        </w:tc>
        <w:tc>
          <w:tcPr>
            <w:tcW w:w="273"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0"/>
        <w:gridCol w:w="1123"/>
        <w:gridCol w:w="846"/>
        <w:gridCol w:w="248"/>
        <w:gridCol w:w="245"/>
        <w:gridCol w:w="247"/>
        <w:gridCol w:w="246"/>
        <w:gridCol w:w="248"/>
        <w:gridCol w:w="246"/>
        <w:gridCol w:w="246"/>
        <w:gridCol w:w="247"/>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tblGrid>
      <w:tr w:rsidR="00205281" w:rsidRPr="00083637" w14:paraId="07D5AFDE" w14:textId="77777777" w:rsidTr="00AA08FA">
        <w:trPr>
          <w:jc w:val="center"/>
        </w:trPr>
        <w:tc>
          <w:tcPr>
            <w:tcW w:w="1730" w:type="dxa"/>
            <w:tcBorders>
              <w:left w:val="single" w:sz="12" w:space="0" w:color="244061" w:themeColor="accent1" w:themeShade="80"/>
            </w:tcBorders>
            <w:vAlign w:val="center"/>
          </w:tcPr>
          <w:p w14:paraId="6B47645E" w14:textId="77777777" w:rsidR="0041522E" w:rsidRPr="00083637" w:rsidRDefault="0041522E" w:rsidP="00FB1C3E">
            <w:pPr>
              <w:jc w:val="right"/>
              <w:rPr>
                <w:rFonts w:ascii="Arial" w:hAnsi="Arial" w:cs="Arial"/>
                <w:lang w:val="es-BO"/>
              </w:rPr>
            </w:pPr>
          </w:p>
        </w:tc>
        <w:tc>
          <w:tcPr>
            <w:tcW w:w="1123" w:type="dxa"/>
            <w:shd w:val="clear" w:color="auto" w:fill="auto"/>
          </w:tcPr>
          <w:p w14:paraId="2CE25B5E" w14:textId="77777777" w:rsidR="0041522E" w:rsidRPr="00083637" w:rsidRDefault="0041522E" w:rsidP="00FB1C3E">
            <w:pPr>
              <w:rPr>
                <w:rFonts w:ascii="Arial" w:hAnsi="Arial" w:cs="Arial"/>
                <w:lang w:val="es-BO"/>
              </w:rPr>
            </w:pPr>
          </w:p>
        </w:tc>
        <w:tc>
          <w:tcPr>
            <w:tcW w:w="846" w:type="dxa"/>
            <w:shd w:val="clear" w:color="auto" w:fill="auto"/>
          </w:tcPr>
          <w:p w14:paraId="02D7EA50" w14:textId="77777777" w:rsidR="0041522E" w:rsidRPr="00083637" w:rsidRDefault="0041522E" w:rsidP="00FB1C3E">
            <w:pPr>
              <w:rPr>
                <w:rFonts w:ascii="Arial" w:hAnsi="Arial" w:cs="Arial"/>
                <w:lang w:val="es-BO"/>
              </w:rPr>
            </w:pPr>
          </w:p>
        </w:tc>
        <w:tc>
          <w:tcPr>
            <w:tcW w:w="248" w:type="dxa"/>
            <w:shd w:val="clear" w:color="auto" w:fill="auto"/>
          </w:tcPr>
          <w:p w14:paraId="3044A547" w14:textId="77777777" w:rsidR="0041522E" w:rsidRPr="00083637" w:rsidRDefault="0041522E" w:rsidP="00FB1C3E">
            <w:pPr>
              <w:rPr>
                <w:rFonts w:ascii="Arial" w:hAnsi="Arial" w:cs="Arial"/>
                <w:lang w:val="es-BO"/>
              </w:rPr>
            </w:pPr>
          </w:p>
        </w:tc>
        <w:tc>
          <w:tcPr>
            <w:tcW w:w="245" w:type="dxa"/>
            <w:shd w:val="clear" w:color="auto" w:fill="auto"/>
          </w:tcPr>
          <w:p w14:paraId="548560B2" w14:textId="77777777" w:rsidR="0041522E" w:rsidRPr="00083637" w:rsidRDefault="0041522E" w:rsidP="00FB1C3E">
            <w:pPr>
              <w:rPr>
                <w:rFonts w:ascii="Arial" w:hAnsi="Arial" w:cs="Arial"/>
                <w:lang w:val="es-BO"/>
              </w:rPr>
            </w:pPr>
          </w:p>
        </w:tc>
        <w:tc>
          <w:tcPr>
            <w:tcW w:w="247" w:type="dxa"/>
            <w:shd w:val="clear" w:color="auto" w:fill="auto"/>
          </w:tcPr>
          <w:p w14:paraId="1BDB7D95" w14:textId="77777777" w:rsidR="0041522E" w:rsidRPr="00083637" w:rsidRDefault="0041522E" w:rsidP="00FB1C3E">
            <w:pPr>
              <w:rPr>
                <w:rFonts w:ascii="Arial" w:hAnsi="Arial" w:cs="Arial"/>
                <w:lang w:val="es-BO"/>
              </w:rPr>
            </w:pPr>
          </w:p>
        </w:tc>
        <w:tc>
          <w:tcPr>
            <w:tcW w:w="246" w:type="dxa"/>
            <w:shd w:val="clear" w:color="auto" w:fill="auto"/>
          </w:tcPr>
          <w:p w14:paraId="4E6D8CB4" w14:textId="77777777" w:rsidR="0041522E" w:rsidRPr="00083637" w:rsidRDefault="0041522E" w:rsidP="00FB1C3E">
            <w:pPr>
              <w:rPr>
                <w:rFonts w:ascii="Arial" w:hAnsi="Arial" w:cs="Arial"/>
                <w:lang w:val="es-BO"/>
              </w:rPr>
            </w:pPr>
          </w:p>
        </w:tc>
        <w:tc>
          <w:tcPr>
            <w:tcW w:w="248" w:type="dxa"/>
            <w:shd w:val="clear" w:color="auto" w:fill="auto"/>
          </w:tcPr>
          <w:p w14:paraId="5BBBAB7B" w14:textId="77777777" w:rsidR="0041522E" w:rsidRPr="00083637" w:rsidRDefault="0041522E" w:rsidP="00FB1C3E">
            <w:pPr>
              <w:rPr>
                <w:rFonts w:ascii="Arial" w:hAnsi="Arial" w:cs="Arial"/>
                <w:lang w:val="es-BO"/>
              </w:rPr>
            </w:pPr>
          </w:p>
        </w:tc>
        <w:tc>
          <w:tcPr>
            <w:tcW w:w="246" w:type="dxa"/>
            <w:shd w:val="clear" w:color="auto" w:fill="auto"/>
          </w:tcPr>
          <w:p w14:paraId="49AE8292" w14:textId="77777777" w:rsidR="0041522E" w:rsidRPr="00083637" w:rsidRDefault="0041522E" w:rsidP="00FB1C3E">
            <w:pPr>
              <w:rPr>
                <w:rFonts w:ascii="Arial" w:hAnsi="Arial" w:cs="Arial"/>
                <w:lang w:val="es-BO"/>
              </w:rPr>
            </w:pPr>
          </w:p>
        </w:tc>
        <w:tc>
          <w:tcPr>
            <w:tcW w:w="246" w:type="dxa"/>
            <w:shd w:val="clear" w:color="auto" w:fill="auto"/>
          </w:tcPr>
          <w:p w14:paraId="46D402AA" w14:textId="77777777" w:rsidR="0041522E" w:rsidRPr="00083637" w:rsidRDefault="0041522E" w:rsidP="00FB1C3E">
            <w:pPr>
              <w:rPr>
                <w:rFonts w:ascii="Arial" w:hAnsi="Arial" w:cs="Arial"/>
                <w:lang w:val="es-BO"/>
              </w:rPr>
            </w:pPr>
          </w:p>
        </w:tc>
        <w:tc>
          <w:tcPr>
            <w:tcW w:w="247" w:type="dxa"/>
            <w:shd w:val="clear" w:color="auto" w:fill="auto"/>
          </w:tcPr>
          <w:p w14:paraId="4E77159D" w14:textId="77777777" w:rsidR="0041522E" w:rsidRPr="00083637" w:rsidRDefault="0041522E" w:rsidP="00FB1C3E">
            <w:pPr>
              <w:rPr>
                <w:rFonts w:ascii="Arial" w:hAnsi="Arial" w:cs="Arial"/>
                <w:lang w:val="es-BO"/>
              </w:rPr>
            </w:pPr>
          </w:p>
        </w:tc>
        <w:tc>
          <w:tcPr>
            <w:tcW w:w="246" w:type="dxa"/>
            <w:shd w:val="clear" w:color="auto" w:fill="auto"/>
          </w:tcPr>
          <w:p w14:paraId="49850A6A" w14:textId="77777777" w:rsidR="0041522E" w:rsidRPr="00083637" w:rsidRDefault="0041522E" w:rsidP="00FB1C3E">
            <w:pPr>
              <w:rPr>
                <w:rFonts w:ascii="Arial" w:hAnsi="Arial" w:cs="Arial"/>
                <w:lang w:val="es-BO"/>
              </w:rPr>
            </w:pPr>
          </w:p>
        </w:tc>
        <w:tc>
          <w:tcPr>
            <w:tcW w:w="246" w:type="dxa"/>
            <w:shd w:val="clear" w:color="auto" w:fill="auto"/>
          </w:tcPr>
          <w:p w14:paraId="0FED714F" w14:textId="77777777" w:rsidR="0041522E" w:rsidRPr="00083637" w:rsidRDefault="0041522E" w:rsidP="00FB1C3E">
            <w:pPr>
              <w:rPr>
                <w:rFonts w:ascii="Arial" w:hAnsi="Arial" w:cs="Arial"/>
                <w:lang w:val="es-BO"/>
              </w:rPr>
            </w:pPr>
          </w:p>
        </w:tc>
        <w:tc>
          <w:tcPr>
            <w:tcW w:w="246" w:type="dxa"/>
            <w:shd w:val="clear" w:color="auto" w:fill="auto"/>
          </w:tcPr>
          <w:p w14:paraId="23208D49" w14:textId="77777777" w:rsidR="0041522E" w:rsidRPr="00083637" w:rsidRDefault="0041522E" w:rsidP="00FB1C3E">
            <w:pPr>
              <w:rPr>
                <w:rFonts w:ascii="Arial" w:hAnsi="Arial" w:cs="Arial"/>
                <w:lang w:val="es-BO"/>
              </w:rPr>
            </w:pPr>
          </w:p>
        </w:tc>
        <w:tc>
          <w:tcPr>
            <w:tcW w:w="246" w:type="dxa"/>
            <w:shd w:val="clear" w:color="auto" w:fill="auto"/>
          </w:tcPr>
          <w:p w14:paraId="32D8FC17" w14:textId="77777777" w:rsidR="0041522E" w:rsidRPr="00083637" w:rsidRDefault="0041522E" w:rsidP="00FB1C3E">
            <w:pPr>
              <w:rPr>
                <w:rFonts w:ascii="Arial" w:hAnsi="Arial" w:cs="Arial"/>
                <w:lang w:val="es-BO"/>
              </w:rPr>
            </w:pPr>
          </w:p>
        </w:tc>
        <w:tc>
          <w:tcPr>
            <w:tcW w:w="246" w:type="dxa"/>
            <w:shd w:val="clear" w:color="auto" w:fill="auto"/>
          </w:tcPr>
          <w:p w14:paraId="494BDEA3" w14:textId="77777777" w:rsidR="0041522E" w:rsidRPr="00083637" w:rsidRDefault="0041522E" w:rsidP="00FB1C3E">
            <w:pPr>
              <w:rPr>
                <w:rFonts w:ascii="Arial" w:hAnsi="Arial" w:cs="Arial"/>
                <w:lang w:val="es-BO"/>
              </w:rPr>
            </w:pPr>
          </w:p>
        </w:tc>
        <w:tc>
          <w:tcPr>
            <w:tcW w:w="246" w:type="dxa"/>
            <w:shd w:val="clear" w:color="auto" w:fill="auto"/>
          </w:tcPr>
          <w:p w14:paraId="7EA8FCB6" w14:textId="77777777" w:rsidR="0041522E" w:rsidRPr="00083637" w:rsidRDefault="0041522E" w:rsidP="00FB1C3E">
            <w:pPr>
              <w:rPr>
                <w:rFonts w:ascii="Arial" w:hAnsi="Arial" w:cs="Arial"/>
                <w:lang w:val="es-BO"/>
              </w:rPr>
            </w:pPr>
          </w:p>
        </w:tc>
        <w:tc>
          <w:tcPr>
            <w:tcW w:w="246" w:type="dxa"/>
            <w:shd w:val="clear" w:color="auto" w:fill="auto"/>
          </w:tcPr>
          <w:p w14:paraId="33F3C8BB" w14:textId="77777777" w:rsidR="0041522E" w:rsidRPr="00083637" w:rsidRDefault="0041522E" w:rsidP="00FB1C3E">
            <w:pPr>
              <w:rPr>
                <w:rFonts w:ascii="Arial" w:hAnsi="Arial" w:cs="Arial"/>
                <w:lang w:val="es-BO"/>
              </w:rPr>
            </w:pPr>
          </w:p>
        </w:tc>
        <w:tc>
          <w:tcPr>
            <w:tcW w:w="246" w:type="dxa"/>
            <w:shd w:val="clear" w:color="auto" w:fill="auto"/>
          </w:tcPr>
          <w:p w14:paraId="2A687617" w14:textId="77777777" w:rsidR="0041522E" w:rsidRPr="00083637" w:rsidRDefault="0041522E" w:rsidP="00FB1C3E">
            <w:pPr>
              <w:rPr>
                <w:rFonts w:ascii="Arial" w:hAnsi="Arial" w:cs="Arial"/>
                <w:lang w:val="es-BO"/>
              </w:rPr>
            </w:pPr>
          </w:p>
        </w:tc>
        <w:tc>
          <w:tcPr>
            <w:tcW w:w="246" w:type="dxa"/>
            <w:shd w:val="clear" w:color="auto" w:fill="auto"/>
          </w:tcPr>
          <w:p w14:paraId="04872720" w14:textId="77777777" w:rsidR="0041522E" w:rsidRPr="00083637" w:rsidRDefault="0041522E" w:rsidP="00FB1C3E">
            <w:pPr>
              <w:rPr>
                <w:rFonts w:ascii="Arial" w:hAnsi="Arial" w:cs="Arial"/>
                <w:lang w:val="es-BO"/>
              </w:rPr>
            </w:pPr>
          </w:p>
        </w:tc>
        <w:tc>
          <w:tcPr>
            <w:tcW w:w="246" w:type="dxa"/>
            <w:shd w:val="clear" w:color="auto" w:fill="auto"/>
          </w:tcPr>
          <w:p w14:paraId="4FF4B723" w14:textId="77777777" w:rsidR="0041522E" w:rsidRPr="00083637" w:rsidRDefault="0041522E" w:rsidP="00FB1C3E">
            <w:pPr>
              <w:rPr>
                <w:rFonts w:ascii="Arial" w:hAnsi="Arial" w:cs="Arial"/>
                <w:lang w:val="es-BO"/>
              </w:rPr>
            </w:pPr>
          </w:p>
        </w:tc>
        <w:tc>
          <w:tcPr>
            <w:tcW w:w="246" w:type="dxa"/>
            <w:shd w:val="clear" w:color="auto" w:fill="auto"/>
          </w:tcPr>
          <w:p w14:paraId="7A22A29C" w14:textId="77777777" w:rsidR="0041522E" w:rsidRPr="00083637" w:rsidRDefault="0041522E" w:rsidP="00FB1C3E">
            <w:pPr>
              <w:rPr>
                <w:rFonts w:ascii="Arial" w:hAnsi="Arial" w:cs="Arial"/>
                <w:lang w:val="es-BO"/>
              </w:rPr>
            </w:pPr>
          </w:p>
        </w:tc>
        <w:tc>
          <w:tcPr>
            <w:tcW w:w="246" w:type="dxa"/>
            <w:shd w:val="clear" w:color="auto" w:fill="auto"/>
          </w:tcPr>
          <w:p w14:paraId="1DC54644" w14:textId="77777777" w:rsidR="0041522E" w:rsidRPr="00083637" w:rsidRDefault="0041522E" w:rsidP="00FB1C3E">
            <w:pPr>
              <w:rPr>
                <w:rFonts w:ascii="Arial" w:hAnsi="Arial" w:cs="Arial"/>
                <w:lang w:val="es-BO"/>
              </w:rPr>
            </w:pPr>
          </w:p>
        </w:tc>
        <w:tc>
          <w:tcPr>
            <w:tcW w:w="738" w:type="dxa"/>
            <w:gridSpan w:val="3"/>
            <w:shd w:val="clear" w:color="auto" w:fill="auto"/>
          </w:tcPr>
          <w:p w14:paraId="34256177" w14:textId="77777777" w:rsidR="0041522E" w:rsidRPr="00083637" w:rsidRDefault="0041522E" w:rsidP="00FB1C3E">
            <w:pPr>
              <w:jc w:val="right"/>
              <w:rPr>
                <w:rFonts w:ascii="Arial" w:hAnsi="Arial" w:cs="Arial"/>
                <w:lang w:val="es-BO"/>
              </w:rPr>
            </w:pPr>
          </w:p>
        </w:tc>
        <w:tc>
          <w:tcPr>
            <w:tcW w:w="738" w:type="dxa"/>
            <w:gridSpan w:val="3"/>
            <w:shd w:val="clear" w:color="auto" w:fill="auto"/>
          </w:tcPr>
          <w:p w14:paraId="1918E601" w14:textId="77777777" w:rsidR="0041522E" w:rsidRPr="00083637" w:rsidRDefault="0041522E" w:rsidP="00FB1C3E">
            <w:pPr>
              <w:rPr>
                <w:rFonts w:ascii="Arial" w:hAnsi="Arial" w:cs="Arial"/>
                <w:lang w:val="es-BO"/>
              </w:rPr>
            </w:pPr>
          </w:p>
        </w:tc>
        <w:tc>
          <w:tcPr>
            <w:tcW w:w="246" w:type="dxa"/>
            <w:tcBorders>
              <w:left w:val="nil"/>
              <w:right w:val="single" w:sz="12" w:space="0" w:color="244061" w:themeColor="accent1" w:themeShade="80"/>
            </w:tcBorders>
          </w:tcPr>
          <w:p w14:paraId="6B3C6AAF" w14:textId="77777777" w:rsidR="0041522E" w:rsidRPr="00083637" w:rsidRDefault="0041522E" w:rsidP="00FB1C3E">
            <w:pPr>
              <w:rPr>
                <w:rFonts w:ascii="Arial" w:hAnsi="Arial" w:cs="Arial"/>
                <w:lang w:val="es-BO"/>
              </w:rPr>
            </w:pPr>
          </w:p>
        </w:tc>
      </w:tr>
      <w:tr w:rsidR="00205281" w:rsidRPr="00083637" w14:paraId="6AD9E97D" w14:textId="77777777" w:rsidTr="00981B34">
        <w:trPr>
          <w:trHeight w:val="239"/>
          <w:jc w:val="center"/>
        </w:trPr>
        <w:tc>
          <w:tcPr>
            <w:tcW w:w="1730"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8370"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1A8F5FA1" w:rsidR="0041522E" w:rsidRPr="00B152C9" w:rsidRDefault="00215CC5" w:rsidP="00B152C9">
            <w:pPr>
              <w:tabs>
                <w:tab w:val="left" w:pos="1634"/>
              </w:tabs>
              <w:jc w:val="center"/>
              <w:rPr>
                <w:rFonts w:ascii="Arial" w:hAnsi="Arial" w:cs="Arial"/>
                <w:b/>
                <w:bCs/>
                <w:lang w:val="es-BO"/>
              </w:rPr>
            </w:pPr>
            <w:r w:rsidRPr="00215CC5">
              <w:rPr>
                <w:rFonts w:ascii="Arial" w:hAnsi="Arial" w:cs="Arial"/>
                <w:b/>
                <w:bCs/>
                <w:lang w:val="es-BO"/>
              </w:rPr>
              <w:t>OBRA DE RENOVACIÓN Y MANTENIMIENTO DE LOS SISTEMAS HIDROSANITARIOS DEL EDIFICIO BCB</w:t>
            </w:r>
          </w:p>
        </w:tc>
        <w:tc>
          <w:tcPr>
            <w:tcW w:w="246"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083637" w14:paraId="30E99AA4" w14:textId="77777777" w:rsidTr="00AA08FA">
        <w:trPr>
          <w:jc w:val="center"/>
        </w:trPr>
        <w:tc>
          <w:tcPr>
            <w:tcW w:w="1730" w:type="dxa"/>
            <w:tcBorders>
              <w:left w:val="single" w:sz="12" w:space="0" w:color="244061" w:themeColor="accent1" w:themeShade="80"/>
            </w:tcBorders>
            <w:vAlign w:val="center"/>
          </w:tcPr>
          <w:p w14:paraId="44DF621C" w14:textId="77777777" w:rsidR="0041522E" w:rsidRPr="00083637" w:rsidRDefault="0041522E" w:rsidP="00FB1C3E">
            <w:pPr>
              <w:jc w:val="right"/>
              <w:rPr>
                <w:rFonts w:ascii="Arial" w:hAnsi="Arial" w:cs="Arial"/>
                <w:lang w:val="es-BO"/>
              </w:rPr>
            </w:pPr>
          </w:p>
        </w:tc>
        <w:tc>
          <w:tcPr>
            <w:tcW w:w="1123" w:type="dxa"/>
            <w:tcBorders>
              <w:bottom w:val="single" w:sz="4" w:space="0" w:color="auto"/>
            </w:tcBorders>
            <w:shd w:val="clear" w:color="auto" w:fill="auto"/>
          </w:tcPr>
          <w:p w14:paraId="48C3B632" w14:textId="77777777" w:rsidR="0041522E" w:rsidRPr="00083637" w:rsidRDefault="0041522E" w:rsidP="00FB1C3E">
            <w:pPr>
              <w:rPr>
                <w:rFonts w:ascii="Arial" w:hAnsi="Arial" w:cs="Arial"/>
                <w:lang w:val="es-BO"/>
              </w:rPr>
            </w:pPr>
          </w:p>
        </w:tc>
        <w:tc>
          <w:tcPr>
            <w:tcW w:w="846" w:type="dxa"/>
            <w:shd w:val="clear" w:color="auto" w:fill="auto"/>
          </w:tcPr>
          <w:p w14:paraId="173176D5" w14:textId="77777777" w:rsidR="0041522E" w:rsidRPr="00083637" w:rsidRDefault="0041522E" w:rsidP="00FB1C3E">
            <w:pPr>
              <w:rPr>
                <w:rFonts w:ascii="Arial" w:hAnsi="Arial" w:cs="Arial"/>
                <w:lang w:val="es-BO"/>
              </w:rPr>
            </w:pPr>
          </w:p>
        </w:tc>
        <w:tc>
          <w:tcPr>
            <w:tcW w:w="248" w:type="dxa"/>
            <w:shd w:val="clear" w:color="auto" w:fill="auto"/>
          </w:tcPr>
          <w:p w14:paraId="5FA8749C" w14:textId="77777777" w:rsidR="0041522E" w:rsidRPr="00083637" w:rsidRDefault="0041522E" w:rsidP="00FB1C3E">
            <w:pPr>
              <w:rPr>
                <w:rFonts w:ascii="Arial" w:hAnsi="Arial" w:cs="Arial"/>
                <w:lang w:val="es-BO"/>
              </w:rPr>
            </w:pPr>
          </w:p>
        </w:tc>
        <w:tc>
          <w:tcPr>
            <w:tcW w:w="245" w:type="dxa"/>
            <w:shd w:val="clear" w:color="auto" w:fill="auto"/>
          </w:tcPr>
          <w:p w14:paraId="5C8E7D74" w14:textId="77777777" w:rsidR="0041522E" w:rsidRPr="00083637" w:rsidRDefault="0041522E" w:rsidP="00FB1C3E">
            <w:pPr>
              <w:rPr>
                <w:rFonts w:ascii="Arial" w:hAnsi="Arial" w:cs="Arial"/>
                <w:lang w:val="es-BO"/>
              </w:rPr>
            </w:pPr>
          </w:p>
        </w:tc>
        <w:tc>
          <w:tcPr>
            <w:tcW w:w="247" w:type="dxa"/>
            <w:shd w:val="clear" w:color="auto" w:fill="auto"/>
          </w:tcPr>
          <w:p w14:paraId="616FC3D9" w14:textId="77777777" w:rsidR="0041522E" w:rsidRPr="00083637" w:rsidRDefault="0041522E" w:rsidP="00FB1C3E">
            <w:pPr>
              <w:rPr>
                <w:rFonts w:ascii="Arial" w:hAnsi="Arial" w:cs="Arial"/>
                <w:lang w:val="es-BO"/>
              </w:rPr>
            </w:pPr>
          </w:p>
        </w:tc>
        <w:tc>
          <w:tcPr>
            <w:tcW w:w="246" w:type="dxa"/>
            <w:shd w:val="clear" w:color="auto" w:fill="auto"/>
          </w:tcPr>
          <w:p w14:paraId="17B94D93" w14:textId="77777777" w:rsidR="0041522E" w:rsidRPr="00083637" w:rsidRDefault="0041522E" w:rsidP="00FB1C3E">
            <w:pPr>
              <w:rPr>
                <w:rFonts w:ascii="Arial" w:hAnsi="Arial" w:cs="Arial"/>
                <w:lang w:val="es-BO"/>
              </w:rPr>
            </w:pPr>
          </w:p>
        </w:tc>
        <w:tc>
          <w:tcPr>
            <w:tcW w:w="248" w:type="dxa"/>
            <w:shd w:val="clear" w:color="auto" w:fill="auto"/>
          </w:tcPr>
          <w:p w14:paraId="3AE1CFE7" w14:textId="77777777" w:rsidR="0041522E" w:rsidRPr="00083637" w:rsidRDefault="0041522E" w:rsidP="00FB1C3E">
            <w:pPr>
              <w:rPr>
                <w:rFonts w:ascii="Arial" w:hAnsi="Arial" w:cs="Arial"/>
                <w:lang w:val="es-BO"/>
              </w:rPr>
            </w:pPr>
          </w:p>
        </w:tc>
        <w:tc>
          <w:tcPr>
            <w:tcW w:w="246" w:type="dxa"/>
            <w:shd w:val="clear" w:color="auto" w:fill="auto"/>
          </w:tcPr>
          <w:p w14:paraId="03F1A00C" w14:textId="77777777" w:rsidR="0041522E" w:rsidRPr="00083637" w:rsidRDefault="0041522E" w:rsidP="00FB1C3E">
            <w:pPr>
              <w:rPr>
                <w:rFonts w:ascii="Arial" w:hAnsi="Arial" w:cs="Arial"/>
                <w:lang w:val="es-BO"/>
              </w:rPr>
            </w:pPr>
          </w:p>
        </w:tc>
        <w:tc>
          <w:tcPr>
            <w:tcW w:w="246" w:type="dxa"/>
            <w:shd w:val="clear" w:color="auto" w:fill="auto"/>
          </w:tcPr>
          <w:p w14:paraId="679598A4" w14:textId="77777777" w:rsidR="0041522E" w:rsidRPr="00083637" w:rsidRDefault="0041522E" w:rsidP="00FB1C3E">
            <w:pPr>
              <w:rPr>
                <w:rFonts w:ascii="Arial" w:hAnsi="Arial" w:cs="Arial"/>
                <w:lang w:val="es-BO"/>
              </w:rPr>
            </w:pPr>
          </w:p>
        </w:tc>
        <w:tc>
          <w:tcPr>
            <w:tcW w:w="247" w:type="dxa"/>
            <w:tcBorders>
              <w:bottom w:val="single" w:sz="4" w:space="0" w:color="auto"/>
            </w:tcBorders>
            <w:shd w:val="clear" w:color="auto" w:fill="auto"/>
          </w:tcPr>
          <w:p w14:paraId="710DB2D4" w14:textId="77777777" w:rsidR="0041522E" w:rsidRPr="00083637" w:rsidRDefault="0041522E" w:rsidP="00FB1C3E">
            <w:pPr>
              <w:rPr>
                <w:rFonts w:ascii="Arial" w:hAnsi="Arial" w:cs="Arial"/>
                <w:lang w:val="es-BO"/>
              </w:rPr>
            </w:pPr>
          </w:p>
        </w:tc>
        <w:tc>
          <w:tcPr>
            <w:tcW w:w="246" w:type="dxa"/>
            <w:shd w:val="clear" w:color="auto" w:fill="auto"/>
          </w:tcPr>
          <w:p w14:paraId="35925465" w14:textId="77777777" w:rsidR="0041522E" w:rsidRPr="00083637" w:rsidRDefault="0041522E" w:rsidP="00FB1C3E">
            <w:pPr>
              <w:rPr>
                <w:rFonts w:ascii="Arial" w:hAnsi="Arial" w:cs="Arial"/>
                <w:lang w:val="es-BO"/>
              </w:rPr>
            </w:pPr>
          </w:p>
        </w:tc>
        <w:tc>
          <w:tcPr>
            <w:tcW w:w="246" w:type="dxa"/>
            <w:shd w:val="clear" w:color="auto" w:fill="auto"/>
          </w:tcPr>
          <w:p w14:paraId="49BC7764" w14:textId="77777777" w:rsidR="0041522E" w:rsidRPr="00083637" w:rsidRDefault="0041522E" w:rsidP="00FB1C3E">
            <w:pPr>
              <w:rPr>
                <w:rFonts w:ascii="Arial" w:hAnsi="Arial" w:cs="Arial"/>
                <w:lang w:val="es-BO"/>
              </w:rPr>
            </w:pPr>
          </w:p>
        </w:tc>
        <w:tc>
          <w:tcPr>
            <w:tcW w:w="246" w:type="dxa"/>
            <w:shd w:val="clear" w:color="auto" w:fill="auto"/>
          </w:tcPr>
          <w:p w14:paraId="5E3D02DB" w14:textId="77777777" w:rsidR="0041522E" w:rsidRPr="00083637" w:rsidRDefault="0041522E" w:rsidP="00FB1C3E">
            <w:pPr>
              <w:rPr>
                <w:rFonts w:ascii="Arial" w:hAnsi="Arial" w:cs="Arial"/>
                <w:lang w:val="es-BO"/>
              </w:rPr>
            </w:pPr>
          </w:p>
        </w:tc>
        <w:tc>
          <w:tcPr>
            <w:tcW w:w="246" w:type="dxa"/>
            <w:shd w:val="clear" w:color="auto" w:fill="auto"/>
          </w:tcPr>
          <w:p w14:paraId="65A368FE" w14:textId="77777777" w:rsidR="0041522E" w:rsidRPr="00083637" w:rsidRDefault="0041522E" w:rsidP="00FB1C3E">
            <w:pPr>
              <w:rPr>
                <w:rFonts w:ascii="Arial" w:hAnsi="Arial" w:cs="Arial"/>
                <w:lang w:val="es-BO"/>
              </w:rPr>
            </w:pPr>
          </w:p>
        </w:tc>
        <w:tc>
          <w:tcPr>
            <w:tcW w:w="246" w:type="dxa"/>
            <w:shd w:val="clear" w:color="auto" w:fill="auto"/>
          </w:tcPr>
          <w:p w14:paraId="48FFC585" w14:textId="77777777" w:rsidR="0041522E" w:rsidRPr="00083637" w:rsidRDefault="0041522E" w:rsidP="00FB1C3E">
            <w:pPr>
              <w:rPr>
                <w:rFonts w:ascii="Arial" w:hAnsi="Arial" w:cs="Arial"/>
                <w:lang w:val="es-BO"/>
              </w:rPr>
            </w:pPr>
          </w:p>
        </w:tc>
        <w:tc>
          <w:tcPr>
            <w:tcW w:w="246" w:type="dxa"/>
            <w:shd w:val="clear" w:color="auto" w:fill="auto"/>
          </w:tcPr>
          <w:p w14:paraId="174952B7" w14:textId="77777777" w:rsidR="0041522E" w:rsidRPr="00083637" w:rsidRDefault="0041522E" w:rsidP="00FB1C3E">
            <w:pPr>
              <w:rPr>
                <w:rFonts w:ascii="Arial" w:hAnsi="Arial" w:cs="Arial"/>
                <w:lang w:val="es-BO"/>
              </w:rPr>
            </w:pPr>
          </w:p>
        </w:tc>
        <w:tc>
          <w:tcPr>
            <w:tcW w:w="246" w:type="dxa"/>
            <w:shd w:val="clear" w:color="auto" w:fill="auto"/>
          </w:tcPr>
          <w:p w14:paraId="72F6F053" w14:textId="77777777" w:rsidR="0041522E" w:rsidRPr="00083637" w:rsidRDefault="0041522E" w:rsidP="00FB1C3E">
            <w:pPr>
              <w:rPr>
                <w:rFonts w:ascii="Arial" w:hAnsi="Arial" w:cs="Arial"/>
                <w:lang w:val="es-BO"/>
              </w:rPr>
            </w:pPr>
          </w:p>
        </w:tc>
        <w:tc>
          <w:tcPr>
            <w:tcW w:w="246" w:type="dxa"/>
            <w:shd w:val="clear" w:color="auto" w:fill="auto"/>
          </w:tcPr>
          <w:p w14:paraId="066E82B0" w14:textId="77777777" w:rsidR="0041522E" w:rsidRPr="00083637" w:rsidRDefault="0041522E" w:rsidP="00FB1C3E">
            <w:pPr>
              <w:rPr>
                <w:rFonts w:ascii="Arial" w:hAnsi="Arial" w:cs="Arial"/>
                <w:lang w:val="es-BO"/>
              </w:rPr>
            </w:pPr>
          </w:p>
        </w:tc>
        <w:tc>
          <w:tcPr>
            <w:tcW w:w="246" w:type="dxa"/>
            <w:shd w:val="clear" w:color="auto" w:fill="auto"/>
          </w:tcPr>
          <w:p w14:paraId="58984804" w14:textId="77777777" w:rsidR="0041522E" w:rsidRPr="00083637" w:rsidRDefault="0041522E" w:rsidP="00FB1C3E">
            <w:pPr>
              <w:rPr>
                <w:rFonts w:ascii="Arial" w:hAnsi="Arial" w:cs="Arial"/>
                <w:lang w:val="es-BO"/>
              </w:rPr>
            </w:pPr>
          </w:p>
        </w:tc>
        <w:tc>
          <w:tcPr>
            <w:tcW w:w="246" w:type="dxa"/>
            <w:shd w:val="clear" w:color="auto" w:fill="auto"/>
          </w:tcPr>
          <w:p w14:paraId="650FB67D" w14:textId="77777777" w:rsidR="0041522E" w:rsidRPr="00083637" w:rsidRDefault="0041522E" w:rsidP="00FB1C3E">
            <w:pPr>
              <w:rPr>
                <w:rFonts w:ascii="Arial" w:hAnsi="Arial" w:cs="Arial"/>
                <w:lang w:val="es-BO"/>
              </w:rPr>
            </w:pPr>
          </w:p>
        </w:tc>
        <w:tc>
          <w:tcPr>
            <w:tcW w:w="246" w:type="dxa"/>
            <w:shd w:val="clear" w:color="auto" w:fill="auto"/>
          </w:tcPr>
          <w:p w14:paraId="26D8CEF9" w14:textId="77777777" w:rsidR="0041522E" w:rsidRPr="00083637" w:rsidRDefault="0041522E" w:rsidP="00FB1C3E">
            <w:pPr>
              <w:rPr>
                <w:rFonts w:ascii="Arial" w:hAnsi="Arial" w:cs="Arial"/>
                <w:lang w:val="es-BO"/>
              </w:rPr>
            </w:pPr>
          </w:p>
        </w:tc>
        <w:tc>
          <w:tcPr>
            <w:tcW w:w="246" w:type="dxa"/>
            <w:shd w:val="clear" w:color="auto" w:fill="auto"/>
          </w:tcPr>
          <w:p w14:paraId="66890012" w14:textId="77777777" w:rsidR="0041522E" w:rsidRPr="00083637" w:rsidRDefault="0041522E" w:rsidP="00FB1C3E">
            <w:pPr>
              <w:rPr>
                <w:rFonts w:ascii="Arial" w:hAnsi="Arial" w:cs="Arial"/>
                <w:lang w:val="es-BO"/>
              </w:rPr>
            </w:pPr>
          </w:p>
        </w:tc>
        <w:tc>
          <w:tcPr>
            <w:tcW w:w="738" w:type="dxa"/>
            <w:gridSpan w:val="3"/>
            <w:shd w:val="clear" w:color="auto" w:fill="auto"/>
          </w:tcPr>
          <w:p w14:paraId="30D495AC" w14:textId="77777777" w:rsidR="0041522E" w:rsidRPr="00083637" w:rsidRDefault="0041522E" w:rsidP="00FB1C3E">
            <w:pPr>
              <w:jc w:val="right"/>
              <w:rPr>
                <w:rFonts w:ascii="Arial" w:hAnsi="Arial" w:cs="Arial"/>
                <w:lang w:val="es-BO"/>
              </w:rPr>
            </w:pPr>
          </w:p>
        </w:tc>
        <w:tc>
          <w:tcPr>
            <w:tcW w:w="738" w:type="dxa"/>
            <w:gridSpan w:val="3"/>
            <w:shd w:val="clear" w:color="auto" w:fill="auto"/>
          </w:tcPr>
          <w:p w14:paraId="667EA6DF" w14:textId="77777777" w:rsidR="0041522E" w:rsidRPr="00083637" w:rsidRDefault="0041522E" w:rsidP="00FB1C3E">
            <w:pPr>
              <w:rPr>
                <w:rFonts w:ascii="Arial" w:hAnsi="Arial" w:cs="Arial"/>
                <w:lang w:val="es-BO"/>
              </w:rPr>
            </w:pPr>
          </w:p>
        </w:tc>
        <w:tc>
          <w:tcPr>
            <w:tcW w:w="246" w:type="dxa"/>
            <w:tcBorders>
              <w:left w:val="nil"/>
              <w:right w:val="single" w:sz="12" w:space="0" w:color="244061" w:themeColor="accent1" w:themeShade="80"/>
            </w:tcBorders>
          </w:tcPr>
          <w:p w14:paraId="23D4AC7A" w14:textId="77777777" w:rsidR="0041522E" w:rsidRPr="00083637" w:rsidRDefault="0041522E" w:rsidP="00FB1C3E">
            <w:pPr>
              <w:rPr>
                <w:rFonts w:ascii="Arial" w:hAnsi="Arial" w:cs="Arial"/>
                <w:lang w:val="es-BO"/>
              </w:rPr>
            </w:pPr>
          </w:p>
        </w:tc>
      </w:tr>
      <w:tr w:rsidR="00205281" w:rsidRPr="00083637" w14:paraId="29A7E2D1" w14:textId="77777777" w:rsidTr="00EC03FE">
        <w:trPr>
          <w:jc w:val="center"/>
        </w:trPr>
        <w:tc>
          <w:tcPr>
            <w:tcW w:w="1730"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11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F8F34" w14:textId="377A060D" w:rsidR="0041522E" w:rsidRPr="00083637" w:rsidRDefault="00B152C9" w:rsidP="00EC03FE">
            <w:pPr>
              <w:jc w:val="center"/>
              <w:rPr>
                <w:rFonts w:ascii="Arial" w:hAnsi="Arial" w:cs="Arial"/>
                <w:szCs w:val="2"/>
                <w:lang w:val="es-BO"/>
              </w:rPr>
            </w:pPr>
            <w:r>
              <w:rPr>
                <w:rFonts w:ascii="Arial" w:hAnsi="Arial" w:cs="Arial"/>
                <w:szCs w:val="2"/>
                <w:lang w:val="es-BO"/>
              </w:rPr>
              <w:t>X</w:t>
            </w:r>
          </w:p>
        </w:tc>
        <w:tc>
          <w:tcPr>
            <w:tcW w:w="2572"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41522E" w:rsidRPr="00083637" w:rsidRDefault="0041522E" w:rsidP="00FB1C3E">
            <w:pPr>
              <w:rPr>
                <w:rFonts w:ascii="Arial" w:hAnsi="Arial" w:cs="Arial"/>
                <w:szCs w:val="2"/>
                <w:lang w:val="es-BO"/>
              </w:rPr>
            </w:pPr>
          </w:p>
        </w:tc>
        <w:tc>
          <w:tcPr>
            <w:tcW w:w="2460"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46" w:type="dxa"/>
          </w:tcPr>
          <w:p w14:paraId="01A282FE" w14:textId="77777777" w:rsidR="0041522E" w:rsidRPr="00083637" w:rsidRDefault="0041522E" w:rsidP="00FB1C3E">
            <w:pPr>
              <w:rPr>
                <w:rFonts w:ascii="Arial" w:hAnsi="Arial" w:cs="Arial"/>
                <w:szCs w:val="2"/>
                <w:lang w:val="es-BO"/>
              </w:rPr>
            </w:pPr>
          </w:p>
        </w:tc>
        <w:tc>
          <w:tcPr>
            <w:tcW w:w="246" w:type="dxa"/>
          </w:tcPr>
          <w:p w14:paraId="52880E62" w14:textId="77777777" w:rsidR="0041522E" w:rsidRPr="00083637" w:rsidRDefault="0041522E" w:rsidP="00FB1C3E">
            <w:pPr>
              <w:rPr>
                <w:rFonts w:ascii="Arial" w:hAnsi="Arial" w:cs="Arial"/>
                <w:szCs w:val="2"/>
                <w:lang w:val="es-BO"/>
              </w:rPr>
            </w:pPr>
          </w:p>
        </w:tc>
        <w:tc>
          <w:tcPr>
            <w:tcW w:w="246" w:type="dxa"/>
          </w:tcPr>
          <w:p w14:paraId="489CA3B6" w14:textId="77777777" w:rsidR="0041522E" w:rsidRPr="00083637" w:rsidRDefault="0041522E" w:rsidP="00FB1C3E">
            <w:pPr>
              <w:rPr>
                <w:rFonts w:ascii="Arial" w:hAnsi="Arial" w:cs="Arial"/>
                <w:szCs w:val="2"/>
                <w:lang w:val="es-BO"/>
              </w:rPr>
            </w:pPr>
          </w:p>
        </w:tc>
        <w:tc>
          <w:tcPr>
            <w:tcW w:w="246" w:type="dxa"/>
          </w:tcPr>
          <w:p w14:paraId="3C4167D1" w14:textId="77777777" w:rsidR="0041522E" w:rsidRPr="00083637" w:rsidRDefault="0041522E" w:rsidP="00FB1C3E">
            <w:pPr>
              <w:rPr>
                <w:rFonts w:ascii="Arial" w:hAnsi="Arial" w:cs="Arial"/>
                <w:szCs w:val="2"/>
                <w:lang w:val="es-BO"/>
              </w:rPr>
            </w:pPr>
          </w:p>
        </w:tc>
        <w:tc>
          <w:tcPr>
            <w:tcW w:w="246" w:type="dxa"/>
          </w:tcPr>
          <w:p w14:paraId="34388994" w14:textId="77777777" w:rsidR="0041522E" w:rsidRPr="00083637" w:rsidRDefault="0041522E" w:rsidP="00FB1C3E">
            <w:pPr>
              <w:rPr>
                <w:rFonts w:ascii="Arial" w:hAnsi="Arial" w:cs="Arial"/>
                <w:szCs w:val="2"/>
                <w:lang w:val="es-BO"/>
              </w:rPr>
            </w:pPr>
          </w:p>
        </w:tc>
        <w:tc>
          <w:tcPr>
            <w:tcW w:w="246" w:type="dxa"/>
          </w:tcPr>
          <w:p w14:paraId="7802C5A2" w14:textId="77777777" w:rsidR="0041522E" w:rsidRPr="00083637" w:rsidRDefault="0041522E" w:rsidP="00FB1C3E">
            <w:pPr>
              <w:rPr>
                <w:rFonts w:ascii="Arial" w:hAnsi="Arial" w:cs="Arial"/>
                <w:szCs w:val="2"/>
                <w:lang w:val="es-BO"/>
              </w:rPr>
            </w:pPr>
          </w:p>
        </w:tc>
        <w:tc>
          <w:tcPr>
            <w:tcW w:w="246" w:type="dxa"/>
          </w:tcPr>
          <w:p w14:paraId="1D64D403" w14:textId="77777777" w:rsidR="0041522E" w:rsidRPr="00083637" w:rsidRDefault="0041522E" w:rsidP="00FB1C3E">
            <w:pPr>
              <w:rPr>
                <w:rFonts w:ascii="Arial" w:hAnsi="Arial" w:cs="Arial"/>
                <w:szCs w:val="2"/>
                <w:lang w:val="es-BO"/>
              </w:rPr>
            </w:pPr>
          </w:p>
        </w:tc>
        <w:tc>
          <w:tcPr>
            <w:tcW w:w="246" w:type="dxa"/>
          </w:tcPr>
          <w:p w14:paraId="402629D1" w14:textId="77777777" w:rsidR="0041522E" w:rsidRPr="00083637" w:rsidRDefault="0041522E" w:rsidP="00FB1C3E">
            <w:pPr>
              <w:rPr>
                <w:rFonts w:ascii="Arial" w:hAnsi="Arial" w:cs="Arial"/>
                <w:szCs w:val="2"/>
                <w:lang w:val="es-BO"/>
              </w:rPr>
            </w:pPr>
          </w:p>
        </w:tc>
        <w:tc>
          <w:tcPr>
            <w:tcW w:w="246"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AA08FA">
        <w:trPr>
          <w:jc w:val="center"/>
        </w:trPr>
        <w:tc>
          <w:tcPr>
            <w:tcW w:w="1730"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1123" w:type="dxa"/>
            <w:tcBorders>
              <w:top w:val="single" w:sz="4" w:space="0" w:color="auto"/>
              <w:bottom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846" w:type="dxa"/>
          </w:tcPr>
          <w:p w14:paraId="33833C2E" w14:textId="77777777" w:rsidR="0041522E" w:rsidRPr="00083637" w:rsidRDefault="0041522E" w:rsidP="00FB1C3E">
            <w:pPr>
              <w:rPr>
                <w:rFonts w:ascii="Arial" w:hAnsi="Arial" w:cs="Arial"/>
                <w:sz w:val="8"/>
                <w:szCs w:val="8"/>
                <w:lang w:val="es-BO"/>
              </w:rPr>
            </w:pPr>
          </w:p>
        </w:tc>
        <w:tc>
          <w:tcPr>
            <w:tcW w:w="248" w:type="dxa"/>
          </w:tcPr>
          <w:p w14:paraId="4CA87EDC" w14:textId="77777777" w:rsidR="0041522E" w:rsidRPr="00083637" w:rsidRDefault="0041522E" w:rsidP="00FB1C3E">
            <w:pPr>
              <w:rPr>
                <w:rFonts w:ascii="Arial" w:hAnsi="Arial" w:cs="Arial"/>
                <w:sz w:val="8"/>
                <w:szCs w:val="8"/>
                <w:lang w:val="es-BO"/>
              </w:rPr>
            </w:pPr>
          </w:p>
        </w:tc>
        <w:tc>
          <w:tcPr>
            <w:tcW w:w="245" w:type="dxa"/>
          </w:tcPr>
          <w:p w14:paraId="7717A911" w14:textId="77777777" w:rsidR="0041522E" w:rsidRPr="00083637" w:rsidRDefault="0041522E" w:rsidP="00FB1C3E">
            <w:pPr>
              <w:rPr>
                <w:rFonts w:ascii="Arial" w:hAnsi="Arial" w:cs="Arial"/>
                <w:sz w:val="8"/>
                <w:szCs w:val="8"/>
                <w:lang w:val="es-BO"/>
              </w:rPr>
            </w:pPr>
          </w:p>
        </w:tc>
        <w:tc>
          <w:tcPr>
            <w:tcW w:w="247" w:type="dxa"/>
          </w:tcPr>
          <w:p w14:paraId="61BDE7A3" w14:textId="77777777" w:rsidR="0041522E" w:rsidRPr="00083637" w:rsidRDefault="0041522E" w:rsidP="00FB1C3E">
            <w:pPr>
              <w:rPr>
                <w:rFonts w:ascii="Arial" w:hAnsi="Arial" w:cs="Arial"/>
                <w:sz w:val="8"/>
                <w:szCs w:val="8"/>
                <w:lang w:val="es-BO"/>
              </w:rPr>
            </w:pPr>
          </w:p>
        </w:tc>
        <w:tc>
          <w:tcPr>
            <w:tcW w:w="246" w:type="dxa"/>
          </w:tcPr>
          <w:p w14:paraId="4D6C38CC" w14:textId="77777777" w:rsidR="0041522E" w:rsidRPr="00083637" w:rsidRDefault="0041522E" w:rsidP="00FB1C3E">
            <w:pPr>
              <w:rPr>
                <w:rFonts w:ascii="Arial" w:hAnsi="Arial" w:cs="Arial"/>
                <w:sz w:val="8"/>
                <w:szCs w:val="8"/>
                <w:lang w:val="es-BO"/>
              </w:rPr>
            </w:pPr>
          </w:p>
        </w:tc>
        <w:tc>
          <w:tcPr>
            <w:tcW w:w="248" w:type="dxa"/>
          </w:tcPr>
          <w:p w14:paraId="4BCBC91E" w14:textId="77777777" w:rsidR="0041522E" w:rsidRPr="00083637" w:rsidRDefault="0041522E" w:rsidP="00FB1C3E">
            <w:pPr>
              <w:rPr>
                <w:rFonts w:ascii="Arial" w:hAnsi="Arial" w:cs="Arial"/>
                <w:sz w:val="8"/>
                <w:szCs w:val="8"/>
                <w:lang w:val="es-BO"/>
              </w:rPr>
            </w:pPr>
          </w:p>
        </w:tc>
        <w:tc>
          <w:tcPr>
            <w:tcW w:w="246" w:type="dxa"/>
          </w:tcPr>
          <w:p w14:paraId="63EF6A06" w14:textId="77777777" w:rsidR="0041522E" w:rsidRPr="00083637" w:rsidRDefault="0041522E" w:rsidP="00FB1C3E">
            <w:pPr>
              <w:rPr>
                <w:rFonts w:ascii="Arial" w:hAnsi="Arial" w:cs="Arial"/>
                <w:sz w:val="8"/>
                <w:szCs w:val="8"/>
                <w:lang w:val="es-BO"/>
              </w:rPr>
            </w:pPr>
          </w:p>
        </w:tc>
        <w:tc>
          <w:tcPr>
            <w:tcW w:w="246" w:type="dxa"/>
          </w:tcPr>
          <w:p w14:paraId="72C3581F" w14:textId="77777777" w:rsidR="0041522E" w:rsidRPr="00083637" w:rsidRDefault="0041522E" w:rsidP="00FB1C3E">
            <w:pPr>
              <w:rPr>
                <w:rFonts w:ascii="Arial" w:hAnsi="Arial" w:cs="Arial"/>
                <w:sz w:val="8"/>
                <w:szCs w:val="8"/>
                <w:lang w:val="es-BO"/>
              </w:rPr>
            </w:pPr>
          </w:p>
        </w:tc>
        <w:tc>
          <w:tcPr>
            <w:tcW w:w="247" w:type="dxa"/>
          </w:tcPr>
          <w:p w14:paraId="4B188556" w14:textId="77777777" w:rsidR="0041522E" w:rsidRPr="00083637" w:rsidRDefault="0041522E" w:rsidP="00FB1C3E">
            <w:pPr>
              <w:rPr>
                <w:rFonts w:ascii="Arial" w:hAnsi="Arial" w:cs="Arial"/>
                <w:sz w:val="8"/>
                <w:szCs w:val="8"/>
                <w:lang w:val="es-BO"/>
              </w:rPr>
            </w:pPr>
          </w:p>
        </w:tc>
        <w:tc>
          <w:tcPr>
            <w:tcW w:w="246" w:type="dxa"/>
          </w:tcPr>
          <w:p w14:paraId="06C019A0" w14:textId="77777777" w:rsidR="0041522E" w:rsidRPr="00083637" w:rsidRDefault="0041522E" w:rsidP="00FB1C3E">
            <w:pPr>
              <w:rPr>
                <w:rFonts w:ascii="Arial" w:hAnsi="Arial" w:cs="Arial"/>
                <w:sz w:val="8"/>
                <w:szCs w:val="8"/>
                <w:lang w:val="es-BO"/>
              </w:rPr>
            </w:pPr>
          </w:p>
        </w:tc>
        <w:tc>
          <w:tcPr>
            <w:tcW w:w="246" w:type="dxa"/>
          </w:tcPr>
          <w:p w14:paraId="12A3B963" w14:textId="77777777" w:rsidR="0041522E" w:rsidRPr="00083637" w:rsidRDefault="0041522E" w:rsidP="00FB1C3E">
            <w:pPr>
              <w:rPr>
                <w:rFonts w:ascii="Arial" w:hAnsi="Arial" w:cs="Arial"/>
                <w:sz w:val="8"/>
                <w:szCs w:val="8"/>
                <w:lang w:val="es-BO"/>
              </w:rPr>
            </w:pPr>
          </w:p>
        </w:tc>
        <w:tc>
          <w:tcPr>
            <w:tcW w:w="246" w:type="dxa"/>
          </w:tcPr>
          <w:p w14:paraId="2E0BCF87" w14:textId="77777777" w:rsidR="0041522E" w:rsidRPr="00083637" w:rsidRDefault="0041522E" w:rsidP="00FB1C3E">
            <w:pPr>
              <w:rPr>
                <w:rFonts w:ascii="Arial" w:hAnsi="Arial" w:cs="Arial"/>
                <w:sz w:val="8"/>
                <w:szCs w:val="8"/>
                <w:lang w:val="es-BO"/>
              </w:rPr>
            </w:pPr>
          </w:p>
        </w:tc>
        <w:tc>
          <w:tcPr>
            <w:tcW w:w="246" w:type="dxa"/>
          </w:tcPr>
          <w:p w14:paraId="1625293D" w14:textId="77777777" w:rsidR="0041522E" w:rsidRPr="00083637" w:rsidRDefault="0041522E" w:rsidP="00FB1C3E">
            <w:pPr>
              <w:rPr>
                <w:rFonts w:ascii="Arial" w:hAnsi="Arial" w:cs="Arial"/>
                <w:sz w:val="8"/>
                <w:szCs w:val="8"/>
                <w:lang w:val="es-BO"/>
              </w:rPr>
            </w:pPr>
          </w:p>
        </w:tc>
        <w:tc>
          <w:tcPr>
            <w:tcW w:w="246" w:type="dxa"/>
          </w:tcPr>
          <w:p w14:paraId="2AABCFAB" w14:textId="77777777" w:rsidR="0041522E" w:rsidRPr="00083637" w:rsidRDefault="0041522E" w:rsidP="00FB1C3E">
            <w:pPr>
              <w:rPr>
                <w:rFonts w:ascii="Arial" w:hAnsi="Arial" w:cs="Arial"/>
                <w:sz w:val="8"/>
                <w:szCs w:val="8"/>
                <w:lang w:val="es-BO"/>
              </w:rPr>
            </w:pPr>
          </w:p>
        </w:tc>
        <w:tc>
          <w:tcPr>
            <w:tcW w:w="246" w:type="dxa"/>
          </w:tcPr>
          <w:p w14:paraId="1C4AAA0A" w14:textId="77777777" w:rsidR="0041522E" w:rsidRPr="00083637" w:rsidRDefault="0041522E" w:rsidP="00FB1C3E">
            <w:pPr>
              <w:rPr>
                <w:rFonts w:ascii="Arial" w:hAnsi="Arial" w:cs="Arial"/>
                <w:sz w:val="8"/>
                <w:szCs w:val="8"/>
                <w:lang w:val="es-BO"/>
              </w:rPr>
            </w:pPr>
          </w:p>
        </w:tc>
        <w:tc>
          <w:tcPr>
            <w:tcW w:w="246" w:type="dxa"/>
          </w:tcPr>
          <w:p w14:paraId="776A1014" w14:textId="77777777" w:rsidR="0041522E" w:rsidRPr="00083637" w:rsidRDefault="0041522E" w:rsidP="00FB1C3E">
            <w:pPr>
              <w:rPr>
                <w:rFonts w:ascii="Arial" w:hAnsi="Arial" w:cs="Arial"/>
                <w:sz w:val="8"/>
                <w:szCs w:val="8"/>
                <w:lang w:val="es-BO"/>
              </w:rPr>
            </w:pPr>
          </w:p>
        </w:tc>
        <w:tc>
          <w:tcPr>
            <w:tcW w:w="246" w:type="dxa"/>
          </w:tcPr>
          <w:p w14:paraId="3AF7D649" w14:textId="77777777" w:rsidR="0041522E" w:rsidRPr="00083637" w:rsidRDefault="0041522E" w:rsidP="00FB1C3E">
            <w:pPr>
              <w:rPr>
                <w:rFonts w:ascii="Arial" w:hAnsi="Arial" w:cs="Arial"/>
                <w:sz w:val="8"/>
                <w:szCs w:val="8"/>
                <w:lang w:val="es-BO"/>
              </w:rPr>
            </w:pPr>
          </w:p>
        </w:tc>
        <w:tc>
          <w:tcPr>
            <w:tcW w:w="246" w:type="dxa"/>
          </w:tcPr>
          <w:p w14:paraId="50E494A5" w14:textId="77777777" w:rsidR="0041522E" w:rsidRPr="00083637" w:rsidRDefault="0041522E" w:rsidP="00FB1C3E">
            <w:pPr>
              <w:rPr>
                <w:rFonts w:ascii="Arial" w:hAnsi="Arial" w:cs="Arial"/>
                <w:sz w:val="8"/>
                <w:szCs w:val="8"/>
                <w:lang w:val="es-BO"/>
              </w:rPr>
            </w:pPr>
          </w:p>
        </w:tc>
        <w:tc>
          <w:tcPr>
            <w:tcW w:w="246" w:type="dxa"/>
          </w:tcPr>
          <w:p w14:paraId="6C276DE2" w14:textId="77777777" w:rsidR="0041522E" w:rsidRPr="00083637" w:rsidRDefault="0041522E" w:rsidP="00FB1C3E">
            <w:pPr>
              <w:rPr>
                <w:rFonts w:ascii="Arial" w:hAnsi="Arial" w:cs="Arial"/>
                <w:sz w:val="8"/>
                <w:szCs w:val="8"/>
                <w:lang w:val="es-BO"/>
              </w:rPr>
            </w:pPr>
          </w:p>
        </w:tc>
        <w:tc>
          <w:tcPr>
            <w:tcW w:w="246" w:type="dxa"/>
          </w:tcPr>
          <w:p w14:paraId="3FAF5F2D" w14:textId="77777777" w:rsidR="0041522E" w:rsidRPr="00083637" w:rsidRDefault="0041522E" w:rsidP="00FB1C3E">
            <w:pPr>
              <w:rPr>
                <w:rFonts w:ascii="Arial" w:hAnsi="Arial" w:cs="Arial"/>
                <w:sz w:val="8"/>
                <w:szCs w:val="8"/>
                <w:lang w:val="es-BO"/>
              </w:rPr>
            </w:pPr>
          </w:p>
        </w:tc>
        <w:tc>
          <w:tcPr>
            <w:tcW w:w="246" w:type="dxa"/>
          </w:tcPr>
          <w:p w14:paraId="45E326BA" w14:textId="77777777" w:rsidR="0041522E" w:rsidRPr="00083637" w:rsidRDefault="0041522E" w:rsidP="00FB1C3E">
            <w:pPr>
              <w:rPr>
                <w:rFonts w:ascii="Arial" w:hAnsi="Arial" w:cs="Arial"/>
                <w:sz w:val="8"/>
                <w:szCs w:val="8"/>
                <w:lang w:val="es-BO"/>
              </w:rPr>
            </w:pPr>
          </w:p>
        </w:tc>
        <w:tc>
          <w:tcPr>
            <w:tcW w:w="246" w:type="dxa"/>
          </w:tcPr>
          <w:p w14:paraId="36517E32" w14:textId="77777777" w:rsidR="0041522E" w:rsidRPr="00083637" w:rsidRDefault="0041522E" w:rsidP="00FB1C3E">
            <w:pPr>
              <w:rPr>
                <w:rFonts w:ascii="Arial" w:hAnsi="Arial" w:cs="Arial"/>
                <w:sz w:val="8"/>
                <w:szCs w:val="8"/>
                <w:lang w:val="es-BO"/>
              </w:rPr>
            </w:pPr>
          </w:p>
        </w:tc>
        <w:tc>
          <w:tcPr>
            <w:tcW w:w="246" w:type="dxa"/>
          </w:tcPr>
          <w:p w14:paraId="6F6308B9" w14:textId="77777777" w:rsidR="0041522E" w:rsidRPr="00083637" w:rsidRDefault="0041522E" w:rsidP="00FB1C3E">
            <w:pPr>
              <w:rPr>
                <w:rFonts w:ascii="Arial" w:hAnsi="Arial" w:cs="Arial"/>
                <w:sz w:val="8"/>
                <w:szCs w:val="8"/>
                <w:lang w:val="es-BO"/>
              </w:rPr>
            </w:pPr>
          </w:p>
        </w:tc>
        <w:tc>
          <w:tcPr>
            <w:tcW w:w="246" w:type="dxa"/>
          </w:tcPr>
          <w:p w14:paraId="455282C4" w14:textId="77777777" w:rsidR="0041522E" w:rsidRPr="00083637" w:rsidRDefault="0041522E" w:rsidP="00FB1C3E">
            <w:pPr>
              <w:rPr>
                <w:rFonts w:ascii="Arial" w:hAnsi="Arial" w:cs="Arial"/>
                <w:sz w:val="8"/>
                <w:szCs w:val="8"/>
                <w:lang w:val="es-BO"/>
              </w:rPr>
            </w:pPr>
          </w:p>
        </w:tc>
        <w:tc>
          <w:tcPr>
            <w:tcW w:w="246" w:type="dxa"/>
          </w:tcPr>
          <w:p w14:paraId="096F5FDD" w14:textId="77777777" w:rsidR="0041522E" w:rsidRPr="00083637" w:rsidRDefault="0041522E" w:rsidP="00FB1C3E">
            <w:pPr>
              <w:rPr>
                <w:rFonts w:ascii="Arial" w:hAnsi="Arial" w:cs="Arial"/>
                <w:sz w:val="8"/>
                <w:szCs w:val="8"/>
                <w:lang w:val="es-BO"/>
              </w:rPr>
            </w:pPr>
          </w:p>
        </w:tc>
        <w:tc>
          <w:tcPr>
            <w:tcW w:w="246" w:type="dxa"/>
          </w:tcPr>
          <w:p w14:paraId="10BD5FC7" w14:textId="77777777" w:rsidR="0041522E" w:rsidRPr="00083637" w:rsidRDefault="0041522E" w:rsidP="00FB1C3E">
            <w:pPr>
              <w:rPr>
                <w:rFonts w:ascii="Arial" w:hAnsi="Arial" w:cs="Arial"/>
                <w:sz w:val="8"/>
                <w:szCs w:val="8"/>
                <w:lang w:val="es-BO"/>
              </w:rPr>
            </w:pPr>
          </w:p>
        </w:tc>
        <w:tc>
          <w:tcPr>
            <w:tcW w:w="246" w:type="dxa"/>
          </w:tcPr>
          <w:p w14:paraId="4C101B80" w14:textId="77777777" w:rsidR="0041522E" w:rsidRPr="00083637" w:rsidRDefault="0041522E" w:rsidP="00FB1C3E">
            <w:pPr>
              <w:rPr>
                <w:rFonts w:ascii="Arial" w:hAnsi="Arial" w:cs="Arial"/>
                <w:sz w:val="8"/>
                <w:szCs w:val="8"/>
                <w:lang w:val="es-BO"/>
              </w:rPr>
            </w:pPr>
          </w:p>
        </w:tc>
        <w:tc>
          <w:tcPr>
            <w:tcW w:w="246"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AA08FA">
        <w:trPr>
          <w:jc w:val="center"/>
        </w:trPr>
        <w:tc>
          <w:tcPr>
            <w:tcW w:w="1730" w:type="dxa"/>
            <w:vMerge/>
            <w:tcBorders>
              <w:left w:val="single" w:sz="12" w:space="0" w:color="244061" w:themeColor="accent1" w:themeShade="80"/>
              <w:right w:val="single" w:sz="4" w:space="0" w:color="auto"/>
            </w:tcBorders>
            <w:vAlign w:val="center"/>
          </w:tcPr>
          <w:p w14:paraId="083CA225" w14:textId="77777777" w:rsidR="0041522E" w:rsidRPr="00083637" w:rsidRDefault="0041522E" w:rsidP="00FB1C3E">
            <w:pPr>
              <w:jc w:val="right"/>
              <w:rPr>
                <w:rFonts w:ascii="Arial" w:hAnsi="Arial" w:cs="Arial"/>
                <w:szCs w:val="2"/>
                <w:lang w:val="es-BO"/>
              </w:rPr>
            </w:pPr>
          </w:p>
        </w:tc>
        <w:tc>
          <w:tcPr>
            <w:tcW w:w="112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41522E" w:rsidRPr="00083637" w:rsidRDefault="0041522E" w:rsidP="00FB1C3E">
            <w:pPr>
              <w:rPr>
                <w:rFonts w:ascii="Arial" w:hAnsi="Arial" w:cs="Arial"/>
                <w:szCs w:val="2"/>
                <w:lang w:val="es-BO"/>
              </w:rPr>
            </w:pPr>
          </w:p>
        </w:tc>
        <w:tc>
          <w:tcPr>
            <w:tcW w:w="2572" w:type="dxa"/>
            <w:gridSpan w:val="8"/>
            <w:tcBorders>
              <w:left w:val="single" w:sz="4" w:space="0" w:color="auto"/>
            </w:tcBorders>
          </w:tcPr>
          <w:p w14:paraId="3D6DD5BC" w14:textId="07F0E7CB" w:rsidR="0041522E" w:rsidRPr="00083637" w:rsidRDefault="001C729B" w:rsidP="00FB1C3E">
            <w:pPr>
              <w:rPr>
                <w:rFonts w:ascii="Arial" w:hAnsi="Arial" w:cs="Arial"/>
                <w:szCs w:val="2"/>
                <w:lang w:val="es-BO"/>
              </w:rPr>
            </w:pPr>
            <w:r>
              <w:rPr>
                <w:rFonts w:ascii="Arial" w:hAnsi="Arial" w:cs="Arial"/>
                <w:szCs w:val="2"/>
                <w:lang w:val="es-BO"/>
              </w:rPr>
              <w:t xml:space="preserve">Calidad </w:t>
            </w:r>
          </w:p>
        </w:tc>
        <w:tc>
          <w:tcPr>
            <w:tcW w:w="247" w:type="dxa"/>
          </w:tcPr>
          <w:p w14:paraId="39AD6DE1" w14:textId="77777777" w:rsidR="0041522E" w:rsidRPr="00083637" w:rsidRDefault="0041522E" w:rsidP="00FB1C3E">
            <w:pPr>
              <w:rPr>
                <w:rFonts w:ascii="Arial" w:hAnsi="Arial" w:cs="Arial"/>
                <w:szCs w:val="2"/>
                <w:lang w:val="es-BO"/>
              </w:rPr>
            </w:pPr>
          </w:p>
        </w:tc>
        <w:tc>
          <w:tcPr>
            <w:tcW w:w="246" w:type="dxa"/>
          </w:tcPr>
          <w:p w14:paraId="4D5D2FBF" w14:textId="77777777" w:rsidR="0041522E" w:rsidRPr="00083637" w:rsidRDefault="0041522E" w:rsidP="00FB1C3E">
            <w:pPr>
              <w:rPr>
                <w:rFonts w:ascii="Arial" w:hAnsi="Arial" w:cs="Arial"/>
                <w:szCs w:val="2"/>
                <w:lang w:val="es-BO"/>
              </w:rPr>
            </w:pPr>
          </w:p>
        </w:tc>
        <w:tc>
          <w:tcPr>
            <w:tcW w:w="246" w:type="dxa"/>
          </w:tcPr>
          <w:p w14:paraId="0AFD9884" w14:textId="77777777" w:rsidR="0041522E" w:rsidRPr="00083637" w:rsidRDefault="0041522E" w:rsidP="00FB1C3E">
            <w:pPr>
              <w:rPr>
                <w:rFonts w:ascii="Arial" w:hAnsi="Arial" w:cs="Arial"/>
                <w:szCs w:val="2"/>
                <w:lang w:val="es-BO"/>
              </w:rPr>
            </w:pPr>
          </w:p>
        </w:tc>
        <w:tc>
          <w:tcPr>
            <w:tcW w:w="246" w:type="dxa"/>
          </w:tcPr>
          <w:p w14:paraId="3DD0C988" w14:textId="77777777" w:rsidR="0041522E" w:rsidRPr="00083637" w:rsidRDefault="0041522E" w:rsidP="00FB1C3E">
            <w:pPr>
              <w:rPr>
                <w:rFonts w:ascii="Arial" w:hAnsi="Arial" w:cs="Arial"/>
                <w:szCs w:val="2"/>
                <w:lang w:val="es-BO"/>
              </w:rPr>
            </w:pPr>
          </w:p>
        </w:tc>
        <w:tc>
          <w:tcPr>
            <w:tcW w:w="246" w:type="dxa"/>
          </w:tcPr>
          <w:p w14:paraId="0DD04E7C" w14:textId="77777777" w:rsidR="0041522E" w:rsidRPr="00083637" w:rsidRDefault="0041522E" w:rsidP="00FB1C3E">
            <w:pPr>
              <w:rPr>
                <w:rFonts w:ascii="Arial" w:hAnsi="Arial" w:cs="Arial"/>
                <w:szCs w:val="2"/>
                <w:lang w:val="es-BO"/>
              </w:rPr>
            </w:pPr>
          </w:p>
        </w:tc>
        <w:tc>
          <w:tcPr>
            <w:tcW w:w="246" w:type="dxa"/>
          </w:tcPr>
          <w:p w14:paraId="0B5FA9FD" w14:textId="77777777" w:rsidR="0041522E" w:rsidRPr="00083637" w:rsidRDefault="0041522E" w:rsidP="00FB1C3E">
            <w:pPr>
              <w:rPr>
                <w:rFonts w:ascii="Arial" w:hAnsi="Arial" w:cs="Arial"/>
                <w:szCs w:val="2"/>
                <w:lang w:val="es-BO"/>
              </w:rPr>
            </w:pPr>
          </w:p>
        </w:tc>
        <w:tc>
          <w:tcPr>
            <w:tcW w:w="246" w:type="dxa"/>
          </w:tcPr>
          <w:p w14:paraId="70091890" w14:textId="77777777" w:rsidR="0041522E" w:rsidRPr="00083637" w:rsidRDefault="0041522E" w:rsidP="00FB1C3E">
            <w:pPr>
              <w:rPr>
                <w:rFonts w:ascii="Arial" w:hAnsi="Arial" w:cs="Arial"/>
                <w:szCs w:val="2"/>
                <w:lang w:val="es-BO"/>
              </w:rPr>
            </w:pPr>
          </w:p>
        </w:tc>
        <w:tc>
          <w:tcPr>
            <w:tcW w:w="246" w:type="dxa"/>
          </w:tcPr>
          <w:p w14:paraId="28003B5C" w14:textId="77777777" w:rsidR="0041522E" w:rsidRPr="00083637" w:rsidRDefault="0041522E" w:rsidP="00FB1C3E">
            <w:pPr>
              <w:rPr>
                <w:rFonts w:ascii="Arial" w:hAnsi="Arial" w:cs="Arial"/>
                <w:szCs w:val="2"/>
                <w:lang w:val="es-BO"/>
              </w:rPr>
            </w:pPr>
          </w:p>
        </w:tc>
        <w:tc>
          <w:tcPr>
            <w:tcW w:w="246" w:type="dxa"/>
          </w:tcPr>
          <w:p w14:paraId="2BF1F364" w14:textId="77777777" w:rsidR="0041522E" w:rsidRPr="00083637" w:rsidRDefault="0041522E" w:rsidP="00FB1C3E">
            <w:pPr>
              <w:rPr>
                <w:rFonts w:ascii="Arial" w:hAnsi="Arial" w:cs="Arial"/>
                <w:szCs w:val="2"/>
                <w:lang w:val="es-BO"/>
              </w:rPr>
            </w:pPr>
          </w:p>
        </w:tc>
        <w:tc>
          <w:tcPr>
            <w:tcW w:w="246" w:type="dxa"/>
          </w:tcPr>
          <w:p w14:paraId="7C131B4A" w14:textId="77777777" w:rsidR="0041522E" w:rsidRPr="00083637" w:rsidRDefault="0041522E" w:rsidP="00FB1C3E">
            <w:pPr>
              <w:rPr>
                <w:rFonts w:ascii="Arial" w:hAnsi="Arial" w:cs="Arial"/>
                <w:szCs w:val="2"/>
                <w:lang w:val="es-BO"/>
              </w:rPr>
            </w:pPr>
          </w:p>
        </w:tc>
        <w:tc>
          <w:tcPr>
            <w:tcW w:w="246" w:type="dxa"/>
          </w:tcPr>
          <w:p w14:paraId="040AEF88" w14:textId="77777777" w:rsidR="0041522E" w:rsidRPr="00083637" w:rsidRDefault="0041522E" w:rsidP="00FB1C3E">
            <w:pPr>
              <w:rPr>
                <w:rFonts w:ascii="Arial" w:hAnsi="Arial" w:cs="Arial"/>
                <w:szCs w:val="2"/>
                <w:lang w:val="es-BO"/>
              </w:rPr>
            </w:pPr>
          </w:p>
        </w:tc>
        <w:tc>
          <w:tcPr>
            <w:tcW w:w="246" w:type="dxa"/>
          </w:tcPr>
          <w:p w14:paraId="3293DB72" w14:textId="77777777" w:rsidR="0041522E" w:rsidRPr="00083637" w:rsidRDefault="0041522E" w:rsidP="00FB1C3E">
            <w:pPr>
              <w:rPr>
                <w:rFonts w:ascii="Arial" w:hAnsi="Arial" w:cs="Arial"/>
                <w:szCs w:val="2"/>
                <w:lang w:val="es-BO"/>
              </w:rPr>
            </w:pPr>
          </w:p>
        </w:tc>
        <w:tc>
          <w:tcPr>
            <w:tcW w:w="246" w:type="dxa"/>
          </w:tcPr>
          <w:p w14:paraId="6D56703D" w14:textId="77777777" w:rsidR="0041522E" w:rsidRPr="00083637" w:rsidRDefault="0041522E" w:rsidP="00FB1C3E">
            <w:pPr>
              <w:rPr>
                <w:rFonts w:ascii="Arial" w:hAnsi="Arial" w:cs="Arial"/>
                <w:szCs w:val="2"/>
                <w:lang w:val="es-BO"/>
              </w:rPr>
            </w:pPr>
          </w:p>
        </w:tc>
        <w:tc>
          <w:tcPr>
            <w:tcW w:w="246" w:type="dxa"/>
          </w:tcPr>
          <w:p w14:paraId="281CCD79" w14:textId="77777777" w:rsidR="0041522E" w:rsidRPr="00083637" w:rsidRDefault="0041522E" w:rsidP="00FB1C3E">
            <w:pPr>
              <w:rPr>
                <w:rFonts w:ascii="Arial" w:hAnsi="Arial" w:cs="Arial"/>
                <w:szCs w:val="2"/>
                <w:lang w:val="es-BO"/>
              </w:rPr>
            </w:pPr>
          </w:p>
        </w:tc>
        <w:tc>
          <w:tcPr>
            <w:tcW w:w="246" w:type="dxa"/>
          </w:tcPr>
          <w:p w14:paraId="7403516D" w14:textId="77777777" w:rsidR="0041522E" w:rsidRPr="00083637" w:rsidRDefault="0041522E" w:rsidP="00FB1C3E">
            <w:pPr>
              <w:rPr>
                <w:rFonts w:ascii="Arial" w:hAnsi="Arial" w:cs="Arial"/>
                <w:szCs w:val="2"/>
                <w:lang w:val="es-BO"/>
              </w:rPr>
            </w:pPr>
          </w:p>
        </w:tc>
        <w:tc>
          <w:tcPr>
            <w:tcW w:w="246" w:type="dxa"/>
          </w:tcPr>
          <w:p w14:paraId="3E57C4D3" w14:textId="77777777" w:rsidR="0041522E" w:rsidRPr="00083637" w:rsidRDefault="0041522E" w:rsidP="00FB1C3E">
            <w:pPr>
              <w:rPr>
                <w:rFonts w:ascii="Arial" w:hAnsi="Arial" w:cs="Arial"/>
                <w:szCs w:val="2"/>
                <w:lang w:val="es-BO"/>
              </w:rPr>
            </w:pPr>
          </w:p>
        </w:tc>
        <w:tc>
          <w:tcPr>
            <w:tcW w:w="246" w:type="dxa"/>
          </w:tcPr>
          <w:p w14:paraId="4826A0CD" w14:textId="77777777" w:rsidR="0041522E" w:rsidRPr="00083637" w:rsidRDefault="0041522E" w:rsidP="00FB1C3E">
            <w:pPr>
              <w:rPr>
                <w:rFonts w:ascii="Arial" w:hAnsi="Arial" w:cs="Arial"/>
                <w:szCs w:val="2"/>
                <w:lang w:val="es-BO"/>
              </w:rPr>
            </w:pPr>
          </w:p>
        </w:tc>
        <w:tc>
          <w:tcPr>
            <w:tcW w:w="246" w:type="dxa"/>
          </w:tcPr>
          <w:p w14:paraId="0CF3C3A0" w14:textId="77777777" w:rsidR="0041522E" w:rsidRPr="00083637" w:rsidRDefault="0041522E" w:rsidP="00FB1C3E">
            <w:pPr>
              <w:rPr>
                <w:rFonts w:ascii="Arial" w:hAnsi="Arial" w:cs="Arial"/>
                <w:szCs w:val="2"/>
                <w:lang w:val="es-BO"/>
              </w:rPr>
            </w:pPr>
          </w:p>
        </w:tc>
        <w:tc>
          <w:tcPr>
            <w:tcW w:w="246" w:type="dxa"/>
          </w:tcPr>
          <w:p w14:paraId="7EA47ADB" w14:textId="77777777" w:rsidR="0041522E" w:rsidRPr="00083637" w:rsidRDefault="0041522E" w:rsidP="00FB1C3E">
            <w:pPr>
              <w:rPr>
                <w:rFonts w:ascii="Arial" w:hAnsi="Arial" w:cs="Arial"/>
                <w:szCs w:val="2"/>
                <w:lang w:val="es-BO"/>
              </w:rPr>
            </w:pPr>
          </w:p>
        </w:tc>
        <w:tc>
          <w:tcPr>
            <w:tcW w:w="246"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083637" w14:paraId="1724A0B0" w14:textId="77777777" w:rsidTr="00AA08FA">
        <w:trPr>
          <w:jc w:val="center"/>
        </w:trPr>
        <w:tc>
          <w:tcPr>
            <w:tcW w:w="1730" w:type="dxa"/>
            <w:tcBorders>
              <w:left w:val="single" w:sz="12" w:space="0" w:color="244061" w:themeColor="accent1" w:themeShade="80"/>
            </w:tcBorders>
            <w:vAlign w:val="center"/>
          </w:tcPr>
          <w:p w14:paraId="2D296840" w14:textId="77777777" w:rsidR="0041522E" w:rsidRPr="00083637" w:rsidRDefault="0041522E" w:rsidP="00FB1C3E">
            <w:pPr>
              <w:jc w:val="right"/>
              <w:rPr>
                <w:rFonts w:ascii="Arial" w:hAnsi="Arial" w:cs="Arial"/>
                <w:lang w:val="es-BO"/>
              </w:rPr>
            </w:pPr>
          </w:p>
        </w:tc>
        <w:tc>
          <w:tcPr>
            <w:tcW w:w="1123" w:type="dxa"/>
            <w:tcBorders>
              <w:top w:val="single" w:sz="4" w:space="0" w:color="auto"/>
            </w:tcBorders>
            <w:shd w:val="clear" w:color="auto" w:fill="auto"/>
          </w:tcPr>
          <w:p w14:paraId="28912875" w14:textId="77777777" w:rsidR="0041522E" w:rsidRPr="00083637" w:rsidRDefault="0041522E" w:rsidP="00FB1C3E">
            <w:pPr>
              <w:rPr>
                <w:rFonts w:ascii="Arial" w:hAnsi="Arial" w:cs="Arial"/>
                <w:lang w:val="es-BO"/>
              </w:rPr>
            </w:pPr>
          </w:p>
        </w:tc>
        <w:tc>
          <w:tcPr>
            <w:tcW w:w="846" w:type="dxa"/>
            <w:shd w:val="clear" w:color="auto" w:fill="auto"/>
          </w:tcPr>
          <w:p w14:paraId="63C9D5BC" w14:textId="77777777" w:rsidR="0041522E" w:rsidRPr="00083637" w:rsidRDefault="0041522E" w:rsidP="00FB1C3E">
            <w:pPr>
              <w:rPr>
                <w:rFonts w:ascii="Arial" w:hAnsi="Arial" w:cs="Arial"/>
                <w:lang w:val="es-BO"/>
              </w:rPr>
            </w:pPr>
          </w:p>
        </w:tc>
        <w:tc>
          <w:tcPr>
            <w:tcW w:w="248" w:type="dxa"/>
            <w:shd w:val="clear" w:color="auto" w:fill="auto"/>
          </w:tcPr>
          <w:p w14:paraId="51198734" w14:textId="77777777" w:rsidR="0041522E" w:rsidRPr="00083637" w:rsidRDefault="0041522E" w:rsidP="00FB1C3E">
            <w:pPr>
              <w:rPr>
                <w:rFonts w:ascii="Arial" w:hAnsi="Arial" w:cs="Arial"/>
                <w:lang w:val="es-BO"/>
              </w:rPr>
            </w:pPr>
          </w:p>
        </w:tc>
        <w:tc>
          <w:tcPr>
            <w:tcW w:w="245" w:type="dxa"/>
            <w:shd w:val="clear" w:color="auto" w:fill="auto"/>
          </w:tcPr>
          <w:p w14:paraId="5B64C409" w14:textId="77777777" w:rsidR="0041522E" w:rsidRPr="00083637" w:rsidRDefault="0041522E" w:rsidP="00FB1C3E">
            <w:pPr>
              <w:rPr>
                <w:rFonts w:ascii="Arial" w:hAnsi="Arial" w:cs="Arial"/>
                <w:lang w:val="es-BO"/>
              </w:rPr>
            </w:pPr>
          </w:p>
        </w:tc>
        <w:tc>
          <w:tcPr>
            <w:tcW w:w="247" w:type="dxa"/>
            <w:shd w:val="clear" w:color="auto" w:fill="auto"/>
          </w:tcPr>
          <w:p w14:paraId="43C1678F" w14:textId="77777777" w:rsidR="0041522E" w:rsidRPr="00083637" w:rsidRDefault="0041522E" w:rsidP="00FB1C3E">
            <w:pPr>
              <w:rPr>
                <w:rFonts w:ascii="Arial" w:hAnsi="Arial" w:cs="Arial"/>
                <w:lang w:val="es-BO"/>
              </w:rPr>
            </w:pPr>
          </w:p>
        </w:tc>
        <w:tc>
          <w:tcPr>
            <w:tcW w:w="246" w:type="dxa"/>
            <w:shd w:val="clear" w:color="auto" w:fill="auto"/>
          </w:tcPr>
          <w:p w14:paraId="6DAEAE11" w14:textId="77777777" w:rsidR="0041522E" w:rsidRPr="00083637" w:rsidRDefault="0041522E" w:rsidP="00FB1C3E">
            <w:pPr>
              <w:rPr>
                <w:rFonts w:ascii="Arial" w:hAnsi="Arial" w:cs="Arial"/>
                <w:lang w:val="es-BO"/>
              </w:rPr>
            </w:pPr>
          </w:p>
        </w:tc>
        <w:tc>
          <w:tcPr>
            <w:tcW w:w="248" w:type="dxa"/>
            <w:shd w:val="clear" w:color="auto" w:fill="auto"/>
          </w:tcPr>
          <w:p w14:paraId="6158A933" w14:textId="77777777" w:rsidR="0041522E" w:rsidRPr="00083637" w:rsidRDefault="0041522E" w:rsidP="00FB1C3E">
            <w:pPr>
              <w:rPr>
                <w:rFonts w:ascii="Arial" w:hAnsi="Arial" w:cs="Arial"/>
                <w:lang w:val="es-BO"/>
              </w:rPr>
            </w:pPr>
          </w:p>
        </w:tc>
        <w:tc>
          <w:tcPr>
            <w:tcW w:w="246" w:type="dxa"/>
            <w:shd w:val="clear" w:color="auto" w:fill="auto"/>
          </w:tcPr>
          <w:p w14:paraId="21600071" w14:textId="77777777" w:rsidR="0041522E" w:rsidRPr="00083637" w:rsidRDefault="0041522E" w:rsidP="00FB1C3E">
            <w:pPr>
              <w:rPr>
                <w:rFonts w:ascii="Arial" w:hAnsi="Arial" w:cs="Arial"/>
                <w:lang w:val="es-BO"/>
              </w:rPr>
            </w:pPr>
          </w:p>
        </w:tc>
        <w:tc>
          <w:tcPr>
            <w:tcW w:w="246" w:type="dxa"/>
            <w:shd w:val="clear" w:color="auto" w:fill="auto"/>
          </w:tcPr>
          <w:p w14:paraId="7AFDACA3" w14:textId="77777777" w:rsidR="0041522E" w:rsidRPr="00083637" w:rsidRDefault="0041522E" w:rsidP="00FB1C3E">
            <w:pPr>
              <w:rPr>
                <w:rFonts w:ascii="Arial" w:hAnsi="Arial" w:cs="Arial"/>
                <w:lang w:val="es-BO"/>
              </w:rPr>
            </w:pPr>
          </w:p>
        </w:tc>
        <w:tc>
          <w:tcPr>
            <w:tcW w:w="247" w:type="dxa"/>
            <w:shd w:val="clear" w:color="auto" w:fill="auto"/>
          </w:tcPr>
          <w:p w14:paraId="70D4F541" w14:textId="77777777" w:rsidR="0041522E" w:rsidRPr="00083637" w:rsidRDefault="0041522E" w:rsidP="00FB1C3E">
            <w:pPr>
              <w:rPr>
                <w:rFonts w:ascii="Arial" w:hAnsi="Arial" w:cs="Arial"/>
                <w:lang w:val="es-BO"/>
              </w:rPr>
            </w:pPr>
          </w:p>
        </w:tc>
        <w:tc>
          <w:tcPr>
            <w:tcW w:w="246" w:type="dxa"/>
            <w:shd w:val="clear" w:color="auto" w:fill="auto"/>
          </w:tcPr>
          <w:p w14:paraId="34D1AB2F" w14:textId="77777777" w:rsidR="0041522E" w:rsidRPr="00083637" w:rsidRDefault="0041522E" w:rsidP="00FB1C3E">
            <w:pPr>
              <w:rPr>
                <w:rFonts w:ascii="Arial" w:hAnsi="Arial" w:cs="Arial"/>
                <w:lang w:val="es-BO"/>
              </w:rPr>
            </w:pPr>
          </w:p>
        </w:tc>
        <w:tc>
          <w:tcPr>
            <w:tcW w:w="246" w:type="dxa"/>
            <w:shd w:val="clear" w:color="auto" w:fill="auto"/>
          </w:tcPr>
          <w:p w14:paraId="6AA10B8E" w14:textId="77777777" w:rsidR="0041522E" w:rsidRPr="00083637" w:rsidRDefault="0041522E" w:rsidP="00FB1C3E">
            <w:pPr>
              <w:rPr>
                <w:rFonts w:ascii="Arial" w:hAnsi="Arial" w:cs="Arial"/>
                <w:lang w:val="es-BO"/>
              </w:rPr>
            </w:pPr>
          </w:p>
        </w:tc>
        <w:tc>
          <w:tcPr>
            <w:tcW w:w="246" w:type="dxa"/>
            <w:shd w:val="clear" w:color="auto" w:fill="auto"/>
          </w:tcPr>
          <w:p w14:paraId="3F452C7D" w14:textId="77777777" w:rsidR="0041522E" w:rsidRPr="00083637" w:rsidRDefault="0041522E" w:rsidP="00FB1C3E">
            <w:pPr>
              <w:rPr>
                <w:rFonts w:ascii="Arial" w:hAnsi="Arial" w:cs="Arial"/>
                <w:lang w:val="es-BO"/>
              </w:rPr>
            </w:pPr>
          </w:p>
        </w:tc>
        <w:tc>
          <w:tcPr>
            <w:tcW w:w="246" w:type="dxa"/>
            <w:shd w:val="clear" w:color="auto" w:fill="auto"/>
          </w:tcPr>
          <w:p w14:paraId="5BC89272" w14:textId="77777777" w:rsidR="0041522E" w:rsidRPr="00083637" w:rsidRDefault="0041522E" w:rsidP="00FB1C3E">
            <w:pPr>
              <w:rPr>
                <w:rFonts w:ascii="Arial" w:hAnsi="Arial" w:cs="Arial"/>
                <w:lang w:val="es-BO"/>
              </w:rPr>
            </w:pPr>
          </w:p>
        </w:tc>
        <w:tc>
          <w:tcPr>
            <w:tcW w:w="246" w:type="dxa"/>
            <w:shd w:val="clear" w:color="auto" w:fill="auto"/>
          </w:tcPr>
          <w:p w14:paraId="38A713DA" w14:textId="77777777" w:rsidR="0041522E" w:rsidRPr="00083637" w:rsidRDefault="0041522E" w:rsidP="00FB1C3E">
            <w:pPr>
              <w:rPr>
                <w:rFonts w:ascii="Arial" w:hAnsi="Arial" w:cs="Arial"/>
                <w:lang w:val="es-BO"/>
              </w:rPr>
            </w:pPr>
          </w:p>
        </w:tc>
        <w:tc>
          <w:tcPr>
            <w:tcW w:w="246" w:type="dxa"/>
            <w:shd w:val="clear" w:color="auto" w:fill="auto"/>
          </w:tcPr>
          <w:p w14:paraId="7CB1765F" w14:textId="77777777" w:rsidR="0041522E" w:rsidRPr="00083637" w:rsidRDefault="0041522E" w:rsidP="00FB1C3E">
            <w:pPr>
              <w:rPr>
                <w:rFonts w:ascii="Arial" w:hAnsi="Arial" w:cs="Arial"/>
                <w:lang w:val="es-BO"/>
              </w:rPr>
            </w:pPr>
          </w:p>
        </w:tc>
        <w:tc>
          <w:tcPr>
            <w:tcW w:w="246" w:type="dxa"/>
            <w:shd w:val="clear" w:color="auto" w:fill="auto"/>
          </w:tcPr>
          <w:p w14:paraId="3F171518" w14:textId="77777777" w:rsidR="0041522E" w:rsidRPr="00083637" w:rsidRDefault="0041522E" w:rsidP="00FB1C3E">
            <w:pPr>
              <w:rPr>
                <w:rFonts w:ascii="Arial" w:hAnsi="Arial" w:cs="Arial"/>
                <w:lang w:val="es-BO"/>
              </w:rPr>
            </w:pPr>
          </w:p>
        </w:tc>
        <w:tc>
          <w:tcPr>
            <w:tcW w:w="246" w:type="dxa"/>
            <w:shd w:val="clear" w:color="auto" w:fill="auto"/>
          </w:tcPr>
          <w:p w14:paraId="739119D9" w14:textId="77777777" w:rsidR="0041522E" w:rsidRPr="00083637" w:rsidRDefault="0041522E" w:rsidP="00FB1C3E">
            <w:pPr>
              <w:rPr>
                <w:rFonts w:ascii="Arial" w:hAnsi="Arial" w:cs="Arial"/>
                <w:lang w:val="es-BO"/>
              </w:rPr>
            </w:pPr>
          </w:p>
        </w:tc>
        <w:tc>
          <w:tcPr>
            <w:tcW w:w="246" w:type="dxa"/>
            <w:shd w:val="clear" w:color="auto" w:fill="auto"/>
          </w:tcPr>
          <w:p w14:paraId="20999BC3" w14:textId="77777777" w:rsidR="0041522E" w:rsidRPr="00083637" w:rsidRDefault="0041522E" w:rsidP="00FB1C3E">
            <w:pPr>
              <w:rPr>
                <w:rFonts w:ascii="Arial" w:hAnsi="Arial" w:cs="Arial"/>
                <w:lang w:val="es-BO"/>
              </w:rPr>
            </w:pPr>
          </w:p>
        </w:tc>
        <w:tc>
          <w:tcPr>
            <w:tcW w:w="246" w:type="dxa"/>
            <w:shd w:val="clear" w:color="auto" w:fill="auto"/>
          </w:tcPr>
          <w:p w14:paraId="3FF93A1E" w14:textId="77777777" w:rsidR="0041522E" w:rsidRPr="00083637" w:rsidRDefault="0041522E" w:rsidP="00FB1C3E">
            <w:pPr>
              <w:rPr>
                <w:rFonts w:ascii="Arial" w:hAnsi="Arial" w:cs="Arial"/>
                <w:lang w:val="es-BO"/>
              </w:rPr>
            </w:pPr>
          </w:p>
        </w:tc>
        <w:tc>
          <w:tcPr>
            <w:tcW w:w="246" w:type="dxa"/>
            <w:shd w:val="clear" w:color="auto" w:fill="auto"/>
          </w:tcPr>
          <w:p w14:paraId="5737662A" w14:textId="77777777" w:rsidR="0041522E" w:rsidRPr="00083637" w:rsidRDefault="0041522E" w:rsidP="00FB1C3E">
            <w:pPr>
              <w:rPr>
                <w:rFonts w:ascii="Arial" w:hAnsi="Arial" w:cs="Arial"/>
                <w:lang w:val="es-BO"/>
              </w:rPr>
            </w:pPr>
          </w:p>
        </w:tc>
        <w:tc>
          <w:tcPr>
            <w:tcW w:w="246" w:type="dxa"/>
            <w:shd w:val="clear" w:color="auto" w:fill="auto"/>
          </w:tcPr>
          <w:p w14:paraId="03574E3A" w14:textId="77777777" w:rsidR="0041522E" w:rsidRPr="00083637" w:rsidRDefault="0041522E" w:rsidP="00FB1C3E">
            <w:pPr>
              <w:rPr>
                <w:rFonts w:ascii="Arial" w:hAnsi="Arial" w:cs="Arial"/>
                <w:lang w:val="es-BO"/>
              </w:rPr>
            </w:pPr>
          </w:p>
        </w:tc>
        <w:tc>
          <w:tcPr>
            <w:tcW w:w="738" w:type="dxa"/>
            <w:gridSpan w:val="3"/>
            <w:shd w:val="clear" w:color="auto" w:fill="auto"/>
          </w:tcPr>
          <w:p w14:paraId="4760A8F0" w14:textId="77777777" w:rsidR="0041522E" w:rsidRPr="00083637" w:rsidRDefault="0041522E" w:rsidP="00FB1C3E">
            <w:pPr>
              <w:jc w:val="right"/>
              <w:rPr>
                <w:rFonts w:ascii="Arial" w:hAnsi="Arial" w:cs="Arial"/>
                <w:lang w:val="es-BO"/>
              </w:rPr>
            </w:pPr>
          </w:p>
        </w:tc>
        <w:tc>
          <w:tcPr>
            <w:tcW w:w="738" w:type="dxa"/>
            <w:gridSpan w:val="3"/>
            <w:shd w:val="clear" w:color="auto" w:fill="auto"/>
          </w:tcPr>
          <w:p w14:paraId="623DDCEC" w14:textId="77777777" w:rsidR="0041522E" w:rsidRPr="00083637" w:rsidRDefault="0041522E" w:rsidP="00FB1C3E">
            <w:pPr>
              <w:rPr>
                <w:rFonts w:ascii="Arial" w:hAnsi="Arial" w:cs="Arial"/>
                <w:lang w:val="es-BO"/>
              </w:rPr>
            </w:pPr>
          </w:p>
        </w:tc>
        <w:tc>
          <w:tcPr>
            <w:tcW w:w="246" w:type="dxa"/>
            <w:tcBorders>
              <w:left w:val="nil"/>
              <w:right w:val="single" w:sz="12" w:space="0" w:color="244061" w:themeColor="accent1" w:themeShade="80"/>
            </w:tcBorders>
          </w:tcPr>
          <w:p w14:paraId="7A512C7D" w14:textId="77777777" w:rsidR="0041522E" w:rsidRPr="00083637" w:rsidRDefault="0041522E" w:rsidP="00FB1C3E">
            <w:pPr>
              <w:rPr>
                <w:rFonts w:ascii="Arial" w:hAnsi="Arial" w:cs="Arial"/>
                <w:lang w:val="es-BO"/>
              </w:rPr>
            </w:pPr>
          </w:p>
        </w:tc>
      </w:tr>
      <w:tr w:rsidR="00205281" w:rsidRPr="00205281" w14:paraId="30B56A8F" w14:textId="77777777" w:rsidTr="00EC03FE">
        <w:trPr>
          <w:jc w:val="center"/>
        </w:trPr>
        <w:tc>
          <w:tcPr>
            <w:tcW w:w="1730"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11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32ED78" w14:textId="5F4700DB" w:rsidR="0041522E" w:rsidRPr="00083637" w:rsidRDefault="00B152C9" w:rsidP="00EC03FE">
            <w:pPr>
              <w:jc w:val="center"/>
              <w:rPr>
                <w:rFonts w:ascii="Arial" w:hAnsi="Arial" w:cs="Arial"/>
                <w:lang w:val="es-BO"/>
              </w:rPr>
            </w:pPr>
            <w:r>
              <w:rPr>
                <w:rFonts w:ascii="Arial" w:hAnsi="Arial" w:cs="Arial"/>
                <w:lang w:val="es-BO"/>
              </w:rPr>
              <w:t>X</w:t>
            </w:r>
          </w:p>
        </w:tc>
        <w:tc>
          <w:tcPr>
            <w:tcW w:w="1832"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231"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4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476"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46"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46"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46"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46" w:type="dxa"/>
          </w:tcPr>
          <w:p w14:paraId="28C7E9E9" w14:textId="77777777" w:rsidR="0041522E" w:rsidRPr="00205281" w:rsidRDefault="0041522E" w:rsidP="00FB1C3E">
            <w:pPr>
              <w:rPr>
                <w:rFonts w:ascii="Arial" w:hAnsi="Arial" w:cs="Arial"/>
                <w:lang w:val="es-BO"/>
              </w:rPr>
            </w:pPr>
          </w:p>
        </w:tc>
        <w:tc>
          <w:tcPr>
            <w:tcW w:w="246" w:type="dxa"/>
            <w:tcBorders>
              <w:left w:val="nil"/>
            </w:tcBorders>
          </w:tcPr>
          <w:p w14:paraId="18655674" w14:textId="77777777" w:rsidR="0041522E" w:rsidRPr="00205281" w:rsidRDefault="0041522E" w:rsidP="00FB1C3E">
            <w:pPr>
              <w:rPr>
                <w:rFonts w:ascii="Arial" w:hAnsi="Arial" w:cs="Arial"/>
                <w:lang w:val="es-BO"/>
              </w:rPr>
            </w:pPr>
          </w:p>
        </w:tc>
        <w:tc>
          <w:tcPr>
            <w:tcW w:w="246" w:type="dxa"/>
          </w:tcPr>
          <w:p w14:paraId="02B26C92" w14:textId="77777777" w:rsidR="0041522E" w:rsidRPr="00205281" w:rsidRDefault="0041522E" w:rsidP="00FB1C3E">
            <w:pPr>
              <w:rPr>
                <w:rFonts w:ascii="Arial" w:hAnsi="Arial" w:cs="Arial"/>
                <w:lang w:val="es-BO"/>
              </w:rPr>
            </w:pPr>
          </w:p>
        </w:tc>
        <w:tc>
          <w:tcPr>
            <w:tcW w:w="246" w:type="dxa"/>
          </w:tcPr>
          <w:p w14:paraId="11FBDB02" w14:textId="77777777" w:rsidR="0041522E" w:rsidRPr="00205281" w:rsidRDefault="0041522E" w:rsidP="00FB1C3E">
            <w:pPr>
              <w:rPr>
                <w:rFonts w:ascii="Arial" w:hAnsi="Arial" w:cs="Arial"/>
                <w:lang w:val="es-BO"/>
              </w:rPr>
            </w:pPr>
          </w:p>
        </w:tc>
        <w:tc>
          <w:tcPr>
            <w:tcW w:w="246" w:type="dxa"/>
          </w:tcPr>
          <w:p w14:paraId="060D9787" w14:textId="77777777" w:rsidR="0041522E" w:rsidRPr="00205281" w:rsidRDefault="0041522E" w:rsidP="00FB1C3E">
            <w:pPr>
              <w:rPr>
                <w:rFonts w:ascii="Arial" w:hAnsi="Arial" w:cs="Arial"/>
                <w:lang w:val="es-BO"/>
              </w:rPr>
            </w:pPr>
          </w:p>
        </w:tc>
        <w:tc>
          <w:tcPr>
            <w:tcW w:w="246" w:type="dxa"/>
          </w:tcPr>
          <w:p w14:paraId="527AB836" w14:textId="77777777" w:rsidR="0041522E" w:rsidRPr="00205281" w:rsidRDefault="0041522E" w:rsidP="00FB1C3E">
            <w:pPr>
              <w:rPr>
                <w:rFonts w:ascii="Arial" w:hAnsi="Arial" w:cs="Arial"/>
                <w:lang w:val="es-BO"/>
              </w:rPr>
            </w:pPr>
          </w:p>
        </w:tc>
        <w:tc>
          <w:tcPr>
            <w:tcW w:w="246"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AA08FA">
        <w:trPr>
          <w:jc w:val="center"/>
        </w:trPr>
        <w:tc>
          <w:tcPr>
            <w:tcW w:w="1730"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1123" w:type="dxa"/>
            <w:shd w:val="clear" w:color="auto" w:fill="auto"/>
          </w:tcPr>
          <w:p w14:paraId="4DA5010B" w14:textId="77777777" w:rsidR="0041522E" w:rsidRPr="00205281" w:rsidRDefault="0041522E" w:rsidP="00FB1C3E">
            <w:pPr>
              <w:rPr>
                <w:rFonts w:ascii="Arial" w:hAnsi="Arial" w:cs="Arial"/>
                <w:lang w:val="es-BO"/>
              </w:rPr>
            </w:pPr>
          </w:p>
        </w:tc>
        <w:tc>
          <w:tcPr>
            <w:tcW w:w="846" w:type="dxa"/>
            <w:shd w:val="clear" w:color="auto" w:fill="auto"/>
          </w:tcPr>
          <w:p w14:paraId="4E25D1BF" w14:textId="77777777" w:rsidR="0041522E" w:rsidRPr="00205281" w:rsidRDefault="0041522E" w:rsidP="00FB1C3E">
            <w:pPr>
              <w:rPr>
                <w:rFonts w:ascii="Arial" w:hAnsi="Arial" w:cs="Arial"/>
                <w:lang w:val="es-BO"/>
              </w:rPr>
            </w:pPr>
          </w:p>
        </w:tc>
        <w:tc>
          <w:tcPr>
            <w:tcW w:w="248" w:type="dxa"/>
            <w:shd w:val="clear" w:color="auto" w:fill="auto"/>
          </w:tcPr>
          <w:p w14:paraId="1BEC628F" w14:textId="77777777" w:rsidR="0041522E" w:rsidRPr="00205281" w:rsidRDefault="0041522E" w:rsidP="00FB1C3E">
            <w:pPr>
              <w:rPr>
                <w:rFonts w:ascii="Arial" w:hAnsi="Arial" w:cs="Arial"/>
                <w:lang w:val="es-BO"/>
              </w:rPr>
            </w:pPr>
          </w:p>
        </w:tc>
        <w:tc>
          <w:tcPr>
            <w:tcW w:w="245" w:type="dxa"/>
            <w:shd w:val="clear" w:color="auto" w:fill="auto"/>
          </w:tcPr>
          <w:p w14:paraId="568DB714" w14:textId="77777777" w:rsidR="0041522E" w:rsidRPr="00205281" w:rsidRDefault="0041522E" w:rsidP="00FB1C3E">
            <w:pPr>
              <w:rPr>
                <w:rFonts w:ascii="Arial" w:hAnsi="Arial" w:cs="Arial"/>
                <w:lang w:val="es-BO"/>
              </w:rPr>
            </w:pPr>
          </w:p>
        </w:tc>
        <w:tc>
          <w:tcPr>
            <w:tcW w:w="247" w:type="dxa"/>
            <w:shd w:val="clear" w:color="auto" w:fill="auto"/>
          </w:tcPr>
          <w:p w14:paraId="15B55DC6" w14:textId="77777777" w:rsidR="0041522E" w:rsidRPr="00205281" w:rsidRDefault="0041522E" w:rsidP="00FB1C3E">
            <w:pPr>
              <w:rPr>
                <w:rFonts w:ascii="Arial" w:hAnsi="Arial" w:cs="Arial"/>
                <w:lang w:val="es-BO"/>
              </w:rPr>
            </w:pPr>
          </w:p>
        </w:tc>
        <w:tc>
          <w:tcPr>
            <w:tcW w:w="246" w:type="dxa"/>
            <w:shd w:val="clear" w:color="auto" w:fill="auto"/>
          </w:tcPr>
          <w:p w14:paraId="69DB30CC" w14:textId="77777777" w:rsidR="0041522E" w:rsidRPr="00205281" w:rsidRDefault="0041522E" w:rsidP="00FB1C3E">
            <w:pPr>
              <w:rPr>
                <w:rFonts w:ascii="Arial" w:hAnsi="Arial" w:cs="Arial"/>
                <w:lang w:val="es-BO"/>
              </w:rPr>
            </w:pPr>
          </w:p>
        </w:tc>
        <w:tc>
          <w:tcPr>
            <w:tcW w:w="248" w:type="dxa"/>
            <w:shd w:val="clear" w:color="auto" w:fill="auto"/>
          </w:tcPr>
          <w:p w14:paraId="18EBE0F9" w14:textId="77777777" w:rsidR="0041522E" w:rsidRPr="00205281" w:rsidRDefault="0041522E" w:rsidP="00FB1C3E">
            <w:pPr>
              <w:rPr>
                <w:rFonts w:ascii="Arial" w:hAnsi="Arial" w:cs="Arial"/>
                <w:lang w:val="es-BO"/>
              </w:rPr>
            </w:pPr>
          </w:p>
        </w:tc>
        <w:tc>
          <w:tcPr>
            <w:tcW w:w="246" w:type="dxa"/>
            <w:shd w:val="clear" w:color="auto" w:fill="auto"/>
          </w:tcPr>
          <w:p w14:paraId="2C226249" w14:textId="77777777" w:rsidR="0041522E" w:rsidRPr="00205281" w:rsidRDefault="0041522E" w:rsidP="00FB1C3E">
            <w:pPr>
              <w:rPr>
                <w:rFonts w:ascii="Arial" w:hAnsi="Arial" w:cs="Arial"/>
                <w:lang w:val="es-BO"/>
              </w:rPr>
            </w:pPr>
          </w:p>
        </w:tc>
        <w:tc>
          <w:tcPr>
            <w:tcW w:w="246" w:type="dxa"/>
            <w:shd w:val="clear" w:color="auto" w:fill="auto"/>
          </w:tcPr>
          <w:p w14:paraId="3E215C57" w14:textId="77777777" w:rsidR="0041522E" w:rsidRPr="00205281" w:rsidRDefault="0041522E" w:rsidP="00FB1C3E">
            <w:pPr>
              <w:rPr>
                <w:rFonts w:ascii="Arial" w:hAnsi="Arial" w:cs="Arial"/>
                <w:lang w:val="es-BO"/>
              </w:rPr>
            </w:pPr>
          </w:p>
        </w:tc>
        <w:tc>
          <w:tcPr>
            <w:tcW w:w="247" w:type="dxa"/>
            <w:shd w:val="clear" w:color="auto" w:fill="auto"/>
          </w:tcPr>
          <w:p w14:paraId="20E05CEF" w14:textId="77777777" w:rsidR="0041522E" w:rsidRPr="00205281" w:rsidRDefault="0041522E" w:rsidP="00FB1C3E">
            <w:pPr>
              <w:rPr>
                <w:rFonts w:ascii="Arial" w:hAnsi="Arial" w:cs="Arial"/>
                <w:lang w:val="es-BO"/>
              </w:rPr>
            </w:pPr>
          </w:p>
        </w:tc>
        <w:tc>
          <w:tcPr>
            <w:tcW w:w="246" w:type="dxa"/>
            <w:shd w:val="clear" w:color="auto" w:fill="auto"/>
          </w:tcPr>
          <w:p w14:paraId="5A5A02CE" w14:textId="77777777" w:rsidR="0041522E" w:rsidRPr="00205281" w:rsidRDefault="0041522E" w:rsidP="00FB1C3E">
            <w:pPr>
              <w:rPr>
                <w:rFonts w:ascii="Arial" w:hAnsi="Arial" w:cs="Arial"/>
                <w:lang w:val="es-BO"/>
              </w:rPr>
            </w:pPr>
          </w:p>
        </w:tc>
        <w:tc>
          <w:tcPr>
            <w:tcW w:w="246" w:type="dxa"/>
            <w:shd w:val="clear" w:color="auto" w:fill="auto"/>
          </w:tcPr>
          <w:p w14:paraId="4A2A8BB3" w14:textId="77777777" w:rsidR="0041522E" w:rsidRPr="00205281" w:rsidRDefault="0041522E" w:rsidP="00FB1C3E">
            <w:pPr>
              <w:rPr>
                <w:rFonts w:ascii="Arial" w:hAnsi="Arial" w:cs="Arial"/>
                <w:lang w:val="es-BO"/>
              </w:rPr>
            </w:pPr>
          </w:p>
        </w:tc>
        <w:tc>
          <w:tcPr>
            <w:tcW w:w="246" w:type="dxa"/>
            <w:shd w:val="clear" w:color="auto" w:fill="auto"/>
          </w:tcPr>
          <w:p w14:paraId="5D3E3D53" w14:textId="77777777" w:rsidR="0041522E" w:rsidRPr="00205281" w:rsidRDefault="0041522E" w:rsidP="00FB1C3E">
            <w:pPr>
              <w:rPr>
                <w:rFonts w:ascii="Arial" w:hAnsi="Arial" w:cs="Arial"/>
                <w:lang w:val="es-BO"/>
              </w:rPr>
            </w:pPr>
          </w:p>
        </w:tc>
        <w:tc>
          <w:tcPr>
            <w:tcW w:w="246" w:type="dxa"/>
            <w:shd w:val="clear" w:color="auto" w:fill="auto"/>
          </w:tcPr>
          <w:p w14:paraId="37C37730" w14:textId="77777777" w:rsidR="0041522E" w:rsidRPr="00205281" w:rsidRDefault="0041522E" w:rsidP="00FB1C3E">
            <w:pPr>
              <w:rPr>
                <w:rFonts w:ascii="Arial" w:hAnsi="Arial" w:cs="Arial"/>
                <w:lang w:val="es-BO"/>
              </w:rPr>
            </w:pPr>
          </w:p>
        </w:tc>
        <w:tc>
          <w:tcPr>
            <w:tcW w:w="246" w:type="dxa"/>
            <w:shd w:val="clear" w:color="auto" w:fill="auto"/>
          </w:tcPr>
          <w:p w14:paraId="60C044B4" w14:textId="77777777" w:rsidR="0041522E" w:rsidRPr="00205281" w:rsidRDefault="0041522E" w:rsidP="00FB1C3E">
            <w:pPr>
              <w:rPr>
                <w:rFonts w:ascii="Arial" w:hAnsi="Arial" w:cs="Arial"/>
                <w:lang w:val="es-BO"/>
              </w:rPr>
            </w:pPr>
          </w:p>
        </w:tc>
        <w:tc>
          <w:tcPr>
            <w:tcW w:w="246" w:type="dxa"/>
            <w:shd w:val="clear" w:color="auto" w:fill="auto"/>
          </w:tcPr>
          <w:p w14:paraId="4B18862E" w14:textId="77777777" w:rsidR="0041522E" w:rsidRPr="00205281" w:rsidRDefault="0041522E" w:rsidP="00FB1C3E">
            <w:pPr>
              <w:rPr>
                <w:rFonts w:ascii="Arial" w:hAnsi="Arial" w:cs="Arial"/>
                <w:lang w:val="es-BO"/>
              </w:rPr>
            </w:pPr>
          </w:p>
        </w:tc>
        <w:tc>
          <w:tcPr>
            <w:tcW w:w="246" w:type="dxa"/>
            <w:shd w:val="clear" w:color="auto" w:fill="auto"/>
          </w:tcPr>
          <w:p w14:paraId="06E075EB" w14:textId="77777777" w:rsidR="0041522E" w:rsidRPr="00205281" w:rsidRDefault="0041522E" w:rsidP="00FB1C3E">
            <w:pPr>
              <w:rPr>
                <w:rFonts w:ascii="Arial" w:hAnsi="Arial" w:cs="Arial"/>
                <w:lang w:val="es-BO"/>
              </w:rPr>
            </w:pPr>
          </w:p>
        </w:tc>
        <w:tc>
          <w:tcPr>
            <w:tcW w:w="246" w:type="dxa"/>
            <w:shd w:val="clear" w:color="auto" w:fill="auto"/>
          </w:tcPr>
          <w:p w14:paraId="6C187EBA" w14:textId="77777777" w:rsidR="0041522E" w:rsidRPr="00205281" w:rsidRDefault="0041522E" w:rsidP="00FB1C3E">
            <w:pPr>
              <w:rPr>
                <w:rFonts w:ascii="Arial" w:hAnsi="Arial" w:cs="Arial"/>
                <w:lang w:val="es-BO"/>
              </w:rPr>
            </w:pPr>
          </w:p>
        </w:tc>
        <w:tc>
          <w:tcPr>
            <w:tcW w:w="246" w:type="dxa"/>
            <w:shd w:val="clear" w:color="auto" w:fill="auto"/>
          </w:tcPr>
          <w:p w14:paraId="02C294EB" w14:textId="77777777" w:rsidR="0041522E" w:rsidRPr="00205281" w:rsidRDefault="0041522E" w:rsidP="00FB1C3E">
            <w:pPr>
              <w:rPr>
                <w:rFonts w:ascii="Arial" w:hAnsi="Arial" w:cs="Arial"/>
                <w:lang w:val="es-BO"/>
              </w:rPr>
            </w:pPr>
          </w:p>
        </w:tc>
        <w:tc>
          <w:tcPr>
            <w:tcW w:w="246" w:type="dxa"/>
            <w:shd w:val="clear" w:color="auto" w:fill="auto"/>
          </w:tcPr>
          <w:p w14:paraId="7DD7ABD9" w14:textId="77777777" w:rsidR="0041522E" w:rsidRPr="00205281" w:rsidRDefault="0041522E" w:rsidP="00FB1C3E">
            <w:pPr>
              <w:rPr>
                <w:rFonts w:ascii="Arial" w:hAnsi="Arial" w:cs="Arial"/>
                <w:lang w:val="es-BO"/>
              </w:rPr>
            </w:pPr>
          </w:p>
        </w:tc>
        <w:tc>
          <w:tcPr>
            <w:tcW w:w="246" w:type="dxa"/>
            <w:shd w:val="clear" w:color="auto" w:fill="auto"/>
          </w:tcPr>
          <w:p w14:paraId="55E891AE" w14:textId="77777777" w:rsidR="0041522E" w:rsidRPr="00205281" w:rsidRDefault="0041522E" w:rsidP="00FB1C3E">
            <w:pPr>
              <w:rPr>
                <w:rFonts w:ascii="Arial" w:hAnsi="Arial" w:cs="Arial"/>
                <w:lang w:val="es-BO"/>
              </w:rPr>
            </w:pPr>
          </w:p>
        </w:tc>
        <w:tc>
          <w:tcPr>
            <w:tcW w:w="246" w:type="dxa"/>
            <w:shd w:val="clear" w:color="auto" w:fill="auto"/>
          </w:tcPr>
          <w:p w14:paraId="562995B4" w14:textId="77777777" w:rsidR="0041522E" w:rsidRPr="00205281" w:rsidRDefault="0041522E" w:rsidP="00FB1C3E">
            <w:pPr>
              <w:rPr>
                <w:rFonts w:ascii="Arial" w:hAnsi="Arial" w:cs="Arial"/>
                <w:lang w:val="es-BO"/>
              </w:rPr>
            </w:pPr>
          </w:p>
        </w:tc>
        <w:tc>
          <w:tcPr>
            <w:tcW w:w="738"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738" w:type="dxa"/>
            <w:gridSpan w:val="3"/>
            <w:shd w:val="clear" w:color="auto" w:fill="auto"/>
          </w:tcPr>
          <w:p w14:paraId="67F91C6C" w14:textId="77777777" w:rsidR="0041522E" w:rsidRPr="00205281" w:rsidRDefault="0041522E" w:rsidP="00FB1C3E">
            <w:pPr>
              <w:rPr>
                <w:rFonts w:ascii="Arial" w:hAnsi="Arial" w:cs="Arial"/>
                <w:lang w:val="es-BO"/>
              </w:rPr>
            </w:pPr>
          </w:p>
        </w:tc>
        <w:tc>
          <w:tcPr>
            <w:tcW w:w="246"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AA08FA">
        <w:trPr>
          <w:jc w:val="center"/>
        </w:trPr>
        <w:tc>
          <w:tcPr>
            <w:tcW w:w="1730"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8370"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12C51D3A" w:rsidR="0041522E" w:rsidRPr="00B152C9" w:rsidRDefault="00B152C9" w:rsidP="00757FD0">
            <w:pPr>
              <w:jc w:val="both"/>
              <w:rPr>
                <w:rFonts w:ascii="Arial" w:hAnsi="Arial" w:cs="Arial"/>
                <w:b/>
                <w:i/>
                <w:lang w:val="es-BO"/>
              </w:rPr>
            </w:pPr>
            <w:r w:rsidRPr="00B152C9">
              <w:rPr>
                <w:rFonts w:ascii="Arial" w:hAnsi="Arial" w:cs="Arial"/>
                <w:b/>
                <w:i/>
                <w:lang w:val="es-BO"/>
              </w:rPr>
              <w:t>Bs</w:t>
            </w:r>
            <w:r w:rsidR="00215CC5">
              <w:rPr>
                <w:rFonts w:ascii="Arial" w:hAnsi="Arial" w:cs="Arial"/>
                <w:b/>
                <w:i/>
                <w:lang w:val="es-BO"/>
              </w:rPr>
              <w:t>573.657,11</w:t>
            </w:r>
            <w:r w:rsidRPr="00B152C9">
              <w:rPr>
                <w:rFonts w:ascii="Arial" w:hAnsi="Arial" w:cs="Arial"/>
                <w:b/>
                <w:i/>
                <w:lang w:val="es-BO"/>
              </w:rPr>
              <w:t xml:space="preserve"> (</w:t>
            </w:r>
            <w:r w:rsidR="00215CC5">
              <w:rPr>
                <w:rFonts w:ascii="Arial" w:hAnsi="Arial" w:cs="Arial"/>
                <w:b/>
                <w:i/>
                <w:lang w:val="es-BO"/>
              </w:rPr>
              <w:t>Quinientos Setenta y Tres Mil Seisci</w:t>
            </w:r>
            <w:r w:rsidR="00757FD0">
              <w:rPr>
                <w:rFonts w:ascii="Arial" w:hAnsi="Arial" w:cs="Arial"/>
                <w:b/>
                <w:i/>
                <w:lang w:val="es-BO"/>
              </w:rPr>
              <w:t xml:space="preserve">entos Cincuenta y Siete </w:t>
            </w:r>
            <w:r w:rsidR="006934CC">
              <w:rPr>
                <w:rFonts w:ascii="Arial" w:hAnsi="Arial" w:cs="Arial"/>
                <w:b/>
                <w:i/>
                <w:lang w:val="es-BO"/>
              </w:rPr>
              <w:t>1</w:t>
            </w:r>
            <w:r w:rsidR="00757FD0">
              <w:rPr>
                <w:rFonts w:ascii="Arial" w:hAnsi="Arial" w:cs="Arial"/>
                <w:b/>
                <w:i/>
                <w:lang w:val="es-BO"/>
              </w:rPr>
              <w:t>1</w:t>
            </w:r>
            <w:r w:rsidRPr="00B152C9">
              <w:rPr>
                <w:rFonts w:ascii="Arial" w:hAnsi="Arial" w:cs="Arial"/>
                <w:b/>
                <w:i/>
                <w:lang w:val="es-BO"/>
              </w:rPr>
              <w:t>/100 Bolivianos)</w:t>
            </w:r>
            <w:r w:rsidRPr="00205281">
              <w:rPr>
                <w:rFonts w:ascii="Arial" w:hAnsi="Arial" w:cs="Arial"/>
                <w:b/>
                <w:i/>
                <w:lang w:val="es-BO"/>
              </w:rPr>
              <w:t xml:space="preserve"> </w:t>
            </w:r>
            <w:r>
              <w:rPr>
                <w:rFonts w:ascii="Arial" w:hAnsi="Arial" w:cs="Arial"/>
                <w:b/>
                <w:i/>
                <w:lang w:val="es-BO"/>
              </w:rPr>
              <w:t xml:space="preserve"> </w:t>
            </w:r>
          </w:p>
        </w:tc>
        <w:tc>
          <w:tcPr>
            <w:tcW w:w="246"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AA08FA">
        <w:trPr>
          <w:jc w:val="center"/>
        </w:trPr>
        <w:tc>
          <w:tcPr>
            <w:tcW w:w="1730"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8370"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46"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AA08FA">
        <w:trPr>
          <w:jc w:val="center"/>
        </w:trPr>
        <w:tc>
          <w:tcPr>
            <w:tcW w:w="1730"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1123" w:type="dxa"/>
            <w:tcBorders>
              <w:bottom w:val="single" w:sz="4" w:space="0" w:color="auto"/>
            </w:tcBorders>
            <w:shd w:val="clear" w:color="auto" w:fill="auto"/>
          </w:tcPr>
          <w:p w14:paraId="31A8C05B" w14:textId="77777777" w:rsidR="0041522E" w:rsidRPr="00205281" w:rsidRDefault="0041522E" w:rsidP="00FB1C3E">
            <w:pPr>
              <w:rPr>
                <w:rFonts w:ascii="Arial" w:hAnsi="Arial" w:cs="Arial"/>
                <w:lang w:val="es-BO"/>
              </w:rPr>
            </w:pPr>
          </w:p>
        </w:tc>
        <w:tc>
          <w:tcPr>
            <w:tcW w:w="846"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48"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45"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47"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46"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48" w:type="dxa"/>
            <w:shd w:val="clear" w:color="auto" w:fill="auto"/>
          </w:tcPr>
          <w:p w14:paraId="468B4FDB" w14:textId="77777777" w:rsidR="0041522E" w:rsidRPr="00205281" w:rsidRDefault="0041522E" w:rsidP="00FB1C3E">
            <w:pPr>
              <w:rPr>
                <w:rFonts w:ascii="Arial" w:hAnsi="Arial" w:cs="Arial"/>
                <w:lang w:val="es-BO"/>
              </w:rPr>
            </w:pPr>
          </w:p>
        </w:tc>
        <w:tc>
          <w:tcPr>
            <w:tcW w:w="246" w:type="dxa"/>
            <w:shd w:val="clear" w:color="auto" w:fill="auto"/>
          </w:tcPr>
          <w:p w14:paraId="698361D8" w14:textId="77777777" w:rsidR="0041522E" w:rsidRPr="00205281" w:rsidRDefault="0041522E" w:rsidP="00FB1C3E">
            <w:pPr>
              <w:rPr>
                <w:rFonts w:ascii="Arial" w:hAnsi="Arial" w:cs="Arial"/>
                <w:lang w:val="es-BO"/>
              </w:rPr>
            </w:pPr>
          </w:p>
        </w:tc>
        <w:tc>
          <w:tcPr>
            <w:tcW w:w="246" w:type="dxa"/>
            <w:shd w:val="clear" w:color="auto" w:fill="auto"/>
          </w:tcPr>
          <w:p w14:paraId="704D7AC6" w14:textId="77777777" w:rsidR="0041522E" w:rsidRPr="00205281" w:rsidRDefault="0041522E" w:rsidP="00FB1C3E">
            <w:pPr>
              <w:rPr>
                <w:rFonts w:ascii="Arial" w:hAnsi="Arial" w:cs="Arial"/>
                <w:lang w:val="es-BO"/>
              </w:rPr>
            </w:pPr>
          </w:p>
        </w:tc>
        <w:tc>
          <w:tcPr>
            <w:tcW w:w="247" w:type="dxa"/>
            <w:shd w:val="clear" w:color="auto" w:fill="auto"/>
          </w:tcPr>
          <w:p w14:paraId="676BFFEE" w14:textId="77777777" w:rsidR="0041522E" w:rsidRPr="00205281" w:rsidRDefault="0041522E" w:rsidP="00FB1C3E">
            <w:pPr>
              <w:rPr>
                <w:rFonts w:ascii="Arial" w:hAnsi="Arial" w:cs="Arial"/>
                <w:lang w:val="es-BO"/>
              </w:rPr>
            </w:pPr>
          </w:p>
        </w:tc>
        <w:tc>
          <w:tcPr>
            <w:tcW w:w="246" w:type="dxa"/>
            <w:shd w:val="clear" w:color="auto" w:fill="auto"/>
          </w:tcPr>
          <w:p w14:paraId="35462CFF" w14:textId="77777777" w:rsidR="0041522E" w:rsidRPr="00205281" w:rsidRDefault="0041522E" w:rsidP="00FB1C3E">
            <w:pPr>
              <w:rPr>
                <w:rFonts w:ascii="Arial" w:hAnsi="Arial" w:cs="Arial"/>
                <w:lang w:val="es-BO"/>
              </w:rPr>
            </w:pPr>
          </w:p>
        </w:tc>
        <w:tc>
          <w:tcPr>
            <w:tcW w:w="246" w:type="dxa"/>
            <w:shd w:val="clear" w:color="auto" w:fill="auto"/>
          </w:tcPr>
          <w:p w14:paraId="6038FCD0" w14:textId="77777777" w:rsidR="0041522E" w:rsidRPr="00205281" w:rsidRDefault="0041522E" w:rsidP="00FB1C3E">
            <w:pPr>
              <w:rPr>
                <w:rFonts w:ascii="Arial" w:hAnsi="Arial" w:cs="Arial"/>
                <w:lang w:val="es-BO"/>
              </w:rPr>
            </w:pPr>
          </w:p>
        </w:tc>
        <w:tc>
          <w:tcPr>
            <w:tcW w:w="246" w:type="dxa"/>
            <w:shd w:val="clear" w:color="auto" w:fill="auto"/>
          </w:tcPr>
          <w:p w14:paraId="0547B106" w14:textId="77777777" w:rsidR="0041522E" w:rsidRPr="00205281" w:rsidRDefault="0041522E" w:rsidP="00FB1C3E">
            <w:pPr>
              <w:rPr>
                <w:rFonts w:ascii="Arial" w:hAnsi="Arial" w:cs="Arial"/>
                <w:lang w:val="es-BO"/>
              </w:rPr>
            </w:pPr>
          </w:p>
        </w:tc>
        <w:tc>
          <w:tcPr>
            <w:tcW w:w="246" w:type="dxa"/>
            <w:shd w:val="clear" w:color="auto" w:fill="auto"/>
          </w:tcPr>
          <w:p w14:paraId="2A5EF784" w14:textId="77777777" w:rsidR="0041522E" w:rsidRPr="00205281" w:rsidRDefault="0041522E" w:rsidP="00FB1C3E">
            <w:pPr>
              <w:rPr>
                <w:rFonts w:ascii="Arial" w:hAnsi="Arial" w:cs="Arial"/>
                <w:lang w:val="es-BO"/>
              </w:rPr>
            </w:pPr>
          </w:p>
        </w:tc>
        <w:tc>
          <w:tcPr>
            <w:tcW w:w="246" w:type="dxa"/>
            <w:shd w:val="clear" w:color="auto" w:fill="auto"/>
          </w:tcPr>
          <w:p w14:paraId="184A4F9C" w14:textId="77777777" w:rsidR="0041522E" w:rsidRPr="00205281" w:rsidRDefault="0041522E" w:rsidP="00FB1C3E">
            <w:pPr>
              <w:rPr>
                <w:rFonts w:ascii="Arial" w:hAnsi="Arial" w:cs="Arial"/>
                <w:lang w:val="es-BO"/>
              </w:rPr>
            </w:pPr>
          </w:p>
        </w:tc>
        <w:tc>
          <w:tcPr>
            <w:tcW w:w="246" w:type="dxa"/>
            <w:shd w:val="clear" w:color="auto" w:fill="auto"/>
          </w:tcPr>
          <w:p w14:paraId="75DCC02D" w14:textId="77777777" w:rsidR="0041522E" w:rsidRPr="00205281" w:rsidRDefault="0041522E" w:rsidP="00FB1C3E">
            <w:pPr>
              <w:rPr>
                <w:rFonts w:ascii="Arial" w:hAnsi="Arial" w:cs="Arial"/>
                <w:lang w:val="es-BO"/>
              </w:rPr>
            </w:pPr>
          </w:p>
        </w:tc>
        <w:tc>
          <w:tcPr>
            <w:tcW w:w="246" w:type="dxa"/>
            <w:shd w:val="clear" w:color="auto" w:fill="auto"/>
          </w:tcPr>
          <w:p w14:paraId="30C57A81" w14:textId="77777777" w:rsidR="0041522E" w:rsidRPr="00205281" w:rsidRDefault="0041522E" w:rsidP="00FB1C3E">
            <w:pPr>
              <w:rPr>
                <w:rFonts w:ascii="Arial" w:hAnsi="Arial" w:cs="Arial"/>
                <w:lang w:val="es-BO"/>
              </w:rPr>
            </w:pPr>
          </w:p>
        </w:tc>
        <w:tc>
          <w:tcPr>
            <w:tcW w:w="246" w:type="dxa"/>
            <w:shd w:val="clear" w:color="auto" w:fill="auto"/>
          </w:tcPr>
          <w:p w14:paraId="22F97FF5" w14:textId="77777777" w:rsidR="0041522E" w:rsidRPr="00205281" w:rsidRDefault="0041522E" w:rsidP="00FB1C3E">
            <w:pPr>
              <w:rPr>
                <w:rFonts w:ascii="Arial" w:hAnsi="Arial" w:cs="Arial"/>
                <w:lang w:val="es-BO"/>
              </w:rPr>
            </w:pPr>
          </w:p>
        </w:tc>
        <w:tc>
          <w:tcPr>
            <w:tcW w:w="246" w:type="dxa"/>
            <w:shd w:val="clear" w:color="auto" w:fill="auto"/>
          </w:tcPr>
          <w:p w14:paraId="58AE8C5B" w14:textId="77777777" w:rsidR="0041522E" w:rsidRPr="00205281" w:rsidRDefault="0041522E" w:rsidP="00FB1C3E">
            <w:pPr>
              <w:rPr>
                <w:rFonts w:ascii="Arial" w:hAnsi="Arial" w:cs="Arial"/>
                <w:lang w:val="es-BO"/>
              </w:rPr>
            </w:pPr>
          </w:p>
        </w:tc>
        <w:tc>
          <w:tcPr>
            <w:tcW w:w="246" w:type="dxa"/>
            <w:shd w:val="clear" w:color="auto" w:fill="auto"/>
          </w:tcPr>
          <w:p w14:paraId="3B4B5B4C" w14:textId="77777777" w:rsidR="0041522E" w:rsidRPr="00205281" w:rsidRDefault="0041522E" w:rsidP="00FB1C3E">
            <w:pPr>
              <w:rPr>
                <w:rFonts w:ascii="Arial" w:hAnsi="Arial" w:cs="Arial"/>
                <w:lang w:val="es-BO"/>
              </w:rPr>
            </w:pPr>
          </w:p>
        </w:tc>
        <w:tc>
          <w:tcPr>
            <w:tcW w:w="246" w:type="dxa"/>
            <w:shd w:val="clear" w:color="auto" w:fill="auto"/>
          </w:tcPr>
          <w:p w14:paraId="54FA3D16" w14:textId="77777777" w:rsidR="0041522E" w:rsidRPr="00205281" w:rsidRDefault="0041522E" w:rsidP="00FB1C3E">
            <w:pPr>
              <w:rPr>
                <w:rFonts w:ascii="Arial" w:hAnsi="Arial" w:cs="Arial"/>
                <w:lang w:val="es-BO"/>
              </w:rPr>
            </w:pPr>
          </w:p>
        </w:tc>
        <w:tc>
          <w:tcPr>
            <w:tcW w:w="246" w:type="dxa"/>
            <w:shd w:val="clear" w:color="auto" w:fill="auto"/>
          </w:tcPr>
          <w:p w14:paraId="1F0663F7" w14:textId="77777777" w:rsidR="0041522E" w:rsidRPr="00205281" w:rsidRDefault="0041522E" w:rsidP="00FB1C3E">
            <w:pPr>
              <w:rPr>
                <w:rFonts w:ascii="Arial" w:hAnsi="Arial" w:cs="Arial"/>
                <w:lang w:val="es-BO"/>
              </w:rPr>
            </w:pPr>
          </w:p>
        </w:tc>
        <w:tc>
          <w:tcPr>
            <w:tcW w:w="738"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738" w:type="dxa"/>
            <w:gridSpan w:val="3"/>
            <w:shd w:val="clear" w:color="auto" w:fill="auto"/>
          </w:tcPr>
          <w:p w14:paraId="4D775847" w14:textId="77777777" w:rsidR="0041522E" w:rsidRPr="00205281" w:rsidRDefault="0041522E" w:rsidP="00FB1C3E">
            <w:pPr>
              <w:rPr>
                <w:rFonts w:ascii="Arial" w:hAnsi="Arial" w:cs="Arial"/>
                <w:lang w:val="es-BO"/>
              </w:rPr>
            </w:pPr>
          </w:p>
        </w:tc>
        <w:tc>
          <w:tcPr>
            <w:tcW w:w="246"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AA08FA">
        <w:trPr>
          <w:trHeight w:val="240"/>
          <w:jc w:val="center"/>
        </w:trPr>
        <w:tc>
          <w:tcPr>
            <w:tcW w:w="1730"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295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3939"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46" w:type="dxa"/>
          </w:tcPr>
          <w:p w14:paraId="50348392" w14:textId="77777777" w:rsidR="0041522E" w:rsidRPr="00205281" w:rsidRDefault="0041522E" w:rsidP="00FB1C3E">
            <w:pPr>
              <w:rPr>
                <w:rFonts w:ascii="Arial" w:hAnsi="Arial" w:cs="Arial"/>
                <w:szCs w:val="2"/>
                <w:lang w:val="es-BO"/>
              </w:rPr>
            </w:pPr>
          </w:p>
        </w:tc>
        <w:tc>
          <w:tcPr>
            <w:tcW w:w="246" w:type="dxa"/>
          </w:tcPr>
          <w:p w14:paraId="09A86045" w14:textId="77777777" w:rsidR="0041522E" w:rsidRPr="00205281" w:rsidRDefault="0041522E" w:rsidP="00FB1C3E">
            <w:pPr>
              <w:rPr>
                <w:rFonts w:ascii="Arial" w:hAnsi="Arial" w:cs="Arial"/>
                <w:szCs w:val="2"/>
                <w:lang w:val="es-BO"/>
              </w:rPr>
            </w:pPr>
          </w:p>
        </w:tc>
        <w:tc>
          <w:tcPr>
            <w:tcW w:w="246" w:type="dxa"/>
          </w:tcPr>
          <w:p w14:paraId="1B81DD95" w14:textId="77777777" w:rsidR="0041522E" w:rsidRPr="00205281" w:rsidRDefault="0041522E" w:rsidP="00FB1C3E">
            <w:pPr>
              <w:rPr>
                <w:rFonts w:ascii="Arial" w:hAnsi="Arial" w:cs="Arial"/>
                <w:szCs w:val="2"/>
                <w:lang w:val="es-BO"/>
              </w:rPr>
            </w:pPr>
          </w:p>
        </w:tc>
        <w:tc>
          <w:tcPr>
            <w:tcW w:w="246" w:type="dxa"/>
          </w:tcPr>
          <w:p w14:paraId="601E5E8A" w14:textId="77777777" w:rsidR="0041522E" w:rsidRPr="00205281" w:rsidRDefault="0041522E" w:rsidP="00FB1C3E">
            <w:pPr>
              <w:rPr>
                <w:rFonts w:ascii="Arial" w:hAnsi="Arial" w:cs="Arial"/>
                <w:szCs w:val="2"/>
                <w:lang w:val="es-BO"/>
              </w:rPr>
            </w:pPr>
          </w:p>
        </w:tc>
        <w:tc>
          <w:tcPr>
            <w:tcW w:w="246" w:type="dxa"/>
          </w:tcPr>
          <w:p w14:paraId="081DC3EE" w14:textId="77777777" w:rsidR="0041522E" w:rsidRPr="00205281" w:rsidRDefault="0041522E" w:rsidP="00FB1C3E">
            <w:pPr>
              <w:rPr>
                <w:rFonts w:ascii="Arial" w:hAnsi="Arial" w:cs="Arial"/>
                <w:szCs w:val="2"/>
                <w:lang w:val="es-BO"/>
              </w:rPr>
            </w:pPr>
          </w:p>
        </w:tc>
        <w:tc>
          <w:tcPr>
            <w:tcW w:w="246" w:type="dxa"/>
          </w:tcPr>
          <w:p w14:paraId="78F2353C" w14:textId="77777777" w:rsidR="0041522E" w:rsidRPr="00205281" w:rsidRDefault="0041522E" w:rsidP="00FB1C3E">
            <w:pPr>
              <w:rPr>
                <w:rFonts w:ascii="Arial" w:hAnsi="Arial" w:cs="Arial"/>
                <w:szCs w:val="2"/>
                <w:lang w:val="es-BO"/>
              </w:rPr>
            </w:pPr>
          </w:p>
        </w:tc>
        <w:tc>
          <w:tcPr>
            <w:tcW w:w="246"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AA08FA">
        <w:trPr>
          <w:jc w:val="center"/>
        </w:trPr>
        <w:tc>
          <w:tcPr>
            <w:tcW w:w="1730"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1123" w:type="dxa"/>
            <w:shd w:val="clear" w:color="auto" w:fill="auto"/>
          </w:tcPr>
          <w:p w14:paraId="5E7127C3" w14:textId="77777777" w:rsidR="0041522E" w:rsidRPr="00205281" w:rsidRDefault="0041522E" w:rsidP="00FB1C3E">
            <w:pPr>
              <w:rPr>
                <w:rFonts w:ascii="Arial" w:hAnsi="Arial" w:cs="Arial"/>
                <w:lang w:val="es-BO"/>
              </w:rPr>
            </w:pPr>
          </w:p>
        </w:tc>
        <w:tc>
          <w:tcPr>
            <w:tcW w:w="846" w:type="dxa"/>
            <w:shd w:val="clear" w:color="auto" w:fill="auto"/>
          </w:tcPr>
          <w:p w14:paraId="360F4D1D" w14:textId="77777777" w:rsidR="0041522E" w:rsidRPr="00205281" w:rsidRDefault="0041522E" w:rsidP="00FB1C3E">
            <w:pPr>
              <w:rPr>
                <w:rFonts w:ascii="Arial" w:hAnsi="Arial" w:cs="Arial"/>
                <w:lang w:val="es-BO"/>
              </w:rPr>
            </w:pPr>
          </w:p>
        </w:tc>
        <w:tc>
          <w:tcPr>
            <w:tcW w:w="248" w:type="dxa"/>
            <w:shd w:val="clear" w:color="auto" w:fill="auto"/>
          </w:tcPr>
          <w:p w14:paraId="040E333F" w14:textId="77777777" w:rsidR="0041522E" w:rsidRPr="00205281" w:rsidRDefault="0041522E" w:rsidP="00FB1C3E">
            <w:pPr>
              <w:rPr>
                <w:rFonts w:ascii="Arial" w:hAnsi="Arial" w:cs="Arial"/>
                <w:lang w:val="es-BO"/>
              </w:rPr>
            </w:pPr>
          </w:p>
        </w:tc>
        <w:tc>
          <w:tcPr>
            <w:tcW w:w="245" w:type="dxa"/>
            <w:shd w:val="clear" w:color="auto" w:fill="auto"/>
          </w:tcPr>
          <w:p w14:paraId="2FD0A5F8" w14:textId="77777777" w:rsidR="0041522E" w:rsidRPr="00205281" w:rsidRDefault="0041522E" w:rsidP="00FB1C3E">
            <w:pPr>
              <w:rPr>
                <w:rFonts w:ascii="Arial" w:hAnsi="Arial" w:cs="Arial"/>
                <w:lang w:val="es-BO"/>
              </w:rPr>
            </w:pPr>
          </w:p>
        </w:tc>
        <w:tc>
          <w:tcPr>
            <w:tcW w:w="247" w:type="dxa"/>
            <w:shd w:val="clear" w:color="auto" w:fill="auto"/>
          </w:tcPr>
          <w:p w14:paraId="727BE9C4" w14:textId="77777777" w:rsidR="0041522E" w:rsidRPr="00205281" w:rsidRDefault="0041522E" w:rsidP="00FB1C3E">
            <w:pPr>
              <w:rPr>
                <w:rFonts w:ascii="Arial" w:hAnsi="Arial" w:cs="Arial"/>
                <w:lang w:val="es-BO"/>
              </w:rPr>
            </w:pPr>
          </w:p>
        </w:tc>
        <w:tc>
          <w:tcPr>
            <w:tcW w:w="246" w:type="dxa"/>
            <w:shd w:val="clear" w:color="auto" w:fill="auto"/>
          </w:tcPr>
          <w:p w14:paraId="16C3F9C5" w14:textId="77777777" w:rsidR="0041522E" w:rsidRPr="00205281" w:rsidRDefault="0041522E" w:rsidP="00FB1C3E">
            <w:pPr>
              <w:rPr>
                <w:rFonts w:ascii="Arial" w:hAnsi="Arial" w:cs="Arial"/>
                <w:lang w:val="es-BO"/>
              </w:rPr>
            </w:pPr>
          </w:p>
        </w:tc>
        <w:tc>
          <w:tcPr>
            <w:tcW w:w="248" w:type="dxa"/>
            <w:shd w:val="clear" w:color="auto" w:fill="auto"/>
          </w:tcPr>
          <w:p w14:paraId="7751ADE4" w14:textId="77777777" w:rsidR="0041522E" w:rsidRPr="00205281" w:rsidRDefault="0041522E" w:rsidP="00FB1C3E">
            <w:pPr>
              <w:rPr>
                <w:rFonts w:ascii="Arial" w:hAnsi="Arial" w:cs="Arial"/>
                <w:lang w:val="es-BO"/>
              </w:rPr>
            </w:pPr>
          </w:p>
        </w:tc>
        <w:tc>
          <w:tcPr>
            <w:tcW w:w="246" w:type="dxa"/>
            <w:shd w:val="clear" w:color="auto" w:fill="auto"/>
          </w:tcPr>
          <w:p w14:paraId="1388EDEE" w14:textId="77777777" w:rsidR="0041522E" w:rsidRPr="00205281" w:rsidRDefault="0041522E" w:rsidP="00FB1C3E">
            <w:pPr>
              <w:rPr>
                <w:rFonts w:ascii="Arial" w:hAnsi="Arial" w:cs="Arial"/>
                <w:lang w:val="es-BO"/>
              </w:rPr>
            </w:pPr>
          </w:p>
        </w:tc>
        <w:tc>
          <w:tcPr>
            <w:tcW w:w="246" w:type="dxa"/>
            <w:shd w:val="clear" w:color="auto" w:fill="auto"/>
          </w:tcPr>
          <w:p w14:paraId="071C7EBC" w14:textId="77777777" w:rsidR="0041522E" w:rsidRPr="00205281" w:rsidRDefault="0041522E" w:rsidP="00FB1C3E">
            <w:pPr>
              <w:rPr>
                <w:rFonts w:ascii="Arial" w:hAnsi="Arial" w:cs="Arial"/>
                <w:lang w:val="es-BO"/>
              </w:rPr>
            </w:pPr>
          </w:p>
        </w:tc>
        <w:tc>
          <w:tcPr>
            <w:tcW w:w="247" w:type="dxa"/>
            <w:shd w:val="clear" w:color="auto" w:fill="auto"/>
          </w:tcPr>
          <w:p w14:paraId="6B369968" w14:textId="77777777" w:rsidR="0041522E" w:rsidRPr="00205281" w:rsidRDefault="0041522E" w:rsidP="00FB1C3E">
            <w:pPr>
              <w:rPr>
                <w:rFonts w:ascii="Arial" w:hAnsi="Arial" w:cs="Arial"/>
                <w:lang w:val="es-BO"/>
              </w:rPr>
            </w:pPr>
          </w:p>
        </w:tc>
        <w:tc>
          <w:tcPr>
            <w:tcW w:w="246" w:type="dxa"/>
            <w:shd w:val="clear" w:color="auto" w:fill="auto"/>
          </w:tcPr>
          <w:p w14:paraId="28A823F1" w14:textId="77777777" w:rsidR="0041522E" w:rsidRPr="00205281" w:rsidRDefault="0041522E" w:rsidP="00FB1C3E">
            <w:pPr>
              <w:rPr>
                <w:rFonts w:ascii="Arial" w:hAnsi="Arial" w:cs="Arial"/>
                <w:lang w:val="es-BO"/>
              </w:rPr>
            </w:pPr>
          </w:p>
        </w:tc>
        <w:tc>
          <w:tcPr>
            <w:tcW w:w="246" w:type="dxa"/>
            <w:shd w:val="clear" w:color="auto" w:fill="auto"/>
          </w:tcPr>
          <w:p w14:paraId="5577A373" w14:textId="77777777" w:rsidR="0041522E" w:rsidRPr="00205281" w:rsidRDefault="0041522E" w:rsidP="00FB1C3E">
            <w:pPr>
              <w:rPr>
                <w:rFonts w:ascii="Arial" w:hAnsi="Arial" w:cs="Arial"/>
                <w:lang w:val="es-BO"/>
              </w:rPr>
            </w:pPr>
          </w:p>
        </w:tc>
        <w:tc>
          <w:tcPr>
            <w:tcW w:w="246" w:type="dxa"/>
            <w:shd w:val="clear" w:color="auto" w:fill="auto"/>
          </w:tcPr>
          <w:p w14:paraId="69C656E1" w14:textId="77777777" w:rsidR="0041522E" w:rsidRPr="00205281" w:rsidRDefault="0041522E" w:rsidP="00FB1C3E">
            <w:pPr>
              <w:rPr>
                <w:rFonts w:ascii="Arial" w:hAnsi="Arial" w:cs="Arial"/>
                <w:lang w:val="es-BO"/>
              </w:rPr>
            </w:pPr>
          </w:p>
        </w:tc>
        <w:tc>
          <w:tcPr>
            <w:tcW w:w="246" w:type="dxa"/>
            <w:shd w:val="clear" w:color="auto" w:fill="auto"/>
          </w:tcPr>
          <w:p w14:paraId="78FFE959" w14:textId="77777777" w:rsidR="0041522E" w:rsidRPr="00205281" w:rsidRDefault="0041522E" w:rsidP="00FB1C3E">
            <w:pPr>
              <w:rPr>
                <w:rFonts w:ascii="Arial" w:hAnsi="Arial" w:cs="Arial"/>
                <w:lang w:val="es-BO"/>
              </w:rPr>
            </w:pPr>
          </w:p>
        </w:tc>
        <w:tc>
          <w:tcPr>
            <w:tcW w:w="246" w:type="dxa"/>
            <w:shd w:val="clear" w:color="auto" w:fill="auto"/>
          </w:tcPr>
          <w:p w14:paraId="0CA805F4" w14:textId="77777777" w:rsidR="0041522E" w:rsidRPr="00205281" w:rsidRDefault="0041522E" w:rsidP="00FB1C3E">
            <w:pPr>
              <w:rPr>
                <w:rFonts w:ascii="Arial" w:hAnsi="Arial" w:cs="Arial"/>
                <w:lang w:val="es-BO"/>
              </w:rPr>
            </w:pPr>
          </w:p>
        </w:tc>
        <w:tc>
          <w:tcPr>
            <w:tcW w:w="246" w:type="dxa"/>
            <w:shd w:val="clear" w:color="auto" w:fill="auto"/>
          </w:tcPr>
          <w:p w14:paraId="24F9169E" w14:textId="77777777" w:rsidR="0041522E" w:rsidRPr="00205281" w:rsidRDefault="0041522E" w:rsidP="00FB1C3E">
            <w:pPr>
              <w:rPr>
                <w:rFonts w:ascii="Arial" w:hAnsi="Arial" w:cs="Arial"/>
                <w:lang w:val="es-BO"/>
              </w:rPr>
            </w:pPr>
          </w:p>
        </w:tc>
        <w:tc>
          <w:tcPr>
            <w:tcW w:w="246" w:type="dxa"/>
            <w:shd w:val="clear" w:color="auto" w:fill="auto"/>
          </w:tcPr>
          <w:p w14:paraId="02E56EFD" w14:textId="77777777" w:rsidR="0041522E" w:rsidRPr="00205281" w:rsidRDefault="0041522E" w:rsidP="00FB1C3E">
            <w:pPr>
              <w:rPr>
                <w:rFonts w:ascii="Arial" w:hAnsi="Arial" w:cs="Arial"/>
                <w:lang w:val="es-BO"/>
              </w:rPr>
            </w:pPr>
          </w:p>
        </w:tc>
        <w:tc>
          <w:tcPr>
            <w:tcW w:w="246" w:type="dxa"/>
            <w:shd w:val="clear" w:color="auto" w:fill="auto"/>
          </w:tcPr>
          <w:p w14:paraId="36DF8D3E" w14:textId="77777777" w:rsidR="0041522E" w:rsidRPr="00205281" w:rsidRDefault="0041522E" w:rsidP="00FB1C3E">
            <w:pPr>
              <w:rPr>
                <w:rFonts w:ascii="Arial" w:hAnsi="Arial" w:cs="Arial"/>
                <w:lang w:val="es-BO"/>
              </w:rPr>
            </w:pPr>
          </w:p>
        </w:tc>
        <w:tc>
          <w:tcPr>
            <w:tcW w:w="246" w:type="dxa"/>
            <w:shd w:val="clear" w:color="auto" w:fill="auto"/>
          </w:tcPr>
          <w:p w14:paraId="393A593F" w14:textId="77777777" w:rsidR="0041522E" w:rsidRPr="00205281" w:rsidRDefault="0041522E" w:rsidP="00FB1C3E">
            <w:pPr>
              <w:rPr>
                <w:rFonts w:ascii="Arial" w:hAnsi="Arial" w:cs="Arial"/>
                <w:lang w:val="es-BO"/>
              </w:rPr>
            </w:pPr>
          </w:p>
        </w:tc>
        <w:tc>
          <w:tcPr>
            <w:tcW w:w="246" w:type="dxa"/>
            <w:shd w:val="clear" w:color="auto" w:fill="auto"/>
          </w:tcPr>
          <w:p w14:paraId="0E7E8894" w14:textId="77777777" w:rsidR="0041522E" w:rsidRPr="00205281" w:rsidRDefault="0041522E" w:rsidP="00FB1C3E">
            <w:pPr>
              <w:rPr>
                <w:rFonts w:ascii="Arial" w:hAnsi="Arial" w:cs="Arial"/>
                <w:lang w:val="es-BO"/>
              </w:rPr>
            </w:pPr>
          </w:p>
        </w:tc>
        <w:tc>
          <w:tcPr>
            <w:tcW w:w="246" w:type="dxa"/>
            <w:shd w:val="clear" w:color="auto" w:fill="auto"/>
          </w:tcPr>
          <w:p w14:paraId="274A3C35" w14:textId="77777777" w:rsidR="0041522E" w:rsidRPr="00205281" w:rsidRDefault="0041522E" w:rsidP="00FB1C3E">
            <w:pPr>
              <w:rPr>
                <w:rFonts w:ascii="Arial" w:hAnsi="Arial" w:cs="Arial"/>
                <w:lang w:val="es-BO"/>
              </w:rPr>
            </w:pPr>
          </w:p>
        </w:tc>
        <w:tc>
          <w:tcPr>
            <w:tcW w:w="246" w:type="dxa"/>
            <w:shd w:val="clear" w:color="auto" w:fill="auto"/>
          </w:tcPr>
          <w:p w14:paraId="65F477B2" w14:textId="77777777" w:rsidR="0041522E" w:rsidRPr="00205281" w:rsidRDefault="0041522E" w:rsidP="00FB1C3E">
            <w:pPr>
              <w:rPr>
                <w:rFonts w:ascii="Arial" w:hAnsi="Arial" w:cs="Arial"/>
                <w:lang w:val="es-BO"/>
              </w:rPr>
            </w:pPr>
          </w:p>
        </w:tc>
        <w:tc>
          <w:tcPr>
            <w:tcW w:w="738"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738" w:type="dxa"/>
            <w:gridSpan w:val="3"/>
            <w:shd w:val="clear" w:color="auto" w:fill="auto"/>
          </w:tcPr>
          <w:p w14:paraId="2C149688" w14:textId="77777777" w:rsidR="0041522E" w:rsidRPr="00205281" w:rsidRDefault="0041522E" w:rsidP="00FB1C3E">
            <w:pPr>
              <w:rPr>
                <w:rFonts w:ascii="Arial" w:hAnsi="Arial" w:cs="Arial"/>
                <w:lang w:val="es-BO"/>
              </w:rPr>
            </w:pPr>
          </w:p>
        </w:tc>
        <w:tc>
          <w:tcPr>
            <w:tcW w:w="246"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AA08FA">
        <w:trPr>
          <w:jc w:val="center"/>
        </w:trPr>
        <w:tc>
          <w:tcPr>
            <w:tcW w:w="1730" w:type="dxa"/>
            <w:vMerge w:val="restart"/>
            <w:tcBorders>
              <w:left w:val="single" w:sz="12" w:space="0" w:color="244061" w:themeColor="accent1" w:themeShade="80"/>
              <w:right w:val="single" w:sz="4" w:space="0" w:color="auto"/>
            </w:tcBorders>
            <w:vAlign w:val="center"/>
          </w:tcPr>
          <w:p w14:paraId="073EC836" w14:textId="1B3D97A3" w:rsidR="0041522E" w:rsidRPr="00205281" w:rsidRDefault="0041522E" w:rsidP="00D56F06">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r w:rsidRPr="00205281">
              <w:rPr>
                <w:rFonts w:ascii="Arial" w:hAnsi="Arial" w:cs="Arial"/>
                <w:lang w:val="es-BO"/>
              </w:rPr>
              <w:t xml:space="preserve"> </w:t>
            </w:r>
            <w:r w:rsidRPr="00205281">
              <w:rPr>
                <w:rFonts w:ascii="Arial" w:hAnsi="Arial" w:cs="Arial"/>
                <w:b/>
                <w:i/>
                <w:sz w:val="14"/>
                <w:lang w:val="es-BO"/>
              </w:rPr>
              <w:t>(en días calendario)</w:t>
            </w:r>
          </w:p>
        </w:tc>
        <w:tc>
          <w:tcPr>
            <w:tcW w:w="8370"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618A4297" w:rsidR="0041522E" w:rsidRPr="00205281" w:rsidRDefault="00757FD0" w:rsidP="00B152C9">
            <w:pPr>
              <w:jc w:val="both"/>
              <w:rPr>
                <w:rFonts w:ascii="Arial" w:hAnsi="Arial" w:cs="Arial"/>
                <w:b/>
                <w:i/>
                <w:lang w:val="es-BO"/>
              </w:rPr>
            </w:pPr>
            <w:r>
              <w:rPr>
                <w:rFonts w:ascii="Arial" w:hAnsi="Arial" w:cs="Arial"/>
                <w:b/>
                <w:i/>
                <w:lang w:val="es-BO"/>
              </w:rPr>
              <w:t>M</w:t>
            </w:r>
            <w:r w:rsidRPr="00757FD0">
              <w:rPr>
                <w:rFonts w:ascii="Arial" w:hAnsi="Arial" w:cs="Arial"/>
                <w:b/>
                <w:i/>
                <w:lang w:val="es-BO"/>
              </w:rPr>
              <w:t>áximo de sesenta (60) DÍAS CALENDARIO, computable desde la fecha establecida en la Orden de Proceder, emitida por el FISCAL DE OBRA, hasta la fecha de RECEPCIÓN PROVISIONAL.</w:t>
            </w:r>
          </w:p>
        </w:tc>
        <w:tc>
          <w:tcPr>
            <w:tcW w:w="246"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AA08FA" w:rsidRPr="00205281" w14:paraId="5CCDFFD4" w14:textId="77777777" w:rsidTr="00AA08FA">
        <w:trPr>
          <w:jc w:val="center"/>
        </w:trPr>
        <w:tc>
          <w:tcPr>
            <w:tcW w:w="1730" w:type="dxa"/>
            <w:vMerge/>
            <w:tcBorders>
              <w:left w:val="single" w:sz="12" w:space="0" w:color="244061" w:themeColor="accent1" w:themeShade="80"/>
              <w:right w:val="single" w:sz="4" w:space="0" w:color="auto"/>
            </w:tcBorders>
            <w:vAlign w:val="center"/>
          </w:tcPr>
          <w:p w14:paraId="1E1A589A" w14:textId="77777777" w:rsidR="00AA08FA" w:rsidRPr="00205281" w:rsidRDefault="00AA08FA" w:rsidP="00D56F06">
            <w:pPr>
              <w:jc w:val="right"/>
              <w:rPr>
                <w:rFonts w:ascii="Arial" w:hAnsi="Arial" w:cs="Arial"/>
                <w:lang w:val="es-BO"/>
              </w:rPr>
            </w:pPr>
          </w:p>
        </w:tc>
        <w:tc>
          <w:tcPr>
            <w:tcW w:w="8370" w:type="dxa"/>
            <w:gridSpan w:val="2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5CDCE" w14:textId="77777777" w:rsidR="00AA08FA" w:rsidRPr="006934CC" w:rsidRDefault="00AA08FA" w:rsidP="00B152C9">
            <w:pPr>
              <w:jc w:val="both"/>
              <w:rPr>
                <w:rFonts w:ascii="Arial" w:hAnsi="Arial" w:cs="Arial"/>
                <w:b/>
                <w:i/>
                <w:lang w:val="es-BO"/>
              </w:rPr>
            </w:pPr>
          </w:p>
        </w:tc>
        <w:tc>
          <w:tcPr>
            <w:tcW w:w="246" w:type="dxa"/>
            <w:tcBorders>
              <w:left w:val="single" w:sz="4" w:space="0" w:color="auto"/>
              <w:right w:val="single" w:sz="12" w:space="0" w:color="244061" w:themeColor="accent1" w:themeShade="80"/>
            </w:tcBorders>
          </w:tcPr>
          <w:p w14:paraId="06754B14" w14:textId="77777777" w:rsidR="00AA08FA" w:rsidRPr="00205281" w:rsidRDefault="00AA08FA" w:rsidP="00FB1C3E">
            <w:pPr>
              <w:rPr>
                <w:rFonts w:ascii="Arial" w:hAnsi="Arial" w:cs="Arial"/>
                <w:lang w:val="es-BO"/>
              </w:rPr>
            </w:pPr>
          </w:p>
        </w:tc>
      </w:tr>
      <w:tr w:rsidR="00205281" w:rsidRPr="00205281" w14:paraId="5596715B" w14:textId="77777777" w:rsidTr="00AA08FA">
        <w:trPr>
          <w:jc w:val="center"/>
        </w:trPr>
        <w:tc>
          <w:tcPr>
            <w:tcW w:w="1730"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8370"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46"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AA08FA" w:rsidRPr="00205281" w14:paraId="7830A490" w14:textId="77777777" w:rsidTr="00981B34">
        <w:trPr>
          <w:trHeight w:val="336"/>
          <w:jc w:val="center"/>
        </w:trPr>
        <w:tc>
          <w:tcPr>
            <w:tcW w:w="1730" w:type="dxa"/>
            <w:tcBorders>
              <w:left w:val="single" w:sz="12" w:space="0" w:color="244061" w:themeColor="accent1" w:themeShade="80"/>
            </w:tcBorders>
            <w:vAlign w:val="center"/>
          </w:tcPr>
          <w:p w14:paraId="07878974" w14:textId="461FECED" w:rsidR="00AA08FA" w:rsidRPr="00205281" w:rsidRDefault="00AA08FA" w:rsidP="00AA08FA">
            <w:pPr>
              <w:jc w:val="right"/>
              <w:rPr>
                <w:rFonts w:ascii="Arial" w:hAnsi="Arial" w:cs="Arial"/>
                <w:lang w:val="es-BO"/>
              </w:rPr>
            </w:pPr>
            <w:r w:rsidRPr="00AA08FA">
              <w:rPr>
                <w:rFonts w:ascii="Arial" w:hAnsi="Arial" w:cs="Arial"/>
                <w:lang w:val="es-BO"/>
              </w:rPr>
              <w:t>Garantía de Seriedad de Propuesta</w:t>
            </w:r>
          </w:p>
        </w:tc>
        <w:tc>
          <w:tcPr>
            <w:tcW w:w="8370"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575F" w14:textId="397518CA" w:rsidR="00AA08FA" w:rsidRPr="00AA08FA" w:rsidRDefault="00AA08FA" w:rsidP="00AA08FA">
            <w:pPr>
              <w:jc w:val="both"/>
              <w:rPr>
                <w:rFonts w:ascii="Arial" w:hAnsi="Arial" w:cs="Arial"/>
                <w:b/>
                <w:i/>
                <w:lang w:val="es-BO"/>
              </w:rPr>
            </w:pPr>
            <w:r w:rsidRPr="00AA08FA">
              <w:rPr>
                <w:rFonts w:ascii="Arial" w:hAnsi="Arial" w:cs="Arial"/>
                <w:b/>
                <w:i/>
                <w:lang w:val="es-BO"/>
              </w:rPr>
              <w:t>El proponente deberá presentar una Garantía equivalente al 1% del Precio Referencial de la Contratación</w:t>
            </w:r>
          </w:p>
        </w:tc>
        <w:tc>
          <w:tcPr>
            <w:tcW w:w="246" w:type="dxa"/>
            <w:tcBorders>
              <w:left w:val="single" w:sz="4" w:space="0" w:color="auto"/>
              <w:right w:val="single" w:sz="12" w:space="0" w:color="244061" w:themeColor="accent1" w:themeShade="80"/>
            </w:tcBorders>
          </w:tcPr>
          <w:p w14:paraId="27E786F1" w14:textId="77777777" w:rsidR="00AA08FA" w:rsidRPr="00205281" w:rsidRDefault="00AA08FA" w:rsidP="00AA08FA">
            <w:pPr>
              <w:rPr>
                <w:rFonts w:ascii="Arial" w:hAnsi="Arial" w:cs="Arial"/>
                <w:lang w:val="es-BO"/>
              </w:rPr>
            </w:pPr>
          </w:p>
        </w:tc>
      </w:tr>
      <w:tr w:rsidR="00AA08FA" w:rsidRPr="00205281" w14:paraId="200F7AA6" w14:textId="77777777" w:rsidTr="00AA08FA">
        <w:trPr>
          <w:jc w:val="center"/>
        </w:trPr>
        <w:tc>
          <w:tcPr>
            <w:tcW w:w="1730" w:type="dxa"/>
            <w:vMerge w:val="restart"/>
            <w:tcBorders>
              <w:left w:val="single" w:sz="12" w:space="0" w:color="244061" w:themeColor="accent1" w:themeShade="80"/>
              <w:right w:val="single" w:sz="4" w:space="0" w:color="auto"/>
            </w:tcBorders>
            <w:vAlign w:val="center"/>
          </w:tcPr>
          <w:p w14:paraId="02D06947" w14:textId="77777777" w:rsidR="00AA08FA" w:rsidRPr="00205281" w:rsidRDefault="00AA08FA" w:rsidP="00AA08FA">
            <w:pPr>
              <w:jc w:val="right"/>
              <w:rPr>
                <w:rFonts w:ascii="Arial" w:hAnsi="Arial" w:cs="Arial"/>
                <w:lang w:val="es-BO"/>
              </w:rPr>
            </w:pPr>
            <w:r w:rsidRPr="00205281">
              <w:rPr>
                <w:rFonts w:ascii="Arial" w:hAnsi="Arial" w:cs="Arial"/>
                <w:lang w:val="es-BO"/>
              </w:rPr>
              <w:t xml:space="preserve">Garantía de Cumplimiento </w:t>
            </w:r>
          </w:p>
          <w:p w14:paraId="106376E1" w14:textId="77777777" w:rsidR="00AA08FA" w:rsidRPr="00205281" w:rsidRDefault="00AA08FA" w:rsidP="00AA08FA">
            <w:pPr>
              <w:jc w:val="right"/>
              <w:rPr>
                <w:rFonts w:ascii="Arial" w:hAnsi="Arial" w:cs="Arial"/>
                <w:b/>
                <w:i/>
                <w:lang w:val="es-BO"/>
              </w:rPr>
            </w:pPr>
            <w:r w:rsidRPr="00205281">
              <w:rPr>
                <w:rFonts w:ascii="Arial" w:hAnsi="Arial" w:cs="Arial"/>
                <w:lang w:val="es-BO"/>
              </w:rPr>
              <w:t>de Contrato</w:t>
            </w:r>
          </w:p>
        </w:tc>
        <w:tc>
          <w:tcPr>
            <w:tcW w:w="8370"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D3A62BA" w:rsidR="00AA08FA" w:rsidRPr="00205281" w:rsidRDefault="00AA08FA" w:rsidP="00AA08FA">
            <w:pPr>
              <w:jc w:val="both"/>
              <w:rPr>
                <w:rFonts w:ascii="Arial" w:hAnsi="Arial" w:cs="Arial"/>
                <w:b/>
                <w:i/>
                <w:lang w:val="es-BO"/>
              </w:rPr>
            </w:pPr>
            <w:r w:rsidRPr="002F5385">
              <w:rPr>
                <w:rFonts w:ascii="Arial" w:hAnsi="Arial" w:cs="Arial"/>
                <w:b/>
                <w:i/>
                <w:lang w:val="es-BO"/>
              </w:rPr>
              <w:t>Garantía de Cumplimiento de Contrato equivalente al siete (7%) del monto del Contrato, debiendo presentar una de las garantías establecidas en el Artículo 20° del D.S. 0181</w:t>
            </w:r>
          </w:p>
        </w:tc>
        <w:tc>
          <w:tcPr>
            <w:tcW w:w="246" w:type="dxa"/>
            <w:tcBorders>
              <w:left w:val="single" w:sz="4" w:space="0" w:color="auto"/>
              <w:right w:val="single" w:sz="12" w:space="0" w:color="244061" w:themeColor="accent1" w:themeShade="80"/>
            </w:tcBorders>
          </w:tcPr>
          <w:p w14:paraId="335D5EED" w14:textId="77777777" w:rsidR="00AA08FA" w:rsidRPr="00205281" w:rsidRDefault="00AA08FA" w:rsidP="00AA08FA">
            <w:pPr>
              <w:rPr>
                <w:rFonts w:ascii="Arial" w:hAnsi="Arial" w:cs="Arial"/>
                <w:lang w:val="es-BO"/>
              </w:rPr>
            </w:pPr>
          </w:p>
        </w:tc>
      </w:tr>
      <w:tr w:rsidR="00AA08FA" w:rsidRPr="00205281" w14:paraId="4B2C43E1" w14:textId="77777777" w:rsidTr="00981B34">
        <w:trPr>
          <w:trHeight w:val="40"/>
          <w:jc w:val="center"/>
        </w:trPr>
        <w:tc>
          <w:tcPr>
            <w:tcW w:w="1730" w:type="dxa"/>
            <w:vMerge/>
            <w:tcBorders>
              <w:left w:val="single" w:sz="12" w:space="0" w:color="244061" w:themeColor="accent1" w:themeShade="80"/>
              <w:right w:val="single" w:sz="4" w:space="0" w:color="auto"/>
            </w:tcBorders>
            <w:vAlign w:val="center"/>
          </w:tcPr>
          <w:p w14:paraId="0CE0EFE6" w14:textId="77777777" w:rsidR="00AA08FA" w:rsidRPr="00205281" w:rsidRDefault="00AA08FA" w:rsidP="00AA08FA">
            <w:pPr>
              <w:jc w:val="right"/>
              <w:rPr>
                <w:rFonts w:ascii="Arial" w:hAnsi="Arial" w:cs="Arial"/>
                <w:lang w:val="es-BO"/>
              </w:rPr>
            </w:pPr>
          </w:p>
        </w:tc>
        <w:tc>
          <w:tcPr>
            <w:tcW w:w="8370"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AA08FA" w:rsidRPr="00205281" w:rsidRDefault="00AA08FA" w:rsidP="00AA08FA">
            <w:pPr>
              <w:rPr>
                <w:rFonts w:ascii="Arial" w:hAnsi="Arial" w:cs="Arial"/>
                <w:lang w:val="es-BO"/>
              </w:rPr>
            </w:pPr>
          </w:p>
        </w:tc>
        <w:tc>
          <w:tcPr>
            <w:tcW w:w="246" w:type="dxa"/>
            <w:tcBorders>
              <w:left w:val="single" w:sz="4" w:space="0" w:color="auto"/>
              <w:right w:val="single" w:sz="12" w:space="0" w:color="244061" w:themeColor="accent1" w:themeShade="80"/>
            </w:tcBorders>
          </w:tcPr>
          <w:p w14:paraId="7B677624" w14:textId="77777777" w:rsidR="00AA08FA" w:rsidRPr="00205281" w:rsidRDefault="00AA08FA" w:rsidP="00AA08FA">
            <w:pPr>
              <w:rPr>
                <w:rFonts w:ascii="Arial" w:hAnsi="Arial" w:cs="Arial"/>
                <w:lang w:val="es-BO"/>
              </w:rPr>
            </w:pPr>
          </w:p>
        </w:tc>
      </w:tr>
      <w:tr w:rsidR="00AA08FA" w:rsidRPr="00205281" w14:paraId="62AF2FC3" w14:textId="77777777" w:rsidTr="00AA08FA">
        <w:trPr>
          <w:jc w:val="center"/>
        </w:trPr>
        <w:tc>
          <w:tcPr>
            <w:tcW w:w="1730" w:type="dxa"/>
            <w:tcBorders>
              <w:left w:val="single" w:sz="12" w:space="0" w:color="244061" w:themeColor="accent1" w:themeShade="80"/>
            </w:tcBorders>
            <w:shd w:val="clear" w:color="auto" w:fill="auto"/>
            <w:vAlign w:val="center"/>
          </w:tcPr>
          <w:p w14:paraId="7C34F1DD" w14:textId="77777777" w:rsidR="00AA08FA" w:rsidRPr="00205281" w:rsidRDefault="00AA08FA" w:rsidP="00AA08FA">
            <w:pPr>
              <w:jc w:val="right"/>
              <w:rPr>
                <w:rFonts w:ascii="Arial" w:hAnsi="Arial" w:cs="Arial"/>
                <w:lang w:val="es-BO"/>
              </w:rPr>
            </w:pPr>
          </w:p>
        </w:tc>
        <w:tc>
          <w:tcPr>
            <w:tcW w:w="1123" w:type="dxa"/>
            <w:shd w:val="clear" w:color="auto" w:fill="auto"/>
          </w:tcPr>
          <w:p w14:paraId="162FB767" w14:textId="77777777" w:rsidR="00AA08FA" w:rsidRPr="00205281" w:rsidRDefault="00AA08FA" w:rsidP="00AA08FA">
            <w:pPr>
              <w:rPr>
                <w:rFonts w:ascii="Arial" w:hAnsi="Arial" w:cs="Arial"/>
                <w:lang w:val="es-BO"/>
              </w:rPr>
            </w:pPr>
          </w:p>
        </w:tc>
        <w:tc>
          <w:tcPr>
            <w:tcW w:w="846" w:type="dxa"/>
            <w:shd w:val="clear" w:color="auto" w:fill="auto"/>
          </w:tcPr>
          <w:p w14:paraId="3F9BB7AB" w14:textId="77777777" w:rsidR="00AA08FA" w:rsidRPr="00205281" w:rsidRDefault="00AA08FA" w:rsidP="00AA08FA">
            <w:pPr>
              <w:rPr>
                <w:rFonts w:ascii="Arial" w:hAnsi="Arial" w:cs="Arial"/>
                <w:lang w:val="es-BO"/>
              </w:rPr>
            </w:pPr>
          </w:p>
        </w:tc>
        <w:tc>
          <w:tcPr>
            <w:tcW w:w="248" w:type="dxa"/>
            <w:shd w:val="clear" w:color="auto" w:fill="auto"/>
          </w:tcPr>
          <w:p w14:paraId="53E1FF60" w14:textId="77777777" w:rsidR="00AA08FA" w:rsidRPr="00205281" w:rsidRDefault="00AA08FA" w:rsidP="00AA08FA">
            <w:pPr>
              <w:rPr>
                <w:rFonts w:ascii="Arial" w:hAnsi="Arial" w:cs="Arial"/>
                <w:lang w:val="es-BO"/>
              </w:rPr>
            </w:pPr>
          </w:p>
        </w:tc>
        <w:tc>
          <w:tcPr>
            <w:tcW w:w="245" w:type="dxa"/>
            <w:shd w:val="clear" w:color="auto" w:fill="auto"/>
          </w:tcPr>
          <w:p w14:paraId="200EE111" w14:textId="77777777" w:rsidR="00AA08FA" w:rsidRPr="00205281" w:rsidRDefault="00AA08FA" w:rsidP="00AA08FA">
            <w:pPr>
              <w:rPr>
                <w:rFonts w:ascii="Arial" w:hAnsi="Arial" w:cs="Arial"/>
                <w:lang w:val="es-BO"/>
              </w:rPr>
            </w:pPr>
          </w:p>
        </w:tc>
        <w:tc>
          <w:tcPr>
            <w:tcW w:w="247" w:type="dxa"/>
            <w:shd w:val="clear" w:color="auto" w:fill="auto"/>
          </w:tcPr>
          <w:p w14:paraId="75DCFED2" w14:textId="77777777" w:rsidR="00AA08FA" w:rsidRPr="00205281" w:rsidRDefault="00AA08FA" w:rsidP="00AA08FA">
            <w:pPr>
              <w:rPr>
                <w:rFonts w:ascii="Arial" w:hAnsi="Arial" w:cs="Arial"/>
                <w:lang w:val="es-BO"/>
              </w:rPr>
            </w:pPr>
          </w:p>
        </w:tc>
        <w:tc>
          <w:tcPr>
            <w:tcW w:w="246" w:type="dxa"/>
            <w:shd w:val="clear" w:color="auto" w:fill="auto"/>
          </w:tcPr>
          <w:p w14:paraId="3A28C097" w14:textId="77777777" w:rsidR="00AA08FA" w:rsidRPr="00205281" w:rsidRDefault="00AA08FA" w:rsidP="00AA08FA">
            <w:pPr>
              <w:rPr>
                <w:rFonts w:ascii="Arial" w:hAnsi="Arial" w:cs="Arial"/>
                <w:lang w:val="es-BO"/>
              </w:rPr>
            </w:pPr>
          </w:p>
        </w:tc>
        <w:tc>
          <w:tcPr>
            <w:tcW w:w="248" w:type="dxa"/>
            <w:shd w:val="clear" w:color="auto" w:fill="auto"/>
          </w:tcPr>
          <w:p w14:paraId="487135E6" w14:textId="77777777" w:rsidR="00AA08FA" w:rsidRPr="00205281" w:rsidRDefault="00AA08FA" w:rsidP="00AA08FA">
            <w:pPr>
              <w:rPr>
                <w:rFonts w:ascii="Arial" w:hAnsi="Arial" w:cs="Arial"/>
                <w:lang w:val="es-BO"/>
              </w:rPr>
            </w:pPr>
          </w:p>
        </w:tc>
        <w:tc>
          <w:tcPr>
            <w:tcW w:w="246" w:type="dxa"/>
            <w:shd w:val="clear" w:color="auto" w:fill="auto"/>
          </w:tcPr>
          <w:p w14:paraId="3A2D989D" w14:textId="77777777" w:rsidR="00AA08FA" w:rsidRPr="00205281" w:rsidRDefault="00AA08FA" w:rsidP="00AA08FA">
            <w:pPr>
              <w:rPr>
                <w:rFonts w:ascii="Arial" w:hAnsi="Arial" w:cs="Arial"/>
                <w:lang w:val="es-BO"/>
              </w:rPr>
            </w:pPr>
          </w:p>
        </w:tc>
        <w:tc>
          <w:tcPr>
            <w:tcW w:w="246" w:type="dxa"/>
            <w:shd w:val="clear" w:color="auto" w:fill="auto"/>
          </w:tcPr>
          <w:p w14:paraId="024493A2" w14:textId="77777777" w:rsidR="00AA08FA" w:rsidRPr="00205281" w:rsidRDefault="00AA08FA" w:rsidP="00AA08FA">
            <w:pPr>
              <w:rPr>
                <w:rFonts w:ascii="Arial" w:hAnsi="Arial" w:cs="Arial"/>
                <w:lang w:val="es-BO"/>
              </w:rPr>
            </w:pPr>
          </w:p>
        </w:tc>
        <w:tc>
          <w:tcPr>
            <w:tcW w:w="247" w:type="dxa"/>
            <w:shd w:val="clear" w:color="auto" w:fill="auto"/>
          </w:tcPr>
          <w:p w14:paraId="1BE0641A" w14:textId="77777777" w:rsidR="00AA08FA" w:rsidRPr="00205281" w:rsidRDefault="00AA08FA" w:rsidP="00AA08FA">
            <w:pPr>
              <w:rPr>
                <w:rFonts w:ascii="Arial" w:hAnsi="Arial" w:cs="Arial"/>
                <w:lang w:val="es-BO"/>
              </w:rPr>
            </w:pPr>
          </w:p>
        </w:tc>
        <w:tc>
          <w:tcPr>
            <w:tcW w:w="246" w:type="dxa"/>
            <w:shd w:val="clear" w:color="auto" w:fill="auto"/>
          </w:tcPr>
          <w:p w14:paraId="0A6D0069" w14:textId="77777777" w:rsidR="00AA08FA" w:rsidRPr="00205281" w:rsidRDefault="00AA08FA" w:rsidP="00AA08FA">
            <w:pPr>
              <w:rPr>
                <w:rFonts w:ascii="Arial" w:hAnsi="Arial" w:cs="Arial"/>
                <w:lang w:val="es-BO"/>
              </w:rPr>
            </w:pPr>
          </w:p>
        </w:tc>
        <w:tc>
          <w:tcPr>
            <w:tcW w:w="246" w:type="dxa"/>
            <w:shd w:val="clear" w:color="auto" w:fill="auto"/>
          </w:tcPr>
          <w:p w14:paraId="12B560CA" w14:textId="77777777" w:rsidR="00AA08FA" w:rsidRPr="00205281" w:rsidRDefault="00AA08FA" w:rsidP="00AA08FA">
            <w:pPr>
              <w:rPr>
                <w:rFonts w:ascii="Arial" w:hAnsi="Arial" w:cs="Arial"/>
                <w:lang w:val="es-BO"/>
              </w:rPr>
            </w:pPr>
          </w:p>
        </w:tc>
        <w:tc>
          <w:tcPr>
            <w:tcW w:w="246" w:type="dxa"/>
            <w:shd w:val="clear" w:color="auto" w:fill="auto"/>
          </w:tcPr>
          <w:p w14:paraId="534ED20A" w14:textId="77777777" w:rsidR="00AA08FA" w:rsidRPr="00205281" w:rsidRDefault="00AA08FA" w:rsidP="00AA08FA">
            <w:pPr>
              <w:rPr>
                <w:rFonts w:ascii="Arial" w:hAnsi="Arial" w:cs="Arial"/>
                <w:lang w:val="es-BO"/>
              </w:rPr>
            </w:pPr>
          </w:p>
        </w:tc>
        <w:tc>
          <w:tcPr>
            <w:tcW w:w="246" w:type="dxa"/>
            <w:shd w:val="clear" w:color="auto" w:fill="auto"/>
          </w:tcPr>
          <w:p w14:paraId="11DCAD5E" w14:textId="77777777" w:rsidR="00AA08FA" w:rsidRPr="00205281" w:rsidRDefault="00AA08FA" w:rsidP="00AA08FA">
            <w:pPr>
              <w:rPr>
                <w:rFonts w:ascii="Arial" w:hAnsi="Arial" w:cs="Arial"/>
                <w:lang w:val="es-BO"/>
              </w:rPr>
            </w:pPr>
          </w:p>
        </w:tc>
        <w:tc>
          <w:tcPr>
            <w:tcW w:w="246" w:type="dxa"/>
            <w:shd w:val="clear" w:color="auto" w:fill="auto"/>
          </w:tcPr>
          <w:p w14:paraId="59F3998E" w14:textId="77777777" w:rsidR="00AA08FA" w:rsidRPr="00205281" w:rsidRDefault="00AA08FA" w:rsidP="00AA08FA">
            <w:pPr>
              <w:rPr>
                <w:rFonts w:ascii="Arial" w:hAnsi="Arial" w:cs="Arial"/>
                <w:lang w:val="es-BO"/>
              </w:rPr>
            </w:pPr>
          </w:p>
        </w:tc>
        <w:tc>
          <w:tcPr>
            <w:tcW w:w="246" w:type="dxa"/>
            <w:shd w:val="clear" w:color="auto" w:fill="auto"/>
          </w:tcPr>
          <w:p w14:paraId="7156D571" w14:textId="77777777" w:rsidR="00AA08FA" w:rsidRPr="00205281" w:rsidRDefault="00AA08FA" w:rsidP="00AA08FA">
            <w:pPr>
              <w:rPr>
                <w:rFonts w:ascii="Arial" w:hAnsi="Arial" w:cs="Arial"/>
                <w:lang w:val="es-BO"/>
              </w:rPr>
            </w:pPr>
          </w:p>
        </w:tc>
        <w:tc>
          <w:tcPr>
            <w:tcW w:w="246" w:type="dxa"/>
            <w:shd w:val="clear" w:color="auto" w:fill="auto"/>
          </w:tcPr>
          <w:p w14:paraId="2B474FBB" w14:textId="77777777" w:rsidR="00AA08FA" w:rsidRPr="00205281" w:rsidRDefault="00AA08FA" w:rsidP="00AA08FA">
            <w:pPr>
              <w:rPr>
                <w:rFonts w:ascii="Arial" w:hAnsi="Arial" w:cs="Arial"/>
                <w:lang w:val="es-BO"/>
              </w:rPr>
            </w:pPr>
          </w:p>
        </w:tc>
        <w:tc>
          <w:tcPr>
            <w:tcW w:w="246" w:type="dxa"/>
            <w:shd w:val="clear" w:color="auto" w:fill="auto"/>
          </w:tcPr>
          <w:p w14:paraId="69CA8030" w14:textId="77777777" w:rsidR="00AA08FA" w:rsidRPr="00205281" w:rsidRDefault="00AA08FA" w:rsidP="00AA08FA">
            <w:pPr>
              <w:rPr>
                <w:rFonts w:ascii="Arial" w:hAnsi="Arial" w:cs="Arial"/>
                <w:lang w:val="es-BO"/>
              </w:rPr>
            </w:pPr>
          </w:p>
        </w:tc>
        <w:tc>
          <w:tcPr>
            <w:tcW w:w="246" w:type="dxa"/>
            <w:shd w:val="clear" w:color="auto" w:fill="auto"/>
          </w:tcPr>
          <w:p w14:paraId="18A4A7AD" w14:textId="77777777" w:rsidR="00AA08FA" w:rsidRPr="00205281" w:rsidRDefault="00AA08FA" w:rsidP="00AA08FA">
            <w:pPr>
              <w:rPr>
                <w:rFonts w:ascii="Arial" w:hAnsi="Arial" w:cs="Arial"/>
                <w:lang w:val="es-BO"/>
              </w:rPr>
            </w:pPr>
          </w:p>
        </w:tc>
        <w:tc>
          <w:tcPr>
            <w:tcW w:w="246" w:type="dxa"/>
            <w:shd w:val="clear" w:color="auto" w:fill="auto"/>
          </w:tcPr>
          <w:p w14:paraId="7FC16372" w14:textId="77777777" w:rsidR="00AA08FA" w:rsidRPr="00205281" w:rsidRDefault="00AA08FA" w:rsidP="00AA08FA">
            <w:pPr>
              <w:rPr>
                <w:rFonts w:ascii="Arial" w:hAnsi="Arial" w:cs="Arial"/>
                <w:lang w:val="es-BO"/>
              </w:rPr>
            </w:pPr>
          </w:p>
        </w:tc>
        <w:tc>
          <w:tcPr>
            <w:tcW w:w="246" w:type="dxa"/>
            <w:shd w:val="clear" w:color="auto" w:fill="auto"/>
          </w:tcPr>
          <w:p w14:paraId="3911172F" w14:textId="77777777" w:rsidR="00AA08FA" w:rsidRPr="00205281" w:rsidRDefault="00AA08FA" w:rsidP="00AA08FA">
            <w:pPr>
              <w:rPr>
                <w:rFonts w:ascii="Arial" w:hAnsi="Arial" w:cs="Arial"/>
                <w:lang w:val="es-BO"/>
              </w:rPr>
            </w:pPr>
          </w:p>
        </w:tc>
        <w:tc>
          <w:tcPr>
            <w:tcW w:w="246" w:type="dxa"/>
            <w:shd w:val="clear" w:color="auto" w:fill="auto"/>
          </w:tcPr>
          <w:p w14:paraId="5FB328D5" w14:textId="77777777" w:rsidR="00AA08FA" w:rsidRPr="00205281" w:rsidRDefault="00AA08FA" w:rsidP="00AA08FA">
            <w:pPr>
              <w:rPr>
                <w:rFonts w:ascii="Arial" w:hAnsi="Arial" w:cs="Arial"/>
                <w:lang w:val="es-BO"/>
              </w:rPr>
            </w:pPr>
          </w:p>
        </w:tc>
        <w:tc>
          <w:tcPr>
            <w:tcW w:w="246" w:type="dxa"/>
            <w:shd w:val="clear" w:color="auto" w:fill="auto"/>
          </w:tcPr>
          <w:p w14:paraId="77326D82" w14:textId="77777777" w:rsidR="00AA08FA" w:rsidRPr="00205281" w:rsidRDefault="00AA08FA" w:rsidP="00AA08FA">
            <w:pPr>
              <w:rPr>
                <w:rFonts w:ascii="Arial" w:hAnsi="Arial" w:cs="Arial"/>
                <w:lang w:val="es-BO"/>
              </w:rPr>
            </w:pPr>
          </w:p>
        </w:tc>
        <w:tc>
          <w:tcPr>
            <w:tcW w:w="246" w:type="dxa"/>
            <w:shd w:val="clear" w:color="auto" w:fill="auto"/>
          </w:tcPr>
          <w:p w14:paraId="64A01746" w14:textId="77777777" w:rsidR="00AA08FA" w:rsidRPr="00205281" w:rsidRDefault="00AA08FA" w:rsidP="00AA08FA">
            <w:pPr>
              <w:rPr>
                <w:rFonts w:ascii="Arial" w:hAnsi="Arial" w:cs="Arial"/>
                <w:lang w:val="es-BO"/>
              </w:rPr>
            </w:pPr>
          </w:p>
        </w:tc>
        <w:tc>
          <w:tcPr>
            <w:tcW w:w="246" w:type="dxa"/>
            <w:shd w:val="clear" w:color="auto" w:fill="auto"/>
          </w:tcPr>
          <w:p w14:paraId="6CA9CCCA" w14:textId="77777777" w:rsidR="00AA08FA" w:rsidRPr="00205281" w:rsidRDefault="00AA08FA" w:rsidP="00AA08FA">
            <w:pPr>
              <w:rPr>
                <w:rFonts w:ascii="Arial" w:hAnsi="Arial" w:cs="Arial"/>
                <w:lang w:val="es-BO"/>
              </w:rPr>
            </w:pPr>
          </w:p>
        </w:tc>
        <w:tc>
          <w:tcPr>
            <w:tcW w:w="246" w:type="dxa"/>
            <w:shd w:val="clear" w:color="auto" w:fill="auto"/>
          </w:tcPr>
          <w:p w14:paraId="492264F5" w14:textId="77777777" w:rsidR="00AA08FA" w:rsidRPr="00205281" w:rsidRDefault="00AA08FA" w:rsidP="00AA08FA">
            <w:pPr>
              <w:rPr>
                <w:rFonts w:ascii="Arial" w:hAnsi="Arial" w:cs="Arial"/>
                <w:lang w:val="es-BO"/>
              </w:rPr>
            </w:pPr>
          </w:p>
        </w:tc>
        <w:tc>
          <w:tcPr>
            <w:tcW w:w="246" w:type="dxa"/>
            <w:shd w:val="clear" w:color="auto" w:fill="auto"/>
          </w:tcPr>
          <w:p w14:paraId="4787E358" w14:textId="77777777" w:rsidR="00AA08FA" w:rsidRPr="00205281" w:rsidRDefault="00AA08FA" w:rsidP="00AA08FA">
            <w:pPr>
              <w:rPr>
                <w:rFonts w:ascii="Arial" w:hAnsi="Arial" w:cs="Arial"/>
                <w:lang w:val="es-BO"/>
              </w:rPr>
            </w:pPr>
          </w:p>
        </w:tc>
        <w:tc>
          <w:tcPr>
            <w:tcW w:w="246" w:type="dxa"/>
            <w:shd w:val="clear" w:color="auto" w:fill="auto"/>
          </w:tcPr>
          <w:p w14:paraId="432986BA" w14:textId="77777777" w:rsidR="00AA08FA" w:rsidRPr="00205281" w:rsidRDefault="00AA08FA" w:rsidP="00AA08FA">
            <w:pPr>
              <w:rPr>
                <w:rFonts w:ascii="Arial" w:hAnsi="Arial" w:cs="Arial"/>
                <w:lang w:val="es-BO"/>
              </w:rPr>
            </w:pPr>
          </w:p>
        </w:tc>
        <w:tc>
          <w:tcPr>
            <w:tcW w:w="246" w:type="dxa"/>
            <w:tcBorders>
              <w:right w:val="single" w:sz="12" w:space="0" w:color="244061" w:themeColor="accent1" w:themeShade="80"/>
            </w:tcBorders>
            <w:shd w:val="clear" w:color="auto" w:fill="auto"/>
          </w:tcPr>
          <w:p w14:paraId="2B226CA8" w14:textId="77777777" w:rsidR="00AA08FA" w:rsidRPr="00205281" w:rsidRDefault="00AA08FA" w:rsidP="00AA08FA">
            <w:pPr>
              <w:rPr>
                <w:rFonts w:ascii="Arial" w:hAnsi="Arial" w:cs="Arial"/>
                <w:lang w:val="es-BO"/>
              </w:rPr>
            </w:pPr>
          </w:p>
        </w:tc>
      </w:tr>
      <w:tr w:rsidR="00AA08FA" w:rsidRPr="00205281" w14:paraId="4E80D867" w14:textId="77777777" w:rsidTr="00AA08FA">
        <w:trPr>
          <w:jc w:val="center"/>
        </w:trPr>
        <w:tc>
          <w:tcPr>
            <w:tcW w:w="1730" w:type="dxa"/>
            <w:vMerge w:val="restart"/>
            <w:tcBorders>
              <w:left w:val="single" w:sz="12" w:space="0" w:color="244061" w:themeColor="accent1" w:themeShade="80"/>
              <w:right w:val="single" w:sz="4" w:space="0" w:color="auto"/>
            </w:tcBorders>
            <w:vAlign w:val="center"/>
          </w:tcPr>
          <w:p w14:paraId="75C837A9" w14:textId="77777777" w:rsidR="00AA08FA" w:rsidRPr="00205281" w:rsidRDefault="00AA08FA" w:rsidP="00AA08FA">
            <w:pPr>
              <w:jc w:val="right"/>
              <w:rPr>
                <w:rFonts w:ascii="Arial" w:hAnsi="Arial" w:cs="Arial"/>
                <w:b/>
                <w:i/>
                <w:lang w:val="es-BO"/>
              </w:rPr>
            </w:pPr>
            <w:r w:rsidRPr="00205281">
              <w:rPr>
                <w:rFonts w:ascii="Arial" w:hAnsi="Arial" w:cs="Arial"/>
                <w:lang w:val="es-BO"/>
              </w:rPr>
              <w:t>Garantía Adicional a la de Cumplimiento de Contrato</w:t>
            </w:r>
          </w:p>
        </w:tc>
        <w:tc>
          <w:tcPr>
            <w:tcW w:w="8370"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AA08FA" w:rsidRPr="00205281" w:rsidRDefault="00AA08FA" w:rsidP="00AA08FA">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Start w:id="54" w:name="_GoBack"/>
            <w:bookmarkEnd w:id="54"/>
          </w:p>
        </w:tc>
        <w:tc>
          <w:tcPr>
            <w:tcW w:w="246" w:type="dxa"/>
            <w:tcBorders>
              <w:left w:val="single" w:sz="4" w:space="0" w:color="auto"/>
              <w:right w:val="single" w:sz="12" w:space="0" w:color="244061" w:themeColor="accent1" w:themeShade="80"/>
            </w:tcBorders>
          </w:tcPr>
          <w:p w14:paraId="78A0DE66" w14:textId="77777777" w:rsidR="00AA08FA" w:rsidRPr="00205281" w:rsidRDefault="00AA08FA" w:rsidP="00AA08FA">
            <w:pPr>
              <w:rPr>
                <w:rFonts w:ascii="Arial" w:hAnsi="Arial" w:cs="Arial"/>
                <w:lang w:val="es-BO"/>
              </w:rPr>
            </w:pPr>
          </w:p>
        </w:tc>
      </w:tr>
      <w:tr w:rsidR="00AA08FA" w:rsidRPr="00205281" w14:paraId="72133A71" w14:textId="77777777" w:rsidTr="00981B34">
        <w:trPr>
          <w:trHeight w:val="230"/>
          <w:jc w:val="center"/>
        </w:trPr>
        <w:tc>
          <w:tcPr>
            <w:tcW w:w="1730" w:type="dxa"/>
            <w:vMerge/>
            <w:tcBorders>
              <w:left w:val="single" w:sz="12" w:space="0" w:color="244061" w:themeColor="accent1" w:themeShade="80"/>
              <w:right w:val="single" w:sz="4" w:space="0" w:color="auto"/>
            </w:tcBorders>
            <w:vAlign w:val="center"/>
          </w:tcPr>
          <w:p w14:paraId="3FFAD03E" w14:textId="77777777" w:rsidR="00AA08FA" w:rsidRPr="00205281" w:rsidRDefault="00AA08FA" w:rsidP="00AA08FA">
            <w:pPr>
              <w:jc w:val="right"/>
              <w:rPr>
                <w:rFonts w:ascii="Arial" w:hAnsi="Arial" w:cs="Arial"/>
                <w:lang w:val="es-BO"/>
              </w:rPr>
            </w:pPr>
          </w:p>
        </w:tc>
        <w:tc>
          <w:tcPr>
            <w:tcW w:w="8370"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AA08FA" w:rsidRPr="00205281" w:rsidRDefault="00AA08FA" w:rsidP="00AA08FA">
            <w:pPr>
              <w:rPr>
                <w:rFonts w:ascii="Arial" w:hAnsi="Arial" w:cs="Arial"/>
                <w:lang w:val="es-BO"/>
              </w:rPr>
            </w:pPr>
          </w:p>
        </w:tc>
        <w:tc>
          <w:tcPr>
            <w:tcW w:w="246" w:type="dxa"/>
            <w:tcBorders>
              <w:left w:val="single" w:sz="4" w:space="0" w:color="auto"/>
              <w:right w:val="single" w:sz="12" w:space="0" w:color="244061" w:themeColor="accent1" w:themeShade="80"/>
            </w:tcBorders>
          </w:tcPr>
          <w:p w14:paraId="53A4BDD3" w14:textId="77777777" w:rsidR="00AA08FA" w:rsidRPr="00205281" w:rsidRDefault="00AA08FA" w:rsidP="00AA08FA">
            <w:pPr>
              <w:rPr>
                <w:rFonts w:ascii="Arial" w:hAnsi="Arial" w:cs="Arial"/>
                <w:lang w:val="es-BO"/>
              </w:rPr>
            </w:pPr>
          </w:p>
        </w:tc>
      </w:tr>
      <w:tr w:rsidR="00AA08FA" w:rsidRPr="00205281" w14:paraId="2778932E" w14:textId="77777777" w:rsidTr="00AA08FA">
        <w:trPr>
          <w:jc w:val="center"/>
        </w:trPr>
        <w:tc>
          <w:tcPr>
            <w:tcW w:w="1730" w:type="dxa"/>
            <w:tcBorders>
              <w:left w:val="single" w:sz="12" w:space="0" w:color="244061" w:themeColor="accent1" w:themeShade="80"/>
            </w:tcBorders>
            <w:shd w:val="clear" w:color="auto" w:fill="auto"/>
            <w:vAlign w:val="center"/>
          </w:tcPr>
          <w:p w14:paraId="66B5E561" w14:textId="77777777" w:rsidR="00AA08FA" w:rsidRPr="00205281" w:rsidRDefault="00AA08FA" w:rsidP="00AA08FA">
            <w:pPr>
              <w:jc w:val="right"/>
              <w:rPr>
                <w:rFonts w:ascii="Arial" w:hAnsi="Arial" w:cs="Arial"/>
                <w:lang w:val="es-BO"/>
              </w:rPr>
            </w:pPr>
          </w:p>
        </w:tc>
        <w:tc>
          <w:tcPr>
            <w:tcW w:w="1123" w:type="dxa"/>
            <w:shd w:val="clear" w:color="auto" w:fill="auto"/>
          </w:tcPr>
          <w:p w14:paraId="6B2D9C78" w14:textId="77777777" w:rsidR="00AA08FA" w:rsidRPr="00205281" w:rsidRDefault="00AA08FA" w:rsidP="00AA08FA">
            <w:pPr>
              <w:rPr>
                <w:rFonts w:ascii="Arial" w:hAnsi="Arial" w:cs="Arial"/>
                <w:lang w:val="es-BO"/>
              </w:rPr>
            </w:pPr>
          </w:p>
        </w:tc>
        <w:tc>
          <w:tcPr>
            <w:tcW w:w="846" w:type="dxa"/>
            <w:shd w:val="clear" w:color="auto" w:fill="auto"/>
          </w:tcPr>
          <w:p w14:paraId="4FD88674" w14:textId="77777777" w:rsidR="00AA08FA" w:rsidRPr="00205281" w:rsidRDefault="00AA08FA" w:rsidP="00AA08FA">
            <w:pPr>
              <w:rPr>
                <w:rFonts w:ascii="Arial" w:hAnsi="Arial" w:cs="Arial"/>
                <w:lang w:val="es-BO"/>
              </w:rPr>
            </w:pPr>
          </w:p>
        </w:tc>
        <w:tc>
          <w:tcPr>
            <w:tcW w:w="248" w:type="dxa"/>
            <w:shd w:val="clear" w:color="auto" w:fill="auto"/>
          </w:tcPr>
          <w:p w14:paraId="40AAE87B" w14:textId="77777777" w:rsidR="00AA08FA" w:rsidRPr="00205281" w:rsidRDefault="00AA08FA" w:rsidP="00AA08FA">
            <w:pPr>
              <w:rPr>
                <w:rFonts w:ascii="Arial" w:hAnsi="Arial" w:cs="Arial"/>
                <w:lang w:val="es-BO"/>
              </w:rPr>
            </w:pPr>
          </w:p>
        </w:tc>
        <w:tc>
          <w:tcPr>
            <w:tcW w:w="245" w:type="dxa"/>
            <w:shd w:val="clear" w:color="auto" w:fill="auto"/>
          </w:tcPr>
          <w:p w14:paraId="77A59670" w14:textId="77777777" w:rsidR="00AA08FA" w:rsidRPr="00205281" w:rsidRDefault="00AA08FA" w:rsidP="00AA08FA">
            <w:pPr>
              <w:rPr>
                <w:rFonts w:ascii="Arial" w:hAnsi="Arial" w:cs="Arial"/>
                <w:lang w:val="es-BO"/>
              </w:rPr>
            </w:pPr>
          </w:p>
        </w:tc>
        <w:tc>
          <w:tcPr>
            <w:tcW w:w="247" w:type="dxa"/>
            <w:shd w:val="clear" w:color="auto" w:fill="auto"/>
          </w:tcPr>
          <w:p w14:paraId="26894C23" w14:textId="77777777" w:rsidR="00AA08FA" w:rsidRPr="00205281" w:rsidRDefault="00AA08FA" w:rsidP="00AA08FA">
            <w:pPr>
              <w:rPr>
                <w:rFonts w:ascii="Arial" w:hAnsi="Arial" w:cs="Arial"/>
                <w:lang w:val="es-BO"/>
              </w:rPr>
            </w:pPr>
          </w:p>
        </w:tc>
        <w:tc>
          <w:tcPr>
            <w:tcW w:w="246" w:type="dxa"/>
            <w:shd w:val="clear" w:color="auto" w:fill="auto"/>
          </w:tcPr>
          <w:p w14:paraId="7C3AA185" w14:textId="77777777" w:rsidR="00AA08FA" w:rsidRPr="00205281" w:rsidRDefault="00AA08FA" w:rsidP="00AA08FA">
            <w:pPr>
              <w:rPr>
                <w:rFonts w:ascii="Arial" w:hAnsi="Arial" w:cs="Arial"/>
                <w:lang w:val="es-BO"/>
              </w:rPr>
            </w:pPr>
          </w:p>
        </w:tc>
        <w:tc>
          <w:tcPr>
            <w:tcW w:w="248" w:type="dxa"/>
            <w:shd w:val="clear" w:color="auto" w:fill="auto"/>
          </w:tcPr>
          <w:p w14:paraId="70535E1B" w14:textId="77777777" w:rsidR="00AA08FA" w:rsidRPr="00205281" w:rsidRDefault="00AA08FA" w:rsidP="00AA08FA">
            <w:pPr>
              <w:rPr>
                <w:rFonts w:ascii="Arial" w:hAnsi="Arial" w:cs="Arial"/>
                <w:lang w:val="es-BO"/>
              </w:rPr>
            </w:pPr>
          </w:p>
        </w:tc>
        <w:tc>
          <w:tcPr>
            <w:tcW w:w="246" w:type="dxa"/>
            <w:shd w:val="clear" w:color="auto" w:fill="auto"/>
          </w:tcPr>
          <w:p w14:paraId="494E1623" w14:textId="77777777" w:rsidR="00AA08FA" w:rsidRPr="00205281" w:rsidRDefault="00AA08FA" w:rsidP="00AA08FA">
            <w:pPr>
              <w:rPr>
                <w:rFonts w:ascii="Arial" w:hAnsi="Arial" w:cs="Arial"/>
                <w:lang w:val="es-BO"/>
              </w:rPr>
            </w:pPr>
          </w:p>
        </w:tc>
        <w:tc>
          <w:tcPr>
            <w:tcW w:w="246" w:type="dxa"/>
            <w:shd w:val="clear" w:color="auto" w:fill="auto"/>
          </w:tcPr>
          <w:p w14:paraId="53B41EF2" w14:textId="77777777" w:rsidR="00AA08FA" w:rsidRPr="00205281" w:rsidRDefault="00AA08FA" w:rsidP="00AA08FA">
            <w:pPr>
              <w:rPr>
                <w:rFonts w:ascii="Arial" w:hAnsi="Arial" w:cs="Arial"/>
                <w:lang w:val="es-BO"/>
              </w:rPr>
            </w:pPr>
          </w:p>
        </w:tc>
        <w:tc>
          <w:tcPr>
            <w:tcW w:w="247" w:type="dxa"/>
            <w:shd w:val="clear" w:color="auto" w:fill="auto"/>
          </w:tcPr>
          <w:p w14:paraId="401408C6" w14:textId="77777777" w:rsidR="00AA08FA" w:rsidRPr="00205281" w:rsidRDefault="00AA08FA" w:rsidP="00AA08FA">
            <w:pPr>
              <w:rPr>
                <w:rFonts w:ascii="Arial" w:hAnsi="Arial" w:cs="Arial"/>
                <w:lang w:val="es-BO"/>
              </w:rPr>
            </w:pPr>
          </w:p>
        </w:tc>
        <w:tc>
          <w:tcPr>
            <w:tcW w:w="246" w:type="dxa"/>
            <w:shd w:val="clear" w:color="auto" w:fill="auto"/>
          </w:tcPr>
          <w:p w14:paraId="5BA16C1E" w14:textId="77777777" w:rsidR="00AA08FA" w:rsidRPr="00205281" w:rsidRDefault="00AA08FA" w:rsidP="00AA08FA">
            <w:pPr>
              <w:rPr>
                <w:rFonts w:ascii="Arial" w:hAnsi="Arial" w:cs="Arial"/>
                <w:lang w:val="es-BO"/>
              </w:rPr>
            </w:pPr>
          </w:p>
        </w:tc>
        <w:tc>
          <w:tcPr>
            <w:tcW w:w="246" w:type="dxa"/>
            <w:shd w:val="clear" w:color="auto" w:fill="auto"/>
          </w:tcPr>
          <w:p w14:paraId="5ABDB315" w14:textId="77777777" w:rsidR="00AA08FA" w:rsidRPr="00205281" w:rsidRDefault="00AA08FA" w:rsidP="00AA08FA">
            <w:pPr>
              <w:rPr>
                <w:rFonts w:ascii="Arial" w:hAnsi="Arial" w:cs="Arial"/>
                <w:lang w:val="es-BO"/>
              </w:rPr>
            </w:pPr>
          </w:p>
        </w:tc>
        <w:tc>
          <w:tcPr>
            <w:tcW w:w="246" w:type="dxa"/>
            <w:shd w:val="clear" w:color="auto" w:fill="auto"/>
          </w:tcPr>
          <w:p w14:paraId="3A8C13F5" w14:textId="77777777" w:rsidR="00AA08FA" w:rsidRPr="00205281" w:rsidRDefault="00AA08FA" w:rsidP="00AA08FA">
            <w:pPr>
              <w:rPr>
                <w:rFonts w:ascii="Arial" w:hAnsi="Arial" w:cs="Arial"/>
                <w:lang w:val="es-BO"/>
              </w:rPr>
            </w:pPr>
          </w:p>
        </w:tc>
        <w:tc>
          <w:tcPr>
            <w:tcW w:w="246" w:type="dxa"/>
            <w:shd w:val="clear" w:color="auto" w:fill="auto"/>
          </w:tcPr>
          <w:p w14:paraId="2AE663FD" w14:textId="77777777" w:rsidR="00AA08FA" w:rsidRPr="00205281" w:rsidRDefault="00AA08FA" w:rsidP="00AA08FA">
            <w:pPr>
              <w:rPr>
                <w:rFonts w:ascii="Arial" w:hAnsi="Arial" w:cs="Arial"/>
                <w:lang w:val="es-BO"/>
              </w:rPr>
            </w:pPr>
          </w:p>
        </w:tc>
        <w:tc>
          <w:tcPr>
            <w:tcW w:w="246" w:type="dxa"/>
            <w:shd w:val="clear" w:color="auto" w:fill="auto"/>
          </w:tcPr>
          <w:p w14:paraId="6396AD69" w14:textId="77777777" w:rsidR="00AA08FA" w:rsidRPr="00205281" w:rsidRDefault="00AA08FA" w:rsidP="00AA08FA">
            <w:pPr>
              <w:rPr>
                <w:rFonts w:ascii="Arial" w:hAnsi="Arial" w:cs="Arial"/>
                <w:lang w:val="es-BO"/>
              </w:rPr>
            </w:pPr>
          </w:p>
        </w:tc>
        <w:tc>
          <w:tcPr>
            <w:tcW w:w="246" w:type="dxa"/>
            <w:shd w:val="clear" w:color="auto" w:fill="auto"/>
          </w:tcPr>
          <w:p w14:paraId="26878072" w14:textId="77777777" w:rsidR="00AA08FA" w:rsidRPr="00205281" w:rsidRDefault="00AA08FA" w:rsidP="00AA08FA">
            <w:pPr>
              <w:rPr>
                <w:rFonts w:ascii="Arial" w:hAnsi="Arial" w:cs="Arial"/>
                <w:lang w:val="es-BO"/>
              </w:rPr>
            </w:pPr>
          </w:p>
        </w:tc>
        <w:tc>
          <w:tcPr>
            <w:tcW w:w="246" w:type="dxa"/>
            <w:shd w:val="clear" w:color="auto" w:fill="auto"/>
          </w:tcPr>
          <w:p w14:paraId="37574D16" w14:textId="77777777" w:rsidR="00AA08FA" w:rsidRPr="00205281" w:rsidRDefault="00AA08FA" w:rsidP="00AA08FA">
            <w:pPr>
              <w:rPr>
                <w:rFonts w:ascii="Arial" w:hAnsi="Arial" w:cs="Arial"/>
                <w:lang w:val="es-BO"/>
              </w:rPr>
            </w:pPr>
          </w:p>
        </w:tc>
        <w:tc>
          <w:tcPr>
            <w:tcW w:w="246" w:type="dxa"/>
            <w:shd w:val="clear" w:color="auto" w:fill="auto"/>
          </w:tcPr>
          <w:p w14:paraId="2B351D42" w14:textId="77777777" w:rsidR="00AA08FA" w:rsidRPr="00205281" w:rsidRDefault="00AA08FA" w:rsidP="00AA08FA">
            <w:pPr>
              <w:rPr>
                <w:rFonts w:ascii="Arial" w:hAnsi="Arial" w:cs="Arial"/>
                <w:lang w:val="es-BO"/>
              </w:rPr>
            </w:pPr>
          </w:p>
        </w:tc>
        <w:tc>
          <w:tcPr>
            <w:tcW w:w="246" w:type="dxa"/>
            <w:shd w:val="clear" w:color="auto" w:fill="auto"/>
          </w:tcPr>
          <w:p w14:paraId="2FB045C5" w14:textId="77777777" w:rsidR="00AA08FA" w:rsidRPr="00205281" w:rsidRDefault="00AA08FA" w:rsidP="00AA08FA">
            <w:pPr>
              <w:rPr>
                <w:rFonts w:ascii="Arial" w:hAnsi="Arial" w:cs="Arial"/>
                <w:lang w:val="es-BO"/>
              </w:rPr>
            </w:pPr>
          </w:p>
        </w:tc>
        <w:tc>
          <w:tcPr>
            <w:tcW w:w="246" w:type="dxa"/>
            <w:shd w:val="clear" w:color="auto" w:fill="auto"/>
          </w:tcPr>
          <w:p w14:paraId="18715369" w14:textId="77777777" w:rsidR="00AA08FA" w:rsidRPr="00205281" w:rsidRDefault="00AA08FA" w:rsidP="00AA08FA">
            <w:pPr>
              <w:rPr>
                <w:rFonts w:ascii="Arial" w:hAnsi="Arial" w:cs="Arial"/>
                <w:lang w:val="es-BO"/>
              </w:rPr>
            </w:pPr>
          </w:p>
        </w:tc>
        <w:tc>
          <w:tcPr>
            <w:tcW w:w="246" w:type="dxa"/>
            <w:shd w:val="clear" w:color="auto" w:fill="auto"/>
          </w:tcPr>
          <w:p w14:paraId="4E99A980" w14:textId="77777777" w:rsidR="00AA08FA" w:rsidRPr="00205281" w:rsidRDefault="00AA08FA" w:rsidP="00AA08FA">
            <w:pPr>
              <w:rPr>
                <w:rFonts w:ascii="Arial" w:hAnsi="Arial" w:cs="Arial"/>
                <w:lang w:val="es-BO"/>
              </w:rPr>
            </w:pPr>
          </w:p>
        </w:tc>
        <w:tc>
          <w:tcPr>
            <w:tcW w:w="246" w:type="dxa"/>
            <w:shd w:val="clear" w:color="auto" w:fill="auto"/>
          </w:tcPr>
          <w:p w14:paraId="780882D7" w14:textId="77777777" w:rsidR="00AA08FA" w:rsidRPr="00205281" w:rsidRDefault="00AA08FA" w:rsidP="00AA08FA">
            <w:pPr>
              <w:rPr>
                <w:rFonts w:ascii="Arial" w:hAnsi="Arial" w:cs="Arial"/>
                <w:lang w:val="es-BO"/>
              </w:rPr>
            </w:pPr>
          </w:p>
        </w:tc>
        <w:tc>
          <w:tcPr>
            <w:tcW w:w="246" w:type="dxa"/>
            <w:shd w:val="clear" w:color="auto" w:fill="auto"/>
          </w:tcPr>
          <w:p w14:paraId="79906F28" w14:textId="77777777" w:rsidR="00AA08FA" w:rsidRPr="00205281" w:rsidRDefault="00AA08FA" w:rsidP="00AA08FA">
            <w:pPr>
              <w:rPr>
                <w:rFonts w:ascii="Arial" w:hAnsi="Arial" w:cs="Arial"/>
                <w:lang w:val="es-BO"/>
              </w:rPr>
            </w:pPr>
          </w:p>
        </w:tc>
        <w:tc>
          <w:tcPr>
            <w:tcW w:w="246" w:type="dxa"/>
            <w:shd w:val="clear" w:color="auto" w:fill="auto"/>
          </w:tcPr>
          <w:p w14:paraId="350557E1" w14:textId="77777777" w:rsidR="00AA08FA" w:rsidRPr="00205281" w:rsidRDefault="00AA08FA" w:rsidP="00AA08FA">
            <w:pPr>
              <w:rPr>
                <w:rFonts w:ascii="Arial" w:hAnsi="Arial" w:cs="Arial"/>
                <w:lang w:val="es-BO"/>
              </w:rPr>
            </w:pPr>
          </w:p>
        </w:tc>
        <w:tc>
          <w:tcPr>
            <w:tcW w:w="246" w:type="dxa"/>
            <w:shd w:val="clear" w:color="auto" w:fill="auto"/>
          </w:tcPr>
          <w:p w14:paraId="29092071" w14:textId="77777777" w:rsidR="00AA08FA" w:rsidRPr="00205281" w:rsidRDefault="00AA08FA" w:rsidP="00AA08FA">
            <w:pPr>
              <w:rPr>
                <w:rFonts w:ascii="Arial" w:hAnsi="Arial" w:cs="Arial"/>
                <w:lang w:val="es-BO"/>
              </w:rPr>
            </w:pPr>
          </w:p>
        </w:tc>
        <w:tc>
          <w:tcPr>
            <w:tcW w:w="246" w:type="dxa"/>
            <w:shd w:val="clear" w:color="auto" w:fill="auto"/>
          </w:tcPr>
          <w:p w14:paraId="5E2E5063" w14:textId="77777777" w:rsidR="00AA08FA" w:rsidRPr="00205281" w:rsidRDefault="00AA08FA" w:rsidP="00AA08FA">
            <w:pPr>
              <w:rPr>
                <w:rFonts w:ascii="Arial" w:hAnsi="Arial" w:cs="Arial"/>
                <w:lang w:val="es-BO"/>
              </w:rPr>
            </w:pPr>
          </w:p>
        </w:tc>
        <w:tc>
          <w:tcPr>
            <w:tcW w:w="246" w:type="dxa"/>
            <w:shd w:val="clear" w:color="auto" w:fill="auto"/>
          </w:tcPr>
          <w:p w14:paraId="31CECECA" w14:textId="77777777" w:rsidR="00AA08FA" w:rsidRPr="00205281" w:rsidRDefault="00AA08FA" w:rsidP="00AA08FA">
            <w:pPr>
              <w:rPr>
                <w:rFonts w:ascii="Arial" w:hAnsi="Arial" w:cs="Arial"/>
                <w:lang w:val="es-BO"/>
              </w:rPr>
            </w:pPr>
          </w:p>
        </w:tc>
        <w:tc>
          <w:tcPr>
            <w:tcW w:w="246" w:type="dxa"/>
            <w:shd w:val="clear" w:color="auto" w:fill="auto"/>
          </w:tcPr>
          <w:p w14:paraId="65DFF9A4" w14:textId="77777777" w:rsidR="00AA08FA" w:rsidRPr="00205281" w:rsidRDefault="00AA08FA" w:rsidP="00AA08FA">
            <w:pPr>
              <w:rPr>
                <w:rFonts w:ascii="Arial" w:hAnsi="Arial" w:cs="Arial"/>
                <w:lang w:val="es-BO"/>
              </w:rPr>
            </w:pPr>
          </w:p>
        </w:tc>
        <w:tc>
          <w:tcPr>
            <w:tcW w:w="246" w:type="dxa"/>
            <w:tcBorders>
              <w:right w:val="single" w:sz="12" w:space="0" w:color="244061" w:themeColor="accent1" w:themeShade="80"/>
            </w:tcBorders>
            <w:shd w:val="clear" w:color="auto" w:fill="auto"/>
          </w:tcPr>
          <w:p w14:paraId="5C78F5BF" w14:textId="77777777" w:rsidR="00AA08FA" w:rsidRPr="00205281" w:rsidRDefault="00AA08FA" w:rsidP="00AA08FA">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43EA73C7" w:rsidR="0041522E" w:rsidRPr="00205281" w:rsidRDefault="002F5385"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319BEFA5"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w:t>
            </w:r>
            <w:r w:rsidR="003C3C72" w:rsidRPr="00205281">
              <w:rPr>
                <w:rFonts w:ascii="Arial" w:hAnsi="Arial" w:cs="Arial"/>
                <w:i/>
                <w:sz w:val="14"/>
              </w:rPr>
              <w:t>se iniciará</w:t>
            </w:r>
            <w:r w:rsidRPr="00205281">
              <w:rPr>
                <w:rFonts w:ascii="Arial" w:hAnsi="Arial" w:cs="Arial"/>
                <w:i/>
                <w:sz w:val="14"/>
              </w:rPr>
              <w:t xml:space="preserve">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275"/>
        <w:gridCol w:w="188"/>
        <w:gridCol w:w="77"/>
        <w:gridCol w:w="274"/>
        <w:gridCol w:w="267"/>
        <w:gridCol w:w="268"/>
        <w:gridCol w:w="93"/>
        <w:gridCol w:w="181"/>
        <w:gridCol w:w="283"/>
        <w:gridCol w:w="274"/>
        <w:gridCol w:w="524"/>
        <w:gridCol w:w="234"/>
        <w:gridCol w:w="302"/>
        <w:gridCol w:w="269"/>
        <w:gridCol w:w="274"/>
        <w:gridCol w:w="68"/>
        <w:gridCol w:w="142"/>
        <w:gridCol w:w="60"/>
        <w:gridCol w:w="270"/>
        <w:gridCol w:w="95"/>
        <w:gridCol w:w="175"/>
        <w:gridCol w:w="268"/>
        <w:gridCol w:w="268"/>
        <w:gridCol w:w="267"/>
        <w:gridCol w:w="156"/>
        <w:gridCol w:w="112"/>
        <w:gridCol w:w="120"/>
        <w:gridCol w:w="148"/>
        <w:gridCol w:w="268"/>
        <w:gridCol w:w="203"/>
        <w:gridCol w:w="65"/>
        <w:gridCol w:w="267"/>
        <w:gridCol w:w="268"/>
        <w:gridCol w:w="268"/>
        <w:gridCol w:w="177"/>
        <w:gridCol w:w="91"/>
        <w:gridCol w:w="268"/>
        <w:gridCol w:w="267"/>
        <w:gridCol w:w="267"/>
        <w:gridCol w:w="267"/>
        <w:gridCol w:w="267"/>
        <w:gridCol w:w="267"/>
        <w:gridCol w:w="267"/>
        <w:gridCol w:w="267"/>
      </w:tblGrid>
      <w:tr w:rsidR="00205281" w:rsidRPr="00205281" w14:paraId="19C0C72E" w14:textId="77777777" w:rsidTr="002F5385">
        <w:trPr>
          <w:trHeight w:val="100"/>
          <w:jc w:val="center"/>
        </w:trPr>
        <w:tc>
          <w:tcPr>
            <w:tcW w:w="2293" w:type="dxa"/>
            <w:gridSpan w:val="9"/>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283" w:type="dxa"/>
            <w:shd w:val="clear" w:color="auto" w:fill="auto"/>
          </w:tcPr>
          <w:p w14:paraId="49ACFCE0" w14:textId="77777777" w:rsidR="0041522E" w:rsidRPr="00205281" w:rsidRDefault="0041522E" w:rsidP="00FB1C3E">
            <w:pPr>
              <w:rPr>
                <w:rFonts w:ascii="Arial" w:hAnsi="Arial" w:cs="Arial"/>
                <w:sz w:val="8"/>
                <w:lang w:val="es-BO"/>
              </w:rPr>
            </w:pPr>
          </w:p>
        </w:tc>
        <w:tc>
          <w:tcPr>
            <w:tcW w:w="274" w:type="dxa"/>
            <w:shd w:val="clear" w:color="auto" w:fill="auto"/>
          </w:tcPr>
          <w:p w14:paraId="0C6DEAEE" w14:textId="77777777" w:rsidR="0041522E" w:rsidRPr="00205281" w:rsidRDefault="0041522E" w:rsidP="00FB1C3E">
            <w:pPr>
              <w:rPr>
                <w:rFonts w:ascii="Arial" w:hAnsi="Arial" w:cs="Arial"/>
                <w:sz w:val="8"/>
                <w:lang w:val="es-BO"/>
              </w:rPr>
            </w:pPr>
          </w:p>
        </w:tc>
        <w:tc>
          <w:tcPr>
            <w:tcW w:w="524" w:type="dxa"/>
            <w:shd w:val="clear" w:color="auto" w:fill="auto"/>
          </w:tcPr>
          <w:p w14:paraId="6FDA5FDC" w14:textId="77777777" w:rsidR="0041522E" w:rsidRPr="00205281" w:rsidRDefault="0041522E" w:rsidP="00FB1C3E">
            <w:pPr>
              <w:rPr>
                <w:rFonts w:ascii="Arial" w:hAnsi="Arial" w:cs="Arial"/>
                <w:sz w:val="8"/>
                <w:lang w:val="es-BO"/>
              </w:rPr>
            </w:pPr>
          </w:p>
        </w:tc>
        <w:tc>
          <w:tcPr>
            <w:tcW w:w="234" w:type="dxa"/>
            <w:shd w:val="clear" w:color="auto" w:fill="auto"/>
          </w:tcPr>
          <w:p w14:paraId="279C6BFE" w14:textId="77777777" w:rsidR="0041522E" w:rsidRPr="00205281" w:rsidRDefault="0041522E" w:rsidP="00FB1C3E">
            <w:pPr>
              <w:rPr>
                <w:rFonts w:ascii="Arial" w:hAnsi="Arial" w:cs="Arial"/>
                <w:sz w:val="8"/>
                <w:lang w:val="es-BO"/>
              </w:rPr>
            </w:pPr>
          </w:p>
        </w:tc>
        <w:tc>
          <w:tcPr>
            <w:tcW w:w="302" w:type="dxa"/>
            <w:shd w:val="clear" w:color="auto" w:fill="auto"/>
          </w:tcPr>
          <w:p w14:paraId="36E7A67F" w14:textId="77777777" w:rsidR="0041522E" w:rsidRPr="00205281" w:rsidRDefault="0041522E" w:rsidP="00FB1C3E">
            <w:pPr>
              <w:rPr>
                <w:rFonts w:ascii="Arial" w:hAnsi="Arial" w:cs="Arial"/>
                <w:sz w:val="8"/>
                <w:lang w:val="es-BO"/>
              </w:rPr>
            </w:pPr>
          </w:p>
        </w:tc>
        <w:tc>
          <w:tcPr>
            <w:tcW w:w="269" w:type="dxa"/>
            <w:shd w:val="clear" w:color="auto" w:fill="auto"/>
          </w:tcPr>
          <w:p w14:paraId="6FEB2AF4" w14:textId="77777777" w:rsidR="0041522E" w:rsidRPr="00205281" w:rsidRDefault="0041522E" w:rsidP="00FB1C3E">
            <w:pPr>
              <w:rPr>
                <w:rFonts w:ascii="Arial" w:hAnsi="Arial" w:cs="Arial"/>
                <w:sz w:val="8"/>
                <w:lang w:val="es-BO"/>
              </w:rPr>
            </w:pPr>
          </w:p>
        </w:tc>
        <w:tc>
          <w:tcPr>
            <w:tcW w:w="274" w:type="dxa"/>
            <w:shd w:val="clear" w:color="auto" w:fill="auto"/>
          </w:tcPr>
          <w:p w14:paraId="2BDBC429" w14:textId="77777777" w:rsidR="0041522E" w:rsidRPr="00205281" w:rsidRDefault="0041522E" w:rsidP="00FB1C3E">
            <w:pPr>
              <w:rPr>
                <w:rFonts w:ascii="Arial" w:hAnsi="Arial" w:cs="Arial"/>
                <w:sz w:val="8"/>
                <w:lang w:val="es-BO"/>
              </w:rPr>
            </w:pPr>
          </w:p>
        </w:tc>
        <w:tc>
          <w:tcPr>
            <w:tcW w:w="270" w:type="dxa"/>
            <w:gridSpan w:val="3"/>
            <w:shd w:val="clear" w:color="auto" w:fill="auto"/>
          </w:tcPr>
          <w:p w14:paraId="29011391" w14:textId="77777777" w:rsidR="0041522E" w:rsidRPr="00205281" w:rsidRDefault="0041522E" w:rsidP="00FB1C3E">
            <w:pPr>
              <w:rPr>
                <w:rFonts w:ascii="Arial" w:hAnsi="Arial" w:cs="Arial"/>
                <w:sz w:val="8"/>
                <w:lang w:val="es-BO"/>
              </w:rPr>
            </w:pPr>
          </w:p>
        </w:tc>
        <w:tc>
          <w:tcPr>
            <w:tcW w:w="270" w:type="dxa"/>
            <w:shd w:val="clear" w:color="auto" w:fill="auto"/>
          </w:tcPr>
          <w:p w14:paraId="29585DC5" w14:textId="77777777" w:rsidR="0041522E" w:rsidRPr="00205281" w:rsidRDefault="0041522E" w:rsidP="00FB1C3E">
            <w:pPr>
              <w:rPr>
                <w:rFonts w:ascii="Arial" w:hAnsi="Arial" w:cs="Arial"/>
                <w:sz w:val="8"/>
                <w:lang w:val="es-BO"/>
              </w:rPr>
            </w:pPr>
          </w:p>
        </w:tc>
        <w:tc>
          <w:tcPr>
            <w:tcW w:w="270" w:type="dxa"/>
            <w:gridSpan w:val="2"/>
            <w:shd w:val="clear" w:color="auto" w:fill="auto"/>
          </w:tcPr>
          <w:p w14:paraId="3E121BF8" w14:textId="77777777" w:rsidR="0041522E" w:rsidRPr="00205281" w:rsidRDefault="0041522E" w:rsidP="00FB1C3E">
            <w:pPr>
              <w:rPr>
                <w:rFonts w:ascii="Arial" w:hAnsi="Arial" w:cs="Arial"/>
                <w:sz w:val="8"/>
                <w:lang w:val="es-BO"/>
              </w:rPr>
            </w:pPr>
          </w:p>
        </w:tc>
        <w:tc>
          <w:tcPr>
            <w:tcW w:w="268" w:type="dxa"/>
            <w:shd w:val="clear" w:color="auto" w:fill="auto"/>
          </w:tcPr>
          <w:p w14:paraId="57C7C4EC" w14:textId="77777777" w:rsidR="0041522E" w:rsidRPr="00205281" w:rsidRDefault="0041522E" w:rsidP="00FB1C3E">
            <w:pPr>
              <w:rPr>
                <w:rFonts w:ascii="Arial" w:hAnsi="Arial" w:cs="Arial"/>
                <w:sz w:val="8"/>
                <w:lang w:val="es-BO"/>
              </w:rPr>
            </w:pPr>
          </w:p>
        </w:tc>
        <w:tc>
          <w:tcPr>
            <w:tcW w:w="268" w:type="dxa"/>
            <w:shd w:val="clear" w:color="auto" w:fill="auto"/>
          </w:tcPr>
          <w:p w14:paraId="25DA64AF" w14:textId="77777777" w:rsidR="0041522E" w:rsidRPr="00205281" w:rsidRDefault="0041522E" w:rsidP="00FB1C3E">
            <w:pPr>
              <w:rPr>
                <w:rFonts w:ascii="Arial" w:hAnsi="Arial" w:cs="Arial"/>
                <w:sz w:val="8"/>
                <w:lang w:val="es-BO"/>
              </w:rPr>
            </w:pPr>
          </w:p>
        </w:tc>
        <w:tc>
          <w:tcPr>
            <w:tcW w:w="267" w:type="dxa"/>
            <w:shd w:val="clear" w:color="auto" w:fill="auto"/>
          </w:tcPr>
          <w:p w14:paraId="465543F9" w14:textId="77777777" w:rsidR="0041522E" w:rsidRPr="00205281" w:rsidRDefault="0041522E" w:rsidP="00FB1C3E">
            <w:pPr>
              <w:rPr>
                <w:rFonts w:ascii="Arial" w:hAnsi="Arial" w:cs="Arial"/>
                <w:sz w:val="8"/>
                <w:lang w:val="es-BO"/>
              </w:rPr>
            </w:pPr>
          </w:p>
        </w:tc>
        <w:tc>
          <w:tcPr>
            <w:tcW w:w="268" w:type="dxa"/>
            <w:gridSpan w:val="2"/>
            <w:shd w:val="clear" w:color="auto" w:fill="auto"/>
          </w:tcPr>
          <w:p w14:paraId="501D7C5A" w14:textId="77777777" w:rsidR="0041522E" w:rsidRPr="00205281" w:rsidRDefault="0041522E" w:rsidP="00FB1C3E">
            <w:pPr>
              <w:rPr>
                <w:rFonts w:ascii="Arial" w:hAnsi="Arial" w:cs="Arial"/>
                <w:sz w:val="8"/>
                <w:lang w:val="es-BO"/>
              </w:rPr>
            </w:pPr>
          </w:p>
        </w:tc>
        <w:tc>
          <w:tcPr>
            <w:tcW w:w="268" w:type="dxa"/>
            <w:gridSpan w:val="2"/>
            <w:shd w:val="clear" w:color="auto" w:fill="auto"/>
          </w:tcPr>
          <w:p w14:paraId="16385AD2" w14:textId="77777777" w:rsidR="0041522E" w:rsidRPr="00205281" w:rsidRDefault="0041522E" w:rsidP="00FB1C3E">
            <w:pPr>
              <w:rPr>
                <w:rFonts w:ascii="Arial" w:hAnsi="Arial" w:cs="Arial"/>
                <w:sz w:val="8"/>
                <w:lang w:val="es-BO"/>
              </w:rPr>
            </w:pPr>
          </w:p>
        </w:tc>
        <w:tc>
          <w:tcPr>
            <w:tcW w:w="268" w:type="dxa"/>
            <w:shd w:val="clear" w:color="auto" w:fill="auto"/>
          </w:tcPr>
          <w:p w14:paraId="0B00E0C4" w14:textId="77777777" w:rsidR="0041522E" w:rsidRPr="00205281" w:rsidRDefault="0041522E" w:rsidP="00FB1C3E">
            <w:pPr>
              <w:rPr>
                <w:rFonts w:ascii="Arial" w:hAnsi="Arial" w:cs="Arial"/>
                <w:sz w:val="8"/>
                <w:lang w:val="es-BO"/>
              </w:rPr>
            </w:pPr>
          </w:p>
        </w:tc>
        <w:tc>
          <w:tcPr>
            <w:tcW w:w="268" w:type="dxa"/>
            <w:gridSpan w:val="2"/>
            <w:shd w:val="clear" w:color="auto" w:fill="auto"/>
          </w:tcPr>
          <w:p w14:paraId="3BBB74B4" w14:textId="77777777" w:rsidR="0041522E" w:rsidRPr="00205281" w:rsidRDefault="0041522E" w:rsidP="00FB1C3E">
            <w:pPr>
              <w:rPr>
                <w:rFonts w:ascii="Arial" w:hAnsi="Arial" w:cs="Arial"/>
                <w:sz w:val="8"/>
                <w:lang w:val="es-BO"/>
              </w:rPr>
            </w:pPr>
          </w:p>
        </w:tc>
        <w:tc>
          <w:tcPr>
            <w:tcW w:w="267" w:type="dxa"/>
            <w:shd w:val="clear" w:color="auto" w:fill="auto"/>
          </w:tcPr>
          <w:p w14:paraId="2178EB65" w14:textId="77777777" w:rsidR="0041522E" w:rsidRPr="00205281" w:rsidRDefault="0041522E" w:rsidP="00FB1C3E">
            <w:pPr>
              <w:rPr>
                <w:rFonts w:ascii="Arial" w:hAnsi="Arial" w:cs="Arial"/>
                <w:sz w:val="8"/>
                <w:lang w:val="es-BO"/>
              </w:rPr>
            </w:pPr>
          </w:p>
        </w:tc>
        <w:tc>
          <w:tcPr>
            <w:tcW w:w="268" w:type="dxa"/>
            <w:shd w:val="clear" w:color="auto" w:fill="auto"/>
          </w:tcPr>
          <w:p w14:paraId="36EB388A" w14:textId="77777777" w:rsidR="0041522E" w:rsidRPr="00205281" w:rsidRDefault="0041522E" w:rsidP="00FB1C3E">
            <w:pPr>
              <w:rPr>
                <w:rFonts w:ascii="Arial" w:hAnsi="Arial" w:cs="Arial"/>
                <w:sz w:val="8"/>
                <w:lang w:val="es-BO"/>
              </w:rPr>
            </w:pPr>
          </w:p>
        </w:tc>
        <w:tc>
          <w:tcPr>
            <w:tcW w:w="268" w:type="dxa"/>
            <w:shd w:val="clear" w:color="auto" w:fill="auto"/>
          </w:tcPr>
          <w:p w14:paraId="78E4DE78" w14:textId="77777777" w:rsidR="0041522E" w:rsidRPr="00205281" w:rsidRDefault="0041522E" w:rsidP="00FB1C3E">
            <w:pPr>
              <w:rPr>
                <w:rFonts w:ascii="Arial" w:hAnsi="Arial" w:cs="Arial"/>
                <w:sz w:val="8"/>
                <w:lang w:val="es-BO"/>
              </w:rPr>
            </w:pPr>
          </w:p>
        </w:tc>
        <w:tc>
          <w:tcPr>
            <w:tcW w:w="268" w:type="dxa"/>
            <w:gridSpan w:val="2"/>
            <w:shd w:val="clear" w:color="auto" w:fill="auto"/>
          </w:tcPr>
          <w:p w14:paraId="7F37A7B6" w14:textId="77777777" w:rsidR="0041522E" w:rsidRPr="00205281" w:rsidRDefault="0041522E" w:rsidP="00FB1C3E">
            <w:pPr>
              <w:rPr>
                <w:rFonts w:ascii="Arial" w:hAnsi="Arial" w:cs="Arial"/>
                <w:sz w:val="8"/>
                <w:lang w:val="es-BO"/>
              </w:rPr>
            </w:pPr>
          </w:p>
        </w:tc>
        <w:tc>
          <w:tcPr>
            <w:tcW w:w="268" w:type="dxa"/>
            <w:shd w:val="clear" w:color="auto" w:fill="auto"/>
          </w:tcPr>
          <w:p w14:paraId="1529F6B8" w14:textId="77777777" w:rsidR="0041522E" w:rsidRPr="00205281" w:rsidRDefault="0041522E" w:rsidP="00FB1C3E">
            <w:pPr>
              <w:rPr>
                <w:rFonts w:ascii="Arial" w:hAnsi="Arial" w:cs="Arial"/>
                <w:sz w:val="8"/>
                <w:lang w:val="es-BO"/>
              </w:rPr>
            </w:pPr>
          </w:p>
        </w:tc>
        <w:tc>
          <w:tcPr>
            <w:tcW w:w="267" w:type="dxa"/>
            <w:shd w:val="clear" w:color="auto" w:fill="auto"/>
          </w:tcPr>
          <w:p w14:paraId="05EA9F3A" w14:textId="77777777" w:rsidR="0041522E" w:rsidRPr="00205281" w:rsidRDefault="0041522E" w:rsidP="00FB1C3E">
            <w:pPr>
              <w:rPr>
                <w:rFonts w:ascii="Arial" w:hAnsi="Arial" w:cs="Arial"/>
                <w:sz w:val="8"/>
                <w:lang w:val="es-BO"/>
              </w:rPr>
            </w:pPr>
          </w:p>
        </w:tc>
        <w:tc>
          <w:tcPr>
            <w:tcW w:w="267" w:type="dxa"/>
            <w:shd w:val="clear" w:color="auto" w:fill="auto"/>
          </w:tcPr>
          <w:p w14:paraId="14EB3842" w14:textId="77777777" w:rsidR="0041522E" w:rsidRPr="00205281" w:rsidRDefault="0041522E" w:rsidP="00FB1C3E">
            <w:pPr>
              <w:rPr>
                <w:rFonts w:ascii="Arial" w:hAnsi="Arial" w:cs="Arial"/>
                <w:sz w:val="8"/>
                <w:lang w:val="es-BO"/>
              </w:rPr>
            </w:pPr>
          </w:p>
        </w:tc>
        <w:tc>
          <w:tcPr>
            <w:tcW w:w="267" w:type="dxa"/>
            <w:shd w:val="clear" w:color="auto" w:fill="auto"/>
          </w:tcPr>
          <w:p w14:paraId="1ED9FAB2" w14:textId="77777777" w:rsidR="0041522E" w:rsidRPr="00205281" w:rsidRDefault="0041522E" w:rsidP="00FB1C3E">
            <w:pPr>
              <w:rPr>
                <w:rFonts w:ascii="Arial" w:hAnsi="Arial" w:cs="Arial"/>
                <w:sz w:val="8"/>
                <w:lang w:val="es-BO"/>
              </w:rPr>
            </w:pPr>
          </w:p>
        </w:tc>
        <w:tc>
          <w:tcPr>
            <w:tcW w:w="267" w:type="dxa"/>
            <w:shd w:val="clear" w:color="auto" w:fill="auto"/>
          </w:tcPr>
          <w:p w14:paraId="2B73336A" w14:textId="77777777" w:rsidR="0041522E" w:rsidRPr="00205281" w:rsidRDefault="0041522E" w:rsidP="00FB1C3E">
            <w:pPr>
              <w:rPr>
                <w:rFonts w:ascii="Arial" w:hAnsi="Arial" w:cs="Arial"/>
                <w:sz w:val="8"/>
                <w:lang w:val="es-BO"/>
              </w:rPr>
            </w:pPr>
          </w:p>
        </w:tc>
        <w:tc>
          <w:tcPr>
            <w:tcW w:w="267" w:type="dxa"/>
            <w:shd w:val="clear" w:color="auto" w:fill="auto"/>
          </w:tcPr>
          <w:p w14:paraId="7D883E8C" w14:textId="77777777" w:rsidR="0041522E" w:rsidRPr="00205281" w:rsidRDefault="0041522E" w:rsidP="00FB1C3E">
            <w:pPr>
              <w:rPr>
                <w:rFonts w:ascii="Arial" w:hAnsi="Arial" w:cs="Arial"/>
                <w:sz w:val="8"/>
                <w:lang w:val="es-BO"/>
              </w:rPr>
            </w:pPr>
          </w:p>
        </w:tc>
        <w:tc>
          <w:tcPr>
            <w:tcW w:w="267" w:type="dxa"/>
            <w:shd w:val="clear" w:color="auto" w:fill="auto"/>
          </w:tcPr>
          <w:p w14:paraId="6ED48747" w14:textId="77777777" w:rsidR="0041522E" w:rsidRPr="00205281" w:rsidRDefault="0041522E" w:rsidP="00FB1C3E">
            <w:pPr>
              <w:rPr>
                <w:rFonts w:ascii="Arial" w:hAnsi="Arial" w:cs="Arial"/>
                <w:sz w:val="8"/>
                <w:lang w:val="es-BO"/>
              </w:rPr>
            </w:pPr>
          </w:p>
        </w:tc>
        <w:tc>
          <w:tcPr>
            <w:tcW w:w="267"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2F5385">
        <w:trPr>
          <w:jc w:val="center"/>
        </w:trPr>
        <w:tc>
          <w:tcPr>
            <w:tcW w:w="2293" w:type="dxa"/>
            <w:gridSpan w:val="9"/>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365" w:type="dxa"/>
            <w:gridSpan w:val="25"/>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68" w:type="dxa"/>
            <w:gridSpan w:val="2"/>
            <w:vMerge w:val="restart"/>
          </w:tcPr>
          <w:p w14:paraId="31D7878D" w14:textId="77777777" w:rsidR="0041522E" w:rsidRPr="00205281" w:rsidRDefault="0041522E" w:rsidP="00FB1C3E">
            <w:pPr>
              <w:jc w:val="center"/>
              <w:rPr>
                <w:rFonts w:ascii="Arial" w:hAnsi="Arial" w:cs="Arial"/>
                <w:lang w:val="es-BO"/>
              </w:rPr>
            </w:pPr>
          </w:p>
        </w:tc>
        <w:tc>
          <w:tcPr>
            <w:tcW w:w="1870" w:type="dxa"/>
            <w:gridSpan w:val="7"/>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67"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2F5385">
        <w:trPr>
          <w:trHeight w:val="60"/>
          <w:jc w:val="center"/>
        </w:trPr>
        <w:tc>
          <w:tcPr>
            <w:tcW w:w="2293" w:type="dxa"/>
            <w:gridSpan w:val="9"/>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5365" w:type="dxa"/>
            <w:gridSpan w:val="25"/>
            <w:vMerge/>
          </w:tcPr>
          <w:p w14:paraId="4BA475B8" w14:textId="77777777" w:rsidR="0041522E" w:rsidRPr="00205281" w:rsidRDefault="0041522E" w:rsidP="00FB1C3E">
            <w:pPr>
              <w:jc w:val="center"/>
              <w:rPr>
                <w:rFonts w:ascii="Arial" w:hAnsi="Arial" w:cs="Arial"/>
                <w:lang w:val="es-BO"/>
              </w:rPr>
            </w:pPr>
          </w:p>
        </w:tc>
        <w:tc>
          <w:tcPr>
            <w:tcW w:w="268" w:type="dxa"/>
            <w:gridSpan w:val="2"/>
            <w:vMerge/>
          </w:tcPr>
          <w:p w14:paraId="7F44F9E4" w14:textId="77777777" w:rsidR="0041522E" w:rsidRPr="00205281" w:rsidRDefault="0041522E" w:rsidP="00FB1C3E">
            <w:pPr>
              <w:jc w:val="center"/>
              <w:rPr>
                <w:rFonts w:ascii="Arial" w:hAnsi="Arial" w:cs="Arial"/>
                <w:lang w:val="es-BO"/>
              </w:rPr>
            </w:pPr>
          </w:p>
        </w:tc>
        <w:tc>
          <w:tcPr>
            <w:tcW w:w="1870" w:type="dxa"/>
            <w:gridSpan w:val="7"/>
            <w:vMerge/>
            <w:tcBorders>
              <w:left w:val="nil"/>
            </w:tcBorders>
          </w:tcPr>
          <w:p w14:paraId="1433AF2B" w14:textId="77777777" w:rsidR="0041522E" w:rsidRPr="00205281" w:rsidRDefault="0041522E" w:rsidP="00FB1C3E">
            <w:pPr>
              <w:jc w:val="center"/>
              <w:rPr>
                <w:rFonts w:ascii="Arial" w:hAnsi="Arial" w:cs="Arial"/>
                <w:lang w:val="es-BO"/>
              </w:rPr>
            </w:pPr>
          </w:p>
        </w:tc>
        <w:tc>
          <w:tcPr>
            <w:tcW w:w="267"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F5385" w:rsidRPr="00205281" w14:paraId="447C8D7E" w14:textId="77777777" w:rsidTr="002F5385">
        <w:trPr>
          <w:jc w:val="center"/>
        </w:trPr>
        <w:tc>
          <w:tcPr>
            <w:tcW w:w="2293" w:type="dxa"/>
            <w:gridSpan w:val="9"/>
            <w:vMerge/>
            <w:tcBorders>
              <w:left w:val="single" w:sz="12" w:space="0" w:color="244061" w:themeColor="accent1" w:themeShade="80"/>
            </w:tcBorders>
            <w:vAlign w:val="center"/>
          </w:tcPr>
          <w:p w14:paraId="5F4B4E9B" w14:textId="77777777" w:rsidR="002F5385" w:rsidRPr="00205281" w:rsidRDefault="002F5385" w:rsidP="002F5385">
            <w:pPr>
              <w:jc w:val="right"/>
              <w:rPr>
                <w:rFonts w:ascii="Arial" w:hAnsi="Arial" w:cs="Arial"/>
                <w:b/>
                <w:lang w:val="es-BO"/>
              </w:rPr>
            </w:pPr>
          </w:p>
        </w:tc>
        <w:tc>
          <w:tcPr>
            <w:tcW w:w="283" w:type="dxa"/>
            <w:tcBorders>
              <w:right w:val="single" w:sz="4" w:space="0" w:color="auto"/>
            </w:tcBorders>
            <w:vAlign w:val="center"/>
          </w:tcPr>
          <w:p w14:paraId="67136DF8" w14:textId="77777777" w:rsidR="002F5385" w:rsidRPr="00205281" w:rsidRDefault="002F5385" w:rsidP="002F5385">
            <w:pPr>
              <w:rPr>
                <w:rFonts w:ascii="Arial" w:hAnsi="Arial" w:cs="Arial"/>
                <w:sz w:val="12"/>
                <w:lang w:val="es-BO"/>
              </w:rPr>
            </w:pPr>
            <w:r w:rsidRPr="00205281">
              <w:rPr>
                <w:rFonts w:ascii="Arial" w:hAnsi="Arial" w:cs="Arial"/>
                <w:sz w:val="12"/>
                <w:lang w:val="es-BO"/>
              </w:rPr>
              <w:t>1</w:t>
            </w:r>
          </w:p>
        </w:tc>
        <w:tc>
          <w:tcPr>
            <w:tcW w:w="536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7B99A95" w:rsidR="002F5385" w:rsidRPr="00205281" w:rsidRDefault="002F5385" w:rsidP="002F5385">
            <w:pPr>
              <w:jc w:val="center"/>
              <w:rPr>
                <w:rFonts w:ascii="Arial" w:hAnsi="Arial" w:cs="Arial"/>
                <w:lang w:val="es-BO"/>
              </w:rPr>
            </w:pPr>
            <w:r>
              <w:rPr>
                <w:rFonts w:ascii="Arial" w:hAnsi="Arial" w:cs="Arial"/>
                <w:lang w:val="es-BO"/>
              </w:rPr>
              <w:t>Recursos Propios</w:t>
            </w:r>
          </w:p>
        </w:tc>
        <w:tc>
          <w:tcPr>
            <w:tcW w:w="268" w:type="dxa"/>
            <w:gridSpan w:val="2"/>
            <w:tcBorders>
              <w:left w:val="single" w:sz="4" w:space="0" w:color="auto"/>
              <w:right w:val="single" w:sz="4" w:space="0" w:color="auto"/>
            </w:tcBorders>
          </w:tcPr>
          <w:p w14:paraId="01D20B23" w14:textId="77777777" w:rsidR="002F5385" w:rsidRPr="00205281" w:rsidRDefault="002F5385" w:rsidP="002F5385">
            <w:pPr>
              <w:rPr>
                <w:rFonts w:ascii="Arial" w:hAnsi="Arial" w:cs="Arial"/>
                <w:lang w:val="es-BO"/>
              </w:rPr>
            </w:pPr>
          </w:p>
        </w:tc>
        <w:tc>
          <w:tcPr>
            <w:tcW w:w="18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2AA227C5" w:rsidR="002F5385" w:rsidRPr="00205281" w:rsidRDefault="002F5385" w:rsidP="002F5385">
            <w:pPr>
              <w:jc w:val="center"/>
              <w:rPr>
                <w:rFonts w:ascii="Arial" w:hAnsi="Arial" w:cs="Arial"/>
                <w:lang w:val="es-BO"/>
              </w:rPr>
            </w:pPr>
            <w:r>
              <w:rPr>
                <w:rFonts w:ascii="Arial" w:hAnsi="Arial" w:cs="Arial"/>
                <w:lang w:val="es-BO"/>
              </w:rPr>
              <w:t>100</w:t>
            </w:r>
          </w:p>
        </w:tc>
        <w:tc>
          <w:tcPr>
            <w:tcW w:w="267" w:type="dxa"/>
            <w:tcBorders>
              <w:left w:val="single" w:sz="4" w:space="0" w:color="auto"/>
              <w:right w:val="single" w:sz="12" w:space="0" w:color="244061" w:themeColor="accent1" w:themeShade="80"/>
            </w:tcBorders>
          </w:tcPr>
          <w:p w14:paraId="50AE298B" w14:textId="77777777" w:rsidR="002F5385" w:rsidRPr="00205281" w:rsidRDefault="002F5385" w:rsidP="002F5385">
            <w:pPr>
              <w:rPr>
                <w:rFonts w:ascii="Arial" w:hAnsi="Arial" w:cs="Arial"/>
                <w:lang w:val="es-BO"/>
              </w:rPr>
            </w:pPr>
          </w:p>
        </w:tc>
      </w:tr>
      <w:tr w:rsidR="002F5385" w:rsidRPr="00205281" w14:paraId="21F9F097" w14:textId="77777777" w:rsidTr="002F5385">
        <w:trPr>
          <w:jc w:val="center"/>
        </w:trPr>
        <w:tc>
          <w:tcPr>
            <w:tcW w:w="2293" w:type="dxa"/>
            <w:gridSpan w:val="9"/>
            <w:vMerge/>
            <w:tcBorders>
              <w:left w:val="single" w:sz="12" w:space="0" w:color="244061" w:themeColor="accent1" w:themeShade="80"/>
            </w:tcBorders>
            <w:vAlign w:val="center"/>
          </w:tcPr>
          <w:p w14:paraId="794CE600" w14:textId="77777777" w:rsidR="002F5385" w:rsidRPr="00205281" w:rsidRDefault="002F5385" w:rsidP="002F5385">
            <w:pPr>
              <w:jc w:val="right"/>
              <w:rPr>
                <w:rFonts w:ascii="Arial" w:hAnsi="Arial" w:cs="Arial"/>
                <w:b/>
                <w:lang w:val="es-BO"/>
              </w:rPr>
            </w:pPr>
          </w:p>
        </w:tc>
        <w:tc>
          <w:tcPr>
            <w:tcW w:w="283" w:type="dxa"/>
            <w:vAlign w:val="center"/>
          </w:tcPr>
          <w:p w14:paraId="162075EE" w14:textId="77777777" w:rsidR="002F5385" w:rsidRPr="00205281" w:rsidRDefault="002F5385" w:rsidP="002F5385">
            <w:pPr>
              <w:rPr>
                <w:rFonts w:ascii="Arial" w:hAnsi="Arial" w:cs="Arial"/>
                <w:sz w:val="2"/>
                <w:szCs w:val="2"/>
                <w:lang w:val="es-BO"/>
              </w:rPr>
            </w:pPr>
          </w:p>
        </w:tc>
        <w:tc>
          <w:tcPr>
            <w:tcW w:w="274" w:type="dxa"/>
            <w:tcBorders>
              <w:top w:val="single" w:sz="4" w:space="0" w:color="auto"/>
              <w:bottom w:val="single" w:sz="4" w:space="0" w:color="auto"/>
            </w:tcBorders>
            <w:vAlign w:val="center"/>
          </w:tcPr>
          <w:p w14:paraId="7658DC89" w14:textId="77777777" w:rsidR="002F5385" w:rsidRPr="00205281" w:rsidRDefault="002F5385" w:rsidP="002F5385">
            <w:pPr>
              <w:rPr>
                <w:rFonts w:ascii="Arial" w:hAnsi="Arial" w:cs="Arial"/>
                <w:sz w:val="2"/>
                <w:szCs w:val="2"/>
                <w:lang w:val="es-BO"/>
              </w:rPr>
            </w:pPr>
          </w:p>
        </w:tc>
        <w:tc>
          <w:tcPr>
            <w:tcW w:w="524" w:type="dxa"/>
            <w:tcBorders>
              <w:top w:val="single" w:sz="4" w:space="0" w:color="auto"/>
              <w:bottom w:val="single" w:sz="4" w:space="0" w:color="auto"/>
            </w:tcBorders>
          </w:tcPr>
          <w:p w14:paraId="4A1172FF" w14:textId="77777777" w:rsidR="002F5385" w:rsidRPr="00205281" w:rsidRDefault="002F5385" w:rsidP="002F5385">
            <w:pPr>
              <w:rPr>
                <w:rFonts w:ascii="Arial" w:hAnsi="Arial" w:cs="Arial"/>
                <w:sz w:val="2"/>
                <w:szCs w:val="2"/>
                <w:lang w:val="es-BO"/>
              </w:rPr>
            </w:pPr>
          </w:p>
        </w:tc>
        <w:tc>
          <w:tcPr>
            <w:tcW w:w="234" w:type="dxa"/>
            <w:tcBorders>
              <w:top w:val="single" w:sz="4" w:space="0" w:color="auto"/>
              <w:bottom w:val="single" w:sz="4" w:space="0" w:color="auto"/>
            </w:tcBorders>
          </w:tcPr>
          <w:p w14:paraId="1A758AF6" w14:textId="77777777" w:rsidR="002F5385" w:rsidRPr="00205281" w:rsidRDefault="002F5385" w:rsidP="002F5385">
            <w:pPr>
              <w:rPr>
                <w:rFonts w:ascii="Arial" w:hAnsi="Arial" w:cs="Arial"/>
                <w:sz w:val="2"/>
                <w:szCs w:val="2"/>
                <w:lang w:val="es-BO"/>
              </w:rPr>
            </w:pPr>
          </w:p>
        </w:tc>
        <w:tc>
          <w:tcPr>
            <w:tcW w:w="302" w:type="dxa"/>
            <w:tcBorders>
              <w:top w:val="single" w:sz="4" w:space="0" w:color="auto"/>
              <w:bottom w:val="single" w:sz="4" w:space="0" w:color="auto"/>
            </w:tcBorders>
          </w:tcPr>
          <w:p w14:paraId="2A60CF8B" w14:textId="77777777" w:rsidR="002F5385" w:rsidRPr="00205281" w:rsidRDefault="002F5385" w:rsidP="002F5385">
            <w:pPr>
              <w:rPr>
                <w:rFonts w:ascii="Arial" w:hAnsi="Arial" w:cs="Arial"/>
                <w:sz w:val="2"/>
                <w:szCs w:val="2"/>
                <w:lang w:val="es-BO"/>
              </w:rPr>
            </w:pPr>
          </w:p>
        </w:tc>
        <w:tc>
          <w:tcPr>
            <w:tcW w:w="269" w:type="dxa"/>
            <w:tcBorders>
              <w:top w:val="single" w:sz="4" w:space="0" w:color="auto"/>
              <w:bottom w:val="single" w:sz="4" w:space="0" w:color="auto"/>
            </w:tcBorders>
          </w:tcPr>
          <w:p w14:paraId="5F06C89B" w14:textId="77777777" w:rsidR="002F5385" w:rsidRPr="00205281" w:rsidRDefault="002F5385" w:rsidP="002F5385">
            <w:pPr>
              <w:rPr>
                <w:rFonts w:ascii="Arial" w:hAnsi="Arial" w:cs="Arial"/>
                <w:sz w:val="2"/>
                <w:szCs w:val="2"/>
                <w:lang w:val="es-BO"/>
              </w:rPr>
            </w:pPr>
          </w:p>
        </w:tc>
        <w:tc>
          <w:tcPr>
            <w:tcW w:w="274" w:type="dxa"/>
            <w:tcBorders>
              <w:top w:val="single" w:sz="4" w:space="0" w:color="auto"/>
              <w:bottom w:val="single" w:sz="4" w:space="0" w:color="auto"/>
            </w:tcBorders>
          </w:tcPr>
          <w:p w14:paraId="224ADC98" w14:textId="77777777" w:rsidR="002F5385" w:rsidRPr="00205281" w:rsidRDefault="002F5385" w:rsidP="002F5385">
            <w:pPr>
              <w:rPr>
                <w:rFonts w:ascii="Arial" w:hAnsi="Arial" w:cs="Arial"/>
                <w:sz w:val="2"/>
                <w:szCs w:val="2"/>
                <w:lang w:val="es-BO"/>
              </w:rPr>
            </w:pPr>
          </w:p>
        </w:tc>
        <w:tc>
          <w:tcPr>
            <w:tcW w:w="270" w:type="dxa"/>
            <w:gridSpan w:val="3"/>
            <w:tcBorders>
              <w:top w:val="single" w:sz="4" w:space="0" w:color="auto"/>
              <w:bottom w:val="single" w:sz="4" w:space="0" w:color="auto"/>
            </w:tcBorders>
          </w:tcPr>
          <w:p w14:paraId="2CFD777B" w14:textId="77777777" w:rsidR="002F5385" w:rsidRPr="00205281" w:rsidRDefault="002F5385" w:rsidP="002F5385">
            <w:pPr>
              <w:rPr>
                <w:rFonts w:ascii="Arial" w:hAnsi="Arial" w:cs="Arial"/>
                <w:sz w:val="2"/>
                <w:szCs w:val="2"/>
                <w:lang w:val="es-BO"/>
              </w:rPr>
            </w:pPr>
          </w:p>
        </w:tc>
        <w:tc>
          <w:tcPr>
            <w:tcW w:w="270" w:type="dxa"/>
            <w:tcBorders>
              <w:top w:val="single" w:sz="4" w:space="0" w:color="auto"/>
              <w:bottom w:val="single" w:sz="4" w:space="0" w:color="auto"/>
            </w:tcBorders>
          </w:tcPr>
          <w:p w14:paraId="12DD6F5F" w14:textId="77777777" w:rsidR="002F5385" w:rsidRPr="00205281" w:rsidRDefault="002F5385" w:rsidP="002F5385">
            <w:pPr>
              <w:rPr>
                <w:rFonts w:ascii="Arial" w:hAnsi="Arial" w:cs="Arial"/>
                <w:sz w:val="2"/>
                <w:szCs w:val="2"/>
                <w:lang w:val="es-BO"/>
              </w:rPr>
            </w:pPr>
          </w:p>
        </w:tc>
        <w:tc>
          <w:tcPr>
            <w:tcW w:w="270" w:type="dxa"/>
            <w:gridSpan w:val="2"/>
            <w:tcBorders>
              <w:top w:val="single" w:sz="4" w:space="0" w:color="auto"/>
              <w:bottom w:val="single" w:sz="4" w:space="0" w:color="auto"/>
            </w:tcBorders>
          </w:tcPr>
          <w:p w14:paraId="54064024" w14:textId="77777777" w:rsidR="002F5385" w:rsidRPr="00205281" w:rsidRDefault="002F5385" w:rsidP="002F5385">
            <w:pPr>
              <w:rPr>
                <w:rFonts w:ascii="Arial" w:hAnsi="Arial" w:cs="Arial"/>
                <w:sz w:val="2"/>
                <w:szCs w:val="2"/>
                <w:lang w:val="es-BO"/>
              </w:rPr>
            </w:pPr>
          </w:p>
        </w:tc>
        <w:tc>
          <w:tcPr>
            <w:tcW w:w="268" w:type="dxa"/>
            <w:tcBorders>
              <w:top w:val="single" w:sz="4" w:space="0" w:color="auto"/>
              <w:bottom w:val="single" w:sz="4" w:space="0" w:color="auto"/>
            </w:tcBorders>
          </w:tcPr>
          <w:p w14:paraId="0ED77A80" w14:textId="77777777" w:rsidR="002F5385" w:rsidRPr="00205281" w:rsidRDefault="002F5385" w:rsidP="002F5385">
            <w:pPr>
              <w:rPr>
                <w:rFonts w:ascii="Arial" w:hAnsi="Arial" w:cs="Arial"/>
                <w:sz w:val="2"/>
                <w:szCs w:val="2"/>
                <w:lang w:val="es-BO"/>
              </w:rPr>
            </w:pPr>
          </w:p>
        </w:tc>
        <w:tc>
          <w:tcPr>
            <w:tcW w:w="268" w:type="dxa"/>
            <w:tcBorders>
              <w:top w:val="single" w:sz="4" w:space="0" w:color="auto"/>
              <w:bottom w:val="single" w:sz="4" w:space="0" w:color="auto"/>
            </w:tcBorders>
          </w:tcPr>
          <w:p w14:paraId="7B8336AB" w14:textId="77777777" w:rsidR="002F5385" w:rsidRPr="00205281" w:rsidRDefault="002F5385" w:rsidP="002F5385">
            <w:pPr>
              <w:rPr>
                <w:rFonts w:ascii="Arial" w:hAnsi="Arial" w:cs="Arial"/>
                <w:sz w:val="2"/>
                <w:szCs w:val="2"/>
                <w:lang w:val="es-BO"/>
              </w:rPr>
            </w:pPr>
          </w:p>
        </w:tc>
        <w:tc>
          <w:tcPr>
            <w:tcW w:w="267" w:type="dxa"/>
            <w:tcBorders>
              <w:top w:val="single" w:sz="4" w:space="0" w:color="auto"/>
              <w:bottom w:val="single" w:sz="4" w:space="0" w:color="auto"/>
            </w:tcBorders>
          </w:tcPr>
          <w:p w14:paraId="73D54AD5" w14:textId="77777777" w:rsidR="002F5385" w:rsidRPr="00205281" w:rsidRDefault="002F5385" w:rsidP="002F5385">
            <w:pPr>
              <w:rPr>
                <w:rFonts w:ascii="Arial" w:hAnsi="Arial" w:cs="Arial"/>
                <w:sz w:val="2"/>
                <w:szCs w:val="2"/>
                <w:lang w:val="es-BO"/>
              </w:rPr>
            </w:pPr>
          </w:p>
        </w:tc>
        <w:tc>
          <w:tcPr>
            <w:tcW w:w="268" w:type="dxa"/>
            <w:gridSpan w:val="2"/>
            <w:tcBorders>
              <w:top w:val="single" w:sz="4" w:space="0" w:color="auto"/>
              <w:bottom w:val="single" w:sz="4" w:space="0" w:color="auto"/>
            </w:tcBorders>
          </w:tcPr>
          <w:p w14:paraId="58A4D260" w14:textId="77777777" w:rsidR="002F5385" w:rsidRPr="00205281" w:rsidRDefault="002F5385" w:rsidP="002F5385">
            <w:pPr>
              <w:rPr>
                <w:rFonts w:ascii="Arial" w:hAnsi="Arial" w:cs="Arial"/>
                <w:sz w:val="2"/>
                <w:szCs w:val="2"/>
                <w:lang w:val="es-BO"/>
              </w:rPr>
            </w:pPr>
          </w:p>
        </w:tc>
        <w:tc>
          <w:tcPr>
            <w:tcW w:w="268" w:type="dxa"/>
            <w:gridSpan w:val="2"/>
            <w:tcBorders>
              <w:top w:val="single" w:sz="4" w:space="0" w:color="auto"/>
              <w:bottom w:val="single" w:sz="4" w:space="0" w:color="auto"/>
            </w:tcBorders>
          </w:tcPr>
          <w:p w14:paraId="46279699" w14:textId="77777777" w:rsidR="002F5385" w:rsidRPr="00205281" w:rsidRDefault="002F5385" w:rsidP="002F5385">
            <w:pPr>
              <w:rPr>
                <w:rFonts w:ascii="Arial" w:hAnsi="Arial" w:cs="Arial"/>
                <w:sz w:val="2"/>
                <w:szCs w:val="2"/>
                <w:lang w:val="es-BO"/>
              </w:rPr>
            </w:pPr>
          </w:p>
        </w:tc>
        <w:tc>
          <w:tcPr>
            <w:tcW w:w="268" w:type="dxa"/>
            <w:tcBorders>
              <w:top w:val="single" w:sz="4" w:space="0" w:color="auto"/>
              <w:bottom w:val="single" w:sz="4" w:space="0" w:color="auto"/>
            </w:tcBorders>
          </w:tcPr>
          <w:p w14:paraId="77C950BB" w14:textId="77777777" w:rsidR="002F5385" w:rsidRPr="00205281" w:rsidRDefault="002F5385" w:rsidP="002F5385">
            <w:pPr>
              <w:rPr>
                <w:rFonts w:ascii="Arial" w:hAnsi="Arial" w:cs="Arial"/>
                <w:sz w:val="2"/>
                <w:szCs w:val="2"/>
                <w:lang w:val="es-BO"/>
              </w:rPr>
            </w:pPr>
          </w:p>
        </w:tc>
        <w:tc>
          <w:tcPr>
            <w:tcW w:w="268" w:type="dxa"/>
            <w:gridSpan w:val="2"/>
            <w:tcBorders>
              <w:top w:val="single" w:sz="4" w:space="0" w:color="auto"/>
              <w:bottom w:val="single" w:sz="4" w:space="0" w:color="auto"/>
            </w:tcBorders>
          </w:tcPr>
          <w:p w14:paraId="012B1E62" w14:textId="77777777" w:rsidR="002F5385" w:rsidRPr="00205281" w:rsidRDefault="002F5385" w:rsidP="002F5385">
            <w:pPr>
              <w:rPr>
                <w:rFonts w:ascii="Arial" w:hAnsi="Arial" w:cs="Arial"/>
                <w:sz w:val="2"/>
                <w:szCs w:val="2"/>
                <w:lang w:val="es-BO"/>
              </w:rPr>
            </w:pPr>
          </w:p>
        </w:tc>
        <w:tc>
          <w:tcPr>
            <w:tcW w:w="267" w:type="dxa"/>
            <w:tcBorders>
              <w:top w:val="single" w:sz="4" w:space="0" w:color="auto"/>
              <w:bottom w:val="single" w:sz="4" w:space="0" w:color="auto"/>
            </w:tcBorders>
          </w:tcPr>
          <w:p w14:paraId="6E39403C" w14:textId="77777777" w:rsidR="002F5385" w:rsidRPr="00205281" w:rsidRDefault="002F5385" w:rsidP="002F5385">
            <w:pPr>
              <w:rPr>
                <w:rFonts w:ascii="Arial" w:hAnsi="Arial" w:cs="Arial"/>
                <w:sz w:val="2"/>
                <w:szCs w:val="2"/>
                <w:lang w:val="es-BO"/>
              </w:rPr>
            </w:pPr>
          </w:p>
        </w:tc>
        <w:tc>
          <w:tcPr>
            <w:tcW w:w="268" w:type="dxa"/>
            <w:tcBorders>
              <w:top w:val="single" w:sz="4" w:space="0" w:color="auto"/>
              <w:bottom w:val="single" w:sz="4" w:space="0" w:color="auto"/>
            </w:tcBorders>
          </w:tcPr>
          <w:p w14:paraId="25622533" w14:textId="77777777" w:rsidR="002F5385" w:rsidRPr="00205281" w:rsidRDefault="002F5385" w:rsidP="002F5385">
            <w:pPr>
              <w:rPr>
                <w:rFonts w:ascii="Arial" w:hAnsi="Arial" w:cs="Arial"/>
                <w:sz w:val="2"/>
                <w:szCs w:val="2"/>
                <w:lang w:val="es-BO"/>
              </w:rPr>
            </w:pPr>
          </w:p>
        </w:tc>
        <w:tc>
          <w:tcPr>
            <w:tcW w:w="268" w:type="dxa"/>
            <w:tcBorders>
              <w:top w:val="single" w:sz="4" w:space="0" w:color="auto"/>
              <w:bottom w:val="single" w:sz="4" w:space="0" w:color="auto"/>
            </w:tcBorders>
          </w:tcPr>
          <w:p w14:paraId="4139EE05" w14:textId="77777777" w:rsidR="002F5385" w:rsidRPr="00205281" w:rsidRDefault="002F5385" w:rsidP="002F5385">
            <w:pPr>
              <w:rPr>
                <w:rFonts w:ascii="Arial" w:hAnsi="Arial" w:cs="Arial"/>
                <w:sz w:val="2"/>
                <w:szCs w:val="2"/>
                <w:lang w:val="es-BO"/>
              </w:rPr>
            </w:pPr>
          </w:p>
        </w:tc>
        <w:tc>
          <w:tcPr>
            <w:tcW w:w="268" w:type="dxa"/>
            <w:gridSpan w:val="2"/>
          </w:tcPr>
          <w:p w14:paraId="666CFD25" w14:textId="77777777" w:rsidR="002F5385" w:rsidRPr="00205281" w:rsidRDefault="002F5385" w:rsidP="002F5385">
            <w:pPr>
              <w:rPr>
                <w:rFonts w:ascii="Arial" w:hAnsi="Arial" w:cs="Arial"/>
                <w:sz w:val="2"/>
                <w:szCs w:val="2"/>
                <w:lang w:val="es-BO"/>
              </w:rPr>
            </w:pPr>
          </w:p>
        </w:tc>
        <w:tc>
          <w:tcPr>
            <w:tcW w:w="268" w:type="dxa"/>
            <w:tcBorders>
              <w:top w:val="single" w:sz="4" w:space="0" w:color="auto"/>
              <w:bottom w:val="single" w:sz="4" w:space="0" w:color="auto"/>
            </w:tcBorders>
          </w:tcPr>
          <w:p w14:paraId="7E3871A5" w14:textId="77777777" w:rsidR="002F5385" w:rsidRPr="00205281" w:rsidRDefault="002F5385" w:rsidP="002F5385">
            <w:pPr>
              <w:rPr>
                <w:rFonts w:ascii="Arial" w:hAnsi="Arial" w:cs="Arial"/>
                <w:sz w:val="2"/>
                <w:szCs w:val="2"/>
                <w:lang w:val="es-BO"/>
              </w:rPr>
            </w:pPr>
          </w:p>
        </w:tc>
        <w:tc>
          <w:tcPr>
            <w:tcW w:w="267" w:type="dxa"/>
            <w:tcBorders>
              <w:top w:val="single" w:sz="4" w:space="0" w:color="auto"/>
              <w:bottom w:val="single" w:sz="4" w:space="0" w:color="auto"/>
            </w:tcBorders>
          </w:tcPr>
          <w:p w14:paraId="566CB4C9" w14:textId="77777777" w:rsidR="002F5385" w:rsidRPr="00205281" w:rsidRDefault="002F5385" w:rsidP="002F5385">
            <w:pPr>
              <w:rPr>
                <w:rFonts w:ascii="Arial" w:hAnsi="Arial" w:cs="Arial"/>
                <w:sz w:val="2"/>
                <w:szCs w:val="2"/>
                <w:lang w:val="es-BO"/>
              </w:rPr>
            </w:pPr>
          </w:p>
        </w:tc>
        <w:tc>
          <w:tcPr>
            <w:tcW w:w="267" w:type="dxa"/>
            <w:tcBorders>
              <w:top w:val="single" w:sz="4" w:space="0" w:color="auto"/>
              <w:bottom w:val="single" w:sz="4" w:space="0" w:color="auto"/>
            </w:tcBorders>
          </w:tcPr>
          <w:p w14:paraId="236067F3" w14:textId="77777777" w:rsidR="002F5385" w:rsidRPr="00205281" w:rsidRDefault="002F5385" w:rsidP="002F5385">
            <w:pPr>
              <w:rPr>
                <w:rFonts w:ascii="Arial" w:hAnsi="Arial" w:cs="Arial"/>
                <w:sz w:val="2"/>
                <w:szCs w:val="2"/>
                <w:lang w:val="es-BO"/>
              </w:rPr>
            </w:pPr>
          </w:p>
        </w:tc>
        <w:tc>
          <w:tcPr>
            <w:tcW w:w="267" w:type="dxa"/>
            <w:tcBorders>
              <w:top w:val="single" w:sz="4" w:space="0" w:color="auto"/>
              <w:bottom w:val="single" w:sz="4" w:space="0" w:color="auto"/>
            </w:tcBorders>
          </w:tcPr>
          <w:p w14:paraId="4480A274" w14:textId="77777777" w:rsidR="002F5385" w:rsidRPr="00205281" w:rsidRDefault="002F5385" w:rsidP="002F5385">
            <w:pPr>
              <w:rPr>
                <w:rFonts w:ascii="Arial" w:hAnsi="Arial" w:cs="Arial"/>
                <w:sz w:val="2"/>
                <w:szCs w:val="2"/>
                <w:lang w:val="es-BO"/>
              </w:rPr>
            </w:pPr>
          </w:p>
        </w:tc>
        <w:tc>
          <w:tcPr>
            <w:tcW w:w="267" w:type="dxa"/>
            <w:tcBorders>
              <w:top w:val="single" w:sz="4" w:space="0" w:color="auto"/>
              <w:bottom w:val="single" w:sz="4" w:space="0" w:color="auto"/>
            </w:tcBorders>
          </w:tcPr>
          <w:p w14:paraId="15E5196E" w14:textId="77777777" w:rsidR="002F5385" w:rsidRPr="00205281" w:rsidRDefault="002F5385" w:rsidP="002F5385">
            <w:pPr>
              <w:rPr>
                <w:rFonts w:ascii="Arial" w:hAnsi="Arial" w:cs="Arial"/>
                <w:sz w:val="2"/>
                <w:szCs w:val="2"/>
                <w:lang w:val="es-BO"/>
              </w:rPr>
            </w:pPr>
          </w:p>
        </w:tc>
        <w:tc>
          <w:tcPr>
            <w:tcW w:w="267" w:type="dxa"/>
            <w:tcBorders>
              <w:top w:val="single" w:sz="4" w:space="0" w:color="auto"/>
              <w:bottom w:val="single" w:sz="4" w:space="0" w:color="auto"/>
            </w:tcBorders>
          </w:tcPr>
          <w:p w14:paraId="110D49E9" w14:textId="77777777" w:rsidR="002F5385" w:rsidRPr="00205281" w:rsidRDefault="002F5385" w:rsidP="002F5385">
            <w:pPr>
              <w:rPr>
                <w:rFonts w:ascii="Arial" w:hAnsi="Arial" w:cs="Arial"/>
                <w:sz w:val="2"/>
                <w:szCs w:val="2"/>
                <w:lang w:val="es-BO"/>
              </w:rPr>
            </w:pPr>
          </w:p>
        </w:tc>
        <w:tc>
          <w:tcPr>
            <w:tcW w:w="267" w:type="dxa"/>
            <w:tcBorders>
              <w:top w:val="single" w:sz="4" w:space="0" w:color="auto"/>
              <w:bottom w:val="single" w:sz="4" w:space="0" w:color="auto"/>
            </w:tcBorders>
          </w:tcPr>
          <w:p w14:paraId="45D924EB" w14:textId="77777777" w:rsidR="002F5385" w:rsidRPr="00205281" w:rsidRDefault="002F5385" w:rsidP="002F5385">
            <w:pPr>
              <w:rPr>
                <w:rFonts w:ascii="Arial" w:hAnsi="Arial" w:cs="Arial"/>
                <w:sz w:val="2"/>
                <w:szCs w:val="2"/>
                <w:lang w:val="es-BO"/>
              </w:rPr>
            </w:pPr>
          </w:p>
        </w:tc>
        <w:tc>
          <w:tcPr>
            <w:tcW w:w="267" w:type="dxa"/>
            <w:tcBorders>
              <w:right w:val="single" w:sz="12" w:space="0" w:color="244061" w:themeColor="accent1" w:themeShade="80"/>
            </w:tcBorders>
          </w:tcPr>
          <w:p w14:paraId="366A2AD5" w14:textId="77777777" w:rsidR="002F5385" w:rsidRPr="00205281" w:rsidRDefault="002F5385" w:rsidP="002F5385">
            <w:pPr>
              <w:rPr>
                <w:rFonts w:ascii="Arial" w:hAnsi="Arial" w:cs="Arial"/>
                <w:sz w:val="2"/>
                <w:szCs w:val="2"/>
                <w:lang w:val="es-BO"/>
              </w:rPr>
            </w:pPr>
          </w:p>
        </w:tc>
      </w:tr>
      <w:tr w:rsidR="002F5385" w:rsidRPr="00205281" w14:paraId="522A2DF2" w14:textId="77777777" w:rsidTr="00981B34">
        <w:trPr>
          <w:trHeight w:val="89"/>
          <w:jc w:val="center"/>
        </w:trPr>
        <w:tc>
          <w:tcPr>
            <w:tcW w:w="10346" w:type="dxa"/>
            <w:gridSpan w:val="4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2F5385" w:rsidRPr="00205281" w:rsidRDefault="002F5385" w:rsidP="00A718DC">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Pr="00205281">
              <w:rPr>
                <w:rFonts w:ascii="Arial" w:hAnsi="Arial" w:cs="Arial"/>
                <w:b/>
                <w:sz w:val="16"/>
                <w:szCs w:val="16"/>
                <w:lang w:val="es-BO"/>
              </w:rPr>
              <w:t xml:space="preserve"> </w:t>
            </w:r>
          </w:p>
        </w:tc>
      </w:tr>
      <w:tr w:rsidR="002F5385" w:rsidRPr="00205281" w14:paraId="1A657A24" w14:textId="77777777" w:rsidTr="002F5385">
        <w:trPr>
          <w:jc w:val="center"/>
        </w:trPr>
        <w:tc>
          <w:tcPr>
            <w:tcW w:w="2293" w:type="dxa"/>
            <w:gridSpan w:val="9"/>
            <w:tcBorders>
              <w:left w:val="single" w:sz="12" w:space="0" w:color="244061" w:themeColor="accent1" w:themeShade="80"/>
            </w:tcBorders>
            <w:shd w:val="clear" w:color="auto" w:fill="auto"/>
            <w:vAlign w:val="center"/>
          </w:tcPr>
          <w:p w14:paraId="37317003" w14:textId="77777777" w:rsidR="002F5385" w:rsidRPr="00205281" w:rsidRDefault="002F5385" w:rsidP="002F5385">
            <w:pPr>
              <w:jc w:val="right"/>
              <w:rPr>
                <w:rFonts w:ascii="Arial" w:hAnsi="Arial" w:cs="Arial"/>
                <w:b/>
                <w:sz w:val="8"/>
                <w:szCs w:val="2"/>
                <w:lang w:val="es-BO"/>
              </w:rPr>
            </w:pPr>
          </w:p>
        </w:tc>
        <w:tc>
          <w:tcPr>
            <w:tcW w:w="283" w:type="dxa"/>
            <w:shd w:val="clear" w:color="auto" w:fill="auto"/>
          </w:tcPr>
          <w:p w14:paraId="7EA2E76C" w14:textId="77777777" w:rsidR="002F5385" w:rsidRPr="00205281" w:rsidRDefault="002F5385" w:rsidP="002F5385">
            <w:pPr>
              <w:rPr>
                <w:rFonts w:ascii="Arial" w:hAnsi="Arial" w:cs="Arial"/>
                <w:sz w:val="8"/>
                <w:szCs w:val="2"/>
                <w:lang w:val="es-BO"/>
              </w:rPr>
            </w:pPr>
          </w:p>
        </w:tc>
        <w:tc>
          <w:tcPr>
            <w:tcW w:w="274" w:type="dxa"/>
            <w:shd w:val="clear" w:color="auto" w:fill="auto"/>
          </w:tcPr>
          <w:p w14:paraId="4A950D40" w14:textId="77777777" w:rsidR="002F5385" w:rsidRPr="00205281" w:rsidRDefault="002F5385" w:rsidP="002F5385">
            <w:pPr>
              <w:rPr>
                <w:rFonts w:ascii="Arial" w:hAnsi="Arial" w:cs="Arial"/>
                <w:sz w:val="8"/>
                <w:szCs w:val="2"/>
                <w:lang w:val="es-BO"/>
              </w:rPr>
            </w:pPr>
          </w:p>
        </w:tc>
        <w:tc>
          <w:tcPr>
            <w:tcW w:w="524" w:type="dxa"/>
            <w:shd w:val="clear" w:color="auto" w:fill="auto"/>
          </w:tcPr>
          <w:p w14:paraId="532A2332" w14:textId="77777777" w:rsidR="002F5385" w:rsidRPr="00205281" w:rsidRDefault="002F5385" w:rsidP="002F5385">
            <w:pPr>
              <w:rPr>
                <w:rFonts w:ascii="Arial" w:hAnsi="Arial" w:cs="Arial"/>
                <w:sz w:val="8"/>
                <w:szCs w:val="2"/>
                <w:lang w:val="es-BO"/>
              </w:rPr>
            </w:pPr>
          </w:p>
        </w:tc>
        <w:tc>
          <w:tcPr>
            <w:tcW w:w="234" w:type="dxa"/>
            <w:shd w:val="clear" w:color="auto" w:fill="auto"/>
          </w:tcPr>
          <w:p w14:paraId="129511EE" w14:textId="77777777" w:rsidR="002F5385" w:rsidRPr="00205281" w:rsidRDefault="002F5385" w:rsidP="002F5385">
            <w:pPr>
              <w:rPr>
                <w:rFonts w:ascii="Arial" w:hAnsi="Arial" w:cs="Arial"/>
                <w:sz w:val="8"/>
                <w:szCs w:val="2"/>
                <w:lang w:val="es-BO"/>
              </w:rPr>
            </w:pPr>
          </w:p>
        </w:tc>
        <w:tc>
          <w:tcPr>
            <w:tcW w:w="302" w:type="dxa"/>
            <w:shd w:val="clear" w:color="auto" w:fill="auto"/>
          </w:tcPr>
          <w:p w14:paraId="7BDD85FD" w14:textId="77777777" w:rsidR="002F5385" w:rsidRPr="00205281" w:rsidRDefault="002F5385" w:rsidP="002F5385">
            <w:pPr>
              <w:rPr>
                <w:rFonts w:ascii="Arial" w:hAnsi="Arial" w:cs="Arial"/>
                <w:sz w:val="8"/>
                <w:szCs w:val="2"/>
                <w:lang w:val="es-BO"/>
              </w:rPr>
            </w:pPr>
          </w:p>
        </w:tc>
        <w:tc>
          <w:tcPr>
            <w:tcW w:w="269" w:type="dxa"/>
            <w:shd w:val="clear" w:color="auto" w:fill="auto"/>
          </w:tcPr>
          <w:p w14:paraId="7C6A3364" w14:textId="77777777" w:rsidR="002F5385" w:rsidRPr="00205281" w:rsidRDefault="002F5385" w:rsidP="002F5385">
            <w:pPr>
              <w:rPr>
                <w:rFonts w:ascii="Arial" w:hAnsi="Arial" w:cs="Arial"/>
                <w:sz w:val="8"/>
                <w:szCs w:val="2"/>
                <w:lang w:val="es-BO"/>
              </w:rPr>
            </w:pPr>
          </w:p>
        </w:tc>
        <w:tc>
          <w:tcPr>
            <w:tcW w:w="274" w:type="dxa"/>
            <w:shd w:val="clear" w:color="auto" w:fill="auto"/>
          </w:tcPr>
          <w:p w14:paraId="11428688" w14:textId="77777777" w:rsidR="002F5385" w:rsidRPr="00205281" w:rsidRDefault="002F5385" w:rsidP="002F5385">
            <w:pPr>
              <w:rPr>
                <w:rFonts w:ascii="Arial" w:hAnsi="Arial" w:cs="Arial"/>
                <w:sz w:val="8"/>
                <w:szCs w:val="2"/>
                <w:lang w:val="es-BO"/>
              </w:rPr>
            </w:pPr>
          </w:p>
        </w:tc>
        <w:tc>
          <w:tcPr>
            <w:tcW w:w="270" w:type="dxa"/>
            <w:gridSpan w:val="3"/>
            <w:shd w:val="clear" w:color="auto" w:fill="auto"/>
          </w:tcPr>
          <w:p w14:paraId="402FC4FB" w14:textId="77777777" w:rsidR="002F5385" w:rsidRPr="00205281" w:rsidRDefault="002F5385" w:rsidP="002F5385">
            <w:pPr>
              <w:rPr>
                <w:rFonts w:ascii="Arial" w:hAnsi="Arial" w:cs="Arial"/>
                <w:sz w:val="8"/>
                <w:szCs w:val="2"/>
                <w:lang w:val="es-BO"/>
              </w:rPr>
            </w:pPr>
          </w:p>
        </w:tc>
        <w:tc>
          <w:tcPr>
            <w:tcW w:w="270" w:type="dxa"/>
            <w:shd w:val="clear" w:color="auto" w:fill="auto"/>
          </w:tcPr>
          <w:p w14:paraId="03A4A628" w14:textId="77777777" w:rsidR="002F5385" w:rsidRPr="00205281" w:rsidRDefault="002F5385" w:rsidP="002F5385">
            <w:pPr>
              <w:rPr>
                <w:rFonts w:ascii="Arial" w:hAnsi="Arial" w:cs="Arial"/>
                <w:sz w:val="8"/>
                <w:szCs w:val="2"/>
                <w:lang w:val="es-BO"/>
              </w:rPr>
            </w:pPr>
          </w:p>
        </w:tc>
        <w:tc>
          <w:tcPr>
            <w:tcW w:w="270" w:type="dxa"/>
            <w:gridSpan w:val="2"/>
            <w:shd w:val="clear" w:color="auto" w:fill="auto"/>
          </w:tcPr>
          <w:p w14:paraId="5E86FF42" w14:textId="77777777" w:rsidR="002F5385" w:rsidRPr="00205281" w:rsidRDefault="002F5385" w:rsidP="002F5385">
            <w:pPr>
              <w:rPr>
                <w:rFonts w:ascii="Arial" w:hAnsi="Arial" w:cs="Arial"/>
                <w:sz w:val="8"/>
                <w:szCs w:val="2"/>
                <w:lang w:val="es-BO"/>
              </w:rPr>
            </w:pPr>
          </w:p>
        </w:tc>
        <w:tc>
          <w:tcPr>
            <w:tcW w:w="268" w:type="dxa"/>
            <w:shd w:val="clear" w:color="auto" w:fill="auto"/>
          </w:tcPr>
          <w:p w14:paraId="7BFB5FB0" w14:textId="77777777" w:rsidR="002F5385" w:rsidRPr="00205281" w:rsidRDefault="002F5385" w:rsidP="002F5385">
            <w:pPr>
              <w:rPr>
                <w:rFonts w:ascii="Arial" w:hAnsi="Arial" w:cs="Arial"/>
                <w:sz w:val="8"/>
                <w:szCs w:val="2"/>
                <w:lang w:val="es-BO"/>
              </w:rPr>
            </w:pPr>
          </w:p>
        </w:tc>
        <w:tc>
          <w:tcPr>
            <w:tcW w:w="268" w:type="dxa"/>
            <w:shd w:val="clear" w:color="auto" w:fill="auto"/>
          </w:tcPr>
          <w:p w14:paraId="7592E589" w14:textId="77777777" w:rsidR="002F5385" w:rsidRPr="00205281" w:rsidRDefault="002F5385" w:rsidP="002F5385">
            <w:pPr>
              <w:rPr>
                <w:rFonts w:ascii="Arial" w:hAnsi="Arial" w:cs="Arial"/>
                <w:sz w:val="8"/>
                <w:szCs w:val="2"/>
                <w:lang w:val="es-BO"/>
              </w:rPr>
            </w:pPr>
          </w:p>
        </w:tc>
        <w:tc>
          <w:tcPr>
            <w:tcW w:w="267" w:type="dxa"/>
            <w:shd w:val="clear" w:color="auto" w:fill="auto"/>
          </w:tcPr>
          <w:p w14:paraId="1F7CA9B0" w14:textId="77777777" w:rsidR="002F5385" w:rsidRPr="00205281" w:rsidRDefault="002F5385" w:rsidP="002F5385">
            <w:pPr>
              <w:rPr>
                <w:rFonts w:ascii="Arial" w:hAnsi="Arial" w:cs="Arial"/>
                <w:sz w:val="8"/>
                <w:szCs w:val="2"/>
                <w:lang w:val="es-BO"/>
              </w:rPr>
            </w:pPr>
          </w:p>
        </w:tc>
        <w:tc>
          <w:tcPr>
            <w:tcW w:w="268" w:type="dxa"/>
            <w:gridSpan w:val="2"/>
            <w:shd w:val="clear" w:color="auto" w:fill="auto"/>
          </w:tcPr>
          <w:p w14:paraId="0C869497" w14:textId="77777777" w:rsidR="002F5385" w:rsidRPr="00205281" w:rsidRDefault="002F5385" w:rsidP="002F5385">
            <w:pPr>
              <w:rPr>
                <w:rFonts w:ascii="Arial" w:hAnsi="Arial" w:cs="Arial"/>
                <w:sz w:val="8"/>
                <w:szCs w:val="2"/>
                <w:lang w:val="es-BO"/>
              </w:rPr>
            </w:pPr>
          </w:p>
        </w:tc>
        <w:tc>
          <w:tcPr>
            <w:tcW w:w="268" w:type="dxa"/>
            <w:gridSpan w:val="2"/>
            <w:shd w:val="clear" w:color="auto" w:fill="auto"/>
          </w:tcPr>
          <w:p w14:paraId="21FF1B8E" w14:textId="77777777" w:rsidR="002F5385" w:rsidRPr="00205281" w:rsidRDefault="002F5385" w:rsidP="002F5385">
            <w:pPr>
              <w:rPr>
                <w:rFonts w:ascii="Arial" w:hAnsi="Arial" w:cs="Arial"/>
                <w:sz w:val="8"/>
                <w:szCs w:val="2"/>
                <w:lang w:val="es-BO"/>
              </w:rPr>
            </w:pPr>
          </w:p>
        </w:tc>
        <w:tc>
          <w:tcPr>
            <w:tcW w:w="268" w:type="dxa"/>
            <w:shd w:val="clear" w:color="auto" w:fill="auto"/>
          </w:tcPr>
          <w:p w14:paraId="52D0E0FD" w14:textId="77777777" w:rsidR="002F5385" w:rsidRPr="00205281" w:rsidRDefault="002F5385" w:rsidP="002F5385">
            <w:pPr>
              <w:rPr>
                <w:rFonts w:ascii="Arial" w:hAnsi="Arial" w:cs="Arial"/>
                <w:sz w:val="8"/>
                <w:szCs w:val="2"/>
                <w:lang w:val="es-BO"/>
              </w:rPr>
            </w:pPr>
          </w:p>
        </w:tc>
        <w:tc>
          <w:tcPr>
            <w:tcW w:w="268" w:type="dxa"/>
            <w:gridSpan w:val="2"/>
            <w:shd w:val="clear" w:color="auto" w:fill="auto"/>
          </w:tcPr>
          <w:p w14:paraId="325431E9" w14:textId="77777777" w:rsidR="002F5385" w:rsidRPr="00205281" w:rsidRDefault="002F5385" w:rsidP="002F5385">
            <w:pPr>
              <w:rPr>
                <w:rFonts w:ascii="Arial" w:hAnsi="Arial" w:cs="Arial"/>
                <w:sz w:val="8"/>
                <w:szCs w:val="2"/>
                <w:lang w:val="es-BO"/>
              </w:rPr>
            </w:pPr>
          </w:p>
        </w:tc>
        <w:tc>
          <w:tcPr>
            <w:tcW w:w="267" w:type="dxa"/>
            <w:shd w:val="clear" w:color="auto" w:fill="auto"/>
          </w:tcPr>
          <w:p w14:paraId="630B95FA" w14:textId="77777777" w:rsidR="002F5385" w:rsidRPr="00205281" w:rsidRDefault="002F5385" w:rsidP="002F5385">
            <w:pPr>
              <w:rPr>
                <w:rFonts w:ascii="Arial" w:hAnsi="Arial" w:cs="Arial"/>
                <w:sz w:val="8"/>
                <w:szCs w:val="2"/>
                <w:lang w:val="es-BO"/>
              </w:rPr>
            </w:pPr>
          </w:p>
        </w:tc>
        <w:tc>
          <w:tcPr>
            <w:tcW w:w="268" w:type="dxa"/>
            <w:shd w:val="clear" w:color="auto" w:fill="auto"/>
          </w:tcPr>
          <w:p w14:paraId="4E858BF5" w14:textId="77777777" w:rsidR="002F5385" w:rsidRPr="00205281" w:rsidRDefault="002F5385" w:rsidP="002F5385">
            <w:pPr>
              <w:rPr>
                <w:rFonts w:ascii="Arial" w:hAnsi="Arial" w:cs="Arial"/>
                <w:sz w:val="8"/>
                <w:szCs w:val="2"/>
                <w:lang w:val="es-BO"/>
              </w:rPr>
            </w:pPr>
          </w:p>
        </w:tc>
        <w:tc>
          <w:tcPr>
            <w:tcW w:w="268" w:type="dxa"/>
            <w:shd w:val="clear" w:color="auto" w:fill="auto"/>
          </w:tcPr>
          <w:p w14:paraId="745724AC" w14:textId="77777777" w:rsidR="002F5385" w:rsidRPr="00205281" w:rsidRDefault="002F5385" w:rsidP="002F5385">
            <w:pPr>
              <w:rPr>
                <w:rFonts w:ascii="Arial" w:hAnsi="Arial" w:cs="Arial"/>
                <w:sz w:val="8"/>
                <w:szCs w:val="2"/>
                <w:lang w:val="es-BO"/>
              </w:rPr>
            </w:pPr>
          </w:p>
        </w:tc>
        <w:tc>
          <w:tcPr>
            <w:tcW w:w="268" w:type="dxa"/>
            <w:gridSpan w:val="2"/>
            <w:shd w:val="clear" w:color="auto" w:fill="auto"/>
          </w:tcPr>
          <w:p w14:paraId="4E26BF30" w14:textId="77777777" w:rsidR="002F5385" w:rsidRPr="00205281" w:rsidRDefault="002F5385" w:rsidP="002F5385">
            <w:pPr>
              <w:rPr>
                <w:rFonts w:ascii="Arial" w:hAnsi="Arial" w:cs="Arial"/>
                <w:sz w:val="8"/>
                <w:szCs w:val="2"/>
                <w:lang w:val="es-BO"/>
              </w:rPr>
            </w:pPr>
          </w:p>
        </w:tc>
        <w:tc>
          <w:tcPr>
            <w:tcW w:w="268" w:type="dxa"/>
            <w:shd w:val="clear" w:color="auto" w:fill="auto"/>
          </w:tcPr>
          <w:p w14:paraId="3F817313" w14:textId="77777777" w:rsidR="002F5385" w:rsidRPr="00205281" w:rsidRDefault="002F5385" w:rsidP="002F5385">
            <w:pPr>
              <w:rPr>
                <w:rFonts w:ascii="Arial" w:hAnsi="Arial" w:cs="Arial"/>
                <w:sz w:val="8"/>
                <w:szCs w:val="2"/>
                <w:lang w:val="es-BO"/>
              </w:rPr>
            </w:pPr>
          </w:p>
        </w:tc>
        <w:tc>
          <w:tcPr>
            <w:tcW w:w="267" w:type="dxa"/>
            <w:shd w:val="clear" w:color="auto" w:fill="auto"/>
          </w:tcPr>
          <w:p w14:paraId="64286330" w14:textId="77777777" w:rsidR="002F5385" w:rsidRPr="00205281" w:rsidRDefault="002F5385" w:rsidP="002F5385">
            <w:pPr>
              <w:rPr>
                <w:rFonts w:ascii="Arial" w:hAnsi="Arial" w:cs="Arial"/>
                <w:sz w:val="8"/>
                <w:szCs w:val="2"/>
                <w:lang w:val="es-BO"/>
              </w:rPr>
            </w:pPr>
          </w:p>
        </w:tc>
        <w:tc>
          <w:tcPr>
            <w:tcW w:w="267" w:type="dxa"/>
            <w:shd w:val="clear" w:color="auto" w:fill="auto"/>
          </w:tcPr>
          <w:p w14:paraId="7C72069E" w14:textId="77777777" w:rsidR="002F5385" w:rsidRPr="00205281" w:rsidRDefault="002F5385" w:rsidP="002F5385">
            <w:pPr>
              <w:rPr>
                <w:rFonts w:ascii="Arial" w:hAnsi="Arial" w:cs="Arial"/>
                <w:sz w:val="8"/>
                <w:szCs w:val="2"/>
                <w:lang w:val="es-BO"/>
              </w:rPr>
            </w:pPr>
          </w:p>
        </w:tc>
        <w:tc>
          <w:tcPr>
            <w:tcW w:w="267" w:type="dxa"/>
            <w:shd w:val="clear" w:color="auto" w:fill="auto"/>
          </w:tcPr>
          <w:p w14:paraId="3D74E7F7" w14:textId="77777777" w:rsidR="002F5385" w:rsidRPr="00205281" w:rsidRDefault="002F5385" w:rsidP="002F5385">
            <w:pPr>
              <w:rPr>
                <w:rFonts w:ascii="Arial" w:hAnsi="Arial" w:cs="Arial"/>
                <w:sz w:val="8"/>
                <w:szCs w:val="2"/>
                <w:lang w:val="es-BO"/>
              </w:rPr>
            </w:pPr>
          </w:p>
        </w:tc>
        <w:tc>
          <w:tcPr>
            <w:tcW w:w="267" w:type="dxa"/>
            <w:shd w:val="clear" w:color="auto" w:fill="auto"/>
          </w:tcPr>
          <w:p w14:paraId="48F3BF47" w14:textId="77777777" w:rsidR="002F5385" w:rsidRPr="00205281" w:rsidRDefault="002F5385" w:rsidP="002F5385">
            <w:pPr>
              <w:rPr>
                <w:rFonts w:ascii="Arial" w:hAnsi="Arial" w:cs="Arial"/>
                <w:sz w:val="8"/>
                <w:szCs w:val="2"/>
                <w:lang w:val="es-BO"/>
              </w:rPr>
            </w:pPr>
          </w:p>
        </w:tc>
        <w:tc>
          <w:tcPr>
            <w:tcW w:w="267" w:type="dxa"/>
            <w:shd w:val="clear" w:color="auto" w:fill="auto"/>
          </w:tcPr>
          <w:p w14:paraId="49FDEABF" w14:textId="77777777" w:rsidR="002F5385" w:rsidRPr="00205281" w:rsidRDefault="002F5385" w:rsidP="002F5385">
            <w:pPr>
              <w:rPr>
                <w:rFonts w:ascii="Arial" w:hAnsi="Arial" w:cs="Arial"/>
                <w:sz w:val="8"/>
                <w:szCs w:val="2"/>
                <w:lang w:val="es-BO"/>
              </w:rPr>
            </w:pPr>
          </w:p>
        </w:tc>
        <w:tc>
          <w:tcPr>
            <w:tcW w:w="267" w:type="dxa"/>
            <w:shd w:val="clear" w:color="auto" w:fill="auto"/>
          </w:tcPr>
          <w:p w14:paraId="2D238711" w14:textId="77777777" w:rsidR="002F5385" w:rsidRPr="00205281" w:rsidRDefault="002F5385" w:rsidP="002F5385">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47015D4F" w14:textId="77777777" w:rsidR="002F5385" w:rsidRPr="00205281" w:rsidRDefault="002F5385" w:rsidP="002F5385">
            <w:pPr>
              <w:rPr>
                <w:rFonts w:ascii="Arial" w:hAnsi="Arial" w:cs="Arial"/>
                <w:sz w:val="8"/>
                <w:szCs w:val="2"/>
                <w:lang w:val="es-BO"/>
              </w:rPr>
            </w:pPr>
          </w:p>
        </w:tc>
      </w:tr>
      <w:tr w:rsidR="002F5385" w:rsidRPr="00205281" w14:paraId="27D407F6" w14:textId="77777777" w:rsidTr="006C113C">
        <w:trPr>
          <w:jc w:val="center"/>
        </w:trPr>
        <w:tc>
          <w:tcPr>
            <w:tcW w:w="2293" w:type="dxa"/>
            <w:gridSpan w:val="9"/>
            <w:tcBorders>
              <w:left w:val="single" w:sz="12" w:space="0" w:color="244061" w:themeColor="accent1" w:themeShade="80"/>
              <w:right w:val="single" w:sz="4" w:space="0" w:color="auto"/>
            </w:tcBorders>
            <w:vAlign w:val="center"/>
          </w:tcPr>
          <w:p w14:paraId="420B73C5" w14:textId="77777777" w:rsidR="002F5385" w:rsidRPr="00205281" w:rsidRDefault="002F5385" w:rsidP="002F5385">
            <w:pPr>
              <w:jc w:val="right"/>
              <w:rPr>
                <w:rFonts w:ascii="Arial" w:hAnsi="Arial" w:cs="Arial"/>
                <w:lang w:val="es-BO"/>
              </w:rPr>
            </w:pPr>
            <w:r w:rsidRPr="00205281">
              <w:rPr>
                <w:rFonts w:ascii="Arial" w:hAnsi="Arial" w:cs="Arial"/>
                <w:lang w:val="es-BO"/>
              </w:rPr>
              <w:t>Domicilio de la Entidad Convocante</w:t>
            </w:r>
          </w:p>
        </w:tc>
        <w:tc>
          <w:tcPr>
            <w:tcW w:w="416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0B88CE0A" w:rsidR="002F5385" w:rsidRPr="00205281" w:rsidRDefault="002F5385" w:rsidP="002F5385">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664" w:type="dxa"/>
            <w:gridSpan w:val="8"/>
            <w:tcBorders>
              <w:left w:val="single" w:sz="4" w:space="0" w:color="auto"/>
              <w:right w:val="single" w:sz="4" w:space="0" w:color="auto"/>
            </w:tcBorders>
            <w:shd w:val="clear" w:color="auto" w:fill="auto"/>
          </w:tcPr>
          <w:p w14:paraId="603CECEA" w14:textId="77777777" w:rsidR="002F5385" w:rsidRPr="00205281" w:rsidRDefault="002F5385" w:rsidP="002F5385">
            <w:pPr>
              <w:jc w:val="right"/>
              <w:rPr>
                <w:rFonts w:ascii="Arial" w:hAnsi="Arial" w:cs="Arial"/>
                <w:lang w:val="es-BO"/>
              </w:rPr>
            </w:pPr>
            <w:r w:rsidRPr="00205281">
              <w:rPr>
                <w:rFonts w:ascii="Arial" w:hAnsi="Arial" w:cs="Arial"/>
                <w:lang w:val="es-BO"/>
              </w:rPr>
              <w:t>Horario de Atención de la Entidad</w:t>
            </w:r>
          </w:p>
        </w:tc>
        <w:tc>
          <w:tcPr>
            <w:tcW w:w="196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34CD9A6E" w:rsidR="002F5385" w:rsidRPr="00205281" w:rsidRDefault="002F5385" w:rsidP="002F5385">
            <w:pPr>
              <w:jc w:val="center"/>
              <w:rPr>
                <w:rFonts w:ascii="Arial" w:hAnsi="Arial" w:cs="Arial"/>
                <w:lang w:val="es-BO"/>
              </w:rPr>
            </w:pPr>
            <w:r w:rsidRPr="00F17E7F">
              <w:rPr>
                <w:rFonts w:ascii="Arial" w:hAnsi="Arial" w:cs="Arial"/>
                <w:sz w:val="14"/>
                <w:lang w:val="es-BO" w:eastAsia="es-BO"/>
              </w:rPr>
              <w:t>08:</w:t>
            </w:r>
            <w:r>
              <w:rPr>
                <w:rFonts w:ascii="Arial" w:hAnsi="Arial" w:cs="Arial"/>
                <w:sz w:val="14"/>
                <w:lang w:val="es-BO" w:eastAsia="es-BO"/>
              </w:rPr>
              <w:t>3</w:t>
            </w:r>
            <w:r w:rsidRPr="00F17E7F">
              <w:rPr>
                <w:rFonts w:ascii="Arial" w:hAnsi="Arial" w:cs="Arial"/>
                <w:sz w:val="14"/>
                <w:lang w:val="es-BO" w:eastAsia="es-BO"/>
              </w:rPr>
              <w:t>0</w:t>
            </w:r>
            <w:r w:rsidRPr="00F17E7F">
              <w:rPr>
                <w:rFonts w:ascii="Arial" w:hAnsi="Arial" w:cs="Arial"/>
                <w:bCs/>
                <w:sz w:val="14"/>
                <w:lang w:val="es-BO" w:eastAsia="es-BO"/>
              </w:rPr>
              <w:t xml:space="preserve"> a 16:</w:t>
            </w:r>
            <w:r>
              <w:rPr>
                <w:rFonts w:ascii="Arial" w:hAnsi="Arial" w:cs="Arial"/>
                <w:bCs/>
                <w:sz w:val="14"/>
                <w:lang w:val="es-BO" w:eastAsia="es-BO"/>
              </w:rPr>
              <w:t>3</w:t>
            </w:r>
            <w:r w:rsidRPr="00F17E7F">
              <w:rPr>
                <w:rFonts w:ascii="Arial" w:hAnsi="Arial" w:cs="Arial"/>
                <w:bCs/>
                <w:sz w:val="14"/>
                <w:lang w:val="es-BO" w:eastAsia="es-BO"/>
              </w:rPr>
              <w:t>0</w:t>
            </w:r>
          </w:p>
        </w:tc>
        <w:tc>
          <w:tcPr>
            <w:tcW w:w="267" w:type="dxa"/>
            <w:tcBorders>
              <w:left w:val="single" w:sz="4" w:space="0" w:color="auto"/>
              <w:right w:val="single" w:sz="12" w:space="0" w:color="244061" w:themeColor="accent1" w:themeShade="80"/>
            </w:tcBorders>
          </w:tcPr>
          <w:p w14:paraId="3B8CE904" w14:textId="77777777" w:rsidR="002F5385" w:rsidRPr="00205281" w:rsidRDefault="002F5385" w:rsidP="002F5385">
            <w:pPr>
              <w:rPr>
                <w:rFonts w:ascii="Arial" w:hAnsi="Arial" w:cs="Arial"/>
                <w:lang w:val="es-BO"/>
              </w:rPr>
            </w:pPr>
          </w:p>
        </w:tc>
      </w:tr>
      <w:tr w:rsidR="002F5385" w:rsidRPr="00205281" w14:paraId="7F2DDDFB" w14:textId="77777777" w:rsidTr="002F5385">
        <w:trPr>
          <w:jc w:val="center"/>
        </w:trPr>
        <w:tc>
          <w:tcPr>
            <w:tcW w:w="2293" w:type="dxa"/>
            <w:gridSpan w:val="9"/>
            <w:tcBorders>
              <w:left w:val="single" w:sz="12" w:space="0" w:color="244061" w:themeColor="accent1" w:themeShade="80"/>
            </w:tcBorders>
            <w:shd w:val="clear" w:color="auto" w:fill="auto"/>
            <w:vAlign w:val="center"/>
          </w:tcPr>
          <w:p w14:paraId="0C42231D" w14:textId="77777777" w:rsidR="002F5385" w:rsidRPr="00205281" w:rsidRDefault="002F5385" w:rsidP="002F5385">
            <w:pPr>
              <w:jc w:val="right"/>
              <w:rPr>
                <w:rFonts w:ascii="Arial" w:hAnsi="Arial" w:cs="Arial"/>
                <w:b/>
                <w:sz w:val="8"/>
                <w:szCs w:val="2"/>
                <w:lang w:val="es-BO"/>
              </w:rPr>
            </w:pPr>
          </w:p>
        </w:tc>
        <w:tc>
          <w:tcPr>
            <w:tcW w:w="283" w:type="dxa"/>
            <w:shd w:val="clear" w:color="auto" w:fill="auto"/>
          </w:tcPr>
          <w:p w14:paraId="6049D298" w14:textId="77777777" w:rsidR="002F5385" w:rsidRPr="00205281" w:rsidRDefault="002F5385" w:rsidP="002F5385">
            <w:pPr>
              <w:rPr>
                <w:rFonts w:ascii="Arial" w:hAnsi="Arial" w:cs="Arial"/>
                <w:sz w:val="8"/>
                <w:szCs w:val="2"/>
                <w:lang w:val="es-BO"/>
              </w:rPr>
            </w:pPr>
          </w:p>
        </w:tc>
        <w:tc>
          <w:tcPr>
            <w:tcW w:w="274" w:type="dxa"/>
            <w:shd w:val="clear" w:color="auto" w:fill="auto"/>
          </w:tcPr>
          <w:p w14:paraId="0B2100DE" w14:textId="77777777" w:rsidR="002F5385" w:rsidRPr="00205281" w:rsidRDefault="002F5385" w:rsidP="002F5385">
            <w:pPr>
              <w:rPr>
                <w:rFonts w:ascii="Arial" w:hAnsi="Arial" w:cs="Arial"/>
                <w:sz w:val="8"/>
                <w:szCs w:val="2"/>
                <w:lang w:val="es-BO"/>
              </w:rPr>
            </w:pPr>
          </w:p>
        </w:tc>
        <w:tc>
          <w:tcPr>
            <w:tcW w:w="524" w:type="dxa"/>
            <w:shd w:val="clear" w:color="auto" w:fill="auto"/>
          </w:tcPr>
          <w:p w14:paraId="0C2AEA7E" w14:textId="77777777" w:rsidR="002F5385" w:rsidRPr="00205281" w:rsidRDefault="002F5385" w:rsidP="002F5385">
            <w:pPr>
              <w:rPr>
                <w:rFonts w:ascii="Arial" w:hAnsi="Arial" w:cs="Arial"/>
                <w:sz w:val="8"/>
                <w:szCs w:val="2"/>
                <w:lang w:val="es-BO"/>
              </w:rPr>
            </w:pPr>
          </w:p>
        </w:tc>
        <w:tc>
          <w:tcPr>
            <w:tcW w:w="234" w:type="dxa"/>
            <w:shd w:val="clear" w:color="auto" w:fill="auto"/>
          </w:tcPr>
          <w:p w14:paraId="65728CD5" w14:textId="77777777" w:rsidR="002F5385" w:rsidRPr="00205281" w:rsidRDefault="002F5385" w:rsidP="002F5385">
            <w:pPr>
              <w:rPr>
                <w:rFonts w:ascii="Arial" w:hAnsi="Arial" w:cs="Arial"/>
                <w:sz w:val="8"/>
                <w:szCs w:val="2"/>
                <w:lang w:val="es-BO"/>
              </w:rPr>
            </w:pPr>
          </w:p>
        </w:tc>
        <w:tc>
          <w:tcPr>
            <w:tcW w:w="302" w:type="dxa"/>
            <w:shd w:val="clear" w:color="auto" w:fill="auto"/>
          </w:tcPr>
          <w:p w14:paraId="7691B5E5" w14:textId="77777777" w:rsidR="002F5385" w:rsidRPr="00205281" w:rsidRDefault="002F5385" w:rsidP="002F5385">
            <w:pPr>
              <w:rPr>
                <w:rFonts w:ascii="Arial" w:hAnsi="Arial" w:cs="Arial"/>
                <w:sz w:val="8"/>
                <w:szCs w:val="2"/>
                <w:lang w:val="es-BO"/>
              </w:rPr>
            </w:pPr>
          </w:p>
        </w:tc>
        <w:tc>
          <w:tcPr>
            <w:tcW w:w="269" w:type="dxa"/>
            <w:shd w:val="clear" w:color="auto" w:fill="auto"/>
          </w:tcPr>
          <w:p w14:paraId="4EFC0F52" w14:textId="77777777" w:rsidR="002F5385" w:rsidRPr="00205281" w:rsidRDefault="002F5385" w:rsidP="002F5385">
            <w:pPr>
              <w:rPr>
                <w:rFonts w:ascii="Arial" w:hAnsi="Arial" w:cs="Arial"/>
                <w:sz w:val="8"/>
                <w:szCs w:val="2"/>
                <w:lang w:val="es-BO"/>
              </w:rPr>
            </w:pPr>
          </w:p>
        </w:tc>
        <w:tc>
          <w:tcPr>
            <w:tcW w:w="274" w:type="dxa"/>
            <w:shd w:val="clear" w:color="auto" w:fill="auto"/>
          </w:tcPr>
          <w:p w14:paraId="36E4A3D1" w14:textId="77777777" w:rsidR="002F5385" w:rsidRPr="00205281" w:rsidRDefault="002F5385" w:rsidP="002F5385">
            <w:pPr>
              <w:rPr>
                <w:rFonts w:ascii="Arial" w:hAnsi="Arial" w:cs="Arial"/>
                <w:sz w:val="8"/>
                <w:szCs w:val="2"/>
                <w:lang w:val="es-BO"/>
              </w:rPr>
            </w:pPr>
          </w:p>
        </w:tc>
        <w:tc>
          <w:tcPr>
            <w:tcW w:w="270" w:type="dxa"/>
            <w:gridSpan w:val="3"/>
            <w:shd w:val="clear" w:color="auto" w:fill="auto"/>
          </w:tcPr>
          <w:p w14:paraId="7C6D5965" w14:textId="77777777" w:rsidR="002F5385" w:rsidRPr="00205281" w:rsidRDefault="002F5385" w:rsidP="002F5385">
            <w:pPr>
              <w:rPr>
                <w:rFonts w:ascii="Arial" w:hAnsi="Arial" w:cs="Arial"/>
                <w:sz w:val="8"/>
                <w:szCs w:val="2"/>
                <w:lang w:val="es-BO"/>
              </w:rPr>
            </w:pPr>
          </w:p>
        </w:tc>
        <w:tc>
          <w:tcPr>
            <w:tcW w:w="270" w:type="dxa"/>
            <w:shd w:val="clear" w:color="auto" w:fill="auto"/>
          </w:tcPr>
          <w:p w14:paraId="0A0B7B0B" w14:textId="77777777" w:rsidR="002F5385" w:rsidRPr="00205281" w:rsidRDefault="002F5385" w:rsidP="002F5385">
            <w:pPr>
              <w:rPr>
                <w:rFonts w:ascii="Arial" w:hAnsi="Arial" w:cs="Arial"/>
                <w:sz w:val="8"/>
                <w:szCs w:val="2"/>
                <w:lang w:val="es-BO"/>
              </w:rPr>
            </w:pPr>
          </w:p>
        </w:tc>
        <w:tc>
          <w:tcPr>
            <w:tcW w:w="270" w:type="dxa"/>
            <w:gridSpan w:val="2"/>
            <w:shd w:val="clear" w:color="auto" w:fill="auto"/>
          </w:tcPr>
          <w:p w14:paraId="757C1881" w14:textId="77777777" w:rsidR="002F5385" w:rsidRPr="00205281" w:rsidRDefault="002F5385" w:rsidP="002F5385">
            <w:pPr>
              <w:rPr>
                <w:rFonts w:ascii="Arial" w:hAnsi="Arial" w:cs="Arial"/>
                <w:sz w:val="8"/>
                <w:szCs w:val="2"/>
                <w:lang w:val="es-BO"/>
              </w:rPr>
            </w:pPr>
          </w:p>
        </w:tc>
        <w:tc>
          <w:tcPr>
            <w:tcW w:w="268" w:type="dxa"/>
            <w:shd w:val="clear" w:color="auto" w:fill="auto"/>
          </w:tcPr>
          <w:p w14:paraId="34C4FFF4" w14:textId="77777777" w:rsidR="002F5385" w:rsidRPr="00205281" w:rsidRDefault="002F5385" w:rsidP="002F5385">
            <w:pPr>
              <w:rPr>
                <w:rFonts w:ascii="Arial" w:hAnsi="Arial" w:cs="Arial"/>
                <w:sz w:val="8"/>
                <w:szCs w:val="2"/>
                <w:lang w:val="es-BO"/>
              </w:rPr>
            </w:pPr>
          </w:p>
        </w:tc>
        <w:tc>
          <w:tcPr>
            <w:tcW w:w="268" w:type="dxa"/>
            <w:shd w:val="clear" w:color="auto" w:fill="auto"/>
          </w:tcPr>
          <w:p w14:paraId="049C0D7C" w14:textId="77777777" w:rsidR="002F5385" w:rsidRPr="00205281" w:rsidRDefault="002F5385" w:rsidP="002F5385">
            <w:pPr>
              <w:rPr>
                <w:rFonts w:ascii="Arial" w:hAnsi="Arial" w:cs="Arial"/>
                <w:sz w:val="8"/>
                <w:szCs w:val="2"/>
                <w:lang w:val="es-BO"/>
              </w:rPr>
            </w:pPr>
          </w:p>
        </w:tc>
        <w:tc>
          <w:tcPr>
            <w:tcW w:w="267" w:type="dxa"/>
            <w:shd w:val="clear" w:color="auto" w:fill="auto"/>
          </w:tcPr>
          <w:p w14:paraId="71BDF95A" w14:textId="77777777" w:rsidR="002F5385" w:rsidRPr="00205281" w:rsidRDefault="002F5385" w:rsidP="002F5385">
            <w:pPr>
              <w:rPr>
                <w:rFonts w:ascii="Arial" w:hAnsi="Arial" w:cs="Arial"/>
                <w:sz w:val="8"/>
                <w:szCs w:val="2"/>
                <w:lang w:val="es-BO"/>
              </w:rPr>
            </w:pPr>
          </w:p>
        </w:tc>
        <w:tc>
          <w:tcPr>
            <w:tcW w:w="268" w:type="dxa"/>
            <w:gridSpan w:val="2"/>
            <w:shd w:val="clear" w:color="auto" w:fill="auto"/>
          </w:tcPr>
          <w:p w14:paraId="2013F173" w14:textId="77777777" w:rsidR="002F5385" w:rsidRPr="00205281" w:rsidRDefault="002F5385" w:rsidP="002F5385">
            <w:pPr>
              <w:rPr>
                <w:rFonts w:ascii="Arial" w:hAnsi="Arial" w:cs="Arial"/>
                <w:sz w:val="8"/>
                <w:szCs w:val="2"/>
                <w:lang w:val="es-BO"/>
              </w:rPr>
            </w:pPr>
          </w:p>
        </w:tc>
        <w:tc>
          <w:tcPr>
            <w:tcW w:w="268" w:type="dxa"/>
            <w:gridSpan w:val="2"/>
            <w:shd w:val="clear" w:color="auto" w:fill="auto"/>
          </w:tcPr>
          <w:p w14:paraId="38229714" w14:textId="77777777" w:rsidR="002F5385" w:rsidRPr="00205281" w:rsidRDefault="002F5385" w:rsidP="002F5385">
            <w:pPr>
              <w:rPr>
                <w:rFonts w:ascii="Arial" w:hAnsi="Arial" w:cs="Arial"/>
                <w:sz w:val="8"/>
                <w:szCs w:val="2"/>
                <w:lang w:val="es-BO"/>
              </w:rPr>
            </w:pPr>
          </w:p>
        </w:tc>
        <w:tc>
          <w:tcPr>
            <w:tcW w:w="268" w:type="dxa"/>
            <w:shd w:val="clear" w:color="auto" w:fill="auto"/>
          </w:tcPr>
          <w:p w14:paraId="220AACFD" w14:textId="77777777" w:rsidR="002F5385" w:rsidRPr="00205281" w:rsidRDefault="002F5385" w:rsidP="002F5385">
            <w:pPr>
              <w:rPr>
                <w:rFonts w:ascii="Arial" w:hAnsi="Arial" w:cs="Arial"/>
                <w:sz w:val="8"/>
                <w:szCs w:val="2"/>
                <w:lang w:val="es-BO"/>
              </w:rPr>
            </w:pPr>
          </w:p>
        </w:tc>
        <w:tc>
          <w:tcPr>
            <w:tcW w:w="268" w:type="dxa"/>
            <w:gridSpan w:val="2"/>
            <w:shd w:val="clear" w:color="auto" w:fill="auto"/>
          </w:tcPr>
          <w:p w14:paraId="0E9B2DC5" w14:textId="77777777" w:rsidR="002F5385" w:rsidRPr="00205281" w:rsidRDefault="002F5385" w:rsidP="002F5385">
            <w:pPr>
              <w:rPr>
                <w:rFonts w:ascii="Arial" w:hAnsi="Arial" w:cs="Arial"/>
                <w:sz w:val="8"/>
                <w:szCs w:val="2"/>
                <w:lang w:val="es-BO"/>
              </w:rPr>
            </w:pPr>
          </w:p>
        </w:tc>
        <w:tc>
          <w:tcPr>
            <w:tcW w:w="267" w:type="dxa"/>
            <w:shd w:val="clear" w:color="auto" w:fill="auto"/>
          </w:tcPr>
          <w:p w14:paraId="72379975" w14:textId="77777777" w:rsidR="002F5385" w:rsidRPr="00205281" w:rsidRDefault="002F5385" w:rsidP="002F5385">
            <w:pPr>
              <w:rPr>
                <w:rFonts w:ascii="Arial" w:hAnsi="Arial" w:cs="Arial"/>
                <w:sz w:val="8"/>
                <w:szCs w:val="2"/>
                <w:lang w:val="es-BO"/>
              </w:rPr>
            </w:pPr>
          </w:p>
        </w:tc>
        <w:tc>
          <w:tcPr>
            <w:tcW w:w="268" w:type="dxa"/>
            <w:shd w:val="clear" w:color="auto" w:fill="auto"/>
          </w:tcPr>
          <w:p w14:paraId="5A0714DD" w14:textId="77777777" w:rsidR="002F5385" w:rsidRPr="00205281" w:rsidRDefault="002F5385" w:rsidP="002F5385">
            <w:pPr>
              <w:rPr>
                <w:rFonts w:ascii="Arial" w:hAnsi="Arial" w:cs="Arial"/>
                <w:sz w:val="8"/>
                <w:szCs w:val="2"/>
                <w:lang w:val="es-BO"/>
              </w:rPr>
            </w:pPr>
          </w:p>
        </w:tc>
        <w:tc>
          <w:tcPr>
            <w:tcW w:w="268" w:type="dxa"/>
            <w:shd w:val="clear" w:color="auto" w:fill="auto"/>
          </w:tcPr>
          <w:p w14:paraId="5CB849C2" w14:textId="77777777" w:rsidR="002F5385" w:rsidRPr="00205281" w:rsidRDefault="002F5385" w:rsidP="002F5385">
            <w:pPr>
              <w:rPr>
                <w:rFonts w:ascii="Arial" w:hAnsi="Arial" w:cs="Arial"/>
                <w:sz w:val="8"/>
                <w:szCs w:val="2"/>
                <w:lang w:val="es-BO"/>
              </w:rPr>
            </w:pPr>
          </w:p>
        </w:tc>
        <w:tc>
          <w:tcPr>
            <w:tcW w:w="268" w:type="dxa"/>
            <w:gridSpan w:val="2"/>
            <w:shd w:val="clear" w:color="auto" w:fill="auto"/>
          </w:tcPr>
          <w:p w14:paraId="24F291C3" w14:textId="77777777" w:rsidR="002F5385" w:rsidRPr="00205281" w:rsidRDefault="002F5385" w:rsidP="002F5385">
            <w:pPr>
              <w:rPr>
                <w:rFonts w:ascii="Arial" w:hAnsi="Arial" w:cs="Arial"/>
                <w:sz w:val="8"/>
                <w:szCs w:val="2"/>
                <w:lang w:val="es-BO"/>
              </w:rPr>
            </w:pPr>
          </w:p>
        </w:tc>
        <w:tc>
          <w:tcPr>
            <w:tcW w:w="268" w:type="dxa"/>
            <w:shd w:val="clear" w:color="auto" w:fill="auto"/>
          </w:tcPr>
          <w:p w14:paraId="08CEAA1A" w14:textId="77777777" w:rsidR="002F5385" w:rsidRPr="00205281" w:rsidRDefault="002F5385" w:rsidP="002F5385">
            <w:pPr>
              <w:rPr>
                <w:rFonts w:ascii="Arial" w:hAnsi="Arial" w:cs="Arial"/>
                <w:sz w:val="8"/>
                <w:szCs w:val="2"/>
                <w:lang w:val="es-BO"/>
              </w:rPr>
            </w:pPr>
          </w:p>
        </w:tc>
        <w:tc>
          <w:tcPr>
            <w:tcW w:w="267" w:type="dxa"/>
            <w:shd w:val="clear" w:color="auto" w:fill="auto"/>
          </w:tcPr>
          <w:p w14:paraId="7B606D20" w14:textId="77777777" w:rsidR="002F5385" w:rsidRPr="00205281" w:rsidRDefault="002F5385" w:rsidP="002F5385">
            <w:pPr>
              <w:rPr>
                <w:rFonts w:ascii="Arial" w:hAnsi="Arial" w:cs="Arial"/>
                <w:sz w:val="8"/>
                <w:szCs w:val="2"/>
                <w:lang w:val="es-BO"/>
              </w:rPr>
            </w:pPr>
          </w:p>
        </w:tc>
        <w:tc>
          <w:tcPr>
            <w:tcW w:w="267" w:type="dxa"/>
            <w:shd w:val="clear" w:color="auto" w:fill="auto"/>
          </w:tcPr>
          <w:p w14:paraId="3D4761FB" w14:textId="77777777" w:rsidR="002F5385" w:rsidRPr="00205281" w:rsidRDefault="002F5385" w:rsidP="002F5385">
            <w:pPr>
              <w:rPr>
                <w:rFonts w:ascii="Arial" w:hAnsi="Arial" w:cs="Arial"/>
                <w:sz w:val="8"/>
                <w:szCs w:val="2"/>
                <w:lang w:val="es-BO"/>
              </w:rPr>
            </w:pPr>
          </w:p>
        </w:tc>
        <w:tc>
          <w:tcPr>
            <w:tcW w:w="267" w:type="dxa"/>
            <w:shd w:val="clear" w:color="auto" w:fill="auto"/>
          </w:tcPr>
          <w:p w14:paraId="7686AFAC" w14:textId="77777777" w:rsidR="002F5385" w:rsidRPr="00205281" w:rsidRDefault="002F5385" w:rsidP="002F5385">
            <w:pPr>
              <w:rPr>
                <w:rFonts w:ascii="Arial" w:hAnsi="Arial" w:cs="Arial"/>
                <w:sz w:val="8"/>
                <w:szCs w:val="2"/>
                <w:lang w:val="es-BO"/>
              </w:rPr>
            </w:pPr>
          </w:p>
        </w:tc>
        <w:tc>
          <w:tcPr>
            <w:tcW w:w="267" w:type="dxa"/>
            <w:shd w:val="clear" w:color="auto" w:fill="auto"/>
          </w:tcPr>
          <w:p w14:paraId="280E635B" w14:textId="77777777" w:rsidR="002F5385" w:rsidRPr="00205281" w:rsidRDefault="002F5385" w:rsidP="002F5385">
            <w:pPr>
              <w:rPr>
                <w:rFonts w:ascii="Arial" w:hAnsi="Arial" w:cs="Arial"/>
                <w:sz w:val="8"/>
                <w:szCs w:val="2"/>
                <w:lang w:val="es-BO"/>
              </w:rPr>
            </w:pPr>
          </w:p>
        </w:tc>
        <w:tc>
          <w:tcPr>
            <w:tcW w:w="267" w:type="dxa"/>
            <w:shd w:val="clear" w:color="auto" w:fill="auto"/>
          </w:tcPr>
          <w:p w14:paraId="4B0655ED" w14:textId="77777777" w:rsidR="002F5385" w:rsidRPr="00205281" w:rsidRDefault="002F5385" w:rsidP="002F5385">
            <w:pPr>
              <w:rPr>
                <w:rFonts w:ascii="Arial" w:hAnsi="Arial" w:cs="Arial"/>
                <w:sz w:val="8"/>
                <w:szCs w:val="2"/>
                <w:lang w:val="es-BO"/>
              </w:rPr>
            </w:pPr>
          </w:p>
        </w:tc>
        <w:tc>
          <w:tcPr>
            <w:tcW w:w="267" w:type="dxa"/>
            <w:shd w:val="clear" w:color="auto" w:fill="auto"/>
          </w:tcPr>
          <w:p w14:paraId="4D1B43F5" w14:textId="77777777" w:rsidR="002F5385" w:rsidRPr="00205281" w:rsidRDefault="002F5385" w:rsidP="002F5385">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2A0AE632" w14:textId="77777777" w:rsidR="002F5385" w:rsidRPr="00205281" w:rsidRDefault="002F5385" w:rsidP="002F5385">
            <w:pPr>
              <w:rPr>
                <w:rFonts w:ascii="Arial" w:hAnsi="Arial" w:cs="Arial"/>
                <w:sz w:val="8"/>
                <w:szCs w:val="2"/>
                <w:lang w:val="es-BO"/>
              </w:rPr>
            </w:pPr>
          </w:p>
        </w:tc>
      </w:tr>
      <w:tr w:rsidR="002F5385" w:rsidRPr="00205281" w14:paraId="1449D5D2" w14:textId="77777777" w:rsidTr="006C113C">
        <w:trPr>
          <w:jc w:val="center"/>
        </w:trPr>
        <w:tc>
          <w:tcPr>
            <w:tcW w:w="1133" w:type="dxa"/>
            <w:gridSpan w:val="3"/>
            <w:tcBorders>
              <w:left w:val="single" w:sz="12" w:space="0" w:color="244061" w:themeColor="accent1" w:themeShade="80"/>
            </w:tcBorders>
            <w:vAlign w:val="center"/>
          </w:tcPr>
          <w:p w14:paraId="4FA26DDE" w14:textId="77777777" w:rsidR="002F5385" w:rsidRPr="00205281" w:rsidRDefault="002F5385" w:rsidP="002F5385">
            <w:pPr>
              <w:jc w:val="right"/>
              <w:rPr>
                <w:rFonts w:ascii="Arial" w:hAnsi="Arial" w:cs="Arial"/>
                <w:b/>
                <w:sz w:val="10"/>
                <w:szCs w:val="8"/>
                <w:lang w:val="es-BO"/>
              </w:rPr>
            </w:pPr>
          </w:p>
        </w:tc>
        <w:tc>
          <w:tcPr>
            <w:tcW w:w="979" w:type="dxa"/>
            <w:gridSpan w:val="5"/>
            <w:vAlign w:val="center"/>
          </w:tcPr>
          <w:p w14:paraId="25FEF939" w14:textId="77777777" w:rsidR="002F5385" w:rsidRPr="00205281" w:rsidRDefault="002F5385" w:rsidP="002F5385">
            <w:pPr>
              <w:rPr>
                <w:rFonts w:ascii="Arial" w:hAnsi="Arial" w:cs="Arial"/>
                <w:sz w:val="10"/>
                <w:szCs w:val="8"/>
                <w:lang w:val="es-BO"/>
              </w:rPr>
            </w:pPr>
          </w:p>
        </w:tc>
        <w:tc>
          <w:tcPr>
            <w:tcW w:w="2551" w:type="dxa"/>
            <w:gridSpan w:val="10"/>
            <w:tcBorders>
              <w:bottom w:val="single" w:sz="4" w:space="0" w:color="auto"/>
            </w:tcBorders>
          </w:tcPr>
          <w:p w14:paraId="41ABB522" w14:textId="77777777" w:rsidR="002F5385" w:rsidRPr="00205281" w:rsidRDefault="002F5385" w:rsidP="002F5385">
            <w:pPr>
              <w:jc w:val="center"/>
              <w:rPr>
                <w:rFonts w:ascii="Arial" w:hAnsi="Arial" w:cs="Arial"/>
                <w:i/>
                <w:sz w:val="10"/>
                <w:szCs w:val="8"/>
                <w:lang w:val="es-BO"/>
              </w:rPr>
            </w:pPr>
            <w:r w:rsidRPr="00205281">
              <w:rPr>
                <w:rFonts w:ascii="Arial" w:hAnsi="Arial" w:cs="Arial"/>
                <w:i/>
                <w:sz w:val="12"/>
                <w:szCs w:val="8"/>
                <w:lang w:val="es-BO"/>
              </w:rPr>
              <w:t>Nombre Completo</w:t>
            </w:r>
          </w:p>
        </w:tc>
        <w:tc>
          <w:tcPr>
            <w:tcW w:w="330" w:type="dxa"/>
            <w:gridSpan w:val="2"/>
          </w:tcPr>
          <w:p w14:paraId="7350A061" w14:textId="77777777" w:rsidR="002F5385" w:rsidRPr="00205281" w:rsidRDefault="002F5385" w:rsidP="002F5385">
            <w:pPr>
              <w:jc w:val="center"/>
              <w:rPr>
                <w:rFonts w:ascii="Arial" w:hAnsi="Arial" w:cs="Arial"/>
                <w:sz w:val="10"/>
                <w:szCs w:val="8"/>
                <w:lang w:val="es-BO"/>
              </w:rPr>
            </w:pPr>
          </w:p>
        </w:tc>
        <w:tc>
          <w:tcPr>
            <w:tcW w:w="2080" w:type="dxa"/>
            <w:gridSpan w:val="11"/>
            <w:tcBorders>
              <w:bottom w:val="single" w:sz="4" w:space="0" w:color="auto"/>
            </w:tcBorders>
          </w:tcPr>
          <w:p w14:paraId="7725B0EE" w14:textId="77777777" w:rsidR="002F5385" w:rsidRPr="00205281" w:rsidRDefault="002F5385" w:rsidP="002F5385">
            <w:pPr>
              <w:jc w:val="center"/>
              <w:rPr>
                <w:rFonts w:ascii="Arial" w:hAnsi="Arial" w:cs="Arial"/>
                <w:sz w:val="10"/>
                <w:szCs w:val="8"/>
                <w:lang w:val="es-BO"/>
              </w:rPr>
            </w:pPr>
            <w:r w:rsidRPr="00205281">
              <w:rPr>
                <w:i/>
                <w:sz w:val="12"/>
                <w:szCs w:val="8"/>
                <w:lang w:val="es-BO"/>
              </w:rPr>
              <w:t>Cargo</w:t>
            </w:r>
          </w:p>
        </w:tc>
        <w:tc>
          <w:tcPr>
            <w:tcW w:w="332" w:type="dxa"/>
            <w:gridSpan w:val="2"/>
          </w:tcPr>
          <w:p w14:paraId="7C0198DD" w14:textId="77777777" w:rsidR="002F5385" w:rsidRPr="00205281" w:rsidRDefault="002F5385" w:rsidP="002F5385">
            <w:pPr>
              <w:jc w:val="center"/>
              <w:rPr>
                <w:rFonts w:ascii="Arial" w:hAnsi="Arial" w:cs="Arial"/>
                <w:sz w:val="10"/>
                <w:szCs w:val="8"/>
                <w:lang w:val="es-BO"/>
              </w:rPr>
            </w:pPr>
          </w:p>
        </w:tc>
        <w:tc>
          <w:tcPr>
            <w:tcW w:w="2674" w:type="dxa"/>
            <w:gridSpan w:val="11"/>
            <w:tcBorders>
              <w:bottom w:val="single" w:sz="4" w:space="0" w:color="auto"/>
            </w:tcBorders>
          </w:tcPr>
          <w:p w14:paraId="6452409B" w14:textId="77777777" w:rsidR="002F5385" w:rsidRPr="00205281" w:rsidRDefault="002F5385" w:rsidP="002F5385">
            <w:pPr>
              <w:jc w:val="center"/>
              <w:rPr>
                <w:rFonts w:ascii="Arial" w:hAnsi="Arial" w:cs="Arial"/>
                <w:sz w:val="10"/>
                <w:szCs w:val="8"/>
                <w:lang w:val="es-BO"/>
              </w:rPr>
            </w:pPr>
            <w:r w:rsidRPr="00205281">
              <w:rPr>
                <w:i/>
                <w:sz w:val="12"/>
                <w:szCs w:val="8"/>
                <w:lang w:val="es-BO"/>
              </w:rPr>
              <w:t>Dependencia</w:t>
            </w:r>
          </w:p>
        </w:tc>
        <w:tc>
          <w:tcPr>
            <w:tcW w:w="267" w:type="dxa"/>
            <w:tcBorders>
              <w:right w:val="single" w:sz="12" w:space="0" w:color="244061" w:themeColor="accent1" w:themeShade="80"/>
            </w:tcBorders>
          </w:tcPr>
          <w:p w14:paraId="428570EC" w14:textId="77777777" w:rsidR="002F5385" w:rsidRPr="00205281" w:rsidRDefault="002F5385" w:rsidP="002F5385">
            <w:pPr>
              <w:rPr>
                <w:rFonts w:ascii="Arial" w:hAnsi="Arial" w:cs="Arial"/>
                <w:sz w:val="10"/>
                <w:szCs w:val="8"/>
                <w:lang w:val="es-BO"/>
              </w:rPr>
            </w:pPr>
          </w:p>
        </w:tc>
      </w:tr>
      <w:tr w:rsidR="006C113C" w:rsidRPr="00205281" w14:paraId="3C264E81" w14:textId="77777777" w:rsidTr="006C113C">
        <w:trPr>
          <w:jc w:val="center"/>
        </w:trPr>
        <w:tc>
          <w:tcPr>
            <w:tcW w:w="2112" w:type="dxa"/>
            <w:gridSpan w:val="8"/>
            <w:tcBorders>
              <w:left w:val="single" w:sz="12" w:space="0" w:color="244061" w:themeColor="accent1" w:themeShade="80"/>
              <w:right w:val="single" w:sz="4" w:space="0" w:color="auto"/>
            </w:tcBorders>
            <w:vAlign w:val="center"/>
          </w:tcPr>
          <w:p w14:paraId="18F9DAEC" w14:textId="0EFB2094" w:rsidR="006C113C" w:rsidRPr="00205281" w:rsidRDefault="006C113C" w:rsidP="00BD2E01">
            <w:pPr>
              <w:jc w:val="right"/>
              <w:rPr>
                <w:rFonts w:ascii="Arial" w:hAnsi="Arial" w:cs="Arial"/>
                <w:lang w:val="es-BO"/>
              </w:rPr>
            </w:pPr>
            <w:r w:rsidRPr="00205281">
              <w:rPr>
                <w:rFonts w:ascii="Arial" w:hAnsi="Arial" w:cs="Arial"/>
                <w:lang w:val="es-BO"/>
              </w:rPr>
              <w:t>Encargado de atender consultas</w:t>
            </w:r>
            <w:r>
              <w:rPr>
                <w:rFonts w:ascii="Arial" w:hAnsi="Arial" w:cs="Arial"/>
                <w:lang w:val="es-BO"/>
              </w:rPr>
              <w:t xml:space="preserve"> Administrativas </w:t>
            </w:r>
          </w:p>
        </w:tc>
        <w:tc>
          <w:tcPr>
            <w:tcW w:w="25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03E6A" w14:textId="7245953D" w:rsidR="006C113C" w:rsidRPr="00205281" w:rsidRDefault="008E68DA" w:rsidP="00BD2E01">
            <w:pPr>
              <w:rPr>
                <w:rFonts w:ascii="Arial" w:hAnsi="Arial" w:cs="Arial"/>
                <w:lang w:val="es-BO"/>
              </w:rPr>
            </w:pPr>
            <w:r>
              <w:rPr>
                <w:rFonts w:ascii="Arial" w:hAnsi="Arial" w:cs="Arial"/>
                <w:lang w:val="es-BO"/>
              </w:rPr>
              <w:t>Orietta Aramayo</w:t>
            </w:r>
            <w:r w:rsidR="006934CC">
              <w:rPr>
                <w:rFonts w:ascii="Arial" w:hAnsi="Arial" w:cs="Arial"/>
                <w:lang w:val="es-BO"/>
              </w:rPr>
              <w:t xml:space="preserve"> Mercado</w:t>
            </w:r>
          </w:p>
        </w:tc>
        <w:tc>
          <w:tcPr>
            <w:tcW w:w="330" w:type="dxa"/>
            <w:gridSpan w:val="2"/>
            <w:tcBorders>
              <w:left w:val="single" w:sz="4" w:space="0" w:color="auto"/>
              <w:right w:val="single" w:sz="4" w:space="0" w:color="auto"/>
            </w:tcBorders>
          </w:tcPr>
          <w:p w14:paraId="55774891" w14:textId="77777777" w:rsidR="006C113C" w:rsidRPr="00205281" w:rsidRDefault="006C113C" w:rsidP="00BD2E01">
            <w:pPr>
              <w:rPr>
                <w:rFonts w:ascii="Arial" w:hAnsi="Arial" w:cs="Arial"/>
                <w:lang w:val="es-BO"/>
              </w:rPr>
            </w:pPr>
          </w:p>
        </w:tc>
        <w:tc>
          <w:tcPr>
            <w:tcW w:w="20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27B745" w14:textId="444EE7C4" w:rsidR="006C113C" w:rsidRPr="00205281" w:rsidRDefault="006C113C" w:rsidP="00BD2E01">
            <w:pPr>
              <w:rPr>
                <w:rFonts w:ascii="Arial" w:hAnsi="Arial" w:cs="Arial"/>
                <w:lang w:val="es-BO"/>
              </w:rPr>
            </w:pPr>
            <w:r>
              <w:rPr>
                <w:rFonts w:ascii="Arial" w:hAnsi="Arial" w:cs="Arial"/>
                <w:lang w:val="es-BO"/>
              </w:rPr>
              <w:t>Profesional en Contrataciones</w:t>
            </w:r>
          </w:p>
        </w:tc>
        <w:tc>
          <w:tcPr>
            <w:tcW w:w="332" w:type="dxa"/>
            <w:gridSpan w:val="2"/>
            <w:tcBorders>
              <w:left w:val="single" w:sz="4" w:space="0" w:color="auto"/>
              <w:right w:val="single" w:sz="4" w:space="0" w:color="auto"/>
            </w:tcBorders>
          </w:tcPr>
          <w:p w14:paraId="7AAEAEAD" w14:textId="77777777" w:rsidR="006C113C" w:rsidRPr="00205281" w:rsidRDefault="006C113C" w:rsidP="00BD2E01">
            <w:pPr>
              <w:rPr>
                <w:rFonts w:ascii="Arial" w:hAnsi="Arial" w:cs="Arial"/>
                <w:lang w:val="es-BO"/>
              </w:rPr>
            </w:pPr>
          </w:p>
        </w:tc>
        <w:tc>
          <w:tcPr>
            <w:tcW w:w="267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0102C" w14:textId="221E1B0E" w:rsidR="006C113C" w:rsidRPr="00205281" w:rsidRDefault="006C113C" w:rsidP="00BD2E01">
            <w:pPr>
              <w:rPr>
                <w:rFonts w:ascii="Arial" w:hAnsi="Arial" w:cs="Arial"/>
                <w:lang w:val="es-BO"/>
              </w:rPr>
            </w:pPr>
            <w:r>
              <w:rPr>
                <w:rFonts w:ascii="Arial" w:hAnsi="Arial" w:cs="Arial"/>
                <w:lang w:val="es-BO"/>
              </w:rPr>
              <w:t>Departamento de Contrataciones</w:t>
            </w:r>
          </w:p>
        </w:tc>
        <w:tc>
          <w:tcPr>
            <w:tcW w:w="267" w:type="dxa"/>
            <w:tcBorders>
              <w:left w:val="single" w:sz="4" w:space="0" w:color="auto"/>
              <w:right w:val="single" w:sz="12" w:space="0" w:color="244061" w:themeColor="accent1" w:themeShade="80"/>
            </w:tcBorders>
          </w:tcPr>
          <w:p w14:paraId="58291C0F" w14:textId="77777777" w:rsidR="006C113C" w:rsidRPr="00205281" w:rsidRDefault="006C113C" w:rsidP="00BD2E01">
            <w:pPr>
              <w:rPr>
                <w:rFonts w:ascii="Arial" w:hAnsi="Arial" w:cs="Arial"/>
                <w:lang w:val="es-BO"/>
              </w:rPr>
            </w:pPr>
          </w:p>
        </w:tc>
      </w:tr>
      <w:tr w:rsidR="002F5385" w:rsidRPr="00205281" w14:paraId="4D03B1CA" w14:textId="77777777" w:rsidTr="006C113C">
        <w:trPr>
          <w:jc w:val="center"/>
        </w:trPr>
        <w:tc>
          <w:tcPr>
            <w:tcW w:w="2112" w:type="dxa"/>
            <w:gridSpan w:val="8"/>
            <w:tcBorders>
              <w:left w:val="single" w:sz="12" w:space="0" w:color="244061" w:themeColor="accent1" w:themeShade="80"/>
              <w:right w:val="single" w:sz="4" w:space="0" w:color="auto"/>
            </w:tcBorders>
            <w:vAlign w:val="center"/>
          </w:tcPr>
          <w:p w14:paraId="6F9C82B9" w14:textId="34A19B31" w:rsidR="002F5385" w:rsidRPr="00205281" w:rsidRDefault="002F5385" w:rsidP="002F5385">
            <w:pPr>
              <w:jc w:val="right"/>
              <w:rPr>
                <w:rFonts w:ascii="Arial" w:hAnsi="Arial" w:cs="Arial"/>
                <w:lang w:val="es-BO"/>
              </w:rPr>
            </w:pPr>
            <w:r w:rsidRPr="00205281">
              <w:rPr>
                <w:rFonts w:ascii="Arial" w:hAnsi="Arial" w:cs="Arial"/>
                <w:lang w:val="es-BO"/>
              </w:rPr>
              <w:t>Encargado de atender consultas</w:t>
            </w:r>
            <w:r w:rsidR="006C113C">
              <w:rPr>
                <w:rFonts w:ascii="Arial" w:hAnsi="Arial" w:cs="Arial"/>
                <w:lang w:val="es-BO"/>
              </w:rPr>
              <w:t xml:space="preserve"> Técnicas </w:t>
            </w:r>
          </w:p>
        </w:tc>
        <w:tc>
          <w:tcPr>
            <w:tcW w:w="25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4A48ABB5" w:rsidR="002F5385" w:rsidRPr="00205281" w:rsidRDefault="00757FD0" w:rsidP="00757FD0">
            <w:pPr>
              <w:rPr>
                <w:rFonts w:ascii="Arial" w:hAnsi="Arial" w:cs="Arial"/>
                <w:lang w:val="es-BO"/>
              </w:rPr>
            </w:pPr>
            <w:r w:rsidRPr="00757FD0">
              <w:rPr>
                <w:rFonts w:ascii="Arial" w:hAnsi="Arial" w:cs="Arial"/>
                <w:lang w:val="es-BO"/>
              </w:rPr>
              <w:t xml:space="preserve">Franco Emiliano Cuevas Patiño </w:t>
            </w:r>
          </w:p>
        </w:tc>
        <w:tc>
          <w:tcPr>
            <w:tcW w:w="330" w:type="dxa"/>
            <w:gridSpan w:val="2"/>
            <w:tcBorders>
              <w:left w:val="single" w:sz="4" w:space="0" w:color="auto"/>
              <w:right w:val="single" w:sz="4" w:space="0" w:color="auto"/>
            </w:tcBorders>
          </w:tcPr>
          <w:p w14:paraId="2D0C596B" w14:textId="77777777" w:rsidR="002F5385" w:rsidRPr="00205281" w:rsidRDefault="002F5385" w:rsidP="002F5385">
            <w:pPr>
              <w:rPr>
                <w:rFonts w:ascii="Arial" w:hAnsi="Arial" w:cs="Arial"/>
                <w:lang w:val="es-BO"/>
              </w:rPr>
            </w:pPr>
          </w:p>
        </w:tc>
        <w:tc>
          <w:tcPr>
            <w:tcW w:w="20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1DCDF44E" w:rsidR="002F5385" w:rsidRPr="00205281" w:rsidRDefault="00757FD0" w:rsidP="008E0EF4">
            <w:pPr>
              <w:rPr>
                <w:rFonts w:ascii="Arial" w:hAnsi="Arial" w:cs="Arial"/>
                <w:lang w:val="es-BO"/>
              </w:rPr>
            </w:pPr>
            <w:r>
              <w:rPr>
                <w:rFonts w:ascii="Arial" w:hAnsi="Arial" w:cs="Arial"/>
                <w:lang w:val="es-BO"/>
              </w:rPr>
              <w:t>Profesional de Proyectos d</w:t>
            </w:r>
            <w:r w:rsidRPr="00757FD0">
              <w:rPr>
                <w:rFonts w:ascii="Arial" w:hAnsi="Arial" w:cs="Arial"/>
                <w:lang w:val="es-BO"/>
              </w:rPr>
              <w:t>e Infraestructura</w:t>
            </w:r>
          </w:p>
        </w:tc>
        <w:tc>
          <w:tcPr>
            <w:tcW w:w="332" w:type="dxa"/>
            <w:gridSpan w:val="2"/>
            <w:tcBorders>
              <w:left w:val="single" w:sz="4" w:space="0" w:color="auto"/>
              <w:right w:val="single" w:sz="4" w:space="0" w:color="auto"/>
            </w:tcBorders>
          </w:tcPr>
          <w:p w14:paraId="1E155B45" w14:textId="77777777" w:rsidR="002F5385" w:rsidRPr="00205281" w:rsidRDefault="002F5385" w:rsidP="002F5385">
            <w:pPr>
              <w:rPr>
                <w:rFonts w:ascii="Arial" w:hAnsi="Arial" w:cs="Arial"/>
                <w:lang w:val="es-BO"/>
              </w:rPr>
            </w:pPr>
          </w:p>
        </w:tc>
        <w:tc>
          <w:tcPr>
            <w:tcW w:w="267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13504FE8" w:rsidR="002F5385" w:rsidRPr="00205281" w:rsidRDefault="006C113C" w:rsidP="002F5385">
            <w:pPr>
              <w:rPr>
                <w:rFonts w:ascii="Arial" w:hAnsi="Arial" w:cs="Arial"/>
                <w:lang w:val="es-BO"/>
              </w:rPr>
            </w:pPr>
            <w:r>
              <w:rPr>
                <w:rFonts w:ascii="Arial" w:hAnsi="Arial" w:cs="Arial"/>
                <w:lang w:val="es-BO"/>
              </w:rPr>
              <w:t>Departamento de Mantenimiento de Equipamiento e Infraestructura</w:t>
            </w:r>
          </w:p>
        </w:tc>
        <w:tc>
          <w:tcPr>
            <w:tcW w:w="267" w:type="dxa"/>
            <w:tcBorders>
              <w:left w:val="single" w:sz="4" w:space="0" w:color="auto"/>
              <w:right w:val="single" w:sz="12" w:space="0" w:color="244061" w:themeColor="accent1" w:themeShade="80"/>
            </w:tcBorders>
          </w:tcPr>
          <w:p w14:paraId="297372B1" w14:textId="77777777" w:rsidR="002F5385" w:rsidRPr="00205281" w:rsidRDefault="002F5385" w:rsidP="002F5385">
            <w:pPr>
              <w:rPr>
                <w:rFonts w:ascii="Arial" w:hAnsi="Arial" w:cs="Arial"/>
                <w:lang w:val="es-BO"/>
              </w:rPr>
            </w:pPr>
          </w:p>
        </w:tc>
      </w:tr>
      <w:tr w:rsidR="002F5385" w:rsidRPr="00205281" w14:paraId="276C0862" w14:textId="77777777" w:rsidTr="006C113C">
        <w:trPr>
          <w:jc w:val="center"/>
        </w:trPr>
        <w:tc>
          <w:tcPr>
            <w:tcW w:w="2293" w:type="dxa"/>
            <w:gridSpan w:val="9"/>
            <w:tcBorders>
              <w:left w:val="single" w:sz="12" w:space="0" w:color="244061" w:themeColor="accent1" w:themeShade="80"/>
            </w:tcBorders>
            <w:shd w:val="clear" w:color="auto" w:fill="auto"/>
            <w:vAlign w:val="center"/>
          </w:tcPr>
          <w:p w14:paraId="21C862C8" w14:textId="77777777" w:rsidR="002F5385" w:rsidRPr="00205281" w:rsidRDefault="002F5385" w:rsidP="002F5385">
            <w:pPr>
              <w:jc w:val="right"/>
              <w:rPr>
                <w:rFonts w:ascii="Arial" w:hAnsi="Arial" w:cs="Arial"/>
                <w:b/>
                <w:lang w:val="es-BO"/>
              </w:rPr>
            </w:pPr>
          </w:p>
        </w:tc>
        <w:tc>
          <w:tcPr>
            <w:tcW w:w="283" w:type="dxa"/>
            <w:shd w:val="clear" w:color="auto" w:fill="auto"/>
          </w:tcPr>
          <w:p w14:paraId="1F8268AD" w14:textId="77777777" w:rsidR="002F5385" w:rsidRPr="00205281" w:rsidRDefault="002F5385" w:rsidP="002F5385">
            <w:pPr>
              <w:rPr>
                <w:rFonts w:ascii="Arial" w:hAnsi="Arial" w:cs="Arial"/>
                <w:lang w:val="es-BO"/>
              </w:rPr>
            </w:pPr>
          </w:p>
        </w:tc>
        <w:tc>
          <w:tcPr>
            <w:tcW w:w="274" w:type="dxa"/>
            <w:shd w:val="clear" w:color="auto" w:fill="auto"/>
          </w:tcPr>
          <w:p w14:paraId="68F67C67" w14:textId="77777777" w:rsidR="002F5385" w:rsidRPr="00205281" w:rsidRDefault="002F5385" w:rsidP="002F5385">
            <w:pPr>
              <w:rPr>
                <w:rFonts w:ascii="Arial" w:hAnsi="Arial" w:cs="Arial"/>
                <w:lang w:val="es-BO"/>
              </w:rPr>
            </w:pPr>
          </w:p>
        </w:tc>
        <w:tc>
          <w:tcPr>
            <w:tcW w:w="524" w:type="dxa"/>
            <w:shd w:val="clear" w:color="auto" w:fill="auto"/>
          </w:tcPr>
          <w:p w14:paraId="530F672A" w14:textId="77777777" w:rsidR="002F5385" w:rsidRPr="00205281" w:rsidRDefault="002F5385" w:rsidP="002F5385">
            <w:pPr>
              <w:rPr>
                <w:rFonts w:ascii="Arial" w:hAnsi="Arial" w:cs="Arial"/>
                <w:lang w:val="es-BO"/>
              </w:rPr>
            </w:pPr>
          </w:p>
        </w:tc>
        <w:tc>
          <w:tcPr>
            <w:tcW w:w="234" w:type="dxa"/>
            <w:shd w:val="clear" w:color="auto" w:fill="auto"/>
          </w:tcPr>
          <w:p w14:paraId="10F597BE" w14:textId="77777777" w:rsidR="002F5385" w:rsidRPr="00205281" w:rsidRDefault="002F5385" w:rsidP="002F5385">
            <w:pPr>
              <w:rPr>
                <w:rFonts w:ascii="Arial" w:hAnsi="Arial" w:cs="Arial"/>
                <w:lang w:val="es-BO"/>
              </w:rPr>
            </w:pPr>
          </w:p>
        </w:tc>
        <w:tc>
          <w:tcPr>
            <w:tcW w:w="302" w:type="dxa"/>
            <w:shd w:val="clear" w:color="auto" w:fill="auto"/>
          </w:tcPr>
          <w:p w14:paraId="38CB1390" w14:textId="77777777" w:rsidR="002F5385" w:rsidRPr="00205281" w:rsidRDefault="002F5385" w:rsidP="002F5385">
            <w:pPr>
              <w:rPr>
                <w:rFonts w:ascii="Arial" w:hAnsi="Arial" w:cs="Arial"/>
                <w:lang w:val="es-BO"/>
              </w:rPr>
            </w:pPr>
          </w:p>
        </w:tc>
        <w:tc>
          <w:tcPr>
            <w:tcW w:w="269" w:type="dxa"/>
            <w:shd w:val="clear" w:color="auto" w:fill="auto"/>
          </w:tcPr>
          <w:p w14:paraId="61BA5659" w14:textId="77777777" w:rsidR="002F5385" w:rsidRPr="00205281" w:rsidRDefault="002F5385" w:rsidP="002F5385">
            <w:pPr>
              <w:rPr>
                <w:rFonts w:ascii="Arial" w:hAnsi="Arial" w:cs="Arial"/>
                <w:lang w:val="es-BO"/>
              </w:rPr>
            </w:pPr>
          </w:p>
        </w:tc>
        <w:tc>
          <w:tcPr>
            <w:tcW w:w="274" w:type="dxa"/>
            <w:shd w:val="clear" w:color="auto" w:fill="auto"/>
          </w:tcPr>
          <w:p w14:paraId="448F88C5" w14:textId="77777777" w:rsidR="002F5385" w:rsidRPr="00205281" w:rsidRDefault="002F5385" w:rsidP="002F5385">
            <w:pPr>
              <w:rPr>
                <w:rFonts w:ascii="Arial" w:hAnsi="Arial" w:cs="Arial"/>
                <w:lang w:val="es-BO"/>
              </w:rPr>
            </w:pPr>
          </w:p>
        </w:tc>
        <w:tc>
          <w:tcPr>
            <w:tcW w:w="270" w:type="dxa"/>
            <w:gridSpan w:val="3"/>
            <w:shd w:val="clear" w:color="auto" w:fill="auto"/>
          </w:tcPr>
          <w:p w14:paraId="517ED1BF" w14:textId="77777777" w:rsidR="002F5385" w:rsidRPr="00205281" w:rsidRDefault="002F5385" w:rsidP="002F5385">
            <w:pPr>
              <w:rPr>
                <w:rFonts w:ascii="Arial" w:hAnsi="Arial" w:cs="Arial"/>
                <w:lang w:val="es-BO"/>
              </w:rPr>
            </w:pPr>
          </w:p>
        </w:tc>
        <w:tc>
          <w:tcPr>
            <w:tcW w:w="270" w:type="dxa"/>
            <w:shd w:val="clear" w:color="auto" w:fill="auto"/>
          </w:tcPr>
          <w:p w14:paraId="0941609C" w14:textId="77777777" w:rsidR="002F5385" w:rsidRPr="00205281" w:rsidRDefault="002F5385" w:rsidP="002F5385">
            <w:pPr>
              <w:rPr>
                <w:rFonts w:ascii="Arial" w:hAnsi="Arial" w:cs="Arial"/>
                <w:lang w:val="es-BO"/>
              </w:rPr>
            </w:pPr>
          </w:p>
        </w:tc>
        <w:tc>
          <w:tcPr>
            <w:tcW w:w="270" w:type="dxa"/>
            <w:gridSpan w:val="2"/>
            <w:shd w:val="clear" w:color="auto" w:fill="auto"/>
          </w:tcPr>
          <w:p w14:paraId="2C23FA71" w14:textId="77777777" w:rsidR="002F5385" w:rsidRPr="00205281" w:rsidRDefault="002F5385" w:rsidP="002F5385">
            <w:pPr>
              <w:rPr>
                <w:rFonts w:ascii="Arial" w:hAnsi="Arial" w:cs="Arial"/>
                <w:lang w:val="es-BO"/>
              </w:rPr>
            </w:pPr>
          </w:p>
        </w:tc>
        <w:tc>
          <w:tcPr>
            <w:tcW w:w="268" w:type="dxa"/>
            <w:shd w:val="clear" w:color="auto" w:fill="auto"/>
          </w:tcPr>
          <w:p w14:paraId="7B4B9C9C" w14:textId="77777777" w:rsidR="002F5385" w:rsidRPr="00205281" w:rsidRDefault="002F5385" w:rsidP="002F5385">
            <w:pPr>
              <w:rPr>
                <w:rFonts w:ascii="Arial" w:hAnsi="Arial" w:cs="Arial"/>
                <w:lang w:val="es-BO"/>
              </w:rPr>
            </w:pPr>
          </w:p>
        </w:tc>
        <w:tc>
          <w:tcPr>
            <w:tcW w:w="268" w:type="dxa"/>
            <w:shd w:val="clear" w:color="auto" w:fill="auto"/>
          </w:tcPr>
          <w:p w14:paraId="1EC40B87" w14:textId="77777777" w:rsidR="002F5385" w:rsidRPr="00205281" w:rsidRDefault="002F5385" w:rsidP="002F5385">
            <w:pPr>
              <w:rPr>
                <w:rFonts w:ascii="Arial" w:hAnsi="Arial" w:cs="Arial"/>
                <w:lang w:val="es-BO"/>
              </w:rPr>
            </w:pPr>
          </w:p>
        </w:tc>
        <w:tc>
          <w:tcPr>
            <w:tcW w:w="267" w:type="dxa"/>
            <w:shd w:val="clear" w:color="auto" w:fill="auto"/>
          </w:tcPr>
          <w:p w14:paraId="61FB0173" w14:textId="77777777" w:rsidR="002F5385" w:rsidRPr="00205281" w:rsidRDefault="002F5385" w:rsidP="002F5385">
            <w:pPr>
              <w:rPr>
                <w:rFonts w:ascii="Arial" w:hAnsi="Arial" w:cs="Arial"/>
                <w:lang w:val="es-BO"/>
              </w:rPr>
            </w:pPr>
          </w:p>
        </w:tc>
        <w:tc>
          <w:tcPr>
            <w:tcW w:w="268" w:type="dxa"/>
            <w:gridSpan w:val="2"/>
            <w:shd w:val="clear" w:color="auto" w:fill="auto"/>
          </w:tcPr>
          <w:p w14:paraId="75737696" w14:textId="77777777" w:rsidR="002F5385" w:rsidRPr="00205281" w:rsidRDefault="002F5385" w:rsidP="002F5385">
            <w:pPr>
              <w:rPr>
                <w:rFonts w:ascii="Arial" w:hAnsi="Arial" w:cs="Arial"/>
                <w:lang w:val="es-BO"/>
              </w:rPr>
            </w:pPr>
          </w:p>
        </w:tc>
        <w:tc>
          <w:tcPr>
            <w:tcW w:w="268" w:type="dxa"/>
            <w:gridSpan w:val="2"/>
            <w:shd w:val="clear" w:color="auto" w:fill="auto"/>
          </w:tcPr>
          <w:p w14:paraId="69994237" w14:textId="77777777" w:rsidR="002F5385" w:rsidRPr="00205281" w:rsidRDefault="002F5385" w:rsidP="002F5385">
            <w:pPr>
              <w:rPr>
                <w:rFonts w:ascii="Arial" w:hAnsi="Arial" w:cs="Arial"/>
                <w:lang w:val="es-BO"/>
              </w:rPr>
            </w:pPr>
          </w:p>
        </w:tc>
        <w:tc>
          <w:tcPr>
            <w:tcW w:w="268" w:type="dxa"/>
            <w:shd w:val="clear" w:color="auto" w:fill="auto"/>
          </w:tcPr>
          <w:p w14:paraId="378E1D36" w14:textId="77777777" w:rsidR="002F5385" w:rsidRPr="00205281" w:rsidRDefault="002F5385" w:rsidP="002F5385">
            <w:pPr>
              <w:rPr>
                <w:rFonts w:ascii="Arial" w:hAnsi="Arial" w:cs="Arial"/>
                <w:lang w:val="es-BO"/>
              </w:rPr>
            </w:pPr>
          </w:p>
        </w:tc>
        <w:tc>
          <w:tcPr>
            <w:tcW w:w="268" w:type="dxa"/>
            <w:gridSpan w:val="2"/>
            <w:shd w:val="clear" w:color="auto" w:fill="auto"/>
          </w:tcPr>
          <w:p w14:paraId="6203634D" w14:textId="77777777" w:rsidR="002F5385" w:rsidRPr="00205281" w:rsidRDefault="002F5385" w:rsidP="002F5385">
            <w:pPr>
              <w:rPr>
                <w:rFonts w:ascii="Arial" w:hAnsi="Arial" w:cs="Arial"/>
                <w:lang w:val="es-BO"/>
              </w:rPr>
            </w:pPr>
          </w:p>
        </w:tc>
        <w:tc>
          <w:tcPr>
            <w:tcW w:w="267" w:type="dxa"/>
            <w:shd w:val="clear" w:color="auto" w:fill="auto"/>
          </w:tcPr>
          <w:p w14:paraId="37057423" w14:textId="77777777" w:rsidR="002F5385" w:rsidRPr="00205281" w:rsidRDefault="002F5385" w:rsidP="002F5385">
            <w:pPr>
              <w:rPr>
                <w:rFonts w:ascii="Arial" w:hAnsi="Arial" w:cs="Arial"/>
                <w:lang w:val="es-BO"/>
              </w:rPr>
            </w:pPr>
          </w:p>
        </w:tc>
        <w:tc>
          <w:tcPr>
            <w:tcW w:w="268" w:type="dxa"/>
            <w:tcBorders>
              <w:bottom w:val="single" w:sz="4" w:space="0" w:color="auto"/>
            </w:tcBorders>
            <w:shd w:val="clear" w:color="auto" w:fill="auto"/>
          </w:tcPr>
          <w:p w14:paraId="67454385" w14:textId="77777777" w:rsidR="002F5385" w:rsidRPr="00205281" w:rsidRDefault="002F5385" w:rsidP="002F5385">
            <w:pPr>
              <w:rPr>
                <w:rFonts w:ascii="Arial" w:hAnsi="Arial" w:cs="Arial"/>
                <w:lang w:val="es-BO"/>
              </w:rPr>
            </w:pPr>
          </w:p>
        </w:tc>
        <w:tc>
          <w:tcPr>
            <w:tcW w:w="268" w:type="dxa"/>
            <w:tcBorders>
              <w:bottom w:val="single" w:sz="4" w:space="0" w:color="auto"/>
            </w:tcBorders>
            <w:shd w:val="clear" w:color="auto" w:fill="auto"/>
          </w:tcPr>
          <w:p w14:paraId="673C393A" w14:textId="77777777" w:rsidR="002F5385" w:rsidRPr="00205281" w:rsidRDefault="002F5385" w:rsidP="002F5385">
            <w:pPr>
              <w:rPr>
                <w:rFonts w:ascii="Arial" w:hAnsi="Arial" w:cs="Arial"/>
                <w:lang w:val="es-BO"/>
              </w:rPr>
            </w:pPr>
          </w:p>
        </w:tc>
        <w:tc>
          <w:tcPr>
            <w:tcW w:w="268" w:type="dxa"/>
            <w:gridSpan w:val="2"/>
            <w:tcBorders>
              <w:bottom w:val="single" w:sz="4" w:space="0" w:color="auto"/>
            </w:tcBorders>
            <w:shd w:val="clear" w:color="auto" w:fill="auto"/>
          </w:tcPr>
          <w:p w14:paraId="0C6C6633" w14:textId="77777777" w:rsidR="002F5385" w:rsidRPr="00205281" w:rsidRDefault="002F5385" w:rsidP="002F5385">
            <w:pPr>
              <w:rPr>
                <w:rFonts w:ascii="Arial" w:hAnsi="Arial" w:cs="Arial"/>
                <w:lang w:val="es-BO"/>
              </w:rPr>
            </w:pPr>
          </w:p>
        </w:tc>
        <w:tc>
          <w:tcPr>
            <w:tcW w:w="268" w:type="dxa"/>
            <w:tcBorders>
              <w:bottom w:val="single" w:sz="4" w:space="0" w:color="auto"/>
            </w:tcBorders>
            <w:shd w:val="clear" w:color="auto" w:fill="auto"/>
          </w:tcPr>
          <w:p w14:paraId="35997D3B" w14:textId="77777777" w:rsidR="002F5385" w:rsidRPr="00205281" w:rsidRDefault="002F5385" w:rsidP="002F5385">
            <w:pPr>
              <w:rPr>
                <w:rFonts w:ascii="Arial" w:hAnsi="Arial" w:cs="Arial"/>
                <w:lang w:val="es-BO"/>
              </w:rPr>
            </w:pPr>
          </w:p>
        </w:tc>
        <w:tc>
          <w:tcPr>
            <w:tcW w:w="267" w:type="dxa"/>
            <w:tcBorders>
              <w:bottom w:val="single" w:sz="4" w:space="0" w:color="auto"/>
            </w:tcBorders>
            <w:shd w:val="clear" w:color="auto" w:fill="auto"/>
          </w:tcPr>
          <w:p w14:paraId="5C661DF1" w14:textId="77777777" w:rsidR="002F5385" w:rsidRPr="00205281" w:rsidRDefault="002F5385" w:rsidP="002F5385">
            <w:pPr>
              <w:rPr>
                <w:rFonts w:ascii="Arial" w:hAnsi="Arial" w:cs="Arial"/>
                <w:lang w:val="es-BO"/>
              </w:rPr>
            </w:pPr>
          </w:p>
        </w:tc>
        <w:tc>
          <w:tcPr>
            <w:tcW w:w="267" w:type="dxa"/>
            <w:tcBorders>
              <w:bottom w:val="single" w:sz="4" w:space="0" w:color="auto"/>
            </w:tcBorders>
            <w:shd w:val="clear" w:color="auto" w:fill="auto"/>
          </w:tcPr>
          <w:p w14:paraId="54979AC3" w14:textId="77777777" w:rsidR="002F5385" w:rsidRPr="00205281" w:rsidRDefault="002F5385" w:rsidP="002F5385">
            <w:pPr>
              <w:rPr>
                <w:rFonts w:ascii="Arial" w:hAnsi="Arial" w:cs="Arial"/>
                <w:lang w:val="es-BO"/>
              </w:rPr>
            </w:pPr>
          </w:p>
        </w:tc>
        <w:tc>
          <w:tcPr>
            <w:tcW w:w="267" w:type="dxa"/>
            <w:tcBorders>
              <w:bottom w:val="single" w:sz="4" w:space="0" w:color="auto"/>
            </w:tcBorders>
            <w:shd w:val="clear" w:color="auto" w:fill="auto"/>
          </w:tcPr>
          <w:p w14:paraId="5719207A" w14:textId="77777777" w:rsidR="002F5385" w:rsidRPr="00205281" w:rsidRDefault="002F5385" w:rsidP="002F5385">
            <w:pPr>
              <w:rPr>
                <w:rFonts w:ascii="Arial" w:hAnsi="Arial" w:cs="Arial"/>
                <w:lang w:val="es-BO"/>
              </w:rPr>
            </w:pPr>
          </w:p>
        </w:tc>
        <w:tc>
          <w:tcPr>
            <w:tcW w:w="267" w:type="dxa"/>
            <w:tcBorders>
              <w:bottom w:val="single" w:sz="4" w:space="0" w:color="auto"/>
            </w:tcBorders>
            <w:shd w:val="clear" w:color="auto" w:fill="auto"/>
          </w:tcPr>
          <w:p w14:paraId="79FFC8E6" w14:textId="77777777" w:rsidR="002F5385" w:rsidRPr="00205281" w:rsidRDefault="002F5385" w:rsidP="002F5385">
            <w:pPr>
              <w:rPr>
                <w:rFonts w:ascii="Arial" w:hAnsi="Arial" w:cs="Arial"/>
                <w:lang w:val="es-BO"/>
              </w:rPr>
            </w:pPr>
          </w:p>
        </w:tc>
        <w:tc>
          <w:tcPr>
            <w:tcW w:w="267" w:type="dxa"/>
            <w:tcBorders>
              <w:bottom w:val="single" w:sz="4" w:space="0" w:color="auto"/>
            </w:tcBorders>
            <w:shd w:val="clear" w:color="auto" w:fill="auto"/>
          </w:tcPr>
          <w:p w14:paraId="64CB24ED" w14:textId="77777777" w:rsidR="002F5385" w:rsidRPr="00205281" w:rsidRDefault="002F5385" w:rsidP="002F5385">
            <w:pPr>
              <w:rPr>
                <w:rFonts w:ascii="Arial" w:hAnsi="Arial" w:cs="Arial"/>
                <w:lang w:val="es-BO"/>
              </w:rPr>
            </w:pPr>
          </w:p>
        </w:tc>
        <w:tc>
          <w:tcPr>
            <w:tcW w:w="267" w:type="dxa"/>
            <w:tcBorders>
              <w:bottom w:val="single" w:sz="4" w:space="0" w:color="auto"/>
            </w:tcBorders>
            <w:shd w:val="clear" w:color="auto" w:fill="auto"/>
          </w:tcPr>
          <w:p w14:paraId="60547E39" w14:textId="77777777" w:rsidR="002F5385" w:rsidRPr="00205281" w:rsidRDefault="002F5385" w:rsidP="002F5385">
            <w:pPr>
              <w:rPr>
                <w:rFonts w:ascii="Arial" w:hAnsi="Arial" w:cs="Arial"/>
                <w:lang w:val="es-BO"/>
              </w:rPr>
            </w:pPr>
          </w:p>
        </w:tc>
        <w:tc>
          <w:tcPr>
            <w:tcW w:w="267" w:type="dxa"/>
            <w:tcBorders>
              <w:right w:val="single" w:sz="12" w:space="0" w:color="244061" w:themeColor="accent1" w:themeShade="80"/>
            </w:tcBorders>
            <w:shd w:val="clear" w:color="auto" w:fill="auto"/>
          </w:tcPr>
          <w:p w14:paraId="247B40A7" w14:textId="77777777" w:rsidR="002F5385" w:rsidRPr="00205281" w:rsidRDefault="002F5385" w:rsidP="002F5385">
            <w:pPr>
              <w:rPr>
                <w:rFonts w:ascii="Arial" w:hAnsi="Arial" w:cs="Arial"/>
                <w:lang w:val="es-BO"/>
              </w:rPr>
            </w:pPr>
          </w:p>
        </w:tc>
      </w:tr>
      <w:tr w:rsidR="006C113C" w:rsidRPr="00205281" w14:paraId="6EF36CAE" w14:textId="77777777" w:rsidTr="006C113C">
        <w:trPr>
          <w:jc w:val="center"/>
        </w:trPr>
        <w:tc>
          <w:tcPr>
            <w:tcW w:w="2112" w:type="dxa"/>
            <w:gridSpan w:val="8"/>
            <w:tcBorders>
              <w:left w:val="single" w:sz="12" w:space="0" w:color="244061" w:themeColor="accent1" w:themeShade="80"/>
              <w:right w:val="single" w:sz="4" w:space="0" w:color="auto"/>
            </w:tcBorders>
            <w:vAlign w:val="center"/>
          </w:tcPr>
          <w:p w14:paraId="768A568A" w14:textId="77777777" w:rsidR="006C113C" w:rsidRPr="00205281" w:rsidRDefault="006C113C" w:rsidP="006C113C">
            <w:pPr>
              <w:jc w:val="right"/>
              <w:rPr>
                <w:rFonts w:ascii="Arial" w:hAnsi="Arial" w:cs="Arial"/>
                <w:lang w:val="es-BO"/>
              </w:rPr>
            </w:pPr>
            <w:r w:rsidRPr="00205281">
              <w:rPr>
                <w:rFonts w:ascii="Arial" w:hAnsi="Arial" w:cs="Arial"/>
                <w:lang w:val="es-BO"/>
              </w:rPr>
              <w:t>Teléfono</w:t>
            </w:r>
          </w:p>
        </w:tc>
        <w:tc>
          <w:tcPr>
            <w:tcW w:w="240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DFC5EF" w14:textId="77777777" w:rsidR="006C113C" w:rsidRPr="00FC2F68" w:rsidRDefault="006C113C" w:rsidP="006C113C">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7DB9179F" w14:textId="7C382884" w:rsidR="006C113C" w:rsidRPr="0006032F" w:rsidRDefault="006C113C" w:rsidP="006C113C">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Pr>
                <w:rFonts w:ascii="Arial" w:hAnsi="Arial" w:cs="Arial"/>
                <w:bCs/>
                <w:sz w:val="15"/>
                <w:szCs w:val="15"/>
                <w:lang w:val="es-BO" w:eastAsia="es-BO"/>
              </w:rPr>
              <w:t>1</w:t>
            </w:r>
            <w:r w:rsidR="008E68DA">
              <w:rPr>
                <w:rFonts w:ascii="Arial" w:hAnsi="Arial" w:cs="Arial"/>
                <w:bCs/>
                <w:sz w:val="15"/>
                <w:szCs w:val="15"/>
                <w:lang w:val="es-BO" w:eastAsia="es-BO"/>
              </w:rPr>
              <w:t>9</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51D88CEC" w14:textId="244295E4" w:rsidR="006C113C" w:rsidRPr="00205281" w:rsidRDefault="006C113C" w:rsidP="00757FD0">
            <w:pPr>
              <w:rPr>
                <w:rFonts w:ascii="Arial" w:hAnsi="Arial" w:cs="Arial"/>
                <w:lang w:val="es-BO"/>
              </w:rPr>
            </w:pPr>
            <w:r>
              <w:rPr>
                <w:rFonts w:ascii="Arial" w:hAnsi="Arial" w:cs="Arial"/>
                <w:bCs/>
                <w:sz w:val="15"/>
                <w:szCs w:val="15"/>
                <w:lang w:val="es-BO" w:eastAsia="es-BO"/>
              </w:rPr>
              <w:t>47</w:t>
            </w:r>
            <w:r w:rsidR="00757FD0">
              <w:rPr>
                <w:rFonts w:ascii="Arial" w:hAnsi="Arial" w:cs="Arial"/>
                <w:bCs/>
                <w:sz w:val="15"/>
                <w:szCs w:val="15"/>
                <w:lang w:val="es-BO" w:eastAsia="es-BO"/>
              </w:rPr>
              <w:t>06</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567" w:type="dxa"/>
            <w:gridSpan w:val="4"/>
            <w:tcBorders>
              <w:left w:val="single" w:sz="4" w:space="0" w:color="auto"/>
              <w:right w:val="single" w:sz="4" w:space="0" w:color="auto"/>
            </w:tcBorders>
            <w:vAlign w:val="center"/>
          </w:tcPr>
          <w:p w14:paraId="7BA321E2" w14:textId="77777777" w:rsidR="006C113C" w:rsidRPr="00205281" w:rsidRDefault="006C113C" w:rsidP="006C113C">
            <w:pPr>
              <w:rPr>
                <w:rFonts w:ascii="Arial" w:hAnsi="Arial" w:cs="Arial"/>
                <w:lang w:val="es-BO"/>
              </w:rPr>
            </w:pPr>
            <w:r w:rsidRPr="00205281">
              <w:rPr>
                <w:rFonts w:ascii="Arial" w:hAnsi="Arial" w:cs="Arial"/>
                <w:lang w:val="es-BO"/>
              </w:rPr>
              <w:t>Fax</w:t>
            </w:r>
          </w:p>
        </w:tc>
        <w:tc>
          <w:tcPr>
            <w:tcW w:w="113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88737D" w14:textId="776535E2" w:rsidR="006C113C" w:rsidRPr="00205281" w:rsidRDefault="006C113C" w:rsidP="006C113C">
            <w:pPr>
              <w:rPr>
                <w:rFonts w:ascii="Arial" w:hAnsi="Arial" w:cs="Arial"/>
                <w:lang w:val="es-BO"/>
              </w:rPr>
            </w:pPr>
            <w:r w:rsidRPr="00FC2F68">
              <w:rPr>
                <w:rFonts w:ascii="Arial" w:hAnsi="Arial" w:cs="Arial"/>
                <w:lang w:val="es-BO" w:eastAsia="es-BO"/>
              </w:rPr>
              <w:t>2664790</w:t>
            </w:r>
          </w:p>
        </w:tc>
        <w:tc>
          <w:tcPr>
            <w:tcW w:w="1183" w:type="dxa"/>
            <w:gridSpan w:val="7"/>
            <w:tcBorders>
              <w:left w:val="single" w:sz="4" w:space="0" w:color="auto"/>
              <w:right w:val="single" w:sz="4" w:space="0" w:color="auto"/>
            </w:tcBorders>
            <w:vAlign w:val="center"/>
          </w:tcPr>
          <w:p w14:paraId="23C32C13" w14:textId="77777777" w:rsidR="006C113C" w:rsidRPr="00205281" w:rsidRDefault="006C113C" w:rsidP="006C113C">
            <w:pPr>
              <w:rPr>
                <w:rFonts w:ascii="Arial" w:hAnsi="Arial" w:cs="Arial"/>
                <w:lang w:val="es-BO"/>
              </w:rPr>
            </w:pPr>
            <w:r w:rsidRPr="00205281">
              <w:rPr>
                <w:rFonts w:ascii="Arial" w:hAnsi="Arial" w:cs="Arial"/>
                <w:lang w:val="es-BO"/>
              </w:rPr>
              <w:t>Correo Electrónico</w:t>
            </w:r>
          </w:p>
        </w:tc>
        <w:tc>
          <w:tcPr>
            <w:tcW w:w="267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E2FBBD" w14:textId="0BB17C14" w:rsidR="006C113C" w:rsidRPr="0006032F" w:rsidRDefault="008E68DA" w:rsidP="006C113C">
            <w:pPr>
              <w:snapToGrid w:val="0"/>
              <w:rPr>
                <w:rFonts w:ascii="Arial" w:hAnsi="Arial" w:cs="Arial"/>
                <w:sz w:val="12"/>
                <w:szCs w:val="14"/>
                <w:lang w:val="pt-BR" w:eastAsia="es-BO"/>
              </w:rPr>
            </w:pPr>
            <w:r>
              <w:rPr>
                <w:rStyle w:val="Hipervnculo"/>
                <w:rFonts w:ascii="Arial" w:hAnsi="Arial"/>
                <w:sz w:val="12"/>
                <w:szCs w:val="14"/>
                <w:lang w:val="pt-BR" w:eastAsia="es-BO"/>
              </w:rPr>
              <w:t>oaramayo</w:t>
            </w:r>
            <w:hyperlink r:id="rId11" w:history="1">
              <w:r w:rsidR="006C113C" w:rsidRPr="00EC499C">
                <w:rPr>
                  <w:rStyle w:val="Hipervnculo"/>
                  <w:rFonts w:ascii="Arial" w:hAnsi="Arial"/>
                  <w:sz w:val="12"/>
                  <w:szCs w:val="14"/>
                  <w:lang w:val="pt-BR" w:eastAsia="es-BO"/>
                </w:rPr>
                <w:t>@bcb.gob.bo</w:t>
              </w:r>
            </w:hyperlink>
          </w:p>
          <w:p w14:paraId="02E06266" w14:textId="77777777" w:rsidR="006C113C" w:rsidRPr="0006032F" w:rsidRDefault="006C113C" w:rsidP="006C113C">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148F5B49" w14:textId="071CB6B5" w:rsidR="00E04BA9" w:rsidRDefault="00E04BA9" w:rsidP="006C113C">
            <w:pPr>
              <w:rPr>
                <w:rStyle w:val="Hipervnculo"/>
                <w:rFonts w:ascii="Arial" w:hAnsi="Arial"/>
                <w:sz w:val="12"/>
                <w:szCs w:val="14"/>
                <w:lang w:val="pt-BR" w:eastAsia="es-BO"/>
              </w:rPr>
            </w:pPr>
            <w:r w:rsidRPr="00E04BA9">
              <w:rPr>
                <w:rStyle w:val="Hipervnculo"/>
                <w:rFonts w:ascii="Arial" w:hAnsi="Arial"/>
                <w:sz w:val="12"/>
                <w:szCs w:val="14"/>
                <w:lang w:val="pt-BR" w:eastAsia="es-BO"/>
              </w:rPr>
              <w:tab/>
            </w:r>
            <w:hyperlink r:id="rId12" w:history="1">
              <w:r w:rsidR="00757FD0" w:rsidRPr="00481BF4">
                <w:rPr>
                  <w:rStyle w:val="Hipervnculo"/>
                  <w:rFonts w:ascii="Arial" w:hAnsi="Arial"/>
                  <w:sz w:val="12"/>
                  <w:szCs w:val="14"/>
                  <w:lang w:val="pt-BR" w:eastAsia="es-BO"/>
                </w:rPr>
                <w:t>fcuevas@bcb.gob.bo</w:t>
              </w:r>
            </w:hyperlink>
            <w:r w:rsidRPr="00E04BA9">
              <w:rPr>
                <w:rStyle w:val="Hipervnculo"/>
                <w:rFonts w:ascii="Arial" w:hAnsi="Arial"/>
                <w:sz w:val="12"/>
                <w:szCs w:val="14"/>
                <w:lang w:val="pt-BR" w:eastAsia="es-BO"/>
              </w:rPr>
              <w:t xml:space="preserve"> </w:t>
            </w:r>
          </w:p>
          <w:p w14:paraId="3E37436E" w14:textId="5AADC8F3" w:rsidR="006C113C" w:rsidRPr="00205281" w:rsidRDefault="006C113C" w:rsidP="006C113C">
            <w:pPr>
              <w:rPr>
                <w:rFonts w:ascii="Arial" w:hAnsi="Arial" w:cs="Arial"/>
                <w:lang w:val="es-BO"/>
              </w:rPr>
            </w:pPr>
            <w:r w:rsidRPr="0006032F">
              <w:rPr>
                <w:rFonts w:ascii="Arial" w:hAnsi="Arial" w:cs="Arial"/>
                <w:sz w:val="12"/>
                <w:szCs w:val="14"/>
                <w:lang w:val="es-BO" w:eastAsia="es-BO"/>
              </w:rPr>
              <w:t>(Consultas Técnicas)</w:t>
            </w:r>
          </w:p>
        </w:tc>
        <w:tc>
          <w:tcPr>
            <w:tcW w:w="267" w:type="dxa"/>
            <w:tcBorders>
              <w:left w:val="single" w:sz="4" w:space="0" w:color="auto"/>
              <w:right w:val="single" w:sz="12" w:space="0" w:color="244061" w:themeColor="accent1" w:themeShade="80"/>
            </w:tcBorders>
          </w:tcPr>
          <w:p w14:paraId="69229678" w14:textId="77777777" w:rsidR="006C113C" w:rsidRPr="00205281" w:rsidRDefault="006C113C" w:rsidP="006C113C">
            <w:pPr>
              <w:rPr>
                <w:rFonts w:ascii="Arial" w:hAnsi="Arial" w:cs="Arial"/>
                <w:lang w:val="es-BO"/>
              </w:rPr>
            </w:pPr>
          </w:p>
        </w:tc>
      </w:tr>
      <w:tr w:rsidR="006C113C" w:rsidRPr="00205281" w14:paraId="39D5D0B9" w14:textId="77777777" w:rsidTr="002F5385">
        <w:trPr>
          <w:jc w:val="center"/>
        </w:trPr>
        <w:tc>
          <w:tcPr>
            <w:tcW w:w="2293" w:type="dxa"/>
            <w:gridSpan w:val="9"/>
            <w:tcBorders>
              <w:left w:val="single" w:sz="12" w:space="0" w:color="244061" w:themeColor="accent1" w:themeShade="80"/>
            </w:tcBorders>
            <w:shd w:val="clear" w:color="auto" w:fill="auto"/>
            <w:vAlign w:val="center"/>
          </w:tcPr>
          <w:p w14:paraId="0B9D4F6B" w14:textId="77777777" w:rsidR="006C113C" w:rsidRPr="00205281" w:rsidRDefault="006C113C" w:rsidP="006C113C">
            <w:pPr>
              <w:jc w:val="right"/>
              <w:rPr>
                <w:rFonts w:ascii="Arial" w:hAnsi="Arial" w:cs="Arial"/>
                <w:b/>
                <w:sz w:val="8"/>
                <w:szCs w:val="2"/>
                <w:lang w:val="es-BO"/>
              </w:rPr>
            </w:pPr>
          </w:p>
        </w:tc>
        <w:tc>
          <w:tcPr>
            <w:tcW w:w="283" w:type="dxa"/>
            <w:shd w:val="clear" w:color="auto" w:fill="auto"/>
          </w:tcPr>
          <w:p w14:paraId="2CFC6742" w14:textId="77777777" w:rsidR="006C113C" w:rsidRPr="00205281" w:rsidRDefault="006C113C" w:rsidP="006C113C">
            <w:pPr>
              <w:rPr>
                <w:rFonts w:ascii="Arial" w:hAnsi="Arial" w:cs="Arial"/>
                <w:sz w:val="8"/>
                <w:szCs w:val="2"/>
                <w:lang w:val="es-BO"/>
              </w:rPr>
            </w:pPr>
          </w:p>
        </w:tc>
        <w:tc>
          <w:tcPr>
            <w:tcW w:w="274" w:type="dxa"/>
            <w:shd w:val="clear" w:color="auto" w:fill="auto"/>
          </w:tcPr>
          <w:p w14:paraId="6A1208F8" w14:textId="77777777" w:rsidR="006C113C" w:rsidRPr="00205281" w:rsidRDefault="006C113C" w:rsidP="006C113C">
            <w:pPr>
              <w:rPr>
                <w:rFonts w:ascii="Arial" w:hAnsi="Arial" w:cs="Arial"/>
                <w:sz w:val="8"/>
                <w:szCs w:val="2"/>
                <w:lang w:val="es-BO"/>
              </w:rPr>
            </w:pPr>
          </w:p>
        </w:tc>
        <w:tc>
          <w:tcPr>
            <w:tcW w:w="524" w:type="dxa"/>
            <w:shd w:val="clear" w:color="auto" w:fill="auto"/>
          </w:tcPr>
          <w:p w14:paraId="50EF028F" w14:textId="77777777" w:rsidR="006C113C" w:rsidRPr="00205281" w:rsidRDefault="006C113C" w:rsidP="006C113C">
            <w:pPr>
              <w:rPr>
                <w:rFonts w:ascii="Arial" w:hAnsi="Arial" w:cs="Arial"/>
                <w:sz w:val="8"/>
                <w:szCs w:val="2"/>
                <w:lang w:val="es-BO"/>
              </w:rPr>
            </w:pPr>
          </w:p>
        </w:tc>
        <w:tc>
          <w:tcPr>
            <w:tcW w:w="234" w:type="dxa"/>
            <w:shd w:val="clear" w:color="auto" w:fill="auto"/>
          </w:tcPr>
          <w:p w14:paraId="7C421A70" w14:textId="77777777" w:rsidR="006C113C" w:rsidRPr="00205281" w:rsidRDefault="006C113C" w:rsidP="006C113C">
            <w:pPr>
              <w:rPr>
                <w:rFonts w:ascii="Arial" w:hAnsi="Arial" w:cs="Arial"/>
                <w:sz w:val="8"/>
                <w:szCs w:val="2"/>
                <w:lang w:val="es-BO"/>
              </w:rPr>
            </w:pPr>
          </w:p>
        </w:tc>
        <w:tc>
          <w:tcPr>
            <w:tcW w:w="302" w:type="dxa"/>
            <w:shd w:val="clear" w:color="auto" w:fill="auto"/>
          </w:tcPr>
          <w:p w14:paraId="0EFD2983" w14:textId="77777777" w:rsidR="006C113C" w:rsidRPr="00205281" w:rsidRDefault="006C113C" w:rsidP="006C113C">
            <w:pPr>
              <w:rPr>
                <w:rFonts w:ascii="Arial" w:hAnsi="Arial" w:cs="Arial"/>
                <w:sz w:val="8"/>
                <w:szCs w:val="2"/>
                <w:lang w:val="es-BO"/>
              </w:rPr>
            </w:pPr>
          </w:p>
        </w:tc>
        <w:tc>
          <w:tcPr>
            <w:tcW w:w="269" w:type="dxa"/>
            <w:shd w:val="clear" w:color="auto" w:fill="auto"/>
          </w:tcPr>
          <w:p w14:paraId="212E2C95" w14:textId="77777777" w:rsidR="006C113C" w:rsidRPr="00205281" w:rsidRDefault="006C113C" w:rsidP="006C113C">
            <w:pPr>
              <w:rPr>
                <w:rFonts w:ascii="Arial" w:hAnsi="Arial" w:cs="Arial"/>
                <w:sz w:val="8"/>
                <w:szCs w:val="2"/>
                <w:lang w:val="es-BO"/>
              </w:rPr>
            </w:pPr>
          </w:p>
        </w:tc>
        <w:tc>
          <w:tcPr>
            <w:tcW w:w="274" w:type="dxa"/>
            <w:shd w:val="clear" w:color="auto" w:fill="auto"/>
          </w:tcPr>
          <w:p w14:paraId="03710721" w14:textId="77777777" w:rsidR="006C113C" w:rsidRPr="00205281" w:rsidRDefault="006C113C" w:rsidP="006C113C">
            <w:pPr>
              <w:rPr>
                <w:rFonts w:ascii="Arial" w:hAnsi="Arial" w:cs="Arial"/>
                <w:sz w:val="8"/>
                <w:szCs w:val="2"/>
                <w:lang w:val="es-BO"/>
              </w:rPr>
            </w:pPr>
          </w:p>
        </w:tc>
        <w:tc>
          <w:tcPr>
            <w:tcW w:w="270" w:type="dxa"/>
            <w:gridSpan w:val="3"/>
            <w:shd w:val="clear" w:color="auto" w:fill="auto"/>
          </w:tcPr>
          <w:p w14:paraId="222B3CE7" w14:textId="77777777" w:rsidR="006C113C" w:rsidRPr="00205281" w:rsidRDefault="006C113C" w:rsidP="006C113C">
            <w:pPr>
              <w:rPr>
                <w:rFonts w:ascii="Arial" w:hAnsi="Arial" w:cs="Arial"/>
                <w:sz w:val="8"/>
                <w:szCs w:val="2"/>
                <w:lang w:val="es-BO"/>
              </w:rPr>
            </w:pPr>
          </w:p>
        </w:tc>
        <w:tc>
          <w:tcPr>
            <w:tcW w:w="270" w:type="dxa"/>
            <w:shd w:val="clear" w:color="auto" w:fill="auto"/>
          </w:tcPr>
          <w:p w14:paraId="6FCC416E" w14:textId="77777777" w:rsidR="006C113C" w:rsidRPr="00205281" w:rsidRDefault="006C113C" w:rsidP="006C113C">
            <w:pPr>
              <w:rPr>
                <w:rFonts w:ascii="Arial" w:hAnsi="Arial" w:cs="Arial"/>
                <w:sz w:val="8"/>
                <w:szCs w:val="2"/>
                <w:lang w:val="es-BO"/>
              </w:rPr>
            </w:pPr>
          </w:p>
        </w:tc>
        <w:tc>
          <w:tcPr>
            <w:tcW w:w="270" w:type="dxa"/>
            <w:gridSpan w:val="2"/>
            <w:shd w:val="clear" w:color="auto" w:fill="auto"/>
          </w:tcPr>
          <w:p w14:paraId="09F71F29" w14:textId="77777777" w:rsidR="006C113C" w:rsidRPr="00205281" w:rsidRDefault="006C113C" w:rsidP="006C113C">
            <w:pPr>
              <w:rPr>
                <w:rFonts w:ascii="Arial" w:hAnsi="Arial" w:cs="Arial"/>
                <w:sz w:val="8"/>
                <w:szCs w:val="2"/>
                <w:lang w:val="es-BO"/>
              </w:rPr>
            </w:pPr>
          </w:p>
        </w:tc>
        <w:tc>
          <w:tcPr>
            <w:tcW w:w="268" w:type="dxa"/>
            <w:shd w:val="clear" w:color="auto" w:fill="auto"/>
          </w:tcPr>
          <w:p w14:paraId="687327A8" w14:textId="77777777" w:rsidR="006C113C" w:rsidRPr="00205281" w:rsidRDefault="006C113C" w:rsidP="006C113C">
            <w:pPr>
              <w:rPr>
                <w:rFonts w:ascii="Arial" w:hAnsi="Arial" w:cs="Arial"/>
                <w:sz w:val="8"/>
                <w:szCs w:val="2"/>
                <w:lang w:val="es-BO"/>
              </w:rPr>
            </w:pPr>
          </w:p>
        </w:tc>
        <w:tc>
          <w:tcPr>
            <w:tcW w:w="268" w:type="dxa"/>
            <w:shd w:val="clear" w:color="auto" w:fill="auto"/>
          </w:tcPr>
          <w:p w14:paraId="24C547FA" w14:textId="77777777" w:rsidR="006C113C" w:rsidRPr="00205281" w:rsidRDefault="006C113C" w:rsidP="006C113C">
            <w:pPr>
              <w:rPr>
                <w:rFonts w:ascii="Arial" w:hAnsi="Arial" w:cs="Arial"/>
                <w:sz w:val="8"/>
                <w:szCs w:val="2"/>
                <w:lang w:val="es-BO"/>
              </w:rPr>
            </w:pPr>
          </w:p>
        </w:tc>
        <w:tc>
          <w:tcPr>
            <w:tcW w:w="267" w:type="dxa"/>
            <w:shd w:val="clear" w:color="auto" w:fill="auto"/>
          </w:tcPr>
          <w:p w14:paraId="3F670388" w14:textId="77777777" w:rsidR="006C113C" w:rsidRPr="00205281" w:rsidRDefault="006C113C" w:rsidP="006C113C">
            <w:pPr>
              <w:rPr>
                <w:rFonts w:ascii="Arial" w:hAnsi="Arial" w:cs="Arial"/>
                <w:sz w:val="8"/>
                <w:szCs w:val="2"/>
                <w:lang w:val="es-BO"/>
              </w:rPr>
            </w:pPr>
          </w:p>
        </w:tc>
        <w:tc>
          <w:tcPr>
            <w:tcW w:w="268" w:type="dxa"/>
            <w:gridSpan w:val="2"/>
            <w:shd w:val="clear" w:color="auto" w:fill="auto"/>
          </w:tcPr>
          <w:p w14:paraId="6DFF5DB5" w14:textId="77777777" w:rsidR="006C113C" w:rsidRPr="00205281" w:rsidRDefault="006C113C" w:rsidP="006C113C">
            <w:pPr>
              <w:rPr>
                <w:rFonts w:ascii="Arial" w:hAnsi="Arial" w:cs="Arial"/>
                <w:sz w:val="8"/>
                <w:szCs w:val="2"/>
                <w:lang w:val="es-BO"/>
              </w:rPr>
            </w:pPr>
          </w:p>
        </w:tc>
        <w:tc>
          <w:tcPr>
            <w:tcW w:w="268" w:type="dxa"/>
            <w:gridSpan w:val="2"/>
            <w:shd w:val="clear" w:color="auto" w:fill="auto"/>
          </w:tcPr>
          <w:p w14:paraId="78BAD8C5" w14:textId="77777777" w:rsidR="006C113C" w:rsidRPr="00205281" w:rsidRDefault="006C113C" w:rsidP="006C113C">
            <w:pPr>
              <w:rPr>
                <w:rFonts w:ascii="Arial" w:hAnsi="Arial" w:cs="Arial"/>
                <w:sz w:val="8"/>
                <w:szCs w:val="2"/>
                <w:lang w:val="es-BO"/>
              </w:rPr>
            </w:pPr>
          </w:p>
        </w:tc>
        <w:tc>
          <w:tcPr>
            <w:tcW w:w="268" w:type="dxa"/>
            <w:shd w:val="clear" w:color="auto" w:fill="auto"/>
          </w:tcPr>
          <w:p w14:paraId="331AECB0" w14:textId="77777777" w:rsidR="006C113C" w:rsidRPr="00205281" w:rsidRDefault="006C113C" w:rsidP="006C113C">
            <w:pPr>
              <w:rPr>
                <w:rFonts w:ascii="Arial" w:hAnsi="Arial" w:cs="Arial"/>
                <w:sz w:val="8"/>
                <w:szCs w:val="2"/>
                <w:lang w:val="es-BO"/>
              </w:rPr>
            </w:pPr>
          </w:p>
        </w:tc>
        <w:tc>
          <w:tcPr>
            <w:tcW w:w="268" w:type="dxa"/>
            <w:gridSpan w:val="2"/>
            <w:shd w:val="clear" w:color="auto" w:fill="auto"/>
          </w:tcPr>
          <w:p w14:paraId="2AF6DDCD" w14:textId="77777777" w:rsidR="006C113C" w:rsidRPr="00205281" w:rsidRDefault="006C113C" w:rsidP="006C113C">
            <w:pPr>
              <w:rPr>
                <w:rFonts w:ascii="Arial" w:hAnsi="Arial" w:cs="Arial"/>
                <w:sz w:val="8"/>
                <w:szCs w:val="2"/>
                <w:lang w:val="es-BO"/>
              </w:rPr>
            </w:pPr>
          </w:p>
        </w:tc>
        <w:tc>
          <w:tcPr>
            <w:tcW w:w="267" w:type="dxa"/>
            <w:shd w:val="clear" w:color="auto" w:fill="auto"/>
          </w:tcPr>
          <w:p w14:paraId="5BA7CE59" w14:textId="77777777" w:rsidR="006C113C" w:rsidRPr="00205281" w:rsidRDefault="006C113C" w:rsidP="006C113C">
            <w:pPr>
              <w:rPr>
                <w:rFonts w:ascii="Arial" w:hAnsi="Arial" w:cs="Arial"/>
                <w:sz w:val="8"/>
                <w:szCs w:val="2"/>
                <w:lang w:val="es-BO"/>
              </w:rPr>
            </w:pPr>
          </w:p>
        </w:tc>
        <w:tc>
          <w:tcPr>
            <w:tcW w:w="268" w:type="dxa"/>
            <w:tcBorders>
              <w:top w:val="single" w:sz="4" w:space="0" w:color="auto"/>
            </w:tcBorders>
            <w:shd w:val="clear" w:color="auto" w:fill="auto"/>
          </w:tcPr>
          <w:p w14:paraId="4FA4141B" w14:textId="77777777" w:rsidR="006C113C" w:rsidRPr="00205281" w:rsidRDefault="006C113C" w:rsidP="006C113C">
            <w:pPr>
              <w:rPr>
                <w:rFonts w:ascii="Arial" w:hAnsi="Arial" w:cs="Arial"/>
                <w:sz w:val="8"/>
                <w:szCs w:val="2"/>
                <w:lang w:val="es-BO"/>
              </w:rPr>
            </w:pPr>
          </w:p>
        </w:tc>
        <w:tc>
          <w:tcPr>
            <w:tcW w:w="268" w:type="dxa"/>
            <w:tcBorders>
              <w:top w:val="single" w:sz="4" w:space="0" w:color="auto"/>
            </w:tcBorders>
            <w:shd w:val="clear" w:color="auto" w:fill="auto"/>
          </w:tcPr>
          <w:p w14:paraId="64A43F9A" w14:textId="77777777" w:rsidR="006C113C" w:rsidRPr="00205281" w:rsidRDefault="006C113C" w:rsidP="006C113C">
            <w:pPr>
              <w:rPr>
                <w:rFonts w:ascii="Arial" w:hAnsi="Arial" w:cs="Arial"/>
                <w:sz w:val="8"/>
                <w:szCs w:val="2"/>
                <w:lang w:val="es-BO"/>
              </w:rPr>
            </w:pPr>
          </w:p>
        </w:tc>
        <w:tc>
          <w:tcPr>
            <w:tcW w:w="268" w:type="dxa"/>
            <w:gridSpan w:val="2"/>
            <w:tcBorders>
              <w:top w:val="single" w:sz="4" w:space="0" w:color="auto"/>
            </w:tcBorders>
            <w:shd w:val="clear" w:color="auto" w:fill="auto"/>
          </w:tcPr>
          <w:p w14:paraId="0C28D116" w14:textId="77777777" w:rsidR="006C113C" w:rsidRPr="00205281" w:rsidRDefault="006C113C" w:rsidP="006C113C">
            <w:pPr>
              <w:rPr>
                <w:rFonts w:ascii="Arial" w:hAnsi="Arial" w:cs="Arial"/>
                <w:sz w:val="8"/>
                <w:szCs w:val="2"/>
                <w:lang w:val="es-BO"/>
              </w:rPr>
            </w:pPr>
          </w:p>
        </w:tc>
        <w:tc>
          <w:tcPr>
            <w:tcW w:w="268" w:type="dxa"/>
            <w:tcBorders>
              <w:top w:val="single" w:sz="4" w:space="0" w:color="auto"/>
            </w:tcBorders>
            <w:shd w:val="clear" w:color="auto" w:fill="auto"/>
          </w:tcPr>
          <w:p w14:paraId="14EA002D" w14:textId="77777777" w:rsidR="006C113C" w:rsidRPr="00205281" w:rsidRDefault="006C113C" w:rsidP="006C113C">
            <w:pPr>
              <w:rPr>
                <w:rFonts w:ascii="Arial" w:hAnsi="Arial" w:cs="Arial"/>
                <w:sz w:val="8"/>
                <w:szCs w:val="2"/>
                <w:lang w:val="es-BO"/>
              </w:rPr>
            </w:pPr>
          </w:p>
        </w:tc>
        <w:tc>
          <w:tcPr>
            <w:tcW w:w="267" w:type="dxa"/>
            <w:tcBorders>
              <w:top w:val="single" w:sz="4" w:space="0" w:color="auto"/>
            </w:tcBorders>
            <w:shd w:val="clear" w:color="auto" w:fill="auto"/>
          </w:tcPr>
          <w:p w14:paraId="70158740" w14:textId="77777777" w:rsidR="006C113C" w:rsidRPr="00205281" w:rsidRDefault="006C113C" w:rsidP="006C113C">
            <w:pPr>
              <w:rPr>
                <w:rFonts w:ascii="Arial" w:hAnsi="Arial" w:cs="Arial"/>
                <w:sz w:val="8"/>
                <w:szCs w:val="2"/>
                <w:lang w:val="es-BO"/>
              </w:rPr>
            </w:pPr>
          </w:p>
        </w:tc>
        <w:tc>
          <w:tcPr>
            <w:tcW w:w="267" w:type="dxa"/>
            <w:tcBorders>
              <w:top w:val="single" w:sz="4" w:space="0" w:color="auto"/>
            </w:tcBorders>
            <w:shd w:val="clear" w:color="auto" w:fill="auto"/>
          </w:tcPr>
          <w:p w14:paraId="04F29857" w14:textId="77777777" w:rsidR="006C113C" w:rsidRPr="00205281" w:rsidRDefault="006C113C" w:rsidP="006C113C">
            <w:pPr>
              <w:rPr>
                <w:rFonts w:ascii="Arial" w:hAnsi="Arial" w:cs="Arial"/>
                <w:sz w:val="8"/>
                <w:szCs w:val="2"/>
                <w:lang w:val="es-BO"/>
              </w:rPr>
            </w:pPr>
          </w:p>
        </w:tc>
        <w:tc>
          <w:tcPr>
            <w:tcW w:w="267" w:type="dxa"/>
            <w:tcBorders>
              <w:top w:val="single" w:sz="4" w:space="0" w:color="auto"/>
            </w:tcBorders>
            <w:shd w:val="clear" w:color="auto" w:fill="auto"/>
          </w:tcPr>
          <w:p w14:paraId="69CAFF45" w14:textId="77777777" w:rsidR="006C113C" w:rsidRPr="00205281" w:rsidRDefault="006C113C" w:rsidP="006C113C">
            <w:pPr>
              <w:rPr>
                <w:rFonts w:ascii="Arial" w:hAnsi="Arial" w:cs="Arial"/>
                <w:sz w:val="8"/>
                <w:szCs w:val="2"/>
                <w:lang w:val="es-BO"/>
              </w:rPr>
            </w:pPr>
          </w:p>
        </w:tc>
        <w:tc>
          <w:tcPr>
            <w:tcW w:w="267" w:type="dxa"/>
            <w:tcBorders>
              <w:top w:val="single" w:sz="4" w:space="0" w:color="auto"/>
            </w:tcBorders>
            <w:shd w:val="clear" w:color="auto" w:fill="auto"/>
          </w:tcPr>
          <w:p w14:paraId="2BAFE6B7" w14:textId="77777777" w:rsidR="006C113C" w:rsidRPr="00205281" w:rsidRDefault="006C113C" w:rsidP="006C113C">
            <w:pPr>
              <w:rPr>
                <w:rFonts w:ascii="Arial" w:hAnsi="Arial" w:cs="Arial"/>
                <w:sz w:val="8"/>
                <w:szCs w:val="2"/>
                <w:lang w:val="es-BO"/>
              </w:rPr>
            </w:pPr>
          </w:p>
        </w:tc>
        <w:tc>
          <w:tcPr>
            <w:tcW w:w="267" w:type="dxa"/>
            <w:tcBorders>
              <w:top w:val="single" w:sz="4" w:space="0" w:color="auto"/>
            </w:tcBorders>
            <w:shd w:val="clear" w:color="auto" w:fill="auto"/>
          </w:tcPr>
          <w:p w14:paraId="1632BC7F" w14:textId="77777777" w:rsidR="006C113C" w:rsidRPr="00205281" w:rsidRDefault="006C113C" w:rsidP="006C113C">
            <w:pPr>
              <w:rPr>
                <w:rFonts w:ascii="Arial" w:hAnsi="Arial" w:cs="Arial"/>
                <w:sz w:val="8"/>
                <w:szCs w:val="2"/>
                <w:lang w:val="es-BO"/>
              </w:rPr>
            </w:pPr>
          </w:p>
        </w:tc>
        <w:tc>
          <w:tcPr>
            <w:tcW w:w="267" w:type="dxa"/>
            <w:shd w:val="clear" w:color="auto" w:fill="auto"/>
          </w:tcPr>
          <w:p w14:paraId="33760896" w14:textId="77777777" w:rsidR="006C113C" w:rsidRPr="00205281" w:rsidRDefault="006C113C" w:rsidP="006C113C">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2344206" w14:textId="77777777" w:rsidR="006C113C" w:rsidRPr="00205281" w:rsidRDefault="006C113C" w:rsidP="006C113C">
            <w:pPr>
              <w:rPr>
                <w:rFonts w:ascii="Arial" w:hAnsi="Arial" w:cs="Arial"/>
                <w:sz w:val="8"/>
                <w:szCs w:val="2"/>
                <w:lang w:val="es-BO"/>
              </w:rPr>
            </w:pPr>
          </w:p>
        </w:tc>
      </w:tr>
      <w:tr w:rsidR="006C113C" w:rsidRPr="00205281" w14:paraId="02CBABCB" w14:textId="77777777" w:rsidTr="006C113C">
        <w:trPr>
          <w:jc w:val="center"/>
        </w:trPr>
        <w:tc>
          <w:tcPr>
            <w:tcW w:w="2293" w:type="dxa"/>
            <w:gridSpan w:val="9"/>
            <w:tcBorders>
              <w:left w:val="single" w:sz="12" w:space="0" w:color="244061" w:themeColor="accent1" w:themeShade="80"/>
            </w:tcBorders>
            <w:shd w:val="clear" w:color="auto" w:fill="auto"/>
            <w:vAlign w:val="center"/>
          </w:tcPr>
          <w:p w14:paraId="5AB51C4D" w14:textId="77777777" w:rsidR="006C113C" w:rsidRPr="00205281" w:rsidRDefault="006C113C" w:rsidP="006C113C">
            <w:pPr>
              <w:jc w:val="right"/>
              <w:rPr>
                <w:rFonts w:ascii="Arial" w:hAnsi="Arial" w:cs="Arial"/>
                <w:b/>
                <w:sz w:val="8"/>
                <w:szCs w:val="2"/>
                <w:lang w:val="es-BO"/>
              </w:rPr>
            </w:pPr>
          </w:p>
        </w:tc>
        <w:tc>
          <w:tcPr>
            <w:tcW w:w="283" w:type="dxa"/>
            <w:shd w:val="clear" w:color="auto" w:fill="auto"/>
          </w:tcPr>
          <w:p w14:paraId="710BA0AB" w14:textId="77777777" w:rsidR="006C113C" w:rsidRPr="00205281" w:rsidRDefault="006C113C" w:rsidP="006C113C">
            <w:pPr>
              <w:rPr>
                <w:rFonts w:ascii="Arial" w:hAnsi="Arial" w:cs="Arial"/>
                <w:sz w:val="8"/>
                <w:szCs w:val="2"/>
                <w:lang w:val="es-BO"/>
              </w:rPr>
            </w:pPr>
          </w:p>
        </w:tc>
        <w:tc>
          <w:tcPr>
            <w:tcW w:w="274" w:type="dxa"/>
            <w:shd w:val="clear" w:color="auto" w:fill="auto"/>
          </w:tcPr>
          <w:p w14:paraId="661FB322" w14:textId="77777777" w:rsidR="006C113C" w:rsidRPr="00205281" w:rsidRDefault="006C113C" w:rsidP="006C113C">
            <w:pPr>
              <w:rPr>
                <w:rFonts w:ascii="Arial" w:hAnsi="Arial" w:cs="Arial"/>
                <w:sz w:val="8"/>
                <w:szCs w:val="2"/>
                <w:lang w:val="es-BO"/>
              </w:rPr>
            </w:pPr>
          </w:p>
        </w:tc>
        <w:tc>
          <w:tcPr>
            <w:tcW w:w="524" w:type="dxa"/>
            <w:shd w:val="clear" w:color="auto" w:fill="auto"/>
          </w:tcPr>
          <w:p w14:paraId="692818A9" w14:textId="77777777" w:rsidR="006C113C" w:rsidRPr="00205281" w:rsidRDefault="006C113C" w:rsidP="006C113C">
            <w:pPr>
              <w:rPr>
                <w:rFonts w:ascii="Arial" w:hAnsi="Arial" w:cs="Arial"/>
                <w:sz w:val="8"/>
                <w:szCs w:val="2"/>
                <w:lang w:val="es-BO"/>
              </w:rPr>
            </w:pPr>
          </w:p>
        </w:tc>
        <w:tc>
          <w:tcPr>
            <w:tcW w:w="234" w:type="dxa"/>
            <w:shd w:val="clear" w:color="auto" w:fill="auto"/>
          </w:tcPr>
          <w:p w14:paraId="4246E828" w14:textId="77777777" w:rsidR="006C113C" w:rsidRPr="00205281" w:rsidRDefault="006C113C" w:rsidP="006C113C">
            <w:pPr>
              <w:rPr>
                <w:rFonts w:ascii="Arial" w:hAnsi="Arial" w:cs="Arial"/>
                <w:sz w:val="8"/>
                <w:szCs w:val="2"/>
                <w:lang w:val="es-BO"/>
              </w:rPr>
            </w:pPr>
          </w:p>
        </w:tc>
        <w:tc>
          <w:tcPr>
            <w:tcW w:w="302" w:type="dxa"/>
            <w:shd w:val="clear" w:color="auto" w:fill="auto"/>
          </w:tcPr>
          <w:p w14:paraId="35451B6D" w14:textId="77777777" w:rsidR="006C113C" w:rsidRPr="00205281" w:rsidRDefault="006C113C" w:rsidP="006C113C">
            <w:pPr>
              <w:rPr>
                <w:rFonts w:ascii="Arial" w:hAnsi="Arial" w:cs="Arial"/>
                <w:sz w:val="8"/>
                <w:szCs w:val="2"/>
                <w:lang w:val="es-BO"/>
              </w:rPr>
            </w:pPr>
          </w:p>
        </w:tc>
        <w:tc>
          <w:tcPr>
            <w:tcW w:w="269" w:type="dxa"/>
            <w:shd w:val="clear" w:color="auto" w:fill="auto"/>
          </w:tcPr>
          <w:p w14:paraId="3739F6B8" w14:textId="77777777" w:rsidR="006C113C" w:rsidRPr="00205281" w:rsidRDefault="006C113C" w:rsidP="006C113C">
            <w:pPr>
              <w:rPr>
                <w:rFonts w:ascii="Arial" w:hAnsi="Arial" w:cs="Arial"/>
                <w:sz w:val="8"/>
                <w:szCs w:val="2"/>
                <w:lang w:val="es-BO"/>
              </w:rPr>
            </w:pPr>
          </w:p>
        </w:tc>
        <w:tc>
          <w:tcPr>
            <w:tcW w:w="274" w:type="dxa"/>
            <w:shd w:val="clear" w:color="auto" w:fill="auto"/>
          </w:tcPr>
          <w:p w14:paraId="45BACDAE" w14:textId="77777777" w:rsidR="006C113C" w:rsidRPr="00205281" w:rsidRDefault="006C113C" w:rsidP="006C113C">
            <w:pPr>
              <w:rPr>
                <w:rFonts w:ascii="Arial" w:hAnsi="Arial" w:cs="Arial"/>
                <w:sz w:val="8"/>
                <w:szCs w:val="2"/>
                <w:lang w:val="es-BO"/>
              </w:rPr>
            </w:pPr>
          </w:p>
        </w:tc>
        <w:tc>
          <w:tcPr>
            <w:tcW w:w="270" w:type="dxa"/>
            <w:gridSpan w:val="3"/>
            <w:shd w:val="clear" w:color="auto" w:fill="auto"/>
          </w:tcPr>
          <w:p w14:paraId="2A716813" w14:textId="77777777" w:rsidR="006C113C" w:rsidRPr="00205281" w:rsidRDefault="006C113C" w:rsidP="006C113C">
            <w:pPr>
              <w:rPr>
                <w:rFonts w:ascii="Arial" w:hAnsi="Arial" w:cs="Arial"/>
                <w:sz w:val="8"/>
                <w:szCs w:val="2"/>
                <w:lang w:val="es-BO"/>
              </w:rPr>
            </w:pPr>
          </w:p>
        </w:tc>
        <w:tc>
          <w:tcPr>
            <w:tcW w:w="270" w:type="dxa"/>
            <w:shd w:val="clear" w:color="auto" w:fill="auto"/>
          </w:tcPr>
          <w:p w14:paraId="5BB26EE7" w14:textId="77777777" w:rsidR="006C113C" w:rsidRPr="00205281" w:rsidRDefault="006C113C" w:rsidP="006C113C">
            <w:pPr>
              <w:rPr>
                <w:rFonts w:ascii="Arial" w:hAnsi="Arial" w:cs="Arial"/>
                <w:sz w:val="8"/>
                <w:szCs w:val="2"/>
                <w:lang w:val="es-BO"/>
              </w:rPr>
            </w:pPr>
          </w:p>
        </w:tc>
        <w:tc>
          <w:tcPr>
            <w:tcW w:w="270" w:type="dxa"/>
            <w:gridSpan w:val="2"/>
            <w:shd w:val="clear" w:color="auto" w:fill="auto"/>
          </w:tcPr>
          <w:p w14:paraId="67557120" w14:textId="77777777" w:rsidR="006C113C" w:rsidRPr="00205281" w:rsidRDefault="006C113C" w:rsidP="006C113C">
            <w:pPr>
              <w:rPr>
                <w:rFonts w:ascii="Arial" w:hAnsi="Arial" w:cs="Arial"/>
                <w:sz w:val="8"/>
                <w:szCs w:val="2"/>
                <w:lang w:val="es-BO"/>
              </w:rPr>
            </w:pPr>
          </w:p>
        </w:tc>
        <w:tc>
          <w:tcPr>
            <w:tcW w:w="268" w:type="dxa"/>
            <w:shd w:val="clear" w:color="auto" w:fill="auto"/>
          </w:tcPr>
          <w:p w14:paraId="53E1D754" w14:textId="77777777" w:rsidR="006C113C" w:rsidRPr="00205281" w:rsidRDefault="006C113C" w:rsidP="006C113C">
            <w:pPr>
              <w:rPr>
                <w:rFonts w:ascii="Arial" w:hAnsi="Arial" w:cs="Arial"/>
                <w:sz w:val="8"/>
                <w:szCs w:val="2"/>
                <w:lang w:val="es-BO"/>
              </w:rPr>
            </w:pPr>
          </w:p>
        </w:tc>
        <w:tc>
          <w:tcPr>
            <w:tcW w:w="268" w:type="dxa"/>
            <w:shd w:val="clear" w:color="auto" w:fill="auto"/>
          </w:tcPr>
          <w:p w14:paraId="1A0E9147" w14:textId="77777777" w:rsidR="006C113C" w:rsidRPr="00205281" w:rsidRDefault="006C113C" w:rsidP="006C113C">
            <w:pPr>
              <w:rPr>
                <w:rFonts w:ascii="Arial" w:hAnsi="Arial" w:cs="Arial"/>
                <w:sz w:val="8"/>
                <w:szCs w:val="2"/>
                <w:lang w:val="es-BO"/>
              </w:rPr>
            </w:pPr>
          </w:p>
        </w:tc>
        <w:tc>
          <w:tcPr>
            <w:tcW w:w="267" w:type="dxa"/>
            <w:shd w:val="clear" w:color="auto" w:fill="auto"/>
          </w:tcPr>
          <w:p w14:paraId="3BE80984" w14:textId="77777777" w:rsidR="006C113C" w:rsidRPr="00205281" w:rsidRDefault="006C113C" w:rsidP="006C113C">
            <w:pPr>
              <w:rPr>
                <w:rFonts w:ascii="Arial" w:hAnsi="Arial" w:cs="Arial"/>
                <w:sz w:val="8"/>
                <w:szCs w:val="2"/>
                <w:lang w:val="es-BO"/>
              </w:rPr>
            </w:pPr>
          </w:p>
        </w:tc>
        <w:tc>
          <w:tcPr>
            <w:tcW w:w="268" w:type="dxa"/>
            <w:gridSpan w:val="2"/>
            <w:shd w:val="clear" w:color="auto" w:fill="auto"/>
          </w:tcPr>
          <w:p w14:paraId="4FC1D3AF" w14:textId="77777777" w:rsidR="006C113C" w:rsidRPr="00205281" w:rsidRDefault="006C113C" w:rsidP="006C113C">
            <w:pPr>
              <w:rPr>
                <w:rFonts w:ascii="Arial" w:hAnsi="Arial" w:cs="Arial"/>
                <w:sz w:val="8"/>
                <w:szCs w:val="2"/>
                <w:lang w:val="es-BO"/>
              </w:rPr>
            </w:pPr>
          </w:p>
        </w:tc>
        <w:tc>
          <w:tcPr>
            <w:tcW w:w="268" w:type="dxa"/>
            <w:gridSpan w:val="2"/>
            <w:tcBorders>
              <w:bottom w:val="single" w:sz="4" w:space="0" w:color="auto"/>
            </w:tcBorders>
            <w:shd w:val="clear" w:color="auto" w:fill="auto"/>
          </w:tcPr>
          <w:p w14:paraId="59E2CC65" w14:textId="77777777" w:rsidR="006C113C" w:rsidRPr="00205281" w:rsidRDefault="006C113C" w:rsidP="006C113C">
            <w:pPr>
              <w:rPr>
                <w:rFonts w:ascii="Arial" w:hAnsi="Arial" w:cs="Arial"/>
                <w:sz w:val="8"/>
                <w:szCs w:val="2"/>
                <w:lang w:val="es-BO"/>
              </w:rPr>
            </w:pPr>
          </w:p>
        </w:tc>
        <w:tc>
          <w:tcPr>
            <w:tcW w:w="268" w:type="dxa"/>
            <w:tcBorders>
              <w:bottom w:val="single" w:sz="4" w:space="0" w:color="auto"/>
            </w:tcBorders>
            <w:shd w:val="clear" w:color="auto" w:fill="auto"/>
          </w:tcPr>
          <w:p w14:paraId="6CC82724" w14:textId="77777777" w:rsidR="006C113C" w:rsidRPr="00205281" w:rsidRDefault="006C113C" w:rsidP="006C113C">
            <w:pPr>
              <w:rPr>
                <w:rFonts w:ascii="Arial" w:hAnsi="Arial" w:cs="Arial"/>
                <w:sz w:val="8"/>
                <w:szCs w:val="2"/>
                <w:lang w:val="es-BO"/>
              </w:rPr>
            </w:pPr>
          </w:p>
        </w:tc>
        <w:tc>
          <w:tcPr>
            <w:tcW w:w="268" w:type="dxa"/>
            <w:gridSpan w:val="2"/>
            <w:tcBorders>
              <w:bottom w:val="single" w:sz="4" w:space="0" w:color="auto"/>
            </w:tcBorders>
            <w:shd w:val="clear" w:color="auto" w:fill="auto"/>
          </w:tcPr>
          <w:p w14:paraId="559271DC" w14:textId="77777777" w:rsidR="006C113C" w:rsidRPr="00205281" w:rsidRDefault="006C113C" w:rsidP="006C113C">
            <w:pPr>
              <w:rPr>
                <w:rFonts w:ascii="Arial" w:hAnsi="Arial" w:cs="Arial"/>
                <w:sz w:val="8"/>
                <w:szCs w:val="2"/>
                <w:lang w:val="es-BO"/>
              </w:rPr>
            </w:pPr>
          </w:p>
        </w:tc>
        <w:tc>
          <w:tcPr>
            <w:tcW w:w="267" w:type="dxa"/>
            <w:tcBorders>
              <w:bottom w:val="single" w:sz="4" w:space="0" w:color="auto"/>
            </w:tcBorders>
            <w:shd w:val="clear" w:color="auto" w:fill="auto"/>
          </w:tcPr>
          <w:p w14:paraId="6E26E068" w14:textId="77777777" w:rsidR="006C113C" w:rsidRPr="00205281" w:rsidRDefault="006C113C" w:rsidP="006C113C">
            <w:pPr>
              <w:rPr>
                <w:rFonts w:ascii="Arial" w:hAnsi="Arial" w:cs="Arial"/>
                <w:sz w:val="8"/>
                <w:szCs w:val="2"/>
                <w:lang w:val="es-BO"/>
              </w:rPr>
            </w:pPr>
          </w:p>
        </w:tc>
        <w:tc>
          <w:tcPr>
            <w:tcW w:w="268" w:type="dxa"/>
            <w:tcBorders>
              <w:bottom w:val="single" w:sz="4" w:space="0" w:color="auto"/>
            </w:tcBorders>
            <w:shd w:val="clear" w:color="auto" w:fill="auto"/>
          </w:tcPr>
          <w:p w14:paraId="647BEDAA" w14:textId="77777777" w:rsidR="006C113C" w:rsidRPr="00205281" w:rsidRDefault="006C113C" w:rsidP="006C113C">
            <w:pPr>
              <w:rPr>
                <w:rFonts w:ascii="Arial" w:hAnsi="Arial" w:cs="Arial"/>
                <w:sz w:val="8"/>
                <w:szCs w:val="2"/>
                <w:lang w:val="es-BO"/>
              </w:rPr>
            </w:pPr>
          </w:p>
        </w:tc>
        <w:tc>
          <w:tcPr>
            <w:tcW w:w="268" w:type="dxa"/>
            <w:tcBorders>
              <w:bottom w:val="single" w:sz="4" w:space="0" w:color="auto"/>
            </w:tcBorders>
            <w:shd w:val="clear" w:color="auto" w:fill="auto"/>
          </w:tcPr>
          <w:p w14:paraId="01598494" w14:textId="77777777" w:rsidR="006C113C" w:rsidRPr="00205281" w:rsidRDefault="006C113C" w:rsidP="006C113C">
            <w:pPr>
              <w:rPr>
                <w:rFonts w:ascii="Arial" w:hAnsi="Arial" w:cs="Arial"/>
                <w:sz w:val="8"/>
                <w:szCs w:val="2"/>
                <w:lang w:val="es-BO"/>
              </w:rPr>
            </w:pPr>
          </w:p>
        </w:tc>
        <w:tc>
          <w:tcPr>
            <w:tcW w:w="268" w:type="dxa"/>
            <w:gridSpan w:val="2"/>
            <w:tcBorders>
              <w:bottom w:val="single" w:sz="4" w:space="0" w:color="auto"/>
            </w:tcBorders>
            <w:shd w:val="clear" w:color="auto" w:fill="auto"/>
          </w:tcPr>
          <w:p w14:paraId="623FD1DE" w14:textId="77777777" w:rsidR="006C113C" w:rsidRPr="00205281" w:rsidRDefault="006C113C" w:rsidP="006C113C">
            <w:pPr>
              <w:rPr>
                <w:rFonts w:ascii="Arial" w:hAnsi="Arial" w:cs="Arial"/>
                <w:sz w:val="8"/>
                <w:szCs w:val="2"/>
                <w:lang w:val="es-BO"/>
              </w:rPr>
            </w:pPr>
          </w:p>
        </w:tc>
        <w:tc>
          <w:tcPr>
            <w:tcW w:w="268" w:type="dxa"/>
            <w:tcBorders>
              <w:bottom w:val="single" w:sz="4" w:space="0" w:color="auto"/>
            </w:tcBorders>
            <w:shd w:val="clear" w:color="auto" w:fill="auto"/>
          </w:tcPr>
          <w:p w14:paraId="45632304" w14:textId="77777777" w:rsidR="006C113C" w:rsidRPr="00205281" w:rsidRDefault="006C113C" w:rsidP="006C113C">
            <w:pPr>
              <w:rPr>
                <w:rFonts w:ascii="Arial" w:hAnsi="Arial" w:cs="Arial"/>
                <w:sz w:val="8"/>
                <w:szCs w:val="2"/>
                <w:lang w:val="es-BO"/>
              </w:rPr>
            </w:pPr>
          </w:p>
        </w:tc>
        <w:tc>
          <w:tcPr>
            <w:tcW w:w="267" w:type="dxa"/>
            <w:tcBorders>
              <w:bottom w:val="single" w:sz="4" w:space="0" w:color="auto"/>
            </w:tcBorders>
            <w:shd w:val="clear" w:color="auto" w:fill="auto"/>
          </w:tcPr>
          <w:p w14:paraId="07432EF1" w14:textId="77777777" w:rsidR="006C113C" w:rsidRPr="00205281" w:rsidRDefault="006C113C" w:rsidP="006C113C">
            <w:pPr>
              <w:rPr>
                <w:rFonts w:ascii="Arial" w:hAnsi="Arial" w:cs="Arial"/>
                <w:sz w:val="8"/>
                <w:szCs w:val="2"/>
                <w:lang w:val="es-BO"/>
              </w:rPr>
            </w:pPr>
          </w:p>
        </w:tc>
        <w:tc>
          <w:tcPr>
            <w:tcW w:w="267" w:type="dxa"/>
            <w:tcBorders>
              <w:bottom w:val="single" w:sz="4" w:space="0" w:color="auto"/>
            </w:tcBorders>
            <w:shd w:val="clear" w:color="auto" w:fill="auto"/>
          </w:tcPr>
          <w:p w14:paraId="376C88E7" w14:textId="77777777" w:rsidR="006C113C" w:rsidRPr="00205281" w:rsidRDefault="006C113C" w:rsidP="006C113C">
            <w:pPr>
              <w:rPr>
                <w:rFonts w:ascii="Arial" w:hAnsi="Arial" w:cs="Arial"/>
                <w:sz w:val="8"/>
                <w:szCs w:val="2"/>
                <w:lang w:val="es-BO"/>
              </w:rPr>
            </w:pPr>
          </w:p>
        </w:tc>
        <w:tc>
          <w:tcPr>
            <w:tcW w:w="267" w:type="dxa"/>
            <w:tcBorders>
              <w:bottom w:val="single" w:sz="4" w:space="0" w:color="auto"/>
            </w:tcBorders>
            <w:shd w:val="clear" w:color="auto" w:fill="auto"/>
          </w:tcPr>
          <w:p w14:paraId="59CCC5FB" w14:textId="77777777" w:rsidR="006C113C" w:rsidRPr="00205281" w:rsidRDefault="006C113C" w:rsidP="006C113C">
            <w:pPr>
              <w:rPr>
                <w:rFonts w:ascii="Arial" w:hAnsi="Arial" w:cs="Arial"/>
                <w:sz w:val="8"/>
                <w:szCs w:val="2"/>
                <w:lang w:val="es-BO"/>
              </w:rPr>
            </w:pPr>
          </w:p>
        </w:tc>
        <w:tc>
          <w:tcPr>
            <w:tcW w:w="267" w:type="dxa"/>
            <w:tcBorders>
              <w:bottom w:val="single" w:sz="4" w:space="0" w:color="auto"/>
            </w:tcBorders>
            <w:shd w:val="clear" w:color="auto" w:fill="auto"/>
          </w:tcPr>
          <w:p w14:paraId="1FD413A4" w14:textId="77777777" w:rsidR="006C113C" w:rsidRPr="00205281" w:rsidRDefault="006C113C" w:rsidP="006C113C">
            <w:pPr>
              <w:rPr>
                <w:rFonts w:ascii="Arial" w:hAnsi="Arial" w:cs="Arial"/>
                <w:sz w:val="8"/>
                <w:szCs w:val="2"/>
                <w:lang w:val="es-BO"/>
              </w:rPr>
            </w:pPr>
          </w:p>
        </w:tc>
        <w:tc>
          <w:tcPr>
            <w:tcW w:w="267" w:type="dxa"/>
            <w:tcBorders>
              <w:bottom w:val="single" w:sz="4" w:space="0" w:color="auto"/>
            </w:tcBorders>
            <w:shd w:val="clear" w:color="auto" w:fill="auto"/>
          </w:tcPr>
          <w:p w14:paraId="26022BCF" w14:textId="77777777" w:rsidR="006C113C" w:rsidRPr="00205281" w:rsidRDefault="006C113C" w:rsidP="006C113C">
            <w:pPr>
              <w:rPr>
                <w:rFonts w:ascii="Arial" w:hAnsi="Arial" w:cs="Arial"/>
                <w:sz w:val="8"/>
                <w:szCs w:val="2"/>
                <w:lang w:val="es-BO"/>
              </w:rPr>
            </w:pPr>
          </w:p>
        </w:tc>
        <w:tc>
          <w:tcPr>
            <w:tcW w:w="267" w:type="dxa"/>
            <w:shd w:val="clear" w:color="auto" w:fill="auto"/>
          </w:tcPr>
          <w:p w14:paraId="3C5764A3" w14:textId="77777777" w:rsidR="006C113C" w:rsidRPr="00205281" w:rsidRDefault="006C113C" w:rsidP="006C113C">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FBCA324" w14:textId="77777777" w:rsidR="006C113C" w:rsidRPr="00205281" w:rsidRDefault="006C113C" w:rsidP="006C113C">
            <w:pPr>
              <w:rPr>
                <w:rFonts w:ascii="Arial" w:hAnsi="Arial" w:cs="Arial"/>
                <w:sz w:val="8"/>
                <w:szCs w:val="2"/>
                <w:lang w:val="es-BO"/>
              </w:rPr>
            </w:pPr>
          </w:p>
        </w:tc>
      </w:tr>
      <w:tr w:rsidR="006C113C" w:rsidRPr="00205281" w14:paraId="7D2FDF4F" w14:textId="77777777" w:rsidTr="006C113C">
        <w:trPr>
          <w:jc w:val="center"/>
        </w:trPr>
        <w:tc>
          <w:tcPr>
            <w:tcW w:w="6334" w:type="dxa"/>
            <w:gridSpan w:val="27"/>
            <w:tcBorders>
              <w:left w:val="single" w:sz="12" w:space="0" w:color="244061" w:themeColor="accent1" w:themeShade="80"/>
              <w:right w:val="single" w:sz="4" w:space="0" w:color="auto"/>
            </w:tcBorders>
            <w:shd w:val="clear" w:color="auto" w:fill="auto"/>
            <w:vAlign w:val="center"/>
          </w:tcPr>
          <w:p w14:paraId="5A8A4D35" w14:textId="0A455FF9" w:rsidR="006C113C" w:rsidRPr="00D3304B" w:rsidRDefault="006C113C" w:rsidP="006C113C">
            <w:pPr>
              <w:jc w:val="right"/>
              <w:rPr>
                <w:rFonts w:ascii="Arial" w:hAnsi="Arial" w:cs="Arial"/>
                <w:sz w:val="8"/>
                <w:szCs w:val="2"/>
                <w:lang w:val="es-419"/>
              </w:rPr>
            </w:pPr>
            <w:r w:rsidRPr="00205281">
              <w:rPr>
                <w:rFonts w:ascii="Arial" w:hAnsi="Arial" w:cs="Arial"/>
                <w:lang w:val="es-BO"/>
              </w:rPr>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3478" w:type="dxa"/>
            <w:gridSpan w:val="16"/>
            <w:tcBorders>
              <w:top w:val="single" w:sz="4" w:space="0" w:color="auto"/>
              <w:left w:val="single" w:sz="4" w:space="0" w:color="auto"/>
              <w:bottom w:val="single" w:sz="4" w:space="0" w:color="auto"/>
              <w:right w:val="single" w:sz="4" w:space="0" w:color="auto"/>
            </w:tcBorders>
            <w:shd w:val="clear" w:color="auto" w:fill="auto"/>
          </w:tcPr>
          <w:p w14:paraId="7796FB54" w14:textId="77777777" w:rsidR="00E04BA9" w:rsidRDefault="00E04BA9" w:rsidP="00E04BA9">
            <w:pPr>
              <w:rPr>
                <w:rFonts w:ascii="Arial" w:hAnsi="Arial" w:cs="Arial"/>
              </w:rPr>
            </w:pPr>
            <w:r>
              <w:rPr>
                <w:rFonts w:ascii="Arial" w:hAnsi="Arial" w:cs="Arial"/>
              </w:rPr>
              <w:t xml:space="preserve">Número de Cuenta: </w:t>
            </w:r>
            <w:r w:rsidRPr="005913B4">
              <w:rPr>
                <w:rFonts w:ascii="Arial" w:hAnsi="Arial" w:cs="Arial"/>
              </w:rPr>
              <w:t>10000041173216</w:t>
            </w:r>
          </w:p>
          <w:p w14:paraId="7634CD5C" w14:textId="77777777" w:rsidR="00E04BA9" w:rsidRDefault="00E04BA9" w:rsidP="00E04BA9">
            <w:pPr>
              <w:rPr>
                <w:rFonts w:ascii="Arial" w:hAnsi="Arial" w:cs="Arial"/>
              </w:rPr>
            </w:pPr>
            <w:r>
              <w:rPr>
                <w:rFonts w:ascii="Arial" w:hAnsi="Arial" w:cs="Arial"/>
              </w:rPr>
              <w:t>Banco: Banco Unión S.A.</w:t>
            </w:r>
          </w:p>
          <w:p w14:paraId="62B72866" w14:textId="77777777" w:rsidR="00E04BA9" w:rsidRDefault="00E04BA9" w:rsidP="00E04BA9">
            <w:pPr>
              <w:rPr>
                <w:rFonts w:ascii="Arial" w:hAnsi="Arial" w:cs="Arial"/>
              </w:rPr>
            </w:pPr>
            <w:r>
              <w:rPr>
                <w:rFonts w:ascii="Arial" w:hAnsi="Arial" w:cs="Arial"/>
              </w:rPr>
              <w:t>Titular: Tesoro General de la Nación</w:t>
            </w:r>
          </w:p>
          <w:p w14:paraId="2CD94DC4" w14:textId="2795B323" w:rsidR="00E04BA9" w:rsidRPr="00205281" w:rsidRDefault="00E04BA9" w:rsidP="00E04BA9">
            <w:pPr>
              <w:rPr>
                <w:rFonts w:ascii="Arial" w:hAnsi="Arial" w:cs="Arial"/>
                <w:sz w:val="8"/>
                <w:szCs w:val="2"/>
                <w:lang w:val="es-BO"/>
              </w:rPr>
            </w:pPr>
            <w:r>
              <w:rPr>
                <w:rFonts w:ascii="Arial" w:hAnsi="Arial" w:cs="Arial"/>
                <w:lang w:val="es-BO"/>
              </w:rPr>
              <w:t>Moneda: Bolivianos.</w:t>
            </w:r>
          </w:p>
        </w:tc>
        <w:tc>
          <w:tcPr>
            <w:tcW w:w="267" w:type="dxa"/>
            <w:tcBorders>
              <w:left w:val="single" w:sz="4" w:space="0" w:color="auto"/>
            </w:tcBorders>
            <w:shd w:val="clear" w:color="auto" w:fill="auto"/>
          </w:tcPr>
          <w:p w14:paraId="27891B91" w14:textId="77777777" w:rsidR="006C113C" w:rsidRPr="00205281" w:rsidRDefault="006C113C" w:rsidP="006C113C">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1F34877" w14:textId="77777777" w:rsidR="006C113C" w:rsidRPr="00205281" w:rsidRDefault="006C113C" w:rsidP="006C113C">
            <w:pPr>
              <w:rPr>
                <w:rFonts w:ascii="Arial" w:hAnsi="Arial" w:cs="Arial"/>
                <w:sz w:val="8"/>
                <w:szCs w:val="2"/>
                <w:lang w:val="es-BO"/>
              </w:rPr>
            </w:pPr>
          </w:p>
        </w:tc>
      </w:tr>
      <w:tr w:rsidR="006C113C" w:rsidRPr="00205281" w14:paraId="254625EF" w14:textId="77777777" w:rsidTr="002F5385">
        <w:trPr>
          <w:jc w:val="center"/>
        </w:trPr>
        <w:tc>
          <w:tcPr>
            <w:tcW w:w="670" w:type="dxa"/>
            <w:tcBorders>
              <w:left w:val="single" w:sz="12" w:space="0" w:color="244061" w:themeColor="accent1" w:themeShade="80"/>
              <w:bottom w:val="single" w:sz="12" w:space="0" w:color="244061" w:themeColor="accent1" w:themeShade="80"/>
            </w:tcBorders>
            <w:vAlign w:val="center"/>
          </w:tcPr>
          <w:p w14:paraId="617D9082" w14:textId="77777777" w:rsidR="006C113C" w:rsidRPr="00205281" w:rsidRDefault="006C113C" w:rsidP="006C113C">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91DC6A3" w14:textId="77777777" w:rsidR="006C113C" w:rsidRPr="00205281" w:rsidRDefault="006C113C" w:rsidP="006C113C">
            <w:pPr>
              <w:jc w:val="right"/>
              <w:rPr>
                <w:rFonts w:ascii="Arial" w:hAnsi="Arial" w:cs="Arial"/>
                <w:b/>
                <w:sz w:val="8"/>
                <w:szCs w:val="8"/>
                <w:lang w:val="es-BO"/>
              </w:rPr>
            </w:pPr>
          </w:p>
        </w:tc>
        <w:tc>
          <w:tcPr>
            <w:tcW w:w="265" w:type="dxa"/>
            <w:gridSpan w:val="2"/>
            <w:tcBorders>
              <w:bottom w:val="single" w:sz="12" w:space="0" w:color="244061" w:themeColor="accent1" w:themeShade="80"/>
            </w:tcBorders>
            <w:vAlign w:val="center"/>
          </w:tcPr>
          <w:p w14:paraId="765A14E8" w14:textId="77777777" w:rsidR="006C113C" w:rsidRPr="00205281" w:rsidRDefault="006C113C" w:rsidP="006C113C">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8E1033C" w14:textId="77777777" w:rsidR="006C113C" w:rsidRPr="00205281" w:rsidRDefault="006C113C" w:rsidP="006C113C">
            <w:pPr>
              <w:jc w:val="right"/>
              <w:rPr>
                <w:rFonts w:ascii="Arial" w:hAnsi="Arial" w:cs="Arial"/>
                <w:b/>
                <w:sz w:val="8"/>
                <w:szCs w:val="8"/>
                <w:lang w:val="es-BO"/>
              </w:rPr>
            </w:pPr>
          </w:p>
        </w:tc>
        <w:tc>
          <w:tcPr>
            <w:tcW w:w="267" w:type="dxa"/>
            <w:tcBorders>
              <w:bottom w:val="single" w:sz="12" w:space="0" w:color="244061" w:themeColor="accent1" w:themeShade="80"/>
            </w:tcBorders>
            <w:vAlign w:val="center"/>
          </w:tcPr>
          <w:p w14:paraId="6B4617D8" w14:textId="77777777" w:rsidR="006C113C" w:rsidRPr="00205281" w:rsidRDefault="006C113C" w:rsidP="006C113C">
            <w:pPr>
              <w:jc w:val="right"/>
              <w:rPr>
                <w:rFonts w:ascii="Arial" w:hAnsi="Arial" w:cs="Arial"/>
                <w:b/>
                <w:sz w:val="8"/>
                <w:szCs w:val="8"/>
                <w:lang w:val="es-BO"/>
              </w:rPr>
            </w:pPr>
          </w:p>
        </w:tc>
        <w:tc>
          <w:tcPr>
            <w:tcW w:w="268" w:type="dxa"/>
            <w:tcBorders>
              <w:bottom w:val="single" w:sz="12" w:space="0" w:color="244061" w:themeColor="accent1" w:themeShade="80"/>
            </w:tcBorders>
            <w:vAlign w:val="center"/>
          </w:tcPr>
          <w:p w14:paraId="7B0DADD4" w14:textId="77777777" w:rsidR="006C113C" w:rsidRPr="00205281" w:rsidRDefault="006C113C" w:rsidP="006C113C">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56D2A1AA" w14:textId="77777777" w:rsidR="006C113C" w:rsidRPr="00205281" w:rsidRDefault="006C113C" w:rsidP="006C113C">
            <w:pPr>
              <w:jc w:val="right"/>
              <w:rPr>
                <w:rFonts w:ascii="Arial" w:hAnsi="Arial" w:cs="Arial"/>
                <w:b/>
                <w:sz w:val="8"/>
                <w:szCs w:val="8"/>
                <w:lang w:val="es-BO"/>
              </w:rPr>
            </w:pPr>
          </w:p>
        </w:tc>
        <w:tc>
          <w:tcPr>
            <w:tcW w:w="283" w:type="dxa"/>
            <w:tcBorders>
              <w:bottom w:val="single" w:sz="12" w:space="0" w:color="244061" w:themeColor="accent1" w:themeShade="80"/>
            </w:tcBorders>
          </w:tcPr>
          <w:p w14:paraId="6990D624" w14:textId="77777777" w:rsidR="006C113C" w:rsidRPr="00205281" w:rsidRDefault="006C113C" w:rsidP="006C113C">
            <w:pPr>
              <w:rPr>
                <w:rFonts w:ascii="Arial" w:hAnsi="Arial" w:cs="Arial"/>
                <w:sz w:val="8"/>
                <w:szCs w:val="8"/>
                <w:lang w:val="es-BO"/>
              </w:rPr>
            </w:pPr>
          </w:p>
        </w:tc>
        <w:tc>
          <w:tcPr>
            <w:tcW w:w="274" w:type="dxa"/>
            <w:tcBorders>
              <w:bottom w:val="single" w:sz="12" w:space="0" w:color="244061" w:themeColor="accent1" w:themeShade="80"/>
            </w:tcBorders>
          </w:tcPr>
          <w:p w14:paraId="747405AE" w14:textId="77777777" w:rsidR="006C113C" w:rsidRPr="00205281" w:rsidRDefault="006C113C" w:rsidP="006C113C">
            <w:pPr>
              <w:rPr>
                <w:rFonts w:ascii="Arial" w:hAnsi="Arial" w:cs="Arial"/>
                <w:sz w:val="8"/>
                <w:szCs w:val="8"/>
                <w:lang w:val="es-BO"/>
              </w:rPr>
            </w:pPr>
          </w:p>
        </w:tc>
        <w:tc>
          <w:tcPr>
            <w:tcW w:w="524" w:type="dxa"/>
            <w:tcBorders>
              <w:bottom w:val="single" w:sz="12" w:space="0" w:color="244061" w:themeColor="accent1" w:themeShade="80"/>
            </w:tcBorders>
          </w:tcPr>
          <w:p w14:paraId="220AE5EA" w14:textId="77777777" w:rsidR="006C113C" w:rsidRPr="00205281" w:rsidRDefault="006C113C" w:rsidP="006C113C">
            <w:pPr>
              <w:rPr>
                <w:rFonts w:ascii="Arial" w:hAnsi="Arial" w:cs="Arial"/>
                <w:sz w:val="8"/>
                <w:szCs w:val="8"/>
                <w:lang w:val="es-BO"/>
              </w:rPr>
            </w:pPr>
          </w:p>
        </w:tc>
        <w:tc>
          <w:tcPr>
            <w:tcW w:w="234" w:type="dxa"/>
            <w:tcBorders>
              <w:bottom w:val="single" w:sz="12" w:space="0" w:color="244061" w:themeColor="accent1" w:themeShade="80"/>
            </w:tcBorders>
          </w:tcPr>
          <w:p w14:paraId="172305AC" w14:textId="77777777" w:rsidR="006C113C" w:rsidRPr="00205281" w:rsidRDefault="006C113C" w:rsidP="006C113C">
            <w:pPr>
              <w:rPr>
                <w:rFonts w:ascii="Arial" w:hAnsi="Arial" w:cs="Arial"/>
                <w:sz w:val="8"/>
                <w:szCs w:val="8"/>
                <w:lang w:val="es-BO"/>
              </w:rPr>
            </w:pPr>
          </w:p>
        </w:tc>
        <w:tc>
          <w:tcPr>
            <w:tcW w:w="302" w:type="dxa"/>
            <w:tcBorders>
              <w:bottom w:val="single" w:sz="12" w:space="0" w:color="244061" w:themeColor="accent1" w:themeShade="80"/>
            </w:tcBorders>
          </w:tcPr>
          <w:p w14:paraId="359D4BC9" w14:textId="77777777" w:rsidR="006C113C" w:rsidRPr="00205281" w:rsidRDefault="006C113C" w:rsidP="006C113C">
            <w:pPr>
              <w:rPr>
                <w:rFonts w:ascii="Arial" w:hAnsi="Arial" w:cs="Arial"/>
                <w:sz w:val="8"/>
                <w:szCs w:val="8"/>
                <w:lang w:val="es-BO"/>
              </w:rPr>
            </w:pPr>
          </w:p>
        </w:tc>
        <w:tc>
          <w:tcPr>
            <w:tcW w:w="269" w:type="dxa"/>
            <w:tcBorders>
              <w:bottom w:val="single" w:sz="12" w:space="0" w:color="244061" w:themeColor="accent1" w:themeShade="80"/>
            </w:tcBorders>
          </w:tcPr>
          <w:p w14:paraId="6E712F9D" w14:textId="77777777" w:rsidR="006C113C" w:rsidRPr="00205281" w:rsidRDefault="006C113C" w:rsidP="006C113C">
            <w:pPr>
              <w:rPr>
                <w:rFonts w:ascii="Arial" w:hAnsi="Arial" w:cs="Arial"/>
                <w:sz w:val="8"/>
                <w:szCs w:val="8"/>
                <w:lang w:val="es-BO"/>
              </w:rPr>
            </w:pPr>
          </w:p>
        </w:tc>
        <w:tc>
          <w:tcPr>
            <w:tcW w:w="274" w:type="dxa"/>
            <w:tcBorders>
              <w:bottom w:val="single" w:sz="12" w:space="0" w:color="244061" w:themeColor="accent1" w:themeShade="80"/>
            </w:tcBorders>
          </w:tcPr>
          <w:p w14:paraId="073C92D3" w14:textId="77777777" w:rsidR="006C113C" w:rsidRPr="00205281" w:rsidRDefault="006C113C" w:rsidP="006C113C">
            <w:pPr>
              <w:rPr>
                <w:rFonts w:ascii="Arial" w:hAnsi="Arial" w:cs="Arial"/>
                <w:sz w:val="8"/>
                <w:szCs w:val="8"/>
                <w:lang w:val="es-BO"/>
              </w:rPr>
            </w:pPr>
          </w:p>
        </w:tc>
        <w:tc>
          <w:tcPr>
            <w:tcW w:w="270" w:type="dxa"/>
            <w:gridSpan w:val="3"/>
            <w:tcBorders>
              <w:bottom w:val="single" w:sz="12" w:space="0" w:color="244061" w:themeColor="accent1" w:themeShade="80"/>
            </w:tcBorders>
          </w:tcPr>
          <w:p w14:paraId="39D954A3" w14:textId="77777777" w:rsidR="006C113C" w:rsidRPr="00205281" w:rsidRDefault="006C113C" w:rsidP="006C113C">
            <w:pPr>
              <w:rPr>
                <w:rFonts w:ascii="Arial" w:hAnsi="Arial" w:cs="Arial"/>
                <w:sz w:val="8"/>
                <w:szCs w:val="8"/>
                <w:lang w:val="es-BO"/>
              </w:rPr>
            </w:pPr>
          </w:p>
        </w:tc>
        <w:tc>
          <w:tcPr>
            <w:tcW w:w="270" w:type="dxa"/>
            <w:tcBorders>
              <w:bottom w:val="single" w:sz="12" w:space="0" w:color="244061" w:themeColor="accent1" w:themeShade="80"/>
            </w:tcBorders>
          </w:tcPr>
          <w:p w14:paraId="6190BC97" w14:textId="77777777" w:rsidR="006C113C" w:rsidRPr="00205281" w:rsidRDefault="006C113C" w:rsidP="006C113C">
            <w:pPr>
              <w:rPr>
                <w:rFonts w:ascii="Arial" w:hAnsi="Arial" w:cs="Arial"/>
                <w:sz w:val="8"/>
                <w:szCs w:val="8"/>
                <w:lang w:val="es-BO"/>
              </w:rPr>
            </w:pPr>
          </w:p>
        </w:tc>
        <w:tc>
          <w:tcPr>
            <w:tcW w:w="270" w:type="dxa"/>
            <w:gridSpan w:val="2"/>
            <w:tcBorders>
              <w:bottom w:val="single" w:sz="12" w:space="0" w:color="244061" w:themeColor="accent1" w:themeShade="80"/>
            </w:tcBorders>
          </w:tcPr>
          <w:p w14:paraId="089FE2B9" w14:textId="77777777" w:rsidR="006C113C" w:rsidRPr="00205281" w:rsidRDefault="006C113C" w:rsidP="006C113C">
            <w:pPr>
              <w:rPr>
                <w:rFonts w:ascii="Arial" w:hAnsi="Arial" w:cs="Arial"/>
                <w:sz w:val="8"/>
                <w:szCs w:val="8"/>
                <w:lang w:val="es-BO"/>
              </w:rPr>
            </w:pPr>
          </w:p>
        </w:tc>
        <w:tc>
          <w:tcPr>
            <w:tcW w:w="268" w:type="dxa"/>
            <w:tcBorders>
              <w:bottom w:val="single" w:sz="12" w:space="0" w:color="244061" w:themeColor="accent1" w:themeShade="80"/>
            </w:tcBorders>
          </w:tcPr>
          <w:p w14:paraId="78C97BF7" w14:textId="77777777" w:rsidR="006C113C" w:rsidRPr="00205281" w:rsidRDefault="006C113C" w:rsidP="006C113C">
            <w:pPr>
              <w:rPr>
                <w:rFonts w:ascii="Arial" w:hAnsi="Arial" w:cs="Arial"/>
                <w:sz w:val="8"/>
                <w:szCs w:val="8"/>
                <w:lang w:val="es-BO"/>
              </w:rPr>
            </w:pPr>
          </w:p>
        </w:tc>
        <w:tc>
          <w:tcPr>
            <w:tcW w:w="268" w:type="dxa"/>
            <w:tcBorders>
              <w:bottom w:val="single" w:sz="12" w:space="0" w:color="244061" w:themeColor="accent1" w:themeShade="80"/>
            </w:tcBorders>
          </w:tcPr>
          <w:p w14:paraId="64A5ABBD" w14:textId="77777777" w:rsidR="006C113C" w:rsidRPr="00205281" w:rsidRDefault="006C113C" w:rsidP="006C113C">
            <w:pPr>
              <w:rPr>
                <w:rFonts w:ascii="Arial" w:hAnsi="Arial" w:cs="Arial"/>
                <w:sz w:val="8"/>
                <w:szCs w:val="8"/>
                <w:lang w:val="es-BO"/>
              </w:rPr>
            </w:pPr>
          </w:p>
        </w:tc>
        <w:tc>
          <w:tcPr>
            <w:tcW w:w="267" w:type="dxa"/>
            <w:tcBorders>
              <w:bottom w:val="single" w:sz="12" w:space="0" w:color="244061" w:themeColor="accent1" w:themeShade="80"/>
            </w:tcBorders>
          </w:tcPr>
          <w:p w14:paraId="42BA58FD" w14:textId="77777777" w:rsidR="006C113C" w:rsidRPr="00205281" w:rsidRDefault="006C113C" w:rsidP="006C113C">
            <w:pPr>
              <w:rPr>
                <w:rFonts w:ascii="Arial" w:hAnsi="Arial" w:cs="Arial"/>
                <w:sz w:val="8"/>
                <w:szCs w:val="8"/>
                <w:lang w:val="es-BO"/>
              </w:rPr>
            </w:pPr>
          </w:p>
        </w:tc>
        <w:tc>
          <w:tcPr>
            <w:tcW w:w="268" w:type="dxa"/>
            <w:gridSpan w:val="2"/>
            <w:tcBorders>
              <w:bottom w:val="single" w:sz="12" w:space="0" w:color="244061" w:themeColor="accent1" w:themeShade="80"/>
            </w:tcBorders>
          </w:tcPr>
          <w:p w14:paraId="01F4A7E6" w14:textId="77777777" w:rsidR="006C113C" w:rsidRPr="00205281" w:rsidRDefault="006C113C" w:rsidP="006C113C">
            <w:pPr>
              <w:rPr>
                <w:rFonts w:ascii="Arial" w:hAnsi="Arial" w:cs="Arial"/>
                <w:sz w:val="8"/>
                <w:szCs w:val="8"/>
                <w:lang w:val="es-BO"/>
              </w:rPr>
            </w:pPr>
          </w:p>
        </w:tc>
        <w:tc>
          <w:tcPr>
            <w:tcW w:w="268" w:type="dxa"/>
            <w:gridSpan w:val="2"/>
            <w:tcBorders>
              <w:bottom w:val="single" w:sz="12" w:space="0" w:color="244061" w:themeColor="accent1" w:themeShade="80"/>
            </w:tcBorders>
          </w:tcPr>
          <w:p w14:paraId="21D9C8B2" w14:textId="77777777" w:rsidR="006C113C" w:rsidRPr="00205281" w:rsidRDefault="006C113C" w:rsidP="006C113C">
            <w:pPr>
              <w:rPr>
                <w:rFonts w:ascii="Arial" w:hAnsi="Arial" w:cs="Arial"/>
                <w:sz w:val="8"/>
                <w:szCs w:val="8"/>
                <w:lang w:val="es-BO"/>
              </w:rPr>
            </w:pPr>
          </w:p>
        </w:tc>
        <w:tc>
          <w:tcPr>
            <w:tcW w:w="268" w:type="dxa"/>
            <w:tcBorders>
              <w:bottom w:val="single" w:sz="12" w:space="0" w:color="244061" w:themeColor="accent1" w:themeShade="80"/>
            </w:tcBorders>
          </w:tcPr>
          <w:p w14:paraId="3AF5199A" w14:textId="77777777" w:rsidR="006C113C" w:rsidRPr="00205281" w:rsidRDefault="006C113C" w:rsidP="006C113C">
            <w:pPr>
              <w:rPr>
                <w:rFonts w:ascii="Arial" w:hAnsi="Arial" w:cs="Arial"/>
                <w:sz w:val="8"/>
                <w:szCs w:val="8"/>
                <w:lang w:val="es-BO"/>
              </w:rPr>
            </w:pPr>
          </w:p>
        </w:tc>
        <w:tc>
          <w:tcPr>
            <w:tcW w:w="268" w:type="dxa"/>
            <w:gridSpan w:val="2"/>
            <w:tcBorders>
              <w:bottom w:val="single" w:sz="12" w:space="0" w:color="244061" w:themeColor="accent1" w:themeShade="80"/>
            </w:tcBorders>
          </w:tcPr>
          <w:p w14:paraId="67E3F79E" w14:textId="77777777" w:rsidR="006C113C" w:rsidRPr="00205281" w:rsidRDefault="006C113C" w:rsidP="006C113C">
            <w:pPr>
              <w:rPr>
                <w:rFonts w:ascii="Arial" w:hAnsi="Arial" w:cs="Arial"/>
                <w:sz w:val="8"/>
                <w:szCs w:val="8"/>
                <w:lang w:val="es-BO"/>
              </w:rPr>
            </w:pPr>
          </w:p>
        </w:tc>
        <w:tc>
          <w:tcPr>
            <w:tcW w:w="267" w:type="dxa"/>
            <w:tcBorders>
              <w:bottom w:val="single" w:sz="12" w:space="0" w:color="244061" w:themeColor="accent1" w:themeShade="80"/>
            </w:tcBorders>
          </w:tcPr>
          <w:p w14:paraId="2F9F5DF6" w14:textId="77777777" w:rsidR="006C113C" w:rsidRPr="00205281" w:rsidRDefault="006C113C" w:rsidP="006C113C">
            <w:pPr>
              <w:rPr>
                <w:rFonts w:ascii="Arial" w:hAnsi="Arial" w:cs="Arial"/>
                <w:sz w:val="8"/>
                <w:szCs w:val="8"/>
                <w:lang w:val="es-BO"/>
              </w:rPr>
            </w:pPr>
          </w:p>
        </w:tc>
        <w:tc>
          <w:tcPr>
            <w:tcW w:w="268" w:type="dxa"/>
            <w:tcBorders>
              <w:bottom w:val="single" w:sz="12" w:space="0" w:color="244061" w:themeColor="accent1" w:themeShade="80"/>
            </w:tcBorders>
          </w:tcPr>
          <w:p w14:paraId="0FE47FFC" w14:textId="77777777" w:rsidR="006C113C" w:rsidRPr="00205281" w:rsidRDefault="006C113C" w:rsidP="006C113C">
            <w:pPr>
              <w:rPr>
                <w:rFonts w:ascii="Arial" w:hAnsi="Arial" w:cs="Arial"/>
                <w:sz w:val="8"/>
                <w:szCs w:val="8"/>
                <w:lang w:val="es-BO"/>
              </w:rPr>
            </w:pPr>
          </w:p>
        </w:tc>
        <w:tc>
          <w:tcPr>
            <w:tcW w:w="268" w:type="dxa"/>
            <w:tcBorders>
              <w:bottom w:val="single" w:sz="12" w:space="0" w:color="244061" w:themeColor="accent1" w:themeShade="80"/>
            </w:tcBorders>
          </w:tcPr>
          <w:p w14:paraId="4C0EA350" w14:textId="77777777" w:rsidR="006C113C" w:rsidRPr="00205281" w:rsidRDefault="006C113C" w:rsidP="006C113C">
            <w:pPr>
              <w:rPr>
                <w:rFonts w:ascii="Arial" w:hAnsi="Arial" w:cs="Arial"/>
                <w:sz w:val="8"/>
                <w:szCs w:val="8"/>
                <w:lang w:val="es-BO"/>
              </w:rPr>
            </w:pPr>
          </w:p>
        </w:tc>
        <w:tc>
          <w:tcPr>
            <w:tcW w:w="268" w:type="dxa"/>
            <w:gridSpan w:val="2"/>
            <w:tcBorders>
              <w:bottom w:val="single" w:sz="12" w:space="0" w:color="244061" w:themeColor="accent1" w:themeShade="80"/>
            </w:tcBorders>
          </w:tcPr>
          <w:p w14:paraId="689C19D0" w14:textId="77777777" w:rsidR="006C113C" w:rsidRPr="00205281" w:rsidRDefault="006C113C" w:rsidP="006C113C">
            <w:pPr>
              <w:rPr>
                <w:rFonts w:ascii="Arial" w:hAnsi="Arial" w:cs="Arial"/>
                <w:sz w:val="8"/>
                <w:szCs w:val="8"/>
                <w:lang w:val="es-BO"/>
              </w:rPr>
            </w:pPr>
          </w:p>
        </w:tc>
        <w:tc>
          <w:tcPr>
            <w:tcW w:w="268" w:type="dxa"/>
            <w:tcBorders>
              <w:bottom w:val="single" w:sz="12" w:space="0" w:color="244061" w:themeColor="accent1" w:themeShade="80"/>
            </w:tcBorders>
          </w:tcPr>
          <w:p w14:paraId="47973407" w14:textId="77777777" w:rsidR="006C113C" w:rsidRPr="00205281" w:rsidRDefault="006C113C" w:rsidP="006C113C">
            <w:pPr>
              <w:rPr>
                <w:rFonts w:ascii="Arial" w:hAnsi="Arial" w:cs="Arial"/>
                <w:sz w:val="8"/>
                <w:szCs w:val="8"/>
                <w:lang w:val="es-BO"/>
              </w:rPr>
            </w:pPr>
          </w:p>
        </w:tc>
        <w:tc>
          <w:tcPr>
            <w:tcW w:w="267" w:type="dxa"/>
            <w:tcBorders>
              <w:bottom w:val="single" w:sz="12" w:space="0" w:color="244061" w:themeColor="accent1" w:themeShade="80"/>
            </w:tcBorders>
          </w:tcPr>
          <w:p w14:paraId="0EB3C6DD" w14:textId="77777777" w:rsidR="006C113C" w:rsidRPr="00205281" w:rsidRDefault="006C113C" w:rsidP="006C113C">
            <w:pPr>
              <w:rPr>
                <w:rFonts w:ascii="Arial" w:hAnsi="Arial" w:cs="Arial"/>
                <w:sz w:val="8"/>
                <w:szCs w:val="8"/>
                <w:lang w:val="es-BO"/>
              </w:rPr>
            </w:pPr>
          </w:p>
        </w:tc>
        <w:tc>
          <w:tcPr>
            <w:tcW w:w="267" w:type="dxa"/>
            <w:tcBorders>
              <w:bottom w:val="single" w:sz="12" w:space="0" w:color="244061" w:themeColor="accent1" w:themeShade="80"/>
            </w:tcBorders>
          </w:tcPr>
          <w:p w14:paraId="21E0C95B" w14:textId="77777777" w:rsidR="006C113C" w:rsidRPr="00205281" w:rsidRDefault="006C113C" w:rsidP="006C113C">
            <w:pPr>
              <w:rPr>
                <w:rFonts w:ascii="Arial" w:hAnsi="Arial" w:cs="Arial"/>
                <w:sz w:val="8"/>
                <w:szCs w:val="8"/>
                <w:lang w:val="es-BO"/>
              </w:rPr>
            </w:pPr>
          </w:p>
        </w:tc>
        <w:tc>
          <w:tcPr>
            <w:tcW w:w="267" w:type="dxa"/>
            <w:tcBorders>
              <w:bottom w:val="single" w:sz="12" w:space="0" w:color="244061" w:themeColor="accent1" w:themeShade="80"/>
            </w:tcBorders>
          </w:tcPr>
          <w:p w14:paraId="47995CF5" w14:textId="77777777" w:rsidR="006C113C" w:rsidRPr="00205281" w:rsidRDefault="006C113C" w:rsidP="006C113C">
            <w:pPr>
              <w:rPr>
                <w:rFonts w:ascii="Arial" w:hAnsi="Arial" w:cs="Arial"/>
                <w:sz w:val="8"/>
                <w:szCs w:val="8"/>
                <w:lang w:val="es-BO"/>
              </w:rPr>
            </w:pPr>
          </w:p>
        </w:tc>
        <w:tc>
          <w:tcPr>
            <w:tcW w:w="267" w:type="dxa"/>
            <w:tcBorders>
              <w:bottom w:val="single" w:sz="12" w:space="0" w:color="244061" w:themeColor="accent1" w:themeShade="80"/>
            </w:tcBorders>
          </w:tcPr>
          <w:p w14:paraId="619005FC" w14:textId="77777777" w:rsidR="006C113C" w:rsidRPr="00205281" w:rsidRDefault="006C113C" w:rsidP="006C113C">
            <w:pPr>
              <w:rPr>
                <w:rFonts w:ascii="Arial" w:hAnsi="Arial" w:cs="Arial"/>
                <w:sz w:val="8"/>
                <w:szCs w:val="8"/>
                <w:lang w:val="es-BO"/>
              </w:rPr>
            </w:pPr>
          </w:p>
        </w:tc>
        <w:tc>
          <w:tcPr>
            <w:tcW w:w="267" w:type="dxa"/>
            <w:tcBorders>
              <w:bottom w:val="single" w:sz="12" w:space="0" w:color="244061" w:themeColor="accent1" w:themeShade="80"/>
            </w:tcBorders>
          </w:tcPr>
          <w:p w14:paraId="6D426C5C" w14:textId="77777777" w:rsidR="006C113C" w:rsidRPr="00205281" w:rsidRDefault="006C113C" w:rsidP="006C113C">
            <w:pPr>
              <w:rPr>
                <w:rFonts w:ascii="Arial" w:hAnsi="Arial" w:cs="Arial"/>
                <w:sz w:val="8"/>
                <w:szCs w:val="8"/>
                <w:lang w:val="es-BO"/>
              </w:rPr>
            </w:pPr>
          </w:p>
        </w:tc>
        <w:tc>
          <w:tcPr>
            <w:tcW w:w="267" w:type="dxa"/>
            <w:tcBorders>
              <w:bottom w:val="single" w:sz="12" w:space="0" w:color="244061" w:themeColor="accent1" w:themeShade="80"/>
            </w:tcBorders>
          </w:tcPr>
          <w:p w14:paraId="28440121" w14:textId="77777777" w:rsidR="006C113C" w:rsidRPr="00205281" w:rsidRDefault="006C113C" w:rsidP="006C113C">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53EC24A1" w14:textId="77777777" w:rsidR="006C113C" w:rsidRPr="00205281" w:rsidRDefault="006C113C" w:rsidP="006C113C">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1E3561">
        <w:trPr>
          <w:trHeight w:val="340"/>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E11445">
        <w:trPr>
          <w:trHeight w:val="1610"/>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E11445" w:rsidRDefault="00DB211C" w:rsidP="00CC38CE">
            <w:pPr>
              <w:ind w:left="113" w:right="113"/>
              <w:jc w:val="both"/>
              <w:rPr>
                <w:rFonts w:ascii="Arial" w:hAnsi="Arial" w:cs="Arial"/>
                <w:b/>
                <w:bCs/>
                <w:i/>
                <w:iCs/>
                <w:sz w:val="13"/>
                <w:szCs w:val="13"/>
                <w:lang w:val="es-BO"/>
              </w:rPr>
            </w:pPr>
            <w:r w:rsidRPr="00E11445">
              <w:rPr>
                <w:rFonts w:ascii="Arial" w:hAnsi="Arial" w:cs="Arial"/>
                <w:b/>
                <w:bCs/>
                <w:i/>
                <w:iCs/>
                <w:sz w:val="13"/>
                <w:szCs w:val="13"/>
                <w:lang w:val="es-BO"/>
              </w:rPr>
              <w:t xml:space="preserve">(De acuerdo con lo establecido en el Artículo 47 de las NB-SABS, los siguientes plazos son de cumplimiento obligatorio:  </w:t>
            </w:r>
          </w:p>
          <w:p w14:paraId="1CB36992" w14:textId="77777777" w:rsidR="00DB211C" w:rsidRPr="00E11445" w:rsidRDefault="00DB211C" w:rsidP="00A718DC">
            <w:pPr>
              <w:pStyle w:val="Prrafodelista"/>
              <w:numPr>
                <w:ilvl w:val="2"/>
                <w:numId w:val="25"/>
              </w:numPr>
              <w:ind w:left="356" w:right="113" w:hanging="284"/>
              <w:jc w:val="both"/>
              <w:rPr>
                <w:rFonts w:ascii="Arial" w:hAnsi="Arial" w:cs="Arial"/>
                <w:b/>
                <w:bCs/>
                <w:i/>
                <w:iCs/>
                <w:sz w:val="13"/>
                <w:szCs w:val="13"/>
                <w:lang w:val="es-BO"/>
              </w:rPr>
            </w:pPr>
            <w:r w:rsidRPr="00E11445">
              <w:rPr>
                <w:rFonts w:ascii="Arial" w:hAnsi="Arial" w:cs="Arial"/>
                <w:b/>
                <w:bCs/>
                <w:i/>
                <w:iCs/>
                <w:sz w:val="13"/>
                <w:szCs w:val="13"/>
                <w:lang w:val="es-BO"/>
              </w:rPr>
              <w:t>Presentación de propuestas:</w:t>
            </w:r>
          </w:p>
          <w:p w14:paraId="29E5CD73" w14:textId="77777777" w:rsidR="00DB211C" w:rsidRPr="00E11445" w:rsidRDefault="00DB211C" w:rsidP="00A718DC">
            <w:pPr>
              <w:pStyle w:val="Prrafodelista"/>
              <w:numPr>
                <w:ilvl w:val="0"/>
                <w:numId w:val="26"/>
              </w:numPr>
              <w:ind w:left="782" w:right="113" w:hanging="425"/>
              <w:jc w:val="both"/>
              <w:rPr>
                <w:rFonts w:ascii="Arial" w:hAnsi="Arial" w:cs="Arial"/>
                <w:b/>
                <w:bCs/>
                <w:i/>
                <w:iCs/>
                <w:sz w:val="13"/>
                <w:szCs w:val="13"/>
                <w:lang w:val="es-BO"/>
              </w:rPr>
            </w:pPr>
            <w:r w:rsidRPr="00E11445">
              <w:rPr>
                <w:rFonts w:ascii="Arial" w:hAnsi="Arial" w:cs="Arial"/>
                <w:b/>
                <w:bCs/>
                <w:i/>
                <w:iCs/>
                <w:sz w:val="13"/>
                <w:szCs w:val="13"/>
                <w:lang w:val="es-BO"/>
              </w:rPr>
              <w:t>Para contrataciones hasta Bs.200.000.- (DOSCIENTOS MIL 00/100 BOLIVIANOS), plazo mínimo cuatro (4) días hábiles.</w:t>
            </w:r>
          </w:p>
          <w:p w14:paraId="700777B9" w14:textId="77777777" w:rsidR="00DB211C" w:rsidRPr="00E11445" w:rsidRDefault="00DB211C" w:rsidP="00A718DC">
            <w:pPr>
              <w:pStyle w:val="Prrafodelista"/>
              <w:numPr>
                <w:ilvl w:val="0"/>
                <w:numId w:val="26"/>
              </w:numPr>
              <w:ind w:left="782" w:right="113" w:hanging="425"/>
              <w:jc w:val="both"/>
              <w:rPr>
                <w:rFonts w:ascii="Arial" w:hAnsi="Arial" w:cs="Arial"/>
                <w:b/>
                <w:bCs/>
                <w:i/>
                <w:iCs/>
                <w:sz w:val="13"/>
                <w:szCs w:val="13"/>
                <w:lang w:val="es-BO"/>
              </w:rPr>
            </w:pPr>
            <w:r w:rsidRPr="00E11445">
              <w:rPr>
                <w:rFonts w:ascii="Arial" w:hAnsi="Arial" w:cs="Arial"/>
                <w:b/>
                <w:bCs/>
                <w:i/>
                <w:iCs/>
                <w:sz w:val="13"/>
                <w:szCs w:val="13"/>
                <w:lang w:val="es-BO"/>
              </w:rPr>
              <w:t>Para contrataciones mayores a Bs.200.000.- (DOSCIENTOS MIL 00/100 BOLIVIANOS) hasta Bs1.000.000.- (UN MILLÓN 00/100 BOLIVIANOS), plazo mínimo ocho (8) días hábiles.</w:t>
            </w:r>
          </w:p>
          <w:p w14:paraId="6988EC94" w14:textId="77777777" w:rsidR="00DB211C" w:rsidRPr="00E11445" w:rsidRDefault="00DB211C" w:rsidP="00CC38CE">
            <w:pPr>
              <w:ind w:left="113" w:right="113"/>
              <w:jc w:val="both"/>
              <w:rPr>
                <w:rFonts w:ascii="Arial" w:hAnsi="Arial" w:cs="Arial"/>
                <w:b/>
                <w:bCs/>
                <w:i/>
                <w:iCs/>
                <w:sz w:val="13"/>
                <w:szCs w:val="13"/>
                <w:lang w:val="es-BO"/>
              </w:rPr>
            </w:pPr>
            <w:r w:rsidRPr="00E11445">
              <w:rPr>
                <w:rFonts w:ascii="Arial" w:hAnsi="Arial" w:cs="Arial"/>
                <w:b/>
                <w:bCs/>
                <w:i/>
                <w:iCs/>
                <w:sz w:val="13"/>
                <w:szCs w:val="13"/>
                <w:lang w:val="es-BO"/>
              </w:rPr>
              <w:t>Ambos computables a partir del día</w:t>
            </w:r>
            <w:r w:rsidR="00790207" w:rsidRPr="00E11445">
              <w:rPr>
                <w:rFonts w:ascii="Arial" w:hAnsi="Arial" w:cs="Arial"/>
                <w:b/>
                <w:bCs/>
                <w:i/>
                <w:iCs/>
                <w:sz w:val="13"/>
                <w:szCs w:val="13"/>
                <w:lang w:val="es-BO"/>
              </w:rPr>
              <w:t xml:space="preserve"> hábil</w:t>
            </w:r>
            <w:r w:rsidRPr="00E11445">
              <w:rPr>
                <w:rFonts w:ascii="Arial" w:hAnsi="Arial" w:cs="Arial"/>
                <w:b/>
                <w:bCs/>
                <w:i/>
                <w:iCs/>
                <w:sz w:val="13"/>
                <w:szCs w:val="13"/>
                <w:lang w:val="es-BO"/>
              </w:rPr>
              <w:t xml:space="preserve"> siguiente de la publicación de la convocatoria);</w:t>
            </w:r>
          </w:p>
          <w:p w14:paraId="44E8CF71" w14:textId="77777777" w:rsidR="00DB211C" w:rsidRPr="00E11445" w:rsidRDefault="00DB211C" w:rsidP="00A718DC">
            <w:pPr>
              <w:pStyle w:val="Prrafodelista"/>
              <w:numPr>
                <w:ilvl w:val="2"/>
                <w:numId w:val="25"/>
              </w:numPr>
              <w:ind w:left="356" w:right="113" w:hanging="284"/>
              <w:jc w:val="both"/>
              <w:rPr>
                <w:rFonts w:ascii="Arial" w:hAnsi="Arial" w:cs="Arial"/>
                <w:b/>
                <w:bCs/>
                <w:i/>
                <w:iCs/>
                <w:sz w:val="13"/>
                <w:szCs w:val="13"/>
                <w:lang w:val="es-BO"/>
              </w:rPr>
            </w:pPr>
            <w:r w:rsidRPr="00E11445">
              <w:rPr>
                <w:rFonts w:ascii="Arial" w:hAnsi="Arial" w:cs="Arial"/>
                <w:b/>
                <w:bCs/>
                <w:i/>
                <w:iCs/>
                <w:sz w:val="13"/>
                <w:szCs w:val="13"/>
                <w:lang w:val="es-BO"/>
              </w:rPr>
              <w:t xml:space="preserve">Presentación de documentos para la </w:t>
            </w:r>
            <w:r w:rsidR="008E376A" w:rsidRPr="00E11445">
              <w:rPr>
                <w:rFonts w:ascii="Arial" w:hAnsi="Arial" w:cs="Arial"/>
                <w:b/>
                <w:bCs/>
                <w:i/>
                <w:iCs/>
                <w:sz w:val="13"/>
                <w:szCs w:val="13"/>
                <w:lang w:val="es-BO"/>
              </w:rPr>
              <w:t>suscripción de contrato</w:t>
            </w:r>
            <w:r w:rsidRPr="00E11445">
              <w:rPr>
                <w:rFonts w:ascii="Arial" w:hAnsi="Arial" w:cs="Arial"/>
                <w:b/>
                <w:bCs/>
                <w:i/>
                <w:iCs/>
                <w:sz w:val="13"/>
                <w:szCs w:val="13"/>
                <w:lang w:val="es-BO"/>
              </w:rPr>
              <w:t>, plazo de entrega de documentos no menor a cuatro (4) días hábiles);</w:t>
            </w:r>
          </w:p>
          <w:p w14:paraId="326B0E8C" w14:textId="77777777" w:rsidR="00DB211C" w:rsidRPr="00E11445" w:rsidRDefault="00DB211C" w:rsidP="00A718DC">
            <w:pPr>
              <w:pStyle w:val="Prrafodelista"/>
              <w:numPr>
                <w:ilvl w:val="2"/>
                <w:numId w:val="25"/>
              </w:numPr>
              <w:ind w:left="356" w:right="113" w:hanging="284"/>
              <w:jc w:val="both"/>
              <w:rPr>
                <w:rFonts w:ascii="Arial" w:hAnsi="Arial" w:cs="Arial"/>
                <w:b/>
                <w:bCs/>
                <w:i/>
                <w:iCs/>
                <w:sz w:val="13"/>
                <w:szCs w:val="13"/>
                <w:lang w:val="es-BO"/>
              </w:rPr>
            </w:pPr>
            <w:r w:rsidRPr="00E11445">
              <w:rPr>
                <w:rFonts w:ascii="Arial" w:hAnsi="Arial" w:cs="Arial"/>
                <w:b/>
                <w:bCs/>
                <w:i/>
                <w:iCs/>
                <w:sz w:val="13"/>
                <w:szCs w:val="13"/>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CC38CE" w:rsidRDefault="00DB211C" w:rsidP="00CC38CE">
            <w:pPr>
              <w:ind w:left="113" w:right="113"/>
              <w:jc w:val="both"/>
              <w:rPr>
                <w:sz w:val="14"/>
                <w:lang w:val="es-BO"/>
              </w:rPr>
            </w:pPr>
            <w:r w:rsidRPr="00E11445">
              <w:rPr>
                <w:rFonts w:ascii="Arial" w:hAnsi="Arial" w:cs="Arial"/>
                <w:b/>
                <w:bCs/>
                <w:i/>
                <w:iCs/>
                <w:sz w:val="13"/>
                <w:szCs w:val="13"/>
                <w:lang w:val="es-BO"/>
              </w:rPr>
              <w:t>El incumplimiento a los plazos señalados será considerado como inobservancia a la normativa)</w:t>
            </w:r>
          </w:p>
        </w:tc>
      </w:tr>
    </w:tbl>
    <w:p w14:paraId="0AAF737C" w14:textId="038AEFA4" w:rsidR="00644031" w:rsidRPr="00A45F52" w:rsidRDefault="00644031" w:rsidP="00644031">
      <w:pPr>
        <w:ind w:firstLine="708"/>
        <w:jc w:val="both"/>
        <w:rPr>
          <w:rFonts w:cs="Arial"/>
          <w:sz w:val="14"/>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30F2A28F" w14:textId="45E1533F" w:rsidR="00CD2F97" w:rsidRPr="00A45F52" w:rsidRDefault="00CD2F97" w:rsidP="00CD2F97">
      <w:pPr>
        <w:jc w:val="both"/>
        <w:rPr>
          <w:b/>
          <w:i/>
          <w:sz w:val="12"/>
          <w:lang w:val="es-BO"/>
        </w:rPr>
      </w:pPr>
    </w:p>
    <w:tbl>
      <w:tblPr>
        <w:tblW w:w="53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26"/>
        <w:gridCol w:w="3923"/>
        <w:gridCol w:w="142"/>
        <w:gridCol w:w="430"/>
        <w:gridCol w:w="143"/>
        <w:gridCol w:w="428"/>
        <w:gridCol w:w="143"/>
        <w:gridCol w:w="428"/>
        <w:gridCol w:w="145"/>
        <w:gridCol w:w="145"/>
        <w:gridCol w:w="414"/>
        <w:gridCol w:w="12"/>
        <w:gridCol w:w="145"/>
        <w:gridCol w:w="336"/>
        <w:gridCol w:w="90"/>
        <w:gridCol w:w="45"/>
        <w:gridCol w:w="100"/>
        <w:gridCol w:w="35"/>
        <w:gridCol w:w="110"/>
        <w:gridCol w:w="24"/>
        <w:gridCol w:w="2527"/>
      </w:tblGrid>
      <w:tr w:rsidR="002B5FF7" w:rsidRPr="000C6821" w14:paraId="539A0C3C" w14:textId="77777777" w:rsidTr="00CC38CE">
        <w:trPr>
          <w:trHeight w:val="284"/>
          <w:jc w:val="cent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20A77757" w14:textId="77777777" w:rsidR="002B5FF7" w:rsidRPr="000C6821" w:rsidRDefault="002B5FF7" w:rsidP="00BD2E01">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CC38CE" w:rsidRPr="000C6821" w14:paraId="5BD05A47" w14:textId="77777777" w:rsidTr="00CC38CE">
        <w:trPr>
          <w:trHeight w:val="284"/>
          <w:jc w:val="center"/>
        </w:trPr>
        <w:tc>
          <w:tcPr>
            <w:tcW w:w="2134"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57D44C83" w14:textId="77777777" w:rsidR="002B5FF7" w:rsidRPr="000C6821" w:rsidRDefault="002B5FF7" w:rsidP="00BD2E01">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91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6881AF4" w14:textId="77777777" w:rsidR="002B5FF7" w:rsidRPr="000C6821" w:rsidRDefault="002B5FF7" w:rsidP="00BD2E01">
            <w:pPr>
              <w:adjustRightInd w:val="0"/>
              <w:snapToGrid w:val="0"/>
              <w:jc w:val="center"/>
              <w:rPr>
                <w:i/>
                <w:sz w:val="18"/>
                <w:szCs w:val="14"/>
                <w:lang w:val="es-BO"/>
              </w:rPr>
            </w:pPr>
            <w:r w:rsidRPr="000C6821">
              <w:rPr>
                <w:rFonts w:ascii="Arial" w:hAnsi="Arial" w:cs="Arial"/>
                <w:b/>
                <w:sz w:val="18"/>
                <w:lang w:val="es-BO"/>
              </w:rPr>
              <w:t>FECHA</w:t>
            </w:r>
          </w:p>
        </w:tc>
        <w:tc>
          <w:tcPr>
            <w:tcW w:w="631"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E7EC28E" w14:textId="77777777" w:rsidR="002B5FF7" w:rsidRPr="000C6821" w:rsidRDefault="002B5FF7" w:rsidP="00BD2E01">
            <w:pPr>
              <w:adjustRightInd w:val="0"/>
              <w:snapToGrid w:val="0"/>
              <w:jc w:val="center"/>
              <w:rPr>
                <w:i/>
                <w:sz w:val="18"/>
                <w:szCs w:val="14"/>
                <w:lang w:val="es-BO"/>
              </w:rPr>
            </w:pPr>
            <w:r w:rsidRPr="000C6821">
              <w:rPr>
                <w:rFonts w:ascii="Arial" w:hAnsi="Arial" w:cs="Arial"/>
                <w:b/>
                <w:sz w:val="18"/>
                <w:lang w:val="es-BO"/>
              </w:rPr>
              <w:t>HORA</w:t>
            </w:r>
          </w:p>
        </w:tc>
        <w:tc>
          <w:tcPr>
            <w:tcW w:w="132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FFA991A" w14:textId="77777777" w:rsidR="002B5FF7" w:rsidRPr="000C6821" w:rsidRDefault="002B5FF7" w:rsidP="00BD2E01">
            <w:pPr>
              <w:adjustRightInd w:val="0"/>
              <w:snapToGrid w:val="0"/>
              <w:jc w:val="center"/>
              <w:rPr>
                <w:rFonts w:ascii="Arial" w:hAnsi="Arial" w:cs="Arial"/>
                <w:sz w:val="18"/>
                <w:lang w:val="es-BO"/>
              </w:rPr>
            </w:pPr>
            <w:r w:rsidRPr="000C6821">
              <w:rPr>
                <w:rFonts w:ascii="Arial" w:hAnsi="Arial" w:cs="Arial"/>
                <w:b/>
                <w:sz w:val="18"/>
                <w:lang w:val="es-BO"/>
              </w:rPr>
              <w:t>LUGAR</w:t>
            </w:r>
          </w:p>
        </w:tc>
      </w:tr>
      <w:tr w:rsidR="00CC38CE" w:rsidRPr="000C6821" w14:paraId="1708826A" w14:textId="77777777" w:rsidTr="00E74F4F">
        <w:trPr>
          <w:trHeight w:val="130"/>
          <w:jc w:val="center"/>
        </w:trPr>
        <w:tc>
          <w:tcPr>
            <w:tcW w:w="20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3243BD8" w14:textId="77777777" w:rsidR="002B5FF7" w:rsidRPr="000C6821" w:rsidRDefault="002B5FF7" w:rsidP="00BD2E01">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925"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18B673" w14:textId="77777777" w:rsidR="002B5FF7" w:rsidRPr="000C6821" w:rsidRDefault="002B5FF7" w:rsidP="00BD2E01">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70"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F1BF93F" w14:textId="77777777" w:rsidR="002B5FF7" w:rsidRPr="000C6821" w:rsidRDefault="002B5FF7" w:rsidP="00BD2E01">
            <w:pPr>
              <w:adjustRightInd w:val="0"/>
              <w:snapToGrid w:val="0"/>
              <w:jc w:val="center"/>
              <w:rPr>
                <w:rFonts w:ascii="Arial" w:hAnsi="Arial" w:cs="Arial"/>
                <w:lang w:val="es-BO"/>
              </w:rPr>
            </w:pPr>
          </w:p>
        </w:tc>
        <w:tc>
          <w:tcPr>
            <w:tcW w:w="21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F35CAD0" w14:textId="77777777" w:rsidR="002B5FF7" w:rsidRPr="000C6821" w:rsidRDefault="002B5FF7" w:rsidP="00BD2E01">
            <w:pPr>
              <w:adjustRightInd w:val="0"/>
              <w:snapToGrid w:val="0"/>
              <w:jc w:val="center"/>
              <w:rPr>
                <w:i/>
                <w:sz w:val="14"/>
                <w:szCs w:val="14"/>
                <w:lang w:val="es-BO"/>
              </w:rPr>
            </w:pPr>
            <w:r w:rsidRPr="000C6821">
              <w:rPr>
                <w:i/>
                <w:sz w:val="14"/>
                <w:szCs w:val="14"/>
                <w:lang w:val="es-BO"/>
              </w:rPr>
              <w:t>Día</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4DB28EBD" w14:textId="77777777" w:rsidR="002B5FF7" w:rsidRPr="000C6821" w:rsidRDefault="002B5FF7" w:rsidP="00BD2E01">
            <w:pPr>
              <w:adjustRightInd w:val="0"/>
              <w:snapToGrid w:val="0"/>
              <w:jc w:val="center"/>
              <w:rPr>
                <w:i/>
                <w:sz w:val="14"/>
                <w:szCs w:val="14"/>
                <w:lang w:val="es-BO"/>
              </w:rPr>
            </w:pPr>
          </w:p>
        </w:tc>
        <w:tc>
          <w:tcPr>
            <w:tcW w:w="21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61AC831" w14:textId="77777777" w:rsidR="002B5FF7" w:rsidRPr="000C6821" w:rsidRDefault="002B5FF7" w:rsidP="00BD2E01">
            <w:pPr>
              <w:adjustRightInd w:val="0"/>
              <w:snapToGrid w:val="0"/>
              <w:jc w:val="center"/>
              <w:rPr>
                <w:i/>
                <w:sz w:val="14"/>
                <w:szCs w:val="14"/>
                <w:lang w:val="es-BO"/>
              </w:rPr>
            </w:pPr>
            <w:r w:rsidRPr="000C6821">
              <w:rPr>
                <w:i/>
                <w:sz w:val="14"/>
                <w:szCs w:val="14"/>
                <w:lang w:val="es-BO"/>
              </w:rPr>
              <w:t>Mes</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5C7EF057" w14:textId="77777777" w:rsidR="002B5FF7" w:rsidRPr="000C6821" w:rsidRDefault="002B5FF7" w:rsidP="00BD2E01">
            <w:pPr>
              <w:adjustRightInd w:val="0"/>
              <w:snapToGrid w:val="0"/>
              <w:jc w:val="center"/>
              <w:rPr>
                <w:i/>
                <w:sz w:val="14"/>
                <w:szCs w:val="14"/>
                <w:lang w:val="es-BO"/>
              </w:rPr>
            </w:pPr>
          </w:p>
        </w:tc>
        <w:tc>
          <w:tcPr>
            <w:tcW w:w="21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CD73311" w14:textId="77777777" w:rsidR="002B5FF7" w:rsidRPr="000C6821" w:rsidRDefault="002B5FF7" w:rsidP="00BD2E01">
            <w:pPr>
              <w:adjustRightInd w:val="0"/>
              <w:snapToGrid w:val="0"/>
              <w:jc w:val="center"/>
              <w:rPr>
                <w:i/>
                <w:sz w:val="14"/>
                <w:szCs w:val="14"/>
                <w:lang w:val="es-BO"/>
              </w:rPr>
            </w:pPr>
            <w:r w:rsidRPr="000C6821">
              <w:rPr>
                <w:i/>
                <w:sz w:val="14"/>
                <w:szCs w:val="14"/>
                <w:lang w:val="es-BO"/>
              </w:rPr>
              <w:t>Año</w:t>
            </w:r>
          </w:p>
        </w:tc>
        <w:tc>
          <w:tcPr>
            <w:tcW w:w="7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CED783" w14:textId="77777777" w:rsidR="002B5FF7" w:rsidRPr="000C6821" w:rsidRDefault="002B5FF7" w:rsidP="00BD2E01">
            <w:pPr>
              <w:adjustRightInd w:val="0"/>
              <w:snapToGrid w:val="0"/>
              <w:jc w:val="center"/>
              <w:rPr>
                <w:i/>
                <w:sz w:val="14"/>
                <w:szCs w:val="14"/>
                <w:lang w:val="es-BO"/>
              </w:rPr>
            </w:pPr>
          </w:p>
        </w:tc>
        <w:tc>
          <w:tcPr>
            <w:tcW w:w="71" w:type="pct"/>
            <w:tcBorders>
              <w:top w:val="single" w:sz="12" w:space="0" w:color="000000" w:themeColor="text1"/>
              <w:left w:val="single" w:sz="12" w:space="0" w:color="auto"/>
              <w:bottom w:val="nil"/>
              <w:right w:val="nil"/>
            </w:tcBorders>
            <w:tcMar>
              <w:left w:w="0" w:type="dxa"/>
              <w:right w:w="0" w:type="dxa"/>
            </w:tcMar>
          </w:tcPr>
          <w:p w14:paraId="382E893E" w14:textId="77777777" w:rsidR="002B5FF7" w:rsidRPr="000C6821" w:rsidRDefault="002B5FF7" w:rsidP="00BD2E01">
            <w:pPr>
              <w:adjustRightInd w:val="0"/>
              <w:snapToGrid w:val="0"/>
              <w:jc w:val="center"/>
              <w:rPr>
                <w:i/>
                <w:sz w:val="14"/>
                <w:szCs w:val="14"/>
                <w:lang w:val="es-BO"/>
              </w:rPr>
            </w:pPr>
          </w:p>
        </w:tc>
        <w:tc>
          <w:tcPr>
            <w:tcW w:w="209"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C53E264" w14:textId="77777777" w:rsidR="002B5FF7" w:rsidRPr="000C6821" w:rsidRDefault="002B5FF7" w:rsidP="00BD2E01">
            <w:pPr>
              <w:adjustRightInd w:val="0"/>
              <w:snapToGrid w:val="0"/>
              <w:jc w:val="center"/>
              <w:rPr>
                <w:i/>
                <w:sz w:val="14"/>
                <w:szCs w:val="14"/>
                <w:lang w:val="es-BO"/>
              </w:rPr>
            </w:pPr>
          </w:p>
        </w:tc>
        <w:tc>
          <w:tcPr>
            <w:tcW w:w="71" w:type="pct"/>
            <w:tcBorders>
              <w:top w:val="single" w:sz="12" w:space="0" w:color="000000" w:themeColor="text1"/>
              <w:left w:val="nil"/>
              <w:bottom w:val="nil"/>
              <w:right w:val="nil"/>
            </w:tcBorders>
            <w:shd w:val="clear" w:color="auto" w:fill="auto"/>
            <w:tcMar>
              <w:left w:w="0" w:type="dxa"/>
              <w:right w:w="0" w:type="dxa"/>
            </w:tcMar>
            <w:vAlign w:val="center"/>
          </w:tcPr>
          <w:p w14:paraId="6921127B" w14:textId="77777777" w:rsidR="002B5FF7" w:rsidRPr="000C6821" w:rsidRDefault="002B5FF7" w:rsidP="00BD2E01">
            <w:pPr>
              <w:adjustRightInd w:val="0"/>
              <w:snapToGrid w:val="0"/>
              <w:jc w:val="center"/>
              <w:rPr>
                <w:i/>
                <w:sz w:val="14"/>
                <w:szCs w:val="14"/>
                <w:lang w:val="es-BO"/>
              </w:rPr>
            </w:pPr>
          </w:p>
        </w:tc>
        <w:tc>
          <w:tcPr>
            <w:tcW w:w="209" w:type="pct"/>
            <w:gridSpan w:val="2"/>
            <w:tcBorders>
              <w:top w:val="single" w:sz="12" w:space="0" w:color="000000" w:themeColor="text1"/>
              <w:left w:val="nil"/>
              <w:bottom w:val="nil"/>
              <w:right w:val="nil"/>
            </w:tcBorders>
            <w:shd w:val="clear" w:color="auto" w:fill="auto"/>
            <w:tcMar>
              <w:left w:w="0" w:type="dxa"/>
              <w:right w:w="0" w:type="dxa"/>
            </w:tcMar>
            <w:vAlign w:val="center"/>
          </w:tcPr>
          <w:p w14:paraId="34CEF823" w14:textId="77777777" w:rsidR="002B5FF7" w:rsidRPr="000C6821" w:rsidRDefault="002B5FF7" w:rsidP="00BD2E01">
            <w:pPr>
              <w:adjustRightInd w:val="0"/>
              <w:snapToGrid w:val="0"/>
              <w:jc w:val="center"/>
              <w:rPr>
                <w:i/>
                <w:sz w:val="14"/>
                <w:szCs w:val="14"/>
                <w:lang w:val="es-BO"/>
              </w:rPr>
            </w:pPr>
          </w:p>
        </w:tc>
        <w:tc>
          <w:tcPr>
            <w:tcW w:w="71" w:type="pct"/>
            <w:gridSpan w:val="2"/>
            <w:tcBorders>
              <w:top w:val="single" w:sz="12" w:space="0" w:color="000000" w:themeColor="text1"/>
              <w:left w:val="nil"/>
              <w:bottom w:val="nil"/>
              <w:right w:val="single" w:sz="12" w:space="0" w:color="auto"/>
            </w:tcBorders>
            <w:shd w:val="clear" w:color="auto" w:fill="auto"/>
            <w:vAlign w:val="center"/>
          </w:tcPr>
          <w:p w14:paraId="03122F6F" w14:textId="77777777" w:rsidR="002B5FF7" w:rsidRPr="000C6821" w:rsidRDefault="002B5FF7" w:rsidP="00BD2E01">
            <w:pPr>
              <w:adjustRightInd w:val="0"/>
              <w:snapToGrid w:val="0"/>
              <w:jc w:val="center"/>
              <w:rPr>
                <w:i/>
                <w:sz w:val="14"/>
                <w:szCs w:val="14"/>
                <w:lang w:val="es-BO"/>
              </w:rPr>
            </w:pPr>
          </w:p>
        </w:tc>
        <w:tc>
          <w:tcPr>
            <w:tcW w:w="71" w:type="pct"/>
            <w:gridSpan w:val="2"/>
            <w:tcBorders>
              <w:top w:val="single" w:sz="12" w:space="0" w:color="000000" w:themeColor="text1"/>
              <w:left w:val="single" w:sz="12" w:space="0" w:color="auto"/>
              <w:bottom w:val="nil"/>
              <w:right w:val="nil"/>
            </w:tcBorders>
            <w:shd w:val="clear" w:color="auto" w:fill="auto"/>
            <w:vAlign w:val="center"/>
          </w:tcPr>
          <w:p w14:paraId="6BB26B32" w14:textId="77777777" w:rsidR="002B5FF7" w:rsidRPr="000C6821" w:rsidRDefault="002B5FF7" w:rsidP="00BD2E01">
            <w:pPr>
              <w:adjustRightInd w:val="0"/>
              <w:snapToGrid w:val="0"/>
              <w:jc w:val="center"/>
              <w:rPr>
                <w:i/>
                <w:sz w:val="14"/>
                <w:szCs w:val="14"/>
                <w:lang w:val="es-BO"/>
              </w:rPr>
            </w:pPr>
          </w:p>
        </w:tc>
        <w:tc>
          <w:tcPr>
            <w:tcW w:w="1252" w:type="pct"/>
            <w:gridSpan w:val="2"/>
            <w:tcBorders>
              <w:top w:val="single" w:sz="12" w:space="0" w:color="000000" w:themeColor="text1"/>
              <w:left w:val="nil"/>
              <w:bottom w:val="nil"/>
              <w:right w:val="single" w:sz="12" w:space="0" w:color="000000" w:themeColor="text1"/>
            </w:tcBorders>
            <w:shd w:val="clear" w:color="auto" w:fill="auto"/>
            <w:vAlign w:val="center"/>
          </w:tcPr>
          <w:p w14:paraId="36C74E02" w14:textId="77777777" w:rsidR="002B5FF7" w:rsidRPr="000C6821" w:rsidRDefault="002B5FF7" w:rsidP="00BD2E01">
            <w:pPr>
              <w:adjustRightInd w:val="0"/>
              <w:snapToGrid w:val="0"/>
              <w:jc w:val="center"/>
              <w:rPr>
                <w:i/>
                <w:sz w:val="14"/>
                <w:szCs w:val="14"/>
                <w:lang w:val="es-BO"/>
              </w:rPr>
            </w:pPr>
          </w:p>
        </w:tc>
      </w:tr>
      <w:tr w:rsidR="00CC38CE" w:rsidRPr="000C6821" w14:paraId="28A50EE4" w14:textId="77777777" w:rsidTr="00E74F4F">
        <w:trPr>
          <w:trHeight w:val="53"/>
          <w:jc w:val="center"/>
        </w:trPr>
        <w:tc>
          <w:tcPr>
            <w:tcW w:w="209" w:type="pct"/>
            <w:vMerge/>
            <w:tcBorders>
              <w:left w:val="single" w:sz="12" w:space="0" w:color="auto"/>
              <w:bottom w:val="nil"/>
              <w:right w:val="single" w:sz="12" w:space="0" w:color="auto"/>
            </w:tcBorders>
            <w:shd w:val="clear" w:color="auto" w:fill="auto"/>
            <w:noWrap/>
            <w:tcMar>
              <w:left w:w="0" w:type="dxa"/>
              <w:right w:w="0" w:type="dxa"/>
            </w:tcMar>
            <w:vAlign w:val="center"/>
          </w:tcPr>
          <w:p w14:paraId="3C7FCE43" w14:textId="77777777" w:rsidR="002B5FF7" w:rsidRPr="000C6821" w:rsidRDefault="002B5FF7" w:rsidP="00BD2E01">
            <w:pPr>
              <w:adjustRightInd w:val="0"/>
              <w:snapToGrid w:val="0"/>
              <w:jc w:val="center"/>
              <w:rPr>
                <w:rFonts w:ascii="Arial" w:hAnsi="Arial" w:cs="Arial"/>
                <w:sz w:val="14"/>
                <w:szCs w:val="14"/>
                <w:lang w:val="es-BO"/>
              </w:rPr>
            </w:pPr>
          </w:p>
        </w:tc>
        <w:tc>
          <w:tcPr>
            <w:tcW w:w="1925" w:type="pct"/>
            <w:vMerge/>
            <w:tcBorders>
              <w:left w:val="single" w:sz="12" w:space="0" w:color="auto"/>
              <w:bottom w:val="nil"/>
              <w:right w:val="single" w:sz="12" w:space="0" w:color="auto"/>
            </w:tcBorders>
            <w:shd w:val="clear" w:color="auto" w:fill="auto"/>
            <w:vAlign w:val="bottom"/>
          </w:tcPr>
          <w:p w14:paraId="0E18AB32" w14:textId="77777777" w:rsidR="002B5FF7" w:rsidRPr="000C6821" w:rsidRDefault="002B5FF7" w:rsidP="00BD2E01">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36C623F" w14:textId="77777777" w:rsidR="002B5FF7" w:rsidRPr="000C6821" w:rsidRDefault="002B5FF7" w:rsidP="00BD2E01">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01F6DC" w14:textId="7A2699A8" w:rsidR="002B5FF7" w:rsidRPr="00CA0115" w:rsidRDefault="00034323" w:rsidP="004A0F53">
            <w:pPr>
              <w:adjustRightInd w:val="0"/>
              <w:snapToGrid w:val="0"/>
              <w:jc w:val="center"/>
              <w:rPr>
                <w:rFonts w:ascii="Arial" w:hAnsi="Arial" w:cs="Arial"/>
                <w:sz w:val="14"/>
                <w:szCs w:val="14"/>
                <w:lang w:val="es-BO"/>
              </w:rPr>
            </w:pPr>
            <w:r>
              <w:rPr>
                <w:rFonts w:ascii="Arial" w:hAnsi="Arial" w:cs="Arial"/>
                <w:sz w:val="14"/>
                <w:szCs w:val="14"/>
                <w:lang w:val="es-BO"/>
              </w:rPr>
              <w:t>0</w:t>
            </w:r>
            <w:r w:rsidR="004A0F53">
              <w:rPr>
                <w:rFonts w:ascii="Arial" w:hAnsi="Arial" w:cs="Arial"/>
                <w:sz w:val="14"/>
                <w:szCs w:val="14"/>
                <w:lang w:val="es-BO"/>
              </w:rPr>
              <w:t>6</w:t>
            </w:r>
          </w:p>
        </w:tc>
        <w:tc>
          <w:tcPr>
            <w:tcW w:w="70" w:type="pct"/>
            <w:tcBorders>
              <w:top w:val="nil"/>
              <w:left w:val="single" w:sz="4" w:space="0" w:color="auto"/>
              <w:bottom w:val="nil"/>
              <w:right w:val="single" w:sz="4" w:space="0" w:color="auto"/>
            </w:tcBorders>
            <w:shd w:val="clear" w:color="auto" w:fill="auto"/>
            <w:vAlign w:val="center"/>
          </w:tcPr>
          <w:p w14:paraId="766825F1" w14:textId="77777777" w:rsidR="002B5FF7" w:rsidRPr="00CA0115" w:rsidRDefault="002B5FF7" w:rsidP="00BD2E01">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848E75" w14:textId="36F0121B" w:rsidR="002B5FF7" w:rsidRPr="00CA0115" w:rsidRDefault="00034323" w:rsidP="00473148">
            <w:pPr>
              <w:adjustRightInd w:val="0"/>
              <w:snapToGrid w:val="0"/>
              <w:jc w:val="center"/>
              <w:rPr>
                <w:rFonts w:ascii="Arial" w:hAnsi="Arial" w:cs="Arial"/>
                <w:sz w:val="14"/>
                <w:szCs w:val="14"/>
                <w:lang w:val="es-BO"/>
              </w:rPr>
            </w:pPr>
            <w:r>
              <w:rPr>
                <w:rFonts w:ascii="Arial" w:hAnsi="Arial" w:cs="Arial"/>
                <w:sz w:val="14"/>
                <w:szCs w:val="14"/>
                <w:lang w:val="es-BO"/>
              </w:rPr>
              <w:t>07</w:t>
            </w:r>
          </w:p>
        </w:tc>
        <w:tc>
          <w:tcPr>
            <w:tcW w:w="70" w:type="pct"/>
            <w:tcBorders>
              <w:top w:val="nil"/>
              <w:left w:val="single" w:sz="4" w:space="0" w:color="auto"/>
              <w:bottom w:val="nil"/>
              <w:right w:val="single" w:sz="4" w:space="0" w:color="auto"/>
            </w:tcBorders>
            <w:shd w:val="clear" w:color="auto" w:fill="auto"/>
            <w:vAlign w:val="center"/>
          </w:tcPr>
          <w:p w14:paraId="3C59D461" w14:textId="77777777" w:rsidR="002B5FF7" w:rsidRPr="00CA0115" w:rsidRDefault="002B5FF7" w:rsidP="00BD2E01">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3557B7" w14:textId="09F553B2" w:rsidR="002B5FF7" w:rsidRPr="00CA0115" w:rsidRDefault="002B5FF7" w:rsidP="00473148">
            <w:pPr>
              <w:adjustRightInd w:val="0"/>
              <w:snapToGrid w:val="0"/>
              <w:jc w:val="center"/>
              <w:rPr>
                <w:rFonts w:ascii="Arial" w:hAnsi="Arial" w:cs="Arial"/>
                <w:sz w:val="14"/>
                <w:szCs w:val="14"/>
                <w:lang w:val="es-BO"/>
              </w:rPr>
            </w:pPr>
            <w:r w:rsidRPr="00CA0115">
              <w:rPr>
                <w:rFonts w:ascii="Arial" w:hAnsi="Arial" w:cs="Arial"/>
                <w:sz w:val="14"/>
                <w:szCs w:val="14"/>
                <w:lang w:val="es-BO"/>
              </w:rPr>
              <w:t>202</w:t>
            </w:r>
            <w:r w:rsidR="00473148">
              <w:rPr>
                <w:rFonts w:ascii="Arial" w:hAnsi="Arial" w:cs="Arial"/>
                <w:sz w:val="14"/>
                <w:szCs w:val="14"/>
                <w:lang w:val="es-BO"/>
              </w:rPr>
              <w:t>6</w:t>
            </w:r>
          </w:p>
        </w:tc>
        <w:tc>
          <w:tcPr>
            <w:tcW w:w="71" w:type="pct"/>
            <w:tcBorders>
              <w:top w:val="nil"/>
              <w:left w:val="single" w:sz="4" w:space="0" w:color="auto"/>
              <w:bottom w:val="nil"/>
              <w:right w:val="single" w:sz="12" w:space="0" w:color="auto"/>
            </w:tcBorders>
            <w:shd w:val="clear" w:color="auto" w:fill="auto"/>
            <w:vAlign w:val="center"/>
          </w:tcPr>
          <w:p w14:paraId="6272F673" w14:textId="77777777" w:rsidR="002B5FF7" w:rsidRPr="000C6821" w:rsidRDefault="002B5FF7" w:rsidP="00BD2E01">
            <w:pPr>
              <w:adjustRightInd w:val="0"/>
              <w:snapToGrid w:val="0"/>
              <w:jc w:val="center"/>
              <w:rPr>
                <w:rFonts w:ascii="Arial" w:hAnsi="Arial" w:cs="Arial"/>
                <w:lang w:val="es-BO"/>
              </w:rPr>
            </w:pPr>
          </w:p>
        </w:tc>
        <w:tc>
          <w:tcPr>
            <w:tcW w:w="71" w:type="pct"/>
            <w:tcBorders>
              <w:top w:val="nil"/>
              <w:left w:val="single" w:sz="12" w:space="0" w:color="auto"/>
              <w:bottom w:val="nil"/>
              <w:right w:val="nil"/>
            </w:tcBorders>
          </w:tcPr>
          <w:p w14:paraId="6F6573FD" w14:textId="77777777" w:rsidR="002B5FF7" w:rsidRPr="000C6821" w:rsidRDefault="002B5FF7" w:rsidP="00BD2E01">
            <w:pPr>
              <w:adjustRightInd w:val="0"/>
              <w:snapToGrid w:val="0"/>
              <w:jc w:val="center"/>
              <w:rPr>
                <w:rFonts w:ascii="Arial" w:hAnsi="Arial" w:cs="Arial"/>
                <w:lang w:val="es-BO"/>
              </w:rPr>
            </w:pPr>
          </w:p>
        </w:tc>
        <w:tc>
          <w:tcPr>
            <w:tcW w:w="209" w:type="pct"/>
            <w:gridSpan w:val="2"/>
            <w:tcBorders>
              <w:top w:val="nil"/>
              <w:left w:val="nil"/>
              <w:bottom w:val="nil"/>
              <w:right w:val="nil"/>
            </w:tcBorders>
            <w:shd w:val="clear" w:color="auto" w:fill="auto"/>
            <w:vAlign w:val="center"/>
          </w:tcPr>
          <w:p w14:paraId="221FA56D" w14:textId="77777777" w:rsidR="002B5FF7" w:rsidRPr="000C6821" w:rsidRDefault="002B5FF7" w:rsidP="00BD2E01">
            <w:pPr>
              <w:adjustRightInd w:val="0"/>
              <w:snapToGrid w:val="0"/>
              <w:jc w:val="center"/>
              <w:rPr>
                <w:rFonts w:ascii="Arial" w:hAnsi="Arial" w:cs="Arial"/>
                <w:lang w:val="es-BO"/>
              </w:rPr>
            </w:pPr>
          </w:p>
        </w:tc>
        <w:tc>
          <w:tcPr>
            <w:tcW w:w="71" w:type="pct"/>
            <w:tcBorders>
              <w:top w:val="nil"/>
              <w:left w:val="nil"/>
              <w:bottom w:val="nil"/>
              <w:right w:val="nil"/>
            </w:tcBorders>
            <w:shd w:val="clear" w:color="auto" w:fill="auto"/>
            <w:vAlign w:val="center"/>
          </w:tcPr>
          <w:p w14:paraId="331A0B75" w14:textId="77777777" w:rsidR="002B5FF7" w:rsidRPr="000C6821" w:rsidRDefault="002B5FF7" w:rsidP="00BD2E01">
            <w:pPr>
              <w:adjustRightInd w:val="0"/>
              <w:snapToGrid w:val="0"/>
              <w:jc w:val="center"/>
              <w:rPr>
                <w:rFonts w:ascii="Arial" w:hAnsi="Arial" w:cs="Arial"/>
                <w:lang w:val="es-BO"/>
              </w:rPr>
            </w:pPr>
          </w:p>
        </w:tc>
        <w:tc>
          <w:tcPr>
            <w:tcW w:w="209" w:type="pct"/>
            <w:gridSpan w:val="2"/>
            <w:tcBorders>
              <w:top w:val="nil"/>
              <w:left w:val="nil"/>
              <w:bottom w:val="nil"/>
              <w:right w:val="nil"/>
            </w:tcBorders>
            <w:shd w:val="clear" w:color="auto" w:fill="auto"/>
            <w:vAlign w:val="center"/>
          </w:tcPr>
          <w:p w14:paraId="09365E93" w14:textId="77777777" w:rsidR="002B5FF7" w:rsidRPr="000C6821" w:rsidRDefault="002B5FF7" w:rsidP="00BD2E01">
            <w:pPr>
              <w:adjustRightInd w:val="0"/>
              <w:snapToGrid w:val="0"/>
              <w:jc w:val="center"/>
              <w:rPr>
                <w:rFonts w:ascii="Arial" w:hAnsi="Arial" w:cs="Arial"/>
                <w:lang w:val="es-BO"/>
              </w:rPr>
            </w:pPr>
          </w:p>
        </w:tc>
        <w:tc>
          <w:tcPr>
            <w:tcW w:w="71" w:type="pct"/>
            <w:gridSpan w:val="2"/>
            <w:tcBorders>
              <w:top w:val="nil"/>
              <w:left w:val="nil"/>
              <w:bottom w:val="nil"/>
              <w:right w:val="single" w:sz="12" w:space="0" w:color="auto"/>
            </w:tcBorders>
            <w:shd w:val="clear" w:color="auto" w:fill="auto"/>
            <w:vAlign w:val="center"/>
          </w:tcPr>
          <w:p w14:paraId="05D6E36E" w14:textId="77777777" w:rsidR="002B5FF7" w:rsidRPr="000C6821" w:rsidRDefault="002B5FF7" w:rsidP="00BD2E01">
            <w:pPr>
              <w:adjustRightInd w:val="0"/>
              <w:snapToGrid w:val="0"/>
              <w:jc w:val="center"/>
              <w:rPr>
                <w:rFonts w:ascii="Arial" w:hAnsi="Arial" w:cs="Arial"/>
                <w:lang w:val="es-BO"/>
              </w:rPr>
            </w:pPr>
          </w:p>
        </w:tc>
        <w:tc>
          <w:tcPr>
            <w:tcW w:w="71" w:type="pct"/>
            <w:gridSpan w:val="2"/>
            <w:tcBorders>
              <w:top w:val="nil"/>
              <w:left w:val="single" w:sz="12" w:space="0" w:color="auto"/>
              <w:bottom w:val="nil"/>
              <w:right w:val="nil"/>
            </w:tcBorders>
            <w:shd w:val="clear" w:color="auto" w:fill="auto"/>
            <w:vAlign w:val="center"/>
          </w:tcPr>
          <w:p w14:paraId="1FDFA504" w14:textId="77777777" w:rsidR="002B5FF7" w:rsidRPr="000C6821" w:rsidRDefault="002B5FF7" w:rsidP="00BD2E01">
            <w:pPr>
              <w:adjustRightInd w:val="0"/>
              <w:snapToGrid w:val="0"/>
              <w:jc w:val="center"/>
              <w:rPr>
                <w:rFonts w:ascii="Arial" w:hAnsi="Arial" w:cs="Arial"/>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61CA4AD1" w14:textId="77777777" w:rsidR="002B5FF7" w:rsidRPr="000C6821" w:rsidRDefault="002B5FF7" w:rsidP="00BD2E01">
            <w:pPr>
              <w:adjustRightInd w:val="0"/>
              <w:snapToGrid w:val="0"/>
              <w:jc w:val="center"/>
              <w:rPr>
                <w:rFonts w:ascii="Arial" w:hAnsi="Arial" w:cs="Arial"/>
                <w:lang w:val="es-BO"/>
              </w:rPr>
            </w:pPr>
          </w:p>
        </w:tc>
      </w:tr>
      <w:tr w:rsidR="00CC38CE" w:rsidRPr="000C6821" w14:paraId="39176CF7" w14:textId="77777777" w:rsidTr="00E74F4F">
        <w:trPr>
          <w:trHeight w:val="50"/>
          <w:jc w:val="center"/>
        </w:trPr>
        <w:tc>
          <w:tcPr>
            <w:tcW w:w="20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3907EF" w14:textId="77777777" w:rsidR="002B5FF7" w:rsidRPr="000C6821" w:rsidRDefault="002B5FF7" w:rsidP="00BD2E01">
            <w:pPr>
              <w:adjustRightInd w:val="0"/>
              <w:snapToGrid w:val="0"/>
              <w:jc w:val="center"/>
              <w:rPr>
                <w:rFonts w:ascii="Arial" w:hAnsi="Arial" w:cs="Arial"/>
                <w:sz w:val="4"/>
                <w:szCs w:val="4"/>
                <w:lang w:val="es-BO"/>
              </w:rPr>
            </w:pPr>
          </w:p>
        </w:tc>
        <w:tc>
          <w:tcPr>
            <w:tcW w:w="1925" w:type="pct"/>
            <w:tcBorders>
              <w:top w:val="nil"/>
              <w:left w:val="single" w:sz="12" w:space="0" w:color="auto"/>
              <w:bottom w:val="nil"/>
              <w:right w:val="single" w:sz="12" w:space="0" w:color="auto"/>
            </w:tcBorders>
            <w:shd w:val="clear" w:color="auto" w:fill="auto"/>
            <w:vAlign w:val="bottom"/>
          </w:tcPr>
          <w:p w14:paraId="29F24420" w14:textId="77777777" w:rsidR="002B5FF7" w:rsidRPr="000C6821" w:rsidRDefault="002B5FF7" w:rsidP="00BD2E0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E2C5378" w14:textId="77777777" w:rsidR="002B5FF7" w:rsidRPr="000C6821" w:rsidRDefault="002B5FF7" w:rsidP="00BD2E01">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158B0640" w14:textId="77777777" w:rsidR="002B5FF7" w:rsidRPr="000C6821" w:rsidRDefault="002B5FF7" w:rsidP="00BD2E01">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17B8F0F" w14:textId="77777777" w:rsidR="002B5FF7" w:rsidRPr="000C6821" w:rsidRDefault="002B5FF7" w:rsidP="00BD2E01">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4C2BE2B4" w14:textId="77777777" w:rsidR="002B5FF7" w:rsidRPr="000C6821" w:rsidRDefault="002B5FF7" w:rsidP="00BD2E01">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AA4EC55" w14:textId="77777777" w:rsidR="002B5FF7" w:rsidRPr="000C6821" w:rsidRDefault="002B5FF7" w:rsidP="00BD2E01">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340B43A9" w14:textId="77777777" w:rsidR="002B5FF7" w:rsidRPr="000C6821" w:rsidRDefault="002B5FF7" w:rsidP="00BD2E01">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2F2F6883" w14:textId="77777777" w:rsidR="002B5FF7" w:rsidRPr="000C6821" w:rsidRDefault="002B5FF7" w:rsidP="00BD2E01">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48C93352" w14:textId="77777777" w:rsidR="002B5FF7" w:rsidRPr="000C6821" w:rsidRDefault="002B5FF7" w:rsidP="00BD2E01">
            <w:pPr>
              <w:adjustRightInd w:val="0"/>
              <w:snapToGrid w:val="0"/>
              <w:jc w:val="center"/>
              <w:rPr>
                <w:rFonts w:ascii="Arial" w:hAnsi="Arial" w:cs="Arial"/>
                <w:sz w:val="4"/>
                <w:szCs w:val="4"/>
                <w:lang w:val="es-BO"/>
              </w:rPr>
            </w:pPr>
          </w:p>
        </w:tc>
        <w:tc>
          <w:tcPr>
            <w:tcW w:w="209" w:type="pct"/>
            <w:gridSpan w:val="2"/>
            <w:tcBorders>
              <w:top w:val="nil"/>
              <w:left w:val="nil"/>
              <w:bottom w:val="nil"/>
              <w:right w:val="nil"/>
            </w:tcBorders>
            <w:shd w:val="clear" w:color="auto" w:fill="auto"/>
            <w:vAlign w:val="center"/>
          </w:tcPr>
          <w:p w14:paraId="69C2A070" w14:textId="77777777" w:rsidR="002B5FF7" w:rsidRPr="000C6821" w:rsidRDefault="002B5FF7" w:rsidP="00BD2E0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A91C5BF" w14:textId="77777777" w:rsidR="002B5FF7" w:rsidRPr="000C6821" w:rsidRDefault="002B5FF7" w:rsidP="00BD2E01">
            <w:pPr>
              <w:adjustRightInd w:val="0"/>
              <w:snapToGrid w:val="0"/>
              <w:jc w:val="center"/>
              <w:rPr>
                <w:rFonts w:ascii="Arial" w:hAnsi="Arial" w:cs="Arial"/>
                <w:sz w:val="4"/>
                <w:szCs w:val="4"/>
                <w:lang w:val="es-BO"/>
              </w:rPr>
            </w:pPr>
          </w:p>
        </w:tc>
        <w:tc>
          <w:tcPr>
            <w:tcW w:w="209" w:type="pct"/>
            <w:gridSpan w:val="2"/>
            <w:tcBorders>
              <w:top w:val="nil"/>
              <w:left w:val="nil"/>
              <w:bottom w:val="nil"/>
              <w:right w:val="nil"/>
            </w:tcBorders>
            <w:shd w:val="clear" w:color="auto" w:fill="auto"/>
            <w:vAlign w:val="center"/>
          </w:tcPr>
          <w:p w14:paraId="755C2127" w14:textId="77777777" w:rsidR="002B5FF7" w:rsidRPr="000C6821" w:rsidRDefault="002B5FF7" w:rsidP="00BD2E01">
            <w:pPr>
              <w:adjustRightInd w:val="0"/>
              <w:snapToGrid w:val="0"/>
              <w:jc w:val="center"/>
              <w:rPr>
                <w:rFonts w:ascii="Arial" w:hAnsi="Arial" w:cs="Arial"/>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6A70BD2B" w14:textId="77777777" w:rsidR="002B5FF7" w:rsidRPr="000C6821" w:rsidRDefault="002B5FF7" w:rsidP="00BD2E01">
            <w:pPr>
              <w:adjustRightInd w:val="0"/>
              <w:snapToGrid w:val="0"/>
              <w:jc w:val="center"/>
              <w:rPr>
                <w:rFonts w:ascii="Arial" w:hAnsi="Arial" w:cs="Arial"/>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0215F8F6" w14:textId="77777777" w:rsidR="002B5FF7" w:rsidRPr="000C6821" w:rsidRDefault="002B5FF7" w:rsidP="00BD2E01">
            <w:pPr>
              <w:adjustRightInd w:val="0"/>
              <w:snapToGrid w:val="0"/>
              <w:jc w:val="center"/>
              <w:rPr>
                <w:rFonts w:ascii="Arial" w:hAnsi="Arial" w:cs="Arial"/>
                <w:sz w:val="4"/>
                <w:szCs w:val="4"/>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1FFC9CC8" w14:textId="77777777" w:rsidR="002B5FF7" w:rsidRPr="000C6821" w:rsidRDefault="002B5FF7" w:rsidP="00BD2E01">
            <w:pPr>
              <w:adjustRightInd w:val="0"/>
              <w:snapToGrid w:val="0"/>
              <w:jc w:val="center"/>
              <w:rPr>
                <w:rFonts w:ascii="Arial" w:hAnsi="Arial" w:cs="Arial"/>
                <w:sz w:val="4"/>
                <w:szCs w:val="4"/>
                <w:lang w:val="es-BO"/>
              </w:rPr>
            </w:pPr>
          </w:p>
        </w:tc>
      </w:tr>
      <w:tr w:rsidR="00CC38CE" w:rsidRPr="000C6821" w14:paraId="4A7F24BD" w14:textId="77777777" w:rsidTr="00E74F4F">
        <w:trPr>
          <w:trHeight w:val="190"/>
          <w:jc w:val="center"/>
        </w:trPr>
        <w:tc>
          <w:tcPr>
            <w:tcW w:w="20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BC1513" w14:textId="77777777" w:rsidR="002B5FF7" w:rsidRPr="000C6821" w:rsidRDefault="002B5FF7" w:rsidP="00BD2E01">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925" w:type="pct"/>
            <w:vMerge w:val="restart"/>
            <w:tcBorders>
              <w:top w:val="nil"/>
              <w:left w:val="single" w:sz="12" w:space="0" w:color="auto"/>
              <w:right w:val="single" w:sz="12" w:space="0" w:color="auto"/>
            </w:tcBorders>
            <w:shd w:val="clear" w:color="auto" w:fill="auto"/>
            <w:tcMar>
              <w:left w:w="0" w:type="dxa"/>
              <w:right w:w="0" w:type="dxa"/>
            </w:tcMar>
            <w:vAlign w:val="center"/>
          </w:tcPr>
          <w:p w14:paraId="14814F79" w14:textId="77777777" w:rsidR="002B5FF7" w:rsidRPr="000C6821" w:rsidRDefault="002B5FF7" w:rsidP="00BD2E01">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70" w:type="pct"/>
            <w:tcBorders>
              <w:top w:val="nil"/>
              <w:left w:val="single" w:sz="12" w:space="0" w:color="auto"/>
              <w:bottom w:val="nil"/>
              <w:right w:val="nil"/>
            </w:tcBorders>
            <w:shd w:val="clear" w:color="auto" w:fill="auto"/>
            <w:tcMar>
              <w:left w:w="0" w:type="dxa"/>
              <w:right w:w="0" w:type="dxa"/>
            </w:tcMar>
            <w:vAlign w:val="center"/>
          </w:tcPr>
          <w:p w14:paraId="3FD29911" w14:textId="77777777" w:rsidR="002B5FF7" w:rsidRPr="000C6821" w:rsidRDefault="002B5FF7" w:rsidP="00BD2E01">
            <w:pPr>
              <w:adjustRightInd w:val="0"/>
              <w:snapToGrid w:val="0"/>
              <w:jc w:val="center"/>
              <w:rPr>
                <w:rFonts w:ascii="Arial" w:hAnsi="Arial" w:cs="Arial"/>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0D46FF4A" w14:textId="77777777" w:rsidR="002B5FF7" w:rsidRPr="000C6821" w:rsidRDefault="002B5FF7" w:rsidP="00BD2E01">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77BC72C0" w14:textId="77777777" w:rsidR="002B5FF7" w:rsidRPr="000C6821" w:rsidRDefault="002B5FF7" w:rsidP="00BD2E01">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38B2AC9" w14:textId="77777777" w:rsidR="002B5FF7" w:rsidRPr="000C6821" w:rsidRDefault="002B5FF7" w:rsidP="00BD2E01">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5CF51E62" w14:textId="77777777" w:rsidR="002B5FF7" w:rsidRPr="000C6821" w:rsidRDefault="002B5FF7" w:rsidP="00BD2E01">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29B8CBD" w14:textId="77777777" w:rsidR="002B5FF7" w:rsidRPr="000C6821" w:rsidRDefault="002B5FF7" w:rsidP="00BD2E01">
            <w:pPr>
              <w:adjustRightInd w:val="0"/>
              <w:snapToGrid w:val="0"/>
              <w:jc w:val="center"/>
              <w:rPr>
                <w:i/>
                <w:sz w:val="14"/>
                <w:szCs w:val="14"/>
                <w:lang w:val="es-BO"/>
              </w:rPr>
            </w:pPr>
            <w:r w:rsidRPr="000C6821">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64730128" w14:textId="77777777" w:rsidR="002B5FF7" w:rsidRPr="000C6821" w:rsidRDefault="002B5FF7" w:rsidP="00BD2E01">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2B0034D9" w14:textId="77777777" w:rsidR="002B5FF7" w:rsidRPr="000C6821" w:rsidRDefault="002B5FF7" w:rsidP="00BD2E01">
            <w:pPr>
              <w:adjustRightInd w:val="0"/>
              <w:snapToGrid w:val="0"/>
              <w:jc w:val="center"/>
              <w:rPr>
                <w:i/>
                <w:sz w:val="14"/>
                <w:szCs w:val="14"/>
                <w:lang w:val="es-BO"/>
              </w:rPr>
            </w:pPr>
          </w:p>
        </w:tc>
        <w:tc>
          <w:tcPr>
            <w:tcW w:w="209" w:type="pct"/>
            <w:gridSpan w:val="2"/>
            <w:tcBorders>
              <w:top w:val="nil"/>
              <w:left w:val="nil"/>
              <w:bottom w:val="single" w:sz="4" w:space="0" w:color="auto"/>
              <w:right w:val="nil"/>
            </w:tcBorders>
            <w:shd w:val="clear" w:color="auto" w:fill="auto"/>
            <w:tcMar>
              <w:left w:w="0" w:type="dxa"/>
              <w:right w:w="0" w:type="dxa"/>
            </w:tcMar>
            <w:vAlign w:val="center"/>
          </w:tcPr>
          <w:p w14:paraId="41F83017" w14:textId="77777777" w:rsidR="002B5FF7" w:rsidRPr="000C6821" w:rsidRDefault="002B5FF7" w:rsidP="00BD2E01">
            <w:pPr>
              <w:adjustRightInd w:val="0"/>
              <w:snapToGrid w:val="0"/>
              <w:jc w:val="center"/>
              <w:rPr>
                <w:i/>
                <w:sz w:val="14"/>
                <w:szCs w:val="14"/>
                <w:lang w:val="es-BO"/>
              </w:rPr>
            </w:pPr>
            <w:r w:rsidRPr="000C6821">
              <w:rPr>
                <w:i/>
                <w:sz w:val="14"/>
                <w:szCs w:val="14"/>
                <w:lang w:val="es-BO"/>
              </w:rPr>
              <w:t>Hora</w:t>
            </w:r>
          </w:p>
        </w:tc>
        <w:tc>
          <w:tcPr>
            <w:tcW w:w="71" w:type="pct"/>
            <w:tcBorders>
              <w:top w:val="nil"/>
              <w:left w:val="nil"/>
              <w:bottom w:val="nil"/>
              <w:right w:val="nil"/>
            </w:tcBorders>
            <w:shd w:val="clear" w:color="auto" w:fill="auto"/>
            <w:tcMar>
              <w:left w:w="0" w:type="dxa"/>
              <w:right w:w="0" w:type="dxa"/>
            </w:tcMar>
            <w:vAlign w:val="center"/>
          </w:tcPr>
          <w:p w14:paraId="6959B23A" w14:textId="77777777" w:rsidR="002B5FF7" w:rsidRPr="000C6821" w:rsidRDefault="002B5FF7" w:rsidP="00BD2E01">
            <w:pPr>
              <w:adjustRightInd w:val="0"/>
              <w:snapToGrid w:val="0"/>
              <w:jc w:val="center"/>
              <w:rPr>
                <w:i/>
                <w:sz w:val="14"/>
                <w:szCs w:val="14"/>
                <w:lang w:val="es-BO"/>
              </w:rPr>
            </w:pPr>
          </w:p>
        </w:tc>
        <w:tc>
          <w:tcPr>
            <w:tcW w:w="209" w:type="pct"/>
            <w:gridSpan w:val="2"/>
            <w:tcBorders>
              <w:top w:val="nil"/>
              <w:left w:val="nil"/>
              <w:bottom w:val="single" w:sz="4" w:space="0" w:color="auto"/>
              <w:right w:val="nil"/>
            </w:tcBorders>
            <w:shd w:val="clear" w:color="auto" w:fill="auto"/>
            <w:tcMar>
              <w:left w:w="0" w:type="dxa"/>
              <w:right w:w="0" w:type="dxa"/>
            </w:tcMar>
            <w:vAlign w:val="center"/>
          </w:tcPr>
          <w:p w14:paraId="31174D0A" w14:textId="77777777" w:rsidR="002B5FF7" w:rsidRPr="000C6821" w:rsidRDefault="002B5FF7" w:rsidP="00BD2E01">
            <w:pPr>
              <w:adjustRightInd w:val="0"/>
              <w:snapToGrid w:val="0"/>
              <w:jc w:val="center"/>
              <w:rPr>
                <w:i/>
                <w:sz w:val="14"/>
                <w:szCs w:val="14"/>
                <w:lang w:val="es-BO"/>
              </w:rPr>
            </w:pPr>
            <w:r w:rsidRPr="000C6821">
              <w:rPr>
                <w:i/>
                <w:sz w:val="14"/>
                <w:szCs w:val="14"/>
                <w:lang w:val="es-BO"/>
              </w:rPr>
              <w:t>Min.</w:t>
            </w:r>
          </w:p>
        </w:tc>
        <w:tc>
          <w:tcPr>
            <w:tcW w:w="71" w:type="pct"/>
            <w:gridSpan w:val="2"/>
            <w:tcBorders>
              <w:top w:val="nil"/>
              <w:left w:val="nil"/>
              <w:bottom w:val="nil"/>
              <w:right w:val="single" w:sz="12" w:space="0" w:color="auto"/>
            </w:tcBorders>
            <w:shd w:val="clear" w:color="auto" w:fill="auto"/>
            <w:vAlign w:val="center"/>
          </w:tcPr>
          <w:p w14:paraId="65F336AC" w14:textId="77777777" w:rsidR="002B5FF7" w:rsidRPr="000C6821" w:rsidRDefault="002B5FF7" w:rsidP="00BD2E01">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3E854D9C" w14:textId="77777777" w:rsidR="002B5FF7" w:rsidRPr="000C6821" w:rsidRDefault="002B5FF7" w:rsidP="00BD2E01">
            <w:pPr>
              <w:adjustRightInd w:val="0"/>
              <w:snapToGrid w:val="0"/>
              <w:jc w:val="center"/>
              <w:rPr>
                <w:i/>
                <w:sz w:val="14"/>
                <w:szCs w:val="14"/>
                <w:lang w:val="es-BO"/>
              </w:rPr>
            </w:pPr>
          </w:p>
        </w:tc>
        <w:tc>
          <w:tcPr>
            <w:tcW w:w="1252" w:type="pct"/>
            <w:gridSpan w:val="2"/>
            <w:tcBorders>
              <w:top w:val="nil"/>
              <w:left w:val="nil"/>
              <w:bottom w:val="single" w:sz="4" w:space="0" w:color="auto"/>
              <w:right w:val="single" w:sz="12" w:space="0" w:color="000000" w:themeColor="text1"/>
            </w:tcBorders>
            <w:shd w:val="clear" w:color="auto" w:fill="auto"/>
            <w:vAlign w:val="center"/>
          </w:tcPr>
          <w:p w14:paraId="1AFF2D72" w14:textId="77777777" w:rsidR="002B5FF7" w:rsidRPr="000C6821" w:rsidRDefault="002B5FF7" w:rsidP="00BD2E01">
            <w:pPr>
              <w:adjustRightInd w:val="0"/>
              <w:snapToGrid w:val="0"/>
              <w:jc w:val="center"/>
              <w:rPr>
                <w:i/>
                <w:sz w:val="14"/>
                <w:szCs w:val="14"/>
                <w:lang w:val="es-BO"/>
              </w:rPr>
            </w:pPr>
          </w:p>
        </w:tc>
      </w:tr>
      <w:tr w:rsidR="00CC38CE" w:rsidRPr="000C6821" w14:paraId="7C318FDB" w14:textId="77777777" w:rsidTr="00E74F4F">
        <w:trPr>
          <w:trHeight w:val="190"/>
          <w:jc w:val="center"/>
        </w:trPr>
        <w:tc>
          <w:tcPr>
            <w:tcW w:w="209" w:type="pct"/>
            <w:vMerge/>
            <w:tcBorders>
              <w:left w:val="single" w:sz="12" w:space="0" w:color="auto"/>
              <w:bottom w:val="nil"/>
              <w:right w:val="single" w:sz="12" w:space="0" w:color="auto"/>
            </w:tcBorders>
            <w:shd w:val="clear" w:color="auto" w:fill="auto"/>
            <w:noWrap/>
            <w:tcMar>
              <w:left w:w="0" w:type="dxa"/>
              <w:right w:w="0" w:type="dxa"/>
            </w:tcMar>
            <w:vAlign w:val="center"/>
          </w:tcPr>
          <w:p w14:paraId="0AB13497" w14:textId="77777777" w:rsidR="002B5FF7" w:rsidRPr="000C6821" w:rsidRDefault="002B5FF7" w:rsidP="00BD2E01">
            <w:pPr>
              <w:adjustRightInd w:val="0"/>
              <w:snapToGrid w:val="0"/>
              <w:jc w:val="center"/>
              <w:rPr>
                <w:rFonts w:ascii="Arial" w:hAnsi="Arial" w:cs="Arial"/>
                <w:sz w:val="14"/>
                <w:szCs w:val="14"/>
                <w:lang w:val="es-BO"/>
              </w:rPr>
            </w:pPr>
          </w:p>
        </w:tc>
        <w:tc>
          <w:tcPr>
            <w:tcW w:w="1925" w:type="pct"/>
            <w:vMerge/>
            <w:tcBorders>
              <w:left w:val="single" w:sz="12" w:space="0" w:color="auto"/>
              <w:bottom w:val="nil"/>
              <w:right w:val="single" w:sz="12" w:space="0" w:color="auto"/>
            </w:tcBorders>
            <w:shd w:val="clear" w:color="auto" w:fill="auto"/>
            <w:vAlign w:val="bottom"/>
          </w:tcPr>
          <w:p w14:paraId="4B3B34BC" w14:textId="77777777" w:rsidR="002B5FF7" w:rsidRPr="000C6821" w:rsidRDefault="002B5FF7" w:rsidP="00BD2E01">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3962ECC2" w14:textId="77777777" w:rsidR="002B5FF7" w:rsidRPr="000C6821" w:rsidRDefault="002B5FF7" w:rsidP="00BD2E01">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21ADDD" w14:textId="2EAC2327" w:rsidR="002B5FF7" w:rsidRPr="00F30370" w:rsidRDefault="00034323" w:rsidP="004A0F53">
            <w:pPr>
              <w:adjustRightInd w:val="0"/>
              <w:snapToGrid w:val="0"/>
              <w:jc w:val="center"/>
              <w:rPr>
                <w:rFonts w:ascii="Arial" w:hAnsi="Arial" w:cs="Arial"/>
                <w:sz w:val="14"/>
                <w:szCs w:val="14"/>
                <w:lang w:val="es-BO"/>
              </w:rPr>
            </w:pPr>
            <w:r>
              <w:rPr>
                <w:rFonts w:ascii="Arial" w:hAnsi="Arial" w:cs="Arial"/>
                <w:sz w:val="14"/>
                <w:szCs w:val="14"/>
                <w:lang w:val="es-BO"/>
              </w:rPr>
              <w:t>0</w:t>
            </w:r>
            <w:r w:rsidR="004A0F53">
              <w:rPr>
                <w:rFonts w:ascii="Arial" w:hAnsi="Arial" w:cs="Arial"/>
                <w:sz w:val="14"/>
                <w:szCs w:val="14"/>
                <w:lang w:val="es-BO"/>
              </w:rPr>
              <w:t>9</w:t>
            </w:r>
          </w:p>
        </w:tc>
        <w:tc>
          <w:tcPr>
            <w:tcW w:w="70" w:type="pct"/>
            <w:tcBorders>
              <w:top w:val="nil"/>
              <w:left w:val="single" w:sz="4" w:space="0" w:color="auto"/>
              <w:bottom w:val="nil"/>
              <w:right w:val="single" w:sz="4" w:space="0" w:color="auto"/>
            </w:tcBorders>
            <w:shd w:val="clear" w:color="auto" w:fill="auto"/>
            <w:vAlign w:val="center"/>
          </w:tcPr>
          <w:p w14:paraId="5E17B387" w14:textId="77777777" w:rsidR="002B5FF7" w:rsidRPr="00F30370" w:rsidRDefault="002B5FF7" w:rsidP="00BD2E01">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4F1D61" w14:textId="4DC1F04D" w:rsidR="002B5FF7" w:rsidRPr="00F30370" w:rsidRDefault="00034323" w:rsidP="00473148">
            <w:pPr>
              <w:adjustRightInd w:val="0"/>
              <w:snapToGrid w:val="0"/>
              <w:jc w:val="center"/>
              <w:rPr>
                <w:rFonts w:ascii="Arial" w:hAnsi="Arial" w:cs="Arial"/>
                <w:sz w:val="14"/>
                <w:szCs w:val="14"/>
                <w:lang w:val="es-BO"/>
              </w:rPr>
            </w:pPr>
            <w:r>
              <w:rPr>
                <w:rFonts w:ascii="Arial" w:hAnsi="Arial" w:cs="Arial"/>
                <w:sz w:val="14"/>
                <w:szCs w:val="14"/>
                <w:lang w:val="es-BO"/>
              </w:rPr>
              <w:t>07</w:t>
            </w:r>
          </w:p>
        </w:tc>
        <w:tc>
          <w:tcPr>
            <w:tcW w:w="70" w:type="pct"/>
            <w:tcBorders>
              <w:top w:val="nil"/>
              <w:left w:val="single" w:sz="4" w:space="0" w:color="auto"/>
              <w:bottom w:val="nil"/>
              <w:right w:val="single" w:sz="4" w:space="0" w:color="auto"/>
            </w:tcBorders>
            <w:shd w:val="clear" w:color="auto" w:fill="auto"/>
            <w:vAlign w:val="center"/>
          </w:tcPr>
          <w:p w14:paraId="4C26FC30" w14:textId="77777777" w:rsidR="002B5FF7" w:rsidRPr="00F30370" w:rsidRDefault="002B5FF7" w:rsidP="00BD2E01">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A59123" w14:textId="2BED141E" w:rsidR="002B5FF7" w:rsidRPr="00F30370" w:rsidRDefault="00473148" w:rsidP="00BD2E01">
            <w:pPr>
              <w:adjustRightInd w:val="0"/>
              <w:snapToGrid w:val="0"/>
              <w:jc w:val="center"/>
              <w:rPr>
                <w:rFonts w:ascii="Arial" w:hAnsi="Arial" w:cs="Arial"/>
                <w:sz w:val="14"/>
                <w:szCs w:val="14"/>
                <w:lang w:val="es-BO"/>
              </w:rPr>
            </w:pPr>
            <w:r>
              <w:rPr>
                <w:rFonts w:ascii="Arial" w:hAnsi="Arial" w:cs="Arial"/>
                <w:sz w:val="14"/>
                <w:szCs w:val="14"/>
                <w:lang w:val="es-BO"/>
              </w:rPr>
              <w:t>2026</w:t>
            </w:r>
          </w:p>
        </w:tc>
        <w:tc>
          <w:tcPr>
            <w:tcW w:w="71" w:type="pct"/>
            <w:tcBorders>
              <w:top w:val="nil"/>
              <w:left w:val="single" w:sz="4" w:space="0" w:color="auto"/>
              <w:bottom w:val="nil"/>
              <w:right w:val="single" w:sz="12" w:space="0" w:color="auto"/>
            </w:tcBorders>
            <w:shd w:val="clear" w:color="auto" w:fill="auto"/>
            <w:vAlign w:val="center"/>
          </w:tcPr>
          <w:p w14:paraId="00BD9B13" w14:textId="77777777" w:rsidR="002B5FF7" w:rsidRPr="000C6821" w:rsidRDefault="002B5FF7" w:rsidP="00BD2E01">
            <w:pPr>
              <w:adjustRightInd w:val="0"/>
              <w:snapToGrid w:val="0"/>
              <w:jc w:val="center"/>
              <w:rPr>
                <w:rFonts w:ascii="Arial" w:hAnsi="Arial" w:cs="Arial"/>
                <w:lang w:val="es-BO"/>
              </w:rPr>
            </w:pPr>
          </w:p>
        </w:tc>
        <w:tc>
          <w:tcPr>
            <w:tcW w:w="71" w:type="pct"/>
            <w:tcBorders>
              <w:top w:val="nil"/>
              <w:left w:val="single" w:sz="12" w:space="0" w:color="auto"/>
              <w:bottom w:val="nil"/>
              <w:right w:val="single" w:sz="4" w:space="0" w:color="auto"/>
            </w:tcBorders>
          </w:tcPr>
          <w:p w14:paraId="04F2D397" w14:textId="77777777" w:rsidR="002B5FF7" w:rsidRPr="000C6821" w:rsidRDefault="002B5FF7" w:rsidP="00BD2E01">
            <w:pPr>
              <w:adjustRightInd w:val="0"/>
              <w:snapToGrid w:val="0"/>
              <w:jc w:val="center"/>
              <w:rPr>
                <w:rFonts w:ascii="Arial" w:hAnsi="Arial" w:cs="Arial"/>
                <w:lang w:val="es-BO"/>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BF75C" w14:textId="77777777" w:rsidR="002B5FF7" w:rsidRPr="000C6821" w:rsidRDefault="002B5FF7" w:rsidP="00BD2E01">
            <w:pPr>
              <w:adjustRightInd w:val="0"/>
              <w:snapToGrid w:val="0"/>
              <w:jc w:val="center"/>
              <w:rPr>
                <w:rFonts w:ascii="Arial" w:hAnsi="Arial" w:cs="Arial"/>
                <w:lang w:val="es-BO"/>
              </w:rPr>
            </w:pPr>
            <w:r>
              <w:rPr>
                <w:rFonts w:ascii="Arial" w:hAnsi="Arial" w:cs="Arial"/>
                <w:lang w:val="es-BO"/>
              </w:rPr>
              <w:t>10</w:t>
            </w:r>
          </w:p>
        </w:tc>
        <w:tc>
          <w:tcPr>
            <w:tcW w:w="71" w:type="pct"/>
            <w:tcBorders>
              <w:top w:val="nil"/>
              <w:left w:val="single" w:sz="4" w:space="0" w:color="auto"/>
              <w:bottom w:val="nil"/>
              <w:right w:val="single" w:sz="4" w:space="0" w:color="auto"/>
            </w:tcBorders>
            <w:shd w:val="clear" w:color="auto" w:fill="auto"/>
            <w:vAlign w:val="center"/>
          </w:tcPr>
          <w:p w14:paraId="4A3D6FE7" w14:textId="77777777" w:rsidR="002B5FF7" w:rsidRPr="000C6821" w:rsidRDefault="002B5FF7" w:rsidP="00BD2E01">
            <w:pPr>
              <w:adjustRightInd w:val="0"/>
              <w:snapToGrid w:val="0"/>
              <w:jc w:val="center"/>
              <w:rPr>
                <w:rFonts w:ascii="Arial" w:hAnsi="Arial" w:cs="Arial"/>
                <w:lang w:val="es-BO"/>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FAC5AA" w14:textId="5EE45093" w:rsidR="002B5FF7" w:rsidRPr="000C6821" w:rsidRDefault="00034323" w:rsidP="00BD2E01">
            <w:pPr>
              <w:adjustRightInd w:val="0"/>
              <w:snapToGrid w:val="0"/>
              <w:jc w:val="center"/>
              <w:rPr>
                <w:rFonts w:ascii="Arial" w:hAnsi="Arial" w:cs="Arial"/>
                <w:lang w:val="es-BO"/>
              </w:rPr>
            </w:pPr>
            <w:r>
              <w:rPr>
                <w:rFonts w:ascii="Arial" w:hAnsi="Arial" w:cs="Arial"/>
                <w:lang w:val="es-BO"/>
              </w:rPr>
              <w:t>0</w:t>
            </w:r>
            <w:r w:rsidR="002B5FF7">
              <w:rPr>
                <w:rFonts w:ascii="Arial" w:hAnsi="Arial" w:cs="Arial"/>
                <w:lang w:val="es-BO"/>
              </w:rPr>
              <w:t>0</w:t>
            </w:r>
          </w:p>
        </w:tc>
        <w:tc>
          <w:tcPr>
            <w:tcW w:w="71" w:type="pct"/>
            <w:gridSpan w:val="2"/>
            <w:tcBorders>
              <w:top w:val="nil"/>
              <w:left w:val="single" w:sz="4" w:space="0" w:color="auto"/>
              <w:bottom w:val="nil"/>
              <w:right w:val="single" w:sz="12" w:space="0" w:color="auto"/>
            </w:tcBorders>
            <w:shd w:val="clear" w:color="auto" w:fill="auto"/>
            <w:vAlign w:val="center"/>
          </w:tcPr>
          <w:p w14:paraId="7C7DCEF0" w14:textId="77777777" w:rsidR="002B5FF7" w:rsidRPr="000C6821" w:rsidRDefault="002B5FF7" w:rsidP="00BD2E01">
            <w:pPr>
              <w:adjustRightInd w:val="0"/>
              <w:snapToGrid w:val="0"/>
              <w:jc w:val="center"/>
              <w:rPr>
                <w:rFonts w:ascii="Arial" w:hAnsi="Arial" w:cs="Arial"/>
                <w:lang w:val="es-BO"/>
              </w:rPr>
            </w:pPr>
          </w:p>
        </w:tc>
        <w:tc>
          <w:tcPr>
            <w:tcW w:w="71" w:type="pct"/>
            <w:gridSpan w:val="2"/>
            <w:tcBorders>
              <w:top w:val="nil"/>
              <w:left w:val="single" w:sz="12" w:space="0" w:color="auto"/>
              <w:bottom w:val="nil"/>
              <w:right w:val="single" w:sz="4" w:space="0" w:color="auto"/>
            </w:tcBorders>
            <w:shd w:val="clear" w:color="auto" w:fill="auto"/>
            <w:vAlign w:val="center"/>
          </w:tcPr>
          <w:p w14:paraId="0178D8A2" w14:textId="77777777" w:rsidR="002B5FF7" w:rsidRPr="000C6821" w:rsidRDefault="002B5FF7" w:rsidP="00BD2E01">
            <w:pPr>
              <w:adjustRightInd w:val="0"/>
              <w:snapToGrid w:val="0"/>
              <w:jc w:val="center"/>
              <w:rPr>
                <w:rFonts w:ascii="Arial" w:hAnsi="Arial" w:cs="Arial"/>
                <w:lang w:val="es-BO"/>
              </w:rPr>
            </w:pPr>
          </w:p>
        </w:tc>
        <w:tc>
          <w:tcPr>
            <w:tcW w:w="1252" w:type="pct"/>
            <w:gridSpan w:val="2"/>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141B73AE" w14:textId="351920DA" w:rsidR="002B5FF7" w:rsidRPr="000C6821" w:rsidRDefault="00757FD0" w:rsidP="00757FD0">
            <w:pPr>
              <w:adjustRightInd w:val="0"/>
              <w:snapToGrid w:val="0"/>
              <w:jc w:val="center"/>
              <w:rPr>
                <w:rFonts w:ascii="Arial" w:hAnsi="Arial" w:cs="Arial"/>
                <w:lang w:val="es-BO"/>
              </w:rPr>
            </w:pPr>
            <w:r w:rsidRPr="00757FD0">
              <w:rPr>
                <w:rFonts w:ascii="Arial" w:hAnsi="Arial" w:cs="Arial"/>
                <w:bCs/>
                <w:snapToGrid w:val="0"/>
                <w:sz w:val="12"/>
                <w:szCs w:val="22"/>
                <w:lang w:val="es-BO" w:eastAsia="es-BO"/>
              </w:rPr>
              <w:t>Edificio Principal del BCB ubicado en la ciudad de La Paz Calle Ayacucho esquina Mercado</w:t>
            </w:r>
            <w:r w:rsidR="00E23831" w:rsidRPr="00E23831">
              <w:rPr>
                <w:rFonts w:ascii="Arial" w:hAnsi="Arial" w:cs="Arial"/>
                <w:bCs/>
                <w:snapToGrid w:val="0"/>
                <w:sz w:val="12"/>
                <w:szCs w:val="22"/>
                <w:lang w:val="es-BO" w:eastAsia="es-BO"/>
              </w:rPr>
              <w:t xml:space="preserve">, </w:t>
            </w:r>
            <w:r w:rsidR="00743C9D" w:rsidRPr="00E23831">
              <w:rPr>
                <w:rFonts w:ascii="Arial" w:hAnsi="Arial" w:cs="Arial"/>
                <w:bCs/>
                <w:snapToGrid w:val="0"/>
                <w:sz w:val="12"/>
                <w:szCs w:val="22"/>
                <w:lang w:val="es-BO" w:eastAsia="es-BO"/>
              </w:rPr>
              <w:t xml:space="preserve">en coordinación con </w:t>
            </w:r>
            <w:r w:rsidRPr="00757FD0">
              <w:rPr>
                <w:rFonts w:ascii="Arial" w:hAnsi="Arial" w:cs="Arial"/>
                <w:bCs/>
                <w:snapToGrid w:val="0"/>
                <w:sz w:val="12"/>
                <w:szCs w:val="22"/>
                <w:lang w:val="es-BO" w:eastAsia="es-BO"/>
              </w:rPr>
              <w:t>Franco E</w:t>
            </w:r>
            <w:r>
              <w:rPr>
                <w:rFonts w:ascii="Arial" w:hAnsi="Arial" w:cs="Arial"/>
                <w:bCs/>
                <w:snapToGrid w:val="0"/>
                <w:sz w:val="12"/>
                <w:szCs w:val="22"/>
                <w:lang w:val="es-BO" w:eastAsia="es-BO"/>
              </w:rPr>
              <w:t xml:space="preserve">. </w:t>
            </w:r>
            <w:r w:rsidRPr="00757FD0">
              <w:rPr>
                <w:rFonts w:ascii="Arial" w:hAnsi="Arial" w:cs="Arial"/>
                <w:bCs/>
                <w:snapToGrid w:val="0"/>
                <w:sz w:val="12"/>
                <w:szCs w:val="22"/>
                <w:lang w:val="es-BO" w:eastAsia="es-BO"/>
              </w:rPr>
              <w:t>Cuevas Patiño</w:t>
            </w:r>
            <w:r w:rsidR="00743C9D" w:rsidRPr="00E23831">
              <w:rPr>
                <w:rFonts w:ascii="Arial" w:hAnsi="Arial" w:cs="Arial"/>
                <w:bCs/>
                <w:snapToGrid w:val="0"/>
                <w:sz w:val="12"/>
                <w:szCs w:val="22"/>
                <w:lang w:val="es-BO" w:eastAsia="es-BO"/>
              </w:rPr>
              <w:t xml:space="preserve">, </w:t>
            </w:r>
            <w:r w:rsidR="00E23831" w:rsidRPr="00E23831">
              <w:rPr>
                <w:rFonts w:ascii="Arial" w:hAnsi="Arial" w:cs="Arial"/>
                <w:bCs/>
                <w:snapToGrid w:val="0"/>
                <w:sz w:val="12"/>
                <w:szCs w:val="22"/>
                <w:lang w:val="es-BO" w:eastAsia="es-BO"/>
              </w:rPr>
              <w:t>(I</w:t>
            </w:r>
            <w:r w:rsidR="00743C9D" w:rsidRPr="00E23831">
              <w:rPr>
                <w:rFonts w:ascii="Arial" w:hAnsi="Arial" w:cs="Arial"/>
                <w:bCs/>
                <w:snapToGrid w:val="0"/>
                <w:sz w:val="12"/>
                <w:szCs w:val="22"/>
                <w:lang w:val="es-BO" w:eastAsia="es-BO"/>
              </w:rPr>
              <w:t>nterno 47</w:t>
            </w:r>
            <w:r>
              <w:rPr>
                <w:rFonts w:ascii="Arial" w:hAnsi="Arial" w:cs="Arial"/>
                <w:bCs/>
                <w:snapToGrid w:val="0"/>
                <w:sz w:val="12"/>
                <w:szCs w:val="22"/>
                <w:lang w:val="es-BO" w:eastAsia="es-BO"/>
              </w:rPr>
              <w:t>06</w:t>
            </w:r>
            <w:r w:rsidR="00743C9D" w:rsidRPr="00E23831">
              <w:rPr>
                <w:rFonts w:ascii="Arial" w:hAnsi="Arial" w:cs="Arial"/>
                <w:bCs/>
                <w:snapToGrid w:val="0"/>
                <w:sz w:val="12"/>
                <w:szCs w:val="22"/>
                <w:lang w:val="es-BO" w:eastAsia="es-BO"/>
              </w:rPr>
              <w:t>)</w:t>
            </w:r>
          </w:p>
        </w:tc>
      </w:tr>
      <w:tr w:rsidR="00CC38CE" w:rsidRPr="000C6821" w14:paraId="3A332038" w14:textId="77777777" w:rsidTr="00E74F4F">
        <w:trPr>
          <w:jc w:val="center"/>
        </w:trPr>
        <w:tc>
          <w:tcPr>
            <w:tcW w:w="20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68D25D" w14:textId="77777777" w:rsidR="002B5FF7" w:rsidRPr="000C6821" w:rsidRDefault="002B5FF7" w:rsidP="00BD2E01">
            <w:pPr>
              <w:adjustRightInd w:val="0"/>
              <w:snapToGrid w:val="0"/>
              <w:jc w:val="center"/>
              <w:rPr>
                <w:rFonts w:ascii="Arial" w:hAnsi="Arial" w:cs="Arial"/>
                <w:sz w:val="4"/>
                <w:szCs w:val="4"/>
                <w:lang w:val="es-BO"/>
              </w:rPr>
            </w:pPr>
          </w:p>
        </w:tc>
        <w:tc>
          <w:tcPr>
            <w:tcW w:w="1925" w:type="pct"/>
            <w:tcBorders>
              <w:top w:val="nil"/>
              <w:left w:val="single" w:sz="12" w:space="0" w:color="auto"/>
              <w:bottom w:val="nil"/>
              <w:right w:val="single" w:sz="12" w:space="0" w:color="auto"/>
            </w:tcBorders>
            <w:shd w:val="clear" w:color="auto" w:fill="auto"/>
            <w:vAlign w:val="bottom"/>
          </w:tcPr>
          <w:p w14:paraId="145AF728" w14:textId="77777777" w:rsidR="002B5FF7" w:rsidRPr="000C6821" w:rsidRDefault="002B5FF7" w:rsidP="00BD2E0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0C863F2" w14:textId="77777777" w:rsidR="002B5FF7" w:rsidRPr="000C6821" w:rsidRDefault="002B5FF7" w:rsidP="00BD2E01">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22AEE70D" w14:textId="77777777" w:rsidR="002B5FF7" w:rsidRPr="000C6821" w:rsidRDefault="002B5FF7" w:rsidP="00BD2E01">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AE290AD" w14:textId="77777777" w:rsidR="002B5FF7" w:rsidRPr="000C6821" w:rsidRDefault="002B5FF7" w:rsidP="00BD2E01">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50D50F9B" w14:textId="77777777" w:rsidR="002B5FF7" w:rsidRPr="000C6821" w:rsidRDefault="002B5FF7" w:rsidP="00BD2E01">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8C48BD5" w14:textId="77777777" w:rsidR="002B5FF7" w:rsidRPr="000C6821" w:rsidRDefault="002B5FF7" w:rsidP="00BD2E01">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4735365B" w14:textId="77777777" w:rsidR="002B5FF7" w:rsidRPr="000C6821" w:rsidRDefault="002B5FF7" w:rsidP="00BD2E01">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F7321F0" w14:textId="77777777" w:rsidR="002B5FF7" w:rsidRPr="000C6821" w:rsidRDefault="002B5FF7" w:rsidP="00BD2E01">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5EE9EF11" w14:textId="77777777" w:rsidR="002B5FF7" w:rsidRPr="000C6821" w:rsidRDefault="002B5FF7" w:rsidP="00BD2E01">
            <w:pPr>
              <w:adjustRightInd w:val="0"/>
              <w:snapToGrid w:val="0"/>
              <w:jc w:val="center"/>
              <w:rPr>
                <w:rFonts w:ascii="Arial" w:hAnsi="Arial" w:cs="Arial"/>
                <w:sz w:val="4"/>
                <w:szCs w:val="4"/>
                <w:lang w:val="es-BO"/>
              </w:rPr>
            </w:pPr>
          </w:p>
        </w:tc>
        <w:tc>
          <w:tcPr>
            <w:tcW w:w="209" w:type="pct"/>
            <w:gridSpan w:val="2"/>
            <w:tcBorders>
              <w:top w:val="single" w:sz="4" w:space="0" w:color="auto"/>
              <w:left w:val="nil"/>
              <w:bottom w:val="nil"/>
              <w:right w:val="nil"/>
            </w:tcBorders>
            <w:shd w:val="clear" w:color="auto" w:fill="auto"/>
            <w:vAlign w:val="center"/>
          </w:tcPr>
          <w:p w14:paraId="4F855B2E" w14:textId="77777777" w:rsidR="002B5FF7" w:rsidRPr="000C6821" w:rsidRDefault="002B5FF7" w:rsidP="00BD2E0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A07E527" w14:textId="77777777" w:rsidR="002B5FF7" w:rsidRPr="000C6821" w:rsidRDefault="002B5FF7" w:rsidP="00BD2E01">
            <w:pPr>
              <w:adjustRightInd w:val="0"/>
              <w:snapToGrid w:val="0"/>
              <w:jc w:val="center"/>
              <w:rPr>
                <w:rFonts w:ascii="Arial" w:hAnsi="Arial" w:cs="Arial"/>
                <w:sz w:val="4"/>
                <w:szCs w:val="4"/>
                <w:lang w:val="es-BO"/>
              </w:rPr>
            </w:pPr>
          </w:p>
        </w:tc>
        <w:tc>
          <w:tcPr>
            <w:tcW w:w="209" w:type="pct"/>
            <w:gridSpan w:val="2"/>
            <w:tcBorders>
              <w:top w:val="single" w:sz="4" w:space="0" w:color="auto"/>
              <w:left w:val="nil"/>
              <w:bottom w:val="nil"/>
              <w:right w:val="nil"/>
            </w:tcBorders>
            <w:shd w:val="clear" w:color="auto" w:fill="auto"/>
            <w:vAlign w:val="center"/>
          </w:tcPr>
          <w:p w14:paraId="2BEEE329" w14:textId="77777777" w:rsidR="002B5FF7" w:rsidRPr="000C6821" w:rsidRDefault="002B5FF7" w:rsidP="00BD2E01">
            <w:pPr>
              <w:adjustRightInd w:val="0"/>
              <w:snapToGrid w:val="0"/>
              <w:jc w:val="center"/>
              <w:rPr>
                <w:rFonts w:ascii="Arial" w:hAnsi="Arial" w:cs="Arial"/>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068D5525" w14:textId="77777777" w:rsidR="002B5FF7" w:rsidRPr="000C6821" w:rsidRDefault="002B5FF7" w:rsidP="00BD2E01">
            <w:pPr>
              <w:adjustRightInd w:val="0"/>
              <w:snapToGrid w:val="0"/>
              <w:jc w:val="center"/>
              <w:rPr>
                <w:rFonts w:ascii="Arial" w:hAnsi="Arial" w:cs="Arial"/>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77081739" w14:textId="77777777" w:rsidR="002B5FF7" w:rsidRPr="000C6821" w:rsidRDefault="002B5FF7" w:rsidP="00BD2E01">
            <w:pPr>
              <w:adjustRightInd w:val="0"/>
              <w:snapToGrid w:val="0"/>
              <w:jc w:val="center"/>
              <w:rPr>
                <w:rFonts w:ascii="Arial" w:hAnsi="Arial" w:cs="Arial"/>
                <w:sz w:val="4"/>
                <w:szCs w:val="4"/>
                <w:lang w:val="es-BO"/>
              </w:rPr>
            </w:pPr>
          </w:p>
        </w:tc>
        <w:tc>
          <w:tcPr>
            <w:tcW w:w="1252" w:type="pct"/>
            <w:gridSpan w:val="2"/>
            <w:tcBorders>
              <w:top w:val="single" w:sz="4" w:space="0" w:color="auto"/>
              <w:left w:val="nil"/>
              <w:bottom w:val="nil"/>
              <w:right w:val="single" w:sz="12" w:space="0" w:color="000000" w:themeColor="text1"/>
            </w:tcBorders>
            <w:shd w:val="clear" w:color="auto" w:fill="auto"/>
            <w:vAlign w:val="center"/>
          </w:tcPr>
          <w:p w14:paraId="0C6FDB0C" w14:textId="77777777" w:rsidR="002B5FF7" w:rsidRPr="000C6821" w:rsidRDefault="002B5FF7" w:rsidP="00BD2E01">
            <w:pPr>
              <w:adjustRightInd w:val="0"/>
              <w:snapToGrid w:val="0"/>
              <w:jc w:val="center"/>
              <w:rPr>
                <w:rFonts w:ascii="Arial" w:hAnsi="Arial" w:cs="Arial"/>
                <w:sz w:val="4"/>
                <w:szCs w:val="4"/>
                <w:lang w:val="es-BO"/>
              </w:rPr>
            </w:pPr>
          </w:p>
        </w:tc>
      </w:tr>
      <w:tr w:rsidR="00CC38CE" w:rsidRPr="000C6821" w14:paraId="1BFCB1D3" w14:textId="77777777" w:rsidTr="00E74F4F">
        <w:trPr>
          <w:trHeight w:val="190"/>
          <w:jc w:val="center"/>
        </w:trPr>
        <w:tc>
          <w:tcPr>
            <w:tcW w:w="20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67DB69" w14:textId="77777777" w:rsidR="002B5FF7" w:rsidRPr="000C6821" w:rsidRDefault="002B5FF7" w:rsidP="00BD2E01">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925" w:type="pct"/>
            <w:vMerge w:val="restart"/>
            <w:tcBorders>
              <w:top w:val="nil"/>
              <w:left w:val="single" w:sz="12" w:space="0" w:color="auto"/>
              <w:right w:val="single" w:sz="12" w:space="0" w:color="auto"/>
            </w:tcBorders>
            <w:shd w:val="clear" w:color="auto" w:fill="auto"/>
            <w:tcMar>
              <w:left w:w="0" w:type="dxa"/>
              <w:right w:w="0" w:type="dxa"/>
            </w:tcMar>
            <w:vAlign w:val="center"/>
          </w:tcPr>
          <w:p w14:paraId="69592787" w14:textId="77777777" w:rsidR="002B5FF7" w:rsidRPr="000C6821" w:rsidRDefault="002B5FF7" w:rsidP="00BD2E01">
            <w:pPr>
              <w:adjustRightInd w:val="0"/>
              <w:snapToGrid w:val="0"/>
              <w:ind w:left="113" w:right="113"/>
              <w:jc w:val="both"/>
              <w:rPr>
                <w:rFonts w:ascii="Arial" w:hAnsi="Arial" w:cs="Arial"/>
                <w:b/>
                <w:lang w:val="es-BO"/>
              </w:rPr>
            </w:pPr>
            <w:r w:rsidRPr="000C6821">
              <w:rPr>
                <w:rFonts w:ascii="Arial" w:hAnsi="Arial" w:cs="Arial"/>
                <w:lang w:val="es-BO"/>
              </w:rPr>
              <w:t>Consultas Escritas</w:t>
            </w:r>
            <w:r>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C4E64D3" w14:textId="77777777" w:rsidR="002B5FF7" w:rsidRPr="000C6821" w:rsidRDefault="002B5FF7" w:rsidP="00BD2E01">
            <w:pPr>
              <w:adjustRightInd w:val="0"/>
              <w:snapToGrid w:val="0"/>
              <w:jc w:val="center"/>
              <w:rPr>
                <w:rFonts w:ascii="Arial" w:hAnsi="Arial" w:cs="Arial"/>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067EB305" w14:textId="77777777" w:rsidR="002B5FF7" w:rsidRPr="000C6821" w:rsidRDefault="002B5FF7" w:rsidP="00BD2E01">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45A67B6B" w14:textId="77777777" w:rsidR="002B5FF7" w:rsidRPr="000C6821" w:rsidRDefault="002B5FF7" w:rsidP="00BD2E01">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ED97EFB" w14:textId="77777777" w:rsidR="002B5FF7" w:rsidRPr="000C6821" w:rsidRDefault="002B5FF7" w:rsidP="00BD2E01">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18E92520" w14:textId="77777777" w:rsidR="002B5FF7" w:rsidRPr="000C6821" w:rsidRDefault="002B5FF7" w:rsidP="00BD2E01">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341EA1B" w14:textId="77777777" w:rsidR="002B5FF7" w:rsidRPr="000C6821" w:rsidRDefault="002B5FF7" w:rsidP="00BD2E01">
            <w:pPr>
              <w:adjustRightInd w:val="0"/>
              <w:snapToGrid w:val="0"/>
              <w:jc w:val="center"/>
              <w:rPr>
                <w:i/>
                <w:sz w:val="14"/>
                <w:szCs w:val="14"/>
                <w:lang w:val="es-BO"/>
              </w:rPr>
            </w:pPr>
            <w:r w:rsidRPr="000C6821">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52BEF176" w14:textId="77777777" w:rsidR="002B5FF7" w:rsidRPr="000C6821" w:rsidRDefault="002B5FF7" w:rsidP="00BD2E01">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02422C0A" w14:textId="77777777" w:rsidR="002B5FF7" w:rsidRPr="000C6821" w:rsidRDefault="002B5FF7" w:rsidP="00BD2E01">
            <w:pPr>
              <w:adjustRightInd w:val="0"/>
              <w:snapToGrid w:val="0"/>
              <w:jc w:val="center"/>
              <w:rPr>
                <w:i/>
                <w:sz w:val="14"/>
                <w:szCs w:val="14"/>
                <w:lang w:val="es-BO"/>
              </w:rPr>
            </w:pPr>
          </w:p>
        </w:tc>
        <w:tc>
          <w:tcPr>
            <w:tcW w:w="209" w:type="pct"/>
            <w:gridSpan w:val="2"/>
            <w:tcBorders>
              <w:top w:val="nil"/>
              <w:left w:val="nil"/>
              <w:bottom w:val="nil"/>
              <w:right w:val="nil"/>
            </w:tcBorders>
            <w:shd w:val="clear" w:color="auto" w:fill="auto"/>
            <w:tcMar>
              <w:left w:w="0" w:type="dxa"/>
              <w:right w:w="0" w:type="dxa"/>
            </w:tcMar>
            <w:vAlign w:val="center"/>
          </w:tcPr>
          <w:p w14:paraId="3FA02BE3" w14:textId="77777777" w:rsidR="002B5FF7" w:rsidRPr="000C6821" w:rsidRDefault="002B5FF7" w:rsidP="00BD2E01">
            <w:pPr>
              <w:adjustRightInd w:val="0"/>
              <w:snapToGrid w:val="0"/>
              <w:rPr>
                <w:i/>
                <w:sz w:val="14"/>
                <w:szCs w:val="14"/>
                <w:lang w:val="es-BO"/>
              </w:rPr>
            </w:pPr>
          </w:p>
        </w:tc>
        <w:tc>
          <w:tcPr>
            <w:tcW w:w="71" w:type="pct"/>
            <w:tcBorders>
              <w:top w:val="nil"/>
              <w:left w:val="nil"/>
              <w:bottom w:val="nil"/>
              <w:right w:val="nil"/>
            </w:tcBorders>
            <w:shd w:val="clear" w:color="auto" w:fill="auto"/>
            <w:tcMar>
              <w:left w:w="0" w:type="dxa"/>
              <w:right w:w="0" w:type="dxa"/>
            </w:tcMar>
            <w:vAlign w:val="center"/>
          </w:tcPr>
          <w:p w14:paraId="7EC07C67" w14:textId="77777777" w:rsidR="002B5FF7" w:rsidRPr="000C6821" w:rsidRDefault="002B5FF7" w:rsidP="00BD2E01">
            <w:pPr>
              <w:adjustRightInd w:val="0"/>
              <w:snapToGrid w:val="0"/>
              <w:jc w:val="center"/>
              <w:rPr>
                <w:i/>
                <w:sz w:val="14"/>
                <w:szCs w:val="14"/>
                <w:lang w:val="es-BO"/>
              </w:rPr>
            </w:pPr>
          </w:p>
        </w:tc>
        <w:tc>
          <w:tcPr>
            <w:tcW w:w="209" w:type="pct"/>
            <w:gridSpan w:val="2"/>
            <w:tcBorders>
              <w:top w:val="nil"/>
              <w:left w:val="nil"/>
              <w:bottom w:val="nil"/>
              <w:right w:val="nil"/>
            </w:tcBorders>
            <w:shd w:val="clear" w:color="auto" w:fill="auto"/>
            <w:tcMar>
              <w:left w:w="0" w:type="dxa"/>
              <w:right w:w="0" w:type="dxa"/>
            </w:tcMar>
            <w:vAlign w:val="center"/>
          </w:tcPr>
          <w:p w14:paraId="39718390" w14:textId="77777777" w:rsidR="002B5FF7" w:rsidRPr="000C6821" w:rsidRDefault="002B5FF7" w:rsidP="00BD2E01">
            <w:pPr>
              <w:adjustRightInd w:val="0"/>
              <w:snapToGrid w:val="0"/>
              <w:jc w:val="center"/>
              <w:rPr>
                <w:i/>
                <w:sz w:val="14"/>
                <w:szCs w:val="14"/>
                <w:lang w:val="es-BO"/>
              </w:rPr>
            </w:pPr>
          </w:p>
        </w:tc>
        <w:tc>
          <w:tcPr>
            <w:tcW w:w="71" w:type="pct"/>
            <w:gridSpan w:val="2"/>
            <w:tcBorders>
              <w:top w:val="nil"/>
              <w:left w:val="nil"/>
              <w:bottom w:val="nil"/>
              <w:right w:val="single" w:sz="12" w:space="0" w:color="auto"/>
            </w:tcBorders>
            <w:shd w:val="clear" w:color="auto" w:fill="auto"/>
            <w:vAlign w:val="center"/>
          </w:tcPr>
          <w:p w14:paraId="52D106CD" w14:textId="77777777" w:rsidR="002B5FF7" w:rsidRPr="000C6821" w:rsidRDefault="002B5FF7" w:rsidP="00BD2E01">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37FEB7FF" w14:textId="77777777" w:rsidR="002B5FF7" w:rsidRPr="000C6821" w:rsidRDefault="002B5FF7" w:rsidP="00BD2E01">
            <w:pPr>
              <w:adjustRightInd w:val="0"/>
              <w:snapToGrid w:val="0"/>
              <w:jc w:val="center"/>
              <w:rPr>
                <w:i/>
                <w:sz w:val="14"/>
                <w:szCs w:val="14"/>
                <w:lang w:val="es-BO"/>
              </w:rPr>
            </w:pPr>
          </w:p>
        </w:tc>
        <w:tc>
          <w:tcPr>
            <w:tcW w:w="1252" w:type="pct"/>
            <w:gridSpan w:val="2"/>
            <w:tcBorders>
              <w:top w:val="nil"/>
              <w:left w:val="nil"/>
              <w:bottom w:val="single" w:sz="4" w:space="0" w:color="auto"/>
              <w:right w:val="single" w:sz="12" w:space="0" w:color="000000" w:themeColor="text1"/>
            </w:tcBorders>
            <w:shd w:val="clear" w:color="auto" w:fill="auto"/>
            <w:vAlign w:val="center"/>
          </w:tcPr>
          <w:p w14:paraId="41E57D17" w14:textId="77777777" w:rsidR="002B5FF7" w:rsidRPr="000C6821" w:rsidRDefault="002B5FF7" w:rsidP="00BD2E01">
            <w:pPr>
              <w:adjustRightInd w:val="0"/>
              <w:snapToGrid w:val="0"/>
              <w:jc w:val="center"/>
              <w:rPr>
                <w:i/>
                <w:sz w:val="14"/>
                <w:szCs w:val="14"/>
                <w:lang w:val="es-BO"/>
              </w:rPr>
            </w:pPr>
          </w:p>
        </w:tc>
      </w:tr>
      <w:tr w:rsidR="00CC38CE" w:rsidRPr="000C6821" w14:paraId="5985982D" w14:textId="77777777" w:rsidTr="00E74F4F">
        <w:trPr>
          <w:trHeight w:val="190"/>
          <w:jc w:val="center"/>
        </w:trPr>
        <w:tc>
          <w:tcPr>
            <w:tcW w:w="209" w:type="pct"/>
            <w:vMerge/>
            <w:tcBorders>
              <w:left w:val="single" w:sz="12" w:space="0" w:color="auto"/>
              <w:bottom w:val="nil"/>
              <w:right w:val="single" w:sz="12" w:space="0" w:color="auto"/>
            </w:tcBorders>
            <w:shd w:val="clear" w:color="auto" w:fill="auto"/>
            <w:noWrap/>
            <w:tcMar>
              <w:left w:w="0" w:type="dxa"/>
              <w:right w:w="0" w:type="dxa"/>
            </w:tcMar>
            <w:vAlign w:val="center"/>
          </w:tcPr>
          <w:p w14:paraId="483EB6A8" w14:textId="77777777" w:rsidR="002B5FF7" w:rsidRPr="000C6821" w:rsidRDefault="002B5FF7" w:rsidP="00BD2E01">
            <w:pPr>
              <w:adjustRightInd w:val="0"/>
              <w:snapToGrid w:val="0"/>
              <w:jc w:val="center"/>
              <w:rPr>
                <w:rFonts w:ascii="Arial" w:hAnsi="Arial" w:cs="Arial"/>
                <w:sz w:val="14"/>
                <w:szCs w:val="14"/>
                <w:lang w:val="es-BO"/>
              </w:rPr>
            </w:pPr>
          </w:p>
        </w:tc>
        <w:tc>
          <w:tcPr>
            <w:tcW w:w="1925" w:type="pct"/>
            <w:vMerge/>
            <w:tcBorders>
              <w:left w:val="single" w:sz="12" w:space="0" w:color="auto"/>
              <w:bottom w:val="nil"/>
              <w:right w:val="single" w:sz="12" w:space="0" w:color="auto"/>
            </w:tcBorders>
            <w:shd w:val="clear" w:color="auto" w:fill="auto"/>
            <w:vAlign w:val="bottom"/>
          </w:tcPr>
          <w:p w14:paraId="28F21E0E" w14:textId="77777777" w:rsidR="002B5FF7" w:rsidRPr="000C6821" w:rsidRDefault="002B5FF7" w:rsidP="00BD2E01">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77BC73" w14:textId="77777777" w:rsidR="002B5FF7" w:rsidRPr="000C6821" w:rsidRDefault="002B5FF7" w:rsidP="00BD2E01">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857EE9" w14:textId="689B3498" w:rsidR="002B5FF7" w:rsidRPr="00F30370" w:rsidRDefault="00CC38CE" w:rsidP="00BD2E01">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70" w:type="pct"/>
            <w:tcBorders>
              <w:top w:val="nil"/>
              <w:left w:val="single" w:sz="4" w:space="0" w:color="auto"/>
              <w:bottom w:val="nil"/>
              <w:right w:val="single" w:sz="4" w:space="0" w:color="auto"/>
            </w:tcBorders>
            <w:shd w:val="clear" w:color="auto" w:fill="auto"/>
            <w:vAlign w:val="center"/>
          </w:tcPr>
          <w:p w14:paraId="7B62A9A7" w14:textId="77777777" w:rsidR="002B5FF7" w:rsidRPr="00F30370" w:rsidRDefault="002B5FF7" w:rsidP="00BD2E01">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352FF" w14:textId="253D91CC" w:rsidR="002B5FF7" w:rsidRPr="00F30370" w:rsidRDefault="00CC38CE" w:rsidP="00BD2E01">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70" w:type="pct"/>
            <w:tcBorders>
              <w:top w:val="nil"/>
              <w:left w:val="single" w:sz="4" w:space="0" w:color="auto"/>
              <w:bottom w:val="nil"/>
              <w:right w:val="single" w:sz="4" w:space="0" w:color="auto"/>
            </w:tcBorders>
            <w:shd w:val="clear" w:color="auto" w:fill="auto"/>
            <w:vAlign w:val="center"/>
          </w:tcPr>
          <w:p w14:paraId="6763C6B1" w14:textId="77777777" w:rsidR="002B5FF7" w:rsidRPr="00F30370" w:rsidRDefault="002B5FF7" w:rsidP="00BD2E01">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CA6E22" w14:textId="460F0C23" w:rsidR="002B5FF7" w:rsidRPr="00F30370" w:rsidRDefault="00CC38CE" w:rsidP="00BD2E01">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71" w:type="pct"/>
            <w:tcBorders>
              <w:top w:val="nil"/>
              <w:left w:val="single" w:sz="4" w:space="0" w:color="auto"/>
              <w:bottom w:val="nil"/>
              <w:right w:val="single" w:sz="12" w:space="0" w:color="auto"/>
            </w:tcBorders>
            <w:shd w:val="clear" w:color="auto" w:fill="auto"/>
            <w:vAlign w:val="center"/>
          </w:tcPr>
          <w:p w14:paraId="65EFF587" w14:textId="77777777" w:rsidR="002B5FF7" w:rsidRPr="000C6821" w:rsidRDefault="002B5FF7" w:rsidP="00BD2E01">
            <w:pPr>
              <w:adjustRightInd w:val="0"/>
              <w:snapToGrid w:val="0"/>
              <w:jc w:val="center"/>
              <w:rPr>
                <w:rFonts w:ascii="Arial" w:hAnsi="Arial" w:cs="Arial"/>
                <w:lang w:val="es-BO"/>
              </w:rPr>
            </w:pPr>
          </w:p>
        </w:tc>
        <w:tc>
          <w:tcPr>
            <w:tcW w:w="71" w:type="pct"/>
            <w:tcBorders>
              <w:top w:val="nil"/>
              <w:left w:val="single" w:sz="12" w:space="0" w:color="auto"/>
              <w:bottom w:val="nil"/>
              <w:right w:val="nil"/>
            </w:tcBorders>
          </w:tcPr>
          <w:p w14:paraId="41AB1A87" w14:textId="77777777" w:rsidR="002B5FF7" w:rsidRPr="000C6821" w:rsidRDefault="002B5FF7" w:rsidP="00BD2E01">
            <w:pPr>
              <w:adjustRightInd w:val="0"/>
              <w:snapToGrid w:val="0"/>
              <w:jc w:val="center"/>
              <w:rPr>
                <w:rFonts w:ascii="Arial" w:hAnsi="Arial" w:cs="Arial"/>
                <w:lang w:val="es-BO"/>
              </w:rPr>
            </w:pPr>
          </w:p>
        </w:tc>
        <w:tc>
          <w:tcPr>
            <w:tcW w:w="209" w:type="pct"/>
            <w:gridSpan w:val="2"/>
            <w:tcBorders>
              <w:top w:val="nil"/>
              <w:left w:val="nil"/>
              <w:bottom w:val="nil"/>
              <w:right w:val="nil"/>
            </w:tcBorders>
            <w:shd w:val="clear" w:color="auto" w:fill="FFFFFF" w:themeFill="background1"/>
            <w:vAlign w:val="center"/>
          </w:tcPr>
          <w:p w14:paraId="5C2588C1" w14:textId="77777777" w:rsidR="002B5FF7" w:rsidRPr="000C6821" w:rsidRDefault="002B5FF7" w:rsidP="00BD2E01">
            <w:pPr>
              <w:adjustRightInd w:val="0"/>
              <w:snapToGrid w:val="0"/>
              <w:jc w:val="center"/>
              <w:rPr>
                <w:rFonts w:ascii="Arial" w:hAnsi="Arial" w:cs="Arial"/>
                <w:lang w:val="es-BO"/>
              </w:rPr>
            </w:pPr>
          </w:p>
        </w:tc>
        <w:tc>
          <w:tcPr>
            <w:tcW w:w="71" w:type="pct"/>
            <w:tcBorders>
              <w:top w:val="nil"/>
              <w:left w:val="nil"/>
              <w:bottom w:val="nil"/>
              <w:right w:val="nil"/>
            </w:tcBorders>
            <w:shd w:val="clear" w:color="auto" w:fill="auto"/>
            <w:vAlign w:val="center"/>
          </w:tcPr>
          <w:p w14:paraId="26FC3A8B" w14:textId="77777777" w:rsidR="002B5FF7" w:rsidRPr="000C6821" w:rsidRDefault="002B5FF7" w:rsidP="00BD2E01">
            <w:pPr>
              <w:adjustRightInd w:val="0"/>
              <w:snapToGrid w:val="0"/>
              <w:jc w:val="center"/>
              <w:rPr>
                <w:rFonts w:ascii="Arial" w:hAnsi="Arial" w:cs="Arial"/>
                <w:lang w:val="es-BO"/>
              </w:rPr>
            </w:pPr>
          </w:p>
        </w:tc>
        <w:tc>
          <w:tcPr>
            <w:tcW w:w="209" w:type="pct"/>
            <w:gridSpan w:val="2"/>
            <w:tcBorders>
              <w:top w:val="nil"/>
              <w:left w:val="nil"/>
              <w:bottom w:val="nil"/>
              <w:right w:val="nil"/>
            </w:tcBorders>
            <w:shd w:val="clear" w:color="auto" w:fill="FFFFFF" w:themeFill="background1"/>
            <w:vAlign w:val="center"/>
          </w:tcPr>
          <w:p w14:paraId="355EA596" w14:textId="77777777" w:rsidR="002B5FF7" w:rsidRPr="000C6821" w:rsidRDefault="002B5FF7" w:rsidP="00BD2E01">
            <w:pPr>
              <w:adjustRightInd w:val="0"/>
              <w:snapToGrid w:val="0"/>
              <w:jc w:val="center"/>
              <w:rPr>
                <w:rFonts w:ascii="Arial" w:hAnsi="Arial" w:cs="Arial"/>
                <w:lang w:val="es-BO"/>
              </w:rPr>
            </w:pPr>
          </w:p>
        </w:tc>
        <w:tc>
          <w:tcPr>
            <w:tcW w:w="71" w:type="pct"/>
            <w:gridSpan w:val="2"/>
            <w:tcBorders>
              <w:top w:val="nil"/>
              <w:left w:val="nil"/>
              <w:bottom w:val="nil"/>
              <w:right w:val="single" w:sz="12" w:space="0" w:color="auto"/>
            </w:tcBorders>
            <w:shd w:val="clear" w:color="auto" w:fill="auto"/>
            <w:vAlign w:val="center"/>
          </w:tcPr>
          <w:p w14:paraId="0B034316" w14:textId="77777777" w:rsidR="002B5FF7" w:rsidRPr="000C6821" w:rsidRDefault="002B5FF7" w:rsidP="00BD2E01">
            <w:pPr>
              <w:adjustRightInd w:val="0"/>
              <w:snapToGrid w:val="0"/>
              <w:jc w:val="center"/>
              <w:rPr>
                <w:rFonts w:ascii="Arial" w:hAnsi="Arial" w:cs="Arial"/>
                <w:lang w:val="es-BO"/>
              </w:rPr>
            </w:pPr>
          </w:p>
        </w:tc>
        <w:tc>
          <w:tcPr>
            <w:tcW w:w="71" w:type="pct"/>
            <w:gridSpan w:val="2"/>
            <w:tcBorders>
              <w:top w:val="nil"/>
              <w:left w:val="single" w:sz="12" w:space="0" w:color="auto"/>
              <w:bottom w:val="nil"/>
              <w:right w:val="single" w:sz="4" w:space="0" w:color="auto"/>
            </w:tcBorders>
            <w:shd w:val="clear" w:color="auto" w:fill="auto"/>
            <w:vAlign w:val="center"/>
          </w:tcPr>
          <w:p w14:paraId="1731636F" w14:textId="77777777" w:rsidR="002B5FF7" w:rsidRPr="000C6821" w:rsidRDefault="002B5FF7" w:rsidP="00BD2E01">
            <w:pPr>
              <w:adjustRightInd w:val="0"/>
              <w:snapToGrid w:val="0"/>
              <w:jc w:val="center"/>
              <w:rPr>
                <w:rFonts w:ascii="Arial" w:hAnsi="Arial" w:cs="Arial"/>
                <w:lang w:val="es-BO"/>
              </w:rPr>
            </w:pPr>
          </w:p>
        </w:tc>
        <w:tc>
          <w:tcPr>
            <w:tcW w:w="1252" w:type="pct"/>
            <w:gridSpan w:val="2"/>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CC054E4" w14:textId="77777777" w:rsidR="002B5FF7" w:rsidRPr="00B07A50" w:rsidRDefault="002B5FF7" w:rsidP="00BD2E01">
            <w:pPr>
              <w:adjustRightInd w:val="0"/>
              <w:snapToGrid w:val="0"/>
              <w:jc w:val="center"/>
              <w:rPr>
                <w:rFonts w:ascii="Arial" w:hAnsi="Arial" w:cs="Arial"/>
                <w:lang w:val="es-BO"/>
              </w:rPr>
            </w:pPr>
            <w:r w:rsidRPr="0024543C">
              <w:rPr>
                <w:rFonts w:ascii="Arial" w:hAnsi="Arial" w:cs="Arial"/>
                <w:lang w:val="es-BO"/>
              </w:rPr>
              <w:t>No corresponde</w:t>
            </w:r>
          </w:p>
        </w:tc>
      </w:tr>
      <w:tr w:rsidR="00CC38CE" w:rsidRPr="000C6821" w14:paraId="39099F85" w14:textId="77777777" w:rsidTr="00E74F4F">
        <w:trPr>
          <w:jc w:val="center"/>
        </w:trPr>
        <w:tc>
          <w:tcPr>
            <w:tcW w:w="20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2BDF05" w14:textId="77777777" w:rsidR="002B5FF7" w:rsidRPr="000C6821" w:rsidRDefault="002B5FF7" w:rsidP="00BD2E01">
            <w:pPr>
              <w:adjustRightInd w:val="0"/>
              <w:snapToGrid w:val="0"/>
              <w:jc w:val="center"/>
              <w:rPr>
                <w:rFonts w:ascii="Arial" w:hAnsi="Arial" w:cs="Arial"/>
                <w:sz w:val="4"/>
                <w:szCs w:val="4"/>
                <w:lang w:val="es-BO"/>
              </w:rPr>
            </w:pPr>
          </w:p>
        </w:tc>
        <w:tc>
          <w:tcPr>
            <w:tcW w:w="1925" w:type="pct"/>
            <w:tcBorders>
              <w:top w:val="nil"/>
              <w:left w:val="single" w:sz="12" w:space="0" w:color="auto"/>
              <w:bottom w:val="nil"/>
              <w:right w:val="single" w:sz="12" w:space="0" w:color="auto"/>
            </w:tcBorders>
            <w:shd w:val="clear" w:color="auto" w:fill="auto"/>
            <w:vAlign w:val="bottom"/>
          </w:tcPr>
          <w:p w14:paraId="2F17B981" w14:textId="77777777" w:rsidR="002B5FF7" w:rsidRPr="000C6821" w:rsidRDefault="002B5FF7" w:rsidP="00BD2E0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C3458EA" w14:textId="77777777" w:rsidR="002B5FF7" w:rsidRPr="000C6821" w:rsidRDefault="002B5FF7" w:rsidP="00BD2E01">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3F43D4B0" w14:textId="77777777" w:rsidR="002B5FF7" w:rsidRPr="000C6821" w:rsidRDefault="002B5FF7" w:rsidP="00BD2E01">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84328F3" w14:textId="77777777" w:rsidR="002B5FF7" w:rsidRPr="000C6821" w:rsidRDefault="002B5FF7" w:rsidP="00BD2E01">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3386B0EB" w14:textId="77777777" w:rsidR="002B5FF7" w:rsidRPr="000C6821" w:rsidRDefault="002B5FF7" w:rsidP="00BD2E01">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13DFB84" w14:textId="77777777" w:rsidR="002B5FF7" w:rsidRPr="000C6821" w:rsidRDefault="002B5FF7" w:rsidP="00BD2E01">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51E6D01E" w14:textId="77777777" w:rsidR="002B5FF7" w:rsidRPr="000C6821" w:rsidRDefault="002B5FF7" w:rsidP="00BD2E01">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1ECAEE96" w14:textId="77777777" w:rsidR="002B5FF7" w:rsidRPr="000C6821" w:rsidRDefault="002B5FF7" w:rsidP="00BD2E01">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6A2FA23E" w14:textId="77777777" w:rsidR="002B5FF7" w:rsidRPr="000C6821" w:rsidRDefault="002B5FF7" w:rsidP="00BD2E01">
            <w:pPr>
              <w:adjustRightInd w:val="0"/>
              <w:snapToGrid w:val="0"/>
              <w:jc w:val="center"/>
              <w:rPr>
                <w:rFonts w:ascii="Arial" w:hAnsi="Arial" w:cs="Arial"/>
                <w:sz w:val="4"/>
                <w:szCs w:val="4"/>
                <w:lang w:val="es-BO"/>
              </w:rPr>
            </w:pPr>
          </w:p>
        </w:tc>
        <w:tc>
          <w:tcPr>
            <w:tcW w:w="209" w:type="pct"/>
            <w:gridSpan w:val="2"/>
            <w:tcBorders>
              <w:top w:val="nil"/>
              <w:left w:val="nil"/>
              <w:bottom w:val="nil"/>
              <w:right w:val="nil"/>
            </w:tcBorders>
            <w:shd w:val="clear" w:color="auto" w:fill="auto"/>
            <w:vAlign w:val="center"/>
          </w:tcPr>
          <w:p w14:paraId="407015BE" w14:textId="77777777" w:rsidR="002B5FF7" w:rsidRPr="000C6821" w:rsidRDefault="002B5FF7" w:rsidP="00BD2E0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6FEDF1C" w14:textId="77777777" w:rsidR="002B5FF7" w:rsidRPr="000C6821" w:rsidRDefault="002B5FF7" w:rsidP="00BD2E01">
            <w:pPr>
              <w:adjustRightInd w:val="0"/>
              <w:snapToGrid w:val="0"/>
              <w:jc w:val="center"/>
              <w:rPr>
                <w:rFonts w:ascii="Arial" w:hAnsi="Arial" w:cs="Arial"/>
                <w:sz w:val="4"/>
                <w:szCs w:val="4"/>
                <w:lang w:val="es-BO"/>
              </w:rPr>
            </w:pPr>
          </w:p>
        </w:tc>
        <w:tc>
          <w:tcPr>
            <w:tcW w:w="209" w:type="pct"/>
            <w:gridSpan w:val="2"/>
            <w:tcBorders>
              <w:top w:val="nil"/>
              <w:left w:val="nil"/>
              <w:bottom w:val="nil"/>
              <w:right w:val="nil"/>
            </w:tcBorders>
            <w:shd w:val="clear" w:color="auto" w:fill="auto"/>
            <w:vAlign w:val="center"/>
          </w:tcPr>
          <w:p w14:paraId="1AC1FAC8" w14:textId="77777777" w:rsidR="002B5FF7" w:rsidRPr="000C6821" w:rsidRDefault="002B5FF7" w:rsidP="00BD2E01">
            <w:pPr>
              <w:adjustRightInd w:val="0"/>
              <w:snapToGrid w:val="0"/>
              <w:jc w:val="center"/>
              <w:rPr>
                <w:rFonts w:ascii="Arial" w:hAnsi="Arial" w:cs="Arial"/>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1EBE9AAF" w14:textId="77777777" w:rsidR="002B5FF7" w:rsidRPr="000C6821" w:rsidRDefault="002B5FF7" w:rsidP="00BD2E01">
            <w:pPr>
              <w:adjustRightInd w:val="0"/>
              <w:snapToGrid w:val="0"/>
              <w:jc w:val="center"/>
              <w:rPr>
                <w:rFonts w:ascii="Arial" w:hAnsi="Arial" w:cs="Arial"/>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1140DEC1" w14:textId="77777777" w:rsidR="002B5FF7" w:rsidRPr="000C6821" w:rsidRDefault="002B5FF7" w:rsidP="00BD2E01">
            <w:pPr>
              <w:adjustRightInd w:val="0"/>
              <w:snapToGrid w:val="0"/>
              <w:jc w:val="center"/>
              <w:rPr>
                <w:rFonts w:ascii="Arial" w:hAnsi="Arial" w:cs="Arial"/>
                <w:sz w:val="4"/>
                <w:szCs w:val="4"/>
                <w:lang w:val="es-BO"/>
              </w:rPr>
            </w:pPr>
          </w:p>
        </w:tc>
        <w:tc>
          <w:tcPr>
            <w:tcW w:w="1252" w:type="pct"/>
            <w:gridSpan w:val="2"/>
            <w:tcBorders>
              <w:top w:val="single" w:sz="4" w:space="0" w:color="auto"/>
              <w:left w:val="nil"/>
              <w:bottom w:val="nil"/>
              <w:right w:val="single" w:sz="12" w:space="0" w:color="000000" w:themeColor="text1"/>
            </w:tcBorders>
            <w:shd w:val="clear" w:color="auto" w:fill="auto"/>
            <w:vAlign w:val="center"/>
          </w:tcPr>
          <w:p w14:paraId="00AE47EA" w14:textId="77777777" w:rsidR="002B5FF7" w:rsidRPr="000C6821" w:rsidRDefault="002B5FF7" w:rsidP="00BD2E01">
            <w:pPr>
              <w:adjustRightInd w:val="0"/>
              <w:snapToGrid w:val="0"/>
              <w:jc w:val="center"/>
              <w:rPr>
                <w:rFonts w:ascii="Arial" w:hAnsi="Arial" w:cs="Arial"/>
                <w:sz w:val="4"/>
                <w:szCs w:val="4"/>
                <w:lang w:val="es-BO"/>
              </w:rPr>
            </w:pPr>
          </w:p>
        </w:tc>
      </w:tr>
      <w:tr w:rsidR="00CC38CE" w:rsidRPr="000C6821" w14:paraId="49DACF51" w14:textId="77777777" w:rsidTr="00E74F4F">
        <w:trPr>
          <w:trHeight w:val="190"/>
          <w:jc w:val="center"/>
        </w:trPr>
        <w:tc>
          <w:tcPr>
            <w:tcW w:w="20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397E0B" w14:textId="77777777" w:rsidR="002B5FF7" w:rsidRPr="000C6821" w:rsidRDefault="002B5FF7" w:rsidP="00BD2E01">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925" w:type="pct"/>
            <w:vMerge w:val="restart"/>
            <w:tcBorders>
              <w:top w:val="nil"/>
              <w:left w:val="single" w:sz="12" w:space="0" w:color="auto"/>
              <w:right w:val="single" w:sz="12" w:space="0" w:color="auto"/>
            </w:tcBorders>
            <w:shd w:val="clear" w:color="auto" w:fill="auto"/>
            <w:tcMar>
              <w:left w:w="0" w:type="dxa"/>
              <w:right w:w="0" w:type="dxa"/>
            </w:tcMar>
            <w:vAlign w:val="center"/>
          </w:tcPr>
          <w:p w14:paraId="55A5514C" w14:textId="77777777" w:rsidR="002B5FF7" w:rsidRPr="000C6821" w:rsidRDefault="002B5FF7" w:rsidP="00BD2E01">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70" w:type="pct"/>
            <w:tcBorders>
              <w:top w:val="nil"/>
              <w:left w:val="single" w:sz="12" w:space="0" w:color="auto"/>
              <w:bottom w:val="nil"/>
              <w:right w:val="nil"/>
            </w:tcBorders>
            <w:shd w:val="clear" w:color="auto" w:fill="auto"/>
            <w:tcMar>
              <w:left w:w="0" w:type="dxa"/>
              <w:right w:w="0" w:type="dxa"/>
            </w:tcMar>
            <w:vAlign w:val="center"/>
          </w:tcPr>
          <w:p w14:paraId="422CC0A1" w14:textId="77777777" w:rsidR="002B5FF7" w:rsidRPr="000C6821" w:rsidRDefault="002B5FF7" w:rsidP="00BD2E01">
            <w:pPr>
              <w:adjustRightInd w:val="0"/>
              <w:snapToGrid w:val="0"/>
              <w:jc w:val="center"/>
              <w:rPr>
                <w:rFonts w:ascii="Arial" w:hAnsi="Arial" w:cs="Arial"/>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49E6A92B" w14:textId="77777777" w:rsidR="002B5FF7" w:rsidRPr="000C6821" w:rsidRDefault="002B5FF7" w:rsidP="00BD2E01">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30F4B7CE" w14:textId="77777777" w:rsidR="002B5FF7" w:rsidRPr="000C6821" w:rsidRDefault="002B5FF7" w:rsidP="00BD2E01">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373C23DE" w14:textId="77777777" w:rsidR="002B5FF7" w:rsidRPr="000C6821" w:rsidRDefault="002B5FF7" w:rsidP="00BD2E01">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1938C0CF" w14:textId="77777777" w:rsidR="002B5FF7" w:rsidRPr="000C6821" w:rsidRDefault="002B5FF7" w:rsidP="00BD2E01">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314991C7" w14:textId="77777777" w:rsidR="002B5FF7" w:rsidRPr="000C6821" w:rsidRDefault="002B5FF7" w:rsidP="00BD2E01">
            <w:pPr>
              <w:adjustRightInd w:val="0"/>
              <w:snapToGrid w:val="0"/>
              <w:jc w:val="center"/>
              <w:rPr>
                <w:i/>
                <w:sz w:val="14"/>
                <w:szCs w:val="14"/>
                <w:lang w:val="es-BO"/>
              </w:rPr>
            </w:pPr>
            <w:r w:rsidRPr="000C6821">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6E6A4B31" w14:textId="77777777" w:rsidR="002B5FF7" w:rsidRPr="000C6821" w:rsidRDefault="002B5FF7" w:rsidP="00BD2E01">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7ED39713" w14:textId="77777777" w:rsidR="002B5FF7" w:rsidRPr="000C6821" w:rsidRDefault="002B5FF7" w:rsidP="00BD2E01">
            <w:pPr>
              <w:adjustRightInd w:val="0"/>
              <w:snapToGrid w:val="0"/>
              <w:jc w:val="center"/>
              <w:rPr>
                <w:i/>
                <w:sz w:val="14"/>
                <w:szCs w:val="14"/>
                <w:lang w:val="es-BO"/>
              </w:rPr>
            </w:pPr>
          </w:p>
        </w:tc>
        <w:tc>
          <w:tcPr>
            <w:tcW w:w="209" w:type="pct"/>
            <w:gridSpan w:val="2"/>
            <w:tcBorders>
              <w:top w:val="nil"/>
              <w:left w:val="nil"/>
              <w:bottom w:val="single" w:sz="4" w:space="0" w:color="auto"/>
              <w:right w:val="nil"/>
            </w:tcBorders>
            <w:shd w:val="clear" w:color="auto" w:fill="auto"/>
            <w:tcMar>
              <w:left w:w="0" w:type="dxa"/>
              <w:right w:w="0" w:type="dxa"/>
            </w:tcMar>
            <w:vAlign w:val="center"/>
          </w:tcPr>
          <w:p w14:paraId="1657B2E9" w14:textId="77777777" w:rsidR="002B5FF7" w:rsidRPr="000C6821" w:rsidRDefault="002B5FF7" w:rsidP="00BD2E01">
            <w:pPr>
              <w:adjustRightInd w:val="0"/>
              <w:snapToGrid w:val="0"/>
              <w:jc w:val="center"/>
              <w:rPr>
                <w:i/>
                <w:sz w:val="14"/>
                <w:szCs w:val="14"/>
                <w:lang w:val="es-BO"/>
              </w:rPr>
            </w:pPr>
            <w:r w:rsidRPr="000C6821">
              <w:rPr>
                <w:i/>
                <w:sz w:val="14"/>
                <w:szCs w:val="14"/>
                <w:lang w:val="es-BO"/>
              </w:rPr>
              <w:t>Hora</w:t>
            </w:r>
          </w:p>
        </w:tc>
        <w:tc>
          <w:tcPr>
            <w:tcW w:w="71" w:type="pct"/>
            <w:tcBorders>
              <w:top w:val="nil"/>
              <w:left w:val="nil"/>
              <w:bottom w:val="nil"/>
              <w:right w:val="nil"/>
            </w:tcBorders>
            <w:shd w:val="clear" w:color="auto" w:fill="auto"/>
            <w:tcMar>
              <w:left w:w="0" w:type="dxa"/>
              <w:right w:w="0" w:type="dxa"/>
            </w:tcMar>
            <w:vAlign w:val="center"/>
          </w:tcPr>
          <w:p w14:paraId="3D7743A0" w14:textId="77777777" w:rsidR="002B5FF7" w:rsidRPr="000C6821" w:rsidRDefault="002B5FF7" w:rsidP="00BD2E01">
            <w:pPr>
              <w:adjustRightInd w:val="0"/>
              <w:snapToGrid w:val="0"/>
              <w:jc w:val="center"/>
              <w:rPr>
                <w:i/>
                <w:sz w:val="14"/>
                <w:szCs w:val="14"/>
                <w:lang w:val="es-BO"/>
              </w:rPr>
            </w:pPr>
          </w:p>
        </w:tc>
        <w:tc>
          <w:tcPr>
            <w:tcW w:w="209" w:type="pct"/>
            <w:gridSpan w:val="2"/>
            <w:tcBorders>
              <w:top w:val="nil"/>
              <w:left w:val="nil"/>
              <w:bottom w:val="single" w:sz="4" w:space="0" w:color="auto"/>
              <w:right w:val="nil"/>
            </w:tcBorders>
            <w:shd w:val="clear" w:color="auto" w:fill="auto"/>
            <w:tcMar>
              <w:left w:w="0" w:type="dxa"/>
              <w:right w:w="0" w:type="dxa"/>
            </w:tcMar>
            <w:vAlign w:val="center"/>
          </w:tcPr>
          <w:p w14:paraId="236A26B2" w14:textId="77777777" w:rsidR="002B5FF7" w:rsidRPr="000C6821" w:rsidRDefault="002B5FF7" w:rsidP="00BD2E01">
            <w:pPr>
              <w:adjustRightInd w:val="0"/>
              <w:snapToGrid w:val="0"/>
              <w:jc w:val="center"/>
              <w:rPr>
                <w:i/>
                <w:sz w:val="14"/>
                <w:szCs w:val="14"/>
                <w:lang w:val="es-BO"/>
              </w:rPr>
            </w:pPr>
            <w:r w:rsidRPr="000C6821">
              <w:rPr>
                <w:i/>
                <w:sz w:val="14"/>
                <w:szCs w:val="14"/>
                <w:lang w:val="es-BO"/>
              </w:rPr>
              <w:t>Min.</w:t>
            </w:r>
          </w:p>
        </w:tc>
        <w:tc>
          <w:tcPr>
            <w:tcW w:w="71" w:type="pct"/>
            <w:gridSpan w:val="2"/>
            <w:tcBorders>
              <w:top w:val="nil"/>
              <w:left w:val="nil"/>
              <w:bottom w:val="nil"/>
              <w:right w:val="single" w:sz="12" w:space="0" w:color="auto"/>
            </w:tcBorders>
            <w:shd w:val="clear" w:color="auto" w:fill="auto"/>
            <w:vAlign w:val="center"/>
          </w:tcPr>
          <w:p w14:paraId="3A5B3EC6" w14:textId="77777777" w:rsidR="002B5FF7" w:rsidRPr="000C6821" w:rsidRDefault="002B5FF7" w:rsidP="00BD2E01">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5984100A" w14:textId="77777777" w:rsidR="002B5FF7" w:rsidRPr="000C6821" w:rsidRDefault="002B5FF7" w:rsidP="00BD2E01">
            <w:pPr>
              <w:adjustRightInd w:val="0"/>
              <w:snapToGrid w:val="0"/>
              <w:jc w:val="center"/>
              <w:rPr>
                <w:i/>
                <w:sz w:val="14"/>
                <w:szCs w:val="14"/>
                <w:lang w:val="es-BO"/>
              </w:rPr>
            </w:pPr>
          </w:p>
        </w:tc>
        <w:tc>
          <w:tcPr>
            <w:tcW w:w="1252" w:type="pct"/>
            <w:gridSpan w:val="2"/>
            <w:tcBorders>
              <w:top w:val="nil"/>
              <w:left w:val="nil"/>
              <w:bottom w:val="single" w:sz="4" w:space="0" w:color="auto"/>
              <w:right w:val="single" w:sz="12" w:space="0" w:color="000000" w:themeColor="text1"/>
            </w:tcBorders>
            <w:shd w:val="clear" w:color="auto" w:fill="auto"/>
            <w:vAlign w:val="center"/>
          </w:tcPr>
          <w:p w14:paraId="3A682EDE" w14:textId="77777777" w:rsidR="002B5FF7" w:rsidRPr="000C6821" w:rsidRDefault="002B5FF7" w:rsidP="00BD2E01">
            <w:pPr>
              <w:adjustRightInd w:val="0"/>
              <w:snapToGrid w:val="0"/>
              <w:jc w:val="center"/>
              <w:rPr>
                <w:i/>
                <w:sz w:val="14"/>
                <w:szCs w:val="14"/>
                <w:lang w:val="es-BO"/>
              </w:rPr>
            </w:pPr>
          </w:p>
        </w:tc>
      </w:tr>
      <w:tr w:rsidR="00CC38CE" w:rsidRPr="000C6821" w14:paraId="630D54B6" w14:textId="77777777" w:rsidTr="00E74F4F">
        <w:trPr>
          <w:trHeight w:val="190"/>
          <w:jc w:val="center"/>
        </w:trPr>
        <w:tc>
          <w:tcPr>
            <w:tcW w:w="209" w:type="pct"/>
            <w:vMerge/>
            <w:tcBorders>
              <w:left w:val="single" w:sz="12" w:space="0" w:color="auto"/>
              <w:bottom w:val="nil"/>
              <w:right w:val="single" w:sz="12" w:space="0" w:color="auto"/>
            </w:tcBorders>
            <w:shd w:val="clear" w:color="auto" w:fill="auto"/>
            <w:noWrap/>
            <w:tcMar>
              <w:left w:w="0" w:type="dxa"/>
              <w:right w:w="0" w:type="dxa"/>
            </w:tcMar>
            <w:vAlign w:val="center"/>
          </w:tcPr>
          <w:p w14:paraId="6A503A01" w14:textId="77777777" w:rsidR="002B5FF7" w:rsidRPr="000C6821" w:rsidRDefault="002B5FF7" w:rsidP="00BD2E01">
            <w:pPr>
              <w:adjustRightInd w:val="0"/>
              <w:snapToGrid w:val="0"/>
              <w:jc w:val="center"/>
              <w:rPr>
                <w:rFonts w:ascii="Arial" w:hAnsi="Arial" w:cs="Arial"/>
                <w:sz w:val="14"/>
                <w:szCs w:val="14"/>
                <w:lang w:val="es-BO"/>
              </w:rPr>
            </w:pPr>
          </w:p>
        </w:tc>
        <w:tc>
          <w:tcPr>
            <w:tcW w:w="1925" w:type="pct"/>
            <w:vMerge/>
            <w:tcBorders>
              <w:left w:val="single" w:sz="12" w:space="0" w:color="auto"/>
              <w:bottom w:val="nil"/>
              <w:right w:val="single" w:sz="12" w:space="0" w:color="auto"/>
            </w:tcBorders>
            <w:shd w:val="clear" w:color="auto" w:fill="auto"/>
            <w:vAlign w:val="bottom"/>
          </w:tcPr>
          <w:p w14:paraId="22CE2191" w14:textId="77777777" w:rsidR="002B5FF7" w:rsidRPr="000C6821" w:rsidRDefault="002B5FF7" w:rsidP="00BD2E01">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8EA6C0D" w14:textId="77777777" w:rsidR="002B5FF7" w:rsidRPr="000C6821" w:rsidRDefault="002B5FF7" w:rsidP="00BD2E01">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0074A" w14:textId="0C094885" w:rsidR="002B5FF7" w:rsidRPr="000C6821" w:rsidRDefault="00034323" w:rsidP="004A0F53">
            <w:pPr>
              <w:adjustRightInd w:val="0"/>
              <w:snapToGrid w:val="0"/>
              <w:jc w:val="center"/>
              <w:rPr>
                <w:rFonts w:ascii="Arial" w:hAnsi="Arial" w:cs="Arial"/>
                <w:lang w:val="es-BO"/>
              </w:rPr>
            </w:pPr>
            <w:r>
              <w:rPr>
                <w:rFonts w:ascii="Arial" w:hAnsi="Arial" w:cs="Arial"/>
                <w:lang w:val="es-BO"/>
              </w:rPr>
              <w:t>1</w:t>
            </w:r>
            <w:r w:rsidR="004A0F53">
              <w:rPr>
                <w:rFonts w:ascii="Arial" w:hAnsi="Arial" w:cs="Arial"/>
                <w:lang w:val="es-BO"/>
              </w:rPr>
              <w:t>3</w:t>
            </w:r>
          </w:p>
        </w:tc>
        <w:tc>
          <w:tcPr>
            <w:tcW w:w="70" w:type="pct"/>
            <w:tcBorders>
              <w:top w:val="nil"/>
              <w:left w:val="single" w:sz="4" w:space="0" w:color="auto"/>
              <w:bottom w:val="nil"/>
              <w:right w:val="single" w:sz="4" w:space="0" w:color="auto"/>
            </w:tcBorders>
            <w:shd w:val="clear" w:color="auto" w:fill="auto"/>
            <w:vAlign w:val="center"/>
          </w:tcPr>
          <w:p w14:paraId="17647030" w14:textId="77777777" w:rsidR="002B5FF7" w:rsidRPr="000C6821" w:rsidRDefault="002B5FF7" w:rsidP="00BD2E01">
            <w:pPr>
              <w:adjustRightInd w:val="0"/>
              <w:snapToGrid w:val="0"/>
              <w:jc w:val="center"/>
              <w:rPr>
                <w:rFonts w:ascii="Arial" w:hAnsi="Arial" w:cs="Arial"/>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08DCD" w14:textId="5B454658" w:rsidR="002B5FF7" w:rsidRPr="000C6821" w:rsidRDefault="00034323" w:rsidP="00473148">
            <w:pPr>
              <w:adjustRightInd w:val="0"/>
              <w:snapToGrid w:val="0"/>
              <w:jc w:val="center"/>
              <w:rPr>
                <w:rFonts w:ascii="Arial" w:hAnsi="Arial" w:cs="Arial"/>
                <w:lang w:val="es-BO"/>
              </w:rPr>
            </w:pPr>
            <w:r>
              <w:rPr>
                <w:rFonts w:ascii="Arial" w:hAnsi="Arial" w:cs="Arial"/>
                <w:lang w:val="es-BO"/>
              </w:rPr>
              <w:t>07</w:t>
            </w:r>
          </w:p>
        </w:tc>
        <w:tc>
          <w:tcPr>
            <w:tcW w:w="70" w:type="pct"/>
            <w:tcBorders>
              <w:top w:val="nil"/>
              <w:left w:val="single" w:sz="4" w:space="0" w:color="auto"/>
              <w:bottom w:val="nil"/>
              <w:right w:val="single" w:sz="4" w:space="0" w:color="auto"/>
            </w:tcBorders>
            <w:shd w:val="clear" w:color="auto" w:fill="auto"/>
            <w:vAlign w:val="center"/>
          </w:tcPr>
          <w:p w14:paraId="78BC92F6" w14:textId="77777777" w:rsidR="002B5FF7" w:rsidRPr="000C6821" w:rsidRDefault="002B5FF7" w:rsidP="00BD2E01">
            <w:pPr>
              <w:adjustRightInd w:val="0"/>
              <w:snapToGrid w:val="0"/>
              <w:jc w:val="center"/>
              <w:rPr>
                <w:rFonts w:ascii="Arial" w:hAnsi="Arial" w:cs="Arial"/>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EEEFD" w14:textId="70138282" w:rsidR="002B5FF7" w:rsidRPr="000C6821" w:rsidRDefault="00473148" w:rsidP="00BD2E01">
            <w:pPr>
              <w:adjustRightInd w:val="0"/>
              <w:snapToGrid w:val="0"/>
              <w:jc w:val="center"/>
              <w:rPr>
                <w:rFonts w:ascii="Arial" w:hAnsi="Arial" w:cs="Arial"/>
                <w:lang w:val="es-BO"/>
              </w:rPr>
            </w:pPr>
            <w:r>
              <w:rPr>
                <w:rFonts w:ascii="Arial" w:hAnsi="Arial" w:cs="Arial"/>
                <w:sz w:val="14"/>
                <w:szCs w:val="14"/>
                <w:lang w:val="es-BO"/>
              </w:rPr>
              <w:t>2026</w:t>
            </w:r>
          </w:p>
        </w:tc>
        <w:tc>
          <w:tcPr>
            <w:tcW w:w="71" w:type="pct"/>
            <w:tcBorders>
              <w:top w:val="nil"/>
              <w:left w:val="single" w:sz="4" w:space="0" w:color="auto"/>
              <w:bottom w:val="nil"/>
              <w:right w:val="single" w:sz="12" w:space="0" w:color="auto"/>
            </w:tcBorders>
            <w:shd w:val="clear" w:color="auto" w:fill="auto"/>
            <w:vAlign w:val="center"/>
          </w:tcPr>
          <w:p w14:paraId="560347FC" w14:textId="77777777" w:rsidR="002B5FF7" w:rsidRPr="000C6821" w:rsidRDefault="002B5FF7" w:rsidP="00BD2E01">
            <w:pPr>
              <w:adjustRightInd w:val="0"/>
              <w:snapToGrid w:val="0"/>
              <w:jc w:val="center"/>
              <w:rPr>
                <w:rFonts w:ascii="Arial" w:hAnsi="Arial" w:cs="Arial"/>
                <w:lang w:val="es-BO"/>
              </w:rPr>
            </w:pPr>
          </w:p>
        </w:tc>
        <w:tc>
          <w:tcPr>
            <w:tcW w:w="71" w:type="pct"/>
            <w:tcBorders>
              <w:top w:val="nil"/>
              <w:left w:val="single" w:sz="12" w:space="0" w:color="auto"/>
              <w:bottom w:val="nil"/>
              <w:right w:val="single" w:sz="4" w:space="0" w:color="auto"/>
            </w:tcBorders>
          </w:tcPr>
          <w:p w14:paraId="56ED73EC" w14:textId="77777777" w:rsidR="002B5FF7" w:rsidRPr="000C6821" w:rsidRDefault="002B5FF7" w:rsidP="00BD2E01">
            <w:pPr>
              <w:adjustRightInd w:val="0"/>
              <w:snapToGrid w:val="0"/>
              <w:jc w:val="center"/>
              <w:rPr>
                <w:rFonts w:ascii="Arial" w:hAnsi="Arial" w:cs="Arial"/>
                <w:lang w:val="es-BO"/>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851BB8" w14:textId="0DD47242" w:rsidR="002B5FF7" w:rsidRPr="000C6821" w:rsidRDefault="002B5FF7" w:rsidP="006B7C89">
            <w:pPr>
              <w:adjustRightInd w:val="0"/>
              <w:snapToGrid w:val="0"/>
              <w:jc w:val="center"/>
              <w:rPr>
                <w:rFonts w:ascii="Arial" w:hAnsi="Arial" w:cs="Arial"/>
                <w:lang w:val="es-BO"/>
              </w:rPr>
            </w:pPr>
            <w:r>
              <w:rPr>
                <w:rFonts w:ascii="Arial" w:hAnsi="Arial" w:cs="Arial"/>
                <w:lang w:val="es-BO"/>
              </w:rPr>
              <w:t>1</w:t>
            </w:r>
            <w:r w:rsidR="006B7C89">
              <w:rPr>
                <w:rFonts w:ascii="Arial" w:hAnsi="Arial" w:cs="Arial"/>
                <w:lang w:val="es-BO"/>
              </w:rPr>
              <w:t>5</w:t>
            </w:r>
          </w:p>
        </w:tc>
        <w:tc>
          <w:tcPr>
            <w:tcW w:w="71" w:type="pct"/>
            <w:tcBorders>
              <w:top w:val="nil"/>
              <w:left w:val="single" w:sz="4" w:space="0" w:color="auto"/>
              <w:bottom w:val="nil"/>
              <w:right w:val="single" w:sz="4" w:space="0" w:color="auto"/>
            </w:tcBorders>
            <w:shd w:val="clear" w:color="auto" w:fill="auto"/>
            <w:vAlign w:val="center"/>
          </w:tcPr>
          <w:p w14:paraId="03854CC5" w14:textId="77777777" w:rsidR="002B5FF7" w:rsidRPr="000C6821" w:rsidRDefault="002B5FF7" w:rsidP="00BD2E01">
            <w:pPr>
              <w:adjustRightInd w:val="0"/>
              <w:snapToGrid w:val="0"/>
              <w:jc w:val="center"/>
              <w:rPr>
                <w:rFonts w:ascii="Arial" w:hAnsi="Arial" w:cs="Arial"/>
                <w:lang w:val="es-BO"/>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DEDCD6" w14:textId="3EA976D0" w:rsidR="002B5FF7" w:rsidRPr="000C6821" w:rsidRDefault="00534D7F" w:rsidP="00BD2E01">
            <w:pPr>
              <w:adjustRightInd w:val="0"/>
              <w:snapToGrid w:val="0"/>
              <w:jc w:val="center"/>
              <w:rPr>
                <w:rFonts w:ascii="Arial" w:hAnsi="Arial" w:cs="Arial"/>
                <w:lang w:val="es-BO"/>
              </w:rPr>
            </w:pPr>
            <w:r>
              <w:rPr>
                <w:rFonts w:ascii="Arial" w:hAnsi="Arial" w:cs="Arial"/>
                <w:lang w:val="es-BO"/>
              </w:rPr>
              <w:t>0</w:t>
            </w:r>
            <w:r w:rsidR="002B5FF7">
              <w:rPr>
                <w:rFonts w:ascii="Arial" w:hAnsi="Arial" w:cs="Arial"/>
                <w:lang w:val="es-BO"/>
              </w:rPr>
              <w:t>0</w:t>
            </w:r>
          </w:p>
        </w:tc>
        <w:tc>
          <w:tcPr>
            <w:tcW w:w="71" w:type="pct"/>
            <w:gridSpan w:val="2"/>
            <w:tcBorders>
              <w:top w:val="nil"/>
              <w:left w:val="single" w:sz="4" w:space="0" w:color="auto"/>
              <w:bottom w:val="nil"/>
              <w:right w:val="single" w:sz="12" w:space="0" w:color="auto"/>
            </w:tcBorders>
            <w:shd w:val="clear" w:color="auto" w:fill="auto"/>
            <w:vAlign w:val="center"/>
          </w:tcPr>
          <w:p w14:paraId="1FCACB38" w14:textId="77777777" w:rsidR="002B5FF7" w:rsidRPr="000C6821" w:rsidRDefault="002B5FF7" w:rsidP="00BD2E01">
            <w:pPr>
              <w:adjustRightInd w:val="0"/>
              <w:snapToGrid w:val="0"/>
              <w:jc w:val="center"/>
              <w:rPr>
                <w:rFonts w:ascii="Arial" w:hAnsi="Arial" w:cs="Arial"/>
                <w:lang w:val="es-BO"/>
              </w:rPr>
            </w:pPr>
          </w:p>
        </w:tc>
        <w:tc>
          <w:tcPr>
            <w:tcW w:w="71" w:type="pct"/>
            <w:gridSpan w:val="2"/>
            <w:tcBorders>
              <w:top w:val="nil"/>
              <w:left w:val="single" w:sz="12" w:space="0" w:color="auto"/>
              <w:bottom w:val="nil"/>
              <w:right w:val="single" w:sz="4" w:space="0" w:color="auto"/>
            </w:tcBorders>
            <w:shd w:val="clear" w:color="auto" w:fill="auto"/>
            <w:vAlign w:val="center"/>
          </w:tcPr>
          <w:p w14:paraId="41E2F624" w14:textId="77777777" w:rsidR="002B5FF7" w:rsidRPr="000C6821" w:rsidRDefault="002B5FF7" w:rsidP="00BD2E01">
            <w:pPr>
              <w:adjustRightInd w:val="0"/>
              <w:snapToGrid w:val="0"/>
              <w:jc w:val="center"/>
              <w:rPr>
                <w:rFonts w:ascii="Arial" w:hAnsi="Arial" w:cs="Arial"/>
                <w:lang w:val="es-BO"/>
              </w:rPr>
            </w:pPr>
          </w:p>
        </w:tc>
        <w:tc>
          <w:tcPr>
            <w:tcW w:w="1252" w:type="pct"/>
            <w:gridSpan w:val="2"/>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0C711933" w14:textId="77777777" w:rsidR="00534D7F" w:rsidRPr="00534D7F" w:rsidRDefault="002B5FF7" w:rsidP="00534D7F">
            <w:pPr>
              <w:adjustRightInd w:val="0"/>
              <w:snapToGrid w:val="0"/>
              <w:jc w:val="both"/>
              <w:rPr>
                <w:rFonts w:ascii="Arial" w:hAnsi="Arial" w:cs="Arial"/>
                <w:i/>
                <w:snapToGrid w:val="0"/>
                <w:color w:val="0070C0"/>
                <w:sz w:val="13"/>
                <w:szCs w:val="13"/>
                <w:lang w:val="es-BO" w:eastAsia="es-BO"/>
              </w:rPr>
            </w:pPr>
            <w:r w:rsidRPr="00903036">
              <w:rPr>
                <w:rFonts w:ascii="Arial" w:hAnsi="Arial" w:cs="Arial"/>
                <w:b/>
                <w:bCs/>
                <w:iCs/>
                <w:sz w:val="13"/>
                <w:szCs w:val="13"/>
                <w:u w:val="single"/>
                <w:lang w:val="es-BO"/>
              </w:rPr>
              <w:t>Lugar Reunión de aclaración</w:t>
            </w:r>
            <w:r w:rsidR="00CC38CE" w:rsidRPr="00903036">
              <w:rPr>
                <w:rFonts w:ascii="Arial" w:hAnsi="Arial" w:cs="Arial"/>
                <w:b/>
                <w:bCs/>
                <w:iCs/>
                <w:sz w:val="13"/>
                <w:szCs w:val="13"/>
                <w:lang w:val="es-BO"/>
              </w:rPr>
              <w:t xml:space="preserve">  </w:t>
            </w:r>
            <w:r w:rsidR="00CC38CE" w:rsidRPr="00903036">
              <w:rPr>
                <w:rFonts w:ascii="Arial" w:hAnsi="Arial" w:cs="Arial"/>
                <w:bCs/>
                <w:snapToGrid w:val="0"/>
                <w:sz w:val="13"/>
                <w:szCs w:val="13"/>
                <w:lang w:val="es-BO" w:eastAsia="es-BO"/>
              </w:rPr>
              <w:t>Piso 7 del</w:t>
            </w:r>
            <w:r w:rsidR="00CC38CE" w:rsidRPr="00903036">
              <w:rPr>
                <w:rFonts w:ascii="Arial" w:hAnsi="Arial" w:cs="Arial"/>
                <w:b/>
                <w:bCs/>
                <w:iCs/>
                <w:sz w:val="13"/>
                <w:szCs w:val="13"/>
                <w:u w:val="single"/>
                <w:lang w:val="es-BO"/>
              </w:rPr>
              <w:t xml:space="preserve"> </w:t>
            </w:r>
            <w:r w:rsidR="00CC38CE" w:rsidRPr="00903036">
              <w:rPr>
                <w:rFonts w:ascii="Arial" w:hAnsi="Arial" w:cs="Arial"/>
                <w:bCs/>
                <w:snapToGrid w:val="0"/>
                <w:sz w:val="13"/>
                <w:szCs w:val="13"/>
                <w:lang w:val="es-BO" w:eastAsia="es-BO"/>
              </w:rPr>
              <w:t>Edificio Principal del BCB ubicado en la zona Central, calle Ayacucho esquina Mercado, sin número, de la ciudad de La Paz</w:t>
            </w:r>
            <w:r w:rsidR="00C13E42" w:rsidRPr="00903036">
              <w:rPr>
                <w:rFonts w:ascii="Arial" w:hAnsi="Arial" w:cs="Arial"/>
                <w:bCs/>
                <w:snapToGrid w:val="0"/>
                <w:sz w:val="13"/>
                <w:szCs w:val="13"/>
                <w:lang w:val="es-BO" w:eastAsia="es-BO"/>
              </w:rPr>
              <w:t xml:space="preserve"> </w:t>
            </w:r>
            <w:r w:rsidR="00C13E42" w:rsidRPr="00903036">
              <w:rPr>
                <w:rFonts w:ascii="Arial" w:hAnsi="Arial" w:cs="Arial"/>
                <w:sz w:val="13"/>
                <w:szCs w:val="13"/>
              </w:rPr>
              <w:t>o conectarse al siguiente enlace a través de zoom:</w:t>
            </w:r>
            <w:r w:rsidR="00832CBF" w:rsidRPr="00903036">
              <w:rPr>
                <w:rFonts w:ascii="Arial" w:hAnsi="Arial" w:cs="Arial"/>
                <w:iCs/>
                <w:sz w:val="13"/>
                <w:szCs w:val="13"/>
                <w:lang w:val="es-BO"/>
              </w:rPr>
              <w:t xml:space="preserve"> </w:t>
            </w:r>
            <w:r w:rsidR="00534D7F" w:rsidRPr="00534D7F">
              <w:rPr>
                <w:rFonts w:ascii="Arial" w:hAnsi="Arial" w:cs="Arial"/>
                <w:i/>
                <w:snapToGrid w:val="0"/>
                <w:color w:val="0070C0"/>
                <w:sz w:val="13"/>
                <w:szCs w:val="13"/>
                <w:lang w:val="es-BO" w:eastAsia="es-BO"/>
              </w:rPr>
              <w:t>https://bcb-gob-bo.zoom.us/launch/jc/86031463145</w:t>
            </w:r>
          </w:p>
          <w:p w14:paraId="64D06DDB" w14:textId="77777777" w:rsidR="00534D7F" w:rsidRPr="00534D7F" w:rsidRDefault="00534D7F" w:rsidP="00534D7F">
            <w:pPr>
              <w:adjustRightInd w:val="0"/>
              <w:snapToGrid w:val="0"/>
              <w:jc w:val="both"/>
              <w:rPr>
                <w:rFonts w:ascii="Arial" w:hAnsi="Arial" w:cs="Arial"/>
                <w:i/>
                <w:snapToGrid w:val="0"/>
                <w:color w:val="0070C0"/>
                <w:sz w:val="13"/>
                <w:szCs w:val="13"/>
                <w:lang w:val="es-BO" w:eastAsia="es-BO"/>
              </w:rPr>
            </w:pPr>
            <w:r w:rsidRPr="00534D7F">
              <w:rPr>
                <w:rFonts w:ascii="Arial" w:hAnsi="Arial" w:cs="Arial"/>
                <w:i/>
                <w:snapToGrid w:val="0"/>
                <w:color w:val="0070C0"/>
                <w:sz w:val="13"/>
                <w:szCs w:val="13"/>
                <w:lang w:val="es-BO" w:eastAsia="es-BO"/>
              </w:rPr>
              <w:t>ID de reunión: 860 3146 3145</w:t>
            </w:r>
          </w:p>
          <w:p w14:paraId="310D3740" w14:textId="2B1361EC" w:rsidR="002B5FF7" w:rsidRPr="00E11445" w:rsidRDefault="00534D7F" w:rsidP="00534D7F">
            <w:pPr>
              <w:adjustRightInd w:val="0"/>
              <w:snapToGrid w:val="0"/>
              <w:jc w:val="both"/>
              <w:rPr>
                <w:rFonts w:ascii="Arial" w:hAnsi="Arial" w:cs="Arial"/>
                <w:iCs/>
                <w:sz w:val="12"/>
                <w:lang w:val="es-BO"/>
              </w:rPr>
            </w:pPr>
            <w:r w:rsidRPr="00534D7F">
              <w:rPr>
                <w:rFonts w:ascii="Arial" w:hAnsi="Arial" w:cs="Arial"/>
                <w:i/>
                <w:snapToGrid w:val="0"/>
                <w:color w:val="0070C0"/>
                <w:sz w:val="13"/>
                <w:szCs w:val="13"/>
                <w:lang w:val="es-BO" w:eastAsia="es-BO"/>
              </w:rPr>
              <w:t>Código de acceso: 323871</w:t>
            </w:r>
          </w:p>
        </w:tc>
      </w:tr>
      <w:tr w:rsidR="00CC38CE" w:rsidRPr="000C6821" w14:paraId="67CFAB5B" w14:textId="77777777" w:rsidTr="00E74F4F">
        <w:trPr>
          <w:jc w:val="center"/>
        </w:trPr>
        <w:tc>
          <w:tcPr>
            <w:tcW w:w="20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177A861" w14:textId="77777777" w:rsidR="002B5FF7" w:rsidRPr="000C6821" w:rsidRDefault="002B5FF7" w:rsidP="00BD2E01">
            <w:pPr>
              <w:adjustRightInd w:val="0"/>
              <w:snapToGrid w:val="0"/>
              <w:jc w:val="center"/>
              <w:rPr>
                <w:rFonts w:ascii="Arial" w:hAnsi="Arial" w:cs="Arial"/>
                <w:sz w:val="4"/>
                <w:szCs w:val="4"/>
                <w:lang w:val="es-BO"/>
              </w:rPr>
            </w:pPr>
          </w:p>
        </w:tc>
        <w:tc>
          <w:tcPr>
            <w:tcW w:w="1925" w:type="pct"/>
            <w:tcBorders>
              <w:top w:val="nil"/>
              <w:left w:val="single" w:sz="12" w:space="0" w:color="auto"/>
              <w:bottom w:val="nil"/>
              <w:right w:val="single" w:sz="12" w:space="0" w:color="auto"/>
            </w:tcBorders>
            <w:shd w:val="clear" w:color="auto" w:fill="auto"/>
            <w:vAlign w:val="bottom"/>
          </w:tcPr>
          <w:p w14:paraId="3683580C" w14:textId="77777777" w:rsidR="002B5FF7" w:rsidRPr="000C6821" w:rsidRDefault="002B5FF7" w:rsidP="00BD2E0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7D590C9" w14:textId="77777777" w:rsidR="002B5FF7" w:rsidRPr="000C6821" w:rsidRDefault="002B5FF7" w:rsidP="00BD2E01">
            <w:pPr>
              <w:adjustRightInd w:val="0"/>
              <w:snapToGrid w:val="0"/>
              <w:jc w:val="center"/>
              <w:rPr>
                <w:rFonts w:ascii="Arial" w:hAnsi="Arial" w:cs="Arial"/>
                <w:sz w:val="4"/>
                <w:szCs w:val="4"/>
                <w:lang w:val="es-BO"/>
              </w:rPr>
            </w:pPr>
          </w:p>
        </w:tc>
        <w:tc>
          <w:tcPr>
            <w:tcW w:w="211" w:type="pct"/>
            <w:tcBorders>
              <w:top w:val="nil"/>
              <w:left w:val="nil"/>
              <w:bottom w:val="nil"/>
              <w:right w:val="nil"/>
            </w:tcBorders>
            <w:shd w:val="clear" w:color="auto" w:fill="auto"/>
            <w:vAlign w:val="center"/>
          </w:tcPr>
          <w:p w14:paraId="0720535A" w14:textId="77777777" w:rsidR="002B5FF7" w:rsidRPr="000C6821" w:rsidRDefault="002B5FF7" w:rsidP="00BD2E01">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E2A5F7C" w14:textId="77777777" w:rsidR="002B5FF7" w:rsidRPr="000C6821" w:rsidRDefault="002B5FF7" w:rsidP="00BD2E0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A9E164D" w14:textId="77777777" w:rsidR="002B5FF7" w:rsidRPr="000C6821" w:rsidRDefault="002B5FF7" w:rsidP="00BD2E01">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DCA645C" w14:textId="77777777" w:rsidR="002B5FF7" w:rsidRPr="000C6821" w:rsidRDefault="002B5FF7" w:rsidP="00BD2E0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878F5D7" w14:textId="77777777" w:rsidR="002B5FF7" w:rsidRPr="000C6821" w:rsidRDefault="002B5FF7" w:rsidP="00BD2E01">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137BF979" w14:textId="77777777" w:rsidR="002B5FF7" w:rsidRPr="000C6821" w:rsidRDefault="002B5FF7" w:rsidP="00BD2E01">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161E4B8F" w14:textId="77777777" w:rsidR="002B5FF7" w:rsidRPr="000C6821" w:rsidRDefault="002B5FF7" w:rsidP="00BD2E01">
            <w:pPr>
              <w:adjustRightInd w:val="0"/>
              <w:snapToGrid w:val="0"/>
              <w:jc w:val="center"/>
              <w:rPr>
                <w:rFonts w:ascii="Arial" w:hAnsi="Arial" w:cs="Arial"/>
                <w:sz w:val="4"/>
                <w:szCs w:val="4"/>
                <w:lang w:val="es-BO"/>
              </w:rPr>
            </w:pPr>
          </w:p>
        </w:tc>
        <w:tc>
          <w:tcPr>
            <w:tcW w:w="209" w:type="pct"/>
            <w:gridSpan w:val="2"/>
            <w:tcBorders>
              <w:top w:val="nil"/>
              <w:left w:val="nil"/>
              <w:bottom w:val="nil"/>
              <w:right w:val="nil"/>
            </w:tcBorders>
            <w:shd w:val="clear" w:color="auto" w:fill="auto"/>
            <w:vAlign w:val="center"/>
          </w:tcPr>
          <w:p w14:paraId="2345740F" w14:textId="77777777" w:rsidR="002B5FF7" w:rsidRPr="000C6821" w:rsidRDefault="002B5FF7" w:rsidP="00BD2E0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A822563" w14:textId="77777777" w:rsidR="002B5FF7" w:rsidRPr="000C6821" w:rsidRDefault="002B5FF7" w:rsidP="00BD2E01">
            <w:pPr>
              <w:adjustRightInd w:val="0"/>
              <w:snapToGrid w:val="0"/>
              <w:jc w:val="center"/>
              <w:rPr>
                <w:rFonts w:ascii="Arial" w:hAnsi="Arial" w:cs="Arial"/>
                <w:sz w:val="4"/>
                <w:szCs w:val="4"/>
                <w:lang w:val="es-BO"/>
              </w:rPr>
            </w:pPr>
          </w:p>
        </w:tc>
        <w:tc>
          <w:tcPr>
            <w:tcW w:w="209" w:type="pct"/>
            <w:gridSpan w:val="2"/>
            <w:tcBorders>
              <w:top w:val="nil"/>
              <w:left w:val="nil"/>
              <w:bottom w:val="nil"/>
              <w:right w:val="nil"/>
            </w:tcBorders>
            <w:shd w:val="clear" w:color="auto" w:fill="auto"/>
            <w:vAlign w:val="center"/>
          </w:tcPr>
          <w:p w14:paraId="2DE11AD0" w14:textId="77777777" w:rsidR="002B5FF7" w:rsidRPr="000C6821" w:rsidRDefault="002B5FF7" w:rsidP="00BD2E01">
            <w:pPr>
              <w:adjustRightInd w:val="0"/>
              <w:snapToGrid w:val="0"/>
              <w:jc w:val="center"/>
              <w:rPr>
                <w:rFonts w:ascii="Arial" w:hAnsi="Arial" w:cs="Arial"/>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2FCE5ADB" w14:textId="77777777" w:rsidR="002B5FF7" w:rsidRPr="000C6821" w:rsidRDefault="002B5FF7" w:rsidP="00BD2E01">
            <w:pPr>
              <w:adjustRightInd w:val="0"/>
              <w:snapToGrid w:val="0"/>
              <w:jc w:val="center"/>
              <w:rPr>
                <w:rFonts w:ascii="Arial" w:hAnsi="Arial" w:cs="Arial"/>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1A804D5E" w14:textId="77777777" w:rsidR="002B5FF7" w:rsidRPr="000C6821" w:rsidRDefault="002B5FF7" w:rsidP="00BD2E01">
            <w:pPr>
              <w:adjustRightInd w:val="0"/>
              <w:snapToGrid w:val="0"/>
              <w:jc w:val="center"/>
              <w:rPr>
                <w:rFonts w:ascii="Arial" w:hAnsi="Arial" w:cs="Arial"/>
                <w:sz w:val="4"/>
                <w:szCs w:val="4"/>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4724BF67" w14:textId="77777777" w:rsidR="002B5FF7" w:rsidRPr="000C6821" w:rsidRDefault="002B5FF7" w:rsidP="00903036">
            <w:pPr>
              <w:adjustRightInd w:val="0"/>
              <w:snapToGrid w:val="0"/>
              <w:jc w:val="both"/>
              <w:rPr>
                <w:rFonts w:ascii="Arial" w:hAnsi="Arial" w:cs="Arial"/>
                <w:sz w:val="4"/>
                <w:szCs w:val="4"/>
                <w:lang w:val="es-BO"/>
              </w:rPr>
            </w:pPr>
          </w:p>
        </w:tc>
      </w:tr>
      <w:tr w:rsidR="00CC38CE" w:rsidRPr="000C6821" w14:paraId="497BE3C0" w14:textId="77777777" w:rsidTr="00E74F4F">
        <w:trPr>
          <w:trHeight w:val="190"/>
          <w:jc w:val="center"/>
        </w:trPr>
        <w:tc>
          <w:tcPr>
            <w:tcW w:w="20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DB334" w14:textId="77777777" w:rsidR="002B5FF7" w:rsidRPr="000C6821" w:rsidRDefault="002B5FF7" w:rsidP="00BD2E0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925" w:type="pct"/>
            <w:vMerge w:val="restart"/>
            <w:tcBorders>
              <w:top w:val="nil"/>
              <w:left w:val="single" w:sz="12" w:space="0" w:color="auto"/>
              <w:right w:val="single" w:sz="12" w:space="0" w:color="auto"/>
            </w:tcBorders>
            <w:shd w:val="clear" w:color="auto" w:fill="auto"/>
            <w:tcMar>
              <w:left w:w="0" w:type="dxa"/>
              <w:right w:w="0" w:type="dxa"/>
            </w:tcMar>
            <w:vAlign w:val="center"/>
          </w:tcPr>
          <w:p w14:paraId="4E009001" w14:textId="77777777" w:rsidR="002B5FF7" w:rsidRPr="000C6821" w:rsidRDefault="002B5FF7" w:rsidP="00BD2E01">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A16676" w14:textId="77777777" w:rsidR="002B5FF7" w:rsidRPr="000C6821" w:rsidRDefault="002B5FF7" w:rsidP="00BD2E01">
            <w:pPr>
              <w:adjustRightInd w:val="0"/>
              <w:snapToGrid w:val="0"/>
              <w:jc w:val="center"/>
              <w:rPr>
                <w:rFonts w:ascii="Arial" w:hAnsi="Arial" w:cs="Arial"/>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78E46626" w14:textId="77777777" w:rsidR="002B5FF7" w:rsidRPr="000C6821" w:rsidRDefault="002B5FF7" w:rsidP="00BD2E01">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6D2FC33A" w14:textId="77777777" w:rsidR="002B5FF7" w:rsidRPr="000C6821" w:rsidRDefault="002B5FF7" w:rsidP="00BD2E01">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C6178FC" w14:textId="77777777" w:rsidR="002B5FF7" w:rsidRPr="000C6821" w:rsidRDefault="002B5FF7" w:rsidP="00BD2E01">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226B5190" w14:textId="77777777" w:rsidR="002B5FF7" w:rsidRPr="000C6821" w:rsidRDefault="002B5FF7" w:rsidP="00BD2E01">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A24B804" w14:textId="77777777" w:rsidR="002B5FF7" w:rsidRPr="000C6821" w:rsidRDefault="002B5FF7" w:rsidP="00BD2E01">
            <w:pPr>
              <w:adjustRightInd w:val="0"/>
              <w:snapToGrid w:val="0"/>
              <w:jc w:val="center"/>
              <w:rPr>
                <w:i/>
                <w:sz w:val="14"/>
                <w:szCs w:val="14"/>
                <w:lang w:val="es-BO"/>
              </w:rPr>
            </w:pPr>
            <w:r w:rsidRPr="000C6821">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3DB4157E" w14:textId="77777777" w:rsidR="002B5FF7" w:rsidRPr="000C6821" w:rsidRDefault="002B5FF7" w:rsidP="00BD2E01">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40A96AC6" w14:textId="77777777" w:rsidR="002B5FF7" w:rsidRPr="000C6821" w:rsidRDefault="002B5FF7" w:rsidP="00BD2E01">
            <w:pPr>
              <w:adjustRightInd w:val="0"/>
              <w:snapToGrid w:val="0"/>
              <w:jc w:val="center"/>
              <w:rPr>
                <w:i/>
                <w:sz w:val="14"/>
                <w:szCs w:val="14"/>
                <w:lang w:val="es-BO"/>
              </w:rPr>
            </w:pPr>
          </w:p>
        </w:tc>
        <w:tc>
          <w:tcPr>
            <w:tcW w:w="209" w:type="pct"/>
            <w:gridSpan w:val="2"/>
            <w:tcBorders>
              <w:top w:val="nil"/>
              <w:left w:val="nil"/>
              <w:bottom w:val="single" w:sz="4" w:space="0" w:color="auto"/>
              <w:right w:val="nil"/>
            </w:tcBorders>
            <w:shd w:val="clear" w:color="auto" w:fill="auto"/>
            <w:tcMar>
              <w:left w:w="0" w:type="dxa"/>
              <w:right w:w="0" w:type="dxa"/>
            </w:tcMar>
            <w:vAlign w:val="center"/>
          </w:tcPr>
          <w:p w14:paraId="3E720C44" w14:textId="77777777" w:rsidR="002B5FF7" w:rsidRPr="000C6821" w:rsidRDefault="002B5FF7" w:rsidP="00BD2E01">
            <w:pPr>
              <w:adjustRightInd w:val="0"/>
              <w:snapToGrid w:val="0"/>
              <w:jc w:val="center"/>
              <w:rPr>
                <w:i/>
                <w:sz w:val="14"/>
                <w:szCs w:val="14"/>
                <w:lang w:val="es-BO"/>
              </w:rPr>
            </w:pPr>
            <w:r w:rsidRPr="000C6821">
              <w:rPr>
                <w:i/>
                <w:sz w:val="14"/>
                <w:szCs w:val="14"/>
                <w:lang w:val="es-BO"/>
              </w:rPr>
              <w:t>Hora</w:t>
            </w:r>
          </w:p>
        </w:tc>
        <w:tc>
          <w:tcPr>
            <w:tcW w:w="71" w:type="pct"/>
            <w:tcBorders>
              <w:top w:val="nil"/>
              <w:left w:val="nil"/>
              <w:bottom w:val="nil"/>
              <w:right w:val="nil"/>
            </w:tcBorders>
            <w:shd w:val="clear" w:color="auto" w:fill="auto"/>
            <w:tcMar>
              <w:left w:w="0" w:type="dxa"/>
              <w:right w:w="0" w:type="dxa"/>
            </w:tcMar>
            <w:vAlign w:val="center"/>
          </w:tcPr>
          <w:p w14:paraId="384D5A7B" w14:textId="77777777" w:rsidR="002B5FF7" w:rsidRPr="000C6821" w:rsidRDefault="002B5FF7" w:rsidP="00BD2E01">
            <w:pPr>
              <w:adjustRightInd w:val="0"/>
              <w:snapToGrid w:val="0"/>
              <w:jc w:val="center"/>
              <w:rPr>
                <w:i/>
                <w:sz w:val="14"/>
                <w:szCs w:val="14"/>
                <w:lang w:val="es-BO"/>
              </w:rPr>
            </w:pPr>
          </w:p>
        </w:tc>
        <w:tc>
          <w:tcPr>
            <w:tcW w:w="209" w:type="pct"/>
            <w:gridSpan w:val="2"/>
            <w:tcBorders>
              <w:top w:val="nil"/>
              <w:left w:val="nil"/>
              <w:bottom w:val="single" w:sz="4" w:space="0" w:color="auto"/>
              <w:right w:val="nil"/>
            </w:tcBorders>
            <w:shd w:val="clear" w:color="auto" w:fill="auto"/>
            <w:tcMar>
              <w:left w:w="0" w:type="dxa"/>
              <w:right w:w="0" w:type="dxa"/>
            </w:tcMar>
            <w:vAlign w:val="center"/>
          </w:tcPr>
          <w:p w14:paraId="0A94E8FE" w14:textId="77777777" w:rsidR="002B5FF7" w:rsidRPr="000C6821" w:rsidRDefault="002B5FF7" w:rsidP="00BD2E01">
            <w:pPr>
              <w:adjustRightInd w:val="0"/>
              <w:snapToGrid w:val="0"/>
              <w:jc w:val="center"/>
              <w:rPr>
                <w:i/>
                <w:sz w:val="14"/>
                <w:szCs w:val="14"/>
                <w:lang w:val="es-BO"/>
              </w:rPr>
            </w:pPr>
            <w:r w:rsidRPr="000C6821">
              <w:rPr>
                <w:i/>
                <w:sz w:val="14"/>
                <w:szCs w:val="14"/>
                <w:lang w:val="es-BO"/>
              </w:rPr>
              <w:t>Min.</w:t>
            </w:r>
          </w:p>
        </w:tc>
        <w:tc>
          <w:tcPr>
            <w:tcW w:w="71" w:type="pct"/>
            <w:gridSpan w:val="2"/>
            <w:tcBorders>
              <w:top w:val="nil"/>
              <w:left w:val="nil"/>
              <w:bottom w:val="nil"/>
              <w:right w:val="single" w:sz="12" w:space="0" w:color="auto"/>
            </w:tcBorders>
            <w:shd w:val="clear" w:color="auto" w:fill="auto"/>
            <w:vAlign w:val="center"/>
          </w:tcPr>
          <w:p w14:paraId="0DBB169E" w14:textId="77777777" w:rsidR="002B5FF7" w:rsidRPr="000C6821" w:rsidRDefault="002B5FF7" w:rsidP="00BD2E01">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5D5F63AB" w14:textId="77777777" w:rsidR="002B5FF7" w:rsidRPr="000C6821" w:rsidRDefault="002B5FF7" w:rsidP="00BD2E01">
            <w:pPr>
              <w:adjustRightInd w:val="0"/>
              <w:snapToGrid w:val="0"/>
              <w:jc w:val="center"/>
              <w:rPr>
                <w:i/>
                <w:sz w:val="14"/>
                <w:szCs w:val="14"/>
                <w:lang w:val="es-BO"/>
              </w:rPr>
            </w:pPr>
          </w:p>
        </w:tc>
        <w:tc>
          <w:tcPr>
            <w:tcW w:w="1252" w:type="pct"/>
            <w:gridSpan w:val="2"/>
            <w:tcBorders>
              <w:top w:val="nil"/>
              <w:left w:val="nil"/>
              <w:bottom w:val="single" w:sz="4" w:space="0" w:color="auto"/>
              <w:right w:val="single" w:sz="12" w:space="0" w:color="000000" w:themeColor="text1"/>
            </w:tcBorders>
            <w:shd w:val="clear" w:color="auto" w:fill="auto"/>
            <w:vAlign w:val="center"/>
          </w:tcPr>
          <w:p w14:paraId="2F7F80C5" w14:textId="77777777" w:rsidR="002B5FF7" w:rsidRPr="000C6821" w:rsidRDefault="002B5FF7" w:rsidP="00BD2E01">
            <w:pPr>
              <w:adjustRightInd w:val="0"/>
              <w:snapToGrid w:val="0"/>
              <w:jc w:val="center"/>
              <w:rPr>
                <w:i/>
                <w:sz w:val="14"/>
                <w:szCs w:val="14"/>
                <w:lang w:val="es-BO"/>
              </w:rPr>
            </w:pPr>
          </w:p>
        </w:tc>
      </w:tr>
      <w:tr w:rsidR="00CC38CE" w:rsidRPr="000C6821" w14:paraId="5966DACB" w14:textId="77777777" w:rsidTr="00E74F4F">
        <w:trPr>
          <w:trHeight w:val="190"/>
          <w:jc w:val="center"/>
        </w:trPr>
        <w:tc>
          <w:tcPr>
            <w:tcW w:w="209" w:type="pct"/>
            <w:vMerge/>
            <w:tcBorders>
              <w:left w:val="single" w:sz="12" w:space="0" w:color="auto"/>
              <w:bottom w:val="nil"/>
              <w:right w:val="single" w:sz="12" w:space="0" w:color="auto"/>
            </w:tcBorders>
            <w:shd w:val="clear" w:color="auto" w:fill="auto"/>
            <w:noWrap/>
            <w:tcMar>
              <w:left w:w="0" w:type="dxa"/>
              <w:right w:w="0" w:type="dxa"/>
            </w:tcMar>
            <w:vAlign w:val="center"/>
          </w:tcPr>
          <w:p w14:paraId="30DD22F4" w14:textId="77777777" w:rsidR="00CC38CE" w:rsidRPr="000C6821" w:rsidRDefault="00CC38CE" w:rsidP="00CC38CE">
            <w:pPr>
              <w:adjustRightInd w:val="0"/>
              <w:snapToGrid w:val="0"/>
              <w:jc w:val="center"/>
              <w:rPr>
                <w:rFonts w:ascii="Arial" w:hAnsi="Arial" w:cs="Arial"/>
                <w:sz w:val="14"/>
                <w:szCs w:val="14"/>
                <w:lang w:val="es-BO"/>
              </w:rPr>
            </w:pPr>
          </w:p>
        </w:tc>
        <w:tc>
          <w:tcPr>
            <w:tcW w:w="1925" w:type="pct"/>
            <w:vMerge/>
            <w:tcBorders>
              <w:left w:val="single" w:sz="12" w:space="0" w:color="auto"/>
              <w:bottom w:val="nil"/>
              <w:right w:val="single" w:sz="12" w:space="0" w:color="auto"/>
            </w:tcBorders>
            <w:shd w:val="clear" w:color="auto" w:fill="auto"/>
            <w:vAlign w:val="bottom"/>
          </w:tcPr>
          <w:p w14:paraId="2E92BB31" w14:textId="77777777" w:rsidR="00CC38CE" w:rsidRPr="000C6821" w:rsidRDefault="00CC38CE" w:rsidP="00CC38CE">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E240464" w14:textId="77777777" w:rsidR="00CC38CE" w:rsidRPr="000C6821" w:rsidRDefault="00CC38CE" w:rsidP="00CC38CE">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C95601" w14:textId="5251EE72" w:rsidR="00CC38CE" w:rsidRPr="00B07A50" w:rsidRDefault="00034323" w:rsidP="004A0F53">
            <w:pPr>
              <w:adjustRightInd w:val="0"/>
              <w:snapToGrid w:val="0"/>
              <w:jc w:val="center"/>
              <w:rPr>
                <w:rFonts w:ascii="Arial" w:hAnsi="Arial" w:cs="Arial"/>
                <w:sz w:val="14"/>
                <w:szCs w:val="14"/>
                <w:lang w:val="es-BO"/>
              </w:rPr>
            </w:pPr>
            <w:r>
              <w:rPr>
                <w:rFonts w:ascii="Arial" w:hAnsi="Arial" w:cs="Arial"/>
                <w:sz w:val="14"/>
                <w:szCs w:val="14"/>
                <w:lang w:val="es-BO"/>
              </w:rPr>
              <w:t>2</w:t>
            </w:r>
            <w:r w:rsidR="004A0F53">
              <w:rPr>
                <w:rFonts w:ascii="Arial" w:hAnsi="Arial" w:cs="Arial"/>
                <w:sz w:val="14"/>
                <w:szCs w:val="14"/>
                <w:lang w:val="es-BO"/>
              </w:rPr>
              <w:t>1</w:t>
            </w:r>
          </w:p>
        </w:tc>
        <w:tc>
          <w:tcPr>
            <w:tcW w:w="70" w:type="pct"/>
            <w:tcBorders>
              <w:top w:val="nil"/>
              <w:left w:val="single" w:sz="4" w:space="0" w:color="auto"/>
              <w:bottom w:val="nil"/>
              <w:right w:val="single" w:sz="4" w:space="0" w:color="auto"/>
            </w:tcBorders>
            <w:shd w:val="clear" w:color="auto" w:fill="auto"/>
            <w:vAlign w:val="center"/>
          </w:tcPr>
          <w:p w14:paraId="04F550DD" w14:textId="77777777" w:rsidR="00CC38CE" w:rsidRPr="00B07A50" w:rsidRDefault="00CC38CE" w:rsidP="00CC38CE">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2BE25C" w14:textId="01BD5DD4" w:rsidR="00CC38CE" w:rsidRPr="00B07A50" w:rsidRDefault="00034323" w:rsidP="00CC38CE">
            <w:pPr>
              <w:adjustRightInd w:val="0"/>
              <w:snapToGrid w:val="0"/>
              <w:jc w:val="center"/>
              <w:rPr>
                <w:rFonts w:ascii="Arial" w:hAnsi="Arial" w:cs="Arial"/>
                <w:sz w:val="14"/>
                <w:szCs w:val="14"/>
                <w:lang w:val="es-BO"/>
              </w:rPr>
            </w:pPr>
            <w:r>
              <w:rPr>
                <w:rFonts w:ascii="Arial" w:hAnsi="Arial" w:cs="Arial"/>
                <w:sz w:val="14"/>
                <w:szCs w:val="14"/>
                <w:lang w:val="es-BO"/>
              </w:rPr>
              <w:t>07</w:t>
            </w:r>
          </w:p>
        </w:tc>
        <w:tc>
          <w:tcPr>
            <w:tcW w:w="70" w:type="pct"/>
            <w:tcBorders>
              <w:top w:val="nil"/>
              <w:left w:val="single" w:sz="4" w:space="0" w:color="auto"/>
              <w:bottom w:val="nil"/>
              <w:right w:val="single" w:sz="4" w:space="0" w:color="auto"/>
            </w:tcBorders>
            <w:shd w:val="clear" w:color="auto" w:fill="auto"/>
            <w:vAlign w:val="center"/>
          </w:tcPr>
          <w:p w14:paraId="7897C679" w14:textId="77777777" w:rsidR="00CC38CE" w:rsidRPr="00B07A50" w:rsidRDefault="00CC38CE" w:rsidP="00CC38CE">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6151A" w14:textId="2A8E64B2" w:rsidR="00CC38CE" w:rsidRPr="00B07A50" w:rsidRDefault="00CC38CE" w:rsidP="00CC38CE">
            <w:pPr>
              <w:adjustRightInd w:val="0"/>
              <w:snapToGrid w:val="0"/>
              <w:jc w:val="center"/>
              <w:rPr>
                <w:rFonts w:ascii="Arial" w:hAnsi="Arial" w:cs="Arial"/>
                <w:sz w:val="14"/>
                <w:szCs w:val="14"/>
                <w:lang w:val="es-BO"/>
              </w:rPr>
            </w:pPr>
            <w:r>
              <w:rPr>
                <w:rFonts w:ascii="Arial" w:hAnsi="Arial" w:cs="Arial"/>
                <w:sz w:val="14"/>
                <w:szCs w:val="14"/>
                <w:lang w:val="es-BO"/>
              </w:rPr>
              <w:t>2026</w:t>
            </w:r>
          </w:p>
        </w:tc>
        <w:tc>
          <w:tcPr>
            <w:tcW w:w="71" w:type="pct"/>
            <w:tcBorders>
              <w:top w:val="nil"/>
              <w:left w:val="single" w:sz="4" w:space="0" w:color="auto"/>
              <w:bottom w:val="nil"/>
              <w:right w:val="single" w:sz="12" w:space="0" w:color="auto"/>
            </w:tcBorders>
            <w:shd w:val="clear" w:color="auto" w:fill="auto"/>
            <w:vAlign w:val="center"/>
          </w:tcPr>
          <w:p w14:paraId="0B847E1C" w14:textId="77777777" w:rsidR="00CC38CE" w:rsidRPr="000C6821" w:rsidRDefault="00CC38CE" w:rsidP="00CC38CE">
            <w:pPr>
              <w:adjustRightInd w:val="0"/>
              <w:snapToGrid w:val="0"/>
              <w:jc w:val="center"/>
              <w:rPr>
                <w:rFonts w:ascii="Arial" w:hAnsi="Arial" w:cs="Arial"/>
                <w:lang w:val="es-BO"/>
              </w:rPr>
            </w:pPr>
          </w:p>
        </w:tc>
        <w:tc>
          <w:tcPr>
            <w:tcW w:w="71" w:type="pct"/>
            <w:tcBorders>
              <w:top w:val="nil"/>
              <w:left w:val="single" w:sz="12" w:space="0" w:color="auto"/>
              <w:bottom w:val="nil"/>
              <w:right w:val="single" w:sz="4" w:space="0" w:color="auto"/>
            </w:tcBorders>
          </w:tcPr>
          <w:p w14:paraId="74E6AECB" w14:textId="77777777" w:rsidR="00CC38CE" w:rsidRPr="000C6821" w:rsidRDefault="00CC38CE" w:rsidP="00CC38CE">
            <w:pPr>
              <w:adjustRightInd w:val="0"/>
              <w:snapToGrid w:val="0"/>
              <w:jc w:val="center"/>
              <w:rPr>
                <w:rFonts w:ascii="Arial" w:hAnsi="Arial" w:cs="Arial"/>
                <w:lang w:val="es-BO"/>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C8B8B" w14:textId="15FA2180" w:rsidR="00CC38CE" w:rsidRPr="000C6821" w:rsidRDefault="00C54A51" w:rsidP="00CC38CE">
            <w:pPr>
              <w:adjustRightInd w:val="0"/>
              <w:snapToGrid w:val="0"/>
              <w:jc w:val="center"/>
              <w:rPr>
                <w:rFonts w:ascii="Arial" w:hAnsi="Arial" w:cs="Arial"/>
                <w:lang w:val="es-BO"/>
              </w:rPr>
            </w:pPr>
            <w:r>
              <w:rPr>
                <w:rFonts w:ascii="Arial" w:hAnsi="Arial" w:cs="Arial"/>
                <w:lang w:val="es-BO"/>
              </w:rPr>
              <w:t>09</w:t>
            </w:r>
          </w:p>
        </w:tc>
        <w:tc>
          <w:tcPr>
            <w:tcW w:w="71" w:type="pct"/>
            <w:tcBorders>
              <w:top w:val="nil"/>
              <w:left w:val="single" w:sz="4" w:space="0" w:color="auto"/>
              <w:bottom w:val="nil"/>
              <w:right w:val="single" w:sz="4" w:space="0" w:color="auto"/>
            </w:tcBorders>
            <w:shd w:val="clear" w:color="auto" w:fill="auto"/>
            <w:vAlign w:val="center"/>
          </w:tcPr>
          <w:p w14:paraId="52123F9E" w14:textId="77777777" w:rsidR="00CC38CE" w:rsidRPr="000C6821" w:rsidRDefault="00CC38CE" w:rsidP="00CC38CE">
            <w:pPr>
              <w:adjustRightInd w:val="0"/>
              <w:snapToGrid w:val="0"/>
              <w:jc w:val="center"/>
              <w:rPr>
                <w:rFonts w:ascii="Arial" w:hAnsi="Arial" w:cs="Arial"/>
                <w:lang w:val="es-BO"/>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F6E5C" w14:textId="77777777" w:rsidR="00CC38CE" w:rsidRPr="000C6821" w:rsidRDefault="00CC38CE" w:rsidP="00CC38CE">
            <w:pPr>
              <w:adjustRightInd w:val="0"/>
              <w:snapToGrid w:val="0"/>
              <w:jc w:val="center"/>
              <w:rPr>
                <w:rFonts w:ascii="Arial" w:hAnsi="Arial" w:cs="Arial"/>
                <w:lang w:val="es-BO"/>
              </w:rPr>
            </w:pPr>
            <w:r>
              <w:rPr>
                <w:rFonts w:ascii="Arial" w:hAnsi="Arial" w:cs="Arial"/>
                <w:lang w:val="es-BO"/>
              </w:rPr>
              <w:t>00</w:t>
            </w:r>
          </w:p>
        </w:tc>
        <w:tc>
          <w:tcPr>
            <w:tcW w:w="71" w:type="pct"/>
            <w:gridSpan w:val="2"/>
            <w:tcBorders>
              <w:top w:val="nil"/>
              <w:left w:val="single" w:sz="4" w:space="0" w:color="auto"/>
              <w:bottom w:val="nil"/>
              <w:right w:val="single" w:sz="12" w:space="0" w:color="auto"/>
            </w:tcBorders>
            <w:shd w:val="clear" w:color="auto" w:fill="auto"/>
            <w:vAlign w:val="center"/>
          </w:tcPr>
          <w:p w14:paraId="4DD990B8" w14:textId="77777777" w:rsidR="00CC38CE" w:rsidRPr="000C6821" w:rsidRDefault="00CC38CE" w:rsidP="00CC38CE">
            <w:pPr>
              <w:adjustRightInd w:val="0"/>
              <w:snapToGrid w:val="0"/>
              <w:jc w:val="center"/>
              <w:rPr>
                <w:rFonts w:ascii="Arial" w:hAnsi="Arial" w:cs="Arial"/>
                <w:lang w:val="es-BO"/>
              </w:rPr>
            </w:pPr>
          </w:p>
        </w:tc>
        <w:tc>
          <w:tcPr>
            <w:tcW w:w="71" w:type="pct"/>
            <w:gridSpan w:val="2"/>
            <w:tcBorders>
              <w:top w:val="nil"/>
              <w:left w:val="single" w:sz="12" w:space="0" w:color="auto"/>
              <w:bottom w:val="nil"/>
              <w:right w:val="single" w:sz="4" w:space="0" w:color="auto"/>
            </w:tcBorders>
            <w:shd w:val="clear" w:color="auto" w:fill="auto"/>
            <w:vAlign w:val="center"/>
          </w:tcPr>
          <w:p w14:paraId="2E91BFC2" w14:textId="77777777" w:rsidR="00CC38CE" w:rsidRPr="000C6821" w:rsidRDefault="00CC38CE" w:rsidP="00CC38CE">
            <w:pPr>
              <w:adjustRightInd w:val="0"/>
              <w:snapToGrid w:val="0"/>
              <w:jc w:val="center"/>
              <w:rPr>
                <w:rFonts w:ascii="Arial" w:hAnsi="Arial" w:cs="Arial"/>
                <w:lang w:val="es-BO"/>
              </w:rPr>
            </w:pPr>
          </w:p>
        </w:tc>
        <w:tc>
          <w:tcPr>
            <w:tcW w:w="1252" w:type="pct"/>
            <w:gridSpan w:val="2"/>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3C39B29" w14:textId="77777777" w:rsidR="00CC38CE" w:rsidRDefault="00CC38CE" w:rsidP="00CC38CE">
            <w:pPr>
              <w:pStyle w:val="Textoindependiente3"/>
              <w:spacing w:after="0"/>
              <w:jc w:val="both"/>
              <w:rPr>
                <w:rFonts w:ascii="Arial" w:hAnsi="Arial" w:cs="Arial"/>
                <w:b/>
                <w:sz w:val="12"/>
                <w:szCs w:val="12"/>
              </w:rPr>
            </w:pPr>
            <w:r w:rsidRPr="002D0108">
              <w:rPr>
                <w:rFonts w:ascii="Arial" w:hAnsi="Arial" w:cs="Arial"/>
                <w:b/>
                <w:sz w:val="12"/>
                <w:szCs w:val="12"/>
              </w:rPr>
              <w:t>Presentación de Propuestas:</w:t>
            </w:r>
          </w:p>
          <w:p w14:paraId="222436A8" w14:textId="77777777" w:rsidR="00CC38CE" w:rsidRPr="002D0108" w:rsidRDefault="00CC38CE" w:rsidP="00A06C10">
            <w:pPr>
              <w:pStyle w:val="Textoindependiente3"/>
              <w:numPr>
                <w:ilvl w:val="0"/>
                <w:numId w:val="43"/>
              </w:numPr>
              <w:spacing w:after="0"/>
              <w:ind w:left="208" w:hanging="196"/>
              <w:jc w:val="both"/>
              <w:rPr>
                <w:rFonts w:ascii="Arial" w:hAnsi="Arial" w:cs="Arial"/>
                <w:b/>
                <w:sz w:val="12"/>
                <w:szCs w:val="12"/>
              </w:rPr>
            </w:pPr>
            <w:r w:rsidRPr="002D0108">
              <w:rPr>
                <w:rFonts w:ascii="Arial" w:hAnsi="Arial" w:cs="Arial"/>
                <w:b/>
                <w:sz w:val="12"/>
                <w:szCs w:val="12"/>
              </w:rPr>
              <w:t xml:space="preserve">En forma electrónica: </w:t>
            </w:r>
          </w:p>
          <w:p w14:paraId="7D1799C1" w14:textId="77777777" w:rsidR="00CC38CE" w:rsidRDefault="00CC38CE" w:rsidP="00CC38CE">
            <w:pPr>
              <w:adjustRightInd w:val="0"/>
              <w:snapToGrid w:val="0"/>
              <w:rPr>
                <w:rFonts w:ascii="Arial" w:hAnsi="Arial" w:cs="Arial"/>
                <w:sz w:val="12"/>
                <w:szCs w:val="12"/>
              </w:rPr>
            </w:pPr>
            <w:r w:rsidRPr="002D0108">
              <w:rPr>
                <w:rFonts w:ascii="Arial" w:hAnsi="Arial" w:cs="Arial"/>
                <w:sz w:val="12"/>
                <w:szCs w:val="12"/>
              </w:rPr>
              <w:t>A través del RUPE de conformidad al procedimiento establecido en el presente DBC.</w:t>
            </w:r>
          </w:p>
          <w:p w14:paraId="0D727B06" w14:textId="77777777" w:rsidR="00EC03FE" w:rsidRPr="00125ED9" w:rsidRDefault="00EC03FE" w:rsidP="00CC38CE">
            <w:pPr>
              <w:adjustRightInd w:val="0"/>
              <w:snapToGrid w:val="0"/>
              <w:rPr>
                <w:rFonts w:ascii="Arial" w:hAnsi="Arial" w:cs="Arial"/>
                <w:sz w:val="2"/>
                <w:szCs w:val="12"/>
              </w:rPr>
            </w:pPr>
          </w:p>
          <w:p w14:paraId="287631F2" w14:textId="5FC8FC60" w:rsidR="00EC03FE" w:rsidRPr="00B07A50" w:rsidRDefault="00EC03FE" w:rsidP="00903036">
            <w:pPr>
              <w:adjustRightInd w:val="0"/>
              <w:snapToGrid w:val="0"/>
              <w:jc w:val="both"/>
              <w:rPr>
                <w:rFonts w:ascii="Arial" w:hAnsi="Arial" w:cs="Arial"/>
                <w:iCs/>
                <w:lang w:val="es-BO"/>
              </w:rPr>
            </w:pPr>
            <w:r w:rsidRPr="00FB6F17">
              <w:rPr>
                <w:rFonts w:ascii="Arial" w:hAnsi="Arial" w:cs="Arial"/>
                <w:sz w:val="12"/>
                <w:szCs w:val="12"/>
              </w:rPr>
              <w:t>En caso de presentación de la Garantía de Seriedad de Propuesta en forma física presentar en:</w:t>
            </w:r>
            <w:r w:rsidR="00903036">
              <w:rPr>
                <w:rFonts w:ascii="Arial" w:hAnsi="Arial" w:cs="Arial"/>
                <w:sz w:val="12"/>
                <w:szCs w:val="12"/>
              </w:rPr>
              <w:t xml:space="preserve"> </w:t>
            </w:r>
            <w:r w:rsidRPr="00FB6F17">
              <w:rPr>
                <w:rFonts w:ascii="Arial" w:hAnsi="Arial" w:cs="Arial"/>
                <w:sz w:val="12"/>
                <w:szCs w:val="12"/>
              </w:rPr>
              <w:t>Ventanilla Única de Correspondencia, ubicada en Planta Baja del Edificio Principal del BCB, calle Ayacucho esquina Mercado, La Paz – Bolivia, considerar lo señalado en numeral 1</w:t>
            </w:r>
            <w:r>
              <w:rPr>
                <w:rFonts w:ascii="Arial" w:hAnsi="Arial" w:cs="Arial"/>
                <w:sz w:val="12"/>
                <w:szCs w:val="12"/>
              </w:rPr>
              <w:t>5</w:t>
            </w:r>
            <w:r w:rsidRPr="00FB6F17">
              <w:rPr>
                <w:rFonts w:ascii="Arial" w:hAnsi="Arial" w:cs="Arial"/>
                <w:sz w:val="12"/>
                <w:szCs w:val="12"/>
              </w:rPr>
              <w:t>.1.5, Parte I del presente DBC, en cuyo caso el sobre podrá estar rotulado identificando el objeto del proceso de contratación y el número de CUCE.</w:t>
            </w:r>
          </w:p>
        </w:tc>
      </w:tr>
      <w:tr w:rsidR="00CC38CE" w:rsidRPr="000C6821" w14:paraId="5B1EA357" w14:textId="77777777" w:rsidTr="00E74F4F">
        <w:trPr>
          <w:jc w:val="center"/>
        </w:trPr>
        <w:tc>
          <w:tcPr>
            <w:tcW w:w="20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9E47B55" w14:textId="77777777" w:rsidR="00CC38CE" w:rsidRPr="000C6821" w:rsidRDefault="00CC38CE" w:rsidP="00CC38CE">
            <w:pPr>
              <w:adjustRightInd w:val="0"/>
              <w:snapToGrid w:val="0"/>
              <w:jc w:val="center"/>
              <w:rPr>
                <w:rFonts w:ascii="Arial" w:hAnsi="Arial" w:cs="Arial"/>
                <w:sz w:val="4"/>
                <w:szCs w:val="4"/>
                <w:lang w:val="es-BO"/>
              </w:rPr>
            </w:pPr>
          </w:p>
        </w:tc>
        <w:tc>
          <w:tcPr>
            <w:tcW w:w="1925" w:type="pct"/>
            <w:tcBorders>
              <w:top w:val="nil"/>
              <w:left w:val="single" w:sz="12" w:space="0" w:color="auto"/>
              <w:bottom w:val="nil"/>
              <w:right w:val="single" w:sz="12" w:space="0" w:color="auto"/>
            </w:tcBorders>
            <w:shd w:val="clear" w:color="auto" w:fill="auto"/>
            <w:vAlign w:val="bottom"/>
          </w:tcPr>
          <w:p w14:paraId="2D5C40B3" w14:textId="77777777" w:rsidR="00CC38CE" w:rsidRPr="000C6821" w:rsidRDefault="00CC38CE" w:rsidP="00CC38C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72ADE2E" w14:textId="77777777" w:rsidR="00CC38CE" w:rsidRPr="000C6821" w:rsidRDefault="00CC38CE" w:rsidP="00CC38CE">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529A6BAB" w14:textId="77777777" w:rsidR="00CC38CE" w:rsidRPr="000C6821" w:rsidRDefault="00CC38CE" w:rsidP="00CC38CE">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9215A9D" w14:textId="77777777" w:rsidR="00CC38CE" w:rsidRPr="000C6821" w:rsidRDefault="00CC38CE" w:rsidP="00CC38CE">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5F9DE431" w14:textId="77777777" w:rsidR="00CC38CE" w:rsidRPr="000C6821" w:rsidRDefault="00CC38CE" w:rsidP="00CC38CE">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7481D9E" w14:textId="77777777" w:rsidR="00CC38CE" w:rsidRPr="000C6821" w:rsidRDefault="00CC38CE" w:rsidP="00CC38CE">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34A50CDE"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AEB6BA7"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748DB8B0" w14:textId="77777777" w:rsidR="00CC38CE" w:rsidRPr="000C6821" w:rsidRDefault="00CC38CE" w:rsidP="00CC38CE">
            <w:pPr>
              <w:adjustRightInd w:val="0"/>
              <w:snapToGrid w:val="0"/>
              <w:jc w:val="center"/>
              <w:rPr>
                <w:rFonts w:ascii="Arial" w:hAnsi="Arial" w:cs="Arial"/>
                <w:sz w:val="4"/>
                <w:szCs w:val="4"/>
                <w:lang w:val="es-BO"/>
              </w:rPr>
            </w:pPr>
          </w:p>
        </w:tc>
        <w:tc>
          <w:tcPr>
            <w:tcW w:w="209" w:type="pct"/>
            <w:gridSpan w:val="2"/>
            <w:tcBorders>
              <w:top w:val="single" w:sz="4" w:space="0" w:color="auto"/>
              <w:left w:val="nil"/>
              <w:bottom w:val="nil"/>
              <w:right w:val="nil"/>
            </w:tcBorders>
            <w:shd w:val="clear" w:color="auto" w:fill="auto"/>
            <w:vAlign w:val="center"/>
          </w:tcPr>
          <w:p w14:paraId="7BF31BAA"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8793FF8" w14:textId="77777777" w:rsidR="00CC38CE" w:rsidRPr="000C6821" w:rsidRDefault="00CC38CE" w:rsidP="00CC38CE">
            <w:pPr>
              <w:adjustRightInd w:val="0"/>
              <w:snapToGrid w:val="0"/>
              <w:jc w:val="center"/>
              <w:rPr>
                <w:rFonts w:ascii="Arial" w:hAnsi="Arial" w:cs="Arial"/>
                <w:sz w:val="4"/>
                <w:szCs w:val="4"/>
                <w:lang w:val="es-BO"/>
              </w:rPr>
            </w:pPr>
          </w:p>
        </w:tc>
        <w:tc>
          <w:tcPr>
            <w:tcW w:w="209" w:type="pct"/>
            <w:gridSpan w:val="2"/>
            <w:tcBorders>
              <w:top w:val="single" w:sz="4" w:space="0" w:color="auto"/>
              <w:left w:val="nil"/>
              <w:bottom w:val="nil"/>
              <w:right w:val="nil"/>
            </w:tcBorders>
            <w:shd w:val="clear" w:color="auto" w:fill="auto"/>
            <w:vAlign w:val="center"/>
          </w:tcPr>
          <w:p w14:paraId="1E97E6A3" w14:textId="77777777" w:rsidR="00CC38CE" w:rsidRPr="000C6821" w:rsidRDefault="00CC38CE" w:rsidP="00CC38CE">
            <w:pPr>
              <w:adjustRightInd w:val="0"/>
              <w:snapToGrid w:val="0"/>
              <w:jc w:val="center"/>
              <w:rPr>
                <w:rFonts w:ascii="Arial" w:hAnsi="Arial" w:cs="Arial"/>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4477B103" w14:textId="77777777" w:rsidR="00CC38CE" w:rsidRPr="000C6821" w:rsidRDefault="00CC38CE" w:rsidP="00CC38CE">
            <w:pPr>
              <w:adjustRightInd w:val="0"/>
              <w:snapToGrid w:val="0"/>
              <w:jc w:val="center"/>
              <w:rPr>
                <w:rFonts w:ascii="Arial" w:hAnsi="Arial" w:cs="Arial"/>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3ECEA9F7" w14:textId="77777777" w:rsidR="00CC38CE" w:rsidRPr="000C6821" w:rsidRDefault="00CC38CE" w:rsidP="00CC38CE">
            <w:pPr>
              <w:adjustRightInd w:val="0"/>
              <w:snapToGrid w:val="0"/>
              <w:jc w:val="center"/>
              <w:rPr>
                <w:rFonts w:ascii="Arial" w:hAnsi="Arial" w:cs="Arial"/>
                <w:sz w:val="4"/>
                <w:szCs w:val="4"/>
                <w:lang w:val="es-BO"/>
              </w:rPr>
            </w:pPr>
          </w:p>
        </w:tc>
        <w:tc>
          <w:tcPr>
            <w:tcW w:w="1252" w:type="pct"/>
            <w:gridSpan w:val="2"/>
            <w:tcBorders>
              <w:top w:val="single" w:sz="4" w:space="0" w:color="auto"/>
              <w:left w:val="nil"/>
              <w:bottom w:val="nil"/>
              <w:right w:val="single" w:sz="12" w:space="0" w:color="000000" w:themeColor="text1"/>
            </w:tcBorders>
            <w:shd w:val="clear" w:color="auto" w:fill="auto"/>
            <w:vAlign w:val="center"/>
          </w:tcPr>
          <w:p w14:paraId="195B3576" w14:textId="77777777" w:rsidR="00CC38CE" w:rsidRPr="000C6821" w:rsidRDefault="00CC38CE" w:rsidP="00CC38CE">
            <w:pPr>
              <w:adjustRightInd w:val="0"/>
              <w:snapToGrid w:val="0"/>
              <w:jc w:val="center"/>
              <w:rPr>
                <w:rFonts w:ascii="Arial" w:hAnsi="Arial" w:cs="Arial"/>
                <w:sz w:val="4"/>
                <w:szCs w:val="4"/>
                <w:lang w:val="es-BO"/>
              </w:rPr>
            </w:pPr>
          </w:p>
        </w:tc>
      </w:tr>
      <w:tr w:rsidR="00CC38CE" w:rsidRPr="000C6821" w14:paraId="7B7234CF" w14:textId="77777777" w:rsidTr="00E74F4F">
        <w:trPr>
          <w:trHeight w:val="190"/>
          <w:jc w:val="center"/>
        </w:trPr>
        <w:tc>
          <w:tcPr>
            <w:tcW w:w="20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6D38A4" w14:textId="77777777" w:rsidR="00CC38CE" w:rsidRPr="000C6821" w:rsidRDefault="00CC38CE" w:rsidP="00CC38CE">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925" w:type="pct"/>
            <w:vMerge w:val="restart"/>
            <w:tcBorders>
              <w:top w:val="nil"/>
              <w:left w:val="single" w:sz="12" w:space="0" w:color="auto"/>
              <w:right w:val="single" w:sz="12" w:space="0" w:color="auto"/>
            </w:tcBorders>
            <w:shd w:val="clear" w:color="auto" w:fill="auto"/>
            <w:tcMar>
              <w:left w:w="0" w:type="dxa"/>
              <w:right w:w="0" w:type="dxa"/>
            </w:tcMar>
            <w:vAlign w:val="center"/>
          </w:tcPr>
          <w:p w14:paraId="1622C4F8" w14:textId="77777777" w:rsidR="00CC38CE" w:rsidRPr="000C6821" w:rsidRDefault="00CC38CE" w:rsidP="00CC38CE">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70" w:type="pct"/>
            <w:tcBorders>
              <w:top w:val="nil"/>
              <w:left w:val="single" w:sz="12" w:space="0" w:color="auto"/>
              <w:bottom w:val="nil"/>
              <w:right w:val="nil"/>
            </w:tcBorders>
            <w:shd w:val="clear" w:color="auto" w:fill="auto"/>
            <w:tcMar>
              <w:left w:w="0" w:type="dxa"/>
              <w:right w:w="0" w:type="dxa"/>
            </w:tcMar>
            <w:vAlign w:val="center"/>
          </w:tcPr>
          <w:p w14:paraId="4EEB2C51" w14:textId="77777777" w:rsidR="00CC38CE" w:rsidRPr="000C6821" w:rsidRDefault="00CC38CE" w:rsidP="00CC38CE">
            <w:pPr>
              <w:adjustRightInd w:val="0"/>
              <w:snapToGrid w:val="0"/>
              <w:jc w:val="center"/>
              <w:rPr>
                <w:rFonts w:ascii="Arial" w:hAnsi="Arial" w:cs="Arial"/>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2F10118B" w14:textId="77777777" w:rsidR="00CC38CE" w:rsidRPr="000C6821" w:rsidRDefault="00CC38CE" w:rsidP="00CC38CE">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167DCD7A"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73407BD6" w14:textId="77777777" w:rsidR="00CC38CE" w:rsidRPr="000C6821" w:rsidRDefault="00CC38CE" w:rsidP="00CC38CE">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0BDBBBA1"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7B9BEC6" w14:textId="77777777" w:rsidR="00CC38CE" w:rsidRPr="000C6821" w:rsidRDefault="00CC38CE" w:rsidP="00CC38CE">
            <w:pPr>
              <w:adjustRightInd w:val="0"/>
              <w:snapToGrid w:val="0"/>
              <w:jc w:val="center"/>
              <w:rPr>
                <w:i/>
                <w:sz w:val="14"/>
                <w:szCs w:val="14"/>
                <w:lang w:val="es-BO"/>
              </w:rPr>
            </w:pPr>
            <w:r w:rsidRPr="000C6821">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7BD856A4" w14:textId="77777777" w:rsidR="00CC38CE" w:rsidRPr="000C6821" w:rsidRDefault="00CC38CE" w:rsidP="00CC38CE">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3580D1EE" w14:textId="77777777" w:rsidR="00CC38CE" w:rsidRPr="000C6821" w:rsidRDefault="00CC38CE" w:rsidP="00CC38CE">
            <w:pPr>
              <w:adjustRightInd w:val="0"/>
              <w:snapToGrid w:val="0"/>
              <w:jc w:val="center"/>
              <w:rPr>
                <w:i/>
                <w:sz w:val="14"/>
                <w:szCs w:val="14"/>
                <w:lang w:val="es-BO"/>
              </w:rPr>
            </w:pPr>
          </w:p>
        </w:tc>
        <w:tc>
          <w:tcPr>
            <w:tcW w:w="209" w:type="pct"/>
            <w:gridSpan w:val="2"/>
            <w:tcBorders>
              <w:top w:val="nil"/>
              <w:left w:val="nil"/>
              <w:bottom w:val="single" w:sz="4" w:space="0" w:color="auto"/>
              <w:right w:val="nil"/>
            </w:tcBorders>
            <w:shd w:val="clear" w:color="auto" w:fill="auto"/>
            <w:tcMar>
              <w:left w:w="0" w:type="dxa"/>
              <w:right w:w="0" w:type="dxa"/>
            </w:tcMar>
            <w:vAlign w:val="center"/>
          </w:tcPr>
          <w:p w14:paraId="2A027725" w14:textId="77777777" w:rsidR="00CC38CE" w:rsidRPr="000C6821" w:rsidRDefault="00CC38CE" w:rsidP="00CC38CE">
            <w:pPr>
              <w:adjustRightInd w:val="0"/>
              <w:snapToGrid w:val="0"/>
              <w:jc w:val="center"/>
              <w:rPr>
                <w:i/>
                <w:sz w:val="14"/>
                <w:szCs w:val="14"/>
                <w:lang w:val="es-BO"/>
              </w:rPr>
            </w:pPr>
            <w:r w:rsidRPr="000C6821">
              <w:rPr>
                <w:i/>
                <w:sz w:val="14"/>
                <w:szCs w:val="14"/>
                <w:lang w:val="es-BO"/>
              </w:rPr>
              <w:t>Hora</w:t>
            </w:r>
          </w:p>
        </w:tc>
        <w:tc>
          <w:tcPr>
            <w:tcW w:w="71" w:type="pct"/>
            <w:tcBorders>
              <w:top w:val="nil"/>
              <w:left w:val="nil"/>
              <w:bottom w:val="nil"/>
              <w:right w:val="nil"/>
            </w:tcBorders>
            <w:shd w:val="clear" w:color="auto" w:fill="auto"/>
            <w:tcMar>
              <w:left w:w="0" w:type="dxa"/>
              <w:right w:w="0" w:type="dxa"/>
            </w:tcMar>
            <w:vAlign w:val="center"/>
          </w:tcPr>
          <w:p w14:paraId="3BA19E8F" w14:textId="77777777" w:rsidR="00CC38CE" w:rsidRPr="000C6821" w:rsidRDefault="00CC38CE" w:rsidP="00CC38CE">
            <w:pPr>
              <w:adjustRightInd w:val="0"/>
              <w:snapToGrid w:val="0"/>
              <w:jc w:val="center"/>
              <w:rPr>
                <w:i/>
                <w:sz w:val="14"/>
                <w:szCs w:val="14"/>
                <w:lang w:val="es-BO"/>
              </w:rPr>
            </w:pPr>
          </w:p>
        </w:tc>
        <w:tc>
          <w:tcPr>
            <w:tcW w:w="209" w:type="pct"/>
            <w:gridSpan w:val="2"/>
            <w:tcBorders>
              <w:top w:val="nil"/>
              <w:left w:val="nil"/>
              <w:bottom w:val="single" w:sz="4" w:space="0" w:color="auto"/>
              <w:right w:val="nil"/>
            </w:tcBorders>
            <w:shd w:val="clear" w:color="auto" w:fill="auto"/>
            <w:tcMar>
              <w:left w:w="0" w:type="dxa"/>
              <w:right w:w="0" w:type="dxa"/>
            </w:tcMar>
            <w:vAlign w:val="center"/>
          </w:tcPr>
          <w:p w14:paraId="424C9ECE" w14:textId="77777777" w:rsidR="00CC38CE" w:rsidRPr="000C6821" w:rsidRDefault="00CC38CE" w:rsidP="00CC38CE">
            <w:pPr>
              <w:adjustRightInd w:val="0"/>
              <w:snapToGrid w:val="0"/>
              <w:jc w:val="center"/>
              <w:rPr>
                <w:i/>
                <w:sz w:val="14"/>
                <w:szCs w:val="14"/>
                <w:lang w:val="es-BO"/>
              </w:rPr>
            </w:pPr>
            <w:r w:rsidRPr="000C6821">
              <w:rPr>
                <w:i/>
                <w:sz w:val="14"/>
                <w:szCs w:val="14"/>
                <w:lang w:val="es-BO"/>
              </w:rPr>
              <w:t>Min.</w:t>
            </w:r>
          </w:p>
        </w:tc>
        <w:tc>
          <w:tcPr>
            <w:tcW w:w="71" w:type="pct"/>
            <w:gridSpan w:val="2"/>
            <w:tcBorders>
              <w:top w:val="nil"/>
              <w:left w:val="nil"/>
              <w:bottom w:val="nil"/>
              <w:right w:val="single" w:sz="12" w:space="0" w:color="auto"/>
            </w:tcBorders>
            <w:shd w:val="clear" w:color="auto" w:fill="auto"/>
            <w:vAlign w:val="center"/>
          </w:tcPr>
          <w:p w14:paraId="107509EC" w14:textId="77777777" w:rsidR="00CC38CE" w:rsidRPr="000C6821" w:rsidRDefault="00CC38CE" w:rsidP="00CC38CE">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750A6857" w14:textId="77777777" w:rsidR="00CC38CE" w:rsidRPr="000C6821" w:rsidRDefault="00CC38CE" w:rsidP="00CC38CE">
            <w:pPr>
              <w:adjustRightInd w:val="0"/>
              <w:snapToGrid w:val="0"/>
              <w:jc w:val="center"/>
              <w:rPr>
                <w:i/>
                <w:sz w:val="14"/>
                <w:szCs w:val="14"/>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2B51C7FE" w14:textId="77777777" w:rsidR="00CC38CE" w:rsidRPr="000C6821" w:rsidRDefault="00CC38CE" w:rsidP="00CC38CE">
            <w:pPr>
              <w:adjustRightInd w:val="0"/>
              <w:snapToGrid w:val="0"/>
              <w:jc w:val="center"/>
              <w:rPr>
                <w:i/>
                <w:sz w:val="14"/>
                <w:szCs w:val="14"/>
                <w:lang w:val="es-BO"/>
              </w:rPr>
            </w:pPr>
          </w:p>
        </w:tc>
      </w:tr>
      <w:tr w:rsidR="00034323" w:rsidRPr="000C6821" w14:paraId="0786BE8B" w14:textId="77777777" w:rsidTr="00E74F4F">
        <w:trPr>
          <w:trHeight w:val="190"/>
          <w:jc w:val="center"/>
        </w:trPr>
        <w:tc>
          <w:tcPr>
            <w:tcW w:w="209" w:type="pct"/>
            <w:vMerge/>
            <w:tcBorders>
              <w:left w:val="single" w:sz="12" w:space="0" w:color="auto"/>
              <w:bottom w:val="nil"/>
              <w:right w:val="single" w:sz="12" w:space="0" w:color="auto"/>
            </w:tcBorders>
            <w:shd w:val="clear" w:color="auto" w:fill="auto"/>
            <w:noWrap/>
            <w:tcMar>
              <w:left w:w="0" w:type="dxa"/>
              <w:right w:w="0" w:type="dxa"/>
            </w:tcMar>
            <w:vAlign w:val="center"/>
          </w:tcPr>
          <w:p w14:paraId="6760EBB9" w14:textId="77777777" w:rsidR="00034323" w:rsidRPr="000C6821" w:rsidRDefault="00034323" w:rsidP="00034323">
            <w:pPr>
              <w:adjustRightInd w:val="0"/>
              <w:snapToGrid w:val="0"/>
              <w:jc w:val="center"/>
              <w:rPr>
                <w:rFonts w:ascii="Arial" w:hAnsi="Arial" w:cs="Arial"/>
                <w:sz w:val="14"/>
                <w:szCs w:val="14"/>
                <w:lang w:val="es-BO"/>
              </w:rPr>
            </w:pPr>
          </w:p>
        </w:tc>
        <w:tc>
          <w:tcPr>
            <w:tcW w:w="1925" w:type="pct"/>
            <w:vMerge/>
            <w:tcBorders>
              <w:left w:val="single" w:sz="12" w:space="0" w:color="auto"/>
              <w:bottom w:val="nil"/>
              <w:right w:val="single" w:sz="12" w:space="0" w:color="auto"/>
            </w:tcBorders>
            <w:shd w:val="clear" w:color="auto" w:fill="auto"/>
            <w:vAlign w:val="bottom"/>
          </w:tcPr>
          <w:p w14:paraId="0C40023C" w14:textId="77777777" w:rsidR="00034323" w:rsidRPr="000C6821" w:rsidRDefault="00034323" w:rsidP="0003432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EA26C1A" w14:textId="77777777" w:rsidR="00034323" w:rsidRPr="000C6821" w:rsidRDefault="00034323" w:rsidP="00034323">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9CCAF" w14:textId="4B5FDEB4" w:rsidR="00034323" w:rsidRPr="00B07A50" w:rsidRDefault="004A0F53" w:rsidP="00034323">
            <w:pPr>
              <w:adjustRightInd w:val="0"/>
              <w:snapToGrid w:val="0"/>
              <w:jc w:val="center"/>
              <w:rPr>
                <w:rFonts w:ascii="Arial" w:hAnsi="Arial" w:cs="Arial"/>
                <w:sz w:val="14"/>
                <w:szCs w:val="14"/>
                <w:lang w:val="es-BO"/>
              </w:rPr>
            </w:pPr>
            <w:r>
              <w:rPr>
                <w:rFonts w:ascii="Arial" w:hAnsi="Arial" w:cs="Arial"/>
                <w:sz w:val="14"/>
                <w:szCs w:val="14"/>
                <w:lang w:val="es-BO"/>
              </w:rPr>
              <w:t>21</w:t>
            </w:r>
          </w:p>
        </w:tc>
        <w:tc>
          <w:tcPr>
            <w:tcW w:w="70" w:type="pct"/>
            <w:tcBorders>
              <w:top w:val="nil"/>
              <w:left w:val="single" w:sz="4" w:space="0" w:color="auto"/>
              <w:bottom w:val="nil"/>
              <w:right w:val="single" w:sz="4" w:space="0" w:color="auto"/>
            </w:tcBorders>
            <w:shd w:val="clear" w:color="auto" w:fill="auto"/>
            <w:vAlign w:val="center"/>
          </w:tcPr>
          <w:p w14:paraId="60CE01A1" w14:textId="77777777" w:rsidR="00034323" w:rsidRPr="00B07A50" w:rsidRDefault="00034323" w:rsidP="00034323">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17632" w14:textId="36EFBD95" w:rsidR="00034323" w:rsidRPr="00B07A50" w:rsidRDefault="00034323" w:rsidP="00034323">
            <w:pPr>
              <w:adjustRightInd w:val="0"/>
              <w:snapToGrid w:val="0"/>
              <w:jc w:val="center"/>
              <w:rPr>
                <w:rFonts w:ascii="Arial" w:hAnsi="Arial" w:cs="Arial"/>
                <w:sz w:val="14"/>
                <w:szCs w:val="14"/>
                <w:lang w:val="es-BO"/>
              </w:rPr>
            </w:pPr>
            <w:r>
              <w:rPr>
                <w:rFonts w:ascii="Arial" w:hAnsi="Arial" w:cs="Arial"/>
                <w:sz w:val="14"/>
                <w:szCs w:val="14"/>
                <w:lang w:val="es-BO"/>
              </w:rPr>
              <w:t>07</w:t>
            </w:r>
          </w:p>
        </w:tc>
        <w:tc>
          <w:tcPr>
            <w:tcW w:w="70" w:type="pct"/>
            <w:tcBorders>
              <w:top w:val="nil"/>
              <w:left w:val="single" w:sz="4" w:space="0" w:color="auto"/>
              <w:bottom w:val="nil"/>
              <w:right w:val="single" w:sz="4" w:space="0" w:color="auto"/>
            </w:tcBorders>
            <w:shd w:val="clear" w:color="auto" w:fill="auto"/>
            <w:vAlign w:val="center"/>
          </w:tcPr>
          <w:p w14:paraId="50C04DE8" w14:textId="77777777" w:rsidR="00034323" w:rsidRPr="00B07A50" w:rsidRDefault="00034323" w:rsidP="00034323">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798CC7" w14:textId="78BBDE2A" w:rsidR="00034323" w:rsidRPr="00B07A50" w:rsidRDefault="00034323" w:rsidP="00034323">
            <w:pPr>
              <w:adjustRightInd w:val="0"/>
              <w:snapToGrid w:val="0"/>
              <w:jc w:val="center"/>
              <w:rPr>
                <w:rFonts w:ascii="Arial" w:hAnsi="Arial" w:cs="Arial"/>
                <w:sz w:val="14"/>
                <w:szCs w:val="14"/>
                <w:lang w:val="es-BO"/>
              </w:rPr>
            </w:pPr>
            <w:r>
              <w:rPr>
                <w:rFonts w:ascii="Arial" w:hAnsi="Arial" w:cs="Arial"/>
                <w:sz w:val="14"/>
                <w:szCs w:val="14"/>
                <w:lang w:val="es-BO"/>
              </w:rPr>
              <w:t>2026</w:t>
            </w:r>
          </w:p>
        </w:tc>
        <w:tc>
          <w:tcPr>
            <w:tcW w:w="71" w:type="pct"/>
            <w:tcBorders>
              <w:top w:val="nil"/>
              <w:left w:val="single" w:sz="4" w:space="0" w:color="auto"/>
              <w:bottom w:val="nil"/>
              <w:right w:val="single" w:sz="12" w:space="0" w:color="auto"/>
            </w:tcBorders>
            <w:shd w:val="clear" w:color="auto" w:fill="auto"/>
            <w:vAlign w:val="center"/>
          </w:tcPr>
          <w:p w14:paraId="5E1AA3C7" w14:textId="77777777" w:rsidR="00034323" w:rsidRPr="000C6821" w:rsidRDefault="00034323" w:rsidP="00034323">
            <w:pPr>
              <w:adjustRightInd w:val="0"/>
              <w:snapToGrid w:val="0"/>
              <w:jc w:val="center"/>
              <w:rPr>
                <w:rFonts w:ascii="Arial" w:hAnsi="Arial" w:cs="Arial"/>
                <w:lang w:val="es-BO"/>
              </w:rPr>
            </w:pPr>
          </w:p>
        </w:tc>
        <w:tc>
          <w:tcPr>
            <w:tcW w:w="71" w:type="pct"/>
            <w:tcBorders>
              <w:top w:val="nil"/>
              <w:left w:val="single" w:sz="12" w:space="0" w:color="auto"/>
              <w:bottom w:val="nil"/>
              <w:right w:val="single" w:sz="4" w:space="0" w:color="auto"/>
            </w:tcBorders>
          </w:tcPr>
          <w:p w14:paraId="3F0A024D" w14:textId="77777777" w:rsidR="00034323" w:rsidRPr="000C6821" w:rsidRDefault="00034323" w:rsidP="00034323">
            <w:pPr>
              <w:adjustRightInd w:val="0"/>
              <w:snapToGrid w:val="0"/>
              <w:jc w:val="center"/>
              <w:rPr>
                <w:rFonts w:ascii="Arial" w:hAnsi="Arial" w:cs="Arial"/>
                <w:lang w:val="es-BO"/>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072B38" w14:textId="6CE3BCC9" w:rsidR="00034323" w:rsidRPr="000C6821" w:rsidRDefault="00034323" w:rsidP="00034323">
            <w:pPr>
              <w:adjustRightInd w:val="0"/>
              <w:snapToGrid w:val="0"/>
              <w:jc w:val="center"/>
              <w:rPr>
                <w:rFonts w:ascii="Arial" w:hAnsi="Arial" w:cs="Arial"/>
                <w:lang w:val="es-BO"/>
              </w:rPr>
            </w:pPr>
            <w:r>
              <w:rPr>
                <w:rFonts w:ascii="Arial" w:hAnsi="Arial" w:cs="Arial"/>
                <w:lang w:val="es-BO"/>
              </w:rPr>
              <w:t>09</w:t>
            </w:r>
          </w:p>
        </w:tc>
        <w:tc>
          <w:tcPr>
            <w:tcW w:w="71" w:type="pct"/>
            <w:tcBorders>
              <w:top w:val="nil"/>
              <w:left w:val="single" w:sz="4" w:space="0" w:color="auto"/>
              <w:bottom w:val="nil"/>
              <w:right w:val="single" w:sz="4" w:space="0" w:color="auto"/>
            </w:tcBorders>
            <w:shd w:val="clear" w:color="auto" w:fill="auto"/>
            <w:vAlign w:val="center"/>
          </w:tcPr>
          <w:p w14:paraId="74120F15" w14:textId="77777777" w:rsidR="00034323" w:rsidRPr="000C6821" w:rsidRDefault="00034323" w:rsidP="00034323">
            <w:pPr>
              <w:adjustRightInd w:val="0"/>
              <w:snapToGrid w:val="0"/>
              <w:jc w:val="center"/>
              <w:rPr>
                <w:rFonts w:ascii="Arial" w:hAnsi="Arial" w:cs="Arial"/>
                <w:lang w:val="es-BO"/>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D98FB0" w14:textId="77777777" w:rsidR="00034323" w:rsidRPr="000C6821" w:rsidRDefault="00034323" w:rsidP="00034323">
            <w:pPr>
              <w:adjustRightInd w:val="0"/>
              <w:snapToGrid w:val="0"/>
              <w:jc w:val="center"/>
              <w:rPr>
                <w:rFonts w:ascii="Arial" w:hAnsi="Arial" w:cs="Arial"/>
                <w:lang w:val="es-BO"/>
              </w:rPr>
            </w:pPr>
            <w:r>
              <w:rPr>
                <w:rFonts w:ascii="Arial" w:hAnsi="Arial" w:cs="Arial"/>
                <w:lang w:val="es-BO"/>
              </w:rPr>
              <w:t>10</w:t>
            </w:r>
          </w:p>
        </w:tc>
        <w:tc>
          <w:tcPr>
            <w:tcW w:w="71" w:type="pct"/>
            <w:gridSpan w:val="2"/>
            <w:tcBorders>
              <w:top w:val="nil"/>
              <w:left w:val="single" w:sz="4" w:space="0" w:color="auto"/>
              <w:bottom w:val="nil"/>
              <w:right w:val="single" w:sz="12" w:space="0" w:color="auto"/>
            </w:tcBorders>
            <w:shd w:val="clear" w:color="auto" w:fill="auto"/>
            <w:vAlign w:val="center"/>
          </w:tcPr>
          <w:p w14:paraId="7C6A44E6" w14:textId="77777777" w:rsidR="00034323" w:rsidRPr="000C6821" w:rsidRDefault="00034323" w:rsidP="00034323">
            <w:pPr>
              <w:adjustRightInd w:val="0"/>
              <w:snapToGrid w:val="0"/>
              <w:jc w:val="center"/>
              <w:rPr>
                <w:rFonts w:ascii="Arial" w:hAnsi="Arial" w:cs="Arial"/>
                <w:lang w:val="es-BO"/>
              </w:rPr>
            </w:pPr>
          </w:p>
        </w:tc>
        <w:tc>
          <w:tcPr>
            <w:tcW w:w="71" w:type="pct"/>
            <w:gridSpan w:val="2"/>
            <w:tcBorders>
              <w:top w:val="nil"/>
              <w:left w:val="single" w:sz="12" w:space="0" w:color="auto"/>
              <w:bottom w:val="nil"/>
              <w:right w:val="nil"/>
            </w:tcBorders>
            <w:shd w:val="clear" w:color="auto" w:fill="auto"/>
            <w:vAlign w:val="center"/>
          </w:tcPr>
          <w:p w14:paraId="13E23666" w14:textId="77777777" w:rsidR="00034323" w:rsidRPr="000C6821" w:rsidRDefault="00034323" w:rsidP="00034323">
            <w:pPr>
              <w:adjustRightInd w:val="0"/>
              <w:snapToGrid w:val="0"/>
              <w:jc w:val="center"/>
              <w:rPr>
                <w:rFonts w:ascii="Arial" w:hAnsi="Arial" w:cs="Arial"/>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684DB0DB" w14:textId="77777777" w:rsidR="00034323" w:rsidRPr="000C6821" w:rsidRDefault="00034323" w:rsidP="00034323">
            <w:pPr>
              <w:adjustRightInd w:val="0"/>
              <w:snapToGrid w:val="0"/>
              <w:jc w:val="center"/>
              <w:rPr>
                <w:rFonts w:ascii="Arial" w:hAnsi="Arial" w:cs="Arial"/>
                <w:lang w:val="es-BO"/>
              </w:rPr>
            </w:pPr>
          </w:p>
        </w:tc>
      </w:tr>
      <w:tr w:rsidR="00CC38CE" w:rsidRPr="000C6821" w14:paraId="69A054BF" w14:textId="77777777" w:rsidTr="00E74F4F">
        <w:trPr>
          <w:trHeight w:val="190"/>
          <w:jc w:val="center"/>
        </w:trPr>
        <w:tc>
          <w:tcPr>
            <w:tcW w:w="20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488D12" w14:textId="77777777" w:rsidR="00CC38CE" w:rsidRPr="000C6821" w:rsidRDefault="00CC38CE" w:rsidP="00CC38CE">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925" w:type="pct"/>
            <w:vMerge w:val="restart"/>
            <w:tcBorders>
              <w:top w:val="nil"/>
              <w:left w:val="single" w:sz="12" w:space="0" w:color="auto"/>
              <w:right w:val="single" w:sz="12" w:space="0" w:color="auto"/>
            </w:tcBorders>
            <w:shd w:val="clear" w:color="auto" w:fill="auto"/>
            <w:tcMar>
              <w:left w:w="0" w:type="dxa"/>
              <w:right w:w="0" w:type="dxa"/>
            </w:tcMar>
            <w:vAlign w:val="center"/>
          </w:tcPr>
          <w:p w14:paraId="1558DCAF" w14:textId="77777777" w:rsidR="00CC38CE" w:rsidRPr="000C6821" w:rsidRDefault="00CC38CE" w:rsidP="00CC38CE">
            <w:pPr>
              <w:adjustRightInd w:val="0"/>
              <w:snapToGrid w:val="0"/>
              <w:ind w:left="113" w:right="113"/>
              <w:jc w:val="both"/>
              <w:rPr>
                <w:rFonts w:ascii="Arial" w:hAnsi="Arial" w:cs="Arial"/>
                <w:b/>
                <w:lang w:val="es-BO"/>
              </w:rPr>
            </w:pPr>
            <w:r>
              <w:rPr>
                <w:rFonts w:ascii="Arial" w:hAnsi="Arial" w:cs="Arial"/>
                <w:lang w:val="es-BO"/>
              </w:rPr>
              <w:t xml:space="preserve">Cierre </w:t>
            </w:r>
            <w:r w:rsidRPr="000C6821">
              <w:rPr>
                <w:rFonts w:ascii="Arial" w:hAnsi="Arial" w:cs="Arial"/>
                <w:lang w:val="es-BO"/>
              </w:rPr>
              <w:t xml:space="preserve">de </w:t>
            </w:r>
            <w:r>
              <w:rPr>
                <w:rFonts w:ascii="Arial" w:hAnsi="Arial" w:cs="Arial"/>
                <w:lang w:val="es-BO"/>
              </w:rPr>
              <w:t>S</w:t>
            </w:r>
            <w:r w:rsidRPr="000C6821">
              <w:rPr>
                <w:rFonts w:ascii="Arial" w:hAnsi="Arial" w:cs="Arial"/>
                <w:lang w:val="es-BO"/>
              </w:rPr>
              <w:t>ubasta</w:t>
            </w:r>
            <w:r>
              <w:rPr>
                <w:rFonts w:ascii="Arial" w:hAnsi="Arial" w:cs="Arial"/>
                <w:lang w:val="es-BO"/>
              </w:rPr>
              <w:t xml:space="preserve"> Electrónica</w:t>
            </w:r>
          </w:p>
        </w:tc>
        <w:tc>
          <w:tcPr>
            <w:tcW w:w="70" w:type="pct"/>
            <w:tcBorders>
              <w:top w:val="nil"/>
              <w:left w:val="single" w:sz="12" w:space="0" w:color="auto"/>
              <w:bottom w:val="nil"/>
              <w:right w:val="nil"/>
            </w:tcBorders>
            <w:shd w:val="clear" w:color="auto" w:fill="auto"/>
            <w:tcMar>
              <w:left w:w="0" w:type="dxa"/>
              <w:right w:w="0" w:type="dxa"/>
            </w:tcMar>
            <w:vAlign w:val="center"/>
          </w:tcPr>
          <w:p w14:paraId="0D16E3B1" w14:textId="77777777" w:rsidR="00CC38CE" w:rsidRPr="000C6821" w:rsidRDefault="00CC38CE" w:rsidP="00CC38CE">
            <w:pPr>
              <w:adjustRightInd w:val="0"/>
              <w:snapToGrid w:val="0"/>
              <w:jc w:val="center"/>
              <w:rPr>
                <w:rFonts w:ascii="Arial" w:hAnsi="Arial" w:cs="Arial"/>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4229C708" w14:textId="77777777" w:rsidR="00CC38CE" w:rsidRPr="000C6821" w:rsidRDefault="00CC38CE" w:rsidP="00CC38CE">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57C54D8E"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73D1DA6" w14:textId="77777777" w:rsidR="00CC38CE" w:rsidRPr="000C6821" w:rsidRDefault="00CC38CE" w:rsidP="00CC38CE">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0EA733B6"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3F778EC1" w14:textId="77777777" w:rsidR="00CC38CE" w:rsidRPr="000C6821" w:rsidRDefault="00CC38CE" w:rsidP="00CC38CE">
            <w:pPr>
              <w:adjustRightInd w:val="0"/>
              <w:snapToGrid w:val="0"/>
              <w:jc w:val="center"/>
              <w:rPr>
                <w:i/>
                <w:sz w:val="14"/>
                <w:szCs w:val="14"/>
                <w:lang w:val="es-BO"/>
              </w:rPr>
            </w:pPr>
            <w:r w:rsidRPr="000C6821">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68AC6072" w14:textId="77777777" w:rsidR="00CC38CE" w:rsidRPr="000C6821" w:rsidRDefault="00CC38CE" w:rsidP="00CC38CE">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37FCE98E" w14:textId="77777777" w:rsidR="00CC38CE" w:rsidRPr="000C6821" w:rsidRDefault="00CC38CE" w:rsidP="00CC38CE">
            <w:pPr>
              <w:adjustRightInd w:val="0"/>
              <w:snapToGrid w:val="0"/>
              <w:jc w:val="center"/>
              <w:rPr>
                <w:i/>
                <w:sz w:val="14"/>
                <w:szCs w:val="14"/>
                <w:lang w:val="es-BO"/>
              </w:rPr>
            </w:pPr>
          </w:p>
        </w:tc>
        <w:tc>
          <w:tcPr>
            <w:tcW w:w="209"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C98B4E3" w14:textId="77777777" w:rsidR="00CC38CE" w:rsidRPr="000C6821" w:rsidRDefault="00CC38CE" w:rsidP="00CC38CE">
            <w:pPr>
              <w:adjustRightInd w:val="0"/>
              <w:snapToGrid w:val="0"/>
              <w:jc w:val="center"/>
              <w:rPr>
                <w:i/>
                <w:sz w:val="14"/>
                <w:szCs w:val="14"/>
                <w:lang w:val="es-BO"/>
              </w:rPr>
            </w:pPr>
            <w:r w:rsidRPr="000C6821">
              <w:rPr>
                <w:i/>
                <w:sz w:val="14"/>
                <w:szCs w:val="14"/>
                <w:lang w:val="es-BO"/>
              </w:rPr>
              <w:t>Hora</w:t>
            </w:r>
          </w:p>
        </w:tc>
        <w:tc>
          <w:tcPr>
            <w:tcW w:w="71" w:type="pct"/>
            <w:tcBorders>
              <w:top w:val="nil"/>
              <w:left w:val="nil"/>
              <w:bottom w:val="nil"/>
              <w:right w:val="nil"/>
            </w:tcBorders>
            <w:shd w:val="clear" w:color="auto" w:fill="auto"/>
            <w:tcMar>
              <w:left w:w="0" w:type="dxa"/>
              <w:right w:w="0" w:type="dxa"/>
            </w:tcMar>
            <w:vAlign w:val="center"/>
          </w:tcPr>
          <w:p w14:paraId="09607389" w14:textId="77777777" w:rsidR="00CC38CE" w:rsidRPr="000C6821" w:rsidRDefault="00CC38CE" w:rsidP="00CC38CE">
            <w:pPr>
              <w:adjustRightInd w:val="0"/>
              <w:snapToGrid w:val="0"/>
              <w:jc w:val="center"/>
              <w:rPr>
                <w:i/>
                <w:sz w:val="14"/>
                <w:szCs w:val="14"/>
                <w:lang w:val="es-BO"/>
              </w:rPr>
            </w:pPr>
          </w:p>
        </w:tc>
        <w:tc>
          <w:tcPr>
            <w:tcW w:w="209"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43D070A" w14:textId="77777777" w:rsidR="00CC38CE" w:rsidRPr="000C6821" w:rsidRDefault="00CC38CE" w:rsidP="00CC38CE">
            <w:pPr>
              <w:adjustRightInd w:val="0"/>
              <w:snapToGrid w:val="0"/>
              <w:jc w:val="center"/>
              <w:rPr>
                <w:i/>
                <w:sz w:val="14"/>
                <w:szCs w:val="14"/>
                <w:lang w:val="es-BO"/>
              </w:rPr>
            </w:pPr>
            <w:r w:rsidRPr="000C6821">
              <w:rPr>
                <w:i/>
                <w:sz w:val="14"/>
                <w:szCs w:val="14"/>
                <w:lang w:val="es-BO"/>
              </w:rPr>
              <w:t>Min.</w:t>
            </w:r>
          </w:p>
        </w:tc>
        <w:tc>
          <w:tcPr>
            <w:tcW w:w="71" w:type="pct"/>
            <w:gridSpan w:val="2"/>
            <w:tcBorders>
              <w:top w:val="nil"/>
              <w:left w:val="nil"/>
              <w:bottom w:val="nil"/>
              <w:right w:val="single" w:sz="12" w:space="0" w:color="auto"/>
            </w:tcBorders>
            <w:shd w:val="clear" w:color="auto" w:fill="auto"/>
            <w:vAlign w:val="center"/>
          </w:tcPr>
          <w:p w14:paraId="4443F448" w14:textId="77777777" w:rsidR="00CC38CE" w:rsidRPr="000C6821" w:rsidRDefault="00CC38CE" w:rsidP="00CC38CE">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7DFF4C56" w14:textId="77777777" w:rsidR="00CC38CE" w:rsidRPr="000C6821" w:rsidRDefault="00CC38CE" w:rsidP="00CC38CE">
            <w:pPr>
              <w:adjustRightInd w:val="0"/>
              <w:snapToGrid w:val="0"/>
              <w:jc w:val="center"/>
              <w:rPr>
                <w:i/>
                <w:sz w:val="14"/>
                <w:szCs w:val="14"/>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46208BCF" w14:textId="77777777" w:rsidR="00CC38CE" w:rsidRPr="000C6821" w:rsidRDefault="00CC38CE" w:rsidP="00CC38CE">
            <w:pPr>
              <w:adjustRightInd w:val="0"/>
              <w:snapToGrid w:val="0"/>
              <w:jc w:val="center"/>
              <w:rPr>
                <w:i/>
                <w:sz w:val="14"/>
                <w:szCs w:val="14"/>
                <w:lang w:val="es-BO"/>
              </w:rPr>
            </w:pPr>
          </w:p>
        </w:tc>
      </w:tr>
      <w:tr w:rsidR="00034323" w:rsidRPr="000C6821" w14:paraId="67EDC9EA" w14:textId="77777777" w:rsidTr="00E74F4F">
        <w:trPr>
          <w:trHeight w:val="190"/>
          <w:jc w:val="center"/>
        </w:trPr>
        <w:tc>
          <w:tcPr>
            <w:tcW w:w="209" w:type="pct"/>
            <w:vMerge/>
            <w:tcBorders>
              <w:left w:val="single" w:sz="12" w:space="0" w:color="auto"/>
              <w:bottom w:val="nil"/>
              <w:right w:val="single" w:sz="12" w:space="0" w:color="auto"/>
            </w:tcBorders>
            <w:shd w:val="clear" w:color="auto" w:fill="auto"/>
            <w:noWrap/>
            <w:tcMar>
              <w:left w:w="0" w:type="dxa"/>
              <w:right w:w="0" w:type="dxa"/>
            </w:tcMar>
            <w:vAlign w:val="center"/>
          </w:tcPr>
          <w:p w14:paraId="46E00757" w14:textId="77777777" w:rsidR="00034323" w:rsidRPr="000C6821" w:rsidRDefault="00034323" w:rsidP="00034323">
            <w:pPr>
              <w:adjustRightInd w:val="0"/>
              <w:snapToGrid w:val="0"/>
              <w:jc w:val="center"/>
              <w:rPr>
                <w:rFonts w:ascii="Arial" w:hAnsi="Arial" w:cs="Arial"/>
                <w:sz w:val="14"/>
                <w:szCs w:val="14"/>
                <w:lang w:val="es-BO"/>
              </w:rPr>
            </w:pPr>
          </w:p>
        </w:tc>
        <w:tc>
          <w:tcPr>
            <w:tcW w:w="1925" w:type="pct"/>
            <w:vMerge/>
            <w:tcBorders>
              <w:left w:val="single" w:sz="12" w:space="0" w:color="auto"/>
              <w:bottom w:val="nil"/>
              <w:right w:val="single" w:sz="12" w:space="0" w:color="auto"/>
            </w:tcBorders>
            <w:shd w:val="clear" w:color="auto" w:fill="auto"/>
            <w:vAlign w:val="bottom"/>
          </w:tcPr>
          <w:p w14:paraId="1B867A49" w14:textId="77777777" w:rsidR="00034323" w:rsidRPr="000C6821" w:rsidRDefault="00034323" w:rsidP="0003432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110E08A8" w14:textId="77777777" w:rsidR="00034323" w:rsidRPr="000C6821" w:rsidRDefault="00034323" w:rsidP="00034323">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6EC91B" w14:textId="7C2F79E4" w:rsidR="00034323" w:rsidRPr="00B07A50" w:rsidRDefault="004A0F53" w:rsidP="00034323">
            <w:pPr>
              <w:adjustRightInd w:val="0"/>
              <w:snapToGrid w:val="0"/>
              <w:jc w:val="center"/>
              <w:rPr>
                <w:rFonts w:ascii="Arial" w:hAnsi="Arial" w:cs="Arial"/>
                <w:sz w:val="14"/>
                <w:szCs w:val="14"/>
                <w:lang w:val="es-BO"/>
              </w:rPr>
            </w:pPr>
            <w:r>
              <w:rPr>
                <w:rFonts w:ascii="Arial" w:hAnsi="Arial" w:cs="Arial"/>
                <w:sz w:val="14"/>
                <w:szCs w:val="14"/>
                <w:lang w:val="es-BO"/>
              </w:rPr>
              <w:t>21</w:t>
            </w:r>
          </w:p>
        </w:tc>
        <w:tc>
          <w:tcPr>
            <w:tcW w:w="70" w:type="pct"/>
            <w:tcBorders>
              <w:top w:val="nil"/>
              <w:left w:val="single" w:sz="4" w:space="0" w:color="auto"/>
              <w:bottom w:val="nil"/>
              <w:right w:val="single" w:sz="4" w:space="0" w:color="auto"/>
            </w:tcBorders>
            <w:shd w:val="clear" w:color="auto" w:fill="auto"/>
            <w:vAlign w:val="center"/>
          </w:tcPr>
          <w:p w14:paraId="4F25F3DD" w14:textId="77777777" w:rsidR="00034323" w:rsidRPr="00B07A50" w:rsidRDefault="00034323" w:rsidP="00034323">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094411" w14:textId="660A2892" w:rsidR="00034323" w:rsidRPr="00B07A50" w:rsidRDefault="00034323" w:rsidP="00034323">
            <w:pPr>
              <w:adjustRightInd w:val="0"/>
              <w:snapToGrid w:val="0"/>
              <w:jc w:val="center"/>
              <w:rPr>
                <w:rFonts w:ascii="Arial" w:hAnsi="Arial" w:cs="Arial"/>
                <w:sz w:val="14"/>
                <w:szCs w:val="14"/>
                <w:lang w:val="es-BO"/>
              </w:rPr>
            </w:pPr>
            <w:r>
              <w:rPr>
                <w:rFonts w:ascii="Arial" w:hAnsi="Arial" w:cs="Arial"/>
                <w:sz w:val="14"/>
                <w:szCs w:val="14"/>
                <w:lang w:val="es-BO"/>
              </w:rPr>
              <w:t>07</w:t>
            </w:r>
          </w:p>
        </w:tc>
        <w:tc>
          <w:tcPr>
            <w:tcW w:w="70" w:type="pct"/>
            <w:tcBorders>
              <w:top w:val="nil"/>
              <w:left w:val="single" w:sz="4" w:space="0" w:color="auto"/>
              <w:bottom w:val="nil"/>
              <w:right w:val="single" w:sz="4" w:space="0" w:color="auto"/>
            </w:tcBorders>
            <w:shd w:val="clear" w:color="auto" w:fill="auto"/>
            <w:vAlign w:val="center"/>
          </w:tcPr>
          <w:p w14:paraId="448537C3" w14:textId="77777777" w:rsidR="00034323" w:rsidRPr="00B07A50" w:rsidRDefault="00034323" w:rsidP="00034323">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909C8" w14:textId="70171D43" w:rsidR="00034323" w:rsidRPr="00B07A50" w:rsidRDefault="00034323" w:rsidP="00034323">
            <w:pPr>
              <w:adjustRightInd w:val="0"/>
              <w:snapToGrid w:val="0"/>
              <w:jc w:val="center"/>
              <w:rPr>
                <w:rFonts w:ascii="Arial" w:hAnsi="Arial" w:cs="Arial"/>
                <w:sz w:val="14"/>
                <w:szCs w:val="14"/>
                <w:lang w:val="es-BO"/>
              </w:rPr>
            </w:pPr>
            <w:r>
              <w:rPr>
                <w:rFonts w:ascii="Arial" w:hAnsi="Arial" w:cs="Arial"/>
                <w:sz w:val="14"/>
                <w:szCs w:val="14"/>
                <w:lang w:val="es-BO"/>
              </w:rPr>
              <w:t>2026</w:t>
            </w:r>
          </w:p>
        </w:tc>
        <w:tc>
          <w:tcPr>
            <w:tcW w:w="71" w:type="pct"/>
            <w:tcBorders>
              <w:top w:val="nil"/>
              <w:left w:val="single" w:sz="4" w:space="0" w:color="auto"/>
              <w:bottom w:val="nil"/>
              <w:right w:val="single" w:sz="12" w:space="0" w:color="auto"/>
            </w:tcBorders>
            <w:shd w:val="clear" w:color="auto" w:fill="auto"/>
            <w:vAlign w:val="center"/>
          </w:tcPr>
          <w:p w14:paraId="66B9249B" w14:textId="77777777" w:rsidR="00034323" w:rsidRPr="000C6821" w:rsidRDefault="00034323" w:rsidP="00034323">
            <w:pPr>
              <w:adjustRightInd w:val="0"/>
              <w:snapToGrid w:val="0"/>
              <w:jc w:val="center"/>
              <w:rPr>
                <w:rFonts w:ascii="Arial" w:hAnsi="Arial" w:cs="Arial"/>
                <w:lang w:val="es-BO"/>
              </w:rPr>
            </w:pPr>
          </w:p>
        </w:tc>
        <w:tc>
          <w:tcPr>
            <w:tcW w:w="71" w:type="pct"/>
            <w:tcBorders>
              <w:top w:val="nil"/>
              <w:left w:val="single" w:sz="12" w:space="0" w:color="auto"/>
              <w:bottom w:val="nil"/>
              <w:right w:val="single" w:sz="4" w:space="0" w:color="auto"/>
            </w:tcBorders>
          </w:tcPr>
          <w:p w14:paraId="67BE3E2D" w14:textId="77777777" w:rsidR="00034323" w:rsidRPr="000C6821" w:rsidRDefault="00034323" w:rsidP="00034323">
            <w:pPr>
              <w:adjustRightInd w:val="0"/>
              <w:snapToGrid w:val="0"/>
              <w:jc w:val="center"/>
              <w:rPr>
                <w:rFonts w:ascii="Arial" w:hAnsi="Arial" w:cs="Arial"/>
                <w:lang w:val="es-BO"/>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642575" w14:textId="19D1E4F4" w:rsidR="00034323" w:rsidRPr="000C6821" w:rsidRDefault="00034323" w:rsidP="00034323">
            <w:pPr>
              <w:adjustRightInd w:val="0"/>
              <w:snapToGrid w:val="0"/>
              <w:jc w:val="center"/>
              <w:rPr>
                <w:rFonts w:ascii="Arial" w:hAnsi="Arial" w:cs="Arial"/>
                <w:lang w:val="es-BO"/>
              </w:rPr>
            </w:pPr>
            <w:r>
              <w:rPr>
                <w:rFonts w:ascii="Arial" w:hAnsi="Arial" w:cs="Arial"/>
                <w:lang w:val="es-BO"/>
              </w:rPr>
              <w:t>10</w:t>
            </w:r>
          </w:p>
        </w:tc>
        <w:tc>
          <w:tcPr>
            <w:tcW w:w="71" w:type="pct"/>
            <w:tcBorders>
              <w:top w:val="nil"/>
              <w:left w:val="single" w:sz="4" w:space="0" w:color="auto"/>
              <w:bottom w:val="nil"/>
              <w:right w:val="single" w:sz="4" w:space="0" w:color="auto"/>
            </w:tcBorders>
            <w:shd w:val="clear" w:color="auto" w:fill="auto"/>
            <w:vAlign w:val="center"/>
          </w:tcPr>
          <w:p w14:paraId="04FDBC92" w14:textId="77777777" w:rsidR="00034323" w:rsidRPr="000C6821" w:rsidRDefault="00034323" w:rsidP="00034323">
            <w:pPr>
              <w:adjustRightInd w:val="0"/>
              <w:snapToGrid w:val="0"/>
              <w:jc w:val="center"/>
              <w:rPr>
                <w:rFonts w:ascii="Arial" w:hAnsi="Arial" w:cs="Arial"/>
                <w:lang w:val="es-BO"/>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37CFF5" w14:textId="77777777" w:rsidR="00034323" w:rsidRPr="000C6821" w:rsidRDefault="00034323" w:rsidP="00034323">
            <w:pPr>
              <w:adjustRightInd w:val="0"/>
              <w:snapToGrid w:val="0"/>
              <w:jc w:val="center"/>
              <w:rPr>
                <w:rFonts w:ascii="Arial" w:hAnsi="Arial" w:cs="Arial"/>
                <w:lang w:val="es-BO"/>
              </w:rPr>
            </w:pPr>
            <w:r>
              <w:rPr>
                <w:rFonts w:ascii="Arial" w:hAnsi="Arial" w:cs="Arial"/>
                <w:lang w:val="es-BO"/>
              </w:rPr>
              <w:t>00</w:t>
            </w:r>
          </w:p>
        </w:tc>
        <w:tc>
          <w:tcPr>
            <w:tcW w:w="71" w:type="pct"/>
            <w:gridSpan w:val="2"/>
            <w:tcBorders>
              <w:top w:val="nil"/>
              <w:left w:val="single" w:sz="4" w:space="0" w:color="auto"/>
              <w:bottom w:val="nil"/>
              <w:right w:val="single" w:sz="12" w:space="0" w:color="auto"/>
            </w:tcBorders>
            <w:shd w:val="clear" w:color="auto" w:fill="auto"/>
            <w:vAlign w:val="center"/>
          </w:tcPr>
          <w:p w14:paraId="1931B635" w14:textId="77777777" w:rsidR="00034323" w:rsidRPr="000C6821" w:rsidRDefault="00034323" w:rsidP="00034323">
            <w:pPr>
              <w:adjustRightInd w:val="0"/>
              <w:snapToGrid w:val="0"/>
              <w:jc w:val="center"/>
              <w:rPr>
                <w:rFonts w:ascii="Arial" w:hAnsi="Arial" w:cs="Arial"/>
                <w:lang w:val="es-BO"/>
              </w:rPr>
            </w:pPr>
          </w:p>
        </w:tc>
        <w:tc>
          <w:tcPr>
            <w:tcW w:w="71" w:type="pct"/>
            <w:gridSpan w:val="2"/>
            <w:tcBorders>
              <w:top w:val="nil"/>
              <w:left w:val="single" w:sz="12" w:space="0" w:color="auto"/>
              <w:bottom w:val="nil"/>
              <w:right w:val="nil"/>
            </w:tcBorders>
            <w:shd w:val="clear" w:color="auto" w:fill="auto"/>
            <w:vAlign w:val="center"/>
          </w:tcPr>
          <w:p w14:paraId="2327DEAE" w14:textId="77777777" w:rsidR="00034323" w:rsidRPr="000C6821" w:rsidRDefault="00034323" w:rsidP="00034323">
            <w:pPr>
              <w:adjustRightInd w:val="0"/>
              <w:snapToGrid w:val="0"/>
              <w:jc w:val="center"/>
              <w:rPr>
                <w:rFonts w:ascii="Arial" w:hAnsi="Arial" w:cs="Arial"/>
                <w:lang w:val="es-BO"/>
              </w:rPr>
            </w:pPr>
          </w:p>
        </w:tc>
        <w:tc>
          <w:tcPr>
            <w:tcW w:w="1252" w:type="pct"/>
            <w:gridSpan w:val="2"/>
            <w:tcBorders>
              <w:top w:val="nil"/>
              <w:left w:val="nil"/>
              <w:bottom w:val="nil"/>
              <w:right w:val="single" w:sz="12" w:space="0" w:color="000000" w:themeColor="text1"/>
            </w:tcBorders>
            <w:shd w:val="clear" w:color="auto" w:fill="FFFFFF" w:themeFill="background1"/>
            <w:vAlign w:val="center"/>
          </w:tcPr>
          <w:p w14:paraId="4B96815E" w14:textId="77777777" w:rsidR="00034323" w:rsidRPr="000C6821" w:rsidRDefault="00034323" w:rsidP="00034323">
            <w:pPr>
              <w:adjustRightInd w:val="0"/>
              <w:snapToGrid w:val="0"/>
              <w:jc w:val="center"/>
              <w:rPr>
                <w:rFonts w:ascii="Arial" w:hAnsi="Arial" w:cs="Arial"/>
                <w:lang w:val="es-BO"/>
              </w:rPr>
            </w:pPr>
          </w:p>
        </w:tc>
      </w:tr>
      <w:tr w:rsidR="00CC38CE" w:rsidRPr="000C6821" w14:paraId="7E11DBEF" w14:textId="77777777" w:rsidTr="00E74F4F">
        <w:trPr>
          <w:trHeight w:val="190"/>
          <w:jc w:val="center"/>
        </w:trPr>
        <w:tc>
          <w:tcPr>
            <w:tcW w:w="20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67FCE3" w14:textId="77777777" w:rsidR="00CC38CE" w:rsidRPr="000C6821" w:rsidRDefault="00CC38CE" w:rsidP="00CC38CE">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1925" w:type="pct"/>
            <w:vMerge w:val="restart"/>
            <w:tcBorders>
              <w:top w:val="nil"/>
              <w:left w:val="single" w:sz="12" w:space="0" w:color="auto"/>
              <w:right w:val="single" w:sz="12" w:space="0" w:color="auto"/>
            </w:tcBorders>
            <w:shd w:val="clear" w:color="auto" w:fill="auto"/>
            <w:tcMar>
              <w:left w:w="0" w:type="dxa"/>
              <w:right w:w="0" w:type="dxa"/>
            </w:tcMar>
            <w:vAlign w:val="center"/>
          </w:tcPr>
          <w:p w14:paraId="385D5301" w14:textId="77777777" w:rsidR="00CC38CE" w:rsidRPr="000C6821" w:rsidRDefault="00CC38CE" w:rsidP="00CC38CE">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F460C3A" w14:textId="77777777" w:rsidR="00CC38CE" w:rsidRPr="000C6821" w:rsidRDefault="00CC38CE" w:rsidP="00CC38CE">
            <w:pPr>
              <w:adjustRightInd w:val="0"/>
              <w:snapToGrid w:val="0"/>
              <w:jc w:val="center"/>
              <w:rPr>
                <w:rFonts w:ascii="Arial" w:hAnsi="Arial" w:cs="Arial"/>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6D4FF61E" w14:textId="77777777" w:rsidR="00CC38CE" w:rsidRPr="000C6821" w:rsidRDefault="00CC38CE" w:rsidP="00CC38CE">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2FA1D037"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6DBD966F" w14:textId="77777777" w:rsidR="00CC38CE" w:rsidRPr="000C6821" w:rsidRDefault="00CC38CE" w:rsidP="00CC38CE">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1D4112F8"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64816445" w14:textId="77777777" w:rsidR="00CC38CE" w:rsidRPr="000C6821" w:rsidRDefault="00CC38CE" w:rsidP="00CC38CE">
            <w:pPr>
              <w:adjustRightInd w:val="0"/>
              <w:snapToGrid w:val="0"/>
              <w:jc w:val="center"/>
              <w:rPr>
                <w:i/>
                <w:sz w:val="14"/>
                <w:szCs w:val="14"/>
                <w:lang w:val="es-BO"/>
              </w:rPr>
            </w:pPr>
            <w:r w:rsidRPr="000C6821">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52F0A367" w14:textId="77777777" w:rsidR="00CC38CE" w:rsidRPr="000C6821" w:rsidRDefault="00CC38CE" w:rsidP="00CC38CE">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74B97551" w14:textId="77777777" w:rsidR="00CC38CE" w:rsidRPr="000C6821" w:rsidRDefault="00CC38CE" w:rsidP="00CC38CE">
            <w:pPr>
              <w:adjustRightInd w:val="0"/>
              <w:snapToGrid w:val="0"/>
              <w:jc w:val="center"/>
              <w:rPr>
                <w:i/>
                <w:sz w:val="14"/>
                <w:szCs w:val="14"/>
                <w:lang w:val="es-BO"/>
              </w:rPr>
            </w:pPr>
          </w:p>
        </w:tc>
        <w:tc>
          <w:tcPr>
            <w:tcW w:w="209" w:type="pct"/>
            <w:gridSpan w:val="2"/>
            <w:tcBorders>
              <w:top w:val="nil"/>
              <w:left w:val="nil"/>
              <w:bottom w:val="single" w:sz="4" w:space="0" w:color="auto"/>
              <w:right w:val="nil"/>
            </w:tcBorders>
            <w:shd w:val="clear" w:color="auto" w:fill="auto"/>
            <w:tcMar>
              <w:left w:w="0" w:type="dxa"/>
              <w:right w:w="0" w:type="dxa"/>
            </w:tcMar>
            <w:vAlign w:val="center"/>
          </w:tcPr>
          <w:p w14:paraId="09D68889" w14:textId="77777777" w:rsidR="00CC38CE" w:rsidRPr="000C6821" w:rsidRDefault="00CC38CE" w:rsidP="00CC38CE">
            <w:pPr>
              <w:adjustRightInd w:val="0"/>
              <w:snapToGrid w:val="0"/>
              <w:jc w:val="center"/>
              <w:rPr>
                <w:i/>
                <w:sz w:val="14"/>
                <w:szCs w:val="14"/>
                <w:lang w:val="es-BO"/>
              </w:rPr>
            </w:pPr>
            <w:r w:rsidRPr="000C6821">
              <w:rPr>
                <w:i/>
                <w:sz w:val="14"/>
                <w:szCs w:val="14"/>
                <w:lang w:val="es-BO"/>
              </w:rPr>
              <w:t>Hora</w:t>
            </w:r>
          </w:p>
        </w:tc>
        <w:tc>
          <w:tcPr>
            <w:tcW w:w="71" w:type="pct"/>
            <w:tcBorders>
              <w:top w:val="nil"/>
              <w:left w:val="nil"/>
              <w:bottom w:val="nil"/>
              <w:right w:val="nil"/>
            </w:tcBorders>
            <w:shd w:val="clear" w:color="auto" w:fill="auto"/>
            <w:tcMar>
              <w:left w:w="0" w:type="dxa"/>
              <w:right w:w="0" w:type="dxa"/>
            </w:tcMar>
            <w:vAlign w:val="center"/>
          </w:tcPr>
          <w:p w14:paraId="064096A9" w14:textId="77777777" w:rsidR="00CC38CE" w:rsidRPr="000C6821" w:rsidRDefault="00CC38CE" w:rsidP="00CC38CE">
            <w:pPr>
              <w:adjustRightInd w:val="0"/>
              <w:snapToGrid w:val="0"/>
              <w:jc w:val="center"/>
              <w:rPr>
                <w:i/>
                <w:sz w:val="14"/>
                <w:szCs w:val="14"/>
                <w:lang w:val="es-BO"/>
              </w:rPr>
            </w:pPr>
          </w:p>
        </w:tc>
        <w:tc>
          <w:tcPr>
            <w:tcW w:w="209" w:type="pct"/>
            <w:gridSpan w:val="2"/>
            <w:tcBorders>
              <w:top w:val="nil"/>
              <w:left w:val="nil"/>
              <w:bottom w:val="single" w:sz="4" w:space="0" w:color="auto"/>
              <w:right w:val="nil"/>
            </w:tcBorders>
            <w:shd w:val="clear" w:color="auto" w:fill="auto"/>
            <w:tcMar>
              <w:left w:w="0" w:type="dxa"/>
              <w:right w:w="0" w:type="dxa"/>
            </w:tcMar>
            <w:vAlign w:val="center"/>
          </w:tcPr>
          <w:p w14:paraId="76E08F48" w14:textId="77777777" w:rsidR="00CC38CE" w:rsidRPr="000C6821" w:rsidRDefault="00CC38CE" w:rsidP="00CC38CE">
            <w:pPr>
              <w:adjustRightInd w:val="0"/>
              <w:snapToGrid w:val="0"/>
              <w:jc w:val="center"/>
              <w:rPr>
                <w:i/>
                <w:sz w:val="14"/>
                <w:szCs w:val="14"/>
                <w:lang w:val="es-BO"/>
              </w:rPr>
            </w:pPr>
            <w:r w:rsidRPr="000C6821">
              <w:rPr>
                <w:i/>
                <w:sz w:val="14"/>
                <w:szCs w:val="14"/>
                <w:lang w:val="es-BO"/>
              </w:rPr>
              <w:t>Min.</w:t>
            </w:r>
          </w:p>
        </w:tc>
        <w:tc>
          <w:tcPr>
            <w:tcW w:w="71" w:type="pct"/>
            <w:gridSpan w:val="2"/>
            <w:tcBorders>
              <w:top w:val="nil"/>
              <w:left w:val="nil"/>
              <w:bottom w:val="nil"/>
              <w:right w:val="single" w:sz="12" w:space="0" w:color="auto"/>
            </w:tcBorders>
            <w:shd w:val="clear" w:color="auto" w:fill="auto"/>
            <w:vAlign w:val="center"/>
          </w:tcPr>
          <w:p w14:paraId="1FE5BEB6" w14:textId="77777777" w:rsidR="00CC38CE" w:rsidRPr="000C6821" w:rsidRDefault="00CC38CE" w:rsidP="00CC38CE">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4BD201D7" w14:textId="77777777" w:rsidR="00CC38CE" w:rsidRPr="000C6821" w:rsidRDefault="00CC38CE" w:rsidP="00CC38CE">
            <w:pPr>
              <w:adjustRightInd w:val="0"/>
              <w:snapToGrid w:val="0"/>
              <w:jc w:val="center"/>
              <w:rPr>
                <w:i/>
                <w:sz w:val="14"/>
                <w:szCs w:val="14"/>
                <w:lang w:val="es-BO"/>
              </w:rPr>
            </w:pPr>
          </w:p>
        </w:tc>
        <w:tc>
          <w:tcPr>
            <w:tcW w:w="1252" w:type="pct"/>
            <w:gridSpan w:val="2"/>
            <w:tcBorders>
              <w:top w:val="nil"/>
              <w:left w:val="nil"/>
              <w:bottom w:val="single" w:sz="4" w:space="0" w:color="auto"/>
              <w:right w:val="single" w:sz="12" w:space="0" w:color="000000" w:themeColor="text1"/>
            </w:tcBorders>
            <w:shd w:val="clear" w:color="auto" w:fill="auto"/>
            <w:vAlign w:val="center"/>
          </w:tcPr>
          <w:p w14:paraId="529D7803" w14:textId="77777777" w:rsidR="00CC38CE" w:rsidRPr="000C6821" w:rsidRDefault="00CC38CE" w:rsidP="00CC38CE">
            <w:pPr>
              <w:adjustRightInd w:val="0"/>
              <w:snapToGrid w:val="0"/>
              <w:jc w:val="center"/>
              <w:rPr>
                <w:i/>
                <w:sz w:val="14"/>
                <w:szCs w:val="14"/>
                <w:lang w:val="es-BO"/>
              </w:rPr>
            </w:pPr>
          </w:p>
        </w:tc>
      </w:tr>
      <w:tr w:rsidR="00034323" w:rsidRPr="000C6821" w14:paraId="6ABFBD81" w14:textId="77777777" w:rsidTr="00E74F4F">
        <w:trPr>
          <w:trHeight w:val="190"/>
          <w:jc w:val="center"/>
        </w:trPr>
        <w:tc>
          <w:tcPr>
            <w:tcW w:w="209" w:type="pct"/>
            <w:vMerge/>
            <w:tcBorders>
              <w:left w:val="single" w:sz="12" w:space="0" w:color="auto"/>
              <w:bottom w:val="nil"/>
              <w:right w:val="single" w:sz="12" w:space="0" w:color="auto"/>
            </w:tcBorders>
            <w:shd w:val="clear" w:color="auto" w:fill="auto"/>
            <w:noWrap/>
            <w:tcMar>
              <w:left w:w="0" w:type="dxa"/>
              <w:right w:w="0" w:type="dxa"/>
            </w:tcMar>
            <w:vAlign w:val="center"/>
          </w:tcPr>
          <w:p w14:paraId="0E2F5FA8" w14:textId="77777777" w:rsidR="00034323" w:rsidRPr="000C6821" w:rsidRDefault="00034323" w:rsidP="00034323">
            <w:pPr>
              <w:adjustRightInd w:val="0"/>
              <w:snapToGrid w:val="0"/>
              <w:jc w:val="center"/>
              <w:rPr>
                <w:rFonts w:ascii="Arial" w:hAnsi="Arial" w:cs="Arial"/>
                <w:sz w:val="14"/>
                <w:szCs w:val="14"/>
                <w:lang w:val="es-BO"/>
              </w:rPr>
            </w:pPr>
          </w:p>
        </w:tc>
        <w:tc>
          <w:tcPr>
            <w:tcW w:w="1925" w:type="pct"/>
            <w:vMerge/>
            <w:tcBorders>
              <w:left w:val="single" w:sz="12" w:space="0" w:color="auto"/>
              <w:bottom w:val="nil"/>
              <w:right w:val="single" w:sz="12" w:space="0" w:color="auto"/>
            </w:tcBorders>
            <w:shd w:val="clear" w:color="auto" w:fill="auto"/>
            <w:vAlign w:val="bottom"/>
          </w:tcPr>
          <w:p w14:paraId="4A755F03" w14:textId="77777777" w:rsidR="00034323" w:rsidRPr="000C6821" w:rsidRDefault="00034323" w:rsidP="0003432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13CACBA9" w14:textId="77777777" w:rsidR="00034323" w:rsidRPr="000C6821" w:rsidRDefault="00034323" w:rsidP="00034323">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F3D681" w14:textId="4FA96A9A" w:rsidR="00034323" w:rsidRPr="00B07A50" w:rsidRDefault="004A0F53" w:rsidP="00034323">
            <w:pPr>
              <w:adjustRightInd w:val="0"/>
              <w:snapToGrid w:val="0"/>
              <w:jc w:val="center"/>
              <w:rPr>
                <w:rFonts w:ascii="Arial" w:hAnsi="Arial" w:cs="Arial"/>
                <w:sz w:val="14"/>
                <w:szCs w:val="14"/>
                <w:lang w:val="es-BO"/>
              </w:rPr>
            </w:pPr>
            <w:r>
              <w:rPr>
                <w:rFonts w:ascii="Arial" w:hAnsi="Arial" w:cs="Arial"/>
                <w:sz w:val="14"/>
                <w:szCs w:val="14"/>
                <w:lang w:val="es-BO"/>
              </w:rPr>
              <w:t>21</w:t>
            </w:r>
          </w:p>
        </w:tc>
        <w:tc>
          <w:tcPr>
            <w:tcW w:w="70" w:type="pct"/>
            <w:tcBorders>
              <w:top w:val="nil"/>
              <w:left w:val="single" w:sz="4" w:space="0" w:color="auto"/>
              <w:bottom w:val="nil"/>
              <w:right w:val="single" w:sz="4" w:space="0" w:color="auto"/>
            </w:tcBorders>
            <w:shd w:val="clear" w:color="auto" w:fill="auto"/>
            <w:vAlign w:val="center"/>
          </w:tcPr>
          <w:p w14:paraId="5678F0F9" w14:textId="77777777" w:rsidR="00034323" w:rsidRPr="00B07A50" w:rsidRDefault="00034323" w:rsidP="00034323">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15FB0" w14:textId="03F31562" w:rsidR="00034323" w:rsidRPr="00B07A50" w:rsidRDefault="00034323" w:rsidP="00034323">
            <w:pPr>
              <w:adjustRightInd w:val="0"/>
              <w:snapToGrid w:val="0"/>
              <w:jc w:val="center"/>
              <w:rPr>
                <w:rFonts w:ascii="Arial" w:hAnsi="Arial" w:cs="Arial"/>
                <w:sz w:val="14"/>
                <w:szCs w:val="14"/>
                <w:lang w:val="es-BO"/>
              </w:rPr>
            </w:pPr>
            <w:r>
              <w:rPr>
                <w:rFonts w:ascii="Arial" w:hAnsi="Arial" w:cs="Arial"/>
                <w:sz w:val="14"/>
                <w:szCs w:val="14"/>
                <w:lang w:val="es-BO"/>
              </w:rPr>
              <w:t>07</w:t>
            </w:r>
          </w:p>
        </w:tc>
        <w:tc>
          <w:tcPr>
            <w:tcW w:w="70" w:type="pct"/>
            <w:tcBorders>
              <w:top w:val="nil"/>
              <w:left w:val="single" w:sz="4" w:space="0" w:color="auto"/>
              <w:bottom w:val="nil"/>
              <w:right w:val="single" w:sz="4" w:space="0" w:color="auto"/>
            </w:tcBorders>
            <w:shd w:val="clear" w:color="auto" w:fill="auto"/>
            <w:vAlign w:val="center"/>
          </w:tcPr>
          <w:p w14:paraId="2D80DDF9" w14:textId="77777777" w:rsidR="00034323" w:rsidRPr="00B07A50" w:rsidRDefault="00034323" w:rsidP="00034323">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D056D3" w14:textId="11DEC097" w:rsidR="00034323" w:rsidRPr="00B07A50" w:rsidRDefault="00034323" w:rsidP="00034323">
            <w:pPr>
              <w:adjustRightInd w:val="0"/>
              <w:snapToGrid w:val="0"/>
              <w:jc w:val="center"/>
              <w:rPr>
                <w:rFonts w:ascii="Arial" w:hAnsi="Arial" w:cs="Arial"/>
                <w:sz w:val="14"/>
                <w:szCs w:val="14"/>
                <w:lang w:val="es-BO"/>
              </w:rPr>
            </w:pPr>
            <w:r>
              <w:rPr>
                <w:rFonts w:ascii="Arial" w:hAnsi="Arial" w:cs="Arial"/>
                <w:sz w:val="14"/>
                <w:szCs w:val="14"/>
                <w:lang w:val="es-BO"/>
              </w:rPr>
              <w:t>2026</w:t>
            </w:r>
          </w:p>
        </w:tc>
        <w:tc>
          <w:tcPr>
            <w:tcW w:w="71" w:type="pct"/>
            <w:tcBorders>
              <w:top w:val="nil"/>
              <w:left w:val="single" w:sz="4" w:space="0" w:color="auto"/>
              <w:bottom w:val="nil"/>
              <w:right w:val="single" w:sz="12" w:space="0" w:color="auto"/>
            </w:tcBorders>
            <w:shd w:val="clear" w:color="auto" w:fill="auto"/>
            <w:vAlign w:val="center"/>
          </w:tcPr>
          <w:p w14:paraId="2A9FAD6D" w14:textId="77777777" w:rsidR="00034323" w:rsidRPr="000C6821" w:rsidRDefault="00034323" w:rsidP="00034323">
            <w:pPr>
              <w:adjustRightInd w:val="0"/>
              <w:snapToGrid w:val="0"/>
              <w:jc w:val="center"/>
              <w:rPr>
                <w:rFonts w:ascii="Arial" w:hAnsi="Arial" w:cs="Arial"/>
                <w:lang w:val="es-BO"/>
              </w:rPr>
            </w:pPr>
          </w:p>
        </w:tc>
        <w:tc>
          <w:tcPr>
            <w:tcW w:w="71" w:type="pct"/>
            <w:tcBorders>
              <w:top w:val="nil"/>
              <w:left w:val="single" w:sz="12" w:space="0" w:color="auto"/>
              <w:bottom w:val="nil"/>
              <w:right w:val="single" w:sz="4" w:space="0" w:color="auto"/>
            </w:tcBorders>
          </w:tcPr>
          <w:p w14:paraId="4ACD0118" w14:textId="77777777" w:rsidR="00034323" w:rsidRPr="000C6821" w:rsidRDefault="00034323" w:rsidP="00034323">
            <w:pPr>
              <w:adjustRightInd w:val="0"/>
              <w:snapToGrid w:val="0"/>
              <w:jc w:val="center"/>
              <w:rPr>
                <w:rFonts w:ascii="Arial" w:hAnsi="Arial" w:cs="Arial"/>
                <w:lang w:val="es-BO"/>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FCF09" w14:textId="712A0CBA" w:rsidR="00034323" w:rsidRPr="000C6821" w:rsidRDefault="00034323" w:rsidP="00034323">
            <w:pPr>
              <w:adjustRightInd w:val="0"/>
              <w:snapToGrid w:val="0"/>
              <w:jc w:val="center"/>
              <w:rPr>
                <w:rFonts w:ascii="Arial" w:hAnsi="Arial" w:cs="Arial"/>
                <w:lang w:val="es-BO"/>
              </w:rPr>
            </w:pPr>
            <w:r>
              <w:rPr>
                <w:rFonts w:ascii="Arial" w:hAnsi="Arial" w:cs="Arial"/>
                <w:lang w:val="es-BO"/>
              </w:rPr>
              <w:t>10</w:t>
            </w:r>
          </w:p>
        </w:tc>
        <w:tc>
          <w:tcPr>
            <w:tcW w:w="71" w:type="pct"/>
            <w:tcBorders>
              <w:top w:val="nil"/>
              <w:left w:val="single" w:sz="4" w:space="0" w:color="auto"/>
              <w:bottom w:val="nil"/>
              <w:right w:val="single" w:sz="4" w:space="0" w:color="auto"/>
            </w:tcBorders>
            <w:shd w:val="clear" w:color="auto" w:fill="auto"/>
            <w:vAlign w:val="center"/>
          </w:tcPr>
          <w:p w14:paraId="34A65387" w14:textId="77777777" w:rsidR="00034323" w:rsidRPr="000C6821" w:rsidRDefault="00034323" w:rsidP="00034323">
            <w:pPr>
              <w:adjustRightInd w:val="0"/>
              <w:snapToGrid w:val="0"/>
              <w:jc w:val="center"/>
              <w:rPr>
                <w:rFonts w:ascii="Arial" w:hAnsi="Arial" w:cs="Arial"/>
                <w:lang w:val="es-BO"/>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DF31EA" w14:textId="77777777" w:rsidR="00034323" w:rsidRPr="000C6821" w:rsidRDefault="00034323" w:rsidP="00034323">
            <w:pPr>
              <w:adjustRightInd w:val="0"/>
              <w:snapToGrid w:val="0"/>
              <w:jc w:val="center"/>
              <w:rPr>
                <w:rFonts w:ascii="Arial" w:hAnsi="Arial" w:cs="Arial"/>
                <w:lang w:val="es-BO"/>
              </w:rPr>
            </w:pPr>
            <w:r>
              <w:rPr>
                <w:rFonts w:ascii="Arial" w:hAnsi="Arial" w:cs="Arial"/>
                <w:lang w:val="es-BO"/>
              </w:rPr>
              <w:t>01</w:t>
            </w:r>
          </w:p>
        </w:tc>
        <w:tc>
          <w:tcPr>
            <w:tcW w:w="71" w:type="pct"/>
            <w:gridSpan w:val="2"/>
            <w:tcBorders>
              <w:top w:val="nil"/>
              <w:left w:val="single" w:sz="4" w:space="0" w:color="auto"/>
              <w:bottom w:val="nil"/>
              <w:right w:val="single" w:sz="12" w:space="0" w:color="auto"/>
            </w:tcBorders>
            <w:shd w:val="clear" w:color="auto" w:fill="auto"/>
            <w:vAlign w:val="center"/>
          </w:tcPr>
          <w:p w14:paraId="6C8ACFF9" w14:textId="77777777" w:rsidR="00034323" w:rsidRPr="000C6821" w:rsidRDefault="00034323" w:rsidP="00034323">
            <w:pPr>
              <w:adjustRightInd w:val="0"/>
              <w:snapToGrid w:val="0"/>
              <w:jc w:val="center"/>
              <w:rPr>
                <w:rFonts w:ascii="Arial" w:hAnsi="Arial" w:cs="Arial"/>
                <w:lang w:val="es-BO"/>
              </w:rPr>
            </w:pPr>
          </w:p>
        </w:tc>
        <w:tc>
          <w:tcPr>
            <w:tcW w:w="71" w:type="pct"/>
            <w:gridSpan w:val="2"/>
            <w:tcBorders>
              <w:top w:val="nil"/>
              <w:left w:val="single" w:sz="12" w:space="0" w:color="auto"/>
              <w:bottom w:val="nil"/>
              <w:right w:val="single" w:sz="4" w:space="0" w:color="auto"/>
            </w:tcBorders>
            <w:shd w:val="clear" w:color="auto" w:fill="auto"/>
            <w:vAlign w:val="center"/>
          </w:tcPr>
          <w:p w14:paraId="245967F0" w14:textId="77777777" w:rsidR="00034323" w:rsidRPr="000C6821" w:rsidRDefault="00034323" w:rsidP="00034323">
            <w:pPr>
              <w:adjustRightInd w:val="0"/>
              <w:snapToGrid w:val="0"/>
              <w:jc w:val="center"/>
              <w:rPr>
                <w:rFonts w:ascii="Arial" w:hAnsi="Arial" w:cs="Arial"/>
                <w:lang w:val="es-BO"/>
              </w:rPr>
            </w:pPr>
          </w:p>
        </w:tc>
        <w:tc>
          <w:tcPr>
            <w:tcW w:w="1252" w:type="pct"/>
            <w:gridSpan w:val="2"/>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EB9C818" w14:textId="760B8E8E" w:rsidR="00342360" w:rsidRPr="00342360" w:rsidRDefault="00034323" w:rsidP="00342360">
            <w:pPr>
              <w:adjustRightInd w:val="0"/>
              <w:snapToGrid w:val="0"/>
              <w:jc w:val="both"/>
              <w:rPr>
                <w:rFonts w:ascii="Arial" w:hAnsi="Arial" w:cs="Arial"/>
                <w:b/>
                <w:bCs/>
                <w:i/>
                <w:snapToGrid w:val="0"/>
                <w:color w:val="0070C0"/>
                <w:sz w:val="13"/>
                <w:szCs w:val="13"/>
                <w:lang w:val="es-BO" w:eastAsia="es-BO"/>
              </w:rPr>
            </w:pPr>
            <w:r w:rsidRPr="00903036">
              <w:rPr>
                <w:rFonts w:ascii="Arial" w:hAnsi="Arial" w:cs="Arial"/>
                <w:iCs/>
                <w:sz w:val="13"/>
                <w:szCs w:val="13"/>
                <w:lang w:val="es-BO"/>
              </w:rPr>
              <w:t>Piso 7, Dpto. de Compras y Contrataciones del edificio principal del BCB o ingresar al siguiente enlace a través de zoom</w:t>
            </w:r>
            <w:r w:rsidRPr="00903036">
              <w:rPr>
                <w:rFonts w:ascii="Arial" w:hAnsi="Arial" w:cs="Arial"/>
                <w:b/>
                <w:bCs/>
                <w:snapToGrid w:val="0"/>
                <w:sz w:val="13"/>
                <w:szCs w:val="13"/>
                <w:lang w:val="es-BO" w:eastAsia="es-BO"/>
              </w:rPr>
              <w:t>:</w:t>
            </w:r>
            <w:r w:rsidRPr="00903036">
              <w:rPr>
                <w:rFonts w:ascii="Arial" w:hAnsi="Arial" w:cs="Arial"/>
                <w:bCs/>
                <w:snapToGrid w:val="0"/>
                <w:sz w:val="13"/>
                <w:szCs w:val="13"/>
                <w:lang w:val="es-BO" w:eastAsia="es-BO"/>
              </w:rPr>
              <w:t xml:space="preserve">  </w:t>
            </w:r>
            <w:r w:rsidR="00342360" w:rsidRPr="00342360">
              <w:rPr>
                <w:rFonts w:ascii="Arial" w:hAnsi="Arial" w:cs="Arial"/>
                <w:b/>
                <w:bCs/>
                <w:i/>
                <w:snapToGrid w:val="0"/>
                <w:color w:val="0070C0"/>
                <w:sz w:val="13"/>
                <w:szCs w:val="13"/>
                <w:lang w:val="es-BO" w:eastAsia="es-BO"/>
              </w:rPr>
              <w:t>https://bcb-gob-bo.zoom.us/launch/jc/89815922212</w:t>
            </w:r>
          </w:p>
          <w:p w14:paraId="6FAAC758" w14:textId="77777777" w:rsidR="00342360" w:rsidRPr="00342360" w:rsidRDefault="00342360" w:rsidP="00342360">
            <w:pPr>
              <w:adjustRightInd w:val="0"/>
              <w:snapToGrid w:val="0"/>
              <w:jc w:val="both"/>
              <w:rPr>
                <w:rFonts w:ascii="Arial" w:hAnsi="Arial" w:cs="Arial"/>
                <w:b/>
                <w:bCs/>
                <w:i/>
                <w:snapToGrid w:val="0"/>
                <w:color w:val="0070C0"/>
                <w:sz w:val="13"/>
                <w:szCs w:val="13"/>
                <w:lang w:val="es-BO" w:eastAsia="es-BO"/>
              </w:rPr>
            </w:pPr>
            <w:r w:rsidRPr="00342360">
              <w:rPr>
                <w:rFonts w:ascii="Arial" w:hAnsi="Arial" w:cs="Arial"/>
                <w:b/>
                <w:bCs/>
                <w:i/>
                <w:snapToGrid w:val="0"/>
                <w:color w:val="0070C0"/>
                <w:sz w:val="13"/>
                <w:szCs w:val="13"/>
                <w:lang w:val="es-BO" w:eastAsia="es-BO"/>
              </w:rPr>
              <w:t>ID de reunión: 898 1592 2212</w:t>
            </w:r>
          </w:p>
          <w:p w14:paraId="099D1874" w14:textId="05AE7C86" w:rsidR="00034323" w:rsidRPr="00E11445" w:rsidRDefault="00342360" w:rsidP="00342360">
            <w:pPr>
              <w:adjustRightInd w:val="0"/>
              <w:snapToGrid w:val="0"/>
              <w:jc w:val="both"/>
              <w:rPr>
                <w:rFonts w:ascii="Arial" w:hAnsi="Arial" w:cs="Arial"/>
                <w:bCs/>
                <w:snapToGrid w:val="0"/>
                <w:sz w:val="14"/>
                <w:szCs w:val="22"/>
                <w:lang w:val="es-BO" w:eastAsia="es-BO"/>
              </w:rPr>
            </w:pPr>
            <w:r w:rsidRPr="00342360">
              <w:rPr>
                <w:rFonts w:ascii="Arial" w:hAnsi="Arial" w:cs="Arial"/>
                <w:b/>
                <w:bCs/>
                <w:i/>
                <w:snapToGrid w:val="0"/>
                <w:color w:val="0070C0"/>
                <w:sz w:val="13"/>
                <w:szCs w:val="13"/>
                <w:lang w:val="es-BO" w:eastAsia="es-BO"/>
              </w:rPr>
              <w:t>Código de acceso: 073286</w:t>
            </w:r>
          </w:p>
        </w:tc>
      </w:tr>
      <w:tr w:rsidR="00CC38CE" w:rsidRPr="000C6821" w14:paraId="23BE0E22" w14:textId="77777777" w:rsidTr="00E74F4F">
        <w:trPr>
          <w:jc w:val="center"/>
        </w:trPr>
        <w:tc>
          <w:tcPr>
            <w:tcW w:w="20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5F3E0" w14:textId="77777777" w:rsidR="00CC38CE" w:rsidRPr="000C6821" w:rsidRDefault="00CC38CE" w:rsidP="00CC38CE">
            <w:pPr>
              <w:adjustRightInd w:val="0"/>
              <w:snapToGrid w:val="0"/>
              <w:jc w:val="center"/>
              <w:rPr>
                <w:rFonts w:ascii="Arial" w:hAnsi="Arial" w:cs="Arial"/>
                <w:sz w:val="4"/>
                <w:szCs w:val="4"/>
                <w:lang w:val="es-BO"/>
              </w:rPr>
            </w:pPr>
          </w:p>
        </w:tc>
        <w:tc>
          <w:tcPr>
            <w:tcW w:w="1925" w:type="pct"/>
            <w:tcBorders>
              <w:top w:val="nil"/>
              <w:left w:val="single" w:sz="12" w:space="0" w:color="auto"/>
              <w:bottom w:val="nil"/>
              <w:right w:val="single" w:sz="12" w:space="0" w:color="auto"/>
            </w:tcBorders>
            <w:shd w:val="clear" w:color="auto" w:fill="auto"/>
            <w:vAlign w:val="bottom"/>
          </w:tcPr>
          <w:p w14:paraId="22F9B570" w14:textId="77777777" w:rsidR="00CC38CE" w:rsidRPr="000C6821" w:rsidRDefault="00CC38CE" w:rsidP="00CC38C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B25417" w14:textId="77777777" w:rsidR="00CC38CE" w:rsidRPr="000C6821" w:rsidRDefault="00CC38CE" w:rsidP="00CC38CE">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3450DE5B" w14:textId="77777777" w:rsidR="00CC38CE" w:rsidRPr="000C6821" w:rsidRDefault="00CC38CE" w:rsidP="00CC38CE">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D6F2765" w14:textId="77777777" w:rsidR="00CC38CE" w:rsidRPr="000C6821" w:rsidRDefault="00CC38CE" w:rsidP="00CC38CE">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4C471B77" w14:textId="77777777" w:rsidR="00CC38CE" w:rsidRPr="000C6821" w:rsidRDefault="00CC38CE" w:rsidP="00CC38CE">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EF592E6" w14:textId="77777777" w:rsidR="00CC38CE" w:rsidRPr="000C6821" w:rsidRDefault="00CC38CE" w:rsidP="00CC38CE">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0E116643"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C8CD09C"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512BDA52" w14:textId="77777777" w:rsidR="00CC38CE" w:rsidRPr="000C6821" w:rsidRDefault="00CC38CE" w:rsidP="00CC38CE">
            <w:pPr>
              <w:adjustRightInd w:val="0"/>
              <w:snapToGrid w:val="0"/>
              <w:jc w:val="center"/>
              <w:rPr>
                <w:rFonts w:ascii="Arial" w:hAnsi="Arial" w:cs="Arial"/>
                <w:sz w:val="4"/>
                <w:szCs w:val="4"/>
                <w:lang w:val="es-BO"/>
              </w:rPr>
            </w:pPr>
          </w:p>
        </w:tc>
        <w:tc>
          <w:tcPr>
            <w:tcW w:w="209" w:type="pct"/>
            <w:gridSpan w:val="2"/>
            <w:tcBorders>
              <w:top w:val="single" w:sz="4" w:space="0" w:color="auto"/>
              <w:left w:val="nil"/>
              <w:bottom w:val="nil"/>
              <w:right w:val="nil"/>
            </w:tcBorders>
            <w:shd w:val="clear" w:color="auto" w:fill="auto"/>
            <w:vAlign w:val="center"/>
          </w:tcPr>
          <w:p w14:paraId="1A6359FA"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07F8BA8" w14:textId="77777777" w:rsidR="00CC38CE" w:rsidRPr="000C6821" w:rsidRDefault="00CC38CE" w:rsidP="00CC38CE">
            <w:pPr>
              <w:adjustRightInd w:val="0"/>
              <w:snapToGrid w:val="0"/>
              <w:jc w:val="center"/>
              <w:rPr>
                <w:rFonts w:ascii="Arial" w:hAnsi="Arial" w:cs="Arial"/>
                <w:sz w:val="4"/>
                <w:szCs w:val="4"/>
                <w:lang w:val="es-BO"/>
              </w:rPr>
            </w:pPr>
          </w:p>
        </w:tc>
        <w:tc>
          <w:tcPr>
            <w:tcW w:w="209" w:type="pct"/>
            <w:gridSpan w:val="2"/>
            <w:tcBorders>
              <w:top w:val="single" w:sz="4" w:space="0" w:color="auto"/>
              <w:left w:val="nil"/>
              <w:bottom w:val="nil"/>
              <w:right w:val="nil"/>
            </w:tcBorders>
            <w:shd w:val="clear" w:color="auto" w:fill="auto"/>
            <w:vAlign w:val="center"/>
          </w:tcPr>
          <w:p w14:paraId="681DA2F1" w14:textId="77777777" w:rsidR="00CC38CE" w:rsidRPr="000C6821" w:rsidRDefault="00CC38CE" w:rsidP="00CC38CE">
            <w:pPr>
              <w:adjustRightInd w:val="0"/>
              <w:snapToGrid w:val="0"/>
              <w:jc w:val="center"/>
              <w:rPr>
                <w:rFonts w:ascii="Arial" w:hAnsi="Arial" w:cs="Arial"/>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5400DB94" w14:textId="77777777" w:rsidR="00CC38CE" w:rsidRPr="000C6821" w:rsidRDefault="00CC38CE" w:rsidP="00CC38CE">
            <w:pPr>
              <w:adjustRightInd w:val="0"/>
              <w:snapToGrid w:val="0"/>
              <w:jc w:val="center"/>
              <w:rPr>
                <w:rFonts w:ascii="Arial" w:hAnsi="Arial" w:cs="Arial"/>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3FF4A969" w14:textId="77777777" w:rsidR="00CC38CE" w:rsidRPr="000C6821" w:rsidRDefault="00CC38CE" w:rsidP="00CC38CE">
            <w:pPr>
              <w:adjustRightInd w:val="0"/>
              <w:snapToGrid w:val="0"/>
              <w:jc w:val="center"/>
              <w:rPr>
                <w:rFonts w:ascii="Arial" w:hAnsi="Arial" w:cs="Arial"/>
                <w:sz w:val="4"/>
                <w:szCs w:val="4"/>
                <w:lang w:val="es-BO"/>
              </w:rPr>
            </w:pPr>
          </w:p>
        </w:tc>
        <w:tc>
          <w:tcPr>
            <w:tcW w:w="1252" w:type="pct"/>
            <w:gridSpan w:val="2"/>
            <w:tcBorders>
              <w:top w:val="single" w:sz="4" w:space="0" w:color="auto"/>
              <w:left w:val="nil"/>
              <w:bottom w:val="nil"/>
              <w:right w:val="single" w:sz="12" w:space="0" w:color="000000" w:themeColor="text1"/>
            </w:tcBorders>
            <w:shd w:val="clear" w:color="auto" w:fill="auto"/>
            <w:vAlign w:val="center"/>
          </w:tcPr>
          <w:p w14:paraId="28140985" w14:textId="77777777" w:rsidR="00CC38CE" w:rsidRPr="000C6821" w:rsidRDefault="00CC38CE" w:rsidP="00CC38CE">
            <w:pPr>
              <w:adjustRightInd w:val="0"/>
              <w:snapToGrid w:val="0"/>
              <w:jc w:val="center"/>
              <w:rPr>
                <w:rFonts w:ascii="Arial" w:hAnsi="Arial" w:cs="Arial"/>
                <w:sz w:val="4"/>
                <w:szCs w:val="4"/>
                <w:lang w:val="es-BO"/>
              </w:rPr>
            </w:pPr>
          </w:p>
        </w:tc>
      </w:tr>
      <w:tr w:rsidR="00CC38CE" w:rsidRPr="000C6821" w14:paraId="076B5F9E" w14:textId="77777777" w:rsidTr="00E74F4F">
        <w:trPr>
          <w:trHeight w:val="190"/>
          <w:jc w:val="center"/>
        </w:trPr>
        <w:tc>
          <w:tcPr>
            <w:tcW w:w="20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D30E785" w14:textId="77777777" w:rsidR="00CC38CE" w:rsidRPr="000C6821" w:rsidRDefault="00CC38CE" w:rsidP="00CC38CE">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1925" w:type="pct"/>
            <w:vMerge w:val="restart"/>
            <w:tcBorders>
              <w:top w:val="nil"/>
              <w:left w:val="single" w:sz="12" w:space="0" w:color="auto"/>
              <w:right w:val="single" w:sz="12" w:space="0" w:color="auto"/>
            </w:tcBorders>
            <w:shd w:val="clear" w:color="auto" w:fill="auto"/>
            <w:tcMar>
              <w:left w:w="0" w:type="dxa"/>
              <w:right w:w="0" w:type="dxa"/>
            </w:tcMar>
            <w:vAlign w:val="center"/>
          </w:tcPr>
          <w:p w14:paraId="682EC9DB" w14:textId="77777777" w:rsidR="00CC38CE" w:rsidRPr="000C6821" w:rsidRDefault="00CC38CE" w:rsidP="00CC38CE">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602D004" w14:textId="77777777" w:rsidR="00CC38CE" w:rsidRPr="000C6821" w:rsidRDefault="00CC38CE" w:rsidP="00CC38CE">
            <w:pPr>
              <w:adjustRightInd w:val="0"/>
              <w:snapToGrid w:val="0"/>
              <w:jc w:val="center"/>
              <w:rPr>
                <w:rFonts w:ascii="Arial" w:hAnsi="Arial" w:cs="Arial"/>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14F31427" w14:textId="77777777" w:rsidR="00CC38CE" w:rsidRPr="000C6821" w:rsidRDefault="00CC38CE" w:rsidP="00CC38CE">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4C58E8D2"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9E8932A" w14:textId="77777777" w:rsidR="00CC38CE" w:rsidRPr="000C6821" w:rsidRDefault="00CC38CE" w:rsidP="00CC38CE">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A6261B0"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6B4A75F3" w14:textId="77777777" w:rsidR="00CC38CE" w:rsidRPr="000C6821" w:rsidRDefault="00CC38CE" w:rsidP="00CC38CE">
            <w:pPr>
              <w:adjustRightInd w:val="0"/>
              <w:snapToGrid w:val="0"/>
              <w:jc w:val="center"/>
              <w:rPr>
                <w:i/>
                <w:sz w:val="14"/>
                <w:szCs w:val="14"/>
                <w:lang w:val="es-BO"/>
              </w:rPr>
            </w:pPr>
            <w:r w:rsidRPr="000C6821">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229BE364" w14:textId="77777777" w:rsidR="00CC38CE" w:rsidRPr="000C6821" w:rsidRDefault="00CC38CE" w:rsidP="00CC38CE">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516F2D66" w14:textId="77777777" w:rsidR="00CC38CE" w:rsidRPr="000C6821" w:rsidRDefault="00CC38CE" w:rsidP="00CC38CE">
            <w:pPr>
              <w:adjustRightInd w:val="0"/>
              <w:snapToGrid w:val="0"/>
              <w:jc w:val="center"/>
              <w:rPr>
                <w:i/>
                <w:sz w:val="14"/>
                <w:szCs w:val="14"/>
                <w:lang w:val="es-BO"/>
              </w:rPr>
            </w:pPr>
          </w:p>
        </w:tc>
        <w:tc>
          <w:tcPr>
            <w:tcW w:w="209" w:type="pct"/>
            <w:gridSpan w:val="2"/>
            <w:tcBorders>
              <w:top w:val="nil"/>
              <w:left w:val="nil"/>
              <w:bottom w:val="nil"/>
              <w:right w:val="nil"/>
            </w:tcBorders>
            <w:shd w:val="clear" w:color="auto" w:fill="auto"/>
            <w:tcMar>
              <w:left w:w="0" w:type="dxa"/>
              <w:right w:w="0" w:type="dxa"/>
            </w:tcMar>
            <w:vAlign w:val="center"/>
          </w:tcPr>
          <w:p w14:paraId="312D7321" w14:textId="77777777" w:rsidR="00CC38CE" w:rsidRPr="000C6821" w:rsidRDefault="00CC38CE" w:rsidP="00CC38CE">
            <w:pPr>
              <w:adjustRightInd w:val="0"/>
              <w:snapToGrid w:val="0"/>
              <w:jc w:val="center"/>
              <w:rPr>
                <w:i/>
                <w:sz w:val="14"/>
                <w:szCs w:val="14"/>
                <w:lang w:val="es-BO"/>
              </w:rPr>
            </w:pPr>
          </w:p>
        </w:tc>
        <w:tc>
          <w:tcPr>
            <w:tcW w:w="71" w:type="pct"/>
            <w:tcBorders>
              <w:top w:val="nil"/>
              <w:left w:val="nil"/>
              <w:bottom w:val="nil"/>
              <w:right w:val="nil"/>
            </w:tcBorders>
            <w:shd w:val="clear" w:color="auto" w:fill="auto"/>
            <w:tcMar>
              <w:left w:w="0" w:type="dxa"/>
              <w:right w:w="0" w:type="dxa"/>
            </w:tcMar>
            <w:vAlign w:val="center"/>
          </w:tcPr>
          <w:p w14:paraId="37A680FF" w14:textId="77777777" w:rsidR="00CC38CE" w:rsidRPr="000C6821" w:rsidRDefault="00CC38CE" w:rsidP="00CC38CE">
            <w:pPr>
              <w:adjustRightInd w:val="0"/>
              <w:snapToGrid w:val="0"/>
              <w:jc w:val="center"/>
              <w:rPr>
                <w:i/>
                <w:sz w:val="14"/>
                <w:szCs w:val="14"/>
                <w:lang w:val="es-BO"/>
              </w:rPr>
            </w:pPr>
          </w:p>
        </w:tc>
        <w:tc>
          <w:tcPr>
            <w:tcW w:w="209" w:type="pct"/>
            <w:gridSpan w:val="2"/>
            <w:tcBorders>
              <w:top w:val="nil"/>
              <w:left w:val="nil"/>
              <w:bottom w:val="nil"/>
              <w:right w:val="nil"/>
            </w:tcBorders>
            <w:shd w:val="clear" w:color="auto" w:fill="auto"/>
            <w:tcMar>
              <w:left w:w="0" w:type="dxa"/>
              <w:right w:w="0" w:type="dxa"/>
            </w:tcMar>
            <w:vAlign w:val="center"/>
          </w:tcPr>
          <w:p w14:paraId="09AF7F78" w14:textId="77777777" w:rsidR="00CC38CE" w:rsidRPr="000C6821" w:rsidRDefault="00CC38CE" w:rsidP="00CC38CE">
            <w:pPr>
              <w:adjustRightInd w:val="0"/>
              <w:snapToGrid w:val="0"/>
              <w:jc w:val="center"/>
              <w:rPr>
                <w:i/>
                <w:sz w:val="14"/>
                <w:szCs w:val="14"/>
                <w:lang w:val="es-BO"/>
              </w:rPr>
            </w:pPr>
          </w:p>
        </w:tc>
        <w:tc>
          <w:tcPr>
            <w:tcW w:w="71" w:type="pct"/>
            <w:gridSpan w:val="2"/>
            <w:tcBorders>
              <w:top w:val="nil"/>
              <w:left w:val="nil"/>
              <w:bottom w:val="nil"/>
              <w:right w:val="single" w:sz="12" w:space="0" w:color="auto"/>
            </w:tcBorders>
            <w:shd w:val="clear" w:color="auto" w:fill="auto"/>
            <w:vAlign w:val="center"/>
          </w:tcPr>
          <w:p w14:paraId="2CB9E75A" w14:textId="77777777" w:rsidR="00CC38CE" w:rsidRPr="000C6821" w:rsidRDefault="00CC38CE" w:rsidP="00CC38CE">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72ED297B" w14:textId="77777777" w:rsidR="00CC38CE" w:rsidRPr="000C6821" w:rsidRDefault="00CC38CE" w:rsidP="00CC38CE">
            <w:pPr>
              <w:adjustRightInd w:val="0"/>
              <w:snapToGrid w:val="0"/>
              <w:jc w:val="center"/>
              <w:rPr>
                <w:i/>
                <w:sz w:val="14"/>
                <w:szCs w:val="14"/>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0F5D3FF5" w14:textId="77777777" w:rsidR="00CC38CE" w:rsidRPr="000C6821" w:rsidRDefault="00CC38CE" w:rsidP="00CC38CE">
            <w:pPr>
              <w:adjustRightInd w:val="0"/>
              <w:snapToGrid w:val="0"/>
              <w:jc w:val="center"/>
              <w:rPr>
                <w:i/>
                <w:sz w:val="14"/>
                <w:szCs w:val="14"/>
                <w:lang w:val="es-BO"/>
              </w:rPr>
            </w:pPr>
          </w:p>
        </w:tc>
      </w:tr>
      <w:tr w:rsidR="00CC38CE" w:rsidRPr="000C6821" w14:paraId="720EE3FF" w14:textId="77777777" w:rsidTr="00E74F4F">
        <w:trPr>
          <w:trHeight w:val="190"/>
          <w:jc w:val="center"/>
        </w:trPr>
        <w:tc>
          <w:tcPr>
            <w:tcW w:w="209" w:type="pct"/>
            <w:vMerge/>
            <w:tcBorders>
              <w:left w:val="single" w:sz="12" w:space="0" w:color="auto"/>
              <w:bottom w:val="nil"/>
              <w:right w:val="single" w:sz="12" w:space="0" w:color="auto"/>
            </w:tcBorders>
            <w:shd w:val="clear" w:color="auto" w:fill="auto"/>
            <w:noWrap/>
            <w:tcMar>
              <w:left w:w="0" w:type="dxa"/>
              <w:right w:w="0" w:type="dxa"/>
            </w:tcMar>
            <w:vAlign w:val="center"/>
          </w:tcPr>
          <w:p w14:paraId="3D3FDA0F" w14:textId="77777777" w:rsidR="00CC38CE" w:rsidRPr="000C6821" w:rsidRDefault="00CC38CE" w:rsidP="00CC38CE">
            <w:pPr>
              <w:adjustRightInd w:val="0"/>
              <w:snapToGrid w:val="0"/>
              <w:jc w:val="center"/>
              <w:rPr>
                <w:rFonts w:ascii="Arial" w:hAnsi="Arial" w:cs="Arial"/>
                <w:sz w:val="14"/>
                <w:szCs w:val="14"/>
                <w:lang w:val="es-BO"/>
              </w:rPr>
            </w:pPr>
          </w:p>
        </w:tc>
        <w:tc>
          <w:tcPr>
            <w:tcW w:w="1925" w:type="pct"/>
            <w:vMerge/>
            <w:tcBorders>
              <w:left w:val="single" w:sz="12" w:space="0" w:color="auto"/>
              <w:bottom w:val="nil"/>
              <w:right w:val="single" w:sz="12" w:space="0" w:color="auto"/>
            </w:tcBorders>
            <w:shd w:val="clear" w:color="auto" w:fill="auto"/>
            <w:vAlign w:val="bottom"/>
          </w:tcPr>
          <w:p w14:paraId="559D4AFD" w14:textId="77777777" w:rsidR="00CC38CE" w:rsidRPr="000C6821" w:rsidRDefault="00CC38CE" w:rsidP="00CC38CE">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E52A813" w14:textId="77777777" w:rsidR="00CC38CE" w:rsidRPr="000C6821" w:rsidRDefault="00CC38CE" w:rsidP="00CC38CE">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06A46A" w14:textId="02501C53" w:rsidR="00CC38CE" w:rsidRPr="00B07A50" w:rsidRDefault="00034323" w:rsidP="004A0F53">
            <w:pPr>
              <w:adjustRightInd w:val="0"/>
              <w:snapToGrid w:val="0"/>
              <w:jc w:val="center"/>
              <w:rPr>
                <w:rFonts w:ascii="Arial" w:hAnsi="Arial" w:cs="Arial"/>
                <w:sz w:val="14"/>
                <w:szCs w:val="14"/>
                <w:lang w:val="es-BO"/>
              </w:rPr>
            </w:pPr>
            <w:r>
              <w:rPr>
                <w:rFonts w:ascii="Arial" w:hAnsi="Arial" w:cs="Arial"/>
                <w:sz w:val="14"/>
                <w:szCs w:val="14"/>
                <w:lang w:val="es-BO"/>
              </w:rPr>
              <w:t>2</w:t>
            </w:r>
            <w:r w:rsidR="004A0F53">
              <w:rPr>
                <w:rFonts w:ascii="Arial" w:hAnsi="Arial" w:cs="Arial"/>
                <w:sz w:val="14"/>
                <w:szCs w:val="14"/>
                <w:lang w:val="es-BO"/>
              </w:rPr>
              <w:t>9</w:t>
            </w:r>
          </w:p>
        </w:tc>
        <w:tc>
          <w:tcPr>
            <w:tcW w:w="70" w:type="pct"/>
            <w:tcBorders>
              <w:top w:val="nil"/>
              <w:left w:val="single" w:sz="4" w:space="0" w:color="auto"/>
              <w:bottom w:val="nil"/>
              <w:right w:val="single" w:sz="4" w:space="0" w:color="auto"/>
            </w:tcBorders>
            <w:shd w:val="clear" w:color="auto" w:fill="auto"/>
            <w:vAlign w:val="center"/>
          </w:tcPr>
          <w:p w14:paraId="5DDE433C" w14:textId="77777777" w:rsidR="00CC38CE" w:rsidRPr="00B07A50" w:rsidRDefault="00CC38CE" w:rsidP="00CC38CE">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62EA3" w14:textId="6B2A4EC1" w:rsidR="00CC38CE" w:rsidRPr="00B07A50" w:rsidRDefault="00034323" w:rsidP="00CC38CE">
            <w:pPr>
              <w:adjustRightInd w:val="0"/>
              <w:snapToGrid w:val="0"/>
              <w:jc w:val="center"/>
              <w:rPr>
                <w:rFonts w:ascii="Arial" w:hAnsi="Arial" w:cs="Arial"/>
                <w:sz w:val="14"/>
                <w:szCs w:val="14"/>
                <w:lang w:val="es-BO"/>
              </w:rPr>
            </w:pPr>
            <w:r>
              <w:rPr>
                <w:rFonts w:ascii="Arial" w:hAnsi="Arial" w:cs="Arial"/>
                <w:sz w:val="14"/>
                <w:szCs w:val="14"/>
                <w:lang w:val="es-BO"/>
              </w:rPr>
              <w:t>07</w:t>
            </w:r>
          </w:p>
        </w:tc>
        <w:tc>
          <w:tcPr>
            <w:tcW w:w="70" w:type="pct"/>
            <w:tcBorders>
              <w:top w:val="nil"/>
              <w:left w:val="single" w:sz="4" w:space="0" w:color="auto"/>
              <w:bottom w:val="nil"/>
              <w:right w:val="single" w:sz="4" w:space="0" w:color="auto"/>
            </w:tcBorders>
            <w:shd w:val="clear" w:color="auto" w:fill="auto"/>
            <w:vAlign w:val="center"/>
          </w:tcPr>
          <w:p w14:paraId="77F7F4E2" w14:textId="77777777" w:rsidR="00CC38CE" w:rsidRPr="00B07A50" w:rsidRDefault="00CC38CE" w:rsidP="00CC38CE">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7A81DA" w14:textId="7319DAE2" w:rsidR="00CC38CE" w:rsidRPr="00B07A50" w:rsidRDefault="00CC38CE" w:rsidP="00CC38CE">
            <w:pPr>
              <w:adjustRightInd w:val="0"/>
              <w:snapToGrid w:val="0"/>
              <w:jc w:val="center"/>
              <w:rPr>
                <w:rFonts w:ascii="Arial" w:hAnsi="Arial" w:cs="Arial"/>
                <w:sz w:val="14"/>
                <w:szCs w:val="14"/>
                <w:lang w:val="es-BO"/>
              </w:rPr>
            </w:pPr>
            <w:r>
              <w:rPr>
                <w:rFonts w:ascii="Arial" w:hAnsi="Arial" w:cs="Arial"/>
                <w:sz w:val="14"/>
                <w:szCs w:val="14"/>
                <w:lang w:val="es-BO"/>
              </w:rPr>
              <w:t>2026</w:t>
            </w:r>
          </w:p>
        </w:tc>
        <w:tc>
          <w:tcPr>
            <w:tcW w:w="71" w:type="pct"/>
            <w:tcBorders>
              <w:top w:val="nil"/>
              <w:left w:val="single" w:sz="4" w:space="0" w:color="auto"/>
              <w:bottom w:val="nil"/>
              <w:right w:val="single" w:sz="12" w:space="0" w:color="auto"/>
            </w:tcBorders>
            <w:shd w:val="clear" w:color="auto" w:fill="auto"/>
            <w:vAlign w:val="center"/>
          </w:tcPr>
          <w:p w14:paraId="3CD47CDC" w14:textId="77777777" w:rsidR="00CC38CE" w:rsidRPr="000C6821" w:rsidRDefault="00CC38CE" w:rsidP="00CC38CE">
            <w:pPr>
              <w:adjustRightInd w:val="0"/>
              <w:snapToGrid w:val="0"/>
              <w:jc w:val="center"/>
              <w:rPr>
                <w:rFonts w:ascii="Arial" w:hAnsi="Arial" w:cs="Arial"/>
                <w:lang w:val="es-BO"/>
              </w:rPr>
            </w:pPr>
          </w:p>
        </w:tc>
        <w:tc>
          <w:tcPr>
            <w:tcW w:w="71" w:type="pct"/>
            <w:tcBorders>
              <w:top w:val="nil"/>
              <w:left w:val="single" w:sz="12" w:space="0" w:color="auto"/>
              <w:bottom w:val="nil"/>
              <w:right w:val="nil"/>
            </w:tcBorders>
          </w:tcPr>
          <w:p w14:paraId="3EC6D6B8" w14:textId="77777777" w:rsidR="00CC38CE" w:rsidRPr="000C6821" w:rsidRDefault="00CC38CE" w:rsidP="00CC38CE">
            <w:pPr>
              <w:adjustRightInd w:val="0"/>
              <w:snapToGrid w:val="0"/>
              <w:jc w:val="center"/>
              <w:rPr>
                <w:rFonts w:ascii="Arial" w:hAnsi="Arial" w:cs="Arial"/>
                <w:lang w:val="es-BO"/>
              </w:rPr>
            </w:pPr>
          </w:p>
        </w:tc>
        <w:tc>
          <w:tcPr>
            <w:tcW w:w="209" w:type="pct"/>
            <w:gridSpan w:val="2"/>
            <w:tcBorders>
              <w:top w:val="nil"/>
              <w:left w:val="nil"/>
              <w:bottom w:val="nil"/>
              <w:right w:val="nil"/>
            </w:tcBorders>
            <w:shd w:val="clear" w:color="auto" w:fill="auto"/>
            <w:vAlign w:val="center"/>
          </w:tcPr>
          <w:p w14:paraId="6D281FAA" w14:textId="77777777" w:rsidR="00CC38CE" w:rsidRPr="000C6821" w:rsidRDefault="00CC38CE" w:rsidP="00CC38CE">
            <w:pPr>
              <w:adjustRightInd w:val="0"/>
              <w:snapToGrid w:val="0"/>
              <w:jc w:val="center"/>
              <w:rPr>
                <w:rFonts w:ascii="Arial" w:hAnsi="Arial" w:cs="Arial"/>
                <w:lang w:val="es-BO"/>
              </w:rPr>
            </w:pPr>
          </w:p>
        </w:tc>
        <w:tc>
          <w:tcPr>
            <w:tcW w:w="71" w:type="pct"/>
            <w:tcBorders>
              <w:top w:val="nil"/>
              <w:left w:val="nil"/>
              <w:bottom w:val="nil"/>
              <w:right w:val="nil"/>
            </w:tcBorders>
            <w:shd w:val="clear" w:color="auto" w:fill="auto"/>
            <w:vAlign w:val="center"/>
          </w:tcPr>
          <w:p w14:paraId="3753C042" w14:textId="77777777" w:rsidR="00CC38CE" w:rsidRPr="000C6821" w:rsidRDefault="00CC38CE" w:rsidP="00CC38CE">
            <w:pPr>
              <w:adjustRightInd w:val="0"/>
              <w:snapToGrid w:val="0"/>
              <w:jc w:val="center"/>
              <w:rPr>
                <w:rFonts w:ascii="Arial" w:hAnsi="Arial" w:cs="Arial"/>
                <w:lang w:val="es-BO"/>
              </w:rPr>
            </w:pPr>
          </w:p>
        </w:tc>
        <w:tc>
          <w:tcPr>
            <w:tcW w:w="209" w:type="pct"/>
            <w:gridSpan w:val="2"/>
            <w:tcBorders>
              <w:top w:val="nil"/>
              <w:left w:val="nil"/>
              <w:bottom w:val="nil"/>
              <w:right w:val="nil"/>
            </w:tcBorders>
            <w:shd w:val="clear" w:color="auto" w:fill="auto"/>
            <w:vAlign w:val="center"/>
          </w:tcPr>
          <w:p w14:paraId="2303756D" w14:textId="77777777" w:rsidR="00CC38CE" w:rsidRPr="000C6821" w:rsidRDefault="00CC38CE" w:rsidP="00CC38CE">
            <w:pPr>
              <w:adjustRightInd w:val="0"/>
              <w:snapToGrid w:val="0"/>
              <w:jc w:val="center"/>
              <w:rPr>
                <w:rFonts w:ascii="Arial" w:hAnsi="Arial" w:cs="Arial"/>
                <w:lang w:val="es-BO"/>
              </w:rPr>
            </w:pPr>
          </w:p>
        </w:tc>
        <w:tc>
          <w:tcPr>
            <w:tcW w:w="71" w:type="pct"/>
            <w:gridSpan w:val="2"/>
            <w:tcBorders>
              <w:top w:val="nil"/>
              <w:left w:val="nil"/>
              <w:bottom w:val="nil"/>
              <w:right w:val="single" w:sz="12" w:space="0" w:color="auto"/>
            </w:tcBorders>
            <w:shd w:val="clear" w:color="auto" w:fill="auto"/>
            <w:vAlign w:val="center"/>
          </w:tcPr>
          <w:p w14:paraId="56BC9B15" w14:textId="77777777" w:rsidR="00CC38CE" w:rsidRPr="000C6821" w:rsidRDefault="00CC38CE" w:rsidP="00CC38CE">
            <w:pPr>
              <w:adjustRightInd w:val="0"/>
              <w:snapToGrid w:val="0"/>
              <w:jc w:val="center"/>
              <w:rPr>
                <w:rFonts w:ascii="Arial" w:hAnsi="Arial" w:cs="Arial"/>
                <w:lang w:val="es-BO"/>
              </w:rPr>
            </w:pPr>
          </w:p>
        </w:tc>
        <w:tc>
          <w:tcPr>
            <w:tcW w:w="71" w:type="pct"/>
            <w:gridSpan w:val="2"/>
            <w:tcBorders>
              <w:top w:val="nil"/>
              <w:left w:val="single" w:sz="12" w:space="0" w:color="auto"/>
              <w:bottom w:val="nil"/>
              <w:right w:val="nil"/>
            </w:tcBorders>
            <w:shd w:val="clear" w:color="auto" w:fill="auto"/>
            <w:vAlign w:val="center"/>
          </w:tcPr>
          <w:p w14:paraId="1C964F38" w14:textId="77777777" w:rsidR="00CC38CE" w:rsidRPr="000C6821" w:rsidRDefault="00CC38CE" w:rsidP="00CC38CE">
            <w:pPr>
              <w:adjustRightInd w:val="0"/>
              <w:snapToGrid w:val="0"/>
              <w:jc w:val="center"/>
              <w:rPr>
                <w:rFonts w:ascii="Arial" w:hAnsi="Arial" w:cs="Arial"/>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4D69E1F9" w14:textId="77777777" w:rsidR="00CC38CE" w:rsidRPr="000C6821" w:rsidRDefault="00CC38CE" w:rsidP="00CC38CE">
            <w:pPr>
              <w:adjustRightInd w:val="0"/>
              <w:snapToGrid w:val="0"/>
              <w:jc w:val="center"/>
              <w:rPr>
                <w:rFonts w:ascii="Arial" w:hAnsi="Arial" w:cs="Arial"/>
                <w:lang w:val="es-BO"/>
              </w:rPr>
            </w:pPr>
          </w:p>
        </w:tc>
      </w:tr>
      <w:tr w:rsidR="00CC38CE" w:rsidRPr="000C6821" w14:paraId="7BD0F7FE" w14:textId="77777777" w:rsidTr="00E74F4F">
        <w:trPr>
          <w:trHeight w:val="53"/>
          <w:jc w:val="center"/>
        </w:trPr>
        <w:tc>
          <w:tcPr>
            <w:tcW w:w="20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DA5F9" w14:textId="77777777" w:rsidR="00CC38CE" w:rsidRPr="000C6821" w:rsidRDefault="00CC38CE" w:rsidP="00CC38CE">
            <w:pPr>
              <w:adjustRightInd w:val="0"/>
              <w:snapToGrid w:val="0"/>
              <w:jc w:val="center"/>
              <w:rPr>
                <w:rFonts w:ascii="Arial" w:hAnsi="Arial" w:cs="Arial"/>
                <w:sz w:val="4"/>
                <w:szCs w:val="4"/>
                <w:lang w:val="es-BO"/>
              </w:rPr>
            </w:pPr>
          </w:p>
        </w:tc>
        <w:tc>
          <w:tcPr>
            <w:tcW w:w="1925" w:type="pct"/>
            <w:tcBorders>
              <w:top w:val="nil"/>
              <w:left w:val="single" w:sz="12" w:space="0" w:color="auto"/>
              <w:bottom w:val="nil"/>
              <w:right w:val="single" w:sz="12" w:space="0" w:color="auto"/>
            </w:tcBorders>
            <w:shd w:val="clear" w:color="auto" w:fill="auto"/>
            <w:vAlign w:val="bottom"/>
          </w:tcPr>
          <w:p w14:paraId="7DE51081" w14:textId="77777777" w:rsidR="00CC38CE" w:rsidRPr="000C6821" w:rsidRDefault="00CC38CE" w:rsidP="00CC38C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7B716E7" w14:textId="77777777" w:rsidR="00CC38CE" w:rsidRPr="000C6821" w:rsidRDefault="00CC38CE" w:rsidP="00CC38CE">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25F68771" w14:textId="77777777" w:rsidR="00CC38CE" w:rsidRPr="000C6821" w:rsidRDefault="00CC38CE" w:rsidP="00CC38CE">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DB6C6A0" w14:textId="77777777" w:rsidR="00CC38CE" w:rsidRPr="000C6821" w:rsidRDefault="00CC38CE" w:rsidP="00CC38CE">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67EEDA63" w14:textId="77777777" w:rsidR="00CC38CE" w:rsidRPr="000C6821" w:rsidRDefault="00CC38CE" w:rsidP="00CC38CE">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13D0851" w14:textId="77777777" w:rsidR="00CC38CE" w:rsidRPr="000C6821" w:rsidRDefault="00CC38CE" w:rsidP="00CC38CE">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2D74EB09"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969896A"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60C99CD8" w14:textId="77777777" w:rsidR="00CC38CE" w:rsidRPr="000C6821" w:rsidRDefault="00CC38CE" w:rsidP="00CC38CE">
            <w:pPr>
              <w:adjustRightInd w:val="0"/>
              <w:snapToGrid w:val="0"/>
              <w:jc w:val="center"/>
              <w:rPr>
                <w:rFonts w:ascii="Arial" w:hAnsi="Arial" w:cs="Arial"/>
                <w:sz w:val="4"/>
                <w:szCs w:val="4"/>
                <w:lang w:val="es-BO"/>
              </w:rPr>
            </w:pPr>
          </w:p>
        </w:tc>
        <w:tc>
          <w:tcPr>
            <w:tcW w:w="209" w:type="pct"/>
            <w:gridSpan w:val="2"/>
            <w:tcBorders>
              <w:top w:val="nil"/>
              <w:left w:val="nil"/>
              <w:bottom w:val="nil"/>
              <w:right w:val="nil"/>
            </w:tcBorders>
            <w:shd w:val="clear" w:color="auto" w:fill="auto"/>
            <w:vAlign w:val="center"/>
          </w:tcPr>
          <w:p w14:paraId="3192F5B1"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DE85E5D" w14:textId="77777777" w:rsidR="00CC38CE" w:rsidRPr="000C6821" w:rsidRDefault="00CC38CE" w:rsidP="00CC38CE">
            <w:pPr>
              <w:adjustRightInd w:val="0"/>
              <w:snapToGrid w:val="0"/>
              <w:jc w:val="center"/>
              <w:rPr>
                <w:rFonts w:ascii="Arial" w:hAnsi="Arial" w:cs="Arial"/>
                <w:sz w:val="4"/>
                <w:szCs w:val="4"/>
                <w:lang w:val="es-BO"/>
              </w:rPr>
            </w:pPr>
          </w:p>
        </w:tc>
        <w:tc>
          <w:tcPr>
            <w:tcW w:w="209" w:type="pct"/>
            <w:gridSpan w:val="2"/>
            <w:tcBorders>
              <w:top w:val="nil"/>
              <w:left w:val="nil"/>
              <w:bottom w:val="nil"/>
              <w:right w:val="nil"/>
            </w:tcBorders>
            <w:shd w:val="clear" w:color="auto" w:fill="auto"/>
            <w:vAlign w:val="center"/>
          </w:tcPr>
          <w:p w14:paraId="0679188A" w14:textId="77777777" w:rsidR="00CC38CE" w:rsidRPr="000C6821" w:rsidRDefault="00CC38CE" w:rsidP="00CC38CE">
            <w:pPr>
              <w:adjustRightInd w:val="0"/>
              <w:snapToGrid w:val="0"/>
              <w:jc w:val="center"/>
              <w:rPr>
                <w:rFonts w:ascii="Arial" w:hAnsi="Arial" w:cs="Arial"/>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6EAF1842" w14:textId="77777777" w:rsidR="00CC38CE" w:rsidRPr="000C6821" w:rsidRDefault="00CC38CE" w:rsidP="00CC38CE">
            <w:pPr>
              <w:adjustRightInd w:val="0"/>
              <w:snapToGrid w:val="0"/>
              <w:jc w:val="center"/>
              <w:rPr>
                <w:rFonts w:ascii="Arial" w:hAnsi="Arial" w:cs="Arial"/>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4E4289AC" w14:textId="77777777" w:rsidR="00CC38CE" w:rsidRPr="000C6821" w:rsidRDefault="00CC38CE" w:rsidP="00CC38CE">
            <w:pPr>
              <w:adjustRightInd w:val="0"/>
              <w:snapToGrid w:val="0"/>
              <w:jc w:val="center"/>
              <w:rPr>
                <w:rFonts w:ascii="Arial" w:hAnsi="Arial" w:cs="Arial"/>
                <w:sz w:val="4"/>
                <w:szCs w:val="4"/>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69A86253" w14:textId="77777777" w:rsidR="00CC38CE" w:rsidRPr="000C6821" w:rsidRDefault="00CC38CE" w:rsidP="00CC38CE">
            <w:pPr>
              <w:adjustRightInd w:val="0"/>
              <w:snapToGrid w:val="0"/>
              <w:jc w:val="center"/>
              <w:rPr>
                <w:rFonts w:ascii="Arial" w:hAnsi="Arial" w:cs="Arial"/>
                <w:sz w:val="4"/>
                <w:szCs w:val="4"/>
                <w:lang w:val="es-BO"/>
              </w:rPr>
            </w:pPr>
          </w:p>
        </w:tc>
      </w:tr>
      <w:tr w:rsidR="00CC38CE" w:rsidRPr="000C6821" w14:paraId="6C8A4695" w14:textId="77777777" w:rsidTr="00E74F4F">
        <w:trPr>
          <w:trHeight w:val="74"/>
          <w:jc w:val="center"/>
        </w:trPr>
        <w:tc>
          <w:tcPr>
            <w:tcW w:w="20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C6D66B" w14:textId="77777777" w:rsidR="00CC38CE" w:rsidRPr="000C6821" w:rsidRDefault="00CC38CE" w:rsidP="00CC38CE">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925" w:type="pct"/>
            <w:vMerge w:val="restart"/>
            <w:tcBorders>
              <w:top w:val="nil"/>
              <w:left w:val="single" w:sz="12" w:space="0" w:color="auto"/>
              <w:right w:val="single" w:sz="12" w:space="0" w:color="auto"/>
            </w:tcBorders>
            <w:shd w:val="clear" w:color="auto" w:fill="auto"/>
            <w:vAlign w:val="center"/>
          </w:tcPr>
          <w:p w14:paraId="591C862F" w14:textId="77777777" w:rsidR="00CC38CE" w:rsidRPr="000C6821" w:rsidRDefault="00CC38CE" w:rsidP="00CC38CE">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3654A592" w14:textId="77777777" w:rsidR="00CC38CE" w:rsidRPr="000C6821" w:rsidRDefault="00CC38CE" w:rsidP="00CC38CE">
            <w:pPr>
              <w:adjustRightInd w:val="0"/>
              <w:snapToGrid w:val="0"/>
              <w:jc w:val="center"/>
              <w:rPr>
                <w:rFonts w:ascii="Arial" w:hAnsi="Arial" w:cs="Arial"/>
                <w:sz w:val="14"/>
                <w:szCs w:val="14"/>
                <w:lang w:val="es-BO"/>
              </w:rPr>
            </w:pPr>
          </w:p>
        </w:tc>
        <w:tc>
          <w:tcPr>
            <w:tcW w:w="211" w:type="pct"/>
            <w:tcBorders>
              <w:top w:val="nil"/>
              <w:left w:val="nil"/>
              <w:bottom w:val="single" w:sz="4" w:space="0" w:color="auto"/>
              <w:right w:val="nil"/>
            </w:tcBorders>
            <w:shd w:val="clear" w:color="auto" w:fill="auto"/>
            <w:vAlign w:val="center"/>
          </w:tcPr>
          <w:p w14:paraId="6860AC7A" w14:textId="77777777" w:rsidR="00CC38CE" w:rsidRPr="000C6821" w:rsidRDefault="00CC38CE" w:rsidP="00CC38CE">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vAlign w:val="center"/>
          </w:tcPr>
          <w:p w14:paraId="5FC5A760"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vAlign w:val="center"/>
          </w:tcPr>
          <w:p w14:paraId="3CB2ECA9" w14:textId="77777777" w:rsidR="00CC38CE" w:rsidRPr="000C6821" w:rsidRDefault="00CC38CE" w:rsidP="00CC38CE">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vAlign w:val="center"/>
          </w:tcPr>
          <w:p w14:paraId="372DE09E"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vAlign w:val="center"/>
          </w:tcPr>
          <w:p w14:paraId="760EE357" w14:textId="77777777" w:rsidR="00CC38CE" w:rsidRPr="000C6821" w:rsidRDefault="00CC38CE" w:rsidP="00CC38CE">
            <w:pPr>
              <w:adjustRightInd w:val="0"/>
              <w:snapToGrid w:val="0"/>
              <w:jc w:val="center"/>
              <w:rPr>
                <w:i/>
                <w:sz w:val="14"/>
                <w:szCs w:val="14"/>
                <w:lang w:val="es-BO"/>
              </w:rPr>
            </w:pPr>
            <w:r w:rsidRPr="000C6821">
              <w:rPr>
                <w:i/>
                <w:sz w:val="14"/>
                <w:szCs w:val="14"/>
                <w:lang w:val="es-BO"/>
              </w:rPr>
              <w:t>Año</w:t>
            </w:r>
          </w:p>
        </w:tc>
        <w:tc>
          <w:tcPr>
            <w:tcW w:w="71" w:type="pct"/>
            <w:tcBorders>
              <w:top w:val="nil"/>
              <w:left w:val="nil"/>
              <w:bottom w:val="nil"/>
              <w:right w:val="single" w:sz="12" w:space="0" w:color="auto"/>
            </w:tcBorders>
            <w:shd w:val="clear" w:color="auto" w:fill="auto"/>
            <w:vAlign w:val="center"/>
          </w:tcPr>
          <w:p w14:paraId="3434678F" w14:textId="77777777" w:rsidR="00CC38CE" w:rsidRPr="000C6821" w:rsidRDefault="00CC38CE" w:rsidP="00CC38CE">
            <w:pPr>
              <w:adjustRightInd w:val="0"/>
              <w:snapToGrid w:val="0"/>
              <w:jc w:val="center"/>
              <w:rPr>
                <w:rFonts w:ascii="Arial" w:hAnsi="Arial" w:cs="Arial"/>
                <w:sz w:val="14"/>
                <w:szCs w:val="14"/>
                <w:lang w:val="es-BO"/>
              </w:rPr>
            </w:pPr>
          </w:p>
        </w:tc>
        <w:tc>
          <w:tcPr>
            <w:tcW w:w="71" w:type="pct"/>
            <w:tcBorders>
              <w:top w:val="nil"/>
              <w:left w:val="single" w:sz="12" w:space="0" w:color="auto"/>
              <w:bottom w:val="nil"/>
              <w:right w:val="nil"/>
            </w:tcBorders>
          </w:tcPr>
          <w:p w14:paraId="5975A29A" w14:textId="77777777" w:rsidR="00CC38CE" w:rsidRPr="000C6821" w:rsidRDefault="00CC38CE" w:rsidP="00CC38CE">
            <w:pPr>
              <w:adjustRightInd w:val="0"/>
              <w:snapToGrid w:val="0"/>
              <w:jc w:val="center"/>
              <w:rPr>
                <w:rFonts w:ascii="Arial" w:hAnsi="Arial" w:cs="Arial"/>
                <w:sz w:val="14"/>
                <w:szCs w:val="14"/>
                <w:lang w:val="es-BO"/>
              </w:rPr>
            </w:pPr>
          </w:p>
        </w:tc>
        <w:tc>
          <w:tcPr>
            <w:tcW w:w="209" w:type="pct"/>
            <w:gridSpan w:val="2"/>
            <w:tcBorders>
              <w:top w:val="nil"/>
              <w:left w:val="nil"/>
              <w:bottom w:val="nil"/>
              <w:right w:val="nil"/>
            </w:tcBorders>
            <w:shd w:val="clear" w:color="auto" w:fill="auto"/>
            <w:vAlign w:val="center"/>
          </w:tcPr>
          <w:p w14:paraId="10EBDCFE" w14:textId="77777777" w:rsidR="00CC38CE" w:rsidRPr="000C6821" w:rsidRDefault="00CC38CE" w:rsidP="00CC38CE">
            <w:pPr>
              <w:adjustRightInd w:val="0"/>
              <w:snapToGrid w:val="0"/>
              <w:jc w:val="center"/>
              <w:rPr>
                <w:rFonts w:ascii="Arial" w:hAnsi="Arial" w:cs="Arial"/>
                <w:sz w:val="14"/>
                <w:szCs w:val="14"/>
                <w:lang w:val="es-BO"/>
              </w:rPr>
            </w:pPr>
          </w:p>
        </w:tc>
        <w:tc>
          <w:tcPr>
            <w:tcW w:w="71" w:type="pct"/>
            <w:tcBorders>
              <w:top w:val="nil"/>
              <w:left w:val="nil"/>
              <w:bottom w:val="nil"/>
              <w:right w:val="nil"/>
            </w:tcBorders>
            <w:shd w:val="clear" w:color="auto" w:fill="auto"/>
            <w:vAlign w:val="center"/>
          </w:tcPr>
          <w:p w14:paraId="4389B718" w14:textId="77777777" w:rsidR="00CC38CE" w:rsidRPr="000C6821" w:rsidRDefault="00CC38CE" w:rsidP="00CC38CE">
            <w:pPr>
              <w:adjustRightInd w:val="0"/>
              <w:snapToGrid w:val="0"/>
              <w:jc w:val="center"/>
              <w:rPr>
                <w:rFonts w:ascii="Arial" w:hAnsi="Arial" w:cs="Arial"/>
                <w:sz w:val="14"/>
                <w:szCs w:val="14"/>
                <w:lang w:val="es-BO"/>
              </w:rPr>
            </w:pPr>
          </w:p>
        </w:tc>
        <w:tc>
          <w:tcPr>
            <w:tcW w:w="209" w:type="pct"/>
            <w:gridSpan w:val="2"/>
            <w:tcBorders>
              <w:top w:val="nil"/>
              <w:left w:val="nil"/>
              <w:bottom w:val="nil"/>
              <w:right w:val="nil"/>
            </w:tcBorders>
            <w:shd w:val="clear" w:color="auto" w:fill="auto"/>
            <w:vAlign w:val="center"/>
          </w:tcPr>
          <w:p w14:paraId="1541DDC0" w14:textId="77777777" w:rsidR="00CC38CE" w:rsidRPr="000C6821" w:rsidRDefault="00CC38CE" w:rsidP="00CC38CE">
            <w:pPr>
              <w:adjustRightInd w:val="0"/>
              <w:snapToGrid w:val="0"/>
              <w:jc w:val="center"/>
              <w:rPr>
                <w:rFonts w:ascii="Arial" w:hAnsi="Arial" w:cs="Arial"/>
                <w:sz w:val="14"/>
                <w:szCs w:val="14"/>
                <w:lang w:val="es-BO"/>
              </w:rPr>
            </w:pPr>
          </w:p>
        </w:tc>
        <w:tc>
          <w:tcPr>
            <w:tcW w:w="71" w:type="pct"/>
            <w:gridSpan w:val="2"/>
            <w:tcBorders>
              <w:top w:val="nil"/>
              <w:left w:val="nil"/>
              <w:bottom w:val="nil"/>
              <w:right w:val="single" w:sz="12" w:space="0" w:color="auto"/>
            </w:tcBorders>
            <w:shd w:val="clear" w:color="auto" w:fill="auto"/>
            <w:vAlign w:val="center"/>
          </w:tcPr>
          <w:p w14:paraId="1AE4D3E9" w14:textId="77777777" w:rsidR="00CC38CE" w:rsidRPr="000C6821" w:rsidRDefault="00CC38CE" w:rsidP="00CC38CE">
            <w:pPr>
              <w:adjustRightInd w:val="0"/>
              <w:snapToGrid w:val="0"/>
              <w:jc w:val="center"/>
              <w:rPr>
                <w:rFonts w:ascii="Arial" w:hAnsi="Arial" w:cs="Arial"/>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57A25E38" w14:textId="77777777" w:rsidR="00CC38CE" w:rsidRPr="000C6821" w:rsidRDefault="00CC38CE" w:rsidP="00CC38CE">
            <w:pPr>
              <w:adjustRightInd w:val="0"/>
              <w:snapToGrid w:val="0"/>
              <w:jc w:val="center"/>
              <w:rPr>
                <w:rFonts w:ascii="Arial" w:hAnsi="Arial" w:cs="Arial"/>
                <w:sz w:val="14"/>
                <w:szCs w:val="14"/>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0B057C9D" w14:textId="77777777" w:rsidR="00CC38CE" w:rsidRPr="000C6821" w:rsidRDefault="00CC38CE" w:rsidP="00CC38CE">
            <w:pPr>
              <w:adjustRightInd w:val="0"/>
              <w:snapToGrid w:val="0"/>
              <w:jc w:val="center"/>
              <w:rPr>
                <w:rFonts w:ascii="Arial" w:hAnsi="Arial" w:cs="Arial"/>
                <w:sz w:val="14"/>
                <w:szCs w:val="14"/>
                <w:lang w:val="es-BO"/>
              </w:rPr>
            </w:pPr>
          </w:p>
        </w:tc>
      </w:tr>
      <w:tr w:rsidR="00CC38CE" w:rsidRPr="000C6821" w14:paraId="5CC57A68" w14:textId="77777777" w:rsidTr="00E74F4F">
        <w:trPr>
          <w:trHeight w:val="190"/>
          <w:jc w:val="center"/>
        </w:trPr>
        <w:tc>
          <w:tcPr>
            <w:tcW w:w="209" w:type="pct"/>
            <w:vMerge/>
            <w:tcBorders>
              <w:left w:val="single" w:sz="12" w:space="0" w:color="auto"/>
              <w:bottom w:val="nil"/>
              <w:right w:val="single" w:sz="12" w:space="0" w:color="auto"/>
            </w:tcBorders>
            <w:shd w:val="clear" w:color="auto" w:fill="auto"/>
            <w:noWrap/>
            <w:tcMar>
              <w:left w:w="0" w:type="dxa"/>
              <w:right w:w="0" w:type="dxa"/>
            </w:tcMar>
            <w:vAlign w:val="center"/>
          </w:tcPr>
          <w:p w14:paraId="0FC2C123" w14:textId="77777777" w:rsidR="00CC38CE" w:rsidRPr="000C6821" w:rsidRDefault="00CC38CE" w:rsidP="00CC38CE">
            <w:pPr>
              <w:adjustRightInd w:val="0"/>
              <w:snapToGrid w:val="0"/>
              <w:jc w:val="center"/>
              <w:rPr>
                <w:rFonts w:ascii="Arial" w:hAnsi="Arial" w:cs="Arial"/>
                <w:sz w:val="14"/>
                <w:szCs w:val="14"/>
                <w:lang w:val="es-BO"/>
              </w:rPr>
            </w:pPr>
          </w:p>
        </w:tc>
        <w:tc>
          <w:tcPr>
            <w:tcW w:w="1925" w:type="pct"/>
            <w:vMerge/>
            <w:tcBorders>
              <w:left w:val="single" w:sz="12" w:space="0" w:color="auto"/>
              <w:bottom w:val="nil"/>
              <w:right w:val="single" w:sz="12" w:space="0" w:color="auto"/>
            </w:tcBorders>
            <w:shd w:val="clear" w:color="auto" w:fill="auto"/>
            <w:vAlign w:val="bottom"/>
          </w:tcPr>
          <w:p w14:paraId="3D780AB2" w14:textId="77777777" w:rsidR="00CC38CE" w:rsidRPr="000C6821" w:rsidRDefault="00CC38CE" w:rsidP="00CC38CE">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13F243C" w14:textId="77777777" w:rsidR="00CC38CE" w:rsidRPr="000C6821" w:rsidRDefault="00CC38CE" w:rsidP="00CC38CE">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DD5E8" w14:textId="62747BD4" w:rsidR="00CC38CE" w:rsidRPr="00B07A50" w:rsidRDefault="004A0F53" w:rsidP="00E71A01">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70" w:type="pct"/>
            <w:tcBorders>
              <w:top w:val="nil"/>
              <w:left w:val="single" w:sz="4" w:space="0" w:color="auto"/>
              <w:bottom w:val="nil"/>
              <w:right w:val="single" w:sz="4" w:space="0" w:color="auto"/>
            </w:tcBorders>
            <w:shd w:val="clear" w:color="auto" w:fill="auto"/>
            <w:vAlign w:val="center"/>
          </w:tcPr>
          <w:p w14:paraId="60E40364" w14:textId="77777777" w:rsidR="00CC38CE" w:rsidRPr="00B07A50" w:rsidRDefault="00CC38CE" w:rsidP="00CC38CE">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62F290" w14:textId="2FA1081D" w:rsidR="00CC38CE" w:rsidRPr="00B07A50" w:rsidRDefault="00034323" w:rsidP="004A0F53">
            <w:pPr>
              <w:adjustRightInd w:val="0"/>
              <w:snapToGrid w:val="0"/>
              <w:jc w:val="center"/>
              <w:rPr>
                <w:rFonts w:ascii="Arial" w:hAnsi="Arial" w:cs="Arial"/>
                <w:sz w:val="14"/>
                <w:szCs w:val="14"/>
                <w:lang w:val="es-BO"/>
              </w:rPr>
            </w:pPr>
            <w:r>
              <w:rPr>
                <w:rFonts w:ascii="Arial" w:hAnsi="Arial" w:cs="Arial"/>
                <w:sz w:val="14"/>
                <w:szCs w:val="14"/>
                <w:lang w:val="es-BO"/>
              </w:rPr>
              <w:t>0</w:t>
            </w:r>
            <w:r w:rsidR="004A0F53">
              <w:rPr>
                <w:rFonts w:ascii="Arial" w:hAnsi="Arial" w:cs="Arial"/>
                <w:sz w:val="14"/>
                <w:szCs w:val="14"/>
                <w:lang w:val="es-BO"/>
              </w:rPr>
              <w:t>8</w:t>
            </w:r>
          </w:p>
        </w:tc>
        <w:tc>
          <w:tcPr>
            <w:tcW w:w="70" w:type="pct"/>
            <w:tcBorders>
              <w:top w:val="nil"/>
              <w:left w:val="single" w:sz="4" w:space="0" w:color="auto"/>
              <w:bottom w:val="nil"/>
              <w:right w:val="single" w:sz="4" w:space="0" w:color="auto"/>
            </w:tcBorders>
            <w:shd w:val="clear" w:color="auto" w:fill="auto"/>
            <w:vAlign w:val="center"/>
          </w:tcPr>
          <w:p w14:paraId="3D0052FB" w14:textId="77777777" w:rsidR="00CC38CE" w:rsidRPr="00B07A50" w:rsidRDefault="00CC38CE" w:rsidP="00CC38CE">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C4AC3" w14:textId="07775E5F" w:rsidR="00CC38CE" w:rsidRPr="00B07A50" w:rsidRDefault="00CC38CE" w:rsidP="00CC38CE">
            <w:pPr>
              <w:adjustRightInd w:val="0"/>
              <w:snapToGrid w:val="0"/>
              <w:jc w:val="center"/>
              <w:rPr>
                <w:rFonts w:ascii="Arial" w:hAnsi="Arial" w:cs="Arial"/>
                <w:sz w:val="14"/>
                <w:szCs w:val="14"/>
                <w:lang w:val="es-BO"/>
              </w:rPr>
            </w:pPr>
            <w:r>
              <w:rPr>
                <w:rFonts w:ascii="Arial" w:hAnsi="Arial" w:cs="Arial"/>
                <w:sz w:val="14"/>
                <w:szCs w:val="14"/>
                <w:lang w:val="es-BO"/>
              </w:rPr>
              <w:t>2026</w:t>
            </w:r>
          </w:p>
        </w:tc>
        <w:tc>
          <w:tcPr>
            <w:tcW w:w="71" w:type="pct"/>
            <w:tcBorders>
              <w:top w:val="nil"/>
              <w:left w:val="single" w:sz="4" w:space="0" w:color="auto"/>
              <w:bottom w:val="nil"/>
              <w:right w:val="single" w:sz="12" w:space="0" w:color="auto"/>
            </w:tcBorders>
            <w:shd w:val="clear" w:color="auto" w:fill="auto"/>
            <w:vAlign w:val="center"/>
          </w:tcPr>
          <w:p w14:paraId="4B4D040A" w14:textId="77777777" w:rsidR="00CC38CE" w:rsidRPr="000C6821" w:rsidRDefault="00CC38CE" w:rsidP="00CC38CE">
            <w:pPr>
              <w:adjustRightInd w:val="0"/>
              <w:snapToGrid w:val="0"/>
              <w:jc w:val="center"/>
              <w:rPr>
                <w:rFonts w:ascii="Arial" w:hAnsi="Arial" w:cs="Arial"/>
                <w:lang w:val="es-BO"/>
              </w:rPr>
            </w:pPr>
          </w:p>
        </w:tc>
        <w:tc>
          <w:tcPr>
            <w:tcW w:w="71" w:type="pct"/>
            <w:tcBorders>
              <w:top w:val="nil"/>
              <w:left w:val="single" w:sz="12" w:space="0" w:color="auto"/>
              <w:bottom w:val="nil"/>
              <w:right w:val="nil"/>
            </w:tcBorders>
          </w:tcPr>
          <w:p w14:paraId="64A0CE5E" w14:textId="77777777" w:rsidR="00CC38CE" w:rsidRPr="000C6821" w:rsidRDefault="00CC38CE" w:rsidP="00CC38CE">
            <w:pPr>
              <w:adjustRightInd w:val="0"/>
              <w:snapToGrid w:val="0"/>
              <w:jc w:val="center"/>
              <w:rPr>
                <w:rFonts w:ascii="Arial" w:hAnsi="Arial" w:cs="Arial"/>
                <w:lang w:val="es-BO"/>
              </w:rPr>
            </w:pPr>
          </w:p>
        </w:tc>
        <w:tc>
          <w:tcPr>
            <w:tcW w:w="209" w:type="pct"/>
            <w:gridSpan w:val="2"/>
            <w:tcBorders>
              <w:top w:val="nil"/>
              <w:left w:val="nil"/>
              <w:bottom w:val="nil"/>
              <w:right w:val="nil"/>
            </w:tcBorders>
            <w:shd w:val="clear" w:color="auto" w:fill="auto"/>
            <w:vAlign w:val="center"/>
          </w:tcPr>
          <w:p w14:paraId="0819EB15" w14:textId="77777777" w:rsidR="00CC38CE" w:rsidRPr="000C6821" w:rsidRDefault="00CC38CE" w:rsidP="00CC38CE">
            <w:pPr>
              <w:adjustRightInd w:val="0"/>
              <w:snapToGrid w:val="0"/>
              <w:jc w:val="center"/>
              <w:rPr>
                <w:rFonts w:ascii="Arial" w:hAnsi="Arial" w:cs="Arial"/>
                <w:lang w:val="es-BO"/>
              </w:rPr>
            </w:pPr>
          </w:p>
        </w:tc>
        <w:tc>
          <w:tcPr>
            <w:tcW w:w="71" w:type="pct"/>
            <w:tcBorders>
              <w:top w:val="nil"/>
              <w:left w:val="nil"/>
              <w:bottom w:val="nil"/>
              <w:right w:val="nil"/>
            </w:tcBorders>
            <w:shd w:val="clear" w:color="auto" w:fill="auto"/>
            <w:vAlign w:val="center"/>
          </w:tcPr>
          <w:p w14:paraId="655C2C90" w14:textId="77777777" w:rsidR="00CC38CE" w:rsidRPr="000C6821" w:rsidRDefault="00CC38CE" w:rsidP="00CC38CE">
            <w:pPr>
              <w:adjustRightInd w:val="0"/>
              <w:snapToGrid w:val="0"/>
              <w:jc w:val="center"/>
              <w:rPr>
                <w:rFonts w:ascii="Arial" w:hAnsi="Arial" w:cs="Arial"/>
                <w:lang w:val="es-BO"/>
              </w:rPr>
            </w:pPr>
          </w:p>
        </w:tc>
        <w:tc>
          <w:tcPr>
            <w:tcW w:w="209" w:type="pct"/>
            <w:gridSpan w:val="2"/>
            <w:tcBorders>
              <w:top w:val="nil"/>
              <w:left w:val="nil"/>
              <w:bottom w:val="nil"/>
              <w:right w:val="nil"/>
            </w:tcBorders>
            <w:shd w:val="clear" w:color="auto" w:fill="auto"/>
            <w:vAlign w:val="center"/>
          </w:tcPr>
          <w:p w14:paraId="1C268966" w14:textId="77777777" w:rsidR="00CC38CE" w:rsidRPr="000C6821" w:rsidRDefault="00CC38CE" w:rsidP="00CC38CE">
            <w:pPr>
              <w:adjustRightInd w:val="0"/>
              <w:snapToGrid w:val="0"/>
              <w:jc w:val="center"/>
              <w:rPr>
                <w:rFonts w:ascii="Arial" w:hAnsi="Arial" w:cs="Arial"/>
                <w:lang w:val="es-BO"/>
              </w:rPr>
            </w:pPr>
          </w:p>
        </w:tc>
        <w:tc>
          <w:tcPr>
            <w:tcW w:w="71" w:type="pct"/>
            <w:gridSpan w:val="2"/>
            <w:tcBorders>
              <w:top w:val="nil"/>
              <w:left w:val="nil"/>
              <w:bottom w:val="nil"/>
              <w:right w:val="single" w:sz="12" w:space="0" w:color="auto"/>
            </w:tcBorders>
            <w:shd w:val="clear" w:color="auto" w:fill="auto"/>
            <w:vAlign w:val="center"/>
          </w:tcPr>
          <w:p w14:paraId="0D71D5EA" w14:textId="77777777" w:rsidR="00CC38CE" w:rsidRPr="000C6821" w:rsidRDefault="00CC38CE" w:rsidP="00CC38CE">
            <w:pPr>
              <w:adjustRightInd w:val="0"/>
              <w:snapToGrid w:val="0"/>
              <w:jc w:val="center"/>
              <w:rPr>
                <w:rFonts w:ascii="Arial" w:hAnsi="Arial" w:cs="Arial"/>
                <w:lang w:val="es-BO"/>
              </w:rPr>
            </w:pPr>
          </w:p>
        </w:tc>
        <w:tc>
          <w:tcPr>
            <w:tcW w:w="71" w:type="pct"/>
            <w:gridSpan w:val="2"/>
            <w:tcBorders>
              <w:top w:val="nil"/>
              <w:left w:val="single" w:sz="12" w:space="0" w:color="auto"/>
              <w:bottom w:val="nil"/>
              <w:right w:val="nil"/>
            </w:tcBorders>
            <w:shd w:val="clear" w:color="auto" w:fill="auto"/>
            <w:vAlign w:val="center"/>
          </w:tcPr>
          <w:p w14:paraId="63282CE6" w14:textId="77777777" w:rsidR="00CC38CE" w:rsidRPr="000C6821" w:rsidRDefault="00CC38CE" w:rsidP="00CC38CE">
            <w:pPr>
              <w:adjustRightInd w:val="0"/>
              <w:snapToGrid w:val="0"/>
              <w:jc w:val="center"/>
              <w:rPr>
                <w:rFonts w:ascii="Arial" w:hAnsi="Arial" w:cs="Arial"/>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174F6AEB" w14:textId="77777777" w:rsidR="00CC38CE" w:rsidRPr="000C6821" w:rsidRDefault="00CC38CE" w:rsidP="00CC38CE">
            <w:pPr>
              <w:adjustRightInd w:val="0"/>
              <w:snapToGrid w:val="0"/>
              <w:jc w:val="center"/>
              <w:rPr>
                <w:rFonts w:ascii="Arial" w:hAnsi="Arial" w:cs="Arial"/>
                <w:lang w:val="es-BO"/>
              </w:rPr>
            </w:pPr>
          </w:p>
        </w:tc>
      </w:tr>
      <w:tr w:rsidR="00CC38CE" w:rsidRPr="000C6821" w14:paraId="1EBDBD60" w14:textId="77777777" w:rsidTr="00E74F4F">
        <w:trPr>
          <w:jc w:val="center"/>
        </w:trPr>
        <w:tc>
          <w:tcPr>
            <w:tcW w:w="20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F5DB19" w14:textId="77777777" w:rsidR="00CC38CE" w:rsidRPr="000C6821" w:rsidRDefault="00CC38CE" w:rsidP="00CC38CE">
            <w:pPr>
              <w:adjustRightInd w:val="0"/>
              <w:snapToGrid w:val="0"/>
              <w:jc w:val="center"/>
              <w:rPr>
                <w:rFonts w:ascii="Arial" w:hAnsi="Arial" w:cs="Arial"/>
                <w:sz w:val="4"/>
                <w:szCs w:val="4"/>
                <w:lang w:val="es-BO"/>
              </w:rPr>
            </w:pPr>
          </w:p>
        </w:tc>
        <w:tc>
          <w:tcPr>
            <w:tcW w:w="1925" w:type="pct"/>
            <w:tcBorders>
              <w:top w:val="nil"/>
              <w:left w:val="single" w:sz="12" w:space="0" w:color="auto"/>
              <w:bottom w:val="nil"/>
              <w:right w:val="single" w:sz="12" w:space="0" w:color="auto"/>
            </w:tcBorders>
            <w:shd w:val="clear" w:color="auto" w:fill="auto"/>
            <w:vAlign w:val="bottom"/>
          </w:tcPr>
          <w:p w14:paraId="58E31676" w14:textId="77777777" w:rsidR="00CC38CE" w:rsidRPr="000C6821" w:rsidRDefault="00CC38CE" w:rsidP="00CC38C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AE1988B" w14:textId="77777777" w:rsidR="00CC38CE" w:rsidRPr="000C6821" w:rsidRDefault="00CC38CE" w:rsidP="00CC38CE">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5BA5C0A5" w14:textId="77777777" w:rsidR="00CC38CE" w:rsidRPr="000C6821" w:rsidRDefault="00CC38CE" w:rsidP="00CC38CE">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0DC63F8" w14:textId="77777777" w:rsidR="00CC38CE" w:rsidRPr="000C6821" w:rsidRDefault="00CC38CE" w:rsidP="00CC38CE">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21F3D565" w14:textId="77777777" w:rsidR="00CC38CE" w:rsidRPr="000C6821" w:rsidRDefault="00CC38CE" w:rsidP="00CC38CE">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24E554B" w14:textId="77777777" w:rsidR="00CC38CE" w:rsidRPr="000C6821" w:rsidRDefault="00CC38CE" w:rsidP="00CC38CE">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322AD5CE"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05920D5"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664D572B" w14:textId="77777777" w:rsidR="00CC38CE" w:rsidRPr="000C6821" w:rsidRDefault="00CC38CE" w:rsidP="00CC38CE">
            <w:pPr>
              <w:adjustRightInd w:val="0"/>
              <w:snapToGrid w:val="0"/>
              <w:jc w:val="center"/>
              <w:rPr>
                <w:rFonts w:ascii="Arial" w:hAnsi="Arial" w:cs="Arial"/>
                <w:sz w:val="4"/>
                <w:szCs w:val="4"/>
                <w:lang w:val="es-BO"/>
              </w:rPr>
            </w:pPr>
          </w:p>
        </w:tc>
        <w:tc>
          <w:tcPr>
            <w:tcW w:w="209" w:type="pct"/>
            <w:gridSpan w:val="2"/>
            <w:tcBorders>
              <w:top w:val="nil"/>
              <w:left w:val="nil"/>
              <w:bottom w:val="nil"/>
              <w:right w:val="nil"/>
            </w:tcBorders>
            <w:shd w:val="clear" w:color="auto" w:fill="auto"/>
            <w:vAlign w:val="center"/>
          </w:tcPr>
          <w:p w14:paraId="4015EF44"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88CF62" w14:textId="77777777" w:rsidR="00CC38CE" w:rsidRPr="000C6821" w:rsidRDefault="00CC38CE" w:rsidP="00CC38CE">
            <w:pPr>
              <w:adjustRightInd w:val="0"/>
              <w:snapToGrid w:val="0"/>
              <w:jc w:val="center"/>
              <w:rPr>
                <w:rFonts w:ascii="Arial" w:hAnsi="Arial" w:cs="Arial"/>
                <w:sz w:val="4"/>
                <w:szCs w:val="4"/>
                <w:lang w:val="es-BO"/>
              </w:rPr>
            </w:pPr>
          </w:p>
        </w:tc>
        <w:tc>
          <w:tcPr>
            <w:tcW w:w="209" w:type="pct"/>
            <w:gridSpan w:val="2"/>
            <w:tcBorders>
              <w:top w:val="nil"/>
              <w:left w:val="nil"/>
              <w:bottom w:val="nil"/>
              <w:right w:val="nil"/>
            </w:tcBorders>
            <w:shd w:val="clear" w:color="auto" w:fill="auto"/>
            <w:vAlign w:val="center"/>
          </w:tcPr>
          <w:p w14:paraId="2F88A79D" w14:textId="77777777" w:rsidR="00CC38CE" w:rsidRPr="000C6821" w:rsidRDefault="00CC38CE" w:rsidP="00CC38CE">
            <w:pPr>
              <w:adjustRightInd w:val="0"/>
              <w:snapToGrid w:val="0"/>
              <w:jc w:val="center"/>
              <w:rPr>
                <w:rFonts w:ascii="Arial" w:hAnsi="Arial" w:cs="Arial"/>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2892F0AD" w14:textId="77777777" w:rsidR="00CC38CE" w:rsidRPr="000C6821" w:rsidRDefault="00CC38CE" w:rsidP="00CC38CE">
            <w:pPr>
              <w:adjustRightInd w:val="0"/>
              <w:snapToGrid w:val="0"/>
              <w:jc w:val="center"/>
              <w:rPr>
                <w:rFonts w:ascii="Arial" w:hAnsi="Arial" w:cs="Arial"/>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2827F0FE" w14:textId="77777777" w:rsidR="00CC38CE" w:rsidRPr="000C6821" w:rsidRDefault="00CC38CE" w:rsidP="00CC38CE">
            <w:pPr>
              <w:adjustRightInd w:val="0"/>
              <w:snapToGrid w:val="0"/>
              <w:jc w:val="center"/>
              <w:rPr>
                <w:rFonts w:ascii="Arial" w:hAnsi="Arial" w:cs="Arial"/>
                <w:sz w:val="4"/>
                <w:szCs w:val="4"/>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1F551971" w14:textId="77777777" w:rsidR="00CC38CE" w:rsidRPr="000C6821" w:rsidRDefault="00CC38CE" w:rsidP="00CC38CE">
            <w:pPr>
              <w:adjustRightInd w:val="0"/>
              <w:snapToGrid w:val="0"/>
              <w:jc w:val="center"/>
              <w:rPr>
                <w:rFonts w:ascii="Arial" w:hAnsi="Arial" w:cs="Arial"/>
                <w:sz w:val="4"/>
                <w:szCs w:val="4"/>
                <w:lang w:val="es-BO"/>
              </w:rPr>
            </w:pPr>
          </w:p>
        </w:tc>
      </w:tr>
      <w:tr w:rsidR="00CC38CE" w:rsidRPr="000C6821" w14:paraId="25CD5D77" w14:textId="77777777" w:rsidTr="00E74F4F">
        <w:trPr>
          <w:trHeight w:val="190"/>
          <w:jc w:val="center"/>
        </w:trPr>
        <w:tc>
          <w:tcPr>
            <w:tcW w:w="20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16BDA0" w14:textId="77777777" w:rsidR="00CC38CE" w:rsidRPr="000C6821" w:rsidRDefault="00CC38CE" w:rsidP="00CC38CE">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925" w:type="pct"/>
            <w:vMerge w:val="restart"/>
            <w:tcBorders>
              <w:top w:val="nil"/>
              <w:left w:val="single" w:sz="12" w:space="0" w:color="auto"/>
              <w:right w:val="single" w:sz="12" w:space="0" w:color="auto"/>
            </w:tcBorders>
            <w:shd w:val="clear" w:color="auto" w:fill="auto"/>
            <w:tcMar>
              <w:left w:w="0" w:type="dxa"/>
              <w:right w:w="0" w:type="dxa"/>
            </w:tcMar>
            <w:vAlign w:val="center"/>
          </w:tcPr>
          <w:p w14:paraId="33759458" w14:textId="77777777" w:rsidR="00CC38CE" w:rsidRPr="000C6821" w:rsidRDefault="00CC38CE" w:rsidP="00CC38CE">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40C8B921" w14:textId="77777777" w:rsidR="00CC38CE" w:rsidRPr="000C6821" w:rsidRDefault="00CC38CE" w:rsidP="00CC38CE">
            <w:pPr>
              <w:adjustRightInd w:val="0"/>
              <w:snapToGrid w:val="0"/>
              <w:jc w:val="center"/>
              <w:rPr>
                <w:rFonts w:ascii="Arial" w:hAnsi="Arial" w:cs="Arial"/>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6F72F390" w14:textId="77777777" w:rsidR="00CC38CE" w:rsidRPr="000C6821" w:rsidRDefault="00CC38CE" w:rsidP="00CC38CE">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27F6CD94"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23980C1" w14:textId="77777777" w:rsidR="00CC38CE" w:rsidRPr="000C6821" w:rsidRDefault="00CC38CE" w:rsidP="00CC38CE">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30D4BB9"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01EC95B" w14:textId="77777777" w:rsidR="00CC38CE" w:rsidRPr="000C6821" w:rsidRDefault="00CC38CE" w:rsidP="00CC38CE">
            <w:pPr>
              <w:adjustRightInd w:val="0"/>
              <w:snapToGrid w:val="0"/>
              <w:jc w:val="center"/>
              <w:rPr>
                <w:i/>
                <w:sz w:val="14"/>
                <w:szCs w:val="14"/>
                <w:lang w:val="es-BO"/>
              </w:rPr>
            </w:pPr>
            <w:r w:rsidRPr="000C6821">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581F7708" w14:textId="77777777" w:rsidR="00CC38CE" w:rsidRPr="000C6821" w:rsidRDefault="00CC38CE" w:rsidP="00CC38CE">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4A2658FA" w14:textId="77777777" w:rsidR="00CC38CE" w:rsidRPr="000C6821" w:rsidRDefault="00CC38CE" w:rsidP="00CC38CE">
            <w:pPr>
              <w:adjustRightInd w:val="0"/>
              <w:snapToGrid w:val="0"/>
              <w:jc w:val="center"/>
              <w:rPr>
                <w:i/>
                <w:sz w:val="14"/>
                <w:szCs w:val="14"/>
                <w:lang w:val="es-BO"/>
              </w:rPr>
            </w:pPr>
          </w:p>
        </w:tc>
        <w:tc>
          <w:tcPr>
            <w:tcW w:w="209" w:type="pct"/>
            <w:gridSpan w:val="2"/>
            <w:tcBorders>
              <w:top w:val="nil"/>
              <w:left w:val="nil"/>
              <w:bottom w:val="nil"/>
              <w:right w:val="nil"/>
            </w:tcBorders>
            <w:shd w:val="clear" w:color="auto" w:fill="auto"/>
            <w:tcMar>
              <w:left w:w="0" w:type="dxa"/>
              <w:right w:w="0" w:type="dxa"/>
            </w:tcMar>
            <w:vAlign w:val="center"/>
          </w:tcPr>
          <w:p w14:paraId="3C305E50" w14:textId="77777777" w:rsidR="00CC38CE" w:rsidRPr="000C6821" w:rsidRDefault="00CC38CE" w:rsidP="00CC38CE">
            <w:pPr>
              <w:adjustRightInd w:val="0"/>
              <w:snapToGrid w:val="0"/>
              <w:jc w:val="center"/>
              <w:rPr>
                <w:i/>
                <w:sz w:val="14"/>
                <w:szCs w:val="14"/>
                <w:lang w:val="es-BO"/>
              </w:rPr>
            </w:pPr>
          </w:p>
        </w:tc>
        <w:tc>
          <w:tcPr>
            <w:tcW w:w="71" w:type="pct"/>
            <w:tcBorders>
              <w:top w:val="nil"/>
              <w:left w:val="nil"/>
              <w:bottom w:val="nil"/>
              <w:right w:val="nil"/>
            </w:tcBorders>
            <w:shd w:val="clear" w:color="auto" w:fill="auto"/>
            <w:tcMar>
              <w:left w:w="0" w:type="dxa"/>
              <w:right w:w="0" w:type="dxa"/>
            </w:tcMar>
            <w:vAlign w:val="center"/>
          </w:tcPr>
          <w:p w14:paraId="269F07B1" w14:textId="77777777" w:rsidR="00CC38CE" w:rsidRPr="000C6821" w:rsidRDefault="00CC38CE" w:rsidP="00CC38CE">
            <w:pPr>
              <w:adjustRightInd w:val="0"/>
              <w:snapToGrid w:val="0"/>
              <w:jc w:val="center"/>
              <w:rPr>
                <w:i/>
                <w:sz w:val="14"/>
                <w:szCs w:val="14"/>
                <w:lang w:val="es-BO"/>
              </w:rPr>
            </w:pPr>
          </w:p>
        </w:tc>
        <w:tc>
          <w:tcPr>
            <w:tcW w:w="209" w:type="pct"/>
            <w:gridSpan w:val="2"/>
            <w:tcBorders>
              <w:top w:val="nil"/>
              <w:left w:val="nil"/>
              <w:bottom w:val="nil"/>
              <w:right w:val="nil"/>
            </w:tcBorders>
            <w:shd w:val="clear" w:color="auto" w:fill="auto"/>
            <w:tcMar>
              <w:left w:w="0" w:type="dxa"/>
              <w:right w:w="0" w:type="dxa"/>
            </w:tcMar>
            <w:vAlign w:val="center"/>
          </w:tcPr>
          <w:p w14:paraId="3DF6E8F8" w14:textId="77777777" w:rsidR="00CC38CE" w:rsidRPr="000C6821" w:rsidRDefault="00CC38CE" w:rsidP="00CC38CE">
            <w:pPr>
              <w:adjustRightInd w:val="0"/>
              <w:snapToGrid w:val="0"/>
              <w:jc w:val="center"/>
              <w:rPr>
                <w:i/>
                <w:sz w:val="14"/>
                <w:szCs w:val="14"/>
                <w:lang w:val="es-BO"/>
              </w:rPr>
            </w:pPr>
          </w:p>
        </w:tc>
        <w:tc>
          <w:tcPr>
            <w:tcW w:w="71" w:type="pct"/>
            <w:gridSpan w:val="2"/>
            <w:tcBorders>
              <w:top w:val="nil"/>
              <w:left w:val="nil"/>
              <w:bottom w:val="nil"/>
              <w:right w:val="single" w:sz="12" w:space="0" w:color="auto"/>
            </w:tcBorders>
            <w:shd w:val="clear" w:color="auto" w:fill="auto"/>
            <w:vAlign w:val="center"/>
          </w:tcPr>
          <w:p w14:paraId="44543980" w14:textId="77777777" w:rsidR="00CC38CE" w:rsidRPr="000C6821" w:rsidRDefault="00CC38CE" w:rsidP="00CC38CE">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6E2EC14F" w14:textId="77777777" w:rsidR="00CC38CE" w:rsidRPr="000C6821" w:rsidRDefault="00CC38CE" w:rsidP="00CC38CE">
            <w:pPr>
              <w:adjustRightInd w:val="0"/>
              <w:snapToGrid w:val="0"/>
              <w:jc w:val="center"/>
              <w:rPr>
                <w:i/>
                <w:sz w:val="14"/>
                <w:szCs w:val="14"/>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12BADD6D" w14:textId="77777777" w:rsidR="00CC38CE" w:rsidRPr="000C6821" w:rsidRDefault="00CC38CE" w:rsidP="00CC38CE">
            <w:pPr>
              <w:adjustRightInd w:val="0"/>
              <w:snapToGrid w:val="0"/>
              <w:jc w:val="center"/>
              <w:rPr>
                <w:i/>
                <w:sz w:val="14"/>
                <w:szCs w:val="14"/>
                <w:lang w:val="es-BO"/>
              </w:rPr>
            </w:pPr>
          </w:p>
        </w:tc>
      </w:tr>
      <w:tr w:rsidR="00CC38CE" w:rsidRPr="000C6821" w14:paraId="5AB3B724" w14:textId="77777777" w:rsidTr="00E74F4F">
        <w:trPr>
          <w:trHeight w:val="173"/>
          <w:jc w:val="center"/>
        </w:trPr>
        <w:tc>
          <w:tcPr>
            <w:tcW w:w="209" w:type="pct"/>
            <w:vMerge/>
            <w:tcBorders>
              <w:left w:val="single" w:sz="12" w:space="0" w:color="auto"/>
              <w:right w:val="single" w:sz="12" w:space="0" w:color="auto"/>
            </w:tcBorders>
            <w:shd w:val="clear" w:color="auto" w:fill="auto"/>
            <w:noWrap/>
            <w:tcMar>
              <w:left w:w="0" w:type="dxa"/>
              <w:right w:w="0" w:type="dxa"/>
            </w:tcMar>
            <w:vAlign w:val="center"/>
          </w:tcPr>
          <w:p w14:paraId="528760EA" w14:textId="77777777" w:rsidR="00CC38CE" w:rsidRPr="000C6821" w:rsidRDefault="00CC38CE" w:rsidP="00CC38CE">
            <w:pPr>
              <w:adjustRightInd w:val="0"/>
              <w:snapToGrid w:val="0"/>
              <w:jc w:val="center"/>
              <w:rPr>
                <w:rFonts w:ascii="Arial" w:hAnsi="Arial" w:cs="Arial"/>
                <w:sz w:val="14"/>
                <w:szCs w:val="14"/>
                <w:lang w:val="es-BO"/>
              </w:rPr>
            </w:pPr>
          </w:p>
        </w:tc>
        <w:tc>
          <w:tcPr>
            <w:tcW w:w="1925" w:type="pct"/>
            <w:vMerge/>
            <w:tcBorders>
              <w:left w:val="single" w:sz="12" w:space="0" w:color="auto"/>
              <w:right w:val="single" w:sz="12" w:space="0" w:color="auto"/>
            </w:tcBorders>
            <w:shd w:val="clear" w:color="auto" w:fill="auto"/>
            <w:vAlign w:val="bottom"/>
          </w:tcPr>
          <w:p w14:paraId="2E9DE42D" w14:textId="77777777" w:rsidR="00CC38CE" w:rsidRPr="000C6821" w:rsidRDefault="00CC38CE" w:rsidP="00CC38CE">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7A474CCA" w14:textId="77777777" w:rsidR="00CC38CE" w:rsidRPr="000C6821" w:rsidRDefault="00CC38CE" w:rsidP="00CC38CE">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D54D" w14:textId="3C601A98" w:rsidR="00CC38CE" w:rsidRPr="00B07A50" w:rsidRDefault="00E43B6E" w:rsidP="004A0F53">
            <w:pPr>
              <w:adjustRightInd w:val="0"/>
              <w:snapToGrid w:val="0"/>
              <w:jc w:val="center"/>
              <w:rPr>
                <w:rFonts w:ascii="Arial" w:hAnsi="Arial" w:cs="Arial"/>
                <w:sz w:val="14"/>
                <w:szCs w:val="14"/>
                <w:lang w:val="es-BO"/>
              </w:rPr>
            </w:pPr>
            <w:r>
              <w:rPr>
                <w:rFonts w:ascii="Arial" w:hAnsi="Arial" w:cs="Arial"/>
                <w:sz w:val="14"/>
                <w:szCs w:val="14"/>
                <w:lang w:val="es-BO"/>
              </w:rPr>
              <w:t>0</w:t>
            </w:r>
            <w:r w:rsidR="004A0F53">
              <w:rPr>
                <w:rFonts w:ascii="Arial" w:hAnsi="Arial" w:cs="Arial"/>
                <w:sz w:val="14"/>
                <w:szCs w:val="14"/>
                <w:lang w:val="es-BO"/>
              </w:rPr>
              <w:t>5</w:t>
            </w:r>
          </w:p>
        </w:tc>
        <w:tc>
          <w:tcPr>
            <w:tcW w:w="70" w:type="pct"/>
            <w:vMerge w:val="restart"/>
            <w:tcBorders>
              <w:top w:val="nil"/>
              <w:left w:val="single" w:sz="4" w:space="0" w:color="auto"/>
              <w:right w:val="single" w:sz="4" w:space="0" w:color="auto"/>
            </w:tcBorders>
            <w:shd w:val="clear" w:color="auto" w:fill="auto"/>
            <w:vAlign w:val="center"/>
          </w:tcPr>
          <w:p w14:paraId="3D589E73" w14:textId="77777777" w:rsidR="00CC38CE" w:rsidRPr="00B07A50" w:rsidRDefault="00CC38CE" w:rsidP="00CC38CE">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C37374" w14:textId="49C0F32F" w:rsidR="00CC38CE" w:rsidRPr="00B07A50" w:rsidRDefault="00E43B6E" w:rsidP="00CC38CE">
            <w:pPr>
              <w:adjustRightInd w:val="0"/>
              <w:snapToGrid w:val="0"/>
              <w:jc w:val="center"/>
              <w:rPr>
                <w:rFonts w:ascii="Arial" w:hAnsi="Arial" w:cs="Arial"/>
                <w:sz w:val="14"/>
                <w:szCs w:val="14"/>
                <w:lang w:val="es-BO"/>
              </w:rPr>
            </w:pPr>
            <w:r>
              <w:rPr>
                <w:rFonts w:ascii="Arial" w:hAnsi="Arial" w:cs="Arial"/>
                <w:sz w:val="14"/>
                <w:szCs w:val="14"/>
                <w:lang w:val="es-BO"/>
              </w:rPr>
              <w:t>08</w:t>
            </w:r>
          </w:p>
        </w:tc>
        <w:tc>
          <w:tcPr>
            <w:tcW w:w="70" w:type="pct"/>
            <w:vMerge w:val="restart"/>
            <w:tcBorders>
              <w:top w:val="nil"/>
              <w:left w:val="single" w:sz="4" w:space="0" w:color="auto"/>
              <w:right w:val="single" w:sz="4" w:space="0" w:color="auto"/>
            </w:tcBorders>
            <w:shd w:val="clear" w:color="auto" w:fill="auto"/>
            <w:vAlign w:val="center"/>
          </w:tcPr>
          <w:p w14:paraId="6430DC2A" w14:textId="77777777" w:rsidR="00CC38CE" w:rsidRPr="00B07A50" w:rsidRDefault="00CC38CE" w:rsidP="00CC38CE">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7B2BD9" w14:textId="11A00794" w:rsidR="00CC38CE" w:rsidRPr="00B07A50" w:rsidRDefault="00CC38CE" w:rsidP="00CC38CE">
            <w:pPr>
              <w:adjustRightInd w:val="0"/>
              <w:snapToGrid w:val="0"/>
              <w:jc w:val="center"/>
              <w:rPr>
                <w:rFonts w:ascii="Arial" w:hAnsi="Arial" w:cs="Arial"/>
                <w:sz w:val="14"/>
                <w:szCs w:val="14"/>
                <w:lang w:val="es-BO"/>
              </w:rPr>
            </w:pPr>
            <w:r>
              <w:rPr>
                <w:rFonts w:ascii="Arial" w:hAnsi="Arial" w:cs="Arial"/>
                <w:sz w:val="14"/>
                <w:szCs w:val="14"/>
                <w:lang w:val="es-BO"/>
              </w:rPr>
              <w:t>2026</w:t>
            </w:r>
          </w:p>
        </w:tc>
        <w:tc>
          <w:tcPr>
            <w:tcW w:w="71" w:type="pct"/>
            <w:vMerge w:val="restart"/>
            <w:tcBorders>
              <w:top w:val="nil"/>
              <w:left w:val="single" w:sz="4" w:space="0" w:color="auto"/>
              <w:right w:val="single" w:sz="12" w:space="0" w:color="auto"/>
            </w:tcBorders>
            <w:shd w:val="clear" w:color="auto" w:fill="auto"/>
            <w:vAlign w:val="center"/>
          </w:tcPr>
          <w:p w14:paraId="2D4DEF96" w14:textId="77777777" w:rsidR="00CC38CE" w:rsidRPr="000C6821" w:rsidRDefault="00CC38CE" w:rsidP="00CC38CE">
            <w:pPr>
              <w:adjustRightInd w:val="0"/>
              <w:snapToGrid w:val="0"/>
              <w:jc w:val="center"/>
              <w:rPr>
                <w:rFonts w:ascii="Arial" w:hAnsi="Arial" w:cs="Arial"/>
                <w:lang w:val="es-BO"/>
              </w:rPr>
            </w:pPr>
          </w:p>
        </w:tc>
        <w:tc>
          <w:tcPr>
            <w:tcW w:w="71" w:type="pct"/>
            <w:vMerge w:val="restart"/>
            <w:tcBorders>
              <w:top w:val="nil"/>
              <w:left w:val="single" w:sz="12" w:space="0" w:color="auto"/>
              <w:right w:val="nil"/>
            </w:tcBorders>
          </w:tcPr>
          <w:p w14:paraId="21ED1979" w14:textId="77777777" w:rsidR="00CC38CE" w:rsidRPr="000C6821" w:rsidRDefault="00CC38CE" w:rsidP="00CC38CE">
            <w:pPr>
              <w:adjustRightInd w:val="0"/>
              <w:snapToGrid w:val="0"/>
              <w:jc w:val="center"/>
              <w:rPr>
                <w:rFonts w:ascii="Arial" w:hAnsi="Arial" w:cs="Arial"/>
                <w:lang w:val="es-BO"/>
              </w:rPr>
            </w:pPr>
          </w:p>
        </w:tc>
        <w:tc>
          <w:tcPr>
            <w:tcW w:w="209" w:type="pct"/>
            <w:gridSpan w:val="2"/>
            <w:vMerge w:val="restart"/>
            <w:tcBorders>
              <w:top w:val="nil"/>
              <w:left w:val="nil"/>
              <w:right w:val="nil"/>
            </w:tcBorders>
            <w:shd w:val="clear" w:color="auto" w:fill="auto"/>
            <w:vAlign w:val="center"/>
          </w:tcPr>
          <w:p w14:paraId="1FF6F17A" w14:textId="77777777" w:rsidR="00CC38CE" w:rsidRPr="000C6821" w:rsidRDefault="00CC38CE" w:rsidP="00CC38CE">
            <w:pPr>
              <w:adjustRightInd w:val="0"/>
              <w:snapToGrid w:val="0"/>
              <w:jc w:val="center"/>
              <w:rPr>
                <w:rFonts w:ascii="Arial" w:hAnsi="Arial" w:cs="Arial"/>
                <w:lang w:val="es-BO"/>
              </w:rPr>
            </w:pPr>
          </w:p>
        </w:tc>
        <w:tc>
          <w:tcPr>
            <w:tcW w:w="71" w:type="pct"/>
            <w:vMerge w:val="restart"/>
            <w:tcBorders>
              <w:top w:val="nil"/>
              <w:left w:val="nil"/>
              <w:right w:val="nil"/>
            </w:tcBorders>
            <w:shd w:val="clear" w:color="auto" w:fill="auto"/>
            <w:vAlign w:val="center"/>
          </w:tcPr>
          <w:p w14:paraId="5F9AA9D6" w14:textId="77777777" w:rsidR="00CC38CE" w:rsidRPr="000C6821" w:rsidRDefault="00CC38CE" w:rsidP="00CC38CE">
            <w:pPr>
              <w:adjustRightInd w:val="0"/>
              <w:snapToGrid w:val="0"/>
              <w:jc w:val="center"/>
              <w:rPr>
                <w:rFonts w:ascii="Arial" w:hAnsi="Arial" w:cs="Arial"/>
                <w:lang w:val="es-BO"/>
              </w:rPr>
            </w:pPr>
          </w:p>
        </w:tc>
        <w:tc>
          <w:tcPr>
            <w:tcW w:w="209" w:type="pct"/>
            <w:gridSpan w:val="2"/>
            <w:vMerge w:val="restart"/>
            <w:tcBorders>
              <w:top w:val="nil"/>
              <w:left w:val="nil"/>
              <w:right w:val="nil"/>
            </w:tcBorders>
            <w:shd w:val="clear" w:color="auto" w:fill="auto"/>
            <w:vAlign w:val="center"/>
          </w:tcPr>
          <w:p w14:paraId="4B7272C0" w14:textId="77777777" w:rsidR="00CC38CE" w:rsidRPr="000C6821" w:rsidRDefault="00CC38CE" w:rsidP="00CC38CE">
            <w:pPr>
              <w:adjustRightInd w:val="0"/>
              <w:snapToGrid w:val="0"/>
              <w:jc w:val="center"/>
              <w:rPr>
                <w:rFonts w:ascii="Arial" w:hAnsi="Arial" w:cs="Arial"/>
                <w:lang w:val="es-BO"/>
              </w:rPr>
            </w:pPr>
          </w:p>
        </w:tc>
        <w:tc>
          <w:tcPr>
            <w:tcW w:w="71" w:type="pct"/>
            <w:gridSpan w:val="2"/>
            <w:vMerge w:val="restart"/>
            <w:tcBorders>
              <w:top w:val="nil"/>
              <w:left w:val="nil"/>
              <w:right w:val="single" w:sz="12" w:space="0" w:color="auto"/>
            </w:tcBorders>
            <w:shd w:val="clear" w:color="auto" w:fill="auto"/>
            <w:vAlign w:val="center"/>
          </w:tcPr>
          <w:p w14:paraId="00A8FAD5" w14:textId="77777777" w:rsidR="00CC38CE" w:rsidRPr="000C6821" w:rsidRDefault="00CC38CE" w:rsidP="00CC38CE">
            <w:pPr>
              <w:adjustRightInd w:val="0"/>
              <w:snapToGrid w:val="0"/>
              <w:jc w:val="center"/>
              <w:rPr>
                <w:rFonts w:ascii="Arial" w:hAnsi="Arial" w:cs="Arial"/>
                <w:lang w:val="es-BO"/>
              </w:rPr>
            </w:pPr>
          </w:p>
        </w:tc>
        <w:tc>
          <w:tcPr>
            <w:tcW w:w="71" w:type="pct"/>
            <w:gridSpan w:val="2"/>
            <w:vMerge w:val="restart"/>
            <w:tcBorders>
              <w:top w:val="nil"/>
              <w:left w:val="single" w:sz="12" w:space="0" w:color="auto"/>
              <w:bottom w:val="nil"/>
              <w:right w:val="nil"/>
            </w:tcBorders>
            <w:shd w:val="clear" w:color="auto" w:fill="auto"/>
            <w:vAlign w:val="center"/>
          </w:tcPr>
          <w:p w14:paraId="6DAB7101" w14:textId="77777777" w:rsidR="00CC38CE" w:rsidRPr="000C6821" w:rsidRDefault="00CC38CE" w:rsidP="00CC38CE">
            <w:pPr>
              <w:adjustRightInd w:val="0"/>
              <w:snapToGrid w:val="0"/>
              <w:jc w:val="center"/>
              <w:rPr>
                <w:rFonts w:ascii="Arial" w:hAnsi="Arial" w:cs="Arial"/>
                <w:lang w:val="es-BO"/>
              </w:rPr>
            </w:pPr>
          </w:p>
        </w:tc>
        <w:tc>
          <w:tcPr>
            <w:tcW w:w="1252" w:type="pct"/>
            <w:gridSpan w:val="2"/>
            <w:vMerge w:val="restart"/>
            <w:tcBorders>
              <w:top w:val="nil"/>
              <w:left w:val="nil"/>
              <w:right w:val="single" w:sz="12" w:space="0" w:color="000000" w:themeColor="text1"/>
            </w:tcBorders>
            <w:shd w:val="clear" w:color="auto" w:fill="auto"/>
            <w:vAlign w:val="center"/>
          </w:tcPr>
          <w:p w14:paraId="651B12F9" w14:textId="77777777" w:rsidR="00CC38CE" w:rsidRPr="000C6821" w:rsidRDefault="00CC38CE" w:rsidP="00CC38CE">
            <w:pPr>
              <w:adjustRightInd w:val="0"/>
              <w:snapToGrid w:val="0"/>
              <w:jc w:val="center"/>
              <w:rPr>
                <w:rFonts w:ascii="Arial" w:hAnsi="Arial" w:cs="Arial"/>
                <w:lang w:val="es-BO"/>
              </w:rPr>
            </w:pPr>
          </w:p>
        </w:tc>
      </w:tr>
      <w:tr w:rsidR="00CC38CE" w:rsidRPr="000C6821" w14:paraId="5F58EC25" w14:textId="77777777" w:rsidTr="00E74F4F">
        <w:trPr>
          <w:trHeight w:val="53"/>
          <w:jc w:val="center"/>
        </w:trPr>
        <w:tc>
          <w:tcPr>
            <w:tcW w:w="209" w:type="pct"/>
            <w:vMerge/>
            <w:tcBorders>
              <w:left w:val="single" w:sz="12" w:space="0" w:color="auto"/>
              <w:bottom w:val="nil"/>
              <w:right w:val="single" w:sz="12" w:space="0" w:color="auto"/>
            </w:tcBorders>
            <w:shd w:val="clear" w:color="auto" w:fill="auto"/>
            <w:noWrap/>
            <w:tcMar>
              <w:left w:w="0" w:type="dxa"/>
              <w:right w:w="0" w:type="dxa"/>
            </w:tcMar>
            <w:vAlign w:val="center"/>
          </w:tcPr>
          <w:p w14:paraId="3B85D45E" w14:textId="77777777" w:rsidR="00CC38CE" w:rsidRPr="000C6821" w:rsidRDefault="00CC38CE" w:rsidP="00CC38CE">
            <w:pPr>
              <w:adjustRightInd w:val="0"/>
              <w:snapToGrid w:val="0"/>
              <w:jc w:val="center"/>
              <w:rPr>
                <w:rFonts w:ascii="Arial" w:hAnsi="Arial" w:cs="Arial"/>
                <w:sz w:val="14"/>
                <w:szCs w:val="14"/>
                <w:lang w:val="es-BO"/>
              </w:rPr>
            </w:pPr>
          </w:p>
        </w:tc>
        <w:tc>
          <w:tcPr>
            <w:tcW w:w="1925" w:type="pct"/>
            <w:vMerge/>
            <w:tcBorders>
              <w:left w:val="single" w:sz="12" w:space="0" w:color="auto"/>
              <w:bottom w:val="nil"/>
              <w:right w:val="single" w:sz="12" w:space="0" w:color="auto"/>
            </w:tcBorders>
            <w:shd w:val="clear" w:color="auto" w:fill="auto"/>
            <w:vAlign w:val="bottom"/>
          </w:tcPr>
          <w:p w14:paraId="1830F065" w14:textId="77777777" w:rsidR="00CC38CE" w:rsidRPr="000C6821" w:rsidRDefault="00CC38CE" w:rsidP="00CC38CE">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288308CB" w14:textId="77777777" w:rsidR="00CC38CE" w:rsidRPr="000C6821" w:rsidRDefault="00CC38CE" w:rsidP="00CC38CE">
            <w:pPr>
              <w:adjustRightInd w:val="0"/>
              <w:snapToGrid w:val="0"/>
              <w:jc w:val="center"/>
              <w:rPr>
                <w:rFonts w:ascii="Arial" w:hAnsi="Arial" w:cs="Arial"/>
                <w:lang w:val="es-BO"/>
              </w:rPr>
            </w:pPr>
          </w:p>
        </w:tc>
        <w:tc>
          <w:tcPr>
            <w:tcW w:w="211" w:type="pct"/>
            <w:tcBorders>
              <w:top w:val="single" w:sz="4" w:space="0" w:color="auto"/>
              <w:left w:val="nil"/>
              <w:bottom w:val="nil"/>
              <w:right w:val="nil"/>
            </w:tcBorders>
            <w:shd w:val="clear" w:color="auto" w:fill="auto"/>
            <w:vAlign w:val="center"/>
          </w:tcPr>
          <w:p w14:paraId="45F50CC4" w14:textId="77777777" w:rsidR="00CC38CE" w:rsidRPr="000C6821" w:rsidRDefault="00CC38CE" w:rsidP="00CC38CE">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64F79DCF" w14:textId="77777777" w:rsidR="00CC38CE" w:rsidRPr="000C6821" w:rsidRDefault="00CC38CE" w:rsidP="00CC38CE">
            <w:pPr>
              <w:adjustRightInd w:val="0"/>
              <w:snapToGrid w:val="0"/>
              <w:jc w:val="center"/>
              <w:rPr>
                <w:rFonts w:ascii="Arial" w:hAnsi="Arial" w:cs="Arial"/>
                <w:sz w:val="2"/>
                <w:szCs w:val="2"/>
                <w:lang w:val="es-BO"/>
              </w:rPr>
            </w:pPr>
          </w:p>
        </w:tc>
        <w:tc>
          <w:tcPr>
            <w:tcW w:w="210" w:type="pct"/>
            <w:tcBorders>
              <w:top w:val="single" w:sz="4" w:space="0" w:color="auto"/>
              <w:left w:val="nil"/>
              <w:bottom w:val="nil"/>
              <w:right w:val="nil"/>
            </w:tcBorders>
            <w:shd w:val="clear" w:color="auto" w:fill="auto"/>
            <w:vAlign w:val="center"/>
          </w:tcPr>
          <w:p w14:paraId="0A6DE98A" w14:textId="77777777" w:rsidR="00CC38CE" w:rsidRPr="000C6821" w:rsidRDefault="00CC38CE" w:rsidP="00CC38CE">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35A516B8" w14:textId="77777777" w:rsidR="00CC38CE" w:rsidRPr="000C6821" w:rsidRDefault="00CC38CE" w:rsidP="00CC38CE">
            <w:pPr>
              <w:adjustRightInd w:val="0"/>
              <w:snapToGrid w:val="0"/>
              <w:jc w:val="center"/>
              <w:rPr>
                <w:rFonts w:ascii="Arial" w:hAnsi="Arial" w:cs="Arial"/>
                <w:sz w:val="2"/>
                <w:szCs w:val="2"/>
                <w:lang w:val="es-BO"/>
              </w:rPr>
            </w:pPr>
          </w:p>
        </w:tc>
        <w:tc>
          <w:tcPr>
            <w:tcW w:w="210" w:type="pct"/>
            <w:tcBorders>
              <w:top w:val="single" w:sz="4" w:space="0" w:color="auto"/>
              <w:left w:val="nil"/>
              <w:bottom w:val="nil"/>
              <w:right w:val="nil"/>
            </w:tcBorders>
            <w:shd w:val="clear" w:color="auto" w:fill="auto"/>
            <w:vAlign w:val="center"/>
          </w:tcPr>
          <w:p w14:paraId="1965648B" w14:textId="77777777" w:rsidR="00CC38CE" w:rsidRPr="000C6821" w:rsidRDefault="00CC38CE" w:rsidP="00CC38CE">
            <w:pPr>
              <w:adjustRightInd w:val="0"/>
              <w:snapToGrid w:val="0"/>
              <w:jc w:val="center"/>
              <w:rPr>
                <w:rFonts w:ascii="Arial" w:hAnsi="Arial" w:cs="Arial"/>
                <w:sz w:val="2"/>
                <w:szCs w:val="2"/>
                <w:lang w:val="es-BO"/>
              </w:rPr>
            </w:pPr>
          </w:p>
        </w:tc>
        <w:tc>
          <w:tcPr>
            <w:tcW w:w="71" w:type="pct"/>
            <w:vMerge/>
            <w:tcBorders>
              <w:left w:val="nil"/>
              <w:bottom w:val="nil"/>
              <w:right w:val="single" w:sz="12" w:space="0" w:color="auto"/>
            </w:tcBorders>
            <w:shd w:val="clear" w:color="auto" w:fill="auto"/>
            <w:vAlign w:val="center"/>
          </w:tcPr>
          <w:p w14:paraId="61CED7D9" w14:textId="77777777" w:rsidR="00CC38CE" w:rsidRPr="000C6821" w:rsidRDefault="00CC38CE" w:rsidP="00CC38CE">
            <w:pPr>
              <w:adjustRightInd w:val="0"/>
              <w:snapToGrid w:val="0"/>
              <w:jc w:val="center"/>
              <w:rPr>
                <w:rFonts w:ascii="Arial" w:hAnsi="Arial" w:cs="Arial"/>
                <w:lang w:val="es-BO"/>
              </w:rPr>
            </w:pPr>
          </w:p>
        </w:tc>
        <w:tc>
          <w:tcPr>
            <w:tcW w:w="71" w:type="pct"/>
            <w:vMerge/>
            <w:tcBorders>
              <w:left w:val="single" w:sz="12" w:space="0" w:color="auto"/>
              <w:bottom w:val="nil"/>
              <w:right w:val="nil"/>
            </w:tcBorders>
          </w:tcPr>
          <w:p w14:paraId="573B983E" w14:textId="77777777" w:rsidR="00CC38CE" w:rsidRPr="000C6821" w:rsidRDefault="00CC38CE" w:rsidP="00CC38CE">
            <w:pPr>
              <w:adjustRightInd w:val="0"/>
              <w:snapToGrid w:val="0"/>
              <w:jc w:val="center"/>
              <w:rPr>
                <w:rFonts w:ascii="Arial" w:hAnsi="Arial" w:cs="Arial"/>
                <w:lang w:val="es-BO"/>
              </w:rPr>
            </w:pPr>
          </w:p>
        </w:tc>
        <w:tc>
          <w:tcPr>
            <w:tcW w:w="209" w:type="pct"/>
            <w:gridSpan w:val="2"/>
            <w:vMerge/>
            <w:tcBorders>
              <w:left w:val="nil"/>
              <w:bottom w:val="nil"/>
              <w:right w:val="nil"/>
            </w:tcBorders>
            <w:shd w:val="clear" w:color="auto" w:fill="auto"/>
            <w:vAlign w:val="center"/>
          </w:tcPr>
          <w:p w14:paraId="244C5865" w14:textId="77777777" w:rsidR="00CC38CE" w:rsidRPr="000C6821" w:rsidRDefault="00CC38CE" w:rsidP="00CC38CE">
            <w:pPr>
              <w:adjustRightInd w:val="0"/>
              <w:snapToGrid w:val="0"/>
              <w:jc w:val="center"/>
              <w:rPr>
                <w:rFonts w:ascii="Arial" w:hAnsi="Arial" w:cs="Arial"/>
                <w:lang w:val="es-BO"/>
              </w:rPr>
            </w:pPr>
          </w:p>
        </w:tc>
        <w:tc>
          <w:tcPr>
            <w:tcW w:w="71" w:type="pct"/>
            <w:vMerge/>
            <w:tcBorders>
              <w:left w:val="nil"/>
              <w:bottom w:val="nil"/>
              <w:right w:val="nil"/>
            </w:tcBorders>
            <w:shd w:val="clear" w:color="auto" w:fill="auto"/>
            <w:vAlign w:val="center"/>
          </w:tcPr>
          <w:p w14:paraId="1FE7D450" w14:textId="77777777" w:rsidR="00CC38CE" w:rsidRPr="000C6821" w:rsidRDefault="00CC38CE" w:rsidP="00CC38CE">
            <w:pPr>
              <w:adjustRightInd w:val="0"/>
              <w:snapToGrid w:val="0"/>
              <w:jc w:val="center"/>
              <w:rPr>
                <w:rFonts w:ascii="Arial" w:hAnsi="Arial" w:cs="Arial"/>
                <w:lang w:val="es-BO"/>
              </w:rPr>
            </w:pPr>
          </w:p>
        </w:tc>
        <w:tc>
          <w:tcPr>
            <w:tcW w:w="209" w:type="pct"/>
            <w:gridSpan w:val="2"/>
            <w:vMerge/>
            <w:tcBorders>
              <w:left w:val="nil"/>
              <w:bottom w:val="nil"/>
              <w:right w:val="nil"/>
            </w:tcBorders>
            <w:shd w:val="clear" w:color="auto" w:fill="auto"/>
            <w:vAlign w:val="center"/>
          </w:tcPr>
          <w:p w14:paraId="1BC8CEB1" w14:textId="77777777" w:rsidR="00CC38CE" w:rsidRPr="000C6821" w:rsidRDefault="00CC38CE" w:rsidP="00CC38CE">
            <w:pPr>
              <w:adjustRightInd w:val="0"/>
              <w:snapToGrid w:val="0"/>
              <w:jc w:val="center"/>
              <w:rPr>
                <w:rFonts w:ascii="Arial" w:hAnsi="Arial" w:cs="Arial"/>
                <w:lang w:val="es-BO"/>
              </w:rPr>
            </w:pPr>
          </w:p>
        </w:tc>
        <w:tc>
          <w:tcPr>
            <w:tcW w:w="71" w:type="pct"/>
            <w:gridSpan w:val="2"/>
            <w:vMerge/>
            <w:tcBorders>
              <w:left w:val="nil"/>
              <w:bottom w:val="nil"/>
              <w:right w:val="single" w:sz="12" w:space="0" w:color="auto"/>
            </w:tcBorders>
            <w:shd w:val="clear" w:color="auto" w:fill="auto"/>
            <w:vAlign w:val="center"/>
          </w:tcPr>
          <w:p w14:paraId="01AE16AD" w14:textId="77777777" w:rsidR="00CC38CE" w:rsidRPr="000C6821" w:rsidRDefault="00CC38CE" w:rsidP="00CC38CE">
            <w:pPr>
              <w:adjustRightInd w:val="0"/>
              <w:snapToGrid w:val="0"/>
              <w:jc w:val="center"/>
              <w:rPr>
                <w:rFonts w:ascii="Arial" w:hAnsi="Arial" w:cs="Arial"/>
                <w:lang w:val="es-BO"/>
              </w:rPr>
            </w:pPr>
          </w:p>
        </w:tc>
        <w:tc>
          <w:tcPr>
            <w:tcW w:w="71" w:type="pct"/>
            <w:gridSpan w:val="2"/>
            <w:vMerge/>
            <w:tcBorders>
              <w:top w:val="nil"/>
              <w:left w:val="single" w:sz="12" w:space="0" w:color="auto"/>
              <w:bottom w:val="nil"/>
              <w:right w:val="nil"/>
            </w:tcBorders>
            <w:shd w:val="clear" w:color="auto" w:fill="auto"/>
            <w:vAlign w:val="center"/>
          </w:tcPr>
          <w:p w14:paraId="0EA88B12" w14:textId="77777777" w:rsidR="00CC38CE" w:rsidRPr="000C6821" w:rsidRDefault="00CC38CE" w:rsidP="00CC38CE">
            <w:pPr>
              <w:adjustRightInd w:val="0"/>
              <w:snapToGrid w:val="0"/>
              <w:jc w:val="center"/>
              <w:rPr>
                <w:rFonts w:ascii="Arial" w:hAnsi="Arial" w:cs="Arial"/>
                <w:lang w:val="es-BO"/>
              </w:rPr>
            </w:pPr>
          </w:p>
        </w:tc>
        <w:tc>
          <w:tcPr>
            <w:tcW w:w="1252" w:type="pct"/>
            <w:gridSpan w:val="2"/>
            <w:vMerge/>
            <w:tcBorders>
              <w:left w:val="nil"/>
              <w:bottom w:val="nil"/>
              <w:right w:val="single" w:sz="12" w:space="0" w:color="000000" w:themeColor="text1"/>
            </w:tcBorders>
            <w:shd w:val="clear" w:color="auto" w:fill="auto"/>
            <w:vAlign w:val="center"/>
          </w:tcPr>
          <w:p w14:paraId="72EBE90F" w14:textId="77777777" w:rsidR="00CC38CE" w:rsidRPr="000C6821" w:rsidRDefault="00CC38CE" w:rsidP="00CC38CE">
            <w:pPr>
              <w:adjustRightInd w:val="0"/>
              <w:snapToGrid w:val="0"/>
              <w:jc w:val="center"/>
              <w:rPr>
                <w:rFonts w:ascii="Arial" w:hAnsi="Arial" w:cs="Arial"/>
                <w:lang w:val="es-BO"/>
              </w:rPr>
            </w:pPr>
          </w:p>
        </w:tc>
      </w:tr>
      <w:tr w:rsidR="00CC38CE" w:rsidRPr="000C6821" w14:paraId="18385A6C" w14:textId="77777777" w:rsidTr="00E74F4F">
        <w:trPr>
          <w:jc w:val="center"/>
        </w:trPr>
        <w:tc>
          <w:tcPr>
            <w:tcW w:w="20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681F7B" w14:textId="77777777" w:rsidR="00CC38CE" w:rsidRPr="000C6821" w:rsidRDefault="00CC38CE" w:rsidP="00CC38CE">
            <w:pPr>
              <w:adjustRightInd w:val="0"/>
              <w:snapToGrid w:val="0"/>
              <w:jc w:val="center"/>
              <w:rPr>
                <w:rFonts w:ascii="Arial" w:hAnsi="Arial" w:cs="Arial"/>
                <w:sz w:val="4"/>
                <w:szCs w:val="4"/>
                <w:lang w:val="es-BO"/>
              </w:rPr>
            </w:pPr>
          </w:p>
        </w:tc>
        <w:tc>
          <w:tcPr>
            <w:tcW w:w="1925" w:type="pct"/>
            <w:tcBorders>
              <w:top w:val="nil"/>
              <w:left w:val="single" w:sz="12" w:space="0" w:color="auto"/>
              <w:bottom w:val="nil"/>
              <w:right w:val="single" w:sz="12" w:space="0" w:color="auto"/>
            </w:tcBorders>
            <w:shd w:val="clear" w:color="auto" w:fill="auto"/>
            <w:vAlign w:val="bottom"/>
          </w:tcPr>
          <w:p w14:paraId="428C9BEF" w14:textId="77777777" w:rsidR="00CC38CE" w:rsidRPr="000C6821" w:rsidRDefault="00CC38CE" w:rsidP="00CC38C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746E92E" w14:textId="77777777" w:rsidR="00CC38CE" w:rsidRPr="000C6821" w:rsidRDefault="00CC38CE" w:rsidP="00CC38CE">
            <w:pPr>
              <w:adjustRightInd w:val="0"/>
              <w:snapToGrid w:val="0"/>
              <w:jc w:val="center"/>
              <w:rPr>
                <w:rFonts w:ascii="Arial" w:hAnsi="Arial" w:cs="Arial"/>
                <w:sz w:val="4"/>
                <w:szCs w:val="4"/>
                <w:lang w:val="es-BO"/>
              </w:rPr>
            </w:pPr>
          </w:p>
        </w:tc>
        <w:tc>
          <w:tcPr>
            <w:tcW w:w="211" w:type="pct"/>
            <w:tcBorders>
              <w:top w:val="nil"/>
              <w:left w:val="nil"/>
              <w:bottom w:val="nil"/>
              <w:right w:val="nil"/>
            </w:tcBorders>
            <w:shd w:val="clear" w:color="auto" w:fill="auto"/>
            <w:vAlign w:val="center"/>
          </w:tcPr>
          <w:p w14:paraId="666C5CE1" w14:textId="77777777" w:rsidR="00CC38CE" w:rsidRPr="000C6821" w:rsidRDefault="00CC38CE" w:rsidP="00CC38CE">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6341567" w14:textId="77777777" w:rsidR="00CC38CE" w:rsidRPr="000C6821" w:rsidRDefault="00CC38CE" w:rsidP="00CC38C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725FF4F" w14:textId="77777777" w:rsidR="00CC38CE" w:rsidRPr="000C6821" w:rsidRDefault="00CC38CE" w:rsidP="00CC38CE">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7C07350" w14:textId="77777777" w:rsidR="00CC38CE" w:rsidRPr="000C6821" w:rsidRDefault="00CC38CE" w:rsidP="00CC38C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D14700B"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141B47BE"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759BED4E" w14:textId="77777777" w:rsidR="00CC38CE" w:rsidRPr="000C6821" w:rsidRDefault="00CC38CE" w:rsidP="00CC38CE">
            <w:pPr>
              <w:adjustRightInd w:val="0"/>
              <w:snapToGrid w:val="0"/>
              <w:jc w:val="center"/>
              <w:rPr>
                <w:rFonts w:ascii="Arial" w:hAnsi="Arial" w:cs="Arial"/>
                <w:sz w:val="4"/>
                <w:szCs w:val="4"/>
                <w:lang w:val="es-BO"/>
              </w:rPr>
            </w:pPr>
          </w:p>
        </w:tc>
        <w:tc>
          <w:tcPr>
            <w:tcW w:w="209" w:type="pct"/>
            <w:gridSpan w:val="2"/>
            <w:tcBorders>
              <w:top w:val="nil"/>
              <w:left w:val="nil"/>
              <w:bottom w:val="nil"/>
              <w:right w:val="nil"/>
            </w:tcBorders>
            <w:shd w:val="clear" w:color="auto" w:fill="auto"/>
            <w:vAlign w:val="center"/>
          </w:tcPr>
          <w:p w14:paraId="79EBCCC2"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61B1F64" w14:textId="77777777" w:rsidR="00CC38CE" w:rsidRPr="000C6821" w:rsidRDefault="00CC38CE" w:rsidP="00CC38CE">
            <w:pPr>
              <w:adjustRightInd w:val="0"/>
              <w:snapToGrid w:val="0"/>
              <w:jc w:val="center"/>
              <w:rPr>
                <w:rFonts w:ascii="Arial" w:hAnsi="Arial" w:cs="Arial"/>
                <w:sz w:val="4"/>
                <w:szCs w:val="4"/>
                <w:lang w:val="es-BO"/>
              </w:rPr>
            </w:pPr>
          </w:p>
        </w:tc>
        <w:tc>
          <w:tcPr>
            <w:tcW w:w="209" w:type="pct"/>
            <w:gridSpan w:val="2"/>
            <w:tcBorders>
              <w:top w:val="nil"/>
              <w:left w:val="nil"/>
              <w:bottom w:val="nil"/>
              <w:right w:val="nil"/>
            </w:tcBorders>
            <w:shd w:val="clear" w:color="auto" w:fill="auto"/>
            <w:vAlign w:val="center"/>
          </w:tcPr>
          <w:p w14:paraId="39903557" w14:textId="77777777" w:rsidR="00CC38CE" w:rsidRPr="000C6821" w:rsidRDefault="00CC38CE" w:rsidP="00CC38CE">
            <w:pPr>
              <w:adjustRightInd w:val="0"/>
              <w:snapToGrid w:val="0"/>
              <w:jc w:val="center"/>
              <w:rPr>
                <w:rFonts w:ascii="Arial" w:hAnsi="Arial" w:cs="Arial"/>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6C5B27AA" w14:textId="77777777" w:rsidR="00CC38CE" w:rsidRPr="000C6821" w:rsidRDefault="00CC38CE" w:rsidP="00CC38CE">
            <w:pPr>
              <w:adjustRightInd w:val="0"/>
              <w:snapToGrid w:val="0"/>
              <w:jc w:val="center"/>
              <w:rPr>
                <w:rFonts w:ascii="Arial" w:hAnsi="Arial" w:cs="Arial"/>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000D9587" w14:textId="77777777" w:rsidR="00CC38CE" w:rsidRPr="000C6821" w:rsidRDefault="00CC38CE" w:rsidP="00CC38CE">
            <w:pPr>
              <w:adjustRightInd w:val="0"/>
              <w:snapToGrid w:val="0"/>
              <w:jc w:val="center"/>
              <w:rPr>
                <w:rFonts w:ascii="Arial" w:hAnsi="Arial" w:cs="Arial"/>
                <w:sz w:val="4"/>
                <w:szCs w:val="4"/>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242E1DC2" w14:textId="77777777" w:rsidR="00CC38CE" w:rsidRPr="000C6821" w:rsidRDefault="00CC38CE" w:rsidP="00CC38CE">
            <w:pPr>
              <w:adjustRightInd w:val="0"/>
              <w:snapToGrid w:val="0"/>
              <w:jc w:val="center"/>
              <w:rPr>
                <w:rFonts w:ascii="Arial" w:hAnsi="Arial" w:cs="Arial"/>
                <w:sz w:val="4"/>
                <w:szCs w:val="4"/>
                <w:lang w:val="es-BO"/>
              </w:rPr>
            </w:pPr>
          </w:p>
        </w:tc>
      </w:tr>
      <w:tr w:rsidR="00CC38CE" w:rsidRPr="000C6821" w14:paraId="3039DEB9" w14:textId="77777777" w:rsidTr="00E74F4F">
        <w:trPr>
          <w:trHeight w:val="190"/>
          <w:jc w:val="center"/>
        </w:trPr>
        <w:tc>
          <w:tcPr>
            <w:tcW w:w="20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F1922A" w14:textId="77777777" w:rsidR="00CC38CE" w:rsidRPr="000C6821" w:rsidRDefault="00CC38CE" w:rsidP="00CC38C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1925" w:type="pct"/>
            <w:vMerge w:val="restart"/>
            <w:tcBorders>
              <w:top w:val="nil"/>
              <w:left w:val="single" w:sz="12" w:space="0" w:color="auto"/>
              <w:right w:val="single" w:sz="12" w:space="0" w:color="auto"/>
            </w:tcBorders>
            <w:shd w:val="clear" w:color="auto" w:fill="auto"/>
            <w:tcMar>
              <w:left w:w="0" w:type="dxa"/>
              <w:right w:w="0" w:type="dxa"/>
            </w:tcMar>
            <w:vAlign w:val="center"/>
          </w:tcPr>
          <w:p w14:paraId="02812031" w14:textId="77777777" w:rsidR="00CC38CE" w:rsidRPr="000C6821" w:rsidRDefault="00CC38CE" w:rsidP="00CC38CE">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EBC9D7E" w14:textId="77777777" w:rsidR="00CC38CE" w:rsidRPr="000C6821" w:rsidRDefault="00CC38CE" w:rsidP="00CC38CE">
            <w:pPr>
              <w:adjustRightInd w:val="0"/>
              <w:snapToGrid w:val="0"/>
              <w:jc w:val="center"/>
              <w:rPr>
                <w:rFonts w:ascii="Arial" w:hAnsi="Arial" w:cs="Arial"/>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14F2AC44" w14:textId="77777777" w:rsidR="00CC38CE" w:rsidRPr="000C6821" w:rsidRDefault="00CC38CE" w:rsidP="00CC38CE">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3CC76DBE"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9C9DEF9" w14:textId="77777777" w:rsidR="00CC38CE" w:rsidRPr="000C6821" w:rsidRDefault="00CC38CE" w:rsidP="00CC38CE">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607BE533"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C14C134" w14:textId="77777777" w:rsidR="00CC38CE" w:rsidRPr="000C6821" w:rsidRDefault="00CC38CE" w:rsidP="00CC38CE">
            <w:pPr>
              <w:adjustRightInd w:val="0"/>
              <w:snapToGrid w:val="0"/>
              <w:jc w:val="center"/>
              <w:rPr>
                <w:i/>
                <w:sz w:val="14"/>
                <w:szCs w:val="14"/>
                <w:lang w:val="es-BO"/>
              </w:rPr>
            </w:pPr>
            <w:r w:rsidRPr="000C6821">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13449C0B" w14:textId="77777777" w:rsidR="00CC38CE" w:rsidRPr="000C6821" w:rsidRDefault="00CC38CE" w:rsidP="00CC38CE">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4A2315A8" w14:textId="77777777" w:rsidR="00CC38CE" w:rsidRPr="000C6821" w:rsidRDefault="00CC38CE" w:rsidP="00CC38CE">
            <w:pPr>
              <w:adjustRightInd w:val="0"/>
              <w:snapToGrid w:val="0"/>
              <w:jc w:val="center"/>
              <w:rPr>
                <w:i/>
                <w:sz w:val="14"/>
                <w:szCs w:val="14"/>
                <w:lang w:val="es-BO"/>
              </w:rPr>
            </w:pPr>
          </w:p>
        </w:tc>
        <w:tc>
          <w:tcPr>
            <w:tcW w:w="209" w:type="pct"/>
            <w:gridSpan w:val="2"/>
            <w:tcBorders>
              <w:top w:val="nil"/>
              <w:left w:val="nil"/>
              <w:bottom w:val="nil"/>
              <w:right w:val="nil"/>
            </w:tcBorders>
            <w:shd w:val="clear" w:color="auto" w:fill="auto"/>
            <w:tcMar>
              <w:left w:w="0" w:type="dxa"/>
              <w:right w:w="0" w:type="dxa"/>
            </w:tcMar>
            <w:vAlign w:val="center"/>
          </w:tcPr>
          <w:p w14:paraId="3F02A8B2" w14:textId="77777777" w:rsidR="00CC38CE" w:rsidRPr="000C6821" w:rsidRDefault="00CC38CE" w:rsidP="00CC38CE">
            <w:pPr>
              <w:adjustRightInd w:val="0"/>
              <w:snapToGrid w:val="0"/>
              <w:jc w:val="center"/>
              <w:rPr>
                <w:i/>
                <w:sz w:val="14"/>
                <w:szCs w:val="14"/>
                <w:lang w:val="es-BO"/>
              </w:rPr>
            </w:pPr>
          </w:p>
        </w:tc>
        <w:tc>
          <w:tcPr>
            <w:tcW w:w="71" w:type="pct"/>
            <w:tcBorders>
              <w:top w:val="nil"/>
              <w:left w:val="nil"/>
              <w:bottom w:val="nil"/>
              <w:right w:val="nil"/>
            </w:tcBorders>
            <w:shd w:val="clear" w:color="auto" w:fill="auto"/>
            <w:tcMar>
              <w:left w:w="0" w:type="dxa"/>
              <w:right w:w="0" w:type="dxa"/>
            </w:tcMar>
            <w:vAlign w:val="center"/>
          </w:tcPr>
          <w:p w14:paraId="640E8642" w14:textId="77777777" w:rsidR="00CC38CE" w:rsidRPr="000C6821" w:rsidRDefault="00CC38CE" w:rsidP="00CC38CE">
            <w:pPr>
              <w:adjustRightInd w:val="0"/>
              <w:snapToGrid w:val="0"/>
              <w:jc w:val="center"/>
              <w:rPr>
                <w:i/>
                <w:sz w:val="14"/>
                <w:szCs w:val="14"/>
                <w:lang w:val="es-BO"/>
              </w:rPr>
            </w:pPr>
          </w:p>
        </w:tc>
        <w:tc>
          <w:tcPr>
            <w:tcW w:w="209" w:type="pct"/>
            <w:gridSpan w:val="2"/>
            <w:tcBorders>
              <w:top w:val="nil"/>
              <w:left w:val="nil"/>
              <w:bottom w:val="nil"/>
              <w:right w:val="nil"/>
            </w:tcBorders>
            <w:shd w:val="clear" w:color="auto" w:fill="auto"/>
            <w:tcMar>
              <w:left w:w="0" w:type="dxa"/>
              <w:right w:w="0" w:type="dxa"/>
            </w:tcMar>
            <w:vAlign w:val="center"/>
          </w:tcPr>
          <w:p w14:paraId="1C418AC3" w14:textId="77777777" w:rsidR="00CC38CE" w:rsidRPr="000C6821" w:rsidRDefault="00CC38CE" w:rsidP="00CC38CE">
            <w:pPr>
              <w:adjustRightInd w:val="0"/>
              <w:snapToGrid w:val="0"/>
              <w:jc w:val="center"/>
              <w:rPr>
                <w:i/>
                <w:sz w:val="14"/>
                <w:szCs w:val="14"/>
                <w:lang w:val="es-BO"/>
              </w:rPr>
            </w:pPr>
          </w:p>
        </w:tc>
        <w:tc>
          <w:tcPr>
            <w:tcW w:w="71" w:type="pct"/>
            <w:gridSpan w:val="2"/>
            <w:tcBorders>
              <w:top w:val="nil"/>
              <w:left w:val="nil"/>
              <w:bottom w:val="nil"/>
              <w:right w:val="single" w:sz="12" w:space="0" w:color="auto"/>
            </w:tcBorders>
            <w:shd w:val="clear" w:color="auto" w:fill="auto"/>
            <w:vAlign w:val="center"/>
          </w:tcPr>
          <w:p w14:paraId="19752D30" w14:textId="77777777" w:rsidR="00CC38CE" w:rsidRPr="000C6821" w:rsidRDefault="00CC38CE" w:rsidP="00CC38CE">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3F5355D1" w14:textId="77777777" w:rsidR="00CC38CE" w:rsidRPr="000C6821" w:rsidRDefault="00CC38CE" w:rsidP="00CC38CE">
            <w:pPr>
              <w:adjustRightInd w:val="0"/>
              <w:snapToGrid w:val="0"/>
              <w:jc w:val="center"/>
              <w:rPr>
                <w:i/>
                <w:sz w:val="14"/>
                <w:szCs w:val="14"/>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7B10026C" w14:textId="77777777" w:rsidR="00CC38CE" w:rsidRPr="000C6821" w:rsidRDefault="00CC38CE" w:rsidP="00CC38CE">
            <w:pPr>
              <w:adjustRightInd w:val="0"/>
              <w:snapToGrid w:val="0"/>
              <w:jc w:val="center"/>
              <w:rPr>
                <w:i/>
                <w:sz w:val="14"/>
                <w:szCs w:val="14"/>
                <w:lang w:val="es-BO"/>
              </w:rPr>
            </w:pPr>
          </w:p>
        </w:tc>
      </w:tr>
      <w:tr w:rsidR="00CC38CE" w:rsidRPr="000C6821" w14:paraId="38C74303" w14:textId="77777777" w:rsidTr="00E74F4F">
        <w:trPr>
          <w:trHeight w:val="190"/>
          <w:jc w:val="center"/>
        </w:trPr>
        <w:tc>
          <w:tcPr>
            <w:tcW w:w="209" w:type="pct"/>
            <w:vMerge/>
            <w:tcBorders>
              <w:left w:val="single" w:sz="12" w:space="0" w:color="auto"/>
              <w:bottom w:val="nil"/>
              <w:right w:val="single" w:sz="12" w:space="0" w:color="auto"/>
            </w:tcBorders>
            <w:shd w:val="clear" w:color="auto" w:fill="auto"/>
            <w:noWrap/>
            <w:tcMar>
              <w:left w:w="0" w:type="dxa"/>
              <w:right w:w="0" w:type="dxa"/>
            </w:tcMar>
            <w:vAlign w:val="center"/>
          </w:tcPr>
          <w:p w14:paraId="372231DB" w14:textId="77777777" w:rsidR="00CC38CE" w:rsidRPr="000C6821" w:rsidRDefault="00CC38CE" w:rsidP="00CC38CE">
            <w:pPr>
              <w:adjustRightInd w:val="0"/>
              <w:snapToGrid w:val="0"/>
              <w:jc w:val="center"/>
              <w:rPr>
                <w:rFonts w:ascii="Arial" w:hAnsi="Arial" w:cs="Arial"/>
                <w:lang w:val="es-BO"/>
              </w:rPr>
            </w:pPr>
          </w:p>
        </w:tc>
        <w:tc>
          <w:tcPr>
            <w:tcW w:w="1925" w:type="pct"/>
            <w:vMerge/>
            <w:tcBorders>
              <w:left w:val="single" w:sz="12" w:space="0" w:color="auto"/>
              <w:bottom w:val="nil"/>
              <w:right w:val="single" w:sz="12" w:space="0" w:color="auto"/>
            </w:tcBorders>
            <w:shd w:val="clear" w:color="auto" w:fill="auto"/>
            <w:vAlign w:val="bottom"/>
          </w:tcPr>
          <w:p w14:paraId="35DF5F73" w14:textId="77777777" w:rsidR="00CC38CE" w:rsidRPr="000C6821" w:rsidRDefault="00CC38CE" w:rsidP="00CC38CE">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55D7DCB" w14:textId="77777777" w:rsidR="00CC38CE" w:rsidRPr="000C6821" w:rsidRDefault="00CC38CE" w:rsidP="00CC38CE">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AFA55E" w14:textId="673510E0" w:rsidR="00CC38CE" w:rsidRPr="00B07A50" w:rsidRDefault="004A0F53" w:rsidP="00E71A01">
            <w:pPr>
              <w:adjustRightInd w:val="0"/>
              <w:snapToGrid w:val="0"/>
              <w:jc w:val="center"/>
              <w:rPr>
                <w:rFonts w:ascii="Arial" w:hAnsi="Arial" w:cs="Arial"/>
                <w:sz w:val="14"/>
                <w:szCs w:val="14"/>
                <w:lang w:val="es-BO"/>
              </w:rPr>
            </w:pPr>
            <w:r>
              <w:rPr>
                <w:rFonts w:ascii="Arial" w:hAnsi="Arial" w:cs="Arial"/>
                <w:sz w:val="14"/>
                <w:szCs w:val="14"/>
                <w:lang w:val="es-BO"/>
              </w:rPr>
              <w:t>20</w:t>
            </w:r>
          </w:p>
        </w:tc>
        <w:tc>
          <w:tcPr>
            <w:tcW w:w="70" w:type="pct"/>
            <w:tcBorders>
              <w:top w:val="nil"/>
              <w:left w:val="single" w:sz="4" w:space="0" w:color="auto"/>
              <w:bottom w:val="nil"/>
              <w:right w:val="single" w:sz="4" w:space="0" w:color="auto"/>
            </w:tcBorders>
            <w:shd w:val="clear" w:color="auto" w:fill="auto"/>
            <w:vAlign w:val="center"/>
          </w:tcPr>
          <w:p w14:paraId="3367F212" w14:textId="77777777" w:rsidR="00CC38CE" w:rsidRPr="00B07A50" w:rsidRDefault="00CC38CE" w:rsidP="00CC38CE">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BE7E2C" w14:textId="542DD076" w:rsidR="00CC38CE" w:rsidRPr="00B07A50" w:rsidRDefault="00E43B6E" w:rsidP="00CC38CE">
            <w:pPr>
              <w:adjustRightInd w:val="0"/>
              <w:snapToGrid w:val="0"/>
              <w:jc w:val="center"/>
              <w:rPr>
                <w:rFonts w:ascii="Arial" w:hAnsi="Arial" w:cs="Arial"/>
                <w:sz w:val="14"/>
                <w:szCs w:val="14"/>
                <w:lang w:val="es-BO"/>
              </w:rPr>
            </w:pPr>
            <w:r>
              <w:rPr>
                <w:rFonts w:ascii="Arial" w:hAnsi="Arial" w:cs="Arial"/>
                <w:sz w:val="14"/>
                <w:szCs w:val="14"/>
                <w:lang w:val="es-BO"/>
              </w:rPr>
              <w:t>08</w:t>
            </w:r>
          </w:p>
        </w:tc>
        <w:tc>
          <w:tcPr>
            <w:tcW w:w="70" w:type="pct"/>
            <w:tcBorders>
              <w:top w:val="nil"/>
              <w:left w:val="single" w:sz="4" w:space="0" w:color="auto"/>
              <w:bottom w:val="nil"/>
              <w:right w:val="single" w:sz="4" w:space="0" w:color="auto"/>
            </w:tcBorders>
            <w:shd w:val="clear" w:color="auto" w:fill="auto"/>
            <w:vAlign w:val="center"/>
          </w:tcPr>
          <w:p w14:paraId="67FB2B75" w14:textId="77777777" w:rsidR="00CC38CE" w:rsidRPr="00B07A50" w:rsidRDefault="00CC38CE" w:rsidP="00CC38CE">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F20AA" w14:textId="59A7B04E" w:rsidR="00CC38CE" w:rsidRPr="00B07A50" w:rsidRDefault="00CC38CE" w:rsidP="00CC38CE">
            <w:pPr>
              <w:adjustRightInd w:val="0"/>
              <w:snapToGrid w:val="0"/>
              <w:jc w:val="center"/>
              <w:rPr>
                <w:rFonts w:ascii="Arial" w:hAnsi="Arial" w:cs="Arial"/>
                <w:sz w:val="14"/>
                <w:szCs w:val="14"/>
                <w:lang w:val="es-BO"/>
              </w:rPr>
            </w:pPr>
            <w:r>
              <w:rPr>
                <w:rFonts w:ascii="Arial" w:hAnsi="Arial" w:cs="Arial"/>
                <w:sz w:val="14"/>
                <w:szCs w:val="14"/>
                <w:lang w:val="es-BO"/>
              </w:rPr>
              <w:t>2026</w:t>
            </w:r>
          </w:p>
        </w:tc>
        <w:tc>
          <w:tcPr>
            <w:tcW w:w="71" w:type="pct"/>
            <w:tcBorders>
              <w:top w:val="nil"/>
              <w:left w:val="single" w:sz="4" w:space="0" w:color="auto"/>
              <w:bottom w:val="nil"/>
              <w:right w:val="single" w:sz="12" w:space="0" w:color="auto"/>
            </w:tcBorders>
            <w:shd w:val="clear" w:color="auto" w:fill="auto"/>
            <w:vAlign w:val="center"/>
          </w:tcPr>
          <w:p w14:paraId="2454E896" w14:textId="77777777" w:rsidR="00CC38CE" w:rsidRPr="000C6821" w:rsidRDefault="00CC38CE" w:rsidP="00CC38CE">
            <w:pPr>
              <w:adjustRightInd w:val="0"/>
              <w:snapToGrid w:val="0"/>
              <w:jc w:val="center"/>
              <w:rPr>
                <w:rFonts w:ascii="Arial" w:hAnsi="Arial" w:cs="Arial"/>
                <w:lang w:val="es-BO"/>
              </w:rPr>
            </w:pPr>
          </w:p>
        </w:tc>
        <w:tc>
          <w:tcPr>
            <w:tcW w:w="71" w:type="pct"/>
            <w:tcBorders>
              <w:top w:val="nil"/>
              <w:left w:val="single" w:sz="12" w:space="0" w:color="auto"/>
              <w:bottom w:val="nil"/>
              <w:right w:val="nil"/>
            </w:tcBorders>
          </w:tcPr>
          <w:p w14:paraId="686B7943" w14:textId="77777777" w:rsidR="00CC38CE" w:rsidRPr="000C6821" w:rsidRDefault="00CC38CE" w:rsidP="00CC38CE">
            <w:pPr>
              <w:adjustRightInd w:val="0"/>
              <w:snapToGrid w:val="0"/>
              <w:jc w:val="center"/>
              <w:rPr>
                <w:rFonts w:ascii="Arial" w:hAnsi="Arial" w:cs="Arial"/>
                <w:lang w:val="es-BO"/>
              </w:rPr>
            </w:pPr>
          </w:p>
        </w:tc>
        <w:tc>
          <w:tcPr>
            <w:tcW w:w="209" w:type="pct"/>
            <w:gridSpan w:val="2"/>
            <w:tcBorders>
              <w:top w:val="nil"/>
              <w:left w:val="nil"/>
              <w:bottom w:val="nil"/>
              <w:right w:val="nil"/>
            </w:tcBorders>
            <w:shd w:val="clear" w:color="auto" w:fill="auto"/>
            <w:vAlign w:val="center"/>
          </w:tcPr>
          <w:p w14:paraId="7E17F712" w14:textId="77777777" w:rsidR="00CC38CE" w:rsidRPr="000C6821" w:rsidRDefault="00CC38CE" w:rsidP="00CC38CE">
            <w:pPr>
              <w:adjustRightInd w:val="0"/>
              <w:snapToGrid w:val="0"/>
              <w:jc w:val="center"/>
              <w:rPr>
                <w:rFonts w:ascii="Arial" w:hAnsi="Arial" w:cs="Arial"/>
                <w:lang w:val="es-BO"/>
              </w:rPr>
            </w:pPr>
          </w:p>
        </w:tc>
        <w:tc>
          <w:tcPr>
            <w:tcW w:w="71" w:type="pct"/>
            <w:tcBorders>
              <w:top w:val="nil"/>
              <w:left w:val="nil"/>
              <w:bottom w:val="nil"/>
              <w:right w:val="nil"/>
            </w:tcBorders>
            <w:shd w:val="clear" w:color="auto" w:fill="auto"/>
            <w:vAlign w:val="center"/>
          </w:tcPr>
          <w:p w14:paraId="786E77C7" w14:textId="77777777" w:rsidR="00CC38CE" w:rsidRPr="000C6821" w:rsidRDefault="00CC38CE" w:rsidP="00CC38CE">
            <w:pPr>
              <w:adjustRightInd w:val="0"/>
              <w:snapToGrid w:val="0"/>
              <w:jc w:val="center"/>
              <w:rPr>
                <w:rFonts w:ascii="Arial" w:hAnsi="Arial" w:cs="Arial"/>
                <w:lang w:val="es-BO"/>
              </w:rPr>
            </w:pPr>
          </w:p>
        </w:tc>
        <w:tc>
          <w:tcPr>
            <w:tcW w:w="209" w:type="pct"/>
            <w:gridSpan w:val="2"/>
            <w:tcBorders>
              <w:top w:val="nil"/>
              <w:left w:val="nil"/>
              <w:bottom w:val="nil"/>
              <w:right w:val="nil"/>
            </w:tcBorders>
            <w:shd w:val="clear" w:color="auto" w:fill="auto"/>
            <w:vAlign w:val="center"/>
          </w:tcPr>
          <w:p w14:paraId="40F61271" w14:textId="77777777" w:rsidR="00CC38CE" w:rsidRPr="000C6821" w:rsidRDefault="00CC38CE" w:rsidP="00CC38CE">
            <w:pPr>
              <w:adjustRightInd w:val="0"/>
              <w:snapToGrid w:val="0"/>
              <w:jc w:val="center"/>
              <w:rPr>
                <w:rFonts w:ascii="Arial" w:hAnsi="Arial" w:cs="Arial"/>
                <w:lang w:val="es-BO"/>
              </w:rPr>
            </w:pPr>
          </w:p>
        </w:tc>
        <w:tc>
          <w:tcPr>
            <w:tcW w:w="71" w:type="pct"/>
            <w:gridSpan w:val="2"/>
            <w:tcBorders>
              <w:top w:val="nil"/>
              <w:left w:val="nil"/>
              <w:bottom w:val="nil"/>
              <w:right w:val="single" w:sz="12" w:space="0" w:color="auto"/>
            </w:tcBorders>
            <w:shd w:val="clear" w:color="auto" w:fill="auto"/>
            <w:vAlign w:val="center"/>
          </w:tcPr>
          <w:p w14:paraId="3B2E4A59" w14:textId="77777777" w:rsidR="00CC38CE" w:rsidRPr="000C6821" w:rsidRDefault="00CC38CE" w:rsidP="00CC38CE">
            <w:pPr>
              <w:adjustRightInd w:val="0"/>
              <w:snapToGrid w:val="0"/>
              <w:jc w:val="center"/>
              <w:rPr>
                <w:rFonts w:ascii="Arial" w:hAnsi="Arial" w:cs="Arial"/>
                <w:lang w:val="es-BO"/>
              </w:rPr>
            </w:pPr>
          </w:p>
        </w:tc>
        <w:tc>
          <w:tcPr>
            <w:tcW w:w="71" w:type="pct"/>
            <w:gridSpan w:val="2"/>
            <w:tcBorders>
              <w:top w:val="nil"/>
              <w:left w:val="single" w:sz="12" w:space="0" w:color="auto"/>
              <w:bottom w:val="nil"/>
              <w:right w:val="nil"/>
            </w:tcBorders>
            <w:shd w:val="clear" w:color="auto" w:fill="auto"/>
            <w:vAlign w:val="center"/>
          </w:tcPr>
          <w:p w14:paraId="79E7153D" w14:textId="77777777" w:rsidR="00CC38CE" w:rsidRPr="000C6821" w:rsidRDefault="00CC38CE" w:rsidP="00CC38CE">
            <w:pPr>
              <w:adjustRightInd w:val="0"/>
              <w:snapToGrid w:val="0"/>
              <w:jc w:val="center"/>
              <w:rPr>
                <w:rFonts w:ascii="Arial" w:hAnsi="Arial" w:cs="Arial"/>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3126CE5B" w14:textId="77777777" w:rsidR="00CC38CE" w:rsidRPr="000C6821" w:rsidRDefault="00CC38CE" w:rsidP="00CC38CE">
            <w:pPr>
              <w:adjustRightInd w:val="0"/>
              <w:snapToGrid w:val="0"/>
              <w:jc w:val="center"/>
              <w:rPr>
                <w:rFonts w:ascii="Arial" w:hAnsi="Arial" w:cs="Arial"/>
                <w:lang w:val="es-BO"/>
              </w:rPr>
            </w:pPr>
          </w:p>
        </w:tc>
      </w:tr>
      <w:tr w:rsidR="00CC38CE" w:rsidRPr="000C6821" w14:paraId="252C846F" w14:textId="77777777" w:rsidTr="00E74F4F">
        <w:trPr>
          <w:jc w:val="center"/>
        </w:trPr>
        <w:tc>
          <w:tcPr>
            <w:tcW w:w="20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2AEA5" w14:textId="77777777" w:rsidR="00CC38CE" w:rsidRPr="000C6821" w:rsidRDefault="00CC38CE" w:rsidP="00CC38CE">
            <w:pPr>
              <w:adjustRightInd w:val="0"/>
              <w:snapToGrid w:val="0"/>
              <w:jc w:val="center"/>
              <w:rPr>
                <w:rFonts w:ascii="Arial" w:hAnsi="Arial" w:cs="Arial"/>
                <w:sz w:val="4"/>
                <w:szCs w:val="4"/>
                <w:lang w:val="es-BO"/>
              </w:rPr>
            </w:pPr>
          </w:p>
        </w:tc>
        <w:tc>
          <w:tcPr>
            <w:tcW w:w="1925" w:type="pct"/>
            <w:tcBorders>
              <w:top w:val="nil"/>
              <w:left w:val="single" w:sz="12" w:space="0" w:color="auto"/>
              <w:bottom w:val="nil"/>
              <w:right w:val="single" w:sz="12" w:space="0" w:color="auto"/>
            </w:tcBorders>
            <w:shd w:val="clear" w:color="auto" w:fill="auto"/>
            <w:vAlign w:val="bottom"/>
          </w:tcPr>
          <w:p w14:paraId="17D2C0A4" w14:textId="77777777" w:rsidR="00CC38CE" w:rsidRPr="000C6821" w:rsidRDefault="00CC38CE" w:rsidP="00CC38C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B351F1C" w14:textId="77777777" w:rsidR="00CC38CE" w:rsidRPr="000C6821" w:rsidRDefault="00CC38CE" w:rsidP="00CC38CE">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0FF72C3F" w14:textId="77777777" w:rsidR="00CC38CE" w:rsidRPr="000C6821" w:rsidRDefault="00CC38CE" w:rsidP="00CC38CE">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86933C6" w14:textId="77777777" w:rsidR="00CC38CE" w:rsidRPr="000C6821" w:rsidRDefault="00CC38CE" w:rsidP="00CC38CE">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6F3DFF7" w14:textId="77777777" w:rsidR="00CC38CE" w:rsidRPr="000C6821" w:rsidRDefault="00CC38CE" w:rsidP="00CC38CE">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4E3C094" w14:textId="77777777" w:rsidR="00CC38CE" w:rsidRPr="000C6821" w:rsidRDefault="00CC38CE" w:rsidP="00CC38CE">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505FA9EF"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01070A33"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061EE7E0" w14:textId="77777777" w:rsidR="00CC38CE" w:rsidRPr="000C6821" w:rsidRDefault="00CC38CE" w:rsidP="00CC38CE">
            <w:pPr>
              <w:adjustRightInd w:val="0"/>
              <w:snapToGrid w:val="0"/>
              <w:jc w:val="center"/>
              <w:rPr>
                <w:rFonts w:ascii="Arial" w:hAnsi="Arial" w:cs="Arial"/>
                <w:sz w:val="4"/>
                <w:szCs w:val="4"/>
                <w:lang w:val="es-BO"/>
              </w:rPr>
            </w:pPr>
          </w:p>
        </w:tc>
        <w:tc>
          <w:tcPr>
            <w:tcW w:w="209" w:type="pct"/>
            <w:gridSpan w:val="2"/>
            <w:tcBorders>
              <w:top w:val="nil"/>
              <w:left w:val="nil"/>
              <w:bottom w:val="nil"/>
              <w:right w:val="nil"/>
            </w:tcBorders>
            <w:shd w:val="clear" w:color="auto" w:fill="auto"/>
            <w:vAlign w:val="center"/>
          </w:tcPr>
          <w:p w14:paraId="6AB22955"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FE8869D" w14:textId="77777777" w:rsidR="00CC38CE" w:rsidRPr="000C6821" w:rsidRDefault="00CC38CE" w:rsidP="00CC38CE">
            <w:pPr>
              <w:adjustRightInd w:val="0"/>
              <w:snapToGrid w:val="0"/>
              <w:jc w:val="center"/>
              <w:rPr>
                <w:rFonts w:ascii="Arial" w:hAnsi="Arial" w:cs="Arial"/>
                <w:sz w:val="4"/>
                <w:szCs w:val="4"/>
                <w:lang w:val="es-BO"/>
              </w:rPr>
            </w:pPr>
          </w:p>
        </w:tc>
        <w:tc>
          <w:tcPr>
            <w:tcW w:w="209" w:type="pct"/>
            <w:gridSpan w:val="2"/>
            <w:tcBorders>
              <w:top w:val="nil"/>
              <w:left w:val="nil"/>
              <w:bottom w:val="nil"/>
              <w:right w:val="nil"/>
            </w:tcBorders>
            <w:shd w:val="clear" w:color="auto" w:fill="auto"/>
            <w:vAlign w:val="center"/>
          </w:tcPr>
          <w:p w14:paraId="268122BB" w14:textId="77777777" w:rsidR="00CC38CE" w:rsidRPr="000C6821" w:rsidRDefault="00CC38CE" w:rsidP="00CC38CE">
            <w:pPr>
              <w:adjustRightInd w:val="0"/>
              <w:snapToGrid w:val="0"/>
              <w:jc w:val="center"/>
              <w:rPr>
                <w:rFonts w:ascii="Arial" w:hAnsi="Arial" w:cs="Arial"/>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431E36C7" w14:textId="77777777" w:rsidR="00CC38CE" w:rsidRPr="000C6821" w:rsidRDefault="00CC38CE" w:rsidP="00CC38CE">
            <w:pPr>
              <w:adjustRightInd w:val="0"/>
              <w:snapToGrid w:val="0"/>
              <w:jc w:val="center"/>
              <w:rPr>
                <w:rFonts w:ascii="Arial" w:hAnsi="Arial" w:cs="Arial"/>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792837C5" w14:textId="77777777" w:rsidR="00CC38CE" w:rsidRPr="000C6821" w:rsidRDefault="00CC38CE" w:rsidP="00CC38CE">
            <w:pPr>
              <w:adjustRightInd w:val="0"/>
              <w:snapToGrid w:val="0"/>
              <w:jc w:val="center"/>
              <w:rPr>
                <w:rFonts w:ascii="Arial" w:hAnsi="Arial" w:cs="Arial"/>
                <w:sz w:val="4"/>
                <w:szCs w:val="4"/>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16F08BB6" w14:textId="77777777" w:rsidR="00CC38CE" w:rsidRPr="000C6821" w:rsidRDefault="00CC38CE" w:rsidP="00CC38CE">
            <w:pPr>
              <w:adjustRightInd w:val="0"/>
              <w:snapToGrid w:val="0"/>
              <w:jc w:val="center"/>
              <w:rPr>
                <w:rFonts w:ascii="Arial" w:hAnsi="Arial" w:cs="Arial"/>
                <w:sz w:val="4"/>
                <w:szCs w:val="4"/>
                <w:lang w:val="es-BO"/>
              </w:rPr>
            </w:pPr>
          </w:p>
        </w:tc>
      </w:tr>
      <w:tr w:rsidR="00CC38CE" w:rsidRPr="000C6821" w14:paraId="6B018061" w14:textId="77777777" w:rsidTr="00E74F4F">
        <w:trPr>
          <w:trHeight w:val="190"/>
          <w:jc w:val="center"/>
        </w:trPr>
        <w:tc>
          <w:tcPr>
            <w:tcW w:w="20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E15C75" w14:textId="77777777" w:rsidR="00CC38CE" w:rsidRPr="000C6821" w:rsidRDefault="00CC38CE" w:rsidP="00CC38C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1925" w:type="pct"/>
            <w:vMerge w:val="restart"/>
            <w:tcBorders>
              <w:top w:val="nil"/>
              <w:left w:val="single" w:sz="12" w:space="0" w:color="auto"/>
              <w:right w:val="single" w:sz="12" w:space="0" w:color="auto"/>
            </w:tcBorders>
            <w:shd w:val="clear" w:color="auto" w:fill="auto"/>
            <w:tcMar>
              <w:left w:w="0" w:type="dxa"/>
              <w:right w:w="0" w:type="dxa"/>
            </w:tcMar>
            <w:vAlign w:val="center"/>
          </w:tcPr>
          <w:p w14:paraId="5BA4CEF1" w14:textId="77777777" w:rsidR="00CC38CE" w:rsidRPr="000C6821" w:rsidRDefault="00CC38CE" w:rsidP="00CC38CE">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CA3D69B" w14:textId="77777777" w:rsidR="00CC38CE" w:rsidRPr="000C6821" w:rsidRDefault="00CC38CE" w:rsidP="00CC38CE">
            <w:pPr>
              <w:adjustRightInd w:val="0"/>
              <w:snapToGrid w:val="0"/>
              <w:jc w:val="center"/>
              <w:rPr>
                <w:rFonts w:ascii="Arial" w:hAnsi="Arial" w:cs="Arial"/>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146CD719" w14:textId="77777777" w:rsidR="00CC38CE" w:rsidRPr="000C6821" w:rsidRDefault="00CC38CE" w:rsidP="00CC38CE">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2E8484F1"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CECE77F" w14:textId="77777777" w:rsidR="00CC38CE" w:rsidRPr="000C6821" w:rsidRDefault="00CC38CE" w:rsidP="00CC38CE">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1779B3BA" w14:textId="77777777" w:rsidR="00CC38CE" w:rsidRPr="000C6821" w:rsidRDefault="00CC38CE" w:rsidP="00CC38C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32F0B013" w14:textId="77777777" w:rsidR="00CC38CE" w:rsidRPr="000C6821" w:rsidRDefault="00CC38CE" w:rsidP="00CC38CE">
            <w:pPr>
              <w:adjustRightInd w:val="0"/>
              <w:snapToGrid w:val="0"/>
              <w:jc w:val="center"/>
              <w:rPr>
                <w:i/>
                <w:sz w:val="14"/>
                <w:szCs w:val="14"/>
                <w:lang w:val="es-BO"/>
              </w:rPr>
            </w:pPr>
            <w:r w:rsidRPr="000C6821">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569FAA02" w14:textId="77777777" w:rsidR="00CC38CE" w:rsidRPr="000C6821" w:rsidRDefault="00CC38CE" w:rsidP="00CC38CE">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4649F827" w14:textId="77777777" w:rsidR="00CC38CE" w:rsidRPr="000C6821" w:rsidRDefault="00CC38CE" w:rsidP="00CC38CE">
            <w:pPr>
              <w:adjustRightInd w:val="0"/>
              <w:snapToGrid w:val="0"/>
              <w:jc w:val="center"/>
              <w:rPr>
                <w:i/>
                <w:sz w:val="14"/>
                <w:szCs w:val="14"/>
                <w:lang w:val="es-BO"/>
              </w:rPr>
            </w:pPr>
          </w:p>
        </w:tc>
        <w:tc>
          <w:tcPr>
            <w:tcW w:w="209" w:type="pct"/>
            <w:gridSpan w:val="2"/>
            <w:tcBorders>
              <w:top w:val="nil"/>
              <w:left w:val="nil"/>
              <w:bottom w:val="nil"/>
              <w:right w:val="nil"/>
            </w:tcBorders>
            <w:shd w:val="clear" w:color="auto" w:fill="auto"/>
            <w:tcMar>
              <w:left w:w="0" w:type="dxa"/>
              <w:right w:w="0" w:type="dxa"/>
            </w:tcMar>
            <w:vAlign w:val="center"/>
          </w:tcPr>
          <w:p w14:paraId="1EC1B973" w14:textId="77777777" w:rsidR="00CC38CE" w:rsidRPr="000C6821" w:rsidRDefault="00CC38CE" w:rsidP="00CC38CE">
            <w:pPr>
              <w:adjustRightInd w:val="0"/>
              <w:snapToGrid w:val="0"/>
              <w:jc w:val="center"/>
              <w:rPr>
                <w:i/>
                <w:sz w:val="14"/>
                <w:szCs w:val="14"/>
                <w:lang w:val="es-BO"/>
              </w:rPr>
            </w:pPr>
          </w:p>
        </w:tc>
        <w:tc>
          <w:tcPr>
            <w:tcW w:w="71" w:type="pct"/>
            <w:tcBorders>
              <w:top w:val="nil"/>
              <w:left w:val="nil"/>
              <w:bottom w:val="nil"/>
              <w:right w:val="nil"/>
            </w:tcBorders>
            <w:shd w:val="clear" w:color="auto" w:fill="auto"/>
            <w:tcMar>
              <w:left w:w="0" w:type="dxa"/>
              <w:right w:w="0" w:type="dxa"/>
            </w:tcMar>
            <w:vAlign w:val="center"/>
          </w:tcPr>
          <w:p w14:paraId="08F43CFC" w14:textId="77777777" w:rsidR="00CC38CE" w:rsidRPr="000C6821" w:rsidRDefault="00CC38CE" w:rsidP="00CC38CE">
            <w:pPr>
              <w:adjustRightInd w:val="0"/>
              <w:snapToGrid w:val="0"/>
              <w:jc w:val="center"/>
              <w:rPr>
                <w:i/>
                <w:sz w:val="14"/>
                <w:szCs w:val="14"/>
                <w:lang w:val="es-BO"/>
              </w:rPr>
            </w:pPr>
          </w:p>
        </w:tc>
        <w:tc>
          <w:tcPr>
            <w:tcW w:w="209" w:type="pct"/>
            <w:gridSpan w:val="2"/>
            <w:tcBorders>
              <w:top w:val="nil"/>
              <w:left w:val="nil"/>
              <w:bottom w:val="nil"/>
              <w:right w:val="nil"/>
            </w:tcBorders>
            <w:shd w:val="clear" w:color="auto" w:fill="auto"/>
            <w:tcMar>
              <w:left w:w="0" w:type="dxa"/>
              <w:right w:w="0" w:type="dxa"/>
            </w:tcMar>
            <w:vAlign w:val="center"/>
          </w:tcPr>
          <w:p w14:paraId="1CD4389C" w14:textId="77777777" w:rsidR="00CC38CE" w:rsidRPr="000C6821" w:rsidRDefault="00CC38CE" w:rsidP="00CC38CE">
            <w:pPr>
              <w:adjustRightInd w:val="0"/>
              <w:snapToGrid w:val="0"/>
              <w:jc w:val="center"/>
              <w:rPr>
                <w:i/>
                <w:sz w:val="14"/>
                <w:szCs w:val="14"/>
                <w:lang w:val="es-BO"/>
              </w:rPr>
            </w:pPr>
          </w:p>
        </w:tc>
        <w:tc>
          <w:tcPr>
            <w:tcW w:w="71" w:type="pct"/>
            <w:gridSpan w:val="2"/>
            <w:tcBorders>
              <w:top w:val="nil"/>
              <w:left w:val="nil"/>
              <w:bottom w:val="nil"/>
              <w:right w:val="single" w:sz="12" w:space="0" w:color="auto"/>
            </w:tcBorders>
            <w:shd w:val="clear" w:color="auto" w:fill="auto"/>
            <w:vAlign w:val="center"/>
          </w:tcPr>
          <w:p w14:paraId="148C80D5" w14:textId="77777777" w:rsidR="00CC38CE" w:rsidRPr="000C6821" w:rsidRDefault="00CC38CE" w:rsidP="00CC38CE">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6D371BC8" w14:textId="77777777" w:rsidR="00CC38CE" w:rsidRPr="000C6821" w:rsidRDefault="00CC38CE" w:rsidP="00CC38CE">
            <w:pPr>
              <w:adjustRightInd w:val="0"/>
              <w:snapToGrid w:val="0"/>
              <w:jc w:val="center"/>
              <w:rPr>
                <w:i/>
                <w:sz w:val="14"/>
                <w:szCs w:val="14"/>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7631AE88" w14:textId="77777777" w:rsidR="00CC38CE" w:rsidRPr="000C6821" w:rsidRDefault="00CC38CE" w:rsidP="00CC38CE">
            <w:pPr>
              <w:adjustRightInd w:val="0"/>
              <w:snapToGrid w:val="0"/>
              <w:jc w:val="center"/>
              <w:rPr>
                <w:i/>
                <w:sz w:val="14"/>
                <w:szCs w:val="14"/>
                <w:lang w:val="es-BO"/>
              </w:rPr>
            </w:pPr>
          </w:p>
        </w:tc>
      </w:tr>
      <w:tr w:rsidR="00CC38CE" w:rsidRPr="000C6821" w14:paraId="62689B52" w14:textId="77777777" w:rsidTr="00E74F4F">
        <w:trPr>
          <w:trHeight w:val="190"/>
          <w:jc w:val="center"/>
        </w:trPr>
        <w:tc>
          <w:tcPr>
            <w:tcW w:w="20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3A6F583" w14:textId="77777777" w:rsidR="00CC38CE" w:rsidRPr="000C6821" w:rsidRDefault="00CC38CE" w:rsidP="00CC38CE">
            <w:pPr>
              <w:adjustRightInd w:val="0"/>
              <w:snapToGrid w:val="0"/>
              <w:jc w:val="right"/>
              <w:rPr>
                <w:rFonts w:ascii="Arial" w:hAnsi="Arial" w:cs="Arial"/>
                <w:lang w:val="es-BO"/>
              </w:rPr>
            </w:pPr>
          </w:p>
        </w:tc>
        <w:tc>
          <w:tcPr>
            <w:tcW w:w="1925" w:type="pct"/>
            <w:vMerge/>
            <w:tcBorders>
              <w:left w:val="single" w:sz="12" w:space="0" w:color="auto"/>
              <w:bottom w:val="nil"/>
              <w:right w:val="single" w:sz="12" w:space="0" w:color="auto"/>
            </w:tcBorders>
            <w:shd w:val="clear" w:color="auto" w:fill="auto"/>
            <w:vAlign w:val="bottom"/>
          </w:tcPr>
          <w:p w14:paraId="27256833" w14:textId="77777777" w:rsidR="00CC38CE" w:rsidRPr="000C6821" w:rsidRDefault="00CC38CE" w:rsidP="00CC38CE">
            <w:pPr>
              <w:adjustRightInd w:val="0"/>
              <w:snapToGrid w:val="0"/>
              <w:jc w:val="right"/>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11B3C8D" w14:textId="77777777" w:rsidR="00CC38CE" w:rsidRPr="000C6821" w:rsidRDefault="00CC38CE" w:rsidP="00CC38CE">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EEC6C2" w14:textId="096C43AF" w:rsidR="00CC38CE" w:rsidRPr="00B07A50" w:rsidRDefault="00E43B6E" w:rsidP="004A0F53">
            <w:pPr>
              <w:adjustRightInd w:val="0"/>
              <w:snapToGrid w:val="0"/>
              <w:jc w:val="center"/>
              <w:rPr>
                <w:rFonts w:ascii="Arial" w:hAnsi="Arial" w:cs="Arial"/>
                <w:sz w:val="14"/>
                <w:szCs w:val="14"/>
                <w:lang w:val="es-BO"/>
              </w:rPr>
            </w:pPr>
            <w:r>
              <w:rPr>
                <w:rFonts w:ascii="Arial" w:hAnsi="Arial" w:cs="Arial"/>
                <w:sz w:val="14"/>
                <w:szCs w:val="14"/>
                <w:lang w:val="es-BO"/>
              </w:rPr>
              <w:t>2</w:t>
            </w:r>
            <w:r w:rsidR="004A0F53">
              <w:rPr>
                <w:rFonts w:ascii="Arial" w:hAnsi="Arial" w:cs="Arial"/>
                <w:sz w:val="14"/>
                <w:szCs w:val="14"/>
                <w:lang w:val="es-BO"/>
              </w:rPr>
              <w:t>7</w:t>
            </w:r>
          </w:p>
        </w:tc>
        <w:tc>
          <w:tcPr>
            <w:tcW w:w="70" w:type="pct"/>
            <w:tcBorders>
              <w:top w:val="nil"/>
              <w:left w:val="single" w:sz="4" w:space="0" w:color="auto"/>
              <w:bottom w:val="nil"/>
              <w:right w:val="single" w:sz="4" w:space="0" w:color="auto"/>
            </w:tcBorders>
            <w:shd w:val="clear" w:color="auto" w:fill="auto"/>
            <w:vAlign w:val="center"/>
          </w:tcPr>
          <w:p w14:paraId="1F4C0301" w14:textId="77777777" w:rsidR="00CC38CE" w:rsidRPr="00B07A50" w:rsidRDefault="00CC38CE" w:rsidP="00CC38CE">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1C0106" w14:textId="78C115F4" w:rsidR="00CC38CE" w:rsidRPr="00B07A50" w:rsidRDefault="00E43B6E" w:rsidP="00CC38CE">
            <w:pPr>
              <w:adjustRightInd w:val="0"/>
              <w:snapToGrid w:val="0"/>
              <w:jc w:val="center"/>
              <w:rPr>
                <w:rFonts w:ascii="Arial" w:hAnsi="Arial" w:cs="Arial"/>
                <w:sz w:val="14"/>
                <w:szCs w:val="14"/>
                <w:lang w:val="es-BO"/>
              </w:rPr>
            </w:pPr>
            <w:r>
              <w:rPr>
                <w:rFonts w:ascii="Arial" w:hAnsi="Arial" w:cs="Arial"/>
                <w:sz w:val="14"/>
                <w:szCs w:val="14"/>
                <w:lang w:val="es-BO"/>
              </w:rPr>
              <w:t>08</w:t>
            </w:r>
          </w:p>
        </w:tc>
        <w:tc>
          <w:tcPr>
            <w:tcW w:w="70" w:type="pct"/>
            <w:tcBorders>
              <w:top w:val="nil"/>
              <w:left w:val="single" w:sz="4" w:space="0" w:color="auto"/>
              <w:bottom w:val="nil"/>
              <w:right w:val="single" w:sz="4" w:space="0" w:color="auto"/>
            </w:tcBorders>
            <w:shd w:val="clear" w:color="auto" w:fill="auto"/>
            <w:vAlign w:val="center"/>
          </w:tcPr>
          <w:p w14:paraId="47601DD8" w14:textId="77777777" w:rsidR="00CC38CE" w:rsidRPr="00B07A50" w:rsidRDefault="00CC38CE" w:rsidP="00CC38CE">
            <w:pPr>
              <w:adjustRightInd w:val="0"/>
              <w:snapToGrid w:val="0"/>
              <w:jc w:val="center"/>
              <w:rPr>
                <w:rFonts w:ascii="Arial" w:hAnsi="Arial" w:cs="Arial"/>
                <w:sz w:val="14"/>
                <w:szCs w:val="14"/>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5B911" w14:textId="1B93E52F" w:rsidR="00CC38CE" w:rsidRPr="00B07A50" w:rsidRDefault="00CC38CE" w:rsidP="00CC38CE">
            <w:pPr>
              <w:adjustRightInd w:val="0"/>
              <w:snapToGrid w:val="0"/>
              <w:jc w:val="center"/>
              <w:rPr>
                <w:rFonts w:ascii="Arial" w:hAnsi="Arial" w:cs="Arial"/>
                <w:sz w:val="14"/>
                <w:szCs w:val="14"/>
                <w:lang w:val="es-BO"/>
              </w:rPr>
            </w:pPr>
            <w:r>
              <w:rPr>
                <w:rFonts w:ascii="Arial" w:hAnsi="Arial" w:cs="Arial"/>
                <w:sz w:val="14"/>
                <w:szCs w:val="14"/>
                <w:lang w:val="es-BO"/>
              </w:rPr>
              <w:t>2026</w:t>
            </w:r>
          </w:p>
        </w:tc>
        <w:tc>
          <w:tcPr>
            <w:tcW w:w="71" w:type="pct"/>
            <w:tcBorders>
              <w:top w:val="nil"/>
              <w:left w:val="single" w:sz="4" w:space="0" w:color="auto"/>
              <w:bottom w:val="nil"/>
              <w:right w:val="single" w:sz="12" w:space="0" w:color="auto"/>
            </w:tcBorders>
            <w:shd w:val="clear" w:color="auto" w:fill="auto"/>
            <w:vAlign w:val="center"/>
          </w:tcPr>
          <w:p w14:paraId="52799399" w14:textId="77777777" w:rsidR="00CC38CE" w:rsidRPr="000C6821" w:rsidRDefault="00CC38CE" w:rsidP="00CC38CE">
            <w:pPr>
              <w:adjustRightInd w:val="0"/>
              <w:snapToGrid w:val="0"/>
              <w:jc w:val="center"/>
              <w:rPr>
                <w:rFonts w:ascii="Arial" w:hAnsi="Arial" w:cs="Arial"/>
                <w:lang w:val="es-BO"/>
              </w:rPr>
            </w:pPr>
          </w:p>
        </w:tc>
        <w:tc>
          <w:tcPr>
            <w:tcW w:w="71" w:type="pct"/>
            <w:tcBorders>
              <w:top w:val="nil"/>
              <w:left w:val="single" w:sz="12" w:space="0" w:color="auto"/>
              <w:bottom w:val="nil"/>
              <w:right w:val="nil"/>
            </w:tcBorders>
          </w:tcPr>
          <w:p w14:paraId="1D2026EE" w14:textId="77777777" w:rsidR="00CC38CE" w:rsidRPr="000C6821" w:rsidRDefault="00CC38CE" w:rsidP="00CC38CE">
            <w:pPr>
              <w:adjustRightInd w:val="0"/>
              <w:snapToGrid w:val="0"/>
              <w:jc w:val="center"/>
              <w:rPr>
                <w:rFonts w:ascii="Arial" w:hAnsi="Arial" w:cs="Arial"/>
                <w:lang w:val="es-BO"/>
              </w:rPr>
            </w:pPr>
          </w:p>
        </w:tc>
        <w:tc>
          <w:tcPr>
            <w:tcW w:w="209" w:type="pct"/>
            <w:gridSpan w:val="2"/>
            <w:tcBorders>
              <w:top w:val="nil"/>
              <w:left w:val="nil"/>
              <w:bottom w:val="nil"/>
              <w:right w:val="nil"/>
            </w:tcBorders>
            <w:shd w:val="clear" w:color="auto" w:fill="auto"/>
            <w:vAlign w:val="center"/>
          </w:tcPr>
          <w:p w14:paraId="758243D6" w14:textId="77777777" w:rsidR="00CC38CE" w:rsidRPr="000C6821" w:rsidRDefault="00CC38CE" w:rsidP="00CC38CE">
            <w:pPr>
              <w:adjustRightInd w:val="0"/>
              <w:snapToGrid w:val="0"/>
              <w:jc w:val="center"/>
              <w:rPr>
                <w:rFonts w:ascii="Arial" w:hAnsi="Arial" w:cs="Arial"/>
                <w:lang w:val="es-BO"/>
              </w:rPr>
            </w:pPr>
          </w:p>
        </w:tc>
        <w:tc>
          <w:tcPr>
            <w:tcW w:w="71" w:type="pct"/>
            <w:tcBorders>
              <w:top w:val="nil"/>
              <w:left w:val="nil"/>
              <w:bottom w:val="nil"/>
              <w:right w:val="nil"/>
            </w:tcBorders>
            <w:shd w:val="clear" w:color="auto" w:fill="auto"/>
            <w:vAlign w:val="center"/>
          </w:tcPr>
          <w:p w14:paraId="21715E9B" w14:textId="77777777" w:rsidR="00CC38CE" w:rsidRPr="000C6821" w:rsidRDefault="00CC38CE" w:rsidP="00CC38CE">
            <w:pPr>
              <w:adjustRightInd w:val="0"/>
              <w:snapToGrid w:val="0"/>
              <w:jc w:val="center"/>
              <w:rPr>
                <w:rFonts w:ascii="Arial" w:hAnsi="Arial" w:cs="Arial"/>
                <w:lang w:val="es-BO"/>
              </w:rPr>
            </w:pPr>
          </w:p>
        </w:tc>
        <w:tc>
          <w:tcPr>
            <w:tcW w:w="209" w:type="pct"/>
            <w:gridSpan w:val="2"/>
            <w:tcBorders>
              <w:top w:val="nil"/>
              <w:left w:val="nil"/>
              <w:bottom w:val="nil"/>
              <w:right w:val="nil"/>
            </w:tcBorders>
            <w:shd w:val="clear" w:color="auto" w:fill="auto"/>
            <w:vAlign w:val="center"/>
          </w:tcPr>
          <w:p w14:paraId="15472F83" w14:textId="77777777" w:rsidR="00CC38CE" w:rsidRPr="000C6821" w:rsidRDefault="00CC38CE" w:rsidP="00CC38CE">
            <w:pPr>
              <w:adjustRightInd w:val="0"/>
              <w:snapToGrid w:val="0"/>
              <w:jc w:val="center"/>
              <w:rPr>
                <w:rFonts w:ascii="Arial" w:hAnsi="Arial" w:cs="Arial"/>
                <w:lang w:val="es-BO"/>
              </w:rPr>
            </w:pPr>
          </w:p>
        </w:tc>
        <w:tc>
          <w:tcPr>
            <w:tcW w:w="71" w:type="pct"/>
            <w:gridSpan w:val="2"/>
            <w:tcBorders>
              <w:top w:val="nil"/>
              <w:left w:val="nil"/>
              <w:bottom w:val="nil"/>
              <w:right w:val="single" w:sz="12" w:space="0" w:color="auto"/>
            </w:tcBorders>
            <w:shd w:val="clear" w:color="auto" w:fill="auto"/>
            <w:vAlign w:val="center"/>
          </w:tcPr>
          <w:p w14:paraId="66F667D7" w14:textId="77777777" w:rsidR="00CC38CE" w:rsidRPr="000C6821" w:rsidRDefault="00CC38CE" w:rsidP="00CC38CE">
            <w:pPr>
              <w:adjustRightInd w:val="0"/>
              <w:snapToGrid w:val="0"/>
              <w:jc w:val="center"/>
              <w:rPr>
                <w:rFonts w:ascii="Arial" w:hAnsi="Arial" w:cs="Arial"/>
                <w:lang w:val="es-BO"/>
              </w:rPr>
            </w:pPr>
          </w:p>
        </w:tc>
        <w:tc>
          <w:tcPr>
            <w:tcW w:w="71" w:type="pct"/>
            <w:gridSpan w:val="2"/>
            <w:tcBorders>
              <w:top w:val="nil"/>
              <w:left w:val="single" w:sz="12" w:space="0" w:color="auto"/>
              <w:bottom w:val="nil"/>
              <w:right w:val="nil"/>
            </w:tcBorders>
            <w:shd w:val="clear" w:color="auto" w:fill="auto"/>
            <w:vAlign w:val="center"/>
          </w:tcPr>
          <w:p w14:paraId="15FA863D" w14:textId="77777777" w:rsidR="00CC38CE" w:rsidRPr="000C6821" w:rsidRDefault="00CC38CE" w:rsidP="00CC38CE">
            <w:pPr>
              <w:adjustRightInd w:val="0"/>
              <w:snapToGrid w:val="0"/>
              <w:jc w:val="center"/>
              <w:rPr>
                <w:rFonts w:ascii="Arial" w:hAnsi="Arial" w:cs="Arial"/>
                <w:lang w:val="es-BO"/>
              </w:rPr>
            </w:pPr>
          </w:p>
        </w:tc>
        <w:tc>
          <w:tcPr>
            <w:tcW w:w="1252" w:type="pct"/>
            <w:gridSpan w:val="2"/>
            <w:tcBorders>
              <w:top w:val="nil"/>
              <w:left w:val="nil"/>
              <w:bottom w:val="nil"/>
              <w:right w:val="single" w:sz="12" w:space="0" w:color="000000" w:themeColor="text1"/>
            </w:tcBorders>
            <w:shd w:val="clear" w:color="auto" w:fill="auto"/>
            <w:vAlign w:val="center"/>
          </w:tcPr>
          <w:p w14:paraId="46FC918D" w14:textId="77777777" w:rsidR="00CC38CE" w:rsidRPr="000C6821" w:rsidRDefault="00CC38CE" w:rsidP="00CC38CE">
            <w:pPr>
              <w:adjustRightInd w:val="0"/>
              <w:snapToGrid w:val="0"/>
              <w:jc w:val="center"/>
              <w:rPr>
                <w:rFonts w:ascii="Arial" w:hAnsi="Arial" w:cs="Arial"/>
                <w:lang w:val="es-BO"/>
              </w:rPr>
            </w:pPr>
          </w:p>
        </w:tc>
      </w:tr>
      <w:tr w:rsidR="00CC38CE" w:rsidRPr="000C6821" w14:paraId="69D74A95" w14:textId="77777777" w:rsidTr="00E74F4F">
        <w:trPr>
          <w:jc w:val="center"/>
        </w:trPr>
        <w:tc>
          <w:tcPr>
            <w:tcW w:w="20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21B9578" w14:textId="77777777" w:rsidR="00CC38CE" w:rsidRPr="000C6821" w:rsidRDefault="00CC38CE" w:rsidP="00CC38CE">
            <w:pPr>
              <w:adjustRightInd w:val="0"/>
              <w:snapToGrid w:val="0"/>
              <w:jc w:val="right"/>
              <w:rPr>
                <w:rFonts w:ascii="Arial" w:hAnsi="Arial" w:cs="Arial"/>
                <w:sz w:val="4"/>
                <w:szCs w:val="4"/>
                <w:lang w:val="es-BO"/>
              </w:rPr>
            </w:pPr>
          </w:p>
        </w:tc>
        <w:tc>
          <w:tcPr>
            <w:tcW w:w="1925" w:type="pct"/>
            <w:tcBorders>
              <w:top w:val="nil"/>
              <w:left w:val="single" w:sz="12" w:space="0" w:color="auto"/>
              <w:bottom w:val="single" w:sz="12" w:space="0" w:color="auto"/>
              <w:right w:val="single" w:sz="12" w:space="0" w:color="auto"/>
            </w:tcBorders>
            <w:shd w:val="clear" w:color="auto" w:fill="auto"/>
            <w:vAlign w:val="bottom"/>
          </w:tcPr>
          <w:p w14:paraId="57420006" w14:textId="77777777" w:rsidR="00CC38CE" w:rsidRPr="000C6821" w:rsidRDefault="00CC38CE" w:rsidP="00CC38CE">
            <w:pPr>
              <w:adjustRightInd w:val="0"/>
              <w:snapToGrid w:val="0"/>
              <w:jc w:val="right"/>
              <w:rPr>
                <w:rFonts w:ascii="Arial" w:hAnsi="Arial" w:cs="Arial"/>
                <w:b/>
                <w:sz w:val="4"/>
                <w:szCs w:val="4"/>
                <w:lang w:val="es-BO"/>
              </w:rPr>
            </w:pPr>
          </w:p>
        </w:tc>
        <w:tc>
          <w:tcPr>
            <w:tcW w:w="70" w:type="pct"/>
            <w:tcBorders>
              <w:top w:val="nil"/>
              <w:left w:val="single" w:sz="12" w:space="0" w:color="auto"/>
              <w:bottom w:val="single" w:sz="12" w:space="0" w:color="auto"/>
              <w:right w:val="nil"/>
            </w:tcBorders>
            <w:shd w:val="clear" w:color="auto" w:fill="auto"/>
            <w:vAlign w:val="center"/>
          </w:tcPr>
          <w:p w14:paraId="1A07C172" w14:textId="77777777" w:rsidR="00CC38CE" w:rsidRPr="000C6821" w:rsidRDefault="00CC38CE" w:rsidP="00CC38CE">
            <w:pPr>
              <w:adjustRightInd w:val="0"/>
              <w:snapToGrid w:val="0"/>
              <w:jc w:val="center"/>
              <w:rPr>
                <w:rFonts w:ascii="Arial" w:hAnsi="Arial" w:cs="Arial"/>
                <w:sz w:val="4"/>
                <w:szCs w:val="4"/>
                <w:lang w:val="es-BO"/>
              </w:rPr>
            </w:pPr>
          </w:p>
        </w:tc>
        <w:tc>
          <w:tcPr>
            <w:tcW w:w="211" w:type="pct"/>
            <w:tcBorders>
              <w:top w:val="nil"/>
              <w:left w:val="nil"/>
              <w:bottom w:val="single" w:sz="12" w:space="0" w:color="auto"/>
              <w:right w:val="nil"/>
            </w:tcBorders>
            <w:shd w:val="clear" w:color="auto" w:fill="auto"/>
            <w:vAlign w:val="center"/>
          </w:tcPr>
          <w:p w14:paraId="3694EF08" w14:textId="77777777" w:rsidR="00CC38CE" w:rsidRPr="000C6821" w:rsidRDefault="00CC38CE" w:rsidP="00CC38CE">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0AA2DDBA" w14:textId="77777777" w:rsidR="00CC38CE" w:rsidRPr="000C6821" w:rsidRDefault="00CC38CE" w:rsidP="00CC38CE">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520D78D" w14:textId="77777777" w:rsidR="00CC38CE" w:rsidRPr="000C6821" w:rsidRDefault="00CC38CE" w:rsidP="00CC38CE">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77FA11CA" w14:textId="77777777" w:rsidR="00CC38CE" w:rsidRPr="000C6821" w:rsidRDefault="00CC38CE" w:rsidP="00CC38CE">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4F895CDB"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nil"/>
              <w:bottom w:val="single" w:sz="12" w:space="0" w:color="auto"/>
              <w:right w:val="single" w:sz="12" w:space="0" w:color="auto"/>
            </w:tcBorders>
            <w:shd w:val="clear" w:color="auto" w:fill="auto"/>
            <w:vAlign w:val="center"/>
          </w:tcPr>
          <w:p w14:paraId="63BC1BBE" w14:textId="77777777" w:rsidR="00CC38CE" w:rsidRPr="000C6821" w:rsidRDefault="00CC38CE" w:rsidP="00CC38CE">
            <w:pPr>
              <w:adjustRightInd w:val="0"/>
              <w:snapToGrid w:val="0"/>
              <w:jc w:val="center"/>
              <w:rPr>
                <w:rFonts w:ascii="Arial" w:hAnsi="Arial" w:cs="Arial"/>
                <w:sz w:val="4"/>
                <w:szCs w:val="4"/>
                <w:lang w:val="es-BO"/>
              </w:rPr>
            </w:pPr>
          </w:p>
        </w:tc>
        <w:tc>
          <w:tcPr>
            <w:tcW w:w="71" w:type="pct"/>
            <w:tcBorders>
              <w:top w:val="nil"/>
              <w:left w:val="single" w:sz="12" w:space="0" w:color="auto"/>
              <w:bottom w:val="single" w:sz="12" w:space="0" w:color="auto"/>
              <w:right w:val="nil"/>
            </w:tcBorders>
          </w:tcPr>
          <w:p w14:paraId="42812E3A" w14:textId="77777777" w:rsidR="00CC38CE" w:rsidRPr="000C6821" w:rsidRDefault="00CC38CE" w:rsidP="00CC38CE">
            <w:pPr>
              <w:adjustRightInd w:val="0"/>
              <w:snapToGrid w:val="0"/>
              <w:jc w:val="center"/>
              <w:rPr>
                <w:rFonts w:ascii="Arial" w:hAnsi="Arial" w:cs="Arial"/>
                <w:sz w:val="4"/>
                <w:szCs w:val="4"/>
                <w:lang w:val="es-BO"/>
              </w:rPr>
            </w:pPr>
          </w:p>
        </w:tc>
        <w:tc>
          <w:tcPr>
            <w:tcW w:w="203" w:type="pct"/>
            <w:tcBorders>
              <w:top w:val="nil"/>
              <w:left w:val="nil"/>
              <w:bottom w:val="single" w:sz="12" w:space="0" w:color="auto"/>
              <w:right w:val="nil"/>
            </w:tcBorders>
            <w:shd w:val="clear" w:color="auto" w:fill="auto"/>
            <w:vAlign w:val="center"/>
          </w:tcPr>
          <w:p w14:paraId="70D7379E" w14:textId="77777777" w:rsidR="00CC38CE" w:rsidRPr="000C6821" w:rsidRDefault="00CC38CE" w:rsidP="00CC38CE">
            <w:pPr>
              <w:adjustRightInd w:val="0"/>
              <w:snapToGrid w:val="0"/>
              <w:jc w:val="center"/>
              <w:rPr>
                <w:rFonts w:ascii="Arial" w:hAnsi="Arial" w:cs="Arial"/>
                <w:sz w:val="4"/>
                <w:szCs w:val="4"/>
                <w:lang w:val="es-BO"/>
              </w:rPr>
            </w:pPr>
          </w:p>
        </w:tc>
        <w:tc>
          <w:tcPr>
            <w:tcW w:w="242" w:type="pct"/>
            <w:gridSpan w:val="3"/>
            <w:tcBorders>
              <w:top w:val="nil"/>
              <w:left w:val="nil"/>
              <w:bottom w:val="single" w:sz="12" w:space="0" w:color="auto"/>
              <w:right w:val="nil"/>
            </w:tcBorders>
            <w:shd w:val="clear" w:color="auto" w:fill="auto"/>
            <w:vAlign w:val="center"/>
          </w:tcPr>
          <w:p w14:paraId="0B7D8C5B" w14:textId="77777777" w:rsidR="00CC38CE" w:rsidRPr="000C6821" w:rsidRDefault="00CC38CE" w:rsidP="00CC38CE">
            <w:pPr>
              <w:adjustRightInd w:val="0"/>
              <w:snapToGrid w:val="0"/>
              <w:jc w:val="center"/>
              <w:rPr>
                <w:rFonts w:ascii="Arial" w:hAnsi="Arial" w:cs="Arial"/>
                <w:sz w:val="4"/>
                <w:szCs w:val="4"/>
                <w:lang w:val="es-BO"/>
              </w:rPr>
            </w:pPr>
          </w:p>
        </w:tc>
        <w:tc>
          <w:tcPr>
            <w:tcW w:w="66" w:type="pct"/>
            <w:gridSpan w:val="2"/>
            <w:tcBorders>
              <w:top w:val="nil"/>
              <w:left w:val="nil"/>
              <w:bottom w:val="single" w:sz="12" w:space="0" w:color="auto"/>
              <w:right w:val="nil"/>
            </w:tcBorders>
            <w:shd w:val="clear" w:color="auto" w:fill="auto"/>
            <w:vAlign w:val="center"/>
          </w:tcPr>
          <w:p w14:paraId="6A7E3E85" w14:textId="77777777" w:rsidR="00CC38CE" w:rsidRPr="000C6821" w:rsidRDefault="00CC38CE" w:rsidP="00CC38CE">
            <w:pPr>
              <w:adjustRightInd w:val="0"/>
              <w:snapToGrid w:val="0"/>
              <w:jc w:val="center"/>
              <w:rPr>
                <w:rFonts w:ascii="Arial" w:hAnsi="Arial" w:cs="Arial"/>
                <w:sz w:val="4"/>
                <w:szCs w:val="4"/>
                <w:lang w:val="es-BO"/>
              </w:rPr>
            </w:pPr>
          </w:p>
        </w:tc>
        <w:tc>
          <w:tcPr>
            <w:tcW w:w="66" w:type="pct"/>
            <w:gridSpan w:val="2"/>
            <w:tcBorders>
              <w:top w:val="nil"/>
              <w:left w:val="nil"/>
              <w:bottom w:val="single" w:sz="12" w:space="0" w:color="auto"/>
              <w:right w:val="single" w:sz="12" w:space="0" w:color="auto"/>
            </w:tcBorders>
            <w:shd w:val="clear" w:color="auto" w:fill="auto"/>
            <w:vAlign w:val="center"/>
          </w:tcPr>
          <w:p w14:paraId="08316EC1" w14:textId="77777777" w:rsidR="00CC38CE" w:rsidRPr="000C6821" w:rsidRDefault="00CC38CE" w:rsidP="00CC38CE">
            <w:pPr>
              <w:adjustRightInd w:val="0"/>
              <w:snapToGrid w:val="0"/>
              <w:jc w:val="center"/>
              <w:rPr>
                <w:rFonts w:ascii="Arial" w:hAnsi="Arial" w:cs="Arial"/>
                <w:sz w:val="4"/>
                <w:szCs w:val="4"/>
                <w:lang w:val="es-BO"/>
              </w:rPr>
            </w:pPr>
          </w:p>
        </w:tc>
        <w:tc>
          <w:tcPr>
            <w:tcW w:w="66" w:type="pct"/>
            <w:gridSpan w:val="2"/>
            <w:tcBorders>
              <w:top w:val="nil"/>
              <w:left w:val="single" w:sz="12" w:space="0" w:color="auto"/>
              <w:bottom w:val="single" w:sz="12" w:space="0" w:color="auto"/>
              <w:right w:val="nil"/>
            </w:tcBorders>
            <w:shd w:val="clear" w:color="auto" w:fill="auto"/>
            <w:vAlign w:val="center"/>
          </w:tcPr>
          <w:p w14:paraId="6B728DF2" w14:textId="77777777" w:rsidR="00CC38CE" w:rsidRPr="000C6821" w:rsidRDefault="00CC38CE" w:rsidP="00CC38CE">
            <w:pPr>
              <w:adjustRightInd w:val="0"/>
              <w:snapToGrid w:val="0"/>
              <w:jc w:val="center"/>
              <w:rPr>
                <w:rFonts w:ascii="Arial" w:hAnsi="Arial" w:cs="Arial"/>
                <w:sz w:val="4"/>
                <w:szCs w:val="4"/>
                <w:lang w:val="es-BO"/>
              </w:rPr>
            </w:pPr>
          </w:p>
        </w:tc>
        <w:tc>
          <w:tcPr>
            <w:tcW w:w="1240" w:type="pct"/>
            <w:tcBorders>
              <w:top w:val="nil"/>
              <w:left w:val="nil"/>
              <w:bottom w:val="single" w:sz="12" w:space="0" w:color="auto"/>
              <w:right w:val="single" w:sz="12" w:space="0" w:color="000000" w:themeColor="text1"/>
            </w:tcBorders>
            <w:shd w:val="clear" w:color="auto" w:fill="auto"/>
            <w:vAlign w:val="center"/>
          </w:tcPr>
          <w:p w14:paraId="24BC60B8" w14:textId="77777777" w:rsidR="00CC38CE" w:rsidRPr="000C6821" w:rsidRDefault="00CC38CE" w:rsidP="00CC38CE">
            <w:pPr>
              <w:adjustRightInd w:val="0"/>
              <w:snapToGrid w:val="0"/>
              <w:jc w:val="center"/>
              <w:rPr>
                <w:rFonts w:ascii="Arial" w:hAnsi="Arial" w:cs="Arial"/>
                <w:sz w:val="4"/>
                <w:szCs w:val="4"/>
                <w:lang w:val="es-BO"/>
              </w:rPr>
            </w:pPr>
          </w:p>
        </w:tc>
      </w:tr>
    </w:tbl>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17CDFBD9" w14:textId="77777777" w:rsidR="000A722A" w:rsidRDefault="000A722A" w:rsidP="004C2E9D">
      <w:pPr>
        <w:rPr>
          <w:rFonts w:cs="Arial"/>
          <w:i/>
          <w:sz w:val="14"/>
          <w:szCs w:val="18"/>
          <w:lang w:val="es-BO"/>
        </w:rPr>
      </w:pPr>
    </w:p>
    <w:p w14:paraId="7C42CC7C" w14:textId="44732381" w:rsidR="00EC43D6" w:rsidRPr="00205281" w:rsidRDefault="00EC43D6" w:rsidP="00A718DC">
      <w:pPr>
        <w:pStyle w:val="Puesto"/>
        <w:numPr>
          <w:ilvl w:val="0"/>
          <w:numId w:val="18"/>
        </w:numPr>
        <w:spacing w:after="60"/>
        <w:jc w:val="left"/>
        <w:outlineLvl w:val="0"/>
        <w:rPr>
          <w:rFonts w:ascii="Verdana" w:hAnsi="Verdana"/>
          <w:sz w:val="18"/>
          <w:szCs w:val="18"/>
          <w:u w:val="none"/>
          <w:lang w:val="es-BO"/>
        </w:rPr>
      </w:pPr>
      <w:bookmarkStart w:id="55" w:name="_Toc160464522"/>
      <w:r w:rsidRPr="00205281">
        <w:rPr>
          <w:rFonts w:ascii="Verdana" w:hAnsi="Verdana"/>
          <w:sz w:val="18"/>
          <w:szCs w:val="18"/>
          <w:u w:val="none"/>
          <w:lang w:val="es-BO"/>
        </w:rPr>
        <w:t>ESPECIFICACIONES TÉCNICAS Y CONDICIONES REQUERIDAS PARA LA OBRA</w:t>
      </w:r>
      <w:bookmarkEnd w:id="55"/>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5BC35249" w14:textId="77777777" w:rsidR="00F74E2B" w:rsidRDefault="00F74E2B" w:rsidP="00F74E2B">
      <w:pPr>
        <w:autoSpaceDE w:val="0"/>
        <w:autoSpaceDN w:val="0"/>
        <w:adjustRightInd w:val="0"/>
        <w:rPr>
          <w:rFonts w:ascii="Arial" w:hAnsi="Arial" w:cs="Arial"/>
          <w:sz w:val="20"/>
          <w:szCs w:val="20"/>
          <w:lang w:val="es-BO"/>
        </w:rPr>
      </w:pPr>
      <w:bookmarkStart w:id="56" w:name="_Hlk76739905"/>
    </w:p>
    <w:tbl>
      <w:tblPr>
        <w:tblStyle w:val="Tablaconcuadrcula5"/>
        <w:tblW w:w="5139" w:type="pct"/>
        <w:tblInd w:w="23" w:type="dxa"/>
        <w:tblLayout w:type="fixed"/>
        <w:tblLook w:val="04A0" w:firstRow="1" w:lastRow="0" w:firstColumn="1" w:lastColumn="0" w:noHBand="0" w:noVBand="1"/>
      </w:tblPr>
      <w:tblGrid>
        <w:gridCol w:w="9897"/>
      </w:tblGrid>
      <w:tr w:rsidR="00762CC7" w:rsidRPr="00762CC7" w14:paraId="6F654356" w14:textId="77777777" w:rsidTr="00762CC7">
        <w:trPr>
          <w:trHeight w:val="348"/>
          <w:tblHeader/>
        </w:trPr>
        <w:tc>
          <w:tcPr>
            <w:tcW w:w="5000" w:type="pct"/>
            <w:shd w:val="clear" w:color="auto" w:fill="ACB9CA"/>
            <w:vAlign w:val="center"/>
          </w:tcPr>
          <w:p w14:paraId="1B3F8886" w14:textId="77777777" w:rsidR="00762CC7" w:rsidRPr="00762CC7" w:rsidRDefault="00762CC7" w:rsidP="00762CC7">
            <w:pPr>
              <w:jc w:val="center"/>
              <w:rPr>
                <w:rFonts w:ascii="Arial" w:hAnsi="Arial" w:cs="Arial"/>
                <w:b/>
                <w:sz w:val="20"/>
                <w:szCs w:val="20"/>
              </w:rPr>
            </w:pPr>
            <w:r w:rsidRPr="00762CC7">
              <w:rPr>
                <w:rFonts w:ascii="Arial" w:hAnsi="Arial" w:cs="Arial"/>
                <w:b/>
                <w:sz w:val="20"/>
                <w:szCs w:val="20"/>
              </w:rPr>
              <w:t>REQUISITOS MÍNIMOS DE LA OBRA Y CONDICIONES COMPLEMENTARIAS</w:t>
            </w:r>
          </w:p>
        </w:tc>
      </w:tr>
      <w:tr w:rsidR="00762CC7" w:rsidRPr="00762CC7" w14:paraId="7D16C870" w14:textId="77777777" w:rsidTr="00762CC7">
        <w:trPr>
          <w:trHeight w:val="284"/>
        </w:trPr>
        <w:tc>
          <w:tcPr>
            <w:tcW w:w="5000" w:type="pct"/>
            <w:shd w:val="clear" w:color="auto" w:fill="BDD6EE"/>
            <w:vAlign w:val="center"/>
          </w:tcPr>
          <w:p w14:paraId="1AD51F19" w14:textId="49A22146"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bookmarkStart w:id="57" w:name="_Toc138862332"/>
            <w:bookmarkStart w:id="58" w:name="_Toc141266908"/>
            <w:bookmarkStart w:id="59" w:name="_Toc141278080"/>
            <w:r w:rsidRPr="00762CC7">
              <w:rPr>
                <w:rFonts w:ascii="Arial" w:hAnsi="Arial" w:cs="Arial"/>
                <w:b/>
                <w:caps/>
                <w:sz w:val="20"/>
                <w:szCs w:val="20"/>
                <w:lang w:val="es-MX" w:eastAsia="x-none"/>
              </w:rPr>
              <w:t>OBJETO Y CAUSA</w:t>
            </w:r>
            <w:bookmarkEnd w:id="57"/>
            <w:bookmarkEnd w:id="58"/>
            <w:bookmarkEnd w:id="59"/>
          </w:p>
        </w:tc>
      </w:tr>
      <w:tr w:rsidR="00762CC7" w:rsidRPr="00762CC7" w14:paraId="56D51913" w14:textId="77777777" w:rsidTr="00762CC7">
        <w:trPr>
          <w:trHeight w:val="284"/>
        </w:trPr>
        <w:tc>
          <w:tcPr>
            <w:tcW w:w="5000" w:type="pct"/>
            <w:tcBorders>
              <w:bottom w:val="single" w:sz="4" w:space="0" w:color="auto"/>
            </w:tcBorders>
            <w:vAlign w:val="center"/>
          </w:tcPr>
          <w:p w14:paraId="6E146007" w14:textId="77777777" w:rsidR="00762CC7" w:rsidRPr="00762CC7" w:rsidRDefault="00762CC7" w:rsidP="00762CC7">
            <w:pPr>
              <w:jc w:val="both"/>
              <w:rPr>
                <w:rFonts w:ascii="Arial" w:hAnsi="Arial" w:cs="Arial"/>
                <w:sz w:val="20"/>
                <w:szCs w:val="20"/>
              </w:rPr>
            </w:pPr>
          </w:p>
          <w:p w14:paraId="1EB4E9C0" w14:textId="77777777" w:rsidR="00762CC7" w:rsidRPr="00762CC7" w:rsidRDefault="00762CC7" w:rsidP="00762CC7">
            <w:pPr>
              <w:jc w:val="both"/>
              <w:rPr>
                <w:rFonts w:ascii="Arial" w:hAnsi="Arial" w:cs="Arial"/>
                <w:sz w:val="20"/>
                <w:szCs w:val="18"/>
              </w:rPr>
            </w:pPr>
            <w:r w:rsidRPr="00762CC7">
              <w:rPr>
                <w:rFonts w:ascii="Arial" w:hAnsi="Arial" w:cs="Arial"/>
                <w:sz w:val="20"/>
                <w:szCs w:val="18"/>
              </w:rPr>
              <w:t>El Banco Central de Bolivia requiere contratar un proveedor que ejecute todos los trabajos necesarios para la ejecución de la OBRA DE RENOVACIÓN Y MANTENIMIENTO DE LOS SISTEMAS HIDROSANITARIOS DEL EDIFICIO BCB, con el objetivo de garantizar el adecuado funcionamiento de las redes de abastecimiento de agua potable, sistemas de desagüe sanitario y pluvial, así como prevenir filtraciones, obstrucciones y fallas en la infraestructura hidrosanitaria, resguardando la integridad de los ambientes y asegurando condiciones óptimas de salubridad y operatividad en el Edificio Principal del Banco Central de Bolivia (BCB).</w:t>
            </w:r>
          </w:p>
          <w:p w14:paraId="1D78324F" w14:textId="77777777" w:rsidR="00762CC7" w:rsidRPr="00762CC7" w:rsidRDefault="00762CC7" w:rsidP="00762CC7">
            <w:pPr>
              <w:jc w:val="both"/>
              <w:rPr>
                <w:rFonts w:ascii="Arial" w:hAnsi="Arial" w:cs="Arial"/>
                <w:sz w:val="20"/>
                <w:szCs w:val="18"/>
              </w:rPr>
            </w:pPr>
          </w:p>
          <w:p w14:paraId="272EC616" w14:textId="77777777" w:rsidR="00762CC7" w:rsidRPr="00762CC7" w:rsidRDefault="00762CC7" w:rsidP="00762CC7">
            <w:pPr>
              <w:jc w:val="both"/>
              <w:rPr>
                <w:rFonts w:ascii="Arial" w:hAnsi="Arial" w:cs="Arial"/>
                <w:sz w:val="20"/>
                <w:szCs w:val="18"/>
              </w:rPr>
            </w:pPr>
            <w:r w:rsidRPr="00762CC7">
              <w:rPr>
                <w:rFonts w:ascii="Arial" w:hAnsi="Arial" w:cs="Arial"/>
                <w:sz w:val="20"/>
                <w:szCs w:val="18"/>
              </w:rPr>
              <w:t>La intervención comprenderá los baños de los pisos 7, 5, 4, 3, 1, planta baja y sótano 1 del edificio, donde se ejecutarán las acciones de renovación, rehabilitación y mantenimiento de los sistemas hidrosanitarios, en función a las necesidades identificadas y condiciones actuales de operación.</w:t>
            </w:r>
          </w:p>
          <w:p w14:paraId="4871F51C" w14:textId="77777777" w:rsidR="00762CC7" w:rsidRPr="00762CC7" w:rsidRDefault="00762CC7" w:rsidP="00762CC7">
            <w:pPr>
              <w:jc w:val="both"/>
              <w:rPr>
                <w:rFonts w:ascii="Arial" w:hAnsi="Arial" w:cs="Arial"/>
                <w:sz w:val="20"/>
                <w:szCs w:val="20"/>
              </w:rPr>
            </w:pPr>
          </w:p>
        </w:tc>
      </w:tr>
      <w:tr w:rsidR="00762CC7" w:rsidRPr="00762CC7" w14:paraId="6C3C93A0" w14:textId="77777777" w:rsidTr="00762CC7">
        <w:trPr>
          <w:trHeight w:val="284"/>
        </w:trPr>
        <w:tc>
          <w:tcPr>
            <w:tcW w:w="5000" w:type="pct"/>
            <w:tcBorders>
              <w:bottom w:val="single" w:sz="4" w:space="0" w:color="auto"/>
            </w:tcBorders>
            <w:shd w:val="clear" w:color="auto" w:fill="BDD6EE"/>
            <w:vAlign w:val="center"/>
          </w:tcPr>
          <w:p w14:paraId="482FC8F1" w14:textId="347F7878" w:rsidR="00762CC7" w:rsidRPr="00762CC7" w:rsidRDefault="00762CC7" w:rsidP="00762CC7">
            <w:pPr>
              <w:keepNext/>
              <w:numPr>
                <w:ilvl w:val="0"/>
                <w:numId w:val="69"/>
              </w:numPr>
              <w:ind w:left="447"/>
              <w:jc w:val="both"/>
              <w:outlineLvl w:val="0"/>
              <w:rPr>
                <w:rFonts w:ascii="Arial" w:hAnsi="Arial" w:cs="Arial"/>
                <w:b/>
                <w:caps/>
                <w:sz w:val="20"/>
                <w:szCs w:val="20"/>
                <w:lang w:val="es-MX" w:eastAsia="x-none"/>
              </w:rPr>
            </w:pPr>
            <w:bookmarkStart w:id="60" w:name="_Toc138862333"/>
            <w:bookmarkStart w:id="61" w:name="_Toc141266909"/>
            <w:bookmarkStart w:id="62" w:name="_Toc141278081"/>
            <w:r w:rsidRPr="00762CC7">
              <w:rPr>
                <w:rFonts w:ascii="Arial" w:hAnsi="Arial" w:cs="Arial"/>
                <w:b/>
                <w:caps/>
                <w:sz w:val="20"/>
                <w:szCs w:val="20"/>
                <w:lang w:val="es-MX" w:eastAsia="x-none"/>
              </w:rPr>
              <w:t xml:space="preserve">REQUERIMIENTO Y CONDICIONES GENERALES </w:t>
            </w:r>
            <w:bookmarkEnd w:id="60"/>
            <w:bookmarkEnd w:id="61"/>
            <w:bookmarkEnd w:id="62"/>
            <w:r w:rsidRPr="00762CC7">
              <w:rPr>
                <w:rFonts w:ascii="Arial" w:hAnsi="Arial" w:cs="Arial"/>
                <w:b/>
                <w:caps/>
                <w:sz w:val="20"/>
                <w:szCs w:val="20"/>
                <w:lang w:val="es-MX" w:eastAsia="x-none"/>
              </w:rPr>
              <w:t>DE LOS ITEMS</w:t>
            </w:r>
          </w:p>
        </w:tc>
      </w:tr>
      <w:tr w:rsidR="00762CC7" w:rsidRPr="00762CC7" w14:paraId="3E5BAE01" w14:textId="77777777" w:rsidTr="00762CC7">
        <w:trPr>
          <w:trHeight w:val="284"/>
        </w:trPr>
        <w:tc>
          <w:tcPr>
            <w:tcW w:w="5000" w:type="pct"/>
            <w:tcBorders>
              <w:bottom w:val="single" w:sz="4" w:space="0" w:color="auto"/>
            </w:tcBorders>
            <w:vAlign w:val="center"/>
          </w:tcPr>
          <w:p w14:paraId="6AF8454D" w14:textId="77777777" w:rsidR="00762CC7" w:rsidRPr="00762CC7" w:rsidRDefault="00762CC7" w:rsidP="00762CC7">
            <w:pPr>
              <w:ind w:left="360"/>
              <w:rPr>
                <w:rFonts w:ascii="Arial" w:hAnsi="Arial" w:cs="Arial"/>
                <w:b/>
                <w:sz w:val="20"/>
                <w:szCs w:val="20"/>
                <w:lang w:eastAsia="en-US"/>
              </w:rPr>
            </w:pPr>
          </w:p>
          <w:p w14:paraId="518795A1" w14:textId="77777777" w:rsidR="00762CC7" w:rsidRPr="00762CC7" w:rsidRDefault="00762CC7" w:rsidP="00762CC7">
            <w:pPr>
              <w:numPr>
                <w:ilvl w:val="0"/>
                <w:numId w:val="70"/>
              </w:numPr>
              <w:rPr>
                <w:rFonts w:ascii="Arial" w:hAnsi="Arial" w:cs="Arial"/>
                <w:b/>
                <w:sz w:val="20"/>
                <w:szCs w:val="20"/>
                <w:lang w:eastAsia="en-US"/>
              </w:rPr>
            </w:pPr>
            <w:r w:rsidRPr="00762CC7">
              <w:rPr>
                <w:rFonts w:ascii="Arial" w:hAnsi="Arial" w:cs="Arial"/>
                <w:b/>
                <w:sz w:val="20"/>
                <w:szCs w:val="20"/>
                <w:lang w:eastAsia="en-US"/>
              </w:rPr>
              <w:t xml:space="preserve">ÍTEMS Y CANTIDADES DE OBRA </w:t>
            </w:r>
          </w:p>
          <w:p w14:paraId="598428A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Los volúmenes de obra que deben ser considerados para la elaboración de los Precios Unitarios y la determinación del Presupuesto por ítems y General de la obra son los siguientes:</w:t>
            </w:r>
          </w:p>
          <w:p w14:paraId="3E18E02B" w14:textId="77777777" w:rsidR="00762CC7" w:rsidRPr="00762CC7" w:rsidRDefault="00762CC7" w:rsidP="00762CC7">
            <w:pPr>
              <w:jc w:val="both"/>
              <w:rPr>
                <w:rFonts w:ascii="Arial" w:hAnsi="Arial" w:cs="Arial"/>
                <w:sz w:val="20"/>
                <w:szCs w:val="20"/>
              </w:rPr>
            </w:pPr>
          </w:p>
          <w:tbl>
            <w:tblPr>
              <w:tblStyle w:val="Tabladecuadrcula4-nfasis12"/>
              <w:tblW w:w="9009" w:type="dxa"/>
              <w:jc w:val="center"/>
              <w:tblLayout w:type="fixed"/>
              <w:tblLook w:val="04A0" w:firstRow="1" w:lastRow="0" w:firstColumn="1" w:lastColumn="0" w:noHBand="0" w:noVBand="1"/>
            </w:tblPr>
            <w:tblGrid>
              <w:gridCol w:w="671"/>
              <w:gridCol w:w="6408"/>
              <w:gridCol w:w="919"/>
              <w:gridCol w:w="1011"/>
            </w:tblGrid>
            <w:tr w:rsidR="00762CC7" w:rsidRPr="00762CC7" w14:paraId="76FF8EF0" w14:textId="77777777" w:rsidTr="00762CC7">
              <w:trPr>
                <w:cnfStyle w:val="100000000000" w:firstRow="1" w:lastRow="0" w:firstColumn="0" w:lastColumn="0" w:oddVBand="0" w:evenVBand="0" w:oddHBand="0" w:evenHBand="0" w:firstRowFirstColumn="0" w:firstRowLastColumn="0" w:lastRowFirstColumn="0" w:lastRowLastColumn="0"/>
                <w:trHeight w:val="182"/>
                <w:tblHeader/>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5B5CA65D" w14:textId="77777777" w:rsidR="00762CC7" w:rsidRPr="00762CC7" w:rsidRDefault="00762CC7" w:rsidP="00762CC7">
                  <w:pPr>
                    <w:contextualSpacing/>
                    <w:jc w:val="center"/>
                    <w:rPr>
                      <w:rFonts w:ascii="Arial" w:hAnsi="Arial" w:cs="Arial"/>
                      <w:sz w:val="18"/>
                      <w:szCs w:val="18"/>
                      <w:highlight w:val="yellow"/>
                    </w:rPr>
                  </w:pPr>
                  <w:r w:rsidRPr="00762CC7">
                    <w:rPr>
                      <w:rFonts w:ascii="Arial" w:hAnsi="Arial" w:cs="Arial"/>
                    </w:rPr>
                    <w:t>Item</w:t>
                  </w:r>
                </w:p>
              </w:tc>
              <w:tc>
                <w:tcPr>
                  <w:tcW w:w="6408" w:type="dxa"/>
                  <w:hideMark/>
                </w:tcPr>
                <w:p w14:paraId="0C672856" w14:textId="77777777" w:rsidR="00762CC7" w:rsidRPr="00762CC7" w:rsidRDefault="00762CC7" w:rsidP="00762CC7">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Descripción</w:t>
                  </w:r>
                </w:p>
              </w:tc>
              <w:tc>
                <w:tcPr>
                  <w:tcW w:w="919" w:type="dxa"/>
                  <w:hideMark/>
                </w:tcPr>
                <w:p w14:paraId="6C8329F4" w14:textId="77777777" w:rsidR="00762CC7" w:rsidRPr="00762CC7" w:rsidRDefault="00762CC7" w:rsidP="00762CC7">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Und.</w:t>
                  </w:r>
                </w:p>
              </w:tc>
              <w:tc>
                <w:tcPr>
                  <w:tcW w:w="1011" w:type="dxa"/>
                </w:tcPr>
                <w:p w14:paraId="7EED771D" w14:textId="77777777" w:rsidR="00762CC7" w:rsidRPr="00762CC7" w:rsidRDefault="00762CC7" w:rsidP="00762CC7">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Cantidad</w:t>
                  </w:r>
                </w:p>
              </w:tc>
            </w:tr>
            <w:tr w:rsidR="00762CC7" w:rsidRPr="00762CC7" w14:paraId="1048F48A"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451B93AF"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1</w:t>
                  </w:r>
                </w:p>
              </w:tc>
              <w:tc>
                <w:tcPr>
                  <w:tcW w:w="6408" w:type="dxa"/>
                  <w:hideMark/>
                </w:tcPr>
                <w:p w14:paraId="4DFD7C36"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INSTALACIÓN DE FAENAS</w:t>
                  </w:r>
                </w:p>
              </w:tc>
              <w:tc>
                <w:tcPr>
                  <w:tcW w:w="919" w:type="dxa"/>
                  <w:hideMark/>
                </w:tcPr>
                <w:p w14:paraId="10930314"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GLB</w:t>
                  </w:r>
                </w:p>
              </w:tc>
              <w:tc>
                <w:tcPr>
                  <w:tcW w:w="1011" w:type="dxa"/>
                </w:tcPr>
                <w:p w14:paraId="72E9D979"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1,00</w:t>
                  </w:r>
                </w:p>
              </w:tc>
            </w:tr>
            <w:tr w:rsidR="00762CC7" w:rsidRPr="00762CC7" w14:paraId="074DBC3D"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59DA1617"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2</w:t>
                  </w:r>
                </w:p>
              </w:tc>
              <w:tc>
                <w:tcPr>
                  <w:tcW w:w="6408" w:type="dxa"/>
                  <w:hideMark/>
                </w:tcPr>
                <w:p w14:paraId="1E8E66E5"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DEMOLICIÓN DE MURO                                                        </w:t>
                  </w:r>
                </w:p>
              </w:tc>
              <w:tc>
                <w:tcPr>
                  <w:tcW w:w="919" w:type="dxa"/>
                  <w:hideMark/>
                </w:tcPr>
                <w:p w14:paraId="580E204E"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M2</w:t>
                  </w:r>
                </w:p>
              </w:tc>
              <w:tc>
                <w:tcPr>
                  <w:tcW w:w="1011" w:type="dxa"/>
                </w:tcPr>
                <w:p w14:paraId="30FA2442"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291,30</w:t>
                  </w:r>
                </w:p>
              </w:tc>
            </w:tr>
            <w:tr w:rsidR="00762CC7" w:rsidRPr="00762CC7" w14:paraId="007F6A71"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4C3B35D8"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3</w:t>
                  </w:r>
                </w:p>
              </w:tc>
              <w:tc>
                <w:tcPr>
                  <w:tcW w:w="6408" w:type="dxa"/>
                  <w:hideMark/>
                </w:tcPr>
                <w:p w14:paraId="168D7677"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RETIRO DE CIELO FALSO </w:t>
                  </w:r>
                </w:p>
              </w:tc>
              <w:tc>
                <w:tcPr>
                  <w:tcW w:w="919" w:type="dxa"/>
                  <w:hideMark/>
                </w:tcPr>
                <w:p w14:paraId="4C066249"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M2</w:t>
                  </w:r>
                </w:p>
              </w:tc>
              <w:tc>
                <w:tcPr>
                  <w:tcW w:w="1011" w:type="dxa"/>
                </w:tcPr>
                <w:p w14:paraId="2BF5670F"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121,57</w:t>
                  </w:r>
                </w:p>
              </w:tc>
            </w:tr>
            <w:tr w:rsidR="00762CC7" w:rsidRPr="00762CC7" w14:paraId="3A4588F1"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3323292C"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4</w:t>
                  </w:r>
                </w:p>
              </w:tc>
              <w:tc>
                <w:tcPr>
                  <w:tcW w:w="6408" w:type="dxa"/>
                  <w:hideMark/>
                </w:tcPr>
                <w:p w14:paraId="66EF58B2"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RETIRO DE ESPEJO </w:t>
                  </w:r>
                </w:p>
              </w:tc>
              <w:tc>
                <w:tcPr>
                  <w:tcW w:w="919" w:type="dxa"/>
                  <w:hideMark/>
                </w:tcPr>
                <w:p w14:paraId="072A9699"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PZA</w:t>
                  </w:r>
                </w:p>
              </w:tc>
              <w:tc>
                <w:tcPr>
                  <w:tcW w:w="1011" w:type="dxa"/>
                </w:tcPr>
                <w:p w14:paraId="07E01300"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21,00</w:t>
                  </w:r>
                </w:p>
              </w:tc>
            </w:tr>
            <w:tr w:rsidR="00762CC7" w:rsidRPr="00762CC7" w14:paraId="38B067D8"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18A36A42"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5</w:t>
                  </w:r>
                </w:p>
              </w:tc>
              <w:tc>
                <w:tcPr>
                  <w:tcW w:w="6408" w:type="dxa"/>
                  <w:hideMark/>
                </w:tcPr>
                <w:p w14:paraId="50301E3F"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RETIRO DE MESON DE GRANITO </w:t>
                  </w:r>
                </w:p>
              </w:tc>
              <w:tc>
                <w:tcPr>
                  <w:tcW w:w="919" w:type="dxa"/>
                  <w:hideMark/>
                </w:tcPr>
                <w:p w14:paraId="61054089"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M2</w:t>
                  </w:r>
                </w:p>
              </w:tc>
              <w:tc>
                <w:tcPr>
                  <w:tcW w:w="1011" w:type="dxa"/>
                </w:tcPr>
                <w:p w14:paraId="2189A5F5"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7,86</w:t>
                  </w:r>
                </w:p>
              </w:tc>
            </w:tr>
            <w:tr w:rsidR="00762CC7" w:rsidRPr="00762CC7" w14:paraId="6E521970"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628C9A04"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6</w:t>
                  </w:r>
                </w:p>
              </w:tc>
              <w:tc>
                <w:tcPr>
                  <w:tcW w:w="6408" w:type="dxa"/>
                  <w:hideMark/>
                </w:tcPr>
                <w:p w14:paraId="46FD6F68"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RETIRO DE REVESTIMIENTO DE MUROS </w:t>
                  </w:r>
                </w:p>
              </w:tc>
              <w:tc>
                <w:tcPr>
                  <w:tcW w:w="919" w:type="dxa"/>
                  <w:hideMark/>
                </w:tcPr>
                <w:p w14:paraId="03A7CE77"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M2</w:t>
                  </w:r>
                </w:p>
              </w:tc>
              <w:tc>
                <w:tcPr>
                  <w:tcW w:w="1011" w:type="dxa"/>
                </w:tcPr>
                <w:p w14:paraId="57A84B00"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481,17</w:t>
                  </w:r>
                </w:p>
              </w:tc>
            </w:tr>
            <w:tr w:rsidR="00762CC7" w:rsidRPr="00762CC7" w14:paraId="0C878FB5"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5EA6C0BE"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7</w:t>
                  </w:r>
                </w:p>
              </w:tc>
              <w:tc>
                <w:tcPr>
                  <w:tcW w:w="6408" w:type="dxa"/>
                  <w:hideMark/>
                </w:tcPr>
                <w:p w14:paraId="3E3D17F5"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RETIRO DE REVESTIMIENTO DE PISO </w:t>
                  </w:r>
                </w:p>
              </w:tc>
              <w:tc>
                <w:tcPr>
                  <w:tcW w:w="919" w:type="dxa"/>
                  <w:hideMark/>
                </w:tcPr>
                <w:p w14:paraId="48CCF12A"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M2</w:t>
                  </w:r>
                </w:p>
              </w:tc>
              <w:tc>
                <w:tcPr>
                  <w:tcW w:w="1011" w:type="dxa"/>
                </w:tcPr>
                <w:p w14:paraId="794CA5F5"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144,67</w:t>
                  </w:r>
                </w:p>
              </w:tc>
            </w:tr>
            <w:tr w:rsidR="00762CC7" w:rsidRPr="00762CC7" w14:paraId="64E0320D"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47A0D537"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8</w:t>
                  </w:r>
                </w:p>
              </w:tc>
              <w:tc>
                <w:tcPr>
                  <w:tcW w:w="6408" w:type="dxa"/>
                  <w:hideMark/>
                </w:tcPr>
                <w:p w14:paraId="00207D3F"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RETIRO Y REINSTALACION DE PUERTA DE MADERA </w:t>
                  </w:r>
                </w:p>
              </w:tc>
              <w:tc>
                <w:tcPr>
                  <w:tcW w:w="919" w:type="dxa"/>
                  <w:hideMark/>
                </w:tcPr>
                <w:p w14:paraId="79717A54"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PZA</w:t>
                  </w:r>
                </w:p>
              </w:tc>
              <w:tc>
                <w:tcPr>
                  <w:tcW w:w="1011" w:type="dxa"/>
                </w:tcPr>
                <w:p w14:paraId="116EDB4F"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14,00</w:t>
                  </w:r>
                </w:p>
              </w:tc>
            </w:tr>
            <w:tr w:rsidR="00762CC7" w:rsidRPr="00762CC7" w14:paraId="4185149A"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07ECFA16"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9</w:t>
                  </w:r>
                </w:p>
              </w:tc>
              <w:tc>
                <w:tcPr>
                  <w:tcW w:w="6408" w:type="dxa"/>
                  <w:hideMark/>
                </w:tcPr>
                <w:p w14:paraId="2942DDE8"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MURO DE LADRILLO</w:t>
                  </w:r>
                </w:p>
              </w:tc>
              <w:tc>
                <w:tcPr>
                  <w:tcW w:w="919" w:type="dxa"/>
                  <w:hideMark/>
                </w:tcPr>
                <w:p w14:paraId="0547E4CD"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M2</w:t>
                  </w:r>
                </w:p>
              </w:tc>
              <w:tc>
                <w:tcPr>
                  <w:tcW w:w="1011" w:type="dxa"/>
                </w:tcPr>
                <w:p w14:paraId="322145F2"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327,60</w:t>
                  </w:r>
                </w:p>
              </w:tc>
            </w:tr>
            <w:tr w:rsidR="00762CC7" w:rsidRPr="00762CC7" w14:paraId="68C5A333"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297440EC"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10</w:t>
                  </w:r>
                </w:p>
              </w:tc>
              <w:tc>
                <w:tcPr>
                  <w:tcW w:w="6408" w:type="dxa"/>
                  <w:hideMark/>
                </w:tcPr>
                <w:p w14:paraId="6BEB6391"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REVOQUE DE CEMENTO                                                            </w:t>
                  </w:r>
                </w:p>
              </w:tc>
              <w:tc>
                <w:tcPr>
                  <w:tcW w:w="919" w:type="dxa"/>
                  <w:hideMark/>
                </w:tcPr>
                <w:p w14:paraId="4057969B"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M2</w:t>
                  </w:r>
                </w:p>
              </w:tc>
              <w:tc>
                <w:tcPr>
                  <w:tcW w:w="1011" w:type="dxa"/>
                </w:tcPr>
                <w:p w14:paraId="7B39858E"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481,17</w:t>
                  </w:r>
                </w:p>
              </w:tc>
            </w:tr>
            <w:tr w:rsidR="00762CC7" w:rsidRPr="00762CC7" w14:paraId="7A4A8EF5"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0112DD3B"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11</w:t>
                  </w:r>
                </w:p>
              </w:tc>
              <w:tc>
                <w:tcPr>
                  <w:tcW w:w="6408" w:type="dxa"/>
                  <w:hideMark/>
                </w:tcPr>
                <w:p w14:paraId="4BBDE405"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PROVISIÓN E INSTALACIÓN DE CERÁMICA EN MURO</w:t>
                  </w:r>
                </w:p>
              </w:tc>
              <w:tc>
                <w:tcPr>
                  <w:tcW w:w="919" w:type="dxa"/>
                  <w:hideMark/>
                </w:tcPr>
                <w:p w14:paraId="4EE16783"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M2</w:t>
                  </w:r>
                </w:p>
              </w:tc>
              <w:tc>
                <w:tcPr>
                  <w:tcW w:w="1011" w:type="dxa"/>
                </w:tcPr>
                <w:p w14:paraId="384CEDC6"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481,17</w:t>
                  </w:r>
                </w:p>
              </w:tc>
            </w:tr>
            <w:tr w:rsidR="00762CC7" w:rsidRPr="00762CC7" w14:paraId="26F2C854"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195B3887"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12</w:t>
                  </w:r>
                </w:p>
              </w:tc>
              <w:tc>
                <w:tcPr>
                  <w:tcW w:w="6408" w:type="dxa"/>
                  <w:hideMark/>
                </w:tcPr>
                <w:p w14:paraId="5B945FB1"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PROVISION E INSTALACION DE CIELO FALSO DE FIBRA MINERAL (AMSTONG) </w:t>
                  </w:r>
                </w:p>
              </w:tc>
              <w:tc>
                <w:tcPr>
                  <w:tcW w:w="919" w:type="dxa"/>
                  <w:hideMark/>
                </w:tcPr>
                <w:p w14:paraId="66280288"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M2</w:t>
                  </w:r>
                </w:p>
              </w:tc>
              <w:tc>
                <w:tcPr>
                  <w:tcW w:w="1011" w:type="dxa"/>
                </w:tcPr>
                <w:p w14:paraId="27F61790"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144,67</w:t>
                  </w:r>
                </w:p>
              </w:tc>
            </w:tr>
            <w:tr w:rsidR="00762CC7" w:rsidRPr="00762CC7" w14:paraId="3AF5F224"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4AFC1043"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13</w:t>
                  </w:r>
                </w:p>
              </w:tc>
              <w:tc>
                <w:tcPr>
                  <w:tcW w:w="6408" w:type="dxa"/>
                  <w:hideMark/>
                </w:tcPr>
                <w:p w14:paraId="4308BAB3"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PROVISION E INSTALACION DE SEPARADORES DE BAÑO</w:t>
                  </w:r>
                </w:p>
              </w:tc>
              <w:tc>
                <w:tcPr>
                  <w:tcW w:w="919" w:type="dxa"/>
                  <w:hideMark/>
                </w:tcPr>
                <w:p w14:paraId="40EF2F22"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M2</w:t>
                  </w:r>
                </w:p>
              </w:tc>
              <w:tc>
                <w:tcPr>
                  <w:tcW w:w="1011" w:type="dxa"/>
                </w:tcPr>
                <w:p w14:paraId="32EFF77B"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124,86</w:t>
                  </w:r>
                </w:p>
              </w:tc>
            </w:tr>
            <w:tr w:rsidR="00762CC7" w:rsidRPr="00762CC7" w14:paraId="6C1AFDC3"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08571B5C"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14</w:t>
                  </w:r>
                </w:p>
              </w:tc>
              <w:tc>
                <w:tcPr>
                  <w:tcW w:w="6408" w:type="dxa"/>
                  <w:hideMark/>
                </w:tcPr>
                <w:p w14:paraId="10C14874"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PROVISION E INSTALACION DE PUERTA DE ALUMINIO </w:t>
                  </w:r>
                </w:p>
              </w:tc>
              <w:tc>
                <w:tcPr>
                  <w:tcW w:w="919" w:type="dxa"/>
                  <w:hideMark/>
                </w:tcPr>
                <w:p w14:paraId="62054E2C"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M2</w:t>
                  </w:r>
                </w:p>
              </w:tc>
              <w:tc>
                <w:tcPr>
                  <w:tcW w:w="1011" w:type="dxa"/>
                </w:tcPr>
                <w:p w14:paraId="0094EB7E"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3,47</w:t>
                  </w:r>
                </w:p>
              </w:tc>
            </w:tr>
            <w:tr w:rsidR="00762CC7" w:rsidRPr="00762CC7" w14:paraId="6B1ED4E0"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62861C7F"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15</w:t>
                  </w:r>
                </w:p>
              </w:tc>
              <w:tc>
                <w:tcPr>
                  <w:tcW w:w="6408" w:type="dxa"/>
                  <w:hideMark/>
                </w:tcPr>
                <w:p w14:paraId="4E0026DA"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PROVISION E INSTALACION DE ESPEJO</w:t>
                  </w:r>
                </w:p>
              </w:tc>
              <w:tc>
                <w:tcPr>
                  <w:tcW w:w="919" w:type="dxa"/>
                  <w:hideMark/>
                </w:tcPr>
                <w:p w14:paraId="76DF568E"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M2</w:t>
                  </w:r>
                </w:p>
              </w:tc>
              <w:tc>
                <w:tcPr>
                  <w:tcW w:w="1011" w:type="dxa"/>
                </w:tcPr>
                <w:p w14:paraId="71086BDC"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23,58</w:t>
                  </w:r>
                </w:p>
              </w:tc>
            </w:tr>
            <w:tr w:rsidR="00762CC7" w:rsidRPr="00762CC7" w14:paraId="1495EE03"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18D97C41"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16</w:t>
                  </w:r>
                </w:p>
              </w:tc>
              <w:tc>
                <w:tcPr>
                  <w:tcW w:w="6408" w:type="dxa"/>
                  <w:hideMark/>
                </w:tcPr>
                <w:p w14:paraId="6A808C39"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PROVISION E INSTALACION DE MESON DE GRANITO</w:t>
                  </w:r>
                </w:p>
              </w:tc>
              <w:tc>
                <w:tcPr>
                  <w:tcW w:w="919" w:type="dxa"/>
                  <w:hideMark/>
                </w:tcPr>
                <w:p w14:paraId="609052E7"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M2</w:t>
                  </w:r>
                </w:p>
              </w:tc>
              <w:tc>
                <w:tcPr>
                  <w:tcW w:w="1011" w:type="dxa"/>
                </w:tcPr>
                <w:p w14:paraId="1BC94CD9"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13,13</w:t>
                  </w:r>
                </w:p>
              </w:tc>
            </w:tr>
            <w:tr w:rsidR="00762CC7" w:rsidRPr="00762CC7" w14:paraId="51B12B0D"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56D8A003"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17</w:t>
                  </w:r>
                </w:p>
              </w:tc>
              <w:tc>
                <w:tcPr>
                  <w:tcW w:w="6408" w:type="dxa"/>
                  <w:hideMark/>
                </w:tcPr>
                <w:p w14:paraId="4F7F7266"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RETIRO Y REINSTALACIÓN DE ARTEFACTO SANITARIO                                                         </w:t>
                  </w:r>
                </w:p>
              </w:tc>
              <w:tc>
                <w:tcPr>
                  <w:tcW w:w="919" w:type="dxa"/>
                  <w:hideMark/>
                </w:tcPr>
                <w:p w14:paraId="67548EB1"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PZA</w:t>
                  </w:r>
                </w:p>
              </w:tc>
              <w:tc>
                <w:tcPr>
                  <w:tcW w:w="1011" w:type="dxa"/>
                </w:tcPr>
                <w:p w14:paraId="31F2FBC3"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78,00</w:t>
                  </w:r>
                </w:p>
              </w:tc>
            </w:tr>
            <w:tr w:rsidR="00762CC7" w:rsidRPr="00762CC7" w14:paraId="14529D59"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14CD68F1"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18</w:t>
                  </w:r>
                </w:p>
              </w:tc>
              <w:tc>
                <w:tcPr>
                  <w:tcW w:w="6408" w:type="dxa"/>
                  <w:hideMark/>
                </w:tcPr>
                <w:p w14:paraId="273FA983"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RETIRO DE TUBERIAS                                                          </w:t>
                  </w:r>
                </w:p>
              </w:tc>
              <w:tc>
                <w:tcPr>
                  <w:tcW w:w="919" w:type="dxa"/>
                  <w:hideMark/>
                </w:tcPr>
                <w:p w14:paraId="5056D6C3"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M</w:t>
                  </w:r>
                </w:p>
              </w:tc>
              <w:tc>
                <w:tcPr>
                  <w:tcW w:w="1011" w:type="dxa"/>
                </w:tcPr>
                <w:p w14:paraId="2E79DE51"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1212,14</w:t>
                  </w:r>
                </w:p>
              </w:tc>
            </w:tr>
            <w:tr w:rsidR="00762CC7" w:rsidRPr="00762CC7" w14:paraId="426C6559"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406B2398"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19</w:t>
                  </w:r>
                </w:p>
              </w:tc>
              <w:tc>
                <w:tcPr>
                  <w:tcW w:w="6408" w:type="dxa"/>
                  <w:hideMark/>
                </w:tcPr>
                <w:p w14:paraId="694143E6"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PROVISIÓN E INSTALACIÓN DE LLAVE DE PASO 1 1/2''                                                            </w:t>
                  </w:r>
                </w:p>
              </w:tc>
              <w:tc>
                <w:tcPr>
                  <w:tcW w:w="919" w:type="dxa"/>
                  <w:hideMark/>
                </w:tcPr>
                <w:p w14:paraId="07D6CBEA"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PZA</w:t>
                  </w:r>
                </w:p>
              </w:tc>
              <w:tc>
                <w:tcPr>
                  <w:tcW w:w="1011" w:type="dxa"/>
                </w:tcPr>
                <w:p w14:paraId="56597F10"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6,00</w:t>
                  </w:r>
                </w:p>
              </w:tc>
            </w:tr>
            <w:tr w:rsidR="00762CC7" w:rsidRPr="00762CC7" w14:paraId="1709563F"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5378EDAF"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20</w:t>
                  </w:r>
                </w:p>
              </w:tc>
              <w:tc>
                <w:tcPr>
                  <w:tcW w:w="6408" w:type="dxa"/>
                  <w:hideMark/>
                </w:tcPr>
                <w:p w14:paraId="6143310F"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PROVISIÓN E INSTALACIÓN DE LLAVE DE PASO 1/2"                                                         </w:t>
                  </w:r>
                </w:p>
              </w:tc>
              <w:tc>
                <w:tcPr>
                  <w:tcW w:w="919" w:type="dxa"/>
                  <w:hideMark/>
                </w:tcPr>
                <w:p w14:paraId="69BDE829"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PZA</w:t>
                  </w:r>
                </w:p>
              </w:tc>
              <w:tc>
                <w:tcPr>
                  <w:tcW w:w="1011" w:type="dxa"/>
                </w:tcPr>
                <w:p w14:paraId="35805353"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22,00</w:t>
                  </w:r>
                </w:p>
              </w:tc>
            </w:tr>
            <w:tr w:rsidR="00762CC7" w:rsidRPr="00762CC7" w14:paraId="741CCA8D"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5C3E601D"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21</w:t>
                  </w:r>
                </w:p>
              </w:tc>
              <w:tc>
                <w:tcPr>
                  <w:tcW w:w="6408" w:type="dxa"/>
                  <w:hideMark/>
                </w:tcPr>
                <w:p w14:paraId="5FFA1F56"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PROVISIÓN E INSTALACIÓN DE LLAVE DE PASO 3/4''                                                            </w:t>
                  </w:r>
                </w:p>
              </w:tc>
              <w:tc>
                <w:tcPr>
                  <w:tcW w:w="919" w:type="dxa"/>
                  <w:hideMark/>
                </w:tcPr>
                <w:p w14:paraId="1991082D"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PZA</w:t>
                  </w:r>
                </w:p>
              </w:tc>
              <w:tc>
                <w:tcPr>
                  <w:tcW w:w="1011" w:type="dxa"/>
                </w:tcPr>
                <w:p w14:paraId="6BF36955"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84,00</w:t>
                  </w:r>
                </w:p>
              </w:tc>
            </w:tr>
            <w:tr w:rsidR="00762CC7" w:rsidRPr="00762CC7" w14:paraId="4DE5C565"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0F9379FD"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22</w:t>
                  </w:r>
                </w:p>
              </w:tc>
              <w:tc>
                <w:tcPr>
                  <w:tcW w:w="6408" w:type="dxa"/>
                  <w:hideMark/>
                </w:tcPr>
                <w:p w14:paraId="27BB8EA4"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PROVISIÓN E INSTALACIÓN DE LLAVE DE PASO 1''                                                            </w:t>
                  </w:r>
                </w:p>
              </w:tc>
              <w:tc>
                <w:tcPr>
                  <w:tcW w:w="919" w:type="dxa"/>
                  <w:hideMark/>
                </w:tcPr>
                <w:p w14:paraId="615BF81A"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PZA</w:t>
                  </w:r>
                </w:p>
              </w:tc>
              <w:tc>
                <w:tcPr>
                  <w:tcW w:w="1011" w:type="dxa"/>
                </w:tcPr>
                <w:p w14:paraId="2049E513"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24,00</w:t>
                  </w:r>
                </w:p>
              </w:tc>
            </w:tr>
            <w:tr w:rsidR="00762CC7" w:rsidRPr="00762CC7" w14:paraId="513DF317"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02D29614"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23</w:t>
                  </w:r>
                </w:p>
              </w:tc>
              <w:tc>
                <w:tcPr>
                  <w:tcW w:w="6408" w:type="dxa"/>
                  <w:hideMark/>
                </w:tcPr>
                <w:p w14:paraId="63D41D55"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PROVISIÓN E INSTALACIÓN DE TUBERÍA DE POLIPROPILENO DE ½'' C/ACCESORIOS (AGUA CALIENTE)</w:t>
                  </w:r>
                </w:p>
              </w:tc>
              <w:tc>
                <w:tcPr>
                  <w:tcW w:w="919" w:type="dxa"/>
                  <w:hideMark/>
                </w:tcPr>
                <w:p w14:paraId="5B763C31"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M</w:t>
                  </w:r>
                </w:p>
              </w:tc>
              <w:tc>
                <w:tcPr>
                  <w:tcW w:w="1011" w:type="dxa"/>
                </w:tcPr>
                <w:p w14:paraId="61F00D5F"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92,64</w:t>
                  </w:r>
                </w:p>
              </w:tc>
            </w:tr>
            <w:tr w:rsidR="00762CC7" w:rsidRPr="00762CC7" w14:paraId="2791ADB3"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50A3A3AE"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24</w:t>
                  </w:r>
                </w:p>
              </w:tc>
              <w:tc>
                <w:tcPr>
                  <w:tcW w:w="6408" w:type="dxa"/>
                  <w:hideMark/>
                </w:tcPr>
                <w:p w14:paraId="30CB1A63"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PROVISIÓN E INSTALACIÓN DE TUBERÍA DE POLIPROPILENO DE ¾'' C/ACCESORIOS (AGUA CALIENTE)                                                            </w:t>
                  </w:r>
                </w:p>
              </w:tc>
              <w:tc>
                <w:tcPr>
                  <w:tcW w:w="919" w:type="dxa"/>
                  <w:hideMark/>
                </w:tcPr>
                <w:p w14:paraId="7AC00913"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M</w:t>
                  </w:r>
                </w:p>
              </w:tc>
              <w:tc>
                <w:tcPr>
                  <w:tcW w:w="1011" w:type="dxa"/>
                </w:tcPr>
                <w:p w14:paraId="34291830"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144,30</w:t>
                  </w:r>
                </w:p>
              </w:tc>
            </w:tr>
            <w:tr w:rsidR="00762CC7" w:rsidRPr="00762CC7" w14:paraId="58EC9CAE"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1AC171B7"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25</w:t>
                  </w:r>
                </w:p>
              </w:tc>
              <w:tc>
                <w:tcPr>
                  <w:tcW w:w="6408" w:type="dxa"/>
                  <w:hideMark/>
                </w:tcPr>
                <w:p w14:paraId="0A342A1D"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PROVISIÓN E INSTALACIÓN DE TUBERÍA DE POLIPROPILENO DE ½'' C/ACCESORIOS (AGUA FRÍA)</w:t>
                  </w:r>
                </w:p>
              </w:tc>
              <w:tc>
                <w:tcPr>
                  <w:tcW w:w="919" w:type="dxa"/>
                  <w:hideMark/>
                </w:tcPr>
                <w:p w14:paraId="0E404998"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M</w:t>
                  </w:r>
                </w:p>
              </w:tc>
              <w:tc>
                <w:tcPr>
                  <w:tcW w:w="1011" w:type="dxa"/>
                </w:tcPr>
                <w:p w14:paraId="53540264"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99,00</w:t>
                  </w:r>
                </w:p>
              </w:tc>
            </w:tr>
            <w:tr w:rsidR="00762CC7" w:rsidRPr="00762CC7" w14:paraId="0D2CA631"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08439DB3"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26</w:t>
                  </w:r>
                </w:p>
              </w:tc>
              <w:tc>
                <w:tcPr>
                  <w:tcW w:w="6408" w:type="dxa"/>
                  <w:hideMark/>
                </w:tcPr>
                <w:p w14:paraId="25059161"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PROVISIÓN E INSTALACIÓN DE TUBERÍA DE POLIPROPILENO DE ¾'' C/ACCESORIOS (AGUA FRÍA)</w:t>
                  </w:r>
                </w:p>
              </w:tc>
              <w:tc>
                <w:tcPr>
                  <w:tcW w:w="919" w:type="dxa"/>
                  <w:hideMark/>
                </w:tcPr>
                <w:p w14:paraId="61A6F64D"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M</w:t>
                  </w:r>
                </w:p>
              </w:tc>
              <w:tc>
                <w:tcPr>
                  <w:tcW w:w="1011" w:type="dxa"/>
                </w:tcPr>
                <w:p w14:paraId="5D43CD6D"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323,10</w:t>
                  </w:r>
                </w:p>
              </w:tc>
            </w:tr>
            <w:tr w:rsidR="00762CC7" w:rsidRPr="00762CC7" w14:paraId="4B8A4D80"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04F0663E"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27</w:t>
                  </w:r>
                </w:p>
              </w:tc>
              <w:tc>
                <w:tcPr>
                  <w:tcW w:w="6408" w:type="dxa"/>
                  <w:hideMark/>
                </w:tcPr>
                <w:p w14:paraId="158F1418"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PROVISIÓN E INSTALACIÓN DE TUBERÍA DE POLIPROPILENO DE 1'' C/ACCESORIOS (AGUA FRÍA)                                                            </w:t>
                  </w:r>
                </w:p>
              </w:tc>
              <w:tc>
                <w:tcPr>
                  <w:tcW w:w="919" w:type="dxa"/>
                  <w:hideMark/>
                </w:tcPr>
                <w:p w14:paraId="2D029FB5"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M</w:t>
                  </w:r>
                </w:p>
              </w:tc>
              <w:tc>
                <w:tcPr>
                  <w:tcW w:w="1011" w:type="dxa"/>
                </w:tcPr>
                <w:p w14:paraId="58B5A510"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75,00</w:t>
                  </w:r>
                </w:p>
              </w:tc>
            </w:tr>
            <w:tr w:rsidR="00762CC7" w:rsidRPr="00762CC7" w14:paraId="22524298"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13CBF68D"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28</w:t>
                  </w:r>
                </w:p>
              </w:tc>
              <w:tc>
                <w:tcPr>
                  <w:tcW w:w="6408" w:type="dxa"/>
                  <w:hideMark/>
                </w:tcPr>
                <w:p w14:paraId="12BE4AE7"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PROVISIÓN E INSTALACIÓN DE TUBERÍA DE POLIPROPILENO DE 1 ½'' C/ACCESORIOS (AGUA FRÍA)                                                            </w:t>
                  </w:r>
                </w:p>
              </w:tc>
              <w:tc>
                <w:tcPr>
                  <w:tcW w:w="919" w:type="dxa"/>
                  <w:hideMark/>
                </w:tcPr>
                <w:p w14:paraId="294C44EE"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M</w:t>
                  </w:r>
                </w:p>
              </w:tc>
              <w:tc>
                <w:tcPr>
                  <w:tcW w:w="1011" w:type="dxa"/>
                </w:tcPr>
                <w:p w14:paraId="6DFD1D19"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86,88</w:t>
                  </w:r>
                </w:p>
              </w:tc>
            </w:tr>
            <w:tr w:rsidR="00762CC7" w:rsidRPr="00762CC7" w14:paraId="43817711"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48D17418"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29</w:t>
                  </w:r>
                </w:p>
              </w:tc>
              <w:tc>
                <w:tcPr>
                  <w:tcW w:w="6408" w:type="dxa"/>
                  <w:hideMark/>
                </w:tcPr>
                <w:p w14:paraId="265FA35F"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PROVISIÓN E INSTALACIÓN DE TUBERÍA DE POLIPROPILENO DE 2'' C/ACCESORIOS (AGUA FRÍA)                                                            </w:t>
                  </w:r>
                </w:p>
              </w:tc>
              <w:tc>
                <w:tcPr>
                  <w:tcW w:w="919" w:type="dxa"/>
                  <w:hideMark/>
                </w:tcPr>
                <w:p w14:paraId="3E0B4782"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M</w:t>
                  </w:r>
                </w:p>
              </w:tc>
              <w:tc>
                <w:tcPr>
                  <w:tcW w:w="1011" w:type="dxa"/>
                </w:tcPr>
                <w:p w14:paraId="51C31174"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16,20</w:t>
                  </w:r>
                </w:p>
              </w:tc>
            </w:tr>
            <w:tr w:rsidR="00762CC7" w:rsidRPr="00762CC7" w14:paraId="25F59BDD"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58C19E8A"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30</w:t>
                  </w:r>
                </w:p>
              </w:tc>
              <w:tc>
                <w:tcPr>
                  <w:tcW w:w="6408" w:type="dxa"/>
                  <w:hideMark/>
                </w:tcPr>
                <w:p w14:paraId="16EC0C65"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PROVISIÓN E INSTALACIÓN DE TUBERÍA DE PVC 2'' C-6 C/ACCESORIOS                                                            </w:t>
                  </w:r>
                </w:p>
              </w:tc>
              <w:tc>
                <w:tcPr>
                  <w:tcW w:w="919" w:type="dxa"/>
                  <w:hideMark/>
                </w:tcPr>
                <w:p w14:paraId="78A4469F"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M</w:t>
                  </w:r>
                </w:p>
              </w:tc>
              <w:tc>
                <w:tcPr>
                  <w:tcW w:w="1011" w:type="dxa"/>
                </w:tcPr>
                <w:p w14:paraId="513629FC"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129,12</w:t>
                  </w:r>
                </w:p>
              </w:tc>
            </w:tr>
            <w:tr w:rsidR="00762CC7" w:rsidRPr="00762CC7" w14:paraId="37813AD9"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5A6935AA"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31</w:t>
                  </w:r>
                </w:p>
              </w:tc>
              <w:tc>
                <w:tcPr>
                  <w:tcW w:w="6408" w:type="dxa"/>
                  <w:hideMark/>
                </w:tcPr>
                <w:p w14:paraId="113CA66F"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PROVISIÓN E INSTALACIÓN DE TUBERÍA DE PVC 4'' C-6 C/ACCESORIOS                                                            </w:t>
                  </w:r>
                </w:p>
              </w:tc>
              <w:tc>
                <w:tcPr>
                  <w:tcW w:w="919" w:type="dxa"/>
                  <w:hideMark/>
                </w:tcPr>
                <w:p w14:paraId="5EC9A479"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M</w:t>
                  </w:r>
                </w:p>
              </w:tc>
              <w:tc>
                <w:tcPr>
                  <w:tcW w:w="1011" w:type="dxa"/>
                </w:tcPr>
                <w:p w14:paraId="78B79FFA"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40,00</w:t>
                  </w:r>
                </w:p>
              </w:tc>
            </w:tr>
            <w:tr w:rsidR="00762CC7" w:rsidRPr="00762CC7" w14:paraId="22E556FF"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73BB6893"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lastRenderedPageBreak/>
                    <w:t>32</w:t>
                  </w:r>
                </w:p>
              </w:tc>
              <w:tc>
                <w:tcPr>
                  <w:tcW w:w="6408" w:type="dxa"/>
                  <w:hideMark/>
                </w:tcPr>
                <w:p w14:paraId="77A7D61F"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PROVISIÓN E INSTALACIÓN DE TUBERÍA DE PVC 6'' C-6 C/ACCESORIOS                                                            </w:t>
                  </w:r>
                </w:p>
              </w:tc>
              <w:tc>
                <w:tcPr>
                  <w:tcW w:w="919" w:type="dxa"/>
                  <w:hideMark/>
                </w:tcPr>
                <w:p w14:paraId="7CCE53E0"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M</w:t>
                  </w:r>
                </w:p>
              </w:tc>
              <w:tc>
                <w:tcPr>
                  <w:tcW w:w="1011" w:type="dxa"/>
                </w:tcPr>
                <w:p w14:paraId="1274B8E1"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highlight w:val="yellow"/>
                    </w:rPr>
                  </w:pPr>
                  <w:r w:rsidRPr="00762CC7">
                    <w:rPr>
                      <w:rFonts w:ascii="Arial" w:hAnsi="Arial" w:cs="Arial"/>
                    </w:rPr>
                    <w:t>15,00</w:t>
                  </w:r>
                </w:p>
              </w:tc>
            </w:tr>
            <w:tr w:rsidR="00762CC7" w:rsidRPr="00762CC7" w14:paraId="58CE9239"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53474482"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33</w:t>
                  </w:r>
                </w:p>
              </w:tc>
              <w:tc>
                <w:tcPr>
                  <w:tcW w:w="6408" w:type="dxa"/>
                </w:tcPr>
                <w:p w14:paraId="701C2131"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PROVISIÓN E INSTALACIÓN DE TUBERÍA DE PVC 1 ½'' C-9 C/ACCESORIOS                                                            </w:t>
                  </w:r>
                </w:p>
              </w:tc>
              <w:tc>
                <w:tcPr>
                  <w:tcW w:w="919" w:type="dxa"/>
                </w:tcPr>
                <w:p w14:paraId="02323935"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762CC7">
                    <w:rPr>
                      <w:rFonts w:ascii="Arial" w:hAnsi="Arial" w:cs="Arial"/>
                    </w:rPr>
                    <w:t>M</w:t>
                  </w:r>
                </w:p>
              </w:tc>
              <w:tc>
                <w:tcPr>
                  <w:tcW w:w="1011" w:type="dxa"/>
                </w:tcPr>
                <w:p w14:paraId="5BC96903"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color w:val="000000"/>
                      <w:highlight w:val="yellow"/>
                    </w:rPr>
                  </w:pPr>
                  <w:r w:rsidRPr="00762CC7">
                    <w:rPr>
                      <w:rFonts w:ascii="Arial" w:hAnsi="Arial" w:cs="Arial"/>
                    </w:rPr>
                    <w:t>49,80</w:t>
                  </w:r>
                </w:p>
              </w:tc>
            </w:tr>
            <w:tr w:rsidR="00762CC7" w:rsidRPr="00762CC7" w14:paraId="64F7214C"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hideMark/>
                </w:tcPr>
                <w:p w14:paraId="07CC8866" w14:textId="77777777" w:rsidR="00762CC7" w:rsidRPr="00762CC7" w:rsidRDefault="00762CC7" w:rsidP="00762CC7">
                  <w:pPr>
                    <w:jc w:val="center"/>
                    <w:rPr>
                      <w:rFonts w:ascii="Arial" w:hAnsi="Arial" w:cs="Arial"/>
                      <w:color w:val="000000"/>
                      <w:sz w:val="18"/>
                      <w:szCs w:val="18"/>
                      <w:highlight w:val="yellow"/>
                    </w:rPr>
                  </w:pPr>
                  <w:r w:rsidRPr="00762CC7">
                    <w:rPr>
                      <w:rFonts w:ascii="Arial" w:hAnsi="Arial" w:cs="Arial"/>
                    </w:rPr>
                    <w:t>34</w:t>
                  </w:r>
                </w:p>
              </w:tc>
              <w:tc>
                <w:tcPr>
                  <w:tcW w:w="6408" w:type="dxa"/>
                  <w:hideMark/>
                </w:tcPr>
                <w:p w14:paraId="4C9975EA"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 xml:space="preserve">PROVISIÓN E INSTALACIÓN DE TUBERÍA DE PVC 2'' C-9 C/ACCESORIOS                                                            </w:t>
                  </w:r>
                </w:p>
              </w:tc>
              <w:tc>
                <w:tcPr>
                  <w:tcW w:w="919" w:type="dxa"/>
                  <w:hideMark/>
                </w:tcPr>
                <w:p w14:paraId="364D6913"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762CC7">
                    <w:rPr>
                      <w:rFonts w:ascii="Arial" w:hAnsi="Arial" w:cs="Arial"/>
                    </w:rPr>
                    <w:t>M</w:t>
                  </w:r>
                </w:p>
              </w:tc>
              <w:tc>
                <w:tcPr>
                  <w:tcW w:w="1011" w:type="dxa"/>
                </w:tcPr>
                <w:p w14:paraId="52C4DA4A"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2CC7">
                    <w:rPr>
                      <w:rFonts w:ascii="Arial" w:hAnsi="Arial" w:cs="Arial"/>
                    </w:rPr>
                    <w:t>63,00</w:t>
                  </w:r>
                </w:p>
              </w:tc>
            </w:tr>
            <w:tr w:rsidR="00762CC7" w:rsidRPr="00762CC7" w14:paraId="635AD2FB"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77C54755" w14:textId="77777777" w:rsidR="00762CC7" w:rsidRPr="00762CC7" w:rsidRDefault="00762CC7" w:rsidP="00762CC7">
                  <w:pPr>
                    <w:jc w:val="center"/>
                    <w:rPr>
                      <w:rFonts w:ascii="Arial" w:hAnsi="Arial" w:cs="Arial"/>
                      <w:highlight w:val="yellow"/>
                    </w:rPr>
                  </w:pPr>
                  <w:r w:rsidRPr="00762CC7">
                    <w:rPr>
                      <w:rFonts w:ascii="Arial" w:hAnsi="Arial" w:cs="Arial"/>
                    </w:rPr>
                    <w:t>35</w:t>
                  </w:r>
                </w:p>
              </w:tc>
              <w:tc>
                <w:tcPr>
                  <w:tcW w:w="6408" w:type="dxa"/>
                </w:tcPr>
                <w:p w14:paraId="664E8934"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 xml:space="preserve">PROVISIÓN E INSTALACIÓN DE TUBERÍA DE PVC 2 ½'' C-9 C/ACCESORIOS                                                            </w:t>
                  </w:r>
                </w:p>
              </w:tc>
              <w:tc>
                <w:tcPr>
                  <w:tcW w:w="919" w:type="dxa"/>
                </w:tcPr>
                <w:p w14:paraId="6DF27D82"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M</w:t>
                  </w:r>
                </w:p>
              </w:tc>
              <w:tc>
                <w:tcPr>
                  <w:tcW w:w="1011" w:type="dxa"/>
                </w:tcPr>
                <w:p w14:paraId="0AC5DA78"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13,80</w:t>
                  </w:r>
                </w:p>
              </w:tc>
            </w:tr>
            <w:tr w:rsidR="00762CC7" w:rsidRPr="00762CC7" w14:paraId="76EA6841"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2E5CD987" w14:textId="77777777" w:rsidR="00762CC7" w:rsidRPr="00762CC7" w:rsidRDefault="00762CC7" w:rsidP="00762CC7">
                  <w:pPr>
                    <w:jc w:val="center"/>
                    <w:rPr>
                      <w:rFonts w:ascii="Arial" w:hAnsi="Arial" w:cs="Arial"/>
                      <w:highlight w:val="yellow"/>
                    </w:rPr>
                  </w:pPr>
                  <w:r w:rsidRPr="00762CC7">
                    <w:rPr>
                      <w:rFonts w:ascii="Arial" w:hAnsi="Arial" w:cs="Arial"/>
                    </w:rPr>
                    <w:t>36</w:t>
                  </w:r>
                </w:p>
              </w:tc>
              <w:tc>
                <w:tcPr>
                  <w:tcW w:w="6408" w:type="dxa"/>
                </w:tcPr>
                <w:p w14:paraId="3B11CA90"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 xml:space="preserve">PROVISIÓN E INSTALACIÓN DE TUBERÍA DE PVC 4'' C-9 C/ACCESORIOS                                                            </w:t>
                  </w:r>
                </w:p>
              </w:tc>
              <w:tc>
                <w:tcPr>
                  <w:tcW w:w="919" w:type="dxa"/>
                </w:tcPr>
                <w:p w14:paraId="3494CAD5"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M</w:t>
                  </w:r>
                </w:p>
              </w:tc>
              <w:tc>
                <w:tcPr>
                  <w:tcW w:w="1011" w:type="dxa"/>
                </w:tcPr>
                <w:p w14:paraId="4B362306"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46,80</w:t>
                  </w:r>
                </w:p>
              </w:tc>
            </w:tr>
            <w:tr w:rsidR="00762CC7" w:rsidRPr="00762CC7" w14:paraId="1AD4A445"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19AE85F8" w14:textId="77777777" w:rsidR="00762CC7" w:rsidRPr="00762CC7" w:rsidRDefault="00762CC7" w:rsidP="00762CC7">
                  <w:pPr>
                    <w:jc w:val="center"/>
                    <w:rPr>
                      <w:rFonts w:ascii="Arial" w:hAnsi="Arial" w:cs="Arial"/>
                      <w:highlight w:val="yellow"/>
                    </w:rPr>
                  </w:pPr>
                  <w:r w:rsidRPr="00762CC7">
                    <w:rPr>
                      <w:rFonts w:ascii="Arial" w:hAnsi="Arial" w:cs="Arial"/>
                    </w:rPr>
                    <w:t>37</w:t>
                  </w:r>
                </w:p>
              </w:tc>
              <w:tc>
                <w:tcPr>
                  <w:tcW w:w="6408" w:type="dxa"/>
                </w:tcPr>
                <w:p w14:paraId="5756346A"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 xml:space="preserve">PROVISIÓN E INSTALACIÓN DE TUBERÍA DE PVC 100MM SR                                                            </w:t>
                  </w:r>
                </w:p>
              </w:tc>
              <w:tc>
                <w:tcPr>
                  <w:tcW w:w="919" w:type="dxa"/>
                </w:tcPr>
                <w:p w14:paraId="21259EA0"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M</w:t>
                  </w:r>
                </w:p>
              </w:tc>
              <w:tc>
                <w:tcPr>
                  <w:tcW w:w="1011" w:type="dxa"/>
                </w:tcPr>
                <w:p w14:paraId="3B432AFB"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17,50</w:t>
                  </w:r>
                </w:p>
              </w:tc>
            </w:tr>
            <w:tr w:rsidR="00762CC7" w:rsidRPr="00762CC7" w14:paraId="5D994279"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6AAEB0AC" w14:textId="77777777" w:rsidR="00762CC7" w:rsidRPr="00762CC7" w:rsidRDefault="00762CC7" w:rsidP="00762CC7">
                  <w:pPr>
                    <w:jc w:val="center"/>
                    <w:rPr>
                      <w:rFonts w:ascii="Arial" w:hAnsi="Arial" w:cs="Arial"/>
                      <w:highlight w:val="yellow"/>
                    </w:rPr>
                  </w:pPr>
                  <w:r w:rsidRPr="00762CC7">
                    <w:rPr>
                      <w:rFonts w:ascii="Arial" w:hAnsi="Arial" w:cs="Arial"/>
                    </w:rPr>
                    <w:t>38</w:t>
                  </w:r>
                </w:p>
              </w:tc>
              <w:tc>
                <w:tcPr>
                  <w:tcW w:w="6408" w:type="dxa"/>
                </w:tcPr>
                <w:p w14:paraId="4ABCACDF"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PROVISION E INSTALACION DE FLUXOMETROS PARA INODORO 1"</w:t>
                  </w:r>
                </w:p>
              </w:tc>
              <w:tc>
                <w:tcPr>
                  <w:tcW w:w="919" w:type="dxa"/>
                </w:tcPr>
                <w:p w14:paraId="4340C08D"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PZA</w:t>
                  </w:r>
                </w:p>
              </w:tc>
              <w:tc>
                <w:tcPr>
                  <w:tcW w:w="1011" w:type="dxa"/>
                </w:tcPr>
                <w:p w14:paraId="2627BD63"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27,00</w:t>
                  </w:r>
                </w:p>
              </w:tc>
            </w:tr>
            <w:tr w:rsidR="00762CC7" w:rsidRPr="00762CC7" w14:paraId="048A516B"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5B980F0C" w14:textId="77777777" w:rsidR="00762CC7" w:rsidRPr="00762CC7" w:rsidRDefault="00762CC7" w:rsidP="00762CC7">
                  <w:pPr>
                    <w:jc w:val="center"/>
                    <w:rPr>
                      <w:rFonts w:ascii="Arial" w:hAnsi="Arial" w:cs="Arial"/>
                      <w:highlight w:val="yellow"/>
                    </w:rPr>
                  </w:pPr>
                  <w:r w:rsidRPr="00762CC7">
                    <w:rPr>
                      <w:rFonts w:ascii="Arial" w:hAnsi="Arial" w:cs="Arial"/>
                    </w:rPr>
                    <w:t>39</w:t>
                  </w:r>
                </w:p>
              </w:tc>
              <w:tc>
                <w:tcPr>
                  <w:tcW w:w="6408" w:type="dxa"/>
                </w:tcPr>
                <w:p w14:paraId="73861932"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PROVISION E INSTALACION DE FLUXOMETROS PARA URINARIO 3/4"</w:t>
                  </w:r>
                </w:p>
              </w:tc>
              <w:tc>
                <w:tcPr>
                  <w:tcW w:w="919" w:type="dxa"/>
                </w:tcPr>
                <w:p w14:paraId="7A818B32"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PZA</w:t>
                  </w:r>
                </w:p>
              </w:tc>
              <w:tc>
                <w:tcPr>
                  <w:tcW w:w="1011" w:type="dxa"/>
                </w:tcPr>
                <w:p w14:paraId="56C5FD11"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10,00</w:t>
                  </w:r>
                </w:p>
              </w:tc>
            </w:tr>
            <w:tr w:rsidR="00762CC7" w:rsidRPr="00762CC7" w14:paraId="68EE68B6"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496219FC" w14:textId="77777777" w:rsidR="00762CC7" w:rsidRPr="00762CC7" w:rsidRDefault="00762CC7" w:rsidP="00762CC7">
                  <w:pPr>
                    <w:jc w:val="center"/>
                    <w:rPr>
                      <w:rFonts w:ascii="Arial" w:hAnsi="Arial" w:cs="Arial"/>
                      <w:highlight w:val="yellow"/>
                    </w:rPr>
                  </w:pPr>
                  <w:r w:rsidRPr="00762CC7">
                    <w:rPr>
                      <w:rFonts w:ascii="Arial" w:hAnsi="Arial" w:cs="Arial"/>
                    </w:rPr>
                    <w:t>40</w:t>
                  </w:r>
                </w:p>
              </w:tc>
              <w:tc>
                <w:tcPr>
                  <w:tcW w:w="6408" w:type="dxa"/>
                </w:tcPr>
                <w:p w14:paraId="538BC784"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 xml:space="preserve">RETIRO, PROVISIÓN E INSTALACIÓN DE CAJA INTERCEPTORA SIFONADA CON REJILLA                                                            </w:t>
                  </w:r>
                </w:p>
              </w:tc>
              <w:tc>
                <w:tcPr>
                  <w:tcW w:w="919" w:type="dxa"/>
                </w:tcPr>
                <w:p w14:paraId="3471ED2B"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PZA</w:t>
                  </w:r>
                </w:p>
              </w:tc>
              <w:tc>
                <w:tcPr>
                  <w:tcW w:w="1011" w:type="dxa"/>
                </w:tcPr>
                <w:p w14:paraId="11A458C6"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12,00</w:t>
                  </w:r>
                </w:p>
              </w:tc>
            </w:tr>
            <w:tr w:rsidR="00762CC7" w:rsidRPr="00762CC7" w14:paraId="2F2C7F9F"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1D340495" w14:textId="77777777" w:rsidR="00762CC7" w:rsidRPr="00762CC7" w:rsidRDefault="00762CC7" w:rsidP="00762CC7">
                  <w:pPr>
                    <w:jc w:val="center"/>
                    <w:rPr>
                      <w:rFonts w:ascii="Arial" w:hAnsi="Arial" w:cs="Arial"/>
                      <w:highlight w:val="yellow"/>
                    </w:rPr>
                  </w:pPr>
                  <w:r w:rsidRPr="00762CC7">
                    <w:rPr>
                      <w:rFonts w:ascii="Arial" w:hAnsi="Arial" w:cs="Arial"/>
                    </w:rPr>
                    <w:t>41</w:t>
                  </w:r>
                </w:p>
              </w:tc>
              <w:tc>
                <w:tcPr>
                  <w:tcW w:w="6408" w:type="dxa"/>
                </w:tcPr>
                <w:p w14:paraId="6FA08245"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 xml:space="preserve">PROVISION E INSTALACION DE CAJA METALICA PARA LLAVE DE PASO 30X20CM </w:t>
                  </w:r>
                </w:p>
              </w:tc>
              <w:tc>
                <w:tcPr>
                  <w:tcW w:w="919" w:type="dxa"/>
                </w:tcPr>
                <w:p w14:paraId="7BB28F78"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PZA</w:t>
                  </w:r>
                </w:p>
              </w:tc>
              <w:tc>
                <w:tcPr>
                  <w:tcW w:w="1011" w:type="dxa"/>
                </w:tcPr>
                <w:p w14:paraId="0C36D8EC"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12,00</w:t>
                  </w:r>
                </w:p>
              </w:tc>
            </w:tr>
            <w:tr w:rsidR="00762CC7" w:rsidRPr="00762CC7" w14:paraId="03ED2FFA"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5928BED7" w14:textId="77777777" w:rsidR="00762CC7" w:rsidRPr="00762CC7" w:rsidRDefault="00762CC7" w:rsidP="00762CC7">
                  <w:pPr>
                    <w:jc w:val="center"/>
                    <w:rPr>
                      <w:rFonts w:ascii="Arial" w:hAnsi="Arial" w:cs="Arial"/>
                      <w:highlight w:val="yellow"/>
                    </w:rPr>
                  </w:pPr>
                  <w:r w:rsidRPr="00762CC7">
                    <w:rPr>
                      <w:rFonts w:ascii="Arial" w:hAnsi="Arial" w:cs="Arial"/>
                    </w:rPr>
                    <w:t>42</w:t>
                  </w:r>
                </w:p>
              </w:tc>
              <w:tc>
                <w:tcPr>
                  <w:tcW w:w="6408" w:type="dxa"/>
                </w:tcPr>
                <w:p w14:paraId="0B2E3445"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RETIRO Y REINSTALACIÓN DE ARTEFACTO ELÉCTRICO</w:t>
                  </w:r>
                </w:p>
              </w:tc>
              <w:tc>
                <w:tcPr>
                  <w:tcW w:w="919" w:type="dxa"/>
                </w:tcPr>
                <w:p w14:paraId="0697FFB4"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PZA</w:t>
                  </w:r>
                </w:p>
              </w:tc>
              <w:tc>
                <w:tcPr>
                  <w:tcW w:w="1011" w:type="dxa"/>
                </w:tcPr>
                <w:p w14:paraId="10395E8E"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12,00</w:t>
                  </w:r>
                </w:p>
              </w:tc>
            </w:tr>
            <w:tr w:rsidR="00762CC7" w:rsidRPr="00762CC7" w14:paraId="74895332"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3D563AC0" w14:textId="77777777" w:rsidR="00762CC7" w:rsidRPr="00762CC7" w:rsidRDefault="00762CC7" w:rsidP="00762CC7">
                  <w:pPr>
                    <w:jc w:val="center"/>
                    <w:rPr>
                      <w:rFonts w:ascii="Arial" w:hAnsi="Arial" w:cs="Arial"/>
                      <w:highlight w:val="yellow"/>
                    </w:rPr>
                  </w:pPr>
                  <w:r w:rsidRPr="00762CC7">
                    <w:rPr>
                      <w:rFonts w:ascii="Arial" w:hAnsi="Arial" w:cs="Arial"/>
                    </w:rPr>
                    <w:t>43</w:t>
                  </w:r>
                </w:p>
              </w:tc>
              <w:tc>
                <w:tcPr>
                  <w:tcW w:w="6408" w:type="dxa"/>
                </w:tcPr>
                <w:p w14:paraId="3018A2AE"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PROVISION E INSTALACION DE CABLE DE COBRE N° 2,5MM2 0,6/1KV</w:t>
                  </w:r>
                </w:p>
              </w:tc>
              <w:tc>
                <w:tcPr>
                  <w:tcW w:w="919" w:type="dxa"/>
                </w:tcPr>
                <w:p w14:paraId="3C25B944"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M</w:t>
                  </w:r>
                </w:p>
              </w:tc>
              <w:tc>
                <w:tcPr>
                  <w:tcW w:w="1011" w:type="dxa"/>
                </w:tcPr>
                <w:p w14:paraId="0E412732"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1386,30</w:t>
                  </w:r>
                </w:p>
              </w:tc>
            </w:tr>
            <w:tr w:rsidR="00762CC7" w:rsidRPr="00762CC7" w14:paraId="19B23AA0"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5349A18B" w14:textId="77777777" w:rsidR="00762CC7" w:rsidRPr="00762CC7" w:rsidRDefault="00762CC7" w:rsidP="00762CC7">
                  <w:pPr>
                    <w:jc w:val="center"/>
                    <w:rPr>
                      <w:rFonts w:ascii="Arial" w:hAnsi="Arial" w:cs="Arial"/>
                      <w:highlight w:val="yellow"/>
                    </w:rPr>
                  </w:pPr>
                  <w:r w:rsidRPr="00762CC7">
                    <w:rPr>
                      <w:rFonts w:ascii="Arial" w:hAnsi="Arial" w:cs="Arial"/>
                    </w:rPr>
                    <w:t>44</w:t>
                  </w:r>
                </w:p>
              </w:tc>
              <w:tc>
                <w:tcPr>
                  <w:tcW w:w="6408" w:type="dxa"/>
                </w:tcPr>
                <w:p w14:paraId="4AC73F6A"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PROVISION E INSTALACION DE CABLE DE COBRE N° 4MM2 0,6/1KV</w:t>
                  </w:r>
                </w:p>
              </w:tc>
              <w:tc>
                <w:tcPr>
                  <w:tcW w:w="919" w:type="dxa"/>
                </w:tcPr>
                <w:p w14:paraId="58D8B141"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M</w:t>
                  </w:r>
                </w:p>
              </w:tc>
              <w:tc>
                <w:tcPr>
                  <w:tcW w:w="1011" w:type="dxa"/>
                </w:tcPr>
                <w:p w14:paraId="0C14EC19"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168,00</w:t>
                  </w:r>
                </w:p>
              </w:tc>
            </w:tr>
            <w:tr w:rsidR="00762CC7" w:rsidRPr="00762CC7" w14:paraId="7E070732"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657FC0CC" w14:textId="77777777" w:rsidR="00762CC7" w:rsidRPr="00762CC7" w:rsidRDefault="00762CC7" w:rsidP="00762CC7">
                  <w:pPr>
                    <w:jc w:val="center"/>
                    <w:rPr>
                      <w:rFonts w:ascii="Arial" w:hAnsi="Arial" w:cs="Arial"/>
                      <w:highlight w:val="yellow"/>
                    </w:rPr>
                  </w:pPr>
                  <w:r w:rsidRPr="00762CC7">
                    <w:rPr>
                      <w:rFonts w:ascii="Arial" w:hAnsi="Arial" w:cs="Arial"/>
                    </w:rPr>
                    <w:t>45</w:t>
                  </w:r>
                </w:p>
              </w:tc>
              <w:tc>
                <w:tcPr>
                  <w:tcW w:w="6408" w:type="dxa"/>
                </w:tcPr>
                <w:p w14:paraId="7114468C"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PROVISION E INSTALACION DE LUMINARIAS LED SPOT DE TECHO DE - 10 W</w:t>
                  </w:r>
                </w:p>
              </w:tc>
              <w:tc>
                <w:tcPr>
                  <w:tcW w:w="919" w:type="dxa"/>
                </w:tcPr>
                <w:p w14:paraId="31E34D0A"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PZA</w:t>
                  </w:r>
                </w:p>
              </w:tc>
              <w:tc>
                <w:tcPr>
                  <w:tcW w:w="1011" w:type="dxa"/>
                </w:tcPr>
                <w:p w14:paraId="780F4CED"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31,00</w:t>
                  </w:r>
                </w:p>
              </w:tc>
            </w:tr>
            <w:tr w:rsidR="00762CC7" w:rsidRPr="00762CC7" w14:paraId="7AC494B9"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6EAC06F7" w14:textId="77777777" w:rsidR="00762CC7" w:rsidRPr="00762CC7" w:rsidRDefault="00762CC7" w:rsidP="00762CC7">
                  <w:pPr>
                    <w:jc w:val="center"/>
                    <w:rPr>
                      <w:rFonts w:ascii="Arial" w:hAnsi="Arial" w:cs="Arial"/>
                      <w:highlight w:val="yellow"/>
                    </w:rPr>
                  </w:pPr>
                  <w:r w:rsidRPr="00762CC7">
                    <w:rPr>
                      <w:rFonts w:ascii="Arial" w:hAnsi="Arial" w:cs="Arial"/>
                    </w:rPr>
                    <w:t>46</w:t>
                  </w:r>
                </w:p>
              </w:tc>
              <w:tc>
                <w:tcPr>
                  <w:tcW w:w="6408" w:type="dxa"/>
                </w:tcPr>
                <w:p w14:paraId="58943108"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PROVISION E INSTALACION DE LUMINARIAS PANEL LED CUADRADO - 24 W</w:t>
                  </w:r>
                </w:p>
              </w:tc>
              <w:tc>
                <w:tcPr>
                  <w:tcW w:w="919" w:type="dxa"/>
                </w:tcPr>
                <w:p w14:paraId="4829F11F"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PZA</w:t>
                  </w:r>
                </w:p>
              </w:tc>
              <w:tc>
                <w:tcPr>
                  <w:tcW w:w="1011" w:type="dxa"/>
                </w:tcPr>
                <w:p w14:paraId="0C141DB6"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81,00</w:t>
                  </w:r>
                </w:p>
              </w:tc>
            </w:tr>
            <w:tr w:rsidR="00762CC7" w:rsidRPr="00762CC7" w14:paraId="21317AD3"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628A7398" w14:textId="77777777" w:rsidR="00762CC7" w:rsidRPr="00762CC7" w:rsidRDefault="00762CC7" w:rsidP="00762CC7">
                  <w:pPr>
                    <w:jc w:val="center"/>
                    <w:rPr>
                      <w:rFonts w:ascii="Arial" w:hAnsi="Arial" w:cs="Arial"/>
                      <w:highlight w:val="yellow"/>
                    </w:rPr>
                  </w:pPr>
                  <w:r w:rsidRPr="00762CC7">
                    <w:rPr>
                      <w:rFonts w:ascii="Arial" w:hAnsi="Arial" w:cs="Arial"/>
                    </w:rPr>
                    <w:t>47</w:t>
                  </w:r>
                </w:p>
              </w:tc>
              <w:tc>
                <w:tcPr>
                  <w:tcW w:w="6408" w:type="dxa"/>
                </w:tcPr>
                <w:p w14:paraId="748167C1"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 xml:space="preserve">PROVISION E INSTALACION DE TUBO CONDUIT - 3/4" PLASTICO </w:t>
                  </w:r>
                </w:p>
              </w:tc>
              <w:tc>
                <w:tcPr>
                  <w:tcW w:w="919" w:type="dxa"/>
                </w:tcPr>
                <w:p w14:paraId="237659A4"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M</w:t>
                  </w:r>
                </w:p>
              </w:tc>
              <w:tc>
                <w:tcPr>
                  <w:tcW w:w="1011" w:type="dxa"/>
                </w:tcPr>
                <w:p w14:paraId="0E59AC3E"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762CC7">
                    <w:rPr>
                      <w:rFonts w:ascii="Arial" w:hAnsi="Arial" w:cs="Arial"/>
                    </w:rPr>
                    <w:t>518,30</w:t>
                  </w:r>
                </w:p>
              </w:tc>
            </w:tr>
            <w:tr w:rsidR="00762CC7" w:rsidRPr="00762CC7" w14:paraId="79993F45"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0241C241" w14:textId="77777777" w:rsidR="00762CC7" w:rsidRPr="00762CC7" w:rsidRDefault="00762CC7" w:rsidP="00762CC7">
                  <w:pPr>
                    <w:jc w:val="center"/>
                    <w:rPr>
                      <w:rFonts w:ascii="Arial" w:hAnsi="Arial" w:cs="Arial"/>
                      <w:highlight w:val="yellow"/>
                    </w:rPr>
                  </w:pPr>
                  <w:r w:rsidRPr="00762CC7">
                    <w:rPr>
                      <w:rFonts w:ascii="Arial" w:hAnsi="Arial" w:cs="Arial"/>
                    </w:rPr>
                    <w:t>48</w:t>
                  </w:r>
                </w:p>
              </w:tc>
              <w:tc>
                <w:tcPr>
                  <w:tcW w:w="6408" w:type="dxa"/>
                </w:tcPr>
                <w:p w14:paraId="2FC5E3AC"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PROVISION E INSTALACION DE EXTRACTOR DE AIRE INTERNOS</w:t>
                  </w:r>
                </w:p>
              </w:tc>
              <w:tc>
                <w:tcPr>
                  <w:tcW w:w="919" w:type="dxa"/>
                </w:tcPr>
                <w:p w14:paraId="55BC0FD5"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PZA</w:t>
                  </w:r>
                </w:p>
              </w:tc>
              <w:tc>
                <w:tcPr>
                  <w:tcW w:w="1011" w:type="dxa"/>
                </w:tcPr>
                <w:p w14:paraId="2AB840C3"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62CC7">
                    <w:rPr>
                      <w:rFonts w:ascii="Arial" w:hAnsi="Arial" w:cs="Arial"/>
                    </w:rPr>
                    <w:t>22,00</w:t>
                  </w:r>
                </w:p>
              </w:tc>
            </w:tr>
            <w:tr w:rsidR="00762CC7" w:rsidRPr="00762CC7" w14:paraId="2D1FE79A"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vAlign w:val="center"/>
                </w:tcPr>
                <w:p w14:paraId="071D3062" w14:textId="77777777" w:rsidR="00762CC7" w:rsidRPr="00762CC7" w:rsidRDefault="00762CC7" w:rsidP="00762CC7">
                  <w:pPr>
                    <w:jc w:val="center"/>
                    <w:rPr>
                      <w:rFonts w:ascii="Arial" w:hAnsi="Arial" w:cs="Arial"/>
                    </w:rPr>
                  </w:pPr>
                  <w:r w:rsidRPr="00762CC7">
                    <w:rPr>
                      <w:rFonts w:ascii="Arial" w:hAnsi="Arial" w:cs="Arial"/>
                    </w:rPr>
                    <w:t>49</w:t>
                  </w:r>
                </w:p>
              </w:tc>
              <w:tc>
                <w:tcPr>
                  <w:tcW w:w="6408" w:type="dxa"/>
                  <w:vAlign w:val="center"/>
                </w:tcPr>
                <w:p w14:paraId="05D5CBE3"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62CC7">
                    <w:rPr>
                      <w:rFonts w:ascii="Arial" w:hAnsi="Arial" w:cs="Arial"/>
                    </w:rPr>
                    <w:t>PROVISION E INSTALACION DE EXTRACTOR DE AIRE EXTERNOS</w:t>
                  </w:r>
                </w:p>
              </w:tc>
              <w:tc>
                <w:tcPr>
                  <w:tcW w:w="919" w:type="dxa"/>
                  <w:vAlign w:val="center"/>
                </w:tcPr>
                <w:p w14:paraId="75FB845A"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62CC7">
                    <w:rPr>
                      <w:rFonts w:ascii="Arial" w:hAnsi="Arial" w:cs="Arial"/>
                    </w:rPr>
                    <w:t>PZA</w:t>
                  </w:r>
                </w:p>
              </w:tc>
              <w:tc>
                <w:tcPr>
                  <w:tcW w:w="1011" w:type="dxa"/>
                  <w:vAlign w:val="center"/>
                </w:tcPr>
                <w:p w14:paraId="4D115613"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62CC7">
                    <w:rPr>
                      <w:rFonts w:ascii="Arial" w:hAnsi="Arial" w:cs="Arial"/>
                    </w:rPr>
                    <w:t>4,00</w:t>
                  </w:r>
                </w:p>
              </w:tc>
            </w:tr>
            <w:tr w:rsidR="00762CC7" w:rsidRPr="00762CC7" w14:paraId="77217A64"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vAlign w:val="center"/>
                </w:tcPr>
                <w:p w14:paraId="3C04CA79" w14:textId="77777777" w:rsidR="00762CC7" w:rsidRPr="00762CC7" w:rsidRDefault="00762CC7" w:rsidP="00762CC7">
                  <w:pPr>
                    <w:jc w:val="center"/>
                    <w:rPr>
                      <w:rFonts w:ascii="Arial" w:hAnsi="Arial" w:cs="Arial"/>
                    </w:rPr>
                  </w:pPr>
                  <w:r w:rsidRPr="00762CC7">
                    <w:rPr>
                      <w:rFonts w:ascii="Arial" w:hAnsi="Arial" w:cs="Arial"/>
                    </w:rPr>
                    <w:t>50</w:t>
                  </w:r>
                </w:p>
              </w:tc>
              <w:tc>
                <w:tcPr>
                  <w:tcW w:w="6408" w:type="dxa"/>
                  <w:vAlign w:val="center"/>
                </w:tcPr>
                <w:p w14:paraId="1ED86165"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62CC7">
                    <w:rPr>
                      <w:rFonts w:ascii="Arial" w:hAnsi="Arial" w:cs="Arial"/>
                      <w:bCs/>
                    </w:rPr>
                    <w:t xml:space="preserve">PROVISION E INSTALACION DE PLACA INTERRUPTOR DOBLE </w:t>
                  </w:r>
                </w:p>
              </w:tc>
              <w:tc>
                <w:tcPr>
                  <w:tcW w:w="919" w:type="dxa"/>
                  <w:vAlign w:val="center"/>
                </w:tcPr>
                <w:p w14:paraId="6E1D2692"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62CC7">
                    <w:rPr>
                      <w:rFonts w:ascii="Arial" w:hAnsi="Arial" w:cs="Arial"/>
                      <w:bCs/>
                    </w:rPr>
                    <w:t>PZA</w:t>
                  </w:r>
                </w:p>
              </w:tc>
              <w:tc>
                <w:tcPr>
                  <w:tcW w:w="1011" w:type="dxa"/>
                  <w:vAlign w:val="center"/>
                </w:tcPr>
                <w:p w14:paraId="6F5DA8CC"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62CC7">
                    <w:rPr>
                      <w:rFonts w:ascii="Arial" w:hAnsi="Arial" w:cs="Arial"/>
                      <w:bCs/>
                    </w:rPr>
                    <w:t>15,00</w:t>
                  </w:r>
                </w:p>
              </w:tc>
            </w:tr>
            <w:tr w:rsidR="00762CC7" w:rsidRPr="00762CC7" w14:paraId="16EC627F" w14:textId="77777777" w:rsidTr="00762CC7">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671" w:type="dxa"/>
                  <w:vAlign w:val="center"/>
                </w:tcPr>
                <w:p w14:paraId="5A6137E7" w14:textId="77777777" w:rsidR="00762CC7" w:rsidRPr="00762CC7" w:rsidRDefault="00762CC7" w:rsidP="00762CC7">
                  <w:pPr>
                    <w:jc w:val="center"/>
                    <w:rPr>
                      <w:rFonts w:ascii="Arial" w:hAnsi="Arial" w:cs="Arial"/>
                    </w:rPr>
                  </w:pPr>
                  <w:r w:rsidRPr="00762CC7">
                    <w:rPr>
                      <w:rFonts w:ascii="Arial" w:hAnsi="Arial" w:cs="Arial"/>
                    </w:rPr>
                    <w:t>51</w:t>
                  </w:r>
                </w:p>
              </w:tc>
              <w:tc>
                <w:tcPr>
                  <w:tcW w:w="6408" w:type="dxa"/>
                  <w:vAlign w:val="center"/>
                </w:tcPr>
                <w:p w14:paraId="5EAA7035"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62CC7">
                    <w:rPr>
                      <w:rFonts w:ascii="Arial" w:hAnsi="Arial" w:cs="Arial"/>
                    </w:rPr>
                    <w:t>LIMPIEZA GENERAL</w:t>
                  </w:r>
                </w:p>
              </w:tc>
              <w:tc>
                <w:tcPr>
                  <w:tcW w:w="919" w:type="dxa"/>
                  <w:vAlign w:val="center"/>
                </w:tcPr>
                <w:p w14:paraId="4B9F928C"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62CC7">
                    <w:rPr>
                      <w:rFonts w:ascii="Arial" w:hAnsi="Arial" w:cs="Arial"/>
                    </w:rPr>
                    <w:t>GLB</w:t>
                  </w:r>
                </w:p>
              </w:tc>
              <w:tc>
                <w:tcPr>
                  <w:tcW w:w="1011" w:type="dxa"/>
                  <w:vAlign w:val="center"/>
                </w:tcPr>
                <w:p w14:paraId="43C5D0E9" w14:textId="77777777" w:rsidR="00762CC7" w:rsidRPr="00762CC7" w:rsidRDefault="00762CC7" w:rsidP="00762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62CC7">
                    <w:rPr>
                      <w:rFonts w:ascii="Arial" w:hAnsi="Arial" w:cs="Arial"/>
                    </w:rPr>
                    <w:t>1,00</w:t>
                  </w:r>
                </w:p>
              </w:tc>
            </w:tr>
            <w:tr w:rsidR="00762CC7" w:rsidRPr="00762CC7" w14:paraId="6F2C1B4E" w14:textId="77777777" w:rsidTr="00762CC7">
              <w:trPr>
                <w:trHeight w:val="182"/>
                <w:jc w:val="center"/>
              </w:trPr>
              <w:tc>
                <w:tcPr>
                  <w:cnfStyle w:val="001000000000" w:firstRow="0" w:lastRow="0" w:firstColumn="1" w:lastColumn="0" w:oddVBand="0" w:evenVBand="0" w:oddHBand="0" w:evenHBand="0" w:firstRowFirstColumn="0" w:firstRowLastColumn="0" w:lastRowFirstColumn="0" w:lastRowLastColumn="0"/>
                  <w:tcW w:w="671" w:type="dxa"/>
                </w:tcPr>
                <w:p w14:paraId="058B728A" w14:textId="77777777" w:rsidR="00762CC7" w:rsidRPr="00762CC7" w:rsidRDefault="00762CC7" w:rsidP="00762CC7">
                  <w:pPr>
                    <w:jc w:val="center"/>
                    <w:rPr>
                      <w:rFonts w:ascii="Arial" w:hAnsi="Arial" w:cs="Arial"/>
                    </w:rPr>
                  </w:pPr>
                </w:p>
              </w:tc>
              <w:tc>
                <w:tcPr>
                  <w:tcW w:w="6408" w:type="dxa"/>
                </w:tcPr>
                <w:p w14:paraId="51B5C7C9"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19" w:type="dxa"/>
                </w:tcPr>
                <w:p w14:paraId="45BE57F0"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11" w:type="dxa"/>
                </w:tcPr>
                <w:p w14:paraId="32407DEF" w14:textId="77777777" w:rsidR="00762CC7" w:rsidRPr="00762CC7" w:rsidRDefault="00762CC7" w:rsidP="00762CC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A20653E" w14:textId="77777777" w:rsidR="00762CC7" w:rsidRPr="00762CC7" w:rsidRDefault="00762CC7" w:rsidP="00762CC7">
            <w:pPr>
              <w:contextualSpacing/>
              <w:jc w:val="both"/>
              <w:rPr>
                <w:rFonts w:ascii="Arial" w:hAnsi="Arial" w:cs="Arial"/>
                <w:b/>
                <w:sz w:val="20"/>
                <w:szCs w:val="20"/>
                <w:lang w:eastAsia="en-US"/>
              </w:rPr>
            </w:pPr>
          </w:p>
          <w:p w14:paraId="17D8B033" w14:textId="77777777" w:rsidR="00762CC7" w:rsidRPr="00762CC7" w:rsidRDefault="00762CC7" w:rsidP="00762CC7">
            <w:pPr>
              <w:numPr>
                <w:ilvl w:val="0"/>
                <w:numId w:val="70"/>
              </w:numPr>
              <w:contextualSpacing/>
              <w:jc w:val="both"/>
              <w:rPr>
                <w:rFonts w:ascii="Arial" w:hAnsi="Arial" w:cs="Arial"/>
                <w:b/>
                <w:sz w:val="20"/>
                <w:szCs w:val="20"/>
                <w:lang w:eastAsia="en-US"/>
              </w:rPr>
            </w:pPr>
            <w:r w:rsidRPr="00762CC7">
              <w:rPr>
                <w:rFonts w:ascii="Arial" w:hAnsi="Arial" w:cs="Arial"/>
                <w:b/>
                <w:sz w:val="20"/>
                <w:szCs w:val="20"/>
                <w:lang w:eastAsia="en-US"/>
              </w:rPr>
              <w:t>ESPECIFICACIONES TÉCNICAS POR ÍTEM</w:t>
            </w:r>
          </w:p>
          <w:p w14:paraId="6EEC629A"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10B4838D" w14:textId="77777777" w:rsidTr="00762CC7">
              <w:trPr>
                <w:cantSplit/>
                <w:tblHeader/>
              </w:trPr>
              <w:tc>
                <w:tcPr>
                  <w:tcW w:w="4600" w:type="pct"/>
                  <w:shd w:val="clear" w:color="auto" w:fill="00BF80"/>
                  <w:vAlign w:val="center"/>
                </w:tcPr>
                <w:p w14:paraId="7D8F921F"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07E5A9EC"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679F7ED2" w14:textId="77777777" w:rsidTr="00762CC7">
              <w:trPr>
                <w:cantSplit/>
              </w:trPr>
              <w:tc>
                <w:tcPr>
                  <w:tcW w:w="4600" w:type="pct"/>
                  <w:shd w:val="clear" w:color="auto" w:fill="C5E0B3"/>
                  <w:vAlign w:val="center"/>
                </w:tcPr>
                <w:p w14:paraId="78277044"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63" w:name="_Toc144368553"/>
                  <w:bookmarkStart w:id="64" w:name="_Toc232067368"/>
                  <w:r w:rsidRPr="00762CC7">
                    <w:rPr>
                      <w:rFonts w:ascii="Arial" w:hAnsi="Arial" w:cs="Arial"/>
                      <w:b/>
                      <w:caps/>
                      <w:sz w:val="20"/>
                      <w:szCs w:val="20"/>
                      <w:lang w:val="es-MX" w:eastAsia="x-none"/>
                    </w:rPr>
                    <w:t>INSTALACIÓN DE FAENAS</w:t>
                  </w:r>
                  <w:bookmarkEnd w:id="63"/>
                  <w:bookmarkEnd w:id="64"/>
                </w:p>
              </w:tc>
              <w:tc>
                <w:tcPr>
                  <w:tcW w:w="400" w:type="pct"/>
                  <w:shd w:val="clear" w:color="auto" w:fill="C5E0B3"/>
                  <w:vAlign w:val="center"/>
                </w:tcPr>
                <w:p w14:paraId="1C0ADBD0"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GLB</w:t>
                  </w:r>
                </w:p>
              </w:tc>
            </w:tr>
            <w:tr w:rsidR="00762CC7" w:rsidRPr="00762CC7" w14:paraId="4C7293CA" w14:textId="77777777" w:rsidTr="00762CC7">
              <w:trPr>
                <w:cantSplit/>
              </w:trPr>
              <w:tc>
                <w:tcPr>
                  <w:tcW w:w="5000" w:type="pct"/>
                  <w:gridSpan w:val="2"/>
                  <w:shd w:val="clear" w:color="auto" w:fill="auto"/>
                  <w:vAlign w:val="center"/>
                </w:tcPr>
                <w:p w14:paraId="6CD12A55"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2F51FC3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la disposición de ambientes y todos los trabajos previos al inicio de obras que serán ejecutados por el </w:t>
                  </w:r>
                  <w:r w:rsidRPr="00762CC7">
                    <w:rPr>
                      <w:rFonts w:ascii="Arial" w:hAnsi="Arial" w:cs="Arial"/>
                      <w:b/>
                      <w:sz w:val="20"/>
                      <w:szCs w:val="20"/>
                    </w:rPr>
                    <w:t>CONTRATISTA</w:t>
                  </w:r>
                  <w:r w:rsidRPr="00762CC7">
                    <w:rPr>
                      <w:rFonts w:ascii="Arial" w:hAnsi="Arial" w:cs="Arial"/>
                      <w:sz w:val="20"/>
                      <w:szCs w:val="20"/>
                    </w:rPr>
                    <w:t xml:space="preserve">, tales como oficina, depósito de materiales y herramientas, para lo cual el BCB asignará un espacio a través del </w:t>
                  </w:r>
                  <w:r w:rsidRPr="00762CC7">
                    <w:rPr>
                      <w:rFonts w:ascii="Arial" w:hAnsi="Arial" w:cs="Arial"/>
                      <w:b/>
                      <w:sz w:val="20"/>
                      <w:szCs w:val="20"/>
                    </w:rPr>
                    <w:t>FISCAL DE OBRA</w:t>
                  </w:r>
                  <w:r w:rsidRPr="00762CC7">
                    <w:rPr>
                      <w:rFonts w:ascii="Arial" w:hAnsi="Arial" w:cs="Arial"/>
                      <w:sz w:val="20"/>
                      <w:szCs w:val="20"/>
                    </w:rPr>
                    <w:t>.</w:t>
                  </w:r>
                </w:p>
                <w:p w14:paraId="77465F4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considera la movilización oportuna del personal, herramientas, maquinaria y equipos del </w:t>
                  </w:r>
                  <w:r w:rsidRPr="00762CC7">
                    <w:rPr>
                      <w:rFonts w:ascii="Arial" w:hAnsi="Arial" w:cs="Arial"/>
                      <w:b/>
                      <w:sz w:val="20"/>
                      <w:szCs w:val="20"/>
                    </w:rPr>
                    <w:t>CONTRATISTA</w:t>
                  </w:r>
                  <w:r w:rsidRPr="00762CC7">
                    <w:rPr>
                      <w:rFonts w:ascii="Arial" w:hAnsi="Arial" w:cs="Arial"/>
                      <w:sz w:val="20"/>
                      <w:szCs w:val="20"/>
                    </w:rPr>
                    <w:t xml:space="preserve"> al lugar de emplazamiento de la obra, en coordinación con el </w:t>
                  </w:r>
                  <w:r w:rsidRPr="00762CC7">
                    <w:rPr>
                      <w:rFonts w:ascii="Arial" w:hAnsi="Arial" w:cs="Arial"/>
                      <w:b/>
                      <w:sz w:val="20"/>
                      <w:szCs w:val="20"/>
                    </w:rPr>
                    <w:t>FISCAL DE OBRA</w:t>
                  </w:r>
                  <w:r w:rsidRPr="00762CC7">
                    <w:rPr>
                      <w:rFonts w:ascii="Arial" w:hAnsi="Arial" w:cs="Arial"/>
                      <w:sz w:val="20"/>
                      <w:szCs w:val="20"/>
                    </w:rPr>
                    <w:t xml:space="preserve"> y regulaciones del BCB.</w:t>
                  </w:r>
                </w:p>
                <w:p w14:paraId="61C27D6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Asimismo, cualquier otra construcción o instalación temporal que sean requeridas para la ejecución de la obra o cualquier otra actividad que sea instruida por el </w:t>
                  </w:r>
                  <w:r w:rsidRPr="00762CC7">
                    <w:rPr>
                      <w:rFonts w:ascii="Arial" w:hAnsi="Arial" w:cs="Arial"/>
                      <w:b/>
                      <w:sz w:val="20"/>
                      <w:szCs w:val="20"/>
                    </w:rPr>
                    <w:t>FISCAL DE OBRA</w:t>
                  </w:r>
                  <w:r w:rsidRPr="00762CC7">
                    <w:rPr>
                      <w:rFonts w:ascii="Arial" w:hAnsi="Arial" w:cs="Arial"/>
                      <w:sz w:val="20"/>
                      <w:szCs w:val="20"/>
                    </w:rPr>
                    <w:t>, las cuales podrán estar referidas a la protección integral del piso intervenido, protección del mobiliario, accesorios y equipos de señalética y otros.</w:t>
                  </w:r>
                </w:p>
                <w:p w14:paraId="7D512131" w14:textId="77777777" w:rsidR="00762CC7" w:rsidRPr="00762CC7" w:rsidRDefault="00762CC7" w:rsidP="00762CC7">
                  <w:pPr>
                    <w:jc w:val="both"/>
                    <w:rPr>
                      <w:rFonts w:ascii="Arial" w:hAnsi="Arial" w:cs="Arial"/>
                      <w:sz w:val="20"/>
                      <w:szCs w:val="20"/>
                    </w:rPr>
                  </w:pPr>
                </w:p>
                <w:p w14:paraId="2C735A06"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2B2049B2" w14:textId="77777777" w:rsidR="00762CC7" w:rsidRPr="00762CC7" w:rsidRDefault="00762CC7" w:rsidP="00762CC7">
                  <w:pPr>
                    <w:jc w:val="both"/>
                    <w:rPr>
                      <w:rFonts w:ascii="Arial" w:hAnsi="Arial" w:cs="Arial"/>
                      <w:sz w:val="20"/>
                      <w:szCs w:val="20"/>
                    </w:rPr>
                  </w:pPr>
                </w:p>
                <w:p w14:paraId="6051708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2F567E13" w14:textId="77777777" w:rsidR="00762CC7" w:rsidRPr="00762CC7" w:rsidRDefault="00762CC7" w:rsidP="00762CC7">
                  <w:pPr>
                    <w:jc w:val="both"/>
                    <w:rPr>
                      <w:rFonts w:ascii="Arial" w:hAnsi="Arial" w:cs="Arial"/>
                      <w:sz w:val="20"/>
                      <w:szCs w:val="20"/>
                    </w:rPr>
                  </w:pPr>
                </w:p>
                <w:p w14:paraId="242F7DFD" w14:textId="77777777" w:rsidR="00762CC7" w:rsidRPr="00762CC7" w:rsidRDefault="00762CC7" w:rsidP="00762CC7">
                  <w:pPr>
                    <w:widowControl w:val="0"/>
                    <w:numPr>
                      <w:ilvl w:val="0"/>
                      <w:numId w:val="79"/>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4D0119A4" w14:textId="77777777" w:rsidR="00762CC7" w:rsidRPr="00762CC7" w:rsidRDefault="00762CC7" w:rsidP="00762CC7">
                  <w:pPr>
                    <w:widowControl w:val="0"/>
                    <w:numPr>
                      <w:ilvl w:val="1"/>
                      <w:numId w:val="79"/>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REFLECTORES PORTÁTILES</w:t>
                  </w:r>
                </w:p>
                <w:p w14:paraId="3E419466" w14:textId="77777777" w:rsidR="00762CC7" w:rsidRPr="00762CC7" w:rsidRDefault="00762CC7" w:rsidP="00762CC7">
                  <w:pPr>
                    <w:widowControl w:val="0"/>
                    <w:numPr>
                      <w:ilvl w:val="1"/>
                      <w:numId w:val="79"/>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EQUIPOS DE PROTECCIÓN PERSONAL</w:t>
                  </w:r>
                </w:p>
                <w:p w14:paraId="74E6F580" w14:textId="77777777" w:rsidR="00762CC7" w:rsidRPr="00762CC7" w:rsidRDefault="00762CC7" w:rsidP="00762CC7">
                  <w:pPr>
                    <w:jc w:val="both"/>
                    <w:rPr>
                      <w:rFonts w:ascii="Arial" w:hAnsi="Arial" w:cs="Arial"/>
                      <w:sz w:val="20"/>
                      <w:szCs w:val="20"/>
                    </w:rPr>
                  </w:pPr>
                </w:p>
                <w:p w14:paraId="5B6537A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5514906E" w14:textId="77777777" w:rsidR="00762CC7" w:rsidRPr="00762CC7" w:rsidRDefault="00762CC7" w:rsidP="00762CC7">
                  <w:pPr>
                    <w:jc w:val="both"/>
                    <w:rPr>
                      <w:rFonts w:ascii="Arial" w:hAnsi="Arial" w:cs="Arial"/>
                      <w:sz w:val="20"/>
                      <w:szCs w:val="20"/>
                    </w:rPr>
                  </w:pPr>
                </w:p>
                <w:p w14:paraId="10F59D7C"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39A7698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Emitida la Orden de Proceder, el </w:t>
                  </w:r>
                  <w:r w:rsidRPr="00762CC7">
                    <w:rPr>
                      <w:rFonts w:ascii="Arial" w:hAnsi="Arial" w:cs="Arial"/>
                      <w:b/>
                      <w:sz w:val="20"/>
                      <w:szCs w:val="20"/>
                    </w:rPr>
                    <w:t>CONTRATISTA</w:t>
                  </w:r>
                  <w:r w:rsidRPr="00762CC7">
                    <w:rPr>
                      <w:rFonts w:ascii="Arial" w:hAnsi="Arial" w:cs="Arial"/>
                      <w:sz w:val="20"/>
                      <w:szCs w:val="20"/>
                    </w:rPr>
                    <w:t xml:space="preserve"> deberá solicitar autorización para ejecutar el ítem a través del Libro de Órdenes, proponiendo el tipo de material y otros aspectos técnicos que considere necesarios.</w:t>
                  </w:r>
                </w:p>
                <w:p w14:paraId="668729F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 xml:space="preserve">Luego de atendida la solicitud de autorización para ejecutar el ítem por parte del </w:t>
                  </w:r>
                  <w:r w:rsidRPr="00762CC7">
                    <w:rPr>
                      <w:rFonts w:ascii="Arial" w:hAnsi="Arial" w:cs="Arial"/>
                      <w:b/>
                      <w:sz w:val="20"/>
                      <w:szCs w:val="20"/>
                    </w:rPr>
                    <w:t>FISCAL DE OBRA</w:t>
                  </w:r>
                  <w:r w:rsidRPr="00762CC7">
                    <w:rPr>
                      <w:rFonts w:ascii="Arial" w:hAnsi="Arial" w:cs="Arial"/>
                      <w:sz w:val="20"/>
                      <w:szCs w:val="20"/>
                    </w:rPr>
                    <w:t xml:space="preserve">, el </w:t>
                  </w:r>
                  <w:r w:rsidRPr="00762CC7">
                    <w:rPr>
                      <w:rFonts w:ascii="Arial" w:hAnsi="Arial" w:cs="Arial"/>
                      <w:b/>
                      <w:sz w:val="20"/>
                      <w:szCs w:val="20"/>
                    </w:rPr>
                    <w:t>CONTRATISTA</w:t>
                  </w:r>
                  <w:r w:rsidRPr="00762CC7">
                    <w:rPr>
                      <w:rFonts w:ascii="Arial" w:hAnsi="Arial" w:cs="Arial"/>
                      <w:sz w:val="20"/>
                      <w:szCs w:val="20"/>
                    </w:rPr>
                    <w:t xml:space="preserve"> procederá a instalar la protección del área de trabajo, así como el acopio de materiales, equipos y herramientas, necesarios para iniciar los trabajos de acuerdo con el cronograma aprobado por el </w:t>
                  </w:r>
                  <w:r w:rsidRPr="00762CC7">
                    <w:rPr>
                      <w:rFonts w:ascii="Arial" w:hAnsi="Arial" w:cs="Arial"/>
                      <w:b/>
                      <w:sz w:val="20"/>
                      <w:szCs w:val="20"/>
                    </w:rPr>
                    <w:t>FISCAL DE OBRA</w:t>
                  </w:r>
                  <w:r w:rsidRPr="00762CC7">
                    <w:rPr>
                      <w:rFonts w:ascii="Arial" w:hAnsi="Arial" w:cs="Arial"/>
                      <w:sz w:val="20"/>
                      <w:szCs w:val="20"/>
                    </w:rPr>
                    <w:t>.</w:t>
                  </w:r>
                </w:p>
                <w:p w14:paraId="6A61DA1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Como parte de la instalación de faenas, para el inicio de la obra, todo el personal del </w:t>
                  </w:r>
                  <w:r w:rsidRPr="00762CC7">
                    <w:rPr>
                      <w:rFonts w:ascii="Arial" w:hAnsi="Arial" w:cs="Arial"/>
                      <w:b/>
                      <w:sz w:val="20"/>
                      <w:szCs w:val="20"/>
                    </w:rPr>
                    <w:t>CONTRATISTA</w:t>
                  </w:r>
                  <w:r w:rsidRPr="00762CC7">
                    <w:rPr>
                      <w:rFonts w:ascii="Arial" w:hAnsi="Arial" w:cs="Arial"/>
                      <w:sz w:val="20"/>
                      <w:szCs w:val="20"/>
                    </w:rPr>
                    <w:t xml:space="preserve"> deberá contar con ropa de trabajo y elementos de protección personal (botas, overol, casco de seguridad, gafas de protección, barbijos, guantes, protectores auditivos y protectores faciales entre otros) a fin de dar cumplimiento a la normativa vigente referida a temas de seguridad industrial y de bioseguridad. </w:t>
                  </w:r>
                </w:p>
                <w:p w14:paraId="46F8C41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 acuerdo con el tipo de materiales debe acopiar con las condiciones adecuadas para su almacenamiento, en el área que será asignada por el </w:t>
                  </w:r>
                  <w:r w:rsidRPr="00762CC7">
                    <w:rPr>
                      <w:rFonts w:ascii="Arial" w:hAnsi="Arial" w:cs="Arial"/>
                      <w:b/>
                      <w:sz w:val="20"/>
                      <w:szCs w:val="20"/>
                    </w:rPr>
                    <w:t>FISCALDE OBRA</w:t>
                  </w:r>
                </w:p>
                <w:p w14:paraId="5087FD2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mobiliario y equipo que se quedarán en el piso, deberán ser trasladados por el personal del </w:t>
                  </w:r>
                  <w:r w:rsidRPr="00762CC7">
                    <w:rPr>
                      <w:rFonts w:ascii="Arial" w:hAnsi="Arial" w:cs="Arial"/>
                      <w:b/>
                      <w:sz w:val="20"/>
                      <w:szCs w:val="20"/>
                    </w:rPr>
                    <w:t>CONTRATISTA</w:t>
                  </w:r>
                  <w:r w:rsidRPr="00762CC7">
                    <w:rPr>
                      <w:rFonts w:ascii="Arial" w:hAnsi="Arial" w:cs="Arial"/>
                      <w:sz w:val="20"/>
                      <w:szCs w:val="20"/>
                    </w:rPr>
                    <w:t xml:space="preserve"> de un lugar a otro en el mismo piso con el cuidado necesario, con el objeto de liberar o habilitar los espacios de trabajo necesarios.</w:t>
                  </w:r>
                </w:p>
                <w:p w14:paraId="0C08782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 proteger con plástico todo el mobiliario y equipamiento existente en el piso, siendo que cualquier daño o afectación de estos será asumido por el </w:t>
                  </w:r>
                  <w:r w:rsidRPr="00762CC7">
                    <w:rPr>
                      <w:rFonts w:ascii="Arial" w:hAnsi="Arial" w:cs="Arial"/>
                      <w:b/>
                      <w:sz w:val="20"/>
                      <w:szCs w:val="20"/>
                    </w:rPr>
                    <w:t>CONTRATISTA</w:t>
                  </w:r>
                  <w:r w:rsidRPr="00762CC7">
                    <w:rPr>
                      <w:rFonts w:ascii="Arial" w:hAnsi="Arial" w:cs="Arial"/>
                      <w:sz w:val="20"/>
                      <w:szCs w:val="20"/>
                    </w:rPr>
                    <w:t>, sin que esto implique un pago adicional por parte del BCB.</w:t>
                  </w:r>
                </w:p>
                <w:p w14:paraId="3BF50FC2" w14:textId="77777777" w:rsidR="00762CC7" w:rsidRPr="00762CC7" w:rsidRDefault="00762CC7" w:rsidP="00762CC7">
                  <w:pPr>
                    <w:jc w:val="both"/>
                    <w:rPr>
                      <w:rFonts w:ascii="Arial" w:hAnsi="Arial" w:cs="Arial"/>
                      <w:sz w:val="20"/>
                      <w:szCs w:val="20"/>
                    </w:rPr>
                  </w:pPr>
                </w:p>
                <w:p w14:paraId="436A5ECB"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62C3590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de forma </w:t>
                  </w:r>
                  <w:r w:rsidRPr="00762CC7">
                    <w:rPr>
                      <w:rFonts w:ascii="Arial" w:hAnsi="Arial" w:cs="Arial"/>
                      <w:b/>
                      <w:sz w:val="20"/>
                      <w:szCs w:val="20"/>
                    </w:rPr>
                    <w:t>GLOBAL (GLB)</w:t>
                  </w:r>
                  <w:r w:rsidRPr="00762CC7">
                    <w:rPr>
                      <w:rFonts w:ascii="Arial" w:hAnsi="Arial" w:cs="Arial"/>
                      <w:sz w:val="20"/>
                      <w:szCs w:val="20"/>
                    </w:rPr>
                    <w:t xml:space="preserve">. </w:t>
                  </w:r>
                </w:p>
                <w:p w14:paraId="7B3A4B3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06652EC4" w14:textId="77777777" w:rsidR="00762CC7" w:rsidRPr="00762CC7" w:rsidRDefault="00762CC7" w:rsidP="00762CC7">
                  <w:pPr>
                    <w:jc w:val="both"/>
                    <w:rPr>
                      <w:rFonts w:ascii="Arial" w:hAnsi="Arial" w:cs="Arial"/>
                      <w:sz w:val="20"/>
                      <w:szCs w:val="20"/>
                    </w:rPr>
                  </w:pPr>
                </w:p>
                <w:p w14:paraId="72BFD351"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441ABA8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50724FF7"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629C9D26" w14:textId="77777777" w:rsidR="00762CC7" w:rsidRPr="00762CC7" w:rsidRDefault="00762CC7" w:rsidP="00762CC7">
            <w:pPr>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4A4B40C2" w14:textId="77777777" w:rsidTr="00762CC7">
              <w:trPr>
                <w:cantSplit/>
                <w:tblHeader/>
              </w:trPr>
              <w:tc>
                <w:tcPr>
                  <w:tcW w:w="4600" w:type="pct"/>
                  <w:shd w:val="clear" w:color="auto" w:fill="00BF80"/>
                  <w:vAlign w:val="center"/>
                </w:tcPr>
                <w:p w14:paraId="2D45A2CE"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6383972B"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40952313" w14:textId="77777777" w:rsidTr="00762CC7">
              <w:trPr>
                <w:cantSplit/>
              </w:trPr>
              <w:tc>
                <w:tcPr>
                  <w:tcW w:w="4600" w:type="pct"/>
                  <w:shd w:val="clear" w:color="auto" w:fill="C5E0B3"/>
                  <w:vAlign w:val="center"/>
                </w:tcPr>
                <w:p w14:paraId="44004125"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65" w:name="_Toc144368554"/>
                  <w:bookmarkStart w:id="66" w:name="_Toc232067369"/>
                  <w:r w:rsidRPr="00762CC7">
                    <w:rPr>
                      <w:rFonts w:ascii="Arial" w:hAnsi="Arial" w:cs="Arial"/>
                      <w:b/>
                      <w:caps/>
                      <w:sz w:val="20"/>
                      <w:szCs w:val="20"/>
                      <w:lang w:val="es-MX" w:eastAsia="x-none"/>
                    </w:rPr>
                    <w:t>DEMOLICIÓN MURO</w:t>
                  </w:r>
                  <w:bookmarkEnd w:id="65"/>
                  <w:bookmarkEnd w:id="66"/>
                </w:p>
              </w:tc>
              <w:tc>
                <w:tcPr>
                  <w:tcW w:w="400" w:type="pct"/>
                  <w:shd w:val="clear" w:color="auto" w:fill="C5E0B3"/>
                  <w:vAlign w:val="center"/>
                </w:tcPr>
                <w:p w14:paraId="58D00D25"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M2</w:t>
                  </w:r>
                </w:p>
              </w:tc>
            </w:tr>
            <w:tr w:rsidR="00762CC7" w:rsidRPr="00762CC7" w14:paraId="0479BAB0" w14:textId="77777777" w:rsidTr="00762CC7">
              <w:trPr>
                <w:cantSplit/>
              </w:trPr>
              <w:tc>
                <w:tcPr>
                  <w:tcW w:w="5000" w:type="pct"/>
                  <w:gridSpan w:val="2"/>
                  <w:shd w:val="clear" w:color="auto" w:fill="auto"/>
                  <w:vAlign w:val="center"/>
                </w:tcPr>
                <w:p w14:paraId="346F798D"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3396F46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se refiere a la demolición de los muros en el piso a ser intervenido, sean estos de ladrillo o drywall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412B1FF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Además, comprende el retiro de los escombros generados por la demolición.</w:t>
                  </w:r>
                </w:p>
                <w:p w14:paraId="2E76D719" w14:textId="77777777" w:rsidR="00762CC7" w:rsidRPr="00762CC7" w:rsidRDefault="00762CC7" w:rsidP="00762CC7">
                  <w:pPr>
                    <w:jc w:val="both"/>
                    <w:rPr>
                      <w:rFonts w:ascii="Arial" w:hAnsi="Arial" w:cs="Arial"/>
                      <w:sz w:val="20"/>
                      <w:szCs w:val="20"/>
                    </w:rPr>
                  </w:pPr>
                </w:p>
                <w:p w14:paraId="202697AD"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0395872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w:t>
                  </w:r>
                </w:p>
                <w:p w14:paraId="1A6F1C65" w14:textId="77777777" w:rsidR="00762CC7" w:rsidRPr="00762CC7" w:rsidRDefault="00762CC7" w:rsidP="00762CC7">
                  <w:pPr>
                    <w:jc w:val="both"/>
                    <w:rPr>
                      <w:rFonts w:ascii="Arial" w:hAnsi="Arial" w:cs="Arial"/>
                      <w:sz w:val="20"/>
                      <w:szCs w:val="20"/>
                    </w:rPr>
                  </w:pPr>
                </w:p>
                <w:p w14:paraId="33A102C5"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42F3FC4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solicitar al </w:t>
                  </w:r>
                  <w:r w:rsidRPr="00762CC7">
                    <w:rPr>
                      <w:rFonts w:ascii="Arial" w:hAnsi="Arial" w:cs="Arial"/>
                      <w:b/>
                      <w:sz w:val="20"/>
                      <w:szCs w:val="20"/>
                    </w:rPr>
                    <w:t>FISCAL DE OBRA</w:t>
                  </w:r>
                  <w:r w:rsidRPr="00762CC7">
                    <w:rPr>
                      <w:rFonts w:ascii="Arial" w:hAnsi="Arial" w:cs="Arial"/>
                      <w:sz w:val="20"/>
                      <w:szCs w:val="20"/>
                    </w:rPr>
                    <w:t xml:space="preserve"> la aprobación en el Libro de Órdenes de los muros a ser demolidos.</w:t>
                  </w:r>
                </w:p>
                <w:p w14:paraId="25214EC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Antes de iniciar los trabajos de demolición del muro de ladrillo se deberán preparar andamios y/o escaleras para facilitar el trabajo.</w:t>
                  </w:r>
                </w:p>
                <w:p w14:paraId="09D7601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cuidará de no afectar la estabilidad de la estructura existente al realizar las demoliciones, siendo responsable por cualquier daño que pudiese ocasionar.</w:t>
                  </w:r>
                </w:p>
                <w:p w14:paraId="268D1BC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Cualquier defecto producido por la demolición deberá ser subsanado por el </w:t>
                  </w:r>
                  <w:r w:rsidRPr="00762CC7">
                    <w:rPr>
                      <w:rFonts w:ascii="Arial" w:hAnsi="Arial" w:cs="Arial"/>
                      <w:b/>
                      <w:sz w:val="20"/>
                      <w:szCs w:val="20"/>
                    </w:rPr>
                    <w:t>CONTRATISTA</w:t>
                  </w:r>
                  <w:r w:rsidRPr="00762CC7">
                    <w:rPr>
                      <w:rFonts w:ascii="Arial" w:hAnsi="Arial" w:cs="Arial"/>
                      <w:sz w:val="20"/>
                      <w:szCs w:val="20"/>
                    </w:rPr>
                    <w:t xml:space="preserve"> a su costo.</w:t>
                  </w:r>
                </w:p>
                <w:p w14:paraId="0E6EA21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demolición deberá realizarse en forma manual o con la ayuda de algún equipo adecuado y aprobado por el </w:t>
                  </w:r>
                  <w:r w:rsidRPr="00762CC7">
                    <w:rPr>
                      <w:rFonts w:ascii="Arial" w:hAnsi="Arial" w:cs="Arial"/>
                      <w:b/>
                      <w:sz w:val="20"/>
                      <w:szCs w:val="20"/>
                    </w:rPr>
                    <w:t>FISCAL DE OBRA</w:t>
                  </w:r>
                  <w:r w:rsidRPr="00762CC7">
                    <w:rPr>
                      <w:rFonts w:ascii="Arial" w:hAnsi="Arial" w:cs="Arial"/>
                      <w:sz w:val="20"/>
                      <w:szCs w:val="20"/>
                    </w:rPr>
                    <w:t xml:space="preserve">, sin afectar las estructuras adyacentes. </w:t>
                  </w:r>
                </w:p>
                <w:p w14:paraId="454C2FA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En caso de que el </w:t>
                  </w:r>
                  <w:r w:rsidRPr="00762CC7">
                    <w:rPr>
                      <w:rFonts w:ascii="Arial" w:hAnsi="Arial" w:cs="Arial"/>
                      <w:b/>
                      <w:bCs/>
                      <w:sz w:val="20"/>
                      <w:szCs w:val="20"/>
                    </w:rPr>
                    <w:t>FISCAL DE OBRA</w:t>
                  </w:r>
                  <w:r w:rsidRPr="00762CC7">
                    <w:rPr>
                      <w:rFonts w:ascii="Arial" w:hAnsi="Arial" w:cs="Arial"/>
                      <w:sz w:val="20"/>
                      <w:szCs w:val="20"/>
                    </w:rPr>
                    <w:t xml:space="preserve"> identifique material que sea de interés del BCB, el </w:t>
                  </w:r>
                  <w:r w:rsidRPr="00762CC7">
                    <w:rPr>
                      <w:rFonts w:ascii="Arial" w:hAnsi="Arial" w:cs="Arial"/>
                      <w:b/>
                      <w:bCs/>
                      <w:sz w:val="20"/>
                      <w:szCs w:val="20"/>
                    </w:rPr>
                    <w:t>CONTRATISTA</w:t>
                  </w:r>
                  <w:r w:rsidRPr="00762CC7">
                    <w:rPr>
                      <w:rFonts w:ascii="Arial" w:hAnsi="Arial" w:cs="Arial"/>
                      <w:sz w:val="20"/>
                      <w:szCs w:val="20"/>
                    </w:rPr>
                    <w:t xml:space="preserve"> deberá trasladar este al inmueble del BCB definido por el </w:t>
                  </w:r>
                  <w:r w:rsidRPr="00762CC7">
                    <w:rPr>
                      <w:rFonts w:ascii="Arial" w:hAnsi="Arial" w:cs="Arial"/>
                      <w:b/>
                      <w:bCs/>
                      <w:sz w:val="20"/>
                      <w:szCs w:val="20"/>
                    </w:rPr>
                    <w:t>FISCAL DE OBRAS</w:t>
                  </w:r>
                  <w:r w:rsidRPr="00762CC7">
                    <w:rPr>
                      <w:rFonts w:ascii="Arial" w:hAnsi="Arial" w:cs="Arial"/>
                      <w:sz w:val="20"/>
                      <w:szCs w:val="20"/>
                    </w:rPr>
                    <w:t xml:space="preserve"> en la Ciudad de La Paz o El Alto. </w:t>
                  </w:r>
                </w:p>
                <w:p w14:paraId="16CE075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escombros generados durante la ejecución de este ítem deberán ser retirados de la obra por el </w:t>
                  </w:r>
                  <w:r w:rsidRPr="00762CC7">
                    <w:rPr>
                      <w:rFonts w:ascii="Arial" w:hAnsi="Arial" w:cs="Arial"/>
                      <w:b/>
                      <w:sz w:val="20"/>
                      <w:szCs w:val="20"/>
                    </w:rPr>
                    <w:t>CONTRATISTA</w:t>
                  </w:r>
                  <w:r w:rsidRPr="00762CC7">
                    <w:rPr>
                      <w:rFonts w:ascii="Arial" w:hAnsi="Arial" w:cs="Arial"/>
                      <w:sz w:val="20"/>
                      <w:szCs w:val="20"/>
                    </w:rPr>
                    <w:t xml:space="preserve"> hacia botaderos autorizados por el GAMLP. En caso de que el </w:t>
                  </w:r>
                  <w:r w:rsidRPr="00762CC7">
                    <w:rPr>
                      <w:rFonts w:ascii="Arial" w:hAnsi="Arial" w:cs="Arial"/>
                      <w:b/>
                      <w:sz w:val="20"/>
                      <w:szCs w:val="20"/>
                    </w:rPr>
                    <w:t xml:space="preserve">CONTRATISTA </w:t>
                  </w:r>
                  <w:r w:rsidRPr="00762CC7">
                    <w:rPr>
                      <w:rFonts w:ascii="Arial" w:hAnsi="Arial" w:cs="Arial"/>
                      <w:sz w:val="20"/>
                      <w:szCs w:val="20"/>
                    </w:rPr>
                    <w:t xml:space="preserve">requiera acopiar los escombros en el nivel de Sótano 1 del BCB, </w:t>
                  </w:r>
                  <w:r w:rsidRPr="00762CC7">
                    <w:rPr>
                      <w:rFonts w:ascii="Arial" w:hAnsi="Arial" w:cs="Arial"/>
                      <w:b/>
                      <w:sz w:val="20"/>
                      <w:szCs w:val="20"/>
                      <w:u w:val="single"/>
                    </w:rPr>
                    <w:t>los mismos no podrán almacenarse por más de dos días calendario</w:t>
                  </w:r>
                  <w:r w:rsidRPr="00762CC7">
                    <w:rPr>
                      <w:rFonts w:ascii="Arial" w:hAnsi="Arial" w:cs="Arial"/>
                      <w:sz w:val="20"/>
                      <w:szCs w:val="20"/>
                    </w:rPr>
                    <w:t>.</w:t>
                  </w:r>
                </w:p>
                <w:p w14:paraId="78FB97D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 xml:space="preserve">Previo al inicio de la demolición de muros, que formen parte de los shaft de servicios, el </w:t>
                  </w:r>
                  <w:r w:rsidRPr="00762CC7">
                    <w:rPr>
                      <w:rFonts w:ascii="Arial" w:hAnsi="Arial" w:cs="Arial"/>
                      <w:b/>
                      <w:sz w:val="20"/>
                      <w:szCs w:val="20"/>
                    </w:rPr>
                    <w:t>CONTRATISTA</w:t>
                  </w:r>
                  <w:r w:rsidRPr="00762CC7">
                    <w:rPr>
                      <w:rFonts w:ascii="Arial" w:hAnsi="Arial" w:cs="Arial"/>
                      <w:sz w:val="20"/>
                      <w:szCs w:val="20"/>
                    </w:rPr>
                    <w:t xml:space="preserve"> debe proceder a colocar una red y/o malla a fin de evitar que los escombros generados afecten a los pisos inferiores, toda vez que, en caso de que exista alguna afectación por la ejecución de este trabajo, el </w:t>
                  </w:r>
                  <w:r w:rsidRPr="00762CC7">
                    <w:rPr>
                      <w:rFonts w:ascii="Arial" w:hAnsi="Arial" w:cs="Arial"/>
                      <w:b/>
                      <w:sz w:val="20"/>
                      <w:szCs w:val="20"/>
                    </w:rPr>
                    <w:t>CONTRATISTA</w:t>
                  </w:r>
                  <w:r w:rsidRPr="00762CC7">
                    <w:rPr>
                      <w:rFonts w:ascii="Arial" w:hAnsi="Arial" w:cs="Arial"/>
                      <w:sz w:val="20"/>
                      <w:szCs w:val="20"/>
                    </w:rPr>
                    <w:t xml:space="preserve"> deberá asumir su atención de forma inmediata en coordinación con el</w:t>
                  </w:r>
                  <w:r w:rsidRPr="00762CC7">
                    <w:rPr>
                      <w:rFonts w:ascii="Arial" w:hAnsi="Arial" w:cs="Arial"/>
                      <w:b/>
                      <w:sz w:val="20"/>
                      <w:szCs w:val="20"/>
                    </w:rPr>
                    <w:t xml:space="preserve"> FISCAL DE OBRA</w:t>
                  </w:r>
                  <w:r w:rsidRPr="00762CC7">
                    <w:rPr>
                      <w:rFonts w:ascii="Arial" w:hAnsi="Arial" w:cs="Arial"/>
                      <w:sz w:val="20"/>
                      <w:szCs w:val="20"/>
                    </w:rPr>
                    <w:t>.</w:t>
                  </w:r>
                </w:p>
                <w:p w14:paraId="66FD4F79" w14:textId="77777777" w:rsidR="00762CC7" w:rsidRPr="00762CC7" w:rsidRDefault="00762CC7" w:rsidP="00762CC7">
                  <w:pPr>
                    <w:jc w:val="both"/>
                    <w:rPr>
                      <w:rFonts w:ascii="Arial" w:hAnsi="Arial" w:cs="Arial"/>
                      <w:sz w:val="20"/>
                      <w:szCs w:val="20"/>
                    </w:rPr>
                  </w:pPr>
                </w:p>
                <w:p w14:paraId="1EDEC7AD"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639EEED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bCs/>
                      <w:sz w:val="20"/>
                      <w:szCs w:val="20"/>
                    </w:rPr>
                    <w:t>METRO CUADRADO</w:t>
                  </w:r>
                  <w:r w:rsidRPr="00762CC7">
                    <w:rPr>
                      <w:rFonts w:ascii="Arial" w:hAnsi="Arial" w:cs="Arial"/>
                      <w:b/>
                      <w:sz w:val="20"/>
                      <w:szCs w:val="20"/>
                    </w:rPr>
                    <w:t xml:space="preserve"> (M2)</w:t>
                  </w:r>
                  <w:r w:rsidRPr="00762CC7">
                    <w:rPr>
                      <w:rFonts w:ascii="Arial" w:hAnsi="Arial" w:cs="Arial"/>
                      <w:sz w:val="20"/>
                      <w:szCs w:val="20"/>
                    </w:rPr>
                    <w:t>.</w:t>
                  </w:r>
                </w:p>
                <w:p w14:paraId="633DBAB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523208E7" w14:textId="77777777" w:rsidR="00762CC7" w:rsidRPr="00762CC7" w:rsidRDefault="00762CC7" w:rsidP="00762CC7">
                  <w:pPr>
                    <w:jc w:val="both"/>
                    <w:rPr>
                      <w:rFonts w:ascii="Arial" w:hAnsi="Arial" w:cs="Arial"/>
                      <w:sz w:val="20"/>
                      <w:szCs w:val="20"/>
                    </w:rPr>
                  </w:pPr>
                </w:p>
                <w:p w14:paraId="648C65C0"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79285CC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1C7D0D73"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4CFBB778" w14:textId="77777777" w:rsidR="00762CC7" w:rsidRPr="00762CC7" w:rsidRDefault="00762CC7" w:rsidP="00762CC7">
            <w:pPr>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5987C7B0" w14:textId="77777777" w:rsidTr="00762CC7">
              <w:trPr>
                <w:cantSplit/>
                <w:tblHeader/>
              </w:trPr>
              <w:tc>
                <w:tcPr>
                  <w:tcW w:w="4600" w:type="pct"/>
                  <w:shd w:val="clear" w:color="auto" w:fill="00BF80"/>
                  <w:vAlign w:val="center"/>
                </w:tcPr>
                <w:p w14:paraId="6FBA6602"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5CE85EC0"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73FFD539" w14:textId="77777777" w:rsidTr="00762CC7">
              <w:trPr>
                <w:cantSplit/>
              </w:trPr>
              <w:tc>
                <w:tcPr>
                  <w:tcW w:w="4600" w:type="pct"/>
                  <w:shd w:val="clear" w:color="auto" w:fill="C5E0B3"/>
                  <w:vAlign w:val="center"/>
                </w:tcPr>
                <w:p w14:paraId="49047FE8"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67" w:name="_Toc144368559"/>
                  <w:bookmarkStart w:id="68" w:name="_Toc232067370"/>
                  <w:r w:rsidRPr="00762CC7">
                    <w:rPr>
                      <w:rFonts w:ascii="Arial" w:hAnsi="Arial" w:cs="Arial"/>
                      <w:b/>
                      <w:caps/>
                      <w:sz w:val="20"/>
                      <w:szCs w:val="20"/>
                      <w:lang w:val="es-MX" w:eastAsia="x-none"/>
                    </w:rPr>
                    <w:t>RETIRO DE CIELO FALSO</w:t>
                  </w:r>
                  <w:bookmarkEnd w:id="67"/>
                  <w:bookmarkEnd w:id="68"/>
                </w:p>
              </w:tc>
              <w:tc>
                <w:tcPr>
                  <w:tcW w:w="400" w:type="pct"/>
                  <w:shd w:val="clear" w:color="auto" w:fill="C5E0B3"/>
                  <w:vAlign w:val="center"/>
                </w:tcPr>
                <w:p w14:paraId="4CABC05F"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M2</w:t>
                  </w:r>
                </w:p>
              </w:tc>
            </w:tr>
            <w:tr w:rsidR="00762CC7" w:rsidRPr="00762CC7" w14:paraId="46826721" w14:textId="77777777" w:rsidTr="00762CC7">
              <w:trPr>
                <w:cantSplit/>
              </w:trPr>
              <w:tc>
                <w:tcPr>
                  <w:tcW w:w="5000" w:type="pct"/>
                  <w:gridSpan w:val="2"/>
                  <w:shd w:val="clear" w:color="auto" w:fill="auto"/>
                  <w:vAlign w:val="center"/>
                </w:tcPr>
                <w:p w14:paraId="38A3EE4F"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03FA174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ítem comprende el retiro o remoción del cielo falso del piso en el que se ejecuta la obra (incluidas las: luminarias, difusores o rejillas de inyección de aire, placas de yeso, entranquillado metálico y cualquier otro tipo de material utilizado como cielo falso)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2C5AE830" w14:textId="77777777" w:rsidR="00762CC7" w:rsidRPr="00762CC7" w:rsidRDefault="00762CC7" w:rsidP="00762CC7">
                  <w:pPr>
                    <w:jc w:val="both"/>
                    <w:rPr>
                      <w:rFonts w:ascii="Arial" w:hAnsi="Arial" w:cs="Arial"/>
                      <w:sz w:val="20"/>
                      <w:szCs w:val="20"/>
                    </w:rPr>
                  </w:pPr>
                </w:p>
                <w:p w14:paraId="368A4F88"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7319E2E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utilizar materiales, herramientas y equipos que sean requeridos y necesarios para la ejecución del presente ítem. </w:t>
                  </w:r>
                </w:p>
                <w:p w14:paraId="4323AC1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será responsable del custodio de las luminarias con sus accesorios, difusores o rejillas de inyección de aire, placas microperforadas y otros similares retirados del cielo falso, hasta su reinstalación.</w:t>
                  </w:r>
                </w:p>
                <w:p w14:paraId="4A8DA9EC" w14:textId="77777777" w:rsidR="00762CC7" w:rsidRPr="00762CC7" w:rsidRDefault="00762CC7" w:rsidP="00762CC7">
                  <w:pPr>
                    <w:jc w:val="both"/>
                    <w:rPr>
                      <w:rFonts w:ascii="Arial" w:hAnsi="Arial" w:cs="Arial"/>
                      <w:sz w:val="20"/>
                      <w:szCs w:val="20"/>
                    </w:rPr>
                  </w:pPr>
                </w:p>
                <w:p w14:paraId="37BCAC16"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5C228A4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Comprende el retiro o remoción, traslado y acopio de: entranquillado metálico, placas de yeso, luminarias, difusores o rejillas de inyección de aire, y otras instalaciones y/o equipos existentes en el cielo del piso intervenido, se deberá realizar con el cuidado correspondiente para evitar daños a la estructura o a los equipos.</w:t>
                  </w:r>
                </w:p>
                <w:p w14:paraId="3420A2A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En caso de que el piso intervenido cuente con paneles LED, el </w:t>
                  </w:r>
                  <w:r w:rsidRPr="00762CC7">
                    <w:rPr>
                      <w:rFonts w:ascii="Arial" w:hAnsi="Arial" w:cs="Arial"/>
                      <w:b/>
                      <w:sz w:val="20"/>
                      <w:szCs w:val="20"/>
                    </w:rPr>
                    <w:t>CONTRATISTA</w:t>
                  </w:r>
                  <w:r w:rsidRPr="00762CC7">
                    <w:rPr>
                      <w:rFonts w:ascii="Arial" w:hAnsi="Arial" w:cs="Arial"/>
                      <w:sz w:val="20"/>
                      <w:szCs w:val="20"/>
                    </w:rPr>
                    <w:t xml:space="preserve"> debe considerar la custodia de los mismos (siendo su responsabilidad no dañarlos, caso contrario deberá proceder al reemplazo de las que hayan sido dañadas) o en su defecto la entrega al </w:t>
                  </w:r>
                  <w:r w:rsidRPr="00762CC7">
                    <w:rPr>
                      <w:rFonts w:ascii="Arial" w:hAnsi="Arial" w:cs="Arial"/>
                      <w:b/>
                      <w:sz w:val="20"/>
                      <w:szCs w:val="20"/>
                    </w:rPr>
                    <w:t>FISCAL DE OBRA</w:t>
                  </w:r>
                  <w:r w:rsidRPr="00762CC7">
                    <w:rPr>
                      <w:rFonts w:ascii="Arial" w:hAnsi="Arial" w:cs="Arial"/>
                      <w:sz w:val="20"/>
                      <w:szCs w:val="20"/>
                    </w:rPr>
                    <w:t>.</w:t>
                  </w:r>
                </w:p>
                <w:p w14:paraId="630CFC7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Se debe tener especial cuidado en la anulación parcial y/o total del cableado retirado, para evitar cualquier cortocircuito o daño personal. Posteriormente se reinstalarán los equipos que sean requeridos de acuerdo con las instrucciones del </w:t>
                  </w:r>
                  <w:r w:rsidRPr="00762CC7">
                    <w:rPr>
                      <w:rFonts w:ascii="Arial" w:hAnsi="Arial" w:cs="Arial"/>
                      <w:b/>
                      <w:sz w:val="20"/>
                      <w:szCs w:val="20"/>
                    </w:rPr>
                    <w:t>FISCAL DE OBRA</w:t>
                  </w:r>
                  <w:r w:rsidRPr="00762CC7">
                    <w:rPr>
                      <w:rFonts w:ascii="Arial" w:hAnsi="Arial" w:cs="Arial"/>
                      <w:sz w:val="20"/>
                      <w:szCs w:val="20"/>
                    </w:rPr>
                    <w:t>.</w:t>
                  </w:r>
                </w:p>
                <w:p w14:paraId="043D6D1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artefactos de perifoneo deben ser retirados con la aprobación del </w:t>
                  </w:r>
                  <w:r w:rsidRPr="00762CC7">
                    <w:rPr>
                      <w:rFonts w:ascii="Arial" w:hAnsi="Arial" w:cs="Arial"/>
                      <w:b/>
                      <w:sz w:val="20"/>
                      <w:szCs w:val="20"/>
                    </w:rPr>
                    <w:t>FISCAL DE OBRA</w:t>
                  </w:r>
                  <w:r w:rsidRPr="00762CC7">
                    <w:rPr>
                      <w:rFonts w:ascii="Arial" w:hAnsi="Arial" w:cs="Arial"/>
                      <w:sz w:val="20"/>
                      <w:szCs w:val="20"/>
                    </w:rPr>
                    <w:t xml:space="preserve"> considerando que los mismos deberán ser reinstalados en el nuevo cielo falso que vaya a ser implementado, por lo que el </w:t>
                  </w:r>
                  <w:r w:rsidRPr="00762CC7">
                    <w:rPr>
                      <w:rFonts w:ascii="Arial" w:hAnsi="Arial" w:cs="Arial"/>
                      <w:b/>
                      <w:sz w:val="20"/>
                      <w:szCs w:val="20"/>
                    </w:rPr>
                    <w:t>CONTRATISTA</w:t>
                  </w:r>
                  <w:r w:rsidRPr="00762CC7">
                    <w:rPr>
                      <w:rFonts w:ascii="Arial" w:hAnsi="Arial" w:cs="Arial"/>
                      <w:sz w:val="20"/>
                      <w:szCs w:val="20"/>
                    </w:rPr>
                    <w:t xml:space="preserve"> debe mantener en custodia los artefactos hasta su reinstalación, siendo responsable por cualquier deterioro que ocasionara a los artefactos. En este sentido, se debe considerar el correcto almacenamiento y preservación de los artefactos eléctricos y/o electrónicos retirados. </w:t>
                  </w:r>
                </w:p>
                <w:p w14:paraId="438EF6B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En caso de que el </w:t>
                  </w:r>
                  <w:r w:rsidRPr="00762CC7">
                    <w:rPr>
                      <w:rFonts w:ascii="Arial" w:hAnsi="Arial" w:cs="Arial"/>
                      <w:b/>
                      <w:bCs/>
                      <w:sz w:val="20"/>
                      <w:szCs w:val="20"/>
                    </w:rPr>
                    <w:t>FISCAL DE OBRA</w:t>
                  </w:r>
                  <w:r w:rsidRPr="00762CC7">
                    <w:rPr>
                      <w:rFonts w:ascii="Arial" w:hAnsi="Arial" w:cs="Arial"/>
                      <w:sz w:val="20"/>
                      <w:szCs w:val="20"/>
                    </w:rPr>
                    <w:t xml:space="preserve"> identifique material que sea de interés del BCB, el </w:t>
                  </w:r>
                  <w:r w:rsidRPr="00762CC7">
                    <w:rPr>
                      <w:rFonts w:ascii="Arial" w:hAnsi="Arial" w:cs="Arial"/>
                      <w:b/>
                      <w:bCs/>
                      <w:sz w:val="20"/>
                      <w:szCs w:val="20"/>
                    </w:rPr>
                    <w:t>CONTRATISTA</w:t>
                  </w:r>
                  <w:r w:rsidRPr="00762CC7">
                    <w:rPr>
                      <w:rFonts w:ascii="Arial" w:hAnsi="Arial" w:cs="Arial"/>
                      <w:sz w:val="20"/>
                      <w:szCs w:val="20"/>
                    </w:rPr>
                    <w:t xml:space="preserve"> deberá trasladar este al inmueble del BCB definido por el </w:t>
                  </w:r>
                  <w:r w:rsidRPr="00762CC7">
                    <w:rPr>
                      <w:rFonts w:ascii="Arial" w:hAnsi="Arial" w:cs="Arial"/>
                      <w:b/>
                      <w:bCs/>
                      <w:sz w:val="20"/>
                      <w:szCs w:val="20"/>
                    </w:rPr>
                    <w:t>FISCAL DE OBRAS</w:t>
                  </w:r>
                  <w:r w:rsidRPr="00762CC7">
                    <w:rPr>
                      <w:rFonts w:ascii="Arial" w:hAnsi="Arial" w:cs="Arial"/>
                      <w:sz w:val="20"/>
                      <w:szCs w:val="20"/>
                    </w:rPr>
                    <w:t xml:space="preserve"> en la Ciudad de La Paz o El Alto. </w:t>
                  </w:r>
                </w:p>
                <w:p w14:paraId="5E9C229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escombros generados durante la ejecución de este ítem deberán ser retirados de la obra por el </w:t>
                  </w:r>
                  <w:r w:rsidRPr="00762CC7">
                    <w:rPr>
                      <w:rFonts w:ascii="Arial" w:hAnsi="Arial" w:cs="Arial"/>
                      <w:b/>
                      <w:sz w:val="20"/>
                      <w:szCs w:val="20"/>
                    </w:rPr>
                    <w:t>CONTRATISTA</w:t>
                  </w:r>
                  <w:r w:rsidRPr="00762CC7">
                    <w:rPr>
                      <w:rFonts w:ascii="Arial" w:hAnsi="Arial" w:cs="Arial"/>
                      <w:sz w:val="20"/>
                      <w:szCs w:val="20"/>
                    </w:rPr>
                    <w:t xml:space="preserve"> hacia botaderos autorizados por el GAMLP. En caso de que el </w:t>
                  </w:r>
                  <w:r w:rsidRPr="00762CC7">
                    <w:rPr>
                      <w:rFonts w:ascii="Arial" w:hAnsi="Arial" w:cs="Arial"/>
                      <w:b/>
                      <w:sz w:val="20"/>
                      <w:szCs w:val="20"/>
                    </w:rPr>
                    <w:t xml:space="preserve">CONTRATISTA </w:t>
                  </w:r>
                  <w:r w:rsidRPr="00762CC7">
                    <w:rPr>
                      <w:rFonts w:ascii="Arial" w:hAnsi="Arial" w:cs="Arial"/>
                      <w:sz w:val="20"/>
                      <w:szCs w:val="20"/>
                    </w:rPr>
                    <w:t>requiera acopiar los escombros en el nivel de Sótano 1 del BCB, los mismos no podrán almacenarse por más de dos días calendario.</w:t>
                  </w:r>
                </w:p>
                <w:p w14:paraId="26E7358C" w14:textId="77777777" w:rsidR="00762CC7" w:rsidRPr="00762CC7" w:rsidRDefault="00762CC7" w:rsidP="00762CC7">
                  <w:pPr>
                    <w:jc w:val="both"/>
                    <w:rPr>
                      <w:rFonts w:ascii="Arial" w:hAnsi="Arial" w:cs="Arial"/>
                      <w:sz w:val="20"/>
                      <w:szCs w:val="20"/>
                    </w:rPr>
                  </w:pPr>
                </w:p>
                <w:p w14:paraId="0EFE1507"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447966D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 xml:space="preserve">La medición de este ítem se realizará por </w:t>
                  </w:r>
                  <w:r w:rsidRPr="00762CC7">
                    <w:rPr>
                      <w:rFonts w:ascii="Arial" w:hAnsi="Arial" w:cs="Arial"/>
                      <w:b/>
                      <w:bCs/>
                      <w:sz w:val="20"/>
                      <w:szCs w:val="20"/>
                    </w:rPr>
                    <w:t>METRO CUADRADO</w:t>
                  </w:r>
                  <w:r w:rsidRPr="00762CC7">
                    <w:rPr>
                      <w:rFonts w:ascii="Arial" w:hAnsi="Arial" w:cs="Arial"/>
                      <w:b/>
                      <w:sz w:val="20"/>
                      <w:szCs w:val="20"/>
                    </w:rPr>
                    <w:t xml:space="preserve"> (M2)</w:t>
                  </w:r>
                  <w:r w:rsidRPr="00762CC7">
                    <w:rPr>
                      <w:rFonts w:ascii="Arial" w:hAnsi="Arial" w:cs="Arial"/>
                      <w:sz w:val="20"/>
                      <w:szCs w:val="20"/>
                    </w:rPr>
                    <w:t xml:space="preserve">. </w:t>
                  </w:r>
                </w:p>
                <w:p w14:paraId="006C046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4AF1AE45" w14:textId="77777777" w:rsidR="00762CC7" w:rsidRPr="00762CC7" w:rsidRDefault="00762CC7" w:rsidP="00762CC7">
                  <w:pPr>
                    <w:jc w:val="both"/>
                    <w:rPr>
                      <w:rFonts w:ascii="Arial" w:hAnsi="Arial" w:cs="Arial"/>
                      <w:sz w:val="20"/>
                      <w:szCs w:val="20"/>
                    </w:rPr>
                  </w:pPr>
                </w:p>
                <w:p w14:paraId="34B77884"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7D97310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2C40A18D"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13BB2CB7" w14:textId="77777777" w:rsidR="00762CC7" w:rsidRPr="00762CC7" w:rsidRDefault="00762CC7" w:rsidP="00762CC7">
            <w:pPr>
              <w:rPr>
                <w:rFonts w:ascii="Arial" w:hAnsi="Arial" w:cs="Arial"/>
                <w:sz w:val="18"/>
                <w:szCs w:val="18"/>
              </w:rPr>
            </w:pPr>
            <w:r w:rsidRPr="00762CC7">
              <w:rPr>
                <w:rFonts w:ascii="Arial" w:hAnsi="Arial" w:cs="Arial"/>
                <w:sz w:val="18"/>
                <w:szCs w:val="18"/>
              </w:rPr>
              <w:lastRenderedPageBreak/>
              <w:t xml:space="preserve"> </w:t>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5F28A25E" w14:textId="77777777" w:rsidTr="00762CC7">
              <w:trPr>
                <w:cantSplit/>
                <w:tblHeader/>
              </w:trPr>
              <w:tc>
                <w:tcPr>
                  <w:tcW w:w="4600" w:type="pct"/>
                  <w:shd w:val="clear" w:color="auto" w:fill="00BF80"/>
                  <w:vAlign w:val="center"/>
                </w:tcPr>
                <w:p w14:paraId="0EAF2626"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70574616"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2820B7FD" w14:textId="77777777" w:rsidTr="00762CC7">
              <w:trPr>
                <w:cantSplit/>
              </w:trPr>
              <w:tc>
                <w:tcPr>
                  <w:tcW w:w="4600" w:type="pct"/>
                  <w:shd w:val="clear" w:color="auto" w:fill="C5E0B3"/>
                  <w:vAlign w:val="center"/>
                </w:tcPr>
                <w:p w14:paraId="34E9CB0A"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69" w:name="_Toc232067371"/>
                  <w:r w:rsidRPr="00762CC7">
                    <w:rPr>
                      <w:rFonts w:ascii="Arial" w:hAnsi="Arial" w:cs="Arial"/>
                      <w:b/>
                      <w:caps/>
                      <w:sz w:val="20"/>
                      <w:szCs w:val="20"/>
                      <w:lang w:val="es-MX" w:eastAsia="x-none"/>
                    </w:rPr>
                    <w:t>RETIRO DE ESPEJO</w:t>
                  </w:r>
                  <w:bookmarkEnd w:id="69"/>
                </w:p>
              </w:tc>
              <w:tc>
                <w:tcPr>
                  <w:tcW w:w="400" w:type="pct"/>
                  <w:shd w:val="clear" w:color="auto" w:fill="C5E0B3"/>
                  <w:vAlign w:val="center"/>
                </w:tcPr>
                <w:p w14:paraId="081EFEC6"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PZA</w:t>
                  </w:r>
                </w:p>
              </w:tc>
            </w:tr>
            <w:tr w:rsidR="00762CC7" w:rsidRPr="00762CC7" w14:paraId="6A2C6201" w14:textId="77777777" w:rsidTr="00762CC7">
              <w:trPr>
                <w:cantSplit/>
              </w:trPr>
              <w:tc>
                <w:tcPr>
                  <w:tcW w:w="5000" w:type="pct"/>
                  <w:gridSpan w:val="2"/>
                  <w:shd w:val="clear" w:color="auto" w:fill="auto"/>
                  <w:vAlign w:val="center"/>
                </w:tcPr>
                <w:p w14:paraId="0A3F3862"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3662C86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consiste en el retiro de los espejos instalados actualmente en los baños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06AF68EC" w14:textId="77777777" w:rsidR="00762CC7" w:rsidRPr="00762CC7" w:rsidRDefault="00762CC7" w:rsidP="00762CC7">
                  <w:pPr>
                    <w:jc w:val="both"/>
                    <w:rPr>
                      <w:rFonts w:ascii="Arial" w:hAnsi="Arial" w:cs="Arial"/>
                      <w:sz w:val="20"/>
                      <w:szCs w:val="20"/>
                    </w:rPr>
                  </w:pPr>
                </w:p>
                <w:p w14:paraId="1258D41E"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74CE471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w:t>
                  </w:r>
                </w:p>
                <w:p w14:paraId="2889D5B5" w14:textId="77777777" w:rsidR="00762CC7" w:rsidRPr="00762CC7" w:rsidRDefault="00762CC7" w:rsidP="00762CC7">
                  <w:pPr>
                    <w:jc w:val="both"/>
                    <w:rPr>
                      <w:rFonts w:ascii="Arial" w:hAnsi="Arial" w:cs="Arial"/>
                      <w:sz w:val="20"/>
                      <w:szCs w:val="20"/>
                    </w:rPr>
                  </w:pPr>
                </w:p>
                <w:p w14:paraId="4AD85BF1"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694C088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métodos que deberá utilizar el </w:t>
                  </w:r>
                  <w:r w:rsidRPr="00762CC7">
                    <w:rPr>
                      <w:rFonts w:ascii="Arial" w:hAnsi="Arial" w:cs="Arial"/>
                      <w:b/>
                      <w:sz w:val="20"/>
                      <w:szCs w:val="20"/>
                    </w:rPr>
                    <w:t>CONTRATISTA</w:t>
                  </w:r>
                  <w:r w:rsidRPr="00762CC7">
                    <w:rPr>
                      <w:rFonts w:ascii="Arial" w:hAnsi="Arial" w:cs="Arial"/>
                      <w:sz w:val="20"/>
                      <w:szCs w:val="20"/>
                    </w:rPr>
                    <w:t xml:space="preserve"> para la ejecución de los trabajos señalados serán aquellos que considere más convenientes, previa autorización del </w:t>
                  </w:r>
                  <w:r w:rsidRPr="00762CC7">
                    <w:rPr>
                      <w:rFonts w:ascii="Arial" w:hAnsi="Arial" w:cs="Arial"/>
                      <w:b/>
                      <w:sz w:val="20"/>
                      <w:szCs w:val="20"/>
                    </w:rPr>
                    <w:t>FISCAL DE OBRA</w:t>
                  </w:r>
                  <w:r w:rsidRPr="00762CC7">
                    <w:rPr>
                      <w:rFonts w:ascii="Arial" w:hAnsi="Arial" w:cs="Arial"/>
                      <w:sz w:val="20"/>
                      <w:szCs w:val="20"/>
                    </w:rPr>
                    <w:t>.</w:t>
                  </w:r>
                </w:p>
                <w:p w14:paraId="24F1584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En caso de que el </w:t>
                  </w:r>
                  <w:r w:rsidRPr="00762CC7">
                    <w:rPr>
                      <w:rFonts w:ascii="Arial" w:hAnsi="Arial" w:cs="Arial"/>
                      <w:b/>
                      <w:bCs/>
                      <w:sz w:val="20"/>
                      <w:szCs w:val="20"/>
                    </w:rPr>
                    <w:t>FISCAL DE OBRA</w:t>
                  </w:r>
                  <w:r w:rsidRPr="00762CC7">
                    <w:rPr>
                      <w:rFonts w:ascii="Arial" w:hAnsi="Arial" w:cs="Arial"/>
                      <w:sz w:val="20"/>
                      <w:szCs w:val="20"/>
                    </w:rPr>
                    <w:t xml:space="preserve"> identifique material que sea de interés del BCB, el </w:t>
                  </w:r>
                  <w:r w:rsidRPr="00762CC7">
                    <w:rPr>
                      <w:rFonts w:ascii="Arial" w:hAnsi="Arial" w:cs="Arial"/>
                      <w:b/>
                      <w:bCs/>
                      <w:sz w:val="20"/>
                      <w:szCs w:val="20"/>
                    </w:rPr>
                    <w:t>CONTRATISTA</w:t>
                  </w:r>
                  <w:r w:rsidRPr="00762CC7">
                    <w:rPr>
                      <w:rFonts w:ascii="Arial" w:hAnsi="Arial" w:cs="Arial"/>
                      <w:sz w:val="20"/>
                      <w:szCs w:val="20"/>
                    </w:rPr>
                    <w:t xml:space="preserve"> deberá trasladar este al inmueble del BCB definido por el </w:t>
                  </w:r>
                  <w:r w:rsidRPr="00762CC7">
                    <w:rPr>
                      <w:rFonts w:ascii="Arial" w:hAnsi="Arial" w:cs="Arial"/>
                      <w:b/>
                      <w:bCs/>
                      <w:sz w:val="20"/>
                      <w:szCs w:val="20"/>
                    </w:rPr>
                    <w:t>FISCAL DE OBRAS</w:t>
                  </w:r>
                  <w:r w:rsidRPr="00762CC7">
                    <w:rPr>
                      <w:rFonts w:ascii="Arial" w:hAnsi="Arial" w:cs="Arial"/>
                      <w:sz w:val="20"/>
                      <w:szCs w:val="20"/>
                    </w:rPr>
                    <w:t xml:space="preserve"> en la Ciudad de La Paz o El Alto. </w:t>
                  </w:r>
                </w:p>
                <w:p w14:paraId="59D3643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escombros generados durante la ejecución de este ítem deberán ser retirados de la obra por el </w:t>
                  </w:r>
                  <w:r w:rsidRPr="00762CC7">
                    <w:rPr>
                      <w:rFonts w:ascii="Arial" w:hAnsi="Arial" w:cs="Arial"/>
                      <w:b/>
                      <w:sz w:val="20"/>
                      <w:szCs w:val="20"/>
                    </w:rPr>
                    <w:t>CONTRATISTA</w:t>
                  </w:r>
                  <w:r w:rsidRPr="00762CC7">
                    <w:rPr>
                      <w:rFonts w:ascii="Arial" w:hAnsi="Arial" w:cs="Arial"/>
                      <w:sz w:val="20"/>
                      <w:szCs w:val="20"/>
                    </w:rPr>
                    <w:t xml:space="preserve"> hacia botaderos autorizados por el GAMLP. En caso de que el </w:t>
                  </w:r>
                  <w:r w:rsidRPr="00762CC7">
                    <w:rPr>
                      <w:rFonts w:ascii="Arial" w:hAnsi="Arial" w:cs="Arial"/>
                      <w:b/>
                      <w:sz w:val="20"/>
                      <w:szCs w:val="20"/>
                    </w:rPr>
                    <w:t xml:space="preserve">CONTRATISTA </w:t>
                  </w:r>
                  <w:r w:rsidRPr="00762CC7">
                    <w:rPr>
                      <w:rFonts w:ascii="Arial" w:hAnsi="Arial" w:cs="Arial"/>
                      <w:sz w:val="20"/>
                      <w:szCs w:val="20"/>
                    </w:rPr>
                    <w:t>requiera acopiar los escombros en el nivel de Sótano 1 del BCB, los mismos no podrán almacenarse por más de dos días calendario.</w:t>
                  </w:r>
                </w:p>
                <w:p w14:paraId="1DB89170" w14:textId="77777777" w:rsidR="00762CC7" w:rsidRPr="00762CC7" w:rsidRDefault="00762CC7" w:rsidP="00762CC7">
                  <w:pPr>
                    <w:jc w:val="both"/>
                    <w:rPr>
                      <w:rFonts w:ascii="Arial" w:hAnsi="Arial" w:cs="Arial"/>
                      <w:sz w:val="20"/>
                      <w:szCs w:val="20"/>
                    </w:rPr>
                  </w:pPr>
                </w:p>
                <w:p w14:paraId="4CB0280A"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1CFCE3D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PIEZA (PZA)</w:t>
                  </w:r>
                  <w:r w:rsidRPr="00762CC7">
                    <w:rPr>
                      <w:rFonts w:ascii="Arial" w:hAnsi="Arial" w:cs="Arial"/>
                      <w:sz w:val="20"/>
                      <w:szCs w:val="20"/>
                    </w:rPr>
                    <w:t>.</w:t>
                  </w:r>
                </w:p>
                <w:p w14:paraId="2CBEAC7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29EC2661" w14:textId="77777777" w:rsidR="00762CC7" w:rsidRPr="00762CC7" w:rsidRDefault="00762CC7" w:rsidP="00762CC7">
                  <w:pPr>
                    <w:jc w:val="both"/>
                    <w:rPr>
                      <w:rFonts w:ascii="Arial" w:hAnsi="Arial" w:cs="Arial"/>
                      <w:sz w:val="20"/>
                      <w:szCs w:val="20"/>
                    </w:rPr>
                  </w:pPr>
                </w:p>
                <w:p w14:paraId="63893173"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213AFD4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6F13EB07"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43B8A0F2" w14:textId="77777777" w:rsidR="00762CC7" w:rsidRPr="00762CC7" w:rsidRDefault="00762CC7" w:rsidP="00762CC7">
            <w:pPr>
              <w:rPr>
                <w:rFonts w:ascii="Arial" w:hAnsi="Arial" w:cs="Arial"/>
                <w:sz w:val="18"/>
                <w:szCs w:val="18"/>
              </w:rPr>
            </w:pPr>
            <w:r w:rsidRPr="00762CC7">
              <w:rPr>
                <w:rFonts w:ascii="Arial" w:hAnsi="Arial" w:cs="Arial"/>
                <w:sz w:val="18"/>
                <w:szCs w:val="18"/>
              </w:rPr>
              <w:t xml:space="preserve"> </w:t>
            </w:r>
            <w:r w:rsidRPr="00762CC7">
              <w:rPr>
                <w:rFonts w:ascii="Arial" w:hAnsi="Arial" w:cs="Arial"/>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12F110DE" w14:textId="77777777" w:rsidTr="00762CC7">
              <w:trPr>
                <w:cantSplit/>
                <w:tblHeader/>
              </w:trPr>
              <w:tc>
                <w:tcPr>
                  <w:tcW w:w="4600" w:type="pct"/>
                  <w:shd w:val="clear" w:color="auto" w:fill="00BF80"/>
                  <w:vAlign w:val="center"/>
                </w:tcPr>
                <w:p w14:paraId="1D0342ED"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212B3DDD"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1873E53A" w14:textId="77777777" w:rsidTr="00762CC7">
              <w:trPr>
                <w:cantSplit/>
              </w:trPr>
              <w:tc>
                <w:tcPr>
                  <w:tcW w:w="4600" w:type="pct"/>
                  <w:shd w:val="clear" w:color="auto" w:fill="C5E0B3"/>
                  <w:vAlign w:val="center"/>
                </w:tcPr>
                <w:p w14:paraId="4520D65C"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70" w:name="_Toc232067372"/>
                  <w:r w:rsidRPr="00762CC7">
                    <w:rPr>
                      <w:rFonts w:ascii="Arial" w:hAnsi="Arial" w:cs="Arial"/>
                      <w:b/>
                      <w:caps/>
                      <w:sz w:val="20"/>
                      <w:szCs w:val="20"/>
                      <w:lang w:val="es-MX" w:eastAsia="x-none"/>
                    </w:rPr>
                    <w:t>RETIRO DE MESÓN DE GRANITO</w:t>
                  </w:r>
                  <w:bookmarkEnd w:id="70"/>
                </w:p>
              </w:tc>
              <w:tc>
                <w:tcPr>
                  <w:tcW w:w="400" w:type="pct"/>
                  <w:shd w:val="clear" w:color="auto" w:fill="C5E0B3"/>
                  <w:vAlign w:val="center"/>
                </w:tcPr>
                <w:p w14:paraId="17CC6CBA"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M2</w:t>
                  </w:r>
                </w:p>
              </w:tc>
            </w:tr>
            <w:tr w:rsidR="00762CC7" w:rsidRPr="00762CC7" w14:paraId="297FF30F" w14:textId="77777777" w:rsidTr="00762CC7">
              <w:trPr>
                <w:cantSplit/>
              </w:trPr>
              <w:tc>
                <w:tcPr>
                  <w:tcW w:w="5000" w:type="pct"/>
                  <w:gridSpan w:val="2"/>
                  <w:shd w:val="clear" w:color="auto" w:fill="auto"/>
                  <w:vAlign w:val="center"/>
                </w:tcPr>
                <w:p w14:paraId="312DAAC1"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3FFC68E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se refiere al retiro del mesón de granito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515262DA" w14:textId="77777777" w:rsidR="00762CC7" w:rsidRPr="00762CC7" w:rsidRDefault="00762CC7" w:rsidP="00762CC7">
                  <w:pPr>
                    <w:jc w:val="both"/>
                    <w:rPr>
                      <w:rFonts w:ascii="Arial" w:hAnsi="Arial" w:cs="Arial"/>
                      <w:sz w:val="20"/>
                      <w:szCs w:val="20"/>
                    </w:rPr>
                  </w:pPr>
                </w:p>
                <w:p w14:paraId="60A730B7"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0904CF6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w:t>
                  </w:r>
                </w:p>
                <w:p w14:paraId="18962E24" w14:textId="77777777" w:rsidR="00762CC7" w:rsidRPr="00762CC7" w:rsidRDefault="00762CC7" w:rsidP="00762CC7">
                  <w:pPr>
                    <w:jc w:val="both"/>
                    <w:rPr>
                      <w:rFonts w:ascii="Arial" w:hAnsi="Arial" w:cs="Arial"/>
                      <w:sz w:val="20"/>
                      <w:szCs w:val="20"/>
                    </w:rPr>
                  </w:pPr>
                </w:p>
                <w:p w14:paraId="5474CEA1"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2027CF2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métodos que deberá utilizar el </w:t>
                  </w:r>
                  <w:r w:rsidRPr="00762CC7">
                    <w:rPr>
                      <w:rFonts w:ascii="Arial" w:hAnsi="Arial" w:cs="Arial"/>
                      <w:b/>
                      <w:sz w:val="20"/>
                      <w:szCs w:val="20"/>
                    </w:rPr>
                    <w:t>CONTRATISTA</w:t>
                  </w:r>
                  <w:r w:rsidRPr="00762CC7">
                    <w:rPr>
                      <w:rFonts w:ascii="Arial" w:hAnsi="Arial" w:cs="Arial"/>
                      <w:sz w:val="20"/>
                      <w:szCs w:val="20"/>
                    </w:rPr>
                    <w:t xml:space="preserve"> para la ejecución de los trabajos señalados serán aquellos que considere más convenientes, previa autorización del </w:t>
                  </w:r>
                  <w:r w:rsidRPr="00762CC7">
                    <w:rPr>
                      <w:rFonts w:ascii="Arial" w:hAnsi="Arial" w:cs="Arial"/>
                      <w:b/>
                      <w:sz w:val="20"/>
                      <w:szCs w:val="20"/>
                    </w:rPr>
                    <w:t>FISCAL DE OBRA</w:t>
                  </w:r>
                  <w:r w:rsidRPr="00762CC7">
                    <w:rPr>
                      <w:rFonts w:ascii="Arial" w:hAnsi="Arial" w:cs="Arial"/>
                      <w:sz w:val="20"/>
                      <w:szCs w:val="20"/>
                    </w:rPr>
                    <w:t>.</w:t>
                  </w:r>
                </w:p>
                <w:p w14:paraId="3241FA4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El retiro del mesón deberá ser realizado con el cuidado correspondiente a fin de no dañar la estructura de soporte del mesón.</w:t>
                  </w:r>
                </w:p>
                <w:p w14:paraId="282A849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En caso de que el </w:t>
                  </w:r>
                  <w:r w:rsidRPr="00762CC7">
                    <w:rPr>
                      <w:rFonts w:ascii="Arial" w:hAnsi="Arial" w:cs="Arial"/>
                      <w:b/>
                      <w:bCs/>
                      <w:sz w:val="20"/>
                      <w:szCs w:val="20"/>
                    </w:rPr>
                    <w:t>FISCAL DE OBRA</w:t>
                  </w:r>
                  <w:r w:rsidRPr="00762CC7">
                    <w:rPr>
                      <w:rFonts w:ascii="Arial" w:hAnsi="Arial" w:cs="Arial"/>
                      <w:sz w:val="20"/>
                      <w:szCs w:val="20"/>
                    </w:rPr>
                    <w:t xml:space="preserve"> identifique material que sea de interés del BCB, el </w:t>
                  </w:r>
                  <w:r w:rsidRPr="00762CC7">
                    <w:rPr>
                      <w:rFonts w:ascii="Arial" w:hAnsi="Arial" w:cs="Arial"/>
                      <w:b/>
                      <w:bCs/>
                      <w:sz w:val="20"/>
                      <w:szCs w:val="20"/>
                    </w:rPr>
                    <w:t>CONTRATISTA</w:t>
                  </w:r>
                  <w:r w:rsidRPr="00762CC7">
                    <w:rPr>
                      <w:rFonts w:ascii="Arial" w:hAnsi="Arial" w:cs="Arial"/>
                      <w:sz w:val="20"/>
                      <w:szCs w:val="20"/>
                    </w:rPr>
                    <w:t xml:space="preserve"> deberá trasladar este al inmueble del BCB definido por el </w:t>
                  </w:r>
                  <w:r w:rsidRPr="00762CC7">
                    <w:rPr>
                      <w:rFonts w:ascii="Arial" w:hAnsi="Arial" w:cs="Arial"/>
                      <w:b/>
                      <w:bCs/>
                      <w:sz w:val="20"/>
                      <w:szCs w:val="20"/>
                    </w:rPr>
                    <w:t>FISCAL DE OBRAS</w:t>
                  </w:r>
                  <w:r w:rsidRPr="00762CC7">
                    <w:rPr>
                      <w:rFonts w:ascii="Arial" w:hAnsi="Arial" w:cs="Arial"/>
                      <w:sz w:val="20"/>
                      <w:szCs w:val="20"/>
                    </w:rPr>
                    <w:t xml:space="preserve"> en la Ciudad de La Paz o El Alto. </w:t>
                  </w:r>
                </w:p>
                <w:p w14:paraId="022CEA0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escombros generados durante la ejecución de este ítem deberán ser retirados de la obra por el </w:t>
                  </w:r>
                  <w:r w:rsidRPr="00762CC7">
                    <w:rPr>
                      <w:rFonts w:ascii="Arial" w:hAnsi="Arial" w:cs="Arial"/>
                      <w:b/>
                      <w:sz w:val="20"/>
                      <w:szCs w:val="20"/>
                    </w:rPr>
                    <w:t>CONTRATISTA</w:t>
                  </w:r>
                  <w:r w:rsidRPr="00762CC7">
                    <w:rPr>
                      <w:rFonts w:ascii="Arial" w:hAnsi="Arial" w:cs="Arial"/>
                      <w:sz w:val="20"/>
                      <w:szCs w:val="20"/>
                    </w:rPr>
                    <w:t xml:space="preserve"> hacia botaderos autorizados por el GAMLP. En caso de que el </w:t>
                  </w:r>
                  <w:r w:rsidRPr="00762CC7">
                    <w:rPr>
                      <w:rFonts w:ascii="Arial" w:hAnsi="Arial" w:cs="Arial"/>
                      <w:b/>
                      <w:sz w:val="20"/>
                      <w:szCs w:val="20"/>
                    </w:rPr>
                    <w:t xml:space="preserve">CONTRATISTA </w:t>
                  </w:r>
                  <w:r w:rsidRPr="00762CC7">
                    <w:rPr>
                      <w:rFonts w:ascii="Arial" w:hAnsi="Arial" w:cs="Arial"/>
                      <w:sz w:val="20"/>
                      <w:szCs w:val="20"/>
                    </w:rPr>
                    <w:t>requiera acopiar los escombros en el nivel de Sótano 1 del BCB, los mismos no podrán almacenarse por más de dos días calendario.</w:t>
                  </w:r>
                </w:p>
                <w:p w14:paraId="1019B960" w14:textId="77777777" w:rsidR="00762CC7" w:rsidRPr="00762CC7" w:rsidRDefault="00762CC7" w:rsidP="00762CC7">
                  <w:pPr>
                    <w:keepNext/>
                    <w:ind w:left="317"/>
                    <w:outlineLvl w:val="1"/>
                    <w:rPr>
                      <w:rFonts w:ascii="Arial" w:hAnsi="Arial" w:cs="Arial"/>
                      <w:b/>
                      <w:sz w:val="20"/>
                      <w:szCs w:val="20"/>
                      <w:u w:val="single"/>
                      <w:lang w:val="es-BO" w:eastAsia="x-none"/>
                    </w:rPr>
                  </w:pPr>
                </w:p>
                <w:p w14:paraId="45E95445"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2352B4F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bCs/>
                      <w:sz w:val="20"/>
                      <w:szCs w:val="20"/>
                    </w:rPr>
                    <w:t>METRO CUADRADO</w:t>
                  </w:r>
                  <w:r w:rsidRPr="00762CC7">
                    <w:rPr>
                      <w:rFonts w:ascii="Arial" w:hAnsi="Arial" w:cs="Arial"/>
                      <w:b/>
                      <w:sz w:val="20"/>
                      <w:szCs w:val="20"/>
                    </w:rPr>
                    <w:t xml:space="preserve"> (M2)</w:t>
                  </w:r>
                  <w:r w:rsidRPr="00762CC7">
                    <w:rPr>
                      <w:rFonts w:ascii="Arial" w:hAnsi="Arial" w:cs="Arial"/>
                      <w:sz w:val="20"/>
                      <w:szCs w:val="20"/>
                    </w:rPr>
                    <w:t>.</w:t>
                  </w:r>
                </w:p>
                <w:p w14:paraId="36F5D9D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10B248ED" w14:textId="77777777" w:rsidR="00762CC7" w:rsidRPr="00762CC7" w:rsidRDefault="00762CC7" w:rsidP="00762CC7">
                  <w:pPr>
                    <w:jc w:val="both"/>
                    <w:rPr>
                      <w:rFonts w:ascii="Arial" w:hAnsi="Arial" w:cs="Arial"/>
                      <w:sz w:val="20"/>
                      <w:szCs w:val="20"/>
                    </w:rPr>
                  </w:pPr>
                </w:p>
                <w:p w14:paraId="22A45456"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15442F7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73DE12B1" w14:textId="77777777" w:rsidR="00762CC7" w:rsidRPr="00762CC7" w:rsidRDefault="00762CC7" w:rsidP="00762CC7">
                  <w:pPr>
                    <w:jc w:val="center"/>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2C9C4983"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4AD3AF68" w14:textId="77777777" w:rsidTr="00762CC7">
              <w:trPr>
                <w:cantSplit/>
                <w:tblHeader/>
              </w:trPr>
              <w:tc>
                <w:tcPr>
                  <w:tcW w:w="4600" w:type="pct"/>
                  <w:shd w:val="clear" w:color="auto" w:fill="00BF80"/>
                  <w:vAlign w:val="center"/>
                </w:tcPr>
                <w:p w14:paraId="02BCEFE0"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254B0A37"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29935CF4" w14:textId="77777777" w:rsidTr="00762CC7">
              <w:trPr>
                <w:cantSplit/>
              </w:trPr>
              <w:tc>
                <w:tcPr>
                  <w:tcW w:w="4600" w:type="pct"/>
                  <w:shd w:val="clear" w:color="auto" w:fill="C5E0B3"/>
                  <w:vAlign w:val="center"/>
                </w:tcPr>
                <w:p w14:paraId="35FD07F1"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71" w:name="_Toc232067373"/>
                  <w:r w:rsidRPr="00762CC7">
                    <w:rPr>
                      <w:rFonts w:ascii="Arial" w:hAnsi="Arial" w:cs="Arial"/>
                      <w:b/>
                      <w:caps/>
                      <w:sz w:val="20"/>
                      <w:szCs w:val="20"/>
                      <w:lang w:val="es-MX" w:eastAsia="x-none"/>
                    </w:rPr>
                    <w:t>RETIRO DE REVESTIMIENTO DE MUROs</w:t>
                  </w:r>
                  <w:bookmarkEnd w:id="71"/>
                </w:p>
              </w:tc>
              <w:tc>
                <w:tcPr>
                  <w:tcW w:w="400" w:type="pct"/>
                  <w:shd w:val="clear" w:color="auto" w:fill="C5E0B3"/>
                  <w:vAlign w:val="center"/>
                </w:tcPr>
                <w:p w14:paraId="47267640"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M2</w:t>
                  </w:r>
                </w:p>
              </w:tc>
            </w:tr>
            <w:tr w:rsidR="00762CC7" w:rsidRPr="00762CC7" w14:paraId="384A6048" w14:textId="77777777" w:rsidTr="00762CC7">
              <w:trPr>
                <w:cantSplit/>
              </w:trPr>
              <w:tc>
                <w:tcPr>
                  <w:tcW w:w="5000" w:type="pct"/>
                  <w:gridSpan w:val="2"/>
                  <w:shd w:val="clear" w:color="auto" w:fill="auto"/>
                  <w:vAlign w:val="center"/>
                </w:tcPr>
                <w:p w14:paraId="1561BF1B"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61ED26B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el retiro de los revestimientos de muros como ser: Cerámica, Porcelanato, Enchapado Metálico y otros existentes del piso intervenido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61F2B48F" w14:textId="77777777" w:rsidR="00762CC7" w:rsidRPr="00762CC7" w:rsidRDefault="00762CC7" w:rsidP="00762CC7">
                  <w:pPr>
                    <w:jc w:val="both"/>
                    <w:rPr>
                      <w:rFonts w:ascii="Arial" w:hAnsi="Arial" w:cs="Arial"/>
                      <w:sz w:val="20"/>
                      <w:szCs w:val="20"/>
                    </w:rPr>
                  </w:pPr>
                </w:p>
                <w:p w14:paraId="3705C4BD"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73596AF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proveer todas las herramientas y equipos necesarios para la correcta ejecución de este ítem. </w:t>
                  </w:r>
                </w:p>
                <w:p w14:paraId="486A4E11" w14:textId="77777777" w:rsidR="00762CC7" w:rsidRPr="00762CC7" w:rsidRDefault="00762CC7" w:rsidP="00762CC7">
                  <w:pPr>
                    <w:jc w:val="both"/>
                    <w:rPr>
                      <w:rFonts w:ascii="Arial" w:hAnsi="Arial" w:cs="Arial"/>
                      <w:sz w:val="20"/>
                      <w:szCs w:val="20"/>
                    </w:rPr>
                  </w:pPr>
                </w:p>
                <w:p w14:paraId="3141BA38"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4191BA3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 remoción de los revestimientos cerámicos se realizará de forma manual y mecánica principalmente, utilizando herramientas menores y/o equipos requeridos para evitar dañar las instalaciones o elementos de la estructura del edificio.</w:t>
                  </w:r>
                </w:p>
                <w:p w14:paraId="0EA232A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Para la ejecución de esta actividad y debido al ruido que genera, la empresa </w:t>
                  </w:r>
                  <w:r w:rsidRPr="00762CC7">
                    <w:rPr>
                      <w:rFonts w:ascii="Arial" w:hAnsi="Arial" w:cs="Arial"/>
                      <w:b/>
                      <w:sz w:val="20"/>
                      <w:szCs w:val="20"/>
                    </w:rPr>
                    <w:t>CONTRATISTA</w:t>
                  </w:r>
                  <w:r w:rsidRPr="00762CC7">
                    <w:rPr>
                      <w:rFonts w:ascii="Arial" w:hAnsi="Arial" w:cs="Arial"/>
                      <w:sz w:val="20"/>
                      <w:szCs w:val="20"/>
                    </w:rPr>
                    <w:t xml:space="preserve"> deberá programar el trabajo en días hábiles de horas 16:00 en adelante y los sábados de 08:30 a 15:00, horarios que podrán ser modificados a solicitud del </w:t>
                  </w:r>
                  <w:r w:rsidRPr="00762CC7">
                    <w:rPr>
                      <w:rFonts w:ascii="Arial" w:hAnsi="Arial" w:cs="Arial"/>
                      <w:b/>
                      <w:sz w:val="20"/>
                      <w:szCs w:val="20"/>
                    </w:rPr>
                    <w:t>CONTRATISTA</w:t>
                  </w:r>
                  <w:r w:rsidRPr="00762CC7">
                    <w:rPr>
                      <w:rFonts w:ascii="Arial" w:hAnsi="Arial" w:cs="Arial"/>
                      <w:sz w:val="20"/>
                      <w:szCs w:val="20"/>
                    </w:rPr>
                    <w:t>.</w:t>
                  </w:r>
                </w:p>
                <w:p w14:paraId="7F7D82C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empresa </w:t>
                  </w:r>
                  <w:r w:rsidRPr="00762CC7">
                    <w:rPr>
                      <w:rFonts w:ascii="Arial" w:hAnsi="Arial" w:cs="Arial"/>
                      <w:b/>
                      <w:sz w:val="20"/>
                      <w:szCs w:val="20"/>
                    </w:rPr>
                    <w:t>CONTRATISTA</w:t>
                  </w:r>
                  <w:r w:rsidRPr="00762CC7">
                    <w:rPr>
                      <w:rFonts w:ascii="Arial" w:hAnsi="Arial" w:cs="Arial"/>
                      <w:sz w:val="20"/>
                      <w:szCs w:val="20"/>
                    </w:rPr>
                    <w:t xml:space="preserve"> deberá prever paralizaciones temporales en la ejecución del ítem en días hábiles (por eventos especiales en el BCB) y procederá de acuerdo con las instrucciones del </w:t>
                  </w:r>
                  <w:r w:rsidRPr="00762CC7">
                    <w:rPr>
                      <w:rFonts w:ascii="Arial" w:hAnsi="Arial" w:cs="Arial"/>
                      <w:b/>
                      <w:sz w:val="20"/>
                      <w:szCs w:val="20"/>
                    </w:rPr>
                    <w:t>FISCAL DE OBRA</w:t>
                  </w:r>
                  <w:r w:rsidRPr="00762CC7">
                    <w:rPr>
                      <w:rFonts w:ascii="Arial" w:hAnsi="Arial" w:cs="Arial"/>
                      <w:sz w:val="20"/>
                      <w:szCs w:val="20"/>
                    </w:rPr>
                    <w:t>, sin que esto implique un costo adicional para la entidad contratante.</w:t>
                  </w:r>
                </w:p>
                <w:p w14:paraId="0D10391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En caso de que el </w:t>
                  </w:r>
                  <w:r w:rsidRPr="00762CC7">
                    <w:rPr>
                      <w:rFonts w:ascii="Arial" w:hAnsi="Arial" w:cs="Arial"/>
                      <w:b/>
                      <w:bCs/>
                      <w:sz w:val="20"/>
                      <w:szCs w:val="20"/>
                    </w:rPr>
                    <w:t>FISCAL DE OBRA</w:t>
                  </w:r>
                  <w:r w:rsidRPr="00762CC7">
                    <w:rPr>
                      <w:rFonts w:ascii="Arial" w:hAnsi="Arial" w:cs="Arial"/>
                      <w:sz w:val="20"/>
                      <w:szCs w:val="20"/>
                    </w:rPr>
                    <w:t xml:space="preserve"> identifique material que sea de interés del BCB, el </w:t>
                  </w:r>
                  <w:r w:rsidRPr="00762CC7">
                    <w:rPr>
                      <w:rFonts w:ascii="Arial" w:hAnsi="Arial" w:cs="Arial"/>
                      <w:b/>
                      <w:bCs/>
                      <w:sz w:val="20"/>
                      <w:szCs w:val="20"/>
                    </w:rPr>
                    <w:t>CONTRATISTA</w:t>
                  </w:r>
                  <w:r w:rsidRPr="00762CC7">
                    <w:rPr>
                      <w:rFonts w:ascii="Arial" w:hAnsi="Arial" w:cs="Arial"/>
                      <w:sz w:val="20"/>
                      <w:szCs w:val="20"/>
                    </w:rPr>
                    <w:t xml:space="preserve"> deberá trasladar este al inmueble del BCB definido por el </w:t>
                  </w:r>
                  <w:r w:rsidRPr="00762CC7">
                    <w:rPr>
                      <w:rFonts w:ascii="Arial" w:hAnsi="Arial" w:cs="Arial"/>
                      <w:b/>
                      <w:bCs/>
                      <w:sz w:val="20"/>
                      <w:szCs w:val="20"/>
                    </w:rPr>
                    <w:t>FISCAL DE OBRAS</w:t>
                  </w:r>
                  <w:r w:rsidRPr="00762CC7">
                    <w:rPr>
                      <w:rFonts w:ascii="Arial" w:hAnsi="Arial" w:cs="Arial"/>
                      <w:sz w:val="20"/>
                      <w:szCs w:val="20"/>
                    </w:rPr>
                    <w:t xml:space="preserve"> en la Ciudad de La Paz o El Alto. </w:t>
                  </w:r>
                </w:p>
                <w:p w14:paraId="426BAF0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escombros generados durante la ejecución de este ítem deberán ser retirados de la obra por el </w:t>
                  </w:r>
                  <w:r w:rsidRPr="00762CC7">
                    <w:rPr>
                      <w:rFonts w:ascii="Arial" w:hAnsi="Arial" w:cs="Arial"/>
                      <w:b/>
                      <w:sz w:val="20"/>
                      <w:szCs w:val="20"/>
                    </w:rPr>
                    <w:t>CONTRATISTA</w:t>
                  </w:r>
                  <w:r w:rsidRPr="00762CC7">
                    <w:rPr>
                      <w:rFonts w:ascii="Arial" w:hAnsi="Arial" w:cs="Arial"/>
                      <w:sz w:val="20"/>
                      <w:szCs w:val="20"/>
                    </w:rPr>
                    <w:t xml:space="preserve"> hacia botaderos autorizados por el GAMLP. En caso de que el </w:t>
                  </w:r>
                  <w:r w:rsidRPr="00762CC7">
                    <w:rPr>
                      <w:rFonts w:ascii="Arial" w:hAnsi="Arial" w:cs="Arial"/>
                      <w:b/>
                      <w:sz w:val="20"/>
                      <w:szCs w:val="20"/>
                    </w:rPr>
                    <w:t xml:space="preserve">CONTRATISTA </w:t>
                  </w:r>
                  <w:r w:rsidRPr="00762CC7">
                    <w:rPr>
                      <w:rFonts w:ascii="Arial" w:hAnsi="Arial" w:cs="Arial"/>
                      <w:sz w:val="20"/>
                      <w:szCs w:val="20"/>
                    </w:rPr>
                    <w:t>requiera acopiar los escombros en el nivel de Sótano 1 del BCB, los mismos no podrán almacenarse por más de dos días calendario.</w:t>
                  </w:r>
                </w:p>
                <w:p w14:paraId="382680CD" w14:textId="77777777" w:rsidR="00762CC7" w:rsidRPr="00762CC7" w:rsidRDefault="00762CC7" w:rsidP="00762CC7">
                  <w:pPr>
                    <w:jc w:val="both"/>
                    <w:rPr>
                      <w:rFonts w:ascii="Arial" w:hAnsi="Arial" w:cs="Arial"/>
                      <w:sz w:val="20"/>
                      <w:szCs w:val="20"/>
                    </w:rPr>
                  </w:pPr>
                </w:p>
                <w:p w14:paraId="38280979"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730027F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METRO CUADRADO (M2)</w:t>
                  </w:r>
                  <w:r w:rsidRPr="00762CC7">
                    <w:rPr>
                      <w:rFonts w:ascii="Arial" w:hAnsi="Arial" w:cs="Arial"/>
                      <w:sz w:val="20"/>
                      <w:szCs w:val="20"/>
                    </w:rPr>
                    <w:t>.</w:t>
                  </w:r>
                </w:p>
                <w:p w14:paraId="680B2E9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10071F50" w14:textId="77777777" w:rsidR="00762CC7" w:rsidRDefault="00762CC7" w:rsidP="00762CC7">
                  <w:pPr>
                    <w:jc w:val="both"/>
                    <w:rPr>
                      <w:rFonts w:ascii="Arial" w:hAnsi="Arial" w:cs="Arial"/>
                      <w:sz w:val="20"/>
                      <w:szCs w:val="20"/>
                    </w:rPr>
                  </w:pPr>
                </w:p>
                <w:p w14:paraId="1DAAC552" w14:textId="77777777" w:rsidR="002F346E" w:rsidRPr="00762CC7" w:rsidRDefault="002F346E" w:rsidP="00762CC7">
                  <w:pPr>
                    <w:jc w:val="both"/>
                    <w:rPr>
                      <w:rFonts w:ascii="Arial" w:hAnsi="Arial" w:cs="Arial"/>
                      <w:sz w:val="20"/>
                      <w:szCs w:val="20"/>
                    </w:rPr>
                  </w:pPr>
                </w:p>
                <w:p w14:paraId="7C490C56"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lastRenderedPageBreak/>
                    <w:t>FORMA DE PAGO</w:t>
                  </w:r>
                </w:p>
                <w:p w14:paraId="196B3C0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41E9901C" w14:textId="77777777" w:rsidR="00762CC7" w:rsidRPr="00762CC7" w:rsidRDefault="00762CC7" w:rsidP="00762CC7">
                  <w:pPr>
                    <w:jc w:val="center"/>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185C8965"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43BE962E" w14:textId="77777777" w:rsidTr="00762CC7">
              <w:trPr>
                <w:cantSplit/>
                <w:tblHeader/>
              </w:trPr>
              <w:tc>
                <w:tcPr>
                  <w:tcW w:w="4600" w:type="pct"/>
                  <w:shd w:val="clear" w:color="auto" w:fill="00BF80"/>
                  <w:vAlign w:val="center"/>
                </w:tcPr>
                <w:p w14:paraId="310F9600"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3DFA3B38"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1D6C2746" w14:textId="77777777" w:rsidTr="00762CC7">
              <w:trPr>
                <w:cantSplit/>
              </w:trPr>
              <w:tc>
                <w:tcPr>
                  <w:tcW w:w="4600" w:type="pct"/>
                  <w:shd w:val="clear" w:color="auto" w:fill="C5E0B3"/>
                  <w:vAlign w:val="center"/>
                </w:tcPr>
                <w:p w14:paraId="01943D74"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72" w:name="_Toc144368558"/>
                  <w:bookmarkStart w:id="73" w:name="_Toc232067374"/>
                  <w:r w:rsidRPr="00762CC7">
                    <w:rPr>
                      <w:rFonts w:ascii="Arial" w:hAnsi="Arial" w:cs="Arial"/>
                      <w:b/>
                      <w:caps/>
                      <w:sz w:val="20"/>
                      <w:szCs w:val="20"/>
                      <w:lang w:val="es-MX" w:eastAsia="x-none"/>
                    </w:rPr>
                    <w:t>RETIRO DE REVESTIMIENTO DE PISO</w:t>
                  </w:r>
                  <w:bookmarkEnd w:id="72"/>
                  <w:bookmarkEnd w:id="73"/>
                </w:p>
              </w:tc>
              <w:tc>
                <w:tcPr>
                  <w:tcW w:w="400" w:type="pct"/>
                  <w:shd w:val="clear" w:color="auto" w:fill="C5E0B3"/>
                  <w:vAlign w:val="center"/>
                </w:tcPr>
                <w:p w14:paraId="2F063D58"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M2</w:t>
                  </w:r>
                </w:p>
              </w:tc>
            </w:tr>
            <w:tr w:rsidR="00762CC7" w:rsidRPr="00762CC7" w14:paraId="39B98F24" w14:textId="77777777" w:rsidTr="00762CC7">
              <w:trPr>
                <w:cantSplit/>
              </w:trPr>
              <w:tc>
                <w:tcPr>
                  <w:tcW w:w="5000" w:type="pct"/>
                  <w:gridSpan w:val="2"/>
                  <w:shd w:val="clear" w:color="auto" w:fill="auto"/>
                  <w:vAlign w:val="center"/>
                </w:tcPr>
                <w:p w14:paraId="592B604A"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7019CD6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el retiro de los revestimientos de piso como ser: alfombra, parquet, cerámica y otros existentes del piso intervenido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28E930AC" w14:textId="77777777" w:rsidR="00762CC7" w:rsidRPr="00762CC7" w:rsidRDefault="00762CC7" w:rsidP="00762CC7">
                  <w:pPr>
                    <w:jc w:val="both"/>
                    <w:rPr>
                      <w:rFonts w:ascii="Arial" w:hAnsi="Arial" w:cs="Arial"/>
                      <w:sz w:val="20"/>
                      <w:szCs w:val="20"/>
                    </w:rPr>
                  </w:pPr>
                </w:p>
                <w:p w14:paraId="14FD0AEE"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4A991B2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proveer todas las herramientas y equipos necesarios para la correcta ejecución de este ítem. </w:t>
                  </w:r>
                </w:p>
                <w:p w14:paraId="6EB2DCE9" w14:textId="77777777" w:rsidR="00762CC7" w:rsidRPr="00762CC7" w:rsidRDefault="00762CC7" w:rsidP="00762CC7">
                  <w:pPr>
                    <w:jc w:val="both"/>
                    <w:rPr>
                      <w:rFonts w:ascii="Arial" w:hAnsi="Arial" w:cs="Arial"/>
                      <w:sz w:val="20"/>
                      <w:szCs w:val="20"/>
                    </w:rPr>
                  </w:pPr>
                </w:p>
                <w:p w14:paraId="5ED1D69F"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332374E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 remoción de los revestimientos cerámicos se realizará de forma manual y mecánica principalmente, utilizando herramientas menores y/o equipos requeridos para evitar dañar las instalaciones o elementos de la estructura del edificio.</w:t>
                  </w:r>
                </w:p>
                <w:p w14:paraId="7248349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Para la ejecución de esta actividad y debido al ruido que genera, la empresa </w:t>
                  </w:r>
                  <w:r w:rsidRPr="00762CC7">
                    <w:rPr>
                      <w:rFonts w:ascii="Arial" w:hAnsi="Arial" w:cs="Arial"/>
                      <w:b/>
                      <w:sz w:val="20"/>
                      <w:szCs w:val="20"/>
                    </w:rPr>
                    <w:t>CONTRATISTA</w:t>
                  </w:r>
                  <w:r w:rsidRPr="00762CC7">
                    <w:rPr>
                      <w:rFonts w:ascii="Arial" w:hAnsi="Arial" w:cs="Arial"/>
                      <w:sz w:val="20"/>
                      <w:szCs w:val="20"/>
                    </w:rPr>
                    <w:t xml:space="preserve"> deberá programar el trabajo en días hábiles de horas 16:00 en adelante y los sábados de 08:30 a 15:00, horarios que podrán ser modificados a solicitud del </w:t>
                  </w:r>
                  <w:r w:rsidRPr="00762CC7">
                    <w:rPr>
                      <w:rFonts w:ascii="Arial" w:hAnsi="Arial" w:cs="Arial"/>
                      <w:b/>
                      <w:sz w:val="20"/>
                      <w:szCs w:val="20"/>
                    </w:rPr>
                    <w:t>CONTRATISTA</w:t>
                  </w:r>
                  <w:r w:rsidRPr="00762CC7">
                    <w:rPr>
                      <w:rFonts w:ascii="Arial" w:hAnsi="Arial" w:cs="Arial"/>
                      <w:sz w:val="20"/>
                      <w:szCs w:val="20"/>
                    </w:rPr>
                    <w:t>.</w:t>
                  </w:r>
                </w:p>
                <w:p w14:paraId="5716053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empresa </w:t>
                  </w:r>
                  <w:r w:rsidRPr="00762CC7">
                    <w:rPr>
                      <w:rFonts w:ascii="Arial" w:hAnsi="Arial" w:cs="Arial"/>
                      <w:b/>
                      <w:sz w:val="20"/>
                      <w:szCs w:val="20"/>
                    </w:rPr>
                    <w:t>CONTRATISTA</w:t>
                  </w:r>
                  <w:r w:rsidRPr="00762CC7">
                    <w:rPr>
                      <w:rFonts w:ascii="Arial" w:hAnsi="Arial" w:cs="Arial"/>
                      <w:sz w:val="20"/>
                      <w:szCs w:val="20"/>
                    </w:rPr>
                    <w:t xml:space="preserve"> deberá prever paralizaciones temporales en la ejecución del ítem en días hábiles (por eventos especiales en el BCB) y procederá de acuerdo con las instrucciones del FISCAL de Obra, sin que esto implique un costo adicional para la entidad contratante.</w:t>
                  </w:r>
                </w:p>
                <w:p w14:paraId="02D37ED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En caso de que el </w:t>
                  </w:r>
                  <w:r w:rsidRPr="00762CC7">
                    <w:rPr>
                      <w:rFonts w:ascii="Arial" w:hAnsi="Arial" w:cs="Arial"/>
                      <w:b/>
                      <w:bCs/>
                      <w:sz w:val="20"/>
                      <w:szCs w:val="20"/>
                    </w:rPr>
                    <w:t>FISCAL DE OBRA</w:t>
                  </w:r>
                  <w:r w:rsidRPr="00762CC7">
                    <w:rPr>
                      <w:rFonts w:ascii="Arial" w:hAnsi="Arial" w:cs="Arial"/>
                      <w:sz w:val="20"/>
                      <w:szCs w:val="20"/>
                    </w:rPr>
                    <w:t xml:space="preserve"> identifique material que sea de interés del BCB, el </w:t>
                  </w:r>
                  <w:r w:rsidRPr="00762CC7">
                    <w:rPr>
                      <w:rFonts w:ascii="Arial" w:hAnsi="Arial" w:cs="Arial"/>
                      <w:b/>
                      <w:bCs/>
                      <w:sz w:val="20"/>
                      <w:szCs w:val="20"/>
                    </w:rPr>
                    <w:t>CONTRATISTA</w:t>
                  </w:r>
                  <w:r w:rsidRPr="00762CC7">
                    <w:rPr>
                      <w:rFonts w:ascii="Arial" w:hAnsi="Arial" w:cs="Arial"/>
                      <w:sz w:val="20"/>
                      <w:szCs w:val="20"/>
                    </w:rPr>
                    <w:t xml:space="preserve"> deberá trasladar este al inmueble del BCB definido por el </w:t>
                  </w:r>
                  <w:r w:rsidRPr="00762CC7">
                    <w:rPr>
                      <w:rFonts w:ascii="Arial" w:hAnsi="Arial" w:cs="Arial"/>
                      <w:b/>
                      <w:bCs/>
                      <w:sz w:val="20"/>
                      <w:szCs w:val="20"/>
                    </w:rPr>
                    <w:t>FISCAL DE OBRAS</w:t>
                  </w:r>
                  <w:r w:rsidRPr="00762CC7">
                    <w:rPr>
                      <w:rFonts w:ascii="Arial" w:hAnsi="Arial" w:cs="Arial"/>
                      <w:sz w:val="20"/>
                      <w:szCs w:val="20"/>
                    </w:rPr>
                    <w:t xml:space="preserve"> en la Ciudad de La Paz o El Alto. </w:t>
                  </w:r>
                </w:p>
                <w:p w14:paraId="06B54F0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escombros generados durante la ejecución de este ítem deberán ser retirados de la obra por el </w:t>
                  </w:r>
                  <w:r w:rsidRPr="00762CC7">
                    <w:rPr>
                      <w:rFonts w:ascii="Arial" w:hAnsi="Arial" w:cs="Arial"/>
                      <w:b/>
                      <w:sz w:val="20"/>
                      <w:szCs w:val="20"/>
                    </w:rPr>
                    <w:t>CONTRATISTA</w:t>
                  </w:r>
                  <w:r w:rsidRPr="00762CC7">
                    <w:rPr>
                      <w:rFonts w:ascii="Arial" w:hAnsi="Arial" w:cs="Arial"/>
                      <w:sz w:val="20"/>
                      <w:szCs w:val="20"/>
                    </w:rPr>
                    <w:t xml:space="preserve"> hacia botaderos autorizados por el GAMLP. En caso de que el </w:t>
                  </w:r>
                  <w:r w:rsidRPr="00762CC7">
                    <w:rPr>
                      <w:rFonts w:ascii="Arial" w:hAnsi="Arial" w:cs="Arial"/>
                      <w:b/>
                      <w:sz w:val="20"/>
                      <w:szCs w:val="20"/>
                    </w:rPr>
                    <w:t xml:space="preserve">CONTRATISTA </w:t>
                  </w:r>
                  <w:r w:rsidRPr="00762CC7">
                    <w:rPr>
                      <w:rFonts w:ascii="Arial" w:hAnsi="Arial" w:cs="Arial"/>
                      <w:sz w:val="20"/>
                      <w:szCs w:val="20"/>
                    </w:rPr>
                    <w:t>requiera acopiar los escombros en el nivel de Sótano 1 del BCB, los mismos no podrán almacenarse por más de dos días calendario.</w:t>
                  </w:r>
                </w:p>
                <w:p w14:paraId="74A67CDD" w14:textId="77777777" w:rsidR="00762CC7" w:rsidRPr="00762CC7" w:rsidRDefault="00762CC7" w:rsidP="00762CC7">
                  <w:pPr>
                    <w:jc w:val="both"/>
                    <w:rPr>
                      <w:rFonts w:ascii="Arial" w:hAnsi="Arial" w:cs="Arial"/>
                      <w:sz w:val="20"/>
                      <w:szCs w:val="20"/>
                    </w:rPr>
                  </w:pPr>
                </w:p>
                <w:p w14:paraId="321124A3"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56B73D3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METRO CUADRADO (M2)</w:t>
                  </w:r>
                  <w:r w:rsidRPr="00762CC7">
                    <w:rPr>
                      <w:rFonts w:ascii="Arial" w:hAnsi="Arial" w:cs="Arial"/>
                      <w:sz w:val="20"/>
                      <w:szCs w:val="20"/>
                    </w:rPr>
                    <w:t>.</w:t>
                  </w:r>
                </w:p>
                <w:p w14:paraId="4EB4ED3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0DFDC063" w14:textId="77777777" w:rsidR="00762CC7" w:rsidRPr="00762CC7" w:rsidRDefault="00762CC7" w:rsidP="00762CC7">
                  <w:pPr>
                    <w:jc w:val="both"/>
                    <w:rPr>
                      <w:rFonts w:ascii="Arial" w:hAnsi="Arial" w:cs="Arial"/>
                      <w:sz w:val="20"/>
                      <w:szCs w:val="20"/>
                    </w:rPr>
                  </w:pPr>
                </w:p>
                <w:p w14:paraId="5ACA422C"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1C59724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2E818434" w14:textId="77777777" w:rsidR="00762CC7" w:rsidRPr="00762CC7" w:rsidRDefault="00762CC7" w:rsidP="00762CC7">
                  <w:pPr>
                    <w:jc w:val="center"/>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1EB52029"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19C18D23" w14:textId="77777777" w:rsidTr="00762CC7">
              <w:trPr>
                <w:cantSplit/>
                <w:tblHeader/>
              </w:trPr>
              <w:tc>
                <w:tcPr>
                  <w:tcW w:w="4600" w:type="pct"/>
                  <w:shd w:val="clear" w:color="auto" w:fill="00BF80"/>
                  <w:vAlign w:val="center"/>
                </w:tcPr>
                <w:p w14:paraId="259F94B2"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7618354C"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133B5D7B" w14:textId="77777777" w:rsidTr="00762CC7">
              <w:trPr>
                <w:cantSplit/>
              </w:trPr>
              <w:tc>
                <w:tcPr>
                  <w:tcW w:w="4600" w:type="pct"/>
                  <w:shd w:val="clear" w:color="auto" w:fill="C5E0B3"/>
                  <w:vAlign w:val="center"/>
                </w:tcPr>
                <w:p w14:paraId="31503A2D"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74" w:name="_Toc144368571"/>
                  <w:bookmarkStart w:id="75" w:name="_Toc232067375"/>
                  <w:r w:rsidRPr="00762CC7">
                    <w:rPr>
                      <w:rFonts w:ascii="Arial" w:hAnsi="Arial" w:cs="Arial"/>
                      <w:b/>
                      <w:sz w:val="20"/>
                      <w:szCs w:val="20"/>
                      <w:lang w:val="es-MX" w:eastAsia="x-none"/>
                    </w:rPr>
                    <w:t>RETIRO Y REINSTALACIÓN DE PUERTA DE MADERA</w:t>
                  </w:r>
                  <w:bookmarkEnd w:id="74"/>
                  <w:bookmarkEnd w:id="75"/>
                </w:p>
              </w:tc>
              <w:tc>
                <w:tcPr>
                  <w:tcW w:w="400" w:type="pct"/>
                  <w:shd w:val="clear" w:color="auto" w:fill="C5E0B3"/>
                  <w:vAlign w:val="center"/>
                </w:tcPr>
                <w:p w14:paraId="6DD4AE9B"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PZA</w:t>
                  </w:r>
                </w:p>
              </w:tc>
            </w:tr>
            <w:tr w:rsidR="00762CC7" w:rsidRPr="00762CC7" w14:paraId="263219D7" w14:textId="77777777" w:rsidTr="00762CC7">
              <w:trPr>
                <w:cantSplit/>
              </w:trPr>
              <w:tc>
                <w:tcPr>
                  <w:tcW w:w="5000" w:type="pct"/>
                  <w:gridSpan w:val="2"/>
                  <w:shd w:val="clear" w:color="auto" w:fill="auto"/>
                  <w:vAlign w:val="center"/>
                </w:tcPr>
                <w:p w14:paraId="677E042F"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68736A5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se refiere al retiro y reinstalación de las puertas de madera </w:t>
                  </w:r>
                  <w:r w:rsidRPr="00762CC7">
                    <w:rPr>
                      <w:rFonts w:ascii="Arial" w:hAnsi="Arial" w:cs="Arial"/>
                      <w:b/>
                      <w:sz w:val="20"/>
                      <w:szCs w:val="20"/>
                      <w:u w:val="single"/>
                    </w:rPr>
                    <w:t>(incluido el marco)</w:t>
                  </w:r>
                  <w:r w:rsidRPr="00762CC7">
                    <w:rPr>
                      <w:rFonts w:ascii="Arial" w:hAnsi="Arial" w:cs="Arial"/>
                      <w:sz w:val="20"/>
                      <w:szCs w:val="20"/>
                    </w:rPr>
                    <w:t xml:space="preserve"> del piso intervenido, asimismo considera la ejecución del mantenimiento de la hoja, marco, remplazo de bisagras, la provisión e instalación de una nueva chapa (similar a los modelos instalados en el BCB incluidas 3 copias de llaves), un brazo hidráulico (de marca reconocida), incluye señalética de puertas, así como la instalación de un tope de piso de acuerdo con planos de detalle y/o instrucciones del </w:t>
                  </w:r>
                  <w:r w:rsidRPr="00762CC7">
                    <w:rPr>
                      <w:rFonts w:ascii="Arial" w:hAnsi="Arial" w:cs="Arial"/>
                      <w:b/>
                      <w:sz w:val="20"/>
                      <w:szCs w:val="20"/>
                    </w:rPr>
                    <w:t>FISCAL DE OBRA</w:t>
                  </w:r>
                  <w:r w:rsidRPr="00762CC7">
                    <w:rPr>
                      <w:rFonts w:ascii="Arial" w:hAnsi="Arial" w:cs="Arial"/>
                      <w:sz w:val="20"/>
                      <w:szCs w:val="20"/>
                    </w:rPr>
                    <w:t xml:space="preserve">. </w:t>
                  </w:r>
                </w:p>
                <w:p w14:paraId="2EC49C8C" w14:textId="77777777" w:rsidR="00762CC7" w:rsidRDefault="00762CC7" w:rsidP="00762CC7">
                  <w:pPr>
                    <w:jc w:val="both"/>
                    <w:rPr>
                      <w:rFonts w:ascii="Arial" w:hAnsi="Arial" w:cs="Arial"/>
                      <w:sz w:val="20"/>
                      <w:szCs w:val="20"/>
                    </w:rPr>
                  </w:pPr>
                </w:p>
                <w:p w14:paraId="3B609648" w14:textId="77777777" w:rsidR="002F346E" w:rsidRDefault="002F346E" w:rsidP="00762CC7">
                  <w:pPr>
                    <w:jc w:val="both"/>
                    <w:rPr>
                      <w:rFonts w:ascii="Arial" w:hAnsi="Arial" w:cs="Arial"/>
                      <w:sz w:val="20"/>
                      <w:szCs w:val="20"/>
                    </w:rPr>
                  </w:pPr>
                </w:p>
                <w:p w14:paraId="03722A8B" w14:textId="77777777" w:rsidR="002F346E" w:rsidRPr="00762CC7" w:rsidRDefault="002F346E" w:rsidP="00762CC7">
                  <w:pPr>
                    <w:jc w:val="both"/>
                    <w:rPr>
                      <w:rFonts w:ascii="Arial" w:hAnsi="Arial" w:cs="Arial"/>
                      <w:sz w:val="20"/>
                      <w:szCs w:val="20"/>
                    </w:rPr>
                  </w:pPr>
                </w:p>
                <w:p w14:paraId="47B67F20"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lastRenderedPageBreak/>
                    <w:t>MATERIALES, HERRAMIENTAS Y EQUIPO</w:t>
                  </w:r>
                </w:p>
                <w:p w14:paraId="3F37C76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59EA10B6" w14:textId="77777777" w:rsidR="00762CC7" w:rsidRPr="00762CC7" w:rsidRDefault="00762CC7" w:rsidP="00762CC7">
                  <w:pPr>
                    <w:jc w:val="both"/>
                    <w:rPr>
                      <w:rFonts w:ascii="Arial" w:hAnsi="Arial" w:cs="Arial"/>
                      <w:sz w:val="20"/>
                      <w:szCs w:val="20"/>
                    </w:rPr>
                  </w:pPr>
                </w:p>
                <w:p w14:paraId="039002D8" w14:textId="77777777" w:rsidR="00762CC7" w:rsidRPr="00762CC7" w:rsidRDefault="00762CC7" w:rsidP="00762CC7">
                  <w:pPr>
                    <w:widowControl w:val="0"/>
                    <w:numPr>
                      <w:ilvl w:val="0"/>
                      <w:numId w:val="77"/>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MATERIALESladrillo</w:t>
                  </w:r>
                </w:p>
                <w:p w14:paraId="46C9BB16" w14:textId="77777777" w:rsidR="00762CC7" w:rsidRPr="00762CC7" w:rsidRDefault="00762CC7" w:rsidP="00762CC7">
                  <w:pPr>
                    <w:numPr>
                      <w:ilvl w:val="1"/>
                      <w:numId w:val="77"/>
                    </w:numPr>
                    <w:contextualSpacing/>
                    <w:jc w:val="both"/>
                    <w:rPr>
                      <w:rFonts w:ascii="Arial" w:hAnsi="Arial" w:cs="Arial"/>
                      <w:sz w:val="20"/>
                      <w:szCs w:val="20"/>
                      <w:lang w:eastAsia="en-US"/>
                    </w:rPr>
                  </w:pPr>
                  <w:r w:rsidRPr="00762CC7">
                    <w:rPr>
                      <w:rFonts w:ascii="Arial" w:hAnsi="Arial" w:cs="Arial"/>
                      <w:sz w:val="20"/>
                      <w:szCs w:val="20"/>
                      <w:lang w:eastAsia="en-US"/>
                    </w:rPr>
                    <w:t>MASILLA</w:t>
                  </w:r>
                </w:p>
                <w:p w14:paraId="441B11AF" w14:textId="77777777" w:rsidR="00762CC7" w:rsidRPr="00762CC7" w:rsidRDefault="00762CC7" w:rsidP="00762CC7">
                  <w:pPr>
                    <w:numPr>
                      <w:ilvl w:val="1"/>
                      <w:numId w:val="77"/>
                    </w:numPr>
                    <w:contextualSpacing/>
                    <w:jc w:val="both"/>
                    <w:rPr>
                      <w:rFonts w:ascii="Arial" w:hAnsi="Arial" w:cs="Arial"/>
                      <w:sz w:val="20"/>
                      <w:szCs w:val="20"/>
                      <w:lang w:eastAsia="en-US"/>
                    </w:rPr>
                  </w:pPr>
                  <w:r w:rsidRPr="00762CC7">
                    <w:rPr>
                      <w:rFonts w:ascii="Arial" w:hAnsi="Arial" w:cs="Arial"/>
                      <w:sz w:val="20"/>
                      <w:szCs w:val="20"/>
                      <w:lang w:eastAsia="en-US"/>
                    </w:rPr>
                    <w:t>BISAGRAS 4”</w:t>
                  </w:r>
                </w:p>
                <w:p w14:paraId="5D82467B" w14:textId="77777777" w:rsidR="00762CC7" w:rsidRPr="00762CC7" w:rsidRDefault="00762CC7" w:rsidP="00762CC7">
                  <w:pPr>
                    <w:numPr>
                      <w:ilvl w:val="1"/>
                      <w:numId w:val="77"/>
                    </w:numPr>
                    <w:contextualSpacing/>
                    <w:jc w:val="both"/>
                    <w:rPr>
                      <w:rFonts w:ascii="Arial" w:hAnsi="Arial" w:cs="Arial"/>
                      <w:sz w:val="20"/>
                      <w:szCs w:val="20"/>
                      <w:lang w:eastAsia="en-US"/>
                    </w:rPr>
                  </w:pPr>
                  <w:r w:rsidRPr="00762CC7">
                    <w:rPr>
                      <w:rFonts w:ascii="Arial" w:hAnsi="Arial" w:cs="Arial"/>
                      <w:sz w:val="20"/>
                      <w:szCs w:val="20"/>
                      <w:lang w:eastAsia="en-US"/>
                    </w:rPr>
                    <w:t>BRAZO HIDRÁULICO</w:t>
                  </w:r>
                </w:p>
                <w:p w14:paraId="69D6C9B4" w14:textId="77777777" w:rsidR="00762CC7" w:rsidRPr="00762CC7" w:rsidRDefault="00762CC7" w:rsidP="00762CC7">
                  <w:pPr>
                    <w:numPr>
                      <w:ilvl w:val="1"/>
                      <w:numId w:val="77"/>
                    </w:numPr>
                    <w:contextualSpacing/>
                    <w:jc w:val="both"/>
                    <w:rPr>
                      <w:rFonts w:ascii="Arial" w:hAnsi="Arial" w:cs="Arial"/>
                      <w:sz w:val="20"/>
                      <w:szCs w:val="20"/>
                      <w:lang w:eastAsia="en-US"/>
                    </w:rPr>
                  </w:pPr>
                  <w:r w:rsidRPr="00762CC7">
                    <w:rPr>
                      <w:rFonts w:ascii="Arial" w:hAnsi="Arial" w:cs="Arial"/>
                      <w:sz w:val="20"/>
                      <w:szCs w:val="20"/>
                      <w:lang w:eastAsia="en-US"/>
                    </w:rPr>
                    <w:t>CHAPA PARA PUERTA DE MADERA</w:t>
                  </w:r>
                </w:p>
                <w:p w14:paraId="7004E33E" w14:textId="77777777" w:rsidR="00762CC7" w:rsidRPr="00762CC7" w:rsidRDefault="00762CC7" w:rsidP="00762CC7">
                  <w:pPr>
                    <w:numPr>
                      <w:ilvl w:val="1"/>
                      <w:numId w:val="77"/>
                    </w:numPr>
                    <w:contextualSpacing/>
                    <w:jc w:val="both"/>
                    <w:rPr>
                      <w:rFonts w:ascii="Arial" w:hAnsi="Arial" w:cs="Arial"/>
                      <w:sz w:val="20"/>
                      <w:szCs w:val="20"/>
                      <w:lang w:eastAsia="en-US"/>
                    </w:rPr>
                  </w:pPr>
                  <w:r w:rsidRPr="00762CC7">
                    <w:rPr>
                      <w:rFonts w:ascii="Arial" w:hAnsi="Arial" w:cs="Arial"/>
                      <w:sz w:val="20"/>
                      <w:szCs w:val="20"/>
                      <w:lang w:eastAsia="en-US"/>
                    </w:rPr>
                    <w:t>LIJA</w:t>
                  </w:r>
                </w:p>
                <w:p w14:paraId="068EAE19" w14:textId="77777777" w:rsidR="00762CC7" w:rsidRPr="00762CC7" w:rsidRDefault="00762CC7" w:rsidP="00762CC7">
                  <w:pPr>
                    <w:numPr>
                      <w:ilvl w:val="1"/>
                      <w:numId w:val="77"/>
                    </w:numPr>
                    <w:contextualSpacing/>
                    <w:jc w:val="both"/>
                    <w:rPr>
                      <w:rFonts w:ascii="Arial" w:hAnsi="Arial" w:cs="Arial"/>
                      <w:sz w:val="20"/>
                      <w:szCs w:val="20"/>
                      <w:lang w:eastAsia="en-US"/>
                    </w:rPr>
                  </w:pPr>
                  <w:r w:rsidRPr="00762CC7">
                    <w:rPr>
                      <w:rFonts w:ascii="Arial" w:hAnsi="Arial" w:cs="Arial"/>
                      <w:sz w:val="20"/>
                      <w:szCs w:val="20"/>
                      <w:lang w:eastAsia="en-US"/>
                    </w:rPr>
                    <w:t>PINTURA AL OLEO MATE</w:t>
                  </w:r>
                </w:p>
                <w:p w14:paraId="2AB9B034" w14:textId="77777777" w:rsidR="00762CC7" w:rsidRPr="00762CC7" w:rsidRDefault="00762CC7" w:rsidP="00762CC7">
                  <w:pPr>
                    <w:numPr>
                      <w:ilvl w:val="1"/>
                      <w:numId w:val="77"/>
                    </w:numPr>
                    <w:contextualSpacing/>
                    <w:jc w:val="both"/>
                    <w:rPr>
                      <w:rFonts w:ascii="Arial" w:hAnsi="Arial" w:cs="Arial"/>
                      <w:sz w:val="20"/>
                      <w:szCs w:val="20"/>
                      <w:lang w:eastAsia="en-US"/>
                    </w:rPr>
                  </w:pPr>
                  <w:r w:rsidRPr="00762CC7">
                    <w:rPr>
                      <w:rFonts w:ascii="Arial" w:hAnsi="Arial" w:cs="Arial"/>
                      <w:sz w:val="20"/>
                      <w:szCs w:val="20"/>
                      <w:lang w:eastAsia="en-US"/>
                    </w:rPr>
                    <w:t>TOPE DE PISO</w:t>
                  </w:r>
                </w:p>
                <w:p w14:paraId="30A97A6E" w14:textId="77777777" w:rsidR="00762CC7" w:rsidRPr="00762CC7" w:rsidRDefault="00762CC7" w:rsidP="00762CC7">
                  <w:pPr>
                    <w:widowControl w:val="0"/>
                    <w:numPr>
                      <w:ilvl w:val="1"/>
                      <w:numId w:val="77"/>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TORNILLOS DE ENCARNE</w:t>
                  </w:r>
                </w:p>
                <w:p w14:paraId="70CAA8FF" w14:textId="77777777" w:rsidR="00762CC7" w:rsidRPr="00762CC7" w:rsidRDefault="00762CC7" w:rsidP="00762CC7">
                  <w:pPr>
                    <w:jc w:val="both"/>
                    <w:rPr>
                      <w:rFonts w:ascii="Arial" w:hAnsi="Arial" w:cs="Arial"/>
                      <w:sz w:val="20"/>
                      <w:szCs w:val="20"/>
                    </w:rPr>
                  </w:pPr>
                </w:p>
                <w:p w14:paraId="29C2331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1A2E443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antes de su empleo en obra.</w:t>
                  </w:r>
                </w:p>
                <w:p w14:paraId="7BFC6D96" w14:textId="77777777" w:rsidR="00762CC7" w:rsidRPr="00762CC7" w:rsidRDefault="00762CC7" w:rsidP="00762CC7">
                  <w:pPr>
                    <w:jc w:val="both"/>
                    <w:rPr>
                      <w:rFonts w:ascii="Arial" w:hAnsi="Arial" w:cs="Arial"/>
                      <w:sz w:val="20"/>
                      <w:szCs w:val="20"/>
                    </w:rPr>
                  </w:pPr>
                </w:p>
                <w:p w14:paraId="1E0511C0"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4386A8C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métodos que deberá utilizar el </w:t>
                  </w:r>
                  <w:r w:rsidRPr="00762CC7">
                    <w:rPr>
                      <w:rFonts w:ascii="Arial" w:hAnsi="Arial" w:cs="Arial"/>
                      <w:b/>
                      <w:sz w:val="20"/>
                      <w:szCs w:val="20"/>
                    </w:rPr>
                    <w:t>CONTRATISTA</w:t>
                  </w:r>
                  <w:r w:rsidRPr="00762CC7">
                    <w:rPr>
                      <w:rFonts w:ascii="Arial" w:hAnsi="Arial" w:cs="Arial"/>
                      <w:sz w:val="20"/>
                      <w:szCs w:val="20"/>
                    </w:rPr>
                    <w:t xml:space="preserve"> para la ejecución de los trabajos señalados serán aquellos que considere más convenientes, previa autorización del </w:t>
                  </w:r>
                  <w:r w:rsidRPr="00762CC7">
                    <w:rPr>
                      <w:rFonts w:ascii="Arial" w:hAnsi="Arial" w:cs="Arial"/>
                      <w:b/>
                      <w:sz w:val="20"/>
                      <w:szCs w:val="20"/>
                    </w:rPr>
                    <w:t>FISCAL DE OBRA</w:t>
                  </w:r>
                  <w:r w:rsidRPr="00762CC7">
                    <w:rPr>
                      <w:rFonts w:ascii="Arial" w:hAnsi="Arial" w:cs="Arial"/>
                      <w:sz w:val="20"/>
                      <w:szCs w:val="20"/>
                    </w:rPr>
                    <w:t>.</w:t>
                  </w:r>
                </w:p>
                <w:p w14:paraId="20058C5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puertas de madera deberán ser retiradas con el cuidado correspondiente evitando cualquier daño, hasta su reinstalación.</w:t>
                  </w:r>
                </w:p>
                <w:p w14:paraId="0FE5F2B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hojas y marcos deberán ser sometidas a procesos de mantenimiento según corresponda (masillado, lijado, pintado y barnizado) antes de que las hojas sean reinstaladas.</w:t>
                  </w:r>
                </w:p>
                <w:p w14:paraId="039C71A2" w14:textId="77777777" w:rsidR="00762CC7" w:rsidRPr="00762CC7" w:rsidRDefault="00762CC7" w:rsidP="00762CC7">
                  <w:pPr>
                    <w:jc w:val="both"/>
                    <w:rPr>
                      <w:rFonts w:ascii="Arial" w:hAnsi="Arial" w:cs="Arial"/>
                      <w:sz w:val="20"/>
                      <w:szCs w:val="20"/>
                    </w:rPr>
                  </w:pPr>
                </w:p>
                <w:p w14:paraId="23BFF49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3 copias de las llaves de la chapa de la puerta instalada, las llaves de las chapas serán comunes (tipo sierra).</w:t>
                  </w:r>
                </w:p>
                <w:p w14:paraId="16175386" w14:textId="77777777" w:rsidR="00762CC7" w:rsidRPr="00762CC7" w:rsidRDefault="00762CC7" w:rsidP="00762CC7">
                  <w:pPr>
                    <w:jc w:val="both"/>
                    <w:rPr>
                      <w:rFonts w:ascii="Arial" w:hAnsi="Arial" w:cs="Arial"/>
                      <w:sz w:val="20"/>
                      <w:szCs w:val="20"/>
                    </w:rPr>
                  </w:pPr>
                </w:p>
                <w:p w14:paraId="17EBE92A"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505CAD8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PIEZA (PZA)</w:t>
                  </w:r>
                  <w:r w:rsidRPr="00762CC7">
                    <w:rPr>
                      <w:rFonts w:ascii="Arial" w:hAnsi="Arial" w:cs="Arial"/>
                      <w:sz w:val="20"/>
                      <w:szCs w:val="20"/>
                    </w:rPr>
                    <w:t>.</w:t>
                  </w:r>
                </w:p>
                <w:p w14:paraId="0E7AC40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16BF172A" w14:textId="77777777" w:rsidR="00762CC7" w:rsidRPr="00762CC7" w:rsidRDefault="00762CC7" w:rsidP="00762CC7">
                  <w:pPr>
                    <w:jc w:val="both"/>
                    <w:rPr>
                      <w:rFonts w:ascii="Arial" w:hAnsi="Arial" w:cs="Arial"/>
                      <w:sz w:val="20"/>
                      <w:szCs w:val="20"/>
                    </w:rPr>
                  </w:pPr>
                </w:p>
                <w:p w14:paraId="3BE858D6"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5BA4D48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5D79D6CB"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6B161CC0"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6CFA327D" w14:textId="77777777" w:rsidTr="00762CC7">
              <w:trPr>
                <w:cantSplit/>
                <w:tblHeader/>
              </w:trPr>
              <w:tc>
                <w:tcPr>
                  <w:tcW w:w="4600" w:type="pct"/>
                  <w:shd w:val="clear" w:color="auto" w:fill="00BF80"/>
                  <w:vAlign w:val="center"/>
                </w:tcPr>
                <w:p w14:paraId="4A59F52D"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781F89E6"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3B26C343" w14:textId="77777777" w:rsidTr="00762CC7">
              <w:trPr>
                <w:cantSplit/>
              </w:trPr>
              <w:tc>
                <w:tcPr>
                  <w:tcW w:w="4600" w:type="pct"/>
                  <w:shd w:val="clear" w:color="auto" w:fill="C5E0B3"/>
                  <w:vAlign w:val="center"/>
                </w:tcPr>
                <w:p w14:paraId="556FE204"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76" w:name="_Toc144368612"/>
                  <w:bookmarkStart w:id="77" w:name="_Toc232067376"/>
                  <w:r w:rsidRPr="00762CC7">
                    <w:rPr>
                      <w:rFonts w:ascii="Arial" w:hAnsi="Arial" w:cs="Arial"/>
                      <w:b/>
                      <w:caps/>
                      <w:sz w:val="20"/>
                      <w:szCs w:val="20"/>
                      <w:lang w:val="es-MX" w:eastAsia="x-none"/>
                    </w:rPr>
                    <w:t>MURO DE LADRILLO</w:t>
                  </w:r>
                  <w:bookmarkEnd w:id="76"/>
                  <w:bookmarkEnd w:id="77"/>
                  <w:r w:rsidRPr="00762CC7">
                    <w:rPr>
                      <w:rFonts w:ascii="Arial" w:hAnsi="Arial" w:cs="Arial"/>
                      <w:b/>
                      <w:caps/>
                      <w:sz w:val="20"/>
                      <w:szCs w:val="20"/>
                      <w:lang w:val="es-MX" w:eastAsia="x-none"/>
                    </w:rPr>
                    <w:t xml:space="preserve"> </w:t>
                  </w:r>
                </w:p>
              </w:tc>
              <w:tc>
                <w:tcPr>
                  <w:tcW w:w="400" w:type="pct"/>
                  <w:shd w:val="clear" w:color="auto" w:fill="C5E0B3"/>
                  <w:vAlign w:val="center"/>
                </w:tcPr>
                <w:p w14:paraId="403E8FFD"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M2</w:t>
                  </w:r>
                </w:p>
              </w:tc>
            </w:tr>
            <w:tr w:rsidR="00762CC7" w:rsidRPr="00762CC7" w14:paraId="249743FF" w14:textId="77777777" w:rsidTr="00762CC7">
              <w:trPr>
                <w:cantSplit/>
              </w:trPr>
              <w:tc>
                <w:tcPr>
                  <w:tcW w:w="5000" w:type="pct"/>
                  <w:gridSpan w:val="2"/>
                  <w:shd w:val="clear" w:color="auto" w:fill="auto"/>
                  <w:vAlign w:val="center"/>
                </w:tcPr>
                <w:p w14:paraId="591DBFD3"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6554DD5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ítem comprende la construcción de tabiques y/o muros de ladrillo de 6 huecos de alta calidad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03BD1F37" w14:textId="77777777" w:rsidR="00762CC7" w:rsidRPr="00762CC7" w:rsidRDefault="00762CC7" w:rsidP="00762CC7">
                  <w:pPr>
                    <w:jc w:val="both"/>
                    <w:rPr>
                      <w:rFonts w:ascii="Arial" w:hAnsi="Arial" w:cs="Arial"/>
                      <w:sz w:val="20"/>
                      <w:szCs w:val="20"/>
                    </w:rPr>
                  </w:pPr>
                </w:p>
                <w:p w14:paraId="09634013"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3F9DCA2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23603ACB" w14:textId="77777777" w:rsidR="00762CC7" w:rsidRPr="00762CC7" w:rsidRDefault="00762CC7" w:rsidP="00762CC7">
                  <w:pPr>
                    <w:jc w:val="both"/>
                    <w:rPr>
                      <w:rFonts w:ascii="Arial" w:hAnsi="Arial" w:cs="Arial"/>
                      <w:sz w:val="20"/>
                      <w:szCs w:val="20"/>
                    </w:rPr>
                  </w:pPr>
                </w:p>
                <w:p w14:paraId="3DBC3951" w14:textId="77777777" w:rsidR="00762CC7" w:rsidRPr="00762CC7" w:rsidRDefault="00762CC7" w:rsidP="00762CC7">
                  <w:pPr>
                    <w:numPr>
                      <w:ilvl w:val="0"/>
                      <w:numId w:val="81"/>
                    </w:numPr>
                    <w:jc w:val="both"/>
                    <w:rPr>
                      <w:rFonts w:ascii="Arial" w:hAnsi="Arial" w:cs="Arial"/>
                      <w:sz w:val="20"/>
                      <w:szCs w:val="20"/>
                    </w:rPr>
                  </w:pPr>
                  <w:r w:rsidRPr="00762CC7">
                    <w:rPr>
                      <w:rFonts w:ascii="Arial" w:hAnsi="Arial" w:cs="Arial"/>
                      <w:sz w:val="20"/>
                      <w:szCs w:val="20"/>
                    </w:rPr>
                    <w:t>MATERIALES</w:t>
                  </w:r>
                </w:p>
                <w:p w14:paraId="78EF9B69" w14:textId="77777777" w:rsidR="00762CC7" w:rsidRPr="00762CC7" w:rsidRDefault="00762CC7" w:rsidP="00762CC7">
                  <w:pPr>
                    <w:numPr>
                      <w:ilvl w:val="1"/>
                      <w:numId w:val="81"/>
                    </w:numPr>
                    <w:jc w:val="both"/>
                    <w:rPr>
                      <w:rFonts w:ascii="Arial" w:hAnsi="Arial" w:cs="Arial"/>
                      <w:sz w:val="20"/>
                      <w:szCs w:val="20"/>
                    </w:rPr>
                  </w:pPr>
                  <w:r w:rsidRPr="00762CC7">
                    <w:rPr>
                      <w:rFonts w:ascii="Arial" w:hAnsi="Arial" w:cs="Arial"/>
                      <w:sz w:val="20"/>
                      <w:szCs w:val="20"/>
                    </w:rPr>
                    <w:lastRenderedPageBreak/>
                    <w:t>ARENA FINA</w:t>
                  </w:r>
                </w:p>
                <w:p w14:paraId="1B29F3D2" w14:textId="77777777" w:rsidR="00762CC7" w:rsidRPr="00762CC7" w:rsidRDefault="00762CC7" w:rsidP="00762CC7">
                  <w:pPr>
                    <w:numPr>
                      <w:ilvl w:val="1"/>
                      <w:numId w:val="81"/>
                    </w:numPr>
                    <w:contextualSpacing/>
                    <w:rPr>
                      <w:rFonts w:ascii="Arial" w:hAnsi="Arial" w:cs="Arial"/>
                      <w:sz w:val="20"/>
                      <w:szCs w:val="20"/>
                    </w:rPr>
                  </w:pPr>
                  <w:r w:rsidRPr="00762CC7">
                    <w:rPr>
                      <w:rFonts w:ascii="Arial" w:hAnsi="Arial" w:cs="Arial"/>
                      <w:sz w:val="20"/>
                      <w:szCs w:val="20"/>
                    </w:rPr>
                    <w:t xml:space="preserve">CEMENTO </w:t>
                  </w:r>
                </w:p>
                <w:p w14:paraId="337B8FB0" w14:textId="77777777" w:rsidR="00762CC7" w:rsidRPr="00762CC7" w:rsidRDefault="00762CC7" w:rsidP="00762CC7">
                  <w:pPr>
                    <w:numPr>
                      <w:ilvl w:val="1"/>
                      <w:numId w:val="81"/>
                    </w:numPr>
                    <w:jc w:val="both"/>
                    <w:rPr>
                      <w:rFonts w:ascii="Arial" w:hAnsi="Arial" w:cs="Arial"/>
                      <w:sz w:val="20"/>
                      <w:szCs w:val="20"/>
                    </w:rPr>
                  </w:pPr>
                  <w:r w:rsidRPr="00762CC7">
                    <w:rPr>
                      <w:rFonts w:ascii="Arial" w:hAnsi="Arial" w:cs="Arial"/>
                      <w:sz w:val="20"/>
                      <w:szCs w:val="20"/>
                    </w:rPr>
                    <w:t>LADRILLO 6H 12X18X24 CM (6 HUECOS)</w:t>
                  </w:r>
                </w:p>
                <w:p w14:paraId="264428F5" w14:textId="77777777" w:rsidR="00762CC7" w:rsidRPr="00762CC7" w:rsidRDefault="00762CC7" w:rsidP="00762CC7">
                  <w:pPr>
                    <w:jc w:val="both"/>
                    <w:rPr>
                      <w:rFonts w:ascii="Arial" w:hAnsi="Arial" w:cs="Arial"/>
                      <w:sz w:val="20"/>
                      <w:szCs w:val="20"/>
                    </w:rPr>
                  </w:pPr>
                </w:p>
                <w:p w14:paraId="1FE4069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09DC87B3" w14:textId="77777777" w:rsidR="00762CC7" w:rsidRPr="00762CC7" w:rsidRDefault="00762CC7" w:rsidP="00762CC7">
                  <w:pPr>
                    <w:jc w:val="both"/>
                    <w:rPr>
                      <w:rFonts w:ascii="Arial" w:hAnsi="Arial" w:cs="Arial"/>
                      <w:sz w:val="20"/>
                      <w:szCs w:val="20"/>
                    </w:rPr>
                  </w:pPr>
                </w:p>
                <w:p w14:paraId="6C4E9925"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1E56065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Los ladrillos serán de las dimensiones señaladas en el formulario de presentación de propuestas, admitiéndose una tolerancia de 0.5 cm. en cualquiera de sus dimensiones justificado y aprobado en forma escrita por el FISCAL de Obra.</w:t>
                  </w:r>
                </w:p>
                <w:p w14:paraId="653E390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ladrillos deberán ser de buena calidad y toda partida deberá merecer la aprobación del </w:t>
                  </w:r>
                  <w:r w:rsidRPr="00762CC7">
                    <w:rPr>
                      <w:rFonts w:ascii="Arial" w:hAnsi="Arial" w:cs="Arial"/>
                      <w:b/>
                      <w:sz w:val="20"/>
                      <w:szCs w:val="20"/>
                    </w:rPr>
                    <w:t>FISCAL DE OBRA</w:t>
                  </w:r>
                  <w:r w:rsidRPr="00762CC7">
                    <w:rPr>
                      <w:rFonts w:ascii="Arial" w:hAnsi="Arial" w:cs="Arial"/>
                      <w:sz w:val="20"/>
                      <w:szCs w:val="20"/>
                    </w:rPr>
                    <w:t>.  Deberán estar bien cocidos, emitiendo al golpe un sonido metálico.  Deberán tener un color uniforme y estarán libres de cualquier rajadura o desportilladura.</w:t>
                  </w:r>
                </w:p>
                <w:p w14:paraId="1F1DCFCE" w14:textId="77777777" w:rsidR="00762CC7" w:rsidRPr="00762CC7" w:rsidRDefault="00762CC7" w:rsidP="00762CC7">
                  <w:pPr>
                    <w:jc w:val="both"/>
                    <w:rPr>
                      <w:rFonts w:ascii="Arial" w:hAnsi="Arial" w:cs="Arial"/>
                      <w:sz w:val="20"/>
                      <w:szCs w:val="20"/>
                    </w:rPr>
                  </w:pPr>
                </w:p>
                <w:p w14:paraId="55B9CFA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mortero se preparará con cemento Portland y arena fina en la proporción 1:5, con un contenido mínimo de cemento de 335 kilogramos por metro cúbico de mortero.</w:t>
                  </w:r>
                </w:p>
                <w:p w14:paraId="54600DE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Esta dosificación solo podrá modificarse si por condiciones de disponibilidad de agregados de buena calidad en la zona, se especificara en los planos una proporción con un contenido mayor de cemento.</w:t>
                  </w:r>
                </w:p>
                <w:p w14:paraId="04019D9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Los ladrillos se mojarán abundantemente antes de su colocación e igualmente antes de la aplicación del mortero sobre ellos, colocándose en hiladas perfectamente horizontales y a plomada.</w:t>
                  </w:r>
                </w:p>
                <w:p w14:paraId="4D07D22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espesor de las juntas de mortero tanto vertical como horizontal deberá ser de 1.5cm.</w:t>
                  </w:r>
                </w:p>
                <w:p w14:paraId="4015ADEF" w14:textId="77777777" w:rsidR="00762CC7" w:rsidRPr="00762CC7" w:rsidRDefault="00762CC7" w:rsidP="00762CC7">
                  <w:pPr>
                    <w:jc w:val="both"/>
                    <w:rPr>
                      <w:rFonts w:ascii="Arial" w:hAnsi="Arial" w:cs="Arial"/>
                      <w:sz w:val="20"/>
                      <w:szCs w:val="20"/>
                    </w:rPr>
                  </w:pPr>
                </w:p>
                <w:p w14:paraId="1ABE712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Los ladrillos deberán tener una trabazón adecuada en las hiladas sucesivas, de tal manera de evitar la continuidad de las juntas verticales.  Para el efecto, de acuerdo con el ancho de los muros, el Contratista deberá acatar y cumplir con las siguientes recomendaciones:</w:t>
                  </w:r>
                </w:p>
                <w:p w14:paraId="1707E260" w14:textId="77777777" w:rsidR="00762CC7" w:rsidRPr="00762CC7" w:rsidRDefault="00762CC7" w:rsidP="00762CC7">
                  <w:pPr>
                    <w:numPr>
                      <w:ilvl w:val="0"/>
                      <w:numId w:val="92"/>
                    </w:numPr>
                    <w:contextualSpacing/>
                    <w:jc w:val="both"/>
                    <w:rPr>
                      <w:rFonts w:ascii="Arial" w:hAnsi="Arial" w:cs="Arial"/>
                      <w:sz w:val="20"/>
                      <w:szCs w:val="20"/>
                      <w:lang w:eastAsia="en-US"/>
                    </w:rPr>
                  </w:pPr>
                  <w:r w:rsidRPr="00762CC7">
                    <w:rPr>
                      <w:rFonts w:ascii="Arial" w:hAnsi="Arial" w:cs="Arial"/>
                      <w:sz w:val="20"/>
                      <w:szCs w:val="20"/>
                      <w:lang w:eastAsia="en-US"/>
                    </w:rPr>
                    <w:t>Cuando los ladrillos sean colocados de soga (muros de media asta-espesor del muro igual a lado menor de un ladrillo), las juntas verticales de cada hilada deberán coincidir con el medio ladrillo de las hiladas superior e inferior.</w:t>
                  </w:r>
                </w:p>
                <w:p w14:paraId="2484445C" w14:textId="77777777" w:rsidR="00762CC7" w:rsidRPr="00762CC7" w:rsidRDefault="00762CC7" w:rsidP="00762CC7">
                  <w:pPr>
                    <w:numPr>
                      <w:ilvl w:val="0"/>
                      <w:numId w:val="92"/>
                    </w:numPr>
                    <w:contextualSpacing/>
                    <w:jc w:val="both"/>
                    <w:rPr>
                      <w:rFonts w:ascii="Arial" w:hAnsi="Arial" w:cs="Arial"/>
                      <w:sz w:val="20"/>
                      <w:szCs w:val="20"/>
                      <w:lang w:eastAsia="en-US"/>
                    </w:rPr>
                  </w:pPr>
                  <w:r w:rsidRPr="00762CC7">
                    <w:rPr>
                      <w:rFonts w:ascii="Arial" w:hAnsi="Arial" w:cs="Arial"/>
                      <w:sz w:val="20"/>
                      <w:szCs w:val="20"/>
                      <w:lang w:eastAsia="en-US"/>
                    </w:rPr>
                    <w:t>Cuando los ladrillos sean colocados de tizón (muros de asta-espesor del muro igual al lado mayor de un ladrillo), se colocarán alternadamente una hilada de tizón, lo otra hilada de soga (utilizando dos piezas) y así sucesivamente, de tal manera que las juntas verticales de las hiladas de un mismo tipo se correspondan verticalmente.</w:t>
                  </w:r>
                </w:p>
                <w:p w14:paraId="013F3BD7" w14:textId="77777777" w:rsidR="00762CC7" w:rsidRPr="00762CC7" w:rsidRDefault="00762CC7" w:rsidP="00762CC7">
                  <w:pPr>
                    <w:numPr>
                      <w:ilvl w:val="0"/>
                      <w:numId w:val="92"/>
                    </w:numPr>
                    <w:contextualSpacing/>
                    <w:jc w:val="both"/>
                    <w:rPr>
                      <w:rFonts w:ascii="Arial" w:hAnsi="Arial" w:cs="Arial"/>
                      <w:sz w:val="20"/>
                      <w:szCs w:val="20"/>
                      <w:lang w:eastAsia="en-US"/>
                    </w:rPr>
                  </w:pPr>
                  <w:r w:rsidRPr="00762CC7">
                    <w:rPr>
                      <w:rFonts w:ascii="Arial" w:hAnsi="Arial" w:cs="Arial"/>
                      <w:sz w:val="20"/>
                      <w:szCs w:val="20"/>
                      <w:lang w:eastAsia="en-US"/>
                    </w:rPr>
                    <w:t>Cuando el espesor de los muros sea mayor al lado mayor de un ladrillo se podrá emplear aparejo de asta y media, que consistirá en colocar en una hilada un ladrillo de soga en un paramento y uno de tizón el otro paramento, invirtiendo esta posición en la siguiente hilada, de tal manera que las juntas verticales de las hiladas de un mismo tipo en cualquiera de los paramentos se correspondan.</w:t>
                  </w:r>
                </w:p>
                <w:p w14:paraId="71E76658" w14:textId="77777777" w:rsidR="00762CC7" w:rsidRPr="00762CC7" w:rsidRDefault="00762CC7" w:rsidP="00762CC7">
                  <w:pPr>
                    <w:jc w:val="both"/>
                    <w:rPr>
                      <w:rFonts w:ascii="Arial" w:hAnsi="Arial" w:cs="Arial"/>
                      <w:sz w:val="20"/>
                      <w:szCs w:val="20"/>
                    </w:rPr>
                  </w:pPr>
                </w:p>
                <w:p w14:paraId="554E237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Se cuidará que los ladrillos tengan una correcta trabazón en los cruces entre muros y tabiques.</w:t>
                  </w:r>
                </w:p>
                <w:p w14:paraId="31B4A95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Cuando los paños de los muros de ladrillo se encuentren limitados por columnas, vigas o losas, precia la colocación del mortero se picará adecuadamente la superficie de los elementos estructurales del hormigón armado, de tal manera que se obtenga una superficie rugosa que asegure una buena adherencia.</w:t>
                  </w:r>
                </w:p>
                <w:p w14:paraId="7AD0244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Con la finalidad de permitir el asentamiento de los muros y tabiques colocados entre losa y viga de hormigón armado, sin que se produzcan daños o separaciones entre estos elementos y la albañilería, no se colocará la hilada de ladrillo superior contiguo a la viga hasta que hayan transcurrido por lo menos siete días.</w:t>
                  </w:r>
                </w:p>
                <w:p w14:paraId="1E0D675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Una vez que el muro o tabique haya absorbido todos los asentamientos posibles, se rellenará este espacio acuñando firmemente los ladrillos o los bloques de cemento correspondientes a la hilada superior final.</w:t>
                  </w:r>
                </w:p>
                <w:p w14:paraId="0341D4C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mortero de cemento en la proporción 1:5 será mezclado en las cantidades necesarias para su empleo inmediato.  Se rechazará todo mortero que tenga treinta minutos o más a partir del momento de mezclado.</w:t>
                  </w:r>
                </w:p>
                <w:p w14:paraId="0F8C0F1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El mortero será de una consistencia tal que se asegure su trabajabilidad y la manipulación de masa compacta, densa y con aspecto y coloración uniformes.</w:t>
                  </w:r>
                </w:p>
                <w:p w14:paraId="0B2C8FF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espesores de muros y tabiques deberán ajustarse estrictamente a las dimensiones señaladas en los planos respectivos, a menos que el </w:t>
                  </w:r>
                  <w:r w:rsidRPr="00762CC7">
                    <w:rPr>
                      <w:rFonts w:ascii="Arial" w:hAnsi="Arial" w:cs="Arial"/>
                      <w:b/>
                      <w:sz w:val="20"/>
                      <w:szCs w:val="20"/>
                    </w:rPr>
                    <w:t>FISCAL DE OBRA</w:t>
                  </w:r>
                  <w:r w:rsidRPr="00762CC7">
                    <w:rPr>
                      <w:rFonts w:ascii="Arial" w:hAnsi="Arial" w:cs="Arial"/>
                      <w:sz w:val="20"/>
                      <w:szCs w:val="20"/>
                    </w:rPr>
                    <w:t xml:space="preserve"> instruya por escrito otra dimensión.</w:t>
                  </w:r>
                </w:p>
                <w:p w14:paraId="479B218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A tiempo de construirse muros o tabiques, en los casos que sea posible, se dejarán los espacios necesarios para las tuberías de los diferentes tipos de instalaciones. Al igual que cajas, tacos de madera y otros accesorios que pudieran requerirse.</w:t>
                  </w:r>
                </w:p>
                <w:p w14:paraId="256270D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En caso de que el muro o tabique sea de ladrillo visto o bloque visto una a las dos caras, el acabado de las juntas deberá ser meticuloso y con un emboquillado rehundido a mediacaña.</w:t>
                  </w:r>
                </w:p>
                <w:p w14:paraId="4C8ED8E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Los muros y tabiques de ladrillo o bloques de cemento serán medidos en metros cuadrados tomando en cuenta únicamente el área neta del trabajo ejecutado.  Los vanos para puertas, ventanas y elementos estructurales que no sean construidos con ladrillo o bloques deberán ser descontados.</w:t>
                  </w:r>
                </w:p>
                <w:p w14:paraId="1F2484CB" w14:textId="77777777" w:rsidR="00762CC7" w:rsidRPr="00762CC7" w:rsidRDefault="00762CC7" w:rsidP="00762CC7">
                  <w:pPr>
                    <w:jc w:val="both"/>
                    <w:rPr>
                      <w:rFonts w:ascii="Arial" w:hAnsi="Arial" w:cs="Arial"/>
                      <w:sz w:val="20"/>
                      <w:szCs w:val="20"/>
                    </w:rPr>
                  </w:pPr>
                </w:p>
                <w:p w14:paraId="570715EB"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45E0BEB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bCs/>
                      <w:sz w:val="20"/>
                      <w:szCs w:val="20"/>
                    </w:rPr>
                    <w:t>METRO CUADRADO</w:t>
                  </w:r>
                  <w:r w:rsidRPr="00762CC7">
                    <w:rPr>
                      <w:rFonts w:ascii="Arial" w:hAnsi="Arial" w:cs="Arial"/>
                      <w:b/>
                      <w:sz w:val="20"/>
                      <w:szCs w:val="20"/>
                    </w:rPr>
                    <w:t xml:space="preserve"> (M2)</w:t>
                  </w:r>
                  <w:r w:rsidRPr="00762CC7">
                    <w:rPr>
                      <w:rFonts w:ascii="Arial" w:hAnsi="Arial" w:cs="Arial"/>
                      <w:sz w:val="20"/>
                      <w:szCs w:val="20"/>
                    </w:rPr>
                    <w:t>.</w:t>
                  </w:r>
                </w:p>
                <w:p w14:paraId="5A019DB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0B0B6B04" w14:textId="77777777" w:rsidR="00762CC7" w:rsidRPr="00762CC7" w:rsidRDefault="00762CC7" w:rsidP="00762CC7">
                  <w:pPr>
                    <w:jc w:val="both"/>
                    <w:rPr>
                      <w:rFonts w:ascii="Arial" w:hAnsi="Arial" w:cs="Arial"/>
                      <w:sz w:val="20"/>
                      <w:szCs w:val="20"/>
                    </w:rPr>
                  </w:pPr>
                </w:p>
                <w:p w14:paraId="50153884"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5926056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22AA3E6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p w14:paraId="7827A94F" w14:textId="77777777" w:rsidR="00762CC7" w:rsidRPr="00762CC7" w:rsidRDefault="00762CC7" w:rsidP="00762CC7">
                  <w:pPr>
                    <w:jc w:val="center"/>
                    <w:rPr>
                      <w:rFonts w:ascii="Arial" w:hAnsi="Arial" w:cs="Arial"/>
                      <w:caps/>
                      <w:sz w:val="20"/>
                      <w:szCs w:val="20"/>
                    </w:rPr>
                  </w:pPr>
                </w:p>
              </w:tc>
            </w:tr>
          </w:tbl>
          <w:p w14:paraId="5A1850B2"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406D536B" w14:textId="77777777" w:rsidTr="00762CC7">
              <w:trPr>
                <w:cantSplit/>
                <w:tblHeader/>
              </w:trPr>
              <w:tc>
                <w:tcPr>
                  <w:tcW w:w="4600" w:type="pct"/>
                  <w:shd w:val="clear" w:color="auto" w:fill="00BF80"/>
                  <w:vAlign w:val="center"/>
                </w:tcPr>
                <w:p w14:paraId="71DCAC4E"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39CB1EE7"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21526469" w14:textId="77777777" w:rsidTr="00762CC7">
              <w:trPr>
                <w:cantSplit/>
              </w:trPr>
              <w:tc>
                <w:tcPr>
                  <w:tcW w:w="4600" w:type="pct"/>
                  <w:shd w:val="clear" w:color="auto" w:fill="C5E0B3"/>
                  <w:vAlign w:val="center"/>
                </w:tcPr>
                <w:p w14:paraId="3D25FEFF"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78" w:name="_Toc232067377"/>
                  <w:r w:rsidRPr="00762CC7">
                    <w:rPr>
                      <w:rFonts w:ascii="Arial" w:hAnsi="Arial" w:cs="Arial"/>
                      <w:b/>
                      <w:caps/>
                      <w:sz w:val="20"/>
                      <w:szCs w:val="20"/>
                      <w:lang w:val="es-MX" w:eastAsia="x-none"/>
                    </w:rPr>
                    <w:t>REVOQUE DE CEMENTO</w:t>
                  </w:r>
                  <w:bookmarkEnd w:id="78"/>
                </w:p>
              </w:tc>
              <w:tc>
                <w:tcPr>
                  <w:tcW w:w="400" w:type="pct"/>
                  <w:shd w:val="clear" w:color="auto" w:fill="C5E0B3"/>
                  <w:vAlign w:val="center"/>
                </w:tcPr>
                <w:p w14:paraId="75B44F48"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M2</w:t>
                  </w:r>
                </w:p>
              </w:tc>
            </w:tr>
            <w:tr w:rsidR="00762CC7" w:rsidRPr="00762CC7" w14:paraId="42386F61" w14:textId="77777777" w:rsidTr="00762CC7">
              <w:trPr>
                <w:cantSplit/>
              </w:trPr>
              <w:tc>
                <w:tcPr>
                  <w:tcW w:w="5000" w:type="pct"/>
                  <w:gridSpan w:val="2"/>
                  <w:shd w:val="clear" w:color="auto" w:fill="auto"/>
                  <w:vAlign w:val="center"/>
                </w:tcPr>
                <w:p w14:paraId="70E2CF4E"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4837E84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consiste en el revoque de cemento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23D60ECF" w14:textId="77777777" w:rsidR="00762CC7" w:rsidRPr="00762CC7" w:rsidRDefault="00762CC7" w:rsidP="00762CC7">
                  <w:pPr>
                    <w:jc w:val="both"/>
                    <w:rPr>
                      <w:rFonts w:ascii="Arial" w:hAnsi="Arial" w:cs="Arial"/>
                      <w:sz w:val="20"/>
                      <w:szCs w:val="20"/>
                    </w:rPr>
                  </w:pPr>
                </w:p>
                <w:p w14:paraId="6602E514"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181B0DD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60EF3903" w14:textId="77777777" w:rsidR="00762CC7" w:rsidRPr="00762CC7" w:rsidRDefault="00762CC7" w:rsidP="00762CC7">
                  <w:pPr>
                    <w:jc w:val="both"/>
                    <w:rPr>
                      <w:rFonts w:ascii="Arial" w:hAnsi="Arial" w:cs="Arial"/>
                      <w:sz w:val="20"/>
                      <w:szCs w:val="20"/>
                    </w:rPr>
                  </w:pPr>
                </w:p>
                <w:p w14:paraId="546B199B" w14:textId="77777777" w:rsidR="00762CC7" w:rsidRPr="00762CC7" w:rsidRDefault="00762CC7" w:rsidP="00762CC7">
                  <w:pPr>
                    <w:widowControl w:val="0"/>
                    <w:numPr>
                      <w:ilvl w:val="0"/>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2BC23044"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CEMENTO</w:t>
                  </w:r>
                </w:p>
                <w:p w14:paraId="53C27C31"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ARENA FINA</w:t>
                  </w:r>
                </w:p>
                <w:p w14:paraId="67233552" w14:textId="77777777" w:rsidR="00762CC7" w:rsidRPr="00762CC7" w:rsidRDefault="00762CC7" w:rsidP="00762CC7">
                  <w:pPr>
                    <w:jc w:val="both"/>
                    <w:rPr>
                      <w:rFonts w:ascii="Arial" w:hAnsi="Arial" w:cs="Arial"/>
                      <w:sz w:val="20"/>
                      <w:szCs w:val="20"/>
                    </w:rPr>
                  </w:pPr>
                </w:p>
                <w:p w14:paraId="4CC17C9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35D61CC7" w14:textId="77777777" w:rsidR="00762CC7" w:rsidRPr="00762CC7" w:rsidRDefault="00762CC7" w:rsidP="00762CC7">
                  <w:pPr>
                    <w:jc w:val="both"/>
                    <w:rPr>
                      <w:rFonts w:ascii="Arial" w:hAnsi="Arial" w:cs="Arial"/>
                      <w:sz w:val="20"/>
                      <w:szCs w:val="20"/>
                    </w:rPr>
                  </w:pPr>
                </w:p>
                <w:p w14:paraId="721AC94B"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08A93BA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espesor del revoque deberá ejecutarse previa nivelación de la verticalidad y horizontalidad del muro a intervenir.</w:t>
                  </w:r>
                </w:p>
                <w:p w14:paraId="5F61733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revoque con cemento se lo debe realizar, considerando la plomada perfecta que será controlada por el </w:t>
                  </w:r>
                  <w:r w:rsidRPr="00762CC7">
                    <w:rPr>
                      <w:rFonts w:ascii="Arial" w:hAnsi="Arial" w:cs="Arial"/>
                      <w:b/>
                      <w:sz w:val="20"/>
                      <w:szCs w:val="20"/>
                    </w:rPr>
                    <w:t>FISCAL DE OBRA</w:t>
                  </w:r>
                  <w:r w:rsidRPr="00762CC7">
                    <w:rPr>
                      <w:rFonts w:ascii="Arial" w:hAnsi="Arial" w:cs="Arial"/>
                      <w:sz w:val="20"/>
                      <w:szCs w:val="20"/>
                    </w:rPr>
                    <w:t>, los vértices de las esquinas deberán formar 90 grados entre muros, para este fin deberán utilizarse reglas de aluminio o fierro.</w:t>
                  </w:r>
                </w:p>
                <w:p w14:paraId="388DFC1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revoque con cemento se debe realizar previo al tendido de tuberías en el shaft de la Torre 5.</w:t>
                  </w:r>
                </w:p>
                <w:p w14:paraId="3A0DDD65" w14:textId="77777777" w:rsidR="00762CC7" w:rsidRDefault="00762CC7" w:rsidP="00762CC7">
                  <w:pPr>
                    <w:jc w:val="both"/>
                    <w:rPr>
                      <w:rFonts w:ascii="Arial" w:hAnsi="Arial" w:cs="Arial"/>
                      <w:sz w:val="20"/>
                      <w:szCs w:val="20"/>
                    </w:rPr>
                  </w:pPr>
                </w:p>
                <w:p w14:paraId="4DD6B691" w14:textId="77777777" w:rsidR="002F346E" w:rsidRDefault="002F346E" w:rsidP="00762CC7">
                  <w:pPr>
                    <w:jc w:val="both"/>
                    <w:rPr>
                      <w:rFonts w:ascii="Arial" w:hAnsi="Arial" w:cs="Arial"/>
                      <w:sz w:val="20"/>
                      <w:szCs w:val="20"/>
                    </w:rPr>
                  </w:pPr>
                </w:p>
                <w:p w14:paraId="40F34502"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lastRenderedPageBreak/>
                    <w:t>FORMA DE MEDICIÓN</w:t>
                  </w:r>
                </w:p>
                <w:p w14:paraId="4FAB24F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bCs/>
                      <w:sz w:val="20"/>
                      <w:szCs w:val="20"/>
                    </w:rPr>
                    <w:t>METRO CUADRADO</w:t>
                  </w:r>
                  <w:r w:rsidRPr="00762CC7">
                    <w:rPr>
                      <w:rFonts w:ascii="Arial" w:hAnsi="Arial" w:cs="Arial"/>
                      <w:b/>
                      <w:sz w:val="20"/>
                      <w:szCs w:val="20"/>
                    </w:rPr>
                    <w:t xml:space="preserve"> (M2)</w:t>
                  </w:r>
                  <w:r w:rsidRPr="00762CC7">
                    <w:rPr>
                      <w:rFonts w:ascii="Arial" w:hAnsi="Arial" w:cs="Arial"/>
                      <w:sz w:val="20"/>
                      <w:szCs w:val="20"/>
                    </w:rPr>
                    <w:t>.</w:t>
                  </w:r>
                </w:p>
                <w:p w14:paraId="73B6A76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4141A5D6" w14:textId="77777777" w:rsidR="00762CC7" w:rsidRPr="00762CC7" w:rsidRDefault="00762CC7" w:rsidP="00762CC7">
                  <w:pPr>
                    <w:jc w:val="both"/>
                    <w:rPr>
                      <w:rFonts w:ascii="Arial" w:hAnsi="Arial" w:cs="Arial"/>
                      <w:sz w:val="20"/>
                      <w:szCs w:val="20"/>
                    </w:rPr>
                  </w:pPr>
                </w:p>
                <w:p w14:paraId="0E83E739"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754A3F6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3C707B56"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0A15AD9D"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0CA60315" w14:textId="77777777" w:rsidTr="00762CC7">
              <w:trPr>
                <w:cantSplit/>
                <w:tblHeader/>
              </w:trPr>
              <w:tc>
                <w:tcPr>
                  <w:tcW w:w="4600" w:type="pct"/>
                  <w:shd w:val="clear" w:color="auto" w:fill="00BF80"/>
                  <w:vAlign w:val="center"/>
                </w:tcPr>
                <w:p w14:paraId="7CB21D8C"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582488EE"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001D3EC0" w14:textId="77777777" w:rsidTr="00762CC7">
              <w:trPr>
                <w:cantSplit/>
              </w:trPr>
              <w:tc>
                <w:tcPr>
                  <w:tcW w:w="4600" w:type="pct"/>
                  <w:shd w:val="clear" w:color="auto" w:fill="C5E0B3"/>
                  <w:vAlign w:val="center"/>
                </w:tcPr>
                <w:p w14:paraId="57D0F054"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79" w:name="_Toc144368618"/>
                  <w:bookmarkStart w:id="80" w:name="_Toc232067378"/>
                  <w:r w:rsidRPr="00762CC7">
                    <w:rPr>
                      <w:rFonts w:ascii="Arial" w:hAnsi="Arial" w:cs="Arial"/>
                      <w:b/>
                      <w:caps/>
                      <w:sz w:val="20"/>
                      <w:szCs w:val="20"/>
                      <w:lang w:val="es-MX" w:eastAsia="x-none"/>
                    </w:rPr>
                    <w:t>PROVISIÓN E INSTALACIÓN DE CERÁMICA EN MURO</w:t>
                  </w:r>
                  <w:bookmarkEnd w:id="79"/>
                  <w:bookmarkEnd w:id="80"/>
                  <w:r w:rsidRPr="00762CC7">
                    <w:rPr>
                      <w:rFonts w:ascii="Arial" w:hAnsi="Arial" w:cs="Arial"/>
                      <w:b/>
                      <w:caps/>
                      <w:sz w:val="20"/>
                      <w:szCs w:val="20"/>
                      <w:lang w:val="es-MX" w:eastAsia="x-none"/>
                    </w:rPr>
                    <w:t xml:space="preserve"> </w:t>
                  </w:r>
                </w:p>
              </w:tc>
              <w:tc>
                <w:tcPr>
                  <w:tcW w:w="400" w:type="pct"/>
                  <w:shd w:val="clear" w:color="auto" w:fill="C5E0B3"/>
                  <w:vAlign w:val="center"/>
                </w:tcPr>
                <w:p w14:paraId="05A0AD19"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M2</w:t>
                  </w:r>
                </w:p>
              </w:tc>
            </w:tr>
            <w:tr w:rsidR="00762CC7" w:rsidRPr="00762CC7" w14:paraId="0D838127" w14:textId="77777777" w:rsidTr="00762CC7">
              <w:trPr>
                <w:cantSplit/>
              </w:trPr>
              <w:tc>
                <w:tcPr>
                  <w:tcW w:w="5000" w:type="pct"/>
                  <w:gridSpan w:val="2"/>
                  <w:shd w:val="clear" w:color="auto" w:fill="auto"/>
                  <w:vAlign w:val="center"/>
                </w:tcPr>
                <w:p w14:paraId="7CFCF4BB"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0F45B7D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el revestimiento de las paredes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00AAE91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 </w:t>
                  </w:r>
                </w:p>
                <w:p w14:paraId="37BD9284"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7EAAA66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73BE7131" w14:textId="77777777" w:rsidR="00762CC7" w:rsidRPr="00762CC7" w:rsidRDefault="00762CC7" w:rsidP="00762CC7">
                  <w:pPr>
                    <w:jc w:val="both"/>
                    <w:rPr>
                      <w:rFonts w:ascii="Arial" w:hAnsi="Arial" w:cs="Arial"/>
                      <w:sz w:val="20"/>
                      <w:szCs w:val="20"/>
                    </w:rPr>
                  </w:pPr>
                </w:p>
                <w:p w14:paraId="6C09526B" w14:textId="77777777" w:rsidR="00762CC7" w:rsidRPr="00762CC7" w:rsidRDefault="00762CC7" w:rsidP="00762CC7">
                  <w:pPr>
                    <w:widowControl w:val="0"/>
                    <w:numPr>
                      <w:ilvl w:val="0"/>
                      <w:numId w:val="80"/>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3CABC92F" w14:textId="77777777" w:rsidR="00762CC7" w:rsidRPr="00762CC7" w:rsidRDefault="00762CC7" w:rsidP="00762CC7">
                  <w:pPr>
                    <w:widowControl w:val="0"/>
                    <w:numPr>
                      <w:ilvl w:val="1"/>
                      <w:numId w:val="80"/>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CEMENTO BLANCO</w:t>
                  </w:r>
                </w:p>
                <w:p w14:paraId="2551E2B9" w14:textId="77777777" w:rsidR="00762CC7" w:rsidRPr="00762CC7" w:rsidRDefault="00762CC7" w:rsidP="00762CC7">
                  <w:pPr>
                    <w:widowControl w:val="0"/>
                    <w:numPr>
                      <w:ilvl w:val="1"/>
                      <w:numId w:val="80"/>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ARENA FINA</w:t>
                  </w:r>
                </w:p>
                <w:p w14:paraId="51739418" w14:textId="77777777" w:rsidR="00762CC7" w:rsidRPr="00762CC7" w:rsidRDefault="00762CC7" w:rsidP="00762CC7">
                  <w:pPr>
                    <w:widowControl w:val="0"/>
                    <w:numPr>
                      <w:ilvl w:val="1"/>
                      <w:numId w:val="80"/>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CEMENTO COLA</w:t>
                  </w:r>
                </w:p>
                <w:p w14:paraId="5A054218" w14:textId="77777777" w:rsidR="00762CC7" w:rsidRPr="00762CC7" w:rsidRDefault="00762CC7" w:rsidP="00762CC7">
                  <w:pPr>
                    <w:widowControl w:val="0"/>
                    <w:numPr>
                      <w:ilvl w:val="1"/>
                      <w:numId w:val="80"/>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CEMENTO</w:t>
                  </w:r>
                </w:p>
                <w:p w14:paraId="16C589B5" w14:textId="77777777" w:rsidR="00762CC7" w:rsidRPr="00762CC7" w:rsidRDefault="00762CC7" w:rsidP="00762CC7">
                  <w:pPr>
                    <w:widowControl w:val="0"/>
                    <w:numPr>
                      <w:ilvl w:val="1"/>
                      <w:numId w:val="80"/>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CERAMICA PEI III</w:t>
                  </w:r>
                </w:p>
                <w:p w14:paraId="3340A950" w14:textId="77777777" w:rsidR="00762CC7" w:rsidRPr="00762CC7" w:rsidRDefault="00762CC7" w:rsidP="00762CC7">
                  <w:pPr>
                    <w:widowControl w:val="0"/>
                    <w:numPr>
                      <w:ilvl w:val="0"/>
                      <w:numId w:val="80"/>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HERRAMIENTAS Y EQUIPO</w:t>
                  </w:r>
                </w:p>
                <w:p w14:paraId="52AC439E" w14:textId="77777777" w:rsidR="00762CC7" w:rsidRPr="00762CC7" w:rsidRDefault="00762CC7" w:rsidP="00762CC7">
                  <w:pPr>
                    <w:widowControl w:val="0"/>
                    <w:autoSpaceDE w:val="0"/>
                    <w:autoSpaceDN w:val="0"/>
                    <w:adjustRightInd w:val="0"/>
                    <w:ind w:left="720"/>
                    <w:contextualSpacing/>
                    <w:jc w:val="both"/>
                    <w:rPr>
                      <w:rFonts w:ascii="Arial" w:hAnsi="Arial" w:cs="Arial"/>
                      <w:sz w:val="20"/>
                      <w:szCs w:val="20"/>
                      <w:lang w:eastAsia="en-US"/>
                    </w:rPr>
                  </w:pPr>
                </w:p>
                <w:p w14:paraId="35AAF145" w14:textId="77777777" w:rsidR="00762CC7" w:rsidRPr="00762CC7" w:rsidRDefault="00762CC7" w:rsidP="00762CC7">
                  <w:pPr>
                    <w:widowControl w:val="0"/>
                    <w:numPr>
                      <w:ilvl w:val="1"/>
                      <w:numId w:val="80"/>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CORTADOR DE CERÁMICA</w:t>
                  </w:r>
                </w:p>
                <w:p w14:paraId="79F6BAFB" w14:textId="77777777" w:rsidR="00762CC7" w:rsidRPr="00762CC7" w:rsidRDefault="00762CC7" w:rsidP="00762CC7">
                  <w:pPr>
                    <w:jc w:val="both"/>
                    <w:rPr>
                      <w:rFonts w:ascii="Arial" w:hAnsi="Arial" w:cs="Arial"/>
                      <w:sz w:val="20"/>
                      <w:szCs w:val="20"/>
                    </w:rPr>
                  </w:pPr>
                </w:p>
                <w:p w14:paraId="0970240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2E21CE5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antes de su empleo en obra.</w:t>
                  </w:r>
                </w:p>
                <w:p w14:paraId="61F6D918" w14:textId="77777777" w:rsidR="00762CC7" w:rsidRPr="00762CC7" w:rsidRDefault="00762CC7" w:rsidP="00762CC7">
                  <w:pPr>
                    <w:jc w:val="both"/>
                    <w:rPr>
                      <w:rFonts w:ascii="Arial" w:hAnsi="Arial" w:cs="Arial"/>
                      <w:sz w:val="20"/>
                      <w:szCs w:val="20"/>
                    </w:rPr>
                  </w:pPr>
                </w:p>
                <w:p w14:paraId="55F34B9A"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71A843A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Para la ejecución se colocarán maestras a distancias menores a dos metros, cuidando de que éstas estén perfectamente niveladas, horizontal y verticalmente con la finalidad de lograr la superficie pareja y uniforme, con un espesor de acuerdo con las áreas de emplazamiento o el espesor necesario en función de las características constructivas del muro, con el fin de tener un terminado de revoque uniforme y aprobado por el </w:t>
                  </w:r>
                  <w:r w:rsidRPr="00762CC7">
                    <w:rPr>
                      <w:rFonts w:ascii="Arial" w:hAnsi="Arial" w:cs="Arial"/>
                      <w:b/>
                      <w:sz w:val="20"/>
                      <w:szCs w:val="20"/>
                    </w:rPr>
                    <w:t>FISCAL DE OBRA</w:t>
                  </w:r>
                  <w:r w:rsidRPr="00762CC7">
                    <w:rPr>
                      <w:rFonts w:ascii="Arial" w:hAnsi="Arial" w:cs="Arial"/>
                      <w:sz w:val="20"/>
                      <w:szCs w:val="20"/>
                    </w:rPr>
                    <w:t>.</w:t>
                  </w:r>
                </w:p>
                <w:p w14:paraId="5F37A53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Se castigará con mortero todo el paño a revestir, nivelando entre maestras hasta concluir toda la superficie y el afinado o terminado de la última capa, se deberá rayar de inmediato sobre la superficie fresca para tener una mejor adherencia al tiempo de pegar la cerámica.</w:t>
                  </w:r>
                </w:p>
                <w:p w14:paraId="74CB446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En las juntas entre los muros de ladrillo con las estructuras de hormigón se deberá considerar la materialización de bruñas de un ancho mínimo de 1 cm, inmediatamente concluido el revoque y de acuerdo con las instrucciones del </w:t>
                  </w:r>
                  <w:r w:rsidRPr="00762CC7">
                    <w:rPr>
                      <w:rFonts w:ascii="Arial" w:hAnsi="Arial" w:cs="Arial"/>
                      <w:b/>
                      <w:sz w:val="20"/>
                      <w:szCs w:val="20"/>
                    </w:rPr>
                    <w:t>FISCAL DE OBRA</w:t>
                  </w:r>
                  <w:r w:rsidRPr="00762CC7">
                    <w:rPr>
                      <w:rFonts w:ascii="Arial" w:hAnsi="Arial" w:cs="Arial"/>
                      <w:sz w:val="20"/>
                      <w:szCs w:val="20"/>
                    </w:rPr>
                    <w:t xml:space="preserve">, no se aceptará la materialización de bruñas con el uso de amoladora. </w:t>
                  </w:r>
                </w:p>
                <w:p w14:paraId="350C913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No se aceptarán piezas desportilladas, imperfectas o manchadas, igualmente no se aceptará el acabado del muro si este no queda bien alineado y nivelado, para lo cual se deberá alinear mediante la utilización de hilos.</w:t>
                  </w:r>
                </w:p>
                <w:p w14:paraId="3E2CBF6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 xml:space="preserve">Antes de comenzar la instalación se deberá limpiar con cepillo húmedo el revés de las placas hasta que desaparezca el polvo que traen adherido desde la fábrica, verificar que la superficie sobre la cual se instalaran (mortero o concreto de nivelación) esté limpia. </w:t>
                  </w:r>
                </w:p>
                <w:p w14:paraId="55B6CD7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recorte de piezas deberá hacerse con cortadora de cerámica. </w:t>
                  </w:r>
                </w:p>
                <w:p w14:paraId="60F6522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 cerámica deberá ser instalada después de preparar adecuadamente la superficie nivelada, sin abombamientos o depresiones.</w:t>
                  </w:r>
                </w:p>
                <w:p w14:paraId="64B9C9C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Verificar que el material a instalar en un área pertenezca al mismo lote.</w:t>
                  </w:r>
                </w:p>
                <w:p w14:paraId="467DBE1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material adherente deberá ser específico para el pegado de este tipo de material (cerámica) debidamente aprobado por el </w:t>
                  </w:r>
                  <w:r w:rsidRPr="00762CC7">
                    <w:rPr>
                      <w:rFonts w:ascii="Arial" w:hAnsi="Arial" w:cs="Arial"/>
                      <w:b/>
                      <w:sz w:val="20"/>
                      <w:szCs w:val="20"/>
                    </w:rPr>
                    <w:t>FISCAL DE OBRA</w:t>
                  </w:r>
                  <w:r w:rsidRPr="00762CC7">
                    <w:rPr>
                      <w:rFonts w:ascii="Arial" w:hAnsi="Arial" w:cs="Arial"/>
                      <w:sz w:val="20"/>
                      <w:szCs w:val="20"/>
                    </w:rPr>
                    <w:t>. Su envase deberá contar con la fecha de vencimiento.</w:t>
                  </w:r>
                </w:p>
                <w:p w14:paraId="60F15A8E" w14:textId="031FD4B3" w:rsidR="00762CC7" w:rsidRPr="002F346E" w:rsidRDefault="00762CC7" w:rsidP="00762CC7">
                  <w:pPr>
                    <w:jc w:val="both"/>
                    <w:rPr>
                      <w:rFonts w:ascii="Arial" w:hAnsi="Arial" w:cs="Arial"/>
                      <w:color w:val="FFFFFF" w:themeColor="background1"/>
                      <w:sz w:val="20"/>
                      <w:szCs w:val="20"/>
                    </w:rPr>
                  </w:pPr>
                  <w:r w:rsidRPr="002F346E">
                    <w:rPr>
                      <w:rFonts w:ascii="Arial" w:hAnsi="Arial" w:cs="Arial"/>
                      <w:color w:val="FFFFFF" w:themeColor="background1"/>
                      <w:sz w:val="20"/>
                      <w:szCs w:val="20"/>
                    </w:rPr>
                    <w:t>Colocadas las piezas de cerámica, en las juntas entre los muros de ladrillo con las estructuras de hormigón s deberá aplicar un sellador elástico (Sika Flex o similar).</w:t>
                  </w:r>
                </w:p>
                <w:p w14:paraId="262BE54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En caso de no disponer de equipo adecuado, la mezcla se puede hacer a mano, teniendo cuidado especial en disgregar los grumos y siguiendo un procedimiento similar al descrito cuando se usa máquina.</w:t>
                  </w:r>
                </w:p>
                <w:p w14:paraId="7D06EF7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material pegante deberá aplicarse con plancha dentada de tamaño acorde con el de las placas a instalar. La nivelación debe controlarse en forma permanente.</w:t>
                  </w:r>
                </w:p>
                <w:p w14:paraId="0E1E787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Para el sellado de las juntas se deberá utilizar espátula: aplicar el material y presionar en dirección transversal a las juntas, para que penetre en las mismas.</w:t>
                  </w:r>
                </w:p>
                <w:p w14:paraId="41FF1510" w14:textId="77777777" w:rsidR="00762CC7" w:rsidRPr="00762CC7" w:rsidRDefault="00762CC7" w:rsidP="00762CC7">
                  <w:pPr>
                    <w:jc w:val="both"/>
                    <w:rPr>
                      <w:rFonts w:ascii="Arial" w:hAnsi="Arial" w:cs="Arial"/>
                      <w:sz w:val="20"/>
                      <w:szCs w:val="20"/>
                    </w:rPr>
                  </w:pPr>
                </w:p>
                <w:p w14:paraId="71D7DF60"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01A15A8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bCs/>
                      <w:sz w:val="20"/>
                      <w:szCs w:val="20"/>
                    </w:rPr>
                    <w:t>METRO CUADRADO</w:t>
                  </w:r>
                  <w:r w:rsidRPr="00762CC7">
                    <w:rPr>
                      <w:rFonts w:ascii="Arial" w:hAnsi="Arial" w:cs="Arial"/>
                      <w:b/>
                      <w:sz w:val="20"/>
                      <w:szCs w:val="20"/>
                    </w:rPr>
                    <w:t xml:space="preserve"> (M2)</w:t>
                  </w:r>
                  <w:r w:rsidRPr="00762CC7">
                    <w:rPr>
                      <w:rFonts w:ascii="Arial" w:hAnsi="Arial" w:cs="Arial"/>
                      <w:sz w:val="20"/>
                      <w:szCs w:val="20"/>
                    </w:rPr>
                    <w:t>.</w:t>
                  </w:r>
                </w:p>
                <w:p w14:paraId="261B32E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7C7DA349" w14:textId="77777777" w:rsidR="00762CC7" w:rsidRPr="00762CC7" w:rsidRDefault="00762CC7" w:rsidP="00762CC7">
                  <w:pPr>
                    <w:jc w:val="both"/>
                    <w:rPr>
                      <w:rFonts w:ascii="Arial" w:hAnsi="Arial" w:cs="Arial"/>
                      <w:sz w:val="20"/>
                      <w:szCs w:val="20"/>
                    </w:rPr>
                  </w:pPr>
                </w:p>
                <w:p w14:paraId="7AEE1027"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19EEAEA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74AF8B64"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08FE7888"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7C1799CE" w14:textId="77777777" w:rsidTr="00762CC7">
              <w:trPr>
                <w:cantSplit/>
                <w:tblHeader/>
              </w:trPr>
              <w:tc>
                <w:tcPr>
                  <w:tcW w:w="4600" w:type="pct"/>
                  <w:shd w:val="clear" w:color="auto" w:fill="00BF80"/>
                  <w:vAlign w:val="center"/>
                </w:tcPr>
                <w:p w14:paraId="2562B833"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5741383E"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089C50FA" w14:textId="77777777" w:rsidTr="00762CC7">
              <w:trPr>
                <w:cantSplit/>
              </w:trPr>
              <w:tc>
                <w:tcPr>
                  <w:tcW w:w="4600" w:type="pct"/>
                  <w:shd w:val="clear" w:color="auto" w:fill="C5E0B3"/>
                  <w:vAlign w:val="center"/>
                </w:tcPr>
                <w:p w14:paraId="30747AA2"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81" w:name="_Toc144368624"/>
                  <w:bookmarkStart w:id="82" w:name="_Toc232067379"/>
                  <w:r w:rsidRPr="00762CC7">
                    <w:rPr>
                      <w:rFonts w:ascii="Arial" w:hAnsi="Arial" w:cs="Arial"/>
                      <w:b/>
                      <w:caps/>
                      <w:sz w:val="20"/>
                      <w:szCs w:val="20"/>
                      <w:lang w:val="es-MX" w:eastAsia="x-none"/>
                    </w:rPr>
                    <w:t>PROVISIÓN E INSTALACIÓN DE CIELO FALSO DE FIBRA MINERAL (AMSTRONG)</w:t>
                  </w:r>
                  <w:bookmarkEnd w:id="81"/>
                  <w:bookmarkEnd w:id="82"/>
                </w:p>
              </w:tc>
              <w:tc>
                <w:tcPr>
                  <w:tcW w:w="400" w:type="pct"/>
                  <w:shd w:val="clear" w:color="auto" w:fill="C5E0B3"/>
                  <w:vAlign w:val="center"/>
                </w:tcPr>
                <w:p w14:paraId="7F9169FF"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M2</w:t>
                  </w:r>
                </w:p>
              </w:tc>
            </w:tr>
            <w:tr w:rsidR="00762CC7" w:rsidRPr="00762CC7" w14:paraId="1716AEDF" w14:textId="77777777" w:rsidTr="00762CC7">
              <w:trPr>
                <w:cantSplit/>
              </w:trPr>
              <w:tc>
                <w:tcPr>
                  <w:tcW w:w="5000" w:type="pct"/>
                  <w:gridSpan w:val="2"/>
                  <w:shd w:val="clear" w:color="auto" w:fill="auto"/>
                  <w:vAlign w:val="center"/>
                </w:tcPr>
                <w:p w14:paraId="6FDB4BAD"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4AF3294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consiste en la provisión y montaje de cielo falso con placas de fibra mineral acústico con sus respectivos soportes, a fin de darle sustento a las placas y a las luminarias a ser montadas, las placas y los perfiles deberán ser de similares características a las instaladas en otros pisos del BCB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6D836554" w14:textId="77777777" w:rsidR="00762CC7" w:rsidRPr="00762CC7" w:rsidRDefault="00762CC7" w:rsidP="00762CC7">
                  <w:pPr>
                    <w:jc w:val="both"/>
                    <w:rPr>
                      <w:rFonts w:ascii="Arial" w:hAnsi="Arial" w:cs="Arial"/>
                      <w:sz w:val="20"/>
                      <w:szCs w:val="20"/>
                    </w:rPr>
                  </w:pPr>
                </w:p>
                <w:p w14:paraId="64D32DDE"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14937C4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7913BFCD" w14:textId="77777777" w:rsidR="00762CC7" w:rsidRPr="00762CC7" w:rsidRDefault="00762CC7" w:rsidP="00762CC7">
                  <w:pPr>
                    <w:jc w:val="both"/>
                    <w:rPr>
                      <w:rFonts w:ascii="Arial" w:hAnsi="Arial" w:cs="Arial"/>
                      <w:sz w:val="20"/>
                      <w:szCs w:val="20"/>
                    </w:rPr>
                  </w:pPr>
                </w:p>
                <w:p w14:paraId="05B22006" w14:textId="77777777" w:rsidR="00762CC7" w:rsidRPr="00762CC7" w:rsidRDefault="00762CC7" w:rsidP="00762CC7">
                  <w:pPr>
                    <w:widowControl w:val="0"/>
                    <w:numPr>
                      <w:ilvl w:val="0"/>
                      <w:numId w:val="77"/>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1D834619" w14:textId="77777777" w:rsidR="00762CC7" w:rsidRPr="00762CC7" w:rsidRDefault="00762CC7" w:rsidP="00762CC7">
                  <w:pPr>
                    <w:widowControl w:val="0"/>
                    <w:numPr>
                      <w:ilvl w:val="1"/>
                      <w:numId w:val="77"/>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ALAMBRE GALVANIZADO # 10</w:t>
                  </w:r>
                </w:p>
                <w:p w14:paraId="5024DE3C" w14:textId="77777777" w:rsidR="00762CC7" w:rsidRPr="00762CC7" w:rsidRDefault="00762CC7" w:rsidP="00762CC7">
                  <w:pPr>
                    <w:widowControl w:val="0"/>
                    <w:numPr>
                      <w:ilvl w:val="1"/>
                      <w:numId w:val="77"/>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PLACA DE FIBRA MINERAL</w:t>
                  </w:r>
                </w:p>
                <w:p w14:paraId="316E83A2" w14:textId="77777777" w:rsidR="00762CC7" w:rsidRPr="00762CC7" w:rsidRDefault="00762CC7" w:rsidP="00762CC7">
                  <w:pPr>
                    <w:numPr>
                      <w:ilvl w:val="1"/>
                      <w:numId w:val="77"/>
                    </w:numPr>
                    <w:jc w:val="both"/>
                    <w:rPr>
                      <w:rFonts w:ascii="Arial" w:hAnsi="Arial" w:cs="Arial"/>
                      <w:sz w:val="20"/>
                      <w:szCs w:val="20"/>
                      <w:lang w:eastAsia="es-BO"/>
                    </w:rPr>
                  </w:pPr>
                  <w:r w:rsidRPr="00762CC7">
                    <w:rPr>
                      <w:rFonts w:ascii="Arial" w:hAnsi="Arial" w:cs="Arial"/>
                      <w:sz w:val="20"/>
                      <w:szCs w:val="20"/>
                      <w:lang w:eastAsia="es-BO"/>
                    </w:rPr>
                    <w:t>PERFILES DE ACERO GALVANIZADO</w:t>
                  </w:r>
                </w:p>
                <w:p w14:paraId="77BC9D8A" w14:textId="77777777" w:rsidR="00762CC7" w:rsidRPr="00762CC7" w:rsidRDefault="00762CC7" w:rsidP="00762CC7">
                  <w:pPr>
                    <w:jc w:val="both"/>
                    <w:rPr>
                      <w:rFonts w:ascii="Arial" w:hAnsi="Arial" w:cs="Arial"/>
                      <w:sz w:val="20"/>
                      <w:szCs w:val="20"/>
                    </w:rPr>
                  </w:pPr>
                </w:p>
                <w:p w14:paraId="19F4A01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58AF181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antes de su empleo en obra.</w:t>
                  </w:r>
                </w:p>
                <w:p w14:paraId="503BA329" w14:textId="77777777" w:rsidR="00762CC7" w:rsidRPr="00762CC7" w:rsidRDefault="00762CC7" w:rsidP="00762CC7">
                  <w:pPr>
                    <w:jc w:val="both"/>
                    <w:rPr>
                      <w:rFonts w:ascii="Arial" w:hAnsi="Arial" w:cs="Arial"/>
                      <w:sz w:val="20"/>
                      <w:szCs w:val="20"/>
                    </w:rPr>
                  </w:pPr>
                </w:p>
                <w:p w14:paraId="1AEF4B51"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692919B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Para la instalación del cielo falso de fibra mineral (Amstrong) el </w:t>
                  </w:r>
                  <w:r w:rsidRPr="00762CC7">
                    <w:rPr>
                      <w:rFonts w:ascii="Arial" w:hAnsi="Arial" w:cs="Arial"/>
                      <w:b/>
                      <w:sz w:val="20"/>
                      <w:szCs w:val="20"/>
                    </w:rPr>
                    <w:t>CONTRATISTA</w:t>
                  </w:r>
                  <w:r w:rsidRPr="00762CC7">
                    <w:rPr>
                      <w:rFonts w:ascii="Arial" w:hAnsi="Arial" w:cs="Arial"/>
                      <w:sz w:val="20"/>
                      <w:szCs w:val="20"/>
                    </w:rPr>
                    <w:t xml:space="preserve"> deberá dar a conocer la metodología de instalación de cielo falso, de acuerdo con las recomendaciones del proveedor. </w:t>
                  </w:r>
                </w:p>
                <w:p w14:paraId="68CCA9F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Se deberá considerar la distribución ortogonal, no se permitirán adiciones, remaches, sobre posiciones u otros. </w:t>
                  </w:r>
                </w:p>
                <w:p w14:paraId="0EA262A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Deberá proporcionarse una muestra, según corresponda, con la tipología y característica de las placas con sus respectivas tonalidades a fin de contar con la aprobación del </w:t>
                  </w:r>
                  <w:r w:rsidRPr="00762CC7">
                    <w:rPr>
                      <w:rFonts w:ascii="Arial" w:hAnsi="Arial" w:cs="Arial"/>
                      <w:b/>
                      <w:sz w:val="20"/>
                      <w:szCs w:val="20"/>
                    </w:rPr>
                    <w:t>FISCAL DE OBRA</w:t>
                  </w:r>
                  <w:r w:rsidRPr="00762CC7">
                    <w:rPr>
                      <w:rFonts w:ascii="Arial" w:hAnsi="Arial" w:cs="Arial"/>
                      <w:sz w:val="20"/>
                      <w:szCs w:val="20"/>
                    </w:rPr>
                    <w:t xml:space="preserve">. </w:t>
                  </w:r>
                </w:p>
                <w:p w14:paraId="06B01B7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Es importante considerar que todas las placas sean de un mismo lote.</w:t>
                  </w:r>
                </w:p>
                <w:p w14:paraId="2D1A091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perfiles deberán ser pintados al duco, del mismo color que las placas metálicas microperforadas, no se admitirán perfiles descascarados o despintados. </w:t>
                  </w:r>
                </w:p>
                <w:p w14:paraId="5ADC3416" w14:textId="77777777" w:rsidR="00762CC7" w:rsidRPr="00762CC7" w:rsidRDefault="00762CC7" w:rsidP="00762CC7">
                  <w:pPr>
                    <w:jc w:val="both"/>
                    <w:rPr>
                      <w:rFonts w:ascii="Arial" w:hAnsi="Arial" w:cs="Arial"/>
                      <w:b/>
                      <w:sz w:val="20"/>
                      <w:szCs w:val="20"/>
                      <w:u w:val="single"/>
                    </w:rPr>
                  </w:pPr>
                  <w:r w:rsidRPr="00762CC7">
                    <w:rPr>
                      <w:rFonts w:ascii="Arial" w:hAnsi="Arial" w:cs="Arial"/>
                      <w:b/>
                      <w:sz w:val="20"/>
                      <w:szCs w:val="20"/>
                      <w:u w:val="single"/>
                    </w:rPr>
                    <w:t>El corte de la perfilería debe ser a 45 grados en cada una de las esquinas.</w:t>
                  </w:r>
                </w:p>
                <w:p w14:paraId="4CC723A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Se deberá considerar la debida protección de las placas y soportes metálicos, para evitar salpicaduras o manchas en sus superficies vistas, aspecto que será considerado inadmisible y se requerirá el cambio o reposición de las placas afectadas. </w:t>
                  </w:r>
                </w:p>
                <w:p w14:paraId="0EB0B57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Se deberá tener el debido cuidado en la manipulación de las placas para evitar cualquier alabeo o abolladura tanto en la provisión como en el montaje, estos defectos serán considerados motivo de rechazo para la Recepción Provisional.</w:t>
                  </w:r>
                </w:p>
                <w:p w14:paraId="2C2D3A6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Se deberán realizar las perforaciones correspondientes o cortes perfectos en las láminas en caso de ser necesario para la instalación de los difusores o parlantes o equipos de perifoneo.</w:t>
                  </w:r>
                </w:p>
                <w:p w14:paraId="5E25EAB7" w14:textId="77777777" w:rsidR="00762CC7" w:rsidRPr="00762CC7" w:rsidRDefault="00762CC7" w:rsidP="00762CC7">
                  <w:pPr>
                    <w:jc w:val="both"/>
                    <w:rPr>
                      <w:rFonts w:ascii="Arial" w:hAnsi="Arial" w:cs="Arial"/>
                      <w:sz w:val="20"/>
                      <w:szCs w:val="20"/>
                    </w:rPr>
                  </w:pPr>
                </w:p>
                <w:p w14:paraId="6FAA46E5"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726EA5E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bCs/>
                      <w:sz w:val="20"/>
                      <w:szCs w:val="20"/>
                    </w:rPr>
                    <w:t>METRO CUADRADO</w:t>
                  </w:r>
                  <w:r w:rsidRPr="00762CC7">
                    <w:rPr>
                      <w:rFonts w:ascii="Arial" w:hAnsi="Arial" w:cs="Arial"/>
                      <w:b/>
                      <w:sz w:val="20"/>
                      <w:szCs w:val="20"/>
                    </w:rPr>
                    <w:t xml:space="preserve"> (M2)</w:t>
                  </w:r>
                  <w:r w:rsidRPr="00762CC7">
                    <w:rPr>
                      <w:rFonts w:ascii="Arial" w:hAnsi="Arial" w:cs="Arial"/>
                      <w:sz w:val="20"/>
                      <w:szCs w:val="20"/>
                    </w:rPr>
                    <w:t>.</w:t>
                  </w:r>
                </w:p>
                <w:p w14:paraId="19E0036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41EFA14C" w14:textId="77777777" w:rsidR="00762CC7" w:rsidRPr="00762CC7" w:rsidRDefault="00762CC7" w:rsidP="00762CC7">
                  <w:pPr>
                    <w:jc w:val="both"/>
                    <w:rPr>
                      <w:rFonts w:ascii="Arial" w:hAnsi="Arial" w:cs="Arial"/>
                      <w:sz w:val="20"/>
                      <w:szCs w:val="20"/>
                    </w:rPr>
                  </w:pPr>
                </w:p>
                <w:p w14:paraId="210BA565"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56D4E3C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40339CE4"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5C3F64E5"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6EBB2672" w14:textId="77777777" w:rsidTr="00762CC7">
              <w:trPr>
                <w:cantSplit/>
                <w:tblHeader/>
              </w:trPr>
              <w:tc>
                <w:tcPr>
                  <w:tcW w:w="4600" w:type="pct"/>
                  <w:shd w:val="clear" w:color="auto" w:fill="00BF80"/>
                  <w:vAlign w:val="center"/>
                </w:tcPr>
                <w:p w14:paraId="070E94C3"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556DC213"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6E5EFA04" w14:textId="77777777" w:rsidTr="00762CC7">
              <w:trPr>
                <w:cantSplit/>
              </w:trPr>
              <w:tc>
                <w:tcPr>
                  <w:tcW w:w="4600" w:type="pct"/>
                  <w:shd w:val="clear" w:color="auto" w:fill="C5E0B3"/>
                  <w:vAlign w:val="center"/>
                </w:tcPr>
                <w:p w14:paraId="1CBED190"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83" w:name="_Toc144368620"/>
                  <w:bookmarkStart w:id="84" w:name="_Toc232067380"/>
                  <w:r w:rsidRPr="00762CC7">
                    <w:rPr>
                      <w:rFonts w:ascii="Arial" w:hAnsi="Arial" w:cs="Arial"/>
                      <w:b/>
                      <w:caps/>
                      <w:sz w:val="20"/>
                      <w:szCs w:val="20"/>
                      <w:lang w:val="es-MX" w:eastAsia="x-none"/>
                    </w:rPr>
                    <w:t>PROVISIÓN E INSTALACIÓN DE SEPARADORES DE BAÑ</w:t>
                  </w:r>
                  <w:bookmarkEnd w:id="83"/>
                  <w:r w:rsidRPr="00762CC7">
                    <w:rPr>
                      <w:rFonts w:ascii="Arial" w:hAnsi="Arial" w:cs="Arial"/>
                      <w:b/>
                      <w:caps/>
                      <w:sz w:val="20"/>
                      <w:szCs w:val="20"/>
                      <w:lang w:val="es-MX" w:eastAsia="x-none"/>
                    </w:rPr>
                    <w:t>O</w:t>
                  </w:r>
                  <w:bookmarkEnd w:id="84"/>
                </w:p>
              </w:tc>
              <w:tc>
                <w:tcPr>
                  <w:tcW w:w="400" w:type="pct"/>
                  <w:shd w:val="clear" w:color="auto" w:fill="C5E0B3"/>
                  <w:vAlign w:val="center"/>
                </w:tcPr>
                <w:p w14:paraId="5F7A3563"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M2</w:t>
                  </w:r>
                </w:p>
              </w:tc>
            </w:tr>
            <w:tr w:rsidR="00762CC7" w:rsidRPr="00762CC7" w14:paraId="69C2BCAE" w14:textId="77777777" w:rsidTr="00762CC7">
              <w:trPr>
                <w:cantSplit/>
              </w:trPr>
              <w:tc>
                <w:tcPr>
                  <w:tcW w:w="5000" w:type="pct"/>
                  <w:gridSpan w:val="2"/>
                  <w:shd w:val="clear" w:color="auto" w:fill="auto"/>
                  <w:vAlign w:val="center"/>
                </w:tcPr>
                <w:p w14:paraId="4CAA709A"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41AE953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consiste en la provisión e instalación de separadores de baño con placas de HPL </w:t>
                  </w:r>
                  <w:r w:rsidRPr="00762CC7">
                    <w:rPr>
                      <w:rFonts w:ascii="Arial" w:hAnsi="Arial" w:cs="Arial"/>
                      <w:i/>
                      <w:sz w:val="20"/>
                      <w:szCs w:val="20"/>
                    </w:rPr>
                    <w:t xml:space="preserve">“High Pressure Laminate” </w:t>
                  </w:r>
                  <w:r w:rsidRPr="00762CC7">
                    <w:rPr>
                      <w:rFonts w:ascii="Arial" w:hAnsi="Arial" w:cs="Arial"/>
                      <w:sz w:val="20"/>
                      <w:szCs w:val="20"/>
                    </w:rPr>
                    <w:t xml:space="preserve">(laminado de alta presión) y herrajes (quincallería) en los baños comunes del piso intervenido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61A0486F" w14:textId="77777777" w:rsidR="00762CC7" w:rsidRPr="00762CC7" w:rsidRDefault="00762CC7" w:rsidP="00762CC7">
                  <w:pPr>
                    <w:jc w:val="both"/>
                    <w:rPr>
                      <w:rFonts w:ascii="Arial" w:hAnsi="Arial" w:cs="Arial"/>
                      <w:sz w:val="20"/>
                      <w:szCs w:val="20"/>
                    </w:rPr>
                  </w:pPr>
                </w:p>
                <w:p w14:paraId="5D07AD27"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0A8AA16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035F16BC" w14:textId="77777777" w:rsidR="00762CC7" w:rsidRPr="00762CC7" w:rsidRDefault="00762CC7" w:rsidP="00762CC7">
                  <w:pPr>
                    <w:jc w:val="both"/>
                    <w:rPr>
                      <w:rFonts w:ascii="Arial" w:hAnsi="Arial" w:cs="Arial"/>
                      <w:sz w:val="20"/>
                      <w:szCs w:val="20"/>
                    </w:rPr>
                  </w:pPr>
                </w:p>
                <w:p w14:paraId="71F7D8C0" w14:textId="77777777" w:rsidR="00762CC7" w:rsidRPr="00762CC7" w:rsidRDefault="00762CC7" w:rsidP="00762CC7">
                  <w:pPr>
                    <w:widowControl w:val="0"/>
                    <w:numPr>
                      <w:ilvl w:val="0"/>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4C432F44"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MAMPARA HPL (INCLUYE ACCESORIOS DE ACERO INOXIDABLE)</w:t>
                  </w:r>
                </w:p>
                <w:p w14:paraId="487924BC" w14:textId="77777777" w:rsidR="00762CC7" w:rsidRPr="00762CC7" w:rsidRDefault="00762CC7" w:rsidP="00762CC7">
                  <w:pPr>
                    <w:widowControl w:val="0"/>
                    <w:autoSpaceDE w:val="0"/>
                    <w:autoSpaceDN w:val="0"/>
                    <w:adjustRightInd w:val="0"/>
                    <w:ind w:left="2160"/>
                    <w:jc w:val="both"/>
                    <w:rPr>
                      <w:rFonts w:ascii="Arial" w:hAnsi="Arial" w:cs="Arial"/>
                      <w:sz w:val="20"/>
                      <w:szCs w:val="20"/>
                      <w:lang w:eastAsia="en-US"/>
                    </w:rPr>
                  </w:pPr>
                  <w:r w:rsidRPr="00762CC7">
                    <w:rPr>
                      <w:rFonts w:ascii="Arial" w:hAnsi="Arial" w:cs="Arial"/>
                      <w:sz w:val="20"/>
                      <w:szCs w:val="20"/>
                      <w:lang w:eastAsia="en-US"/>
                    </w:rPr>
                    <w:t>PLACA DE HPL (DIN EN438-4)</w:t>
                  </w:r>
                </w:p>
                <w:p w14:paraId="6A8322C0"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Espesor (12mm +-0.6mm)</w:t>
                  </w:r>
                </w:p>
                <w:p w14:paraId="43D91384"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Resistencia a la humedad (350)</w:t>
                  </w:r>
                </w:p>
                <w:p w14:paraId="79CE7AC7"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Resistencia al impacto (1800)</w:t>
                  </w:r>
                </w:p>
                <w:p w14:paraId="01491D9B"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Resistencia a resquebrajamiento (5)</w:t>
                  </w:r>
                </w:p>
                <w:p w14:paraId="6D0179C7"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Resistencia a vapor / vapor de agua (4)</w:t>
                  </w:r>
                </w:p>
                <w:p w14:paraId="6CA9C984"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Módulo de flexión (9000)</w:t>
                  </w:r>
                </w:p>
                <w:p w14:paraId="48A4CCDB"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Resistencia a flexión (80)</w:t>
                  </w:r>
                </w:p>
                <w:p w14:paraId="7553C9CB" w14:textId="77777777" w:rsidR="00762CC7" w:rsidRPr="00762CC7" w:rsidRDefault="00762CC7" w:rsidP="00762CC7">
                  <w:pPr>
                    <w:widowControl w:val="0"/>
                    <w:autoSpaceDE w:val="0"/>
                    <w:autoSpaceDN w:val="0"/>
                    <w:adjustRightInd w:val="0"/>
                    <w:ind w:left="2160"/>
                    <w:jc w:val="both"/>
                    <w:rPr>
                      <w:rFonts w:ascii="Arial" w:hAnsi="Arial" w:cs="Arial"/>
                      <w:sz w:val="20"/>
                      <w:szCs w:val="20"/>
                      <w:lang w:eastAsia="en-US"/>
                    </w:rPr>
                  </w:pPr>
                  <w:r w:rsidRPr="00762CC7">
                    <w:rPr>
                      <w:rFonts w:ascii="Arial" w:hAnsi="Arial" w:cs="Arial"/>
                      <w:sz w:val="20"/>
                      <w:szCs w:val="20"/>
                      <w:lang w:eastAsia="en-US"/>
                    </w:rPr>
                    <w:t>HERRAJES</w:t>
                  </w:r>
                </w:p>
                <w:p w14:paraId="2A716197"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Acero inoxidable 304</w:t>
                  </w:r>
                </w:p>
                <w:p w14:paraId="5AB9A69C"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lastRenderedPageBreak/>
                    <w:t>Espesor de panel 12mm</w:t>
                  </w:r>
                </w:p>
                <w:p w14:paraId="1F3996D3"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Espesor de plancha 12mm</w:t>
                  </w:r>
                </w:p>
                <w:p w14:paraId="7F5BE28F" w14:textId="77777777" w:rsidR="00762CC7" w:rsidRPr="00762CC7" w:rsidRDefault="00762CC7" w:rsidP="00762CC7">
                  <w:pPr>
                    <w:widowControl w:val="0"/>
                    <w:autoSpaceDE w:val="0"/>
                    <w:autoSpaceDN w:val="0"/>
                    <w:adjustRightInd w:val="0"/>
                    <w:ind w:left="2160"/>
                    <w:jc w:val="both"/>
                    <w:rPr>
                      <w:rFonts w:ascii="Arial" w:hAnsi="Arial" w:cs="Arial"/>
                      <w:sz w:val="20"/>
                      <w:szCs w:val="20"/>
                      <w:lang w:eastAsia="en-US"/>
                    </w:rPr>
                  </w:pPr>
                  <w:r w:rsidRPr="00762CC7">
                    <w:rPr>
                      <w:rFonts w:ascii="Arial" w:hAnsi="Arial" w:cs="Arial"/>
                      <w:sz w:val="20"/>
                      <w:szCs w:val="20"/>
                      <w:lang w:eastAsia="en-US"/>
                    </w:rPr>
                    <w:t>PERFILES</w:t>
                  </w:r>
                </w:p>
                <w:p w14:paraId="030F73DA"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Acero inoxidable 304</w:t>
                  </w:r>
                </w:p>
                <w:p w14:paraId="02DC14E4"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Espesor de plancha 1mm</w:t>
                  </w:r>
                </w:p>
                <w:p w14:paraId="501A2620" w14:textId="77777777" w:rsidR="00762CC7" w:rsidRPr="00762CC7" w:rsidRDefault="00762CC7" w:rsidP="00762CC7">
                  <w:pPr>
                    <w:widowControl w:val="0"/>
                    <w:autoSpaceDE w:val="0"/>
                    <w:autoSpaceDN w:val="0"/>
                    <w:adjustRightInd w:val="0"/>
                    <w:ind w:left="2160"/>
                    <w:jc w:val="both"/>
                    <w:rPr>
                      <w:rFonts w:ascii="Arial" w:hAnsi="Arial" w:cs="Arial"/>
                      <w:sz w:val="20"/>
                      <w:szCs w:val="20"/>
                      <w:lang w:eastAsia="en-US"/>
                    </w:rPr>
                  </w:pPr>
                  <w:r w:rsidRPr="00762CC7">
                    <w:rPr>
                      <w:rFonts w:ascii="Arial" w:hAnsi="Arial" w:cs="Arial"/>
                      <w:sz w:val="20"/>
                      <w:szCs w:val="20"/>
                      <w:lang w:eastAsia="en-US"/>
                    </w:rPr>
                    <w:t>ACCESORIOS</w:t>
                  </w:r>
                </w:p>
                <w:p w14:paraId="16358C6A"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Acero inoxidable 304</w:t>
                  </w:r>
                </w:p>
                <w:p w14:paraId="1F5874D5"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Espesor de panel 12mm</w:t>
                  </w:r>
                </w:p>
                <w:p w14:paraId="1F86DD4E"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Chapa</w:t>
                  </w:r>
                </w:p>
                <w:p w14:paraId="13E4CF95" w14:textId="77777777" w:rsidR="00762CC7" w:rsidRPr="00762CC7" w:rsidRDefault="00762CC7" w:rsidP="00762CC7">
                  <w:pPr>
                    <w:widowControl w:val="0"/>
                    <w:numPr>
                      <w:ilvl w:val="4"/>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Partes plásticas (Polioximetileno)</w:t>
                  </w:r>
                </w:p>
                <w:p w14:paraId="4BFC3D3A" w14:textId="77777777" w:rsidR="00762CC7" w:rsidRPr="00762CC7" w:rsidRDefault="00762CC7" w:rsidP="00762CC7">
                  <w:pPr>
                    <w:widowControl w:val="0"/>
                    <w:numPr>
                      <w:ilvl w:val="4"/>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Acero inoxidable 304</w:t>
                  </w:r>
                </w:p>
                <w:p w14:paraId="26C5B975" w14:textId="77777777" w:rsidR="00762CC7" w:rsidRPr="00762CC7" w:rsidRDefault="00762CC7" w:rsidP="00762CC7">
                  <w:pPr>
                    <w:widowControl w:val="0"/>
                    <w:numPr>
                      <w:ilvl w:val="4"/>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Espesor de panel 12mm</w:t>
                  </w:r>
                </w:p>
                <w:p w14:paraId="0A6879C0" w14:textId="77777777" w:rsidR="00762CC7" w:rsidRPr="00762CC7" w:rsidRDefault="00762CC7" w:rsidP="00762CC7">
                  <w:pPr>
                    <w:widowControl w:val="0"/>
                    <w:numPr>
                      <w:ilvl w:val="4"/>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Espesor de plancha 0.6mm</w:t>
                  </w:r>
                </w:p>
                <w:p w14:paraId="65136FB9"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Pata</w:t>
                  </w:r>
                </w:p>
                <w:p w14:paraId="35B1F628" w14:textId="77777777" w:rsidR="00762CC7" w:rsidRPr="00762CC7" w:rsidRDefault="00762CC7" w:rsidP="00762CC7">
                  <w:pPr>
                    <w:widowControl w:val="0"/>
                    <w:numPr>
                      <w:ilvl w:val="4"/>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Partes plásticas (Polioximetileno)</w:t>
                  </w:r>
                </w:p>
                <w:p w14:paraId="073D303B" w14:textId="77777777" w:rsidR="00762CC7" w:rsidRPr="00762CC7" w:rsidRDefault="00762CC7" w:rsidP="00762CC7">
                  <w:pPr>
                    <w:widowControl w:val="0"/>
                    <w:numPr>
                      <w:ilvl w:val="4"/>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Acero inoxidable 304</w:t>
                  </w:r>
                </w:p>
                <w:p w14:paraId="516FF6CA" w14:textId="77777777" w:rsidR="00762CC7" w:rsidRPr="00762CC7" w:rsidRDefault="00762CC7" w:rsidP="00762CC7">
                  <w:pPr>
                    <w:widowControl w:val="0"/>
                    <w:numPr>
                      <w:ilvl w:val="4"/>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Espesor de panel 12mm</w:t>
                  </w:r>
                </w:p>
                <w:p w14:paraId="4F5B756E" w14:textId="77777777" w:rsidR="00762CC7" w:rsidRPr="00762CC7" w:rsidRDefault="00762CC7" w:rsidP="00762CC7">
                  <w:pPr>
                    <w:widowControl w:val="0"/>
                    <w:numPr>
                      <w:ilvl w:val="3"/>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Tornillos</w:t>
                  </w:r>
                </w:p>
                <w:p w14:paraId="02B4D2D5" w14:textId="77777777" w:rsidR="00762CC7" w:rsidRPr="00762CC7" w:rsidRDefault="00762CC7" w:rsidP="00762CC7">
                  <w:pPr>
                    <w:widowControl w:val="0"/>
                    <w:numPr>
                      <w:ilvl w:val="4"/>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Acero inoxidable 304</w:t>
                  </w:r>
                </w:p>
                <w:p w14:paraId="6E08EEFF" w14:textId="77777777" w:rsidR="00762CC7" w:rsidRPr="00762CC7" w:rsidRDefault="00762CC7" w:rsidP="00762CC7">
                  <w:pPr>
                    <w:jc w:val="both"/>
                    <w:rPr>
                      <w:rFonts w:ascii="Arial" w:hAnsi="Arial" w:cs="Arial"/>
                      <w:sz w:val="20"/>
                      <w:szCs w:val="20"/>
                    </w:rPr>
                  </w:pPr>
                </w:p>
                <w:p w14:paraId="67C5A0A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23B011F0" w14:textId="77777777" w:rsidR="00762CC7" w:rsidRPr="00762CC7" w:rsidRDefault="00762CC7" w:rsidP="00762CC7">
                  <w:pPr>
                    <w:jc w:val="both"/>
                    <w:rPr>
                      <w:rFonts w:ascii="Arial" w:hAnsi="Arial" w:cs="Arial"/>
                      <w:sz w:val="20"/>
                      <w:szCs w:val="20"/>
                    </w:rPr>
                  </w:pPr>
                </w:p>
                <w:p w14:paraId="34ACE8A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para su empleo en obra.</w:t>
                  </w:r>
                </w:p>
                <w:p w14:paraId="6866E912" w14:textId="77777777" w:rsidR="00762CC7" w:rsidRPr="00762CC7" w:rsidRDefault="00762CC7" w:rsidP="00762CC7">
                  <w:pPr>
                    <w:jc w:val="both"/>
                    <w:rPr>
                      <w:rFonts w:ascii="Arial" w:hAnsi="Arial" w:cs="Arial"/>
                      <w:sz w:val="20"/>
                      <w:szCs w:val="20"/>
                    </w:rPr>
                  </w:pPr>
                </w:p>
                <w:p w14:paraId="4F084888"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0BD35FF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dar a conocer la metodología de instalación de las mamparas de HPL las cuales deberán estar de acuerdo con las recomendaciones del proveedor.</w:t>
                  </w:r>
                </w:p>
                <w:p w14:paraId="4714BF40" w14:textId="77777777" w:rsidR="00762CC7" w:rsidRPr="00762CC7" w:rsidRDefault="00762CC7" w:rsidP="00762CC7">
                  <w:pPr>
                    <w:jc w:val="both"/>
                    <w:rPr>
                      <w:rFonts w:ascii="Arial" w:hAnsi="Arial" w:cs="Arial"/>
                      <w:sz w:val="20"/>
                      <w:szCs w:val="20"/>
                    </w:rPr>
                  </w:pPr>
                </w:p>
                <w:p w14:paraId="01F9C927" w14:textId="77777777" w:rsidR="00762CC7" w:rsidRPr="00762CC7" w:rsidRDefault="00762CC7" w:rsidP="00762CC7">
                  <w:pPr>
                    <w:jc w:val="both"/>
                    <w:rPr>
                      <w:rFonts w:ascii="Arial" w:hAnsi="Arial" w:cs="Arial"/>
                      <w:sz w:val="20"/>
                      <w:szCs w:val="20"/>
                    </w:rPr>
                  </w:pPr>
                </w:p>
                <w:p w14:paraId="66A69AE8"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2091A9E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bCs/>
                      <w:sz w:val="20"/>
                      <w:szCs w:val="20"/>
                    </w:rPr>
                    <w:t>METRO CUADRADO</w:t>
                  </w:r>
                  <w:r w:rsidRPr="00762CC7">
                    <w:rPr>
                      <w:rFonts w:ascii="Arial" w:hAnsi="Arial" w:cs="Arial"/>
                      <w:b/>
                      <w:sz w:val="20"/>
                      <w:szCs w:val="20"/>
                    </w:rPr>
                    <w:t xml:space="preserve"> (M2)</w:t>
                  </w:r>
                  <w:r w:rsidRPr="00762CC7">
                    <w:rPr>
                      <w:rFonts w:ascii="Arial" w:hAnsi="Arial" w:cs="Arial"/>
                      <w:sz w:val="20"/>
                      <w:szCs w:val="20"/>
                    </w:rPr>
                    <w:t>.</w:t>
                  </w:r>
                </w:p>
                <w:p w14:paraId="0F2FB17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33B75AE6" w14:textId="77777777" w:rsidR="00762CC7" w:rsidRPr="00762CC7" w:rsidRDefault="00762CC7" w:rsidP="00762CC7">
                  <w:pPr>
                    <w:jc w:val="both"/>
                    <w:rPr>
                      <w:rFonts w:ascii="Arial" w:hAnsi="Arial" w:cs="Arial"/>
                      <w:sz w:val="20"/>
                      <w:szCs w:val="20"/>
                    </w:rPr>
                  </w:pPr>
                </w:p>
                <w:p w14:paraId="1C270665"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202D063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7A5353CC"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6ECD5DEA"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4D28645B" w14:textId="77777777" w:rsidTr="00762CC7">
              <w:trPr>
                <w:cantSplit/>
                <w:tblHeader/>
              </w:trPr>
              <w:tc>
                <w:tcPr>
                  <w:tcW w:w="4600" w:type="pct"/>
                  <w:shd w:val="clear" w:color="auto" w:fill="00BF80"/>
                  <w:vAlign w:val="center"/>
                </w:tcPr>
                <w:p w14:paraId="5798B9C4"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191B7371"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551C253F" w14:textId="77777777" w:rsidTr="00762CC7">
              <w:trPr>
                <w:cantSplit/>
              </w:trPr>
              <w:tc>
                <w:tcPr>
                  <w:tcW w:w="4600" w:type="pct"/>
                  <w:shd w:val="clear" w:color="auto" w:fill="C5E0B3"/>
                  <w:vAlign w:val="center"/>
                </w:tcPr>
                <w:p w14:paraId="219EDAA4"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85" w:name="_Toc144368635"/>
                  <w:bookmarkStart w:id="86" w:name="_Toc232067381"/>
                  <w:r w:rsidRPr="00762CC7">
                    <w:rPr>
                      <w:rFonts w:ascii="Arial" w:hAnsi="Arial" w:cs="Arial"/>
                      <w:b/>
                      <w:caps/>
                      <w:sz w:val="20"/>
                      <w:szCs w:val="20"/>
                      <w:lang w:val="es-MX" w:eastAsia="x-none"/>
                    </w:rPr>
                    <w:t>PROVISIÓN E INSTALACIÓN DE PUERTA DE ALUMINIO</w:t>
                  </w:r>
                  <w:bookmarkEnd w:id="85"/>
                  <w:bookmarkEnd w:id="86"/>
                </w:p>
              </w:tc>
              <w:tc>
                <w:tcPr>
                  <w:tcW w:w="400" w:type="pct"/>
                  <w:shd w:val="clear" w:color="auto" w:fill="C5E0B3"/>
                  <w:vAlign w:val="center"/>
                </w:tcPr>
                <w:p w14:paraId="6636886A"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M2</w:t>
                  </w:r>
                </w:p>
              </w:tc>
            </w:tr>
            <w:tr w:rsidR="00762CC7" w:rsidRPr="00762CC7" w14:paraId="3A490FCA" w14:textId="77777777" w:rsidTr="00762CC7">
              <w:trPr>
                <w:cantSplit/>
              </w:trPr>
              <w:tc>
                <w:tcPr>
                  <w:tcW w:w="5000" w:type="pct"/>
                  <w:gridSpan w:val="2"/>
                  <w:shd w:val="clear" w:color="auto" w:fill="auto"/>
                  <w:vAlign w:val="center"/>
                </w:tcPr>
                <w:p w14:paraId="33CDBA74"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7676C27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la provisión e instalación de puertas de aluminio (incluido el marco) en los sectores indicados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450E3BC6" w14:textId="77777777" w:rsidR="00762CC7" w:rsidRPr="00762CC7" w:rsidRDefault="00762CC7" w:rsidP="00762CC7">
                  <w:pPr>
                    <w:jc w:val="both"/>
                    <w:rPr>
                      <w:rFonts w:ascii="Arial" w:hAnsi="Arial" w:cs="Arial"/>
                      <w:sz w:val="20"/>
                      <w:szCs w:val="20"/>
                    </w:rPr>
                  </w:pPr>
                </w:p>
                <w:p w14:paraId="4E17E2C9"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05641A4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6C50E6CA" w14:textId="77777777" w:rsidR="00762CC7" w:rsidRPr="00762CC7" w:rsidRDefault="00762CC7" w:rsidP="00762CC7">
                  <w:pPr>
                    <w:jc w:val="both"/>
                    <w:rPr>
                      <w:rFonts w:ascii="Arial" w:hAnsi="Arial" w:cs="Arial"/>
                      <w:sz w:val="20"/>
                      <w:szCs w:val="20"/>
                    </w:rPr>
                  </w:pPr>
                </w:p>
                <w:p w14:paraId="76B2BAC8" w14:textId="77777777" w:rsidR="00762CC7" w:rsidRPr="00762CC7" w:rsidRDefault="00762CC7" w:rsidP="00762CC7">
                  <w:pPr>
                    <w:widowControl w:val="0"/>
                    <w:numPr>
                      <w:ilvl w:val="0"/>
                      <w:numId w:val="79"/>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41B47DF9" w14:textId="77777777" w:rsidR="00762CC7" w:rsidRPr="00762CC7" w:rsidRDefault="00762CC7" w:rsidP="00762CC7">
                  <w:pPr>
                    <w:widowControl w:val="0"/>
                    <w:numPr>
                      <w:ilvl w:val="1"/>
                      <w:numId w:val="79"/>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BISAGRAS 4”</w:t>
                  </w:r>
                </w:p>
                <w:p w14:paraId="445181EA" w14:textId="77777777" w:rsidR="00762CC7" w:rsidRPr="00762CC7" w:rsidRDefault="00762CC7" w:rsidP="00762CC7">
                  <w:pPr>
                    <w:widowControl w:val="0"/>
                    <w:numPr>
                      <w:ilvl w:val="1"/>
                      <w:numId w:val="79"/>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 xml:space="preserve">CHAPA PARA PUERTA </w:t>
                  </w:r>
                </w:p>
                <w:p w14:paraId="05F1BA4A" w14:textId="77777777" w:rsidR="00762CC7" w:rsidRPr="00762CC7" w:rsidRDefault="00762CC7" w:rsidP="00762CC7">
                  <w:pPr>
                    <w:widowControl w:val="0"/>
                    <w:numPr>
                      <w:ilvl w:val="1"/>
                      <w:numId w:val="79"/>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FELPA</w:t>
                  </w:r>
                </w:p>
                <w:p w14:paraId="258458EA" w14:textId="77777777" w:rsidR="00762CC7" w:rsidRPr="00762CC7" w:rsidRDefault="00762CC7" w:rsidP="00762CC7">
                  <w:pPr>
                    <w:widowControl w:val="0"/>
                    <w:numPr>
                      <w:ilvl w:val="1"/>
                      <w:numId w:val="79"/>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MARCO DE ALUMINIO</w:t>
                  </w:r>
                </w:p>
                <w:p w14:paraId="6153CD0A" w14:textId="77777777" w:rsidR="00762CC7" w:rsidRPr="00762CC7" w:rsidRDefault="00762CC7" w:rsidP="00762CC7">
                  <w:pPr>
                    <w:widowControl w:val="0"/>
                    <w:numPr>
                      <w:ilvl w:val="1"/>
                      <w:numId w:val="79"/>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PUERTA DE ALUMINIO</w:t>
                  </w:r>
                </w:p>
                <w:p w14:paraId="66EDF623" w14:textId="77777777" w:rsidR="00762CC7" w:rsidRPr="00762CC7" w:rsidRDefault="00762CC7" w:rsidP="00762CC7">
                  <w:pPr>
                    <w:widowControl w:val="0"/>
                    <w:numPr>
                      <w:ilvl w:val="1"/>
                      <w:numId w:val="79"/>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SILICONA</w:t>
                  </w:r>
                </w:p>
                <w:p w14:paraId="52088012" w14:textId="77777777" w:rsidR="00762CC7" w:rsidRPr="00762CC7" w:rsidRDefault="00762CC7" w:rsidP="00762CC7">
                  <w:pPr>
                    <w:jc w:val="both"/>
                    <w:rPr>
                      <w:rFonts w:ascii="Arial" w:hAnsi="Arial" w:cs="Arial"/>
                      <w:sz w:val="20"/>
                      <w:szCs w:val="20"/>
                    </w:rPr>
                  </w:pPr>
                </w:p>
                <w:p w14:paraId="2B2606D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6CE1007A" w14:textId="77777777" w:rsidR="00762CC7" w:rsidRPr="00762CC7" w:rsidRDefault="00762CC7" w:rsidP="00762CC7">
                  <w:pPr>
                    <w:jc w:val="both"/>
                    <w:rPr>
                      <w:rFonts w:ascii="Arial" w:hAnsi="Arial" w:cs="Arial"/>
                      <w:sz w:val="20"/>
                      <w:szCs w:val="20"/>
                    </w:rPr>
                  </w:pPr>
                </w:p>
                <w:p w14:paraId="0EDC4621"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337B129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bCs/>
                      <w:sz w:val="20"/>
                      <w:szCs w:val="20"/>
                    </w:rPr>
                    <w:t>CONTRATISTA</w:t>
                  </w:r>
                  <w:r w:rsidRPr="00762CC7">
                    <w:rPr>
                      <w:rFonts w:ascii="Arial" w:hAnsi="Arial" w:cs="Arial"/>
                      <w:sz w:val="20"/>
                      <w:szCs w:val="20"/>
                    </w:rPr>
                    <w:t xml:space="preserve"> realizará la instalación de la puerta y marco de aluminio utilizando los métodos más adecuados previa instrucción del </w:t>
                  </w:r>
                  <w:r w:rsidRPr="00762CC7">
                    <w:rPr>
                      <w:rFonts w:ascii="Arial" w:hAnsi="Arial" w:cs="Arial"/>
                      <w:b/>
                      <w:bCs/>
                      <w:sz w:val="20"/>
                      <w:szCs w:val="20"/>
                    </w:rPr>
                    <w:t>FISCAL DE OBRA</w:t>
                  </w:r>
                  <w:r w:rsidRPr="00762CC7">
                    <w:rPr>
                      <w:rFonts w:ascii="Arial" w:hAnsi="Arial" w:cs="Arial"/>
                      <w:sz w:val="20"/>
                      <w:szCs w:val="20"/>
                    </w:rPr>
                    <w:t>. La instalación de la puerta deberá considerar el sellado perimetral del marco de la puerta.</w:t>
                  </w:r>
                </w:p>
                <w:p w14:paraId="13840F75" w14:textId="77777777" w:rsidR="00762CC7" w:rsidRPr="00762CC7" w:rsidRDefault="00762CC7" w:rsidP="00762CC7">
                  <w:pPr>
                    <w:jc w:val="both"/>
                    <w:rPr>
                      <w:rFonts w:ascii="Arial" w:hAnsi="Arial" w:cs="Arial"/>
                      <w:sz w:val="20"/>
                      <w:szCs w:val="20"/>
                    </w:rPr>
                  </w:pPr>
                </w:p>
                <w:p w14:paraId="4C51B99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3 copias de las llaves de la chapa de la puerta instalada, las llaves de las chapas serán comunes (tipo sierra).</w:t>
                  </w:r>
                </w:p>
                <w:p w14:paraId="764AD27D" w14:textId="77777777" w:rsidR="00762CC7" w:rsidRPr="00762CC7" w:rsidRDefault="00762CC7" w:rsidP="00762CC7">
                  <w:pPr>
                    <w:jc w:val="both"/>
                    <w:rPr>
                      <w:rFonts w:ascii="Arial" w:hAnsi="Arial" w:cs="Arial"/>
                      <w:sz w:val="20"/>
                      <w:szCs w:val="20"/>
                    </w:rPr>
                  </w:pPr>
                </w:p>
                <w:p w14:paraId="2F79FB6C"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75AF3B5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METRO CUADRADO (M2)</w:t>
                  </w:r>
                  <w:r w:rsidRPr="00762CC7">
                    <w:rPr>
                      <w:rFonts w:ascii="Arial" w:hAnsi="Arial" w:cs="Arial"/>
                      <w:sz w:val="20"/>
                      <w:szCs w:val="20"/>
                    </w:rPr>
                    <w:t xml:space="preserve">. </w:t>
                  </w:r>
                </w:p>
                <w:p w14:paraId="5E857CE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4214CE22" w14:textId="77777777" w:rsidR="00762CC7" w:rsidRPr="00762CC7" w:rsidRDefault="00762CC7" w:rsidP="00762CC7">
                  <w:pPr>
                    <w:jc w:val="both"/>
                    <w:rPr>
                      <w:rFonts w:ascii="Arial" w:hAnsi="Arial" w:cs="Arial"/>
                      <w:sz w:val="20"/>
                      <w:szCs w:val="20"/>
                    </w:rPr>
                  </w:pPr>
                </w:p>
                <w:p w14:paraId="3334B4A3"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0802933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65D6F2E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p w14:paraId="0230A7A4" w14:textId="77777777" w:rsidR="00762CC7" w:rsidRPr="00762CC7" w:rsidRDefault="00762CC7" w:rsidP="00762CC7">
                  <w:pPr>
                    <w:jc w:val="center"/>
                    <w:rPr>
                      <w:rFonts w:ascii="Arial" w:hAnsi="Arial" w:cs="Arial"/>
                      <w:caps/>
                      <w:sz w:val="20"/>
                      <w:szCs w:val="20"/>
                    </w:rPr>
                  </w:pPr>
                  <w:r w:rsidRPr="00762CC7">
                    <w:rPr>
                      <w:rFonts w:ascii="Arial" w:hAnsi="Arial" w:cs="Arial"/>
                      <w:caps/>
                      <w:noProof/>
                      <w:sz w:val="20"/>
                      <w:szCs w:val="20"/>
                      <w:lang w:val="es-BO" w:eastAsia="es-BO"/>
                    </w:rPr>
                    <w:drawing>
                      <wp:inline distT="0" distB="0" distL="0" distR="0" wp14:anchorId="0C765107" wp14:editId="320F30EB">
                        <wp:extent cx="1124585" cy="13811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5211" cy="1381894"/>
                                </a:xfrm>
                                <a:prstGeom prst="rect">
                                  <a:avLst/>
                                </a:prstGeom>
                                <a:noFill/>
                              </pic:spPr>
                            </pic:pic>
                          </a:graphicData>
                        </a:graphic>
                      </wp:inline>
                    </w:drawing>
                  </w:r>
                </w:p>
                <w:p w14:paraId="1F9BE265" w14:textId="77777777" w:rsidR="00762CC7" w:rsidRPr="00762CC7" w:rsidRDefault="00762CC7" w:rsidP="00762CC7">
                  <w:pPr>
                    <w:jc w:val="center"/>
                    <w:rPr>
                      <w:rFonts w:ascii="Arial" w:hAnsi="Arial" w:cs="Arial"/>
                      <w:caps/>
                      <w:sz w:val="20"/>
                      <w:szCs w:val="20"/>
                    </w:rPr>
                  </w:pPr>
                  <w:r w:rsidRPr="00762CC7">
                    <w:rPr>
                      <w:rFonts w:ascii="Arial" w:hAnsi="Arial" w:cs="Arial"/>
                      <w:i/>
                      <w:sz w:val="20"/>
                      <w:szCs w:val="20"/>
                    </w:rPr>
                    <w:t>(Imagen referencial)</w:t>
                  </w:r>
                </w:p>
              </w:tc>
            </w:tr>
          </w:tbl>
          <w:p w14:paraId="1FEF93B9"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1308E2C6" w14:textId="77777777" w:rsidTr="00762CC7">
              <w:trPr>
                <w:cantSplit/>
                <w:tblHeader/>
              </w:trPr>
              <w:tc>
                <w:tcPr>
                  <w:tcW w:w="4600" w:type="pct"/>
                  <w:shd w:val="clear" w:color="auto" w:fill="00BF80"/>
                  <w:vAlign w:val="center"/>
                </w:tcPr>
                <w:p w14:paraId="4502E3CB"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1AE9B672"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7242A2E6" w14:textId="77777777" w:rsidTr="00762CC7">
              <w:trPr>
                <w:cantSplit/>
              </w:trPr>
              <w:tc>
                <w:tcPr>
                  <w:tcW w:w="4600" w:type="pct"/>
                  <w:shd w:val="clear" w:color="auto" w:fill="C5E0B3"/>
                  <w:vAlign w:val="center"/>
                </w:tcPr>
                <w:p w14:paraId="56F0719D"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87" w:name="_Toc144368622"/>
                  <w:bookmarkStart w:id="88" w:name="_Toc232067382"/>
                  <w:r w:rsidRPr="00762CC7">
                    <w:rPr>
                      <w:rFonts w:ascii="Arial" w:hAnsi="Arial" w:cs="Arial"/>
                      <w:b/>
                      <w:caps/>
                      <w:sz w:val="20"/>
                      <w:szCs w:val="20"/>
                      <w:lang w:val="es-MX" w:eastAsia="x-none"/>
                    </w:rPr>
                    <w:t>PROVISIÓN E INSTALACIÓN DE ESPEJO</w:t>
                  </w:r>
                  <w:bookmarkEnd w:id="87"/>
                  <w:bookmarkEnd w:id="88"/>
                </w:p>
              </w:tc>
              <w:tc>
                <w:tcPr>
                  <w:tcW w:w="400" w:type="pct"/>
                  <w:shd w:val="clear" w:color="auto" w:fill="C5E0B3"/>
                  <w:vAlign w:val="center"/>
                </w:tcPr>
                <w:p w14:paraId="614369E7"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M2</w:t>
                  </w:r>
                </w:p>
              </w:tc>
            </w:tr>
            <w:tr w:rsidR="00762CC7" w:rsidRPr="00762CC7" w14:paraId="6DA8DB05" w14:textId="77777777" w:rsidTr="00762CC7">
              <w:trPr>
                <w:cantSplit/>
              </w:trPr>
              <w:tc>
                <w:tcPr>
                  <w:tcW w:w="5000" w:type="pct"/>
                  <w:gridSpan w:val="2"/>
                  <w:shd w:val="clear" w:color="auto" w:fill="auto"/>
                  <w:vAlign w:val="center"/>
                </w:tcPr>
                <w:p w14:paraId="0170458C"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4B28C63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consiste provisión e instalación de espejos de 4mm de espesor con marco de aluminio sobre los mesones de lavamanos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76498C04" w14:textId="77777777" w:rsidR="00762CC7" w:rsidRPr="00762CC7" w:rsidRDefault="00762CC7" w:rsidP="00762CC7">
                  <w:pPr>
                    <w:jc w:val="both"/>
                    <w:rPr>
                      <w:rFonts w:ascii="Arial" w:hAnsi="Arial" w:cs="Arial"/>
                      <w:sz w:val="20"/>
                      <w:szCs w:val="20"/>
                    </w:rPr>
                  </w:pPr>
                </w:p>
                <w:p w14:paraId="7E8D5ECC"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107AC74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513C8CF2" w14:textId="77777777" w:rsidR="00762CC7" w:rsidRPr="00762CC7" w:rsidRDefault="00762CC7" w:rsidP="00762CC7">
                  <w:pPr>
                    <w:jc w:val="both"/>
                    <w:rPr>
                      <w:rFonts w:ascii="Arial" w:hAnsi="Arial" w:cs="Arial"/>
                      <w:sz w:val="20"/>
                      <w:szCs w:val="20"/>
                    </w:rPr>
                  </w:pPr>
                </w:p>
                <w:p w14:paraId="1AF7EDB1" w14:textId="77777777" w:rsidR="00762CC7" w:rsidRPr="00762CC7" w:rsidRDefault="00762CC7" w:rsidP="00762CC7">
                  <w:pPr>
                    <w:widowControl w:val="0"/>
                    <w:numPr>
                      <w:ilvl w:val="0"/>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3466679C"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PERFIL DE ALUMINIO CANAL 10X5MM</w:t>
                  </w:r>
                </w:p>
                <w:p w14:paraId="57A18A03"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 xml:space="preserve">ESPEJO INCOLORO 4MM </w:t>
                  </w:r>
                </w:p>
                <w:p w14:paraId="6B3873B9" w14:textId="77777777" w:rsidR="00762CC7" w:rsidRPr="00762CC7" w:rsidRDefault="00762CC7" w:rsidP="00762CC7">
                  <w:pPr>
                    <w:jc w:val="both"/>
                    <w:rPr>
                      <w:rFonts w:ascii="Arial" w:hAnsi="Arial" w:cs="Arial"/>
                      <w:sz w:val="20"/>
                      <w:szCs w:val="20"/>
                    </w:rPr>
                  </w:pPr>
                </w:p>
                <w:p w14:paraId="6FBC69D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2A35D4E5" w14:textId="77777777" w:rsidR="00762CC7" w:rsidRPr="00762CC7" w:rsidRDefault="00762CC7" w:rsidP="00762CC7">
                  <w:pPr>
                    <w:jc w:val="both"/>
                    <w:rPr>
                      <w:rFonts w:ascii="Arial" w:hAnsi="Arial" w:cs="Arial"/>
                      <w:sz w:val="20"/>
                      <w:szCs w:val="20"/>
                    </w:rPr>
                  </w:pPr>
                </w:p>
                <w:p w14:paraId="6E35230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para su empleo en obra.</w:t>
                  </w:r>
                </w:p>
                <w:p w14:paraId="078E2C46" w14:textId="77777777" w:rsidR="00762CC7" w:rsidRPr="00762CC7" w:rsidRDefault="00762CC7" w:rsidP="00762CC7">
                  <w:pPr>
                    <w:jc w:val="both"/>
                    <w:rPr>
                      <w:rFonts w:ascii="Arial" w:hAnsi="Arial" w:cs="Arial"/>
                      <w:sz w:val="20"/>
                      <w:szCs w:val="20"/>
                    </w:rPr>
                  </w:pPr>
                </w:p>
                <w:p w14:paraId="744533CC"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1DE1060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bCs/>
                      <w:sz w:val="20"/>
                      <w:szCs w:val="20"/>
                    </w:rPr>
                    <w:t xml:space="preserve">CONSTRISTA </w:t>
                  </w:r>
                  <w:r w:rsidRPr="00762CC7">
                    <w:rPr>
                      <w:rFonts w:ascii="Arial" w:hAnsi="Arial" w:cs="Arial"/>
                      <w:sz w:val="20"/>
                      <w:szCs w:val="20"/>
                    </w:rPr>
                    <w:t>debe realizar la instalación de los espejos posterior al colocado de cerámica de muros.</w:t>
                  </w:r>
                </w:p>
                <w:p w14:paraId="5CB2251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bCs/>
                      <w:sz w:val="20"/>
                      <w:szCs w:val="20"/>
                    </w:rPr>
                    <w:t>CONTRATISTA</w:t>
                  </w:r>
                  <w:r w:rsidRPr="00762CC7">
                    <w:rPr>
                      <w:rFonts w:ascii="Arial" w:hAnsi="Arial" w:cs="Arial"/>
                      <w:sz w:val="20"/>
                      <w:szCs w:val="20"/>
                    </w:rPr>
                    <w:t xml:space="preserve"> debe considerar que no se aceptará el marco de aluminio con defectos en su acabado, debiendo realizar cortes a 45 en los perfiles de aluminio.</w:t>
                  </w:r>
                </w:p>
                <w:p w14:paraId="3946EE87" w14:textId="77777777" w:rsidR="00762CC7" w:rsidRPr="00762CC7" w:rsidRDefault="00762CC7" w:rsidP="00762CC7">
                  <w:pPr>
                    <w:jc w:val="both"/>
                    <w:rPr>
                      <w:rFonts w:ascii="Arial" w:hAnsi="Arial" w:cs="Arial"/>
                      <w:sz w:val="20"/>
                      <w:szCs w:val="20"/>
                    </w:rPr>
                  </w:pPr>
                </w:p>
                <w:p w14:paraId="713989D5"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4769939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bCs/>
                      <w:sz w:val="20"/>
                      <w:szCs w:val="20"/>
                    </w:rPr>
                    <w:t>METRO CUADRADO</w:t>
                  </w:r>
                  <w:r w:rsidRPr="00762CC7">
                    <w:rPr>
                      <w:rFonts w:ascii="Arial" w:hAnsi="Arial" w:cs="Arial"/>
                      <w:b/>
                      <w:sz w:val="20"/>
                      <w:szCs w:val="20"/>
                    </w:rPr>
                    <w:t xml:space="preserve"> (M2)</w:t>
                  </w:r>
                  <w:r w:rsidRPr="00762CC7">
                    <w:rPr>
                      <w:rFonts w:ascii="Arial" w:hAnsi="Arial" w:cs="Arial"/>
                      <w:sz w:val="20"/>
                      <w:szCs w:val="20"/>
                    </w:rPr>
                    <w:t>.</w:t>
                  </w:r>
                </w:p>
                <w:p w14:paraId="384FA7D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62E71F2C" w14:textId="77777777" w:rsidR="00762CC7" w:rsidRPr="00762CC7" w:rsidRDefault="00762CC7" w:rsidP="00762CC7">
                  <w:pPr>
                    <w:jc w:val="both"/>
                    <w:rPr>
                      <w:rFonts w:ascii="Arial" w:hAnsi="Arial" w:cs="Arial"/>
                      <w:sz w:val="20"/>
                      <w:szCs w:val="20"/>
                    </w:rPr>
                  </w:pPr>
                </w:p>
                <w:p w14:paraId="57A3D80A"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43A3D78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7F90B626" w14:textId="77777777" w:rsidR="00762CC7" w:rsidRPr="00762CC7" w:rsidRDefault="00762CC7" w:rsidP="00762CC7">
                  <w:pPr>
                    <w:jc w:val="center"/>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1EE3E631"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657AE157" w14:textId="77777777" w:rsidTr="00762CC7">
              <w:trPr>
                <w:cantSplit/>
                <w:tblHeader/>
              </w:trPr>
              <w:tc>
                <w:tcPr>
                  <w:tcW w:w="4600" w:type="pct"/>
                  <w:shd w:val="clear" w:color="auto" w:fill="00BF80"/>
                  <w:vAlign w:val="center"/>
                </w:tcPr>
                <w:p w14:paraId="28029D1A"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0751BAE0"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64D79A3E" w14:textId="77777777" w:rsidTr="00762CC7">
              <w:trPr>
                <w:cantSplit/>
              </w:trPr>
              <w:tc>
                <w:tcPr>
                  <w:tcW w:w="4600" w:type="pct"/>
                  <w:shd w:val="clear" w:color="auto" w:fill="C5E0B3"/>
                  <w:vAlign w:val="center"/>
                </w:tcPr>
                <w:p w14:paraId="3623A8C3"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89" w:name="_Toc232067383"/>
                  <w:r w:rsidRPr="00762CC7">
                    <w:rPr>
                      <w:rFonts w:ascii="Arial" w:hAnsi="Arial" w:cs="Arial"/>
                      <w:b/>
                      <w:caps/>
                      <w:sz w:val="20"/>
                      <w:szCs w:val="20"/>
                      <w:lang w:val="es-MX" w:eastAsia="x-none"/>
                    </w:rPr>
                    <w:t>PROVISIÓN E INSTALACIÓN DE MESON DE GRANITO</w:t>
                  </w:r>
                  <w:bookmarkEnd w:id="89"/>
                </w:p>
              </w:tc>
              <w:tc>
                <w:tcPr>
                  <w:tcW w:w="400" w:type="pct"/>
                  <w:shd w:val="clear" w:color="auto" w:fill="C5E0B3"/>
                  <w:vAlign w:val="center"/>
                </w:tcPr>
                <w:p w14:paraId="110E18BC"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M2</w:t>
                  </w:r>
                </w:p>
              </w:tc>
            </w:tr>
            <w:tr w:rsidR="00762CC7" w:rsidRPr="00762CC7" w14:paraId="506D0528" w14:textId="77777777" w:rsidTr="00762CC7">
              <w:trPr>
                <w:cantSplit/>
              </w:trPr>
              <w:tc>
                <w:tcPr>
                  <w:tcW w:w="5000" w:type="pct"/>
                  <w:gridSpan w:val="2"/>
                  <w:shd w:val="clear" w:color="auto" w:fill="auto"/>
                  <w:vAlign w:val="center"/>
                </w:tcPr>
                <w:p w14:paraId="3E453456"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7FF58BB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consiste en la provisión e instalación de mesones de granito sobre la estructura de hormigón existente en los baños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09FE392A" w14:textId="77777777" w:rsidR="00762CC7" w:rsidRPr="00762CC7" w:rsidRDefault="00762CC7" w:rsidP="00762CC7">
                  <w:pPr>
                    <w:jc w:val="both"/>
                    <w:rPr>
                      <w:rFonts w:ascii="Arial" w:hAnsi="Arial" w:cs="Arial"/>
                      <w:sz w:val="20"/>
                      <w:szCs w:val="20"/>
                    </w:rPr>
                  </w:pPr>
                </w:p>
                <w:p w14:paraId="78E3A498"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502E5F1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1E02E992" w14:textId="77777777" w:rsidR="00762CC7" w:rsidRPr="00762CC7" w:rsidRDefault="00762CC7" w:rsidP="00762CC7">
                  <w:pPr>
                    <w:jc w:val="both"/>
                    <w:rPr>
                      <w:rFonts w:ascii="Arial" w:hAnsi="Arial" w:cs="Arial"/>
                      <w:sz w:val="20"/>
                      <w:szCs w:val="20"/>
                    </w:rPr>
                  </w:pPr>
                </w:p>
                <w:p w14:paraId="70C7554F" w14:textId="77777777" w:rsidR="00762CC7" w:rsidRPr="00762CC7" w:rsidRDefault="00762CC7" w:rsidP="00762CC7">
                  <w:pPr>
                    <w:widowControl w:val="0"/>
                    <w:numPr>
                      <w:ilvl w:val="0"/>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2A20BEA6"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GRANITO E=2CM</w:t>
                  </w:r>
                </w:p>
                <w:p w14:paraId="453E9F07" w14:textId="77777777" w:rsidR="00762CC7" w:rsidRPr="00762CC7" w:rsidRDefault="00762CC7" w:rsidP="00762CC7">
                  <w:pPr>
                    <w:jc w:val="both"/>
                    <w:rPr>
                      <w:rFonts w:ascii="Arial" w:hAnsi="Arial" w:cs="Arial"/>
                      <w:sz w:val="20"/>
                      <w:szCs w:val="20"/>
                    </w:rPr>
                  </w:pPr>
                </w:p>
                <w:p w14:paraId="0E67964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36FCE741" w14:textId="77777777" w:rsidR="00762CC7" w:rsidRPr="00762CC7" w:rsidRDefault="00762CC7" w:rsidP="00762CC7">
                  <w:pPr>
                    <w:jc w:val="both"/>
                    <w:rPr>
                      <w:rFonts w:ascii="Arial" w:hAnsi="Arial" w:cs="Arial"/>
                      <w:sz w:val="20"/>
                      <w:szCs w:val="20"/>
                    </w:rPr>
                  </w:pPr>
                </w:p>
                <w:p w14:paraId="1F406AB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para su empleo en obra.</w:t>
                  </w:r>
                </w:p>
                <w:p w14:paraId="054A36D0" w14:textId="77777777" w:rsidR="00762CC7" w:rsidRPr="00762CC7" w:rsidRDefault="00762CC7" w:rsidP="00762CC7">
                  <w:pPr>
                    <w:jc w:val="both"/>
                    <w:rPr>
                      <w:rFonts w:ascii="Arial" w:hAnsi="Arial" w:cs="Arial"/>
                      <w:sz w:val="20"/>
                      <w:szCs w:val="20"/>
                    </w:rPr>
                  </w:pPr>
                </w:p>
                <w:p w14:paraId="0B257E9E"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38771797" w14:textId="77777777" w:rsidR="00762CC7" w:rsidRPr="00762CC7" w:rsidRDefault="00762CC7" w:rsidP="00762CC7">
                  <w:pPr>
                    <w:autoSpaceDE w:val="0"/>
                    <w:autoSpaceDN w:val="0"/>
                    <w:adjustRightInd w:val="0"/>
                    <w:jc w:val="both"/>
                    <w:rPr>
                      <w:rFonts w:ascii="Arial" w:hAnsi="Arial" w:cs="Arial"/>
                      <w:sz w:val="20"/>
                      <w:szCs w:val="20"/>
                    </w:rPr>
                  </w:pPr>
                  <w:r w:rsidRPr="00762CC7">
                    <w:rPr>
                      <w:rFonts w:ascii="Arial" w:hAnsi="Arial" w:cs="Arial"/>
                      <w:sz w:val="20"/>
                      <w:szCs w:val="20"/>
                    </w:rPr>
                    <w:t>El mesón de granito deberá ser empotrado en dos o tres caras de acuerdo con la ubicación, pegado al mesón de hormigón armado con cemento cola u otro similar.</w:t>
                  </w:r>
                </w:p>
                <w:p w14:paraId="4BD0CB6E" w14:textId="77777777" w:rsidR="00762CC7" w:rsidRPr="00762CC7" w:rsidRDefault="00762CC7" w:rsidP="00762CC7">
                  <w:pPr>
                    <w:autoSpaceDE w:val="0"/>
                    <w:autoSpaceDN w:val="0"/>
                    <w:adjustRightInd w:val="0"/>
                    <w:jc w:val="both"/>
                    <w:rPr>
                      <w:rFonts w:ascii="Arial" w:hAnsi="Arial" w:cs="Arial"/>
                      <w:sz w:val="20"/>
                      <w:szCs w:val="20"/>
                    </w:rPr>
                  </w:pPr>
                  <w:r w:rsidRPr="00762CC7">
                    <w:rPr>
                      <w:rFonts w:ascii="Arial" w:hAnsi="Arial" w:cs="Arial"/>
                      <w:sz w:val="20"/>
                      <w:szCs w:val="20"/>
                    </w:rPr>
                    <w:t>El mesón de granito tendrá un espesor mínimo 20 mm y contará con el borde boleado y cenefa del mismo material, deberá contar con orificios para instalar los lavamanos existentes y sus respectivas mezcladoras.</w:t>
                  </w:r>
                </w:p>
                <w:p w14:paraId="2419110E" w14:textId="77777777" w:rsidR="00762CC7" w:rsidRPr="00762CC7" w:rsidRDefault="00762CC7" w:rsidP="00762CC7">
                  <w:pPr>
                    <w:autoSpaceDE w:val="0"/>
                    <w:autoSpaceDN w:val="0"/>
                    <w:adjustRightInd w:val="0"/>
                    <w:jc w:val="both"/>
                    <w:rPr>
                      <w:rFonts w:ascii="Arial" w:hAnsi="Arial" w:cs="Arial"/>
                      <w:sz w:val="20"/>
                      <w:szCs w:val="20"/>
                    </w:rPr>
                  </w:pPr>
                  <w:r w:rsidRPr="00762CC7">
                    <w:rPr>
                      <w:rFonts w:ascii="Arial" w:hAnsi="Arial" w:cs="Arial"/>
                      <w:sz w:val="20"/>
                      <w:szCs w:val="20"/>
                    </w:rPr>
                    <w:t>La cenefa de granito tendrá una altura de 15 cm y será ubicada al borde del mesón.</w:t>
                  </w:r>
                </w:p>
                <w:p w14:paraId="70B0149C" w14:textId="77777777" w:rsidR="00762CC7" w:rsidRPr="00762CC7" w:rsidRDefault="00762CC7" w:rsidP="00762CC7">
                  <w:pPr>
                    <w:jc w:val="both"/>
                    <w:rPr>
                      <w:rFonts w:ascii="Arial" w:hAnsi="Arial" w:cs="Arial"/>
                      <w:sz w:val="20"/>
                      <w:szCs w:val="20"/>
                    </w:rPr>
                  </w:pPr>
                </w:p>
                <w:p w14:paraId="2E138C4D"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3EFA218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bCs/>
                      <w:sz w:val="20"/>
                      <w:szCs w:val="20"/>
                    </w:rPr>
                    <w:t>METRO CUADRADO</w:t>
                  </w:r>
                  <w:r w:rsidRPr="00762CC7">
                    <w:rPr>
                      <w:rFonts w:ascii="Arial" w:hAnsi="Arial" w:cs="Arial"/>
                      <w:b/>
                      <w:sz w:val="20"/>
                      <w:szCs w:val="20"/>
                    </w:rPr>
                    <w:t xml:space="preserve"> (M2)</w:t>
                  </w:r>
                  <w:r w:rsidRPr="00762CC7">
                    <w:rPr>
                      <w:rFonts w:ascii="Arial" w:hAnsi="Arial" w:cs="Arial"/>
                      <w:sz w:val="20"/>
                      <w:szCs w:val="20"/>
                    </w:rPr>
                    <w:t>.</w:t>
                  </w:r>
                </w:p>
                <w:p w14:paraId="1CE5947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2E7E1B5C" w14:textId="77777777" w:rsidR="00762CC7" w:rsidRPr="00762CC7" w:rsidRDefault="00762CC7" w:rsidP="00762CC7">
                  <w:pPr>
                    <w:jc w:val="both"/>
                    <w:rPr>
                      <w:rFonts w:ascii="Arial" w:hAnsi="Arial" w:cs="Arial"/>
                      <w:sz w:val="20"/>
                      <w:szCs w:val="20"/>
                    </w:rPr>
                  </w:pPr>
                </w:p>
                <w:p w14:paraId="36EC68BF"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267B367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5FE4325D"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016BB48A"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3B15646C" w14:textId="77777777" w:rsidTr="00762CC7">
              <w:trPr>
                <w:cantSplit/>
                <w:tblHeader/>
              </w:trPr>
              <w:tc>
                <w:tcPr>
                  <w:tcW w:w="4600" w:type="pct"/>
                  <w:shd w:val="clear" w:color="auto" w:fill="00BF80"/>
                  <w:vAlign w:val="center"/>
                </w:tcPr>
                <w:p w14:paraId="57444D2C"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72517C2B"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02C053FD" w14:textId="77777777" w:rsidTr="00762CC7">
              <w:trPr>
                <w:cantSplit/>
              </w:trPr>
              <w:tc>
                <w:tcPr>
                  <w:tcW w:w="4600" w:type="pct"/>
                  <w:shd w:val="clear" w:color="auto" w:fill="C5E0B3"/>
                  <w:vAlign w:val="center"/>
                </w:tcPr>
                <w:p w14:paraId="3EBA652B"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90" w:name="_Toc144368560"/>
                  <w:bookmarkStart w:id="91" w:name="_Toc232067384"/>
                  <w:r w:rsidRPr="00762CC7">
                    <w:rPr>
                      <w:rFonts w:ascii="Arial" w:hAnsi="Arial" w:cs="Arial"/>
                      <w:b/>
                      <w:caps/>
                      <w:sz w:val="20"/>
                      <w:szCs w:val="20"/>
                      <w:lang w:val="es-MX" w:eastAsia="x-none"/>
                    </w:rPr>
                    <w:t>RETIRO Y REISNTALACION DE ARTEFACTO SANITARIO</w:t>
                  </w:r>
                  <w:bookmarkEnd w:id="90"/>
                  <w:bookmarkEnd w:id="91"/>
                </w:p>
              </w:tc>
              <w:tc>
                <w:tcPr>
                  <w:tcW w:w="400" w:type="pct"/>
                  <w:shd w:val="clear" w:color="auto" w:fill="C5E0B3"/>
                  <w:vAlign w:val="center"/>
                </w:tcPr>
                <w:p w14:paraId="0FC7E59C"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PZA</w:t>
                  </w:r>
                </w:p>
              </w:tc>
            </w:tr>
            <w:tr w:rsidR="00762CC7" w:rsidRPr="00762CC7" w14:paraId="49528481" w14:textId="77777777" w:rsidTr="00762CC7">
              <w:trPr>
                <w:cantSplit/>
              </w:trPr>
              <w:tc>
                <w:tcPr>
                  <w:tcW w:w="5000" w:type="pct"/>
                  <w:gridSpan w:val="2"/>
                  <w:shd w:val="clear" w:color="auto" w:fill="auto"/>
                  <w:vAlign w:val="center"/>
                </w:tcPr>
                <w:p w14:paraId="2762BADF"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11A7CC1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el retiro y la reinstalación de los artefactos sanitarios como ser: inodoros, urinarios, lavamanos, lavaplatos, bebederos y otros similares del piso intervenido,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6D4C647E" w14:textId="77777777" w:rsidR="00762CC7" w:rsidRPr="00762CC7" w:rsidRDefault="00762CC7" w:rsidP="00762CC7">
                  <w:pPr>
                    <w:jc w:val="both"/>
                    <w:rPr>
                      <w:rFonts w:ascii="Arial" w:hAnsi="Arial" w:cs="Arial"/>
                      <w:sz w:val="20"/>
                      <w:szCs w:val="20"/>
                    </w:rPr>
                  </w:pPr>
                </w:p>
                <w:p w14:paraId="26B81815"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7F809D1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w:t>
                  </w:r>
                </w:p>
                <w:p w14:paraId="041775CB" w14:textId="77777777" w:rsidR="00762CC7" w:rsidRPr="00762CC7" w:rsidRDefault="00762CC7" w:rsidP="00762CC7">
                  <w:pPr>
                    <w:jc w:val="both"/>
                    <w:rPr>
                      <w:rFonts w:ascii="Arial" w:hAnsi="Arial" w:cs="Arial"/>
                      <w:sz w:val="20"/>
                      <w:szCs w:val="20"/>
                    </w:rPr>
                  </w:pPr>
                </w:p>
                <w:p w14:paraId="130E98BB"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3206095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Todo el trabajo deberá ser ejecutado por personal Plomeros con formación especializada al objeto de ejecutar los trabajos con mano de obra calificada.</w:t>
                  </w:r>
                </w:p>
                <w:p w14:paraId="2CA0119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retiro y resguardo de los artefactos sanitarios del piso intervenido debe ser realizado con el cuidado correspondiente a fin de evitar cualquier tipo de daño (Rajaduras, desportillados, etc.), siendo que en caso de ocurrencia de estos el </w:t>
                  </w:r>
                  <w:r w:rsidRPr="00762CC7">
                    <w:rPr>
                      <w:rFonts w:ascii="Arial" w:hAnsi="Arial" w:cs="Arial"/>
                      <w:b/>
                      <w:sz w:val="20"/>
                      <w:szCs w:val="20"/>
                    </w:rPr>
                    <w:t xml:space="preserve">CONTRATISTA </w:t>
                  </w:r>
                  <w:r w:rsidRPr="00762CC7">
                    <w:rPr>
                      <w:rFonts w:ascii="Arial" w:hAnsi="Arial" w:cs="Arial"/>
                      <w:sz w:val="20"/>
                      <w:szCs w:val="20"/>
                    </w:rPr>
                    <w:t>procederá a su reinstalación, de acuerdo a instrucción del fiscal de obra sin que esto implique un costo adicional al BCB.</w:t>
                  </w:r>
                </w:p>
                <w:p w14:paraId="13CE907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En caso de que el </w:t>
                  </w:r>
                  <w:r w:rsidRPr="00762CC7">
                    <w:rPr>
                      <w:rFonts w:ascii="Arial" w:hAnsi="Arial" w:cs="Arial"/>
                      <w:b/>
                      <w:bCs/>
                      <w:sz w:val="20"/>
                      <w:szCs w:val="20"/>
                    </w:rPr>
                    <w:t>FISCAL DE OBRA</w:t>
                  </w:r>
                  <w:r w:rsidRPr="00762CC7">
                    <w:rPr>
                      <w:rFonts w:ascii="Arial" w:hAnsi="Arial" w:cs="Arial"/>
                      <w:sz w:val="20"/>
                      <w:szCs w:val="20"/>
                    </w:rPr>
                    <w:t xml:space="preserve"> identifique material que sea de interés del BCB, el </w:t>
                  </w:r>
                  <w:r w:rsidRPr="00762CC7">
                    <w:rPr>
                      <w:rFonts w:ascii="Arial" w:hAnsi="Arial" w:cs="Arial"/>
                      <w:b/>
                      <w:bCs/>
                      <w:sz w:val="20"/>
                      <w:szCs w:val="20"/>
                    </w:rPr>
                    <w:t>CONTRATISTA</w:t>
                  </w:r>
                  <w:r w:rsidRPr="00762CC7">
                    <w:rPr>
                      <w:rFonts w:ascii="Arial" w:hAnsi="Arial" w:cs="Arial"/>
                      <w:sz w:val="20"/>
                      <w:szCs w:val="20"/>
                    </w:rPr>
                    <w:t xml:space="preserve"> deberá trasladar este al inmueble del BCB definido por el </w:t>
                  </w:r>
                  <w:r w:rsidRPr="00762CC7">
                    <w:rPr>
                      <w:rFonts w:ascii="Arial" w:hAnsi="Arial" w:cs="Arial"/>
                      <w:b/>
                      <w:bCs/>
                      <w:sz w:val="20"/>
                      <w:szCs w:val="20"/>
                    </w:rPr>
                    <w:t>FISCAL DE OBRAS</w:t>
                  </w:r>
                  <w:r w:rsidRPr="00762CC7">
                    <w:rPr>
                      <w:rFonts w:ascii="Arial" w:hAnsi="Arial" w:cs="Arial"/>
                      <w:sz w:val="20"/>
                      <w:szCs w:val="20"/>
                    </w:rPr>
                    <w:t xml:space="preserve"> en la Ciudad de La Paz o El Alto. </w:t>
                  </w:r>
                </w:p>
                <w:p w14:paraId="7687EB5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escombros generados durante la ejecución de este ítem deberán ser retirados de la obra por el </w:t>
                  </w:r>
                  <w:r w:rsidRPr="00762CC7">
                    <w:rPr>
                      <w:rFonts w:ascii="Arial" w:hAnsi="Arial" w:cs="Arial"/>
                      <w:b/>
                      <w:sz w:val="20"/>
                      <w:szCs w:val="20"/>
                    </w:rPr>
                    <w:t>CONTRATISTA</w:t>
                  </w:r>
                  <w:r w:rsidRPr="00762CC7">
                    <w:rPr>
                      <w:rFonts w:ascii="Arial" w:hAnsi="Arial" w:cs="Arial"/>
                      <w:sz w:val="20"/>
                      <w:szCs w:val="20"/>
                    </w:rPr>
                    <w:t xml:space="preserve"> hacia botaderos autorizados por el GAMLP. En caso de que el </w:t>
                  </w:r>
                  <w:r w:rsidRPr="00762CC7">
                    <w:rPr>
                      <w:rFonts w:ascii="Arial" w:hAnsi="Arial" w:cs="Arial"/>
                      <w:b/>
                      <w:sz w:val="20"/>
                      <w:szCs w:val="20"/>
                    </w:rPr>
                    <w:t xml:space="preserve">CONTRATISTA </w:t>
                  </w:r>
                  <w:r w:rsidRPr="00762CC7">
                    <w:rPr>
                      <w:rFonts w:ascii="Arial" w:hAnsi="Arial" w:cs="Arial"/>
                      <w:sz w:val="20"/>
                      <w:szCs w:val="20"/>
                    </w:rPr>
                    <w:t>requiera acopiar los escombros en el nivel de Sótano 1 del BCB, los mismos no podrán almacenarse por más de dos días calendario.</w:t>
                  </w:r>
                </w:p>
                <w:p w14:paraId="575C0321" w14:textId="77777777" w:rsidR="00762CC7" w:rsidRPr="00762CC7" w:rsidRDefault="00762CC7" w:rsidP="00762CC7">
                  <w:pPr>
                    <w:jc w:val="both"/>
                    <w:rPr>
                      <w:rFonts w:ascii="Arial" w:hAnsi="Arial" w:cs="Arial"/>
                      <w:sz w:val="20"/>
                      <w:szCs w:val="20"/>
                    </w:rPr>
                  </w:pPr>
                </w:p>
                <w:p w14:paraId="7FF0EE83"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58FB1C8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PIEZA (PZA)</w:t>
                  </w:r>
                  <w:r w:rsidRPr="00762CC7">
                    <w:rPr>
                      <w:rFonts w:ascii="Arial" w:hAnsi="Arial" w:cs="Arial"/>
                      <w:sz w:val="20"/>
                      <w:szCs w:val="20"/>
                    </w:rPr>
                    <w:t>.</w:t>
                  </w:r>
                </w:p>
                <w:p w14:paraId="3481B06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6E59E91C" w14:textId="77777777" w:rsidR="00762CC7" w:rsidRPr="00762CC7" w:rsidRDefault="00762CC7" w:rsidP="00762CC7">
                  <w:pPr>
                    <w:jc w:val="both"/>
                    <w:rPr>
                      <w:rFonts w:ascii="Arial" w:hAnsi="Arial" w:cs="Arial"/>
                      <w:sz w:val="20"/>
                      <w:szCs w:val="20"/>
                    </w:rPr>
                  </w:pPr>
                </w:p>
                <w:p w14:paraId="0A50DB20"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5AF3092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38B315A7"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lastRenderedPageBreak/>
                    <w:t>El costo del ítem incluye el pago de todos los materiales, mano de obra, herramientas y equipo utilizado, además de todas las incidencias determinadas por ley.</w:t>
                  </w:r>
                </w:p>
              </w:tc>
            </w:tr>
          </w:tbl>
          <w:p w14:paraId="3637C192" w14:textId="77777777" w:rsidR="00762CC7" w:rsidRPr="00762CC7" w:rsidRDefault="00762CC7" w:rsidP="00762CC7">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1C763082" w14:textId="77777777" w:rsidTr="00762CC7">
              <w:trPr>
                <w:cantSplit/>
                <w:tblHeader/>
              </w:trPr>
              <w:tc>
                <w:tcPr>
                  <w:tcW w:w="4600" w:type="pct"/>
                  <w:shd w:val="clear" w:color="auto" w:fill="00BF80"/>
                  <w:vAlign w:val="center"/>
                </w:tcPr>
                <w:p w14:paraId="1409DB54"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592FDE76"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03501215" w14:textId="77777777" w:rsidTr="00762CC7">
              <w:trPr>
                <w:cantSplit/>
              </w:trPr>
              <w:tc>
                <w:tcPr>
                  <w:tcW w:w="4600" w:type="pct"/>
                  <w:shd w:val="clear" w:color="auto" w:fill="C5E0B3"/>
                  <w:vAlign w:val="center"/>
                </w:tcPr>
                <w:p w14:paraId="7D2FA452"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92" w:name="_Toc232067385"/>
                  <w:r w:rsidRPr="00762CC7">
                    <w:rPr>
                      <w:rFonts w:ascii="Arial" w:hAnsi="Arial" w:cs="Arial"/>
                      <w:b/>
                      <w:caps/>
                      <w:sz w:val="20"/>
                      <w:szCs w:val="20"/>
                      <w:lang w:val="es-MX" w:eastAsia="x-none"/>
                    </w:rPr>
                    <w:t>RETIRO DE TUBERÍAS</w:t>
                  </w:r>
                  <w:bookmarkEnd w:id="92"/>
                  <w:r w:rsidRPr="00762CC7">
                    <w:rPr>
                      <w:rFonts w:ascii="Arial" w:hAnsi="Arial" w:cs="Arial"/>
                      <w:b/>
                      <w:caps/>
                      <w:sz w:val="20"/>
                      <w:szCs w:val="20"/>
                      <w:lang w:val="es-MX" w:eastAsia="x-none"/>
                    </w:rPr>
                    <w:t xml:space="preserve"> </w:t>
                  </w:r>
                </w:p>
              </w:tc>
              <w:tc>
                <w:tcPr>
                  <w:tcW w:w="400" w:type="pct"/>
                  <w:shd w:val="clear" w:color="auto" w:fill="C5E0B3"/>
                  <w:vAlign w:val="center"/>
                </w:tcPr>
                <w:p w14:paraId="27BFC75D"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w:t>
                  </w:r>
                </w:p>
              </w:tc>
            </w:tr>
            <w:tr w:rsidR="00762CC7" w:rsidRPr="00762CC7" w14:paraId="7DB2542E" w14:textId="77777777" w:rsidTr="00762CC7">
              <w:trPr>
                <w:cantSplit/>
              </w:trPr>
              <w:tc>
                <w:tcPr>
                  <w:tcW w:w="5000" w:type="pct"/>
                  <w:gridSpan w:val="2"/>
                  <w:shd w:val="clear" w:color="auto" w:fill="auto"/>
                  <w:vAlign w:val="center"/>
                </w:tcPr>
                <w:p w14:paraId="31D25432"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6CF4CE3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el desmontaje y retiro de tuberías de ½” hasta 6” correspondientes a los sistemas de: calefacción, drenaje sanitario y drenaje pluvial del piso intervenido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069812D7" w14:textId="77777777" w:rsidR="00762CC7" w:rsidRPr="00762CC7" w:rsidRDefault="00762CC7" w:rsidP="00762CC7">
                  <w:pPr>
                    <w:jc w:val="both"/>
                    <w:rPr>
                      <w:rFonts w:ascii="Arial" w:hAnsi="Arial" w:cs="Arial"/>
                      <w:sz w:val="20"/>
                      <w:szCs w:val="20"/>
                    </w:rPr>
                  </w:pPr>
                </w:p>
                <w:p w14:paraId="13176327"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0343869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equipo y herramientas mínimos necesarios para la ejecución del ítem, es el siguiente:</w:t>
                  </w:r>
                </w:p>
                <w:p w14:paraId="50901EC2" w14:textId="77777777" w:rsidR="00762CC7" w:rsidRPr="00762CC7" w:rsidRDefault="00762CC7" w:rsidP="00762CC7">
                  <w:pPr>
                    <w:jc w:val="both"/>
                    <w:rPr>
                      <w:rFonts w:ascii="Arial" w:hAnsi="Arial" w:cs="Arial"/>
                      <w:sz w:val="20"/>
                      <w:szCs w:val="20"/>
                    </w:rPr>
                  </w:pPr>
                </w:p>
                <w:p w14:paraId="43F8DDA2" w14:textId="77777777" w:rsidR="00762CC7" w:rsidRPr="00762CC7" w:rsidRDefault="00762CC7" w:rsidP="00762CC7">
                  <w:pPr>
                    <w:widowControl w:val="0"/>
                    <w:numPr>
                      <w:ilvl w:val="0"/>
                      <w:numId w:val="82"/>
                    </w:numPr>
                    <w:autoSpaceDE w:val="0"/>
                    <w:autoSpaceDN w:val="0"/>
                    <w:adjustRightInd w:val="0"/>
                    <w:contextualSpacing/>
                    <w:jc w:val="both"/>
                    <w:rPr>
                      <w:rFonts w:ascii="Arial" w:hAnsi="Arial" w:cs="Arial"/>
                      <w:sz w:val="20"/>
                      <w:szCs w:val="20"/>
                    </w:rPr>
                  </w:pPr>
                  <w:r w:rsidRPr="00762CC7">
                    <w:rPr>
                      <w:rFonts w:ascii="Arial" w:hAnsi="Arial" w:cs="Arial"/>
                      <w:sz w:val="20"/>
                      <w:szCs w:val="20"/>
                    </w:rPr>
                    <w:t>HERRAMIENTAS Y EQUIPO</w:t>
                  </w:r>
                </w:p>
                <w:p w14:paraId="3D5B6293" w14:textId="77777777" w:rsidR="00762CC7" w:rsidRPr="00762CC7" w:rsidRDefault="00762CC7" w:rsidP="00762CC7">
                  <w:pPr>
                    <w:widowControl w:val="0"/>
                    <w:numPr>
                      <w:ilvl w:val="1"/>
                      <w:numId w:val="82"/>
                    </w:numPr>
                    <w:autoSpaceDE w:val="0"/>
                    <w:autoSpaceDN w:val="0"/>
                    <w:adjustRightInd w:val="0"/>
                    <w:contextualSpacing/>
                    <w:jc w:val="both"/>
                    <w:rPr>
                      <w:rFonts w:ascii="Arial" w:hAnsi="Arial" w:cs="Arial"/>
                      <w:sz w:val="20"/>
                      <w:szCs w:val="20"/>
                    </w:rPr>
                  </w:pPr>
                  <w:r w:rsidRPr="00762CC7">
                    <w:rPr>
                      <w:rFonts w:ascii="Arial" w:hAnsi="Arial" w:cs="Arial"/>
                      <w:sz w:val="20"/>
                      <w:szCs w:val="20"/>
                    </w:rPr>
                    <w:t>AMOLADORA</w:t>
                  </w:r>
                </w:p>
                <w:p w14:paraId="75E16941" w14:textId="77777777" w:rsidR="00762CC7" w:rsidRPr="00762CC7" w:rsidRDefault="00762CC7" w:rsidP="00762CC7">
                  <w:pPr>
                    <w:ind w:left="360"/>
                    <w:jc w:val="both"/>
                    <w:rPr>
                      <w:rFonts w:ascii="Arial" w:hAnsi="Arial" w:cs="Arial"/>
                      <w:sz w:val="20"/>
                      <w:szCs w:val="20"/>
                    </w:rPr>
                  </w:pPr>
                </w:p>
                <w:p w14:paraId="638FEA3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2319D0F2" w14:textId="77777777" w:rsidR="00762CC7" w:rsidRPr="00762CC7" w:rsidRDefault="00762CC7" w:rsidP="00762CC7">
                  <w:pPr>
                    <w:jc w:val="both"/>
                    <w:rPr>
                      <w:rFonts w:ascii="Arial" w:hAnsi="Arial" w:cs="Arial"/>
                      <w:sz w:val="20"/>
                      <w:szCs w:val="20"/>
                    </w:rPr>
                  </w:pPr>
                </w:p>
                <w:p w14:paraId="3071A2E4"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1282C98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realizar el desmontaje y retiro de las tuberías del sistema de calefacción existentes, para lo cual deberá proceder al corte de las tuberías en tramos que sean fácilmente manipulables, mínimo 0.80 metros de longitud y máximo 2 metros de longitud.</w:t>
                  </w:r>
                </w:p>
                <w:p w14:paraId="3E7A7C4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retiro de las tuberías incluye el retiro de accesorios como ser, acoples, niples, codos, semicodos, tees, yees, soportes y otros que se encuentren instalados.</w:t>
                  </w:r>
                </w:p>
                <w:p w14:paraId="7BFDFAF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En caso de que el </w:t>
                  </w:r>
                  <w:r w:rsidRPr="00762CC7">
                    <w:rPr>
                      <w:rFonts w:ascii="Arial" w:hAnsi="Arial" w:cs="Arial"/>
                      <w:b/>
                      <w:bCs/>
                      <w:sz w:val="20"/>
                      <w:szCs w:val="20"/>
                    </w:rPr>
                    <w:t>FISCAL DE OBRA</w:t>
                  </w:r>
                  <w:r w:rsidRPr="00762CC7">
                    <w:rPr>
                      <w:rFonts w:ascii="Arial" w:hAnsi="Arial" w:cs="Arial"/>
                      <w:sz w:val="20"/>
                      <w:szCs w:val="20"/>
                    </w:rPr>
                    <w:t xml:space="preserve"> identifique material que sea de interés del BCB, el </w:t>
                  </w:r>
                  <w:r w:rsidRPr="00762CC7">
                    <w:rPr>
                      <w:rFonts w:ascii="Arial" w:hAnsi="Arial" w:cs="Arial"/>
                      <w:b/>
                      <w:bCs/>
                      <w:sz w:val="20"/>
                      <w:szCs w:val="20"/>
                    </w:rPr>
                    <w:t>CONTRATISTA</w:t>
                  </w:r>
                  <w:r w:rsidRPr="00762CC7">
                    <w:rPr>
                      <w:rFonts w:ascii="Arial" w:hAnsi="Arial" w:cs="Arial"/>
                      <w:sz w:val="20"/>
                      <w:szCs w:val="20"/>
                    </w:rPr>
                    <w:t xml:space="preserve"> deberá trasladar este al inmueble del BCB definido por el </w:t>
                  </w:r>
                  <w:r w:rsidRPr="00762CC7">
                    <w:rPr>
                      <w:rFonts w:ascii="Arial" w:hAnsi="Arial" w:cs="Arial"/>
                      <w:b/>
                      <w:bCs/>
                      <w:sz w:val="20"/>
                      <w:szCs w:val="20"/>
                    </w:rPr>
                    <w:t>FISCAL DE OBRAS</w:t>
                  </w:r>
                  <w:r w:rsidRPr="00762CC7">
                    <w:rPr>
                      <w:rFonts w:ascii="Arial" w:hAnsi="Arial" w:cs="Arial"/>
                      <w:sz w:val="20"/>
                      <w:szCs w:val="20"/>
                    </w:rPr>
                    <w:t xml:space="preserve"> en la Ciudad de La Paz o El Alto, para lo cual el </w:t>
                  </w:r>
                  <w:r w:rsidRPr="00762CC7">
                    <w:rPr>
                      <w:rFonts w:ascii="Arial" w:hAnsi="Arial" w:cs="Arial"/>
                      <w:b/>
                      <w:sz w:val="20"/>
                      <w:szCs w:val="20"/>
                    </w:rPr>
                    <w:t xml:space="preserve">CONTRATISTA </w:t>
                  </w:r>
                  <w:r w:rsidRPr="00762CC7">
                    <w:rPr>
                      <w:rFonts w:ascii="Arial" w:hAnsi="Arial" w:cs="Arial"/>
                      <w:sz w:val="20"/>
                      <w:szCs w:val="20"/>
                    </w:rPr>
                    <w:t>debe agrupar los tubos sujetándolos con sogas o cuerdas.</w:t>
                  </w:r>
                </w:p>
                <w:p w14:paraId="5991D3C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escombros generados durante la ejecución de este ítem deberán ser retirados de la obra por el </w:t>
                  </w:r>
                  <w:r w:rsidRPr="00762CC7">
                    <w:rPr>
                      <w:rFonts w:ascii="Arial" w:hAnsi="Arial" w:cs="Arial"/>
                      <w:b/>
                      <w:sz w:val="20"/>
                      <w:szCs w:val="20"/>
                    </w:rPr>
                    <w:t>CONTRATISTA</w:t>
                  </w:r>
                  <w:r w:rsidRPr="00762CC7">
                    <w:rPr>
                      <w:rFonts w:ascii="Arial" w:hAnsi="Arial" w:cs="Arial"/>
                      <w:sz w:val="20"/>
                      <w:szCs w:val="20"/>
                    </w:rPr>
                    <w:t xml:space="preserve"> hacia botaderos autorizados por el GAMLP. En caso de que el </w:t>
                  </w:r>
                  <w:r w:rsidRPr="00762CC7">
                    <w:rPr>
                      <w:rFonts w:ascii="Arial" w:hAnsi="Arial" w:cs="Arial"/>
                      <w:b/>
                      <w:sz w:val="20"/>
                      <w:szCs w:val="20"/>
                    </w:rPr>
                    <w:t xml:space="preserve">CONTRATISTA </w:t>
                  </w:r>
                  <w:r w:rsidRPr="00762CC7">
                    <w:rPr>
                      <w:rFonts w:ascii="Arial" w:hAnsi="Arial" w:cs="Arial"/>
                      <w:sz w:val="20"/>
                      <w:szCs w:val="20"/>
                    </w:rPr>
                    <w:t>requiera acopiar los escombros en el nivel de Sótano 1 del BCB, los mismos no podrán almacenarse por más de dos días calendario.</w:t>
                  </w:r>
                </w:p>
                <w:p w14:paraId="4A75A765" w14:textId="77777777" w:rsidR="00762CC7" w:rsidRPr="00762CC7" w:rsidRDefault="00762CC7" w:rsidP="00762CC7">
                  <w:pPr>
                    <w:jc w:val="both"/>
                    <w:rPr>
                      <w:rFonts w:ascii="Arial" w:hAnsi="Arial" w:cs="Arial"/>
                      <w:sz w:val="20"/>
                      <w:szCs w:val="20"/>
                    </w:rPr>
                  </w:pPr>
                </w:p>
                <w:p w14:paraId="1EA3B971"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0A0DDF2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bCs/>
                      <w:sz w:val="20"/>
                      <w:szCs w:val="20"/>
                    </w:rPr>
                    <w:t>METRO (M)</w:t>
                  </w:r>
                  <w:r w:rsidRPr="00762CC7">
                    <w:rPr>
                      <w:rFonts w:ascii="Arial" w:hAnsi="Arial" w:cs="Arial"/>
                      <w:sz w:val="20"/>
                      <w:szCs w:val="20"/>
                    </w:rPr>
                    <w:t>.</w:t>
                  </w:r>
                </w:p>
                <w:p w14:paraId="51375A8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5398A1B7" w14:textId="77777777" w:rsidR="00762CC7" w:rsidRPr="00762CC7" w:rsidRDefault="00762CC7" w:rsidP="00762CC7">
                  <w:pPr>
                    <w:jc w:val="both"/>
                    <w:rPr>
                      <w:rFonts w:ascii="Arial" w:hAnsi="Arial" w:cs="Arial"/>
                      <w:sz w:val="20"/>
                      <w:szCs w:val="20"/>
                    </w:rPr>
                  </w:pPr>
                </w:p>
                <w:p w14:paraId="2180DDEC"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67CE648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73F44970"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3D546AB6"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291606EE" w14:textId="77777777" w:rsidTr="00762CC7">
              <w:trPr>
                <w:cantSplit/>
                <w:tblHeader/>
              </w:trPr>
              <w:tc>
                <w:tcPr>
                  <w:tcW w:w="4600" w:type="pct"/>
                  <w:shd w:val="clear" w:color="auto" w:fill="00BF80"/>
                  <w:vAlign w:val="center"/>
                </w:tcPr>
                <w:p w14:paraId="6A8EA7A6"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7DC27BD8"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479292CA" w14:textId="77777777" w:rsidTr="00762CC7">
              <w:trPr>
                <w:cantSplit/>
              </w:trPr>
              <w:tc>
                <w:tcPr>
                  <w:tcW w:w="4600" w:type="pct"/>
                  <w:shd w:val="clear" w:color="auto" w:fill="C5E0B3"/>
                  <w:vAlign w:val="center"/>
                </w:tcPr>
                <w:p w14:paraId="4D149CDF" w14:textId="77777777" w:rsidR="00762CC7" w:rsidRPr="00762CC7" w:rsidRDefault="00762CC7" w:rsidP="00762CC7">
                  <w:pPr>
                    <w:keepNext/>
                    <w:numPr>
                      <w:ilvl w:val="0"/>
                      <w:numId w:val="3"/>
                    </w:numPr>
                    <w:tabs>
                      <w:tab w:val="clear" w:pos="360"/>
                      <w:tab w:val="num" w:pos="785"/>
                    </w:tabs>
                    <w:ind w:left="313" w:hanging="313"/>
                    <w:outlineLvl w:val="0"/>
                    <w:rPr>
                      <w:rFonts w:ascii="Arial" w:hAnsi="Arial" w:cs="Arial"/>
                      <w:b/>
                      <w:caps/>
                      <w:sz w:val="20"/>
                      <w:szCs w:val="20"/>
                      <w:lang w:val="es-MX" w:eastAsia="x-none"/>
                    </w:rPr>
                  </w:pPr>
                  <w:bookmarkStart w:id="93" w:name="_Toc232067386"/>
                  <w:r w:rsidRPr="00762CC7">
                    <w:rPr>
                      <w:rFonts w:ascii="Arial" w:hAnsi="Arial" w:cs="Arial"/>
                      <w:b/>
                      <w:caps/>
                      <w:sz w:val="20"/>
                      <w:szCs w:val="20"/>
                      <w:lang w:val="es-MX" w:eastAsia="x-none"/>
                    </w:rPr>
                    <w:t>PROVISIÓN E INSTALACIÓN DE LLAVE DE PASO 1 1/2”</w:t>
                  </w:r>
                  <w:bookmarkEnd w:id="93"/>
                </w:p>
                <w:p w14:paraId="2AD2EAA2" w14:textId="77777777" w:rsidR="00762CC7" w:rsidRPr="00762CC7" w:rsidRDefault="00762CC7" w:rsidP="00762CC7">
                  <w:pPr>
                    <w:keepNext/>
                    <w:numPr>
                      <w:ilvl w:val="0"/>
                      <w:numId w:val="3"/>
                    </w:numPr>
                    <w:tabs>
                      <w:tab w:val="clear" w:pos="360"/>
                      <w:tab w:val="num" w:pos="785"/>
                    </w:tabs>
                    <w:ind w:left="313" w:hanging="313"/>
                    <w:outlineLvl w:val="0"/>
                    <w:rPr>
                      <w:rFonts w:ascii="Arial" w:hAnsi="Arial" w:cs="Arial"/>
                      <w:b/>
                      <w:caps/>
                      <w:sz w:val="20"/>
                      <w:szCs w:val="20"/>
                      <w:lang w:val="es-MX" w:eastAsia="x-none"/>
                    </w:rPr>
                  </w:pPr>
                  <w:bookmarkStart w:id="94" w:name="_Toc232067387"/>
                  <w:r w:rsidRPr="00762CC7">
                    <w:rPr>
                      <w:rFonts w:ascii="Arial" w:hAnsi="Arial" w:cs="Arial"/>
                      <w:b/>
                      <w:caps/>
                      <w:sz w:val="20"/>
                      <w:szCs w:val="20"/>
                      <w:lang w:val="es-MX" w:eastAsia="x-none"/>
                    </w:rPr>
                    <w:t>PROVISIÓN E INSTALACIÓN DE LLAVE DE PASO 1/2"</w:t>
                  </w:r>
                  <w:bookmarkEnd w:id="94"/>
                </w:p>
                <w:p w14:paraId="78801799" w14:textId="77777777" w:rsidR="00762CC7" w:rsidRPr="00762CC7" w:rsidRDefault="00762CC7" w:rsidP="00762CC7">
                  <w:pPr>
                    <w:keepNext/>
                    <w:numPr>
                      <w:ilvl w:val="0"/>
                      <w:numId w:val="3"/>
                    </w:numPr>
                    <w:tabs>
                      <w:tab w:val="clear" w:pos="360"/>
                      <w:tab w:val="num" w:pos="785"/>
                    </w:tabs>
                    <w:ind w:left="313" w:hanging="313"/>
                    <w:outlineLvl w:val="0"/>
                    <w:rPr>
                      <w:rFonts w:ascii="Arial" w:hAnsi="Arial" w:cs="Arial"/>
                      <w:b/>
                      <w:caps/>
                      <w:sz w:val="20"/>
                      <w:szCs w:val="20"/>
                      <w:lang w:val="es-MX" w:eastAsia="x-none"/>
                    </w:rPr>
                  </w:pPr>
                  <w:bookmarkStart w:id="95" w:name="_Toc232067388"/>
                  <w:r w:rsidRPr="00762CC7">
                    <w:rPr>
                      <w:rFonts w:ascii="Arial" w:hAnsi="Arial" w:cs="Arial"/>
                      <w:b/>
                      <w:caps/>
                      <w:sz w:val="20"/>
                      <w:szCs w:val="20"/>
                      <w:lang w:val="es-MX" w:eastAsia="x-none"/>
                    </w:rPr>
                    <w:t>PROVISIÓN E INSTALACIÓN DE LLAVE DE PASO 3/4”</w:t>
                  </w:r>
                  <w:bookmarkEnd w:id="95"/>
                </w:p>
                <w:p w14:paraId="6516451C" w14:textId="77777777" w:rsidR="00762CC7" w:rsidRPr="00762CC7" w:rsidRDefault="00762CC7" w:rsidP="00762CC7">
                  <w:pPr>
                    <w:keepNext/>
                    <w:numPr>
                      <w:ilvl w:val="0"/>
                      <w:numId w:val="3"/>
                    </w:numPr>
                    <w:tabs>
                      <w:tab w:val="clear" w:pos="360"/>
                      <w:tab w:val="num" w:pos="785"/>
                    </w:tabs>
                    <w:ind w:left="313" w:hanging="313"/>
                    <w:outlineLvl w:val="0"/>
                    <w:rPr>
                      <w:rFonts w:ascii="Arial" w:hAnsi="Arial" w:cs="Arial"/>
                      <w:b/>
                      <w:caps/>
                      <w:sz w:val="20"/>
                      <w:szCs w:val="20"/>
                      <w:lang w:val="es-MX" w:eastAsia="x-none"/>
                    </w:rPr>
                  </w:pPr>
                  <w:bookmarkStart w:id="96" w:name="_Toc232067389"/>
                  <w:r w:rsidRPr="00762CC7">
                    <w:rPr>
                      <w:rFonts w:ascii="Arial" w:hAnsi="Arial" w:cs="Arial"/>
                      <w:b/>
                      <w:caps/>
                      <w:sz w:val="20"/>
                      <w:szCs w:val="20"/>
                      <w:lang w:val="es-MX" w:eastAsia="x-none"/>
                    </w:rPr>
                    <w:t>PROVISIÓN E INSTALACIÓN DE LLAVE DE PASO 1”</w:t>
                  </w:r>
                  <w:bookmarkEnd w:id="96"/>
                </w:p>
              </w:tc>
              <w:tc>
                <w:tcPr>
                  <w:tcW w:w="400" w:type="pct"/>
                  <w:shd w:val="clear" w:color="auto" w:fill="C5E0B3"/>
                  <w:vAlign w:val="center"/>
                </w:tcPr>
                <w:p w14:paraId="22663F2E"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PZA</w:t>
                  </w:r>
                </w:p>
              </w:tc>
            </w:tr>
            <w:tr w:rsidR="00762CC7" w:rsidRPr="00762CC7" w14:paraId="6B39AA13" w14:textId="77777777" w:rsidTr="00762CC7">
              <w:trPr>
                <w:cantSplit/>
              </w:trPr>
              <w:tc>
                <w:tcPr>
                  <w:tcW w:w="5000" w:type="pct"/>
                  <w:gridSpan w:val="2"/>
                  <w:tcBorders>
                    <w:bottom w:val="nil"/>
                  </w:tcBorders>
                  <w:shd w:val="clear" w:color="auto" w:fill="auto"/>
                  <w:vAlign w:val="center"/>
                </w:tcPr>
                <w:p w14:paraId="5D16295F"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363E011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 xml:space="preserve">Estos ítems se refieren a la provisión, colocación y conexión de llaves de paso de acuerdo con las dimensiones especificadas y en función a la ubicación, diseño y dimensiones establecidas en los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03BDD36A" w14:textId="77777777" w:rsidR="00762CC7" w:rsidRPr="00762CC7" w:rsidRDefault="00762CC7" w:rsidP="00762CC7">
                  <w:pPr>
                    <w:jc w:val="both"/>
                    <w:rPr>
                      <w:rFonts w:ascii="Arial" w:hAnsi="Arial" w:cs="Arial"/>
                      <w:sz w:val="20"/>
                      <w:szCs w:val="20"/>
                    </w:rPr>
                  </w:pPr>
                </w:p>
                <w:p w14:paraId="2464321F"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32E393F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5FB08096" w14:textId="77777777" w:rsidR="00762CC7" w:rsidRPr="00762CC7" w:rsidRDefault="00762CC7" w:rsidP="00762CC7">
                  <w:pPr>
                    <w:jc w:val="both"/>
                    <w:rPr>
                      <w:rFonts w:ascii="Arial" w:hAnsi="Arial" w:cs="Arial"/>
                      <w:sz w:val="20"/>
                      <w:szCs w:val="20"/>
                    </w:rPr>
                  </w:pPr>
                </w:p>
                <w:p w14:paraId="1141DF20" w14:textId="77777777" w:rsidR="00762CC7" w:rsidRPr="00762CC7" w:rsidRDefault="00762CC7" w:rsidP="00762CC7">
                  <w:pPr>
                    <w:widowControl w:val="0"/>
                    <w:numPr>
                      <w:ilvl w:val="0"/>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27197FEE"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ADAPTADOR METÁLICO FUSIÓN (DIÁMETROS INDICADOS)</w:t>
                  </w:r>
                </w:p>
                <w:p w14:paraId="184D94DF"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LLAVE DE PASO PN20 TIPO ESFERICA (DIÁMETROS INDICADOS)</w:t>
                  </w:r>
                </w:p>
                <w:p w14:paraId="7354E675"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SELLADOR</w:t>
                  </w:r>
                </w:p>
                <w:p w14:paraId="1B1A003B"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TEFLÓN</w:t>
                  </w:r>
                </w:p>
                <w:p w14:paraId="4F87964C"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UNIÓN POLIPROPILENO (DIÁMETROS INDICADOS)</w:t>
                  </w:r>
                </w:p>
                <w:p w14:paraId="1F9DCAA9" w14:textId="77777777" w:rsidR="00762CC7" w:rsidRPr="00762CC7" w:rsidRDefault="00762CC7" w:rsidP="00762CC7">
                  <w:pPr>
                    <w:jc w:val="both"/>
                    <w:rPr>
                      <w:rFonts w:ascii="Arial" w:hAnsi="Arial" w:cs="Arial"/>
                      <w:sz w:val="20"/>
                      <w:szCs w:val="20"/>
                    </w:rPr>
                  </w:pPr>
                </w:p>
                <w:p w14:paraId="0374823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27B398F9" w14:textId="77777777" w:rsidR="00762CC7" w:rsidRPr="00762CC7" w:rsidRDefault="00762CC7" w:rsidP="00762CC7">
                  <w:pPr>
                    <w:jc w:val="both"/>
                    <w:rPr>
                      <w:rFonts w:ascii="Arial" w:hAnsi="Arial" w:cs="Arial"/>
                      <w:sz w:val="20"/>
                      <w:szCs w:val="20"/>
                    </w:rPr>
                  </w:pPr>
                </w:p>
                <w:p w14:paraId="3000560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para su empleo en obra.</w:t>
                  </w:r>
                </w:p>
                <w:p w14:paraId="17F0647E" w14:textId="77777777" w:rsidR="00762CC7" w:rsidRPr="00762CC7" w:rsidRDefault="00762CC7" w:rsidP="00762CC7">
                  <w:pPr>
                    <w:jc w:val="both"/>
                    <w:rPr>
                      <w:rFonts w:ascii="Arial" w:hAnsi="Arial" w:cs="Arial"/>
                      <w:sz w:val="20"/>
                      <w:szCs w:val="20"/>
                    </w:rPr>
                  </w:pPr>
                </w:p>
                <w:p w14:paraId="7C4C0079" w14:textId="77777777" w:rsidR="00762CC7" w:rsidRPr="00762CC7" w:rsidRDefault="00762CC7" w:rsidP="00762CC7">
                  <w:pPr>
                    <w:numPr>
                      <w:ilvl w:val="0"/>
                      <w:numId w:val="89"/>
                    </w:numPr>
                    <w:contextualSpacing/>
                    <w:jc w:val="both"/>
                    <w:rPr>
                      <w:rFonts w:ascii="Arial" w:hAnsi="Arial" w:cs="Arial"/>
                      <w:sz w:val="20"/>
                      <w:szCs w:val="20"/>
                      <w:lang w:eastAsia="en-US"/>
                    </w:rPr>
                  </w:pPr>
                  <w:r w:rsidRPr="00762CC7">
                    <w:rPr>
                      <w:rFonts w:ascii="Arial" w:hAnsi="Arial" w:cs="Arial"/>
                      <w:sz w:val="20"/>
                      <w:szCs w:val="20"/>
                      <w:lang w:eastAsia="en-US"/>
                    </w:rPr>
                    <w:t xml:space="preserve">Las llaves de paso y accesorios colocados serán de calidad y marca reconocida. </w:t>
                  </w:r>
                </w:p>
                <w:p w14:paraId="0ABB25D6" w14:textId="77777777" w:rsidR="00762CC7" w:rsidRPr="00762CC7" w:rsidRDefault="00762CC7" w:rsidP="00762CC7">
                  <w:pPr>
                    <w:numPr>
                      <w:ilvl w:val="0"/>
                      <w:numId w:val="89"/>
                    </w:numPr>
                    <w:contextualSpacing/>
                    <w:jc w:val="both"/>
                    <w:rPr>
                      <w:rFonts w:ascii="Arial" w:hAnsi="Arial" w:cs="Arial"/>
                      <w:sz w:val="20"/>
                      <w:szCs w:val="20"/>
                      <w:lang w:eastAsia="en-US"/>
                    </w:rPr>
                  </w:pPr>
                  <w:r w:rsidRPr="00762CC7">
                    <w:rPr>
                      <w:rFonts w:ascii="Arial" w:hAnsi="Arial" w:cs="Arial"/>
                      <w:sz w:val="20"/>
                      <w:szCs w:val="20"/>
                      <w:lang w:eastAsia="en-US"/>
                    </w:rPr>
                    <w:t xml:space="preserve">Las válvulas o llaves con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 </w:t>
                  </w:r>
                </w:p>
                <w:p w14:paraId="48A72A3B" w14:textId="77777777" w:rsidR="00762CC7" w:rsidRPr="00762CC7" w:rsidRDefault="00762CC7" w:rsidP="00762CC7">
                  <w:pPr>
                    <w:numPr>
                      <w:ilvl w:val="0"/>
                      <w:numId w:val="89"/>
                    </w:numPr>
                    <w:contextualSpacing/>
                    <w:jc w:val="both"/>
                    <w:rPr>
                      <w:rFonts w:ascii="Arial" w:hAnsi="Arial" w:cs="Arial"/>
                      <w:sz w:val="20"/>
                      <w:szCs w:val="20"/>
                      <w:lang w:eastAsia="en-US"/>
                    </w:rPr>
                  </w:pPr>
                  <w:r w:rsidRPr="00762CC7">
                    <w:rPr>
                      <w:rFonts w:ascii="Arial" w:hAnsi="Arial" w:cs="Arial"/>
                      <w:sz w:val="20"/>
                      <w:szCs w:val="20"/>
                      <w:lang w:eastAsia="en-US"/>
                    </w:rPr>
                    <w:t>Deben contar con uniones y adaptadores para su respectiva instalación y posterior mantenimiento.</w:t>
                  </w:r>
                </w:p>
                <w:p w14:paraId="500BE8B5" w14:textId="77777777" w:rsidR="00762CC7" w:rsidRPr="00762CC7" w:rsidRDefault="00762CC7" w:rsidP="00762CC7">
                  <w:pPr>
                    <w:numPr>
                      <w:ilvl w:val="0"/>
                      <w:numId w:val="89"/>
                    </w:numPr>
                    <w:contextualSpacing/>
                    <w:jc w:val="both"/>
                    <w:rPr>
                      <w:rFonts w:ascii="Arial" w:hAnsi="Arial" w:cs="Arial"/>
                      <w:sz w:val="20"/>
                      <w:szCs w:val="20"/>
                      <w:lang w:eastAsia="en-US"/>
                    </w:rPr>
                  </w:pPr>
                  <w:r w:rsidRPr="00762CC7">
                    <w:rPr>
                      <w:rFonts w:ascii="Arial" w:hAnsi="Arial" w:cs="Arial"/>
                      <w:sz w:val="20"/>
                      <w:szCs w:val="20"/>
                      <w:lang w:eastAsia="en-US"/>
                    </w:rPr>
                    <w:t>Para las conexiones a rosca deberá utilizarse sella rosca y teflón.</w:t>
                  </w:r>
                </w:p>
                <w:p w14:paraId="73EB4855" w14:textId="77777777" w:rsidR="00762CC7" w:rsidRPr="00762CC7" w:rsidRDefault="00762CC7" w:rsidP="00762CC7">
                  <w:pPr>
                    <w:numPr>
                      <w:ilvl w:val="0"/>
                      <w:numId w:val="89"/>
                    </w:numPr>
                    <w:contextualSpacing/>
                    <w:jc w:val="both"/>
                    <w:rPr>
                      <w:rFonts w:ascii="Arial" w:hAnsi="Arial" w:cs="Arial"/>
                      <w:sz w:val="20"/>
                      <w:szCs w:val="20"/>
                      <w:lang w:eastAsia="en-US"/>
                    </w:rPr>
                  </w:pPr>
                  <w:r w:rsidRPr="00762CC7">
                    <w:rPr>
                      <w:rFonts w:ascii="Arial" w:hAnsi="Arial" w:cs="Arial"/>
                      <w:sz w:val="20"/>
                      <w:szCs w:val="20"/>
                      <w:lang w:eastAsia="en-US"/>
                    </w:rPr>
                    <w:t>Para realizar el mantenimiento o cambio de la llave de paso se considera las uniones de paso antes y después de la llave.</w:t>
                  </w:r>
                </w:p>
                <w:p w14:paraId="2442EA41" w14:textId="77777777" w:rsidR="00762CC7" w:rsidRPr="00762CC7" w:rsidRDefault="00762CC7" w:rsidP="00762CC7">
                  <w:pPr>
                    <w:jc w:val="both"/>
                    <w:rPr>
                      <w:rFonts w:ascii="Arial" w:hAnsi="Arial" w:cs="Arial"/>
                      <w:sz w:val="20"/>
                      <w:szCs w:val="20"/>
                    </w:rPr>
                  </w:pPr>
                </w:p>
                <w:p w14:paraId="36217F61"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3E2075D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Previa la localización de los sectores donde deberán ser instalados las llaves de paso el </w:t>
                  </w:r>
                  <w:r w:rsidRPr="00762CC7">
                    <w:rPr>
                      <w:rFonts w:ascii="Arial" w:hAnsi="Arial" w:cs="Arial"/>
                      <w:b/>
                      <w:sz w:val="20"/>
                      <w:szCs w:val="20"/>
                    </w:rPr>
                    <w:t>CONTRATISTA</w:t>
                  </w:r>
                  <w:r w:rsidRPr="00762CC7">
                    <w:rPr>
                      <w:rFonts w:ascii="Arial" w:hAnsi="Arial" w:cs="Arial"/>
                      <w:sz w:val="20"/>
                      <w:szCs w:val="20"/>
                    </w:rPr>
                    <w:t xml:space="preserve">, con la aprobación del </w:t>
                  </w:r>
                  <w:r w:rsidRPr="00762CC7">
                    <w:rPr>
                      <w:rFonts w:ascii="Arial" w:hAnsi="Arial" w:cs="Arial"/>
                      <w:b/>
                      <w:sz w:val="20"/>
                      <w:szCs w:val="20"/>
                    </w:rPr>
                    <w:t>FISCAL DE OBRA</w:t>
                  </w:r>
                  <w:r w:rsidRPr="00762CC7">
                    <w:rPr>
                      <w:rFonts w:ascii="Arial" w:hAnsi="Arial" w:cs="Arial"/>
                      <w:sz w:val="20"/>
                      <w:szCs w:val="20"/>
                    </w:rPr>
                    <w:t>, procederá a la instalación de estos, respetando los diagramas de nudos y todos los otros detalles señalados en los planos.</w:t>
                  </w:r>
                </w:p>
                <w:p w14:paraId="7E54BAF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En el caso de las válvulas, éstas deberán maniobrarse repetidas veces y su cierre deberá ser hermético. Cualquier fuga que se presentará, durante la prueba de presión, será reparada por cuenta y costo del </w:t>
                  </w:r>
                  <w:r w:rsidRPr="00762CC7">
                    <w:rPr>
                      <w:rFonts w:ascii="Arial" w:hAnsi="Arial" w:cs="Arial"/>
                      <w:b/>
                      <w:sz w:val="20"/>
                      <w:szCs w:val="20"/>
                    </w:rPr>
                    <w:t>CONTRATISTA</w:t>
                  </w:r>
                  <w:r w:rsidRPr="00762CC7">
                    <w:rPr>
                      <w:rFonts w:ascii="Arial" w:hAnsi="Arial" w:cs="Arial"/>
                      <w:sz w:val="20"/>
                      <w:szCs w:val="20"/>
                    </w:rPr>
                    <w:t>.</w:t>
                  </w:r>
                </w:p>
                <w:p w14:paraId="1396D44E" w14:textId="77777777" w:rsidR="00762CC7" w:rsidRPr="00762CC7" w:rsidRDefault="00762CC7" w:rsidP="00762CC7">
                  <w:pPr>
                    <w:jc w:val="both"/>
                    <w:rPr>
                      <w:rFonts w:ascii="Arial" w:hAnsi="Arial" w:cs="Arial"/>
                      <w:sz w:val="20"/>
                      <w:szCs w:val="20"/>
                    </w:rPr>
                  </w:pPr>
                </w:p>
                <w:p w14:paraId="1C5B7DFE"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7CFD41F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estos ítems se realizará por </w:t>
                  </w:r>
                  <w:r w:rsidRPr="00762CC7">
                    <w:rPr>
                      <w:rFonts w:ascii="Arial" w:hAnsi="Arial" w:cs="Arial"/>
                      <w:b/>
                      <w:sz w:val="20"/>
                      <w:szCs w:val="20"/>
                    </w:rPr>
                    <w:t>PIEZA (PZA)</w:t>
                  </w:r>
                  <w:r w:rsidRPr="00762CC7">
                    <w:rPr>
                      <w:rFonts w:ascii="Arial" w:hAnsi="Arial" w:cs="Arial"/>
                      <w:sz w:val="20"/>
                      <w:szCs w:val="20"/>
                    </w:rPr>
                    <w:t>.</w:t>
                  </w:r>
                </w:p>
                <w:p w14:paraId="1AD80ED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 los ítems si los mismos no fueron solicitados por el </w:t>
                  </w:r>
                  <w:r w:rsidRPr="00762CC7">
                    <w:rPr>
                      <w:rFonts w:ascii="Arial" w:hAnsi="Arial" w:cs="Arial"/>
                      <w:b/>
                      <w:sz w:val="20"/>
                      <w:szCs w:val="20"/>
                    </w:rPr>
                    <w:t>CONTRATISTA</w:t>
                  </w:r>
                  <w:r w:rsidRPr="00762CC7">
                    <w:rPr>
                      <w:rFonts w:ascii="Arial" w:hAnsi="Arial" w:cs="Arial"/>
                      <w:sz w:val="20"/>
                      <w:szCs w:val="20"/>
                    </w:rPr>
                    <w:t xml:space="preserve"> y autorizados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6DBD7EC1" w14:textId="77777777" w:rsidR="00762CC7" w:rsidRPr="00762CC7" w:rsidRDefault="00762CC7" w:rsidP="00762CC7">
                  <w:pPr>
                    <w:jc w:val="both"/>
                    <w:rPr>
                      <w:rFonts w:ascii="Arial" w:hAnsi="Arial" w:cs="Arial"/>
                      <w:sz w:val="20"/>
                      <w:szCs w:val="20"/>
                    </w:rPr>
                  </w:pPr>
                </w:p>
                <w:p w14:paraId="19B4A49B" w14:textId="77777777" w:rsidR="00762CC7" w:rsidRPr="00762CC7"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421B96C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estos ítems se realizará de acuerdo con la unidad definida en el punto anterior, a los precios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3773A97B" w14:textId="77777777" w:rsidR="00762CC7" w:rsidRPr="00762CC7" w:rsidRDefault="00762CC7" w:rsidP="00762CC7">
                  <w:pPr>
                    <w:jc w:val="center"/>
                    <w:rPr>
                      <w:rFonts w:ascii="Arial" w:hAnsi="Arial" w:cs="Arial"/>
                      <w:caps/>
                      <w:sz w:val="20"/>
                      <w:szCs w:val="20"/>
                    </w:rPr>
                  </w:pPr>
                  <w:r w:rsidRPr="00762CC7">
                    <w:rPr>
                      <w:rFonts w:ascii="Arial" w:hAnsi="Arial" w:cs="Arial"/>
                      <w:sz w:val="20"/>
                      <w:szCs w:val="20"/>
                    </w:rPr>
                    <w:t>Los costos de los ítems incluyen el pago de todos los materiales, mano de obra, herramientas y equipo utilizado, además de todas las incidencias determinadas por ley.</w:t>
                  </w:r>
                </w:p>
              </w:tc>
            </w:tr>
            <w:tr w:rsidR="00762CC7" w:rsidRPr="00762CC7" w14:paraId="3399E5E4" w14:textId="77777777" w:rsidTr="00762CC7">
              <w:trPr>
                <w:cantSplit/>
                <w:tblHeader/>
              </w:trPr>
              <w:tc>
                <w:tcPr>
                  <w:tcW w:w="4600" w:type="pct"/>
                  <w:tcBorders>
                    <w:top w:val="nil"/>
                    <w:left w:val="nil"/>
                    <w:bottom w:val="nil"/>
                    <w:right w:val="nil"/>
                  </w:tcBorders>
                  <w:shd w:val="clear" w:color="auto" w:fill="auto"/>
                  <w:vAlign w:val="center"/>
                </w:tcPr>
                <w:p w14:paraId="1E3E854E" w14:textId="77777777" w:rsidR="00762CC7" w:rsidRPr="00762CC7" w:rsidRDefault="00762CC7" w:rsidP="00762CC7">
                  <w:pPr>
                    <w:jc w:val="center"/>
                    <w:rPr>
                      <w:rFonts w:ascii="Arial" w:hAnsi="Arial" w:cs="Arial"/>
                      <w:b/>
                      <w:bCs/>
                      <w:sz w:val="20"/>
                      <w:szCs w:val="20"/>
                    </w:rPr>
                  </w:pPr>
                </w:p>
              </w:tc>
              <w:tc>
                <w:tcPr>
                  <w:tcW w:w="400" w:type="pct"/>
                  <w:tcBorders>
                    <w:top w:val="nil"/>
                    <w:left w:val="nil"/>
                    <w:bottom w:val="nil"/>
                    <w:right w:val="nil"/>
                  </w:tcBorders>
                  <w:shd w:val="clear" w:color="auto" w:fill="auto"/>
                  <w:vAlign w:val="center"/>
                </w:tcPr>
                <w:p w14:paraId="5F8CB21D" w14:textId="77777777" w:rsidR="00762CC7" w:rsidRPr="00762CC7" w:rsidRDefault="00762CC7" w:rsidP="00762CC7">
                  <w:pPr>
                    <w:jc w:val="center"/>
                    <w:rPr>
                      <w:rFonts w:ascii="Arial" w:hAnsi="Arial" w:cs="Arial"/>
                      <w:b/>
                      <w:bCs/>
                      <w:sz w:val="20"/>
                      <w:szCs w:val="20"/>
                    </w:rPr>
                  </w:pPr>
                </w:p>
              </w:tc>
            </w:tr>
            <w:tr w:rsidR="00762CC7" w:rsidRPr="00762CC7" w14:paraId="5255533A" w14:textId="77777777" w:rsidTr="00762CC7">
              <w:trPr>
                <w:cantSplit/>
                <w:tblHeader/>
              </w:trPr>
              <w:tc>
                <w:tcPr>
                  <w:tcW w:w="4600" w:type="pct"/>
                  <w:tcBorders>
                    <w:top w:val="nil"/>
                  </w:tcBorders>
                  <w:shd w:val="clear" w:color="auto" w:fill="00BF80"/>
                  <w:vAlign w:val="center"/>
                </w:tcPr>
                <w:p w14:paraId="32153020"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lastRenderedPageBreak/>
                    <w:t>DESCRIPCIÓN</w:t>
                  </w:r>
                </w:p>
              </w:tc>
              <w:tc>
                <w:tcPr>
                  <w:tcW w:w="400" w:type="pct"/>
                  <w:tcBorders>
                    <w:top w:val="nil"/>
                  </w:tcBorders>
                  <w:shd w:val="clear" w:color="auto" w:fill="00BF80"/>
                  <w:vAlign w:val="center"/>
                </w:tcPr>
                <w:p w14:paraId="71E3FC5C"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60A3FAB7" w14:textId="77777777" w:rsidTr="00762CC7">
              <w:trPr>
                <w:cantSplit/>
              </w:trPr>
              <w:tc>
                <w:tcPr>
                  <w:tcW w:w="4600" w:type="pct"/>
                  <w:shd w:val="clear" w:color="auto" w:fill="C5E0B3"/>
                  <w:vAlign w:val="center"/>
                </w:tcPr>
                <w:p w14:paraId="2E66B103"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97" w:name="_Toc144368580"/>
                  <w:bookmarkStart w:id="98" w:name="_Toc232067390"/>
                  <w:r w:rsidRPr="00762CC7">
                    <w:rPr>
                      <w:rFonts w:ascii="Arial" w:hAnsi="Arial" w:cs="Arial"/>
                      <w:b/>
                      <w:caps/>
                      <w:sz w:val="20"/>
                      <w:szCs w:val="20"/>
                      <w:lang w:val="es-MX" w:eastAsia="x-none"/>
                    </w:rPr>
                    <w:t>PROVISIÓN E INSTALACIÓN DE TUBERÍA DE POLIPROPILENO DE ½” C/ACCESORIOS (AGUA CALIENTE)</w:t>
                  </w:r>
                  <w:bookmarkEnd w:id="97"/>
                  <w:bookmarkEnd w:id="98"/>
                </w:p>
                <w:p w14:paraId="34A18ADF"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99" w:name="_Toc144368581"/>
                  <w:bookmarkStart w:id="100" w:name="_Toc232067391"/>
                  <w:r w:rsidRPr="00762CC7">
                    <w:rPr>
                      <w:rFonts w:ascii="Arial" w:hAnsi="Arial" w:cs="Arial"/>
                      <w:b/>
                      <w:caps/>
                      <w:sz w:val="20"/>
                      <w:szCs w:val="20"/>
                      <w:lang w:val="es-MX" w:eastAsia="x-none"/>
                    </w:rPr>
                    <w:t>PROVISIÓN E INSTALACIÓN DE TUBERÍA DE POLIPROPILENO DE ¾” C/ACCESORIOS (AGUA CALIENTE)</w:t>
                  </w:r>
                  <w:bookmarkEnd w:id="99"/>
                  <w:bookmarkEnd w:id="100"/>
                </w:p>
              </w:tc>
              <w:tc>
                <w:tcPr>
                  <w:tcW w:w="400" w:type="pct"/>
                  <w:shd w:val="clear" w:color="auto" w:fill="C5E0B3"/>
                  <w:vAlign w:val="center"/>
                </w:tcPr>
                <w:p w14:paraId="34594B21"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w:t>
                  </w:r>
                </w:p>
              </w:tc>
            </w:tr>
            <w:tr w:rsidR="00762CC7" w:rsidRPr="00762CC7" w14:paraId="6A44DF97" w14:textId="77777777" w:rsidTr="00762CC7">
              <w:trPr>
                <w:cantSplit/>
              </w:trPr>
              <w:tc>
                <w:tcPr>
                  <w:tcW w:w="5000" w:type="pct"/>
                  <w:gridSpan w:val="2"/>
                  <w:shd w:val="clear" w:color="auto" w:fill="auto"/>
                  <w:vAlign w:val="center"/>
                </w:tcPr>
                <w:p w14:paraId="0DD6347F"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6DA8A2D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Estos ítems comprenden la provisión e instalación de tuberías de polipropileno para agua caliente y recirculación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797BB625" w14:textId="77777777" w:rsidR="00762CC7" w:rsidRPr="00762CC7" w:rsidRDefault="00762CC7" w:rsidP="00762CC7">
                  <w:pPr>
                    <w:jc w:val="both"/>
                    <w:rPr>
                      <w:rFonts w:ascii="Arial" w:hAnsi="Arial" w:cs="Arial"/>
                      <w:sz w:val="20"/>
                      <w:szCs w:val="20"/>
                    </w:rPr>
                  </w:pPr>
                </w:p>
                <w:p w14:paraId="1A079185"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2F665A5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04A43F81" w14:textId="77777777" w:rsidR="00762CC7" w:rsidRPr="00762CC7" w:rsidRDefault="00762CC7" w:rsidP="00762CC7">
                  <w:pPr>
                    <w:jc w:val="both"/>
                    <w:rPr>
                      <w:rFonts w:ascii="Arial" w:hAnsi="Arial" w:cs="Arial"/>
                      <w:sz w:val="20"/>
                      <w:szCs w:val="20"/>
                    </w:rPr>
                  </w:pPr>
                </w:p>
                <w:p w14:paraId="2C24FC6D" w14:textId="77777777" w:rsidR="00762CC7" w:rsidRPr="00762CC7" w:rsidRDefault="00762CC7" w:rsidP="00762CC7">
                  <w:pPr>
                    <w:widowControl w:val="0"/>
                    <w:numPr>
                      <w:ilvl w:val="0"/>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21F49CCB"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ACCESORIOS TUBERÍA DE POLIPROPILENO (DIÁMETROS INDICADOS)</w:t>
                  </w:r>
                </w:p>
                <w:p w14:paraId="402FDE41"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COBERTOR (DIÁMETROS INDICADOS)</w:t>
                  </w:r>
                </w:p>
                <w:p w14:paraId="076E3A89"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SOPORTE (DIÁMETROS INDICADOS)</w:t>
                  </w:r>
                </w:p>
                <w:p w14:paraId="2AC841DC"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TUBERÍA DE POLIPROPILENO PARA AGUA CALIENTE (DIÁMETROS INDICADOS)</w:t>
                  </w:r>
                </w:p>
                <w:p w14:paraId="5F934F37" w14:textId="77777777" w:rsidR="00762CC7" w:rsidRPr="00762CC7" w:rsidRDefault="00762CC7" w:rsidP="00762CC7">
                  <w:pPr>
                    <w:numPr>
                      <w:ilvl w:val="0"/>
                      <w:numId w:val="78"/>
                    </w:numPr>
                    <w:contextualSpacing/>
                    <w:jc w:val="both"/>
                    <w:rPr>
                      <w:rFonts w:ascii="Arial" w:hAnsi="Arial" w:cs="Arial"/>
                      <w:sz w:val="20"/>
                      <w:szCs w:val="20"/>
                      <w:lang w:eastAsia="en-US"/>
                    </w:rPr>
                  </w:pPr>
                  <w:r w:rsidRPr="00762CC7">
                    <w:rPr>
                      <w:rFonts w:ascii="Arial" w:hAnsi="Arial" w:cs="Arial"/>
                      <w:sz w:val="20"/>
                      <w:szCs w:val="20"/>
                      <w:lang w:eastAsia="en-US"/>
                    </w:rPr>
                    <w:t>HERRAMIENTAS Y EQUIPO</w:t>
                  </w:r>
                </w:p>
                <w:p w14:paraId="3152D6F6" w14:textId="77777777" w:rsidR="00762CC7" w:rsidRPr="00762CC7" w:rsidRDefault="00762CC7" w:rsidP="00762CC7">
                  <w:pPr>
                    <w:numPr>
                      <w:ilvl w:val="1"/>
                      <w:numId w:val="78"/>
                    </w:numPr>
                    <w:contextualSpacing/>
                    <w:jc w:val="both"/>
                    <w:rPr>
                      <w:rFonts w:ascii="Arial" w:hAnsi="Arial" w:cs="Arial"/>
                      <w:sz w:val="20"/>
                      <w:szCs w:val="20"/>
                      <w:lang w:eastAsia="en-US"/>
                    </w:rPr>
                  </w:pPr>
                  <w:r w:rsidRPr="00762CC7">
                    <w:rPr>
                      <w:rFonts w:ascii="Arial" w:hAnsi="Arial" w:cs="Arial"/>
                      <w:sz w:val="20"/>
                      <w:szCs w:val="20"/>
                      <w:lang w:eastAsia="en-US"/>
                    </w:rPr>
                    <w:t>TERMOFUSOR  800W/ 220V</w:t>
                  </w:r>
                </w:p>
                <w:p w14:paraId="520D5702" w14:textId="77777777" w:rsidR="00762CC7" w:rsidRPr="00762CC7" w:rsidRDefault="00762CC7" w:rsidP="00762CC7">
                  <w:pPr>
                    <w:jc w:val="both"/>
                    <w:rPr>
                      <w:rFonts w:ascii="Arial" w:hAnsi="Arial" w:cs="Arial"/>
                      <w:sz w:val="20"/>
                      <w:szCs w:val="20"/>
                    </w:rPr>
                  </w:pPr>
                </w:p>
                <w:p w14:paraId="64CFD80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14A0028E" w14:textId="77777777" w:rsidR="00762CC7" w:rsidRPr="00762CC7" w:rsidRDefault="00762CC7" w:rsidP="00762CC7">
                  <w:pPr>
                    <w:jc w:val="both"/>
                    <w:rPr>
                      <w:rFonts w:ascii="Arial" w:hAnsi="Arial" w:cs="Arial"/>
                      <w:sz w:val="20"/>
                      <w:szCs w:val="20"/>
                    </w:rPr>
                  </w:pPr>
                </w:p>
                <w:p w14:paraId="598EABE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para su empleo en obra.</w:t>
                  </w:r>
                </w:p>
                <w:p w14:paraId="51664843" w14:textId="77777777" w:rsidR="00762CC7" w:rsidRPr="00762CC7" w:rsidRDefault="00762CC7" w:rsidP="00762CC7">
                  <w:pPr>
                    <w:jc w:val="both"/>
                    <w:rPr>
                      <w:rFonts w:ascii="Arial" w:hAnsi="Arial" w:cs="Arial"/>
                      <w:sz w:val="20"/>
                      <w:szCs w:val="20"/>
                    </w:rPr>
                  </w:pPr>
                </w:p>
                <w:p w14:paraId="5BEF0FC6" w14:textId="77777777" w:rsidR="00762CC7" w:rsidRPr="00762CC7" w:rsidRDefault="00762CC7" w:rsidP="00762CC7">
                  <w:pPr>
                    <w:numPr>
                      <w:ilvl w:val="0"/>
                      <w:numId w:val="90"/>
                    </w:numPr>
                    <w:contextualSpacing/>
                    <w:jc w:val="both"/>
                    <w:rPr>
                      <w:rFonts w:ascii="Arial" w:hAnsi="Arial" w:cs="Arial"/>
                      <w:sz w:val="20"/>
                      <w:szCs w:val="20"/>
                      <w:lang w:eastAsia="en-US"/>
                    </w:rPr>
                  </w:pPr>
                  <w:r w:rsidRPr="00762CC7">
                    <w:rPr>
                      <w:rFonts w:ascii="Arial" w:hAnsi="Arial" w:cs="Arial"/>
                      <w:sz w:val="20"/>
                      <w:szCs w:val="20"/>
                      <w:lang w:eastAsia="en-US"/>
                    </w:rPr>
                    <w:t>Las tuberías y sus accesorios deberán cumplir con las normas y reglamentos bolivianos.</w:t>
                  </w:r>
                </w:p>
                <w:p w14:paraId="7D3D0C2C" w14:textId="77777777" w:rsidR="00762CC7" w:rsidRPr="00762CC7" w:rsidRDefault="00762CC7" w:rsidP="00762CC7">
                  <w:pPr>
                    <w:numPr>
                      <w:ilvl w:val="0"/>
                      <w:numId w:val="90"/>
                    </w:numPr>
                    <w:contextualSpacing/>
                    <w:jc w:val="both"/>
                    <w:rPr>
                      <w:rFonts w:ascii="Arial" w:hAnsi="Arial" w:cs="Arial"/>
                      <w:sz w:val="20"/>
                      <w:szCs w:val="20"/>
                      <w:lang w:eastAsia="en-US"/>
                    </w:rPr>
                  </w:pPr>
                  <w:r w:rsidRPr="00762CC7">
                    <w:rPr>
                      <w:rFonts w:ascii="Arial" w:hAnsi="Arial" w:cs="Arial"/>
                      <w:sz w:val="20"/>
                      <w:szCs w:val="20"/>
                      <w:lang w:eastAsia="en-US"/>
                    </w:rPr>
                    <w:t>Las superficies externa e interna de los tubos deberán ser lisas y estar libres de grietas, fisuras, ondulaciones y otros defectos que alteren su calidad. Los extremos deberán estar adecuadamente cortados y ser perpendiculares al eje del tubo.</w:t>
                  </w:r>
                </w:p>
                <w:p w14:paraId="2A08EDBF" w14:textId="77777777" w:rsidR="00762CC7" w:rsidRPr="00762CC7" w:rsidRDefault="00762CC7" w:rsidP="00762CC7">
                  <w:pPr>
                    <w:numPr>
                      <w:ilvl w:val="0"/>
                      <w:numId w:val="90"/>
                    </w:numPr>
                    <w:contextualSpacing/>
                    <w:jc w:val="both"/>
                    <w:rPr>
                      <w:rFonts w:ascii="Arial" w:hAnsi="Arial" w:cs="Arial"/>
                      <w:sz w:val="20"/>
                      <w:szCs w:val="20"/>
                      <w:lang w:eastAsia="en-US"/>
                    </w:rPr>
                  </w:pPr>
                  <w:r w:rsidRPr="00762CC7">
                    <w:rPr>
                      <w:rFonts w:ascii="Arial" w:hAnsi="Arial" w:cs="Arial"/>
                      <w:sz w:val="20"/>
                      <w:szCs w:val="20"/>
                      <w:lang w:eastAsia="en-US"/>
                    </w:rPr>
                    <w:t>Los tubos deberán ser de color uniforme.</w:t>
                  </w:r>
                </w:p>
                <w:p w14:paraId="3395724F" w14:textId="77777777" w:rsidR="00762CC7" w:rsidRPr="00762CC7" w:rsidRDefault="00762CC7" w:rsidP="00762CC7">
                  <w:pPr>
                    <w:numPr>
                      <w:ilvl w:val="0"/>
                      <w:numId w:val="90"/>
                    </w:numPr>
                    <w:contextualSpacing/>
                    <w:jc w:val="both"/>
                    <w:rPr>
                      <w:rFonts w:ascii="Arial" w:hAnsi="Arial" w:cs="Arial"/>
                      <w:sz w:val="20"/>
                      <w:szCs w:val="20"/>
                      <w:lang w:eastAsia="en-US"/>
                    </w:rPr>
                  </w:pPr>
                  <w:r w:rsidRPr="00762CC7">
                    <w:rPr>
                      <w:rFonts w:ascii="Arial" w:hAnsi="Arial" w:cs="Arial"/>
                      <w:sz w:val="20"/>
                      <w:szCs w:val="20"/>
                      <w:lang w:eastAsia="en-US"/>
                    </w:rPr>
                    <w:t xml:space="preserve">Los accesorios (codos, tees, adaptadores, reducciones, etc.) procederán de fábrica por inyección de molde, no aceptándose el uso de piezas especiales obtenidas mediante cortes o unión de tubos cortados en sesgo. </w:t>
                  </w:r>
                </w:p>
                <w:p w14:paraId="074F03D7" w14:textId="77777777" w:rsidR="00762CC7" w:rsidRPr="00762CC7" w:rsidRDefault="00762CC7" w:rsidP="00762CC7">
                  <w:pPr>
                    <w:numPr>
                      <w:ilvl w:val="0"/>
                      <w:numId w:val="90"/>
                    </w:numPr>
                    <w:contextualSpacing/>
                    <w:jc w:val="both"/>
                    <w:rPr>
                      <w:rFonts w:ascii="Arial" w:hAnsi="Arial" w:cs="Arial"/>
                      <w:sz w:val="20"/>
                      <w:szCs w:val="20"/>
                      <w:lang w:eastAsia="en-US"/>
                    </w:rPr>
                  </w:pPr>
                  <w:r w:rsidRPr="00762CC7">
                    <w:rPr>
                      <w:rFonts w:ascii="Arial" w:hAnsi="Arial" w:cs="Arial"/>
                      <w:sz w:val="20"/>
                      <w:szCs w:val="20"/>
                      <w:lang w:eastAsia="en-US"/>
                    </w:rPr>
                    <w:t>Asimismo, en ningún caso las tuberías deberán ser calentadas y luego dobladas, debiendo para este objeto utilizarse codos de diferentes ángulos, según lo requerido.</w:t>
                  </w:r>
                </w:p>
                <w:p w14:paraId="7D52F8FD" w14:textId="77777777" w:rsidR="00762CC7" w:rsidRPr="00762CC7" w:rsidRDefault="00762CC7" w:rsidP="00762CC7">
                  <w:pPr>
                    <w:numPr>
                      <w:ilvl w:val="0"/>
                      <w:numId w:val="90"/>
                    </w:numPr>
                    <w:contextualSpacing/>
                    <w:jc w:val="both"/>
                    <w:rPr>
                      <w:rFonts w:ascii="Arial" w:hAnsi="Arial" w:cs="Arial"/>
                      <w:sz w:val="20"/>
                      <w:szCs w:val="20"/>
                      <w:lang w:eastAsia="en-US"/>
                    </w:rPr>
                  </w:pPr>
                  <w:r w:rsidRPr="00762CC7">
                    <w:rPr>
                      <w:rFonts w:ascii="Arial" w:hAnsi="Arial" w:cs="Arial"/>
                      <w:sz w:val="20"/>
                      <w:szCs w:val="20"/>
                      <w:lang w:eastAsia="en-US"/>
                    </w:rPr>
                    <w:t>Las tuberías y accesorios por ser livianos son fáciles de manipular, sin embargo, se deberá tener sumo cuidado cuando sean descargados y no deberán ser lanzados sino colocados en el suelo.</w:t>
                  </w:r>
                </w:p>
                <w:p w14:paraId="7326F05A" w14:textId="77777777" w:rsidR="00762CC7" w:rsidRPr="00762CC7" w:rsidRDefault="00762CC7" w:rsidP="00762CC7">
                  <w:pPr>
                    <w:jc w:val="both"/>
                    <w:rPr>
                      <w:rFonts w:ascii="Arial" w:hAnsi="Arial" w:cs="Arial"/>
                      <w:sz w:val="20"/>
                      <w:szCs w:val="20"/>
                    </w:rPr>
                  </w:pPr>
                </w:p>
                <w:p w14:paraId="37DFA30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w:t>
                  </w:r>
                </w:p>
                <w:p w14:paraId="197D566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equipo para la realización de las uniones por fusión es el termofusor. </w:t>
                  </w:r>
                </w:p>
                <w:p w14:paraId="786761C3" w14:textId="77777777" w:rsidR="00762CC7" w:rsidRPr="00762CC7" w:rsidRDefault="00762CC7" w:rsidP="00762CC7">
                  <w:pPr>
                    <w:jc w:val="both"/>
                    <w:rPr>
                      <w:rFonts w:ascii="Arial" w:hAnsi="Arial" w:cs="Arial"/>
                      <w:sz w:val="20"/>
                      <w:szCs w:val="20"/>
                    </w:rPr>
                  </w:pPr>
                </w:p>
                <w:p w14:paraId="311E5B38"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749E440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tuberías deberán ser cortadas a escuadra, utilizando para este fin una sierra o serrucho de diente fino y eliminando las rebabas que pudieran quedar luego del cortado por dentro y por fuera del tubo.</w:t>
                  </w:r>
                </w:p>
                <w:p w14:paraId="76A5258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 </w:t>
                  </w:r>
                </w:p>
                <w:p w14:paraId="389D631E" w14:textId="77777777" w:rsidR="00762CC7" w:rsidRPr="00762CC7" w:rsidRDefault="00762CC7" w:rsidP="00762CC7">
                  <w:pPr>
                    <w:jc w:val="both"/>
                    <w:rPr>
                      <w:rFonts w:ascii="Arial" w:hAnsi="Arial" w:cs="Arial"/>
                      <w:b/>
                      <w:sz w:val="20"/>
                      <w:szCs w:val="20"/>
                    </w:rPr>
                  </w:pPr>
                  <w:r w:rsidRPr="00762CC7">
                    <w:rPr>
                      <w:rFonts w:ascii="Arial" w:hAnsi="Arial" w:cs="Arial"/>
                      <w:b/>
                      <w:sz w:val="20"/>
                      <w:szCs w:val="20"/>
                    </w:rPr>
                    <w:t>Unión por fusión</w:t>
                  </w:r>
                </w:p>
                <w:p w14:paraId="08F03CD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Antes de comenzar cada fusión, verificar limpieza de las boquillas del termofusor y su ajuste sobre la plancha, limpiar el tubo antes de d introducirlos en las boquillas.</w:t>
                  </w:r>
                </w:p>
                <w:p w14:paraId="035B77ED" w14:textId="77777777" w:rsidR="00762CC7" w:rsidRPr="00762CC7" w:rsidRDefault="00762CC7" w:rsidP="00762CC7">
                  <w:pPr>
                    <w:jc w:val="both"/>
                    <w:rPr>
                      <w:rFonts w:ascii="Arial" w:hAnsi="Arial" w:cs="Arial"/>
                      <w:sz w:val="20"/>
                      <w:szCs w:val="20"/>
                    </w:rPr>
                  </w:pPr>
                </w:p>
                <w:p w14:paraId="671474D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Realizar una marca de profundidad de inserción en el tubo y verificar la temperatura de régimen de la termofusora, al mismo tiempo que se introduce el tubo en la boquilla se debe introducir también el accesorio, completamente perpendicular a la plancha de la termofusora.</w:t>
                  </w:r>
                </w:p>
                <w:p w14:paraId="16D27F32" w14:textId="77777777" w:rsidR="00762CC7" w:rsidRPr="00762CC7" w:rsidRDefault="00762CC7" w:rsidP="00762CC7">
                  <w:pPr>
                    <w:jc w:val="both"/>
                    <w:rPr>
                      <w:rFonts w:ascii="Arial" w:hAnsi="Arial" w:cs="Arial"/>
                      <w:sz w:val="20"/>
                      <w:szCs w:val="20"/>
                    </w:rPr>
                  </w:pPr>
                </w:p>
                <w:p w14:paraId="2466720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accesorio debe hacer tope en la boquilla macho. Y el tubo no deberá sobrepasar la marca antes mencionada.</w:t>
                  </w:r>
                </w:p>
                <w:p w14:paraId="0930B68F" w14:textId="77777777" w:rsidR="00762CC7" w:rsidRPr="00762CC7" w:rsidRDefault="00762CC7" w:rsidP="00762CC7">
                  <w:pPr>
                    <w:jc w:val="both"/>
                    <w:rPr>
                      <w:rFonts w:ascii="Arial" w:hAnsi="Arial" w:cs="Arial"/>
                      <w:sz w:val="20"/>
                      <w:szCs w:val="20"/>
                    </w:rPr>
                  </w:pPr>
                </w:p>
                <w:p w14:paraId="2CD83AC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Cuando se haya cumplido el tiempo mínimo especificado para la fusión por el fabricante, se deberá retirar el tubo y accesorio al mismo tiempo. Inmediatamente se realiza la unión. Detenga la introducción del tubo en el accesorio cuando los anillos visibles que se forman por el corrimiento del material se hayan unido.</w:t>
                  </w:r>
                </w:p>
                <w:p w14:paraId="7E53D249" w14:textId="77777777" w:rsidR="00762CC7" w:rsidRPr="00762CC7" w:rsidRDefault="00762CC7" w:rsidP="00762CC7">
                  <w:pPr>
                    <w:jc w:val="both"/>
                    <w:rPr>
                      <w:rFonts w:ascii="Arial" w:hAnsi="Arial" w:cs="Arial"/>
                      <w:sz w:val="20"/>
                      <w:szCs w:val="20"/>
                    </w:rPr>
                  </w:pPr>
                </w:p>
                <w:p w14:paraId="70B72D3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Durante tres segundos, existe la posibilidad de enderezar la unión o de girarla no más de 15°. Hasta que la unión alcance el enfriamiento total se recomienda dejar reposar. Luego del enfriamiento de la plancha del termofusor, proceder al guardado del equipo.</w:t>
                  </w:r>
                </w:p>
                <w:p w14:paraId="3E4F343C" w14:textId="77777777" w:rsidR="00762CC7" w:rsidRPr="00762CC7" w:rsidRDefault="00762CC7" w:rsidP="00762CC7">
                  <w:pPr>
                    <w:jc w:val="both"/>
                    <w:rPr>
                      <w:rFonts w:ascii="Arial" w:hAnsi="Arial" w:cs="Arial"/>
                      <w:sz w:val="20"/>
                      <w:szCs w:val="20"/>
                    </w:rPr>
                  </w:pPr>
                </w:p>
                <w:p w14:paraId="7F93A8C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tuberías colgadas estarán sujetas por abrazaderas que se fijarán a techo o muro mediante dispositivos de suspensión efectuadas en pletina de hierro u otro material resistente cada abrazadera debe ser empernada en las viguetas de ninguna manera sobre casetones de plastoformo, las dimensiones de las abrazaderas y los dispositivos mencionados estarán de acuerdo con lo establecido en los planos de construcción.</w:t>
                  </w:r>
                </w:p>
                <w:p w14:paraId="5EBDCE7A" w14:textId="77777777" w:rsidR="00762CC7" w:rsidRPr="00762CC7" w:rsidRDefault="00762CC7" w:rsidP="00762CC7">
                  <w:pPr>
                    <w:jc w:val="both"/>
                    <w:rPr>
                      <w:rFonts w:ascii="Arial" w:hAnsi="Arial" w:cs="Arial"/>
                      <w:sz w:val="20"/>
                      <w:szCs w:val="20"/>
                    </w:rPr>
                  </w:pPr>
                </w:p>
                <w:p w14:paraId="32A6FA8F" w14:textId="77777777" w:rsidR="00762CC7" w:rsidRPr="00762CC7" w:rsidRDefault="00762CC7" w:rsidP="00762CC7">
                  <w:pPr>
                    <w:jc w:val="both"/>
                    <w:rPr>
                      <w:rFonts w:ascii="Arial" w:hAnsi="Arial" w:cs="Arial"/>
                      <w:sz w:val="20"/>
                      <w:szCs w:val="20"/>
                    </w:rPr>
                  </w:pPr>
                  <w:r w:rsidRPr="00762CC7">
                    <w:rPr>
                      <w:rFonts w:ascii="Arial" w:hAnsi="Arial" w:cs="Arial"/>
                      <w:b/>
                      <w:sz w:val="20"/>
                      <w:szCs w:val="20"/>
                    </w:rPr>
                    <w:t>Detalles de sujeción</w:t>
                  </w:r>
                </w:p>
                <w:p w14:paraId="4AE70A6D" w14:textId="77777777" w:rsidR="00762CC7" w:rsidRPr="00762CC7" w:rsidRDefault="00762CC7" w:rsidP="00762CC7">
                  <w:pPr>
                    <w:jc w:val="both"/>
                    <w:rPr>
                      <w:rFonts w:ascii="Arial" w:hAnsi="Arial" w:cs="Arial"/>
                      <w:sz w:val="20"/>
                      <w:szCs w:val="20"/>
                    </w:rPr>
                  </w:pPr>
                  <w:r w:rsidRPr="00762CC7">
                    <w:rPr>
                      <w:rFonts w:ascii="Arial" w:hAnsi="Arial" w:cs="Arial"/>
                      <w:noProof/>
                      <w:sz w:val="20"/>
                      <w:szCs w:val="20"/>
                      <w:lang w:val="es-BO" w:eastAsia="es-BO"/>
                    </w:rPr>
                    <w:drawing>
                      <wp:inline distT="0" distB="0" distL="0" distR="0" wp14:anchorId="0BD463C4" wp14:editId="0E841C40">
                        <wp:extent cx="5916202" cy="2082297"/>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8865" cy="2083234"/>
                                </a:xfrm>
                                <a:prstGeom prst="rect">
                                  <a:avLst/>
                                </a:prstGeom>
                                <a:noFill/>
                                <a:ln>
                                  <a:noFill/>
                                </a:ln>
                              </pic:spPr>
                            </pic:pic>
                          </a:graphicData>
                        </a:graphic>
                      </wp:inline>
                    </w:drawing>
                  </w:r>
                </w:p>
                <w:p w14:paraId="1C87E69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Para las pruebas a presión, la tubería se tapará parcialmente a fin de evitar problemas antes o durante la prueba de presión. Dicha prueba deberá llevarse a cabo no antes de transcurridas 24 horas después de haber terminado la soldadura de las uniones.</w:t>
                  </w:r>
                </w:p>
                <w:p w14:paraId="24A522E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Cualquier fuga en la unión, implicará cortar la tubería y rehacer la unión.</w:t>
                  </w:r>
                </w:p>
                <w:p w14:paraId="6E3852FA" w14:textId="77777777" w:rsidR="00762CC7" w:rsidRPr="00762CC7" w:rsidRDefault="00762CC7" w:rsidP="00762CC7">
                  <w:pPr>
                    <w:jc w:val="both"/>
                    <w:rPr>
                      <w:rFonts w:ascii="Arial" w:hAnsi="Arial" w:cs="Arial"/>
                      <w:sz w:val="20"/>
                      <w:szCs w:val="20"/>
                    </w:rPr>
                  </w:pPr>
                </w:p>
                <w:p w14:paraId="01D42BF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Mantener las presiones constantes durante un periodo de tiempo especificado en la Tabla 1.1. Si la prueba hidráulica no es satisfactoria se procederá a corregir las fallas, identificando las fugas o filtraciones detectadas y se volverá a realizar la prueba hasta que la misma sea satisfactoria. De acuerdo con el Ítem correspondiente para estas pruebas hidráulicas.</w:t>
                  </w:r>
                </w:p>
                <w:p w14:paraId="43A79958" w14:textId="77777777" w:rsidR="00762CC7" w:rsidRPr="00762CC7" w:rsidRDefault="00762CC7" w:rsidP="00762CC7">
                  <w:pPr>
                    <w:jc w:val="both"/>
                    <w:rPr>
                      <w:rFonts w:ascii="Arial" w:hAnsi="Arial" w:cs="Arial"/>
                      <w:sz w:val="20"/>
                      <w:szCs w:val="20"/>
                    </w:rPr>
                  </w:pPr>
                </w:p>
                <w:p w14:paraId="0FB28D0E" w14:textId="77777777" w:rsidR="00762CC7" w:rsidRPr="00762CC7" w:rsidRDefault="00762CC7" w:rsidP="00762CC7">
                  <w:pPr>
                    <w:jc w:val="center"/>
                    <w:rPr>
                      <w:rFonts w:ascii="Arial" w:hAnsi="Arial" w:cs="Arial"/>
                      <w:b/>
                      <w:sz w:val="20"/>
                      <w:szCs w:val="20"/>
                    </w:rPr>
                  </w:pPr>
                  <w:r w:rsidRPr="00762CC7">
                    <w:rPr>
                      <w:rFonts w:ascii="Arial" w:hAnsi="Arial" w:cs="Arial"/>
                      <w:b/>
                      <w:sz w:val="20"/>
                      <w:szCs w:val="20"/>
                    </w:rPr>
                    <w:t>Tabla 1.1. Parámetros de la prueba hidráulica en instalaciones domiciliarias de agua potable</w:t>
                  </w:r>
                </w:p>
                <w:tbl>
                  <w:tblPr>
                    <w:tblStyle w:val="Tablaconcuadrcula11"/>
                    <w:tblW w:w="0" w:type="auto"/>
                    <w:jc w:val="center"/>
                    <w:tblLayout w:type="fixed"/>
                    <w:tblLook w:val="01E0" w:firstRow="1" w:lastRow="1" w:firstColumn="1" w:lastColumn="1" w:noHBand="0" w:noVBand="0"/>
                  </w:tblPr>
                  <w:tblGrid>
                    <w:gridCol w:w="2573"/>
                    <w:gridCol w:w="2422"/>
                    <w:gridCol w:w="2441"/>
                  </w:tblGrid>
                  <w:tr w:rsidR="00762CC7" w:rsidRPr="00762CC7" w14:paraId="62577879" w14:textId="77777777" w:rsidTr="00762CC7">
                    <w:trPr>
                      <w:tblHeader/>
                      <w:jc w:val="center"/>
                    </w:trPr>
                    <w:tc>
                      <w:tcPr>
                        <w:tcW w:w="2573" w:type="dxa"/>
                      </w:tcPr>
                      <w:p w14:paraId="4FDA1286" w14:textId="77777777" w:rsidR="00762CC7" w:rsidRPr="00762CC7" w:rsidRDefault="00762CC7" w:rsidP="00762CC7">
                        <w:pPr>
                          <w:ind w:left="550" w:right="-19"/>
                          <w:jc w:val="center"/>
                          <w:rPr>
                            <w:rFonts w:ascii="Arial" w:hAnsi="Arial" w:cs="Arial"/>
                            <w:b/>
                            <w:szCs w:val="20"/>
                          </w:rPr>
                        </w:pPr>
                      </w:p>
                      <w:p w14:paraId="7C05809C" w14:textId="77777777" w:rsidR="00762CC7" w:rsidRPr="00762CC7" w:rsidRDefault="00762CC7" w:rsidP="00762CC7">
                        <w:pPr>
                          <w:ind w:right="-19"/>
                          <w:jc w:val="center"/>
                          <w:rPr>
                            <w:rFonts w:ascii="Arial" w:hAnsi="Arial" w:cs="Arial"/>
                            <w:b/>
                            <w:szCs w:val="20"/>
                          </w:rPr>
                        </w:pPr>
                        <w:r w:rsidRPr="00762CC7">
                          <w:rPr>
                            <w:rFonts w:ascii="Arial" w:hAnsi="Arial" w:cs="Arial"/>
                            <w:b/>
                            <w:szCs w:val="20"/>
                          </w:rPr>
                          <w:t>TIPO DE SISTEMA DE ABASTECIMIENTO</w:t>
                        </w:r>
                      </w:p>
                    </w:tc>
                    <w:tc>
                      <w:tcPr>
                        <w:tcW w:w="2422" w:type="dxa"/>
                      </w:tcPr>
                      <w:p w14:paraId="7A23CA05" w14:textId="77777777" w:rsidR="00762CC7" w:rsidRPr="00762CC7" w:rsidRDefault="00762CC7" w:rsidP="00762CC7">
                        <w:pPr>
                          <w:ind w:right="-19"/>
                          <w:jc w:val="center"/>
                          <w:rPr>
                            <w:rFonts w:ascii="Arial" w:hAnsi="Arial" w:cs="Arial"/>
                            <w:b/>
                            <w:szCs w:val="20"/>
                          </w:rPr>
                        </w:pPr>
                        <w:r w:rsidRPr="00762CC7">
                          <w:rPr>
                            <w:rFonts w:ascii="Arial" w:hAnsi="Arial" w:cs="Arial"/>
                            <w:b/>
                            <w:szCs w:val="20"/>
                          </w:rPr>
                          <w:t>PRESIÓN DE PRUEBA DURANTE LOS PRIMEROS</w:t>
                        </w:r>
                      </w:p>
                      <w:p w14:paraId="4A0A0AA4" w14:textId="77777777" w:rsidR="00762CC7" w:rsidRPr="00762CC7" w:rsidRDefault="00762CC7" w:rsidP="00762CC7">
                        <w:pPr>
                          <w:ind w:right="-19"/>
                          <w:jc w:val="center"/>
                          <w:rPr>
                            <w:rFonts w:ascii="Arial" w:hAnsi="Arial" w:cs="Arial"/>
                            <w:b/>
                            <w:szCs w:val="20"/>
                          </w:rPr>
                        </w:pPr>
                        <w:r w:rsidRPr="00762CC7">
                          <w:rPr>
                            <w:rFonts w:ascii="Arial" w:hAnsi="Arial" w:cs="Arial"/>
                            <w:b/>
                            <w:szCs w:val="20"/>
                          </w:rPr>
                          <w:t>10 MINUTOS EN MPA</w:t>
                        </w:r>
                      </w:p>
                    </w:tc>
                    <w:tc>
                      <w:tcPr>
                        <w:tcW w:w="2441" w:type="dxa"/>
                        <w:hideMark/>
                      </w:tcPr>
                      <w:p w14:paraId="7E4713E9" w14:textId="77777777" w:rsidR="00762CC7" w:rsidRPr="00762CC7" w:rsidRDefault="00762CC7" w:rsidP="00762CC7">
                        <w:pPr>
                          <w:ind w:right="-19"/>
                          <w:jc w:val="center"/>
                          <w:rPr>
                            <w:rFonts w:ascii="Arial" w:hAnsi="Arial" w:cs="Arial"/>
                            <w:b/>
                            <w:szCs w:val="20"/>
                          </w:rPr>
                        </w:pPr>
                        <w:r w:rsidRPr="00762CC7">
                          <w:rPr>
                            <w:rFonts w:ascii="Arial" w:hAnsi="Arial" w:cs="Arial"/>
                            <w:b/>
                            <w:szCs w:val="20"/>
                          </w:rPr>
                          <w:t>PRESIÓN DE PRUEBA DURANTE LOS SIGUIENTES</w:t>
                        </w:r>
                      </w:p>
                      <w:p w14:paraId="07D3C5CA" w14:textId="77777777" w:rsidR="00762CC7" w:rsidRPr="00762CC7" w:rsidRDefault="00762CC7" w:rsidP="00762CC7">
                        <w:pPr>
                          <w:ind w:right="-19"/>
                          <w:jc w:val="center"/>
                          <w:rPr>
                            <w:rFonts w:ascii="Arial" w:hAnsi="Arial" w:cs="Arial"/>
                            <w:b/>
                            <w:szCs w:val="20"/>
                          </w:rPr>
                        </w:pPr>
                        <w:r w:rsidRPr="00762CC7">
                          <w:rPr>
                            <w:rFonts w:ascii="Arial" w:hAnsi="Arial" w:cs="Arial"/>
                            <w:b/>
                            <w:szCs w:val="20"/>
                          </w:rPr>
                          <w:t>20 MINUTOS EN MPA</w:t>
                        </w:r>
                      </w:p>
                    </w:tc>
                  </w:tr>
                  <w:tr w:rsidR="00762CC7" w:rsidRPr="00762CC7" w14:paraId="6A0031B3" w14:textId="77777777" w:rsidTr="00762CC7">
                    <w:trPr>
                      <w:jc w:val="center"/>
                    </w:trPr>
                    <w:tc>
                      <w:tcPr>
                        <w:tcW w:w="2573" w:type="dxa"/>
                        <w:hideMark/>
                      </w:tcPr>
                      <w:p w14:paraId="50B5AC99" w14:textId="77777777" w:rsidR="00762CC7" w:rsidRPr="00762CC7" w:rsidRDefault="00762CC7" w:rsidP="00762CC7">
                        <w:pPr>
                          <w:ind w:right="-19"/>
                          <w:jc w:val="both"/>
                          <w:rPr>
                            <w:rFonts w:ascii="Arial" w:hAnsi="Arial" w:cs="Arial"/>
                            <w:szCs w:val="20"/>
                          </w:rPr>
                        </w:pPr>
                        <w:r w:rsidRPr="00762CC7">
                          <w:rPr>
                            <w:rFonts w:ascii="Arial" w:hAnsi="Arial" w:cs="Arial"/>
                            <w:szCs w:val="20"/>
                          </w:rPr>
                          <w:t>Indirecto con bombeo</w:t>
                        </w:r>
                      </w:p>
                    </w:tc>
                    <w:tc>
                      <w:tcPr>
                        <w:tcW w:w="2422" w:type="dxa"/>
                        <w:vAlign w:val="center"/>
                        <w:hideMark/>
                      </w:tcPr>
                      <w:p w14:paraId="64AB3FF9" w14:textId="77777777" w:rsidR="00762CC7" w:rsidRPr="00762CC7" w:rsidRDefault="00762CC7" w:rsidP="00762CC7">
                        <w:pPr>
                          <w:ind w:right="-19"/>
                          <w:jc w:val="center"/>
                          <w:rPr>
                            <w:rFonts w:ascii="Arial" w:hAnsi="Arial" w:cs="Arial"/>
                            <w:szCs w:val="20"/>
                          </w:rPr>
                        </w:pPr>
                        <w:r w:rsidRPr="00762CC7">
                          <w:rPr>
                            <w:rFonts w:ascii="Arial" w:hAnsi="Arial" w:cs="Arial"/>
                            <w:szCs w:val="20"/>
                          </w:rPr>
                          <w:t>1,17</w:t>
                        </w:r>
                      </w:p>
                    </w:tc>
                    <w:tc>
                      <w:tcPr>
                        <w:tcW w:w="2441" w:type="dxa"/>
                        <w:vAlign w:val="center"/>
                        <w:hideMark/>
                      </w:tcPr>
                      <w:p w14:paraId="18C21DDC" w14:textId="77777777" w:rsidR="00762CC7" w:rsidRPr="00762CC7" w:rsidRDefault="00762CC7" w:rsidP="00762CC7">
                        <w:pPr>
                          <w:ind w:right="-19"/>
                          <w:jc w:val="center"/>
                          <w:rPr>
                            <w:rFonts w:ascii="Arial" w:hAnsi="Arial" w:cs="Arial"/>
                            <w:szCs w:val="20"/>
                          </w:rPr>
                        </w:pPr>
                        <w:r w:rsidRPr="00762CC7">
                          <w:rPr>
                            <w:rFonts w:ascii="Arial" w:hAnsi="Arial" w:cs="Arial"/>
                            <w:szCs w:val="20"/>
                          </w:rPr>
                          <w:t>1,00</w:t>
                        </w:r>
                      </w:p>
                    </w:tc>
                  </w:tr>
                  <w:tr w:rsidR="00762CC7" w:rsidRPr="00762CC7" w14:paraId="20B5D6B1" w14:textId="77777777" w:rsidTr="00762CC7">
                    <w:trPr>
                      <w:jc w:val="center"/>
                    </w:trPr>
                    <w:tc>
                      <w:tcPr>
                        <w:tcW w:w="2573" w:type="dxa"/>
                        <w:hideMark/>
                      </w:tcPr>
                      <w:p w14:paraId="247F8362" w14:textId="77777777" w:rsidR="00762CC7" w:rsidRPr="00762CC7" w:rsidRDefault="00762CC7" w:rsidP="00762CC7">
                        <w:pPr>
                          <w:ind w:right="-19"/>
                          <w:jc w:val="both"/>
                          <w:rPr>
                            <w:rFonts w:ascii="Arial" w:hAnsi="Arial" w:cs="Arial"/>
                            <w:szCs w:val="20"/>
                          </w:rPr>
                        </w:pPr>
                        <w:r w:rsidRPr="00762CC7">
                          <w:rPr>
                            <w:rFonts w:ascii="Arial" w:hAnsi="Arial" w:cs="Arial"/>
                            <w:szCs w:val="20"/>
                          </w:rPr>
                          <w:t>Directo sin bombeo</w:t>
                        </w:r>
                      </w:p>
                    </w:tc>
                    <w:tc>
                      <w:tcPr>
                        <w:tcW w:w="2422" w:type="dxa"/>
                        <w:vAlign w:val="center"/>
                        <w:hideMark/>
                      </w:tcPr>
                      <w:p w14:paraId="4AE01AE5" w14:textId="77777777" w:rsidR="00762CC7" w:rsidRPr="00762CC7" w:rsidRDefault="00762CC7" w:rsidP="00762CC7">
                        <w:pPr>
                          <w:ind w:right="-19"/>
                          <w:jc w:val="center"/>
                          <w:rPr>
                            <w:rFonts w:ascii="Arial" w:hAnsi="Arial" w:cs="Arial"/>
                            <w:szCs w:val="20"/>
                          </w:rPr>
                        </w:pPr>
                        <w:r w:rsidRPr="00762CC7">
                          <w:rPr>
                            <w:rFonts w:ascii="Arial" w:hAnsi="Arial" w:cs="Arial"/>
                            <w:szCs w:val="20"/>
                          </w:rPr>
                          <w:t>0,80</w:t>
                        </w:r>
                      </w:p>
                    </w:tc>
                    <w:tc>
                      <w:tcPr>
                        <w:tcW w:w="2441" w:type="dxa"/>
                        <w:vAlign w:val="center"/>
                        <w:hideMark/>
                      </w:tcPr>
                      <w:p w14:paraId="1274AA4C" w14:textId="77777777" w:rsidR="00762CC7" w:rsidRPr="00762CC7" w:rsidRDefault="00762CC7" w:rsidP="00762CC7">
                        <w:pPr>
                          <w:ind w:right="-19"/>
                          <w:jc w:val="center"/>
                          <w:rPr>
                            <w:rFonts w:ascii="Arial" w:hAnsi="Arial" w:cs="Arial"/>
                            <w:szCs w:val="20"/>
                          </w:rPr>
                        </w:pPr>
                        <w:r w:rsidRPr="00762CC7">
                          <w:rPr>
                            <w:rFonts w:ascii="Arial" w:hAnsi="Arial" w:cs="Arial"/>
                            <w:szCs w:val="20"/>
                          </w:rPr>
                          <w:t>0,60</w:t>
                        </w:r>
                      </w:p>
                    </w:tc>
                  </w:tr>
                </w:tbl>
                <w:p w14:paraId="7AF9F6CD" w14:textId="77777777" w:rsidR="00762CC7" w:rsidRPr="00762CC7" w:rsidRDefault="00762CC7" w:rsidP="00762CC7">
                  <w:pPr>
                    <w:jc w:val="both"/>
                    <w:rPr>
                      <w:rFonts w:ascii="Arial" w:hAnsi="Arial" w:cs="Arial"/>
                      <w:sz w:val="20"/>
                      <w:szCs w:val="20"/>
                    </w:rPr>
                  </w:pPr>
                </w:p>
                <w:p w14:paraId="627E00A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No deberán efectuarse las uniones si las tuberías o accesorios se encuentran húmedos.</w:t>
                  </w:r>
                </w:p>
                <w:p w14:paraId="16EBA29E" w14:textId="77777777" w:rsidR="00762CC7" w:rsidRPr="00762CC7" w:rsidRDefault="00762CC7" w:rsidP="00762CC7">
                  <w:pPr>
                    <w:jc w:val="both"/>
                    <w:rPr>
                      <w:rFonts w:ascii="Arial" w:hAnsi="Arial" w:cs="Arial"/>
                      <w:sz w:val="20"/>
                      <w:szCs w:val="20"/>
                    </w:rPr>
                  </w:pPr>
                </w:p>
                <w:p w14:paraId="68CA57B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No se deberá trabajar bajo lluvia o en lugares de mucha humedad.</w:t>
                  </w:r>
                </w:p>
                <w:p w14:paraId="35942342" w14:textId="77777777" w:rsidR="00762CC7" w:rsidRPr="00762CC7" w:rsidRDefault="00762CC7" w:rsidP="00762CC7">
                  <w:pPr>
                    <w:jc w:val="both"/>
                    <w:rPr>
                      <w:rFonts w:ascii="Arial" w:hAnsi="Arial" w:cs="Arial"/>
                      <w:sz w:val="20"/>
                      <w:szCs w:val="20"/>
                    </w:rPr>
                  </w:pPr>
                </w:p>
                <w:p w14:paraId="0F1966A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Previo la unión por fusión, se debe colocar el cobertor o aislante térmico en la longitud de la tubería.</w:t>
                  </w:r>
                </w:p>
                <w:p w14:paraId="5C84000A" w14:textId="77777777" w:rsidR="00762CC7" w:rsidRPr="00762CC7" w:rsidRDefault="00762CC7" w:rsidP="00762CC7">
                  <w:pPr>
                    <w:jc w:val="both"/>
                    <w:rPr>
                      <w:rFonts w:ascii="Arial" w:hAnsi="Arial" w:cs="Arial"/>
                      <w:sz w:val="20"/>
                      <w:szCs w:val="20"/>
                    </w:rPr>
                  </w:pPr>
                </w:p>
                <w:p w14:paraId="4F0264A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procedimiento establecido en el presente documento podrá ser modificado únicamente en caso de que el </w:t>
                  </w:r>
                  <w:r w:rsidRPr="00762CC7">
                    <w:rPr>
                      <w:rFonts w:ascii="Arial" w:hAnsi="Arial" w:cs="Arial"/>
                      <w:b/>
                      <w:sz w:val="20"/>
                      <w:szCs w:val="20"/>
                    </w:rPr>
                    <w:t>CONTRATISTA</w:t>
                  </w:r>
                  <w:r w:rsidRPr="00762CC7">
                    <w:rPr>
                      <w:rFonts w:ascii="Arial" w:hAnsi="Arial" w:cs="Arial"/>
                      <w:sz w:val="20"/>
                      <w:szCs w:val="20"/>
                    </w:rPr>
                    <w:t xml:space="preserve"> utilice el procedimiento establecido por el fabricante.</w:t>
                  </w:r>
                </w:p>
                <w:p w14:paraId="29DB955C" w14:textId="77777777" w:rsidR="00762CC7" w:rsidRPr="00762CC7" w:rsidRDefault="00762CC7" w:rsidP="00762CC7">
                  <w:pPr>
                    <w:jc w:val="both"/>
                    <w:rPr>
                      <w:rFonts w:ascii="Arial" w:hAnsi="Arial" w:cs="Arial"/>
                      <w:sz w:val="20"/>
                      <w:szCs w:val="20"/>
                    </w:rPr>
                  </w:pPr>
                </w:p>
                <w:p w14:paraId="67FDC396"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0D45312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estos ítems se realizará por </w:t>
                  </w:r>
                  <w:r w:rsidRPr="00762CC7">
                    <w:rPr>
                      <w:rFonts w:ascii="Arial" w:hAnsi="Arial" w:cs="Arial"/>
                      <w:b/>
                      <w:bCs/>
                      <w:sz w:val="20"/>
                      <w:szCs w:val="20"/>
                    </w:rPr>
                    <w:t>METRO (M)</w:t>
                  </w:r>
                  <w:r w:rsidRPr="00762CC7">
                    <w:rPr>
                      <w:rFonts w:ascii="Arial" w:hAnsi="Arial" w:cs="Arial"/>
                      <w:sz w:val="20"/>
                      <w:szCs w:val="20"/>
                    </w:rPr>
                    <w:t>.</w:t>
                  </w:r>
                </w:p>
                <w:p w14:paraId="327C637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 los ítems si los mismo no fueron solicitado por el </w:t>
                  </w:r>
                  <w:r w:rsidRPr="00762CC7">
                    <w:rPr>
                      <w:rFonts w:ascii="Arial" w:hAnsi="Arial" w:cs="Arial"/>
                      <w:b/>
                      <w:sz w:val="20"/>
                      <w:szCs w:val="20"/>
                    </w:rPr>
                    <w:t>CONTRATISTA</w:t>
                  </w:r>
                  <w:r w:rsidRPr="00762CC7">
                    <w:rPr>
                      <w:rFonts w:ascii="Arial" w:hAnsi="Arial" w:cs="Arial"/>
                      <w:sz w:val="20"/>
                      <w:szCs w:val="20"/>
                    </w:rPr>
                    <w:t xml:space="preserve"> y autorizados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69009715" w14:textId="77777777" w:rsidR="00762CC7" w:rsidRPr="00762CC7" w:rsidRDefault="00762CC7" w:rsidP="00762CC7">
                  <w:pPr>
                    <w:jc w:val="both"/>
                    <w:rPr>
                      <w:rFonts w:ascii="Arial" w:hAnsi="Arial" w:cs="Arial"/>
                      <w:sz w:val="20"/>
                      <w:szCs w:val="20"/>
                    </w:rPr>
                  </w:pPr>
                </w:p>
                <w:p w14:paraId="56B0EC13"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5C5D80D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esos ítems se realizará de acuerdo con la unidad definida en el punto anterior, los precios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0A25E167" w14:textId="77777777" w:rsidR="00762CC7" w:rsidRPr="00762CC7" w:rsidRDefault="00762CC7" w:rsidP="00762CC7">
                  <w:pPr>
                    <w:jc w:val="center"/>
                    <w:rPr>
                      <w:rFonts w:ascii="Arial" w:hAnsi="Arial" w:cs="Arial"/>
                      <w:caps/>
                      <w:sz w:val="20"/>
                      <w:szCs w:val="20"/>
                    </w:rPr>
                  </w:pPr>
                  <w:r w:rsidRPr="00762CC7">
                    <w:rPr>
                      <w:rFonts w:ascii="Arial" w:hAnsi="Arial" w:cs="Arial"/>
                      <w:sz w:val="20"/>
                      <w:szCs w:val="20"/>
                    </w:rPr>
                    <w:t>Los costos de los ítems incluye el pago de todos los materiales, mano de obra, herramientas y equipo utilizado, además de todas las incidencias determinadas por ley.</w:t>
                  </w:r>
                </w:p>
              </w:tc>
            </w:tr>
          </w:tbl>
          <w:p w14:paraId="6F42A661"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6543BE1F" w14:textId="77777777" w:rsidTr="00762CC7">
              <w:trPr>
                <w:cantSplit/>
                <w:tblHeader/>
              </w:trPr>
              <w:tc>
                <w:tcPr>
                  <w:tcW w:w="4600" w:type="pct"/>
                  <w:shd w:val="clear" w:color="auto" w:fill="00BF80"/>
                  <w:vAlign w:val="center"/>
                </w:tcPr>
                <w:p w14:paraId="6AF5C11C"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70FE4256"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0053EC0F" w14:textId="77777777" w:rsidTr="00762CC7">
              <w:trPr>
                <w:cantSplit/>
              </w:trPr>
              <w:tc>
                <w:tcPr>
                  <w:tcW w:w="4600" w:type="pct"/>
                  <w:shd w:val="clear" w:color="auto" w:fill="C5E0B3"/>
                  <w:vAlign w:val="center"/>
                </w:tcPr>
                <w:p w14:paraId="72E1A637"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01" w:name="_Toc144368582"/>
                  <w:bookmarkStart w:id="102" w:name="_Toc232067392"/>
                  <w:r w:rsidRPr="00762CC7">
                    <w:rPr>
                      <w:rFonts w:ascii="Arial" w:hAnsi="Arial" w:cs="Arial"/>
                      <w:b/>
                      <w:caps/>
                      <w:sz w:val="20"/>
                      <w:szCs w:val="20"/>
                      <w:lang w:val="es-MX" w:eastAsia="x-none"/>
                    </w:rPr>
                    <w:t>PROVISIÓN E INSTALACIÓN DE TUBERÍA DE POLIPROPILENO DE 1/2” C/ACCESORIOS (AGUA FRÍA)</w:t>
                  </w:r>
                  <w:bookmarkEnd w:id="101"/>
                  <w:bookmarkEnd w:id="102"/>
                </w:p>
                <w:p w14:paraId="55B28EF4"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03" w:name="_Toc144368583"/>
                  <w:bookmarkStart w:id="104" w:name="_Toc232067393"/>
                  <w:r w:rsidRPr="00762CC7">
                    <w:rPr>
                      <w:rFonts w:ascii="Arial" w:hAnsi="Arial" w:cs="Arial"/>
                      <w:b/>
                      <w:caps/>
                      <w:sz w:val="20"/>
                      <w:szCs w:val="20"/>
                      <w:lang w:val="es-MX" w:eastAsia="x-none"/>
                    </w:rPr>
                    <w:t>PROVISIÓN E INSTALACIÓN DE TUBERÍA DE POLIPROPILENO DE 3/4” C/ACCESORIOS (AGUA FRÍA)</w:t>
                  </w:r>
                  <w:bookmarkEnd w:id="103"/>
                  <w:bookmarkEnd w:id="104"/>
                </w:p>
                <w:p w14:paraId="3E2313F6"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05" w:name="_Toc232067394"/>
                  <w:bookmarkStart w:id="106" w:name="_Toc144368584"/>
                  <w:r w:rsidRPr="00762CC7">
                    <w:rPr>
                      <w:rFonts w:ascii="Arial" w:hAnsi="Arial" w:cs="Arial"/>
                      <w:b/>
                      <w:caps/>
                      <w:sz w:val="20"/>
                      <w:szCs w:val="20"/>
                      <w:lang w:val="es-MX" w:eastAsia="x-none"/>
                    </w:rPr>
                    <w:t>PROVISIÓN E INSTALACIÓN DE TUBERÍA DE POLIPROPILENO DE 1” C/ACCESORIOS (AGUA FRÍA)</w:t>
                  </w:r>
                  <w:bookmarkEnd w:id="105"/>
                </w:p>
                <w:p w14:paraId="62C19EBB"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07" w:name="_Toc232067395"/>
                  <w:r w:rsidRPr="00762CC7">
                    <w:rPr>
                      <w:rFonts w:ascii="Arial" w:hAnsi="Arial" w:cs="Arial"/>
                      <w:b/>
                      <w:caps/>
                      <w:sz w:val="20"/>
                      <w:szCs w:val="20"/>
                      <w:lang w:val="es-MX" w:eastAsia="x-none"/>
                    </w:rPr>
                    <w:t>PROVISIÓN E INSTALACIÓN DE TUBERÍA DE POLIPROPILENO DE 1 1/2” C/ACCESORIOS (AGUA FRÍA)</w:t>
                  </w:r>
                  <w:bookmarkEnd w:id="106"/>
                  <w:bookmarkEnd w:id="107"/>
                </w:p>
                <w:p w14:paraId="38F34805"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08" w:name="_Toc144368585"/>
                  <w:bookmarkStart w:id="109" w:name="_Toc232067396"/>
                  <w:r w:rsidRPr="00762CC7">
                    <w:rPr>
                      <w:rFonts w:ascii="Arial" w:hAnsi="Arial" w:cs="Arial"/>
                      <w:b/>
                      <w:caps/>
                      <w:sz w:val="20"/>
                      <w:szCs w:val="20"/>
                      <w:lang w:val="es-MX" w:eastAsia="x-none"/>
                    </w:rPr>
                    <w:t>PROVISIÓN E INSTALACIÓN DE TUBERÍA DE POLIPROPILENO DE 2” C/ACCESORIOS (AGUA FRÍA)</w:t>
                  </w:r>
                  <w:bookmarkEnd w:id="108"/>
                  <w:bookmarkEnd w:id="109"/>
                </w:p>
              </w:tc>
              <w:tc>
                <w:tcPr>
                  <w:tcW w:w="400" w:type="pct"/>
                  <w:shd w:val="clear" w:color="auto" w:fill="C5E0B3"/>
                  <w:vAlign w:val="center"/>
                </w:tcPr>
                <w:p w14:paraId="681ECAB8"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w:t>
                  </w:r>
                </w:p>
              </w:tc>
            </w:tr>
            <w:tr w:rsidR="00762CC7" w:rsidRPr="00762CC7" w14:paraId="76C1BC7A" w14:textId="77777777" w:rsidTr="00762CC7">
              <w:trPr>
                <w:cantSplit/>
              </w:trPr>
              <w:tc>
                <w:tcPr>
                  <w:tcW w:w="5000" w:type="pct"/>
                  <w:gridSpan w:val="2"/>
                  <w:shd w:val="clear" w:color="auto" w:fill="auto"/>
                  <w:vAlign w:val="center"/>
                </w:tcPr>
                <w:p w14:paraId="2E93AE8D"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729C2C6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Estos ítems comprenden la provisión e instalación de tuberías de polipropileno de ½” a 2” para agua fría,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6C60DAE3" w14:textId="77777777" w:rsidR="00762CC7" w:rsidRPr="00762CC7" w:rsidRDefault="00762CC7" w:rsidP="00762CC7">
                  <w:pPr>
                    <w:jc w:val="both"/>
                    <w:rPr>
                      <w:rFonts w:ascii="Arial" w:hAnsi="Arial" w:cs="Arial"/>
                      <w:sz w:val="20"/>
                      <w:szCs w:val="20"/>
                    </w:rPr>
                  </w:pPr>
                </w:p>
                <w:p w14:paraId="5ABA2462"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3212AF6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11E0AAB0" w14:textId="77777777" w:rsidR="00762CC7" w:rsidRPr="00762CC7" w:rsidRDefault="00762CC7" w:rsidP="00762CC7">
                  <w:pPr>
                    <w:jc w:val="both"/>
                    <w:rPr>
                      <w:rFonts w:ascii="Arial" w:hAnsi="Arial" w:cs="Arial"/>
                      <w:sz w:val="20"/>
                      <w:szCs w:val="20"/>
                    </w:rPr>
                  </w:pPr>
                </w:p>
                <w:p w14:paraId="7300DD5A" w14:textId="77777777" w:rsidR="00762CC7" w:rsidRPr="00762CC7" w:rsidRDefault="00762CC7" w:rsidP="00762CC7">
                  <w:pPr>
                    <w:widowControl w:val="0"/>
                    <w:numPr>
                      <w:ilvl w:val="0"/>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0338C77A"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ACCESORIOS TUBERÍA DE POLIPROPILENO (DIÁMETROS INDICADOS)</w:t>
                  </w:r>
                </w:p>
                <w:p w14:paraId="34493783"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SOPORTE (DIÁMETROS INDICADOS)</w:t>
                  </w:r>
                </w:p>
                <w:p w14:paraId="77E36C2A"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TUBERÍA DE POLIPROPILENO (DIÁMETROS INDICADOS)</w:t>
                  </w:r>
                </w:p>
                <w:p w14:paraId="6AB9745A" w14:textId="77777777" w:rsidR="00762CC7" w:rsidRPr="00762CC7" w:rsidRDefault="00762CC7" w:rsidP="00762CC7">
                  <w:pPr>
                    <w:widowControl w:val="0"/>
                    <w:numPr>
                      <w:ilvl w:val="0"/>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HERRAMIENTAS Y EQUIPO</w:t>
                  </w:r>
                </w:p>
                <w:p w14:paraId="67B18C84"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 xml:space="preserve">TERMOFUSOR  800W/ 220V </w:t>
                  </w:r>
                </w:p>
                <w:p w14:paraId="21688C68" w14:textId="77777777" w:rsidR="00762CC7" w:rsidRPr="00762CC7" w:rsidRDefault="00762CC7" w:rsidP="00762CC7">
                  <w:pPr>
                    <w:jc w:val="both"/>
                    <w:rPr>
                      <w:rFonts w:ascii="Arial" w:hAnsi="Arial" w:cs="Arial"/>
                      <w:sz w:val="20"/>
                      <w:szCs w:val="20"/>
                    </w:rPr>
                  </w:pPr>
                </w:p>
                <w:p w14:paraId="42DF2D3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06D5D8F2" w14:textId="77777777" w:rsidR="00762CC7" w:rsidRPr="00762CC7" w:rsidRDefault="00762CC7" w:rsidP="00762CC7">
                  <w:pPr>
                    <w:jc w:val="both"/>
                    <w:rPr>
                      <w:rFonts w:ascii="Arial" w:hAnsi="Arial" w:cs="Arial"/>
                      <w:sz w:val="20"/>
                      <w:szCs w:val="20"/>
                    </w:rPr>
                  </w:pPr>
                </w:p>
                <w:p w14:paraId="54F0601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para su empleo en obra.</w:t>
                  </w:r>
                </w:p>
                <w:p w14:paraId="24A3BB62" w14:textId="77777777" w:rsidR="00762CC7" w:rsidRPr="00762CC7" w:rsidRDefault="00762CC7" w:rsidP="00762CC7">
                  <w:pPr>
                    <w:jc w:val="both"/>
                    <w:rPr>
                      <w:rFonts w:ascii="Arial" w:hAnsi="Arial" w:cs="Arial"/>
                      <w:sz w:val="20"/>
                      <w:szCs w:val="20"/>
                    </w:rPr>
                  </w:pPr>
                </w:p>
                <w:p w14:paraId="385874B2"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34819F3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Las tuberías deberán ser cortadas a escuadra, utilizando para este fin una sierra o serrucho de diente fino y eliminando las rebabas que pudieran quedar luego del cortado por dentro y por fuera del tubo.</w:t>
                  </w:r>
                </w:p>
                <w:p w14:paraId="6BC4DC1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 </w:t>
                  </w:r>
                </w:p>
                <w:p w14:paraId="7A3B33AA" w14:textId="77777777" w:rsidR="00762CC7" w:rsidRPr="00762CC7" w:rsidRDefault="00762CC7" w:rsidP="00762CC7">
                  <w:pPr>
                    <w:jc w:val="both"/>
                    <w:rPr>
                      <w:rFonts w:ascii="Arial" w:hAnsi="Arial" w:cs="Arial"/>
                      <w:b/>
                      <w:sz w:val="20"/>
                      <w:szCs w:val="20"/>
                    </w:rPr>
                  </w:pPr>
                  <w:r w:rsidRPr="00762CC7">
                    <w:rPr>
                      <w:rFonts w:ascii="Arial" w:hAnsi="Arial" w:cs="Arial"/>
                      <w:b/>
                      <w:sz w:val="20"/>
                      <w:szCs w:val="20"/>
                    </w:rPr>
                    <w:t>Unión por fusión</w:t>
                  </w:r>
                </w:p>
                <w:p w14:paraId="4C3A09A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Antes de comenzar cada fusión, verificar limpieza de las boquillas del termofusor y su ajuste sobre la plancha, limpiar el tubo antes de d introducirlos en las boquillas.</w:t>
                  </w:r>
                </w:p>
                <w:p w14:paraId="6991201C" w14:textId="77777777" w:rsidR="00762CC7" w:rsidRPr="00762CC7" w:rsidRDefault="00762CC7" w:rsidP="00762CC7">
                  <w:pPr>
                    <w:jc w:val="both"/>
                    <w:rPr>
                      <w:rFonts w:ascii="Arial" w:hAnsi="Arial" w:cs="Arial"/>
                      <w:sz w:val="20"/>
                      <w:szCs w:val="20"/>
                    </w:rPr>
                  </w:pPr>
                </w:p>
                <w:p w14:paraId="7F89C73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Realizar una marca de profundidad de inserción en el tubo y verificar la temperatura de régimen de la termofusora, al mismo tiempo que se introduce el tubo en la boquilla se debe introducir también el accesorio, completamente perpendicular a la plancha de la termofusora.</w:t>
                  </w:r>
                </w:p>
                <w:p w14:paraId="63AC31D1" w14:textId="77777777" w:rsidR="00762CC7" w:rsidRPr="00762CC7" w:rsidRDefault="00762CC7" w:rsidP="00762CC7">
                  <w:pPr>
                    <w:jc w:val="both"/>
                    <w:rPr>
                      <w:rFonts w:ascii="Arial" w:hAnsi="Arial" w:cs="Arial"/>
                      <w:sz w:val="20"/>
                      <w:szCs w:val="20"/>
                    </w:rPr>
                  </w:pPr>
                </w:p>
                <w:p w14:paraId="5FFFF89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accesorio debe hacer tope en la boquilla macho. Y el tubo no deberá sobrepasar la marca antes mencionada.</w:t>
                  </w:r>
                </w:p>
                <w:p w14:paraId="79F18921" w14:textId="77777777" w:rsidR="00762CC7" w:rsidRPr="00762CC7" w:rsidRDefault="00762CC7" w:rsidP="00762CC7">
                  <w:pPr>
                    <w:jc w:val="both"/>
                    <w:rPr>
                      <w:rFonts w:ascii="Arial" w:hAnsi="Arial" w:cs="Arial"/>
                      <w:sz w:val="20"/>
                      <w:szCs w:val="20"/>
                    </w:rPr>
                  </w:pPr>
                </w:p>
                <w:p w14:paraId="4226BEF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Cuando se haya cumplido el tiempo mínimo especificado para la fusión por el fabricante, se deberá retirar el tubo y accesorio al mismo tiempo. Inmediatamente se realiza la unión. Detenga la introducción del tubo en el accesorio cuando los anillos visibles que se forman por el corrimiento del material se hayan unido.</w:t>
                  </w:r>
                </w:p>
                <w:p w14:paraId="63799719" w14:textId="77777777" w:rsidR="00762CC7" w:rsidRPr="00762CC7" w:rsidRDefault="00762CC7" w:rsidP="00762CC7">
                  <w:pPr>
                    <w:jc w:val="both"/>
                    <w:rPr>
                      <w:rFonts w:ascii="Arial" w:hAnsi="Arial" w:cs="Arial"/>
                      <w:sz w:val="20"/>
                      <w:szCs w:val="20"/>
                    </w:rPr>
                  </w:pPr>
                </w:p>
                <w:p w14:paraId="4AA673D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Durante tres segundos, existe la posibilidad de enderezar la unión o de girarla no más de 15°. Hasta que la unión alcance el enfriamiento total se recomienda dejar reposar. Luego del enfriamiento de la plancha del termofusor, proceder al guardado del equipo.</w:t>
                  </w:r>
                </w:p>
                <w:p w14:paraId="6EB71688" w14:textId="77777777" w:rsidR="00762CC7" w:rsidRPr="00762CC7" w:rsidRDefault="00762CC7" w:rsidP="00762CC7">
                  <w:pPr>
                    <w:jc w:val="both"/>
                    <w:rPr>
                      <w:rFonts w:ascii="Arial" w:hAnsi="Arial" w:cs="Arial"/>
                      <w:sz w:val="20"/>
                      <w:szCs w:val="20"/>
                    </w:rPr>
                  </w:pPr>
                </w:p>
                <w:p w14:paraId="00E8634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tuberías colgadas estarán sujetas por abrazaderas que se fijarán a techo o muro mediante dispositivos de suspensión efectuadas en pletina de hierro u otro material resistente cada abrazadera debe ser empernada en las viguetas de ninguna manera sobre casetones de plastoformo, las dimensiones de las abrazaderas y los dispositivos mencionados estarán de acuerdo con lo establecido en los planos de construcción.</w:t>
                  </w:r>
                </w:p>
                <w:p w14:paraId="6E358F01" w14:textId="77777777" w:rsidR="00762CC7" w:rsidRPr="00762CC7" w:rsidRDefault="00762CC7" w:rsidP="00762CC7">
                  <w:pPr>
                    <w:jc w:val="both"/>
                    <w:rPr>
                      <w:rFonts w:ascii="Arial" w:hAnsi="Arial" w:cs="Arial"/>
                      <w:sz w:val="20"/>
                      <w:szCs w:val="20"/>
                    </w:rPr>
                  </w:pPr>
                </w:p>
                <w:p w14:paraId="17BC0F01" w14:textId="77777777" w:rsidR="00762CC7" w:rsidRPr="00762CC7" w:rsidRDefault="00762CC7" w:rsidP="00762CC7">
                  <w:pPr>
                    <w:jc w:val="both"/>
                    <w:rPr>
                      <w:rFonts w:ascii="Arial" w:hAnsi="Arial" w:cs="Arial"/>
                      <w:sz w:val="20"/>
                      <w:szCs w:val="20"/>
                    </w:rPr>
                  </w:pPr>
                  <w:r w:rsidRPr="00762CC7">
                    <w:rPr>
                      <w:rFonts w:ascii="Arial" w:hAnsi="Arial" w:cs="Arial"/>
                      <w:b/>
                      <w:sz w:val="20"/>
                      <w:szCs w:val="20"/>
                    </w:rPr>
                    <w:t>Detalles de sujeción</w:t>
                  </w:r>
                </w:p>
                <w:p w14:paraId="24985F20" w14:textId="77777777" w:rsidR="00762CC7" w:rsidRPr="00762CC7" w:rsidRDefault="00762CC7" w:rsidP="00762CC7">
                  <w:pPr>
                    <w:jc w:val="both"/>
                    <w:rPr>
                      <w:rFonts w:ascii="Arial" w:hAnsi="Arial" w:cs="Arial"/>
                      <w:sz w:val="20"/>
                      <w:szCs w:val="20"/>
                    </w:rPr>
                  </w:pPr>
                  <w:r w:rsidRPr="00762CC7">
                    <w:rPr>
                      <w:rFonts w:ascii="Arial" w:hAnsi="Arial" w:cs="Arial"/>
                      <w:noProof/>
                      <w:sz w:val="20"/>
                      <w:szCs w:val="20"/>
                      <w:lang w:val="es-BO" w:eastAsia="es-BO"/>
                    </w:rPr>
                    <w:drawing>
                      <wp:inline distT="0" distB="0" distL="0" distR="0" wp14:anchorId="2E444F3E" wp14:editId="2BA8592D">
                        <wp:extent cx="5966233" cy="209990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9946" cy="2104732"/>
                                </a:xfrm>
                                <a:prstGeom prst="rect">
                                  <a:avLst/>
                                </a:prstGeom>
                                <a:noFill/>
                                <a:ln>
                                  <a:noFill/>
                                </a:ln>
                              </pic:spPr>
                            </pic:pic>
                          </a:graphicData>
                        </a:graphic>
                      </wp:inline>
                    </w:drawing>
                  </w:r>
                </w:p>
                <w:p w14:paraId="0486063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Para las pruebas a presión, la tubería se tapará parcialmente a fin de evitar problemas antes o durante la prueba de presión. Dicha prueba deberá llevarse a cabo no antes de transcurridas 24 horas después de haber terminado la soldadura de las uniones.</w:t>
                  </w:r>
                </w:p>
                <w:p w14:paraId="24A98A0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Cualquier fuga en la unión, implicará cortar la tubería y rehacer la unión.</w:t>
                  </w:r>
                </w:p>
                <w:p w14:paraId="17202547" w14:textId="77777777" w:rsidR="00762CC7" w:rsidRPr="00762CC7" w:rsidRDefault="00762CC7" w:rsidP="00762CC7">
                  <w:pPr>
                    <w:jc w:val="both"/>
                    <w:rPr>
                      <w:rFonts w:ascii="Arial" w:hAnsi="Arial" w:cs="Arial"/>
                      <w:sz w:val="20"/>
                      <w:szCs w:val="20"/>
                    </w:rPr>
                  </w:pPr>
                </w:p>
                <w:p w14:paraId="4742D14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Mantener las presiones constantes durante un periodo de tiempo especificado en la Tabla 1.1. Si la prueba hidráulica no es satisfactoria se procederá a corregir las fallas, identificando las fugas o filtraciones detectadas y se volverá a realizar la prueba hasta que la misma sea satisfactoria. De acuerdo con el Ítem correspondiente para estas pruebas hidráulicas.</w:t>
                  </w:r>
                </w:p>
                <w:p w14:paraId="6962C138" w14:textId="77777777" w:rsidR="00762CC7" w:rsidRDefault="00762CC7" w:rsidP="00762CC7">
                  <w:pPr>
                    <w:jc w:val="both"/>
                    <w:rPr>
                      <w:rFonts w:ascii="Arial" w:hAnsi="Arial" w:cs="Arial"/>
                      <w:sz w:val="20"/>
                      <w:szCs w:val="20"/>
                    </w:rPr>
                  </w:pPr>
                </w:p>
                <w:p w14:paraId="7471DD27" w14:textId="77777777" w:rsidR="002F346E" w:rsidRDefault="002F346E" w:rsidP="00762CC7">
                  <w:pPr>
                    <w:jc w:val="both"/>
                    <w:rPr>
                      <w:rFonts w:ascii="Arial" w:hAnsi="Arial" w:cs="Arial"/>
                      <w:sz w:val="20"/>
                      <w:szCs w:val="20"/>
                    </w:rPr>
                  </w:pPr>
                </w:p>
                <w:p w14:paraId="4F3E0ECA" w14:textId="77777777" w:rsidR="002F346E" w:rsidRDefault="002F346E" w:rsidP="00762CC7">
                  <w:pPr>
                    <w:jc w:val="both"/>
                    <w:rPr>
                      <w:rFonts w:ascii="Arial" w:hAnsi="Arial" w:cs="Arial"/>
                      <w:sz w:val="20"/>
                      <w:szCs w:val="20"/>
                    </w:rPr>
                  </w:pPr>
                </w:p>
                <w:p w14:paraId="1ACA2B55" w14:textId="77777777" w:rsidR="002F346E" w:rsidRDefault="002F346E" w:rsidP="00762CC7">
                  <w:pPr>
                    <w:jc w:val="both"/>
                    <w:rPr>
                      <w:rFonts w:ascii="Arial" w:hAnsi="Arial" w:cs="Arial"/>
                      <w:sz w:val="20"/>
                      <w:szCs w:val="20"/>
                    </w:rPr>
                  </w:pPr>
                </w:p>
                <w:p w14:paraId="58ED2E73" w14:textId="77777777" w:rsidR="002F346E" w:rsidRDefault="002F346E" w:rsidP="00762CC7">
                  <w:pPr>
                    <w:jc w:val="both"/>
                    <w:rPr>
                      <w:rFonts w:ascii="Arial" w:hAnsi="Arial" w:cs="Arial"/>
                      <w:sz w:val="20"/>
                      <w:szCs w:val="20"/>
                    </w:rPr>
                  </w:pPr>
                </w:p>
                <w:p w14:paraId="1E1BD210" w14:textId="77777777" w:rsidR="002F346E" w:rsidRPr="00762CC7" w:rsidRDefault="002F346E" w:rsidP="00762CC7">
                  <w:pPr>
                    <w:jc w:val="both"/>
                    <w:rPr>
                      <w:rFonts w:ascii="Arial" w:hAnsi="Arial" w:cs="Arial"/>
                      <w:sz w:val="20"/>
                      <w:szCs w:val="20"/>
                    </w:rPr>
                  </w:pPr>
                </w:p>
                <w:p w14:paraId="0C9B5EEF" w14:textId="77777777" w:rsidR="00762CC7" w:rsidRPr="00762CC7" w:rsidRDefault="00762CC7" w:rsidP="00762CC7">
                  <w:pPr>
                    <w:jc w:val="center"/>
                    <w:rPr>
                      <w:rFonts w:ascii="Arial" w:hAnsi="Arial" w:cs="Arial"/>
                      <w:b/>
                      <w:sz w:val="20"/>
                      <w:szCs w:val="20"/>
                    </w:rPr>
                  </w:pPr>
                  <w:r w:rsidRPr="00762CC7">
                    <w:rPr>
                      <w:rFonts w:ascii="Arial" w:hAnsi="Arial" w:cs="Arial"/>
                      <w:b/>
                      <w:sz w:val="20"/>
                      <w:szCs w:val="20"/>
                    </w:rPr>
                    <w:t>Tabla 1.1. Parámetros de la prueba hidráulica en instalaciones domiciliarias de agua potable</w:t>
                  </w:r>
                </w:p>
                <w:tbl>
                  <w:tblPr>
                    <w:tblStyle w:val="Tablaconcuadrcula11"/>
                    <w:tblW w:w="0" w:type="auto"/>
                    <w:jc w:val="center"/>
                    <w:tblLayout w:type="fixed"/>
                    <w:tblLook w:val="01E0" w:firstRow="1" w:lastRow="1" w:firstColumn="1" w:lastColumn="1" w:noHBand="0" w:noVBand="0"/>
                  </w:tblPr>
                  <w:tblGrid>
                    <w:gridCol w:w="2573"/>
                    <w:gridCol w:w="2422"/>
                    <w:gridCol w:w="2441"/>
                  </w:tblGrid>
                  <w:tr w:rsidR="00762CC7" w:rsidRPr="00762CC7" w14:paraId="1040F9B7" w14:textId="77777777" w:rsidTr="00762CC7">
                    <w:trPr>
                      <w:jc w:val="center"/>
                    </w:trPr>
                    <w:tc>
                      <w:tcPr>
                        <w:tcW w:w="2573" w:type="dxa"/>
                      </w:tcPr>
                      <w:p w14:paraId="3F95A548" w14:textId="77777777" w:rsidR="00762CC7" w:rsidRPr="002F346E" w:rsidRDefault="00762CC7" w:rsidP="00762CC7">
                        <w:pPr>
                          <w:ind w:left="550" w:right="-19"/>
                          <w:jc w:val="center"/>
                          <w:rPr>
                            <w:rFonts w:ascii="Arial" w:hAnsi="Arial" w:cs="Arial"/>
                            <w:b/>
                            <w:szCs w:val="20"/>
                          </w:rPr>
                        </w:pPr>
                      </w:p>
                      <w:p w14:paraId="6AF2864F" w14:textId="77777777" w:rsidR="00762CC7" w:rsidRPr="002F346E" w:rsidRDefault="00762CC7" w:rsidP="00762CC7">
                        <w:pPr>
                          <w:ind w:right="-19"/>
                          <w:jc w:val="center"/>
                          <w:rPr>
                            <w:rFonts w:ascii="Arial" w:hAnsi="Arial" w:cs="Arial"/>
                            <w:b/>
                            <w:szCs w:val="20"/>
                          </w:rPr>
                        </w:pPr>
                        <w:r w:rsidRPr="002F346E">
                          <w:rPr>
                            <w:rFonts w:ascii="Arial" w:hAnsi="Arial" w:cs="Arial"/>
                            <w:b/>
                            <w:szCs w:val="20"/>
                          </w:rPr>
                          <w:t>TIPO DE SISTEMA DE ABASTECIMIENTO</w:t>
                        </w:r>
                      </w:p>
                    </w:tc>
                    <w:tc>
                      <w:tcPr>
                        <w:tcW w:w="2422" w:type="dxa"/>
                      </w:tcPr>
                      <w:p w14:paraId="751765A7" w14:textId="77777777" w:rsidR="00762CC7" w:rsidRPr="002F346E" w:rsidRDefault="00762CC7" w:rsidP="00762CC7">
                        <w:pPr>
                          <w:ind w:right="-19"/>
                          <w:jc w:val="center"/>
                          <w:rPr>
                            <w:rFonts w:ascii="Arial" w:hAnsi="Arial" w:cs="Arial"/>
                            <w:b/>
                            <w:szCs w:val="20"/>
                          </w:rPr>
                        </w:pPr>
                        <w:r w:rsidRPr="002F346E">
                          <w:rPr>
                            <w:rFonts w:ascii="Arial" w:hAnsi="Arial" w:cs="Arial"/>
                            <w:b/>
                            <w:szCs w:val="20"/>
                          </w:rPr>
                          <w:t>PRESIÓN DE PRUEBA DURANTE LOS PRIMEROS</w:t>
                        </w:r>
                      </w:p>
                      <w:p w14:paraId="1DA3B9AC" w14:textId="77777777" w:rsidR="00762CC7" w:rsidRPr="002F346E" w:rsidRDefault="00762CC7" w:rsidP="00762CC7">
                        <w:pPr>
                          <w:ind w:right="-19"/>
                          <w:jc w:val="center"/>
                          <w:rPr>
                            <w:rFonts w:ascii="Arial" w:hAnsi="Arial" w:cs="Arial"/>
                            <w:b/>
                            <w:szCs w:val="20"/>
                          </w:rPr>
                        </w:pPr>
                        <w:r w:rsidRPr="002F346E">
                          <w:rPr>
                            <w:rFonts w:ascii="Arial" w:hAnsi="Arial" w:cs="Arial"/>
                            <w:b/>
                            <w:szCs w:val="20"/>
                          </w:rPr>
                          <w:t>10 MINUTOS EN MPA</w:t>
                        </w:r>
                      </w:p>
                    </w:tc>
                    <w:tc>
                      <w:tcPr>
                        <w:tcW w:w="2441" w:type="dxa"/>
                        <w:hideMark/>
                      </w:tcPr>
                      <w:p w14:paraId="2D16B4A8" w14:textId="77777777" w:rsidR="00762CC7" w:rsidRPr="002F346E" w:rsidRDefault="00762CC7" w:rsidP="00762CC7">
                        <w:pPr>
                          <w:ind w:right="-19"/>
                          <w:jc w:val="center"/>
                          <w:rPr>
                            <w:rFonts w:ascii="Arial" w:hAnsi="Arial" w:cs="Arial"/>
                            <w:b/>
                            <w:szCs w:val="20"/>
                          </w:rPr>
                        </w:pPr>
                        <w:r w:rsidRPr="002F346E">
                          <w:rPr>
                            <w:rFonts w:ascii="Arial" w:hAnsi="Arial" w:cs="Arial"/>
                            <w:b/>
                            <w:szCs w:val="20"/>
                          </w:rPr>
                          <w:t>PRESIÓN DE PRUEBA DURANTE LOS SIGUIENTES</w:t>
                        </w:r>
                      </w:p>
                      <w:p w14:paraId="5B1D5B35" w14:textId="77777777" w:rsidR="00762CC7" w:rsidRPr="002F346E" w:rsidRDefault="00762CC7" w:rsidP="00762CC7">
                        <w:pPr>
                          <w:ind w:right="-19"/>
                          <w:jc w:val="center"/>
                          <w:rPr>
                            <w:rFonts w:ascii="Arial" w:hAnsi="Arial" w:cs="Arial"/>
                            <w:b/>
                            <w:szCs w:val="20"/>
                          </w:rPr>
                        </w:pPr>
                        <w:r w:rsidRPr="002F346E">
                          <w:rPr>
                            <w:rFonts w:ascii="Arial" w:hAnsi="Arial" w:cs="Arial"/>
                            <w:b/>
                            <w:szCs w:val="20"/>
                          </w:rPr>
                          <w:t>20 MINUTOS EN MPA</w:t>
                        </w:r>
                      </w:p>
                    </w:tc>
                  </w:tr>
                  <w:tr w:rsidR="00762CC7" w:rsidRPr="00762CC7" w14:paraId="79290A28" w14:textId="77777777" w:rsidTr="00762CC7">
                    <w:trPr>
                      <w:jc w:val="center"/>
                    </w:trPr>
                    <w:tc>
                      <w:tcPr>
                        <w:tcW w:w="2573" w:type="dxa"/>
                        <w:hideMark/>
                      </w:tcPr>
                      <w:p w14:paraId="27B8A5D1" w14:textId="77777777" w:rsidR="00762CC7" w:rsidRPr="002F346E" w:rsidRDefault="00762CC7" w:rsidP="00762CC7">
                        <w:pPr>
                          <w:ind w:right="-19"/>
                          <w:jc w:val="both"/>
                          <w:rPr>
                            <w:rFonts w:ascii="Arial" w:hAnsi="Arial" w:cs="Arial"/>
                            <w:szCs w:val="20"/>
                          </w:rPr>
                        </w:pPr>
                        <w:r w:rsidRPr="002F346E">
                          <w:rPr>
                            <w:rFonts w:ascii="Arial" w:hAnsi="Arial" w:cs="Arial"/>
                            <w:szCs w:val="20"/>
                          </w:rPr>
                          <w:t>Indirecto con bombeo</w:t>
                        </w:r>
                      </w:p>
                    </w:tc>
                    <w:tc>
                      <w:tcPr>
                        <w:tcW w:w="2422" w:type="dxa"/>
                        <w:vAlign w:val="center"/>
                        <w:hideMark/>
                      </w:tcPr>
                      <w:p w14:paraId="71BE0F93" w14:textId="77777777" w:rsidR="00762CC7" w:rsidRPr="002F346E" w:rsidRDefault="00762CC7" w:rsidP="00762CC7">
                        <w:pPr>
                          <w:ind w:right="-19"/>
                          <w:jc w:val="center"/>
                          <w:rPr>
                            <w:rFonts w:ascii="Arial" w:hAnsi="Arial" w:cs="Arial"/>
                            <w:szCs w:val="20"/>
                          </w:rPr>
                        </w:pPr>
                        <w:r w:rsidRPr="002F346E">
                          <w:rPr>
                            <w:rFonts w:ascii="Arial" w:hAnsi="Arial" w:cs="Arial"/>
                            <w:szCs w:val="20"/>
                          </w:rPr>
                          <w:t>1,17</w:t>
                        </w:r>
                      </w:p>
                    </w:tc>
                    <w:tc>
                      <w:tcPr>
                        <w:tcW w:w="2441" w:type="dxa"/>
                        <w:vAlign w:val="center"/>
                        <w:hideMark/>
                      </w:tcPr>
                      <w:p w14:paraId="236873A3" w14:textId="77777777" w:rsidR="00762CC7" w:rsidRPr="002F346E" w:rsidRDefault="00762CC7" w:rsidP="00762CC7">
                        <w:pPr>
                          <w:ind w:right="-19"/>
                          <w:jc w:val="center"/>
                          <w:rPr>
                            <w:rFonts w:ascii="Arial" w:hAnsi="Arial" w:cs="Arial"/>
                            <w:szCs w:val="20"/>
                          </w:rPr>
                        </w:pPr>
                        <w:r w:rsidRPr="002F346E">
                          <w:rPr>
                            <w:rFonts w:ascii="Arial" w:hAnsi="Arial" w:cs="Arial"/>
                            <w:szCs w:val="20"/>
                          </w:rPr>
                          <w:t>1,00</w:t>
                        </w:r>
                      </w:p>
                    </w:tc>
                  </w:tr>
                  <w:tr w:rsidR="00762CC7" w:rsidRPr="00762CC7" w14:paraId="2C217EB9" w14:textId="77777777" w:rsidTr="00762CC7">
                    <w:trPr>
                      <w:jc w:val="center"/>
                    </w:trPr>
                    <w:tc>
                      <w:tcPr>
                        <w:tcW w:w="2573" w:type="dxa"/>
                        <w:hideMark/>
                      </w:tcPr>
                      <w:p w14:paraId="3677877C" w14:textId="77777777" w:rsidR="00762CC7" w:rsidRPr="002F346E" w:rsidRDefault="00762CC7" w:rsidP="00762CC7">
                        <w:pPr>
                          <w:ind w:right="-19"/>
                          <w:jc w:val="both"/>
                          <w:rPr>
                            <w:rFonts w:ascii="Arial" w:hAnsi="Arial" w:cs="Arial"/>
                            <w:szCs w:val="20"/>
                          </w:rPr>
                        </w:pPr>
                        <w:r w:rsidRPr="002F346E">
                          <w:rPr>
                            <w:rFonts w:ascii="Arial" w:hAnsi="Arial" w:cs="Arial"/>
                            <w:szCs w:val="20"/>
                          </w:rPr>
                          <w:t>Directo sin bombeo</w:t>
                        </w:r>
                      </w:p>
                    </w:tc>
                    <w:tc>
                      <w:tcPr>
                        <w:tcW w:w="2422" w:type="dxa"/>
                        <w:vAlign w:val="center"/>
                        <w:hideMark/>
                      </w:tcPr>
                      <w:p w14:paraId="229569B4" w14:textId="77777777" w:rsidR="00762CC7" w:rsidRPr="002F346E" w:rsidRDefault="00762CC7" w:rsidP="00762CC7">
                        <w:pPr>
                          <w:ind w:right="-19"/>
                          <w:jc w:val="center"/>
                          <w:rPr>
                            <w:rFonts w:ascii="Arial" w:hAnsi="Arial" w:cs="Arial"/>
                            <w:szCs w:val="20"/>
                          </w:rPr>
                        </w:pPr>
                        <w:r w:rsidRPr="002F346E">
                          <w:rPr>
                            <w:rFonts w:ascii="Arial" w:hAnsi="Arial" w:cs="Arial"/>
                            <w:szCs w:val="20"/>
                          </w:rPr>
                          <w:t>0,80</w:t>
                        </w:r>
                      </w:p>
                    </w:tc>
                    <w:tc>
                      <w:tcPr>
                        <w:tcW w:w="2441" w:type="dxa"/>
                        <w:vAlign w:val="center"/>
                        <w:hideMark/>
                      </w:tcPr>
                      <w:p w14:paraId="5904E712" w14:textId="77777777" w:rsidR="00762CC7" w:rsidRPr="002F346E" w:rsidRDefault="00762CC7" w:rsidP="00762CC7">
                        <w:pPr>
                          <w:ind w:right="-19"/>
                          <w:jc w:val="center"/>
                          <w:rPr>
                            <w:rFonts w:ascii="Arial" w:hAnsi="Arial" w:cs="Arial"/>
                            <w:szCs w:val="20"/>
                          </w:rPr>
                        </w:pPr>
                        <w:r w:rsidRPr="002F346E">
                          <w:rPr>
                            <w:rFonts w:ascii="Arial" w:hAnsi="Arial" w:cs="Arial"/>
                            <w:szCs w:val="20"/>
                          </w:rPr>
                          <w:t>0,60</w:t>
                        </w:r>
                      </w:p>
                    </w:tc>
                  </w:tr>
                </w:tbl>
                <w:p w14:paraId="1C07493D" w14:textId="77777777" w:rsidR="00762CC7" w:rsidRPr="00762CC7" w:rsidRDefault="00762CC7" w:rsidP="00762CC7">
                  <w:pPr>
                    <w:jc w:val="both"/>
                    <w:rPr>
                      <w:rFonts w:ascii="Arial" w:hAnsi="Arial" w:cs="Arial"/>
                      <w:sz w:val="20"/>
                      <w:szCs w:val="20"/>
                    </w:rPr>
                  </w:pPr>
                </w:p>
                <w:p w14:paraId="5E916E5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No deberán efectuarse las uniones si las tuberías o accesorios se encuentran húmedos.</w:t>
                  </w:r>
                </w:p>
                <w:p w14:paraId="0C420C5F" w14:textId="77777777" w:rsidR="00762CC7" w:rsidRPr="00762CC7" w:rsidRDefault="00762CC7" w:rsidP="00762CC7">
                  <w:pPr>
                    <w:jc w:val="both"/>
                    <w:rPr>
                      <w:rFonts w:ascii="Arial" w:hAnsi="Arial" w:cs="Arial"/>
                      <w:sz w:val="20"/>
                      <w:szCs w:val="20"/>
                    </w:rPr>
                  </w:pPr>
                </w:p>
                <w:p w14:paraId="5CE13E0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No se deberá trabajar bajo lluvia o en lugares de mucha humedad.</w:t>
                  </w:r>
                </w:p>
                <w:p w14:paraId="481652A3" w14:textId="77777777" w:rsidR="00762CC7" w:rsidRPr="00762CC7" w:rsidRDefault="00762CC7" w:rsidP="00762CC7">
                  <w:pPr>
                    <w:jc w:val="both"/>
                    <w:rPr>
                      <w:rFonts w:ascii="Arial" w:hAnsi="Arial" w:cs="Arial"/>
                      <w:sz w:val="20"/>
                      <w:szCs w:val="20"/>
                    </w:rPr>
                  </w:pPr>
                </w:p>
                <w:p w14:paraId="1B6D0FD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Previo la unión por fusión, se debe colocar el cobertor o aislante térmico en la longitud de la tubería.</w:t>
                  </w:r>
                </w:p>
                <w:p w14:paraId="420619D4" w14:textId="77777777" w:rsidR="00762CC7" w:rsidRPr="00762CC7" w:rsidRDefault="00762CC7" w:rsidP="00762CC7">
                  <w:pPr>
                    <w:jc w:val="both"/>
                    <w:rPr>
                      <w:rFonts w:ascii="Arial" w:hAnsi="Arial" w:cs="Arial"/>
                      <w:sz w:val="20"/>
                      <w:szCs w:val="20"/>
                    </w:rPr>
                  </w:pPr>
                </w:p>
                <w:p w14:paraId="7F19A89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procedimiento establecido en el presente documento podrá ser modificado únicamente en caso de que el </w:t>
                  </w:r>
                  <w:r w:rsidRPr="00762CC7">
                    <w:rPr>
                      <w:rFonts w:ascii="Arial" w:hAnsi="Arial" w:cs="Arial"/>
                      <w:b/>
                      <w:sz w:val="20"/>
                      <w:szCs w:val="20"/>
                    </w:rPr>
                    <w:t>CONTRATISTA</w:t>
                  </w:r>
                  <w:r w:rsidRPr="00762CC7">
                    <w:rPr>
                      <w:rFonts w:ascii="Arial" w:hAnsi="Arial" w:cs="Arial"/>
                      <w:sz w:val="20"/>
                      <w:szCs w:val="20"/>
                    </w:rPr>
                    <w:t xml:space="preserve"> utilice el procedimiento establecido por el fabricante.</w:t>
                  </w:r>
                </w:p>
                <w:p w14:paraId="16667DA2" w14:textId="77777777" w:rsidR="00762CC7" w:rsidRPr="00762CC7" w:rsidRDefault="00762CC7" w:rsidP="00762CC7">
                  <w:pPr>
                    <w:jc w:val="both"/>
                    <w:rPr>
                      <w:rFonts w:ascii="Arial" w:hAnsi="Arial" w:cs="Arial"/>
                      <w:sz w:val="20"/>
                      <w:szCs w:val="20"/>
                    </w:rPr>
                  </w:pPr>
                </w:p>
                <w:p w14:paraId="74EE6738"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 xml:space="preserve">FORMA DE MEDICIÓN </w:t>
                  </w:r>
                </w:p>
                <w:p w14:paraId="78FAD87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estos ítems se realizará por </w:t>
                  </w:r>
                  <w:r w:rsidRPr="00762CC7">
                    <w:rPr>
                      <w:rFonts w:ascii="Arial" w:hAnsi="Arial" w:cs="Arial"/>
                      <w:b/>
                      <w:bCs/>
                      <w:sz w:val="20"/>
                      <w:szCs w:val="20"/>
                    </w:rPr>
                    <w:t>METRO (M)</w:t>
                  </w:r>
                  <w:r w:rsidRPr="00762CC7">
                    <w:rPr>
                      <w:rFonts w:ascii="Arial" w:hAnsi="Arial" w:cs="Arial"/>
                      <w:sz w:val="20"/>
                      <w:szCs w:val="20"/>
                    </w:rPr>
                    <w:t>.</w:t>
                  </w:r>
                </w:p>
                <w:p w14:paraId="4A4F104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 los ítems si los mismos no fueron solicitados por el </w:t>
                  </w:r>
                  <w:r w:rsidRPr="00762CC7">
                    <w:rPr>
                      <w:rFonts w:ascii="Arial" w:hAnsi="Arial" w:cs="Arial"/>
                      <w:b/>
                      <w:sz w:val="20"/>
                      <w:szCs w:val="20"/>
                    </w:rPr>
                    <w:t>CONTRATISTA</w:t>
                  </w:r>
                  <w:r w:rsidRPr="00762CC7">
                    <w:rPr>
                      <w:rFonts w:ascii="Arial" w:hAnsi="Arial" w:cs="Arial"/>
                      <w:sz w:val="20"/>
                      <w:szCs w:val="20"/>
                    </w:rPr>
                    <w:t xml:space="preserve"> y autorizados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5630D69A" w14:textId="77777777" w:rsidR="00762CC7" w:rsidRPr="00762CC7" w:rsidRDefault="00762CC7" w:rsidP="00762CC7">
                  <w:pPr>
                    <w:jc w:val="both"/>
                    <w:rPr>
                      <w:rFonts w:ascii="Arial" w:hAnsi="Arial" w:cs="Arial"/>
                      <w:sz w:val="20"/>
                      <w:szCs w:val="20"/>
                    </w:rPr>
                  </w:pPr>
                </w:p>
                <w:p w14:paraId="2AA5A51E"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2FBC3B3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estos ítems se realizará de acuerdo con la unidad definida en el punto anterior, los precios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6338026B" w14:textId="77777777" w:rsidR="00762CC7" w:rsidRPr="00762CC7" w:rsidRDefault="00762CC7" w:rsidP="00762CC7">
                  <w:pPr>
                    <w:jc w:val="center"/>
                    <w:rPr>
                      <w:rFonts w:ascii="Arial" w:hAnsi="Arial" w:cs="Arial"/>
                      <w:caps/>
                      <w:sz w:val="20"/>
                      <w:szCs w:val="20"/>
                    </w:rPr>
                  </w:pPr>
                  <w:r w:rsidRPr="00762CC7">
                    <w:rPr>
                      <w:rFonts w:ascii="Arial" w:hAnsi="Arial" w:cs="Arial"/>
                      <w:sz w:val="20"/>
                      <w:szCs w:val="20"/>
                    </w:rPr>
                    <w:t>Los costos de los ítems incluyen el pago de todos los materiales, mano de obra, herramientas y equipo utilizado, además de todas las incidencias determinadas por ley.</w:t>
                  </w:r>
                </w:p>
              </w:tc>
            </w:tr>
          </w:tbl>
          <w:p w14:paraId="01688CF6"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53240D05" w14:textId="77777777" w:rsidTr="00762CC7">
              <w:trPr>
                <w:cantSplit/>
                <w:tblHeader/>
              </w:trPr>
              <w:tc>
                <w:tcPr>
                  <w:tcW w:w="4600" w:type="pct"/>
                  <w:shd w:val="clear" w:color="auto" w:fill="00BF80"/>
                  <w:vAlign w:val="center"/>
                </w:tcPr>
                <w:p w14:paraId="22F45791"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12D010E0"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0BDAE327" w14:textId="77777777" w:rsidTr="00762CC7">
              <w:trPr>
                <w:cantSplit/>
              </w:trPr>
              <w:tc>
                <w:tcPr>
                  <w:tcW w:w="4600" w:type="pct"/>
                  <w:shd w:val="clear" w:color="auto" w:fill="C5E0B3"/>
                  <w:vAlign w:val="center"/>
                </w:tcPr>
                <w:p w14:paraId="29145E62"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10" w:name="_Toc144368586"/>
                  <w:bookmarkStart w:id="111" w:name="_Toc232067397"/>
                  <w:r w:rsidRPr="00762CC7">
                    <w:rPr>
                      <w:rFonts w:ascii="Arial" w:hAnsi="Arial" w:cs="Arial"/>
                      <w:b/>
                      <w:caps/>
                      <w:sz w:val="20"/>
                      <w:szCs w:val="20"/>
                      <w:lang w:val="es-MX" w:eastAsia="x-none"/>
                    </w:rPr>
                    <w:t>PROVISIÓN E INSTALACIÓN DE TUBERÍA DE PVC 2” C-6 C/ACCESORIOS</w:t>
                  </w:r>
                  <w:bookmarkEnd w:id="110"/>
                  <w:bookmarkEnd w:id="111"/>
                </w:p>
                <w:p w14:paraId="0D75A46E"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12" w:name="_Toc144368589"/>
                  <w:bookmarkStart w:id="113" w:name="_Toc232067398"/>
                  <w:r w:rsidRPr="00762CC7">
                    <w:rPr>
                      <w:rFonts w:ascii="Arial" w:hAnsi="Arial" w:cs="Arial"/>
                      <w:b/>
                      <w:caps/>
                      <w:sz w:val="20"/>
                      <w:szCs w:val="20"/>
                      <w:lang w:val="es-MX" w:eastAsia="x-none"/>
                    </w:rPr>
                    <w:t>PROVISIÓN E INSTALACIÓN DE TUBERÍA DE PVC 4” C-6 C/ACCESORIOS</w:t>
                  </w:r>
                  <w:bookmarkEnd w:id="112"/>
                  <w:bookmarkEnd w:id="113"/>
                </w:p>
                <w:p w14:paraId="7531C6BB"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14" w:name="_Toc232067399"/>
                  <w:r w:rsidRPr="00762CC7">
                    <w:rPr>
                      <w:rFonts w:ascii="Arial" w:hAnsi="Arial" w:cs="Arial"/>
                      <w:b/>
                      <w:caps/>
                      <w:sz w:val="20"/>
                      <w:szCs w:val="20"/>
                      <w:lang w:val="es-MX" w:eastAsia="x-none"/>
                    </w:rPr>
                    <w:t>PROVISIÓN E INSTALACIÓN DE TUBERÍA DE PVC 6” C-6 C/ACCESORIOS</w:t>
                  </w:r>
                  <w:bookmarkEnd w:id="114"/>
                </w:p>
              </w:tc>
              <w:tc>
                <w:tcPr>
                  <w:tcW w:w="400" w:type="pct"/>
                  <w:shd w:val="clear" w:color="auto" w:fill="C5E0B3"/>
                  <w:vAlign w:val="center"/>
                </w:tcPr>
                <w:p w14:paraId="11A1EBAC"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w:t>
                  </w:r>
                </w:p>
              </w:tc>
            </w:tr>
            <w:tr w:rsidR="00762CC7" w:rsidRPr="00762CC7" w14:paraId="4FE711BA" w14:textId="77777777" w:rsidTr="00762CC7">
              <w:trPr>
                <w:cantSplit/>
              </w:trPr>
              <w:tc>
                <w:tcPr>
                  <w:tcW w:w="5000" w:type="pct"/>
                  <w:gridSpan w:val="2"/>
                  <w:shd w:val="clear" w:color="auto" w:fill="auto"/>
                  <w:vAlign w:val="center"/>
                </w:tcPr>
                <w:p w14:paraId="67491573"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79C8C52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Estos ítems consisten en la provisión e instalación de tuberías de policloruro de vinilo (PVC) clase 6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264043FC" w14:textId="77777777" w:rsidR="00762CC7" w:rsidRPr="00762CC7" w:rsidRDefault="00762CC7" w:rsidP="00762CC7">
                  <w:pPr>
                    <w:jc w:val="both"/>
                    <w:rPr>
                      <w:rFonts w:ascii="Arial" w:hAnsi="Arial" w:cs="Arial"/>
                      <w:sz w:val="20"/>
                      <w:szCs w:val="20"/>
                    </w:rPr>
                  </w:pPr>
                </w:p>
                <w:p w14:paraId="0A7CD3B9"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71D3040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474E2D46" w14:textId="77777777" w:rsidR="00762CC7" w:rsidRPr="00762CC7" w:rsidRDefault="00762CC7" w:rsidP="00762CC7">
                  <w:pPr>
                    <w:jc w:val="both"/>
                    <w:rPr>
                      <w:rFonts w:ascii="Arial" w:hAnsi="Arial" w:cs="Arial"/>
                      <w:sz w:val="20"/>
                      <w:szCs w:val="20"/>
                    </w:rPr>
                  </w:pPr>
                </w:p>
                <w:p w14:paraId="1D2BC134" w14:textId="77777777" w:rsidR="00762CC7" w:rsidRPr="00762CC7" w:rsidRDefault="00762CC7" w:rsidP="00762CC7">
                  <w:pPr>
                    <w:widowControl w:val="0"/>
                    <w:numPr>
                      <w:ilvl w:val="0"/>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329FBB83"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ACCESORIOS TUBERÍA PVC (DIÁMETROS Y CLASE INDICADA)</w:t>
                  </w:r>
                </w:p>
                <w:p w14:paraId="34E95F57"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LIMPIADOR PVC</w:t>
                  </w:r>
                </w:p>
                <w:p w14:paraId="77FB62C5"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PEGAMENTO PVC</w:t>
                  </w:r>
                </w:p>
                <w:p w14:paraId="02091B6D"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SUJECIÓN DE TUBERÍA PVC (DIÁMETROS INDICADOS)</w:t>
                  </w:r>
                </w:p>
                <w:p w14:paraId="326DE1D1"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TUBERÍA PVC (DIÁMETROS Y CLASE INDICADA)</w:t>
                  </w:r>
                </w:p>
                <w:p w14:paraId="3C7CD1C4" w14:textId="77777777" w:rsidR="00762CC7" w:rsidRPr="00762CC7" w:rsidRDefault="00762CC7" w:rsidP="00762CC7">
                  <w:pPr>
                    <w:jc w:val="both"/>
                    <w:rPr>
                      <w:rFonts w:ascii="Arial" w:hAnsi="Arial" w:cs="Arial"/>
                      <w:sz w:val="20"/>
                      <w:szCs w:val="20"/>
                    </w:rPr>
                  </w:pPr>
                </w:p>
                <w:p w14:paraId="1B88179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4EFD7EA1" w14:textId="77777777" w:rsidR="00762CC7" w:rsidRPr="00762CC7" w:rsidRDefault="00762CC7" w:rsidP="00762CC7">
                  <w:pPr>
                    <w:jc w:val="both"/>
                    <w:rPr>
                      <w:rFonts w:ascii="Arial" w:hAnsi="Arial" w:cs="Arial"/>
                      <w:sz w:val="20"/>
                      <w:szCs w:val="20"/>
                    </w:rPr>
                  </w:pPr>
                </w:p>
                <w:p w14:paraId="6DEFB59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para su empleo en obra.</w:t>
                  </w:r>
                </w:p>
                <w:p w14:paraId="20171AAF" w14:textId="77777777" w:rsidR="00762CC7" w:rsidRPr="00762CC7" w:rsidRDefault="00762CC7" w:rsidP="00762CC7">
                  <w:pPr>
                    <w:jc w:val="both"/>
                    <w:rPr>
                      <w:rFonts w:ascii="Arial" w:hAnsi="Arial" w:cs="Arial"/>
                      <w:sz w:val="20"/>
                      <w:szCs w:val="20"/>
                    </w:rPr>
                  </w:pPr>
                </w:p>
                <w:p w14:paraId="31676C8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tuberías de PVC y sus accesorios deberán cumplir con la norma NB213.</w:t>
                  </w:r>
                </w:p>
                <w:p w14:paraId="67BBB01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superficies externa e interna de los tubos deberán ser lisas y estar libres de grietas, fisuras, ondulaciones y otros defectos que alteren su calidad. Los extremos deberán estar adecuadamente cortados y ser perpendiculares al eje del tubo.</w:t>
                  </w:r>
                </w:p>
                <w:p w14:paraId="26603B6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Los tubos deberán ser de color uniforme.</w:t>
                  </w:r>
                </w:p>
                <w:p w14:paraId="54D3A35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 tubería de PVC deberá almacenarse sobre soportes adecuados y apilarse en alturas no mayores a 1,50 m, especialmente si la temperatura ambiente es elevada, pues las camadas inferiores podrían deformarse. No se las deberán tener expuestas al sol por períodos prolongados.</w:t>
                  </w:r>
                </w:p>
                <w:p w14:paraId="562E91B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tuberías y accesorios de PVC por ser livianos son fáciles de manipular, sin embargo, se deberá tener sumo cuidado cuando sean descargados y no deberán ser lanzados sino colocados en el suelo.</w:t>
                  </w:r>
                </w:p>
                <w:p w14:paraId="53998B3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Se debe considerar la sujeción para las tuberías colgadas de losa y las que van en shafts.</w:t>
                  </w:r>
                </w:p>
                <w:p w14:paraId="447DFC5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limpiador y pegamento, adecuadas para PVC, deben ser de marca reconocida y puesto a consideración de FISCAL de obra.</w:t>
                  </w:r>
                </w:p>
                <w:p w14:paraId="304592A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w:t>
                  </w:r>
                </w:p>
                <w:p w14:paraId="78171735" w14:textId="77777777" w:rsidR="00762CC7" w:rsidRPr="00762CC7" w:rsidRDefault="00762CC7" w:rsidP="00762CC7">
                  <w:pPr>
                    <w:jc w:val="both"/>
                    <w:rPr>
                      <w:rFonts w:ascii="Arial" w:hAnsi="Arial" w:cs="Arial"/>
                      <w:sz w:val="20"/>
                      <w:szCs w:val="20"/>
                    </w:rPr>
                  </w:pPr>
                </w:p>
                <w:p w14:paraId="28E23B99"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0A15336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Cortar a escuadra los extremos de los tubos y eliminar las virutas, se debe limpiar las rebabas que quedaron.</w:t>
                  </w:r>
                </w:p>
                <w:p w14:paraId="6A62A41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Con un paño con limpiador, limpiar las partes que se van a unir, para eliminar rastros de grasa o cualquier impureza.</w:t>
                  </w:r>
                </w:p>
                <w:p w14:paraId="653D780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Medir la profundidad de la campana, esta medida se marca en el extremo del tubo, con el fin de verificar la profundidad de inserción.</w:t>
                  </w:r>
                </w:p>
                <w:p w14:paraId="0233239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Aplicar el pegamento primeramente en la campana, recomendado a solamente un tercio de su longitud, y después al extremo biselado del otro tubo y solamente en la longitud equivalente al de la campana y proceder a la unión.</w:t>
                  </w:r>
                </w:p>
                <w:p w14:paraId="7EE98A1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Para el tramo de bajantes de tuberías que se encuentran en fosas de ascensor debe considerarse las acciones para no mover los elementos de protección. </w:t>
                  </w:r>
                </w:p>
                <w:p w14:paraId="606432B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Con objeto de garantizar la hermeticidad y verificar la probable presencia de malos olores al interior de los ambientes, se deberá complementar la prueba hidráulica, en las bajantes sanitarias, columnas de ventilación y bajantes pluviales, con una prueba de humo.</w:t>
                  </w:r>
                </w:p>
                <w:p w14:paraId="7EFB29B0" w14:textId="77777777" w:rsidR="00762CC7" w:rsidRPr="00762CC7" w:rsidRDefault="00762CC7" w:rsidP="00762CC7">
                  <w:pPr>
                    <w:jc w:val="both"/>
                    <w:rPr>
                      <w:rFonts w:ascii="Arial" w:hAnsi="Arial" w:cs="Arial"/>
                      <w:sz w:val="20"/>
                      <w:szCs w:val="20"/>
                    </w:rPr>
                  </w:pPr>
                  <w:r w:rsidRPr="00762CC7">
                    <w:rPr>
                      <w:rFonts w:ascii="Arial" w:hAnsi="Arial" w:cs="Arial"/>
                      <w:b/>
                      <w:sz w:val="20"/>
                      <w:szCs w:val="20"/>
                    </w:rPr>
                    <w:t>Detalles de sujeción</w:t>
                  </w:r>
                </w:p>
                <w:p w14:paraId="047B4B83" w14:textId="77777777" w:rsidR="00762CC7" w:rsidRPr="00762CC7" w:rsidRDefault="00762CC7" w:rsidP="00762CC7">
                  <w:pPr>
                    <w:jc w:val="center"/>
                    <w:rPr>
                      <w:rFonts w:ascii="Arial" w:hAnsi="Arial" w:cs="Arial"/>
                      <w:sz w:val="20"/>
                      <w:szCs w:val="20"/>
                    </w:rPr>
                  </w:pPr>
                  <w:r w:rsidRPr="00762CC7">
                    <w:rPr>
                      <w:rFonts w:ascii="Arial" w:hAnsi="Arial" w:cs="Arial"/>
                      <w:noProof/>
                      <w:sz w:val="20"/>
                      <w:szCs w:val="20"/>
                      <w:lang w:val="es-BO" w:eastAsia="es-BO"/>
                    </w:rPr>
                    <w:drawing>
                      <wp:inline distT="0" distB="0" distL="0" distR="0" wp14:anchorId="6DA3E5C4" wp14:editId="43B285C4">
                        <wp:extent cx="5168265" cy="182054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265" cy="1820545"/>
                                </a:xfrm>
                                <a:prstGeom prst="rect">
                                  <a:avLst/>
                                </a:prstGeom>
                                <a:noFill/>
                                <a:ln>
                                  <a:noFill/>
                                </a:ln>
                              </pic:spPr>
                            </pic:pic>
                          </a:graphicData>
                        </a:graphic>
                      </wp:inline>
                    </w:drawing>
                  </w:r>
                </w:p>
                <w:p w14:paraId="090C9CC3" w14:textId="77777777" w:rsidR="00762CC7" w:rsidRPr="00762CC7" w:rsidRDefault="00762CC7" w:rsidP="00762CC7">
                  <w:pPr>
                    <w:numPr>
                      <w:ilvl w:val="0"/>
                      <w:numId w:val="91"/>
                    </w:numPr>
                    <w:contextualSpacing/>
                    <w:jc w:val="both"/>
                    <w:rPr>
                      <w:rFonts w:ascii="Arial" w:hAnsi="Arial" w:cs="Arial"/>
                      <w:sz w:val="20"/>
                      <w:szCs w:val="20"/>
                      <w:lang w:eastAsia="en-US"/>
                    </w:rPr>
                  </w:pPr>
                  <w:r w:rsidRPr="00762CC7">
                    <w:rPr>
                      <w:rFonts w:ascii="Arial" w:hAnsi="Arial" w:cs="Arial"/>
                      <w:sz w:val="20"/>
                      <w:szCs w:val="20"/>
                      <w:lang w:eastAsia="en-US"/>
                    </w:rPr>
                    <w:t>Para la realización del ensayo final con humo todos los sellos hidráulicos de los artefactos sanitarios y cajas interceptoras deberán estar completamente llenos con agua, debiendo las demás aberturas ser convenientemente taponadas, con excepción de las correspondientes a las tuberías de ventilación primaria.</w:t>
                  </w:r>
                </w:p>
                <w:p w14:paraId="43E692D9" w14:textId="77777777" w:rsidR="00762CC7" w:rsidRPr="00762CC7" w:rsidRDefault="00762CC7" w:rsidP="00762CC7">
                  <w:pPr>
                    <w:numPr>
                      <w:ilvl w:val="0"/>
                      <w:numId w:val="91"/>
                    </w:numPr>
                    <w:contextualSpacing/>
                    <w:jc w:val="both"/>
                    <w:rPr>
                      <w:rFonts w:ascii="Arial" w:hAnsi="Arial" w:cs="Arial"/>
                      <w:sz w:val="20"/>
                      <w:szCs w:val="20"/>
                      <w:lang w:eastAsia="en-US"/>
                    </w:rPr>
                  </w:pPr>
                  <w:r w:rsidRPr="00762CC7">
                    <w:rPr>
                      <w:rFonts w:ascii="Arial" w:hAnsi="Arial" w:cs="Arial"/>
                      <w:sz w:val="20"/>
                      <w:szCs w:val="20"/>
                      <w:lang w:eastAsia="en-US"/>
                    </w:rPr>
                    <w:t>El humo debe ser introducido en el interior del sistema a través de una boca de ingreso previamente preparada para el efecto.</w:t>
                  </w:r>
                </w:p>
                <w:p w14:paraId="7F9C5689" w14:textId="77777777" w:rsidR="00762CC7" w:rsidRPr="00762CC7" w:rsidRDefault="00762CC7" w:rsidP="00762CC7">
                  <w:pPr>
                    <w:numPr>
                      <w:ilvl w:val="0"/>
                      <w:numId w:val="91"/>
                    </w:numPr>
                    <w:contextualSpacing/>
                    <w:jc w:val="both"/>
                    <w:rPr>
                      <w:rFonts w:ascii="Arial" w:hAnsi="Arial" w:cs="Arial"/>
                      <w:sz w:val="20"/>
                      <w:szCs w:val="20"/>
                      <w:lang w:eastAsia="en-US"/>
                    </w:rPr>
                  </w:pPr>
                  <w:r w:rsidRPr="00762CC7">
                    <w:rPr>
                      <w:rFonts w:ascii="Arial" w:hAnsi="Arial" w:cs="Arial"/>
                      <w:sz w:val="20"/>
                      <w:szCs w:val="20"/>
                      <w:lang w:eastAsia="en-US"/>
                    </w:rPr>
                    <w:t>Cuando se verifique la circulación de humo por la ventilación primaria, todas las aberturas de salida de las tuberías de ventilación deben ser convenientemente taponadas.</w:t>
                  </w:r>
                </w:p>
                <w:p w14:paraId="2BB0BF74" w14:textId="77777777" w:rsidR="00762CC7" w:rsidRPr="00762CC7" w:rsidRDefault="00762CC7" w:rsidP="00762CC7">
                  <w:pPr>
                    <w:numPr>
                      <w:ilvl w:val="0"/>
                      <w:numId w:val="91"/>
                    </w:numPr>
                    <w:contextualSpacing/>
                    <w:jc w:val="both"/>
                    <w:rPr>
                      <w:rFonts w:ascii="Arial" w:hAnsi="Arial" w:cs="Arial"/>
                      <w:sz w:val="20"/>
                      <w:szCs w:val="20"/>
                      <w:lang w:eastAsia="en-US"/>
                    </w:rPr>
                  </w:pPr>
                  <w:r w:rsidRPr="00762CC7">
                    <w:rPr>
                      <w:rFonts w:ascii="Arial" w:hAnsi="Arial" w:cs="Arial"/>
                      <w:sz w:val="20"/>
                      <w:szCs w:val="20"/>
                      <w:lang w:eastAsia="en-US"/>
                    </w:rPr>
                    <w:lastRenderedPageBreak/>
                    <w:t>El humo debe ser continuamente introducido en el sistema de bajantes, la misma que debe ser mantenida por un periodo tiempo.</w:t>
                  </w:r>
                </w:p>
                <w:p w14:paraId="36AD9E62" w14:textId="77777777" w:rsidR="00762CC7" w:rsidRPr="00762CC7" w:rsidRDefault="00762CC7" w:rsidP="00762CC7">
                  <w:pPr>
                    <w:numPr>
                      <w:ilvl w:val="0"/>
                      <w:numId w:val="91"/>
                    </w:numPr>
                    <w:contextualSpacing/>
                    <w:jc w:val="both"/>
                    <w:rPr>
                      <w:rFonts w:ascii="Arial" w:hAnsi="Arial" w:cs="Arial"/>
                      <w:sz w:val="20"/>
                      <w:szCs w:val="20"/>
                      <w:lang w:eastAsia="en-US"/>
                    </w:rPr>
                  </w:pPr>
                  <w:r w:rsidRPr="00762CC7">
                    <w:rPr>
                      <w:rFonts w:ascii="Arial" w:hAnsi="Arial" w:cs="Arial"/>
                      <w:sz w:val="20"/>
                      <w:szCs w:val="20"/>
                      <w:lang w:eastAsia="en-US"/>
                    </w:rPr>
                    <w:t>En ningún caso deben presentarse fugas visibles de humo en las tuberías y/o accesorios. En caso de que las pruebas identifiquen problemas en la instalación de las tuberías verticales, se realizarán las reparaciones correspondientes, para luego proceder a la realización de nuevas pruebas hasta asegurar la entrega satisfactoria de las instalaciones.</w:t>
                  </w:r>
                </w:p>
                <w:p w14:paraId="3DA1D5E4" w14:textId="77777777" w:rsidR="00762CC7" w:rsidRPr="00762CC7" w:rsidRDefault="00762CC7" w:rsidP="00762CC7">
                  <w:pPr>
                    <w:jc w:val="both"/>
                    <w:rPr>
                      <w:rFonts w:ascii="Arial" w:hAnsi="Arial" w:cs="Arial"/>
                      <w:sz w:val="20"/>
                      <w:szCs w:val="20"/>
                    </w:rPr>
                  </w:pPr>
                </w:p>
                <w:p w14:paraId="04975FD4"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3E43ECE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estos ítems se realizará por </w:t>
                  </w:r>
                  <w:r w:rsidRPr="00762CC7">
                    <w:rPr>
                      <w:rFonts w:ascii="Arial" w:hAnsi="Arial" w:cs="Arial"/>
                      <w:b/>
                      <w:bCs/>
                      <w:sz w:val="20"/>
                      <w:szCs w:val="20"/>
                    </w:rPr>
                    <w:t>METRO (M)</w:t>
                  </w:r>
                  <w:r w:rsidRPr="00762CC7">
                    <w:rPr>
                      <w:rFonts w:ascii="Arial" w:hAnsi="Arial" w:cs="Arial"/>
                      <w:sz w:val="20"/>
                      <w:szCs w:val="20"/>
                    </w:rPr>
                    <w:t>.</w:t>
                  </w:r>
                </w:p>
                <w:p w14:paraId="4EE35BA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 los ítems si los mismos no fueron solicitados por el </w:t>
                  </w:r>
                  <w:r w:rsidRPr="00762CC7">
                    <w:rPr>
                      <w:rFonts w:ascii="Arial" w:hAnsi="Arial" w:cs="Arial"/>
                      <w:b/>
                      <w:sz w:val="20"/>
                      <w:szCs w:val="20"/>
                    </w:rPr>
                    <w:t>CONTRATISTA</w:t>
                  </w:r>
                  <w:r w:rsidRPr="00762CC7">
                    <w:rPr>
                      <w:rFonts w:ascii="Arial" w:hAnsi="Arial" w:cs="Arial"/>
                      <w:sz w:val="20"/>
                      <w:szCs w:val="20"/>
                    </w:rPr>
                    <w:t xml:space="preserve"> y autorizados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03406021" w14:textId="77777777" w:rsidR="00762CC7" w:rsidRPr="00762CC7" w:rsidRDefault="00762CC7" w:rsidP="00762CC7">
                  <w:pPr>
                    <w:jc w:val="both"/>
                    <w:rPr>
                      <w:rFonts w:ascii="Arial" w:hAnsi="Arial" w:cs="Arial"/>
                      <w:sz w:val="20"/>
                      <w:szCs w:val="20"/>
                    </w:rPr>
                  </w:pPr>
                </w:p>
                <w:p w14:paraId="57B47D85"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4240459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estos ítems se realizará de acuerdo con la unidad definida en el punto anterior, los precios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36BB70E7" w14:textId="77777777" w:rsidR="00762CC7" w:rsidRPr="00762CC7" w:rsidRDefault="00762CC7" w:rsidP="002F346E">
                  <w:pPr>
                    <w:jc w:val="both"/>
                    <w:rPr>
                      <w:rFonts w:ascii="Arial" w:hAnsi="Arial" w:cs="Arial"/>
                      <w:caps/>
                      <w:sz w:val="20"/>
                      <w:szCs w:val="20"/>
                    </w:rPr>
                  </w:pPr>
                  <w:r w:rsidRPr="00762CC7">
                    <w:rPr>
                      <w:rFonts w:ascii="Arial" w:hAnsi="Arial" w:cs="Arial"/>
                      <w:sz w:val="20"/>
                      <w:szCs w:val="20"/>
                    </w:rPr>
                    <w:t>Los costos de los ítems incluyen el pago de todos los materiales, mano de obra, herramientas y equipo utilizado, además de todas las incidencias determinadas por ley.</w:t>
                  </w:r>
                </w:p>
              </w:tc>
            </w:tr>
          </w:tbl>
          <w:p w14:paraId="6E9FF52B"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49965B77" w14:textId="77777777" w:rsidTr="00762CC7">
              <w:trPr>
                <w:cantSplit/>
                <w:tblHeader/>
              </w:trPr>
              <w:tc>
                <w:tcPr>
                  <w:tcW w:w="4600" w:type="pct"/>
                  <w:shd w:val="clear" w:color="auto" w:fill="00BF80"/>
                  <w:vAlign w:val="center"/>
                </w:tcPr>
                <w:p w14:paraId="098D6258"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100276DB"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1C774B88" w14:textId="77777777" w:rsidTr="00762CC7">
              <w:trPr>
                <w:cantSplit/>
              </w:trPr>
              <w:tc>
                <w:tcPr>
                  <w:tcW w:w="4600" w:type="pct"/>
                  <w:shd w:val="clear" w:color="auto" w:fill="C5E0B3"/>
                  <w:vAlign w:val="center"/>
                </w:tcPr>
                <w:p w14:paraId="283FCF01"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15" w:name="_Toc144368590"/>
                  <w:bookmarkStart w:id="116" w:name="_Toc232067400"/>
                  <w:r w:rsidRPr="00762CC7">
                    <w:rPr>
                      <w:rFonts w:ascii="Arial" w:hAnsi="Arial" w:cs="Arial"/>
                      <w:b/>
                      <w:caps/>
                      <w:sz w:val="20"/>
                      <w:szCs w:val="20"/>
                      <w:lang w:val="es-MX" w:eastAsia="x-none"/>
                    </w:rPr>
                    <w:t>PROVISIÓN E INSTALACIÓN DE TUBERÍA DE PVC 1 ½” C-9 C/ACCESORIOS</w:t>
                  </w:r>
                  <w:bookmarkEnd w:id="115"/>
                  <w:bookmarkEnd w:id="116"/>
                </w:p>
                <w:p w14:paraId="32F52CFC"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17" w:name="_Toc144368591"/>
                  <w:bookmarkStart w:id="118" w:name="_Toc232067401"/>
                  <w:r w:rsidRPr="00762CC7">
                    <w:rPr>
                      <w:rFonts w:ascii="Arial" w:hAnsi="Arial" w:cs="Arial"/>
                      <w:b/>
                      <w:caps/>
                      <w:sz w:val="20"/>
                      <w:szCs w:val="20"/>
                      <w:lang w:val="es-MX" w:eastAsia="x-none"/>
                    </w:rPr>
                    <w:t>PROVISIÓN E INSTALACIÓN DE TUBERÍA DE PVC 2” C-9 C/ACCESORIOS</w:t>
                  </w:r>
                  <w:bookmarkEnd w:id="117"/>
                  <w:bookmarkEnd w:id="118"/>
                </w:p>
                <w:p w14:paraId="02CB8E4D"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19" w:name="_Toc144368592"/>
                  <w:bookmarkStart w:id="120" w:name="_Toc232067402"/>
                  <w:r w:rsidRPr="00762CC7">
                    <w:rPr>
                      <w:rFonts w:ascii="Arial" w:hAnsi="Arial" w:cs="Arial"/>
                      <w:b/>
                      <w:caps/>
                      <w:sz w:val="20"/>
                      <w:szCs w:val="20"/>
                      <w:lang w:val="es-MX" w:eastAsia="x-none"/>
                    </w:rPr>
                    <w:t>PROVISIÓN E INSTALACIÓN DE TUBERÍA DE PVC 2 ½” C-9 C/ACCESORIOS</w:t>
                  </w:r>
                  <w:bookmarkEnd w:id="119"/>
                  <w:bookmarkEnd w:id="120"/>
                </w:p>
                <w:p w14:paraId="561ECFC7"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21" w:name="_Toc144368594"/>
                  <w:bookmarkStart w:id="122" w:name="_Toc232067403"/>
                  <w:r w:rsidRPr="00762CC7">
                    <w:rPr>
                      <w:rFonts w:ascii="Arial" w:hAnsi="Arial" w:cs="Arial"/>
                      <w:b/>
                      <w:caps/>
                      <w:sz w:val="20"/>
                      <w:szCs w:val="20"/>
                      <w:lang w:val="es-MX" w:eastAsia="x-none"/>
                    </w:rPr>
                    <w:t>PROVISIÓN E INSTALACIÓN DE TUBERÍA DE PVC 4” C-9 C/ACCESORIOS</w:t>
                  </w:r>
                  <w:bookmarkEnd w:id="121"/>
                  <w:bookmarkEnd w:id="122"/>
                </w:p>
              </w:tc>
              <w:tc>
                <w:tcPr>
                  <w:tcW w:w="400" w:type="pct"/>
                  <w:shd w:val="clear" w:color="auto" w:fill="C5E0B3"/>
                  <w:vAlign w:val="center"/>
                </w:tcPr>
                <w:p w14:paraId="7715DAC9"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w:t>
                  </w:r>
                </w:p>
              </w:tc>
            </w:tr>
            <w:tr w:rsidR="00762CC7" w:rsidRPr="00762CC7" w14:paraId="5D5AE6D9" w14:textId="77777777" w:rsidTr="00762CC7">
              <w:trPr>
                <w:cantSplit/>
              </w:trPr>
              <w:tc>
                <w:tcPr>
                  <w:tcW w:w="5000" w:type="pct"/>
                  <w:gridSpan w:val="2"/>
                  <w:shd w:val="clear" w:color="auto" w:fill="auto"/>
                  <w:vAlign w:val="center"/>
                </w:tcPr>
                <w:p w14:paraId="27995349"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401CD7C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Estos ítems consisten en la provisión e instalación de tuberías de policloruro de vinilo (PVC) clase 9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2D8FF432" w14:textId="77777777" w:rsidR="00762CC7" w:rsidRPr="00762CC7" w:rsidRDefault="00762CC7" w:rsidP="00762CC7">
                  <w:pPr>
                    <w:jc w:val="both"/>
                    <w:rPr>
                      <w:rFonts w:ascii="Arial" w:hAnsi="Arial" w:cs="Arial"/>
                      <w:sz w:val="20"/>
                      <w:szCs w:val="20"/>
                    </w:rPr>
                  </w:pPr>
                </w:p>
                <w:p w14:paraId="0697ED65"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0D7AFD4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42527DFB" w14:textId="77777777" w:rsidR="00762CC7" w:rsidRPr="00762CC7" w:rsidRDefault="00762CC7" w:rsidP="00762CC7">
                  <w:pPr>
                    <w:jc w:val="both"/>
                    <w:rPr>
                      <w:rFonts w:ascii="Arial" w:hAnsi="Arial" w:cs="Arial"/>
                      <w:sz w:val="20"/>
                      <w:szCs w:val="20"/>
                    </w:rPr>
                  </w:pPr>
                </w:p>
                <w:p w14:paraId="71B7D814" w14:textId="77777777" w:rsidR="00762CC7" w:rsidRPr="00762CC7" w:rsidRDefault="00762CC7" w:rsidP="00762CC7">
                  <w:pPr>
                    <w:widowControl w:val="0"/>
                    <w:numPr>
                      <w:ilvl w:val="0"/>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34E96590"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ACCESORIOS TUBERÍA PVC (DIÁMETROS Y CLASE INDICADA)</w:t>
                  </w:r>
                </w:p>
                <w:p w14:paraId="78EA072C"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LIMPIADOR PVC</w:t>
                  </w:r>
                </w:p>
                <w:p w14:paraId="45221639"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PEGAMENTO PVC</w:t>
                  </w:r>
                </w:p>
                <w:p w14:paraId="47BB70A2"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SUJECIÓN DE TUBERÍA PVC (DIÁMETROS INDICADOS)</w:t>
                  </w:r>
                </w:p>
                <w:p w14:paraId="7CDCCE37"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 xml:space="preserve">TUBERÍA PVC (DIÁMETROS Y CLASE INDICADA) </w:t>
                  </w:r>
                </w:p>
                <w:p w14:paraId="3DE00C3E" w14:textId="77777777" w:rsidR="00762CC7" w:rsidRPr="00762CC7" w:rsidRDefault="00762CC7" w:rsidP="00762CC7">
                  <w:pPr>
                    <w:jc w:val="both"/>
                    <w:rPr>
                      <w:rFonts w:ascii="Arial" w:hAnsi="Arial" w:cs="Arial"/>
                      <w:sz w:val="20"/>
                      <w:szCs w:val="20"/>
                    </w:rPr>
                  </w:pPr>
                </w:p>
                <w:p w14:paraId="57426E8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2A97203D" w14:textId="77777777" w:rsidR="00762CC7" w:rsidRPr="00762CC7" w:rsidRDefault="00762CC7" w:rsidP="00762CC7">
                  <w:pPr>
                    <w:jc w:val="both"/>
                    <w:rPr>
                      <w:rFonts w:ascii="Arial" w:hAnsi="Arial" w:cs="Arial"/>
                      <w:sz w:val="20"/>
                      <w:szCs w:val="20"/>
                    </w:rPr>
                  </w:pPr>
                </w:p>
                <w:p w14:paraId="02BC8CE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para su empleo en obra.</w:t>
                  </w:r>
                </w:p>
                <w:p w14:paraId="1676D529" w14:textId="77777777" w:rsidR="00762CC7" w:rsidRPr="00762CC7" w:rsidRDefault="00762CC7" w:rsidP="00762CC7">
                  <w:pPr>
                    <w:jc w:val="both"/>
                    <w:rPr>
                      <w:rFonts w:ascii="Arial" w:hAnsi="Arial" w:cs="Arial"/>
                      <w:sz w:val="20"/>
                      <w:szCs w:val="20"/>
                    </w:rPr>
                  </w:pPr>
                </w:p>
                <w:p w14:paraId="67DC4BC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tuberías de PVC y sus accesorios deberán cumplir con la norma NB213.</w:t>
                  </w:r>
                </w:p>
                <w:p w14:paraId="0954FA6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superficies externa e interna de los tubos deberán ser lisas y estar libres de grietas, fisuras, ondulaciones y otros defectos que alteren su calidad. Los extremos deberán estar adecuadamente cortados y ser perpendiculares al eje del tubo.</w:t>
                  </w:r>
                </w:p>
                <w:p w14:paraId="1C15F4D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Los tubos deberán ser de color uniforme.</w:t>
                  </w:r>
                </w:p>
                <w:p w14:paraId="115FA0C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La tubería de PVC deberá almacenarse sobre soportes adecuados y apilarse en alturas no mayores a 1,50 m, especialmente si la temperatura ambiente es elevada, pues las camadas inferiores podrían deformarse. No se las deberán tener expuestas al sol por períodos prolongados.</w:t>
                  </w:r>
                </w:p>
                <w:p w14:paraId="1CA7814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tuberías y accesorios de PVC por ser livianos son fáciles de manipular, sin embargo, se deberá tener sumo cuidado cuando sean descargados y no deberán ser lanzados sino colocados en el suelo.</w:t>
                  </w:r>
                </w:p>
                <w:p w14:paraId="6117673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Se debe considerar la sujeción para las tuberías colgadas de losa y las que van en shafts.</w:t>
                  </w:r>
                </w:p>
                <w:p w14:paraId="59DFB4C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limpiador y pegamento, adecuadas para PVC, deben ser de marca reconocida y puesto a consideración de FISCAL de obra.</w:t>
                  </w:r>
                </w:p>
                <w:p w14:paraId="7627CDB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w:t>
                  </w:r>
                </w:p>
                <w:p w14:paraId="700B32D4" w14:textId="77777777" w:rsidR="00762CC7" w:rsidRPr="00762CC7" w:rsidRDefault="00762CC7" w:rsidP="00762CC7">
                  <w:pPr>
                    <w:jc w:val="both"/>
                    <w:rPr>
                      <w:rFonts w:ascii="Arial" w:hAnsi="Arial" w:cs="Arial"/>
                      <w:sz w:val="20"/>
                      <w:szCs w:val="20"/>
                    </w:rPr>
                  </w:pPr>
                </w:p>
                <w:p w14:paraId="78A9D0F2"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25C1BD5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Cortar a escuadra los extremos de los tubos y eliminar las virutas, se debe limpiar las rebabas que quedaron.</w:t>
                  </w:r>
                </w:p>
                <w:p w14:paraId="14897BF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Con un paño con limpiador, limpiar las partes que se van a unir, para eliminar rastros de grasa o cualquier impureza.</w:t>
                  </w:r>
                </w:p>
                <w:p w14:paraId="79655F8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Medir la profundidad de la campana, esta medida se marca en el extremo del tubo, con el fin de verificar la profundidad de inserción.</w:t>
                  </w:r>
                </w:p>
                <w:p w14:paraId="410EFC7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Aplicar el pegamento primeramente en la campana, recomendado a solamente un tercio de su longitud, y después al extremo biselado del otro tubo y solamente en la longitud equivalente al de la campana y proceder a la unión.</w:t>
                  </w:r>
                </w:p>
                <w:p w14:paraId="76F71D4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Para el tramo de bajantes de tuberías que se encuentran en fosas de ascensor debe considerarse las acciones para no mover los elementos de protección. </w:t>
                  </w:r>
                </w:p>
                <w:p w14:paraId="012BA07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Con objeto de garantizar la hermeticidad y verificar la probable presencia de malos olores al interior de los ambientes, se deberá complementar la prueba hidráulica, en las bajantes sanitarias, columnas de ventilación y bajantes pluviales, con una prueba de humo.</w:t>
                  </w:r>
                </w:p>
                <w:p w14:paraId="01B79D06" w14:textId="77777777" w:rsidR="00762CC7" w:rsidRPr="00762CC7" w:rsidRDefault="00762CC7" w:rsidP="00762CC7">
                  <w:pPr>
                    <w:jc w:val="both"/>
                    <w:rPr>
                      <w:rFonts w:ascii="Arial" w:hAnsi="Arial" w:cs="Arial"/>
                      <w:sz w:val="20"/>
                      <w:szCs w:val="20"/>
                    </w:rPr>
                  </w:pPr>
                  <w:r w:rsidRPr="00762CC7">
                    <w:rPr>
                      <w:rFonts w:ascii="Arial" w:hAnsi="Arial" w:cs="Arial"/>
                      <w:b/>
                      <w:sz w:val="20"/>
                      <w:szCs w:val="20"/>
                    </w:rPr>
                    <w:t>Detalles de sujeción</w:t>
                  </w:r>
                </w:p>
                <w:p w14:paraId="7C0F8D99" w14:textId="77777777" w:rsidR="00762CC7" w:rsidRPr="00762CC7" w:rsidRDefault="00762CC7" w:rsidP="00762CC7">
                  <w:pPr>
                    <w:jc w:val="center"/>
                    <w:rPr>
                      <w:rFonts w:ascii="Arial" w:hAnsi="Arial" w:cs="Arial"/>
                      <w:sz w:val="20"/>
                      <w:szCs w:val="20"/>
                    </w:rPr>
                  </w:pPr>
                  <w:r w:rsidRPr="00762CC7">
                    <w:rPr>
                      <w:rFonts w:ascii="Arial" w:hAnsi="Arial" w:cs="Arial"/>
                      <w:noProof/>
                      <w:sz w:val="20"/>
                      <w:szCs w:val="20"/>
                      <w:lang w:val="es-BO" w:eastAsia="es-BO"/>
                    </w:rPr>
                    <w:drawing>
                      <wp:inline distT="0" distB="0" distL="0" distR="0" wp14:anchorId="32C289E5" wp14:editId="6C30D9ED">
                        <wp:extent cx="5168265" cy="1820545"/>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265" cy="1820545"/>
                                </a:xfrm>
                                <a:prstGeom prst="rect">
                                  <a:avLst/>
                                </a:prstGeom>
                                <a:noFill/>
                                <a:ln>
                                  <a:noFill/>
                                </a:ln>
                              </pic:spPr>
                            </pic:pic>
                          </a:graphicData>
                        </a:graphic>
                      </wp:inline>
                    </w:drawing>
                  </w:r>
                </w:p>
                <w:p w14:paraId="7BB8288A" w14:textId="77777777" w:rsidR="00762CC7" w:rsidRPr="00762CC7" w:rsidRDefault="00762CC7" w:rsidP="00762CC7">
                  <w:pPr>
                    <w:jc w:val="center"/>
                    <w:rPr>
                      <w:rFonts w:ascii="Arial" w:hAnsi="Arial" w:cs="Arial"/>
                      <w:sz w:val="20"/>
                      <w:szCs w:val="20"/>
                    </w:rPr>
                  </w:pPr>
                </w:p>
                <w:p w14:paraId="62F834AF" w14:textId="77777777" w:rsidR="00762CC7" w:rsidRPr="00762CC7" w:rsidRDefault="00762CC7" w:rsidP="00762CC7">
                  <w:pPr>
                    <w:numPr>
                      <w:ilvl w:val="0"/>
                      <w:numId w:val="91"/>
                    </w:numPr>
                    <w:contextualSpacing/>
                    <w:jc w:val="both"/>
                    <w:rPr>
                      <w:rFonts w:ascii="Arial" w:hAnsi="Arial" w:cs="Arial"/>
                      <w:sz w:val="20"/>
                      <w:szCs w:val="20"/>
                      <w:lang w:eastAsia="en-US"/>
                    </w:rPr>
                  </w:pPr>
                  <w:r w:rsidRPr="00762CC7">
                    <w:rPr>
                      <w:rFonts w:ascii="Arial" w:hAnsi="Arial" w:cs="Arial"/>
                      <w:sz w:val="20"/>
                      <w:szCs w:val="20"/>
                      <w:lang w:eastAsia="en-US"/>
                    </w:rPr>
                    <w:t>Para la realización del ensayo final con humo todos los sellos hidráulicos de los artefactos sanitarios y cajas interceptoras deberán estar completamente llenos con agua, debiendo las demás aberturas ser convenientemente taponadas, con excepción de las correspondientes a las tuberías de ventilación primaria.</w:t>
                  </w:r>
                </w:p>
                <w:p w14:paraId="670A15D5" w14:textId="77777777" w:rsidR="00762CC7" w:rsidRPr="00762CC7" w:rsidRDefault="00762CC7" w:rsidP="00762CC7">
                  <w:pPr>
                    <w:numPr>
                      <w:ilvl w:val="0"/>
                      <w:numId w:val="91"/>
                    </w:numPr>
                    <w:contextualSpacing/>
                    <w:jc w:val="both"/>
                    <w:rPr>
                      <w:rFonts w:ascii="Arial" w:hAnsi="Arial" w:cs="Arial"/>
                      <w:sz w:val="20"/>
                      <w:szCs w:val="20"/>
                      <w:lang w:eastAsia="en-US"/>
                    </w:rPr>
                  </w:pPr>
                  <w:r w:rsidRPr="00762CC7">
                    <w:rPr>
                      <w:rFonts w:ascii="Arial" w:hAnsi="Arial" w:cs="Arial"/>
                      <w:sz w:val="20"/>
                      <w:szCs w:val="20"/>
                      <w:lang w:eastAsia="en-US"/>
                    </w:rPr>
                    <w:t>El humo debe ser introducido en el interior del sistema a través de una boca de ingreso previamente preparada para el efecto.</w:t>
                  </w:r>
                </w:p>
                <w:p w14:paraId="08F47AAD" w14:textId="77777777" w:rsidR="00762CC7" w:rsidRPr="00762CC7" w:rsidRDefault="00762CC7" w:rsidP="00762CC7">
                  <w:pPr>
                    <w:numPr>
                      <w:ilvl w:val="0"/>
                      <w:numId w:val="91"/>
                    </w:numPr>
                    <w:contextualSpacing/>
                    <w:jc w:val="both"/>
                    <w:rPr>
                      <w:rFonts w:ascii="Arial" w:hAnsi="Arial" w:cs="Arial"/>
                      <w:sz w:val="20"/>
                      <w:szCs w:val="20"/>
                      <w:lang w:eastAsia="en-US"/>
                    </w:rPr>
                  </w:pPr>
                  <w:r w:rsidRPr="00762CC7">
                    <w:rPr>
                      <w:rFonts w:ascii="Arial" w:hAnsi="Arial" w:cs="Arial"/>
                      <w:sz w:val="20"/>
                      <w:szCs w:val="20"/>
                      <w:lang w:eastAsia="en-US"/>
                    </w:rPr>
                    <w:t>Cuando se verifique la circulación de humo por la ventilación primaria, todas las aberturas de salida de las tuberías de ventilación deben ser convenientemente taponadas.</w:t>
                  </w:r>
                </w:p>
                <w:p w14:paraId="261300B6" w14:textId="77777777" w:rsidR="00762CC7" w:rsidRPr="00762CC7" w:rsidRDefault="00762CC7" w:rsidP="00762CC7">
                  <w:pPr>
                    <w:numPr>
                      <w:ilvl w:val="0"/>
                      <w:numId w:val="91"/>
                    </w:numPr>
                    <w:contextualSpacing/>
                    <w:jc w:val="both"/>
                    <w:rPr>
                      <w:rFonts w:ascii="Arial" w:hAnsi="Arial" w:cs="Arial"/>
                      <w:sz w:val="20"/>
                      <w:szCs w:val="20"/>
                      <w:lang w:eastAsia="en-US"/>
                    </w:rPr>
                  </w:pPr>
                  <w:r w:rsidRPr="00762CC7">
                    <w:rPr>
                      <w:rFonts w:ascii="Arial" w:hAnsi="Arial" w:cs="Arial"/>
                      <w:sz w:val="20"/>
                      <w:szCs w:val="20"/>
                      <w:lang w:eastAsia="en-US"/>
                    </w:rPr>
                    <w:t>El humo debe ser continuamente introducido en el sistema de bajantes, la misma que debe ser mantenida por un periodo tiempo.</w:t>
                  </w:r>
                </w:p>
                <w:p w14:paraId="420F12FE" w14:textId="77777777" w:rsidR="00762CC7" w:rsidRPr="00762CC7" w:rsidRDefault="00762CC7" w:rsidP="00762CC7">
                  <w:pPr>
                    <w:numPr>
                      <w:ilvl w:val="0"/>
                      <w:numId w:val="91"/>
                    </w:numPr>
                    <w:contextualSpacing/>
                    <w:jc w:val="both"/>
                    <w:rPr>
                      <w:rFonts w:ascii="Arial" w:hAnsi="Arial" w:cs="Arial"/>
                      <w:sz w:val="20"/>
                      <w:szCs w:val="20"/>
                      <w:lang w:eastAsia="en-US"/>
                    </w:rPr>
                  </w:pPr>
                  <w:r w:rsidRPr="00762CC7">
                    <w:rPr>
                      <w:rFonts w:ascii="Arial" w:hAnsi="Arial" w:cs="Arial"/>
                      <w:sz w:val="20"/>
                      <w:szCs w:val="20"/>
                      <w:lang w:eastAsia="en-US"/>
                    </w:rPr>
                    <w:t>En ningún caso deben presentarse fugas visibles de humo en las tuberías y/o accesorios. En caso de que las pruebas identifiquen problemas en la instalación de las tuberías verticales, se realizarán las reparaciones correspondientes, para luego proceder a la realización de nuevas pruebas hasta asegurar la entrega satisfactoria de las instalaciones.</w:t>
                  </w:r>
                </w:p>
                <w:p w14:paraId="5758820C" w14:textId="77777777" w:rsidR="00762CC7" w:rsidRPr="00762CC7" w:rsidRDefault="00762CC7" w:rsidP="00762CC7">
                  <w:pPr>
                    <w:jc w:val="both"/>
                    <w:rPr>
                      <w:rFonts w:ascii="Arial" w:hAnsi="Arial" w:cs="Arial"/>
                      <w:sz w:val="20"/>
                      <w:szCs w:val="20"/>
                    </w:rPr>
                  </w:pPr>
                </w:p>
                <w:p w14:paraId="7981F62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Finalmente, el </w:t>
                  </w:r>
                  <w:r w:rsidRPr="00762CC7">
                    <w:rPr>
                      <w:rFonts w:ascii="Arial" w:hAnsi="Arial" w:cs="Arial"/>
                      <w:b/>
                      <w:sz w:val="20"/>
                      <w:szCs w:val="20"/>
                    </w:rPr>
                    <w:t>CONTRATISTA</w:t>
                  </w:r>
                  <w:r w:rsidRPr="00762CC7">
                    <w:rPr>
                      <w:rFonts w:ascii="Arial" w:hAnsi="Arial" w:cs="Arial"/>
                      <w:sz w:val="20"/>
                      <w:szCs w:val="20"/>
                    </w:rPr>
                    <w:t xml:space="preserve"> debe proceder a realizar la implementación de silletas para actividades de limpieza y mantenimiento al inicio de cada uno de los tramos de las tuberías de drenaje.</w:t>
                  </w:r>
                </w:p>
                <w:p w14:paraId="09CD104F" w14:textId="77777777" w:rsidR="00762CC7" w:rsidRPr="00762CC7" w:rsidRDefault="00762CC7" w:rsidP="00762CC7">
                  <w:pPr>
                    <w:jc w:val="both"/>
                    <w:rPr>
                      <w:rFonts w:ascii="Arial" w:hAnsi="Arial" w:cs="Arial"/>
                      <w:sz w:val="20"/>
                      <w:szCs w:val="20"/>
                    </w:rPr>
                  </w:pPr>
                </w:p>
                <w:p w14:paraId="1AF76DF5"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21421FE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estos ítems se realizará por </w:t>
                  </w:r>
                  <w:r w:rsidRPr="00762CC7">
                    <w:rPr>
                      <w:rFonts w:ascii="Arial" w:hAnsi="Arial" w:cs="Arial"/>
                      <w:b/>
                      <w:bCs/>
                      <w:sz w:val="20"/>
                      <w:szCs w:val="20"/>
                    </w:rPr>
                    <w:t>METRO (M)</w:t>
                  </w:r>
                  <w:r w:rsidRPr="00762CC7">
                    <w:rPr>
                      <w:rFonts w:ascii="Arial" w:hAnsi="Arial" w:cs="Arial"/>
                      <w:sz w:val="20"/>
                      <w:szCs w:val="20"/>
                    </w:rPr>
                    <w:t>.</w:t>
                  </w:r>
                </w:p>
                <w:p w14:paraId="00CDC65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 los ítems si los mismos no fueron solicitados por el </w:t>
                  </w:r>
                  <w:r w:rsidRPr="00762CC7">
                    <w:rPr>
                      <w:rFonts w:ascii="Arial" w:hAnsi="Arial" w:cs="Arial"/>
                      <w:b/>
                      <w:sz w:val="20"/>
                      <w:szCs w:val="20"/>
                    </w:rPr>
                    <w:t>CONTRATISTA</w:t>
                  </w:r>
                  <w:r w:rsidRPr="00762CC7">
                    <w:rPr>
                      <w:rFonts w:ascii="Arial" w:hAnsi="Arial" w:cs="Arial"/>
                      <w:sz w:val="20"/>
                      <w:szCs w:val="20"/>
                    </w:rPr>
                    <w:t xml:space="preserve"> y autorizados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713EDC02" w14:textId="77777777" w:rsidR="00762CC7" w:rsidRPr="00762CC7" w:rsidRDefault="00762CC7" w:rsidP="00762CC7">
                  <w:pPr>
                    <w:jc w:val="both"/>
                    <w:rPr>
                      <w:rFonts w:ascii="Arial" w:hAnsi="Arial" w:cs="Arial"/>
                      <w:sz w:val="20"/>
                      <w:szCs w:val="20"/>
                    </w:rPr>
                  </w:pPr>
                </w:p>
                <w:p w14:paraId="138B21DB"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5B9E879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estos ítems se realizará de acuerdo con la unidad definida en el punto anterior, los precios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6BC41B5E" w14:textId="77777777" w:rsidR="00762CC7" w:rsidRPr="00762CC7" w:rsidRDefault="00762CC7" w:rsidP="00762CC7">
                  <w:pPr>
                    <w:jc w:val="center"/>
                    <w:rPr>
                      <w:rFonts w:ascii="Arial" w:hAnsi="Arial" w:cs="Arial"/>
                      <w:caps/>
                      <w:sz w:val="20"/>
                      <w:szCs w:val="20"/>
                    </w:rPr>
                  </w:pPr>
                  <w:r w:rsidRPr="00762CC7">
                    <w:rPr>
                      <w:rFonts w:ascii="Arial" w:hAnsi="Arial" w:cs="Arial"/>
                      <w:sz w:val="20"/>
                      <w:szCs w:val="20"/>
                    </w:rPr>
                    <w:t>Los costos de los ítems incluyen el pago de todos los materiales, mano de obra, herramientas y equipo utilizado, además de todas las incidencias determinadas por ley.</w:t>
                  </w:r>
                </w:p>
              </w:tc>
            </w:tr>
          </w:tbl>
          <w:p w14:paraId="0356FCDC"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39EDE6C2" w14:textId="77777777" w:rsidTr="00762CC7">
              <w:trPr>
                <w:cantSplit/>
                <w:tblHeader/>
              </w:trPr>
              <w:tc>
                <w:tcPr>
                  <w:tcW w:w="4600" w:type="pct"/>
                  <w:shd w:val="clear" w:color="auto" w:fill="00BF80"/>
                  <w:vAlign w:val="center"/>
                </w:tcPr>
                <w:p w14:paraId="3B2F3839"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1D8CB44E"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7E7A068D" w14:textId="77777777" w:rsidTr="00762CC7">
              <w:trPr>
                <w:cantSplit/>
              </w:trPr>
              <w:tc>
                <w:tcPr>
                  <w:tcW w:w="4600" w:type="pct"/>
                  <w:shd w:val="clear" w:color="auto" w:fill="C5E0B3"/>
                  <w:vAlign w:val="center"/>
                </w:tcPr>
                <w:p w14:paraId="76BA72D2"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23" w:name="_Toc232067404"/>
                  <w:r w:rsidRPr="00762CC7">
                    <w:rPr>
                      <w:rFonts w:ascii="Arial" w:hAnsi="Arial" w:cs="Arial"/>
                      <w:b/>
                      <w:caps/>
                      <w:sz w:val="20"/>
                      <w:szCs w:val="20"/>
                      <w:lang w:val="es-MX" w:eastAsia="x-none"/>
                    </w:rPr>
                    <w:t>PROVISIÓN E INSTALACIÓN DE TUBERÍA DE PVC 100MM SR</w:t>
                  </w:r>
                  <w:bookmarkEnd w:id="123"/>
                </w:p>
              </w:tc>
              <w:tc>
                <w:tcPr>
                  <w:tcW w:w="400" w:type="pct"/>
                  <w:shd w:val="clear" w:color="auto" w:fill="C5E0B3"/>
                  <w:vAlign w:val="center"/>
                </w:tcPr>
                <w:p w14:paraId="69D3D407"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w:t>
                  </w:r>
                </w:p>
              </w:tc>
            </w:tr>
            <w:tr w:rsidR="00762CC7" w:rsidRPr="00762CC7" w14:paraId="7EA5651F" w14:textId="77777777" w:rsidTr="00762CC7">
              <w:trPr>
                <w:cantSplit/>
              </w:trPr>
              <w:tc>
                <w:tcPr>
                  <w:tcW w:w="5000" w:type="pct"/>
                  <w:gridSpan w:val="2"/>
                  <w:shd w:val="clear" w:color="auto" w:fill="auto"/>
                  <w:vAlign w:val="center"/>
                </w:tcPr>
                <w:p w14:paraId="2A5A52A6"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662174D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consiste en la provisión e instalación de tuberías de policloruro de vinilo (PVC) de 100 mm SR, para realizar la unión entre el codo de salida de los artefactos sanitarios (inodoros, urinarios, etc.) que se encuentran en sistema milimétrico a la tubería los accesorios de los artefactos sanitarios (mm) y la tubería del sistema sanitario que se encuentra en pulgadas,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2C8CEB7F" w14:textId="77777777" w:rsidR="00762CC7" w:rsidRPr="00762CC7" w:rsidRDefault="00762CC7" w:rsidP="00762CC7">
                  <w:pPr>
                    <w:jc w:val="both"/>
                    <w:rPr>
                      <w:rFonts w:ascii="Arial" w:hAnsi="Arial" w:cs="Arial"/>
                      <w:sz w:val="20"/>
                      <w:szCs w:val="20"/>
                    </w:rPr>
                  </w:pPr>
                </w:p>
                <w:p w14:paraId="35333D3B"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09C0CEF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44D074A1" w14:textId="77777777" w:rsidR="00762CC7" w:rsidRPr="00762CC7" w:rsidRDefault="00762CC7" w:rsidP="00762CC7">
                  <w:pPr>
                    <w:jc w:val="both"/>
                    <w:rPr>
                      <w:rFonts w:ascii="Arial" w:hAnsi="Arial" w:cs="Arial"/>
                      <w:sz w:val="20"/>
                      <w:szCs w:val="20"/>
                    </w:rPr>
                  </w:pPr>
                </w:p>
                <w:p w14:paraId="0C172659" w14:textId="77777777" w:rsidR="00762CC7" w:rsidRPr="00762CC7" w:rsidRDefault="00762CC7" w:rsidP="00762CC7">
                  <w:pPr>
                    <w:widowControl w:val="0"/>
                    <w:numPr>
                      <w:ilvl w:val="0"/>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6F26E059"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LIMPIADOR PVC</w:t>
                  </w:r>
                </w:p>
                <w:p w14:paraId="4179A321"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PEGAMENTO PVC</w:t>
                  </w:r>
                </w:p>
                <w:p w14:paraId="7273F8EF" w14:textId="77777777" w:rsidR="00762CC7" w:rsidRPr="00762CC7" w:rsidRDefault="00762CC7" w:rsidP="00762CC7">
                  <w:pPr>
                    <w:widowControl w:val="0"/>
                    <w:numPr>
                      <w:ilvl w:val="1"/>
                      <w:numId w:val="78"/>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TUBERÍA PVC 100 MM SR</w:t>
                  </w:r>
                </w:p>
                <w:p w14:paraId="6621E1C2" w14:textId="77777777" w:rsidR="00762CC7" w:rsidRPr="00762CC7" w:rsidRDefault="00762CC7" w:rsidP="00762CC7">
                  <w:pPr>
                    <w:jc w:val="both"/>
                    <w:rPr>
                      <w:rFonts w:ascii="Arial" w:hAnsi="Arial" w:cs="Arial"/>
                      <w:sz w:val="20"/>
                      <w:szCs w:val="20"/>
                    </w:rPr>
                  </w:pPr>
                </w:p>
                <w:p w14:paraId="3CDEAFE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460F4EB8" w14:textId="77777777" w:rsidR="00762CC7" w:rsidRPr="00762CC7" w:rsidRDefault="00762CC7" w:rsidP="00762CC7">
                  <w:pPr>
                    <w:jc w:val="both"/>
                    <w:rPr>
                      <w:rFonts w:ascii="Arial" w:hAnsi="Arial" w:cs="Arial"/>
                      <w:sz w:val="20"/>
                      <w:szCs w:val="20"/>
                    </w:rPr>
                  </w:pPr>
                </w:p>
                <w:p w14:paraId="544BB0D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para su empleo en obra.</w:t>
                  </w:r>
                </w:p>
                <w:p w14:paraId="76CC6406" w14:textId="77777777" w:rsidR="00762CC7" w:rsidRPr="00762CC7" w:rsidRDefault="00762CC7" w:rsidP="00762CC7">
                  <w:pPr>
                    <w:jc w:val="both"/>
                    <w:rPr>
                      <w:rFonts w:ascii="Arial" w:hAnsi="Arial" w:cs="Arial"/>
                      <w:sz w:val="20"/>
                      <w:szCs w:val="20"/>
                    </w:rPr>
                  </w:pPr>
                </w:p>
                <w:p w14:paraId="1A26294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tuberías de PVC y sus accesorios deberán cumplir con la norma NB213.</w:t>
                  </w:r>
                </w:p>
                <w:p w14:paraId="450B30D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superficies externa e interna de los tubos deberán ser lisas y estar libres de grietas, fisuras, ondulaciones y otros defectos que alteren su calidad. Los extremos deberán estar adecuadamente cortados y ser perpendiculares al eje del tubo.</w:t>
                  </w:r>
                </w:p>
                <w:p w14:paraId="595D4E9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Los tubos deberán ser de color uniforme.</w:t>
                  </w:r>
                </w:p>
                <w:p w14:paraId="6B9DEB2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 tubería de PVC deberá almacenarse sobre soportes adecuados y apilarse en alturas no mayores a 1,50 m, especialmente si la temperatura ambiente es elevada, pues las camadas inferiores podrían deformarse. No se las deberán tener expuestas al sol por períodos prolongados.</w:t>
                  </w:r>
                </w:p>
                <w:p w14:paraId="2453E6C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tuberías y accesorios de PVC por ser livianos son fáciles de manipular, sin embargo, se deberá tener sumo cuidado cuando sean descargados y no deberán ser lanzados sino colocados en el suelo.</w:t>
                  </w:r>
                </w:p>
                <w:p w14:paraId="41C93A6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Se debe considerar la sujeción para las tuberías colgadas de losa y las que van en shafts.</w:t>
                  </w:r>
                </w:p>
                <w:p w14:paraId="5FD37B8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El limpiador y pegamento, adecuadas para PVC, deben ser de marca reconocida y puesto a consideración de FISCAL de obra.</w:t>
                  </w:r>
                </w:p>
                <w:p w14:paraId="4F35F32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w:t>
                  </w:r>
                </w:p>
                <w:p w14:paraId="63BD2F13" w14:textId="77777777" w:rsidR="00762CC7" w:rsidRPr="00762CC7" w:rsidRDefault="00762CC7" w:rsidP="00762CC7">
                  <w:pPr>
                    <w:jc w:val="both"/>
                    <w:rPr>
                      <w:rFonts w:ascii="Arial" w:hAnsi="Arial" w:cs="Arial"/>
                      <w:sz w:val="20"/>
                      <w:szCs w:val="20"/>
                    </w:rPr>
                  </w:pPr>
                </w:p>
                <w:p w14:paraId="6BC3CFEE"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520CCA1B" w14:textId="77777777" w:rsidR="00762CC7" w:rsidRPr="00762CC7" w:rsidRDefault="00762CC7" w:rsidP="00762CC7">
                  <w:pPr>
                    <w:autoSpaceDE w:val="0"/>
                    <w:autoSpaceDN w:val="0"/>
                    <w:adjustRightInd w:val="0"/>
                    <w:jc w:val="both"/>
                    <w:rPr>
                      <w:rFonts w:ascii="Arial" w:hAnsi="Arial" w:cs="Arial"/>
                      <w:sz w:val="20"/>
                      <w:szCs w:val="20"/>
                    </w:rPr>
                  </w:pPr>
                  <w:r w:rsidRPr="00762CC7">
                    <w:rPr>
                      <w:rFonts w:ascii="Arial" w:hAnsi="Arial" w:cs="Arial"/>
                      <w:sz w:val="20"/>
                      <w:szCs w:val="20"/>
                    </w:rPr>
                    <w:t>Cortar a escuadra los extremos de los tubos y eliminar las virutas, se debe limpiar las rebabas que quedaron. Con un paño con limpiador, limpiar las partes que se van a unir, para eliminar rastros de grasa o cualquier impureza.</w:t>
                  </w:r>
                </w:p>
                <w:p w14:paraId="4FB25655" w14:textId="77777777" w:rsidR="00762CC7" w:rsidRPr="00762CC7" w:rsidRDefault="00762CC7" w:rsidP="00762CC7">
                  <w:pPr>
                    <w:autoSpaceDE w:val="0"/>
                    <w:autoSpaceDN w:val="0"/>
                    <w:adjustRightInd w:val="0"/>
                    <w:jc w:val="both"/>
                    <w:rPr>
                      <w:rFonts w:ascii="Arial" w:hAnsi="Arial" w:cs="Arial"/>
                      <w:sz w:val="20"/>
                      <w:szCs w:val="20"/>
                    </w:rPr>
                  </w:pPr>
                </w:p>
                <w:p w14:paraId="07A6E3A2" w14:textId="77777777" w:rsidR="00762CC7" w:rsidRPr="00762CC7" w:rsidRDefault="00762CC7" w:rsidP="00762CC7">
                  <w:pPr>
                    <w:autoSpaceDE w:val="0"/>
                    <w:autoSpaceDN w:val="0"/>
                    <w:adjustRightInd w:val="0"/>
                    <w:jc w:val="both"/>
                    <w:rPr>
                      <w:rFonts w:ascii="Arial" w:hAnsi="Arial" w:cs="Arial"/>
                      <w:sz w:val="20"/>
                      <w:szCs w:val="20"/>
                    </w:rPr>
                  </w:pPr>
                  <w:r w:rsidRPr="00762CC7">
                    <w:rPr>
                      <w:rFonts w:ascii="Arial" w:hAnsi="Arial" w:cs="Arial"/>
                      <w:sz w:val="20"/>
                      <w:szCs w:val="20"/>
                    </w:rPr>
                    <w:t>Medir la profundidad de la campana, esta medida se marca en el extremo del tubo, con el fin de verificar la profundidad de inserción. Aplicar el pegamento primeramente en la campana, recomendado a solamente un tercio de su longitud, y después al extremo biselado del otro tubo y solamente en la longitud equivalente al de la campana y proceder a la unión.</w:t>
                  </w:r>
                </w:p>
                <w:p w14:paraId="28776EC8" w14:textId="77777777" w:rsidR="00762CC7" w:rsidRPr="00762CC7" w:rsidRDefault="00762CC7" w:rsidP="00762CC7">
                  <w:pPr>
                    <w:jc w:val="both"/>
                    <w:rPr>
                      <w:rFonts w:ascii="Arial" w:hAnsi="Arial" w:cs="Arial"/>
                      <w:sz w:val="20"/>
                      <w:szCs w:val="20"/>
                    </w:rPr>
                  </w:pPr>
                </w:p>
                <w:p w14:paraId="08E1B997"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56997B8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bCs/>
                      <w:sz w:val="20"/>
                      <w:szCs w:val="20"/>
                    </w:rPr>
                    <w:t>METRO (M)</w:t>
                  </w:r>
                  <w:r w:rsidRPr="00762CC7">
                    <w:rPr>
                      <w:rFonts w:ascii="Arial" w:hAnsi="Arial" w:cs="Arial"/>
                      <w:sz w:val="20"/>
                      <w:szCs w:val="20"/>
                    </w:rPr>
                    <w:t>.</w:t>
                  </w:r>
                </w:p>
                <w:p w14:paraId="59256B5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0B9405BC" w14:textId="77777777" w:rsidR="00762CC7" w:rsidRPr="00762CC7" w:rsidRDefault="00762CC7" w:rsidP="00762CC7">
                  <w:pPr>
                    <w:jc w:val="both"/>
                    <w:rPr>
                      <w:rFonts w:ascii="Arial" w:hAnsi="Arial" w:cs="Arial"/>
                      <w:sz w:val="20"/>
                      <w:szCs w:val="20"/>
                    </w:rPr>
                  </w:pPr>
                </w:p>
                <w:p w14:paraId="48ACACF3"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2373D43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2DA06DEA" w14:textId="77777777" w:rsidR="00762CC7" w:rsidRPr="00762CC7" w:rsidRDefault="00762CC7" w:rsidP="00762CC7">
                  <w:pPr>
                    <w:jc w:val="center"/>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2A256287"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3F8854B8" w14:textId="77777777" w:rsidTr="00762CC7">
              <w:trPr>
                <w:cantSplit/>
                <w:tblHeader/>
              </w:trPr>
              <w:tc>
                <w:tcPr>
                  <w:tcW w:w="4600" w:type="pct"/>
                  <w:shd w:val="clear" w:color="auto" w:fill="00BF80"/>
                  <w:vAlign w:val="center"/>
                </w:tcPr>
                <w:p w14:paraId="7741B014"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2E0CE3B5"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614F4D65" w14:textId="77777777" w:rsidTr="00762CC7">
              <w:trPr>
                <w:cantSplit/>
              </w:trPr>
              <w:tc>
                <w:tcPr>
                  <w:tcW w:w="4600" w:type="pct"/>
                  <w:shd w:val="clear" w:color="auto" w:fill="C5E0B3"/>
                  <w:vAlign w:val="center"/>
                </w:tcPr>
                <w:p w14:paraId="6C26F8FF"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24" w:name="_Toc144368565"/>
                  <w:bookmarkStart w:id="125" w:name="_Toc232067405"/>
                  <w:r w:rsidRPr="00762CC7">
                    <w:rPr>
                      <w:rFonts w:ascii="Arial" w:hAnsi="Arial" w:cs="Arial"/>
                      <w:b/>
                      <w:caps/>
                      <w:sz w:val="20"/>
                      <w:szCs w:val="20"/>
                      <w:lang w:val="es-MX" w:eastAsia="x-none"/>
                    </w:rPr>
                    <w:t>PROVISIÓN E INSTALACIÓN DE</w:t>
                  </w:r>
                  <w:bookmarkEnd w:id="124"/>
                  <w:r w:rsidRPr="00762CC7">
                    <w:rPr>
                      <w:rFonts w:ascii="Arial" w:hAnsi="Arial" w:cs="Arial"/>
                      <w:b/>
                      <w:caps/>
                      <w:sz w:val="20"/>
                      <w:szCs w:val="20"/>
                      <w:lang w:val="es-MX" w:eastAsia="x-none"/>
                    </w:rPr>
                    <w:t xml:space="preserve"> FLUXOMETROs DE INODORO 1”</w:t>
                  </w:r>
                  <w:bookmarkEnd w:id="125"/>
                </w:p>
                <w:p w14:paraId="2E2B4CE4"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26" w:name="_Toc232067406"/>
                  <w:r w:rsidRPr="00762CC7">
                    <w:rPr>
                      <w:rFonts w:ascii="Arial" w:hAnsi="Arial" w:cs="Arial"/>
                      <w:b/>
                      <w:caps/>
                      <w:sz w:val="20"/>
                      <w:szCs w:val="20"/>
                      <w:lang w:val="es-MX" w:eastAsia="x-none"/>
                    </w:rPr>
                    <w:t>PROVISIÓN E INSTALACION DE FLUXOMETROs DE URINARIO ¾”</w:t>
                  </w:r>
                  <w:bookmarkEnd w:id="126"/>
                </w:p>
              </w:tc>
              <w:tc>
                <w:tcPr>
                  <w:tcW w:w="400" w:type="pct"/>
                  <w:shd w:val="clear" w:color="auto" w:fill="C5E0B3"/>
                  <w:vAlign w:val="center"/>
                </w:tcPr>
                <w:p w14:paraId="4E31A337"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PZA</w:t>
                  </w:r>
                </w:p>
              </w:tc>
            </w:tr>
            <w:tr w:rsidR="00762CC7" w:rsidRPr="00762CC7" w14:paraId="33486B69" w14:textId="77777777" w:rsidTr="00762CC7">
              <w:trPr>
                <w:cantSplit/>
              </w:trPr>
              <w:tc>
                <w:tcPr>
                  <w:tcW w:w="5000" w:type="pct"/>
                  <w:gridSpan w:val="2"/>
                  <w:shd w:val="clear" w:color="auto" w:fill="auto"/>
                  <w:vAlign w:val="center"/>
                </w:tcPr>
                <w:p w14:paraId="3A59026B"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03BE9DD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la provisión e instalación de inodoros suspendidos, incluida su estructura de soporte, asiento y cuello de cera en los baños del piso intervenido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42B9E1D9" w14:textId="77777777" w:rsidR="00762CC7" w:rsidRPr="00762CC7" w:rsidRDefault="00762CC7" w:rsidP="00762CC7">
                  <w:pPr>
                    <w:jc w:val="both"/>
                    <w:rPr>
                      <w:rFonts w:ascii="Arial" w:hAnsi="Arial" w:cs="Arial"/>
                      <w:sz w:val="20"/>
                      <w:szCs w:val="20"/>
                    </w:rPr>
                  </w:pPr>
                </w:p>
                <w:p w14:paraId="701A2A21"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36CF2E3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452C17E5" w14:textId="77777777" w:rsidR="00762CC7" w:rsidRPr="00762CC7" w:rsidRDefault="00762CC7" w:rsidP="00762CC7">
                  <w:pPr>
                    <w:jc w:val="both"/>
                    <w:rPr>
                      <w:rFonts w:ascii="Arial" w:hAnsi="Arial" w:cs="Arial"/>
                      <w:sz w:val="20"/>
                      <w:szCs w:val="20"/>
                    </w:rPr>
                  </w:pPr>
                </w:p>
                <w:p w14:paraId="479D7CF7" w14:textId="77777777" w:rsidR="00762CC7" w:rsidRPr="00762CC7" w:rsidRDefault="00762CC7" w:rsidP="00762CC7">
                  <w:pPr>
                    <w:widowControl w:val="0"/>
                    <w:numPr>
                      <w:ilvl w:val="0"/>
                      <w:numId w:val="79"/>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7FCFE239" w14:textId="77777777" w:rsidR="00762CC7" w:rsidRPr="00762CC7" w:rsidRDefault="00762CC7" w:rsidP="00762CC7">
                  <w:pPr>
                    <w:widowControl w:val="0"/>
                    <w:numPr>
                      <w:ilvl w:val="1"/>
                      <w:numId w:val="79"/>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FLUXOMETRO PARA ARTEFACTO (DIAMETRO INDICADO)</w:t>
                  </w:r>
                </w:p>
                <w:p w14:paraId="6526A462" w14:textId="77777777" w:rsidR="00762CC7" w:rsidRPr="00762CC7" w:rsidRDefault="00762CC7" w:rsidP="00762CC7">
                  <w:pPr>
                    <w:widowControl w:val="0"/>
                    <w:autoSpaceDE w:val="0"/>
                    <w:autoSpaceDN w:val="0"/>
                    <w:adjustRightInd w:val="0"/>
                    <w:ind w:left="1440"/>
                    <w:jc w:val="both"/>
                    <w:rPr>
                      <w:rFonts w:ascii="Arial" w:hAnsi="Arial" w:cs="Arial"/>
                      <w:sz w:val="20"/>
                      <w:szCs w:val="20"/>
                      <w:lang w:eastAsia="en-US"/>
                    </w:rPr>
                  </w:pPr>
                </w:p>
                <w:p w14:paraId="167D313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para su empleo en obra.</w:t>
                  </w:r>
                </w:p>
                <w:p w14:paraId="5BD62794" w14:textId="77777777" w:rsidR="00762CC7" w:rsidRPr="00762CC7" w:rsidRDefault="00762CC7" w:rsidP="00762CC7">
                  <w:pPr>
                    <w:jc w:val="both"/>
                    <w:rPr>
                      <w:rFonts w:ascii="Arial" w:hAnsi="Arial" w:cs="Arial"/>
                      <w:sz w:val="20"/>
                      <w:szCs w:val="20"/>
                    </w:rPr>
                  </w:pPr>
                </w:p>
                <w:p w14:paraId="41B94ABB"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7C74CC5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Todo el trabajo deberá ser ejecutado por personal Plomeros con formación especializada al objeto de ejecutar los trabajos con mano de obra calificada.</w:t>
                  </w:r>
                </w:p>
                <w:p w14:paraId="27CFE85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artefactos sanitarios deben ser resguardados por el </w:t>
                  </w:r>
                  <w:r w:rsidRPr="00762CC7">
                    <w:rPr>
                      <w:rFonts w:ascii="Arial" w:hAnsi="Arial" w:cs="Arial"/>
                      <w:b/>
                      <w:sz w:val="20"/>
                      <w:szCs w:val="20"/>
                    </w:rPr>
                    <w:t>CONTRATISTA</w:t>
                  </w:r>
                  <w:r w:rsidRPr="00762CC7">
                    <w:rPr>
                      <w:rFonts w:ascii="Arial" w:hAnsi="Arial" w:cs="Arial"/>
                      <w:sz w:val="20"/>
                      <w:szCs w:val="20"/>
                    </w:rPr>
                    <w:t xml:space="preserve"> hasta su instalación y puesta en funcionamiento, no se aceptará la instalación de los artefactos sanitarios con piezas que no se encuentren a eje o se encuentren forzadas en su instalación, en caso de que el </w:t>
                  </w:r>
                  <w:r w:rsidRPr="00762CC7">
                    <w:rPr>
                      <w:rFonts w:ascii="Arial" w:hAnsi="Arial" w:cs="Arial"/>
                      <w:b/>
                      <w:sz w:val="20"/>
                      <w:szCs w:val="20"/>
                    </w:rPr>
                    <w:t xml:space="preserve">FISCAL DE OBRA </w:t>
                  </w:r>
                  <w:r w:rsidRPr="00762CC7">
                    <w:rPr>
                      <w:rFonts w:ascii="Arial" w:hAnsi="Arial" w:cs="Arial"/>
                      <w:sz w:val="20"/>
                      <w:szCs w:val="20"/>
                    </w:rPr>
                    <w:t xml:space="preserve">identifique esta situación, la corrección de trabajos correrá por cuenta del </w:t>
                  </w:r>
                  <w:r w:rsidRPr="00762CC7">
                    <w:rPr>
                      <w:rFonts w:ascii="Arial" w:hAnsi="Arial" w:cs="Arial"/>
                      <w:b/>
                      <w:sz w:val="20"/>
                      <w:szCs w:val="20"/>
                    </w:rPr>
                    <w:t>CONTRATISTA</w:t>
                  </w:r>
                  <w:r w:rsidRPr="00762CC7">
                    <w:rPr>
                      <w:rFonts w:ascii="Arial" w:hAnsi="Arial" w:cs="Arial"/>
                      <w:sz w:val="20"/>
                      <w:szCs w:val="20"/>
                    </w:rPr>
                    <w:t xml:space="preserve"> sin que esto signifique un costo adicional para el BCB. Asimismo, deberá considerar las dimensiones para la instalación del fluxómetro que debe realizar el</w:t>
                  </w:r>
                  <w:r w:rsidRPr="00762CC7">
                    <w:rPr>
                      <w:rFonts w:ascii="Arial" w:hAnsi="Arial" w:cs="Arial"/>
                      <w:b/>
                      <w:sz w:val="20"/>
                      <w:szCs w:val="20"/>
                    </w:rPr>
                    <w:t xml:space="preserve"> CONTRATISTA</w:t>
                  </w:r>
                  <w:r w:rsidRPr="00762CC7">
                    <w:rPr>
                      <w:rFonts w:ascii="Arial" w:hAnsi="Arial" w:cs="Arial"/>
                      <w:sz w:val="20"/>
                      <w:szCs w:val="20"/>
                    </w:rPr>
                    <w:t>.</w:t>
                  </w:r>
                </w:p>
                <w:p w14:paraId="6E1231F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 xml:space="preserve">Desde el retiro de los artefactos sanitarios (existentes) y hasta la instalación de los nuevos artefactos las tuberías de abastecimiento de agua y drenaje deben encontrarse protegidas con los tapones correspondientes, con el objetivo de evitar fugas de agua y/o ingreso de material residual o escombros.  </w:t>
                  </w:r>
                </w:p>
                <w:p w14:paraId="4B14C0E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trabajos se considerarán concluidos, cuando el resultado de las pruebas hidráulicas sea satisfactorio después de la instalación. </w:t>
                  </w:r>
                </w:p>
                <w:p w14:paraId="763A346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Los escombros generados durante la ejecución de este ítem deberán ser retirados de la obra por el </w:t>
                  </w:r>
                  <w:r w:rsidRPr="00762CC7">
                    <w:rPr>
                      <w:rFonts w:ascii="Arial" w:hAnsi="Arial" w:cs="Arial"/>
                      <w:b/>
                      <w:sz w:val="20"/>
                      <w:szCs w:val="20"/>
                    </w:rPr>
                    <w:t>CONTRATISTA</w:t>
                  </w:r>
                  <w:r w:rsidRPr="00762CC7">
                    <w:rPr>
                      <w:rFonts w:ascii="Arial" w:hAnsi="Arial" w:cs="Arial"/>
                      <w:sz w:val="20"/>
                      <w:szCs w:val="20"/>
                    </w:rPr>
                    <w:t xml:space="preserve"> hacia botaderos autorizados por el GAMLP. En caso de que el </w:t>
                  </w:r>
                  <w:r w:rsidRPr="00762CC7">
                    <w:rPr>
                      <w:rFonts w:ascii="Arial" w:hAnsi="Arial" w:cs="Arial"/>
                      <w:b/>
                      <w:sz w:val="20"/>
                      <w:szCs w:val="20"/>
                    </w:rPr>
                    <w:t xml:space="preserve">CONTRATISTA </w:t>
                  </w:r>
                  <w:r w:rsidRPr="00762CC7">
                    <w:rPr>
                      <w:rFonts w:ascii="Arial" w:hAnsi="Arial" w:cs="Arial"/>
                      <w:sz w:val="20"/>
                      <w:szCs w:val="20"/>
                    </w:rPr>
                    <w:t>requiera acopiar los escombros en el nivel de Sótano 1 del BCB, los mismos no podrán almacenarse por más de dos días calendario.</w:t>
                  </w:r>
                </w:p>
                <w:p w14:paraId="31F9AB10" w14:textId="77777777" w:rsidR="00762CC7" w:rsidRPr="00762CC7" w:rsidRDefault="00762CC7" w:rsidP="00762CC7">
                  <w:pPr>
                    <w:jc w:val="both"/>
                    <w:rPr>
                      <w:rFonts w:ascii="Arial" w:hAnsi="Arial" w:cs="Arial"/>
                      <w:sz w:val="20"/>
                      <w:szCs w:val="20"/>
                    </w:rPr>
                  </w:pPr>
                </w:p>
                <w:p w14:paraId="522455A9"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56F70DD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PIEZA (PZA)</w:t>
                  </w:r>
                  <w:r w:rsidRPr="00762CC7">
                    <w:rPr>
                      <w:rFonts w:ascii="Arial" w:hAnsi="Arial" w:cs="Arial"/>
                      <w:sz w:val="20"/>
                      <w:szCs w:val="20"/>
                    </w:rPr>
                    <w:t>.</w:t>
                  </w:r>
                </w:p>
                <w:p w14:paraId="5EDB861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26B4F488" w14:textId="77777777" w:rsidR="00762CC7" w:rsidRPr="00762CC7" w:rsidRDefault="00762CC7" w:rsidP="00762CC7">
                  <w:pPr>
                    <w:jc w:val="both"/>
                    <w:rPr>
                      <w:rFonts w:ascii="Arial" w:hAnsi="Arial" w:cs="Arial"/>
                      <w:sz w:val="20"/>
                      <w:szCs w:val="20"/>
                    </w:rPr>
                  </w:pPr>
                </w:p>
                <w:p w14:paraId="0715D1C3"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6B1CDCD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4D50E405" w14:textId="77777777" w:rsidR="00762CC7" w:rsidRPr="00762CC7" w:rsidRDefault="00762CC7" w:rsidP="00762CC7">
                  <w:pPr>
                    <w:jc w:val="center"/>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7C4D5B94"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24BE0FA8" w14:textId="77777777" w:rsidTr="00762CC7">
              <w:trPr>
                <w:cantSplit/>
                <w:tblHeader/>
              </w:trPr>
              <w:tc>
                <w:tcPr>
                  <w:tcW w:w="4600" w:type="pct"/>
                  <w:shd w:val="clear" w:color="auto" w:fill="00BF80"/>
                  <w:vAlign w:val="center"/>
                </w:tcPr>
                <w:p w14:paraId="3EBF4510"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4AC939DF"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5F8297DD" w14:textId="77777777" w:rsidTr="00762CC7">
              <w:trPr>
                <w:cantSplit/>
              </w:trPr>
              <w:tc>
                <w:tcPr>
                  <w:tcW w:w="4600" w:type="pct"/>
                  <w:shd w:val="clear" w:color="auto" w:fill="C5E0B3"/>
                  <w:vAlign w:val="center"/>
                </w:tcPr>
                <w:p w14:paraId="2A6B6C3C"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27" w:name="_Toc144368595"/>
                  <w:bookmarkStart w:id="128" w:name="_Toc232067407"/>
                  <w:r w:rsidRPr="00762CC7">
                    <w:rPr>
                      <w:rFonts w:ascii="Arial" w:hAnsi="Arial" w:cs="Arial"/>
                      <w:b/>
                      <w:caps/>
                      <w:sz w:val="20"/>
                      <w:szCs w:val="20"/>
                      <w:lang w:val="es-MX" w:eastAsia="x-none"/>
                    </w:rPr>
                    <w:t xml:space="preserve">RETIRO, PROVISIÓN E INSTALACIÓN DE CAJA INTERCEPTORA SIFONADA CON REJILLA </w:t>
                  </w:r>
                  <w:bookmarkEnd w:id="127"/>
                  <w:bookmarkEnd w:id="128"/>
                </w:p>
              </w:tc>
              <w:tc>
                <w:tcPr>
                  <w:tcW w:w="400" w:type="pct"/>
                  <w:shd w:val="clear" w:color="auto" w:fill="C5E0B3"/>
                  <w:vAlign w:val="center"/>
                </w:tcPr>
                <w:p w14:paraId="76240938"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PZa</w:t>
                  </w:r>
                </w:p>
              </w:tc>
            </w:tr>
            <w:tr w:rsidR="00762CC7" w:rsidRPr="00762CC7" w14:paraId="6E0B702F" w14:textId="77777777" w:rsidTr="00762CC7">
              <w:trPr>
                <w:cantSplit/>
              </w:trPr>
              <w:tc>
                <w:tcPr>
                  <w:tcW w:w="5000" w:type="pct"/>
                  <w:gridSpan w:val="2"/>
                  <w:shd w:val="clear" w:color="auto" w:fill="auto"/>
                  <w:vAlign w:val="center"/>
                </w:tcPr>
                <w:p w14:paraId="3008D021"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5D25497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el retiro de la rejilla de piso y/o caja sifonada y/o caja interceptora de fierro fundido (acero negro) y la posterior provisión e instalación de una rejilla de piso y/o caja sifonada y/o caja de los baños y cocinetas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7A80655E" w14:textId="77777777" w:rsidR="00762CC7" w:rsidRPr="00762CC7" w:rsidRDefault="00762CC7" w:rsidP="00762CC7">
                  <w:pPr>
                    <w:jc w:val="both"/>
                    <w:rPr>
                      <w:rFonts w:ascii="Arial" w:hAnsi="Arial" w:cs="Arial"/>
                      <w:sz w:val="20"/>
                      <w:szCs w:val="20"/>
                    </w:rPr>
                  </w:pPr>
                </w:p>
                <w:p w14:paraId="2ABDD31E"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4F58E51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20587560" w14:textId="77777777" w:rsidR="00762CC7" w:rsidRPr="00762CC7" w:rsidRDefault="00762CC7" w:rsidP="00762CC7">
                  <w:pPr>
                    <w:jc w:val="both"/>
                    <w:rPr>
                      <w:rFonts w:ascii="Arial" w:hAnsi="Arial" w:cs="Arial"/>
                      <w:sz w:val="20"/>
                      <w:szCs w:val="20"/>
                    </w:rPr>
                  </w:pPr>
                </w:p>
                <w:p w14:paraId="7C9BA030" w14:textId="77777777" w:rsidR="00762CC7" w:rsidRPr="00762CC7" w:rsidRDefault="00762CC7" w:rsidP="00762CC7">
                  <w:pPr>
                    <w:widowControl w:val="0"/>
                    <w:numPr>
                      <w:ilvl w:val="0"/>
                      <w:numId w:val="83"/>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795D5A1B" w14:textId="77777777" w:rsidR="00762CC7" w:rsidRPr="00762CC7" w:rsidRDefault="00762CC7" w:rsidP="00762CC7">
                  <w:pPr>
                    <w:widowControl w:val="0"/>
                    <w:numPr>
                      <w:ilvl w:val="1"/>
                      <w:numId w:val="83"/>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ARENA FINA</w:t>
                  </w:r>
                </w:p>
                <w:p w14:paraId="0D56A3A4" w14:textId="77777777" w:rsidR="00762CC7" w:rsidRPr="00762CC7" w:rsidRDefault="00762CC7" w:rsidP="00762CC7">
                  <w:pPr>
                    <w:widowControl w:val="0"/>
                    <w:numPr>
                      <w:ilvl w:val="1"/>
                      <w:numId w:val="83"/>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CEMENTO</w:t>
                  </w:r>
                </w:p>
                <w:p w14:paraId="4FD0785C" w14:textId="77777777" w:rsidR="00762CC7" w:rsidRPr="00762CC7" w:rsidRDefault="00762CC7" w:rsidP="00762CC7">
                  <w:pPr>
                    <w:numPr>
                      <w:ilvl w:val="1"/>
                      <w:numId w:val="83"/>
                    </w:numPr>
                    <w:contextualSpacing/>
                    <w:rPr>
                      <w:rFonts w:ascii="Arial" w:hAnsi="Arial" w:cs="Arial"/>
                      <w:sz w:val="20"/>
                      <w:szCs w:val="20"/>
                      <w:lang w:eastAsia="en-US"/>
                    </w:rPr>
                  </w:pPr>
                  <w:r w:rsidRPr="00762CC7">
                    <w:rPr>
                      <w:rFonts w:ascii="Arial" w:hAnsi="Arial" w:cs="Arial"/>
                      <w:sz w:val="20"/>
                      <w:szCs w:val="20"/>
                      <w:lang w:eastAsia="en-US"/>
                    </w:rPr>
                    <w:t>REJILLA DE PISO CON CAJA SIFONADA 6”</w:t>
                  </w:r>
                </w:p>
                <w:p w14:paraId="0BA63A97" w14:textId="77777777" w:rsidR="00762CC7" w:rsidRPr="00762CC7" w:rsidRDefault="00762CC7" w:rsidP="00762CC7">
                  <w:pPr>
                    <w:jc w:val="both"/>
                    <w:rPr>
                      <w:rFonts w:ascii="Arial" w:hAnsi="Arial" w:cs="Arial"/>
                      <w:sz w:val="20"/>
                      <w:szCs w:val="20"/>
                    </w:rPr>
                  </w:pPr>
                </w:p>
                <w:p w14:paraId="03226C2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5A9CD27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antes de su empleo en obra.</w:t>
                  </w:r>
                </w:p>
                <w:p w14:paraId="4D42EA1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Las cajas de inspección sifonada serán de PVC, de 6”, se presentará a consideración del FISCAL los modelos o tipo de caja.</w:t>
                  </w:r>
                </w:p>
                <w:p w14:paraId="1B1B2A1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Las rejillas de piso serán de acero inoxidable resistentes a la humedad y durables a la circulación peatonal. Se presentará modelos al </w:t>
                  </w:r>
                  <w:r w:rsidRPr="00762CC7">
                    <w:rPr>
                      <w:rFonts w:ascii="Arial" w:hAnsi="Arial" w:cs="Arial"/>
                      <w:b/>
                      <w:sz w:val="20"/>
                      <w:szCs w:val="20"/>
                    </w:rPr>
                    <w:t>FISCAL DE OBRA</w:t>
                  </w:r>
                  <w:r w:rsidRPr="00762CC7">
                    <w:rPr>
                      <w:rFonts w:ascii="Arial" w:hAnsi="Arial" w:cs="Arial"/>
                      <w:sz w:val="20"/>
                      <w:szCs w:val="20"/>
                    </w:rPr>
                    <w:t>.</w:t>
                  </w:r>
                </w:p>
                <w:p w14:paraId="7C2A242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Caja interceptora o caja sifonada debe ser una pieza de fábrica, por lo que no se aceptaran materiales fabricados a medida (hechizos) salvo que el </w:t>
                  </w:r>
                  <w:r w:rsidRPr="00762CC7">
                    <w:rPr>
                      <w:rFonts w:ascii="Arial" w:hAnsi="Arial" w:cs="Arial"/>
                      <w:b/>
                      <w:sz w:val="20"/>
                      <w:szCs w:val="20"/>
                    </w:rPr>
                    <w:t>CONTRATISTA</w:t>
                  </w:r>
                  <w:r w:rsidRPr="00762CC7">
                    <w:rPr>
                      <w:rFonts w:ascii="Arial" w:hAnsi="Arial" w:cs="Arial"/>
                      <w:sz w:val="20"/>
                      <w:szCs w:val="20"/>
                    </w:rPr>
                    <w:t xml:space="preserve"> presente la justificación respectiva además de asumir la responsabilidad por la pieza a ser instalada, no obstante, la misma debe ser presentada y aprobada por el </w:t>
                  </w:r>
                  <w:r w:rsidRPr="00762CC7">
                    <w:rPr>
                      <w:rFonts w:ascii="Arial" w:hAnsi="Arial" w:cs="Arial"/>
                      <w:b/>
                      <w:sz w:val="20"/>
                      <w:szCs w:val="20"/>
                    </w:rPr>
                    <w:t>FISCAL DE OBRA</w:t>
                  </w:r>
                  <w:r w:rsidRPr="00762CC7">
                    <w:rPr>
                      <w:rFonts w:ascii="Arial" w:hAnsi="Arial" w:cs="Arial"/>
                      <w:sz w:val="20"/>
                      <w:szCs w:val="20"/>
                    </w:rPr>
                    <w:t xml:space="preserve"> situación que no libera de responsabilidad al </w:t>
                  </w:r>
                  <w:r w:rsidRPr="00762CC7">
                    <w:rPr>
                      <w:rFonts w:ascii="Arial" w:hAnsi="Arial" w:cs="Arial"/>
                      <w:b/>
                      <w:sz w:val="20"/>
                      <w:szCs w:val="20"/>
                    </w:rPr>
                    <w:t>CONTRATISTA</w:t>
                  </w:r>
                  <w:r w:rsidRPr="00762CC7">
                    <w:rPr>
                      <w:rFonts w:ascii="Arial" w:hAnsi="Arial" w:cs="Arial"/>
                      <w:sz w:val="20"/>
                      <w:szCs w:val="20"/>
                    </w:rPr>
                    <w:t xml:space="preserve"> en caso de que la pieza deba ser reemplazada, posterior a la etapa de recepción definitiva. </w:t>
                  </w:r>
                </w:p>
                <w:p w14:paraId="77BA7CD4" w14:textId="77777777" w:rsidR="00762CC7" w:rsidRPr="00762CC7" w:rsidRDefault="00762CC7" w:rsidP="00762CC7">
                  <w:pPr>
                    <w:jc w:val="both"/>
                    <w:rPr>
                      <w:rFonts w:ascii="Arial" w:hAnsi="Arial" w:cs="Arial"/>
                      <w:sz w:val="20"/>
                      <w:szCs w:val="20"/>
                    </w:rPr>
                  </w:pPr>
                </w:p>
                <w:p w14:paraId="4853D0EB"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5282A39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Todo el trabajo deberá ser ejecutado por personal Plomeros con formación especializada al objeto de ejecutar los trabajos con mano de obra calificada.</w:t>
                  </w:r>
                </w:p>
                <w:p w14:paraId="78CB622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Se rechazarán las cajas defectuosas, o que a juzgar del </w:t>
                  </w:r>
                  <w:r w:rsidRPr="00762CC7">
                    <w:rPr>
                      <w:rFonts w:ascii="Arial" w:hAnsi="Arial" w:cs="Arial"/>
                      <w:b/>
                      <w:sz w:val="20"/>
                      <w:szCs w:val="20"/>
                    </w:rPr>
                    <w:t>FISCAL DE OBRA</w:t>
                  </w:r>
                  <w:r w:rsidRPr="00762CC7">
                    <w:rPr>
                      <w:rFonts w:ascii="Arial" w:hAnsi="Arial" w:cs="Arial"/>
                      <w:sz w:val="20"/>
                      <w:szCs w:val="20"/>
                    </w:rPr>
                    <w:t xml:space="preserve"> no ofrezcan seguridad.</w:t>
                  </w:r>
                </w:p>
                <w:p w14:paraId="2D813AC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Se debe realizar pruebas de estanqueidad de agua en las cajas de PVC. </w:t>
                  </w:r>
                </w:p>
                <w:p w14:paraId="51B8983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 ubicación de las cajas será la misma de las cajas existentes de fierro fundido, usando la misma perforación en la losa.</w:t>
                  </w:r>
                </w:p>
                <w:p w14:paraId="31B4717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Se sujetará a la losa, con sujeciones adecuadas y se realizará las conexiones de ingreso y salida.</w:t>
                  </w:r>
                </w:p>
                <w:p w14:paraId="7271A2E4" w14:textId="77777777" w:rsidR="00762CC7" w:rsidRPr="00762CC7" w:rsidRDefault="00762CC7" w:rsidP="00762CC7">
                  <w:pPr>
                    <w:jc w:val="both"/>
                    <w:rPr>
                      <w:rFonts w:ascii="Arial" w:hAnsi="Arial" w:cs="Arial"/>
                      <w:sz w:val="20"/>
                      <w:szCs w:val="20"/>
                    </w:rPr>
                  </w:pPr>
                </w:p>
                <w:p w14:paraId="0C82FBAB"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17FD85E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PIEZA (PZA)</w:t>
                  </w:r>
                  <w:r w:rsidRPr="00762CC7">
                    <w:rPr>
                      <w:rFonts w:ascii="Arial" w:hAnsi="Arial" w:cs="Arial"/>
                      <w:sz w:val="20"/>
                      <w:szCs w:val="20"/>
                    </w:rPr>
                    <w:t xml:space="preserve">. </w:t>
                  </w:r>
                </w:p>
                <w:p w14:paraId="7406739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368C3F31" w14:textId="77777777" w:rsidR="00762CC7" w:rsidRPr="00762CC7" w:rsidRDefault="00762CC7" w:rsidP="00762CC7">
                  <w:pPr>
                    <w:jc w:val="both"/>
                    <w:rPr>
                      <w:rFonts w:ascii="Arial" w:hAnsi="Arial" w:cs="Arial"/>
                      <w:sz w:val="20"/>
                      <w:szCs w:val="20"/>
                    </w:rPr>
                  </w:pPr>
                </w:p>
                <w:p w14:paraId="3D611996"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511F60B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3BCE226C" w14:textId="77777777" w:rsidR="00762CC7" w:rsidRPr="00762CC7" w:rsidRDefault="00762CC7" w:rsidP="00762CC7">
                  <w:pPr>
                    <w:jc w:val="center"/>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47DBAAF1"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369679AD" w14:textId="77777777" w:rsidTr="00762CC7">
              <w:trPr>
                <w:cantSplit/>
                <w:tblHeader/>
              </w:trPr>
              <w:tc>
                <w:tcPr>
                  <w:tcW w:w="4600" w:type="pct"/>
                  <w:shd w:val="clear" w:color="auto" w:fill="00BF80"/>
                  <w:vAlign w:val="center"/>
                </w:tcPr>
                <w:p w14:paraId="5139C0BB"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2FA3B654"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110FA36B" w14:textId="77777777" w:rsidTr="00762CC7">
              <w:trPr>
                <w:cantSplit/>
              </w:trPr>
              <w:tc>
                <w:tcPr>
                  <w:tcW w:w="4600" w:type="pct"/>
                  <w:shd w:val="clear" w:color="auto" w:fill="C5E0B3"/>
                  <w:vAlign w:val="center"/>
                </w:tcPr>
                <w:p w14:paraId="45C6AE6D"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29" w:name="_Toc232067408"/>
                  <w:r w:rsidRPr="00762CC7">
                    <w:rPr>
                      <w:rFonts w:ascii="Arial" w:hAnsi="Arial" w:cs="Arial"/>
                      <w:b/>
                      <w:caps/>
                      <w:sz w:val="20"/>
                      <w:szCs w:val="20"/>
                      <w:lang w:val="es-MX" w:eastAsia="x-none"/>
                    </w:rPr>
                    <w:t xml:space="preserve">PROVISIÓN E INSTALACIÓN DE CAJA METÁLICA PARA LLAVE DE PASO </w:t>
                  </w:r>
                  <w:r w:rsidRPr="00762CC7">
                    <w:rPr>
                      <w:rFonts w:ascii="Arial" w:hAnsi="Arial" w:cs="Arial"/>
                      <w:b/>
                      <w:sz w:val="20"/>
                      <w:szCs w:val="20"/>
                      <w:lang w:val="es-MX" w:eastAsia="x-none"/>
                    </w:rPr>
                    <w:t>30X20CM</w:t>
                  </w:r>
                  <w:bookmarkEnd w:id="129"/>
                </w:p>
              </w:tc>
              <w:tc>
                <w:tcPr>
                  <w:tcW w:w="400" w:type="pct"/>
                  <w:shd w:val="clear" w:color="auto" w:fill="C5E0B3"/>
                  <w:vAlign w:val="center"/>
                </w:tcPr>
                <w:p w14:paraId="721E577F"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pza</w:t>
                  </w:r>
                </w:p>
              </w:tc>
            </w:tr>
            <w:tr w:rsidR="00762CC7" w:rsidRPr="00762CC7" w14:paraId="24A976B9" w14:textId="77777777" w:rsidTr="00762CC7">
              <w:trPr>
                <w:cantSplit/>
              </w:trPr>
              <w:tc>
                <w:tcPr>
                  <w:tcW w:w="5000" w:type="pct"/>
                  <w:gridSpan w:val="2"/>
                  <w:shd w:val="clear" w:color="auto" w:fill="auto"/>
                  <w:vAlign w:val="center"/>
                </w:tcPr>
                <w:p w14:paraId="1FFCF226"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45E2711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corresponde a la provisión y colocado de caja metálica para llaves de paso en el sector de baños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1B18B481" w14:textId="77777777" w:rsidR="00762CC7" w:rsidRPr="00762CC7" w:rsidRDefault="00762CC7" w:rsidP="00762CC7">
                  <w:pPr>
                    <w:jc w:val="both"/>
                    <w:rPr>
                      <w:rFonts w:ascii="Arial" w:hAnsi="Arial" w:cs="Arial"/>
                      <w:sz w:val="20"/>
                      <w:szCs w:val="20"/>
                    </w:rPr>
                  </w:pPr>
                </w:p>
                <w:p w14:paraId="1DD18119"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0952537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36586BE6" w14:textId="77777777" w:rsidR="00762CC7" w:rsidRPr="00762CC7" w:rsidRDefault="00762CC7" w:rsidP="00762CC7">
                  <w:pPr>
                    <w:jc w:val="both"/>
                    <w:rPr>
                      <w:rFonts w:ascii="Arial" w:hAnsi="Arial" w:cs="Arial"/>
                      <w:sz w:val="20"/>
                      <w:szCs w:val="20"/>
                    </w:rPr>
                  </w:pPr>
                </w:p>
                <w:p w14:paraId="79301976" w14:textId="77777777" w:rsidR="00762CC7" w:rsidRPr="00762CC7" w:rsidRDefault="00762CC7" w:rsidP="00762CC7">
                  <w:pPr>
                    <w:numPr>
                      <w:ilvl w:val="0"/>
                      <w:numId w:val="78"/>
                    </w:numPr>
                    <w:contextualSpacing/>
                    <w:rPr>
                      <w:rFonts w:ascii="Arial" w:hAnsi="Arial" w:cs="Arial"/>
                      <w:sz w:val="20"/>
                      <w:szCs w:val="20"/>
                      <w:lang w:eastAsia="en-US"/>
                    </w:rPr>
                  </w:pPr>
                  <w:r w:rsidRPr="00762CC7">
                    <w:rPr>
                      <w:rFonts w:ascii="Arial" w:hAnsi="Arial" w:cs="Arial"/>
                      <w:sz w:val="20"/>
                      <w:szCs w:val="20"/>
                      <w:lang w:eastAsia="en-US"/>
                    </w:rPr>
                    <w:t>MATERIALES</w:t>
                  </w:r>
                </w:p>
                <w:p w14:paraId="454DCBF0" w14:textId="77777777" w:rsidR="00762CC7" w:rsidRPr="00762CC7" w:rsidRDefault="00762CC7" w:rsidP="00762CC7">
                  <w:pPr>
                    <w:numPr>
                      <w:ilvl w:val="1"/>
                      <w:numId w:val="78"/>
                    </w:numPr>
                    <w:contextualSpacing/>
                    <w:rPr>
                      <w:rFonts w:ascii="Arial" w:hAnsi="Arial" w:cs="Arial"/>
                      <w:sz w:val="20"/>
                      <w:szCs w:val="20"/>
                      <w:lang w:eastAsia="en-US"/>
                    </w:rPr>
                  </w:pPr>
                  <w:r w:rsidRPr="00762CC7">
                    <w:rPr>
                      <w:rFonts w:ascii="Arial" w:hAnsi="Arial" w:cs="Arial"/>
                      <w:sz w:val="20"/>
                      <w:szCs w:val="20"/>
                      <w:lang w:eastAsia="en-US"/>
                    </w:rPr>
                    <w:t xml:space="preserve">CAJA METÁLICA 30X20X10CM </w:t>
                  </w:r>
                </w:p>
                <w:p w14:paraId="54958AA1" w14:textId="77777777" w:rsidR="00762CC7" w:rsidRPr="00762CC7" w:rsidRDefault="00762CC7" w:rsidP="00762CC7">
                  <w:pPr>
                    <w:jc w:val="both"/>
                    <w:rPr>
                      <w:rFonts w:ascii="Arial" w:hAnsi="Arial" w:cs="Arial"/>
                      <w:sz w:val="20"/>
                      <w:szCs w:val="20"/>
                    </w:rPr>
                  </w:pPr>
                </w:p>
                <w:p w14:paraId="07F4378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 caja debe contar con tapa y jalador para acceder a control y mantenimiento de llaves de paso.</w:t>
                  </w:r>
                </w:p>
                <w:p w14:paraId="3F03053E" w14:textId="77777777" w:rsidR="00762CC7" w:rsidRPr="00762CC7" w:rsidRDefault="00762CC7" w:rsidP="00762CC7">
                  <w:pPr>
                    <w:jc w:val="both"/>
                    <w:rPr>
                      <w:rFonts w:ascii="Arial" w:hAnsi="Arial" w:cs="Arial"/>
                      <w:sz w:val="20"/>
                      <w:szCs w:val="20"/>
                    </w:rPr>
                  </w:pPr>
                </w:p>
                <w:p w14:paraId="71ECF52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2A8522D9" w14:textId="77777777" w:rsidR="00762CC7" w:rsidRPr="00762CC7" w:rsidRDefault="00762CC7" w:rsidP="00762CC7">
                  <w:pPr>
                    <w:jc w:val="both"/>
                    <w:rPr>
                      <w:rFonts w:ascii="Arial" w:hAnsi="Arial" w:cs="Arial"/>
                      <w:sz w:val="20"/>
                      <w:szCs w:val="20"/>
                    </w:rPr>
                  </w:pPr>
                </w:p>
                <w:p w14:paraId="50969E4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para su empleo en obra.</w:t>
                  </w:r>
                </w:p>
                <w:p w14:paraId="3D439DAE" w14:textId="77777777" w:rsidR="00762CC7" w:rsidRPr="00762CC7" w:rsidRDefault="00762CC7" w:rsidP="00762CC7">
                  <w:pPr>
                    <w:jc w:val="both"/>
                    <w:rPr>
                      <w:rFonts w:ascii="Arial" w:hAnsi="Arial" w:cs="Arial"/>
                      <w:sz w:val="20"/>
                      <w:szCs w:val="20"/>
                    </w:rPr>
                  </w:pPr>
                </w:p>
                <w:p w14:paraId="6604EE68"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663AEF95" w14:textId="77777777" w:rsidR="00762CC7" w:rsidRPr="00762CC7" w:rsidRDefault="00762CC7" w:rsidP="00762CC7">
                  <w:pPr>
                    <w:jc w:val="both"/>
                    <w:rPr>
                      <w:rFonts w:ascii="Arial" w:hAnsi="Arial" w:cs="Arial"/>
                      <w:kern w:val="28"/>
                      <w:sz w:val="20"/>
                      <w:szCs w:val="20"/>
                    </w:rPr>
                  </w:pPr>
                  <w:r w:rsidRPr="00762CC7">
                    <w:rPr>
                      <w:rFonts w:ascii="Arial" w:hAnsi="Arial" w:cs="Arial"/>
                      <w:kern w:val="28"/>
                      <w:sz w:val="20"/>
                      <w:szCs w:val="20"/>
                    </w:rPr>
                    <w:t>Las cajas metálicas deben empotrarse en la pared de manera que las llaves queden centradas, y las uniones accesibles, esto se realizara al momento de instalación de llaves de control en baños o de acuerdo con el momento de colocado de la cerámica de paredes.</w:t>
                  </w:r>
                </w:p>
                <w:p w14:paraId="7E06253B" w14:textId="77777777" w:rsidR="00762CC7" w:rsidRPr="00762CC7" w:rsidRDefault="00762CC7" w:rsidP="00762CC7">
                  <w:pPr>
                    <w:jc w:val="both"/>
                    <w:rPr>
                      <w:rFonts w:ascii="Arial" w:hAnsi="Arial" w:cs="Arial"/>
                      <w:sz w:val="20"/>
                      <w:szCs w:val="20"/>
                    </w:rPr>
                  </w:pPr>
                </w:p>
                <w:p w14:paraId="4CCF3D2C"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456A9AD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PIEZA (PZA)</w:t>
                  </w:r>
                  <w:r w:rsidRPr="00762CC7">
                    <w:rPr>
                      <w:rFonts w:ascii="Arial" w:hAnsi="Arial" w:cs="Arial"/>
                      <w:sz w:val="20"/>
                      <w:szCs w:val="20"/>
                    </w:rPr>
                    <w:t>.</w:t>
                  </w:r>
                </w:p>
                <w:p w14:paraId="25C2625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2D42E38B" w14:textId="77777777" w:rsidR="00762CC7" w:rsidRPr="00762CC7" w:rsidRDefault="00762CC7" w:rsidP="00762CC7">
                  <w:pPr>
                    <w:jc w:val="both"/>
                    <w:rPr>
                      <w:rFonts w:ascii="Arial" w:hAnsi="Arial" w:cs="Arial"/>
                      <w:sz w:val="20"/>
                      <w:szCs w:val="20"/>
                    </w:rPr>
                  </w:pPr>
                </w:p>
                <w:p w14:paraId="7A2019B8"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3C8799F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392A3E6C"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143C679C"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1101575D" w14:textId="77777777" w:rsidTr="00762CC7">
              <w:trPr>
                <w:cantSplit/>
                <w:tblHeader/>
              </w:trPr>
              <w:tc>
                <w:tcPr>
                  <w:tcW w:w="4600" w:type="pct"/>
                  <w:shd w:val="clear" w:color="auto" w:fill="00BF80"/>
                  <w:vAlign w:val="center"/>
                </w:tcPr>
                <w:p w14:paraId="6C5F7B53"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260B0D13"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7BE58F3B" w14:textId="77777777" w:rsidTr="00762CC7">
              <w:trPr>
                <w:cantSplit/>
              </w:trPr>
              <w:tc>
                <w:tcPr>
                  <w:tcW w:w="4600" w:type="pct"/>
                  <w:shd w:val="clear" w:color="auto" w:fill="C5E0B3"/>
                  <w:vAlign w:val="center"/>
                </w:tcPr>
                <w:p w14:paraId="7B814CDE"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30" w:name="_Toc232067409"/>
                  <w:r w:rsidRPr="00762CC7">
                    <w:rPr>
                      <w:rFonts w:ascii="Arial" w:hAnsi="Arial" w:cs="Arial"/>
                      <w:b/>
                      <w:caps/>
                      <w:sz w:val="20"/>
                      <w:szCs w:val="20"/>
                      <w:lang w:val="es-MX" w:eastAsia="x-none"/>
                    </w:rPr>
                    <w:t>RETIRO y reinstalacion DE ARTEFACTO ELÉCTRICO</w:t>
                  </w:r>
                  <w:bookmarkEnd w:id="130"/>
                </w:p>
              </w:tc>
              <w:tc>
                <w:tcPr>
                  <w:tcW w:w="400" w:type="pct"/>
                  <w:shd w:val="clear" w:color="auto" w:fill="C5E0B3"/>
                  <w:vAlign w:val="center"/>
                </w:tcPr>
                <w:p w14:paraId="2A6EE8CB"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PZA</w:t>
                  </w:r>
                </w:p>
              </w:tc>
            </w:tr>
            <w:tr w:rsidR="00762CC7" w:rsidRPr="00762CC7" w14:paraId="6E6D4711" w14:textId="77777777" w:rsidTr="00762CC7">
              <w:trPr>
                <w:cantSplit/>
              </w:trPr>
              <w:tc>
                <w:tcPr>
                  <w:tcW w:w="5000" w:type="pct"/>
                  <w:gridSpan w:val="2"/>
                  <w:shd w:val="clear" w:color="auto" w:fill="auto"/>
                  <w:vAlign w:val="center"/>
                </w:tcPr>
                <w:p w14:paraId="30B4C252"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218F8F3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el retiro y reinstalación de los artefactos eléctricos del piso intervenido como ser: extractores de aire, secadores de manos u otros similares (las luminarias no serán consideradas dentro este ítem) del piso intervenido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1B7713FE" w14:textId="77777777" w:rsidR="00762CC7" w:rsidRPr="00762CC7" w:rsidRDefault="00762CC7" w:rsidP="00762CC7">
                  <w:pPr>
                    <w:jc w:val="both"/>
                    <w:rPr>
                      <w:rFonts w:ascii="Arial" w:hAnsi="Arial" w:cs="Arial"/>
                      <w:sz w:val="20"/>
                      <w:szCs w:val="20"/>
                    </w:rPr>
                  </w:pPr>
                </w:p>
                <w:p w14:paraId="4246C247"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2F97F0D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proveer todas las herramientas y equipos necesarios para la correcta ejecución de este ítem. </w:t>
                  </w:r>
                </w:p>
                <w:p w14:paraId="72FE3F4A" w14:textId="77777777" w:rsidR="00762CC7" w:rsidRPr="00762CC7" w:rsidRDefault="00762CC7" w:rsidP="00762CC7">
                  <w:pPr>
                    <w:jc w:val="both"/>
                    <w:rPr>
                      <w:rFonts w:ascii="Arial" w:hAnsi="Arial" w:cs="Arial"/>
                      <w:sz w:val="20"/>
                      <w:szCs w:val="20"/>
                    </w:rPr>
                  </w:pPr>
                </w:p>
                <w:p w14:paraId="1ECEF105"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04011F7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Se deberán retirar los siguientes artefactos eléctricos: extractores de aire, secadores de manos u otros similares (las luminarias no serán consideradas dentro este ítem) a requerimiento del </w:t>
                  </w:r>
                  <w:r w:rsidRPr="00762CC7">
                    <w:rPr>
                      <w:rFonts w:ascii="Arial" w:hAnsi="Arial" w:cs="Arial"/>
                      <w:b/>
                      <w:sz w:val="20"/>
                      <w:szCs w:val="20"/>
                    </w:rPr>
                    <w:t>FISCAL DE OBRA</w:t>
                  </w:r>
                  <w:r w:rsidRPr="00762CC7">
                    <w:rPr>
                      <w:rFonts w:ascii="Arial" w:hAnsi="Arial" w:cs="Arial"/>
                      <w:sz w:val="20"/>
                      <w:szCs w:val="20"/>
                    </w:rPr>
                    <w:t>.</w:t>
                  </w:r>
                </w:p>
                <w:p w14:paraId="3A20D91E" w14:textId="77777777" w:rsidR="00762CC7" w:rsidRPr="00762CC7" w:rsidRDefault="00762CC7" w:rsidP="00762CC7">
                  <w:pPr>
                    <w:jc w:val="both"/>
                    <w:rPr>
                      <w:rFonts w:ascii="Arial" w:hAnsi="Arial" w:cs="Arial"/>
                      <w:sz w:val="20"/>
                      <w:szCs w:val="20"/>
                    </w:rPr>
                  </w:pPr>
                </w:p>
                <w:p w14:paraId="19363947"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5040296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PIEZA (PZA)</w:t>
                  </w:r>
                  <w:r w:rsidRPr="00762CC7">
                    <w:rPr>
                      <w:rFonts w:ascii="Arial" w:hAnsi="Arial" w:cs="Arial"/>
                      <w:sz w:val="20"/>
                      <w:szCs w:val="20"/>
                    </w:rPr>
                    <w:t>.</w:t>
                  </w:r>
                </w:p>
                <w:p w14:paraId="4881B26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32A70785" w14:textId="77777777" w:rsidR="00762CC7" w:rsidRPr="00762CC7" w:rsidRDefault="00762CC7" w:rsidP="00762CC7">
                  <w:pPr>
                    <w:jc w:val="both"/>
                    <w:rPr>
                      <w:rFonts w:ascii="Arial" w:hAnsi="Arial" w:cs="Arial"/>
                      <w:sz w:val="20"/>
                      <w:szCs w:val="20"/>
                    </w:rPr>
                  </w:pPr>
                </w:p>
                <w:p w14:paraId="4CD83FD3"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1F15589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10F3A77E"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714C3D27" w14:textId="77777777" w:rsidR="00762CC7" w:rsidRPr="00762CC7" w:rsidRDefault="00762CC7" w:rsidP="00762CC7">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2DD55B4A" w14:textId="77777777" w:rsidTr="00762CC7">
              <w:trPr>
                <w:cantSplit/>
                <w:tblHeader/>
              </w:trPr>
              <w:tc>
                <w:tcPr>
                  <w:tcW w:w="4600" w:type="pct"/>
                  <w:shd w:val="clear" w:color="auto" w:fill="00BF80"/>
                  <w:vAlign w:val="center"/>
                </w:tcPr>
                <w:p w14:paraId="14D2E341"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7964DF3F"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7D53C515" w14:textId="77777777" w:rsidTr="00762CC7">
              <w:trPr>
                <w:cantSplit/>
              </w:trPr>
              <w:tc>
                <w:tcPr>
                  <w:tcW w:w="4600" w:type="pct"/>
                  <w:shd w:val="clear" w:color="auto" w:fill="C5E0B3"/>
                  <w:vAlign w:val="center"/>
                </w:tcPr>
                <w:p w14:paraId="6D1BF2D5"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31" w:name="_Toc232067410"/>
                  <w:r w:rsidRPr="00762CC7">
                    <w:rPr>
                      <w:rFonts w:ascii="Arial" w:hAnsi="Arial" w:cs="Arial"/>
                      <w:b/>
                      <w:caps/>
                      <w:sz w:val="20"/>
                      <w:szCs w:val="20"/>
                      <w:lang w:val="es-MX" w:eastAsia="x-none"/>
                    </w:rPr>
                    <w:t>PROVISION E INSTALACION DE CABLE DE COBRE N° 2,5MM2 0,6/1KV</w:t>
                  </w:r>
                  <w:bookmarkEnd w:id="131"/>
                </w:p>
              </w:tc>
              <w:tc>
                <w:tcPr>
                  <w:tcW w:w="400" w:type="pct"/>
                  <w:shd w:val="clear" w:color="auto" w:fill="C5E0B3"/>
                  <w:vAlign w:val="center"/>
                </w:tcPr>
                <w:p w14:paraId="643FC41F"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w:t>
                  </w:r>
                </w:p>
              </w:tc>
            </w:tr>
            <w:tr w:rsidR="00762CC7" w:rsidRPr="00762CC7" w14:paraId="23DD7033" w14:textId="77777777" w:rsidTr="00762CC7">
              <w:trPr>
                <w:cantSplit/>
              </w:trPr>
              <w:tc>
                <w:tcPr>
                  <w:tcW w:w="5000" w:type="pct"/>
                  <w:gridSpan w:val="2"/>
                  <w:shd w:val="clear" w:color="auto" w:fill="auto"/>
                  <w:vAlign w:val="center"/>
                </w:tcPr>
                <w:p w14:paraId="11BC9F15"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0C2FA43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la provisión e instalación de conductores eléctricos de cobre (Cu) monopolar multifilar de 2.5mm2 según sea requerido para el sistema de iluminación, para el cable de tierra principalmente o fase de ser necesario. La provisión e instalación de cada uno de los ítems será efectuada de acuerdo con el alcance del proyecto de acuerdo con los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1ABAFB84" w14:textId="77777777" w:rsidR="00762CC7" w:rsidRPr="00762CC7" w:rsidRDefault="00762CC7" w:rsidP="00762CC7">
                  <w:pPr>
                    <w:jc w:val="both"/>
                    <w:rPr>
                      <w:rFonts w:ascii="Arial" w:hAnsi="Arial" w:cs="Arial"/>
                      <w:sz w:val="20"/>
                      <w:szCs w:val="20"/>
                    </w:rPr>
                  </w:pPr>
                </w:p>
                <w:p w14:paraId="124FB945"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1783360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suministrará los conductores eléctricos y la mano de obra para la instalación de estos según:</w:t>
                  </w:r>
                </w:p>
                <w:p w14:paraId="1FBC7998" w14:textId="77777777" w:rsidR="00762CC7" w:rsidRPr="00762CC7" w:rsidRDefault="00762CC7" w:rsidP="00762CC7">
                  <w:pPr>
                    <w:jc w:val="both"/>
                    <w:rPr>
                      <w:rFonts w:ascii="Arial" w:hAnsi="Arial" w:cs="Arial"/>
                      <w:sz w:val="20"/>
                      <w:szCs w:val="20"/>
                    </w:rPr>
                  </w:pPr>
                </w:p>
                <w:p w14:paraId="1C9187E6" w14:textId="77777777" w:rsidR="00762CC7" w:rsidRPr="00762CC7" w:rsidRDefault="00762CC7" w:rsidP="00762CC7">
                  <w:pPr>
                    <w:numPr>
                      <w:ilvl w:val="0"/>
                      <w:numId w:val="87"/>
                    </w:numPr>
                    <w:contextualSpacing/>
                    <w:jc w:val="both"/>
                    <w:rPr>
                      <w:rFonts w:ascii="Arial" w:eastAsia="Calibri" w:hAnsi="Arial" w:cs="Arial"/>
                      <w:b/>
                      <w:sz w:val="20"/>
                      <w:szCs w:val="20"/>
                      <w:lang w:eastAsia="en-US"/>
                    </w:rPr>
                  </w:pPr>
                  <w:r w:rsidRPr="00762CC7">
                    <w:rPr>
                      <w:rFonts w:ascii="Arial" w:eastAsia="Calibri" w:hAnsi="Arial" w:cs="Arial"/>
                      <w:sz w:val="20"/>
                      <w:szCs w:val="20"/>
                      <w:lang w:eastAsia="en-US"/>
                    </w:rPr>
                    <w:t>MATERIALES</w:t>
                  </w:r>
                </w:p>
                <w:p w14:paraId="16174791" w14:textId="77777777" w:rsidR="00762CC7" w:rsidRPr="00762CC7" w:rsidRDefault="00762CC7" w:rsidP="00762CC7">
                  <w:pPr>
                    <w:numPr>
                      <w:ilvl w:val="1"/>
                      <w:numId w:val="87"/>
                    </w:numPr>
                    <w:contextualSpacing/>
                    <w:jc w:val="both"/>
                    <w:rPr>
                      <w:rFonts w:ascii="Arial" w:eastAsia="Calibri" w:hAnsi="Arial" w:cs="Arial"/>
                      <w:b/>
                      <w:sz w:val="20"/>
                      <w:szCs w:val="20"/>
                      <w:lang w:eastAsia="en-US"/>
                    </w:rPr>
                  </w:pPr>
                  <w:r w:rsidRPr="00762CC7">
                    <w:rPr>
                      <w:rFonts w:ascii="Arial" w:eastAsia="Calibri" w:hAnsi="Arial" w:cs="Arial"/>
                      <w:sz w:val="20"/>
                      <w:szCs w:val="20"/>
                      <w:lang w:eastAsia="en-US"/>
                    </w:rPr>
                    <w:t>CABLE MONOPOLAR DE Cu MULTIFILAR 2.5MM2</w:t>
                  </w:r>
                </w:p>
                <w:p w14:paraId="16214452" w14:textId="77777777" w:rsidR="00762CC7" w:rsidRPr="00762CC7" w:rsidRDefault="00762CC7" w:rsidP="00762CC7">
                  <w:pPr>
                    <w:ind w:left="1728" w:right="255"/>
                    <w:jc w:val="both"/>
                    <w:rPr>
                      <w:rFonts w:ascii="Arial" w:eastAsia="Calibri" w:hAnsi="Arial" w:cs="Arial"/>
                      <w:sz w:val="20"/>
                      <w:szCs w:val="20"/>
                      <w:lang w:eastAsia="en-US"/>
                    </w:rPr>
                  </w:pPr>
                  <w:r w:rsidRPr="00762CC7">
                    <w:rPr>
                      <w:rFonts w:ascii="Arial" w:eastAsia="Calibri" w:hAnsi="Arial" w:cs="Arial"/>
                      <w:sz w:val="20"/>
                      <w:szCs w:val="20"/>
                      <w:lang w:eastAsia="en-US"/>
                    </w:rPr>
                    <w:t xml:space="preserve">Todos los ítems solicitados deberán ser cable de Cu tipo electrolítico 98% de pureza, con aislamiento no menor a 600 V de cloruro de polivinilo anti-fuego a 70°C, blando, resistente a la humedad. </w:t>
                  </w:r>
                </w:p>
                <w:p w14:paraId="1546AB93" w14:textId="77777777" w:rsidR="00762CC7" w:rsidRPr="00762CC7" w:rsidRDefault="00762CC7" w:rsidP="00762CC7">
                  <w:pPr>
                    <w:ind w:left="1728" w:right="255"/>
                    <w:jc w:val="both"/>
                    <w:rPr>
                      <w:rFonts w:ascii="Arial" w:eastAsia="Calibri" w:hAnsi="Arial" w:cs="Arial"/>
                      <w:sz w:val="20"/>
                      <w:szCs w:val="20"/>
                      <w:lang w:eastAsia="en-US"/>
                    </w:rPr>
                  </w:pPr>
                  <w:r w:rsidRPr="00762CC7">
                    <w:rPr>
                      <w:rFonts w:ascii="Arial" w:eastAsia="Calibri" w:hAnsi="Arial" w:cs="Arial"/>
                      <w:sz w:val="20"/>
                      <w:szCs w:val="20"/>
                      <w:lang w:eastAsia="en-US"/>
                    </w:rPr>
                    <w:t>Requerimiento de construcción según IBNORCA y/o NBR NM 247 - Cables aislados con policloruro de Vinilo (PVC)</w:t>
                  </w:r>
                </w:p>
                <w:p w14:paraId="5330D934" w14:textId="77777777" w:rsidR="00762CC7" w:rsidRPr="00762CC7" w:rsidRDefault="00762CC7" w:rsidP="00762CC7">
                  <w:pPr>
                    <w:ind w:left="1728"/>
                    <w:jc w:val="both"/>
                    <w:rPr>
                      <w:rFonts w:ascii="Arial" w:eastAsia="Calibri" w:hAnsi="Arial" w:cs="Arial"/>
                      <w:sz w:val="20"/>
                      <w:szCs w:val="20"/>
                    </w:rPr>
                  </w:pPr>
                  <w:r w:rsidRPr="00762CC7">
                    <w:rPr>
                      <w:rFonts w:ascii="Arial" w:eastAsia="Calibri" w:hAnsi="Arial" w:cs="Arial"/>
                      <w:sz w:val="20"/>
                      <w:szCs w:val="20"/>
                    </w:rPr>
                    <w:lastRenderedPageBreak/>
                    <w:t>Tensión de servicio 600 voltios</w:t>
                  </w:r>
                </w:p>
                <w:p w14:paraId="14097F94" w14:textId="77777777" w:rsidR="00762CC7" w:rsidRPr="00762CC7" w:rsidRDefault="00762CC7" w:rsidP="00762CC7">
                  <w:pPr>
                    <w:ind w:left="1728"/>
                    <w:jc w:val="both"/>
                    <w:rPr>
                      <w:rFonts w:ascii="Arial" w:eastAsia="Calibri" w:hAnsi="Arial" w:cs="Arial"/>
                      <w:sz w:val="20"/>
                      <w:szCs w:val="20"/>
                    </w:rPr>
                  </w:pPr>
                  <w:r w:rsidRPr="00762CC7">
                    <w:rPr>
                      <w:rFonts w:ascii="Arial" w:eastAsia="Calibri" w:hAnsi="Arial" w:cs="Arial"/>
                      <w:sz w:val="20"/>
                      <w:szCs w:val="20"/>
                    </w:rPr>
                    <w:t>Temperatura de operación -20 °C a 30 °C</w:t>
                  </w:r>
                </w:p>
                <w:p w14:paraId="4B700285" w14:textId="77777777" w:rsidR="00762CC7" w:rsidRPr="00762CC7" w:rsidRDefault="00762CC7" w:rsidP="00762CC7">
                  <w:pPr>
                    <w:jc w:val="both"/>
                    <w:rPr>
                      <w:rFonts w:ascii="Arial" w:hAnsi="Arial" w:cs="Arial"/>
                      <w:sz w:val="20"/>
                      <w:szCs w:val="20"/>
                    </w:rPr>
                  </w:pPr>
                </w:p>
                <w:p w14:paraId="231D732C"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3BD8241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Realizar el tendido de los nuevos conductores eléctricos (varias secciones) destinados principalmente a los sistemas de iluminación según lo proyectado, trabajos que deberán ser realizados desde el tablero de distribución de energía eléctrica, todos los conductores deberán ir al interior de los ductos de forma sobrepuesta y estéticamente hacia cada luminaria según correspondan, trabajos que deberán ser coordinados con el </w:t>
                  </w:r>
                  <w:r w:rsidRPr="00762CC7">
                    <w:rPr>
                      <w:rFonts w:ascii="Arial" w:hAnsi="Arial" w:cs="Arial"/>
                      <w:b/>
                      <w:sz w:val="20"/>
                      <w:szCs w:val="20"/>
                    </w:rPr>
                    <w:t>FISCAL DE OBRA</w:t>
                  </w:r>
                  <w:r w:rsidRPr="00762CC7">
                    <w:rPr>
                      <w:rFonts w:ascii="Arial" w:hAnsi="Arial" w:cs="Arial"/>
                      <w:sz w:val="20"/>
                      <w:szCs w:val="20"/>
                    </w:rPr>
                    <w:t xml:space="preserve"> de acuerdo a los planos del proyecto. </w:t>
                  </w:r>
                </w:p>
                <w:p w14:paraId="6DEC8C2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Para la instalación de los conductores, es necesario considerar los siguientes aspectos para su instalación:</w:t>
                  </w:r>
                </w:p>
                <w:p w14:paraId="26C95DD4"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Con anterioridad deberán estar concluidos los trabajos de tendido de ductos y en cuyo interior serán instalados cada uno de los conductores eléctricos, según corresponda su sección.</w:t>
                  </w:r>
                </w:p>
                <w:p w14:paraId="1621678F"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Los conductores serán instalados al interior de ductos.</w:t>
                  </w:r>
                </w:p>
                <w:p w14:paraId="1A8E8EC0"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Todos los tubos y cable ductos antes de la instalación deberán estar limpios y libres de cualquier presencia de humedad para el efecto se procederá a su limpieza con anterioridad al cableado.</w:t>
                  </w:r>
                </w:p>
                <w:p w14:paraId="6A071F42"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Para conductores N° 2.5mm2, se debe considerar empalmes normales prolijamente ejecutados y aislados no se permitirán empalmes tipo cola de ratón, solo en cajas de derivación (octogonales).</w:t>
                  </w:r>
                </w:p>
                <w:p w14:paraId="2E471A11"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 xml:space="preserve">Los conductores en cada circuito deben ser fácilmente identificables, debiendo aplicarse el código de colores según la instrucción del </w:t>
                  </w:r>
                  <w:r w:rsidRPr="00762CC7">
                    <w:rPr>
                      <w:rFonts w:ascii="Arial" w:hAnsi="Arial" w:cs="Arial"/>
                      <w:b/>
                      <w:sz w:val="20"/>
                      <w:szCs w:val="20"/>
                      <w:lang w:eastAsia="en-US"/>
                    </w:rPr>
                    <w:t>FISCAL DE OBRA</w:t>
                  </w:r>
                  <w:r w:rsidRPr="00762CC7">
                    <w:rPr>
                      <w:rFonts w:ascii="Arial" w:hAnsi="Arial" w:cs="Arial"/>
                      <w:sz w:val="20"/>
                      <w:szCs w:val="20"/>
                      <w:lang w:eastAsia="en-US"/>
                    </w:rPr>
                    <w:t xml:space="preserve">. </w:t>
                  </w:r>
                </w:p>
                <w:p w14:paraId="78BFD803"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Cada caja de conexión deberá tener marcado el número de los circuitos que contiene. Cada tablero será identificado con el número que le corresponda, con pinturas apropiadas.</w:t>
                  </w:r>
                </w:p>
                <w:p w14:paraId="72CEE31F"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Para la instalación de cada punto de luz, se deberán dejar conductores libres en una longitud no menor a 25 cm.</w:t>
                  </w:r>
                </w:p>
                <w:p w14:paraId="05EC1C2B"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4E01537E"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Los cables a ser utilizados deberán regirse a los colores de acuerdo a normativa:</w:t>
                  </w:r>
                </w:p>
                <w:tbl>
                  <w:tblPr>
                    <w:tblStyle w:val="Tablaconcuadrcula5"/>
                    <w:tblW w:w="0" w:type="auto"/>
                    <w:jc w:val="center"/>
                    <w:tblLayout w:type="fixed"/>
                    <w:tblLook w:val="04A0" w:firstRow="1" w:lastRow="0" w:firstColumn="1" w:lastColumn="0" w:noHBand="0" w:noVBand="1"/>
                  </w:tblPr>
                  <w:tblGrid>
                    <w:gridCol w:w="2574"/>
                    <w:gridCol w:w="2564"/>
                    <w:gridCol w:w="4344"/>
                  </w:tblGrid>
                  <w:tr w:rsidR="00762CC7" w:rsidRPr="00762CC7" w14:paraId="32C37EEB" w14:textId="77777777" w:rsidTr="00762CC7">
                    <w:trPr>
                      <w:trHeight w:val="113"/>
                      <w:jc w:val="center"/>
                    </w:trPr>
                    <w:tc>
                      <w:tcPr>
                        <w:tcW w:w="2574" w:type="dxa"/>
                      </w:tcPr>
                      <w:p w14:paraId="23ECF99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FASE </w:t>
                        </w:r>
                        <w:r w:rsidRPr="00762CC7">
                          <w:rPr>
                            <w:rFonts w:ascii="Arial" w:hAnsi="Arial" w:cs="Arial"/>
                            <w:sz w:val="20"/>
                            <w:szCs w:val="20"/>
                          </w:rPr>
                          <w:sym w:font="Wingdings" w:char="F0E0"/>
                        </w:r>
                        <w:r w:rsidRPr="00762CC7">
                          <w:rPr>
                            <w:rFonts w:ascii="Arial" w:hAnsi="Arial" w:cs="Arial"/>
                            <w:sz w:val="20"/>
                            <w:szCs w:val="20"/>
                          </w:rPr>
                          <w:t xml:space="preserve"> Negro o Rojo o Azul</w:t>
                        </w:r>
                      </w:p>
                    </w:tc>
                    <w:tc>
                      <w:tcPr>
                        <w:tcW w:w="2564" w:type="dxa"/>
                      </w:tcPr>
                      <w:p w14:paraId="5530EB0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NEUTRO</w:t>
                        </w:r>
                        <w:r w:rsidRPr="00762CC7">
                          <w:rPr>
                            <w:rFonts w:ascii="Arial" w:hAnsi="Arial" w:cs="Arial"/>
                            <w:sz w:val="20"/>
                            <w:szCs w:val="20"/>
                          </w:rPr>
                          <w:sym w:font="Wingdings" w:char="F0E0"/>
                        </w:r>
                        <w:r w:rsidRPr="00762CC7">
                          <w:rPr>
                            <w:rFonts w:ascii="Arial" w:hAnsi="Arial" w:cs="Arial"/>
                            <w:sz w:val="20"/>
                            <w:szCs w:val="20"/>
                          </w:rPr>
                          <w:t xml:space="preserve"> Blanco o Celeste</w:t>
                        </w:r>
                      </w:p>
                    </w:tc>
                    <w:tc>
                      <w:tcPr>
                        <w:tcW w:w="4344" w:type="dxa"/>
                      </w:tcPr>
                      <w:p w14:paraId="50B45F9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TIERRA</w:t>
                        </w:r>
                        <w:r w:rsidRPr="00762CC7">
                          <w:rPr>
                            <w:rFonts w:ascii="Arial" w:hAnsi="Arial" w:cs="Arial"/>
                            <w:sz w:val="20"/>
                            <w:szCs w:val="20"/>
                          </w:rPr>
                          <w:sym w:font="Wingdings" w:char="F0E0"/>
                        </w:r>
                        <w:r w:rsidRPr="00762CC7">
                          <w:rPr>
                            <w:rFonts w:ascii="Arial" w:hAnsi="Arial" w:cs="Arial"/>
                            <w:sz w:val="20"/>
                            <w:szCs w:val="20"/>
                          </w:rPr>
                          <w:t xml:space="preserve"> Verde o Verde/Amarillo o Amarillo/Verde</w:t>
                        </w:r>
                      </w:p>
                    </w:tc>
                  </w:tr>
                </w:tbl>
                <w:p w14:paraId="10E8C229" w14:textId="77777777" w:rsidR="00762CC7" w:rsidRPr="00762CC7" w:rsidRDefault="00762CC7" w:rsidP="00762CC7">
                  <w:pPr>
                    <w:jc w:val="both"/>
                    <w:rPr>
                      <w:rFonts w:ascii="Arial" w:hAnsi="Arial" w:cs="Arial"/>
                      <w:sz w:val="20"/>
                      <w:szCs w:val="20"/>
                    </w:rPr>
                  </w:pPr>
                </w:p>
                <w:p w14:paraId="4C6D48A1"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1788290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METRO (M)</w:t>
                  </w:r>
                  <w:r w:rsidRPr="00762CC7">
                    <w:rPr>
                      <w:rFonts w:ascii="Arial" w:hAnsi="Arial" w:cs="Arial"/>
                      <w:sz w:val="20"/>
                      <w:szCs w:val="20"/>
                    </w:rPr>
                    <w:t xml:space="preserve">. </w:t>
                  </w:r>
                </w:p>
                <w:p w14:paraId="5D9996A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68365518" w14:textId="77777777" w:rsidR="00762CC7" w:rsidRPr="00762CC7" w:rsidRDefault="00762CC7" w:rsidP="00762CC7">
                  <w:pPr>
                    <w:jc w:val="both"/>
                    <w:rPr>
                      <w:rFonts w:ascii="Arial" w:hAnsi="Arial" w:cs="Arial"/>
                      <w:sz w:val="20"/>
                      <w:szCs w:val="20"/>
                    </w:rPr>
                  </w:pPr>
                </w:p>
                <w:p w14:paraId="076B694A"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3EB3011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743EAF71"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0126089B" w14:textId="77777777" w:rsidR="00762CC7" w:rsidRPr="00762CC7" w:rsidRDefault="00762CC7" w:rsidP="00762CC7">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5161B8BE" w14:textId="77777777" w:rsidTr="00762CC7">
              <w:trPr>
                <w:cantSplit/>
                <w:tblHeader/>
              </w:trPr>
              <w:tc>
                <w:tcPr>
                  <w:tcW w:w="4600" w:type="pct"/>
                  <w:shd w:val="clear" w:color="auto" w:fill="00BF80"/>
                  <w:vAlign w:val="center"/>
                </w:tcPr>
                <w:p w14:paraId="2B24DF01"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408BE1C9"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7F5483C1" w14:textId="77777777" w:rsidTr="00762CC7">
              <w:trPr>
                <w:cantSplit/>
              </w:trPr>
              <w:tc>
                <w:tcPr>
                  <w:tcW w:w="4600" w:type="pct"/>
                  <w:shd w:val="clear" w:color="auto" w:fill="C5E0B3"/>
                  <w:vAlign w:val="center"/>
                </w:tcPr>
                <w:p w14:paraId="2CF93594"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32" w:name="_Toc232067411"/>
                  <w:r w:rsidRPr="00762CC7">
                    <w:rPr>
                      <w:rFonts w:ascii="Arial" w:hAnsi="Arial" w:cs="Arial"/>
                      <w:b/>
                      <w:caps/>
                      <w:sz w:val="20"/>
                      <w:szCs w:val="20"/>
                      <w:lang w:val="es-MX" w:eastAsia="x-none"/>
                    </w:rPr>
                    <w:t>PROVISION E INSTALACION DE CABLE DE COBRE N° 4MM2 0,6/1KV</w:t>
                  </w:r>
                  <w:bookmarkEnd w:id="132"/>
                </w:p>
              </w:tc>
              <w:tc>
                <w:tcPr>
                  <w:tcW w:w="400" w:type="pct"/>
                  <w:shd w:val="clear" w:color="auto" w:fill="C5E0B3"/>
                  <w:vAlign w:val="center"/>
                </w:tcPr>
                <w:p w14:paraId="6F893F76"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w:t>
                  </w:r>
                </w:p>
              </w:tc>
            </w:tr>
            <w:tr w:rsidR="00762CC7" w:rsidRPr="00762CC7" w14:paraId="539F2331" w14:textId="77777777" w:rsidTr="00762CC7">
              <w:trPr>
                <w:cantSplit/>
              </w:trPr>
              <w:tc>
                <w:tcPr>
                  <w:tcW w:w="5000" w:type="pct"/>
                  <w:gridSpan w:val="2"/>
                  <w:shd w:val="clear" w:color="auto" w:fill="auto"/>
                  <w:vAlign w:val="center"/>
                </w:tcPr>
                <w:p w14:paraId="684F86E9"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4DF785F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la provisión e instalación de conductores eléctricos de cobre (Cu) monopolar multifilar de 4mm2 según sea requerido para el sistema de iluminación, para el cable de tierra principalmente o fase de ser necesario. La provisión e instalación de cada uno de los ítems será efectuada de acuerdo con el alcance del proyecto de acuerdo con los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2BDB2F18" w14:textId="77777777" w:rsidR="00762CC7" w:rsidRPr="00762CC7" w:rsidRDefault="00762CC7" w:rsidP="00762CC7">
                  <w:pPr>
                    <w:jc w:val="both"/>
                    <w:rPr>
                      <w:rFonts w:ascii="Arial" w:hAnsi="Arial" w:cs="Arial"/>
                      <w:sz w:val="20"/>
                      <w:szCs w:val="20"/>
                    </w:rPr>
                  </w:pPr>
                </w:p>
                <w:p w14:paraId="12AA87CF"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3328CCB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suministrará los conductores eléctricos y la mano de obra para la instalación de estos según:</w:t>
                  </w:r>
                </w:p>
                <w:p w14:paraId="3F4365DF" w14:textId="77777777" w:rsidR="00762CC7" w:rsidRPr="00762CC7" w:rsidRDefault="00762CC7" w:rsidP="00762CC7">
                  <w:pPr>
                    <w:jc w:val="both"/>
                    <w:rPr>
                      <w:rFonts w:ascii="Arial" w:hAnsi="Arial" w:cs="Arial"/>
                      <w:sz w:val="20"/>
                      <w:szCs w:val="20"/>
                    </w:rPr>
                  </w:pPr>
                </w:p>
                <w:p w14:paraId="17A7F57B" w14:textId="77777777" w:rsidR="00762CC7" w:rsidRPr="00762CC7" w:rsidRDefault="00762CC7" w:rsidP="00762CC7">
                  <w:pPr>
                    <w:numPr>
                      <w:ilvl w:val="0"/>
                      <w:numId w:val="87"/>
                    </w:numPr>
                    <w:contextualSpacing/>
                    <w:jc w:val="both"/>
                    <w:rPr>
                      <w:rFonts w:ascii="Arial" w:eastAsia="Calibri" w:hAnsi="Arial" w:cs="Arial"/>
                      <w:b/>
                      <w:sz w:val="20"/>
                      <w:szCs w:val="20"/>
                      <w:lang w:eastAsia="en-US"/>
                    </w:rPr>
                  </w:pPr>
                  <w:r w:rsidRPr="00762CC7">
                    <w:rPr>
                      <w:rFonts w:ascii="Arial" w:eastAsia="Calibri" w:hAnsi="Arial" w:cs="Arial"/>
                      <w:sz w:val="20"/>
                      <w:szCs w:val="20"/>
                      <w:lang w:eastAsia="en-US"/>
                    </w:rPr>
                    <w:lastRenderedPageBreak/>
                    <w:t>MATERIALES</w:t>
                  </w:r>
                </w:p>
                <w:p w14:paraId="21811E84" w14:textId="77777777" w:rsidR="00762CC7" w:rsidRPr="00762CC7" w:rsidRDefault="00762CC7" w:rsidP="00762CC7">
                  <w:pPr>
                    <w:numPr>
                      <w:ilvl w:val="1"/>
                      <w:numId w:val="87"/>
                    </w:numPr>
                    <w:contextualSpacing/>
                    <w:jc w:val="both"/>
                    <w:rPr>
                      <w:rFonts w:ascii="Arial" w:eastAsia="Calibri" w:hAnsi="Arial" w:cs="Arial"/>
                      <w:b/>
                      <w:sz w:val="20"/>
                      <w:szCs w:val="20"/>
                      <w:lang w:eastAsia="en-US"/>
                    </w:rPr>
                  </w:pPr>
                  <w:r w:rsidRPr="00762CC7">
                    <w:rPr>
                      <w:rFonts w:ascii="Arial" w:eastAsia="Calibri" w:hAnsi="Arial" w:cs="Arial"/>
                      <w:sz w:val="20"/>
                      <w:szCs w:val="20"/>
                      <w:lang w:eastAsia="en-US"/>
                    </w:rPr>
                    <w:t>CABLE MONOPOLAR DE Cu MULTIFILAR 4MM2</w:t>
                  </w:r>
                </w:p>
                <w:p w14:paraId="717C7595" w14:textId="77777777" w:rsidR="00762CC7" w:rsidRPr="00762CC7" w:rsidRDefault="00762CC7" w:rsidP="00762CC7">
                  <w:pPr>
                    <w:ind w:left="1728" w:right="255"/>
                    <w:jc w:val="both"/>
                    <w:rPr>
                      <w:rFonts w:ascii="Arial" w:eastAsia="Calibri" w:hAnsi="Arial" w:cs="Arial"/>
                      <w:sz w:val="20"/>
                      <w:szCs w:val="20"/>
                      <w:lang w:eastAsia="en-US"/>
                    </w:rPr>
                  </w:pPr>
                  <w:r w:rsidRPr="00762CC7">
                    <w:rPr>
                      <w:rFonts w:ascii="Arial" w:eastAsia="Calibri" w:hAnsi="Arial" w:cs="Arial"/>
                      <w:sz w:val="20"/>
                      <w:szCs w:val="20"/>
                      <w:lang w:eastAsia="en-US"/>
                    </w:rPr>
                    <w:t xml:space="preserve">Todos los ítems solicitados deberán ser cable de Cu tipo electrolítico 98% de pureza, con aislamiento no menor a 600 V de cloruro de polivinilo anti-fuego a 70°C, blando, resistente a la humedad. </w:t>
                  </w:r>
                </w:p>
                <w:p w14:paraId="4EB7C7D8" w14:textId="77777777" w:rsidR="00762CC7" w:rsidRPr="00762CC7" w:rsidRDefault="00762CC7" w:rsidP="00762CC7">
                  <w:pPr>
                    <w:ind w:left="1728" w:right="255"/>
                    <w:jc w:val="both"/>
                    <w:rPr>
                      <w:rFonts w:ascii="Arial" w:eastAsia="Calibri" w:hAnsi="Arial" w:cs="Arial"/>
                      <w:sz w:val="20"/>
                      <w:szCs w:val="20"/>
                      <w:lang w:eastAsia="en-US"/>
                    </w:rPr>
                  </w:pPr>
                  <w:r w:rsidRPr="00762CC7">
                    <w:rPr>
                      <w:rFonts w:ascii="Arial" w:eastAsia="Calibri" w:hAnsi="Arial" w:cs="Arial"/>
                      <w:sz w:val="20"/>
                      <w:szCs w:val="20"/>
                      <w:lang w:eastAsia="en-US"/>
                    </w:rPr>
                    <w:t>Requerimiento de construcción según IBNORCA y/o NBR NM 247 - Cables aislados con policloruro de Vinilo (PVC)</w:t>
                  </w:r>
                </w:p>
                <w:p w14:paraId="7B7A86E7" w14:textId="77777777" w:rsidR="00762CC7" w:rsidRPr="00762CC7" w:rsidRDefault="00762CC7" w:rsidP="00762CC7">
                  <w:pPr>
                    <w:ind w:left="1728"/>
                    <w:jc w:val="both"/>
                    <w:rPr>
                      <w:rFonts w:ascii="Arial" w:eastAsia="Calibri" w:hAnsi="Arial" w:cs="Arial"/>
                      <w:sz w:val="20"/>
                      <w:szCs w:val="20"/>
                    </w:rPr>
                  </w:pPr>
                  <w:r w:rsidRPr="00762CC7">
                    <w:rPr>
                      <w:rFonts w:ascii="Arial" w:eastAsia="Calibri" w:hAnsi="Arial" w:cs="Arial"/>
                      <w:sz w:val="20"/>
                      <w:szCs w:val="20"/>
                    </w:rPr>
                    <w:t>Tensión de servicio 600 voltios</w:t>
                  </w:r>
                </w:p>
                <w:p w14:paraId="2696392A" w14:textId="77777777" w:rsidR="00762CC7" w:rsidRPr="00762CC7" w:rsidRDefault="00762CC7" w:rsidP="00762CC7">
                  <w:pPr>
                    <w:ind w:left="1728"/>
                    <w:jc w:val="both"/>
                    <w:rPr>
                      <w:rFonts w:ascii="Arial" w:eastAsia="Calibri" w:hAnsi="Arial" w:cs="Arial"/>
                      <w:sz w:val="20"/>
                      <w:szCs w:val="20"/>
                    </w:rPr>
                  </w:pPr>
                  <w:r w:rsidRPr="00762CC7">
                    <w:rPr>
                      <w:rFonts w:ascii="Arial" w:eastAsia="Calibri" w:hAnsi="Arial" w:cs="Arial"/>
                      <w:sz w:val="20"/>
                      <w:szCs w:val="20"/>
                    </w:rPr>
                    <w:t>Temperatura de operación -20 °C a 30 °C</w:t>
                  </w:r>
                </w:p>
                <w:p w14:paraId="6C1BD3CD" w14:textId="77777777" w:rsidR="00762CC7" w:rsidRPr="00762CC7" w:rsidRDefault="00762CC7" w:rsidP="00762CC7">
                  <w:pPr>
                    <w:jc w:val="both"/>
                    <w:rPr>
                      <w:rFonts w:ascii="Arial" w:hAnsi="Arial" w:cs="Arial"/>
                      <w:sz w:val="20"/>
                      <w:szCs w:val="20"/>
                    </w:rPr>
                  </w:pPr>
                </w:p>
                <w:p w14:paraId="02994D9F"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4E4380D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Realizar el tendido de los nuevos conductores eléctricos (varias secciones) destinados principalmente a los sistemas de iluminación según lo proyectado, trabajos que deberán ser realizados desde el tablero de distribución de energía eléctrica, todos los conductores deberán ir al interior de los ductos de forma sobrepuesta y estéticamente hacia cada luminaria según correspondan, trabajos que deberán ser coordinados con el </w:t>
                  </w:r>
                  <w:r w:rsidRPr="00762CC7">
                    <w:rPr>
                      <w:rFonts w:ascii="Arial" w:hAnsi="Arial" w:cs="Arial"/>
                      <w:b/>
                      <w:sz w:val="20"/>
                      <w:szCs w:val="20"/>
                    </w:rPr>
                    <w:t>FISCAL DE OBRA</w:t>
                  </w:r>
                  <w:r w:rsidRPr="00762CC7">
                    <w:rPr>
                      <w:rFonts w:ascii="Arial" w:hAnsi="Arial" w:cs="Arial"/>
                      <w:sz w:val="20"/>
                      <w:szCs w:val="20"/>
                    </w:rPr>
                    <w:t xml:space="preserve"> de acuerdo a los planos del proyecto. </w:t>
                  </w:r>
                </w:p>
                <w:p w14:paraId="0EB274C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Para la instalación de los conductores, es necesario considerar los siguientes aspectos para su instalación:</w:t>
                  </w:r>
                </w:p>
                <w:p w14:paraId="6F37ABE5"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Con anterioridad deberán estar concluidos los trabajos de tendido de ductos y en cuyo interior serán instalados cada uno de los conductores eléctricos, según corresponda su sección.</w:t>
                  </w:r>
                </w:p>
                <w:p w14:paraId="45CA5EB6"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Los conductores serán instalados al interior de ductos.</w:t>
                  </w:r>
                </w:p>
                <w:p w14:paraId="7FA042F5"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Todos los tubos y cable ductos antes de la instalación deberán estar limpios y libres de cualquier presencia de humedad para el efecto se procederá a su limpieza con anterioridad al cableado.</w:t>
                  </w:r>
                </w:p>
                <w:p w14:paraId="42359ED9"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Para conductores N° 4mm2, se debe considerar empalmes normales prolijamente ejecutados y aislados no se permitirán empalmes tipo cola de ratón, solo en cajas de derivación (octogonales).</w:t>
                  </w:r>
                </w:p>
                <w:p w14:paraId="1E1BCFC3"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 xml:space="preserve">Los conductores en cada circuito deben ser fácilmente identificables, debiendo aplicarse el código de colores según la instrucción del </w:t>
                  </w:r>
                  <w:r w:rsidRPr="00762CC7">
                    <w:rPr>
                      <w:rFonts w:ascii="Arial" w:hAnsi="Arial" w:cs="Arial"/>
                      <w:b/>
                      <w:sz w:val="20"/>
                      <w:szCs w:val="20"/>
                      <w:lang w:eastAsia="en-US"/>
                    </w:rPr>
                    <w:t>FISCAL DE OBRA</w:t>
                  </w:r>
                  <w:r w:rsidRPr="00762CC7">
                    <w:rPr>
                      <w:rFonts w:ascii="Arial" w:hAnsi="Arial" w:cs="Arial"/>
                      <w:sz w:val="20"/>
                      <w:szCs w:val="20"/>
                      <w:lang w:eastAsia="en-US"/>
                    </w:rPr>
                    <w:t xml:space="preserve">. </w:t>
                  </w:r>
                </w:p>
                <w:p w14:paraId="2BFE3904"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Cada caja de conexión deberá tener marcado el número de los circuitos que contiene. Cada tablero será identificado con el número que le corresponda, con pinturas apropiadas.</w:t>
                  </w:r>
                </w:p>
                <w:p w14:paraId="52DE2BBD"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Para la instalación de cada punto de luz, se deberán dejar conductores libres en una longitud no menor a 25 cm.</w:t>
                  </w:r>
                </w:p>
                <w:p w14:paraId="3040D0F8"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419D95BB" w14:textId="77777777" w:rsidR="00762CC7" w:rsidRPr="00762CC7" w:rsidRDefault="00762CC7" w:rsidP="00762CC7">
                  <w:pPr>
                    <w:numPr>
                      <w:ilvl w:val="0"/>
                      <w:numId w:val="87"/>
                    </w:numPr>
                    <w:contextualSpacing/>
                    <w:jc w:val="both"/>
                    <w:rPr>
                      <w:rFonts w:ascii="Arial" w:hAnsi="Arial" w:cs="Arial"/>
                      <w:sz w:val="20"/>
                      <w:szCs w:val="20"/>
                      <w:lang w:eastAsia="en-US"/>
                    </w:rPr>
                  </w:pPr>
                  <w:r w:rsidRPr="00762CC7">
                    <w:rPr>
                      <w:rFonts w:ascii="Arial" w:hAnsi="Arial" w:cs="Arial"/>
                      <w:sz w:val="20"/>
                      <w:szCs w:val="20"/>
                      <w:lang w:eastAsia="en-US"/>
                    </w:rPr>
                    <w:t>Los cables a ser utilizados deberán regirse a los colores de acuerdo a normativa:</w:t>
                  </w:r>
                </w:p>
                <w:tbl>
                  <w:tblPr>
                    <w:tblStyle w:val="Tablaconcuadrcula5"/>
                    <w:tblW w:w="0" w:type="auto"/>
                    <w:jc w:val="center"/>
                    <w:tblLayout w:type="fixed"/>
                    <w:tblLook w:val="04A0" w:firstRow="1" w:lastRow="0" w:firstColumn="1" w:lastColumn="0" w:noHBand="0" w:noVBand="1"/>
                  </w:tblPr>
                  <w:tblGrid>
                    <w:gridCol w:w="2574"/>
                    <w:gridCol w:w="2564"/>
                    <w:gridCol w:w="4344"/>
                  </w:tblGrid>
                  <w:tr w:rsidR="00762CC7" w:rsidRPr="00762CC7" w14:paraId="14F36EAE" w14:textId="77777777" w:rsidTr="00762CC7">
                    <w:trPr>
                      <w:trHeight w:val="113"/>
                      <w:jc w:val="center"/>
                    </w:trPr>
                    <w:tc>
                      <w:tcPr>
                        <w:tcW w:w="2574" w:type="dxa"/>
                      </w:tcPr>
                      <w:p w14:paraId="5586066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FASE </w:t>
                        </w:r>
                        <w:r w:rsidRPr="00762CC7">
                          <w:rPr>
                            <w:rFonts w:ascii="Arial" w:hAnsi="Arial" w:cs="Arial"/>
                            <w:sz w:val="20"/>
                            <w:szCs w:val="20"/>
                          </w:rPr>
                          <w:sym w:font="Wingdings" w:char="F0E0"/>
                        </w:r>
                        <w:r w:rsidRPr="00762CC7">
                          <w:rPr>
                            <w:rFonts w:ascii="Arial" w:hAnsi="Arial" w:cs="Arial"/>
                            <w:sz w:val="20"/>
                            <w:szCs w:val="20"/>
                          </w:rPr>
                          <w:t xml:space="preserve"> Negro o Rojo o Azul</w:t>
                        </w:r>
                      </w:p>
                    </w:tc>
                    <w:tc>
                      <w:tcPr>
                        <w:tcW w:w="2564" w:type="dxa"/>
                      </w:tcPr>
                      <w:p w14:paraId="11B013E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NEUTRO</w:t>
                        </w:r>
                        <w:r w:rsidRPr="00762CC7">
                          <w:rPr>
                            <w:rFonts w:ascii="Arial" w:hAnsi="Arial" w:cs="Arial"/>
                            <w:sz w:val="20"/>
                            <w:szCs w:val="20"/>
                          </w:rPr>
                          <w:sym w:font="Wingdings" w:char="F0E0"/>
                        </w:r>
                        <w:r w:rsidRPr="00762CC7">
                          <w:rPr>
                            <w:rFonts w:ascii="Arial" w:hAnsi="Arial" w:cs="Arial"/>
                            <w:sz w:val="20"/>
                            <w:szCs w:val="20"/>
                          </w:rPr>
                          <w:t xml:space="preserve"> Blanco o Celeste</w:t>
                        </w:r>
                      </w:p>
                    </w:tc>
                    <w:tc>
                      <w:tcPr>
                        <w:tcW w:w="4344" w:type="dxa"/>
                      </w:tcPr>
                      <w:p w14:paraId="2AF85C2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TIERRA</w:t>
                        </w:r>
                        <w:r w:rsidRPr="00762CC7">
                          <w:rPr>
                            <w:rFonts w:ascii="Arial" w:hAnsi="Arial" w:cs="Arial"/>
                            <w:sz w:val="20"/>
                            <w:szCs w:val="20"/>
                          </w:rPr>
                          <w:sym w:font="Wingdings" w:char="F0E0"/>
                        </w:r>
                        <w:r w:rsidRPr="00762CC7">
                          <w:rPr>
                            <w:rFonts w:ascii="Arial" w:hAnsi="Arial" w:cs="Arial"/>
                            <w:sz w:val="20"/>
                            <w:szCs w:val="20"/>
                          </w:rPr>
                          <w:t xml:space="preserve"> Verde o Verde/Amarillo o Amarillo/Verde</w:t>
                        </w:r>
                      </w:p>
                    </w:tc>
                  </w:tr>
                </w:tbl>
                <w:p w14:paraId="59E9B305" w14:textId="77777777" w:rsidR="00762CC7" w:rsidRPr="00762CC7" w:rsidRDefault="00762CC7" w:rsidP="00762CC7">
                  <w:pPr>
                    <w:jc w:val="both"/>
                    <w:rPr>
                      <w:rFonts w:ascii="Arial" w:hAnsi="Arial" w:cs="Arial"/>
                      <w:sz w:val="20"/>
                      <w:szCs w:val="20"/>
                    </w:rPr>
                  </w:pPr>
                </w:p>
                <w:p w14:paraId="7585AE4A"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247C472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METRO (M)</w:t>
                  </w:r>
                  <w:r w:rsidRPr="00762CC7">
                    <w:rPr>
                      <w:rFonts w:ascii="Arial" w:hAnsi="Arial" w:cs="Arial"/>
                      <w:sz w:val="20"/>
                      <w:szCs w:val="20"/>
                    </w:rPr>
                    <w:t xml:space="preserve">. </w:t>
                  </w:r>
                </w:p>
                <w:p w14:paraId="4EC300E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2A05A3C9" w14:textId="77777777" w:rsidR="00762CC7" w:rsidRPr="00762CC7" w:rsidRDefault="00762CC7" w:rsidP="00762CC7">
                  <w:pPr>
                    <w:jc w:val="both"/>
                    <w:rPr>
                      <w:rFonts w:ascii="Arial" w:hAnsi="Arial" w:cs="Arial"/>
                      <w:sz w:val="20"/>
                      <w:szCs w:val="20"/>
                    </w:rPr>
                  </w:pPr>
                </w:p>
                <w:p w14:paraId="35692D03"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1EF0A18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1070D4C4"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1B15ED4A" w14:textId="77777777" w:rsidR="00762CC7" w:rsidRPr="00762CC7" w:rsidRDefault="00762CC7" w:rsidP="00762CC7">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37025360" w14:textId="77777777" w:rsidTr="00762CC7">
              <w:trPr>
                <w:cantSplit/>
                <w:tblHeader/>
              </w:trPr>
              <w:tc>
                <w:tcPr>
                  <w:tcW w:w="4600" w:type="pct"/>
                  <w:shd w:val="clear" w:color="auto" w:fill="00BF80"/>
                  <w:vAlign w:val="center"/>
                </w:tcPr>
                <w:p w14:paraId="333CE53C"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4232EEDC"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7A3689D6" w14:textId="77777777" w:rsidTr="00762CC7">
              <w:trPr>
                <w:cantSplit/>
              </w:trPr>
              <w:tc>
                <w:tcPr>
                  <w:tcW w:w="4600" w:type="pct"/>
                  <w:shd w:val="clear" w:color="auto" w:fill="C5E0B3"/>
                  <w:vAlign w:val="center"/>
                </w:tcPr>
                <w:p w14:paraId="6F456177"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33" w:name="_Toc232067412"/>
                  <w:r w:rsidRPr="00762CC7">
                    <w:rPr>
                      <w:rFonts w:ascii="Arial" w:hAnsi="Arial" w:cs="Arial"/>
                      <w:b/>
                      <w:caps/>
                      <w:sz w:val="20"/>
                      <w:szCs w:val="20"/>
                      <w:lang w:val="es-MX" w:eastAsia="x-none"/>
                    </w:rPr>
                    <w:t>PROVISION E INSTALACION DE LUMINARIAS LED SPOT DE TECHO DE - 10 W</w:t>
                  </w:r>
                  <w:bookmarkEnd w:id="133"/>
                </w:p>
              </w:tc>
              <w:tc>
                <w:tcPr>
                  <w:tcW w:w="400" w:type="pct"/>
                  <w:shd w:val="clear" w:color="auto" w:fill="C5E0B3"/>
                  <w:vAlign w:val="center"/>
                </w:tcPr>
                <w:p w14:paraId="53B8F908"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PZA</w:t>
                  </w:r>
                </w:p>
              </w:tc>
            </w:tr>
            <w:tr w:rsidR="00762CC7" w:rsidRPr="00762CC7" w14:paraId="15FF104B" w14:textId="77777777" w:rsidTr="00762CC7">
              <w:trPr>
                <w:cantSplit/>
              </w:trPr>
              <w:tc>
                <w:tcPr>
                  <w:tcW w:w="5000" w:type="pct"/>
                  <w:gridSpan w:val="2"/>
                  <w:shd w:val="clear" w:color="auto" w:fill="auto"/>
                  <w:vAlign w:val="center"/>
                </w:tcPr>
                <w:p w14:paraId="1952C018"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16A01B2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todas las actividades necesarias para la provisión e instalación de luminarias, tipo spot de empotrar para lámpara LED, instalado y aprobado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173F91F9" w14:textId="77777777" w:rsidR="00762CC7" w:rsidRPr="00762CC7" w:rsidRDefault="00762CC7" w:rsidP="00762CC7">
                  <w:pPr>
                    <w:jc w:val="both"/>
                    <w:rPr>
                      <w:rFonts w:ascii="Arial" w:hAnsi="Arial" w:cs="Arial"/>
                      <w:sz w:val="20"/>
                      <w:szCs w:val="20"/>
                    </w:rPr>
                  </w:pPr>
                </w:p>
                <w:p w14:paraId="7CCFC443"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49A9312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Con anterioridad a la iniciación de la instalación todos los materiales, equipos y herramientas deberán ser aprobados por el </w:t>
                  </w:r>
                  <w:r w:rsidRPr="00762CC7">
                    <w:rPr>
                      <w:rFonts w:ascii="Arial" w:hAnsi="Arial" w:cs="Arial"/>
                      <w:b/>
                      <w:sz w:val="20"/>
                      <w:szCs w:val="20"/>
                    </w:rPr>
                    <w:t>FISCAL DE OBRA</w:t>
                  </w:r>
                  <w:r w:rsidRPr="00762CC7">
                    <w:rPr>
                      <w:rFonts w:ascii="Arial" w:hAnsi="Arial" w:cs="Arial"/>
                      <w:sz w:val="20"/>
                      <w:szCs w:val="20"/>
                    </w:rPr>
                    <w:t>, en el Libro de Órdenes.</w:t>
                  </w:r>
                </w:p>
                <w:p w14:paraId="7ACEA35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suministrará e instalará todos los artefactos de iluminación, con todo el cableado interno, lámparas LED, otros.</w:t>
                  </w:r>
                </w:p>
                <w:p w14:paraId="645C3C94" w14:textId="77777777" w:rsidR="00762CC7" w:rsidRPr="00762CC7" w:rsidRDefault="00762CC7" w:rsidP="00762CC7">
                  <w:pPr>
                    <w:jc w:val="both"/>
                    <w:rPr>
                      <w:rFonts w:ascii="Arial" w:hAnsi="Arial" w:cs="Arial"/>
                      <w:sz w:val="20"/>
                      <w:szCs w:val="20"/>
                    </w:rPr>
                  </w:pPr>
                </w:p>
                <w:p w14:paraId="418CF82B" w14:textId="77777777" w:rsidR="00762CC7" w:rsidRPr="00762CC7" w:rsidRDefault="00762CC7" w:rsidP="00762CC7">
                  <w:pPr>
                    <w:widowControl w:val="0"/>
                    <w:numPr>
                      <w:ilvl w:val="0"/>
                      <w:numId w:val="85"/>
                    </w:numPr>
                    <w:autoSpaceDE w:val="0"/>
                    <w:autoSpaceDN w:val="0"/>
                    <w:adjustRightInd w:val="0"/>
                    <w:contextualSpacing/>
                    <w:jc w:val="both"/>
                    <w:rPr>
                      <w:rFonts w:ascii="Arial" w:hAnsi="Arial" w:cs="Arial"/>
                      <w:sz w:val="20"/>
                      <w:szCs w:val="20"/>
                      <w:lang w:val="en-US" w:eastAsia="en-US"/>
                    </w:rPr>
                  </w:pPr>
                  <w:r w:rsidRPr="00762CC7">
                    <w:rPr>
                      <w:rFonts w:ascii="Arial" w:hAnsi="Arial" w:cs="Arial"/>
                      <w:sz w:val="20"/>
                      <w:szCs w:val="20"/>
                      <w:lang w:val="en-US" w:eastAsia="en-US"/>
                    </w:rPr>
                    <w:t>MATERIALES</w:t>
                  </w:r>
                </w:p>
                <w:p w14:paraId="581973DE" w14:textId="77777777" w:rsidR="00762CC7" w:rsidRPr="00762CC7" w:rsidRDefault="00762CC7" w:rsidP="00762CC7">
                  <w:pPr>
                    <w:widowControl w:val="0"/>
                    <w:numPr>
                      <w:ilvl w:val="1"/>
                      <w:numId w:val="85"/>
                    </w:numPr>
                    <w:autoSpaceDE w:val="0"/>
                    <w:autoSpaceDN w:val="0"/>
                    <w:adjustRightInd w:val="0"/>
                    <w:contextualSpacing/>
                    <w:jc w:val="both"/>
                    <w:rPr>
                      <w:rFonts w:ascii="Arial" w:hAnsi="Arial" w:cs="Arial"/>
                      <w:sz w:val="20"/>
                      <w:szCs w:val="20"/>
                      <w:lang w:val="en-US" w:eastAsia="en-US"/>
                    </w:rPr>
                  </w:pPr>
                  <w:r w:rsidRPr="00762CC7">
                    <w:rPr>
                      <w:rFonts w:ascii="Arial" w:hAnsi="Arial" w:cs="Arial"/>
                      <w:sz w:val="20"/>
                      <w:szCs w:val="20"/>
                      <w:lang w:val="en-US" w:eastAsia="en-US"/>
                    </w:rPr>
                    <w:t>LUMINARIA SPOT LED 10W/LUZ BLANCA/220V/G</w:t>
                  </w:r>
                </w:p>
                <w:p w14:paraId="637EFB37" w14:textId="77777777" w:rsidR="00762CC7" w:rsidRPr="00762CC7" w:rsidRDefault="00762CC7" w:rsidP="00762CC7">
                  <w:pPr>
                    <w:autoSpaceDE w:val="0"/>
                    <w:autoSpaceDN w:val="0"/>
                    <w:adjustRightInd w:val="0"/>
                    <w:ind w:left="2160" w:right="113"/>
                    <w:jc w:val="both"/>
                    <w:rPr>
                      <w:rFonts w:ascii="Arial" w:eastAsia="Calibri" w:hAnsi="Arial" w:cs="Arial"/>
                      <w:sz w:val="20"/>
                      <w:szCs w:val="20"/>
                      <w:lang w:eastAsia="en-US"/>
                    </w:rPr>
                  </w:pPr>
                  <w:r w:rsidRPr="00762CC7">
                    <w:rPr>
                      <w:rFonts w:ascii="Arial" w:eastAsia="Calibri" w:hAnsi="Arial" w:cs="Arial"/>
                      <w:sz w:val="20"/>
                      <w:szCs w:val="20"/>
                      <w:lang w:eastAsia="en-US"/>
                    </w:rPr>
                    <w:t xml:space="preserve">CUERPO DE LA LUMINARIA: </w:t>
                  </w:r>
                </w:p>
                <w:p w14:paraId="19785895" w14:textId="77777777" w:rsidR="00762CC7" w:rsidRPr="00762CC7" w:rsidRDefault="00762CC7" w:rsidP="00762CC7">
                  <w:pPr>
                    <w:numPr>
                      <w:ilvl w:val="3"/>
                      <w:numId w:val="85"/>
                    </w:numPr>
                    <w:autoSpaceDE w:val="0"/>
                    <w:autoSpaceDN w:val="0"/>
                    <w:adjustRightInd w:val="0"/>
                    <w:ind w:right="113"/>
                    <w:jc w:val="both"/>
                    <w:rPr>
                      <w:rFonts w:ascii="Arial" w:eastAsia="Calibri" w:hAnsi="Arial" w:cs="Arial"/>
                      <w:sz w:val="20"/>
                      <w:szCs w:val="20"/>
                      <w:lang w:eastAsia="en-US"/>
                    </w:rPr>
                  </w:pPr>
                  <w:r w:rsidRPr="00762CC7">
                    <w:rPr>
                      <w:rFonts w:ascii="Arial" w:eastAsia="Calibri" w:hAnsi="Arial" w:cs="Arial"/>
                      <w:sz w:val="20"/>
                      <w:szCs w:val="20"/>
                      <w:lang w:eastAsia="en-US"/>
                    </w:rPr>
                    <w:t>El cuerpo del spot deberá estar compuesto por un anillo externo fijo y uno interno movible, fabricado en aluminio inyectado con soporte de fijación, termo esmaltado con pintura en polvo y sometida al horno. El cuerpo del spot debe poder fijarse al cielo falso a través de dos resortes de alambre acerados, protegidos con un baño de zinc, de modo de evitar la oxidación y debe contar con el accesorio eléctrico que permita un encendido por medio de un interruptor inalámbrico.</w:t>
                  </w:r>
                </w:p>
                <w:p w14:paraId="38EAF950" w14:textId="77777777" w:rsidR="00762CC7" w:rsidRPr="00762CC7" w:rsidRDefault="00762CC7" w:rsidP="00762CC7">
                  <w:pPr>
                    <w:autoSpaceDE w:val="0"/>
                    <w:autoSpaceDN w:val="0"/>
                    <w:adjustRightInd w:val="0"/>
                    <w:ind w:left="2160" w:right="113"/>
                    <w:jc w:val="both"/>
                    <w:rPr>
                      <w:rFonts w:ascii="Arial" w:eastAsia="Calibri" w:hAnsi="Arial" w:cs="Arial"/>
                      <w:b/>
                      <w:sz w:val="20"/>
                      <w:szCs w:val="20"/>
                      <w:lang w:eastAsia="en-US"/>
                    </w:rPr>
                  </w:pPr>
                  <w:r w:rsidRPr="00762CC7">
                    <w:rPr>
                      <w:rFonts w:ascii="Arial" w:eastAsia="Calibri" w:hAnsi="Arial" w:cs="Arial"/>
                      <w:sz w:val="20"/>
                      <w:szCs w:val="20"/>
                      <w:lang w:eastAsia="en-US"/>
                    </w:rPr>
                    <w:t>ZÓCALO</w:t>
                  </w:r>
                  <w:r w:rsidRPr="00762CC7">
                    <w:rPr>
                      <w:rFonts w:ascii="Arial" w:eastAsia="Calibri" w:hAnsi="Arial" w:cs="Arial"/>
                      <w:b/>
                      <w:sz w:val="20"/>
                      <w:szCs w:val="20"/>
                      <w:lang w:eastAsia="en-US"/>
                    </w:rPr>
                    <w:t>:</w:t>
                  </w:r>
                </w:p>
                <w:p w14:paraId="296B39D8" w14:textId="77777777" w:rsidR="00762CC7" w:rsidRPr="00762CC7" w:rsidRDefault="00762CC7" w:rsidP="00762CC7">
                  <w:pPr>
                    <w:numPr>
                      <w:ilvl w:val="3"/>
                      <w:numId w:val="85"/>
                    </w:numPr>
                    <w:autoSpaceDE w:val="0"/>
                    <w:autoSpaceDN w:val="0"/>
                    <w:adjustRightInd w:val="0"/>
                    <w:ind w:right="113"/>
                    <w:jc w:val="both"/>
                    <w:rPr>
                      <w:rFonts w:ascii="Arial" w:eastAsia="Calibri" w:hAnsi="Arial" w:cs="Arial"/>
                      <w:b/>
                      <w:sz w:val="20"/>
                      <w:szCs w:val="20"/>
                      <w:lang w:eastAsia="en-US"/>
                    </w:rPr>
                  </w:pPr>
                  <w:r w:rsidRPr="00762CC7">
                    <w:rPr>
                      <w:rFonts w:ascii="Arial" w:eastAsia="Calibri" w:hAnsi="Arial" w:cs="Arial"/>
                      <w:sz w:val="20"/>
                      <w:szCs w:val="20"/>
                      <w:lang w:eastAsia="en-US"/>
                    </w:rPr>
                    <w:t>Debe contar con portalámparas con cuerpo cerámico, placa aislante en mica, contacto múltiple de CuNiZn para conexión GU-10.</w:t>
                  </w:r>
                </w:p>
                <w:p w14:paraId="1196EDC3" w14:textId="77777777" w:rsidR="00762CC7" w:rsidRPr="00762CC7" w:rsidRDefault="00762CC7" w:rsidP="00762CC7">
                  <w:pPr>
                    <w:numPr>
                      <w:ilvl w:val="3"/>
                      <w:numId w:val="85"/>
                    </w:numPr>
                    <w:autoSpaceDE w:val="0"/>
                    <w:autoSpaceDN w:val="0"/>
                    <w:adjustRightInd w:val="0"/>
                    <w:ind w:right="113"/>
                    <w:jc w:val="both"/>
                    <w:rPr>
                      <w:rFonts w:ascii="Arial" w:eastAsia="Calibri" w:hAnsi="Arial" w:cs="Arial"/>
                      <w:sz w:val="20"/>
                      <w:szCs w:val="20"/>
                      <w:lang w:eastAsia="en-US"/>
                    </w:rPr>
                  </w:pPr>
                  <w:r w:rsidRPr="00762CC7">
                    <w:rPr>
                      <w:rFonts w:ascii="Arial" w:eastAsia="Calibri" w:hAnsi="Arial" w:cs="Arial"/>
                      <w:sz w:val="20"/>
                      <w:szCs w:val="20"/>
                      <w:lang w:eastAsia="en-US"/>
                    </w:rPr>
                    <w:t>La fuente de luz debe estar constituida por un Chip COB Epistar de 10W, en luz blanca, con una temperatura de color de 2700°K-6000°K, un flujo luminoso de 420 lúmenes, un índice de resolución de color del 85% y un haz de abertura de 45°.</w:t>
                  </w:r>
                </w:p>
                <w:p w14:paraId="662C0098" w14:textId="77777777" w:rsidR="00762CC7" w:rsidRPr="00762CC7" w:rsidRDefault="00762CC7" w:rsidP="00762CC7">
                  <w:pPr>
                    <w:ind w:left="2160"/>
                    <w:jc w:val="both"/>
                    <w:rPr>
                      <w:rFonts w:ascii="Arial" w:eastAsia="Calibri" w:hAnsi="Arial" w:cs="Arial"/>
                      <w:sz w:val="20"/>
                      <w:szCs w:val="20"/>
                      <w:lang w:eastAsia="en-US"/>
                    </w:rPr>
                  </w:pPr>
                  <w:r w:rsidRPr="00762CC7">
                    <w:rPr>
                      <w:rFonts w:ascii="Arial" w:eastAsia="Calibri" w:hAnsi="Arial" w:cs="Arial"/>
                      <w:sz w:val="20"/>
                      <w:szCs w:val="20"/>
                      <w:lang w:eastAsia="en-US"/>
                    </w:rPr>
                    <w:t>CARACTERÍSTICAS ELÉCTRICAS:</w:t>
                  </w:r>
                </w:p>
                <w:p w14:paraId="411FAE3F" w14:textId="77777777" w:rsidR="00762CC7" w:rsidRPr="00762CC7" w:rsidRDefault="00762CC7" w:rsidP="00762CC7">
                  <w:pPr>
                    <w:numPr>
                      <w:ilvl w:val="3"/>
                      <w:numId w:val="85"/>
                    </w:numPr>
                    <w:contextualSpacing/>
                    <w:jc w:val="both"/>
                    <w:rPr>
                      <w:rFonts w:ascii="Arial" w:eastAsia="Calibri" w:hAnsi="Arial" w:cs="Arial"/>
                      <w:sz w:val="20"/>
                      <w:szCs w:val="20"/>
                      <w:lang w:eastAsia="en-US"/>
                    </w:rPr>
                  </w:pPr>
                  <w:r w:rsidRPr="00762CC7">
                    <w:rPr>
                      <w:rFonts w:ascii="Arial" w:eastAsia="Calibri" w:hAnsi="Arial" w:cs="Arial"/>
                      <w:sz w:val="20"/>
                      <w:szCs w:val="20"/>
                      <w:lang w:eastAsia="en-US"/>
                    </w:rPr>
                    <w:t>Color de luz: Blanco (6000 K)</w:t>
                  </w:r>
                </w:p>
                <w:p w14:paraId="776C775B" w14:textId="77777777" w:rsidR="00762CC7" w:rsidRPr="00762CC7" w:rsidRDefault="00762CC7" w:rsidP="00762CC7">
                  <w:pPr>
                    <w:numPr>
                      <w:ilvl w:val="3"/>
                      <w:numId w:val="85"/>
                    </w:numPr>
                    <w:contextualSpacing/>
                    <w:jc w:val="both"/>
                    <w:rPr>
                      <w:rFonts w:ascii="Arial" w:eastAsia="Calibri" w:hAnsi="Arial" w:cs="Arial"/>
                      <w:sz w:val="20"/>
                      <w:szCs w:val="20"/>
                      <w:lang w:eastAsia="en-US"/>
                    </w:rPr>
                  </w:pPr>
                  <w:r w:rsidRPr="00762CC7">
                    <w:rPr>
                      <w:rFonts w:ascii="Arial" w:eastAsia="Calibri" w:hAnsi="Arial" w:cs="Arial"/>
                      <w:sz w:val="20"/>
                      <w:szCs w:val="20"/>
                      <w:lang w:eastAsia="en-US"/>
                    </w:rPr>
                    <w:t xml:space="preserve">Flujo luminoso: 420 lúmenes </w:t>
                  </w:r>
                </w:p>
                <w:p w14:paraId="172BE169" w14:textId="77777777" w:rsidR="00762CC7" w:rsidRPr="00762CC7" w:rsidRDefault="00762CC7" w:rsidP="00762CC7">
                  <w:pPr>
                    <w:numPr>
                      <w:ilvl w:val="3"/>
                      <w:numId w:val="85"/>
                    </w:numPr>
                    <w:contextualSpacing/>
                    <w:jc w:val="both"/>
                    <w:rPr>
                      <w:rFonts w:ascii="Arial" w:eastAsia="Calibri" w:hAnsi="Arial" w:cs="Arial"/>
                      <w:sz w:val="20"/>
                      <w:szCs w:val="20"/>
                      <w:lang w:eastAsia="en-US"/>
                    </w:rPr>
                  </w:pPr>
                  <w:r w:rsidRPr="00762CC7">
                    <w:rPr>
                      <w:rFonts w:ascii="Arial" w:eastAsia="Calibri" w:hAnsi="Arial" w:cs="Arial"/>
                      <w:sz w:val="20"/>
                      <w:szCs w:val="20"/>
                      <w:lang w:eastAsia="en-US"/>
                    </w:rPr>
                    <w:t>Consumo total por luminaria 10W</w:t>
                  </w:r>
                </w:p>
                <w:p w14:paraId="09733CA9" w14:textId="77777777" w:rsidR="00762CC7" w:rsidRPr="00762CC7" w:rsidRDefault="00762CC7" w:rsidP="00762CC7">
                  <w:pPr>
                    <w:numPr>
                      <w:ilvl w:val="3"/>
                      <w:numId w:val="85"/>
                    </w:numPr>
                    <w:contextualSpacing/>
                    <w:jc w:val="both"/>
                    <w:rPr>
                      <w:rFonts w:ascii="Arial" w:eastAsia="Calibri" w:hAnsi="Arial" w:cs="Arial"/>
                      <w:sz w:val="20"/>
                      <w:szCs w:val="20"/>
                      <w:lang w:eastAsia="en-US"/>
                    </w:rPr>
                  </w:pPr>
                  <w:r w:rsidRPr="00762CC7">
                    <w:rPr>
                      <w:rFonts w:ascii="Arial" w:eastAsia="Calibri" w:hAnsi="Arial" w:cs="Arial"/>
                      <w:sz w:val="20"/>
                      <w:szCs w:val="20"/>
                      <w:lang w:eastAsia="en-US"/>
                    </w:rPr>
                    <w:t>Tipo: LED COB o similar</w:t>
                  </w:r>
                </w:p>
                <w:p w14:paraId="24EAC5C3" w14:textId="77777777" w:rsidR="00762CC7" w:rsidRPr="00762CC7" w:rsidRDefault="00762CC7" w:rsidP="00762CC7">
                  <w:pPr>
                    <w:numPr>
                      <w:ilvl w:val="3"/>
                      <w:numId w:val="85"/>
                    </w:numPr>
                    <w:contextualSpacing/>
                    <w:jc w:val="both"/>
                    <w:rPr>
                      <w:rFonts w:ascii="Arial" w:eastAsia="Calibri" w:hAnsi="Arial" w:cs="Arial"/>
                      <w:sz w:val="20"/>
                      <w:szCs w:val="20"/>
                      <w:lang w:eastAsia="en-US"/>
                    </w:rPr>
                  </w:pPr>
                  <w:r w:rsidRPr="00762CC7">
                    <w:rPr>
                      <w:rFonts w:ascii="Arial" w:eastAsia="Calibri" w:hAnsi="Arial" w:cs="Arial"/>
                      <w:sz w:val="20"/>
                      <w:szCs w:val="20"/>
                      <w:lang w:eastAsia="en-US"/>
                    </w:rPr>
                    <w:t>Chip LED: EPISTAR u Osram o LG o similar</w:t>
                  </w:r>
                </w:p>
                <w:p w14:paraId="5DB17D50" w14:textId="77777777" w:rsidR="00762CC7" w:rsidRPr="00762CC7" w:rsidRDefault="00762CC7" w:rsidP="00762CC7">
                  <w:pPr>
                    <w:numPr>
                      <w:ilvl w:val="3"/>
                      <w:numId w:val="85"/>
                    </w:numPr>
                    <w:contextualSpacing/>
                    <w:jc w:val="both"/>
                    <w:rPr>
                      <w:rFonts w:ascii="Arial" w:eastAsia="Calibri" w:hAnsi="Arial" w:cs="Arial"/>
                      <w:sz w:val="20"/>
                      <w:szCs w:val="20"/>
                      <w:lang w:eastAsia="en-US"/>
                    </w:rPr>
                  </w:pPr>
                  <w:r w:rsidRPr="00762CC7">
                    <w:rPr>
                      <w:rFonts w:ascii="Arial" w:eastAsia="Calibri" w:hAnsi="Arial" w:cs="Arial"/>
                      <w:sz w:val="20"/>
                      <w:szCs w:val="20"/>
                      <w:lang w:eastAsia="en-US"/>
                    </w:rPr>
                    <w:t>Factor de potencia por luminaria ≥ 0.95</w:t>
                  </w:r>
                </w:p>
                <w:p w14:paraId="7D215E18" w14:textId="77777777" w:rsidR="00762CC7" w:rsidRPr="00762CC7" w:rsidRDefault="00762CC7" w:rsidP="00762CC7">
                  <w:pPr>
                    <w:numPr>
                      <w:ilvl w:val="3"/>
                      <w:numId w:val="85"/>
                    </w:numPr>
                    <w:contextualSpacing/>
                    <w:jc w:val="both"/>
                    <w:rPr>
                      <w:rFonts w:ascii="Arial" w:eastAsia="Calibri" w:hAnsi="Arial" w:cs="Arial"/>
                      <w:sz w:val="20"/>
                      <w:szCs w:val="20"/>
                      <w:lang w:eastAsia="en-US"/>
                    </w:rPr>
                  </w:pPr>
                  <w:r w:rsidRPr="00762CC7">
                    <w:rPr>
                      <w:rFonts w:ascii="Arial" w:eastAsia="Calibri" w:hAnsi="Arial" w:cs="Arial"/>
                      <w:sz w:val="20"/>
                      <w:szCs w:val="20"/>
                      <w:lang w:eastAsia="en-US"/>
                    </w:rPr>
                    <w:t>Voltaje principal de alimentación: 220 V</w:t>
                  </w:r>
                </w:p>
                <w:p w14:paraId="0423BE7A" w14:textId="77777777" w:rsidR="00762CC7" w:rsidRPr="00762CC7" w:rsidRDefault="00762CC7" w:rsidP="00762CC7">
                  <w:pPr>
                    <w:numPr>
                      <w:ilvl w:val="3"/>
                      <w:numId w:val="85"/>
                    </w:numPr>
                    <w:contextualSpacing/>
                    <w:jc w:val="both"/>
                    <w:rPr>
                      <w:rFonts w:ascii="Arial" w:eastAsia="Calibri" w:hAnsi="Arial" w:cs="Arial"/>
                      <w:sz w:val="20"/>
                      <w:szCs w:val="20"/>
                      <w:lang w:eastAsia="en-US"/>
                    </w:rPr>
                  </w:pPr>
                  <w:r w:rsidRPr="00762CC7">
                    <w:rPr>
                      <w:rFonts w:ascii="Arial" w:eastAsia="Calibri" w:hAnsi="Arial" w:cs="Arial"/>
                      <w:sz w:val="20"/>
                      <w:szCs w:val="20"/>
                      <w:lang w:eastAsia="en-US"/>
                    </w:rPr>
                    <w:t>Frecuencia: 50 Hz</w:t>
                  </w:r>
                </w:p>
                <w:p w14:paraId="6A4EF641" w14:textId="77777777" w:rsidR="00762CC7" w:rsidRPr="00762CC7" w:rsidRDefault="00762CC7" w:rsidP="00762CC7">
                  <w:pPr>
                    <w:numPr>
                      <w:ilvl w:val="3"/>
                      <w:numId w:val="85"/>
                    </w:numPr>
                    <w:contextualSpacing/>
                    <w:jc w:val="both"/>
                    <w:rPr>
                      <w:rFonts w:ascii="Arial" w:eastAsia="Calibri" w:hAnsi="Arial" w:cs="Arial"/>
                      <w:sz w:val="20"/>
                      <w:szCs w:val="20"/>
                      <w:lang w:eastAsia="en-US"/>
                    </w:rPr>
                  </w:pPr>
                  <w:r w:rsidRPr="00762CC7">
                    <w:rPr>
                      <w:rFonts w:ascii="Arial" w:eastAsia="Calibri" w:hAnsi="Arial" w:cs="Arial"/>
                      <w:sz w:val="20"/>
                      <w:szCs w:val="20"/>
                      <w:lang w:eastAsia="en-US"/>
                    </w:rPr>
                    <w:t>Vida útil de los LED ≥ 50.000 horas</w:t>
                  </w:r>
                </w:p>
                <w:p w14:paraId="724A14B2" w14:textId="77777777" w:rsidR="00762CC7" w:rsidRPr="00762CC7" w:rsidRDefault="00762CC7" w:rsidP="00762CC7">
                  <w:pPr>
                    <w:numPr>
                      <w:ilvl w:val="3"/>
                      <w:numId w:val="85"/>
                    </w:numPr>
                    <w:contextualSpacing/>
                    <w:jc w:val="both"/>
                    <w:rPr>
                      <w:rFonts w:ascii="Arial" w:eastAsia="Calibri" w:hAnsi="Arial" w:cs="Arial"/>
                      <w:sz w:val="20"/>
                      <w:szCs w:val="20"/>
                      <w:lang w:eastAsia="en-US"/>
                    </w:rPr>
                  </w:pPr>
                  <w:r w:rsidRPr="00762CC7">
                    <w:rPr>
                      <w:rFonts w:ascii="Arial" w:eastAsia="Calibri" w:hAnsi="Arial" w:cs="Arial"/>
                      <w:sz w:val="20"/>
                      <w:szCs w:val="20"/>
                      <w:lang w:eastAsia="en-US"/>
                    </w:rPr>
                    <w:t>Drive p/funcionamiento a 220 VAC</w:t>
                  </w:r>
                </w:p>
                <w:p w14:paraId="1F08DEE3" w14:textId="77777777" w:rsidR="00762CC7" w:rsidRPr="00762CC7" w:rsidRDefault="00762CC7" w:rsidP="00762CC7">
                  <w:pPr>
                    <w:widowControl w:val="0"/>
                    <w:numPr>
                      <w:ilvl w:val="3"/>
                      <w:numId w:val="85"/>
                    </w:numPr>
                    <w:autoSpaceDE w:val="0"/>
                    <w:autoSpaceDN w:val="0"/>
                    <w:adjustRightInd w:val="0"/>
                    <w:contextualSpacing/>
                    <w:jc w:val="both"/>
                    <w:rPr>
                      <w:rFonts w:ascii="Arial" w:hAnsi="Arial" w:cs="Arial"/>
                      <w:sz w:val="20"/>
                      <w:szCs w:val="20"/>
                      <w:lang w:eastAsia="en-US"/>
                    </w:rPr>
                  </w:pPr>
                  <w:r w:rsidRPr="00762CC7">
                    <w:rPr>
                      <w:rFonts w:ascii="Arial" w:eastAsia="Calibri" w:hAnsi="Arial" w:cs="Arial"/>
                      <w:sz w:val="20"/>
                      <w:szCs w:val="20"/>
                      <w:lang w:eastAsia="en-US"/>
                    </w:rPr>
                    <w:t>Conexión interna de los conductores según NB777</w:t>
                  </w:r>
                </w:p>
                <w:p w14:paraId="325B656F" w14:textId="77777777" w:rsidR="00762CC7" w:rsidRPr="00762CC7" w:rsidRDefault="00762CC7" w:rsidP="00762CC7">
                  <w:pPr>
                    <w:jc w:val="both"/>
                    <w:rPr>
                      <w:rFonts w:ascii="Arial" w:hAnsi="Arial" w:cs="Arial"/>
                      <w:sz w:val="20"/>
                      <w:szCs w:val="20"/>
                    </w:rPr>
                  </w:pPr>
                </w:p>
                <w:p w14:paraId="774F2B4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333C992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suministrará e instalará todos los artefactos de iluminación, con todo el cableado interno, LED, drives y placas de conexión. </w:t>
                  </w:r>
                </w:p>
                <w:p w14:paraId="36CCADA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es responsable de la calidad de los productos suministrados debiendo reemplazar estos indefectiblemente aun cuando estas observaciones se las realice al momento de la entrega.</w:t>
                  </w:r>
                </w:p>
                <w:p w14:paraId="652EF838" w14:textId="77777777" w:rsidR="00762CC7" w:rsidRPr="00762CC7" w:rsidRDefault="00762CC7" w:rsidP="00762CC7">
                  <w:pPr>
                    <w:jc w:val="both"/>
                    <w:rPr>
                      <w:rFonts w:ascii="Arial" w:hAnsi="Arial" w:cs="Arial"/>
                      <w:sz w:val="20"/>
                      <w:szCs w:val="20"/>
                    </w:rPr>
                  </w:pPr>
                </w:p>
                <w:p w14:paraId="55F575A7"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44AF646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realizará la instalación eléctrica de la luminaria al circuito eléctrico correspondiente, establecido en los planos del proyecto. </w:t>
                  </w:r>
                </w:p>
                <w:p w14:paraId="17ACA4D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Los 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553D37A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lastRenderedPageBreak/>
                    <w:t xml:space="preserve">El </w:t>
                  </w:r>
                  <w:r w:rsidRPr="00762CC7">
                    <w:rPr>
                      <w:rFonts w:ascii="Arial" w:hAnsi="Arial" w:cs="Arial"/>
                      <w:b/>
                      <w:sz w:val="20"/>
                      <w:szCs w:val="20"/>
                    </w:rPr>
                    <w:t>CONTRATISTA</w:t>
                  </w:r>
                  <w:r w:rsidRPr="00762CC7">
                    <w:rPr>
                      <w:rFonts w:ascii="Arial" w:hAnsi="Arial" w:cs="Arial"/>
                      <w:sz w:val="20"/>
                      <w:szCs w:val="20"/>
                    </w:rPr>
                    <w:t xml:space="preserve"> debe proveer a su costo todos los materiales menores para la instalación del artefacto eléctrico (cinta de aislamiento – terminales).</w:t>
                  </w:r>
                </w:p>
                <w:p w14:paraId="288DEB0D" w14:textId="77777777" w:rsidR="00762CC7" w:rsidRPr="00762CC7" w:rsidRDefault="00762CC7" w:rsidP="00762CC7">
                  <w:pPr>
                    <w:jc w:val="both"/>
                    <w:rPr>
                      <w:rFonts w:ascii="Arial" w:hAnsi="Arial" w:cs="Arial"/>
                      <w:sz w:val="20"/>
                      <w:szCs w:val="20"/>
                    </w:rPr>
                  </w:pPr>
                </w:p>
                <w:p w14:paraId="677F0738"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0F44E3B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PIEZA (PZA)</w:t>
                  </w:r>
                  <w:r w:rsidRPr="00762CC7">
                    <w:rPr>
                      <w:rFonts w:ascii="Arial" w:hAnsi="Arial" w:cs="Arial"/>
                      <w:sz w:val="20"/>
                      <w:szCs w:val="20"/>
                    </w:rPr>
                    <w:t>.</w:t>
                  </w:r>
                </w:p>
                <w:p w14:paraId="60E073F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1DCDA313" w14:textId="77777777" w:rsidR="00762CC7" w:rsidRPr="00762CC7" w:rsidRDefault="00762CC7" w:rsidP="00762CC7">
                  <w:pPr>
                    <w:jc w:val="both"/>
                    <w:rPr>
                      <w:rFonts w:ascii="Arial" w:hAnsi="Arial" w:cs="Arial"/>
                      <w:sz w:val="20"/>
                      <w:szCs w:val="20"/>
                    </w:rPr>
                  </w:pPr>
                </w:p>
                <w:p w14:paraId="74F5C94B"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143847B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4E233E7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p w14:paraId="39207462" w14:textId="77777777" w:rsidR="00762CC7" w:rsidRPr="00762CC7" w:rsidRDefault="00762CC7" w:rsidP="00762CC7">
                  <w:pPr>
                    <w:jc w:val="both"/>
                    <w:rPr>
                      <w:rFonts w:ascii="Arial" w:hAnsi="Arial" w:cs="Arial"/>
                      <w:sz w:val="20"/>
                      <w:szCs w:val="20"/>
                    </w:rPr>
                  </w:pPr>
                </w:p>
                <w:p w14:paraId="2D1DB7EF" w14:textId="77777777" w:rsidR="00762CC7" w:rsidRPr="00762CC7" w:rsidRDefault="00762CC7" w:rsidP="00762CC7">
                  <w:pPr>
                    <w:jc w:val="center"/>
                    <w:rPr>
                      <w:rFonts w:ascii="Arial" w:hAnsi="Arial" w:cs="Arial"/>
                      <w:caps/>
                      <w:sz w:val="20"/>
                      <w:szCs w:val="20"/>
                    </w:rPr>
                  </w:pPr>
                  <w:r w:rsidRPr="00762CC7">
                    <w:rPr>
                      <w:rFonts w:ascii="Arial" w:hAnsi="Arial" w:cs="Arial"/>
                      <w:noProof/>
                      <w:sz w:val="20"/>
                      <w:szCs w:val="20"/>
                      <w:lang w:val="es-BO" w:eastAsia="es-BO"/>
                    </w:rPr>
                    <w:drawing>
                      <wp:inline distT="0" distB="0" distL="0" distR="0" wp14:anchorId="29253ABB" wp14:editId="144AE57D">
                        <wp:extent cx="1815930" cy="1800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357" t="50507" r="48744" b="29037"/>
                                <a:stretch/>
                              </pic:blipFill>
                              <pic:spPr bwMode="auto">
                                <a:xfrm>
                                  <a:off x="0" y="0"/>
                                  <a:ext cx="1815930" cy="1800000"/>
                                </a:xfrm>
                                <a:prstGeom prst="rect">
                                  <a:avLst/>
                                </a:prstGeom>
                                <a:ln>
                                  <a:noFill/>
                                </a:ln>
                                <a:extLst>
                                  <a:ext uri="{53640926-AAD7-44D8-BBD7-CCE9431645EC}">
                                    <a14:shadowObscured xmlns:a14="http://schemas.microsoft.com/office/drawing/2010/main"/>
                                  </a:ext>
                                </a:extLst>
                              </pic:spPr>
                            </pic:pic>
                          </a:graphicData>
                        </a:graphic>
                      </wp:inline>
                    </w:drawing>
                  </w:r>
                </w:p>
                <w:p w14:paraId="6826079D" w14:textId="77777777" w:rsidR="00762CC7" w:rsidRPr="00762CC7" w:rsidRDefault="00762CC7" w:rsidP="00762CC7">
                  <w:pPr>
                    <w:jc w:val="center"/>
                    <w:rPr>
                      <w:rFonts w:ascii="Arial" w:hAnsi="Arial" w:cs="Arial"/>
                      <w:caps/>
                      <w:sz w:val="20"/>
                      <w:szCs w:val="20"/>
                    </w:rPr>
                  </w:pPr>
                  <w:r w:rsidRPr="00762CC7">
                    <w:rPr>
                      <w:rFonts w:ascii="Arial" w:hAnsi="Arial" w:cs="Arial"/>
                      <w:i/>
                      <w:sz w:val="20"/>
                      <w:szCs w:val="20"/>
                    </w:rPr>
                    <w:t>(Imagen referencial)</w:t>
                  </w:r>
                </w:p>
              </w:tc>
            </w:tr>
          </w:tbl>
          <w:p w14:paraId="7520C331" w14:textId="77777777" w:rsidR="00762CC7" w:rsidRPr="00762CC7" w:rsidRDefault="00762CC7" w:rsidP="00762CC7">
            <w:pPr>
              <w:rPr>
                <w:rFonts w:ascii="Arial" w:hAnsi="Arial" w:cs="Arial"/>
                <w:b/>
                <w:sz w:val="18"/>
                <w:szCs w:val="18"/>
              </w:rPr>
            </w:pPr>
          </w:p>
          <w:p w14:paraId="04ED269D" w14:textId="77777777" w:rsidR="00762CC7" w:rsidRPr="00762CC7" w:rsidRDefault="00762CC7" w:rsidP="00762CC7">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023E41CE" w14:textId="77777777" w:rsidTr="00762CC7">
              <w:trPr>
                <w:cantSplit/>
                <w:tblHeader/>
              </w:trPr>
              <w:tc>
                <w:tcPr>
                  <w:tcW w:w="4600" w:type="pct"/>
                  <w:shd w:val="clear" w:color="auto" w:fill="00BF80"/>
                  <w:vAlign w:val="center"/>
                </w:tcPr>
                <w:p w14:paraId="18EF1999"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27B5BDC7"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0404B7F5" w14:textId="77777777" w:rsidTr="00762CC7">
              <w:trPr>
                <w:cantSplit/>
              </w:trPr>
              <w:tc>
                <w:tcPr>
                  <w:tcW w:w="4600" w:type="pct"/>
                  <w:shd w:val="clear" w:color="auto" w:fill="C5E0B3"/>
                  <w:vAlign w:val="center"/>
                </w:tcPr>
                <w:p w14:paraId="296F2C64"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r w:rsidRPr="00762CC7">
                    <w:rPr>
                      <w:rFonts w:ascii="Arial" w:hAnsi="Arial" w:cs="Arial"/>
                      <w:b/>
                      <w:caps/>
                      <w:sz w:val="20"/>
                      <w:szCs w:val="20"/>
                      <w:lang w:val="es-MX" w:eastAsia="x-none"/>
                    </w:rPr>
                    <w:t>PROVISION E INSTALACION DE LUMINARIAS PANEL LED CUADRADO - 24 W</w:t>
                  </w:r>
                </w:p>
              </w:tc>
              <w:tc>
                <w:tcPr>
                  <w:tcW w:w="400" w:type="pct"/>
                  <w:shd w:val="clear" w:color="auto" w:fill="C5E0B3"/>
                  <w:vAlign w:val="center"/>
                </w:tcPr>
                <w:p w14:paraId="2906C6C8"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PZA</w:t>
                  </w:r>
                </w:p>
              </w:tc>
            </w:tr>
            <w:tr w:rsidR="00762CC7" w:rsidRPr="00762CC7" w14:paraId="7AA66924" w14:textId="77777777" w:rsidTr="00762CC7">
              <w:trPr>
                <w:cantSplit/>
              </w:trPr>
              <w:tc>
                <w:tcPr>
                  <w:tcW w:w="5000" w:type="pct"/>
                  <w:gridSpan w:val="2"/>
                  <w:shd w:val="clear" w:color="auto" w:fill="auto"/>
                  <w:vAlign w:val="center"/>
                </w:tcPr>
                <w:p w14:paraId="4411E88D"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7E134C0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todas las actividades necesarias para la provisión e instalación de luminarias, tipo panel LED de 24W para empotrar al cielo falso de las placas microperforado, instalado y aprobado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45597EF7" w14:textId="77777777" w:rsidR="00762CC7" w:rsidRPr="00762CC7" w:rsidRDefault="00762CC7" w:rsidP="00762CC7">
                  <w:pPr>
                    <w:jc w:val="both"/>
                    <w:rPr>
                      <w:rFonts w:ascii="Arial" w:hAnsi="Arial" w:cs="Arial"/>
                      <w:sz w:val="20"/>
                      <w:szCs w:val="20"/>
                    </w:rPr>
                  </w:pPr>
                </w:p>
                <w:p w14:paraId="1568A778"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6AED62F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Con anterioridad a la iniciación de la instalación todos los materiales, equipos y herramientas deberán ser aprobados por el </w:t>
                  </w:r>
                  <w:r w:rsidRPr="00762CC7">
                    <w:rPr>
                      <w:rFonts w:ascii="Arial" w:hAnsi="Arial" w:cs="Arial"/>
                      <w:b/>
                      <w:sz w:val="20"/>
                      <w:szCs w:val="20"/>
                    </w:rPr>
                    <w:t>FISCAL DE OBRA</w:t>
                  </w:r>
                  <w:r w:rsidRPr="00762CC7">
                    <w:rPr>
                      <w:rFonts w:ascii="Arial" w:hAnsi="Arial" w:cs="Arial"/>
                      <w:sz w:val="20"/>
                      <w:szCs w:val="20"/>
                    </w:rPr>
                    <w:t xml:space="preserve">, en el Libro de Órdenes. El </w:t>
                  </w:r>
                  <w:r w:rsidRPr="00762CC7">
                    <w:rPr>
                      <w:rFonts w:ascii="Arial" w:hAnsi="Arial" w:cs="Arial"/>
                      <w:b/>
                      <w:sz w:val="20"/>
                      <w:szCs w:val="20"/>
                    </w:rPr>
                    <w:t>CONTRATISTA</w:t>
                  </w:r>
                  <w:r w:rsidRPr="00762CC7">
                    <w:rPr>
                      <w:rFonts w:ascii="Arial" w:hAnsi="Arial" w:cs="Arial"/>
                      <w:sz w:val="20"/>
                      <w:szCs w:val="20"/>
                    </w:rPr>
                    <w:t xml:space="preserve"> debe proveer los artefactos de iluminación completas y listas para su funcionamiento.</w:t>
                  </w:r>
                </w:p>
                <w:p w14:paraId="2FFB46D3" w14:textId="77777777" w:rsidR="00762CC7" w:rsidRPr="00762CC7" w:rsidRDefault="00762CC7" w:rsidP="00762CC7">
                  <w:pPr>
                    <w:jc w:val="both"/>
                    <w:rPr>
                      <w:rFonts w:ascii="Arial" w:hAnsi="Arial" w:cs="Arial"/>
                      <w:sz w:val="20"/>
                      <w:szCs w:val="20"/>
                    </w:rPr>
                  </w:pPr>
                </w:p>
                <w:p w14:paraId="55D8C812" w14:textId="77777777" w:rsidR="00762CC7" w:rsidRPr="00762CC7" w:rsidRDefault="00762CC7" w:rsidP="00762CC7">
                  <w:pPr>
                    <w:widowControl w:val="0"/>
                    <w:numPr>
                      <w:ilvl w:val="0"/>
                      <w:numId w:val="84"/>
                    </w:numPr>
                    <w:autoSpaceDE w:val="0"/>
                    <w:autoSpaceDN w:val="0"/>
                    <w:adjustRightInd w:val="0"/>
                    <w:contextualSpacing/>
                    <w:jc w:val="both"/>
                    <w:rPr>
                      <w:rFonts w:ascii="Arial" w:hAnsi="Arial" w:cs="Arial"/>
                      <w:sz w:val="20"/>
                      <w:szCs w:val="20"/>
                      <w:lang w:val="en-US" w:eastAsia="en-US"/>
                    </w:rPr>
                  </w:pPr>
                  <w:r w:rsidRPr="00762CC7">
                    <w:rPr>
                      <w:rFonts w:ascii="Arial" w:hAnsi="Arial" w:cs="Arial"/>
                      <w:sz w:val="20"/>
                      <w:szCs w:val="20"/>
                      <w:lang w:val="en-US" w:eastAsia="en-US"/>
                    </w:rPr>
                    <w:t>MATERIALES</w:t>
                  </w:r>
                </w:p>
                <w:p w14:paraId="788035F3" w14:textId="77777777" w:rsidR="00762CC7" w:rsidRPr="00762CC7" w:rsidRDefault="00762CC7" w:rsidP="00762CC7">
                  <w:pPr>
                    <w:widowControl w:val="0"/>
                    <w:numPr>
                      <w:ilvl w:val="1"/>
                      <w:numId w:val="84"/>
                    </w:numPr>
                    <w:autoSpaceDE w:val="0"/>
                    <w:autoSpaceDN w:val="0"/>
                    <w:adjustRightInd w:val="0"/>
                    <w:contextualSpacing/>
                    <w:jc w:val="both"/>
                    <w:rPr>
                      <w:rFonts w:ascii="Arial" w:hAnsi="Arial" w:cs="Arial"/>
                      <w:sz w:val="20"/>
                      <w:szCs w:val="20"/>
                      <w:lang w:val="en-US" w:eastAsia="en-US"/>
                    </w:rPr>
                  </w:pPr>
                  <w:r w:rsidRPr="00762CC7">
                    <w:rPr>
                      <w:rFonts w:ascii="Arial" w:hAnsi="Arial" w:cs="Arial"/>
                      <w:sz w:val="20"/>
                      <w:szCs w:val="20"/>
                      <w:lang w:val="en-US" w:eastAsia="en-US"/>
                    </w:rPr>
                    <w:t>LUMINARIA PANEL LED 60x60CM</w:t>
                  </w:r>
                </w:p>
                <w:p w14:paraId="69A29C31" w14:textId="77777777" w:rsidR="00762CC7" w:rsidRPr="00762CC7" w:rsidRDefault="00762CC7" w:rsidP="00762CC7">
                  <w:pPr>
                    <w:ind w:left="2160"/>
                    <w:jc w:val="both"/>
                    <w:rPr>
                      <w:rFonts w:ascii="Arial" w:hAnsi="Arial" w:cs="Arial"/>
                      <w:sz w:val="20"/>
                      <w:szCs w:val="20"/>
                      <w:lang w:eastAsia="en-US"/>
                    </w:rPr>
                  </w:pPr>
                  <w:r w:rsidRPr="00762CC7">
                    <w:rPr>
                      <w:rFonts w:ascii="Arial" w:eastAsia="Calibri" w:hAnsi="Arial" w:cs="Arial"/>
                      <w:sz w:val="20"/>
                      <w:szCs w:val="20"/>
                      <w:lang w:eastAsia="en-US"/>
                    </w:rPr>
                    <w:t>Potencia: 24W</w:t>
                  </w:r>
                </w:p>
                <w:p w14:paraId="1E4EF9D1" w14:textId="77777777" w:rsidR="00762CC7" w:rsidRPr="00762CC7" w:rsidRDefault="00762CC7" w:rsidP="00762CC7">
                  <w:pPr>
                    <w:ind w:left="2160"/>
                    <w:jc w:val="both"/>
                    <w:rPr>
                      <w:rFonts w:ascii="Arial" w:hAnsi="Arial" w:cs="Arial"/>
                      <w:sz w:val="20"/>
                      <w:szCs w:val="20"/>
                      <w:lang w:eastAsia="en-US"/>
                    </w:rPr>
                  </w:pPr>
                  <w:r w:rsidRPr="00762CC7">
                    <w:rPr>
                      <w:rFonts w:ascii="Arial" w:eastAsia="Calibri" w:hAnsi="Arial" w:cs="Arial"/>
                      <w:sz w:val="20"/>
                      <w:szCs w:val="20"/>
                      <w:lang w:eastAsia="en-US"/>
                    </w:rPr>
                    <w:t>Angulo de iluminación: 120°</w:t>
                  </w:r>
                </w:p>
                <w:p w14:paraId="56D27D9F" w14:textId="77777777" w:rsidR="00762CC7" w:rsidRPr="00762CC7" w:rsidRDefault="00762CC7" w:rsidP="00762CC7">
                  <w:pPr>
                    <w:ind w:left="2160"/>
                    <w:jc w:val="both"/>
                    <w:rPr>
                      <w:rFonts w:ascii="Arial" w:hAnsi="Arial" w:cs="Arial"/>
                      <w:sz w:val="20"/>
                      <w:szCs w:val="20"/>
                      <w:lang w:eastAsia="en-US"/>
                    </w:rPr>
                  </w:pPr>
                  <w:r w:rsidRPr="00762CC7">
                    <w:rPr>
                      <w:rFonts w:ascii="Arial" w:eastAsia="Calibri" w:hAnsi="Arial" w:cs="Arial"/>
                      <w:sz w:val="20"/>
                      <w:szCs w:val="20"/>
                      <w:lang w:eastAsia="en-US"/>
                    </w:rPr>
                    <w:t>Flujo luminoso: 5040 Lum</w:t>
                  </w:r>
                </w:p>
                <w:p w14:paraId="642A2D87" w14:textId="77777777" w:rsidR="00762CC7" w:rsidRPr="00762CC7" w:rsidRDefault="00762CC7" w:rsidP="00762CC7">
                  <w:pPr>
                    <w:ind w:left="2160"/>
                    <w:jc w:val="both"/>
                    <w:rPr>
                      <w:rFonts w:ascii="Arial" w:hAnsi="Arial" w:cs="Arial"/>
                      <w:sz w:val="20"/>
                      <w:szCs w:val="20"/>
                      <w:lang w:eastAsia="en-US"/>
                    </w:rPr>
                  </w:pPr>
                  <w:r w:rsidRPr="00762CC7">
                    <w:rPr>
                      <w:rFonts w:ascii="Arial" w:eastAsia="Calibri" w:hAnsi="Arial" w:cs="Arial"/>
                      <w:sz w:val="20"/>
                      <w:szCs w:val="20"/>
                      <w:lang w:eastAsia="en-US"/>
                    </w:rPr>
                    <w:t>Protección: IP20</w:t>
                  </w:r>
                </w:p>
                <w:p w14:paraId="41217C0B" w14:textId="77777777" w:rsidR="00762CC7" w:rsidRPr="00762CC7" w:rsidRDefault="00762CC7" w:rsidP="00762CC7">
                  <w:pPr>
                    <w:ind w:left="2160"/>
                    <w:jc w:val="both"/>
                    <w:rPr>
                      <w:rFonts w:ascii="Arial" w:hAnsi="Arial" w:cs="Arial"/>
                      <w:sz w:val="20"/>
                      <w:szCs w:val="20"/>
                      <w:lang w:eastAsia="en-US"/>
                    </w:rPr>
                  </w:pPr>
                  <w:r w:rsidRPr="00762CC7">
                    <w:rPr>
                      <w:rFonts w:ascii="Arial" w:eastAsia="Calibri" w:hAnsi="Arial" w:cs="Arial"/>
                      <w:sz w:val="20"/>
                      <w:szCs w:val="20"/>
                      <w:lang w:eastAsia="en-US"/>
                    </w:rPr>
                    <w:t>Temperatura de color: Blanca</w:t>
                  </w:r>
                </w:p>
                <w:p w14:paraId="3CA09055" w14:textId="77777777" w:rsidR="00762CC7" w:rsidRPr="00762CC7" w:rsidRDefault="00762CC7" w:rsidP="00762CC7">
                  <w:pPr>
                    <w:ind w:left="2160"/>
                    <w:jc w:val="both"/>
                    <w:rPr>
                      <w:rFonts w:ascii="Arial" w:hAnsi="Arial" w:cs="Arial"/>
                      <w:sz w:val="20"/>
                      <w:szCs w:val="20"/>
                      <w:lang w:eastAsia="en-US"/>
                    </w:rPr>
                  </w:pPr>
                  <w:r w:rsidRPr="00762CC7">
                    <w:rPr>
                      <w:rFonts w:ascii="Arial" w:eastAsia="Calibri" w:hAnsi="Arial" w:cs="Arial"/>
                      <w:sz w:val="20"/>
                      <w:szCs w:val="20"/>
                      <w:lang w:eastAsia="en-US"/>
                    </w:rPr>
                    <w:t>Tipo: LED</w:t>
                  </w:r>
                </w:p>
                <w:p w14:paraId="76CDDAA7" w14:textId="77777777" w:rsidR="00762CC7" w:rsidRPr="00762CC7" w:rsidRDefault="00762CC7" w:rsidP="00762CC7">
                  <w:pPr>
                    <w:ind w:left="2160"/>
                    <w:jc w:val="both"/>
                    <w:rPr>
                      <w:rFonts w:ascii="Arial" w:hAnsi="Arial" w:cs="Arial"/>
                      <w:sz w:val="20"/>
                      <w:szCs w:val="20"/>
                      <w:lang w:eastAsia="en-US"/>
                    </w:rPr>
                  </w:pPr>
                  <w:r w:rsidRPr="00762CC7">
                    <w:rPr>
                      <w:rFonts w:ascii="Arial" w:eastAsia="Calibri" w:hAnsi="Arial" w:cs="Arial"/>
                      <w:sz w:val="20"/>
                      <w:szCs w:val="20"/>
                      <w:lang w:eastAsia="en-US"/>
                    </w:rPr>
                    <w:t>Frecuencia nominal de funcionamiento: 50/60 Hz.</w:t>
                  </w:r>
                </w:p>
                <w:p w14:paraId="524A2756" w14:textId="77777777" w:rsidR="00762CC7" w:rsidRPr="00762CC7" w:rsidRDefault="00762CC7" w:rsidP="00762CC7">
                  <w:pPr>
                    <w:ind w:left="2160"/>
                    <w:jc w:val="both"/>
                    <w:rPr>
                      <w:rFonts w:ascii="Arial" w:hAnsi="Arial" w:cs="Arial"/>
                      <w:sz w:val="20"/>
                      <w:szCs w:val="20"/>
                      <w:lang w:eastAsia="en-US"/>
                    </w:rPr>
                  </w:pPr>
                  <w:r w:rsidRPr="00762CC7">
                    <w:rPr>
                      <w:rFonts w:ascii="Arial" w:eastAsia="Calibri" w:hAnsi="Arial" w:cs="Arial"/>
                      <w:sz w:val="20"/>
                      <w:szCs w:val="20"/>
                      <w:lang w:eastAsia="en-US"/>
                    </w:rPr>
                    <w:t>Vida útil: 50,000 Hrs.</w:t>
                  </w:r>
                </w:p>
                <w:p w14:paraId="01D3F306" w14:textId="77777777" w:rsidR="00762CC7" w:rsidRPr="00762CC7" w:rsidRDefault="00762CC7" w:rsidP="00762CC7">
                  <w:pPr>
                    <w:ind w:left="2160"/>
                    <w:jc w:val="both"/>
                    <w:rPr>
                      <w:rFonts w:ascii="Arial" w:eastAsia="Calibri" w:hAnsi="Arial" w:cs="Arial"/>
                      <w:sz w:val="20"/>
                      <w:szCs w:val="20"/>
                      <w:lang w:eastAsia="en-US"/>
                    </w:rPr>
                  </w:pPr>
                  <w:r w:rsidRPr="00762CC7">
                    <w:rPr>
                      <w:rFonts w:ascii="Arial" w:eastAsia="Calibri" w:hAnsi="Arial" w:cs="Arial"/>
                      <w:sz w:val="20"/>
                      <w:szCs w:val="20"/>
                      <w:lang w:eastAsia="en-US"/>
                    </w:rPr>
                    <w:t xml:space="preserve">Driver p/funcionamiento desde 85 a 240 V, Phillips o similar </w:t>
                  </w:r>
                </w:p>
                <w:p w14:paraId="3B1EEC6B" w14:textId="77777777" w:rsidR="00762CC7" w:rsidRPr="00762CC7" w:rsidRDefault="00762CC7" w:rsidP="00762CC7">
                  <w:pPr>
                    <w:widowControl w:val="0"/>
                    <w:autoSpaceDE w:val="0"/>
                    <w:autoSpaceDN w:val="0"/>
                    <w:adjustRightInd w:val="0"/>
                    <w:ind w:left="2160"/>
                    <w:jc w:val="both"/>
                    <w:rPr>
                      <w:rFonts w:ascii="Arial" w:hAnsi="Arial" w:cs="Arial"/>
                      <w:sz w:val="20"/>
                      <w:szCs w:val="20"/>
                      <w:lang w:eastAsia="en-US"/>
                    </w:rPr>
                  </w:pPr>
                  <w:r w:rsidRPr="00762CC7">
                    <w:rPr>
                      <w:rFonts w:ascii="Arial" w:eastAsia="Calibri" w:hAnsi="Arial" w:cs="Arial"/>
                      <w:sz w:val="20"/>
                      <w:szCs w:val="20"/>
                      <w:lang w:eastAsia="en-US"/>
                    </w:rPr>
                    <w:t>Conexión interna de los conductores según NB777</w:t>
                  </w:r>
                </w:p>
                <w:p w14:paraId="2C60AA67" w14:textId="77777777" w:rsidR="00762CC7" w:rsidRPr="00762CC7" w:rsidRDefault="00762CC7" w:rsidP="00762CC7">
                  <w:pPr>
                    <w:jc w:val="both"/>
                    <w:rPr>
                      <w:rFonts w:ascii="Arial" w:hAnsi="Arial" w:cs="Arial"/>
                      <w:sz w:val="20"/>
                      <w:szCs w:val="20"/>
                    </w:rPr>
                  </w:pPr>
                </w:p>
                <w:p w14:paraId="1376009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w:t>
                  </w:r>
                  <w:r w:rsidRPr="00762CC7">
                    <w:rPr>
                      <w:rFonts w:ascii="Arial" w:hAnsi="Arial" w:cs="Arial"/>
                      <w:sz w:val="20"/>
                      <w:szCs w:val="20"/>
                    </w:rPr>
                    <w:lastRenderedPageBreak/>
                    <w:t xml:space="preserve">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3102870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suministrará e instalará todos los artefactos de iluminación, con todo el cableado interno, LED, drives y placas de conexión. </w:t>
                  </w:r>
                </w:p>
                <w:p w14:paraId="4902613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es responsable de la calidad de los productos suministrados debiendo reemplazar estos indefectiblemente aun cuando estas observaciones se las realice al momento de la entrega.</w:t>
                  </w:r>
                </w:p>
                <w:p w14:paraId="7B588718" w14:textId="77777777" w:rsidR="00762CC7" w:rsidRPr="00762CC7" w:rsidRDefault="00762CC7" w:rsidP="00762CC7">
                  <w:pPr>
                    <w:jc w:val="both"/>
                    <w:rPr>
                      <w:rFonts w:ascii="Arial" w:hAnsi="Arial" w:cs="Arial"/>
                      <w:sz w:val="20"/>
                      <w:szCs w:val="20"/>
                    </w:rPr>
                  </w:pPr>
                </w:p>
                <w:p w14:paraId="0E439730"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520BBC7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realizará la instalación eléctrica de la luminaria al circuito eléctrico correspondiente, establecido en los planos del proyecto. </w:t>
                  </w:r>
                </w:p>
                <w:p w14:paraId="274A0BA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Los 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5EACF6A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 proveer a su costo todos los materiales menores para la instalación del artefacto eléctrico (cinta de aislamiento – terminales).</w:t>
                  </w:r>
                </w:p>
                <w:p w14:paraId="2C7E61D8" w14:textId="77777777" w:rsidR="00762CC7" w:rsidRPr="00762CC7" w:rsidRDefault="00762CC7" w:rsidP="00762CC7">
                  <w:pPr>
                    <w:jc w:val="both"/>
                    <w:rPr>
                      <w:rFonts w:ascii="Arial" w:hAnsi="Arial" w:cs="Arial"/>
                      <w:sz w:val="20"/>
                      <w:szCs w:val="20"/>
                    </w:rPr>
                  </w:pPr>
                </w:p>
                <w:p w14:paraId="077C6FC4"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4BD872F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PIEZA (PZA)</w:t>
                  </w:r>
                  <w:r w:rsidRPr="00762CC7">
                    <w:rPr>
                      <w:rFonts w:ascii="Arial" w:hAnsi="Arial" w:cs="Arial"/>
                      <w:sz w:val="20"/>
                      <w:szCs w:val="20"/>
                    </w:rPr>
                    <w:t>.</w:t>
                  </w:r>
                </w:p>
                <w:p w14:paraId="49BE5EF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274F0F24" w14:textId="77777777" w:rsidR="00762CC7" w:rsidRPr="00762CC7" w:rsidRDefault="00762CC7" w:rsidP="00762CC7">
                  <w:pPr>
                    <w:jc w:val="both"/>
                    <w:rPr>
                      <w:rFonts w:ascii="Arial" w:hAnsi="Arial" w:cs="Arial"/>
                      <w:sz w:val="20"/>
                      <w:szCs w:val="20"/>
                    </w:rPr>
                  </w:pPr>
                </w:p>
                <w:p w14:paraId="1F049BE4"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0EDD3C11"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58562188"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p w14:paraId="7B513193" w14:textId="77777777" w:rsidR="00762CC7" w:rsidRPr="00762CC7" w:rsidRDefault="00762CC7" w:rsidP="00762CC7">
                  <w:pPr>
                    <w:jc w:val="center"/>
                    <w:rPr>
                      <w:rFonts w:ascii="Arial" w:hAnsi="Arial" w:cs="Arial"/>
                      <w:caps/>
                      <w:sz w:val="20"/>
                      <w:szCs w:val="20"/>
                    </w:rPr>
                  </w:pPr>
                  <w:r w:rsidRPr="00762CC7">
                    <w:rPr>
                      <w:rFonts w:ascii="Arial" w:hAnsi="Arial" w:cs="Arial"/>
                      <w:caps/>
                      <w:noProof/>
                      <w:sz w:val="20"/>
                      <w:szCs w:val="20"/>
                      <w:lang w:val="es-BO" w:eastAsia="es-BO"/>
                    </w:rPr>
                    <w:drawing>
                      <wp:inline distT="0" distB="0" distL="0" distR="0" wp14:anchorId="18529FD0" wp14:editId="34C9B944">
                        <wp:extent cx="2190750" cy="1880393"/>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8766" cy="1895856"/>
                                </a:xfrm>
                                <a:prstGeom prst="rect">
                                  <a:avLst/>
                                </a:prstGeom>
                              </pic:spPr>
                            </pic:pic>
                          </a:graphicData>
                        </a:graphic>
                      </wp:inline>
                    </w:drawing>
                  </w:r>
                </w:p>
                <w:p w14:paraId="74E7C611" w14:textId="77777777" w:rsidR="00762CC7" w:rsidRPr="00762CC7" w:rsidRDefault="00762CC7" w:rsidP="00762CC7">
                  <w:pPr>
                    <w:jc w:val="center"/>
                    <w:rPr>
                      <w:rFonts w:ascii="Arial" w:hAnsi="Arial" w:cs="Arial"/>
                      <w:caps/>
                      <w:sz w:val="20"/>
                      <w:szCs w:val="20"/>
                    </w:rPr>
                  </w:pPr>
                  <w:r w:rsidRPr="00762CC7">
                    <w:rPr>
                      <w:rFonts w:ascii="Arial" w:hAnsi="Arial" w:cs="Arial"/>
                      <w:i/>
                      <w:sz w:val="20"/>
                      <w:szCs w:val="20"/>
                    </w:rPr>
                    <w:t>(Imagen referencial)</w:t>
                  </w:r>
                </w:p>
              </w:tc>
            </w:tr>
          </w:tbl>
          <w:p w14:paraId="5D1C8ABB" w14:textId="77777777" w:rsidR="00762CC7" w:rsidRPr="00762CC7" w:rsidRDefault="00762CC7" w:rsidP="00762CC7">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785587E5" w14:textId="77777777" w:rsidTr="00762CC7">
              <w:trPr>
                <w:cantSplit/>
                <w:tblHeader/>
              </w:trPr>
              <w:tc>
                <w:tcPr>
                  <w:tcW w:w="4600" w:type="pct"/>
                  <w:shd w:val="clear" w:color="auto" w:fill="00BF80"/>
                  <w:vAlign w:val="center"/>
                </w:tcPr>
                <w:p w14:paraId="2CB5A29F"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4F2C7A1D"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35696AE0" w14:textId="77777777" w:rsidTr="00762CC7">
              <w:trPr>
                <w:cantSplit/>
              </w:trPr>
              <w:tc>
                <w:tcPr>
                  <w:tcW w:w="4600" w:type="pct"/>
                  <w:shd w:val="clear" w:color="auto" w:fill="C5E0B3"/>
                  <w:vAlign w:val="center"/>
                </w:tcPr>
                <w:p w14:paraId="044B4279"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34" w:name="_Toc144368610"/>
                  <w:bookmarkStart w:id="135" w:name="_Toc232067414"/>
                  <w:r w:rsidRPr="00762CC7">
                    <w:rPr>
                      <w:rFonts w:ascii="Arial" w:hAnsi="Arial" w:cs="Arial"/>
                      <w:b/>
                      <w:caps/>
                      <w:sz w:val="20"/>
                      <w:szCs w:val="20"/>
                      <w:lang w:val="es-MX" w:eastAsia="x-none"/>
                    </w:rPr>
                    <w:t>PROVISIÓN E INSTALACIÓN DE TUBO CONDUIT DE 3/4”</w:t>
                  </w:r>
                  <w:bookmarkEnd w:id="134"/>
                  <w:bookmarkEnd w:id="135"/>
                  <w:r w:rsidRPr="00762CC7">
                    <w:rPr>
                      <w:rFonts w:ascii="Arial" w:hAnsi="Arial" w:cs="Arial"/>
                      <w:b/>
                      <w:caps/>
                      <w:sz w:val="20"/>
                      <w:szCs w:val="20"/>
                      <w:lang w:val="es-MX" w:eastAsia="x-none"/>
                    </w:rPr>
                    <w:t xml:space="preserve"> plASTICO</w:t>
                  </w:r>
                </w:p>
              </w:tc>
              <w:tc>
                <w:tcPr>
                  <w:tcW w:w="400" w:type="pct"/>
                  <w:shd w:val="clear" w:color="auto" w:fill="C5E0B3"/>
                  <w:vAlign w:val="center"/>
                </w:tcPr>
                <w:p w14:paraId="5641CD2F"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M</w:t>
                  </w:r>
                </w:p>
              </w:tc>
            </w:tr>
            <w:tr w:rsidR="00762CC7" w:rsidRPr="00762CC7" w14:paraId="6D26E4E9" w14:textId="77777777" w:rsidTr="00762CC7">
              <w:trPr>
                <w:cantSplit/>
              </w:trPr>
              <w:tc>
                <w:tcPr>
                  <w:tcW w:w="5000" w:type="pct"/>
                  <w:gridSpan w:val="2"/>
                  <w:shd w:val="clear" w:color="auto" w:fill="auto"/>
                  <w:vAlign w:val="center"/>
                </w:tcPr>
                <w:p w14:paraId="2835F54F"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39109AB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la provisión e instalación de tubo conduit del tamaño indicado el cual debe ser instalado como protección para los circuitos eléctricos que no cuenten con bandejas, es decir, en cielos, muros y en los lugares identificados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4D0B1440" w14:textId="77777777" w:rsidR="00762CC7" w:rsidRPr="00762CC7" w:rsidRDefault="00762CC7" w:rsidP="00762CC7">
                  <w:pPr>
                    <w:jc w:val="both"/>
                    <w:rPr>
                      <w:rFonts w:ascii="Arial" w:hAnsi="Arial" w:cs="Arial"/>
                      <w:sz w:val="20"/>
                      <w:szCs w:val="20"/>
                    </w:rPr>
                  </w:pPr>
                </w:p>
                <w:p w14:paraId="3D14AB93"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5D06F573"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De forma general el </w:t>
                  </w:r>
                  <w:r w:rsidRPr="00762CC7">
                    <w:rPr>
                      <w:rFonts w:ascii="Arial" w:hAnsi="Arial" w:cs="Arial"/>
                      <w:b/>
                      <w:sz w:val="20"/>
                      <w:szCs w:val="20"/>
                    </w:rPr>
                    <w:t>CONTRATISTA</w:t>
                  </w:r>
                  <w:r w:rsidRPr="00762CC7">
                    <w:rPr>
                      <w:rFonts w:ascii="Arial" w:hAnsi="Arial" w:cs="Arial"/>
                      <w:sz w:val="20"/>
                      <w:szCs w:val="20"/>
                    </w:rPr>
                    <w:t xml:space="preserve"> deberá proveer los materiales, equipo y/o herramientas para la ejecución de este ítem, como ser:</w:t>
                  </w:r>
                </w:p>
                <w:p w14:paraId="6F032ED1" w14:textId="77777777" w:rsidR="00762CC7" w:rsidRPr="00762CC7" w:rsidRDefault="00762CC7" w:rsidP="00762CC7">
                  <w:pPr>
                    <w:jc w:val="both"/>
                    <w:rPr>
                      <w:rFonts w:ascii="Arial" w:hAnsi="Arial" w:cs="Arial"/>
                      <w:sz w:val="20"/>
                      <w:szCs w:val="20"/>
                    </w:rPr>
                  </w:pPr>
                </w:p>
                <w:p w14:paraId="6827F34C" w14:textId="77777777" w:rsidR="00762CC7" w:rsidRPr="00762CC7" w:rsidRDefault="00762CC7" w:rsidP="00762CC7">
                  <w:pPr>
                    <w:numPr>
                      <w:ilvl w:val="0"/>
                      <w:numId w:val="78"/>
                    </w:numPr>
                    <w:contextualSpacing/>
                    <w:jc w:val="both"/>
                    <w:rPr>
                      <w:rFonts w:ascii="Arial" w:hAnsi="Arial" w:cs="Arial"/>
                      <w:sz w:val="20"/>
                      <w:szCs w:val="20"/>
                      <w:lang w:eastAsia="en-US"/>
                    </w:rPr>
                  </w:pPr>
                  <w:r w:rsidRPr="00762CC7">
                    <w:rPr>
                      <w:rFonts w:ascii="Arial" w:hAnsi="Arial" w:cs="Arial"/>
                      <w:sz w:val="20"/>
                      <w:szCs w:val="20"/>
                      <w:lang w:eastAsia="en-US"/>
                    </w:rPr>
                    <w:lastRenderedPageBreak/>
                    <w:t>MATERIALES</w:t>
                  </w:r>
                </w:p>
                <w:p w14:paraId="5FAD8FB0" w14:textId="77777777" w:rsidR="00762CC7" w:rsidRPr="00762CC7" w:rsidRDefault="00762CC7" w:rsidP="00762CC7">
                  <w:pPr>
                    <w:numPr>
                      <w:ilvl w:val="1"/>
                      <w:numId w:val="78"/>
                    </w:numPr>
                    <w:contextualSpacing/>
                    <w:jc w:val="both"/>
                    <w:rPr>
                      <w:rFonts w:ascii="Arial" w:hAnsi="Arial" w:cs="Arial"/>
                      <w:sz w:val="20"/>
                      <w:szCs w:val="20"/>
                      <w:lang w:eastAsia="en-US"/>
                    </w:rPr>
                  </w:pPr>
                  <w:r w:rsidRPr="00762CC7">
                    <w:rPr>
                      <w:rFonts w:ascii="Arial" w:hAnsi="Arial" w:cs="Arial"/>
                      <w:sz w:val="20"/>
                      <w:szCs w:val="20"/>
                      <w:lang w:eastAsia="en-US"/>
                    </w:rPr>
                    <w:t>TUBO PVC 3/4” CONDUIT</w:t>
                  </w:r>
                </w:p>
                <w:p w14:paraId="206E2E0D" w14:textId="77777777" w:rsidR="00762CC7" w:rsidRPr="00762CC7" w:rsidRDefault="00762CC7" w:rsidP="00762CC7">
                  <w:pPr>
                    <w:jc w:val="both"/>
                    <w:rPr>
                      <w:rFonts w:ascii="Arial" w:hAnsi="Arial" w:cs="Arial"/>
                      <w:sz w:val="20"/>
                      <w:szCs w:val="20"/>
                    </w:rPr>
                  </w:pPr>
                </w:p>
                <w:p w14:paraId="3DE97DC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418AA843" w14:textId="77777777" w:rsidR="00762CC7" w:rsidRPr="00762CC7" w:rsidRDefault="00762CC7" w:rsidP="00762CC7">
                  <w:pPr>
                    <w:jc w:val="both"/>
                    <w:rPr>
                      <w:rFonts w:ascii="Arial" w:hAnsi="Arial" w:cs="Arial"/>
                      <w:sz w:val="20"/>
                      <w:szCs w:val="20"/>
                    </w:rPr>
                  </w:pPr>
                </w:p>
                <w:p w14:paraId="7F65E6E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entregar muestras del material a utilizar al </w:t>
                  </w:r>
                  <w:r w:rsidRPr="00762CC7">
                    <w:rPr>
                      <w:rFonts w:ascii="Arial" w:hAnsi="Arial" w:cs="Arial"/>
                      <w:b/>
                      <w:sz w:val="20"/>
                      <w:szCs w:val="20"/>
                    </w:rPr>
                    <w:t>FISCAL DE OBRA</w:t>
                  </w:r>
                  <w:r w:rsidRPr="00762CC7">
                    <w:rPr>
                      <w:rFonts w:ascii="Arial" w:hAnsi="Arial" w:cs="Arial"/>
                      <w:sz w:val="20"/>
                      <w:szCs w:val="20"/>
                    </w:rPr>
                    <w:t xml:space="preserve"> y obtener la aprobación correspondiente mediante el Libro de Órdenes para su empleo en obra.</w:t>
                  </w:r>
                </w:p>
                <w:p w14:paraId="03593B71" w14:textId="77777777" w:rsidR="00762CC7" w:rsidRPr="00762CC7" w:rsidRDefault="00762CC7" w:rsidP="00762CC7">
                  <w:pPr>
                    <w:jc w:val="both"/>
                    <w:rPr>
                      <w:rFonts w:ascii="Arial" w:hAnsi="Arial" w:cs="Arial"/>
                      <w:sz w:val="20"/>
                      <w:szCs w:val="20"/>
                    </w:rPr>
                  </w:pPr>
                </w:p>
                <w:p w14:paraId="1149FEA6"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5EBADA4E"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La provisión e instalación del tubo debe realizarse previo al cableado del sistema eléctrico, en este sentido, los tramos deben ser de longitud completa no aceptándose la instalación con uniones.</w:t>
                  </w:r>
                </w:p>
                <w:p w14:paraId="4155BE6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 considerar que el ductado debe realizarse previo al acabado de muros y/o instalación de artefactos eléctricos.</w:t>
                  </w:r>
                </w:p>
                <w:p w14:paraId="11771825" w14:textId="77777777" w:rsidR="00762CC7" w:rsidRPr="00762CC7" w:rsidRDefault="00762CC7" w:rsidP="00762CC7">
                  <w:pPr>
                    <w:jc w:val="both"/>
                    <w:rPr>
                      <w:rFonts w:ascii="Arial" w:hAnsi="Arial" w:cs="Arial"/>
                      <w:sz w:val="20"/>
                      <w:szCs w:val="20"/>
                    </w:rPr>
                  </w:pPr>
                </w:p>
                <w:p w14:paraId="20E5EDEE"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2FE5769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bCs/>
                      <w:sz w:val="20"/>
                      <w:szCs w:val="20"/>
                    </w:rPr>
                    <w:t>METRO (M)</w:t>
                  </w:r>
                  <w:r w:rsidRPr="00762CC7">
                    <w:rPr>
                      <w:rFonts w:ascii="Arial" w:hAnsi="Arial" w:cs="Arial"/>
                      <w:sz w:val="20"/>
                      <w:szCs w:val="20"/>
                    </w:rPr>
                    <w:t>.</w:t>
                  </w:r>
                </w:p>
                <w:p w14:paraId="11024782"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1F7E0DDC" w14:textId="77777777" w:rsidR="00762CC7" w:rsidRPr="00762CC7" w:rsidRDefault="00762CC7" w:rsidP="00762CC7">
                  <w:pPr>
                    <w:jc w:val="both"/>
                    <w:rPr>
                      <w:rFonts w:ascii="Arial" w:hAnsi="Arial" w:cs="Arial"/>
                      <w:sz w:val="20"/>
                      <w:szCs w:val="20"/>
                    </w:rPr>
                  </w:pPr>
                </w:p>
                <w:p w14:paraId="41E67D46"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4260C3C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154402AA"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08289E7B" w14:textId="77777777" w:rsidR="00762CC7" w:rsidRPr="00762CC7" w:rsidRDefault="00762CC7" w:rsidP="00762CC7">
            <w:pPr>
              <w:rPr>
                <w:rFonts w:ascii="Arial" w:hAnsi="Arial" w:cs="Arial"/>
                <w:b/>
                <w:sz w:val="18"/>
                <w:szCs w:val="18"/>
              </w:rPr>
            </w:pPr>
            <w:r w:rsidRPr="00762CC7">
              <w:rPr>
                <w:rFonts w:ascii="Arial" w:hAnsi="Arial" w:cs="Arial"/>
                <w:b/>
                <w:sz w:val="18"/>
                <w:szCs w:val="18"/>
              </w:rPr>
              <w:lastRenderedPageBreak/>
              <w:t xml:space="preserve"> </w:t>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2A6C9023" w14:textId="77777777" w:rsidTr="00762CC7">
              <w:trPr>
                <w:cantSplit/>
                <w:tblHeader/>
              </w:trPr>
              <w:tc>
                <w:tcPr>
                  <w:tcW w:w="4600" w:type="pct"/>
                  <w:shd w:val="clear" w:color="auto" w:fill="00BF80"/>
                  <w:vAlign w:val="center"/>
                </w:tcPr>
                <w:p w14:paraId="19549473"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5CCFC95B"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3AFCFB9E" w14:textId="77777777" w:rsidTr="00762CC7">
              <w:trPr>
                <w:cantSplit/>
              </w:trPr>
              <w:tc>
                <w:tcPr>
                  <w:tcW w:w="4600" w:type="pct"/>
                  <w:shd w:val="clear" w:color="auto" w:fill="C5E0B3"/>
                  <w:vAlign w:val="center"/>
                </w:tcPr>
                <w:p w14:paraId="21E24DA8"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36" w:name="_Toc232067415"/>
                  <w:r w:rsidRPr="00762CC7">
                    <w:rPr>
                      <w:rFonts w:ascii="Arial" w:hAnsi="Arial" w:cs="Arial"/>
                      <w:b/>
                      <w:caps/>
                      <w:sz w:val="20"/>
                      <w:szCs w:val="20"/>
                      <w:lang w:val="es-MX" w:eastAsia="x-none"/>
                    </w:rPr>
                    <w:t>PROVISIÓN E INSTALACIÓN DE EXTRACTOR DE AIRE INTERNOS</w:t>
                  </w:r>
                  <w:bookmarkEnd w:id="136"/>
                </w:p>
              </w:tc>
              <w:tc>
                <w:tcPr>
                  <w:tcW w:w="400" w:type="pct"/>
                  <w:shd w:val="clear" w:color="auto" w:fill="C5E0B3"/>
                  <w:vAlign w:val="center"/>
                </w:tcPr>
                <w:p w14:paraId="01C9EFB1"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PZA</w:t>
                  </w:r>
                </w:p>
              </w:tc>
            </w:tr>
            <w:tr w:rsidR="00762CC7" w:rsidRPr="00762CC7" w14:paraId="66A98CD8" w14:textId="77777777" w:rsidTr="00762CC7">
              <w:trPr>
                <w:cantSplit/>
              </w:trPr>
              <w:tc>
                <w:tcPr>
                  <w:tcW w:w="5000" w:type="pct"/>
                  <w:gridSpan w:val="2"/>
                  <w:shd w:val="clear" w:color="auto" w:fill="auto"/>
                  <w:vAlign w:val="center"/>
                </w:tcPr>
                <w:p w14:paraId="164DBD96"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3F6EDE2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se refiere a la provisión, colocación y puesta en funcionamiento de extractor de aire para cielo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1B4DAD5A" w14:textId="77777777" w:rsidR="00762CC7" w:rsidRPr="00762CC7" w:rsidRDefault="00762CC7" w:rsidP="00762CC7">
                  <w:pPr>
                    <w:jc w:val="both"/>
                    <w:rPr>
                      <w:rFonts w:ascii="Arial" w:hAnsi="Arial" w:cs="Arial"/>
                      <w:sz w:val="20"/>
                      <w:szCs w:val="20"/>
                    </w:rPr>
                  </w:pPr>
                </w:p>
                <w:p w14:paraId="0E00231A"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364F41E9" w14:textId="77777777" w:rsidR="00762CC7" w:rsidRPr="00762CC7" w:rsidRDefault="00762CC7" w:rsidP="00762CC7">
                  <w:pPr>
                    <w:jc w:val="both"/>
                    <w:rPr>
                      <w:rFonts w:ascii="Arial" w:eastAsia="Calibri" w:hAnsi="Arial" w:cs="Arial"/>
                      <w:bCs/>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suministrará l</w:t>
                  </w:r>
                  <w:r w:rsidRPr="00762CC7">
                    <w:rPr>
                      <w:rFonts w:ascii="Arial" w:eastAsia="Calibri" w:hAnsi="Arial" w:cs="Arial"/>
                      <w:bCs/>
                      <w:sz w:val="20"/>
                      <w:szCs w:val="20"/>
                    </w:rPr>
                    <w:t>os extractores de aire de buena calidad y marca conocida, lista para su funcionamiento según:</w:t>
                  </w:r>
                </w:p>
                <w:p w14:paraId="19A05A98" w14:textId="77777777" w:rsidR="00762CC7" w:rsidRPr="00762CC7" w:rsidRDefault="00762CC7" w:rsidP="00762CC7">
                  <w:pPr>
                    <w:jc w:val="both"/>
                    <w:rPr>
                      <w:rFonts w:ascii="Arial" w:hAnsi="Arial" w:cs="Arial"/>
                      <w:sz w:val="20"/>
                      <w:szCs w:val="20"/>
                    </w:rPr>
                  </w:pPr>
                </w:p>
                <w:p w14:paraId="37C02F9E" w14:textId="77777777" w:rsidR="00762CC7" w:rsidRPr="00762CC7" w:rsidRDefault="00762CC7" w:rsidP="00762CC7">
                  <w:pPr>
                    <w:widowControl w:val="0"/>
                    <w:numPr>
                      <w:ilvl w:val="0"/>
                      <w:numId w:val="86"/>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62EF954A" w14:textId="77777777" w:rsidR="00762CC7" w:rsidRPr="00762CC7" w:rsidRDefault="00762CC7" w:rsidP="00762CC7">
                  <w:pPr>
                    <w:widowControl w:val="0"/>
                    <w:numPr>
                      <w:ilvl w:val="1"/>
                      <w:numId w:val="86"/>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EXTRACTOR DE AIRE</w:t>
                  </w:r>
                </w:p>
                <w:p w14:paraId="1C3F305F" w14:textId="77777777" w:rsidR="00762CC7" w:rsidRPr="00762CC7" w:rsidRDefault="00762CC7" w:rsidP="00762CC7">
                  <w:pPr>
                    <w:widowControl w:val="0"/>
                    <w:autoSpaceDE w:val="0"/>
                    <w:autoSpaceDN w:val="0"/>
                    <w:adjustRightInd w:val="0"/>
                    <w:ind w:left="2160"/>
                    <w:jc w:val="both"/>
                    <w:rPr>
                      <w:rFonts w:ascii="Arial" w:hAnsi="Arial" w:cs="Arial"/>
                      <w:sz w:val="20"/>
                      <w:szCs w:val="20"/>
                      <w:lang w:eastAsia="en-US"/>
                    </w:rPr>
                  </w:pPr>
                  <w:r w:rsidRPr="00762CC7">
                    <w:rPr>
                      <w:rFonts w:ascii="Arial" w:hAnsi="Arial" w:cs="Arial"/>
                      <w:sz w:val="20"/>
                      <w:szCs w:val="20"/>
                      <w:lang w:eastAsia="en-US"/>
                    </w:rPr>
                    <w:t>Energía: 220V 50Hz AC</w:t>
                  </w:r>
                </w:p>
                <w:p w14:paraId="3F2F62FC" w14:textId="77777777" w:rsidR="00762CC7" w:rsidRPr="00762CC7" w:rsidRDefault="00762CC7" w:rsidP="00762CC7">
                  <w:pPr>
                    <w:widowControl w:val="0"/>
                    <w:autoSpaceDE w:val="0"/>
                    <w:autoSpaceDN w:val="0"/>
                    <w:adjustRightInd w:val="0"/>
                    <w:ind w:left="2160"/>
                    <w:jc w:val="both"/>
                    <w:rPr>
                      <w:rFonts w:ascii="Arial" w:hAnsi="Arial" w:cs="Arial"/>
                      <w:sz w:val="20"/>
                      <w:szCs w:val="20"/>
                      <w:lang w:eastAsia="en-US"/>
                    </w:rPr>
                  </w:pPr>
                  <w:r w:rsidRPr="00762CC7">
                    <w:rPr>
                      <w:rFonts w:ascii="Arial" w:hAnsi="Arial" w:cs="Arial"/>
                      <w:sz w:val="20"/>
                      <w:szCs w:val="20"/>
                      <w:lang w:eastAsia="en-US"/>
                    </w:rPr>
                    <w:t>Capacidad: mayor o igual a 175m3/h</w:t>
                  </w:r>
                </w:p>
                <w:p w14:paraId="17F53969" w14:textId="77777777" w:rsidR="00762CC7" w:rsidRPr="00762CC7" w:rsidRDefault="00762CC7" w:rsidP="00762CC7">
                  <w:pPr>
                    <w:widowControl w:val="0"/>
                    <w:autoSpaceDE w:val="0"/>
                    <w:autoSpaceDN w:val="0"/>
                    <w:adjustRightInd w:val="0"/>
                    <w:ind w:left="2160"/>
                    <w:jc w:val="both"/>
                    <w:rPr>
                      <w:rFonts w:ascii="Arial" w:hAnsi="Arial" w:cs="Arial"/>
                      <w:sz w:val="20"/>
                      <w:szCs w:val="20"/>
                      <w:lang w:eastAsia="en-US"/>
                    </w:rPr>
                  </w:pPr>
                  <w:r w:rsidRPr="00762CC7">
                    <w:rPr>
                      <w:rFonts w:ascii="Arial" w:hAnsi="Arial" w:cs="Arial"/>
                      <w:sz w:val="20"/>
                      <w:szCs w:val="20"/>
                      <w:lang w:eastAsia="en-US"/>
                    </w:rPr>
                    <w:t xml:space="preserve">Tipo: Centrifuga (ᴓ </w:t>
                  </w:r>
                  <w:r w:rsidRPr="00762CC7">
                    <w:rPr>
                      <w:rFonts w:ascii="Arial" w:hAnsi="Arial" w:cs="Arial"/>
                      <w:sz w:val="20"/>
                      <w:szCs w:val="20"/>
                      <w:vertAlign w:val="subscript"/>
                      <w:lang w:eastAsia="en-US"/>
                    </w:rPr>
                    <w:t xml:space="preserve">min </w:t>
                  </w:r>
                  <w:r w:rsidRPr="00762CC7">
                    <w:rPr>
                      <w:rFonts w:ascii="Arial" w:hAnsi="Arial" w:cs="Arial"/>
                      <w:sz w:val="20"/>
                      <w:szCs w:val="20"/>
                      <w:lang w:eastAsia="en-US"/>
                    </w:rPr>
                    <w:t>= 4”)</w:t>
                  </w:r>
                </w:p>
                <w:p w14:paraId="35A83F25" w14:textId="77777777" w:rsidR="00762CC7" w:rsidRPr="00762CC7" w:rsidRDefault="00762CC7" w:rsidP="00762CC7">
                  <w:pPr>
                    <w:widowControl w:val="0"/>
                    <w:autoSpaceDE w:val="0"/>
                    <w:autoSpaceDN w:val="0"/>
                    <w:adjustRightInd w:val="0"/>
                    <w:ind w:left="2160"/>
                    <w:jc w:val="both"/>
                    <w:rPr>
                      <w:rFonts w:ascii="Arial" w:hAnsi="Arial" w:cs="Arial"/>
                      <w:sz w:val="20"/>
                      <w:szCs w:val="20"/>
                      <w:lang w:eastAsia="en-US"/>
                    </w:rPr>
                  </w:pPr>
                </w:p>
                <w:p w14:paraId="128B4BA8" w14:textId="77777777" w:rsidR="00762CC7" w:rsidRPr="00762CC7" w:rsidRDefault="00762CC7" w:rsidP="00762CC7">
                  <w:pPr>
                    <w:jc w:val="center"/>
                    <w:rPr>
                      <w:rFonts w:ascii="Arial" w:hAnsi="Arial" w:cs="Arial"/>
                      <w:i/>
                      <w:sz w:val="20"/>
                      <w:szCs w:val="20"/>
                    </w:rPr>
                  </w:pPr>
                  <w:r w:rsidRPr="00762CC7">
                    <w:rPr>
                      <w:rFonts w:ascii="Arial" w:hAnsi="Arial" w:cs="Arial"/>
                      <w:i/>
                      <w:noProof/>
                      <w:sz w:val="20"/>
                      <w:szCs w:val="20"/>
                      <w:lang w:val="es-BO" w:eastAsia="es-BO"/>
                    </w:rPr>
                    <w:lastRenderedPageBreak/>
                    <w:drawing>
                      <wp:inline distT="0" distB="0" distL="0" distR="0" wp14:anchorId="39D54337" wp14:editId="458062D5">
                        <wp:extent cx="1872692" cy="135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backgroundRemoval t="9936" b="94872" l="9596" r="89899"/>
                                          </a14:imgEffect>
                                        </a14:imgLayer>
                                      </a14:imgProps>
                                    </a:ext>
                                  </a:extLst>
                                </a:blip>
                                <a:srcRect l="9119" t="21416" r="10951" b="4969"/>
                                <a:stretch/>
                              </pic:blipFill>
                              <pic:spPr bwMode="auto">
                                <a:xfrm>
                                  <a:off x="0" y="0"/>
                                  <a:ext cx="1930372" cy="1400750"/>
                                </a:xfrm>
                                <a:prstGeom prst="rect">
                                  <a:avLst/>
                                </a:prstGeom>
                                <a:ln>
                                  <a:noFill/>
                                </a:ln>
                                <a:extLst>
                                  <a:ext uri="{53640926-AAD7-44D8-BBD7-CCE9431645EC}">
                                    <a14:shadowObscured xmlns:a14="http://schemas.microsoft.com/office/drawing/2010/main"/>
                                  </a:ext>
                                </a:extLst>
                              </pic:spPr>
                            </pic:pic>
                          </a:graphicData>
                        </a:graphic>
                      </wp:inline>
                    </w:drawing>
                  </w:r>
                </w:p>
                <w:p w14:paraId="04E21E03" w14:textId="77777777" w:rsidR="00762CC7" w:rsidRPr="00762CC7" w:rsidRDefault="00762CC7" w:rsidP="00762CC7">
                  <w:pPr>
                    <w:jc w:val="center"/>
                    <w:rPr>
                      <w:rFonts w:ascii="Arial" w:hAnsi="Arial" w:cs="Arial"/>
                      <w:i/>
                      <w:sz w:val="20"/>
                      <w:szCs w:val="20"/>
                    </w:rPr>
                  </w:pPr>
                  <w:r w:rsidRPr="00762CC7">
                    <w:rPr>
                      <w:rFonts w:ascii="Arial" w:hAnsi="Arial" w:cs="Arial"/>
                      <w:i/>
                      <w:sz w:val="20"/>
                      <w:szCs w:val="20"/>
                    </w:rPr>
                    <w:t>(Imagen referencial)</w:t>
                  </w:r>
                </w:p>
                <w:p w14:paraId="71A6127B" w14:textId="77777777" w:rsidR="00762CC7" w:rsidRPr="00762CC7" w:rsidRDefault="00762CC7" w:rsidP="00762CC7">
                  <w:pPr>
                    <w:jc w:val="center"/>
                    <w:rPr>
                      <w:rFonts w:ascii="Arial" w:eastAsia="Calibri" w:hAnsi="Arial" w:cs="Arial"/>
                      <w:bCs/>
                      <w:sz w:val="20"/>
                      <w:szCs w:val="20"/>
                    </w:rPr>
                  </w:pPr>
                </w:p>
                <w:p w14:paraId="0B1FFE22" w14:textId="77777777" w:rsidR="00762CC7" w:rsidRPr="00762CC7" w:rsidRDefault="00762CC7" w:rsidP="00762CC7">
                  <w:pPr>
                    <w:autoSpaceDE w:val="0"/>
                    <w:autoSpaceDN w:val="0"/>
                    <w:adjustRightInd w:val="0"/>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bCs/>
                      <w:sz w:val="20"/>
                      <w:szCs w:val="20"/>
                    </w:rPr>
                    <w:t xml:space="preserve">CONTRATISTA </w:t>
                  </w:r>
                  <w:r w:rsidRPr="00762CC7">
                    <w:rPr>
                      <w:rFonts w:ascii="Arial" w:hAnsi="Arial" w:cs="Arial"/>
                      <w:sz w:val="20"/>
                      <w:szCs w:val="20"/>
                    </w:rPr>
                    <w:t xml:space="preserve">a fin de que se garantice que los trabajos sean ejecutados y culminados de manera adecuada y a satisfacción del </w:t>
                  </w:r>
                  <w:r w:rsidRPr="00762CC7">
                    <w:rPr>
                      <w:rFonts w:ascii="Arial" w:hAnsi="Arial" w:cs="Arial"/>
                      <w:b/>
                      <w:sz w:val="20"/>
                      <w:szCs w:val="20"/>
                    </w:rPr>
                    <w:t>FISCAL</w:t>
                  </w:r>
                  <w:r w:rsidRPr="00762CC7">
                    <w:rPr>
                      <w:rFonts w:ascii="Arial" w:hAnsi="Arial" w:cs="Arial"/>
                      <w:b/>
                      <w:bCs/>
                      <w:sz w:val="20"/>
                      <w:szCs w:val="20"/>
                    </w:rPr>
                    <w:t xml:space="preserve"> DE OBRA</w:t>
                  </w:r>
                  <w:r w:rsidRPr="00762CC7">
                    <w:rPr>
                      <w:rFonts w:ascii="Arial" w:hAnsi="Arial" w:cs="Arial"/>
                      <w:sz w:val="20"/>
                      <w:szCs w:val="20"/>
                    </w:rPr>
                    <w:t>, aclarando que este aspecto no implicará en ningún caso un costo adicional para la Entidad.</w:t>
                  </w:r>
                </w:p>
                <w:p w14:paraId="65652528" w14:textId="77777777" w:rsidR="00762CC7" w:rsidRPr="00762CC7" w:rsidRDefault="00762CC7" w:rsidP="00762CC7">
                  <w:pPr>
                    <w:jc w:val="both"/>
                    <w:rPr>
                      <w:rFonts w:ascii="Arial" w:hAnsi="Arial" w:cs="Arial"/>
                      <w:sz w:val="20"/>
                      <w:szCs w:val="20"/>
                    </w:rPr>
                  </w:pPr>
                </w:p>
                <w:p w14:paraId="744F6252"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247BC81F" w14:textId="77777777" w:rsidR="00762CC7" w:rsidRPr="00762CC7" w:rsidRDefault="00762CC7" w:rsidP="00762CC7">
                  <w:pPr>
                    <w:autoSpaceDE w:val="0"/>
                    <w:autoSpaceDN w:val="0"/>
                    <w:adjustRightInd w:val="0"/>
                    <w:jc w:val="both"/>
                    <w:rPr>
                      <w:rFonts w:ascii="Arial" w:hAnsi="Arial" w:cs="Arial"/>
                      <w:sz w:val="20"/>
                      <w:szCs w:val="20"/>
                    </w:rPr>
                  </w:pPr>
                  <w:r w:rsidRPr="00762CC7">
                    <w:rPr>
                      <w:rFonts w:ascii="Arial" w:hAnsi="Arial" w:cs="Arial"/>
                      <w:sz w:val="20"/>
                      <w:szCs w:val="20"/>
                    </w:rPr>
                    <w:t xml:space="preserve">Previa la localización de los sectores donde deberán ser instalados los extractores de aire, el </w:t>
                  </w:r>
                  <w:r w:rsidRPr="00762CC7">
                    <w:rPr>
                      <w:rFonts w:ascii="Arial" w:hAnsi="Arial" w:cs="Arial"/>
                      <w:b/>
                      <w:bCs/>
                      <w:sz w:val="20"/>
                      <w:szCs w:val="20"/>
                    </w:rPr>
                    <w:t>CONTRATISTA</w:t>
                  </w:r>
                  <w:r w:rsidRPr="00762CC7">
                    <w:rPr>
                      <w:rFonts w:ascii="Arial" w:hAnsi="Arial" w:cs="Arial"/>
                      <w:sz w:val="20"/>
                      <w:szCs w:val="20"/>
                    </w:rPr>
                    <w:t xml:space="preserve">, con la aprobación del </w:t>
                  </w:r>
                  <w:r w:rsidRPr="00762CC7">
                    <w:rPr>
                      <w:rFonts w:ascii="Arial" w:hAnsi="Arial" w:cs="Arial"/>
                      <w:b/>
                      <w:bCs/>
                      <w:sz w:val="20"/>
                      <w:szCs w:val="20"/>
                    </w:rPr>
                    <w:t>FISCAL DE OBRA</w:t>
                  </w:r>
                  <w:r w:rsidRPr="00762CC7">
                    <w:rPr>
                      <w:rFonts w:ascii="Arial" w:hAnsi="Arial" w:cs="Arial"/>
                      <w:sz w:val="20"/>
                      <w:szCs w:val="20"/>
                    </w:rPr>
                    <w:t xml:space="preserve">, procederá a la instalación de estos, respetando los detalles señalados en los planos y/o instrucciones del </w:t>
                  </w:r>
                  <w:r w:rsidRPr="00762CC7">
                    <w:rPr>
                      <w:rFonts w:ascii="Arial" w:hAnsi="Arial" w:cs="Arial"/>
                      <w:b/>
                      <w:sz w:val="20"/>
                      <w:szCs w:val="20"/>
                    </w:rPr>
                    <w:t>FISCAL DE OBRA</w:t>
                  </w:r>
                  <w:r w:rsidRPr="00762CC7">
                    <w:rPr>
                      <w:rFonts w:ascii="Arial" w:hAnsi="Arial" w:cs="Arial"/>
                      <w:sz w:val="20"/>
                      <w:szCs w:val="20"/>
                    </w:rPr>
                    <w:t>.</w:t>
                  </w:r>
                </w:p>
                <w:p w14:paraId="3BB90921" w14:textId="77777777" w:rsidR="00762CC7" w:rsidRPr="00762CC7" w:rsidRDefault="00762CC7" w:rsidP="00762CC7">
                  <w:pPr>
                    <w:jc w:val="both"/>
                    <w:rPr>
                      <w:rFonts w:ascii="Arial" w:hAnsi="Arial" w:cs="Arial"/>
                      <w:sz w:val="20"/>
                      <w:szCs w:val="20"/>
                    </w:rPr>
                  </w:pPr>
                </w:p>
                <w:p w14:paraId="44A015D9"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4C72FE0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PIEZA (PZA)</w:t>
                  </w:r>
                  <w:r w:rsidRPr="00762CC7">
                    <w:rPr>
                      <w:rFonts w:ascii="Arial" w:hAnsi="Arial" w:cs="Arial"/>
                      <w:sz w:val="20"/>
                      <w:szCs w:val="20"/>
                    </w:rPr>
                    <w:t>.</w:t>
                  </w:r>
                </w:p>
                <w:p w14:paraId="7287FE0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66282D53" w14:textId="77777777" w:rsidR="00762CC7" w:rsidRPr="00762CC7" w:rsidRDefault="00762CC7" w:rsidP="00762CC7">
                  <w:pPr>
                    <w:jc w:val="both"/>
                    <w:rPr>
                      <w:rFonts w:ascii="Arial" w:hAnsi="Arial" w:cs="Arial"/>
                      <w:sz w:val="20"/>
                      <w:szCs w:val="20"/>
                    </w:rPr>
                  </w:pPr>
                </w:p>
                <w:p w14:paraId="2E5FB593"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28C59BE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3FF9A130"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118D3594" w14:textId="77777777" w:rsidR="00762CC7" w:rsidRPr="00762CC7" w:rsidRDefault="00762CC7" w:rsidP="00762CC7">
            <w:pPr>
              <w:rPr>
                <w:rFonts w:ascii="Arial" w:hAnsi="Arial" w:cs="Arial"/>
                <w:b/>
                <w:sz w:val="18"/>
                <w:szCs w:val="18"/>
              </w:rPr>
            </w:pPr>
            <w:r w:rsidRPr="00762CC7">
              <w:rPr>
                <w:rFonts w:ascii="Arial" w:hAnsi="Arial" w:cs="Arial"/>
                <w:b/>
                <w:sz w:val="18"/>
                <w:szCs w:val="18"/>
              </w:rPr>
              <w:lastRenderedPageBreak/>
              <w:t xml:space="preserve"> </w:t>
            </w:r>
            <w:r w:rsidRPr="00762CC7">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0F447340" w14:textId="77777777" w:rsidTr="00762CC7">
              <w:trPr>
                <w:cantSplit/>
                <w:tblHeader/>
              </w:trPr>
              <w:tc>
                <w:tcPr>
                  <w:tcW w:w="4600" w:type="pct"/>
                  <w:shd w:val="clear" w:color="auto" w:fill="00BF80"/>
                  <w:vAlign w:val="center"/>
                </w:tcPr>
                <w:p w14:paraId="714D32F3"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39A8795B"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7F6EC8BD" w14:textId="77777777" w:rsidTr="00762CC7">
              <w:trPr>
                <w:cantSplit/>
              </w:trPr>
              <w:tc>
                <w:tcPr>
                  <w:tcW w:w="4600" w:type="pct"/>
                  <w:shd w:val="clear" w:color="auto" w:fill="C5E0B3"/>
                  <w:vAlign w:val="center"/>
                </w:tcPr>
                <w:p w14:paraId="500613E6"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37" w:name="_Toc232067416"/>
                  <w:r w:rsidRPr="00762CC7">
                    <w:rPr>
                      <w:rFonts w:ascii="Arial" w:hAnsi="Arial" w:cs="Arial"/>
                      <w:b/>
                      <w:caps/>
                      <w:sz w:val="20"/>
                      <w:szCs w:val="20"/>
                      <w:lang w:val="es-MX" w:eastAsia="x-none"/>
                    </w:rPr>
                    <w:t>PROVISIÓN E INSTALACIÓN DE EXTRACTOR DE AIRE externos</w:t>
                  </w:r>
                  <w:bookmarkEnd w:id="137"/>
                </w:p>
              </w:tc>
              <w:tc>
                <w:tcPr>
                  <w:tcW w:w="400" w:type="pct"/>
                  <w:shd w:val="clear" w:color="auto" w:fill="C5E0B3"/>
                  <w:vAlign w:val="center"/>
                </w:tcPr>
                <w:p w14:paraId="14363A7F"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PZA</w:t>
                  </w:r>
                </w:p>
              </w:tc>
            </w:tr>
            <w:tr w:rsidR="00762CC7" w:rsidRPr="00762CC7" w14:paraId="7893D2F3" w14:textId="77777777" w:rsidTr="00762CC7">
              <w:trPr>
                <w:cantSplit/>
              </w:trPr>
              <w:tc>
                <w:tcPr>
                  <w:tcW w:w="5000" w:type="pct"/>
                  <w:gridSpan w:val="2"/>
                  <w:shd w:val="clear" w:color="auto" w:fill="auto"/>
                  <w:vAlign w:val="center"/>
                </w:tcPr>
                <w:p w14:paraId="5817FA1D"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2AE3035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se refiere a la provisión, colocación y puesta en funcionamiento de extractor de aire para cielo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62036A5B" w14:textId="77777777" w:rsidR="00762CC7" w:rsidRPr="00762CC7" w:rsidRDefault="00762CC7" w:rsidP="00762CC7">
                  <w:pPr>
                    <w:jc w:val="both"/>
                    <w:rPr>
                      <w:rFonts w:ascii="Arial" w:hAnsi="Arial" w:cs="Arial"/>
                      <w:sz w:val="20"/>
                      <w:szCs w:val="20"/>
                    </w:rPr>
                  </w:pPr>
                </w:p>
                <w:p w14:paraId="381411C8"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74FAEEA2" w14:textId="77777777" w:rsidR="00762CC7" w:rsidRPr="00762CC7" w:rsidRDefault="00762CC7" w:rsidP="00762CC7">
                  <w:pPr>
                    <w:jc w:val="both"/>
                    <w:rPr>
                      <w:rFonts w:ascii="Arial" w:eastAsia="Calibri" w:hAnsi="Arial" w:cs="Arial"/>
                      <w:bCs/>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suministrará l</w:t>
                  </w:r>
                  <w:r w:rsidRPr="00762CC7">
                    <w:rPr>
                      <w:rFonts w:ascii="Arial" w:eastAsia="Calibri" w:hAnsi="Arial" w:cs="Arial"/>
                      <w:bCs/>
                      <w:sz w:val="20"/>
                      <w:szCs w:val="20"/>
                    </w:rPr>
                    <w:t>os extractores de aire de buena calidad y marca conocida, lista para su funcionamiento según:</w:t>
                  </w:r>
                </w:p>
                <w:p w14:paraId="59A1B9E8" w14:textId="77777777" w:rsidR="00762CC7" w:rsidRPr="00762CC7" w:rsidRDefault="00762CC7" w:rsidP="00762CC7">
                  <w:pPr>
                    <w:jc w:val="both"/>
                    <w:rPr>
                      <w:rFonts w:ascii="Arial" w:hAnsi="Arial" w:cs="Arial"/>
                      <w:sz w:val="20"/>
                      <w:szCs w:val="20"/>
                    </w:rPr>
                  </w:pPr>
                </w:p>
                <w:p w14:paraId="2C65D944" w14:textId="77777777" w:rsidR="00762CC7" w:rsidRPr="00762CC7" w:rsidRDefault="00762CC7" w:rsidP="00762CC7">
                  <w:pPr>
                    <w:widowControl w:val="0"/>
                    <w:numPr>
                      <w:ilvl w:val="0"/>
                      <w:numId w:val="86"/>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MATERIALES</w:t>
                  </w:r>
                </w:p>
                <w:p w14:paraId="5A4CD354" w14:textId="77777777" w:rsidR="00762CC7" w:rsidRPr="00762CC7" w:rsidRDefault="00762CC7" w:rsidP="00762CC7">
                  <w:pPr>
                    <w:widowControl w:val="0"/>
                    <w:numPr>
                      <w:ilvl w:val="1"/>
                      <w:numId w:val="86"/>
                    </w:numPr>
                    <w:autoSpaceDE w:val="0"/>
                    <w:autoSpaceDN w:val="0"/>
                    <w:adjustRightInd w:val="0"/>
                    <w:contextualSpacing/>
                    <w:jc w:val="both"/>
                    <w:rPr>
                      <w:rFonts w:ascii="Arial" w:hAnsi="Arial" w:cs="Arial"/>
                      <w:sz w:val="20"/>
                      <w:szCs w:val="20"/>
                      <w:lang w:eastAsia="en-US"/>
                    </w:rPr>
                  </w:pPr>
                  <w:r w:rsidRPr="00762CC7">
                    <w:rPr>
                      <w:rFonts w:ascii="Arial" w:hAnsi="Arial" w:cs="Arial"/>
                      <w:sz w:val="20"/>
                      <w:szCs w:val="20"/>
                      <w:lang w:eastAsia="en-US"/>
                    </w:rPr>
                    <w:t>EXTRACTOR DE AIRE</w:t>
                  </w:r>
                </w:p>
                <w:p w14:paraId="50541E3F" w14:textId="77777777" w:rsidR="00762CC7" w:rsidRPr="00762CC7" w:rsidRDefault="00762CC7" w:rsidP="00762CC7">
                  <w:pPr>
                    <w:widowControl w:val="0"/>
                    <w:autoSpaceDE w:val="0"/>
                    <w:autoSpaceDN w:val="0"/>
                    <w:adjustRightInd w:val="0"/>
                    <w:ind w:left="2160"/>
                    <w:jc w:val="both"/>
                    <w:rPr>
                      <w:rFonts w:ascii="Arial" w:hAnsi="Arial" w:cs="Arial"/>
                      <w:sz w:val="20"/>
                      <w:szCs w:val="20"/>
                      <w:lang w:eastAsia="en-US"/>
                    </w:rPr>
                  </w:pPr>
                  <w:r w:rsidRPr="00762CC7">
                    <w:rPr>
                      <w:rFonts w:ascii="Arial" w:hAnsi="Arial" w:cs="Arial"/>
                      <w:sz w:val="20"/>
                      <w:szCs w:val="20"/>
                      <w:lang w:eastAsia="en-US"/>
                    </w:rPr>
                    <w:t>Energía: 220V 50Hz AC</w:t>
                  </w:r>
                </w:p>
                <w:p w14:paraId="461943D5" w14:textId="77777777" w:rsidR="00762CC7" w:rsidRPr="00762CC7" w:rsidRDefault="00762CC7" w:rsidP="00762CC7">
                  <w:pPr>
                    <w:widowControl w:val="0"/>
                    <w:autoSpaceDE w:val="0"/>
                    <w:autoSpaceDN w:val="0"/>
                    <w:adjustRightInd w:val="0"/>
                    <w:ind w:left="2160"/>
                    <w:jc w:val="both"/>
                    <w:rPr>
                      <w:rFonts w:ascii="Arial" w:hAnsi="Arial" w:cs="Arial"/>
                      <w:sz w:val="20"/>
                      <w:szCs w:val="20"/>
                      <w:lang w:eastAsia="en-US"/>
                    </w:rPr>
                  </w:pPr>
                  <w:r w:rsidRPr="00762CC7">
                    <w:rPr>
                      <w:rFonts w:ascii="Arial" w:hAnsi="Arial" w:cs="Arial"/>
                      <w:sz w:val="20"/>
                      <w:szCs w:val="20"/>
                      <w:lang w:eastAsia="en-US"/>
                    </w:rPr>
                    <w:t>Capacidad: mayor o igual a 1/6 HP</w:t>
                  </w:r>
                </w:p>
                <w:p w14:paraId="524C2043" w14:textId="77777777" w:rsidR="00762CC7" w:rsidRPr="00762CC7" w:rsidRDefault="00762CC7" w:rsidP="00762CC7">
                  <w:pPr>
                    <w:widowControl w:val="0"/>
                    <w:autoSpaceDE w:val="0"/>
                    <w:autoSpaceDN w:val="0"/>
                    <w:adjustRightInd w:val="0"/>
                    <w:ind w:left="2160"/>
                    <w:jc w:val="both"/>
                    <w:rPr>
                      <w:rFonts w:ascii="Arial" w:hAnsi="Arial" w:cs="Arial"/>
                      <w:sz w:val="20"/>
                      <w:szCs w:val="20"/>
                      <w:lang w:eastAsia="en-US"/>
                    </w:rPr>
                  </w:pPr>
                  <w:r w:rsidRPr="00762CC7">
                    <w:rPr>
                      <w:rFonts w:ascii="Arial" w:hAnsi="Arial" w:cs="Arial"/>
                      <w:sz w:val="20"/>
                      <w:szCs w:val="20"/>
                      <w:lang w:eastAsia="en-US"/>
                    </w:rPr>
                    <w:t xml:space="preserve">Tipo: Centrifuga (ᴓ </w:t>
                  </w:r>
                  <w:r w:rsidRPr="00762CC7">
                    <w:rPr>
                      <w:rFonts w:ascii="Arial" w:hAnsi="Arial" w:cs="Arial"/>
                      <w:sz w:val="20"/>
                      <w:szCs w:val="20"/>
                      <w:vertAlign w:val="subscript"/>
                      <w:lang w:eastAsia="en-US"/>
                    </w:rPr>
                    <w:t xml:space="preserve">min </w:t>
                  </w:r>
                  <w:r w:rsidRPr="00762CC7">
                    <w:rPr>
                      <w:rFonts w:ascii="Arial" w:hAnsi="Arial" w:cs="Arial"/>
                      <w:sz w:val="20"/>
                      <w:szCs w:val="20"/>
                      <w:lang w:eastAsia="en-US"/>
                    </w:rPr>
                    <w:t>= 10” o equivalente en centímetros 25 cm)</w:t>
                  </w:r>
                </w:p>
                <w:p w14:paraId="4D7E9B08" w14:textId="77777777" w:rsidR="00762CC7" w:rsidRPr="00762CC7" w:rsidRDefault="00762CC7" w:rsidP="00762CC7">
                  <w:pPr>
                    <w:widowControl w:val="0"/>
                    <w:autoSpaceDE w:val="0"/>
                    <w:autoSpaceDN w:val="0"/>
                    <w:adjustRightInd w:val="0"/>
                    <w:ind w:left="2160"/>
                    <w:jc w:val="both"/>
                    <w:rPr>
                      <w:rFonts w:ascii="Arial" w:hAnsi="Arial" w:cs="Arial"/>
                      <w:sz w:val="20"/>
                      <w:szCs w:val="20"/>
                      <w:lang w:eastAsia="en-US"/>
                    </w:rPr>
                  </w:pPr>
                </w:p>
                <w:p w14:paraId="0D0E62F1" w14:textId="77777777" w:rsidR="00762CC7" w:rsidRPr="00762CC7" w:rsidRDefault="00762CC7" w:rsidP="00762CC7">
                  <w:pPr>
                    <w:jc w:val="center"/>
                    <w:rPr>
                      <w:rFonts w:ascii="Arial" w:hAnsi="Arial" w:cs="Arial"/>
                      <w:i/>
                      <w:sz w:val="20"/>
                      <w:szCs w:val="20"/>
                    </w:rPr>
                  </w:pPr>
                  <w:r w:rsidRPr="00762CC7">
                    <w:rPr>
                      <w:rFonts w:ascii="Arial" w:hAnsi="Arial" w:cs="Arial"/>
                      <w:noProof/>
                      <w:sz w:val="20"/>
                      <w:szCs w:val="20"/>
                      <w:lang w:val="es-BO" w:eastAsia="es-BO"/>
                    </w:rPr>
                    <w:lastRenderedPageBreak/>
                    <w:drawing>
                      <wp:inline distT="0" distB="0" distL="0" distR="0" wp14:anchorId="695C54A7" wp14:editId="16286B41">
                        <wp:extent cx="2457450" cy="1953950"/>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7904" cy="1978165"/>
                                </a:xfrm>
                                <a:prstGeom prst="rect">
                                  <a:avLst/>
                                </a:prstGeom>
                              </pic:spPr>
                            </pic:pic>
                          </a:graphicData>
                        </a:graphic>
                      </wp:inline>
                    </w:drawing>
                  </w:r>
                </w:p>
                <w:p w14:paraId="7BF673A4" w14:textId="77777777" w:rsidR="00762CC7" w:rsidRPr="00762CC7" w:rsidRDefault="00762CC7" w:rsidP="00762CC7">
                  <w:pPr>
                    <w:jc w:val="center"/>
                    <w:rPr>
                      <w:rFonts w:ascii="Arial" w:hAnsi="Arial" w:cs="Arial"/>
                      <w:i/>
                      <w:sz w:val="20"/>
                      <w:szCs w:val="20"/>
                    </w:rPr>
                  </w:pPr>
                  <w:r w:rsidRPr="00762CC7">
                    <w:rPr>
                      <w:rFonts w:ascii="Arial" w:hAnsi="Arial" w:cs="Arial"/>
                      <w:i/>
                      <w:sz w:val="20"/>
                      <w:szCs w:val="20"/>
                    </w:rPr>
                    <w:t>(Imagen referencial)</w:t>
                  </w:r>
                </w:p>
                <w:p w14:paraId="38BF4E58" w14:textId="77777777" w:rsidR="00762CC7" w:rsidRPr="00762CC7" w:rsidRDefault="00762CC7" w:rsidP="00762CC7">
                  <w:pPr>
                    <w:jc w:val="center"/>
                    <w:rPr>
                      <w:rFonts w:ascii="Arial" w:eastAsia="Calibri" w:hAnsi="Arial" w:cs="Arial"/>
                      <w:bCs/>
                      <w:sz w:val="20"/>
                      <w:szCs w:val="20"/>
                    </w:rPr>
                  </w:pPr>
                </w:p>
                <w:p w14:paraId="1E2D51E0" w14:textId="77777777" w:rsidR="00762CC7" w:rsidRPr="00762CC7" w:rsidRDefault="00762CC7" w:rsidP="00762CC7">
                  <w:pPr>
                    <w:autoSpaceDE w:val="0"/>
                    <w:autoSpaceDN w:val="0"/>
                    <w:adjustRightInd w:val="0"/>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bCs/>
                      <w:sz w:val="20"/>
                      <w:szCs w:val="20"/>
                    </w:rPr>
                    <w:t xml:space="preserve">CONTRATISTA </w:t>
                  </w:r>
                  <w:r w:rsidRPr="00762CC7">
                    <w:rPr>
                      <w:rFonts w:ascii="Arial" w:hAnsi="Arial" w:cs="Arial"/>
                      <w:sz w:val="20"/>
                      <w:szCs w:val="20"/>
                    </w:rPr>
                    <w:t xml:space="preserve">a fin de que se garantice que los trabajos sean ejecutados y culminados de manera adecuada y a satisfacción del </w:t>
                  </w:r>
                  <w:r w:rsidRPr="00762CC7">
                    <w:rPr>
                      <w:rFonts w:ascii="Arial" w:hAnsi="Arial" w:cs="Arial"/>
                      <w:b/>
                      <w:sz w:val="20"/>
                      <w:szCs w:val="20"/>
                    </w:rPr>
                    <w:t>FISCAL</w:t>
                  </w:r>
                  <w:r w:rsidRPr="00762CC7">
                    <w:rPr>
                      <w:rFonts w:ascii="Arial" w:hAnsi="Arial" w:cs="Arial"/>
                      <w:b/>
                      <w:bCs/>
                      <w:sz w:val="20"/>
                      <w:szCs w:val="20"/>
                    </w:rPr>
                    <w:t xml:space="preserve"> DE OBRA</w:t>
                  </w:r>
                  <w:r w:rsidRPr="00762CC7">
                    <w:rPr>
                      <w:rFonts w:ascii="Arial" w:hAnsi="Arial" w:cs="Arial"/>
                      <w:sz w:val="20"/>
                      <w:szCs w:val="20"/>
                    </w:rPr>
                    <w:t>, aclarando que este aspecto no implicará en ningún caso un costo adicional para la Entidad.</w:t>
                  </w:r>
                </w:p>
                <w:p w14:paraId="4BAAB1ED" w14:textId="77777777" w:rsidR="00762CC7" w:rsidRPr="00762CC7" w:rsidRDefault="00762CC7" w:rsidP="00762CC7">
                  <w:pPr>
                    <w:jc w:val="both"/>
                    <w:rPr>
                      <w:rFonts w:ascii="Arial" w:hAnsi="Arial" w:cs="Arial"/>
                      <w:sz w:val="20"/>
                      <w:szCs w:val="20"/>
                    </w:rPr>
                  </w:pPr>
                </w:p>
                <w:p w14:paraId="6E78A9BC"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26148CEE" w14:textId="77777777" w:rsidR="00762CC7" w:rsidRPr="00762CC7" w:rsidRDefault="00762CC7" w:rsidP="00762CC7">
                  <w:pPr>
                    <w:autoSpaceDE w:val="0"/>
                    <w:autoSpaceDN w:val="0"/>
                    <w:adjustRightInd w:val="0"/>
                    <w:jc w:val="both"/>
                    <w:rPr>
                      <w:rFonts w:ascii="Arial" w:hAnsi="Arial" w:cs="Arial"/>
                      <w:sz w:val="20"/>
                      <w:szCs w:val="20"/>
                    </w:rPr>
                  </w:pPr>
                  <w:r w:rsidRPr="00762CC7">
                    <w:rPr>
                      <w:rFonts w:ascii="Arial" w:hAnsi="Arial" w:cs="Arial"/>
                      <w:sz w:val="20"/>
                      <w:szCs w:val="20"/>
                    </w:rPr>
                    <w:t xml:space="preserve">Previa la localización de los sectores donde deberán ser instalados los extractores de aire, el </w:t>
                  </w:r>
                  <w:r w:rsidRPr="00762CC7">
                    <w:rPr>
                      <w:rFonts w:ascii="Arial" w:hAnsi="Arial" w:cs="Arial"/>
                      <w:b/>
                      <w:bCs/>
                      <w:sz w:val="20"/>
                      <w:szCs w:val="20"/>
                    </w:rPr>
                    <w:t>CONTRATISTA</w:t>
                  </w:r>
                  <w:r w:rsidRPr="00762CC7">
                    <w:rPr>
                      <w:rFonts w:ascii="Arial" w:hAnsi="Arial" w:cs="Arial"/>
                      <w:sz w:val="20"/>
                      <w:szCs w:val="20"/>
                    </w:rPr>
                    <w:t xml:space="preserve">, con la aprobación del </w:t>
                  </w:r>
                  <w:r w:rsidRPr="00762CC7">
                    <w:rPr>
                      <w:rFonts w:ascii="Arial" w:hAnsi="Arial" w:cs="Arial"/>
                      <w:b/>
                      <w:bCs/>
                      <w:sz w:val="20"/>
                      <w:szCs w:val="20"/>
                    </w:rPr>
                    <w:t>FISCAL DE OBRA</w:t>
                  </w:r>
                  <w:r w:rsidRPr="00762CC7">
                    <w:rPr>
                      <w:rFonts w:ascii="Arial" w:hAnsi="Arial" w:cs="Arial"/>
                      <w:sz w:val="20"/>
                      <w:szCs w:val="20"/>
                    </w:rPr>
                    <w:t xml:space="preserve">, procederá a la instalación de estos, respetando los detalles señalados en los planos y/o instrucciones del </w:t>
                  </w:r>
                  <w:r w:rsidRPr="00762CC7">
                    <w:rPr>
                      <w:rFonts w:ascii="Arial" w:hAnsi="Arial" w:cs="Arial"/>
                      <w:b/>
                      <w:sz w:val="20"/>
                      <w:szCs w:val="20"/>
                    </w:rPr>
                    <w:t>FISCAL DE OBRA</w:t>
                  </w:r>
                  <w:r w:rsidRPr="00762CC7">
                    <w:rPr>
                      <w:rFonts w:ascii="Arial" w:hAnsi="Arial" w:cs="Arial"/>
                      <w:sz w:val="20"/>
                      <w:szCs w:val="20"/>
                    </w:rPr>
                    <w:t>.</w:t>
                  </w:r>
                </w:p>
                <w:p w14:paraId="7D6F5535" w14:textId="77777777" w:rsidR="00762CC7" w:rsidRPr="00762CC7" w:rsidRDefault="00762CC7" w:rsidP="00762CC7">
                  <w:pPr>
                    <w:jc w:val="both"/>
                    <w:rPr>
                      <w:rFonts w:ascii="Arial" w:hAnsi="Arial" w:cs="Arial"/>
                      <w:sz w:val="20"/>
                      <w:szCs w:val="20"/>
                    </w:rPr>
                  </w:pPr>
                </w:p>
                <w:p w14:paraId="3324CEC9"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261DCAAA"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PIEZA (PZA)</w:t>
                  </w:r>
                  <w:r w:rsidRPr="00762CC7">
                    <w:rPr>
                      <w:rFonts w:ascii="Arial" w:hAnsi="Arial" w:cs="Arial"/>
                      <w:sz w:val="20"/>
                      <w:szCs w:val="20"/>
                    </w:rPr>
                    <w:t>.</w:t>
                  </w:r>
                </w:p>
                <w:p w14:paraId="5FF4A6D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47B139BB" w14:textId="77777777" w:rsidR="00762CC7" w:rsidRPr="00762CC7" w:rsidRDefault="00762CC7" w:rsidP="00762CC7">
                  <w:pPr>
                    <w:jc w:val="both"/>
                    <w:rPr>
                      <w:rFonts w:ascii="Arial" w:hAnsi="Arial" w:cs="Arial"/>
                      <w:sz w:val="20"/>
                      <w:szCs w:val="20"/>
                    </w:rPr>
                  </w:pPr>
                </w:p>
                <w:p w14:paraId="75009A8A"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333597A5"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2A0763FE" w14:textId="77777777" w:rsidR="00762CC7" w:rsidRPr="00762CC7" w:rsidRDefault="00762CC7" w:rsidP="00762CC7">
                  <w:pPr>
                    <w:jc w:val="both"/>
                    <w:rPr>
                      <w:rFonts w:ascii="Arial" w:hAnsi="Arial" w:cs="Arial"/>
                      <w:caps/>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tc>
            </w:tr>
          </w:tbl>
          <w:p w14:paraId="5A109FA6"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762CC7" w14:paraId="04492B87" w14:textId="77777777" w:rsidTr="00762CC7">
              <w:trPr>
                <w:cantSplit/>
                <w:tblHeader/>
              </w:trPr>
              <w:tc>
                <w:tcPr>
                  <w:tcW w:w="4600" w:type="pct"/>
                  <w:shd w:val="clear" w:color="auto" w:fill="00BF80"/>
                  <w:vAlign w:val="center"/>
                </w:tcPr>
                <w:p w14:paraId="4AC98862"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DESCRIPCIÓN</w:t>
                  </w:r>
                </w:p>
              </w:tc>
              <w:tc>
                <w:tcPr>
                  <w:tcW w:w="400" w:type="pct"/>
                  <w:shd w:val="clear" w:color="auto" w:fill="00BF80"/>
                  <w:vAlign w:val="center"/>
                </w:tcPr>
                <w:p w14:paraId="3081F2B7" w14:textId="77777777" w:rsidR="00762CC7" w:rsidRPr="00762CC7" w:rsidRDefault="00762CC7" w:rsidP="00762CC7">
                  <w:pPr>
                    <w:jc w:val="center"/>
                    <w:rPr>
                      <w:rFonts w:ascii="Arial" w:hAnsi="Arial" w:cs="Arial"/>
                      <w:b/>
                      <w:bCs/>
                      <w:sz w:val="20"/>
                      <w:szCs w:val="20"/>
                    </w:rPr>
                  </w:pPr>
                  <w:r w:rsidRPr="00762CC7">
                    <w:rPr>
                      <w:rFonts w:ascii="Arial" w:hAnsi="Arial" w:cs="Arial"/>
                      <w:b/>
                      <w:bCs/>
                      <w:sz w:val="20"/>
                      <w:szCs w:val="20"/>
                    </w:rPr>
                    <w:t>UND.</w:t>
                  </w:r>
                </w:p>
              </w:tc>
            </w:tr>
            <w:tr w:rsidR="00762CC7" w:rsidRPr="00762CC7" w14:paraId="71DD3039" w14:textId="77777777" w:rsidTr="00762CC7">
              <w:trPr>
                <w:cantSplit/>
              </w:trPr>
              <w:tc>
                <w:tcPr>
                  <w:tcW w:w="4600" w:type="pct"/>
                  <w:shd w:val="clear" w:color="auto" w:fill="C5E0B3"/>
                  <w:vAlign w:val="center"/>
                </w:tcPr>
                <w:p w14:paraId="061793BE" w14:textId="77777777" w:rsidR="00762CC7" w:rsidRPr="00762CC7"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38" w:name="_Toc144368604"/>
                  <w:bookmarkStart w:id="139" w:name="_Toc232067417"/>
                  <w:r w:rsidRPr="00762CC7">
                    <w:rPr>
                      <w:rFonts w:ascii="Arial" w:hAnsi="Arial" w:cs="Arial"/>
                      <w:b/>
                      <w:caps/>
                      <w:sz w:val="20"/>
                      <w:szCs w:val="20"/>
                      <w:lang w:val="es-MX" w:eastAsia="x-none"/>
                    </w:rPr>
                    <w:t xml:space="preserve">PROVISIÓN E INSTALACIÓN DE PLACA INTERRUPTOR </w:t>
                  </w:r>
                  <w:bookmarkEnd w:id="138"/>
                  <w:r w:rsidRPr="00762CC7">
                    <w:rPr>
                      <w:rFonts w:ascii="Arial" w:hAnsi="Arial" w:cs="Arial"/>
                      <w:b/>
                      <w:caps/>
                      <w:sz w:val="20"/>
                      <w:szCs w:val="20"/>
                      <w:lang w:val="es-MX" w:eastAsia="x-none"/>
                    </w:rPr>
                    <w:t>DOBLE</w:t>
                  </w:r>
                  <w:bookmarkEnd w:id="139"/>
                  <w:r w:rsidRPr="00762CC7">
                    <w:rPr>
                      <w:rFonts w:ascii="Arial" w:hAnsi="Arial" w:cs="Arial"/>
                      <w:b/>
                      <w:caps/>
                      <w:sz w:val="20"/>
                      <w:szCs w:val="20"/>
                      <w:lang w:val="es-MX" w:eastAsia="x-none"/>
                    </w:rPr>
                    <w:t xml:space="preserve"> </w:t>
                  </w:r>
                </w:p>
              </w:tc>
              <w:tc>
                <w:tcPr>
                  <w:tcW w:w="400" w:type="pct"/>
                  <w:shd w:val="clear" w:color="auto" w:fill="C5E0B3"/>
                  <w:vAlign w:val="center"/>
                </w:tcPr>
                <w:p w14:paraId="518B8E41" w14:textId="77777777" w:rsidR="00762CC7" w:rsidRPr="00762CC7" w:rsidRDefault="00762CC7" w:rsidP="00762CC7">
                  <w:pPr>
                    <w:jc w:val="center"/>
                    <w:rPr>
                      <w:rFonts w:ascii="Arial" w:hAnsi="Arial" w:cs="Arial"/>
                      <w:b/>
                      <w:bCs/>
                      <w:caps/>
                      <w:sz w:val="20"/>
                      <w:szCs w:val="20"/>
                    </w:rPr>
                  </w:pPr>
                  <w:r w:rsidRPr="00762CC7">
                    <w:rPr>
                      <w:rFonts w:ascii="Arial" w:hAnsi="Arial" w:cs="Arial"/>
                      <w:b/>
                      <w:bCs/>
                      <w:caps/>
                      <w:sz w:val="20"/>
                      <w:szCs w:val="20"/>
                    </w:rPr>
                    <w:t>PZA</w:t>
                  </w:r>
                </w:p>
              </w:tc>
            </w:tr>
            <w:tr w:rsidR="00762CC7" w:rsidRPr="00762CC7" w14:paraId="50FC9ECE" w14:textId="77777777" w:rsidTr="00762CC7">
              <w:trPr>
                <w:cantSplit/>
              </w:trPr>
              <w:tc>
                <w:tcPr>
                  <w:tcW w:w="5000" w:type="pct"/>
                  <w:gridSpan w:val="2"/>
                  <w:shd w:val="clear" w:color="auto" w:fill="auto"/>
                  <w:vAlign w:val="center"/>
                </w:tcPr>
                <w:p w14:paraId="4D8FE807"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DESCRIPCIÓN</w:t>
                  </w:r>
                </w:p>
                <w:p w14:paraId="24C52EF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Este ítem comprende todas las actividades necesarias para la provisión e instalación de placas interruptores destinadas al encendido y apagado de luminarias de acuerdo con planos de detalle y/o instrucciones del </w:t>
                  </w:r>
                  <w:r w:rsidRPr="00762CC7">
                    <w:rPr>
                      <w:rFonts w:ascii="Arial" w:hAnsi="Arial" w:cs="Arial"/>
                      <w:b/>
                      <w:sz w:val="20"/>
                      <w:szCs w:val="20"/>
                    </w:rPr>
                    <w:t>FISCAL DE OBRA</w:t>
                  </w:r>
                  <w:r w:rsidRPr="00762CC7">
                    <w:rPr>
                      <w:rFonts w:ascii="Arial" w:hAnsi="Arial" w:cs="Arial"/>
                      <w:sz w:val="20"/>
                      <w:szCs w:val="20"/>
                    </w:rPr>
                    <w:t>.</w:t>
                  </w:r>
                </w:p>
                <w:p w14:paraId="3BA8363D" w14:textId="77777777" w:rsidR="00762CC7" w:rsidRPr="00762CC7" w:rsidRDefault="00762CC7" w:rsidP="00762CC7">
                  <w:pPr>
                    <w:jc w:val="both"/>
                    <w:rPr>
                      <w:rFonts w:ascii="Arial" w:hAnsi="Arial" w:cs="Arial"/>
                      <w:sz w:val="20"/>
                      <w:szCs w:val="20"/>
                    </w:rPr>
                  </w:pPr>
                </w:p>
                <w:p w14:paraId="3F35A0F2"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MATERIALES, HERRAMIENTAS Y EQUIPO</w:t>
                  </w:r>
                </w:p>
                <w:p w14:paraId="076C3524" w14:textId="77777777" w:rsidR="00762CC7" w:rsidRPr="00762CC7" w:rsidRDefault="00762CC7" w:rsidP="00762CC7">
                  <w:pPr>
                    <w:ind w:right="255"/>
                    <w:jc w:val="both"/>
                    <w:rPr>
                      <w:rFonts w:ascii="Arial" w:eastAsia="Calibri" w:hAnsi="Arial" w:cs="Arial"/>
                      <w:bCs/>
                      <w:sz w:val="20"/>
                      <w:szCs w:val="20"/>
                    </w:rPr>
                  </w:pPr>
                  <w:r w:rsidRPr="00762CC7">
                    <w:rPr>
                      <w:rFonts w:ascii="Arial" w:eastAsia="Calibri" w:hAnsi="Arial" w:cs="Arial"/>
                      <w:bCs/>
                      <w:sz w:val="20"/>
                      <w:szCs w:val="20"/>
                    </w:rPr>
                    <w:t xml:space="preserve">El </w:t>
                  </w:r>
                  <w:r w:rsidRPr="00762CC7">
                    <w:rPr>
                      <w:rFonts w:ascii="Arial" w:eastAsia="Calibri" w:hAnsi="Arial" w:cs="Arial"/>
                      <w:b/>
                      <w:bCs/>
                      <w:sz w:val="20"/>
                      <w:szCs w:val="20"/>
                    </w:rPr>
                    <w:t>CONTRATISTA</w:t>
                  </w:r>
                  <w:r w:rsidRPr="00762CC7">
                    <w:rPr>
                      <w:rFonts w:ascii="Arial" w:eastAsia="Calibri" w:hAnsi="Arial" w:cs="Arial"/>
                      <w:bCs/>
                      <w:sz w:val="20"/>
                      <w:szCs w:val="20"/>
                    </w:rPr>
                    <w:t xml:space="preserve"> suministrará las placas de interruptores de buena calidad y marca conocida, lista para su funcionamiento según:</w:t>
                  </w:r>
                </w:p>
                <w:p w14:paraId="5D3F55A8" w14:textId="77777777" w:rsidR="00762CC7" w:rsidRPr="00762CC7" w:rsidRDefault="00762CC7" w:rsidP="00762CC7">
                  <w:pPr>
                    <w:ind w:left="728" w:right="255"/>
                    <w:jc w:val="both"/>
                    <w:rPr>
                      <w:rFonts w:ascii="Arial" w:eastAsia="Calibri" w:hAnsi="Arial" w:cs="Arial"/>
                      <w:bCs/>
                      <w:sz w:val="20"/>
                      <w:szCs w:val="20"/>
                      <w:lang w:eastAsia="en-US"/>
                    </w:rPr>
                  </w:pPr>
                </w:p>
                <w:p w14:paraId="61C5F4FB" w14:textId="77777777" w:rsidR="00762CC7" w:rsidRPr="00762CC7" w:rsidRDefault="00762CC7" w:rsidP="00762CC7">
                  <w:pPr>
                    <w:numPr>
                      <w:ilvl w:val="0"/>
                      <w:numId w:val="88"/>
                    </w:numPr>
                    <w:autoSpaceDE w:val="0"/>
                    <w:autoSpaceDN w:val="0"/>
                    <w:adjustRightInd w:val="0"/>
                    <w:contextualSpacing/>
                    <w:jc w:val="both"/>
                    <w:rPr>
                      <w:rFonts w:ascii="Arial" w:eastAsia="Calibri" w:hAnsi="Arial" w:cs="Arial"/>
                      <w:bCs/>
                      <w:sz w:val="20"/>
                      <w:szCs w:val="20"/>
                      <w:lang w:eastAsia="en-US"/>
                    </w:rPr>
                  </w:pPr>
                  <w:r w:rsidRPr="00762CC7">
                    <w:rPr>
                      <w:rFonts w:ascii="Arial" w:eastAsia="Calibri" w:hAnsi="Arial" w:cs="Arial"/>
                      <w:bCs/>
                      <w:sz w:val="20"/>
                      <w:szCs w:val="20"/>
                      <w:lang w:eastAsia="en-US"/>
                    </w:rPr>
                    <w:t>MATERIALES</w:t>
                  </w:r>
                </w:p>
                <w:p w14:paraId="0254310E" w14:textId="77777777" w:rsidR="00762CC7" w:rsidRPr="00762CC7" w:rsidRDefault="00762CC7" w:rsidP="00762CC7">
                  <w:pPr>
                    <w:numPr>
                      <w:ilvl w:val="1"/>
                      <w:numId w:val="88"/>
                    </w:numPr>
                    <w:autoSpaceDE w:val="0"/>
                    <w:autoSpaceDN w:val="0"/>
                    <w:adjustRightInd w:val="0"/>
                    <w:contextualSpacing/>
                    <w:jc w:val="both"/>
                    <w:rPr>
                      <w:rFonts w:ascii="Arial" w:eastAsia="Calibri" w:hAnsi="Arial" w:cs="Arial"/>
                      <w:bCs/>
                      <w:sz w:val="20"/>
                      <w:szCs w:val="20"/>
                      <w:lang w:eastAsia="en-US"/>
                    </w:rPr>
                  </w:pPr>
                  <w:r w:rsidRPr="00762CC7">
                    <w:rPr>
                      <w:rFonts w:ascii="Arial" w:eastAsia="Calibri" w:hAnsi="Arial" w:cs="Arial"/>
                      <w:bCs/>
                      <w:sz w:val="20"/>
                      <w:szCs w:val="20"/>
                      <w:lang w:eastAsia="en-US"/>
                    </w:rPr>
                    <w:t>PLACA INTERRUPTOR DOBLE 10AMP/230V</w:t>
                  </w:r>
                </w:p>
                <w:p w14:paraId="72EAA0D4" w14:textId="77777777" w:rsidR="00762CC7" w:rsidRPr="00762CC7" w:rsidRDefault="00762CC7" w:rsidP="00762CC7">
                  <w:pPr>
                    <w:autoSpaceDE w:val="0"/>
                    <w:autoSpaceDN w:val="0"/>
                    <w:adjustRightInd w:val="0"/>
                    <w:ind w:left="2160"/>
                    <w:jc w:val="both"/>
                    <w:rPr>
                      <w:rFonts w:ascii="Arial" w:eastAsia="Calibri" w:hAnsi="Arial" w:cs="Arial"/>
                      <w:bCs/>
                      <w:sz w:val="20"/>
                      <w:szCs w:val="20"/>
                      <w:lang w:eastAsia="en-US"/>
                    </w:rPr>
                  </w:pPr>
                  <w:r w:rsidRPr="00762CC7">
                    <w:rPr>
                      <w:rFonts w:ascii="Arial" w:eastAsia="Calibri" w:hAnsi="Arial" w:cs="Arial"/>
                      <w:bCs/>
                      <w:sz w:val="20"/>
                      <w:szCs w:val="20"/>
                      <w:lang w:eastAsia="en-US"/>
                    </w:rPr>
                    <w:t>CUERPO:</w:t>
                  </w:r>
                </w:p>
                <w:p w14:paraId="2E28CE72" w14:textId="77777777" w:rsidR="00762CC7" w:rsidRPr="00762CC7" w:rsidRDefault="00762CC7" w:rsidP="00762CC7">
                  <w:pPr>
                    <w:numPr>
                      <w:ilvl w:val="3"/>
                      <w:numId w:val="88"/>
                    </w:numPr>
                    <w:autoSpaceDE w:val="0"/>
                    <w:autoSpaceDN w:val="0"/>
                    <w:adjustRightInd w:val="0"/>
                    <w:jc w:val="both"/>
                    <w:rPr>
                      <w:rFonts w:ascii="Arial" w:eastAsia="Calibri" w:hAnsi="Arial" w:cs="Arial"/>
                      <w:bCs/>
                      <w:sz w:val="20"/>
                      <w:szCs w:val="20"/>
                      <w:lang w:eastAsia="en-US"/>
                    </w:rPr>
                  </w:pPr>
                  <w:r w:rsidRPr="00762CC7">
                    <w:rPr>
                      <w:rFonts w:ascii="Arial" w:eastAsia="Calibri" w:hAnsi="Arial" w:cs="Arial"/>
                      <w:bCs/>
                      <w:sz w:val="20"/>
                      <w:szCs w:val="20"/>
                      <w:lang w:eastAsia="en-US"/>
                    </w:rPr>
                    <w:t>Policarbonato con protección UV que garantice la uniformidad del color a lo largo del tiempo.</w:t>
                  </w:r>
                </w:p>
                <w:p w14:paraId="6E84A555" w14:textId="77777777" w:rsidR="00762CC7" w:rsidRPr="00762CC7" w:rsidRDefault="00762CC7" w:rsidP="00762CC7">
                  <w:pPr>
                    <w:numPr>
                      <w:ilvl w:val="3"/>
                      <w:numId w:val="88"/>
                    </w:numPr>
                    <w:autoSpaceDE w:val="0"/>
                    <w:autoSpaceDN w:val="0"/>
                    <w:adjustRightInd w:val="0"/>
                    <w:jc w:val="both"/>
                    <w:rPr>
                      <w:rFonts w:ascii="Arial" w:eastAsia="Calibri" w:hAnsi="Arial" w:cs="Arial"/>
                      <w:bCs/>
                      <w:sz w:val="20"/>
                      <w:szCs w:val="20"/>
                      <w:lang w:eastAsia="en-US"/>
                    </w:rPr>
                  </w:pPr>
                  <w:r w:rsidRPr="00762CC7">
                    <w:rPr>
                      <w:rFonts w:ascii="Arial" w:eastAsia="Calibri" w:hAnsi="Arial" w:cs="Arial"/>
                      <w:bCs/>
                      <w:sz w:val="20"/>
                      <w:szCs w:val="20"/>
                      <w:lang w:eastAsia="en-US"/>
                    </w:rPr>
                    <w:lastRenderedPageBreak/>
                    <w:t>Esfuerzos mecánicos, color Beige/Blanco (según requerimiento).</w:t>
                  </w:r>
                </w:p>
                <w:p w14:paraId="71C79760" w14:textId="77777777" w:rsidR="00762CC7" w:rsidRPr="00762CC7" w:rsidRDefault="00762CC7" w:rsidP="00762CC7">
                  <w:pPr>
                    <w:autoSpaceDE w:val="0"/>
                    <w:autoSpaceDN w:val="0"/>
                    <w:adjustRightInd w:val="0"/>
                    <w:ind w:left="2160"/>
                    <w:jc w:val="both"/>
                    <w:rPr>
                      <w:rFonts w:ascii="Arial" w:eastAsia="Calibri" w:hAnsi="Arial" w:cs="Arial"/>
                      <w:bCs/>
                      <w:sz w:val="20"/>
                      <w:szCs w:val="20"/>
                      <w:lang w:eastAsia="en-US"/>
                    </w:rPr>
                  </w:pPr>
                  <w:r w:rsidRPr="00762CC7">
                    <w:rPr>
                      <w:rFonts w:ascii="Arial" w:eastAsia="Calibri" w:hAnsi="Arial" w:cs="Arial"/>
                      <w:bCs/>
                      <w:sz w:val="20"/>
                      <w:szCs w:val="20"/>
                      <w:lang w:eastAsia="en-US"/>
                    </w:rPr>
                    <w:t xml:space="preserve">MODULO:  </w:t>
                  </w:r>
                </w:p>
                <w:p w14:paraId="1107347D" w14:textId="77777777" w:rsidR="00762CC7" w:rsidRPr="00762CC7" w:rsidRDefault="00762CC7" w:rsidP="00762CC7">
                  <w:pPr>
                    <w:numPr>
                      <w:ilvl w:val="3"/>
                      <w:numId w:val="88"/>
                    </w:numPr>
                    <w:autoSpaceDE w:val="0"/>
                    <w:autoSpaceDN w:val="0"/>
                    <w:adjustRightInd w:val="0"/>
                    <w:jc w:val="both"/>
                    <w:rPr>
                      <w:rFonts w:ascii="Arial" w:eastAsia="Calibri" w:hAnsi="Arial" w:cs="Arial"/>
                      <w:bCs/>
                      <w:sz w:val="20"/>
                      <w:szCs w:val="20"/>
                      <w:lang w:eastAsia="en-US"/>
                    </w:rPr>
                  </w:pPr>
                  <w:r w:rsidRPr="00762CC7">
                    <w:rPr>
                      <w:rFonts w:ascii="Arial" w:eastAsia="Calibri" w:hAnsi="Arial" w:cs="Arial"/>
                      <w:bCs/>
                      <w:sz w:val="20"/>
                      <w:szCs w:val="20"/>
                      <w:lang w:eastAsia="en-US"/>
                    </w:rPr>
                    <w:t xml:space="preserve">Interruptor unipolar simple o doble ≥ 10 Amp. </w:t>
                  </w:r>
                </w:p>
                <w:p w14:paraId="5C756791" w14:textId="77777777" w:rsidR="00762CC7" w:rsidRPr="00762CC7" w:rsidRDefault="00762CC7" w:rsidP="00762CC7">
                  <w:pPr>
                    <w:numPr>
                      <w:ilvl w:val="3"/>
                      <w:numId w:val="88"/>
                    </w:numPr>
                    <w:autoSpaceDE w:val="0"/>
                    <w:autoSpaceDN w:val="0"/>
                    <w:adjustRightInd w:val="0"/>
                    <w:jc w:val="both"/>
                    <w:rPr>
                      <w:rFonts w:ascii="Arial" w:eastAsia="Calibri" w:hAnsi="Arial" w:cs="Arial"/>
                      <w:bCs/>
                      <w:sz w:val="20"/>
                      <w:szCs w:val="20"/>
                      <w:lang w:eastAsia="en-US"/>
                    </w:rPr>
                  </w:pPr>
                  <w:r w:rsidRPr="00762CC7">
                    <w:rPr>
                      <w:rFonts w:ascii="Arial" w:eastAsia="Calibri" w:hAnsi="Arial" w:cs="Arial"/>
                      <w:bCs/>
                      <w:sz w:val="20"/>
                      <w:szCs w:val="20"/>
                      <w:lang w:eastAsia="en-US"/>
                    </w:rPr>
                    <w:t xml:space="preserve">Tensión, 230V </w:t>
                  </w:r>
                </w:p>
                <w:p w14:paraId="1F12FC72" w14:textId="77777777" w:rsidR="00762CC7" w:rsidRPr="00762CC7" w:rsidRDefault="00762CC7" w:rsidP="00762CC7">
                  <w:pPr>
                    <w:numPr>
                      <w:ilvl w:val="3"/>
                      <w:numId w:val="88"/>
                    </w:numPr>
                    <w:autoSpaceDE w:val="0"/>
                    <w:autoSpaceDN w:val="0"/>
                    <w:adjustRightInd w:val="0"/>
                    <w:jc w:val="both"/>
                    <w:rPr>
                      <w:rFonts w:ascii="Arial" w:eastAsia="Calibri" w:hAnsi="Arial" w:cs="Arial"/>
                      <w:bCs/>
                      <w:sz w:val="20"/>
                      <w:szCs w:val="20"/>
                      <w:lang w:eastAsia="en-US"/>
                    </w:rPr>
                  </w:pPr>
                  <w:r w:rsidRPr="00762CC7">
                    <w:rPr>
                      <w:rFonts w:ascii="Arial" w:eastAsia="Calibri" w:hAnsi="Arial" w:cs="Arial"/>
                      <w:bCs/>
                      <w:sz w:val="20"/>
                      <w:szCs w:val="20"/>
                      <w:lang w:eastAsia="en-US"/>
                    </w:rPr>
                    <w:t xml:space="preserve">Bastidor interno estándar </w:t>
                  </w:r>
                </w:p>
                <w:p w14:paraId="366B61EE" w14:textId="77777777" w:rsidR="00762CC7" w:rsidRPr="00762CC7" w:rsidRDefault="00762CC7" w:rsidP="00762CC7">
                  <w:pPr>
                    <w:jc w:val="both"/>
                    <w:rPr>
                      <w:rFonts w:ascii="Arial" w:hAnsi="Arial" w:cs="Arial"/>
                      <w:sz w:val="20"/>
                      <w:szCs w:val="20"/>
                    </w:rPr>
                  </w:pPr>
                </w:p>
                <w:p w14:paraId="5098A9FF"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62CC7">
                    <w:rPr>
                      <w:rFonts w:ascii="Arial" w:hAnsi="Arial" w:cs="Arial"/>
                      <w:b/>
                      <w:sz w:val="20"/>
                      <w:szCs w:val="20"/>
                    </w:rPr>
                    <w:t>CONTRATISTA</w:t>
                  </w:r>
                  <w:r w:rsidRPr="00762CC7">
                    <w:rPr>
                      <w:rFonts w:ascii="Arial" w:hAnsi="Arial" w:cs="Arial"/>
                      <w:sz w:val="20"/>
                      <w:szCs w:val="20"/>
                    </w:rPr>
                    <w:t xml:space="preserve"> a fin de que se garantice que los trabajos sean ejecutados y culminados de manera adecuada y a satisfacción del </w:t>
                  </w:r>
                  <w:r w:rsidRPr="00762CC7">
                    <w:rPr>
                      <w:rFonts w:ascii="Arial" w:hAnsi="Arial" w:cs="Arial"/>
                      <w:b/>
                      <w:sz w:val="20"/>
                      <w:szCs w:val="20"/>
                    </w:rPr>
                    <w:t>FISCAL DE OBRA</w:t>
                  </w:r>
                  <w:r w:rsidRPr="00762CC7">
                    <w:rPr>
                      <w:rFonts w:ascii="Arial" w:hAnsi="Arial" w:cs="Arial"/>
                      <w:sz w:val="20"/>
                      <w:szCs w:val="20"/>
                    </w:rPr>
                    <w:t>, aclarando que este aspecto no implicará en ningún caso un costo adicional para la Entidad.</w:t>
                  </w:r>
                </w:p>
                <w:p w14:paraId="0BBE80DE" w14:textId="77777777" w:rsidR="00762CC7" w:rsidRPr="00762CC7" w:rsidRDefault="00762CC7" w:rsidP="00762CC7">
                  <w:pPr>
                    <w:jc w:val="both"/>
                    <w:rPr>
                      <w:rFonts w:ascii="Arial" w:hAnsi="Arial" w:cs="Arial"/>
                      <w:sz w:val="20"/>
                      <w:szCs w:val="20"/>
                    </w:rPr>
                  </w:pPr>
                </w:p>
                <w:p w14:paraId="26628756"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EJECUCIÓN</w:t>
                  </w:r>
                </w:p>
                <w:p w14:paraId="2CEEBB0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Todos los interruptores deberán ser instalados según los planos del proyecto o las instrucciones del </w:t>
                  </w:r>
                  <w:r w:rsidRPr="00762CC7">
                    <w:rPr>
                      <w:rFonts w:ascii="Arial" w:hAnsi="Arial" w:cs="Arial"/>
                      <w:b/>
                      <w:sz w:val="20"/>
                      <w:szCs w:val="20"/>
                    </w:rPr>
                    <w:t>FISCAL DE OBRA</w:t>
                  </w:r>
                  <w:r w:rsidRPr="00762CC7">
                    <w:rPr>
                      <w:rFonts w:ascii="Arial" w:hAnsi="Arial" w:cs="Arial"/>
                      <w:sz w:val="20"/>
                      <w:szCs w:val="20"/>
                    </w:rPr>
                    <w:t xml:space="preserve"> en posición simétrica en forma estética y bien efectuada. </w:t>
                  </w:r>
                </w:p>
                <w:p w14:paraId="5D8A75C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Todas placas de interruptores deben ser conectadas a los circuitos de iluminación, establecidos en planos del proyecto. </w:t>
                  </w:r>
                </w:p>
                <w:p w14:paraId="23D62D64"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prever a su costo todos los materiales menores como ser tornillos y cinta de aislación, para instalar los interruptores.</w:t>
                  </w:r>
                </w:p>
                <w:p w14:paraId="6A9808BA" w14:textId="77777777" w:rsidR="00762CC7" w:rsidRPr="00762CC7" w:rsidRDefault="00762CC7" w:rsidP="00762CC7">
                  <w:pPr>
                    <w:jc w:val="both"/>
                    <w:rPr>
                      <w:rFonts w:ascii="Arial" w:hAnsi="Arial" w:cs="Arial"/>
                      <w:sz w:val="20"/>
                      <w:szCs w:val="20"/>
                    </w:rPr>
                  </w:pPr>
                </w:p>
                <w:p w14:paraId="6593B8A3"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MEDICIÓN</w:t>
                  </w:r>
                </w:p>
                <w:p w14:paraId="6F1F22B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medición de este ítem se realizará por </w:t>
                  </w:r>
                  <w:r w:rsidRPr="00762CC7">
                    <w:rPr>
                      <w:rFonts w:ascii="Arial" w:hAnsi="Arial" w:cs="Arial"/>
                      <w:b/>
                      <w:sz w:val="20"/>
                      <w:szCs w:val="20"/>
                    </w:rPr>
                    <w:t>PIEZA (PZA)</w:t>
                  </w:r>
                  <w:r w:rsidRPr="00762CC7">
                    <w:rPr>
                      <w:rFonts w:ascii="Arial" w:hAnsi="Arial" w:cs="Arial"/>
                      <w:sz w:val="20"/>
                      <w:szCs w:val="20"/>
                    </w:rPr>
                    <w:t xml:space="preserve">. </w:t>
                  </w:r>
                </w:p>
                <w:p w14:paraId="1884076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No se considerará la ejecución del ítem si el mismo no fue solicitado por el </w:t>
                  </w:r>
                  <w:r w:rsidRPr="00762CC7">
                    <w:rPr>
                      <w:rFonts w:ascii="Arial" w:hAnsi="Arial" w:cs="Arial"/>
                      <w:b/>
                      <w:sz w:val="20"/>
                      <w:szCs w:val="20"/>
                    </w:rPr>
                    <w:t>CONTRATISTA</w:t>
                  </w:r>
                  <w:r w:rsidRPr="00762CC7">
                    <w:rPr>
                      <w:rFonts w:ascii="Arial" w:hAnsi="Arial" w:cs="Arial"/>
                      <w:sz w:val="20"/>
                      <w:szCs w:val="20"/>
                    </w:rPr>
                    <w:t xml:space="preserve"> y autorizado por el </w:t>
                  </w:r>
                  <w:r w:rsidRPr="00762CC7">
                    <w:rPr>
                      <w:rFonts w:ascii="Arial" w:hAnsi="Arial" w:cs="Arial"/>
                      <w:b/>
                      <w:sz w:val="20"/>
                      <w:szCs w:val="20"/>
                    </w:rPr>
                    <w:t>FISCAL DE OBRA</w:t>
                  </w:r>
                  <w:r w:rsidRPr="00762CC7">
                    <w:rPr>
                      <w:rFonts w:ascii="Arial" w:hAnsi="Arial" w:cs="Arial"/>
                      <w:sz w:val="20"/>
                      <w:szCs w:val="20"/>
                    </w:rPr>
                    <w:t xml:space="preserve"> mediante el libro de órdenes.</w:t>
                  </w:r>
                </w:p>
                <w:p w14:paraId="1C1D8996" w14:textId="77777777" w:rsidR="00762CC7" w:rsidRPr="00762CC7" w:rsidRDefault="00762CC7" w:rsidP="00762CC7">
                  <w:pPr>
                    <w:jc w:val="both"/>
                    <w:rPr>
                      <w:rFonts w:ascii="Arial" w:hAnsi="Arial" w:cs="Arial"/>
                      <w:sz w:val="20"/>
                      <w:szCs w:val="20"/>
                    </w:rPr>
                  </w:pPr>
                </w:p>
                <w:p w14:paraId="343400AE" w14:textId="77777777" w:rsidR="00762CC7" w:rsidRPr="00762CC7" w:rsidRDefault="00762CC7" w:rsidP="00762CC7">
                  <w:pPr>
                    <w:keepNext/>
                    <w:numPr>
                      <w:ilvl w:val="1"/>
                      <w:numId w:val="3"/>
                    </w:numPr>
                    <w:outlineLvl w:val="1"/>
                    <w:rPr>
                      <w:rFonts w:ascii="Arial" w:hAnsi="Arial" w:cs="Arial"/>
                      <w:b/>
                      <w:sz w:val="20"/>
                      <w:szCs w:val="20"/>
                      <w:u w:val="single"/>
                      <w:lang w:val="es-MX" w:eastAsia="x-none"/>
                    </w:rPr>
                  </w:pPr>
                  <w:r w:rsidRPr="00762CC7">
                    <w:rPr>
                      <w:rFonts w:ascii="Arial" w:hAnsi="Arial" w:cs="Arial"/>
                      <w:b/>
                      <w:sz w:val="20"/>
                      <w:szCs w:val="20"/>
                      <w:u w:val="single"/>
                      <w:lang w:val="es-MX" w:eastAsia="x-none"/>
                    </w:rPr>
                    <w:t>FORMA DE PAGO</w:t>
                  </w:r>
                </w:p>
                <w:p w14:paraId="4A0AEE1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762CC7">
                    <w:rPr>
                      <w:rFonts w:ascii="Arial" w:hAnsi="Arial" w:cs="Arial"/>
                      <w:b/>
                      <w:sz w:val="20"/>
                      <w:szCs w:val="20"/>
                    </w:rPr>
                    <w:t>FISCAL DE OBRA</w:t>
                  </w:r>
                  <w:r w:rsidRPr="00762CC7">
                    <w:rPr>
                      <w:rFonts w:ascii="Arial" w:hAnsi="Arial" w:cs="Arial"/>
                      <w:sz w:val="20"/>
                      <w:szCs w:val="20"/>
                    </w:rPr>
                    <w:t>.</w:t>
                  </w:r>
                </w:p>
                <w:p w14:paraId="205D1B9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costo del ítem incluye el pago de todos los materiales, mano de obra, herramientas y equipo utilizado, además de todas las incidencias determinadas por ley.</w:t>
                  </w:r>
                </w:p>
                <w:p w14:paraId="2EF80F8D" w14:textId="77777777" w:rsidR="00762CC7" w:rsidRPr="00762CC7" w:rsidRDefault="00762CC7" w:rsidP="00762CC7">
                  <w:pPr>
                    <w:jc w:val="both"/>
                    <w:rPr>
                      <w:rFonts w:ascii="Arial" w:hAnsi="Arial" w:cs="Arial"/>
                      <w:sz w:val="20"/>
                      <w:szCs w:val="20"/>
                    </w:rPr>
                  </w:pPr>
                </w:p>
                <w:p w14:paraId="7D7967B0" w14:textId="77777777" w:rsidR="00762CC7" w:rsidRPr="00762CC7" w:rsidRDefault="00762CC7" w:rsidP="00762CC7">
                  <w:pPr>
                    <w:jc w:val="center"/>
                    <w:rPr>
                      <w:rFonts w:ascii="Arial" w:hAnsi="Arial" w:cs="Arial"/>
                      <w:caps/>
                      <w:sz w:val="20"/>
                      <w:szCs w:val="20"/>
                    </w:rPr>
                  </w:pPr>
                  <w:r w:rsidRPr="00762CC7">
                    <w:rPr>
                      <w:rFonts w:ascii="Arial" w:hAnsi="Arial" w:cs="Arial"/>
                      <w:caps/>
                      <w:noProof/>
                      <w:sz w:val="20"/>
                      <w:szCs w:val="20"/>
                      <w:lang w:val="es-BO" w:eastAsia="es-BO"/>
                    </w:rPr>
                    <w:drawing>
                      <wp:inline distT="0" distB="0" distL="0" distR="0" wp14:anchorId="27A75543" wp14:editId="597EAB1A">
                        <wp:extent cx="1781175" cy="126435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3629" cy="1280296"/>
                                </a:xfrm>
                                <a:prstGeom prst="rect">
                                  <a:avLst/>
                                </a:prstGeom>
                              </pic:spPr>
                            </pic:pic>
                          </a:graphicData>
                        </a:graphic>
                      </wp:inline>
                    </w:drawing>
                  </w:r>
                </w:p>
                <w:p w14:paraId="358BD87A" w14:textId="77777777" w:rsidR="00762CC7" w:rsidRPr="00762CC7" w:rsidRDefault="00762CC7" w:rsidP="00762CC7">
                  <w:pPr>
                    <w:jc w:val="center"/>
                    <w:rPr>
                      <w:rFonts w:ascii="Arial" w:hAnsi="Arial" w:cs="Arial"/>
                      <w:caps/>
                      <w:sz w:val="20"/>
                      <w:szCs w:val="20"/>
                    </w:rPr>
                  </w:pPr>
                  <w:r w:rsidRPr="00762CC7">
                    <w:rPr>
                      <w:rFonts w:ascii="Arial" w:hAnsi="Arial" w:cs="Arial"/>
                      <w:i/>
                      <w:sz w:val="20"/>
                      <w:szCs w:val="20"/>
                    </w:rPr>
                    <w:t>(Imagen referencial)</w:t>
                  </w:r>
                </w:p>
              </w:tc>
            </w:tr>
          </w:tbl>
          <w:p w14:paraId="0665208D" w14:textId="77777777" w:rsidR="00762CC7" w:rsidRPr="00762CC7" w:rsidRDefault="00762CC7" w:rsidP="00762CC7">
            <w:pPr>
              <w:rPr>
                <w:rFonts w:ascii="Arial" w:hAnsi="Arial" w:cs="Arial"/>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2"/>
              <w:gridCol w:w="762"/>
            </w:tblGrid>
            <w:tr w:rsidR="00762CC7" w:rsidRPr="002F346E" w14:paraId="1214BCE8" w14:textId="77777777" w:rsidTr="00762CC7">
              <w:trPr>
                <w:cantSplit/>
                <w:tblHeader/>
              </w:trPr>
              <w:tc>
                <w:tcPr>
                  <w:tcW w:w="4600" w:type="pct"/>
                  <w:shd w:val="clear" w:color="auto" w:fill="00BF80"/>
                  <w:vAlign w:val="center"/>
                </w:tcPr>
                <w:p w14:paraId="0BD2B2FA" w14:textId="77777777" w:rsidR="00762CC7" w:rsidRPr="002F346E" w:rsidRDefault="00762CC7" w:rsidP="00762CC7">
                  <w:pPr>
                    <w:jc w:val="center"/>
                    <w:rPr>
                      <w:rFonts w:ascii="Arial" w:hAnsi="Arial" w:cs="Arial"/>
                      <w:b/>
                      <w:bCs/>
                      <w:sz w:val="20"/>
                      <w:szCs w:val="20"/>
                    </w:rPr>
                  </w:pPr>
                  <w:r w:rsidRPr="002F346E">
                    <w:rPr>
                      <w:rFonts w:ascii="Arial" w:hAnsi="Arial" w:cs="Arial"/>
                      <w:b/>
                      <w:bCs/>
                      <w:sz w:val="20"/>
                      <w:szCs w:val="20"/>
                    </w:rPr>
                    <w:t>DESCRIPCIÓN</w:t>
                  </w:r>
                </w:p>
              </w:tc>
              <w:tc>
                <w:tcPr>
                  <w:tcW w:w="400" w:type="pct"/>
                  <w:shd w:val="clear" w:color="auto" w:fill="00BF80"/>
                  <w:vAlign w:val="center"/>
                </w:tcPr>
                <w:p w14:paraId="2D28D233" w14:textId="77777777" w:rsidR="00762CC7" w:rsidRPr="002F346E" w:rsidRDefault="00762CC7" w:rsidP="00762CC7">
                  <w:pPr>
                    <w:jc w:val="center"/>
                    <w:rPr>
                      <w:rFonts w:ascii="Arial" w:hAnsi="Arial" w:cs="Arial"/>
                      <w:b/>
                      <w:bCs/>
                      <w:sz w:val="20"/>
                      <w:szCs w:val="20"/>
                    </w:rPr>
                  </w:pPr>
                  <w:r w:rsidRPr="002F346E">
                    <w:rPr>
                      <w:rFonts w:ascii="Arial" w:hAnsi="Arial" w:cs="Arial"/>
                      <w:b/>
                      <w:bCs/>
                      <w:sz w:val="20"/>
                      <w:szCs w:val="20"/>
                    </w:rPr>
                    <w:t>UND.</w:t>
                  </w:r>
                </w:p>
              </w:tc>
            </w:tr>
            <w:tr w:rsidR="00762CC7" w:rsidRPr="002F346E" w14:paraId="01FCA66B" w14:textId="77777777" w:rsidTr="00762CC7">
              <w:trPr>
                <w:cantSplit/>
              </w:trPr>
              <w:tc>
                <w:tcPr>
                  <w:tcW w:w="4600" w:type="pct"/>
                  <w:shd w:val="clear" w:color="auto" w:fill="C5E0B3"/>
                  <w:vAlign w:val="center"/>
                </w:tcPr>
                <w:p w14:paraId="409FC39C" w14:textId="77777777" w:rsidR="00762CC7" w:rsidRPr="002F346E" w:rsidRDefault="00762CC7" w:rsidP="00762CC7">
                  <w:pPr>
                    <w:keepNext/>
                    <w:numPr>
                      <w:ilvl w:val="0"/>
                      <w:numId w:val="3"/>
                    </w:numPr>
                    <w:tabs>
                      <w:tab w:val="clear" w:pos="360"/>
                      <w:tab w:val="num" w:pos="785"/>
                    </w:tabs>
                    <w:ind w:left="785"/>
                    <w:outlineLvl w:val="0"/>
                    <w:rPr>
                      <w:rFonts w:ascii="Arial" w:hAnsi="Arial" w:cs="Arial"/>
                      <w:b/>
                      <w:caps/>
                      <w:sz w:val="20"/>
                      <w:szCs w:val="20"/>
                      <w:lang w:val="es-MX" w:eastAsia="x-none"/>
                    </w:rPr>
                  </w:pPr>
                  <w:bookmarkStart w:id="140" w:name="_Toc144368638"/>
                  <w:bookmarkStart w:id="141" w:name="_Toc232067418"/>
                  <w:r w:rsidRPr="002F346E">
                    <w:rPr>
                      <w:rFonts w:ascii="Arial" w:hAnsi="Arial" w:cs="Arial"/>
                      <w:b/>
                      <w:caps/>
                      <w:sz w:val="20"/>
                      <w:szCs w:val="20"/>
                      <w:lang w:val="es-MX" w:eastAsia="x-none"/>
                    </w:rPr>
                    <w:t>LIMPIEZA GENERAL</w:t>
                  </w:r>
                  <w:bookmarkEnd w:id="140"/>
                  <w:bookmarkEnd w:id="141"/>
                </w:p>
              </w:tc>
              <w:tc>
                <w:tcPr>
                  <w:tcW w:w="400" w:type="pct"/>
                  <w:shd w:val="clear" w:color="auto" w:fill="C5E0B3"/>
                  <w:vAlign w:val="center"/>
                </w:tcPr>
                <w:p w14:paraId="4C1FFB68" w14:textId="77777777" w:rsidR="00762CC7" w:rsidRPr="002F346E" w:rsidRDefault="00762CC7" w:rsidP="00762CC7">
                  <w:pPr>
                    <w:jc w:val="center"/>
                    <w:rPr>
                      <w:rFonts w:ascii="Arial" w:hAnsi="Arial" w:cs="Arial"/>
                      <w:b/>
                      <w:bCs/>
                      <w:caps/>
                      <w:sz w:val="20"/>
                      <w:szCs w:val="20"/>
                    </w:rPr>
                  </w:pPr>
                  <w:r w:rsidRPr="002F346E">
                    <w:rPr>
                      <w:rFonts w:ascii="Arial" w:hAnsi="Arial" w:cs="Arial"/>
                      <w:b/>
                      <w:bCs/>
                      <w:caps/>
                      <w:sz w:val="20"/>
                      <w:szCs w:val="20"/>
                    </w:rPr>
                    <w:t>GLB</w:t>
                  </w:r>
                </w:p>
              </w:tc>
            </w:tr>
            <w:tr w:rsidR="00762CC7" w:rsidRPr="002F346E" w14:paraId="5A467233" w14:textId="77777777" w:rsidTr="00762CC7">
              <w:trPr>
                <w:cantSplit/>
              </w:trPr>
              <w:tc>
                <w:tcPr>
                  <w:tcW w:w="5000" w:type="pct"/>
                  <w:gridSpan w:val="2"/>
                  <w:shd w:val="clear" w:color="auto" w:fill="auto"/>
                  <w:vAlign w:val="center"/>
                </w:tcPr>
                <w:p w14:paraId="5488FDFC" w14:textId="77777777" w:rsidR="00762CC7" w:rsidRPr="002F346E"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2F346E">
                    <w:rPr>
                      <w:rFonts w:ascii="Arial" w:hAnsi="Arial" w:cs="Arial"/>
                      <w:b/>
                      <w:sz w:val="20"/>
                      <w:szCs w:val="20"/>
                      <w:u w:val="single"/>
                      <w:lang w:val="es-MX" w:eastAsia="x-none"/>
                    </w:rPr>
                    <w:t>DESCRIPCIÓN</w:t>
                  </w:r>
                </w:p>
                <w:p w14:paraId="26847F59" w14:textId="77777777" w:rsidR="00762CC7" w:rsidRPr="002F346E" w:rsidRDefault="00762CC7" w:rsidP="00762CC7">
                  <w:pPr>
                    <w:jc w:val="both"/>
                    <w:rPr>
                      <w:rFonts w:ascii="Arial" w:hAnsi="Arial" w:cs="Arial"/>
                      <w:sz w:val="20"/>
                      <w:szCs w:val="20"/>
                    </w:rPr>
                  </w:pPr>
                  <w:r w:rsidRPr="002F346E">
                    <w:rPr>
                      <w:rFonts w:ascii="Arial" w:hAnsi="Arial" w:cs="Arial"/>
                      <w:sz w:val="20"/>
                      <w:szCs w:val="20"/>
                    </w:rPr>
                    <w:t>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autorizado por el GAMLP, desmanches de muros, entre otros.</w:t>
                  </w:r>
                </w:p>
                <w:p w14:paraId="441638CC" w14:textId="77777777" w:rsidR="00762CC7" w:rsidRPr="002F346E" w:rsidRDefault="00762CC7" w:rsidP="00762CC7">
                  <w:pPr>
                    <w:jc w:val="both"/>
                    <w:rPr>
                      <w:rFonts w:ascii="Arial" w:hAnsi="Arial" w:cs="Arial"/>
                      <w:sz w:val="20"/>
                      <w:szCs w:val="20"/>
                    </w:rPr>
                  </w:pPr>
                </w:p>
                <w:p w14:paraId="238DBE2E" w14:textId="77777777" w:rsidR="00762CC7" w:rsidRPr="002F346E"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2F346E">
                    <w:rPr>
                      <w:rFonts w:ascii="Arial" w:hAnsi="Arial" w:cs="Arial"/>
                      <w:b/>
                      <w:sz w:val="20"/>
                      <w:szCs w:val="20"/>
                      <w:u w:val="single"/>
                      <w:lang w:val="es-MX" w:eastAsia="x-none"/>
                    </w:rPr>
                    <w:t>MATERIALES, HERRAMIENTAS Y EQUIPO</w:t>
                  </w:r>
                </w:p>
                <w:p w14:paraId="0FC5BCE9" w14:textId="77777777" w:rsidR="00762CC7" w:rsidRPr="002F346E" w:rsidRDefault="00762CC7" w:rsidP="00762CC7">
                  <w:pPr>
                    <w:jc w:val="both"/>
                    <w:rPr>
                      <w:rFonts w:ascii="Arial" w:hAnsi="Arial" w:cs="Arial"/>
                      <w:sz w:val="20"/>
                      <w:szCs w:val="20"/>
                    </w:rPr>
                  </w:pPr>
                  <w:r w:rsidRPr="002F346E">
                    <w:rPr>
                      <w:rFonts w:ascii="Arial" w:hAnsi="Arial" w:cs="Arial"/>
                      <w:sz w:val="20"/>
                      <w:szCs w:val="20"/>
                    </w:rPr>
                    <w:t xml:space="preserve">De forma general el </w:t>
                  </w:r>
                  <w:r w:rsidRPr="002F346E">
                    <w:rPr>
                      <w:rFonts w:ascii="Arial" w:hAnsi="Arial" w:cs="Arial"/>
                      <w:b/>
                      <w:sz w:val="20"/>
                      <w:szCs w:val="20"/>
                    </w:rPr>
                    <w:t>CONTRATISTA</w:t>
                  </w:r>
                  <w:r w:rsidRPr="002F346E">
                    <w:rPr>
                      <w:rFonts w:ascii="Arial" w:hAnsi="Arial" w:cs="Arial"/>
                      <w:sz w:val="20"/>
                      <w:szCs w:val="20"/>
                    </w:rPr>
                    <w:t xml:space="preserve"> deberá proveer los materiales, equipo y/o herramientas para la ejecución de este ítem, como ser:</w:t>
                  </w:r>
                </w:p>
                <w:p w14:paraId="2FECF416" w14:textId="77777777" w:rsidR="00762CC7" w:rsidRPr="002F346E" w:rsidRDefault="00762CC7" w:rsidP="00762CC7">
                  <w:pPr>
                    <w:jc w:val="both"/>
                    <w:rPr>
                      <w:rFonts w:ascii="Arial" w:hAnsi="Arial" w:cs="Arial"/>
                      <w:sz w:val="20"/>
                      <w:szCs w:val="20"/>
                    </w:rPr>
                  </w:pPr>
                </w:p>
                <w:p w14:paraId="305CC7BC" w14:textId="77777777" w:rsidR="00762CC7" w:rsidRPr="002F346E" w:rsidRDefault="00762CC7" w:rsidP="00762CC7">
                  <w:pPr>
                    <w:widowControl w:val="0"/>
                    <w:numPr>
                      <w:ilvl w:val="0"/>
                      <w:numId w:val="79"/>
                    </w:numPr>
                    <w:autoSpaceDE w:val="0"/>
                    <w:autoSpaceDN w:val="0"/>
                    <w:adjustRightInd w:val="0"/>
                    <w:contextualSpacing/>
                    <w:jc w:val="both"/>
                    <w:rPr>
                      <w:rFonts w:ascii="Arial" w:hAnsi="Arial" w:cs="Arial"/>
                      <w:sz w:val="20"/>
                      <w:szCs w:val="20"/>
                      <w:lang w:eastAsia="en-US"/>
                    </w:rPr>
                  </w:pPr>
                  <w:r w:rsidRPr="002F346E">
                    <w:rPr>
                      <w:rFonts w:ascii="Arial" w:hAnsi="Arial" w:cs="Arial"/>
                      <w:sz w:val="20"/>
                      <w:szCs w:val="20"/>
                      <w:lang w:eastAsia="en-US"/>
                    </w:rPr>
                    <w:lastRenderedPageBreak/>
                    <w:t>MATERIALES</w:t>
                  </w:r>
                </w:p>
                <w:p w14:paraId="726745AB" w14:textId="77777777" w:rsidR="00762CC7" w:rsidRPr="002F346E" w:rsidRDefault="00762CC7" w:rsidP="00762CC7">
                  <w:pPr>
                    <w:widowControl w:val="0"/>
                    <w:numPr>
                      <w:ilvl w:val="1"/>
                      <w:numId w:val="79"/>
                    </w:numPr>
                    <w:autoSpaceDE w:val="0"/>
                    <w:autoSpaceDN w:val="0"/>
                    <w:adjustRightInd w:val="0"/>
                    <w:contextualSpacing/>
                    <w:jc w:val="both"/>
                    <w:rPr>
                      <w:rFonts w:ascii="Arial" w:hAnsi="Arial" w:cs="Arial"/>
                      <w:sz w:val="20"/>
                      <w:szCs w:val="20"/>
                      <w:lang w:eastAsia="en-US"/>
                    </w:rPr>
                  </w:pPr>
                  <w:r w:rsidRPr="002F346E">
                    <w:rPr>
                      <w:rFonts w:ascii="Arial" w:hAnsi="Arial" w:cs="Arial"/>
                      <w:sz w:val="20"/>
                      <w:szCs w:val="20"/>
                      <w:lang w:eastAsia="en-US"/>
                    </w:rPr>
                    <w:t>MATERIAL DE LIMPIEZA</w:t>
                  </w:r>
                </w:p>
                <w:p w14:paraId="7EE8B12C" w14:textId="77777777" w:rsidR="00762CC7" w:rsidRPr="002F346E" w:rsidRDefault="00762CC7" w:rsidP="00762CC7">
                  <w:pPr>
                    <w:jc w:val="both"/>
                    <w:rPr>
                      <w:rFonts w:ascii="Arial" w:hAnsi="Arial" w:cs="Arial"/>
                      <w:sz w:val="20"/>
                      <w:szCs w:val="20"/>
                    </w:rPr>
                  </w:pPr>
                </w:p>
                <w:p w14:paraId="3FE1CF28" w14:textId="77777777" w:rsidR="00762CC7" w:rsidRPr="002F346E" w:rsidRDefault="00762CC7" w:rsidP="00762CC7">
                  <w:pPr>
                    <w:jc w:val="both"/>
                    <w:rPr>
                      <w:rFonts w:ascii="Arial" w:hAnsi="Arial" w:cs="Arial"/>
                      <w:sz w:val="20"/>
                      <w:szCs w:val="20"/>
                    </w:rPr>
                  </w:pPr>
                  <w:r w:rsidRPr="002F346E">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2F346E">
                    <w:rPr>
                      <w:rFonts w:ascii="Arial" w:hAnsi="Arial" w:cs="Arial"/>
                      <w:b/>
                      <w:sz w:val="20"/>
                      <w:szCs w:val="20"/>
                    </w:rPr>
                    <w:t>CONTRATISTA</w:t>
                  </w:r>
                  <w:r w:rsidRPr="002F346E">
                    <w:rPr>
                      <w:rFonts w:ascii="Arial" w:hAnsi="Arial" w:cs="Arial"/>
                      <w:sz w:val="20"/>
                      <w:szCs w:val="20"/>
                    </w:rPr>
                    <w:t xml:space="preserve"> a fin de que se garantice que los trabajos sean ejecutados y culminados de manera adecuada y a satisfacción del </w:t>
                  </w:r>
                  <w:r w:rsidRPr="002F346E">
                    <w:rPr>
                      <w:rFonts w:ascii="Arial" w:hAnsi="Arial" w:cs="Arial"/>
                      <w:b/>
                      <w:sz w:val="20"/>
                      <w:szCs w:val="20"/>
                    </w:rPr>
                    <w:t>FISCAL DE OBRA</w:t>
                  </w:r>
                  <w:r w:rsidRPr="002F346E">
                    <w:rPr>
                      <w:rFonts w:ascii="Arial" w:hAnsi="Arial" w:cs="Arial"/>
                      <w:sz w:val="20"/>
                      <w:szCs w:val="20"/>
                    </w:rPr>
                    <w:t>, aclarando que este aspecto no implicará en ningún caso un costo adicional para la Entidad.</w:t>
                  </w:r>
                </w:p>
                <w:p w14:paraId="54D51A35" w14:textId="77777777" w:rsidR="00762CC7" w:rsidRPr="002F346E" w:rsidRDefault="00762CC7" w:rsidP="00762CC7">
                  <w:pPr>
                    <w:jc w:val="both"/>
                    <w:rPr>
                      <w:rFonts w:ascii="Arial" w:hAnsi="Arial" w:cs="Arial"/>
                      <w:sz w:val="20"/>
                      <w:szCs w:val="20"/>
                    </w:rPr>
                  </w:pPr>
                </w:p>
                <w:p w14:paraId="0E5B3395" w14:textId="77777777" w:rsidR="00762CC7" w:rsidRPr="002F346E"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2F346E">
                    <w:rPr>
                      <w:rFonts w:ascii="Arial" w:hAnsi="Arial" w:cs="Arial"/>
                      <w:b/>
                      <w:sz w:val="20"/>
                      <w:szCs w:val="20"/>
                      <w:u w:val="single"/>
                      <w:lang w:val="es-MX" w:eastAsia="x-none"/>
                    </w:rPr>
                    <w:t>FORMA DE EJECUCIÓN</w:t>
                  </w:r>
                </w:p>
                <w:p w14:paraId="5BD683D0" w14:textId="77777777" w:rsidR="00762CC7" w:rsidRPr="002F346E" w:rsidRDefault="00762CC7" w:rsidP="00762CC7">
                  <w:pPr>
                    <w:jc w:val="both"/>
                    <w:rPr>
                      <w:rFonts w:ascii="Arial" w:hAnsi="Arial" w:cs="Arial"/>
                      <w:sz w:val="20"/>
                      <w:szCs w:val="20"/>
                    </w:rPr>
                  </w:pPr>
                  <w:r w:rsidRPr="002F346E">
                    <w:rPr>
                      <w:rFonts w:ascii="Arial" w:hAnsi="Arial" w:cs="Arial"/>
                      <w:sz w:val="20"/>
                      <w:szCs w:val="20"/>
                    </w:rPr>
                    <w:t>Considera la limpieza total del área intervenida y el retiro de escombros.</w:t>
                  </w:r>
                </w:p>
                <w:p w14:paraId="4F8BB49A" w14:textId="77777777" w:rsidR="00762CC7" w:rsidRPr="002F346E" w:rsidRDefault="00762CC7" w:rsidP="00762CC7">
                  <w:pPr>
                    <w:jc w:val="both"/>
                    <w:rPr>
                      <w:rFonts w:ascii="Arial" w:hAnsi="Arial" w:cs="Arial"/>
                      <w:sz w:val="20"/>
                      <w:szCs w:val="20"/>
                    </w:rPr>
                  </w:pPr>
                </w:p>
                <w:p w14:paraId="3D9C6351" w14:textId="77777777" w:rsidR="00762CC7" w:rsidRPr="002F346E"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2F346E">
                    <w:rPr>
                      <w:rFonts w:ascii="Arial" w:hAnsi="Arial" w:cs="Arial"/>
                      <w:b/>
                      <w:sz w:val="20"/>
                      <w:szCs w:val="20"/>
                      <w:u w:val="single"/>
                      <w:lang w:val="es-MX" w:eastAsia="x-none"/>
                    </w:rPr>
                    <w:t>FORMA DE MEDICIÓN</w:t>
                  </w:r>
                </w:p>
                <w:p w14:paraId="339AFF6E" w14:textId="77777777" w:rsidR="00762CC7" w:rsidRPr="002F346E" w:rsidRDefault="00762CC7" w:rsidP="00762CC7">
                  <w:pPr>
                    <w:jc w:val="both"/>
                    <w:rPr>
                      <w:rFonts w:ascii="Arial" w:hAnsi="Arial" w:cs="Arial"/>
                      <w:sz w:val="20"/>
                      <w:szCs w:val="20"/>
                    </w:rPr>
                  </w:pPr>
                  <w:r w:rsidRPr="002F346E">
                    <w:rPr>
                      <w:rFonts w:ascii="Arial" w:hAnsi="Arial" w:cs="Arial"/>
                      <w:sz w:val="20"/>
                      <w:szCs w:val="20"/>
                    </w:rPr>
                    <w:t xml:space="preserve">La medición de este ítem se realizará de manera </w:t>
                  </w:r>
                  <w:r w:rsidRPr="002F346E">
                    <w:rPr>
                      <w:rFonts w:ascii="Arial" w:hAnsi="Arial" w:cs="Arial"/>
                      <w:b/>
                      <w:sz w:val="20"/>
                      <w:szCs w:val="20"/>
                    </w:rPr>
                    <w:t>GLOBAL (GLB)</w:t>
                  </w:r>
                  <w:r w:rsidRPr="002F346E">
                    <w:rPr>
                      <w:rFonts w:ascii="Arial" w:hAnsi="Arial" w:cs="Arial"/>
                      <w:sz w:val="20"/>
                      <w:szCs w:val="20"/>
                    </w:rPr>
                    <w:t xml:space="preserve">. </w:t>
                  </w:r>
                </w:p>
                <w:p w14:paraId="5C45F31B" w14:textId="77777777" w:rsidR="00762CC7" w:rsidRPr="002F346E" w:rsidRDefault="00762CC7" w:rsidP="00762CC7">
                  <w:pPr>
                    <w:jc w:val="both"/>
                    <w:rPr>
                      <w:rFonts w:ascii="Arial" w:hAnsi="Arial" w:cs="Arial"/>
                      <w:sz w:val="20"/>
                      <w:szCs w:val="20"/>
                    </w:rPr>
                  </w:pPr>
                  <w:r w:rsidRPr="002F346E">
                    <w:rPr>
                      <w:rFonts w:ascii="Arial" w:hAnsi="Arial" w:cs="Arial"/>
                      <w:sz w:val="20"/>
                      <w:szCs w:val="20"/>
                    </w:rPr>
                    <w:t xml:space="preserve">No se considerará la ejecución del ítem si el mismo no fue solicitado por el </w:t>
                  </w:r>
                  <w:r w:rsidRPr="002F346E">
                    <w:rPr>
                      <w:rFonts w:ascii="Arial" w:hAnsi="Arial" w:cs="Arial"/>
                      <w:b/>
                      <w:sz w:val="20"/>
                      <w:szCs w:val="20"/>
                    </w:rPr>
                    <w:t>CONTRATISTA</w:t>
                  </w:r>
                  <w:r w:rsidRPr="002F346E">
                    <w:rPr>
                      <w:rFonts w:ascii="Arial" w:hAnsi="Arial" w:cs="Arial"/>
                      <w:sz w:val="20"/>
                      <w:szCs w:val="20"/>
                    </w:rPr>
                    <w:t xml:space="preserve"> y autorizado por el </w:t>
                  </w:r>
                  <w:r w:rsidRPr="002F346E">
                    <w:rPr>
                      <w:rFonts w:ascii="Arial" w:hAnsi="Arial" w:cs="Arial"/>
                      <w:b/>
                      <w:sz w:val="20"/>
                      <w:szCs w:val="20"/>
                    </w:rPr>
                    <w:t>FISCAL DE OBRA</w:t>
                  </w:r>
                  <w:r w:rsidRPr="002F346E">
                    <w:rPr>
                      <w:rFonts w:ascii="Arial" w:hAnsi="Arial" w:cs="Arial"/>
                      <w:sz w:val="20"/>
                      <w:szCs w:val="20"/>
                    </w:rPr>
                    <w:t xml:space="preserve"> mediante el libro de órdenes.</w:t>
                  </w:r>
                </w:p>
                <w:p w14:paraId="028C2BFA" w14:textId="77777777" w:rsidR="00762CC7" w:rsidRPr="002F346E" w:rsidRDefault="00762CC7" w:rsidP="00762CC7">
                  <w:pPr>
                    <w:jc w:val="both"/>
                    <w:rPr>
                      <w:rFonts w:ascii="Arial" w:hAnsi="Arial" w:cs="Arial"/>
                      <w:sz w:val="20"/>
                      <w:szCs w:val="20"/>
                    </w:rPr>
                  </w:pPr>
                </w:p>
                <w:p w14:paraId="567FCF24" w14:textId="77777777" w:rsidR="00762CC7" w:rsidRPr="002F346E" w:rsidRDefault="00762CC7" w:rsidP="00762CC7">
                  <w:pPr>
                    <w:keepNext/>
                    <w:numPr>
                      <w:ilvl w:val="1"/>
                      <w:numId w:val="3"/>
                    </w:numPr>
                    <w:tabs>
                      <w:tab w:val="clear" w:pos="794"/>
                    </w:tabs>
                    <w:ind w:left="317" w:hanging="317"/>
                    <w:outlineLvl w:val="1"/>
                    <w:rPr>
                      <w:rFonts w:ascii="Arial" w:hAnsi="Arial" w:cs="Arial"/>
                      <w:b/>
                      <w:sz w:val="20"/>
                      <w:szCs w:val="20"/>
                      <w:u w:val="single"/>
                      <w:lang w:val="es-MX" w:eastAsia="x-none"/>
                    </w:rPr>
                  </w:pPr>
                  <w:r w:rsidRPr="002F346E">
                    <w:rPr>
                      <w:rFonts w:ascii="Arial" w:hAnsi="Arial" w:cs="Arial"/>
                      <w:b/>
                      <w:sz w:val="20"/>
                      <w:szCs w:val="20"/>
                      <w:u w:val="single"/>
                      <w:lang w:val="es-MX" w:eastAsia="x-none"/>
                    </w:rPr>
                    <w:t>FORMA DE PAGO</w:t>
                  </w:r>
                </w:p>
                <w:p w14:paraId="003A7033" w14:textId="77777777" w:rsidR="00762CC7" w:rsidRPr="002F346E" w:rsidRDefault="00762CC7" w:rsidP="00762CC7">
                  <w:pPr>
                    <w:jc w:val="both"/>
                    <w:rPr>
                      <w:rFonts w:ascii="Arial" w:hAnsi="Arial" w:cs="Arial"/>
                      <w:sz w:val="20"/>
                      <w:szCs w:val="20"/>
                    </w:rPr>
                  </w:pPr>
                  <w:r w:rsidRPr="002F346E">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2F346E">
                    <w:rPr>
                      <w:rFonts w:ascii="Arial" w:hAnsi="Arial" w:cs="Arial"/>
                      <w:b/>
                      <w:sz w:val="20"/>
                      <w:szCs w:val="20"/>
                    </w:rPr>
                    <w:t>FISCAL DE OBRA</w:t>
                  </w:r>
                  <w:r w:rsidRPr="002F346E">
                    <w:rPr>
                      <w:rFonts w:ascii="Arial" w:hAnsi="Arial" w:cs="Arial"/>
                      <w:sz w:val="20"/>
                      <w:szCs w:val="20"/>
                    </w:rPr>
                    <w:t>.</w:t>
                  </w:r>
                </w:p>
                <w:p w14:paraId="5CEF1005" w14:textId="77777777" w:rsidR="00762CC7" w:rsidRPr="002F346E" w:rsidRDefault="00762CC7" w:rsidP="00762CC7">
                  <w:pPr>
                    <w:jc w:val="both"/>
                    <w:rPr>
                      <w:rFonts w:ascii="Arial" w:hAnsi="Arial" w:cs="Arial"/>
                      <w:caps/>
                      <w:sz w:val="20"/>
                      <w:szCs w:val="20"/>
                    </w:rPr>
                  </w:pPr>
                  <w:r w:rsidRPr="002F346E">
                    <w:rPr>
                      <w:rFonts w:ascii="Arial" w:hAnsi="Arial" w:cs="Arial"/>
                      <w:sz w:val="20"/>
                      <w:szCs w:val="20"/>
                    </w:rPr>
                    <w:t>El costo del ítem incluye el pago de todos los materiales, mano de obra, herramientas y equipo utilizado, además de todas las incidencias determinadas por ley.</w:t>
                  </w:r>
                </w:p>
              </w:tc>
            </w:tr>
          </w:tbl>
          <w:p w14:paraId="6CF9987C" w14:textId="77777777" w:rsidR="00762CC7" w:rsidRPr="00762CC7" w:rsidRDefault="00762CC7" w:rsidP="00762CC7">
            <w:pPr>
              <w:jc w:val="both"/>
              <w:rPr>
                <w:rFonts w:ascii="Arial" w:hAnsi="Arial" w:cs="Arial"/>
                <w:sz w:val="20"/>
                <w:szCs w:val="20"/>
              </w:rPr>
            </w:pPr>
          </w:p>
        </w:tc>
      </w:tr>
      <w:tr w:rsidR="00762CC7" w:rsidRPr="00762CC7" w14:paraId="54843775" w14:textId="77777777" w:rsidTr="00762CC7">
        <w:trPr>
          <w:trHeight w:val="284"/>
        </w:trPr>
        <w:tc>
          <w:tcPr>
            <w:tcW w:w="5000" w:type="pct"/>
            <w:tcBorders>
              <w:bottom w:val="single" w:sz="4" w:space="0" w:color="auto"/>
            </w:tcBorders>
            <w:shd w:val="clear" w:color="auto" w:fill="BDD6EE"/>
            <w:vAlign w:val="center"/>
          </w:tcPr>
          <w:p w14:paraId="5E2F3800" w14:textId="77777777"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r w:rsidRPr="00762CC7">
              <w:rPr>
                <w:rFonts w:ascii="Arial" w:hAnsi="Arial" w:cs="Arial"/>
                <w:b/>
                <w:caps/>
                <w:sz w:val="20"/>
                <w:szCs w:val="20"/>
                <w:lang w:val="es-MX" w:eastAsia="x-none"/>
              </w:rPr>
              <w:lastRenderedPageBreak/>
              <w:t>PROPUESTA ECONÓMICA</w:t>
            </w:r>
          </w:p>
        </w:tc>
      </w:tr>
      <w:tr w:rsidR="00762CC7" w:rsidRPr="00762CC7" w14:paraId="41F58482" w14:textId="77777777" w:rsidTr="00762CC7">
        <w:trPr>
          <w:trHeight w:val="284"/>
        </w:trPr>
        <w:tc>
          <w:tcPr>
            <w:tcW w:w="5000" w:type="pct"/>
            <w:tcBorders>
              <w:bottom w:val="single" w:sz="4" w:space="0" w:color="auto"/>
            </w:tcBorders>
            <w:shd w:val="clear" w:color="auto" w:fill="auto"/>
            <w:vAlign w:val="center"/>
          </w:tcPr>
          <w:p w14:paraId="6F506D13" w14:textId="77777777" w:rsidR="00762CC7" w:rsidRPr="00762CC7" w:rsidRDefault="00762CC7" w:rsidP="00762CC7">
            <w:pPr>
              <w:jc w:val="both"/>
              <w:rPr>
                <w:rFonts w:ascii="Arial" w:hAnsi="Arial" w:cs="Arial"/>
                <w:sz w:val="20"/>
                <w:szCs w:val="20"/>
              </w:rPr>
            </w:pPr>
          </w:p>
          <w:p w14:paraId="7B756F7B"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El proponente deberá presentar su propuesta económica a través de la plataforma informática del RUPE, registrando la siguiente información:</w:t>
            </w:r>
          </w:p>
          <w:p w14:paraId="6342AC01" w14:textId="77777777" w:rsidR="00762CC7" w:rsidRPr="00762CC7" w:rsidRDefault="00762CC7" w:rsidP="00762CC7">
            <w:pPr>
              <w:numPr>
                <w:ilvl w:val="0"/>
                <w:numId w:val="44"/>
              </w:numPr>
              <w:contextualSpacing/>
              <w:jc w:val="both"/>
              <w:rPr>
                <w:rFonts w:ascii="Arial" w:hAnsi="Arial" w:cs="Arial"/>
                <w:sz w:val="20"/>
                <w:szCs w:val="20"/>
                <w:lang w:eastAsia="en-US"/>
              </w:rPr>
            </w:pPr>
            <w:r w:rsidRPr="00762CC7">
              <w:rPr>
                <w:rFonts w:ascii="Arial" w:hAnsi="Arial" w:cs="Arial"/>
                <w:b/>
                <w:sz w:val="20"/>
                <w:szCs w:val="20"/>
                <w:lang w:eastAsia="en-US"/>
              </w:rPr>
              <w:t>Análisis de Precios unitarios</w:t>
            </w:r>
            <w:r w:rsidRPr="00762CC7">
              <w:rPr>
                <w:rFonts w:ascii="Arial" w:hAnsi="Arial" w:cs="Arial"/>
                <w:sz w:val="20"/>
                <w:szCs w:val="20"/>
                <w:lang w:eastAsia="en-US"/>
              </w:rPr>
              <w:t xml:space="preserve"> (</w:t>
            </w:r>
            <w:r w:rsidRPr="00762CC7">
              <w:rPr>
                <w:rFonts w:ascii="Arial" w:hAnsi="Arial" w:cs="Arial"/>
                <w:b/>
                <w:sz w:val="20"/>
                <w:szCs w:val="20"/>
                <w:lang w:eastAsia="en-US"/>
              </w:rPr>
              <w:t>Formulario B-2</w:t>
            </w:r>
            <w:r w:rsidRPr="00762CC7">
              <w:rPr>
                <w:rFonts w:ascii="Arial" w:hAnsi="Arial" w:cs="Arial"/>
                <w:sz w:val="20"/>
                <w:szCs w:val="20"/>
                <w:lang w:eastAsia="en-US"/>
              </w:rPr>
              <w:t>)</w:t>
            </w:r>
          </w:p>
          <w:p w14:paraId="0FCD98FA" w14:textId="77777777" w:rsidR="00762CC7" w:rsidRPr="00762CC7" w:rsidRDefault="00762CC7" w:rsidP="00762CC7">
            <w:pPr>
              <w:numPr>
                <w:ilvl w:val="0"/>
                <w:numId w:val="44"/>
              </w:numPr>
              <w:contextualSpacing/>
              <w:jc w:val="both"/>
              <w:rPr>
                <w:rFonts w:ascii="Arial" w:hAnsi="Arial" w:cs="Arial"/>
                <w:sz w:val="20"/>
                <w:szCs w:val="20"/>
                <w:lang w:eastAsia="en-US"/>
              </w:rPr>
            </w:pPr>
            <w:r w:rsidRPr="00762CC7">
              <w:rPr>
                <w:rFonts w:ascii="Arial" w:hAnsi="Arial" w:cs="Arial"/>
                <w:b/>
                <w:sz w:val="20"/>
                <w:szCs w:val="20"/>
                <w:lang w:eastAsia="en-US"/>
              </w:rPr>
              <w:t>Precios unitarios elementales</w:t>
            </w:r>
            <w:r w:rsidRPr="00762CC7">
              <w:rPr>
                <w:rFonts w:ascii="Arial" w:hAnsi="Arial" w:cs="Arial"/>
                <w:sz w:val="20"/>
                <w:szCs w:val="20"/>
                <w:lang w:eastAsia="en-US"/>
              </w:rPr>
              <w:t xml:space="preserve"> (</w:t>
            </w:r>
            <w:r w:rsidRPr="00762CC7">
              <w:rPr>
                <w:rFonts w:ascii="Arial" w:hAnsi="Arial" w:cs="Arial"/>
                <w:b/>
                <w:sz w:val="20"/>
                <w:szCs w:val="20"/>
                <w:lang w:eastAsia="en-US"/>
              </w:rPr>
              <w:t>Formulario B-3</w:t>
            </w:r>
            <w:r w:rsidRPr="00762CC7">
              <w:rPr>
                <w:rFonts w:ascii="Arial" w:hAnsi="Arial" w:cs="Arial"/>
                <w:sz w:val="20"/>
                <w:szCs w:val="20"/>
                <w:lang w:eastAsia="en-US"/>
              </w:rPr>
              <w:t>)</w:t>
            </w:r>
          </w:p>
          <w:p w14:paraId="5D7276E6" w14:textId="77777777" w:rsidR="00762CC7" w:rsidRPr="00762CC7" w:rsidRDefault="00762CC7" w:rsidP="00762CC7">
            <w:pPr>
              <w:ind w:left="720"/>
              <w:contextualSpacing/>
              <w:jc w:val="both"/>
              <w:rPr>
                <w:rFonts w:ascii="Arial" w:hAnsi="Arial" w:cs="Arial"/>
                <w:sz w:val="20"/>
                <w:szCs w:val="20"/>
                <w:lang w:eastAsia="en-US"/>
              </w:rPr>
            </w:pPr>
          </w:p>
          <w:p w14:paraId="0B484BB8" w14:textId="77777777" w:rsidR="00762CC7" w:rsidRPr="00762CC7" w:rsidRDefault="00762CC7" w:rsidP="00762CC7">
            <w:pPr>
              <w:contextualSpacing/>
              <w:jc w:val="both"/>
              <w:rPr>
                <w:rFonts w:ascii="Arial" w:hAnsi="Arial" w:cs="Arial"/>
                <w:bCs/>
                <w:snapToGrid w:val="0"/>
                <w:sz w:val="20"/>
                <w:szCs w:val="20"/>
              </w:rPr>
            </w:pPr>
            <w:r w:rsidRPr="00762CC7">
              <w:rPr>
                <w:rFonts w:ascii="Arial" w:hAnsi="Arial" w:cs="Arial"/>
                <w:b/>
                <w:sz w:val="20"/>
                <w:szCs w:val="20"/>
              </w:rPr>
              <w:t>En el presente proceso no corresponde el registro del Costo de trabajo de los Equipos (Formulario B-4)</w:t>
            </w:r>
            <w:r w:rsidRPr="00762CC7">
              <w:rPr>
                <w:rFonts w:ascii="Arial" w:hAnsi="Arial" w:cs="Arial"/>
                <w:bCs/>
                <w:snapToGrid w:val="0"/>
                <w:sz w:val="20"/>
                <w:szCs w:val="20"/>
              </w:rPr>
              <w:t>.</w:t>
            </w:r>
          </w:p>
          <w:p w14:paraId="6F8D967A" w14:textId="77777777" w:rsidR="00762CC7" w:rsidRPr="00762CC7" w:rsidRDefault="00762CC7" w:rsidP="00762CC7">
            <w:pPr>
              <w:contextualSpacing/>
              <w:jc w:val="both"/>
              <w:rPr>
                <w:rFonts w:ascii="Arial" w:hAnsi="Arial" w:cs="Arial"/>
                <w:b/>
                <w:bCs/>
                <w:snapToGrid w:val="0"/>
                <w:sz w:val="20"/>
                <w:szCs w:val="20"/>
              </w:rPr>
            </w:pPr>
          </w:p>
          <w:p w14:paraId="25D2AED9" w14:textId="77777777" w:rsidR="00762CC7" w:rsidRPr="00762CC7" w:rsidRDefault="00762CC7" w:rsidP="00762CC7">
            <w:pPr>
              <w:contextualSpacing/>
              <w:jc w:val="both"/>
              <w:rPr>
                <w:rFonts w:ascii="Arial" w:hAnsi="Arial" w:cs="Arial"/>
                <w:sz w:val="20"/>
                <w:szCs w:val="20"/>
              </w:rPr>
            </w:pPr>
            <w:r w:rsidRPr="00762CC7">
              <w:rPr>
                <w:rFonts w:ascii="Arial" w:hAnsi="Arial" w:cs="Arial"/>
                <w:sz w:val="20"/>
                <w:szCs w:val="20"/>
              </w:rPr>
              <w:t>El proponente deberá adjuntar escaneado el Formulario B-5 a través de la plataforma informática del RUPE.</w:t>
            </w:r>
            <w:r w:rsidRPr="00762CC7">
              <w:rPr>
                <w:rFonts w:ascii="Arial" w:hAnsi="Arial" w:cs="Arial"/>
                <w:sz w:val="20"/>
                <w:szCs w:val="20"/>
                <w:u w:val="single"/>
              </w:rPr>
              <w:t xml:space="preserve"> </w:t>
            </w:r>
            <w:r w:rsidRPr="00762CC7">
              <w:rPr>
                <w:rFonts w:ascii="Arial" w:hAnsi="Arial" w:cs="Arial"/>
                <w:b/>
                <w:bCs/>
                <w:snapToGrid w:val="0"/>
                <w:sz w:val="20"/>
                <w:szCs w:val="20"/>
              </w:rPr>
              <w:t>Cronograma de Desembolsos (Formulario B-5)*</w:t>
            </w:r>
            <w:r w:rsidRPr="00762CC7">
              <w:rPr>
                <w:rFonts w:ascii="Arial" w:hAnsi="Arial" w:cs="Arial"/>
                <w:bCs/>
                <w:snapToGrid w:val="0"/>
                <w:sz w:val="20"/>
                <w:szCs w:val="20"/>
              </w:rPr>
              <w:t>,</w:t>
            </w:r>
            <w:r w:rsidRPr="00762CC7">
              <w:rPr>
                <w:rFonts w:ascii="Arial" w:hAnsi="Arial" w:cs="Arial"/>
                <w:b/>
                <w:bCs/>
                <w:snapToGrid w:val="0"/>
                <w:sz w:val="20"/>
                <w:szCs w:val="20"/>
              </w:rPr>
              <w:t xml:space="preserve"> </w:t>
            </w:r>
            <w:r w:rsidRPr="00762CC7">
              <w:rPr>
                <w:rFonts w:ascii="Arial" w:hAnsi="Arial" w:cs="Arial"/>
                <w:bCs/>
                <w:snapToGrid w:val="0"/>
                <w:sz w:val="20"/>
                <w:szCs w:val="20"/>
              </w:rPr>
              <w:t xml:space="preserve">se deberá considerar el anticipo (si corresponde) y el pago único posterior a la recepción de la obra,  según lo referido en el apartado </w:t>
            </w:r>
            <w:r w:rsidRPr="00762CC7">
              <w:rPr>
                <w:rFonts w:ascii="Arial" w:hAnsi="Arial" w:cs="Arial"/>
                <w:b/>
                <w:bCs/>
                <w:snapToGrid w:val="0"/>
                <w:color w:val="FF0000"/>
                <w:sz w:val="20"/>
                <w:szCs w:val="20"/>
              </w:rPr>
              <w:t>G</w:t>
            </w:r>
            <w:r w:rsidRPr="00762CC7">
              <w:rPr>
                <w:rFonts w:ascii="Arial" w:hAnsi="Arial" w:cs="Arial"/>
                <w:bCs/>
                <w:snapToGrid w:val="0"/>
                <w:sz w:val="20"/>
                <w:szCs w:val="20"/>
              </w:rPr>
              <w:t>.</w:t>
            </w:r>
          </w:p>
          <w:p w14:paraId="1E8A7D4C" w14:textId="77777777" w:rsidR="00762CC7" w:rsidRPr="00762CC7" w:rsidRDefault="00762CC7" w:rsidP="00762CC7">
            <w:pPr>
              <w:keepNext/>
              <w:ind w:left="454"/>
              <w:jc w:val="both"/>
              <w:outlineLvl w:val="0"/>
              <w:rPr>
                <w:rFonts w:ascii="Arial" w:hAnsi="Arial" w:cs="Arial"/>
                <w:b/>
                <w:caps/>
                <w:sz w:val="20"/>
                <w:szCs w:val="20"/>
                <w:lang w:val="es-MX" w:eastAsia="x-none"/>
              </w:rPr>
            </w:pPr>
          </w:p>
        </w:tc>
      </w:tr>
      <w:tr w:rsidR="00762CC7" w:rsidRPr="00762CC7" w14:paraId="47CAC3B2" w14:textId="77777777" w:rsidTr="00762CC7">
        <w:trPr>
          <w:trHeight w:val="284"/>
        </w:trPr>
        <w:tc>
          <w:tcPr>
            <w:tcW w:w="5000" w:type="pct"/>
            <w:tcBorders>
              <w:bottom w:val="single" w:sz="4" w:space="0" w:color="auto"/>
            </w:tcBorders>
            <w:shd w:val="clear" w:color="auto" w:fill="BDD6EE"/>
            <w:vAlign w:val="center"/>
          </w:tcPr>
          <w:p w14:paraId="02E9360A" w14:textId="77777777"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r w:rsidRPr="00762CC7">
              <w:rPr>
                <w:rFonts w:ascii="Arial" w:hAnsi="Arial" w:cs="Arial"/>
                <w:b/>
                <w:caps/>
                <w:sz w:val="20"/>
                <w:szCs w:val="20"/>
                <w:lang w:val="es-MX" w:eastAsia="x-none"/>
              </w:rPr>
              <w:t xml:space="preserve">PROPUESTA TÉCNICA </w:t>
            </w:r>
          </w:p>
        </w:tc>
      </w:tr>
      <w:tr w:rsidR="00762CC7" w:rsidRPr="00762CC7" w14:paraId="123206D0" w14:textId="77777777" w:rsidTr="00762CC7">
        <w:trPr>
          <w:trHeight w:val="284"/>
        </w:trPr>
        <w:tc>
          <w:tcPr>
            <w:tcW w:w="5000" w:type="pct"/>
            <w:tcBorders>
              <w:bottom w:val="single" w:sz="4" w:space="0" w:color="auto"/>
            </w:tcBorders>
            <w:shd w:val="clear" w:color="auto" w:fill="auto"/>
            <w:vAlign w:val="center"/>
          </w:tcPr>
          <w:p w14:paraId="48C267FF" w14:textId="77777777" w:rsidR="00762CC7" w:rsidRPr="00762CC7" w:rsidRDefault="00762CC7" w:rsidP="00762CC7">
            <w:pPr>
              <w:tabs>
                <w:tab w:val="left" w:pos="539"/>
              </w:tabs>
              <w:ind w:right="113"/>
              <w:jc w:val="both"/>
              <w:rPr>
                <w:rFonts w:ascii="Arial" w:hAnsi="Arial" w:cs="Arial"/>
                <w:bCs/>
                <w:snapToGrid w:val="0"/>
                <w:sz w:val="20"/>
                <w:szCs w:val="20"/>
              </w:rPr>
            </w:pPr>
          </w:p>
          <w:p w14:paraId="651C746E" w14:textId="77777777" w:rsidR="00762CC7" w:rsidRPr="00762CC7" w:rsidRDefault="00762CC7" w:rsidP="00762CC7">
            <w:pPr>
              <w:tabs>
                <w:tab w:val="left" w:pos="539"/>
              </w:tabs>
              <w:ind w:right="113"/>
              <w:jc w:val="both"/>
              <w:rPr>
                <w:rFonts w:ascii="Arial" w:hAnsi="Arial" w:cs="Arial"/>
                <w:bCs/>
                <w:snapToGrid w:val="0"/>
                <w:sz w:val="20"/>
                <w:szCs w:val="20"/>
              </w:rPr>
            </w:pPr>
            <w:r w:rsidRPr="00762CC7">
              <w:rPr>
                <w:rFonts w:ascii="Arial" w:hAnsi="Arial" w:cs="Arial"/>
                <w:bCs/>
                <w:snapToGrid w:val="0"/>
                <w:sz w:val="20"/>
                <w:szCs w:val="20"/>
              </w:rPr>
              <w:t xml:space="preserve">El </w:t>
            </w:r>
            <w:r w:rsidRPr="00762CC7">
              <w:rPr>
                <w:rFonts w:ascii="Arial" w:hAnsi="Arial" w:cs="Arial"/>
                <w:b/>
                <w:bCs/>
                <w:snapToGrid w:val="0"/>
                <w:sz w:val="20"/>
                <w:szCs w:val="20"/>
              </w:rPr>
              <w:t>PROPONENTE</w:t>
            </w:r>
            <w:r w:rsidRPr="00762CC7">
              <w:rPr>
                <w:rFonts w:ascii="Arial" w:hAnsi="Arial" w:cs="Arial"/>
                <w:bCs/>
                <w:snapToGrid w:val="0"/>
                <w:sz w:val="20"/>
                <w:szCs w:val="20"/>
              </w:rPr>
              <w:t xml:space="preserve"> deberá elaborar su Propuesta Técnica en base a los Documentos Técnicos requeridos por la entidad, debiendo establecer entre otros:</w:t>
            </w:r>
          </w:p>
          <w:p w14:paraId="0FAB9527" w14:textId="77777777" w:rsidR="00762CC7" w:rsidRPr="00762CC7" w:rsidRDefault="00762CC7" w:rsidP="00762CC7">
            <w:pPr>
              <w:ind w:left="360"/>
              <w:contextualSpacing/>
              <w:rPr>
                <w:rFonts w:ascii="Arial" w:hAnsi="Arial" w:cs="Arial"/>
                <w:b/>
                <w:sz w:val="20"/>
                <w:szCs w:val="20"/>
              </w:rPr>
            </w:pPr>
          </w:p>
          <w:p w14:paraId="4485AFF1" w14:textId="77777777" w:rsidR="00762CC7" w:rsidRPr="00762CC7" w:rsidRDefault="00762CC7" w:rsidP="00762CC7">
            <w:pPr>
              <w:numPr>
                <w:ilvl w:val="0"/>
                <w:numId w:val="50"/>
              </w:numPr>
              <w:contextualSpacing/>
              <w:rPr>
                <w:rFonts w:ascii="Arial" w:hAnsi="Arial" w:cs="Arial"/>
                <w:b/>
                <w:sz w:val="20"/>
                <w:szCs w:val="20"/>
              </w:rPr>
            </w:pPr>
            <w:r w:rsidRPr="00762CC7">
              <w:rPr>
                <w:rFonts w:ascii="Arial" w:hAnsi="Arial" w:cs="Arial"/>
                <w:b/>
                <w:sz w:val="20"/>
                <w:szCs w:val="20"/>
              </w:rPr>
              <w:t>METODOLOGÍA DE TRABAJO (Formulario C-1)</w:t>
            </w:r>
            <w:r w:rsidRPr="00762CC7">
              <w:rPr>
                <w:rFonts w:ascii="Arial" w:hAnsi="Arial" w:cs="Arial"/>
                <w:sz w:val="20"/>
                <w:szCs w:val="20"/>
              </w:rPr>
              <w:t xml:space="preserve"> que incluye: </w:t>
            </w:r>
          </w:p>
          <w:p w14:paraId="57BB81EC" w14:textId="77777777" w:rsidR="00762CC7" w:rsidRPr="00762CC7" w:rsidRDefault="00762CC7" w:rsidP="00762CC7">
            <w:pPr>
              <w:numPr>
                <w:ilvl w:val="1"/>
                <w:numId w:val="50"/>
              </w:numPr>
              <w:contextualSpacing/>
              <w:jc w:val="both"/>
              <w:rPr>
                <w:rFonts w:ascii="Arial" w:hAnsi="Arial" w:cs="Arial"/>
                <w:sz w:val="20"/>
                <w:szCs w:val="20"/>
              </w:rPr>
            </w:pPr>
            <w:r w:rsidRPr="00762CC7">
              <w:rPr>
                <w:rFonts w:ascii="Arial" w:hAnsi="Arial" w:cs="Arial"/>
                <w:b/>
                <w:sz w:val="20"/>
                <w:szCs w:val="20"/>
              </w:rPr>
              <w:t>Organigrama para la ejecución de la obra</w:t>
            </w:r>
            <w:r w:rsidRPr="00762CC7">
              <w:rPr>
                <w:rFonts w:ascii="Arial" w:hAnsi="Arial" w:cs="Arial"/>
                <w:sz w:val="20"/>
                <w:szCs w:val="20"/>
              </w:rPr>
              <w:t>, el cual no solamente incluirá el detalle del personal.</w:t>
            </w:r>
          </w:p>
          <w:p w14:paraId="4F741E9D" w14:textId="77777777" w:rsidR="00762CC7" w:rsidRPr="00762CC7" w:rsidRDefault="00762CC7" w:rsidP="00762CC7">
            <w:pPr>
              <w:numPr>
                <w:ilvl w:val="1"/>
                <w:numId w:val="50"/>
              </w:numPr>
              <w:contextualSpacing/>
              <w:jc w:val="both"/>
              <w:rPr>
                <w:rFonts w:ascii="Arial" w:hAnsi="Arial" w:cs="Arial"/>
                <w:b/>
                <w:sz w:val="20"/>
                <w:szCs w:val="20"/>
              </w:rPr>
            </w:pPr>
            <w:r w:rsidRPr="00762CC7">
              <w:rPr>
                <w:rFonts w:ascii="Arial" w:hAnsi="Arial" w:cs="Arial"/>
                <w:b/>
                <w:sz w:val="20"/>
                <w:szCs w:val="20"/>
              </w:rPr>
              <w:t>Métodos constructivos</w:t>
            </w:r>
            <w:r w:rsidRPr="00762CC7">
              <w:rPr>
                <w:rFonts w:ascii="Arial" w:hAnsi="Arial" w:cs="Arial"/>
                <w:sz w:val="20"/>
                <w:szCs w:val="20"/>
              </w:rPr>
              <w:t>, detallando las técnicas constructivas a utilizar para la ejecución de la obra, según el tipo de obra.</w:t>
            </w:r>
          </w:p>
          <w:p w14:paraId="34C74BBF" w14:textId="77777777" w:rsidR="00762CC7" w:rsidRPr="00762CC7" w:rsidRDefault="00762CC7" w:rsidP="00762CC7">
            <w:pPr>
              <w:numPr>
                <w:ilvl w:val="1"/>
                <w:numId w:val="50"/>
              </w:numPr>
              <w:contextualSpacing/>
              <w:jc w:val="both"/>
              <w:rPr>
                <w:rFonts w:ascii="Arial" w:hAnsi="Arial" w:cs="Arial"/>
                <w:b/>
                <w:sz w:val="20"/>
                <w:szCs w:val="20"/>
              </w:rPr>
            </w:pPr>
            <w:r w:rsidRPr="00762CC7">
              <w:rPr>
                <w:rFonts w:ascii="Arial" w:hAnsi="Arial" w:cs="Arial"/>
                <w:b/>
                <w:sz w:val="20"/>
                <w:szCs w:val="20"/>
              </w:rPr>
              <w:t>Número de frentes de trabajo a utilizar</w:t>
            </w:r>
            <w:r w:rsidRPr="00762CC7">
              <w:rPr>
                <w:rFonts w:ascii="Arial" w:hAnsi="Arial" w:cs="Arial"/>
                <w:sz w:val="20"/>
                <w:szCs w:val="20"/>
              </w:rPr>
              <w:t>, describiendo la forma de encarar la ejecución de la obra y el personal a utilizar por frente de trabajo.</w:t>
            </w:r>
            <w:r w:rsidRPr="00762CC7">
              <w:rPr>
                <w:rFonts w:ascii="Arial" w:hAnsi="Arial" w:cs="Arial"/>
                <w:b/>
                <w:sz w:val="20"/>
                <w:szCs w:val="20"/>
              </w:rPr>
              <w:t xml:space="preserve"> </w:t>
            </w:r>
          </w:p>
          <w:p w14:paraId="5CB1A8A4" w14:textId="77777777" w:rsidR="00762CC7" w:rsidRPr="00762CC7" w:rsidRDefault="00762CC7" w:rsidP="00762CC7">
            <w:pPr>
              <w:numPr>
                <w:ilvl w:val="1"/>
                <w:numId w:val="50"/>
              </w:numPr>
              <w:contextualSpacing/>
              <w:jc w:val="both"/>
              <w:rPr>
                <w:rFonts w:ascii="Arial" w:hAnsi="Arial" w:cs="Arial"/>
                <w:b/>
                <w:sz w:val="20"/>
                <w:szCs w:val="22"/>
              </w:rPr>
            </w:pPr>
            <w:r w:rsidRPr="00762CC7">
              <w:rPr>
                <w:rFonts w:ascii="Arial" w:hAnsi="Arial" w:cs="Arial"/>
                <w:b/>
                <w:sz w:val="20"/>
                <w:szCs w:val="22"/>
              </w:rPr>
              <w:t>Otros aspectos que considere la Entidad:</w:t>
            </w:r>
          </w:p>
          <w:p w14:paraId="269F75A5" w14:textId="77777777" w:rsidR="00762CC7" w:rsidRPr="002F346E" w:rsidRDefault="00762CC7" w:rsidP="00762CC7">
            <w:pPr>
              <w:numPr>
                <w:ilvl w:val="0"/>
                <w:numId w:val="44"/>
              </w:numPr>
              <w:ind w:left="1170"/>
              <w:contextualSpacing/>
              <w:jc w:val="both"/>
              <w:rPr>
                <w:rFonts w:ascii="Arial" w:hAnsi="Arial" w:cs="Arial"/>
                <w:b/>
                <w:sz w:val="20"/>
                <w:szCs w:val="20"/>
                <w:lang w:eastAsia="en-US"/>
              </w:rPr>
            </w:pPr>
            <w:r w:rsidRPr="00762CC7">
              <w:rPr>
                <w:rFonts w:ascii="Arial" w:hAnsi="Arial" w:cs="Arial"/>
                <w:b/>
                <w:sz w:val="20"/>
                <w:szCs w:val="20"/>
                <w:lang w:eastAsia="en-US"/>
              </w:rPr>
              <w:t xml:space="preserve">Herramientas mínimas para la ejecución de la obra, </w:t>
            </w:r>
            <w:r w:rsidRPr="00762CC7">
              <w:rPr>
                <w:rFonts w:ascii="Arial" w:hAnsi="Arial" w:cs="Arial"/>
                <w:sz w:val="20"/>
                <w:szCs w:val="20"/>
                <w:lang w:eastAsia="en-US"/>
              </w:rPr>
              <w:t>debiendo incluir mínimamente lo siguiente:</w:t>
            </w:r>
          </w:p>
          <w:p w14:paraId="7A58A59C" w14:textId="77777777" w:rsidR="002F346E" w:rsidRDefault="002F346E" w:rsidP="002F346E">
            <w:pPr>
              <w:contextualSpacing/>
              <w:jc w:val="both"/>
              <w:rPr>
                <w:rFonts w:ascii="Arial" w:hAnsi="Arial" w:cs="Arial"/>
                <w:b/>
                <w:sz w:val="20"/>
                <w:szCs w:val="20"/>
                <w:lang w:eastAsia="en-US"/>
              </w:rPr>
            </w:pPr>
          </w:p>
          <w:p w14:paraId="35D6486F" w14:textId="77777777" w:rsidR="002F346E" w:rsidRPr="00762CC7" w:rsidRDefault="002F346E" w:rsidP="002F346E">
            <w:pPr>
              <w:contextualSpacing/>
              <w:jc w:val="both"/>
              <w:rPr>
                <w:rFonts w:ascii="Arial" w:hAnsi="Arial" w:cs="Arial"/>
                <w:b/>
                <w:sz w:val="20"/>
                <w:szCs w:val="20"/>
                <w:lang w:eastAsia="en-US"/>
              </w:rPr>
            </w:pPr>
          </w:p>
          <w:p w14:paraId="4E70FB28" w14:textId="77777777" w:rsidR="00762CC7" w:rsidRPr="00762CC7" w:rsidRDefault="00762CC7" w:rsidP="00762CC7">
            <w:pPr>
              <w:ind w:left="1170"/>
              <w:contextualSpacing/>
              <w:jc w:val="both"/>
              <w:rPr>
                <w:rFonts w:ascii="Arial" w:hAnsi="Arial" w:cs="Arial"/>
                <w:b/>
                <w:sz w:val="20"/>
                <w:szCs w:val="20"/>
                <w:lang w:eastAsia="en-US"/>
              </w:rPr>
            </w:pPr>
          </w:p>
          <w:tbl>
            <w:tblPr>
              <w:tblStyle w:val="Tablaconcuadrcula5"/>
              <w:tblW w:w="0" w:type="auto"/>
              <w:jc w:val="center"/>
              <w:tblLayout w:type="fixed"/>
              <w:tblLook w:val="04A0" w:firstRow="1" w:lastRow="0" w:firstColumn="1" w:lastColumn="0" w:noHBand="0" w:noVBand="1"/>
            </w:tblPr>
            <w:tblGrid>
              <w:gridCol w:w="2045"/>
              <w:gridCol w:w="952"/>
              <w:gridCol w:w="1165"/>
            </w:tblGrid>
            <w:tr w:rsidR="00762CC7" w:rsidRPr="00762CC7" w14:paraId="0C2305CA" w14:textId="77777777" w:rsidTr="00762CC7">
              <w:trPr>
                <w:jc w:val="center"/>
              </w:trPr>
              <w:tc>
                <w:tcPr>
                  <w:tcW w:w="2045" w:type="dxa"/>
                  <w:shd w:val="clear" w:color="auto" w:fill="BDD6EE"/>
                  <w:vAlign w:val="center"/>
                </w:tcPr>
                <w:p w14:paraId="5F5FFA8E" w14:textId="77777777" w:rsidR="00762CC7" w:rsidRPr="00762CC7" w:rsidRDefault="00762CC7" w:rsidP="00762CC7">
                  <w:pPr>
                    <w:ind w:right="113"/>
                    <w:jc w:val="center"/>
                    <w:rPr>
                      <w:rFonts w:ascii="Arial" w:hAnsi="Arial" w:cs="Arial"/>
                    </w:rPr>
                  </w:pPr>
                  <w:r w:rsidRPr="00762CC7">
                    <w:rPr>
                      <w:rFonts w:ascii="Arial" w:hAnsi="Arial" w:cs="Arial"/>
                      <w:b/>
                    </w:rPr>
                    <w:lastRenderedPageBreak/>
                    <w:t>DESCRIPCIÓN</w:t>
                  </w:r>
                </w:p>
              </w:tc>
              <w:tc>
                <w:tcPr>
                  <w:tcW w:w="952" w:type="dxa"/>
                  <w:shd w:val="clear" w:color="auto" w:fill="BDD6EE"/>
                  <w:vAlign w:val="center"/>
                </w:tcPr>
                <w:p w14:paraId="001C0F4D" w14:textId="77777777" w:rsidR="00762CC7" w:rsidRPr="00762CC7" w:rsidRDefault="00762CC7" w:rsidP="00762CC7">
                  <w:pPr>
                    <w:ind w:right="113"/>
                    <w:jc w:val="center"/>
                    <w:rPr>
                      <w:rFonts w:ascii="Arial" w:hAnsi="Arial" w:cs="Arial"/>
                    </w:rPr>
                  </w:pPr>
                  <w:r w:rsidRPr="00762CC7">
                    <w:rPr>
                      <w:rFonts w:ascii="Arial" w:hAnsi="Arial" w:cs="Arial"/>
                      <w:b/>
                    </w:rPr>
                    <w:t>UNIDAD</w:t>
                  </w:r>
                </w:p>
              </w:tc>
              <w:tc>
                <w:tcPr>
                  <w:tcW w:w="1165" w:type="dxa"/>
                  <w:shd w:val="clear" w:color="auto" w:fill="BDD6EE"/>
                  <w:vAlign w:val="center"/>
                </w:tcPr>
                <w:p w14:paraId="4F83BE29" w14:textId="77777777" w:rsidR="00762CC7" w:rsidRPr="00762CC7" w:rsidRDefault="00762CC7" w:rsidP="00762CC7">
                  <w:pPr>
                    <w:ind w:right="113"/>
                    <w:jc w:val="center"/>
                    <w:rPr>
                      <w:rFonts w:ascii="Arial" w:hAnsi="Arial" w:cs="Arial"/>
                    </w:rPr>
                  </w:pPr>
                  <w:r w:rsidRPr="00762CC7">
                    <w:rPr>
                      <w:rFonts w:ascii="Arial" w:hAnsi="Arial" w:cs="Arial"/>
                      <w:b/>
                    </w:rPr>
                    <w:t>CANTIDAD</w:t>
                  </w:r>
                </w:p>
              </w:tc>
            </w:tr>
            <w:tr w:rsidR="00762CC7" w:rsidRPr="00762CC7" w14:paraId="0B5ABE6F" w14:textId="77777777" w:rsidTr="00762CC7">
              <w:trPr>
                <w:jc w:val="center"/>
              </w:trPr>
              <w:tc>
                <w:tcPr>
                  <w:tcW w:w="2045" w:type="dxa"/>
                  <w:vAlign w:val="center"/>
                </w:tcPr>
                <w:p w14:paraId="36A1BE8C" w14:textId="77777777" w:rsidR="00762CC7" w:rsidRPr="00762CC7" w:rsidRDefault="00762CC7" w:rsidP="00762CC7">
                  <w:pPr>
                    <w:ind w:right="113"/>
                    <w:jc w:val="both"/>
                    <w:rPr>
                      <w:rFonts w:ascii="Arial" w:hAnsi="Arial" w:cs="Arial"/>
                    </w:rPr>
                  </w:pPr>
                  <w:r w:rsidRPr="00762CC7">
                    <w:rPr>
                      <w:rFonts w:ascii="Arial" w:hAnsi="Arial" w:cs="Arial"/>
                    </w:rPr>
                    <w:t>AMOLADORA</w:t>
                  </w:r>
                </w:p>
              </w:tc>
              <w:tc>
                <w:tcPr>
                  <w:tcW w:w="952" w:type="dxa"/>
                  <w:vAlign w:val="center"/>
                </w:tcPr>
                <w:p w14:paraId="7617C21E" w14:textId="77777777" w:rsidR="00762CC7" w:rsidRPr="00762CC7" w:rsidRDefault="00762CC7" w:rsidP="00762CC7">
                  <w:pPr>
                    <w:ind w:right="113"/>
                    <w:jc w:val="center"/>
                    <w:rPr>
                      <w:rFonts w:ascii="Arial" w:hAnsi="Arial" w:cs="Arial"/>
                    </w:rPr>
                  </w:pPr>
                  <w:r w:rsidRPr="00762CC7">
                    <w:rPr>
                      <w:rFonts w:ascii="Arial" w:hAnsi="Arial" w:cs="Arial"/>
                    </w:rPr>
                    <w:t>PZA</w:t>
                  </w:r>
                </w:p>
              </w:tc>
              <w:tc>
                <w:tcPr>
                  <w:tcW w:w="1165" w:type="dxa"/>
                  <w:vAlign w:val="center"/>
                </w:tcPr>
                <w:p w14:paraId="087F011F" w14:textId="77777777" w:rsidR="00762CC7" w:rsidRPr="00762CC7" w:rsidRDefault="00762CC7" w:rsidP="00762CC7">
                  <w:pPr>
                    <w:ind w:right="113"/>
                    <w:jc w:val="center"/>
                    <w:rPr>
                      <w:rFonts w:ascii="Arial" w:hAnsi="Arial" w:cs="Arial"/>
                      <w:color w:val="FF0000"/>
                    </w:rPr>
                  </w:pPr>
                  <w:r w:rsidRPr="00762CC7">
                    <w:rPr>
                      <w:rFonts w:ascii="Arial" w:hAnsi="Arial" w:cs="Arial"/>
                      <w:color w:val="FF0000"/>
                    </w:rPr>
                    <w:t>2</w:t>
                  </w:r>
                </w:p>
              </w:tc>
            </w:tr>
            <w:tr w:rsidR="00762CC7" w:rsidRPr="00762CC7" w14:paraId="33834FCE" w14:textId="77777777" w:rsidTr="00762CC7">
              <w:trPr>
                <w:jc w:val="center"/>
              </w:trPr>
              <w:tc>
                <w:tcPr>
                  <w:tcW w:w="2045" w:type="dxa"/>
                  <w:vAlign w:val="center"/>
                </w:tcPr>
                <w:p w14:paraId="33485655" w14:textId="77777777" w:rsidR="00762CC7" w:rsidRPr="00762CC7" w:rsidRDefault="00762CC7" w:rsidP="00762CC7">
                  <w:pPr>
                    <w:ind w:right="113"/>
                    <w:jc w:val="both"/>
                    <w:rPr>
                      <w:rFonts w:ascii="Arial" w:hAnsi="Arial" w:cs="Arial"/>
                    </w:rPr>
                  </w:pPr>
                  <w:r w:rsidRPr="00762CC7">
                    <w:rPr>
                      <w:rFonts w:ascii="Arial" w:hAnsi="Arial" w:cs="Arial"/>
                    </w:rPr>
                    <w:t>TALADRO ELÉCTRICO</w:t>
                  </w:r>
                </w:p>
              </w:tc>
              <w:tc>
                <w:tcPr>
                  <w:tcW w:w="952" w:type="dxa"/>
                  <w:vAlign w:val="center"/>
                </w:tcPr>
                <w:p w14:paraId="7924C295" w14:textId="77777777" w:rsidR="00762CC7" w:rsidRPr="00762CC7" w:rsidRDefault="00762CC7" w:rsidP="00762CC7">
                  <w:pPr>
                    <w:ind w:right="113"/>
                    <w:jc w:val="center"/>
                    <w:rPr>
                      <w:rFonts w:ascii="Arial" w:hAnsi="Arial" w:cs="Arial"/>
                    </w:rPr>
                  </w:pPr>
                  <w:r w:rsidRPr="00762CC7">
                    <w:rPr>
                      <w:rFonts w:ascii="Arial" w:hAnsi="Arial" w:cs="Arial"/>
                    </w:rPr>
                    <w:t>PZA</w:t>
                  </w:r>
                </w:p>
              </w:tc>
              <w:tc>
                <w:tcPr>
                  <w:tcW w:w="1165" w:type="dxa"/>
                  <w:vAlign w:val="center"/>
                </w:tcPr>
                <w:p w14:paraId="1249C7D1" w14:textId="77777777" w:rsidR="00762CC7" w:rsidRPr="00762CC7" w:rsidRDefault="00762CC7" w:rsidP="00762CC7">
                  <w:pPr>
                    <w:ind w:right="113"/>
                    <w:jc w:val="center"/>
                    <w:rPr>
                      <w:rFonts w:ascii="Arial" w:hAnsi="Arial" w:cs="Arial"/>
                      <w:color w:val="FF0000"/>
                    </w:rPr>
                  </w:pPr>
                  <w:r w:rsidRPr="00762CC7">
                    <w:rPr>
                      <w:rFonts w:ascii="Arial" w:hAnsi="Arial" w:cs="Arial"/>
                      <w:color w:val="FF0000"/>
                    </w:rPr>
                    <w:t>2</w:t>
                  </w:r>
                </w:p>
              </w:tc>
            </w:tr>
            <w:tr w:rsidR="00762CC7" w:rsidRPr="00762CC7" w14:paraId="373BA8D6" w14:textId="77777777" w:rsidTr="00762CC7">
              <w:trPr>
                <w:jc w:val="center"/>
              </w:trPr>
              <w:tc>
                <w:tcPr>
                  <w:tcW w:w="2045" w:type="dxa"/>
                  <w:vAlign w:val="center"/>
                </w:tcPr>
                <w:p w14:paraId="4F995220" w14:textId="77777777" w:rsidR="00762CC7" w:rsidRPr="00762CC7" w:rsidRDefault="00762CC7" w:rsidP="00762CC7">
                  <w:pPr>
                    <w:ind w:right="113"/>
                    <w:jc w:val="both"/>
                    <w:rPr>
                      <w:rFonts w:ascii="Arial" w:hAnsi="Arial" w:cs="Arial"/>
                    </w:rPr>
                  </w:pPr>
                  <w:r w:rsidRPr="00762CC7">
                    <w:rPr>
                      <w:rFonts w:ascii="Arial" w:hAnsi="Arial" w:cs="Arial"/>
                    </w:rPr>
                    <w:t>ESCALERAS</w:t>
                  </w:r>
                </w:p>
              </w:tc>
              <w:tc>
                <w:tcPr>
                  <w:tcW w:w="952" w:type="dxa"/>
                  <w:vAlign w:val="center"/>
                </w:tcPr>
                <w:p w14:paraId="47F0699F" w14:textId="77777777" w:rsidR="00762CC7" w:rsidRPr="00762CC7" w:rsidRDefault="00762CC7" w:rsidP="00762CC7">
                  <w:pPr>
                    <w:ind w:right="113"/>
                    <w:jc w:val="center"/>
                    <w:rPr>
                      <w:rFonts w:ascii="Arial" w:hAnsi="Arial" w:cs="Arial"/>
                    </w:rPr>
                  </w:pPr>
                  <w:r w:rsidRPr="00762CC7">
                    <w:rPr>
                      <w:rFonts w:ascii="Arial" w:hAnsi="Arial" w:cs="Arial"/>
                    </w:rPr>
                    <w:t>PZA</w:t>
                  </w:r>
                </w:p>
              </w:tc>
              <w:tc>
                <w:tcPr>
                  <w:tcW w:w="1165" w:type="dxa"/>
                  <w:vAlign w:val="center"/>
                </w:tcPr>
                <w:p w14:paraId="6D10C3FD" w14:textId="77777777" w:rsidR="00762CC7" w:rsidRPr="00762CC7" w:rsidRDefault="00762CC7" w:rsidP="00762CC7">
                  <w:pPr>
                    <w:ind w:right="113"/>
                    <w:jc w:val="center"/>
                    <w:rPr>
                      <w:rFonts w:ascii="Arial" w:hAnsi="Arial" w:cs="Arial"/>
                      <w:color w:val="FF0000"/>
                    </w:rPr>
                  </w:pPr>
                  <w:r w:rsidRPr="00762CC7">
                    <w:rPr>
                      <w:rFonts w:ascii="Arial" w:hAnsi="Arial" w:cs="Arial"/>
                      <w:color w:val="FF0000"/>
                    </w:rPr>
                    <w:t>3</w:t>
                  </w:r>
                </w:p>
              </w:tc>
            </w:tr>
          </w:tbl>
          <w:p w14:paraId="06C8F130" w14:textId="77777777" w:rsidR="00762CC7" w:rsidRPr="00762CC7" w:rsidRDefault="00762CC7" w:rsidP="00762CC7">
            <w:pPr>
              <w:ind w:left="720"/>
              <w:contextualSpacing/>
              <w:jc w:val="both"/>
              <w:rPr>
                <w:rFonts w:ascii="Arial" w:hAnsi="Arial" w:cs="Arial"/>
                <w:sz w:val="20"/>
                <w:szCs w:val="20"/>
              </w:rPr>
            </w:pPr>
            <w:r w:rsidRPr="00762CC7">
              <w:rPr>
                <w:rFonts w:ascii="Arial" w:hAnsi="Arial" w:cs="Arial"/>
                <w:b/>
                <w:sz w:val="20"/>
                <w:szCs w:val="20"/>
              </w:rPr>
              <w:t xml:space="preserve">NOTA: </w:t>
            </w:r>
            <w:r w:rsidRPr="00762CC7">
              <w:rPr>
                <w:rFonts w:ascii="Arial" w:hAnsi="Arial" w:cs="Arial"/>
                <w:sz w:val="20"/>
                <w:szCs w:val="20"/>
              </w:rPr>
              <w:t xml:space="preserve">Las herramientas descritas en la tabla anterior, no pueden ser asumidas como limitativas, por lo que el </w:t>
            </w:r>
            <w:r w:rsidRPr="00762CC7">
              <w:rPr>
                <w:rFonts w:ascii="Arial" w:hAnsi="Arial" w:cs="Arial"/>
                <w:b/>
                <w:sz w:val="20"/>
                <w:szCs w:val="20"/>
              </w:rPr>
              <w:t>CONTRATISTA</w:t>
            </w:r>
            <w:r w:rsidRPr="00762CC7">
              <w:rPr>
                <w:rFonts w:ascii="Arial" w:hAnsi="Arial" w:cs="Arial"/>
                <w:sz w:val="20"/>
                <w:szCs w:val="20"/>
              </w:rPr>
              <w:t xml:space="preserve"> deberá proveer estas y otras que sean necesarias para la correcta ejecución de todos los ítems y plazo de la obra; se aclara que el BCB no reconocerá ningún pago adicional relacionado a este punto.</w:t>
            </w:r>
          </w:p>
          <w:p w14:paraId="65D970F0" w14:textId="77777777" w:rsidR="00762CC7" w:rsidRPr="00762CC7" w:rsidRDefault="00762CC7" w:rsidP="00762CC7">
            <w:pPr>
              <w:contextualSpacing/>
              <w:jc w:val="both"/>
              <w:rPr>
                <w:rFonts w:ascii="Arial" w:hAnsi="Arial" w:cs="Arial"/>
                <w:b/>
                <w:sz w:val="20"/>
                <w:szCs w:val="20"/>
              </w:rPr>
            </w:pPr>
          </w:p>
          <w:p w14:paraId="61CE915C" w14:textId="77777777" w:rsidR="00762CC7" w:rsidRPr="00762CC7" w:rsidRDefault="00762CC7" w:rsidP="00762CC7">
            <w:pPr>
              <w:numPr>
                <w:ilvl w:val="0"/>
                <w:numId w:val="50"/>
              </w:numPr>
              <w:contextualSpacing/>
              <w:jc w:val="both"/>
              <w:rPr>
                <w:rFonts w:ascii="Arial" w:hAnsi="Arial" w:cs="Arial"/>
                <w:b/>
                <w:sz w:val="20"/>
                <w:szCs w:val="20"/>
              </w:rPr>
            </w:pPr>
            <w:r w:rsidRPr="00762CC7">
              <w:rPr>
                <w:rFonts w:ascii="Arial" w:hAnsi="Arial" w:cs="Arial"/>
                <w:b/>
                <w:sz w:val="20"/>
                <w:szCs w:val="20"/>
              </w:rPr>
              <w:t>EXPERIENCIA DEL PROPONENTE</w:t>
            </w:r>
          </w:p>
          <w:p w14:paraId="4CAB5F05" w14:textId="77777777" w:rsidR="00762CC7" w:rsidRPr="00762CC7" w:rsidRDefault="00762CC7" w:rsidP="00762CC7">
            <w:pPr>
              <w:tabs>
                <w:tab w:val="left" w:pos="539"/>
              </w:tabs>
              <w:ind w:right="113"/>
              <w:contextualSpacing/>
              <w:jc w:val="both"/>
              <w:rPr>
                <w:rFonts w:ascii="Arial" w:eastAsia="Calibri" w:hAnsi="Arial" w:cs="Arial"/>
                <w:sz w:val="20"/>
                <w:szCs w:val="20"/>
                <w:lang w:eastAsia="en-US"/>
              </w:rPr>
            </w:pPr>
            <w:r w:rsidRPr="00762CC7">
              <w:rPr>
                <w:rFonts w:ascii="Arial" w:eastAsia="Calibri" w:hAnsi="Arial" w:cs="Arial"/>
                <w:sz w:val="20"/>
                <w:szCs w:val="20"/>
                <w:lang w:eastAsia="en-US"/>
              </w:rPr>
              <w:t xml:space="preserve">El </w:t>
            </w:r>
            <w:r w:rsidRPr="00762CC7">
              <w:rPr>
                <w:rFonts w:ascii="Arial" w:eastAsia="Calibri" w:hAnsi="Arial" w:cs="Arial"/>
                <w:b/>
                <w:sz w:val="20"/>
                <w:szCs w:val="20"/>
                <w:lang w:eastAsia="en-US"/>
              </w:rPr>
              <w:t>PROPONENTE</w:t>
            </w:r>
            <w:r w:rsidRPr="00762CC7">
              <w:rPr>
                <w:rFonts w:ascii="Arial" w:eastAsia="Calibri" w:hAnsi="Arial" w:cs="Arial"/>
                <w:sz w:val="20"/>
                <w:szCs w:val="20"/>
                <w:lang w:eastAsia="en-US"/>
              </w:rPr>
              <w:t xml:space="preserve"> deberá cumplir mínimamente con la siguiente experiencia:</w:t>
            </w:r>
          </w:p>
          <w:p w14:paraId="65693288" w14:textId="77777777" w:rsidR="00762CC7" w:rsidRPr="00762CC7" w:rsidRDefault="00762CC7" w:rsidP="00762CC7">
            <w:pPr>
              <w:tabs>
                <w:tab w:val="left" w:pos="539"/>
              </w:tabs>
              <w:ind w:right="113"/>
              <w:contextualSpacing/>
              <w:jc w:val="both"/>
              <w:rPr>
                <w:rFonts w:ascii="Arial" w:eastAsia="Calibri" w:hAnsi="Arial" w:cs="Arial"/>
                <w:sz w:val="20"/>
                <w:szCs w:val="20"/>
                <w:lang w:eastAsia="en-US"/>
              </w:rPr>
            </w:pPr>
          </w:p>
          <w:p w14:paraId="0FC484F1" w14:textId="77777777" w:rsidR="00762CC7" w:rsidRPr="00762CC7" w:rsidRDefault="00762CC7" w:rsidP="00762CC7">
            <w:pPr>
              <w:numPr>
                <w:ilvl w:val="0"/>
                <w:numId w:val="44"/>
              </w:numPr>
              <w:contextualSpacing/>
              <w:jc w:val="both"/>
              <w:rPr>
                <w:rFonts w:ascii="Arial" w:hAnsi="Arial" w:cs="Arial"/>
                <w:b/>
                <w:bCs/>
                <w:snapToGrid w:val="0"/>
                <w:sz w:val="20"/>
                <w:szCs w:val="20"/>
              </w:rPr>
            </w:pPr>
            <w:r w:rsidRPr="00762CC7">
              <w:rPr>
                <w:rFonts w:ascii="Arial" w:hAnsi="Arial" w:cs="Arial"/>
                <w:b/>
                <w:bCs/>
                <w:snapToGrid w:val="0"/>
                <w:sz w:val="20"/>
                <w:szCs w:val="20"/>
              </w:rPr>
              <w:t xml:space="preserve">EXPERIENCIA GENERAL </w:t>
            </w:r>
            <w:r w:rsidRPr="00762CC7">
              <w:rPr>
                <w:rFonts w:ascii="Arial" w:hAnsi="Arial" w:cs="Arial"/>
                <w:b/>
                <w:sz w:val="20"/>
                <w:szCs w:val="20"/>
                <w:lang w:eastAsia="en-US"/>
              </w:rPr>
              <w:t>(Formulario A-3)</w:t>
            </w:r>
          </w:p>
          <w:p w14:paraId="012CDCDC" w14:textId="77777777" w:rsidR="00762CC7" w:rsidRPr="00762CC7" w:rsidRDefault="00762CC7" w:rsidP="00762CC7">
            <w:pPr>
              <w:ind w:left="741"/>
              <w:contextualSpacing/>
              <w:jc w:val="both"/>
              <w:rPr>
                <w:rFonts w:ascii="Arial" w:hAnsi="Arial" w:cs="Arial"/>
                <w:bCs/>
                <w:snapToGrid w:val="0"/>
                <w:sz w:val="20"/>
                <w:szCs w:val="20"/>
              </w:rPr>
            </w:pPr>
            <w:r w:rsidRPr="00762CC7">
              <w:rPr>
                <w:rFonts w:ascii="Arial" w:eastAsia="Calibri" w:hAnsi="Arial" w:cs="Arial"/>
                <w:sz w:val="20"/>
                <w:szCs w:val="20"/>
              </w:rPr>
              <w:t xml:space="preserve">El </w:t>
            </w:r>
            <w:r w:rsidRPr="00762CC7">
              <w:rPr>
                <w:rFonts w:ascii="Arial" w:eastAsia="Calibri" w:hAnsi="Arial" w:cs="Arial"/>
                <w:b/>
                <w:sz w:val="20"/>
                <w:szCs w:val="20"/>
              </w:rPr>
              <w:t>PROPONENTE</w:t>
            </w:r>
            <w:r w:rsidRPr="00762CC7">
              <w:rPr>
                <w:rFonts w:ascii="Arial" w:eastAsia="Calibri" w:hAnsi="Arial" w:cs="Arial"/>
                <w:sz w:val="20"/>
                <w:szCs w:val="20"/>
              </w:rPr>
              <w:t xml:space="preserve"> </w:t>
            </w:r>
            <w:r w:rsidRPr="00762CC7">
              <w:rPr>
                <w:rFonts w:ascii="Arial" w:hAnsi="Arial" w:cs="Arial"/>
                <w:bCs/>
                <w:snapToGrid w:val="0"/>
                <w:sz w:val="20"/>
                <w:szCs w:val="20"/>
              </w:rPr>
              <w:t xml:space="preserve">deberá acreditar una experiencia general </w:t>
            </w:r>
            <w:r w:rsidRPr="00762CC7">
              <w:rPr>
                <w:rFonts w:ascii="Arial" w:hAnsi="Arial" w:cs="Arial"/>
                <w:b/>
                <w:bCs/>
                <w:snapToGrid w:val="0"/>
                <w:sz w:val="20"/>
                <w:szCs w:val="20"/>
                <w:u w:val="single"/>
              </w:rPr>
              <w:t>mínima</w:t>
            </w:r>
            <w:r w:rsidRPr="00762CC7">
              <w:rPr>
                <w:rFonts w:ascii="Arial" w:hAnsi="Arial" w:cs="Arial"/>
                <w:bCs/>
                <w:snapToGrid w:val="0"/>
                <w:sz w:val="20"/>
                <w:szCs w:val="20"/>
              </w:rPr>
              <w:t xml:space="preserve"> de </w:t>
            </w:r>
            <w:r w:rsidRPr="00762CC7">
              <w:rPr>
                <w:rFonts w:ascii="Arial" w:hAnsi="Arial" w:cs="Arial"/>
                <w:b/>
                <w:bCs/>
                <w:snapToGrid w:val="0"/>
                <w:color w:val="FF0000"/>
                <w:sz w:val="20"/>
                <w:szCs w:val="20"/>
              </w:rPr>
              <w:t>SEIS (6) TRABAJOS</w:t>
            </w:r>
            <w:r w:rsidRPr="00762CC7">
              <w:rPr>
                <w:rFonts w:ascii="Arial" w:hAnsi="Arial" w:cs="Arial"/>
                <w:bCs/>
                <w:snapToGrid w:val="0"/>
                <w:sz w:val="20"/>
                <w:szCs w:val="20"/>
              </w:rPr>
              <w:t xml:space="preserve"> en el área de la construcción y/o mantenimiento, de obras civiles en general.</w:t>
            </w:r>
          </w:p>
          <w:p w14:paraId="31218617" w14:textId="77777777" w:rsidR="00762CC7" w:rsidRPr="00762CC7" w:rsidRDefault="00762CC7" w:rsidP="00762CC7">
            <w:pPr>
              <w:ind w:left="741"/>
              <w:contextualSpacing/>
              <w:jc w:val="both"/>
              <w:rPr>
                <w:rFonts w:ascii="Arial" w:hAnsi="Arial" w:cs="Arial"/>
                <w:bCs/>
                <w:snapToGrid w:val="0"/>
                <w:sz w:val="20"/>
                <w:szCs w:val="20"/>
              </w:rPr>
            </w:pPr>
          </w:p>
          <w:p w14:paraId="6E21F399" w14:textId="77777777" w:rsidR="00762CC7" w:rsidRPr="00762CC7" w:rsidRDefault="00762CC7" w:rsidP="00762CC7">
            <w:pPr>
              <w:numPr>
                <w:ilvl w:val="0"/>
                <w:numId w:val="44"/>
              </w:numPr>
              <w:contextualSpacing/>
              <w:jc w:val="both"/>
              <w:rPr>
                <w:rFonts w:ascii="Arial" w:hAnsi="Arial" w:cs="Arial"/>
                <w:b/>
                <w:bCs/>
                <w:snapToGrid w:val="0"/>
                <w:sz w:val="20"/>
                <w:szCs w:val="20"/>
              </w:rPr>
            </w:pPr>
            <w:r w:rsidRPr="00762CC7">
              <w:rPr>
                <w:rFonts w:ascii="Arial" w:hAnsi="Arial" w:cs="Arial"/>
                <w:b/>
                <w:bCs/>
                <w:snapToGrid w:val="0"/>
                <w:sz w:val="20"/>
                <w:szCs w:val="20"/>
              </w:rPr>
              <w:t>EXPERIENCIA ESPECÍFICA (Formulario A-4)</w:t>
            </w:r>
          </w:p>
          <w:p w14:paraId="278B38B8" w14:textId="77777777" w:rsidR="00762CC7" w:rsidRPr="00762CC7" w:rsidRDefault="00762CC7" w:rsidP="00762CC7">
            <w:pPr>
              <w:ind w:left="741"/>
              <w:contextualSpacing/>
              <w:jc w:val="both"/>
              <w:rPr>
                <w:rFonts w:ascii="Arial" w:hAnsi="Arial" w:cs="Arial"/>
                <w:bCs/>
                <w:snapToGrid w:val="0"/>
                <w:sz w:val="20"/>
                <w:szCs w:val="20"/>
                <w:lang w:eastAsia="en-US"/>
              </w:rPr>
            </w:pPr>
            <w:r w:rsidRPr="00762CC7">
              <w:rPr>
                <w:rFonts w:ascii="Arial" w:eastAsia="Calibri" w:hAnsi="Arial" w:cs="Arial"/>
                <w:sz w:val="20"/>
                <w:szCs w:val="20"/>
              </w:rPr>
              <w:t xml:space="preserve">El </w:t>
            </w:r>
            <w:r w:rsidRPr="00762CC7">
              <w:rPr>
                <w:rFonts w:ascii="Arial" w:eastAsia="Calibri" w:hAnsi="Arial" w:cs="Arial"/>
                <w:b/>
                <w:sz w:val="20"/>
                <w:szCs w:val="20"/>
              </w:rPr>
              <w:t>PROPONENTE</w:t>
            </w:r>
            <w:r w:rsidRPr="00762CC7">
              <w:rPr>
                <w:rFonts w:ascii="Arial" w:hAnsi="Arial" w:cs="Arial"/>
                <w:bCs/>
                <w:snapToGrid w:val="0"/>
                <w:sz w:val="20"/>
                <w:szCs w:val="20"/>
              </w:rPr>
              <w:t xml:space="preserve"> deberá acreditar una experiencia específica </w:t>
            </w:r>
            <w:r w:rsidRPr="00762CC7">
              <w:rPr>
                <w:rFonts w:ascii="Arial" w:hAnsi="Arial" w:cs="Arial"/>
                <w:b/>
                <w:bCs/>
                <w:snapToGrid w:val="0"/>
                <w:sz w:val="20"/>
                <w:szCs w:val="20"/>
                <w:u w:val="single"/>
              </w:rPr>
              <w:t>mínima</w:t>
            </w:r>
            <w:r w:rsidRPr="00762CC7">
              <w:rPr>
                <w:rFonts w:ascii="Arial" w:hAnsi="Arial" w:cs="Arial"/>
                <w:bCs/>
                <w:snapToGrid w:val="0"/>
                <w:sz w:val="20"/>
                <w:szCs w:val="20"/>
              </w:rPr>
              <w:t xml:space="preserve"> de </w:t>
            </w:r>
            <w:r w:rsidRPr="00762CC7">
              <w:rPr>
                <w:rFonts w:ascii="Arial" w:hAnsi="Arial" w:cs="Arial"/>
                <w:b/>
                <w:bCs/>
                <w:snapToGrid w:val="0"/>
                <w:color w:val="FF0000"/>
                <w:sz w:val="20"/>
                <w:szCs w:val="20"/>
              </w:rPr>
              <w:t>CUATRO (4) TRABAJOS</w:t>
            </w:r>
            <w:r w:rsidRPr="00762CC7">
              <w:rPr>
                <w:rFonts w:ascii="Arial" w:hAnsi="Arial" w:cs="Arial"/>
                <w:bCs/>
                <w:snapToGrid w:val="0"/>
                <w:sz w:val="20"/>
                <w:szCs w:val="20"/>
              </w:rPr>
              <w:t xml:space="preserve"> que contemple la construcción y/o instalación y/o mantenimiento y/o reemplazo de: sistemas sanitarios y/o hidrosanitarios y/o tanques de agua; </w:t>
            </w:r>
            <w:r w:rsidRPr="00762CC7">
              <w:rPr>
                <w:rFonts w:ascii="Arial" w:hAnsi="Arial" w:cs="Arial"/>
                <w:bCs/>
                <w:snapToGrid w:val="0"/>
                <w:sz w:val="20"/>
                <w:szCs w:val="20"/>
                <w:lang w:eastAsia="en-US"/>
              </w:rPr>
              <w:t>en edificaciones (multifamiliares y/o comerciales y/o oficinas y/o hospitales y/u otros similares) o en condominios o en urbanizaciones u otras similares (no se considerará la experiencia en viviendas unifamiliares).</w:t>
            </w:r>
          </w:p>
          <w:p w14:paraId="230BBDF1" w14:textId="77777777" w:rsidR="00762CC7" w:rsidRPr="00762CC7" w:rsidRDefault="00762CC7" w:rsidP="00762CC7">
            <w:pPr>
              <w:jc w:val="both"/>
              <w:rPr>
                <w:rFonts w:ascii="Arial" w:hAnsi="Arial" w:cs="Arial"/>
                <w:sz w:val="20"/>
                <w:szCs w:val="20"/>
              </w:rPr>
            </w:pPr>
          </w:p>
          <w:p w14:paraId="14828AE3" w14:textId="77777777" w:rsidR="00762CC7" w:rsidRPr="00762CC7" w:rsidRDefault="00762CC7" w:rsidP="00762CC7">
            <w:pPr>
              <w:jc w:val="both"/>
              <w:rPr>
                <w:rFonts w:ascii="Arial" w:hAnsi="Arial" w:cs="Arial"/>
                <w:bCs/>
                <w:snapToGrid w:val="0"/>
                <w:sz w:val="20"/>
                <w:szCs w:val="20"/>
              </w:rPr>
            </w:pPr>
            <w:r w:rsidRPr="00762CC7">
              <w:rPr>
                <w:rFonts w:ascii="Arial" w:hAnsi="Arial" w:cs="Arial"/>
                <w:bCs/>
                <w:snapToGrid w:val="0"/>
                <w:sz w:val="20"/>
                <w:szCs w:val="20"/>
              </w:rPr>
              <w:t xml:space="preserve">Toda la información contenida en los Formularios A-3 y A-4, es una declaración jurada. Únicamente el </w:t>
            </w:r>
            <w:r w:rsidRPr="00762CC7">
              <w:rPr>
                <w:rFonts w:ascii="Arial" w:hAnsi="Arial" w:cs="Arial"/>
                <w:b/>
                <w:bCs/>
                <w:snapToGrid w:val="0"/>
                <w:sz w:val="20"/>
                <w:szCs w:val="20"/>
              </w:rPr>
              <w:t xml:space="preserve">PROPONENTE ADJUDICADO </w:t>
            </w:r>
            <w:r w:rsidRPr="00762CC7">
              <w:rPr>
                <w:rFonts w:ascii="Arial" w:hAnsi="Arial" w:cs="Arial"/>
                <w:bCs/>
                <w:snapToGrid w:val="0"/>
                <w:sz w:val="20"/>
                <w:szCs w:val="20"/>
              </w:rPr>
              <w:t>debe presentar para la firma de contrato los respaldos de la información declarada, en original o fotocopia legalizada.</w:t>
            </w:r>
          </w:p>
          <w:p w14:paraId="6F16F31D" w14:textId="77777777" w:rsidR="00762CC7" w:rsidRPr="00762CC7" w:rsidRDefault="00762CC7" w:rsidP="00762CC7">
            <w:pPr>
              <w:jc w:val="both"/>
              <w:rPr>
                <w:rFonts w:ascii="Arial" w:eastAsia="Calibri" w:hAnsi="Arial" w:cs="Arial"/>
                <w:b/>
                <w:sz w:val="20"/>
                <w:szCs w:val="20"/>
                <w:lang w:eastAsia="en-US"/>
              </w:rPr>
            </w:pPr>
            <w:r w:rsidRPr="00762CC7">
              <w:rPr>
                <w:rFonts w:ascii="Arial" w:eastAsia="Calibri" w:hAnsi="Arial" w:cs="Arial"/>
                <w:sz w:val="20"/>
                <w:szCs w:val="20"/>
                <w:lang w:eastAsia="en-US"/>
              </w:rPr>
              <w:t xml:space="preserve">El </w:t>
            </w:r>
            <w:r w:rsidRPr="00762CC7">
              <w:rPr>
                <w:rFonts w:ascii="Arial" w:eastAsia="Calibri" w:hAnsi="Arial" w:cs="Arial"/>
                <w:b/>
                <w:sz w:val="20"/>
                <w:szCs w:val="20"/>
                <w:lang w:eastAsia="en-US"/>
              </w:rPr>
              <w:t>PROPONENTE ADJUDICADO</w:t>
            </w:r>
            <w:r w:rsidRPr="00762CC7">
              <w:rPr>
                <w:rFonts w:ascii="Arial" w:eastAsia="Calibri" w:hAnsi="Arial" w:cs="Arial"/>
                <w:sz w:val="20"/>
                <w:szCs w:val="20"/>
                <w:lang w:eastAsia="en-US"/>
              </w:rPr>
              <w:t xml:space="preserve"> deberá acreditar la Experiencia General y Experiencia Específica, con la presentación de Certificados de Cumplimiento de Contrato o Actas de Recepción Definitiva u otros documentos similares que acrediten la ejecución de los trabajos u obras declaradas. Se aclara que los documentos deben ser emitidos por el </w:t>
            </w:r>
            <w:r w:rsidRPr="00762CC7">
              <w:rPr>
                <w:rFonts w:ascii="Arial" w:eastAsia="Calibri" w:hAnsi="Arial" w:cs="Arial"/>
                <w:b/>
                <w:sz w:val="20"/>
                <w:szCs w:val="20"/>
                <w:lang w:eastAsia="en-US"/>
              </w:rPr>
              <w:t>CONTRATANTE.</w:t>
            </w:r>
          </w:p>
          <w:p w14:paraId="5E7998C5" w14:textId="77777777" w:rsidR="00762CC7" w:rsidRPr="00762CC7" w:rsidRDefault="00762CC7" w:rsidP="00762CC7">
            <w:pPr>
              <w:jc w:val="both"/>
              <w:rPr>
                <w:rFonts w:ascii="Arial" w:hAnsi="Arial" w:cs="Arial"/>
                <w:bCs/>
                <w:snapToGrid w:val="0"/>
                <w:sz w:val="20"/>
                <w:szCs w:val="20"/>
              </w:rPr>
            </w:pPr>
            <w:r w:rsidRPr="00762CC7">
              <w:rPr>
                <w:rFonts w:ascii="Arial" w:hAnsi="Arial" w:cs="Arial"/>
                <w:bCs/>
                <w:snapToGrid w:val="0"/>
                <w:sz w:val="20"/>
                <w:szCs w:val="20"/>
              </w:rPr>
              <w:t>Salvo en caso de presentar el Formulario 500 mediante el cual se verificará el cumplimiento del requisito, de manera previa a la suscripción del contrato.</w:t>
            </w:r>
          </w:p>
          <w:p w14:paraId="79E69382" w14:textId="77777777" w:rsidR="00762CC7" w:rsidRPr="00762CC7" w:rsidRDefault="00762CC7" w:rsidP="00762CC7">
            <w:pPr>
              <w:contextualSpacing/>
              <w:jc w:val="both"/>
              <w:rPr>
                <w:rFonts w:ascii="Arial" w:hAnsi="Arial" w:cs="Arial"/>
                <w:sz w:val="20"/>
                <w:szCs w:val="20"/>
              </w:rPr>
            </w:pPr>
            <w:r w:rsidRPr="00762CC7">
              <w:rPr>
                <w:rFonts w:ascii="Arial" w:hAnsi="Arial" w:cs="Arial"/>
                <w:b/>
                <w:sz w:val="20"/>
                <w:szCs w:val="20"/>
              </w:rPr>
              <w:t>Nota:</w:t>
            </w:r>
            <w:r w:rsidRPr="00762CC7">
              <w:rPr>
                <w:rFonts w:ascii="Arial" w:hAnsi="Arial" w:cs="Arial"/>
                <w:sz w:val="20"/>
                <w:szCs w:val="20"/>
              </w:rPr>
              <w:t xml:space="preserve"> No se considerará como experiencia general y/o específica los diseños y/o consultorías de proyectos ni trabajos realizados como supervisión técnica de obras.</w:t>
            </w:r>
          </w:p>
          <w:p w14:paraId="1DB5C92E" w14:textId="77777777" w:rsidR="00762CC7" w:rsidRPr="00762CC7" w:rsidRDefault="00762CC7" w:rsidP="00762CC7">
            <w:pPr>
              <w:tabs>
                <w:tab w:val="left" w:pos="539"/>
              </w:tabs>
              <w:ind w:right="113"/>
              <w:contextualSpacing/>
              <w:jc w:val="both"/>
              <w:rPr>
                <w:rFonts w:ascii="Arial" w:eastAsia="Calibri" w:hAnsi="Arial" w:cs="Arial"/>
                <w:sz w:val="20"/>
                <w:szCs w:val="20"/>
                <w:lang w:eastAsia="en-US"/>
              </w:rPr>
            </w:pPr>
          </w:p>
          <w:p w14:paraId="61F3B35D" w14:textId="77777777" w:rsidR="00762CC7" w:rsidRPr="00762CC7" w:rsidRDefault="00762CC7" w:rsidP="00762CC7">
            <w:pPr>
              <w:numPr>
                <w:ilvl w:val="0"/>
                <w:numId w:val="50"/>
              </w:numPr>
              <w:contextualSpacing/>
              <w:jc w:val="both"/>
              <w:rPr>
                <w:rFonts w:ascii="Arial" w:hAnsi="Arial" w:cs="Arial"/>
                <w:b/>
                <w:sz w:val="20"/>
                <w:szCs w:val="20"/>
              </w:rPr>
            </w:pPr>
            <w:r w:rsidRPr="00762CC7">
              <w:rPr>
                <w:rFonts w:ascii="Arial" w:hAnsi="Arial" w:cs="Arial"/>
                <w:b/>
                <w:sz w:val="20"/>
                <w:szCs w:val="20"/>
              </w:rPr>
              <w:t>HOJA DE VIDA DEL PERSONAL DE LA OBRA (Formulario A-5)</w:t>
            </w:r>
          </w:p>
          <w:p w14:paraId="5D34E5D4" w14:textId="77777777" w:rsidR="00762CC7" w:rsidRPr="00762CC7" w:rsidRDefault="00762CC7" w:rsidP="00762CC7">
            <w:pPr>
              <w:tabs>
                <w:tab w:val="left" w:pos="539"/>
              </w:tabs>
              <w:ind w:right="113"/>
              <w:contextualSpacing/>
              <w:jc w:val="both"/>
              <w:rPr>
                <w:rFonts w:ascii="Arial" w:eastAsia="Calibri" w:hAnsi="Arial" w:cs="Arial"/>
                <w:sz w:val="20"/>
                <w:szCs w:val="20"/>
                <w:lang w:eastAsia="en-US"/>
              </w:rPr>
            </w:pPr>
          </w:p>
          <w:p w14:paraId="5161D732" w14:textId="77777777" w:rsidR="00762CC7" w:rsidRPr="00762CC7" w:rsidRDefault="00762CC7" w:rsidP="00762CC7">
            <w:pPr>
              <w:jc w:val="both"/>
              <w:rPr>
                <w:rFonts w:ascii="Arial" w:hAnsi="Arial" w:cs="Arial"/>
                <w:bCs/>
                <w:sz w:val="20"/>
                <w:szCs w:val="20"/>
              </w:rPr>
            </w:pPr>
            <w:r w:rsidRPr="00762CC7">
              <w:rPr>
                <w:rFonts w:ascii="Arial" w:hAnsi="Arial" w:cs="Arial"/>
                <w:bCs/>
                <w:sz w:val="20"/>
                <w:szCs w:val="20"/>
              </w:rPr>
              <w:t xml:space="preserve">El </w:t>
            </w:r>
            <w:r w:rsidRPr="00762CC7">
              <w:rPr>
                <w:rFonts w:ascii="Arial" w:hAnsi="Arial" w:cs="Arial"/>
                <w:b/>
                <w:bCs/>
                <w:sz w:val="20"/>
                <w:szCs w:val="20"/>
              </w:rPr>
              <w:t>PROPONENTE</w:t>
            </w:r>
            <w:r w:rsidRPr="00762CC7">
              <w:rPr>
                <w:rFonts w:ascii="Arial" w:hAnsi="Arial" w:cs="Arial"/>
                <w:bCs/>
                <w:sz w:val="20"/>
                <w:szCs w:val="20"/>
              </w:rPr>
              <w:t xml:space="preserve"> deberá contar con el siguiente personal de obra para el desarrollo de la obra en cuestión:</w:t>
            </w:r>
          </w:p>
          <w:p w14:paraId="3189898F" w14:textId="77777777" w:rsidR="00762CC7" w:rsidRPr="00762CC7" w:rsidRDefault="00762CC7" w:rsidP="00762CC7">
            <w:pPr>
              <w:jc w:val="both"/>
              <w:rPr>
                <w:rFonts w:ascii="Arial" w:hAnsi="Arial" w:cs="Arial"/>
                <w:bCs/>
                <w:sz w:val="20"/>
                <w:szCs w:val="20"/>
              </w:rPr>
            </w:pPr>
          </w:p>
          <w:p w14:paraId="046EF81D" w14:textId="77777777" w:rsidR="00762CC7" w:rsidRPr="00762CC7" w:rsidRDefault="00762CC7" w:rsidP="00762CC7">
            <w:pPr>
              <w:numPr>
                <w:ilvl w:val="0"/>
                <w:numId w:val="73"/>
              </w:numPr>
              <w:jc w:val="both"/>
              <w:rPr>
                <w:rFonts w:ascii="Arial" w:hAnsi="Arial" w:cs="Arial"/>
                <w:bCs/>
                <w:sz w:val="20"/>
                <w:szCs w:val="20"/>
                <w:lang w:eastAsia="en-US"/>
              </w:rPr>
            </w:pPr>
            <w:r w:rsidRPr="00762CC7">
              <w:rPr>
                <w:rFonts w:ascii="Arial" w:hAnsi="Arial" w:cs="Arial"/>
                <w:b/>
                <w:sz w:val="20"/>
                <w:szCs w:val="20"/>
                <w:lang w:eastAsia="en-US"/>
              </w:rPr>
              <w:t>RESIDENTE DE OBRA</w:t>
            </w:r>
          </w:p>
          <w:p w14:paraId="303116C0" w14:textId="77777777" w:rsidR="00762CC7" w:rsidRPr="00762CC7" w:rsidRDefault="00762CC7" w:rsidP="00762CC7">
            <w:pPr>
              <w:ind w:left="720"/>
              <w:jc w:val="both"/>
              <w:rPr>
                <w:rFonts w:ascii="Arial" w:eastAsia="Calibri" w:hAnsi="Arial" w:cs="Arial"/>
                <w:strike/>
                <w:sz w:val="20"/>
                <w:szCs w:val="20"/>
                <w:lang w:eastAsia="en-US"/>
              </w:rPr>
            </w:pPr>
            <w:r w:rsidRPr="00762CC7">
              <w:rPr>
                <w:rFonts w:ascii="Arial" w:eastAsia="Calibri" w:hAnsi="Arial" w:cs="Arial"/>
                <w:sz w:val="20"/>
                <w:szCs w:val="20"/>
                <w:lang w:eastAsia="en-US"/>
              </w:rPr>
              <w:t xml:space="preserve">Profesional con </w:t>
            </w:r>
            <w:r w:rsidRPr="00762CC7">
              <w:rPr>
                <w:rFonts w:ascii="Arial" w:eastAsia="Calibri" w:hAnsi="Arial" w:cs="Arial"/>
                <w:b/>
                <w:sz w:val="20"/>
                <w:szCs w:val="20"/>
                <w:lang w:eastAsia="en-US"/>
              </w:rPr>
              <w:t>Título en Provisión Nacional (TPN) o Título Profesional (TP)</w:t>
            </w:r>
            <w:r w:rsidRPr="00762CC7">
              <w:rPr>
                <w:rFonts w:ascii="Arial" w:eastAsia="Calibri" w:hAnsi="Arial" w:cs="Arial"/>
                <w:sz w:val="20"/>
                <w:szCs w:val="20"/>
                <w:lang w:eastAsia="en-US"/>
              </w:rPr>
              <w:t>, con licenciatura en Ingeniería Civil, con registro vigente en la Sociedad de Ingenieros de Bolivia.</w:t>
            </w:r>
          </w:p>
          <w:p w14:paraId="66428FA6" w14:textId="77777777" w:rsidR="00762CC7" w:rsidRPr="00762CC7" w:rsidRDefault="00762CC7" w:rsidP="00762CC7">
            <w:pPr>
              <w:ind w:left="720"/>
              <w:jc w:val="both"/>
              <w:rPr>
                <w:rFonts w:ascii="Arial" w:eastAsia="Calibri" w:hAnsi="Arial" w:cs="Arial"/>
                <w:sz w:val="20"/>
                <w:szCs w:val="20"/>
                <w:lang w:eastAsia="en-US"/>
              </w:rPr>
            </w:pPr>
          </w:p>
          <w:p w14:paraId="228DD396" w14:textId="77777777" w:rsidR="00762CC7" w:rsidRPr="00762CC7" w:rsidRDefault="00762CC7" w:rsidP="00762CC7">
            <w:pPr>
              <w:ind w:left="720"/>
              <w:jc w:val="both"/>
              <w:rPr>
                <w:rFonts w:ascii="Arial" w:eastAsia="Calibri" w:hAnsi="Arial" w:cs="Arial"/>
                <w:sz w:val="20"/>
                <w:szCs w:val="20"/>
                <w:lang w:eastAsia="en-US"/>
              </w:rPr>
            </w:pPr>
            <w:r w:rsidRPr="00762CC7">
              <w:rPr>
                <w:rFonts w:ascii="Arial" w:hAnsi="Arial" w:cs="Arial"/>
                <w:sz w:val="20"/>
                <w:szCs w:val="20"/>
                <w:lang w:eastAsia="en-US"/>
              </w:rPr>
              <w:t xml:space="preserve">El profesional deberá contar con la siguiente experiencia: </w:t>
            </w:r>
          </w:p>
          <w:p w14:paraId="35FAD3C5" w14:textId="77777777" w:rsidR="00762CC7" w:rsidRPr="00762CC7" w:rsidRDefault="00762CC7" w:rsidP="00762CC7">
            <w:pPr>
              <w:numPr>
                <w:ilvl w:val="1"/>
                <w:numId w:val="71"/>
              </w:numPr>
              <w:ind w:left="1309"/>
              <w:jc w:val="both"/>
              <w:rPr>
                <w:rFonts w:ascii="Arial" w:eastAsia="Calibri" w:hAnsi="Arial" w:cs="Arial"/>
                <w:sz w:val="20"/>
                <w:szCs w:val="20"/>
                <w:lang w:eastAsia="en-US"/>
              </w:rPr>
            </w:pPr>
            <w:r w:rsidRPr="00762CC7">
              <w:rPr>
                <w:rFonts w:ascii="Arial" w:hAnsi="Arial" w:cs="Arial"/>
                <w:b/>
                <w:bCs/>
                <w:sz w:val="20"/>
                <w:szCs w:val="20"/>
                <w:lang w:eastAsia="en-US"/>
              </w:rPr>
              <w:t xml:space="preserve">EXPERIENCIA GENERAL, </w:t>
            </w:r>
            <w:r w:rsidRPr="00762CC7">
              <w:rPr>
                <w:rFonts w:ascii="Arial" w:hAnsi="Arial" w:cs="Arial"/>
                <w:bCs/>
                <w:sz w:val="20"/>
                <w:szCs w:val="20"/>
                <w:lang w:eastAsia="en-US"/>
              </w:rPr>
              <w:t>por lo menos</w:t>
            </w:r>
            <w:r w:rsidRPr="00762CC7">
              <w:rPr>
                <w:rFonts w:ascii="Arial" w:hAnsi="Arial" w:cs="Arial"/>
                <w:b/>
                <w:bCs/>
                <w:sz w:val="20"/>
                <w:szCs w:val="20"/>
                <w:lang w:eastAsia="en-US"/>
              </w:rPr>
              <w:t xml:space="preserve"> </w:t>
            </w:r>
            <w:r w:rsidRPr="00762CC7">
              <w:rPr>
                <w:rFonts w:ascii="Arial" w:hAnsi="Arial" w:cs="Arial"/>
                <w:b/>
                <w:bCs/>
                <w:color w:val="FF0000"/>
                <w:sz w:val="20"/>
                <w:szCs w:val="20"/>
                <w:lang w:eastAsia="en-US"/>
              </w:rPr>
              <w:t xml:space="preserve">SEIS (6) TRABAJOS </w:t>
            </w:r>
            <w:r w:rsidRPr="00762CC7">
              <w:rPr>
                <w:rFonts w:ascii="Arial" w:hAnsi="Arial" w:cs="Arial"/>
                <w:bCs/>
                <w:sz w:val="20"/>
                <w:szCs w:val="20"/>
                <w:lang w:eastAsia="en-US"/>
              </w:rPr>
              <w:t>en el área de construcción de obras civiles en general.</w:t>
            </w:r>
          </w:p>
          <w:p w14:paraId="729B01D5" w14:textId="77777777" w:rsidR="00762CC7" w:rsidRPr="00762CC7" w:rsidRDefault="00762CC7" w:rsidP="00762CC7">
            <w:pPr>
              <w:ind w:left="1309"/>
              <w:jc w:val="both"/>
              <w:rPr>
                <w:rFonts w:ascii="Arial" w:eastAsia="Calibri" w:hAnsi="Arial" w:cs="Arial"/>
                <w:sz w:val="20"/>
                <w:szCs w:val="20"/>
                <w:lang w:eastAsia="en-US"/>
              </w:rPr>
            </w:pPr>
          </w:p>
          <w:p w14:paraId="3FA23D58" w14:textId="77777777" w:rsidR="00762CC7" w:rsidRPr="00762CC7" w:rsidRDefault="00762CC7" w:rsidP="00762CC7">
            <w:pPr>
              <w:numPr>
                <w:ilvl w:val="1"/>
                <w:numId w:val="71"/>
              </w:numPr>
              <w:ind w:left="1309"/>
              <w:jc w:val="both"/>
              <w:rPr>
                <w:rFonts w:ascii="Arial" w:hAnsi="Arial" w:cs="Arial"/>
                <w:bCs/>
                <w:snapToGrid w:val="0"/>
                <w:sz w:val="20"/>
                <w:szCs w:val="20"/>
                <w:lang w:eastAsia="en-US"/>
              </w:rPr>
            </w:pPr>
            <w:r w:rsidRPr="00762CC7">
              <w:rPr>
                <w:rFonts w:ascii="Arial" w:eastAsia="Calibri" w:hAnsi="Arial" w:cs="Arial"/>
                <w:b/>
                <w:sz w:val="20"/>
                <w:szCs w:val="20"/>
                <w:lang w:eastAsia="en-US"/>
              </w:rPr>
              <w:t xml:space="preserve">EXPERIENCIA ESPECÍFICA, </w:t>
            </w:r>
            <w:r w:rsidRPr="00762CC7">
              <w:rPr>
                <w:rFonts w:ascii="Arial" w:hAnsi="Arial" w:cs="Arial"/>
                <w:bCs/>
                <w:sz w:val="20"/>
                <w:szCs w:val="20"/>
                <w:lang w:eastAsia="en-US"/>
              </w:rPr>
              <w:t>por lo menos</w:t>
            </w:r>
            <w:r w:rsidRPr="00762CC7">
              <w:rPr>
                <w:rFonts w:ascii="Arial" w:hAnsi="Arial" w:cs="Arial"/>
                <w:b/>
                <w:bCs/>
                <w:sz w:val="20"/>
                <w:szCs w:val="20"/>
                <w:lang w:eastAsia="en-US"/>
              </w:rPr>
              <w:t xml:space="preserve"> </w:t>
            </w:r>
            <w:r w:rsidRPr="00762CC7">
              <w:rPr>
                <w:rFonts w:ascii="Arial" w:hAnsi="Arial" w:cs="Arial"/>
                <w:b/>
                <w:bCs/>
                <w:color w:val="FF0000"/>
                <w:sz w:val="20"/>
                <w:szCs w:val="20"/>
                <w:lang w:eastAsia="en-US"/>
              </w:rPr>
              <w:t xml:space="preserve">TRES (3) TRABAJOS </w:t>
            </w:r>
            <w:r w:rsidRPr="00762CC7">
              <w:rPr>
                <w:rFonts w:ascii="Arial" w:hAnsi="Arial" w:cs="Arial"/>
                <w:bCs/>
                <w:sz w:val="20"/>
                <w:szCs w:val="20"/>
                <w:lang w:eastAsia="en-US"/>
              </w:rPr>
              <w:t xml:space="preserve">como: Residente o director o Supervisor o Fiscal, de Obras de proyectos y/u obras, que consideren la ejecución de </w:t>
            </w:r>
            <w:r w:rsidRPr="00762CC7">
              <w:rPr>
                <w:rFonts w:ascii="Arial" w:hAnsi="Arial" w:cs="Arial"/>
                <w:bCs/>
                <w:snapToGrid w:val="0"/>
                <w:sz w:val="20"/>
                <w:szCs w:val="20"/>
                <w:lang w:eastAsia="en-US"/>
              </w:rPr>
              <w:t xml:space="preserve">construcciones y/o instalaciones y/o mantenimiento y/o reemplazo de: sistemas sanitarios y/o hidrosanitarios </w:t>
            </w:r>
            <w:r w:rsidRPr="00762CC7">
              <w:rPr>
                <w:rFonts w:ascii="Arial" w:hAnsi="Arial" w:cs="Arial"/>
                <w:bCs/>
                <w:snapToGrid w:val="0"/>
                <w:sz w:val="20"/>
                <w:szCs w:val="20"/>
              </w:rPr>
              <w:t xml:space="preserve">y/o </w:t>
            </w:r>
            <w:r w:rsidRPr="00762CC7">
              <w:rPr>
                <w:rFonts w:ascii="Arial" w:hAnsi="Arial" w:cs="Arial"/>
                <w:bCs/>
                <w:snapToGrid w:val="0"/>
                <w:sz w:val="20"/>
                <w:szCs w:val="20"/>
                <w:lang w:eastAsia="en-US"/>
              </w:rPr>
              <w:t>tanques de agua; en edificaciones (multifamiliares y/o comerciales y/o oficinas y/o hospitales y/u otros similares) o en condominios o en urbanizaciones u otras similares (no se considerará la experiencia en viviendas unifamiliares).</w:t>
            </w:r>
          </w:p>
          <w:p w14:paraId="4E182146" w14:textId="77777777" w:rsidR="00762CC7" w:rsidRPr="00762CC7" w:rsidRDefault="00762CC7" w:rsidP="00762CC7">
            <w:pPr>
              <w:contextualSpacing/>
              <w:jc w:val="both"/>
              <w:rPr>
                <w:rFonts w:ascii="Arial" w:hAnsi="Arial" w:cs="Arial"/>
                <w:b/>
                <w:bCs/>
                <w:snapToGrid w:val="0"/>
                <w:sz w:val="20"/>
                <w:szCs w:val="20"/>
              </w:rPr>
            </w:pPr>
          </w:p>
          <w:p w14:paraId="0EC15F23" w14:textId="77777777" w:rsidR="00762CC7" w:rsidRPr="00762CC7" w:rsidRDefault="00762CC7" w:rsidP="00762CC7">
            <w:pPr>
              <w:jc w:val="both"/>
              <w:rPr>
                <w:rFonts w:ascii="Arial" w:hAnsi="Arial" w:cs="Arial"/>
                <w:b/>
                <w:sz w:val="20"/>
                <w:szCs w:val="20"/>
                <w:u w:val="single"/>
              </w:rPr>
            </w:pPr>
            <w:r w:rsidRPr="00762CC7">
              <w:rPr>
                <w:rFonts w:ascii="Arial" w:hAnsi="Arial" w:cs="Arial"/>
                <w:sz w:val="20"/>
                <w:szCs w:val="20"/>
              </w:rPr>
              <w:t xml:space="preserve">Cabe señalar que la Experiencia General y Específica del personal clave del </w:t>
            </w:r>
            <w:r w:rsidRPr="00762CC7">
              <w:rPr>
                <w:rFonts w:ascii="Arial" w:hAnsi="Arial" w:cs="Arial"/>
                <w:b/>
                <w:sz w:val="20"/>
                <w:szCs w:val="20"/>
              </w:rPr>
              <w:t>PROPONENTE</w:t>
            </w:r>
            <w:r w:rsidRPr="00762CC7">
              <w:rPr>
                <w:rFonts w:ascii="Arial" w:hAnsi="Arial" w:cs="Arial"/>
                <w:sz w:val="20"/>
                <w:szCs w:val="20"/>
              </w:rPr>
              <w:t xml:space="preserve"> será computada a partir de la fecha de obtención del TPN o TP, </w:t>
            </w:r>
            <w:r w:rsidRPr="00762CC7">
              <w:rPr>
                <w:rFonts w:ascii="Arial" w:hAnsi="Arial" w:cs="Arial"/>
                <w:b/>
                <w:sz w:val="20"/>
                <w:szCs w:val="20"/>
                <w:u w:val="single"/>
              </w:rPr>
              <w:t xml:space="preserve">por lo que se deberá adjuntar a la propuesta el archivo escaneado del TPN o TP y los registros profesionales.  </w:t>
            </w:r>
          </w:p>
          <w:p w14:paraId="2B6B79FD" w14:textId="77777777" w:rsidR="00762CC7" w:rsidRPr="00762CC7" w:rsidRDefault="00762CC7" w:rsidP="00762CC7">
            <w:pPr>
              <w:jc w:val="both"/>
              <w:rPr>
                <w:rFonts w:ascii="Arial" w:hAnsi="Arial" w:cs="Arial"/>
                <w:sz w:val="20"/>
                <w:szCs w:val="20"/>
              </w:rPr>
            </w:pPr>
          </w:p>
          <w:p w14:paraId="5533A232" w14:textId="77777777" w:rsidR="00762CC7" w:rsidRPr="00762CC7" w:rsidRDefault="00762CC7" w:rsidP="00762CC7">
            <w:pPr>
              <w:contextualSpacing/>
              <w:jc w:val="both"/>
              <w:rPr>
                <w:rFonts w:ascii="Arial" w:hAnsi="Arial" w:cs="Arial"/>
                <w:sz w:val="20"/>
                <w:szCs w:val="20"/>
              </w:rPr>
            </w:pPr>
            <w:r w:rsidRPr="00762CC7">
              <w:rPr>
                <w:rFonts w:ascii="Arial" w:hAnsi="Arial" w:cs="Arial"/>
                <w:sz w:val="20"/>
                <w:szCs w:val="20"/>
              </w:rPr>
              <w:lastRenderedPageBreak/>
              <w:t>El proponente adjudicado deberá acreditar la Experiencia General y Experiencia Específica, con la presentación de certificados de trabajo de cada una de las obras detalladas, en original o fotocopia legalizada emitida por la entidad contratante en forma previa a la firma del contrato.</w:t>
            </w:r>
          </w:p>
          <w:p w14:paraId="38E2365A" w14:textId="77777777" w:rsidR="00762CC7" w:rsidRPr="00762CC7" w:rsidRDefault="00762CC7" w:rsidP="00762CC7">
            <w:pPr>
              <w:contextualSpacing/>
              <w:jc w:val="both"/>
              <w:rPr>
                <w:rFonts w:ascii="Arial" w:hAnsi="Arial" w:cs="Arial"/>
                <w:sz w:val="20"/>
                <w:szCs w:val="20"/>
              </w:rPr>
            </w:pPr>
          </w:p>
          <w:p w14:paraId="594BDA88" w14:textId="77777777" w:rsidR="00762CC7" w:rsidRPr="00762CC7" w:rsidRDefault="00762CC7" w:rsidP="00762CC7">
            <w:pPr>
              <w:contextualSpacing/>
              <w:jc w:val="both"/>
              <w:rPr>
                <w:rFonts w:ascii="Arial" w:hAnsi="Arial" w:cs="Arial"/>
                <w:sz w:val="20"/>
                <w:szCs w:val="22"/>
              </w:rPr>
            </w:pPr>
            <w:r w:rsidRPr="00762CC7">
              <w:rPr>
                <w:rFonts w:ascii="Arial" w:hAnsi="Arial" w:cs="Arial"/>
                <w:sz w:val="20"/>
                <w:szCs w:val="20"/>
              </w:rPr>
              <w:t>Queda restringido</w:t>
            </w:r>
            <w:r w:rsidRPr="00762CC7">
              <w:rPr>
                <w:rFonts w:ascii="Arial" w:hAnsi="Arial" w:cs="Arial"/>
                <w:sz w:val="20"/>
                <w:szCs w:val="22"/>
              </w:rPr>
              <w:t xml:space="preserve"> cambio del Residente de Obra propuesto por el CONTRATISTA salvo bajo justificaciones de fuerza mayor, caso fortuito u otras causales debidamente justificadas y previamente aceptada por la entidad.</w:t>
            </w:r>
          </w:p>
          <w:p w14:paraId="4E0B8A51" w14:textId="77777777" w:rsidR="00762CC7" w:rsidRPr="00762CC7" w:rsidRDefault="00762CC7" w:rsidP="00762CC7">
            <w:pPr>
              <w:jc w:val="both"/>
              <w:rPr>
                <w:rFonts w:ascii="Arial" w:hAnsi="Arial" w:cs="Arial"/>
                <w:bCs/>
                <w:snapToGrid w:val="0"/>
                <w:sz w:val="20"/>
                <w:szCs w:val="20"/>
              </w:rPr>
            </w:pPr>
          </w:p>
          <w:p w14:paraId="2BC62962" w14:textId="77777777" w:rsidR="00762CC7" w:rsidRPr="00762CC7" w:rsidRDefault="00762CC7" w:rsidP="00762CC7">
            <w:pPr>
              <w:jc w:val="both"/>
              <w:rPr>
                <w:rFonts w:ascii="Arial" w:hAnsi="Arial" w:cs="Arial"/>
                <w:bCs/>
                <w:snapToGrid w:val="0"/>
                <w:sz w:val="20"/>
                <w:szCs w:val="20"/>
              </w:rPr>
            </w:pPr>
            <w:r w:rsidRPr="00762CC7">
              <w:rPr>
                <w:rFonts w:ascii="Arial" w:hAnsi="Arial" w:cs="Arial"/>
                <w:bCs/>
                <w:snapToGrid w:val="0"/>
                <w:sz w:val="20"/>
                <w:szCs w:val="20"/>
              </w:rPr>
              <w:t xml:space="preserve">Toda la información contenida en el Formulario A-5, es una declaración jurada. Únicamente el </w:t>
            </w:r>
            <w:r w:rsidRPr="00762CC7">
              <w:rPr>
                <w:rFonts w:ascii="Arial" w:hAnsi="Arial" w:cs="Arial"/>
                <w:b/>
                <w:bCs/>
                <w:snapToGrid w:val="0"/>
                <w:sz w:val="20"/>
                <w:szCs w:val="20"/>
              </w:rPr>
              <w:t xml:space="preserve">PROPONENTE ADJUDICADO </w:t>
            </w:r>
            <w:r w:rsidRPr="00762CC7">
              <w:rPr>
                <w:rFonts w:ascii="Arial" w:hAnsi="Arial" w:cs="Arial"/>
                <w:bCs/>
                <w:snapToGrid w:val="0"/>
                <w:sz w:val="20"/>
                <w:szCs w:val="20"/>
              </w:rPr>
              <w:t>debe presentar para la firma de contrato los respaldos de la información declarada, en original o fotocopia legalizada, de manera previa a la suscripción del contrato.</w:t>
            </w:r>
          </w:p>
          <w:p w14:paraId="6C2E53EA" w14:textId="77777777" w:rsidR="00762CC7" w:rsidRPr="00762CC7" w:rsidRDefault="00762CC7" w:rsidP="00762CC7">
            <w:pPr>
              <w:ind w:left="360"/>
              <w:contextualSpacing/>
              <w:jc w:val="both"/>
              <w:rPr>
                <w:rFonts w:ascii="Arial" w:hAnsi="Arial" w:cs="Arial"/>
                <w:sz w:val="20"/>
                <w:szCs w:val="20"/>
              </w:rPr>
            </w:pPr>
          </w:p>
          <w:p w14:paraId="48562481" w14:textId="77777777" w:rsidR="00762CC7" w:rsidRPr="00762CC7" w:rsidRDefault="00762CC7" w:rsidP="00762CC7">
            <w:pPr>
              <w:numPr>
                <w:ilvl w:val="0"/>
                <w:numId w:val="50"/>
              </w:numPr>
              <w:contextualSpacing/>
              <w:jc w:val="both"/>
              <w:rPr>
                <w:rFonts w:ascii="Arial" w:hAnsi="Arial" w:cs="Arial"/>
                <w:sz w:val="20"/>
                <w:szCs w:val="20"/>
              </w:rPr>
            </w:pPr>
            <w:r w:rsidRPr="00762CC7">
              <w:rPr>
                <w:rFonts w:ascii="Arial" w:hAnsi="Arial" w:cs="Arial"/>
                <w:b/>
                <w:sz w:val="20"/>
                <w:szCs w:val="20"/>
              </w:rPr>
              <w:t>EQUIPO MÍNIMO COMPROMETIDO PARA LA OBRA (Formulario A-6)</w:t>
            </w:r>
          </w:p>
          <w:p w14:paraId="2BC3434E" w14:textId="77777777" w:rsidR="00762CC7" w:rsidRPr="00762CC7" w:rsidRDefault="00762CC7" w:rsidP="00762CC7">
            <w:pPr>
              <w:ind w:left="360"/>
              <w:contextualSpacing/>
              <w:jc w:val="both"/>
              <w:rPr>
                <w:rFonts w:ascii="Arial" w:hAnsi="Arial" w:cs="Arial"/>
                <w:sz w:val="20"/>
                <w:szCs w:val="20"/>
              </w:rPr>
            </w:pPr>
          </w:p>
          <w:p w14:paraId="7CF9C406" w14:textId="77777777" w:rsidR="00762CC7" w:rsidRPr="00762CC7" w:rsidRDefault="00762CC7" w:rsidP="00762CC7">
            <w:pPr>
              <w:ind w:left="360"/>
              <w:contextualSpacing/>
              <w:jc w:val="both"/>
              <w:rPr>
                <w:rFonts w:ascii="Arial" w:hAnsi="Arial" w:cs="Arial"/>
                <w:bCs/>
                <w:snapToGrid w:val="0"/>
                <w:sz w:val="20"/>
                <w:szCs w:val="20"/>
              </w:rPr>
            </w:pPr>
            <w:r w:rsidRPr="00762CC7">
              <w:rPr>
                <w:rFonts w:ascii="Arial" w:hAnsi="Arial" w:cs="Arial"/>
                <w:bCs/>
                <w:snapToGrid w:val="0"/>
                <w:sz w:val="20"/>
                <w:szCs w:val="20"/>
              </w:rPr>
              <w:t>No corresponde por las características de la obra.</w:t>
            </w:r>
          </w:p>
          <w:p w14:paraId="14E21F55" w14:textId="77777777" w:rsidR="00762CC7" w:rsidRPr="00762CC7" w:rsidRDefault="00762CC7" w:rsidP="00762CC7">
            <w:pPr>
              <w:ind w:left="360"/>
              <w:contextualSpacing/>
              <w:jc w:val="both"/>
              <w:rPr>
                <w:rFonts w:ascii="Arial" w:hAnsi="Arial" w:cs="Arial"/>
                <w:sz w:val="20"/>
                <w:szCs w:val="20"/>
              </w:rPr>
            </w:pPr>
          </w:p>
          <w:p w14:paraId="41D8AAD0" w14:textId="77777777" w:rsidR="00762CC7" w:rsidRPr="00762CC7" w:rsidRDefault="00762CC7" w:rsidP="00762CC7">
            <w:pPr>
              <w:numPr>
                <w:ilvl w:val="0"/>
                <w:numId w:val="50"/>
              </w:numPr>
              <w:contextualSpacing/>
              <w:jc w:val="both"/>
              <w:rPr>
                <w:rFonts w:ascii="Arial" w:hAnsi="Arial" w:cs="Arial"/>
                <w:b/>
                <w:sz w:val="20"/>
                <w:szCs w:val="20"/>
              </w:rPr>
            </w:pPr>
            <w:r w:rsidRPr="00762CC7">
              <w:rPr>
                <w:rFonts w:ascii="Arial" w:hAnsi="Arial" w:cs="Arial"/>
                <w:b/>
                <w:sz w:val="20"/>
                <w:szCs w:val="20"/>
              </w:rPr>
              <w:t>CRONOGRAMA DE EJECUCIÓN DE LA OBRA (Formulario A-7)</w:t>
            </w:r>
          </w:p>
          <w:p w14:paraId="301DCA7A" w14:textId="77777777" w:rsidR="00762CC7" w:rsidRPr="00762CC7" w:rsidRDefault="00762CC7" w:rsidP="00762CC7">
            <w:pPr>
              <w:ind w:left="360"/>
              <w:contextualSpacing/>
              <w:jc w:val="both"/>
              <w:rPr>
                <w:rFonts w:ascii="Arial" w:hAnsi="Arial" w:cs="Arial"/>
                <w:sz w:val="20"/>
                <w:szCs w:val="20"/>
              </w:rPr>
            </w:pPr>
            <w:r w:rsidRPr="00762CC7">
              <w:rPr>
                <w:rFonts w:ascii="Arial" w:hAnsi="Arial" w:cs="Arial"/>
                <w:sz w:val="20"/>
                <w:szCs w:val="20"/>
              </w:rPr>
              <w:t>Cronograma en diagrama de barras o diagrama Gantt, estableciendo la ruta crítica.</w:t>
            </w:r>
          </w:p>
          <w:p w14:paraId="01ED66CB" w14:textId="77777777" w:rsidR="00762CC7" w:rsidRPr="00762CC7" w:rsidRDefault="00762CC7" w:rsidP="00762CC7">
            <w:pPr>
              <w:ind w:left="360"/>
              <w:contextualSpacing/>
              <w:jc w:val="both"/>
              <w:rPr>
                <w:rFonts w:ascii="Arial" w:hAnsi="Arial" w:cs="Arial"/>
                <w:sz w:val="20"/>
                <w:szCs w:val="20"/>
              </w:rPr>
            </w:pPr>
          </w:p>
          <w:p w14:paraId="0B8D1D44" w14:textId="77777777" w:rsidR="00762CC7" w:rsidRPr="00762CC7" w:rsidRDefault="00762CC7" w:rsidP="00762CC7">
            <w:pPr>
              <w:numPr>
                <w:ilvl w:val="0"/>
                <w:numId w:val="50"/>
              </w:numPr>
              <w:contextualSpacing/>
              <w:jc w:val="both"/>
              <w:rPr>
                <w:rFonts w:ascii="Arial" w:hAnsi="Arial" w:cs="Arial"/>
                <w:sz w:val="20"/>
                <w:szCs w:val="20"/>
              </w:rPr>
            </w:pPr>
            <w:r w:rsidRPr="00762CC7">
              <w:rPr>
                <w:rFonts w:ascii="Arial" w:hAnsi="Arial" w:cs="Arial"/>
                <w:b/>
                <w:sz w:val="20"/>
                <w:szCs w:val="20"/>
              </w:rPr>
              <w:t>CRONOGRAMA DE MOVILIZACIÓN DE EQUIPO (Formulario A-8)</w:t>
            </w:r>
          </w:p>
          <w:p w14:paraId="3FA870EE" w14:textId="77777777" w:rsidR="00762CC7" w:rsidRPr="00762CC7" w:rsidRDefault="00762CC7" w:rsidP="00762CC7">
            <w:pPr>
              <w:ind w:left="360"/>
              <w:contextualSpacing/>
              <w:jc w:val="both"/>
              <w:rPr>
                <w:rFonts w:ascii="Arial" w:hAnsi="Arial" w:cs="Arial"/>
                <w:bCs/>
                <w:snapToGrid w:val="0"/>
                <w:sz w:val="20"/>
                <w:szCs w:val="20"/>
              </w:rPr>
            </w:pPr>
            <w:r w:rsidRPr="00762CC7">
              <w:rPr>
                <w:rFonts w:ascii="Arial" w:hAnsi="Arial" w:cs="Arial"/>
                <w:bCs/>
                <w:snapToGrid w:val="0"/>
                <w:sz w:val="20"/>
                <w:szCs w:val="20"/>
              </w:rPr>
              <w:t>No corresponde por las características de la obra.</w:t>
            </w:r>
          </w:p>
          <w:p w14:paraId="3C011FE9" w14:textId="77777777" w:rsidR="00762CC7" w:rsidRPr="00762CC7" w:rsidRDefault="00762CC7" w:rsidP="00762CC7">
            <w:pPr>
              <w:keepNext/>
              <w:ind w:left="454"/>
              <w:jc w:val="both"/>
              <w:outlineLvl w:val="0"/>
              <w:rPr>
                <w:rFonts w:ascii="Arial" w:hAnsi="Arial" w:cs="Arial"/>
                <w:b/>
                <w:caps/>
                <w:sz w:val="20"/>
                <w:szCs w:val="20"/>
                <w:lang w:val="es-MX" w:eastAsia="x-none"/>
              </w:rPr>
            </w:pPr>
          </w:p>
        </w:tc>
      </w:tr>
      <w:tr w:rsidR="00762CC7" w:rsidRPr="00762CC7" w14:paraId="2FAD4038" w14:textId="77777777" w:rsidTr="00762CC7">
        <w:trPr>
          <w:trHeight w:val="284"/>
        </w:trPr>
        <w:tc>
          <w:tcPr>
            <w:tcW w:w="5000" w:type="pct"/>
            <w:tcBorders>
              <w:bottom w:val="single" w:sz="4" w:space="0" w:color="auto"/>
            </w:tcBorders>
            <w:shd w:val="clear" w:color="auto" w:fill="BDD6EE"/>
            <w:vAlign w:val="center"/>
          </w:tcPr>
          <w:p w14:paraId="243C12E2" w14:textId="77777777"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r w:rsidRPr="00762CC7">
              <w:rPr>
                <w:rFonts w:ascii="Arial" w:hAnsi="Arial" w:cs="Arial"/>
                <w:b/>
                <w:caps/>
                <w:sz w:val="20"/>
                <w:szCs w:val="20"/>
                <w:lang w:val="es-MX" w:eastAsia="x-none"/>
              </w:rPr>
              <w:lastRenderedPageBreak/>
              <w:t>PLAZO DE EJECUCIÓN</w:t>
            </w:r>
          </w:p>
        </w:tc>
      </w:tr>
      <w:tr w:rsidR="00762CC7" w:rsidRPr="00762CC7" w14:paraId="3BE9D5D8" w14:textId="77777777" w:rsidTr="00762CC7">
        <w:trPr>
          <w:trHeight w:val="284"/>
        </w:trPr>
        <w:tc>
          <w:tcPr>
            <w:tcW w:w="5000" w:type="pct"/>
            <w:tcBorders>
              <w:bottom w:val="single" w:sz="4" w:space="0" w:color="auto"/>
            </w:tcBorders>
            <w:shd w:val="clear" w:color="auto" w:fill="auto"/>
            <w:vAlign w:val="center"/>
          </w:tcPr>
          <w:p w14:paraId="24856F33" w14:textId="77777777" w:rsidR="00762CC7" w:rsidRPr="00762CC7" w:rsidRDefault="00762CC7" w:rsidP="00762CC7">
            <w:pPr>
              <w:numPr>
                <w:ilvl w:val="0"/>
                <w:numId w:val="74"/>
              </w:numPr>
              <w:ind w:left="317" w:right="176" w:hanging="283"/>
              <w:contextualSpacing/>
              <w:jc w:val="both"/>
              <w:rPr>
                <w:rFonts w:ascii="Arial" w:hAnsi="Arial" w:cs="Arial"/>
                <w:b/>
                <w:bCs/>
                <w:snapToGrid w:val="0"/>
                <w:sz w:val="20"/>
                <w:szCs w:val="20"/>
                <w:lang w:eastAsia="en-US"/>
              </w:rPr>
            </w:pPr>
            <w:r w:rsidRPr="00762CC7">
              <w:rPr>
                <w:rFonts w:ascii="Arial" w:hAnsi="Arial" w:cs="Arial"/>
                <w:b/>
                <w:bCs/>
                <w:snapToGrid w:val="0"/>
                <w:sz w:val="20"/>
                <w:szCs w:val="20"/>
                <w:lang w:eastAsia="en-US"/>
              </w:rPr>
              <w:t>PLAZO</w:t>
            </w:r>
          </w:p>
          <w:p w14:paraId="2E07BC9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obra deberá ser ejecutada en un plazo máximo de </w:t>
            </w:r>
            <w:r w:rsidRPr="00762CC7">
              <w:rPr>
                <w:rFonts w:ascii="Arial" w:hAnsi="Arial" w:cs="Arial"/>
                <w:b/>
                <w:color w:val="FF0000"/>
                <w:sz w:val="20"/>
                <w:szCs w:val="20"/>
              </w:rPr>
              <w:t>sesenta (60) DÍAS CALENDARIO</w:t>
            </w:r>
            <w:r w:rsidRPr="00762CC7">
              <w:rPr>
                <w:rFonts w:ascii="Arial" w:hAnsi="Arial" w:cs="Arial"/>
                <w:sz w:val="20"/>
                <w:szCs w:val="20"/>
              </w:rPr>
              <w:t xml:space="preserve">, computable desde la fecha establecida en la Orden de Proceder, emitida por el </w:t>
            </w:r>
            <w:r w:rsidRPr="00762CC7">
              <w:rPr>
                <w:rFonts w:ascii="Arial" w:hAnsi="Arial" w:cs="Arial"/>
                <w:b/>
                <w:sz w:val="20"/>
                <w:szCs w:val="20"/>
              </w:rPr>
              <w:t>FISCAL DE OBRA</w:t>
            </w:r>
            <w:r w:rsidRPr="00762CC7">
              <w:rPr>
                <w:rFonts w:ascii="Arial" w:hAnsi="Arial" w:cs="Arial"/>
                <w:sz w:val="20"/>
                <w:szCs w:val="20"/>
              </w:rPr>
              <w:t xml:space="preserve">, hasta la fecha de </w:t>
            </w:r>
            <w:r w:rsidRPr="00762CC7">
              <w:rPr>
                <w:rFonts w:ascii="Arial" w:hAnsi="Arial" w:cs="Arial"/>
                <w:b/>
                <w:sz w:val="20"/>
                <w:szCs w:val="20"/>
              </w:rPr>
              <w:t>RECEPCIÓN PROVISIONAL</w:t>
            </w:r>
            <w:r w:rsidRPr="00762CC7">
              <w:rPr>
                <w:rFonts w:ascii="Arial" w:hAnsi="Arial" w:cs="Arial"/>
                <w:sz w:val="20"/>
                <w:szCs w:val="20"/>
              </w:rPr>
              <w:t xml:space="preserve">. </w:t>
            </w:r>
          </w:p>
          <w:p w14:paraId="79DB98A4" w14:textId="77777777" w:rsidR="00762CC7" w:rsidRPr="00762CC7" w:rsidRDefault="00762CC7" w:rsidP="00762CC7">
            <w:pPr>
              <w:jc w:val="both"/>
              <w:rPr>
                <w:rFonts w:ascii="Arial" w:hAnsi="Arial" w:cs="Arial"/>
                <w:sz w:val="20"/>
                <w:szCs w:val="20"/>
              </w:rPr>
            </w:pPr>
          </w:p>
          <w:p w14:paraId="787BC1F6" w14:textId="77777777" w:rsidR="00762CC7" w:rsidRPr="00762CC7" w:rsidRDefault="00762CC7" w:rsidP="00762CC7">
            <w:pPr>
              <w:contextualSpacing/>
              <w:jc w:val="both"/>
              <w:rPr>
                <w:rFonts w:ascii="Arial" w:hAnsi="Arial" w:cs="Arial"/>
                <w:sz w:val="20"/>
                <w:szCs w:val="20"/>
              </w:rPr>
            </w:pPr>
            <w:r w:rsidRPr="00762CC7">
              <w:rPr>
                <w:rFonts w:ascii="Arial" w:hAnsi="Arial" w:cs="Arial"/>
                <w:sz w:val="20"/>
                <w:szCs w:val="20"/>
              </w:rPr>
              <w:t>Si el último día de plazo de entrega coincide con un día no hábil (sábado, domingo o feriado) este será trasladado al siguiente día hábil administrativo.</w:t>
            </w:r>
          </w:p>
          <w:p w14:paraId="3ECCFA45" w14:textId="77777777" w:rsidR="00762CC7" w:rsidRPr="00762CC7" w:rsidRDefault="00762CC7" w:rsidP="00762CC7">
            <w:pPr>
              <w:contextualSpacing/>
              <w:jc w:val="both"/>
              <w:rPr>
                <w:rFonts w:ascii="Arial" w:hAnsi="Arial" w:cs="Arial"/>
                <w:sz w:val="20"/>
                <w:szCs w:val="20"/>
              </w:rPr>
            </w:pPr>
          </w:p>
          <w:p w14:paraId="58AA054D" w14:textId="77777777" w:rsidR="00762CC7" w:rsidRPr="00762CC7" w:rsidRDefault="00762CC7" w:rsidP="00762CC7">
            <w:pPr>
              <w:ind w:right="176"/>
              <w:jc w:val="both"/>
              <w:rPr>
                <w:rFonts w:ascii="Arial" w:hAnsi="Arial" w:cs="Arial"/>
                <w:bCs/>
                <w:snapToGrid w:val="0"/>
                <w:sz w:val="20"/>
                <w:szCs w:val="20"/>
              </w:rPr>
            </w:pPr>
            <w:r w:rsidRPr="00762CC7">
              <w:rPr>
                <w:rFonts w:ascii="Arial" w:hAnsi="Arial" w:cs="Arial"/>
                <w:bCs/>
                <w:snapToGrid w:val="0"/>
                <w:sz w:val="20"/>
                <w:szCs w:val="20"/>
              </w:rPr>
              <w:t xml:space="preserve">Se establece un plazo de hasta </w:t>
            </w:r>
            <w:r w:rsidRPr="00762CC7">
              <w:rPr>
                <w:rFonts w:ascii="Arial" w:hAnsi="Arial" w:cs="Arial"/>
                <w:b/>
                <w:bCs/>
                <w:snapToGrid w:val="0"/>
                <w:color w:val="FF0000"/>
                <w:sz w:val="20"/>
                <w:szCs w:val="20"/>
              </w:rPr>
              <w:t>20 días calendario</w:t>
            </w:r>
            <w:r w:rsidRPr="00762CC7">
              <w:rPr>
                <w:rFonts w:ascii="Arial" w:hAnsi="Arial" w:cs="Arial"/>
                <w:bCs/>
                <w:snapToGrid w:val="0"/>
                <w:color w:val="FF0000"/>
                <w:sz w:val="20"/>
                <w:szCs w:val="20"/>
              </w:rPr>
              <w:t xml:space="preserve"> </w:t>
            </w:r>
            <w:r w:rsidRPr="00762CC7">
              <w:rPr>
                <w:rFonts w:ascii="Arial" w:hAnsi="Arial" w:cs="Arial"/>
                <w:bCs/>
                <w:snapToGrid w:val="0"/>
                <w:sz w:val="20"/>
                <w:szCs w:val="20"/>
              </w:rPr>
              <w:t xml:space="preserve">para proceder a la </w:t>
            </w:r>
            <w:r w:rsidRPr="00762CC7">
              <w:rPr>
                <w:rFonts w:ascii="Arial" w:hAnsi="Arial" w:cs="Arial"/>
                <w:b/>
                <w:bCs/>
                <w:snapToGrid w:val="0"/>
                <w:sz w:val="20"/>
                <w:szCs w:val="20"/>
              </w:rPr>
              <w:t>Recepción Definitiva</w:t>
            </w:r>
            <w:r w:rsidRPr="00762CC7">
              <w:rPr>
                <w:rFonts w:ascii="Arial" w:hAnsi="Arial" w:cs="Arial"/>
                <w:bCs/>
                <w:snapToGrid w:val="0"/>
                <w:sz w:val="20"/>
                <w:szCs w:val="20"/>
              </w:rPr>
              <w:t xml:space="preserve"> el cual </w:t>
            </w:r>
            <w:r w:rsidRPr="00762CC7">
              <w:rPr>
                <w:rFonts w:ascii="Arial" w:hAnsi="Arial" w:cs="Arial"/>
                <w:sz w:val="20"/>
                <w:szCs w:val="20"/>
              </w:rPr>
              <w:t xml:space="preserve">será computado a partir del </w:t>
            </w:r>
            <w:r w:rsidRPr="00762CC7">
              <w:rPr>
                <w:rFonts w:ascii="Arial" w:hAnsi="Arial" w:cs="Arial"/>
                <w:b/>
                <w:sz w:val="20"/>
                <w:szCs w:val="20"/>
              </w:rPr>
              <w:t>siguiente</w:t>
            </w:r>
            <w:r w:rsidRPr="00762CC7">
              <w:rPr>
                <w:rFonts w:ascii="Arial" w:hAnsi="Arial" w:cs="Arial"/>
                <w:sz w:val="20"/>
                <w:szCs w:val="20"/>
              </w:rPr>
              <w:t xml:space="preserve"> </w:t>
            </w:r>
            <w:r w:rsidRPr="00762CC7">
              <w:rPr>
                <w:rFonts w:ascii="Arial" w:hAnsi="Arial" w:cs="Arial"/>
                <w:b/>
                <w:sz w:val="20"/>
                <w:szCs w:val="20"/>
              </w:rPr>
              <w:t xml:space="preserve">día </w:t>
            </w:r>
            <w:r w:rsidRPr="00762CC7">
              <w:rPr>
                <w:rFonts w:ascii="Arial" w:hAnsi="Arial" w:cs="Arial"/>
                <w:sz w:val="20"/>
                <w:szCs w:val="20"/>
              </w:rPr>
              <w:t xml:space="preserve">de la fecha de </w:t>
            </w:r>
            <w:r w:rsidRPr="00762CC7">
              <w:rPr>
                <w:rFonts w:ascii="Arial" w:hAnsi="Arial" w:cs="Arial"/>
                <w:b/>
                <w:sz w:val="20"/>
                <w:szCs w:val="20"/>
              </w:rPr>
              <w:t>Recepción Provisional</w:t>
            </w:r>
            <w:r w:rsidRPr="00762CC7">
              <w:rPr>
                <w:rFonts w:ascii="Arial" w:hAnsi="Arial" w:cs="Arial"/>
                <w:bCs/>
                <w:snapToGrid w:val="0"/>
                <w:sz w:val="20"/>
                <w:szCs w:val="20"/>
              </w:rPr>
              <w:t>.</w:t>
            </w:r>
          </w:p>
          <w:p w14:paraId="0D9A4BD1" w14:textId="77777777" w:rsidR="00762CC7" w:rsidRPr="00762CC7" w:rsidRDefault="00762CC7" w:rsidP="00762CC7">
            <w:pPr>
              <w:contextualSpacing/>
              <w:jc w:val="both"/>
              <w:rPr>
                <w:rFonts w:ascii="Arial" w:hAnsi="Arial" w:cs="Arial"/>
                <w:sz w:val="20"/>
                <w:szCs w:val="20"/>
              </w:rPr>
            </w:pPr>
          </w:p>
          <w:p w14:paraId="735B5987" w14:textId="77777777" w:rsidR="00762CC7" w:rsidRPr="00762CC7" w:rsidRDefault="00762CC7" w:rsidP="00762CC7">
            <w:pPr>
              <w:numPr>
                <w:ilvl w:val="0"/>
                <w:numId w:val="74"/>
              </w:numPr>
              <w:ind w:left="317" w:right="176" w:hanging="283"/>
              <w:contextualSpacing/>
              <w:jc w:val="both"/>
              <w:rPr>
                <w:rFonts w:ascii="Arial" w:hAnsi="Arial" w:cs="Arial"/>
                <w:b/>
                <w:bCs/>
                <w:snapToGrid w:val="0"/>
                <w:sz w:val="20"/>
                <w:szCs w:val="20"/>
                <w:lang w:eastAsia="en-US"/>
              </w:rPr>
            </w:pPr>
            <w:r w:rsidRPr="00762CC7">
              <w:rPr>
                <w:rFonts w:ascii="Arial" w:hAnsi="Arial" w:cs="Arial"/>
                <w:b/>
                <w:bCs/>
                <w:snapToGrid w:val="0"/>
                <w:sz w:val="20"/>
                <w:szCs w:val="20"/>
                <w:lang w:eastAsia="en-US"/>
              </w:rPr>
              <w:t>CRONOGRAMA DE OBRA</w:t>
            </w:r>
          </w:p>
          <w:p w14:paraId="1286909F" w14:textId="77777777" w:rsidR="00762CC7" w:rsidRPr="00762CC7" w:rsidRDefault="00762CC7" w:rsidP="00762CC7">
            <w:pPr>
              <w:contextualSpacing/>
              <w:jc w:val="both"/>
              <w:rPr>
                <w:rFonts w:ascii="Arial" w:hAnsi="Arial" w:cs="Arial"/>
                <w:sz w:val="20"/>
                <w:szCs w:val="20"/>
              </w:rPr>
            </w:pPr>
            <w:r w:rsidRPr="00762CC7">
              <w:rPr>
                <w:rFonts w:ascii="Arial" w:hAnsi="Arial" w:cs="Arial"/>
                <w:sz w:val="20"/>
                <w:szCs w:val="20"/>
              </w:rPr>
              <w:t xml:space="preserve">Luego de recibida la Orden de Proceder, en los siguientes </w:t>
            </w:r>
            <w:r w:rsidRPr="00762CC7">
              <w:rPr>
                <w:rFonts w:ascii="Arial" w:hAnsi="Arial" w:cs="Arial"/>
                <w:b/>
                <w:color w:val="FF0000"/>
                <w:sz w:val="20"/>
                <w:szCs w:val="20"/>
              </w:rPr>
              <w:t>cinco (5) días hábiles</w:t>
            </w:r>
            <w:r w:rsidRPr="00762CC7">
              <w:rPr>
                <w:rFonts w:ascii="Arial" w:hAnsi="Arial" w:cs="Arial"/>
                <w:sz w:val="20"/>
                <w:szCs w:val="20"/>
              </w:rPr>
              <w:t xml:space="preserve">, el </w:t>
            </w:r>
            <w:r w:rsidRPr="00762CC7">
              <w:rPr>
                <w:rFonts w:ascii="Arial" w:hAnsi="Arial" w:cs="Arial"/>
                <w:b/>
                <w:sz w:val="20"/>
                <w:szCs w:val="20"/>
              </w:rPr>
              <w:t>CONTRATISTA</w:t>
            </w:r>
            <w:r w:rsidRPr="00762CC7">
              <w:rPr>
                <w:rFonts w:ascii="Arial" w:hAnsi="Arial" w:cs="Arial"/>
                <w:sz w:val="20"/>
                <w:szCs w:val="20"/>
              </w:rPr>
              <w:t xml:space="preserve"> deberá actualizar el Cronograma de Obra presentado en su propuesta técnica aclarándose que este plazo no afecta a la ejecución ni al plazo contractual.</w:t>
            </w:r>
          </w:p>
          <w:p w14:paraId="4F66F1E9" w14:textId="77777777" w:rsidR="00762CC7" w:rsidRPr="00762CC7" w:rsidRDefault="00762CC7" w:rsidP="00762CC7">
            <w:pPr>
              <w:contextualSpacing/>
              <w:jc w:val="both"/>
              <w:rPr>
                <w:rFonts w:ascii="Arial" w:hAnsi="Arial" w:cs="Arial"/>
                <w:sz w:val="20"/>
                <w:szCs w:val="20"/>
              </w:rPr>
            </w:pPr>
          </w:p>
          <w:p w14:paraId="3B5B62CB" w14:textId="77777777" w:rsidR="00762CC7" w:rsidRPr="00762CC7" w:rsidRDefault="00762CC7" w:rsidP="00762CC7">
            <w:pPr>
              <w:contextualSpacing/>
              <w:jc w:val="both"/>
              <w:rPr>
                <w:rFonts w:ascii="Arial" w:hAnsi="Arial" w:cs="Arial"/>
                <w:sz w:val="20"/>
                <w:szCs w:val="20"/>
              </w:rPr>
            </w:pPr>
            <w:r w:rsidRPr="00762CC7">
              <w:rPr>
                <w:rFonts w:ascii="Arial" w:hAnsi="Arial" w:cs="Arial"/>
                <w:sz w:val="20"/>
                <w:szCs w:val="20"/>
              </w:rPr>
              <w:t xml:space="preserve">Dicho cronograma podrá ser ajustado durante el plazo de ejecución de la obra por causas debidamente justificadas y previa aprobación por parte del </w:t>
            </w:r>
            <w:r w:rsidRPr="00762CC7">
              <w:rPr>
                <w:rFonts w:ascii="Arial" w:hAnsi="Arial" w:cs="Arial"/>
                <w:b/>
                <w:sz w:val="20"/>
                <w:szCs w:val="20"/>
              </w:rPr>
              <w:t>FISCAL DE OBRA</w:t>
            </w:r>
            <w:r w:rsidRPr="00762CC7">
              <w:rPr>
                <w:rFonts w:ascii="Arial" w:hAnsi="Arial" w:cs="Arial"/>
                <w:sz w:val="20"/>
                <w:szCs w:val="20"/>
              </w:rPr>
              <w:t xml:space="preserve">, dichas justificaciones serán detalladas en los Informes Técnicos del </w:t>
            </w:r>
            <w:r w:rsidRPr="00762CC7">
              <w:rPr>
                <w:rFonts w:ascii="Arial" w:hAnsi="Arial" w:cs="Arial"/>
                <w:b/>
                <w:sz w:val="20"/>
                <w:szCs w:val="20"/>
              </w:rPr>
              <w:t>CONTRATISTA</w:t>
            </w:r>
            <w:r w:rsidRPr="00762CC7">
              <w:rPr>
                <w:rFonts w:ascii="Arial" w:hAnsi="Arial" w:cs="Arial"/>
                <w:sz w:val="20"/>
                <w:szCs w:val="20"/>
              </w:rPr>
              <w:t>.</w:t>
            </w:r>
          </w:p>
        </w:tc>
      </w:tr>
      <w:tr w:rsidR="00762CC7" w:rsidRPr="00762CC7" w14:paraId="49AF11DC" w14:textId="77777777" w:rsidTr="00762CC7">
        <w:trPr>
          <w:trHeight w:val="284"/>
        </w:trPr>
        <w:tc>
          <w:tcPr>
            <w:tcW w:w="5000" w:type="pct"/>
            <w:tcBorders>
              <w:bottom w:val="single" w:sz="4" w:space="0" w:color="auto"/>
            </w:tcBorders>
            <w:shd w:val="clear" w:color="auto" w:fill="BDD6EE"/>
            <w:vAlign w:val="center"/>
          </w:tcPr>
          <w:p w14:paraId="14BD9FFB" w14:textId="77777777"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r w:rsidRPr="00762CC7">
              <w:rPr>
                <w:rFonts w:ascii="Arial" w:hAnsi="Arial" w:cs="Arial"/>
                <w:b/>
                <w:caps/>
                <w:sz w:val="20"/>
                <w:szCs w:val="20"/>
                <w:lang w:val="es-MX" w:eastAsia="x-none"/>
              </w:rPr>
              <w:t>LUGAR DE EJECUCION DE LA OBRA Y HORARIOS DE TRABAJO</w:t>
            </w:r>
          </w:p>
        </w:tc>
      </w:tr>
      <w:tr w:rsidR="00762CC7" w:rsidRPr="00762CC7" w14:paraId="10245700" w14:textId="77777777" w:rsidTr="00762CC7">
        <w:trPr>
          <w:trHeight w:val="284"/>
        </w:trPr>
        <w:tc>
          <w:tcPr>
            <w:tcW w:w="5000" w:type="pct"/>
            <w:tcBorders>
              <w:bottom w:val="single" w:sz="4" w:space="0" w:color="auto"/>
            </w:tcBorders>
            <w:shd w:val="clear" w:color="auto" w:fill="auto"/>
            <w:vAlign w:val="center"/>
          </w:tcPr>
          <w:p w14:paraId="5C4D0F2B" w14:textId="77777777" w:rsidR="00762CC7" w:rsidRPr="00762CC7" w:rsidRDefault="00762CC7" w:rsidP="00762CC7">
            <w:pPr>
              <w:numPr>
                <w:ilvl w:val="0"/>
                <w:numId w:val="52"/>
              </w:numPr>
              <w:contextualSpacing/>
              <w:jc w:val="both"/>
              <w:rPr>
                <w:rFonts w:ascii="Arial" w:hAnsi="Arial" w:cs="Arial"/>
                <w:b/>
                <w:bCs/>
                <w:snapToGrid w:val="0"/>
                <w:sz w:val="20"/>
                <w:szCs w:val="20"/>
                <w:lang w:eastAsia="en-US"/>
              </w:rPr>
            </w:pPr>
            <w:r w:rsidRPr="00762CC7">
              <w:rPr>
                <w:rFonts w:ascii="Arial" w:hAnsi="Arial" w:cs="Arial"/>
                <w:b/>
                <w:bCs/>
                <w:snapToGrid w:val="0"/>
                <w:sz w:val="20"/>
                <w:szCs w:val="20"/>
                <w:lang w:eastAsia="en-US"/>
              </w:rPr>
              <w:t>LUGAR</w:t>
            </w:r>
          </w:p>
          <w:p w14:paraId="134BD431" w14:textId="77777777" w:rsidR="00762CC7" w:rsidRPr="00762CC7" w:rsidRDefault="00762CC7" w:rsidP="00762CC7">
            <w:pPr>
              <w:contextualSpacing/>
              <w:jc w:val="both"/>
              <w:rPr>
                <w:rFonts w:ascii="Arial" w:eastAsia="Calibri" w:hAnsi="Arial" w:cs="Arial"/>
                <w:bCs/>
                <w:snapToGrid w:val="0"/>
                <w:sz w:val="20"/>
                <w:szCs w:val="20"/>
              </w:rPr>
            </w:pPr>
            <w:r w:rsidRPr="00762CC7">
              <w:rPr>
                <w:rFonts w:ascii="Arial" w:eastAsia="Calibri" w:hAnsi="Arial" w:cs="Arial"/>
                <w:bCs/>
                <w:snapToGrid w:val="0"/>
                <w:sz w:val="20"/>
                <w:szCs w:val="20"/>
              </w:rPr>
              <w:t>El lugar para la ejecución de los trabajos es en el Edificio Principal del BCB ubicado en la ciudad de La Paz Calle Ayacucho esquina Mercado S/N.</w:t>
            </w:r>
          </w:p>
          <w:p w14:paraId="5F182108" w14:textId="77777777" w:rsidR="00762CC7" w:rsidRPr="00762CC7" w:rsidRDefault="00762CC7" w:rsidP="00762CC7">
            <w:pPr>
              <w:contextualSpacing/>
              <w:jc w:val="both"/>
              <w:rPr>
                <w:rFonts w:ascii="Arial" w:eastAsia="Calibri" w:hAnsi="Arial" w:cs="Arial"/>
                <w:bCs/>
                <w:snapToGrid w:val="0"/>
                <w:sz w:val="20"/>
                <w:szCs w:val="20"/>
              </w:rPr>
            </w:pPr>
          </w:p>
          <w:p w14:paraId="3BB829D1" w14:textId="77777777" w:rsidR="00762CC7" w:rsidRPr="00762CC7" w:rsidRDefault="00762CC7" w:rsidP="00762CC7">
            <w:pPr>
              <w:numPr>
                <w:ilvl w:val="0"/>
                <w:numId w:val="52"/>
              </w:numPr>
              <w:contextualSpacing/>
              <w:jc w:val="both"/>
              <w:rPr>
                <w:rFonts w:ascii="Arial" w:hAnsi="Arial" w:cs="Arial"/>
                <w:bCs/>
                <w:snapToGrid w:val="0"/>
                <w:sz w:val="20"/>
                <w:szCs w:val="20"/>
                <w:lang w:eastAsia="en-US"/>
              </w:rPr>
            </w:pPr>
            <w:r w:rsidRPr="00762CC7">
              <w:rPr>
                <w:rFonts w:ascii="Arial" w:hAnsi="Arial" w:cs="Arial"/>
                <w:b/>
                <w:bCs/>
                <w:snapToGrid w:val="0"/>
                <w:sz w:val="20"/>
                <w:szCs w:val="20"/>
                <w:lang w:eastAsia="en-US"/>
              </w:rPr>
              <w:t xml:space="preserve">HORARIOS </w:t>
            </w:r>
          </w:p>
          <w:p w14:paraId="2328FEB6" w14:textId="77777777" w:rsidR="00762CC7" w:rsidRPr="00762CC7" w:rsidRDefault="00762CC7" w:rsidP="00762CC7">
            <w:pPr>
              <w:ind w:right="113"/>
              <w:jc w:val="both"/>
              <w:rPr>
                <w:rFonts w:ascii="Arial" w:hAnsi="Arial" w:cs="Arial"/>
                <w:bCs/>
                <w:snapToGrid w:val="0"/>
                <w:sz w:val="20"/>
                <w:szCs w:val="20"/>
              </w:rPr>
            </w:pPr>
            <w:r w:rsidRPr="00762CC7">
              <w:rPr>
                <w:rFonts w:ascii="Arial" w:hAnsi="Arial" w:cs="Arial"/>
                <w:bCs/>
                <w:snapToGrid w:val="0"/>
                <w:sz w:val="20"/>
                <w:szCs w:val="20"/>
              </w:rPr>
              <w:t xml:space="preserve">El </w:t>
            </w:r>
            <w:r w:rsidRPr="00762CC7">
              <w:rPr>
                <w:rFonts w:ascii="Arial" w:hAnsi="Arial" w:cs="Arial"/>
                <w:b/>
                <w:bCs/>
                <w:snapToGrid w:val="0"/>
                <w:sz w:val="20"/>
                <w:szCs w:val="20"/>
              </w:rPr>
              <w:t>CONTRATISTA</w:t>
            </w:r>
            <w:r w:rsidRPr="00762CC7">
              <w:rPr>
                <w:rFonts w:ascii="Arial" w:hAnsi="Arial" w:cs="Arial"/>
                <w:bCs/>
                <w:snapToGrid w:val="0"/>
                <w:sz w:val="20"/>
                <w:szCs w:val="20"/>
              </w:rPr>
              <w:t xml:space="preserve"> deberá ejecutar la obra cumpliendo los plazos contractuales, en los siguientes horarios:</w:t>
            </w:r>
          </w:p>
          <w:p w14:paraId="76C0400A" w14:textId="77777777" w:rsidR="00762CC7" w:rsidRPr="00762CC7" w:rsidRDefault="00762CC7" w:rsidP="00762CC7">
            <w:pPr>
              <w:ind w:right="113"/>
              <w:jc w:val="both"/>
              <w:rPr>
                <w:rFonts w:ascii="Arial" w:hAnsi="Arial" w:cs="Arial"/>
                <w:bCs/>
                <w:snapToGrid w:val="0"/>
                <w:sz w:val="20"/>
                <w:szCs w:val="20"/>
              </w:rPr>
            </w:pPr>
          </w:p>
          <w:p w14:paraId="4865BB1D" w14:textId="77777777" w:rsidR="00762CC7" w:rsidRPr="00762CC7" w:rsidRDefault="00762CC7" w:rsidP="00762CC7">
            <w:pPr>
              <w:numPr>
                <w:ilvl w:val="0"/>
                <w:numId w:val="53"/>
              </w:numPr>
              <w:ind w:right="113"/>
              <w:contextualSpacing/>
              <w:jc w:val="both"/>
              <w:rPr>
                <w:rFonts w:ascii="Arial" w:hAnsi="Arial" w:cs="Arial"/>
                <w:bCs/>
                <w:snapToGrid w:val="0"/>
                <w:sz w:val="20"/>
                <w:szCs w:val="20"/>
                <w:lang w:eastAsia="en-US"/>
              </w:rPr>
            </w:pPr>
            <w:r w:rsidRPr="00762CC7">
              <w:rPr>
                <w:rFonts w:ascii="Arial" w:hAnsi="Arial" w:cs="Arial"/>
                <w:b/>
                <w:bCs/>
                <w:snapToGrid w:val="0"/>
                <w:sz w:val="20"/>
                <w:szCs w:val="20"/>
                <w:lang w:eastAsia="en-US"/>
              </w:rPr>
              <w:t>LUNES</w:t>
            </w:r>
            <w:r w:rsidRPr="00762CC7">
              <w:rPr>
                <w:rFonts w:ascii="Arial" w:hAnsi="Arial" w:cs="Arial"/>
                <w:bCs/>
                <w:snapToGrid w:val="0"/>
                <w:sz w:val="20"/>
                <w:szCs w:val="20"/>
                <w:lang w:eastAsia="en-US"/>
              </w:rPr>
              <w:t xml:space="preserve"> a </w:t>
            </w:r>
            <w:r w:rsidRPr="00762CC7">
              <w:rPr>
                <w:rFonts w:ascii="Arial" w:hAnsi="Arial" w:cs="Arial"/>
                <w:b/>
                <w:bCs/>
                <w:snapToGrid w:val="0"/>
                <w:sz w:val="20"/>
                <w:szCs w:val="20"/>
                <w:lang w:eastAsia="en-US"/>
              </w:rPr>
              <w:t>VIERNES</w:t>
            </w:r>
            <w:r w:rsidRPr="00762CC7">
              <w:rPr>
                <w:rFonts w:ascii="Arial" w:hAnsi="Arial" w:cs="Arial"/>
                <w:bCs/>
                <w:snapToGrid w:val="0"/>
                <w:sz w:val="20"/>
                <w:szCs w:val="20"/>
                <w:lang w:eastAsia="en-US"/>
              </w:rPr>
              <w:t xml:space="preserve"> de </w:t>
            </w:r>
            <w:r w:rsidRPr="00762CC7">
              <w:rPr>
                <w:rFonts w:ascii="Arial" w:hAnsi="Arial" w:cs="Arial"/>
                <w:b/>
                <w:bCs/>
                <w:snapToGrid w:val="0"/>
                <w:sz w:val="20"/>
                <w:szCs w:val="20"/>
                <w:lang w:eastAsia="en-US"/>
              </w:rPr>
              <w:t>8:00 a 18:00</w:t>
            </w:r>
            <w:r w:rsidRPr="00762CC7">
              <w:rPr>
                <w:rFonts w:ascii="Arial" w:hAnsi="Arial" w:cs="Arial"/>
                <w:bCs/>
                <w:snapToGrid w:val="0"/>
                <w:sz w:val="20"/>
                <w:szCs w:val="20"/>
                <w:lang w:eastAsia="en-US"/>
              </w:rPr>
              <w:t xml:space="preserve"> </w:t>
            </w:r>
          </w:p>
          <w:p w14:paraId="01C82E91" w14:textId="77777777" w:rsidR="00762CC7" w:rsidRPr="00762CC7" w:rsidRDefault="00762CC7" w:rsidP="00762CC7">
            <w:pPr>
              <w:numPr>
                <w:ilvl w:val="0"/>
                <w:numId w:val="53"/>
              </w:numPr>
              <w:ind w:right="113"/>
              <w:contextualSpacing/>
              <w:jc w:val="both"/>
              <w:rPr>
                <w:rFonts w:ascii="Arial" w:hAnsi="Arial" w:cs="Arial"/>
                <w:bCs/>
                <w:snapToGrid w:val="0"/>
                <w:sz w:val="20"/>
                <w:szCs w:val="20"/>
                <w:lang w:eastAsia="en-US"/>
              </w:rPr>
            </w:pPr>
            <w:r w:rsidRPr="00762CC7">
              <w:rPr>
                <w:rFonts w:ascii="Arial" w:hAnsi="Arial" w:cs="Arial"/>
                <w:b/>
                <w:bCs/>
                <w:snapToGrid w:val="0"/>
                <w:sz w:val="20"/>
                <w:szCs w:val="20"/>
                <w:lang w:eastAsia="en-US"/>
              </w:rPr>
              <w:t>SÁBADOS</w:t>
            </w:r>
            <w:r w:rsidRPr="00762CC7">
              <w:rPr>
                <w:rFonts w:ascii="Arial" w:hAnsi="Arial" w:cs="Arial"/>
                <w:bCs/>
                <w:snapToGrid w:val="0"/>
                <w:sz w:val="20"/>
                <w:szCs w:val="20"/>
                <w:lang w:eastAsia="en-US"/>
              </w:rPr>
              <w:t xml:space="preserve"> de </w:t>
            </w:r>
            <w:r w:rsidRPr="00762CC7">
              <w:rPr>
                <w:rFonts w:ascii="Arial" w:hAnsi="Arial" w:cs="Arial"/>
                <w:b/>
                <w:bCs/>
                <w:snapToGrid w:val="0"/>
                <w:sz w:val="20"/>
                <w:szCs w:val="20"/>
                <w:lang w:eastAsia="en-US"/>
              </w:rPr>
              <w:t>8:30 a 13:30</w:t>
            </w:r>
          </w:p>
          <w:p w14:paraId="77AF1AC8" w14:textId="77777777" w:rsidR="00762CC7" w:rsidRPr="00762CC7" w:rsidRDefault="00762CC7" w:rsidP="00762CC7">
            <w:pPr>
              <w:ind w:left="720" w:right="113"/>
              <w:jc w:val="both"/>
              <w:rPr>
                <w:rFonts w:ascii="Arial" w:hAnsi="Arial" w:cs="Arial"/>
                <w:bCs/>
                <w:snapToGrid w:val="0"/>
                <w:sz w:val="20"/>
                <w:szCs w:val="20"/>
                <w:lang w:eastAsia="en-US"/>
              </w:rPr>
            </w:pPr>
          </w:p>
          <w:p w14:paraId="13A36E03" w14:textId="77777777" w:rsidR="00762CC7" w:rsidRPr="00762CC7" w:rsidRDefault="00762CC7" w:rsidP="00762CC7">
            <w:pPr>
              <w:ind w:right="113"/>
              <w:jc w:val="both"/>
              <w:rPr>
                <w:rFonts w:ascii="Arial" w:hAnsi="Arial" w:cs="Arial"/>
                <w:bCs/>
                <w:snapToGrid w:val="0"/>
                <w:sz w:val="20"/>
                <w:szCs w:val="20"/>
              </w:rPr>
            </w:pPr>
            <w:r w:rsidRPr="00762CC7">
              <w:rPr>
                <w:rFonts w:ascii="Arial" w:hAnsi="Arial" w:cs="Arial"/>
                <w:bCs/>
                <w:snapToGrid w:val="0"/>
                <w:sz w:val="20"/>
                <w:szCs w:val="20"/>
              </w:rPr>
              <w:t xml:space="preserve">Los días y horarios definidos podrán ser modificados mediante solicitud escrita del </w:t>
            </w:r>
            <w:r w:rsidRPr="00762CC7">
              <w:rPr>
                <w:rFonts w:ascii="Arial" w:hAnsi="Arial" w:cs="Arial"/>
                <w:b/>
                <w:bCs/>
                <w:snapToGrid w:val="0"/>
                <w:sz w:val="20"/>
                <w:szCs w:val="20"/>
              </w:rPr>
              <w:t>CONTRATISTA</w:t>
            </w:r>
            <w:r w:rsidRPr="00762CC7">
              <w:rPr>
                <w:rFonts w:ascii="Arial" w:hAnsi="Arial" w:cs="Arial"/>
                <w:bCs/>
                <w:snapToGrid w:val="0"/>
                <w:sz w:val="20"/>
                <w:szCs w:val="20"/>
              </w:rPr>
              <w:t xml:space="preserve"> al </w:t>
            </w:r>
            <w:r w:rsidRPr="00762CC7">
              <w:rPr>
                <w:rFonts w:ascii="Arial" w:hAnsi="Arial" w:cs="Arial"/>
                <w:b/>
                <w:bCs/>
                <w:snapToGrid w:val="0"/>
                <w:sz w:val="20"/>
                <w:szCs w:val="20"/>
              </w:rPr>
              <w:t>FISCAL DE OBRA</w:t>
            </w:r>
            <w:r w:rsidRPr="00762CC7">
              <w:rPr>
                <w:rFonts w:ascii="Arial" w:hAnsi="Arial" w:cs="Arial"/>
                <w:bCs/>
                <w:snapToGrid w:val="0"/>
                <w:sz w:val="20"/>
                <w:szCs w:val="20"/>
              </w:rPr>
              <w:t>, considerando las restricciones y/o limitación del cumplimiento de los procedimientos internos del BCB.</w:t>
            </w:r>
          </w:p>
          <w:p w14:paraId="7FC01D29" w14:textId="77777777" w:rsidR="00762CC7" w:rsidRPr="00762CC7" w:rsidRDefault="00762CC7" w:rsidP="00762CC7">
            <w:pPr>
              <w:ind w:right="113"/>
              <w:jc w:val="both"/>
              <w:rPr>
                <w:rFonts w:ascii="Arial" w:hAnsi="Arial" w:cs="Arial"/>
                <w:bCs/>
                <w:snapToGrid w:val="0"/>
                <w:sz w:val="20"/>
                <w:szCs w:val="20"/>
              </w:rPr>
            </w:pPr>
          </w:p>
          <w:p w14:paraId="082BB751" w14:textId="77777777" w:rsidR="00762CC7" w:rsidRPr="00762CC7" w:rsidRDefault="00762CC7" w:rsidP="00762CC7">
            <w:pPr>
              <w:jc w:val="both"/>
              <w:rPr>
                <w:rFonts w:ascii="Arial" w:hAnsi="Arial" w:cs="Arial"/>
                <w:bCs/>
                <w:snapToGrid w:val="0"/>
                <w:sz w:val="20"/>
                <w:szCs w:val="20"/>
              </w:rPr>
            </w:pPr>
            <w:r w:rsidRPr="00762CC7">
              <w:rPr>
                <w:rFonts w:ascii="Arial" w:hAnsi="Arial" w:cs="Arial"/>
                <w:bCs/>
                <w:snapToGrid w:val="0"/>
                <w:sz w:val="20"/>
                <w:szCs w:val="20"/>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762CC7" w:rsidRPr="00762CC7" w14:paraId="3BDD86D0" w14:textId="77777777" w:rsidTr="00762CC7">
        <w:trPr>
          <w:trHeight w:val="284"/>
        </w:trPr>
        <w:tc>
          <w:tcPr>
            <w:tcW w:w="5000" w:type="pct"/>
            <w:tcBorders>
              <w:bottom w:val="single" w:sz="4" w:space="0" w:color="auto"/>
            </w:tcBorders>
            <w:shd w:val="clear" w:color="auto" w:fill="BDD6EE"/>
            <w:vAlign w:val="center"/>
          </w:tcPr>
          <w:p w14:paraId="5D2A53CB" w14:textId="25FDDE08"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bookmarkStart w:id="142" w:name="_Toc138862344"/>
            <w:bookmarkStart w:id="143" w:name="_Toc141266919"/>
            <w:bookmarkStart w:id="144" w:name="_Toc141278091"/>
            <w:r w:rsidRPr="00762CC7">
              <w:rPr>
                <w:rFonts w:ascii="Arial" w:hAnsi="Arial" w:cs="Arial"/>
                <w:b/>
                <w:caps/>
                <w:sz w:val="20"/>
                <w:szCs w:val="20"/>
                <w:lang w:val="es-MX" w:eastAsia="x-none"/>
              </w:rPr>
              <w:lastRenderedPageBreak/>
              <w:t>FORMA DE PAGO</w:t>
            </w:r>
            <w:bookmarkEnd w:id="142"/>
            <w:bookmarkEnd w:id="143"/>
            <w:bookmarkEnd w:id="144"/>
          </w:p>
        </w:tc>
      </w:tr>
      <w:tr w:rsidR="00762CC7" w:rsidRPr="00762CC7" w14:paraId="63CAE682" w14:textId="77777777" w:rsidTr="00762CC7">
        <w:trPr>
          <w:trHeight w:val="284"/>
        </w:trPr>
        <w:tc>
          <w:tcPr>
            <w:tcW w:w="5000" w:type="pct"/>
            <w:tcBorders>
              <w:bottom w:val="single" w:sz="4" w:space="0" w:color="auto"/>
            </w:tcBorders>
            <w:shd w:val="clear" w:color="auto" w:fill="auto"/>
            <w:vAlign w:val="center"/>
          </w:tcPr>
          <w:p w14:paraId="3C899AE7" w14:textId="77777777" w:rsidR="00762CC7" w:rsidRPr="00762CC7" w:rsidRDefault="00762CC7" w:rsidP="00762CC7">
            <w:pPr>
              <w:tabs>
                <w:tab w:val="num" w:pos="3846"/>
              </w:tabs>
              <w:jc w:val="both"/>
              <w:rPr>
                <w:rFonts w:ascii="Arial" w:hAnsi="Arial" w:cs="Arial"/>
                <w:sz w:val="20"/>
                <w:szCs w:val="22"/>
              </w:rPr>
            </w:pPr>
            <w:r w:rsidRPr="00762CC7">
              <w:rPr>
                <w:rFonts w:ascii="Arial" w:hAnsi="Arial" w:cs="Arial"/>
                <w:sz w:val="20"/>
                <w:szCs w:val="22"/>
              </w:rPr>
              <w:t xml:space="preserve">El BCB procederá a realizar el pago del monto del contrato como </w:t>
            </w:r>
            <w:r w:rsidRPr="00762CC7">
              <w:rPr>
                <w:rFonts w:ascii="Arial" w:hAnsi="Arial" w:cs="Arial"/>
                <w:b/>
                <w:sz w:val="20"/>
                <w:szCs w:val="22"/>
              </w:rPr>
              <w:t>PAGO ÚNICO</w:t>
            </w:r>
            <w:r w:rsidRPr="00762CC7">
              <w:rPr>
                <w:rFonts w:ascii="Arial" w:hAnsi="Arial" w:cs="Arial"/>
                <w:sz w:val="20"/>
                <w:szCs w:val="22"/>
              </w:rPr>
              <w:t xml:space="preserve"> a la conclusión de la obra, para lo cual el </w:t>
            </w:r>
            <w:r w:rsidRPr="00762CC7">
              <w:rPr>
                <w:rFonts w:ascii="Arial" w:hAnsi="Arial" w:cs="Arial"/>
                <w:b/>
                <w:sz w:val="20"/>
                <w:szCs w:val="22"/>
              </w:rPr>
              <w:t>CONTRATISTA</w:t>
            </w:r>
            <w:r w:rsidRPr="00762CC7">
              <w:rPr>
                <w:rFonts w:ascii="Arial" w:hAnsi="Arial" w:cs="Arial"/>
                <w:sz w:val="20"/>
                <w:szCs w:val="22"/>
              </w:rPr>
              <w:t xml:space="preserve"> debe presentar la </w:t>
            </w:r>
            <w:r w:rsidRPr="00762CC7">
              <w:rPr>
                <w:rFonts w:ascii="Arial" w:hAnsi="Arial" w:cs="Arial"/>
                <w:b/>
                <w:sz w:val="20"/>
                <w:szCs w:val="22"/>
              </w:rPr>
              <w:t xml:space="preserve">PLANILLA DE LIQUIDACIÓN FINAL </w:t>
            </w:r>
            <w:r w:rsidRPr="00762CC7">
              <w:rPr>
                <w:rFonts w:ascii="Arial" w:hAnsi="Arial" w:cs="Arial"/>
                <w:sz w:val="20"/>
                <w:szCs w:val="22"/>
              </w:rPr>
              <w:t>debidamente firmada y adjuntando todos los antecedentes técnicos y administrativos que sean requeridos para el efecto.</w:t>
            </w:r>
          </w:p>
          <w:p w14:paraId="06085262" w14:textId="77777777" w:rsidR="00762CC7" w:rsidRPr="00762CC7" w:rsidRDefault="00762CC7" w:rsidP="00762CC7">
            <w:pPr>
              <w:tabs>
                <w:tab w:val="num" w:pos="3846"/>
              </w:tabs>
              <w:jc w:val="both"/>
              <w:rPr>
                <w:rFonts w:ascii="Arial" w:hAnsi="Arial" w:cs="Arial"/>
                <w:bCs/>
                <w:snapToGrid w:val="0"/>
                <w:sz w:val="20"/>
                <w:szCs w:val="22"/>
              </w:rPr>
            </w:pPr>
            <w:r w:rsidRPr="00762CC7">
              <w:rPr>
                <w:rFonts w:ascii="Arial" w:hAnsi="Arial" w:cs="Arial"/>
                <w:bCs/>
                <w:snapToGrid w:val="0"/>
                <w:sz w:val="20"/>
                <w:szCs w:val="22"/>
              </w:rPr>
              <w:t xml:space="preserve"> </w:t>
            </w:r>
          </w:p>
          <w:p w14:paraId="084D3180" w14:textId="77777777" w:rsidR="00762CC7" w:rsidRPr="00762CC7" w:rsidRDefault="00762CC7" w:rsidP="00762CC7">
            <w:pPr>
              <w:tabs>
                <w:tab w:val="num" w:pos="3846"/>
              </w:tabs>
              <w:jc w:val="both"/>
              <w:rPr>
                <w:rFonts w:ascii="Arial" w:hAnsi="Arial" w:cs="Arial"/>
                <w:sz w:val="20"/>
                <w:szCs w:val="22"/>
              </w:rPr>
            </w:pPr>
            <w:r w:rsidRPr="00762CC7">
              <w:rPr>
                <w:rFonts w:ascii="Arial" w:hAnsi="Arial" w:cs="Arial"/>
                <w:sz w:val="20"/>
                <w:szCs w:val="22"/>
              </w:rPr>
              <w:t xml:space="preserve">El </w:t>
            </w:r>
            <w:r w:rsidRPr="00762CC7">
              <w:rPr>
                <w:rFonts w:ascii="Arial" w:hAnsi="Arial" w:cs="Arial"/>
                <w:b/>
                <w:sz w:val="20"/>
                <w:szCs w:val="22"/>
              </w:rPr>
              <w:t>FISCAL DE OBRA</w:t>
            </w:r>
            <w:r w:rsidRPr="00762CC7">
              <w:rPr>
                <w:rFonts w:ascii="Arial" w:hAnsi="Arial" w:cs="Arial"/>
                <w:sz w:val="20"/>
                <w:szCs w:val="22"/>
              </w:rPr>
              <w:t xml:space="preserve">, dentro de los </w:t>
            </w:r>
            <w:r w:rsidRPr="00762CC7">
              <w:rPr>
                <w:rFonts w:ascii="Arial" w:hAnsi="Arial" w:cs="Arial"/>
                <w:b/>
                <w:bCs/>
                <w:snapToGrid w:val="0"/>
                <w:color w:val="FF0000"/>
                <w:sz w:val="20"/>
                <w:szCs w:val="22"/>
              </w:rPr>
              <w:t>cinco (5</w:t>
            </w:r>
            <w:r w:rsidRPr="00762CC7">
              <w:rPr>
                <w:rFonts w:ascii="Arial" w:hAnsi="Arial" w:cs="Arial"/>
                <w:b/>
                <w:color w:val="FF0000"/>
                <w:sz w:val="20"/>
                <w:szCs w:val="22"/>
              </w:rPr>
              <w:t xml:space="preserve">) días hábiles </w:t>
            </w:r>
            <w:r w:rsidRPr="00762CC7">
              <w:rPr>
                <w:rFonts w:ascii="Arial" w:hAnsi="Arial" w:cs="Arial"/>
                <w:sz w:val="20"/>
                <w:szCs w:val="22"/>
              </w:rPr>
              <w:t xml:space="preserve">siguientes, si no existiesen observaciones, elaborará un Informe Técnico mediante el cual aprobará </w:t>
            </w:r>
            <w:r w:rsidRPr="00762CC7">
              <w:rPr>
                <w:rFonts w:ascii="Arial" w:hAnsi="Arial" w:cs="Arial"/>
                <w:bCs/>
                <w:snapToGrid w:val="0"/>
                <w:sz w:val="20"/>
                <w:szCs w:val="22"/>
              </w:rPr>
              <w:t>la Planilla de Liquidación Final, según corresponda,</w:t>
            </w:r>
            <w:r w:rsidRPr="00762CC7">
              <w:rPr>
                <w:rFonts w:ascii="Arial" w:hAnsi="Arial" w:cs="Arial"/>
                <w:sz w:val="20"/>
                <w:szCs w:val="22"/>
              </w:rPr>
              <w:t xml:space="preserve"> y remitirá la solicitud de pago al </w:t>
            </w:r>
            <w:r w:rsidRPr="00762CC7">
              <w:rPr>
                <w:rFonts w:ascii="Arial" w:hAnsi="Arial" w:cs="Arial"/>
                <w:b/>
                <w:sz w:val="20"/>
                <w:szCs w:val="22"/>
              </w:rPr>
              <w:t>FISCAL DE OBRA</w:t>
            </w:r>
            <w:r w:rsidRPr="00762CC7">
              <w:rPr>
                <w:rFonts w:ascii="Arial" w:hAnsi="Arial" w:cs="Arial"/>
                <w:sz w:val="20"/>
                <w:szCs w:val="22"/>
              </w:rPr>
              <w:t xml:space="preserve">, si existiesen observaciones, el </w:t>
            </w:r>
            <w:r w:rsidRPr="00762CC7">
              <w:rPr>
                <w:rFonts w:ascii="Arial" w:hAnsi="Arial" w:cs="Arial"/>
                <w:b/>
                <w:sz w:val="20"/>
                <w:szCs w:val="22"/>
              </w:rPr>
              <w:t>FISCAL DE OBRA</w:t>
            </w:r>
            <w:r w:rsidRPr="00762CC7">
              <w:rPr>
                <w:rFonts w:ascii="Arial" w:hAnsi="Arial" w:cs="Arial"/>
                <w:sz w:val="20"/>
                <w:szCs w:val="22"/>
              </w:rPr>
              <w:t xml:space="preserve"> devolverá toda la documentación al </w:t>
            </w:r>
            <w:r w:rsidRPr="00762CC7">
              <w:rPr>
                <w:rFonts w:ascii="Arial" w:hAnsi="Arial" w:cs="Arial"/>
                <w:b/>
                <w:sz w:val="20"/>
                <w:szCs w:val="22"/>
              </w:rPr>
              <w:t>CONTRATISTA</w:t>
            </w:r>
            <w:r w:rsidRPr="00762CC7">
              <w:rPr>
                <w:rFonts w:ascii="Arial" w:hAnsi="Arial" w:cs="Arial"/>
                <w:sz w:val="20"/>
                <w:szCs w:val="22"/>
              </w:rPr>
              <w:t xml:space="preserve"> para que éstas sean subsanadas, en este caso se deberá reiniciar el proceso con nuevas fechas.</w:t>
            </w:r>
          </w:p>
          <w:p w14:paraId="1470C24F" w14:textId="77777777" w:rsidR="00762CC7" w:rsidRPr="00762CC7" w:rsidRDefault="00762CC7" w:rsidP="00762CC7">
            <w:pPr>
              <w:tabs>
                <w:tab w:val="num" w:pos="3846"/>
              </w:tabs>
              <w:jc w:val="both"/>
              <w:rPr>
                <w:rFonts w:ascii="Arial" w:hAnsi="Arial" w:cs="Arial"/>
                <w:sz w:val="20"/>
                <w:szCs w:val="22"/>
              </w:rPr>
            </w:pPr>
          </w:p>
          <w:p w14:paraId="44DB1D20" w14:textId="77777777" w:rsidR="00762CC7" w:rsidRPr="00762CC7" w:rsidRDefault="00762CC7" w:rsidP="00762CC7">
            <w:pPr>
              <w:tabs>
                <w:tab w:val="num" w:pos="3846"/>
              </w:tabs>
              <w:jc w:val="both"/>
              <w:rPr>
                <w:rFonts w:ascii="Arial" w:hAnsi="Arial" w:cs="Arial"/>
                <w:sz w:val="20"/>
                <w:szCs w:val="22"/>
              </w:rPr>
            </w:pPr>
            <w:r w:rsidRPr="00762CC7">
              <w:rPr>
                <w:rFonts w:ascii="Arial" w:hAnsi="Arial" w:cs="Arial"/>
                <w:sz w:val="20"/>
                <w:szCs w:val="22"/>
              </w:rPr>
              <w:t xml:space="preserve">El </w:t>
            </w:r>
            <w:r w:rsidRPr="00762CC7">
              <w:rPr>
                <w:rFonts w:ascii="Arial" w:hAnsi="Arial" w:cs="Arial"/>
                <w:b/>
                <w:sz w:val="20"/>
                <w:szCs w:val="22"/>
              </w:rPr>
              <w:t>FISCAL DE OBRA</w:t>
            </w:r>
            <w:r w:rsidRPr="00762CC7">
              <w:rPr>
                <w:rFonts w:ascii="Arial" w:hAnsi="Arial" w:cs="Arial"/>
                <w:sz w:val="20"/>
                <w:szCs w:val="22"/>
              </w:rPr>
              <w:t xml:space="preserve"> dentro los </w:t>
            </w:r>
            <w:r w:rsidRPr="00762CC7">
              <w:rPr>
                <w:rFonts w:ascii="Arial" w:hAnsi="Arial" w:cs="Arial"/>
                <w:b/>
                <w:bCs/>
                <w:snapToGrid w:val="0"/>
                <w:color w:val="FF0000"/>
                <w:sz w:val="20"/>
                <w:szCs w:val="22"/>
              </w:rPr>
              <w:t>tres (3</w:t>
            </w:r>
            <w:r w:rsidRPr="00762CC7">
              <w:rPr>
                <w:rFonts w:ascii="Arial" w:hAnsi="Arial" w:cs="Arial"/>
                <w:b/>
                <w:color w:val="FF0000"/>
                <w:sz w:val="20"/>
                <w:szCs w:val="22"/>
              </w:rPr>
              <w:t>) días hábiles</w:t>
            </w:r>
            <w:r w:rsidRPr="00762CC7">
              <w:rPr>
                <w:rFonts w:ascii="Arial" w:hAnsi="Arial" w:cs="Arial"/>
                <w:color w:val="FF0000"/>
                <w:sz w:val="20"/>
                <w:szCs w:val="22"/>
              </w:rPr>
              <w:t xml:space="preserve"> </w:t>
            </w:r>
            <w:r w:rsidRPr="00762CC7">
              <w:rPr>
                <w:rFonts w:ascii="Arial" w:hAnsi="Arial" w:cs="Arial"/>
                <w:sz w:val="20"/>
                <w:szCs w:val="22"/>
              </w:rPr>
              <w:t xml:space="preserve">posteriores a la entrega del informe que apruebe la </w:t>
            </w:r>
            <w:r w:rsidRPr="00762CC7">
              <w:rPr>
                <w:rFonts w:ascii="Arial" w:hAnsi="Arial" w:cs="Arial"/>
                <w:bCs/>
                <w:snapToGrid w:val="0"/>
                <w:sz w:val="20"/>
                <w:szCs w:val="22"/>
              </w:rPr>
              <w:t xml:space="preserve">Planilla de </w:t>
            </w:r>
            <w:r w:rsidRPr="00762CC7">
              <w:rPr>
                <w:rFonts w:ascii="Arial" w:hAnsi="Arial" w:cs="Arial"/>
                <w:sz w:val="20"/>
                <w:szCs w:val="22"/>
              </w:rPr>
              <w:t>Liquidación Final</w:t>
            </w:r>
            <w:r w:rsidRPr="00762CC7">
              <w:rPr>
                <w:rFonts w:ascii="Arial" w:hAnsi="Arial" w:cs="Arial"/>
                <w:bCs/>
                <w:snapToGrid w:val="0"/>
                <w:sz w:val="20"/>
                <w:szCs w:val="22"/>
              </w:rPr>
              <w:t>, según corresponda</w:t>
            </w:r>
            <w:r w:rsidRPr="00762CC7">
              <w:rPr>
                <w:rFonts w:ascii="Arial" w:hAnsi="Arial" w:cs="Arial"/>
                <w:sz w:val="20"/>
                <w:szCs w:val="22"/>
              </w:rPr>
              <w:t>, debe revisar, aprobar y procesar el pago de la Planilla ante las instancias correspondientes.</w:t>
            </w:r>
          </w:p>
          <w:p w14:paraId="24F938F5" w14:textId="77777777" w:rsidR="00762CC7" w:rsidRPr="00762CC7" w:rsidRDefault="00762CC7" w:rsidP="00762CC7">
            <w:pPr>
              <w:tabs>
                <w:tab w:val="num" w:pos="3846"/>
              </w:tabs>
              <w:jc w:val="both"/>
              <w:rPr>
                <w:rFonts w:ascii="Arial" w:hAnsi="Arial" w:cs="Arial"/>
                <w:sz w:val="20"/>
                <w:szCs w:val="22"/>
              </w:rPr>
            </w:pPr>
          </w:p>
          <w:p w14:paraId="080ACACD" w14:textId="77777777" w:rsidR="00762CC7" w:rsidRPr="00762CC7" w:rsidRDefault="00762CC7" w:rsidP="00762CC7">
            <w:pPr>
              <w:jc w:val="both"/>
              <w:rPr>
                <w:rFonts w:ascii="Arial" w:hAnsi="Arial" w:cs="Arial"/>
                <w:b/>
                <w:bCs/>
                <w:i/>
                <w:iCs/>
                <w:sz w:val="20"/>
                <w:szCs w:val="20"/>
              </w:rPr>
            </w:pPr>
            <w:r w:rsidRPr="00762CC7">
              <w:rPr>
                <w:rFonts w:ascii="Arial" w:hAnsi="Arial" w:cs="Arial"/>
                <w:sz w:val="20"/>
                <w:szCs w:val="20"/>
              </w:rPr>
              <w:t xml:space="preserve">Dentro de los </w:t>
            </w:r>
            <w:r w:rsidRPr="00762CC7">
              <w:rPr>
                <w:rFonts w:ascii="Arial" w:hAnsi="Arial" w:cs="Arial"/>
                <w:b/>
                <w:bCs/>
                <w:snapToGrid w:val="0"/>
                <w:color w:val="FF0000"/>
                <w:sz w:val="20"/>
                <w:szCs w:val="20"/>
              </w:rPr>
              <w:t xml:space="preserve">cinco (5) días hábiles </w:t>
            </w:r>
            <w:r w:rsidRPr="00762CC7">
              <w:rPr>
                <w:rFonts w:ascii="Arial" w:hAnsi="Arial" w:cs="Arial"/>
                <w:sz w:val="20"/>
                <w:szCs w:val="20"/>
              </w:rPr>
              <w:t xml:space="preserve">siguientes a la fecha de Recepción Provisional, el </w:t>
            </w:r>
            <w:r w:rsidRPr="00762CC7">
              <w:rPr>
                <w:rFonts w:ascii="Arial" w:hAnsi="Arial" w:cs="Arial"/>
                <w:b/>
                <w:bCs/>
                <w:sz w:val="20"/>
                <w:szCs w:val="20"/>
              </w:rPr>
              <w:t>FISCAL DE OBRA</w:t>
            </w:r>
            <w:r w:rsidRPr="00762CC7">
              <w:rPr>
                <w:rFonts w:ascii="Arial" w:hAnsi="Arial" w:cs="Arial"/>
                <w:sz w:val="20"/>
                <w:szCs w:val="20"/>
              </w:rPr>
              <w:t xml:space="preserve"> elaborará una planilla de cantidades finales de obra, con base a la Obra efectiva y realmente ejecutada, dicha planilla será cursada al </w:t>
            </w:r>
            <w:r w:rsidRPr="00762CC7">
              <w:rPr>
                <w:rFonts w:ascii="Arial" w:hAnsi="Arial" w:cs="Arial"/>
                <w:b/>
                <w:bCs/>
                <w:sz w:val="20"/>
                <w:szCs w:val="20"/>
              </w:rPr>
              <w:t>CONTRATISTA</w:t>
            </w:r>
            <w:r w:rsidRPr="00762CC7">
              <w:rPr>
                <w:rFonts w:ascii="Arial" w:hAnsi="Arial" w:cs="Arial"/>
                <w:sz w:val="20"/>
                <w:szCs w:val="20"/>
              </w:rPr>
              <w:t xml:space="preserve"> para que el mismo dentro del plazo de </w:t>
            </w:r>
            <w:r w:rsidRPr="00762CC7">
              <w:rPr>
                <w:rFonts w:ascii="Arial" w:hAnsi="Arial" w:cs="Arial"/>
                <w:b/>
                <w:bCs/>
                <w:snapToGrid w:val="0"/>
                <w:color w:val="FF0000"/>
                <w:sz w:val="20"/>
                <w:szCs w:val="20"/>
              </w:rPr>
              <w:t xml:space="preserve">cinco (5) días hábiles </w:t>
            </w:r>
            <w:r w:rsidRPr="00762CC7">
              <w:rPr>
                <w:rFonts w:ascii="Arial" w:hAnsi="Arial" w:cs="Arial"/>
                <w:sz w:val="20"/>
                <w:szCs w:val="20"/>
              </w:rPr>
              <w:t xml:space="preserve">subsiguientes elabore el Certificado de Liquidación Final y la presente al </w:t>
            </w:r>
            <w:r w:rsidRPr="00762CC7">
              <w:rPr>
                <w:rFonts w:ascii="Arial" w:hAnsi="Arial" w:cs="Arial"/>
                <w:b/>
                <w:bCs/>
                <w:sz w:val="20"/>
                <w:szCs w:val="20"/>
              </w:rPr>
              <w:t>FISCAL DE OBRA</w:t>
            </w:r>
            <w:r w:rsidRPr="00762CC7">
              <w:rPr>
                <w:rFonts w:ascii="Arial" w:hAnsi="Arial" w:cs="Arial"/>
                <w:sz w:val="20"/>
                <w:szCs w:val="20"/>
              </w:rPr>
              <w:t xml:space="preserve"> en versión definitiva con fecha y firma del representante del </w:t>
            </w:r>
            <w:r w:rsidRPr="00762CC7">
              <w:rPr>
                <w:rFonts w:ascii="Arial" w:hAnsi="Arial" w:cs="Arial"/>
                <w:b/>
                <w:bCs/>
                <w:sz w:val="20"/>
                <w:szCs w:val="20"/>
              </w:rPr>
              <w:t>CONTRATISTA</w:t>
            </w:r>
            <w:r w:rsidRPr="00762CC7">
              <w:rPr>
                <w:rFonts w:ascii="Arial" w:hAnsi="Arial" w:cs="Arial"/>
                <w:b/>
                <w:bCs/>
                <w:i/>
                <w:iCs/>
                <w:sz w:val="20"/>
                <w:szCs w:val="20"/>
              </w:rPr>
              <w:t xml:space="preserve"> </w:t>
            </w:r>
            <w:r w:rsidRPr="00762CC7">
              <w:rPr>
                <w:rFonts w:ascii="Arial" w:hAnsi="Arial" w:cs="Arial"/>
                <w:sz w:val="20"/>
                <w:szCs w:val="20"/>
              </w:rPr>
              <w:t>en la obra</w:t>
            </w:r>
            <w:r w:rsidRPr="00762CC7">
              <w:rPr>
                <w:rFonts w:ascii="Arial" w:hAnsi="Arial" w:cs="Arial"/>
                <w:b/>
                <w:bCs/>
                <w:i/>
                <w:iCs/>
                <w:sz w:val="20"/>
                <w:szCs w:val="20"/>
              </w:rPr>
              <w:t>.</w:t>
            </w:r>
          </w:p>
          <w:p w14:paraId="2112CC01" w14:textId="77777777" w:rsidR="00762CC7" w:rsidRPr="00762CC7" w:rsidRDefault="00762CC7" w:rsidP="00762CC7">
            <w:pPr>
              <w:jc w:val="both"/>
              <w:rPr>
                <w:rFonts w:ascii="Arial" w:hAnsi="Arial" w:cs="Arial"/>
                <w:b/>
                <w:bCs/>
                <w:i/>
                <w:iCs/>
                <w:sz w:val="20"/>
                <w:szCs w:val="20"/>
                <w:lang w:eastAsia="en-US"/>
              </w:rPr>
            </w:pPr>
          </w:p>
          <w:p w14:paraId="6928F84F" w14:textId="77777777" w:rsidR="00762CC7" w:rsidRPr="00762CC7" w:rsidRDefault="00762CC7" w:rsidP="00762CC7">
            <w:pPr>
              <w:keepNext/>
              <w:jc w:val="both"/>
              <w:outlineLvl w:val="0"/>
              <w:rPr>
                <w:rFonts w:ascii="Arial" w:hAnsi="Arial" w:cs="Arial"/>
                <w:caps/>
                <w:sz w:val="20"/>
                <w:szCs w:val="20"/>
                <w:lang w:val="es-MX" w:eastAsia="x-none"/>
              </w:rPr>
            </w:pPr>
            <w:r w:rsidRPr="00762CC7">
              <w:rPr>
                <w:rFonts w:ascii="Arial" w:hAnsi="Arial" w:cs="Arial"/>
                <w:sz w:val="20"/>
                <w:szCs w:val="20"/>
              </w:rPr>
              <w:t xml:space="preserve">Si el </w:t>
            </w:r>
            <w:r w:rsidRPr="00762CC7">
              <w:rPr>
                <w:rFonts w:ascii="Arial" w:hAnsi="Arial" w:cs="Arial"/>
                <w:bCs/>
                <w:sz w:val="20"/>
                <w:szCs w:val="20"/>
              </w:rPr>
              <w:t xml:space="preserve">contratista </w:t>
            </w:r>
            <w:r w:rsidRPr="00762CC7">
              <w:rPr>
                <w:rFonts w:ascii="Arial" w:hAnsi="Arial" w:cs="Arial"/>
                <w:sz w:val="20"/>
                <w:szCs w:val="20"/>
              </w:rPr>
              <w:t xml:space="preserve">no elaborara el certificado de liquidación final en el plazo establecido, el </w:t>
            </w:r>
            <w:r w:rsidRPr="00762CC7">
              <w:rPr>
                <w:rFonts w:ascii="Arial" w:hAnsi="Arial" w:cs="Arial"/>
                <w:bCs/>
                <w:sz w:val="20"/>
                <w:szCs w:val="20"/>
              </w:rPr>
              <w:t>fiscal</w:t>
            </w:r>
            <w:r w:rsidRPr="00762CC7">
              <w:rPr>
                <w:rFonts w:ascii="Arial" w:hAnsi="Arial" w:cs="Arial"/>
                <w:sz w:val="20"/>
                <w:szCs w:val="20"/>
              </w:rPr>
              <w:t xml:space="preserve"> en el plazo de </w:t>
            </w:r>
            <w:r w:rsidRPr="00762CC7">
              <w:rPr>
                <w:rFonts w:ascii="Arial" w:hAnsi="Arial" w:cs="Arial"/>
                <w:b/>
                <w:bCs/>
                <w:snapToGrid w:val="0"/>
                <w:color w:val="FF0000"/>
                <w:sz w:val="20"/>
                <w:szCs w:val="20"/>
              </w:rPr>
              <w:t>cinco(5) días hábiles</w:t>
            </w:r>
            <w:r w:rsidRPr="00762CC7">
              <w:rPr>
                <w:rFonts w:ascii="Arial" w:hAnsi="Arial" w:cs="Arial"/>
                <w:bCs/>
                <w:snapToGrid w:val="0"/>
                <w:color w:val="FF0000"/>
                <w:sz w:val="20"/>
                <w:szCs w:val="20"/>
              </w:rPr>
              <w:t xml:space="preserve"> </w:t>
            </w:r>
            <w:r w:rsidRPr="00762CC7">
              <w:rPr>
                <w:rFonts w:ascii="Arial" w:hAnsi="Arial" w:cs="Arial"/>
                <w:bCs/>
                <w:snapToGrid w:val="0"/>
                <w:sz w:val="20"/>
                <w:szCs w:val="20"/>
              </w:rPr>
              <w:t>procederá</w:t>
            </w:r>
            <w:r w:rsidRPr="00762CC7">
              <w:rPr>
                <w:rFonts w:ascii="Arial" w:hAnsi="Arial" w:cs="Arial"/>
                <w:sz w:val="20"/>
                <w:szCs w:val="20"/>
              </w:rPr>
              <w:t xml:space="preserve"> a la elaboración de la planilla o certificado de liquidación final, que será aprobada por el </w:t>
            </w:r>
            <w:r w:rsidRPr="00762CC7">
              <w:rPr>
                <w:rFonts w:ascii="Arial" w:hAnsi="Arial" w:cs="Arial"/>
                <w:bCs/>
                <w:sz w:val="20"/>
                <w:szCs w:val="20"/>
              </w:rPr>
              <w:t>fiscal de obra</w:t>
            </w:r>
            <w:r w:rsidRPr="00762CC7">
              <w:rPr>
                <w:rFonts w:ascii="Arial" w:hAnsi="Arial" w:cs="Arial"/>
                <w:sz w:val="20"/>
                <w:szCs w:val="20"/>
              </w:rPr>
              <w:t xml:space="preserve">, dicha planilla no podrá ser motivo de reclamo por parte del </w:t>
            </w:r>
            <w:r w:rsidRPr="00762CC7">
              <w:rPr>
                <w:rFonts w:ascii="Arial" w:hAnsi="Arial" w:cs="Arial"/>
                <w:bCs/>
                <w:sz w:val="20"/>
                <w:szCs w:val="20"/>
              </w:rPr>
              <w:t>contratista.</w:t>
            </w:r>
          </w:p>
        </w:tc>
      </w:tr>
      <w:tr w:rsidR="00762CC7" w:rsidRPr="00762CC7" w14:paraId="0515577F" w14:textId="77777777" w:rsidTr="00762CC7">
        <w:trPr>
          <w:trHeight w:val="284"/>
        </w:trPr>
        <w:tc>
          <w:tcPr>
            <w:tcW w:w="5000" w:type="pct"/>
            <w:tcBorders>
              <w:bottom w:val="single" w:sz="4" w:space="0" w:color="auto"/>
            </w:tcBorders>
            <w:shd w:val="clear" w:color="auto" w:fill="BDD6EE"/>
            <w:vAlign w:val="center"/>
          </w:tcPr>
          <w:p w14:paraId="79F9F412" w14:textId="77777777"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r w:rsidRPr="00762CC7">
              <w:rPr>
                <w:rFonts w:ascii="Arial" w:hAnsi="Arial" w:cs="Arial"/>
                <w:b/>
                <w:caps/>
                <w:sz w:val="20"/>
                <w:szCs w:val="20"/>
                <w:lang w:val="es-MX" w:eastAsia="x-none"/>
              </w:rPr>
              <w:t>GARANTIAS</w:t>
            </w:r>
          </w:p>
        </w:tc>
      </w:tr>
      <w:tr w:rsidR="00762CC7" w:rsidRPr="00762CC7" w14:paraId="63901198" w14:textId="77777777" w:rsidTr="00762CC7">
        <w:trPr>
          <w:trHeight w:val="284"/>
        </w:trPr>
        <w:tc>
          <w:tcPr>
            <w:tcW w:w="5000" w:type="pct"/>
            <w:tcBorders>
              <w:bottom w:val="single" w:sz="4" w:space="0" w:color="auto"/>
            </w:tcBorders>
            <w:shd w:val="clear" w:color="auto" w:fill="auto"/>
            <w:vAlign w:val="center"/>
          </w:tcPr>
          <w:p w14:paraId="1ECA477B" w14:textId="77777777" w:rsidR="00762CC7" w:rsidRPr="00762CC7" w:rsidRDefault="00762CC7" w:rsidP="00762CC7">
            <w:pPr>
              <w:tabs>
                <w:tab w:val="left" w:pos="256"/>
              </w:tabs>
              <w:ind w:right="114"/>
              <w:contextualSpacing/>
              <w:rPr>
                <w:rFonts w:ascii="Arial" w:hAnsi="Arial" w:cs="Arial"/>
                <w:sz w:val="20"/>
                <w:szCs w:val="20"/>
              </w:rPr>
            </w:pPr>
          </w:p>
          <w:p w14:paraId="5124F0D5" w14:textId="77777777" w:rsidR="00762CC7" w:rsidRPr="00762CC7" w:rsidRDefault="00762CC7" w:rsidP="00762CC7">
            <w:pPr>
              <w:tabs>
                <w:tab w:val="left" w:pos="256"/>
              </w:tabs>
              <w:ind w:right="114"/>
              <w:contextualSpacing/>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PROPONENTE ADJUDICADO</w:t>
            </w:r>
            <w:r w:rsidRPr="00762CC7">
              <w:rPr>
                <w:rFonts w:ascii="Arial" w:hAnsi="Arial" w:cs="Arial"/>
                <w:sz w:val="20"/>
                <w:szCs w:val="20"/>
              </w:rPr>
              <w:t xml:space="preserve"> deberá presentar las siguientes garantías:</w:t>
            </w:r>
          </w:p>
          <w:p w14:paraId="1137E93C" w14:textId="77777777" w:rsidR="00762CC7" w:rsidRPr="00762CC7" w:rsidRDefault="00762CC7" w:rsidP="00762CC7">
            <w:pPr>
              <w:ind w:right="176"/>
              <w:contextualSpacing/>
              <w:jc w:val="both"/>
              <w:rPr>
                <w:rFonts w:ascii="Arial" w:hAnsi="Arial" w:cs="Arial"/>
                <w:bCs/>
                <w:snapToGrid w:val="0"/>
              </w:rPr>
            </w:pPr>
          </w:p>
          <w:p w14:paraId="28FB4BB6" w14:textId="77777777" w:rsidR="00762CC7" w:rsidRPr="00762CC7" w:rsidRDefault="00762CC7" w:rsidP="00762CC7">
            <w:pPr>
              <w:numPr>
                <w:ilvl w:val="0"/>
                <w:numId w:val="72"/>
              </w:numPr>
              <w:contextualSpacing/>
              <w:jc w:val="both"/>
              <w:rPr>
                <w:rFonts w:ascii="Arial" w:hAnsi="Arial" w:cs="Arial"/>
                <w:sz w:val="20"/>
                <w:szCs w:val="20"/>
              </w:rPr>
            </w:pPr>
            <w:r w:rsidRPr="00762CC7">
              <w:rPr>
                <w:rFonts w:ascii="Arial" w:hAnsi="Arial" w:cs="Arial"/>
                <w:b/>
                <w:bCs/>
                <w:sz w:val="20"/>
                <w:szCs w:val="20"/>
              </w:rPr>
              <w:t>GARANTÍA DE CUMPLIMIENTO DE CONTRAT</w:t>
            </w:r>
            <w:r w:rsidRPr="00762CC7">
              <w:rPr>
                <w:rFonts w:ascii="Arial" w:hAnsi="Arial" w:cs="Arial"/>
                <w:b/>
                <w:sz w:val="20"/>
                <w:szCs w:val="20"/>
              </w:rPr>
              <w:t>O</w:t>
            </w:r>
          </w:p>
          <w:p w14:paraId="4B943F56" w14:textId="77777777" w:rsidR="00762CC7" w:rsidRPr="00762CC7" w:rsidRDefault="00762CC7" w:rsidP="00762CC7">
            <w:pPr>
              <w:contextualSpacing/>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PROPONENTE ADJUDICADO</w:t>
            </w:r>
            <w:r w:rsidRPr="00762CC7">
              <w:rPr>
                <w:rFonts w:ascii="Arial" w:hAnsi="Arial" w:cs="Arial"/>
                <w:sz w:val="20"/>
                <w:szCs w:val="20"/>
              </w:rPr>
              <w:t xml:space="preserve"> para la firma del contrato debe presentar la Garantía correspondiente de acuerdo con lo establecido en el DBC por el </w:t>
            </w:r>
            <w:r w:rsidRPr="00762CC7">
              <w:rPr>
                <w:rFonts w:ascii="Arial" w:hAnsi="Arial" w:cs="Arial"/>
                <w:b/>
                <w:sz w:val="20"/>
                <w:szCs w:val="20"/>
              </w:rPr>
              <w:t>siete por ciento (7%) del monto total del contrato</w:t>
            </w:r>
            <w:r w:rsidRPr="00762CC7">
              <w:rPr>
                <w:rFonts w:ascii="Arial" w:hAnsi="Arial" w:cs="Arial"/>
                <w:sz w:val="20"/>
                <w:szCs w:val="20"/>
              </w:rPr>
              <w:t>.</w:t>
            </w:r>
          </w:p>
          <w:p w14:paraId="114EA541" w14:textId="77777777" w:rsidR="00762CC7" w:rsidRPr="00762CC7" w:rsidRDefault="00762CC7" w:rsidP="00762CC7">
            <w:pPr>
              <w:contextualSpacing/>
              <w:jc w:val="both"/>
              <w:rPr>
                <w:rFonts w:ascii="Arial" w:hAnsi="Arial" w:cs="Arial"/>
                <w:sz w:val="20"/>
                <w:szCs w:val="20"/>
              </w:rPr>
            </w:pPr>
          </w:p>
          <w:p w14:paraId="11266E61" w14:textId="77777777" w:rsidR="00762CC7" w:rsidRPr="00762CC7" w:rsidRDefault="00762CC7" w:rsidP="00762CC7">
            <w:pPr>
              <w:numPr>
                <w:ilvl w:val="0"/>
                <w:numId w:val="72"/>
              </w:numPr>
              <w:contextualSpacing/>
              <w:jc w:val="both"/>
              <w:rPr>
                <w:rFonts w:ascii="Arial" w:hAnsi="Arial" w:cs="Arial"/>
                <w:sz w:val="20"/>
                <w:szCs w:val="20"/>
              </w:rPr>
            </w:pPr>
            <w:r w:rsidRPr="00762CC7">
              <w:rPr>
                <w:rFonts w:ascii="Arial" w:hAnsi="Arial" w:cs="Arial"/>
                <w:b/>
                <w:bCs/>
                <w:sz w:val="20"/>
                <w:szCs w:val="20"/>
              </w:rPr>
              <w:t>GARANTÍA ADICIONAL A LA GARANTÍA DE CUMPLIMIENTO DE CONTRATO DE OBRA</w:t>
            </w:r>
          </w:p>
          <w:p w14:paraId="0A6548D2" w14:textId="77777777" w:rsidR="00762CC7" w:rsidRPr="00762CC7" w:rsidRDefault="00762CC7" w:rsidP="00762CC7">
            <w:pPr>
              <w:contextualSpacing/>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PROPONENTE ADJUDICADO</w:t>
            </w:r>
            <w:r w:rsidRPr="00762CC7">
              <w:rPr>
                <w:rFonts w:ascii="Arial" w:hAnsi="Arial" w:cs="Arial"/>
                <w:sz w:val="20"/>
                <w:szCs w:val="20"/>
              </w:rPr>
              <w:t>,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AA76200" w14:textId="77777777" w:rsidR="00762CC7" w:rsidRPr="00762CC7" w:rsidRDefault="00762CC7" w:rsidP="00762CC7">
            <w:pPr>
              <w:ind w:right="176"/>
              <w:contextualSpacing/>
              <w:jc w:val="both"/>
              <w:rPr>
                <w:rFonts w:ascii="Arial" w:hAnsi="Arial" w:cs="Arial"/>
                <w:bCs/>
                <w:snapToGrid w:val="0"/>
              </w:rPr>
            </w:pPr>
          </w:p>
          <w:p w14:paraId="32677F4E" w14:textId="77777777" w:rsidR="00762CC7" w:rsidRPr="00762CC7" w:rsidRDefault="00762CC7" w:rsidP="00762CC7">
            <w:pPr>
              <w:numPr>
                <w:ilvl w:val="0"/>
                <w:numId w:val="72"/>
              </w:numPr>
              <w:contextualSpacing/>
              <w:jc w:val="both"/>
              <w:rPr>
                <w:rFonts w:ascii="Arial" w:hAnsi="Arial" w:cs="Arial"/>
                <w:sz w:val="20"/>
                <w:szCs w:val="20"/>
              </w:rPr>
            </w:pPr>
            <w:r w:rsidRPr="00762CC7">
              <w:rPr>
                <w:rFonts w:ascii="Arial" w:hAnsi="Arial" w:cs="Arial"/>
                <w:b/>
                <w:bCs/>
                <w:sz w:val="20"/>
                <w:szCs w:val="20"/>
              </w:rPr>
              <w:t>GARANTÍA DE BUENA EJECUCIÓN DE OBRA</w:t>
            </w:r>
          </w:p>
          <w:p w14:paraId="478B9CFE" w14:textId="77777777" w:rsidR="00762CC7" w:rsidRPr="00762CC7" w:rsidRDefault="00762CC7" w:rsidP="00762CC7">
            <w:pPr>
              <w:contextualSpacing/>
              <w:jc w:val="both"/>
              <w:rPr>
                <w:rFonts w:ascii="Arial" w:hAnsi="Arial" w:cs="Arial"/>
                <w:sz w:val="20"/>
                <w:szCs w:val="20"/>
              </w:rPr>
            </w:pPr>
            <w:r w:rsidRPr="00762CC7">
              <w:rPr>
                <w:rFonts w:ascii="Arial" w:hAnsi="Arial" w:cs="Arial"/>
                <w:sz w:val="20"/>
                <w:szCs w:val="20"/>
              </w:rPr>
              <w:t>El Contratista, deberá presentar esta garantía por el 3% del monto total de contrato previo a la recepción definitiva con una vigencia de 90 días calendario posterior a la Recepción Definitiva.</w:t>
            </w:r>
          </w:p>
          <w:p w14:paraId="521284F4" w14:textId="77777777" w:rsidR="00762CC7" w:rsidRPr="00762CC7" w:rsidRDefault="00762CC7" w:rsidP="00762CC7">
            <w:pPr>
              <w:ind w:left="360"/>
              <w:jc w:val="both"/>
              <w:rPr>
                <w:rFonts w:ascii="Arial" w:hAnsi="Arial" w:cs="Arial"/>
                <w:sz w:val="20"/>
                <w:szCs w:val="20"/>
                <w:lang w:eastAsia="en-US"/>
              </w:rPr>
            </w:pPr>
          </w:p>
          <w:p w14:paraId="2B8365D3" w14:textId="77777777" w:rsidR="00762CC7" w:rsidRPr="00762CC7" w:rsidRDefault="00762CC7" w:rsidP="00762CC7">
            <w:pPr>
              <w:contextualSpacing/>
              <w:jc w:val="both"/>
              <w:rPr>
                <w:rFonts w:ascii="Arial" w:hAnsi="Arial" w:cs="Arial"/>
                <w:sz w:val="20"/>
                <w:szCs w:val="20"/>
              </w:rPr>
            </w:pPr>
            <w:r w:rsidRPr="00762CC7">
              <w:rPr>
                <w:rFonts w:ascii="Arial" w:hAnsi="Arial" w:cs="Arial"/>
                <w:sz w:val="20"/>
                <w:szCs w:val="20"/>
              </w:rPr>
              <w:t xml:space="preserve">La presentación de garantías, debe estar sujeta al </w:t>
            </w:r>
            <w:r w:rsidRPr="00762CC7">
              <w:rPr>
                <w:rFonts w:ascii="Arial" w:hAnsi="Arial" w:cs="Arial"/>
                <w:b/>
                <w:sz w:val="20"/>
                <w:szCs w:val="20"/>
              </w:rPr>
              <w:t>ARTICULO 20.- (TIPOS DE GARANTIAS)</w:t>
            </w:r>
            <w:r w:rsidRPr="00762CC7">
              <w:rPr>
                <w:rFonts w:ascii="Arial" w:hAnsi="Arial" w:cs="Arial"/>
                <w:sz w:val="20"/>
                <w:szCs w:val="20"/>
              </w:rPr>
              <w:t xml:space="preserve"> del Decreto Supremo N°0181, las cuales establecen los siguientes tipos de garantías:</w:t>
            </w:r>
          </w:p>
          <w:p w14:paraId="6AE619AE" w14:textId="77777777" w:rsidR="00762CC7" w:rsidRPr="00762CC7" w:rsidRDefault="00762CC7" w:rsidP="00762CC7">
            <w:pPr>
              <w:contextualSpacing/>
              <w:jc w:val="both"/>
              <w:rPr>
                <w:rFonts w:ascii="Arial" w:hAnsi="Arial" w:cs="Arial"/>
                <w:sz w:val="20"/>
                <w:szCs w:val="20"/>
              </w:rPr>
            </w:pPr>
          </w:p>
          <w:p w14:paraId="187413BC" w14:textId="77777777" w:rsidR="00762CC7" w:rsidRPr="00762CC7" w:rsidRDefault="00762CC7" w:rsidP="00762CC7">
            <w:pPr>
              <w:numPr>
                <w:ilvl w:val="0"/>
                <w:numId w:val="75"/>
              </w:numPr>
              <w:contextualSpacing/>
              <w:jc w:val="both"/>
              <w:rPr>
                <w:rFonts w:ascii="Arial" w:hAnsi="Arial" w:cs="Arial"/>
                <w:sz w:val="20"/>
                <w:szCs w:val="20"/>
                <w:lang w:eastAsia="en-US"/>
              </w:rPr>
            </w:pPr>
            <w:r w:rsidRPr="00762CC7">
              <w:rPr>
                <w:rFonts w:ascii="Arial" w:hAnsi="Arial" w:cs="Arial"/>
                <w:sz w:val="20"/>
                <w:szCs w:val="20"/>
                <w:lang w:eastAsia="en-US"/>
              </w:rPr>
              <w:t>Boleta de Garantía</w:t>
            </w:r>
          </w:p>
          <w:p w14:paraId="3825DFF3" w14:textId="77777777" w:rsidR="00762CC7" w:rsidRPr="00762CC7" w:rsidRDefault="00762CC7" w:rsidP="00762CC7">
            <w:pPr>
              <w:numPr>
                <w:ilvl w:val="0"/>
                <w:numId w:val="75"/>
              </w:numPr>
              <w:contextualSpacing/>
              <w:jc w:val="both"/>
              <w:rPr>
                <w:rFonts w:ascii="Arial" w:hAnsi="Arial" w:cs="Arial"/>
                <w:sz w:val="20"/>
                <w:szCs w:val="20"/>
                <w:lang w:eastAsia="en-US"/>
              </w:rPr>
            </w:pPr>
            <w:r w:rsidRPr="00762CC7">
              <w:rPr>
                <w:rFonts w:ascii="Arial" w:hAnsi="Arial" w:cs="Arial"/>
                <w:sz w:val="20"/>
                <w:szCs w:val="20"/>
                <w:lang w:eastAsia="en-US"/>
              </w:rPr>
              <w:t>Garantía de Primer Requerimiento</w:t>
            </w:r>
          </w:p>
          <w:p w14:paraId="200D4026" w14:textId="77777777" w:rsidR="00762CC7" w:rsidRPr="00762CC7" w:rsidRDefault="00762CC7" w:rsidP="00762CC7">
            <w:pPr>
              <w:numPr>
                <w:ilvl w:val="0"/>
                <w:numId w:val="75"/>
              </w:numPr>
              <w:contextualSpacing/>
              <w:jc w:val="both"/>
              <w:rPr>
                <w:rFonts w:ascii="Arial" w:hAnsi="Arial" w:cs="Arial"/>
                <w:sz w:val="20"/>
                <w:szCs w:val="20"/>
                <w:lang w:eastAsia="en-US"/>
              </w:rPr>
            </w:pPr>
            <w:r w:rsidRPr="00762CC7">
              <w:rPr>
                <w:rFonts w:ascii="Arial" w:hAnsi="Arial" w:cs="Arial"/>
                <w:sz w:val="20"/>
                <w:szCs w:val="20"/>
                <w:lang w:eastAsia="en-US"/>
              </w:rPr>
              <w:t>Póliza de Seguro de Caución a Primer Requerimiento</w:t>
            </w:r>
          </w:p>
          <w:p w14:paraId="78A5A06A" w14:textId="77777777" w:rsidR="00762CC7" w:rsidRDefault="00762CC7" w:rsidP="00762CC7">
            <w:pPr>
              <w:keepNext/>
              <w:ind w:left="454"/>
              <w:jc w:val="both"/>
              <w:outlineLvl w:val="0"/>
              <w:rPr>
                <w:rFonts w:ascii="Arial" w:hAnsi="Arial" w:cs="Arial"/>
                <w:b/>
                <w:caps/>
                <w:sz w:val="20"/>
                <w:szCs w:val="20"/>
                <w:lang w:val="es-MX" w:eastAsia="x-none"/>
              </w:rPr>
            </w:pPr>
          </w:p>
          <w:p w14:paraId="0507F766" w14:textId="77777777" w:rsidR="002F346E" w:rsidRDefault="002F346E" w:rsidP="00762CC7">
            <w:pPr>
              <w:keepNext/>
              <w:ind w:left="454"/>
              <w:jc w:val="both"/>
              <w:outlineLvl w:val="0"/>
              <w:rPr>
                <w:rFonts w:ascii="Arial" w:hAnsi="Arial" w:cs="Arial"/>
                <w:b/>
                <w:caps/>
                <w:sz w:val="20"/>
                <w:szCs w:val="20"/>
                <w:lang w:val="es-MX" w:eastAsia="x-none"/>
              </w:rPr>
            </w:pPr>
          </w:p>
          <w:p w14:paraId="3762C799" w14:textId="77777777" w:rsidR="002F346E" w:rsidRPr="00762CC7" w:rsidRDefault="002F346E" w:rsidP="00762CC7">
            <w:pPr>
              <w:keepNext/>
              <w:ind w:left="454"/>
              <w:jc w:val="both"/>
              <w:outlineLvl w:val="0"/>
              <w:rPr>
                <w:rFonts w:ascii="Arial" w:hAnsi="Arial" w:cs="Arial"/>
                <w:b/>
                <w:caps/>
                <w:sz w:val="20"/>
                <w:szCs w:val="20"/>
                <w:lang w:val="es-MX" w:eastAsia="x-none"/>
              </w:rPr>
            </w:pPr>
          </w:p>
        </w:tc>
      </w:tr>
      <w:tr w:rsidR="00762CC7" w:rsidRPr="00762CC7" w14:paraId="7D1A32DF" w14:textId="77777777" w:rsidTr="00762CC7">
        <w:trPr>
          <w:trHeight w:val="284"/>
        </w:trPr>
        <w:tc>
          <w:tcPr>
            <w:tcW w:w="5000" w:type="pct"/>
            <w:tcBorders>
              <w:bottom w:val="single" w:sz="4" w:space="0" w:color="auto"/>
            </w:tcBorders>
            <w:shd w:val="clear" w:color="auto" w:fill="BDD6EE"/>
            <w:vAlign w:val="center"/>
          </w:tcPr>
          <w:p w14:paraId="28FFEC55" w14:textId="77777777"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r w:rsidRPr="00762CC7">
              <w:rPr>
                <w:rFonts w:ascii="Arial" w:hAnsi="Arial" w:cs="Arial"/>
                <w:b/>
                <w:caps/>
                <w:sz w:val="20"/>
                <w:szCs w:val="20"/>
                <w:lang w:val="es-MX" w:eastAsia="x-none"/>
              </w:rPr>
              <w:lastRenderedPageBreak/>
              <w:t>ANTICIPO</w:t>
            </w:r>
          </w:p>
        </w:tc>
      </w:tr>
      <w:tr w:rsidR="00762CC7" w:rsidRPr="00762CC7" w14:paraId="7C31FA27" w14:textId="77777777" w:rsidTr="00762CC7">
        <w:trPr>
          <w:trHeight w:val="284"/>
        </w:trPr>
        <w:tc>
          <w:tcPr>
            <w:tcW w:w="5000" w:type="pct"/>
            <w:tcBorders>
              <w:bottom w:val="single" w:sz="4" w:space="0" w:color="auto"/>
            </w:tcBorders>
            <w:shd w:val="clear" w:color="auto" w:fill="auto"/>
            <w:vAlign w:val="center"/>
          </w:tcPr>
          <w:p w14:paraId="711E857A" w14:textId="77777777" w:rsidR="00762CC7" w:rsidRPr="00762CC7" w:rsidRDefault="00762CC7" w:rsidP="00762CC7">
            <w:pPr>
              <w:ind w:left="360" w:right="176"/>
              <w:contextualSpacing/>
              <w:jc w:val="both"/>
              <w:rPr>
                <w:rFonts w:ascii="Arial" w:hAnsi="Arial" w:cs="Arial"/>
                <w:bCs/>
                <w:snapToGrid w:val="0"/>
                <w:sz w:val="20"/>
                <w:szCs w:val="20"/>
                <w:lang w:eastAsia="en-US"/>
              </w:rPr>
            </w:pPr>
          </w:p>
          <w:p w14:paraId="3AF38BE3" w14:textId="77777777" w:rsidR="00762CC7" w:rsidRPr="00762CC7" w:rsidRDefault="00762CC7" w:rsidP="00762CC7">
            <w:pPr>
              <w:numPr>
                <w:ilvl w:val="0"/>
                <w:numId w:val="54"/>
              </w:numPr>
              <w:ind w:right="176"/>
              <w:contextualSpacing/>
              <w:jc w:val="both"/>
              <w:rPr>
                <w:rFonts w:ascii="Arial" w:hAnsi="Arial" w:cs="Arial"/>
                <w:bCs/>
                <w:snapToGrid w:val="0"/>
                <w:sz w:val="20"/>
                <w:szCs w:val="20"/>
                <w:lang w:eastAsia="en-US"/>
              </w:rPr>
            </w:pPr>
            <w:r w:rsidRPr="00762CC7">
              <w:rPr>
                <w:rFonts w:ascii="Arial" w:hAnsi="Arial" w:cs="Arial"/>
                <w:b/>
                <w:bCs/>
                <w:snapToGrid w:val="0"/>
                <w:sz w:val="20"/>
                <w:szCs w:val="20"/>
                <w:lang w:eastAsia="en-US"/>
              </w:rPr>
              <w:t>ANTICIPO</w:t>
            </w:r>
          </w:p>
          <w:p w14:paraId="2C4A52F7"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podrá solicitar por escrito el pago de anticipo, máximo por el </w:t>
            </w:r>
            <w:r w:rsidRPr="00762CC7">
              <w:rPr>
                <w:rFonts w:ascii="Arial" w:hAnsi="Arial" w:cs="Arial"/>
                <w:b/>
                <w:sz w:val="20"/>
                <w:szCs w:val="20"/>
              </w:rPr>
              <w:t>veinte por ciento (20%) del monto total del Contrato</w:t>
            </w:r>
            <w:r w:rsidRPr="00762CC7">
              <w:rPr>
                <w:rFonts w:ascii="Arial" w:hAnsi="Arial" w:cs="Arial"/>
                <w:sz w:val="20"/>
                <w:szCs w:val="20"/>
              </w:rPr>
              <w:t>, el cual se otorgará en un solo desembolso, dicho pago será procesado contra entrega de la Garantía de Correcta Inversión de Anticipo y será descontado en el pago de la Planilla de Liquidación Final.</w:t>
            </w:r>
          </w:p>
          <w:p w14:paraId="3A5D9CDB" w14:textId="77777777" w:rsidR="00762CC7" w:rsidRPr="00762CC7" w:rsidRDefault="00762CC7" w:rsidP="00762CC7">
            <w:pPr>
              <w:jc w:val="both"/>
              <w:rPr>
                <w:rFonts w:ascii="Arial" w:hAnsi="Arial" w:cs="Arial"/>
                <w:sz w:val="20"/>
                <w:szCs w:val="20"/>
              </w:rPr>
            </w:pPr>
          </w:p>
          <w:p w14:paraId="34575035" w14:textId="77777777" w:rsidR="00762CC7" w:rsidRPr="00762CC7" w:rsidRDefault="00762CC7" w:rsidP="00762CC7">
            <w:pPr>
              <w:jc w:val="both"/>
              <w:rPr>
                <w:rFonts w:ascii="Arial" w:hAnsi="Arial" w:cs="Arial"/>
                <w:sz w:val="20"/>
              </w:rPr>
            </w:pPr>
            <w:r w:rsidRPr="00762CC7">
              <w:rPr>
                <w:rFonts w:ascii="Arial" w:hAnsi="Arial" w:cs="Arial"/>
                <w:sz w:val="20"/>
              </w:rPr>
              <w:t xml:space="preserve">El </w:t>
            </w:r>
            <w:r w:rsidRPr="00762CC7">
              <w:rPr>
                <w:rFonts w:ascii="Arial" w:hAnsi="Arial" w:cs="Arial"/>
                <w:b/>
                <w:sz w:val="20"/>
              </w:rPr>
              <w:t>CONTRATISTA</w:t>
            </w:r>
            <w:r w:rsidRPr="00762CC7">
              <w:rPr>
                <w:rFonts w:ascii="Arial" w:hAnsi="Arial" w:cs="Arial"/>
                <w:sz w:val="20"/>
              </w:rPr>
              <w:t xml:space="preserve"> deberá solicitar el Anticipo adjuntando en su solicitud la correspondiente Garantía de Correcta Inversión de Anticipo </w:t>
            </w:r>
            <w:r w:rsidRPr="00762CC7">
              <w:rPr>
                <w:rFonts w:ascii="Arial" w:hAnsi="Arial" w:cs="Arial"/>
                <w:b/>
                <w:sz w:val="20"/>
              </w:rPr>
              <w:t>por el 100% del monto solicitado</w:t>
            </w:r>
            <w:r w:rsidRPr="00762CC7">
              <w:rPr>
                <w:rFonts w:ascii="Arial" w:hAnsi="Arial" w:cs="Arial"/>
                <w:sz w:val="20"/>
              </w:rPr>
              <w:t xml:space="preserve"> en el plazo de </w:t>
            </w:r>
            <w:r w:rsidRPr="00762CC7">
              <w:rPr>
                <w:rFonts w:ascii="Arial" w:hAnsi="Arial" w:cs="Arial"/>
                <w:b/>
                <w:color w:val="FF0000"/>
                <w:sz w:val="20"/>
                <w:szCs w:val="22"/>
              </w:rPr>
              <w:t>diez (10</w:t>
            </w:r>
            <w:r w:rsidRPr="00762CC7">
              <w:rPr>
                <w:rFonts w:ascii="Arial" w:hAnsi="Arial" w:cs="Arial"/>
                <w:b/>
                <w:color w:val="FF0000"/>
                <w:sz w:val="20"/>
              </w:rPr>
              <w:t xml:space="preserve">) días </w:t>
            </w:r>
            <w:r w:rsidRPr="00762CC7">
              <w:rPr>
                <w:rFonts w:ascii="Arial" w:hAnsi="Arial" w:cs="Arial"/>
                <w:b/>
                <w:color w:val="FF0000"/>
                <w:sz w:val="20"/>
                <w:szCs w:val="22"/>
              </w:rPr>
              <w:t>calendario</w:t>
            </w:r>
            <w:r w:rsidRPr="00762CC7">
              <w:rPr>
                <w:rFonts w:ascii="Arial" w:hAnsi="Arial" w:cs="Arial"/>
                <w:sz w:val="20"/>
                <w:szCs w:val="22"/>
              </w:rPr>
              <w:t xml:space="preserve"> computable</w:t>
            </w:r>
            <w:r w:rsidRPr="00762CC7">
              <w:rPr>
                <w:rFonts w:ascii="Arial" w:hAnsi="Arial" w:cs="Arial"/>
                <w:sz w:val="20"/>
              </w:rPr>
              <w:t xml:space="preserve"> a partir del día siguiente hábil de la suscripción del contrato, caso contrario se dará por Anticipo no solicitado.</w:t>
            </w:r>
          </w:p>
          <w:p w14:paraId="14ACC225" w14:textId="77777777" w:rsidR="00762CC7" w:rsidRPr="00762CC7" w:rsidRDefault="00762CC7" w:rsidP="00762CC7">
            <w:pPr>
              <w:jc w:val="both"/>
              <w:rPr>
                <w:rFonts w:ascii="Arial" w:hAnsi="Arial" w:cs="Arial"/>
                <w:sz w:val="20"/>
                <w:szCs w:val="20"/>
              </w:rPr>
            </w:pPr>
          </w:p>
          <w:p w14:paraId="42A0C475" w14:textId="77777777" w:rsidR="00762CC7" w:rsidRPr="00762CC7" w:rsidRDefault="00762CC7" w:rsidP="00762CC7">
            <w:pPr>
              <w:numPr>
                <w:ilvl w:val="0"/>
                <w:numId w:val="54"/>
              </w:numPr>
              <w:ind w:right="176"/>
              <w:contextualSpacing/>
              <w:jc w:val="both"/>
              <w:rPr>
                <w:rFonts w:ascii="Arial" w:hAnsi="Arial" w:cs="Arial"/>
                <w:sz w:val="20"/>
                <w:szCs w:val="20"/>
                <w:lang w:eastAsia="en-US"/>
              </w:rPr>
            </w:pPr>
            <w:r w:rsidRPr="00762CC7">
              <w:rPr>
                <w:rFonts w:ascii="Arial" w:hAnsi="Arial" w:cs="Arial"/>
                <w:b/>
                <w:bCs/>
                <w:sz w:val="20"/>
                <w:szCs w:val="20"/>
                <w:lang w:eastAsia="en-US"/>
              </w:rPr>
              <w:t>GARANTÍA DE CORRECTA INVERSIÓN DE ANTICIPO</w:t>
            </w:r>
          </w:p>
          <w:p w14:paraId="2C9D8D21" w14:textId="77777777" w:rsidR="00762CC7" w:rsidRPr="00762CC7" w:rsidRDefault="00762CC7" w:rsidP="00762CC7">
            <w:pPr>
              <w:contextualSpacing/>
              <w:jc w:val="both"/>
              <w:rPr>
                <w:rFonts w:ascii="Arial" w:hAnsi="Arial" w:cs="Arial"/>
                <w:sz w:val="20"/>
                <w:szCs w:val="20"/>
              </w:rPr>
            </w:pPr>
            <w:r w:rsidRPr="00762CC7">
              <w:rPr>
                <w:rFonts w:ascii="Arial" w:hAnsi="Arial" w:cs="Arial"/>
                <w:sz w:val="20"/>
                <w:szCs w:val="20"/>
              </w:rPr>
              <w:t xml:space="preserve">En caso de que el </w:t>
            </w:r>
            <w:r w:rsidRPr="00762CC7">
              <w:rPr>
                <w:rFonts w:ascii="Arial" w:hAnsi="Arial" w:cs="Arial"/>
                <w:b/>
                <w:sz w:val="20"/>
                <w:szCs w:val="20"/>
              </w:rPr>
              <w:t>CONTRATISTA</w:t>
            </w:r>
            <w:r w:rsidRPr="00762CC7">
              <w:rPr>
                <w:rFonts w:ascii="Arial" w:hAnsi="Arial" w:cs="Arial"/>
                <w:sz w:val="20"/>
                <w:szCs w:val="20"/>
              </w:rPr>
              <w:t xml:space="preserve"> realice la solicitud por escrito para el pago de anticipo, deberá presentar una Garantía de Correcta Inversión de Anticipo, equivalente al cien por ciento (100%) del anticipo otorgado. El monto total del anticipo no deberá exceder el veinte por ciento (20%) del monto total del contrato.</w:t>
            </w:r>
          </w:p>
          <w:p w14:paraId="333BEF8C" w14:textId="77777777" w:rsidR="00762CC7" w:rsidRPr="00762CC7" w:rsidRDefault="00762CC7" w:rsidP="00762CC7">
            <w:pPr>
              <w:contextualSpacing/>
              <w:jc w:val="both"/>
              <w:rPr>
                <w:rFonts w:ascii="Arial" w:hAnsi="Arial" w:cs="Arial"/>
                <w:sz w:val="20"/>
                <w:szCs w:val="20"/>
              </w:rPr>
            </w:pPr>
          </w:p>
          <w:p w14:paraId="1D61AF6B" w14:textId="77777777" w:rsidR="00762CC7" w:rsidRPr="00762CC7" w:rsidRDefault="00762CC7" w:rsidP="00762CC7">
            <w:pPr>
              <w:contextualSpacing/>
              <w:jc w:val="both"/>
              <w:rPr>
                <w:rFonts w:ascii="Arial" w:hAnsi="Arial" w:cs="Arial"/>
                <w:sz w:val="20"/>
                <w:szCs w:val="22"/>
              </w:rPr>
            </w:pPr>
            <w:r w:rsidRPr="00762CC7">
              <w:rPr>
                <w:rFonts w:ascii="Arial" w:hAnsi="Arial" w:cs="Arial"/>
                <w:sz w:val="20"/>
                <w:szCs w:val="22"/>
              </w:rPr>
              <w:t xml:space="preserve">En caso de que el </w:t>
            </w:r>
            <w:r w:rsidRPr="00762CC7">
              <w:rPr>
                <w:rFonts w:ascii="Arial" w:hAnsi="Arial" w:cs="Arial"/>
                <w:b/>
                <w:sz w:val="20"/>
                <w:szCs w:val="22"/>
              </w:rPr>
              <w:t>CONTRATISTA</w:t>
            </w:r>
            <w:r w:rsidRPr="00762CC7">
              <w:rPr>
                <w:rFonts w:ascii="Arial" w:hAnsi="Arial" w:cs="Arial"/>
                <w:sz w:val="20"/>
                <w:szCs w:val="22"/>
              </w:rPr>
              <w:t xml:space="preserve"> no haya iniciado la obra dentro los </w:t>
            </w:r>
            <w:r w:rsidRPr="00762CC7">
              <w:rPr>
                <w:rFonts w:ascii="Arial" w:hAnsi="Arial" w:cs="Arial"/>
                <w:b/>
                <w:color w:val="FF0000"/>
                <w:sz w:val="20"/>
                <w:szCs w:val="22"/>
              </w:rPr>
              <w:t>cinco (5) días calendario</w:t>
            </w:r>
            <w:r w:rsidRPr="00762CC7">
              <w:rPr>
                <w:rFonts w:ascii="Arial" w:hAnsi="Arial" w:cs="Arial"/>
                <w:color w:val="FF0000"/>
                <w:sz w:val="20"/>
                <w:szCs w:val="22"/>
              </w:rPr>
              <w:t xml:space="preserve"> </w:t>
            </w:r>
            <w:r w:rsidRPr="00762CC7">
              <w:rPr>
                <w:rFonts w:ascii="Arial" w:hAnsi="Arial" w:cs="Arial"/>
                <w:sz w:val="20"/>
                <w:szCs w:val="22"/>
              </w:rPr>
              <w:t xml:space="preserve">desde la fecha establecida en la Orden de Proceder, o en caso de que no cuente con el personal y equipos necesarios para la realización de la obra, el importe de la garantía podrá ser cobrado por la </w:t>
            </w:r>
            <w:r w:rsidRPr="00762CC7">
              <w:rPr>
                <w:rFonts w:ascii="Arial" w:hAnsi="Arial" w:cs="Arial"/>
                <w:b/>
                <w:sz w:val="20"/>
                <w:szCs w:val="22"/>
              </w:rPr>
              <w:t>ENTIDAD</w:t>
            </w:r>
            <w:r w:rsidRPr="00762CC7">
              <w:rPr>
                <w:rFonts w:ascii="Arial" w:hAnsi="Arial" w:cs="Arial"/>
                <w:sz w:val="20"/>
                <w:szCs w:val="22"/>
              </w:rPr>
              <w:t>.</w:t>
            </w:r>
          </w:p>
          <w:p w14:paraId="47936261" w14:textId="77777777" w:rsidR="00762CC7" w:rsidRPr="00762CC7" w:rsidRDefault="00762CC7" w:rsidP="00762CC7">
            <w:pPr>
              <w:keepNext/>
              <w:ind w:left="454"/>
              <w:jc w:val="both"/>
              <w:outlineLvl w:val="0"/>
              <w:rPr>
                <w:rFonts w:ascii="Arial" w:hAnsi="Arial" w:cs="Arial"/>
                <w:b/>
                <w:caps/>
                <w:sz w:val="20"/>
                <w:szCs w:val="20"/>
                <w:lang w:val="es-MX" w:eastAsia="x-none"/>
              </w:rPr>
            </w:pPr>
          </w:p>
        </w:tc>
      </w:tr>
      <w:tr w:rsidR="00762CC7" w:rsidRPr="00762CC7" w14:paraId="2A1DE3EB" w14:textId="77777777" w:rsidTr="00762CC7">
        <w:trPr>
          <w:trHeight w:val="284"/>
        </w:trPr>
        <w:tc>
          <w:tcPr>
            <w:tcW w:w="5000" w:type="pct"/>
            <w:tcBorders>
              <w:bottom w:val="single" w:sz="4" w:space="0" w:color="auto"/>
            </w:tcBorders>
            <w:shd w:val="clear" w:color="auto" w:fill="BDD6EE"/>
            <w:vAlign w:val="center"/>
          </w:tcPr>
          <w:p w14:paraId="24569EFC" w14:textId="19C6FFE5"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bookmarkStart w:id="145" w:name="_Toc138862340"/>
            <w:bookmarkStart w:id="146" w:name="_Toc141266915"/>
            <w:bookmarkStart w:id="147" w:name="_Toc141278087"/>
            <w:r w:rsidRPr="00762CC7">
              <w:rPr>
                <w:rFonts w:ascii="Arial" w:hAnsi="Arial" w:cs="Arial"/>
                <w:b/>
                <w:caps/>
                <w:sz w:val="20"/>
                <w:szCs w:val="20"/>
                <w:lang w:val="es-MX" w:eastAsia="x-none"/>
              </w:rPr>
              <w:t>SUBCONTRATOS</w:t>
            </w:r>
            <w:bookmarkEnd w:id="145"/>
            <w:bookmarkEnd w:id="146"/>
            <w:bookmarkEnd w:id="147"/>
          </w:p>
        </w:tc>
      </w:tr>
      <w:tr w:rsidR="00762CC7" w:rsidRPr="00762CC7" w14:paraId="1C30908C" w14:textId="77777777" w:rsidTr="00762CC7">
        <w:trPr>
          <w:trHeight w:val="284"/>
        </w:trPr>
        <w:tc>
          <w:tcPr>
            <w:tcW w:w="5000" w:type="pct"/>
            <w:tcBorders>
              <w:bottom w:val="single" w:sz="4" w:space="0" w:color="auto"/>
            </w:tcBorders>
            <w:shd w:val="clear" w:color="auto" w:fill="auto"/>
            <w:vAlign w:val="center"/>
          </w:tcPr>
          <w:p w14:paraId="57BD74F4" w14:textId="77777777" w:rsidR="00762CC7" w:rsidRPr="00762CC7" w:rsidRDefault="00762CC7" w:rsidP="00762CC7">
            <w:pPr>
              <w:tabs>
                <w:tab w:val="left" w:pos="9224"/>
              </w:tabs>
              <w:jc w:val="both"/>
              <w:rPr>
                <w:rFonts w:ascii="Arial" w:hAnsi="Arial" w:cs="Arial"/>
                <w:bCs/>
                <w:snapToGrid w:val="0"/>
                <w:sz w:val="20"/>
                <w:szCs w:val="22"/>
              </w:rPr>
            </w:pPr>
          </w:p>
          <w:p w14:paraId="1A3C9287" w14:textId="77777777" w:rsidR="00762CC7" w:rsidRPr="00762CC7" w:rsidRDefault="00762CC7" w:rsidP="00762CC7">
            <w:pPr>
              <w:tabs>
                <w:tab w:val="left" w:pos="9224"/>
              </w:tabs>
              <w:jc w:val="both"/>
              <w:rPr>
                <w:rFonts w:ascii="Arial" w:hAnsi="Arial" w:cs="Arial"/>
                <w:bCs/>
                <w:snapToGrid w:val="0"/>
                <w:sz w:val="20"/>
                <w:szCs w:val="22"/>
              </w:rPr>
            </w:pPr>
            <w:r w:rsidRPr="00762CC7">
              <w:rPr>
                <w:rFonts w:ascii="Arial" w:hAnsi="Arial" w:cs="Arial"/>
                <w:bCs/>
                <w:snapToGrid w:val="0"/>
                <w:sz w:val="20"/>
                <w:szCs w:val="22"/>
              </w:rPr>
              <w:t xml:space="preserve">El </w:t>
            </w:r>
            <w:r w:rsidRPr="00762CC7">
              <w:rPr>
                <w:rFonts w:ascii="Arial" w:hAnsi="Arial" w:cs="Arial"/>
                <w:b/>
                <w:sz w:val="20"/>
                <w:szCs w:val="22"/>
              </w:rPr>
              <w:t>CONTRATISTA</w:t>
            </w:r>
            <w:r w:rsidRPr="00762CC7">
              <w:rPr>
                <w:rFonts w:ascii="Arial" w:hAnsi="Arial" w:cs="Arial"/>
                <w:sz w:val="20"/>
                <w:szCs w:val="22"/>
              </w:rPr>
              <w:t xml:space="preserve"> </w:t>
            </w:r>
            <w:r w:rsidRPr="00762CC7">
              <w:rPr>
                <w:rFonts w:ascii="Arial" w:hAnsi="Arial" w:cs="Arial"/>
                <w:bCs/>
                <w:snapToGrid w:val="0"/>
                <w:sz w:val="20"/>
                <w:szCs w:val="22"/>
              </w:rPr>
              <w:t xml:space="preserve">deberá considerar que los </w:t>
            </w:r>
            <w:r w:rsidRPr="00762CC7">
              <w:rPr>
                <w:rFonts w:ascii="Arial" w:hAnsi="Arial" w:cs="Arial"/>
                <w:b/>
                <w:bCs/>
                <w:snapToGrid w:val="0"/>
                <w:sz w:val="20"/>
                <w:szCs w:val="22"/>
              </w:rPr>
              <w:t>subcontratos</w:t>
            </w:r>
            <w:r w:rsidRPr="00762CC7">
              <w:rPr>
                <w:rFonts w:ascii="Arial" w:hAnsi="Arial" w:cs="Arial"/>
                <w:bCs/>
                <w:snapToGrid w:val="0"/>
                <w:sz w:val="20"/>
                <w:szCs w:val="22"/>
              </w:rPr>
              <w:t xml:space="preserve"> parciales o totales no serán autorizados por ningún motivo por el BCB.</w:t>
            </w:r>
          </w:p>
          <w:p w14:paraId="20CE0F60" w14:textId="77777777" w:rsidR="00762CC7" w:rsidRPr="00762CC7" w:rsidRDefault="00762CC7" w:rsidP="00762CC7">
            <w:pPr>
              <w:keepNext/>
              <w:ind w:left="454"/>
              <w:jc w:val="both"/>
              <w:outlineLvl w:val="0"/>
              <w:rPr>
                <w:rFonts w:ascii="Arial" w:hAnsi="Arial" w:cs="Arial"/>
                <w:b/>
                <w:caps/>
                <w:sz w:val="20"/>
                <w:szCs w:val="20"/>
                <w:lang w:val="es-MX" w:eastAsia="x-none"/>
              </w:rPr>
            </w:pPr>
          </w:p>
        </w:tc>
      </w:tr>
      <w:tr w:rsidR="00762CC7" w:rsidRPr="00762CC7" w14:paraId="63E58C0A" w14:textId="77777777" w:rsidTr="00762CC7">
        <w:trPr>
          <w:trHeight w:val="284"/>
        </w:trPr>
        <w:tc>
          <w:tcPr>
            <w:tcW w:w="5000" w:type="pct"/>
            <w:tcBorders>
              <w:bottom w:val="single" w:sz="4" w:space="0" w:color="auto"/>
            </w:tcBorders>
            <w:shd w:val="clear" w:color="auto" w:fill="BDD6EE"/>
            <w:vAlign w:val="center"/>
          </w:tcPr>
          <w:p w14:paraId="0E2606F5" w14:textId="77777777"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r w:rsidRPr="00762CC7">
              <w:rPr>
                <w:rFonts w:ascii="Arial" w:hAnsi="Arial" w:cs="Arial"/>
                <w:b/>
                <w:caps/>
                <w:sz w:val="20"/>
                <w:szCs w:val="20"/>
                <w:lang w:val="es-MX" w:eastAsia="x-none"/>
              </w:rPr>
              <w:t>MULTAS Y CAUSALES DE RESOLUCIÓN ATRIBUIBLES AL CONTRATISTA</w:t>
            </w:r>
          </w:p>
        </w:tc>
      </w:tr>
      <w:tr w:rsidR="00762CC7" w:rsidRPr="00762CC7" w14:paraId="572ADC95" w14:textId="77777777" w:rsidTr="00762CC7">
        <w:trPr>
          <w:trHeight w:val="284"/>
        </w:trPr>
        <w:tc>
          <w:tcPr>
            <w:tcW w:w="5000" w:type="pct"/>
            <w:tcBorders>
              <w:bottom w:val="single" w:sz="4" w:space="0" w:color="auto"/>
            </w:tcBorders>
            <w:shd w:val="clear" w:color="auto" w:fill="auto"/>
            <w:vAlign w:val="center"/>
          </w:tcPr>
          <w:p w14:paraId="783A4DD2" w14:textId="77777777" w:rsidR="00762CC7" w:rsidRPr="00762CC7" w:rsidRDefault="00762CC7" w:rsidP="00762CC7">
            <w:pPr>
              <w:jc w:val="both"/>
              <w:rPr>
                <w:rFonts w:ascii="Arial" w:hAnsi="Arial" w:cs="Arial"/>
                <w:bCs/>
                <w:snapToGrid w:val="0"/>
                <w:sz w:val="20"/>
                <w:szCs w:val="20"/>
              </w:rPr>
            </w:pPr>
          </w:p>
          <w:p w14:paraId="6FC86A98" w14:textId="77777777" w:rsidR="00762CC7" w:rsidRPr="00762CC7" w:rsidRDefault="00762CC7" w:rsidP="00762CC7">
            <w:pPr>
              <w:ind w:right="176"/>
              <w:jc w:val="both"/>
              <w:rPr>
                <w:rFonts w:ascii="Arial" w:hAnsi="Arial" w:cs="Arial"/>
                <w:b/>
                <w:bCs/>
                <w:snapToGrid w:val="0"/>
                <w:sz w:val="20"/>
                <w:szCs w:val="20"/>
              </w:rPr>
            </w:pPr>
            <w:r w:rsidRPr="00762CC7">
              <w:rPr>
                <w:rFonts w:ascii="Arial" w:hAnsi="Arial" w:cs="Arial"/>
                <w:b/>
                <w:bCs/>
                <w:snapToGrid w:val="0"/>
                <w:sz w:val="20"/>
                <w:szCs w:val="20"/>
              </w:rPr>
              <w:t>Multas</w:t>
            </w:r>
          </w:p>
          <w:p w14:paraId="76AE4C6A" w14:textId="77777777" w:rsidR="00762CC7" w:rsidRPr="00762CC7" w:rsidRDefault="00762CC7" w:rsidP="00762CC7">
            <w:pPr>
              <w:ind w:right="176"/>
              <w:jc w:val="both"/>
              <w:rPr>
                <w:rFonts w:ascii="Arial" w:hAnsi="Arial" w:cs="Arial"/>
                <w:bCs/>
                <w:snapToGrid w:val="0"/>
                <w:sz w:val="20"/>
                <w:szCs w:val="20"/>
              </w:rPr>
            </w:pPr>
            <w:r w:rsidRPr="00762CC7">
              <w:rPr>
                <w:rFonts w:ascii="Arial" w:hAnsi="Arial" w:cs="Arial"/>
                <w:bCs/>
                <w:snapToGrid w:val="0"/>
                <w:sz w:val="20"/>
                <w:szCs w:val="20"/>
              </w:rPr>
              <w:t>El BCB podrá cobrar multas, mediante el descuento en la Planilla de Liquidación Final, en el siguiente caso:</w:t>
            </w:r>
          </w:p>
          <w:p w14:paraId="17B680D0" w14:textId="77777777" w:rsidR="00762CC7" w:rsidRPr="00762CC7" w:rsidRDefault="00762CC7" w:rsidP="00762CC7">
            <w:pPr>
              <w:ind w:right="176"/>
              <w:jc w:val="both"/>
              <w:rPr>
                <w:rFonts w:ascii="Arial" w:hAnsi="Arial" w:cs="Arial"/>
                <w:bCs/>
                <w:snapToGrid w:val="0"/>
                <w:sz w:val="20"/>
                <w:szCs w:val="20"/>
              </w:rPr>
            </w:pPr>
          </w:p>
          <w:p w14:paraId="4F785A3E" w14:textId="77777777" w:rsidR="00762CC7" w:rsidRPr="00762CC7" w:rsidRDefault="00762CC7" w:rsidP="00762CC7">
            <w:pPr>
              <w:numPr>
                <w:ilvl w:val="0"/>
                <w:numId w:val="46"/>
              </w:numPr>
              <w:ind w:right="176"/>
              <w:contextualSpacing/>
              <w:jc w:val="both"/>
              <w:rPr>
                <w:rFonts w:ascii="Arial" w:hAnsi="Arial" w:cs="Arial"/>
                <w:bCs/>
                <w:snapToGrid w:val="0"/>
                <w:sz w:val="20"/>
                <w:szCs w:val="20"/>
                <w:lang w:eastAsia="en-US"/>
              </w:rPr>
            </w:pPr>
            <w:r w:rsidRPr="00762CC7">
              <w:rPr>
                <w:rFonts w:ascii="Arial" w:hAnsi="Arial" w:cs="Arial"/>
                <w:sz w:val="20"/>
                <w:szCs w:val="20"/>
                <w:lang w:eastAsia="en-US"/>
              </w:rPr>
              <w:t>La demora en la entrega de la obra será multada con el</w:t>
            </w:r>
            <w:r w:rsidRPr="00762CC7">
              <w:rPr>
                <w:rFonts w:ascii="Arial" w:hAnsi="Arial" w:cs="Arial"/>
                <w:color w:val="FF0000"/>
                <w:sz w:val="20"/>
                <w:szCs w:val="20"/>
                <w:lang w:eastAsia="en-US"/>
              </w:rPr>
              <w:t xml:space="preserve"> </w:t>
            </w:r>
            <w:r w:rsidRPr="00762CC7">
              <w:rPr>
                <w:rFonts w:ascii="Arial" w:hAnsi="Arial" w:cs="Arial"/>
                <w:b/>
                <w:color w:val="FF0000"/>
                <w:sz w:val="20"/>
                <w:szCs w:val="20"/>
                <w:lang w:eastAsia="en-US"/>
              </w:rPr>
              <w:t>uno por ciento (1%)</w:t>
            </w:r>
            <w:r w:rsidRPr="00762CC7">
              <w:rPr>
                <w:rFonts w:ascii="Arial" w:hAnsi="Arial" w:cs="Arial"/>
                <w:color w:val="FF0000"/>
                <w:sz w:val="20"/>
                <w:szCs w:val="20"/>
                <w:lang w:eastAsia="en-US"/>
              </w:rPr>
              <w:t xml:space="preserve"> </w:t>
            </w:r>
            <w:r w:rsidRPr="00762CC7">
              <w:rPr>
                <w:rFonts w:ascii="Arial" w:hAnsi="Arial" w:cs="Arial"/>
                <w:sz w:val="20"/>
                <w:szCs w:val="20"/>
                <w:lang w:eastAsia="en-US"/>
              </w:rPr>
              <w:t xml:space="preserve">del monto total del Contrato, por cada día calendario de retraso en la fecha definida para la </w:t>
            </w:r>
            <w:r w:rsidRPr="00762CC7">
              <w:rPr>
                <w:rFonts w:ascii="Arial" w:hAnsi="Arial" w:cs="Arial"/>
                <w:b/>
                <w:sz w:val="20"/>
                <w:szCs w:val="20"/>
                <w:lang w:eastAsia="en-US"/>
              </w:rPr>
              <w:t>RECEPCIÓN PROVISIONAL</w:t>
            </w:r>
            <w:r w:rsidRPr="00762CC7">
              <w:rPr>
                <w:rFonts w:ascii="Arial" w:hAnsi="Arial" w:cs="Arial"/>
                <w:sz w:val="20"/>
                <w:szCs w:val="20"/>
                <w:lang w:eastAsia="en-US"/>
              </w:rPr>
              <w:t xml:space="preserve"> y </w:t>
            </w:r>
            <w:r w:rsidRPr="00762CC7">
              <w:rPr>
                <w:rFonts w:ascii="Arial" w:hAnsi="Arial" w:cs="Arial"/>
                <w:b/>
                <w:sz w:val="20"/>
                <w:szCs w:val="20"/>
                <w:lang w:eastAsia="en-US"/>
              </w:rPr>
              <w:t>RECEPCIÓN DEFINITIVA</w:t>
            </w:r>
            <w:r w:rsidRPr="00762CC7">
              <w:rPr>
                <w:rFonts w:ascii="Arial" w:hAnsi="Arial" w:cs="Arial"/>
                <w:sz w:val="20"/>
                <w:szCs w:val="20"/>
                <w:lang w:eastAsia="en-US"/>
              </w:rPr>
              <w:t xml:space="preserve">, según corresponda. </w:t>
            </w:r>
          </w:p>
        </w:tc>
      </w:tr>
      <w:tr w:rsidR="00762CC7" w:rsidRPr="00762CC7" w14:paraId="67F0D9D1" w14:textId="77777777" w:rsidTr="00762CC7">
        <w:trPr>
          <w:trHeight w:val="284"/>
        </w:trPr>
        <w:tc>
          <w:tcPr>
            <w:tcW w:w="5000" w:type="pct"/>
            <w:tcBorders>
              <w:bottom w:val="single" w:sz="4" w:space="0" w:color="auto"/>
            </w:tcBorders>
            <w:shd w:val="clear" w:color="auto" w:fill="BDD6EE"/>
            <w:vAlign w:val="center"/>
          </w:tcPr>
          <w:p w14:paraId="225D14BA" w14:textId="77777777"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r w:rsidRPr="00762CC7">
              <w:rPr>
                <w:rFonts w:ascii="Arial" w:hAnsi="Arial" w:cs="Arial"/>
                <w:b/>
                <w:caps/>
                <w:snapToGrid w:val="0"/>
                <w:sz w:val="20"/>
                <w:szCs w:val="22"/>
              </w:rPr>
              <w:t>CAUSALES DE RESOLUCIÓN ATRIBUIBLES AL CONTRATISTA</w:t>
            </w:r>
          </w:p>
        </w:tc>
      </w:tr>
      <w:tr w:rsidR="00762CC7" w:rsidRPr="00762CC7" w14:paraId="122D0CD4" w14:textId="77777777" w:rsidTr="00762CC7">
        <w:trPr>
          <w:trHeight w:val="284"/>
        </w:trPr>
        <w:tc>
          <w:tcPr>
            <w:tcW w:w="5000" w:type="pct"/>
            <w:tcBorders>
              <w:bottom w:val="single" w:sz="4" w:space="0" w:color="auto"/>
            </w:tcBorders>
            <w:shd w:val="clear" w:color="auto" w:fill="auto"/>
            <w:vAlign w:val="center"/>
          </w:tcPr>
          <w:p w14:paraId="1DE11440" w14:textId="77777777" w:rsidR="00762CC7" w:rsidRPr="00762CC7" w:rsidRDefault="00762CC7" w:rsidP="00762CC7">
            <w:pPr>
              <w:tabs>
                <w:tab w:val="num" w:pos="3846"/>
              </w:tabs>
              <w:ind w:right="176"/>
              <w:jc w:val="both"/>
              <w:rPr>
                <w:rFonts w:ascii="Arial" w:hAnsi="Arial" w:cs="Arial"/>
                <w:b/>
                <w:bCs/>
                <w:snapToGrid w:val="0"/>
                <w:sz w:val="20"/>
                <w:szCs w:val="20"/>
              </w:rPr>
            </w:pPr>
          </w:p>
          <w:p w14:paraId="5ED28F40" w14:textId="77777777" w:rsidR="00762CC7" w:rsidRPr="00762CC7" w:rsidRDefault="00762CC7" w:rsidP="00762CC7">
            <w:pPr>
              <w:numPr>
                <w:ilvl w:val="0"/>
                <w:numId w:val="56"/>
              </w:numPr>
              <w:tabs>
                <w:tab w:val="num" w:pos="3846"/>
              </w:tabs>
              <w:ind w:right="176"/>
              <w:jc w:val="both"/>
              <w:rPr>
                <w:rFonts w:ascii="Arial" w:hAnsi="Arial" w:cs="Arial"/>
                <w:bCs/>
                <w:snapToGrid w:val="0"/>
                <w:sz w:val="20"/>
                <w:szCs w:val="20"/>
              </w:rPr>
            </w:pPr>
            <w:r w:rsidRPr="00762CC7">
              <w:rPr>
                <w:rFonts w:ascii="Arial" w:hAnsi="Arial" w:cs="Arial"/>
                <w:bCs/>
                <w:snapToGrid w:val="0"/>
                <w:sz w:val="20"/>
                <w:szCs w:val="20"/>
              </w:rPr>
              <w:t>Las acumulaciones de multas establecidas, podrán ser causales de resolución atribuibles al Contratista, de acuerdo a lo siguientes dos (2) puntos:</w:t>
            </w:r>
          </w:p>
          <w:p w14:paraId="4ECE6656" w14:textId="77777777" w:rsidR="00762CC7" w:rsidRPr="00762CC7" w:rsidRDefault="00762CC7" w:rsidP="00762CC7">
            <w:pPr>
              <w:tabs>
                <w:tab w:val="num" w:pos="3846"/>
              </w:tabs>
              <w:ind w:right="176"/>
              <w:jc w:val="both"/>
              <w:rPr>
                <w:rFonts w:ascii="Arial" w:hAnsi="Arial" w:cs="Arial"/>
                <w:bCs/>
                <w:snapToGrid w:val="0"/>
                <w:sz w:val="20"/>
                <w:szCs w:val="20"/>
              </w:rPr>
            </w:pPr>
          </w:p>
          <w:p w14:paraId="5F38D425" w14:textId="77777777" w:rsidR="00762CC7" w:rsidRPr="00762CC7" w:rsidRDefault="00762CC7" w:rsidP="00762CC7">
            <w:pPr>
              <w:numPr>
                <w:ilvl w:val="0"/>
                <w:numId w:val="55"/>
              </w:numPr>
              <w:tabs>
                <w:tab w:val="num" w:pos="3846"/>
              </w:tabs>
              <w:ind w:right="176"/>
              <w:jc w:val="both"/>
              <w:rPr>
                <w:rFonts w:ascii="Arial" w:hAnsi="Arial" w:cs="Arial"/>
                <w:bCs/>
                <w:snapToGrid w:val="0"/>
                <w:sz w:val="20"/>
                <w:szCs w:val="20"/>
              </w:rPr>
            </w:pPr>
            <w:r w:rsidRPr="00762CC7">
              <w:rPr>
                <w:rFonts w:ascii="Arial" w:hAnsi="Arial" w:cs="Arial"/>
                <w:bCs/>
                <w:snapToGrid w:val="0"/>
                <w:sz w:val="20"/>
                <w:szCs w:val="20"/>
              </w:rPr>
              <w:t xml:space="preserve">Diez por ciento (10%) del monto total del Contrato, decisión optativa, </w:t>
            </w:r>
          </w:p>
          <w:p w14:paraId="222F86A8" w14:textId="77777777" w:rsidR="00762CC7" w:rsidRPr="00762CC7" w:rsidRDefault="00762CC7" w:rsidP="00762CC7">
            <w:pPr>
              <w:numPr>
                <w:ilvl w:val="0"/>
                <w:numId w:val="55"/>
              </w:numPr>
              <w:tabs>
                <w:tab w:val="num" w:pos="3846"/>
              </w:tabs>
              <w:ind w:right="176"/>
              <w:jc w:val="both"/>
              <w:rPr>
                <w:rFonts w:ascii="Arial" w:hAnsi="Arial" w:cs="Arial"/>
                <w:bCs/>
                <w:snapToGrid w:val="0"/>
                <w:sz w:val="20"/>
                <w:szCs w:val="20"/>
              </w:rPr>
            </w:pPr>
            <w:r w:rsidRPr="00762CC7">
              <w:rPr>
                <w:rFonts w:ascii="Arial" w:hAnsi="Arial" w:cs="Arial"/>
                <w:bCs/>
                <w:snapToGrid w:val="0"/>
                <w:sz w:val="20"/>
                <w:szCs w:val="20"/>
              </w:rPr>
              <w:t>Veinte por ciento (20%), de forma obligatoria.</w:t>
            </w:r>
          </w:p>
          <w:p w14:paraId="144D8E23" w14:textId="77777777" w:rsidR="00762CC7" w:rsidRPr="00762CC7" w:rsidRDefault="00762CC7" w:rsidP="00762CC7">
            <w:pPr>
              <w:tabs>
                <w:tab w:val="num" w:pos="3846"/>
              </w:tabs>
              <w:ind w:right="176"/>
              <w:jc w:val="both"/>
              <w:rPr>
                <w:rFonts w:ascii="Arial" w:hAnsi="Arial" w:cs="Arial"/>
                <w:bCs/>
                <w:snapToGrid w:val="0"/>
                <w:sz w:val="20"/>
                <w:szCs w:val="20"/>
                <w:highlight w:val="yellow"/>
              </w:rPr>
            </w:pPr>
          </w:p>
          <w:p w14:paraId="7E52838B" w14:textId="77777777" w:rsidR="00762CC7" w:rsidRPr="00762CC7" w:rsidRDefault="00762CC7" w:rsidP="00762CC7">
            <w:pPr>
              <w:numPr>
                <w:ilvl w:val="0"/>
                <w:numId w:val="56"/>
              </w:numPr>
              <w:tabs>
                <w:tab w:val="num" w:pos="3846"/>
              </w:tabs>
              <w:ind w:right="176"/>
              <w:jc w:val="both"/>
              <w:rPr>
                <w:rFonts w:ascii="Arial" w:hAnsi="Arial" w:cs="Arial"/>
                <w:bCs/>
                <w:snapToGrid w:val="0"/>
                <w:sz w:val="20"/>
                <w:szCs w:val="20"/>
              </w:rPr>
            </w:pPr>
            <w:r w:rsidRPr="00762CC7">
              <w:rPr>
                <w:rFonts w:ascii="Arial" w:hAnsi="Arial" w:cs="Arial"/>
                <w:bCs/>
                <w:snapToGrid w:val="0"/>
                <w:sz w:val="20"/>
                <w:szCs w:val="20"/>
              </w:rPr>
              <w:t>En caso de que el Contratista demore más de cinco (5) días calendario en movilizarse a la zona de los trabajos después de emitida la orden de proceder, se procederá a la Resolución del Contrato por causales atribuibles al Contratista.</w:t>
            </w:r>
          </w:p>
          <w:p w14:paraId="3E8D597E" w14:textId="77777777" w:rsidR="00762CC7" w:rsidRPr="00762CC7" w:rsidRDefault="00762CC7" w:rsidP="00762CC7">
            <w:pPr>
              <w:ind w:left="432" w:right="176"/>
              <w:jc w:val="both"/>
              <w:rPr>
                <w:rFonts w:ascii="Arial" w:hAnsi="Arial" w:cs="Arial"/>
                <w:bCs/>
                <w:snapToGrid w:val="0"/>
                <w:sz w:val="20"/>
                <w:szCs w:val="20"/>
              </w:rPr>
            </w:pPr>
          </w:p>
          <w:p w14:paraId="4FAF0320" w14:textId="77777777" w:rsidR="00762CC7" w:rsidRPr="00762CC7" w:rsidRDefault="00762CC7" w:rsidP="00762CC7">
            <w:pPr>
              <w:numPr>
                <w:ilvl w:val="0"/>
                <w:numId w:val="56"/>
              </w:numPr>
              <w:tabs>
                <w:tab w:val="num" w:pos="3846"/>
              </w:tabs>
              <w:ind w:right="176"/>
              <w:contextualSpacing/>
              <w:jc w:val="both"/>
              <w:rPr>
                <w:rFonts w:ascii="Arial" w:hAnsi="Arial" w:cs="Arial"/>
                <w:bCs/>
                <w:snapToGrid w:val="0"/>
                <w:sz w:val="20"/>
                <w:szCs w:val="24"/>
                <w:lang w:eastAsia="en-US"/>
              </w:rPr>
            </w:pPr>
            <w:r w:rsidRPr="00762CC7">
              <w:rPr>
                <w:rFonts w:ascii="Arial" w:hAnsi="Arial" w:cs="Arial"/>
                <w:bCs/>
                <w:snapToGrid w:val="0"/>
                <w:sz w:val="20"/>
                <w:szCs w:val="24"/>
                <w:lang w:eastAsia="en-US"/>
              </w:rPr>
              <w:t>En caso de que el Contratista suspenda los trabajos sin justificación por más de cinco (5) días calendarios continuos y/o discontinuos sin autorización del FISCAL de Obra, se procederá a la Resolución del Contrato por causales atribuibles al Contratista.</w:t>
            </w:r>
          </w:p>
          <w:p w14:paraId="0817BFFD" w14:textId="77777777" w:rsidR="00762CC7" w:rsidRPr="00762CC7" w:rsidRDefault="00762CC7" w:rsidP="00762CC7">
            <w:pPr>
              <w:keepNext/>
              <w:ind w:left="454"/>
              <w:jc w:val="both"/>
              <w:outlineLvl w:val="0"/>
              <w:rPr>
                <w:rFonts w:ascii="Arial" w:hAnsi="Arial" w:cs="Arial"/>
                <w:b/>
                <w:caps/>
                <w:sz w:val="20"/>
                <w:szCs w:val="20"/>
                <w:lang w:val="es-MX" w:eastAsia="x-none"/>
              </w:rPr>
            </w:pPr>
          </w:p>
        </w:tc>
      </w:tr>
      <w:tr w:rsidR="00762CC7" w:rsidRPr="00762CC7" w14:paraId="0EF89B75" w14:textId="77777777" w:rsidTr="00762CC7">
        <w:trPr>
          <w:trHeight w:val="284"/>
        </w:trPr>
        <w:tc>
          <w:tcPr>
            <w:tcW w:w="5000" w:type="pct"/>
            <w:tcBorders>
              <w:bottom w:val="single" w:sz="4" w:space="0" w:color="auto"/>
            </w:tcBorders>
            <w:shd w:val="clear" w:color="auto" w:fill="BDD6EE"/>
            <w:vAlign w:val="center"/>
          </w:tcPr>
          <w:p w14:paraId="6551D22B" w14:textId="77777777"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r w:rsidRPr="00762CC7">
              <w:rPr>
                <w:rFonts w:ascii="Arial" w:hAnsi="Arial" w:cs="Arial"/>
                <w:b/>
                <w:caps/>
                <w:sz w:val="20"/>
                <w:szCs w:val="20"/>
                <w:lang w:val="es-MX" w:eastAsia="x-none"/>
              </w:rPr>
              <w:lastRenderedPageBreak/>
              <w:t>SEGUROS</w:t>
            </w:r>
          </w:p>
        </w:tc>
      </w:tr>
      <w:tr w:rsidR="00762CC7" w:rsidRPr="00762CC7" w14:paraId="44D52DD1" w14:textId="77777777" w:rsidTr="00762CC7">
        <w:trPr>
          <w:trHeight w:val="284"/>
        </w:trPr>
        <w:tc>
          <w:tcPr>
            <w:tcW w:w="5000" w:type="pct"/>
            <w:tcBorders>
              <w:bottom w:val="single" w:sz="4" w:space="0" w:color="auto"/>
            </w:tcBorders>
            <w:shd w:val="clear" w:color="auto" w:fill="auto"/>
            <w:vAlign w:val="center"/>
          </w:tcPr>
          <w:p w14:paraId="72709731" w14:textId="77777777" w:rsidR="00762CC7" w:rsidRPr="00762CC7" w:rsidRDefault="00762CC7" w:rsidP="00762CC7">
            <w:pPr>
              <w:keepNext/>
              <w:ind w:left="454"/>
              <w:jc w:val="both"/>
              <w:outlineLvl w:val="0"/>
              <w:rPr>
                <w:rFonts w:ascii="Arial" w:hAnsi="Arial" w:cs="Arial"/>
                <w:b/>
                <w:caps/>
                <w:sz w:val="20"/>
                <w:szCs w:val="20"/>
                <w:lang w:val="es-MX" w:eastAsia="x-none"/>
              </w:rPr>
            </w:pPr>
          </w:p>
          <w:p w14:paraId="64651BC6"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deberá presentar al </w:t>
            </w:r>
            <w:r w:rsidRPr="00762CC7">
              <w:rPr>
                <w:rFonts w:ascii="Arial" w:hAnsi="Arial" w:cs="Arial"/>
                <w:b/>
                <w:sz w:val="20"/>
                <w:szCs w:val="20"/>
              </w:rPr>
              <w:t>FISCAL DE OBRA</w:t>
            </w:r>
            <w:r w:rsidRPr="00762CC7">
              <w:rPr>
                <w:rFonts w:ascii="Arial" w:hAnsi="Arial" w:cs="Arial"/>
                <w:sz w:val="20"/>
                <w:szCs w:val="20"/>
              </w:rPr>
              <w:t xml:space="preserve"> previo a la emisión de la Orden de Proceder los seguros para cubrir eventualidades durante el periodo de ejecución de la obra, con vigencia desde su inicio hasta la recepción definitiva de la obra, bajo el siguiente detalle:</w:t>
            </w:r>
          </w:p>
          <w:p w14:paraId="15E76734" w14:textId="77777777" w:rsidR="00762CC7" w:rsidRPr="00762CC7" w:rsidRDefault="00762CC7" w:rsidP="00762CC7">
            <w:pPr>
              <w:jc w:val="both"/>
              <w:rPr>
                <w:rFonts w:ascii="Arial" w:hAnsi="Arial" w:cs="Arial"/>
                <w:sz w:val="20"/>
                <w:szCs w:val="20"/>
                <w:lang w:eastAsia="x-none"/>
              </w:rPr>
            </w:pPr>
          </w:p>
          <w:p w14:paraId="696EFB6C" w14:textId="77777777" w:rsidR="00762CC7" w:rsidRPr="00762CC7" w:rsidRDefault="00762CC7" w:rsidP="00762CC7">
            <w:pPr>
              <w:numPr>
                <w:ilvl w:val="0"/>
                <w:numId w:val="51"/>
              </w:numPr>
              <w:contextualSpacing/>
              <w:jc w:val="both"/>
              <w:rPr>
                <w:rFonts w:ascii="Arial" w:hAnsi="Arial" w:cs="Arial"/>
                <w:b/>
                <w:bCs/>
                <w:sz w:val="20"/>
                <w:szCs w:val="22"/>
              </w:rPr>
            </w:pPr>
            <w:r w:rsidRPr="00762CC7">
              <w:rPr>
                <w:rFonts w:ascii="Arial" w:hAnsi="Arial" w:cs="Arial"/>
                <w:b/>
                <w:bCs/>
                <w:sz w:val="20"/>
                <w:szCs w:val="22"/>
              </w:rPr>
              <w:t>SEGURO DE OBRA</w:t>
            </w:r>
          </w:p>
          <w:p w14:paraId="61B04DA7" w14:textId="77777777" w:rsidR="00762CC7" w:rsidRPr="00762CC7" w:rsidRDefault="00762CC7" w:rsidP="00762CC7">
            <w:pPr>
              <w:ind w:right="177"/>
              <w:jc w:val="both"/>
              <w:rPr>
                <w:rFonts w:ascii="Arial" w:hAnsi="Arial" w:cs="Arial"/>
                <w:sz w:val="20"/>
                <w:szCs w:val="20"/>
                <w:lang w:val="es-MX" w:eastAsia="x-none"/>
              </w:rPr>
            </w:pPr>
            <w:r w:rsidRPr="00762CC7">
              <w:rPr>
                <w:rFonts w:ascii="Arial" w:hAnsi="Arial" w:cs="Arial"/>
                <w:sz w:val="20"/>
                <w:szCs w:val="20"/>
                <w:lang w:val="es-MX" w:eastAsia="x-none"/>
              </w:rPr>
              <w:t xml:space="preserve">Durante la ejecución de la obra, el </w:t>
            </w:r>
            <w:r w:rsidRPr="00762CC7">
              <w:rPr>
                <w:rFonts w:ascii="Arial" w:hAnsi="Arial" w:cs="Arial"/>
                <w:b/>
                <w:sz w:val="20"/>
                <w:szCs w:val="20"/>
                <w:lang w:val="es-MX" w:eastAsia="x-none"/>
              </w:rPr>
              <w:t>CONTRATISTA</w:t>
            </w:r>
            <w:r w:rsidRPr="00762CC7">
              <w:rPr>
                <w:rFonts w:ascii="Arial" w:hAnsi="Arial" w:cs="Arial"/>
                <w:sz w:val="20"/>
                <w:szCs w:val="20"/>
                <w:lang w:val="es-MX" w:eastAsia="x-none"/>
              </w:rPr>
              <w:t xml:space="preserve"> deberá mantener por su cuenta y cargo una póliza de Seguro Contra Todo RIESGO EN CONSTRUCCIÓN para la obra en ejecución.</w:t>
            </w:r>
          </w:p>
          <w:p w14:paraId="439FDD54" w14:textId="77777777" w:rsidR="00762CC7" w:rsidRPr="00762CC7" w:rsidRDefault="00762CC7" w:rsidP="00762CC7">
            <w:pPr>
              <w:numPr>
                <w:ilvl w:val="0"/>
                <w:numId w:val="51"/>
              </w:numPr>
              <w:contextualSpacing/>
              <w:jc w:val="both"/>
              <w:rPr>
                <w:rFonts w:ascii="Arial" w:hAnsi="Arial" w:cs="Arial"/>
                <w:sz w:val="20"/>
                <w:szCs w:val="22"/>
              </w:rPr>
            </w:pPr>
            <w:r w:rsidRPr="00762CC7">
              <w:rPr>
                <w:rFonts w:ascii="Arial" w:hAnsi="Arial" w:cs="Arial"/>
                <w:b/>
                <w:bCs/>
                <w:sz w:val="20"/>
                <w:szCs w:val="22"/>
              </w:rPr>
              <w:t>SEGURO OBLIGATORIO DE ACCIDENTES DE LA TRABAJADORA Y EL TRABAJADOR EN EL ÁMBITO DE LA CONSTRUCCIÓN (SOATC)</w:t>
            </w:r>
          </w:p>
          <w:p w14:paraId="66FABB4D"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En cumplimiento a lo establecido en la Ley N° 1155 de 12 de marzo de 2019 y el Decreto Supremo N° 4058 de 15 de octubre de 2019, el </w:t>
            </w:r>
            <w:r w:rsidRPr="00762CC7">
              <w:rPr>
                <w:rFonts w:ascii="Arial" w:hAnsi="Arial" w:cs="Arial"/>
                <w:b/>
                <w:sz w:val="20"/>
                <w:szCs w:val="20"/>
              </w:rPr>
              <w:t>CONTRATISTA</w:t>
            </w:r>
            <w:r w:rsidRPr="00762CC7">
              <w:rPr>
                <w:rFonts w:ascii="Arial" w:hAnsi="Arial" w:cs="Arial"/>
                <w:sz w:val="20"/>
                <w:szCs w:val="20"/>
              </w:rPr>
              <w:t xml:space="preserve"> debe presentar el certificado de cobertura del SOATC emitido por la Aseguradora para cada trabajador o trabajadora de la construcción y verificar que se encuentre vigente durante el tiempo de ejecución de la obra.</w:t>
            </w:r>
          </w:p>
          <w:p w14:paraId="3BF0665E" w14:textId="77777777" w:rsidR="00762CC7" w:rsidRPr="00762CC7" w:rsidRDefault="00762CC7" w:rsidP="00762CC7">
            <w:pPr>
              <w:numPr>
                <w:ilvl w:val="0"/>
                <w:numId w:val="51"/>
              </w:numPr>
              <w:ind w:right="177"/>
              <w:contextualSpacing/>
              <w:jc w:val="both"/>
              <w:rPr>
                <w:rFonts w:ascii="Arial" w:hAnsi="Arial" w:cs="Arial"/>
                <w:b/>
                <w:sz w:val="20"/>
                <w:szCs w:val="22"/>
              </w:rPr>
            </w:pPr>
            <w:r w:rsidRPr="00762CC7">
              <w:rPr>
                <w:rFonts w:ascii="Arial" w:hAnsi="Arial" w:cs="Arial"/>
                <w:b/>
                <w:bCs/>
                <w:sz w:val="20"/>
                <w:szCs w:val="22"/>
              </w:rPr>
              <w:t>SEGURO DE RESPONSABILIDAD CIVIL</w:t>
            </w:r>
          </w:p>
          <w:p w14:paraId="1094057C"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Con cobertura para transacciones sin juicio de mínimo USD 10.000,00, sin costo para el BCB, el </w:t>
            </w:r>
            <w:r w:rsidRPr="00762CC7">
              <w:rPr>
                <w:rFonts w:ascii="Arial" w:hAnsi="Arial" w:cs="Arial"/>
                <w:b/>
                <w:sz w:val="20"/>
                <w:szCs w:val="20"/>
              </w:rPr>
              <w:t>CONTRATISTA</w:t>
            </w:r>
            <w:r w:rsidRPr="00762CC7">
              <w:rPr>
                <w:rFonts w:ascii="Arial" w:hAnsi="Arial" w:cs="Arial"/>
                <w:sz w:val="20"/>
                <w:szCs w:val="20"/>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19A317A7" w14:textId="77777777" w:rsidR="00762CC7" w:rsidRPr="00762CC7" w:rsidRDefault="00762CC7" w:rsidP="00762CC7">
            <w:pPr>
              <w:jc w:val="both"/>
              <w:rPr>
                <w:rFonts w:ascii="Arial" w:hAnsi="Arial" w:cs="Arial"/>
                <w:b/>
                <w:sz w:val="20"/>
                <w:szCs w:val="20"/>
              </w:rPr>
            </w:pPr>
          </w:p>
          <w:p w14:paraId="20CF1E96" w14:textId="77777777" w:rsidR="00762CC7" w:rsidRPr="00762CC7" w:rsidRDefault="00762CC7" w:rsidP="00762CC7">
            <w:pPr>
              <w:keepNext/>
              <w:ind w:left="360" w:hanging="360"/>
              <w:jc w:val="both"/>
              <w:outlineLvl w:val="0"/>
              <w:rPr>
                <w:rFonts w:ascii="Arial" w:hAnsi="Arial" w:cs="Arial"/>
                <w:b/>
                <w:caps/>
                <w:sz w:val="20"/>
                <w:szCs w:val="20"/>
                <w:lang w:val="es-MX" w:eastAsia="x-none"/>
              </w:rPr>
            </w:pPr>
            <w:r w:rsidRPr="00762CC7">
              <w:rPr>
                <w:rFonts w:ascii="Arial" w:hAnsi="Arial" w:cs="Arial"/>
                <w:b/>
                <w:sz w:val="20"/>
                <w:szCs w:val="20"/>
                <w:lang w:eastAsia="x-none"/>
              </w:rPr>
              <w:t>Se aceptará póliza anual, debiendo el contratista renovar y mantener vigente durante el periodo de la obra.</w:t>
            </w:r>
          </w:p>
        </w:tc>
      </w:tr>
      <w:tr w:rsidR="00762CC7" w:rsidRPr="00762CC7" w14:paraId="0BCC06E0" w14:textId="77777777" w:rsidTr="00762CC7">
        <w:trPr>
          <w:trHeight w:val="284"/>
        </w:trPr>
        <w:tc>
          <w:tcPr>
            <w:tcW w:w="5000" w:type="pct"/>
            <w:tcBorders>
              <w:bottom w:val="single" w:sz="4" w:space="0" w:color="auto"/>
            </w:tcBorders>
            <w:shd w:val="clear" w:color="auto" w:fill="BDD6EE"/>
            <w:vAlign w:val="center"/>
          </w:tcPr>
          <w:p w14:paraId="414B9626" w14:textId="77777777"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r w:rsidRPr="00762CC7">
              <w:rPr>
                <w:rFonts w:ascii="Arial" w:hAnsi="Arial" w:cs="Arial"/>
                <w:b/>
                <w:caps/>
                <w:sz w:val="20"/>
                <w:szCs w:val="22"/>
                <w:lang w:eastAsia="x-none"/>
              </w:rPr>
              <w:t>FISCALIZACIÓN</w:t>
            </w:r>
          </w:p>
        </w:tc>
      </w:tr>
      <w:tr w:rsidR="00762CC7" w:rsidRPr="00762CC7" w14:paraId="4857BB94" w14:textId="77777777" w:rsidTr="00762CC7">
        <w:trPr>
          <w:trHeight w:val="284"/>
        </w:trPr>
        <w:tc>
          <w:tcPr>
            <w:tcW w:w="5000" w:type="pct"/>
            <w:tcBorders>
              <w:bottom w:val="single" w:sz="4" w:space="0" w:color="auto"/>
            </w:tcBorders>
            <w:shd w:val="clear" w:color="auto" w:fill="auto"/>
            <w:vAlign w:val="center"/>
          </w:tcPr>
          <w:p w14:paraId="2D307566" w14:textId="77777777" w:rsidR="00762CC7" w:rsidRPr="00762CC7" w:rsidRDefault="00762CC7" w:rsidP="00762CC7">
            <w:pPr>
              <w:jc w:val="both"/>
              <w:rPr>
                <w:rFonts w:ascii="Arial" w:hAnsi="Arial" w:cs="Arial"/>
                <w:sz w:val="20"/>
                <w:szCs w:val="20"/>
              </w:rPr>
            </w:pPr>
          </w:p>
          <w:p w14:paraId="3714A279"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La ejecución de la obra tendrá el control permanente del </w:t>
            </w:r>
            <w:r w:rsidRPr="00762CC7">
              <w:rPr>
                <w:rFonts w:ascii="Arial" w:hAnsi="Arial" w:cs="Arial"/>
                <w:b/>
                <w:sz w:val="20"/>
                <w:szCs w:val="20"/>
              </w:rPr>
              <w:t>FISCAL DE OBRA</w:t>
            </w:r>
            <w:r w:rsidRPr="00762CC7">
              <w:rPr>
                <w:rFonts w:ascii="Arial" w:hAnsi="Arial" w:cs="Arial"/>
                <w:sz w:val="20"/>
                <w:szCs w:val="20"/>
              </w:rPr>
              <w:t xml:space="preserve"> y del </w:t>
            </w:r>
            <w:r w:rsidRPr="00762CC7">
              <w:rPr>
                <w:rFonts w:ascii="Arial" w:hAnsi="Arial" w:cs="Arial"/>
                <w:b/>
                <w:sz w:val="20"/>
                <w:szCs w:val="20"/>
              </w:rPr>
              <w:t>FISCAL DE OBRA</w:t>
            </w:r>
            <w:r w:rsidRPr="00762CC7">
              <w:rPr>
                <w:rFonts w:ascii="Arial" w:hAnsi="Arial" w:cs="Arial"/>
                <w:sz w:val="20"/>
                <w:szCs w:val="20"/>
              </w:rPr>
              <w:t xml:space="preserve"> de acuerdo con sus competencias.</w:t>
            </w:r>
          </w:p>
          <w:p w14:paraId="2DA9BC52" w14:textId="77777777" w:rsidR="00762CC7" w:rsidRPr="00762CC7" w:rsidRDefault="00762CC7" w:rsidP="00762CC7">
            <w:pPr>
              <w:numPr>
                <w:ilvl w:val="0"/>
                <w:numId w:val="48"/>
              </w:numPr>
              <w:contextualSpacing/>
              <w:jc w:val="both"/>
              <w:rPr>
                <w:rFonts w:ascii="Arial" w:hAnsi="Arial" w:cs="Arial"/>
                <w:sz w:val="20"/>
                <w:szCs w:val="20"/>
              </w:rPr>
            </w:pPr>
            <w:r w:rsidRPr="00762CC7">
              <w:rPr>
                <w:rFonts w:ascii="Arial" w:hAnsi="Arial" w:cs="Arial"/>
                <w:b/>
                <w:bCs/>
                <w:sz w:val="20"/>
                <w:szCs w:val="20"/>
              </w:rPr>
              <w:t>FISCAL DE OBRA</w:t>
            </w:r>
          </w:p>
          <w:p w14:paraId="63AA70C0" w14:textId="77777777" w:rsidR="00762CC7" w:rsidRPr="00762CC7" w:rsidRDefault="00762CC7" w:rsidP="00762CC7">
            <w:pPr>
              <w:jc w:val="both"/>
              <w:rPr>
                <w:rFonts w:ascii="Arial" w:hAnsi="Arial" w:cs="Arial"/>
                <w:sz w:val="20"/>
                <w:szCs w:val="20"/>
              </w:rPr>
            </w:pPr>
            <w:r w:rsidRPr="00762CC7">
              <w:rPr>
                <w:rFonts w:ascii="Arial" w:hAnsi="Arial" w:cs="Arial"/>
                <w:sz w:val="20"/>
                <w:szCs w:val="20"/>
              </w:rPr>
              <w:t xml:space="preserve">Será designado por la </w:t>
            </w:r>
            <w:r w:rsidRPr="00762CC7">
              <w:rPr>
                <w:rFonts w:ascii="Arial" w:hAnsi="Arial" w:cs="Arial"/>
                <w:b/>
                <w:sz w:val="20"/>
                <w:szCs w:val="20"/>
              </w:rPr>
              <w:t>ENTIDAD</w:t>
            </w:r>
            <w:r w:rsidRPr="00762CC7">
              <w:rPr>
                <w:rFonts w:ascii="Arial" w:hAnsi="Arial" w:cs="Arial"/>
                <w:sz w:val="20"/>
                <w:szCs w:val="20"/>
              </w:rPr>
              <w:t>, quien entre otras tendrá las siguientes funciones:</w:t>
            </w:r>
          </w:p>
          <w:p w14:paraId="1CB46339"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Emitir la Orden de Proceder.</w:t>
            </w:r>
          </w:p>
          <w:p w14:paraId="4F4F43A5"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Exigir el cumplimiento del contrato de obra.</w:t>
            </w:r>
          </w:p>
          <w:p w14:paraId="2EE2E4CA"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Exigir el buen uso de los recursos asignados a la obra.</w:t>
            </w:r>
          </w:p>
          <w:p w14:paraId="516FD6AC"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 xml:space="preserve">Aprobar el cronograma de obra presentado por el </w:t>
            </w:r>
            <w:r w:rsidRPr="00762CC7">
              <w:rPr>
                <w:rFonts w:ascii="Arial" w:hAnsi="Arial" w:cs="Arial"/>
                <w:b/>
                <w:sz w:val="20"/>
                <w:szCs w:val="20"/>
              </w:rPr>
              <w:t>CONTRATISTA.</w:t>
            </w:r>
          </w:p>
          <w:p w14:paraId="4A8B74A7"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 xml:space="preserve">Exigir al </w:t>
            </w:r>
            <w:r w:rsidRPr="00762CC7">
              <w:rPr>
                <w:rFonts w:ascii="Arial" w:hAnsi="Arial" w:cs="Arial"/>
                <w:b/>
                <w:sz w:val="20"/>
                <w:szCs w:val="20"/>
              </w:rPr>
              <w:t xml:space="preserve">CONTRATISTA </w:t>
            </w:r>
            <w:r w:rsidRPr="00762CC7">
              <w:rPr>
                <w:rFonts w:ascii="Arial" w:hAnsi="Arial" w:cs="Arial"/>
                <w:sz w:val="20"/>
                <w:szCs w:val="20"/>
              </w:rPr>
              <w:t>los respaldos técnicos necesarios, para procesar la Planilla de Liquidación Final.</w:t>
            </w:r>
          </w:p>
          <w:p w14:paraId="63070149"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Representar a la Entidad en la toma de decisiones que fuesen necesarias en la ejecución de la obra.</w:t>
            </w:r>
          </w:p>
          <w:p w14:paraId="1EC92676"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Conocer el proyecto y la obra a profundidad, así como los documentos que forman parte de él, al objeto de tener un concepto claro sobre los objetivos, alcances y limitaciones.</w:t>
            </w:r>
          </w:p>
          <w:p w14:paraId="25D547A6" w14:textId="77777777" w:rsidR="00762CC7" w:rsidRPr="00762CC7" w:rsidRDefault="00762CC7" w:rsidP="00762CC7">
            <w:pPr>
              <w:numPr>
                <w:ilvl w:val="1"/>
                <w:numId w:val="48"/>
              </w:numPr>
              <w:spacing w:line="252" w:lineRule="auto"/>
              <w:contextualSpacing/>
              <w:jc w:val="both"/>
              <w:rPr>
                <w:rFonts w:ascii="Arial" w:hAnsi="Arial" w:cs="Arial"/>
                <w:sz w:val="20"/>
                <w:szCs w:val="20"/>
              </w:rPr>
            </w:pPr>
            <w:r w:rsidRPr="00762CC7">
              <w:rPr>
                <w:rFonts w:ascii="Arial" w:hAnsi="Arial" w:cs="Arial"/>
                <w:sz w:val="20"/>
                <w:szCs w:val="20"/>
              </w:rPr>
              <w:t xml:space="preserve">Realizar inspecciones de rutina para verificar y controlar el avance de ejecución de la obra, verificando que el </w:t>
            </w:r>
            <w:r w:rsidRPr="00762CC7">
              <w:rPr>
                <w:rFonts w:ascii="Arial" w:hAnsi="Arial" w:cs="Arial"/>
                <w:b/>
                <w:sz w:val="20"/>
                <w:szCs w:val="20"/>
              </w:rPr>
              <w:t>CONTRATISTA</w:t>
            </w:r>
            <w:r w:rsidRPr="00762CC7">
              <w:rPr>
                <w:rFonts w:ascii="Arial" w:hAnsi="Arial" w:cs="Arial"/>
                <w:sz w:val="20"/>
                <w:szCs w:val="20"/>
              </w:rPr>
              <w:t xml:space="preserve"> ejecutora de la obra se hallen en el marco del cumplimiento del contrato de obra y la normativa vigente para la construcción de obras.</w:t>
            </w:r>
          </w:p>
          <w:p w14:paraId="022A696D" w14:textId="77777777" w:rsidR="00762CC7" w:rsidRPr="00762CC7" w:rsidRDefault="00762CC7" w:rsidP="00762CC7">
            <w:pPr>
              <w:numPr>
                <w:ilvl w:val="1"/>
                <w:numId w:val="48"/>
              </w:numPr>
              <w:spacing w:line="252" w:lineRule="auto"/>
              <w:contextualSpacing/>
              <w:rPr>
                <w:rFonts w:ascii="Arial" w:hAnsi="Arial" w:cs="Arial"/>
                <w:sz w:val="20"/>
                <w:szCs w:val="20"/>
              </w:rPr>
            </w:pPr>
            <w:r w:rsidRPr="00762CC7">
              <w:rPr>
                <w:rFonts w:ascii="Arial" w:hAnsi="Arial" w:cs="Arial"/>
                <w:sz w:val="20"/>
                <w:szCs w:val="20"/>
              </w:rPr>
              <w:t xml:space="preserve">Realizar mediciones conjuntas con el </w:t>
            </w:r>
            <w:r w:rsidRPr="00762CC7">
              <w:rPr>
                <w:rFonts w:ascii="Arial" w:hAnsi="Arial" w:cs="Arial"/>
                <w:b/>
                <w:bCs/>
                <w:sz w:val="20"/>
                <w:szCs w:val="20"/>
              </w:rPr>
              <w:t>CONTRATISTA</w:t>
            </w:r>
            <w:r w:rsidRPr="00762CC7">
              <w:rPr>
                <w:rFonts w:ascii="Arial" w:hAnsi="Arial" w:cs="Arial"/>
                <w:sz w:val="20"/>
                <w:szCs w:val="20"/>
              </w:rPr>
              <w:t xml:space="preserve"> y aprobar la Planilla de Liquidación Final.</w:t>
            </w:r>
          </w:p>
          <w:p w14:paraId="301B1DF7"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Ejercer seguimiento y control del cumplimiento del Cronograma de Obra y verificar in situ el avance de obra.</w:t>
            </w:r>
          </w:p>
          <w:p w14:paraId="1B595C62"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 xml:space="preserve">Evaluar y recomendar a la Entidad (si corresponde) aprobación de propuestas del </w:t>
            </w:r>
            <w:r w:rsidRPr="00762CC7">
              <w:rPr>
                <w:rFonts w:ascii="Arial" w:hAnsi="Arial" w:cs="Arial"/>
                <w:b/>
                <w:sz w:val="20"/>
                <w:szCs w:val="20"/>
              </w:rPr>
              <w:t>CONTRATISTA</w:t>
            </w:r>
            <w:r w:rsidRPr="00762CC7">
              <w:rPr>
                <w:rFonts w:ascii="Arial" w:hAnsi="Arial" w:cs="Arial"/>
                <w:sz w:val="20"/>
                <w:szCs w:val="20"/>
              </w:rPr>
              <w:t xml:space="preserve"> para modificaciones a la obra dentro de los plazos y procedimientos establecidos para el efecto, procurando que éstas no afecten los costos y plazos.</w:t>
            </w:r>
          </w:p>
          <w:p w14:paraId="4E39E94D"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Presentar los informes técnicos y económicos que sean requeridos, respecto al avance de la obra y al trabajo desarrollado.</w:t>
            </w:r>
          </w:p>
          <w:p w14:paraId="1EB816AD"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Presentar los informes, las Actas de Recepción y Planilla de Liquidación Final.</w:t>
            </w:r>
          </w:p>
          <w:p w14:paraId="174AAD50"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 xml:space="preserve">Aprobar el cronograma de obra presentado por el </w:t>
            </w:r>
            <w:r w:rsidRPr="00762CC7">
              <w:rPr>
                <w:rFonts w:ascii="Arial" w:hAnsi="Arial" w:cs="Arial"/>
                <w:b/>
                <w:sz w:val="20"/>
                <w:szCs w:val="20"/>
              </w:rPr>
              <w:t>CONTRATISTA</w:t>
            </w:r>
            <w:r w:rsidRPr="00762CC7">
              <w:rPr>
                <w:rFonts w:ascii="Arial" w:hAnsi="Arial" w:cs="Arial"/>
                <w:sz w:val="20"/>
                <w:szCs w:val="20"/>
              </w:rPr>
              <w:t xml:space="preserve"> adjudicado.</w:t>
            </w:r>
          </w:p>
          <w:p w14:paraId="26E78DF6"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 xml:space="preserve">Estudiar e interpretar técnicamente los planos y especificaciones para su correcta aplicación por el </w:t>
            </w:r>
            <w:r w:rsidRPr="00762CC7">
              <w:rPr>
                <w:rFonts w:ascii="Arial" w:hAnsi="Arial" w:cs="Arial"/>
                <w:b/>
                <w:sz w:val="20"/>
                <w:szCs w:val="20"/>
              </w:rPr>
              <w:t>CONTRATISTA</w:t>
            </w:r>
            <w:r w:rsidRPr="00762CC7">
              <w:rPr>
                <w:rFonts w:ascii="Arial" w:hAnsi="Arial" w:cs="Arial"/>
                <w:sz w:val="20"/>
                <w:szCs w:val="20"/>
              </w:rPr>
              <w:t>.</w:t>
            </w:r>
          </w:p>
          <w:p w14:paraId="1C3DDD2D"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 xml:space="preserve">Aprobar el cronograma de avance de obra presentado por el </w:t>
            </w:r>
            <w:r w:rsidRPr="00762CC7">
              <w:rPr>
                <w:rFonts w:ascii="Arial" w:hAnsi="Arial" w:cs="Arial"/>
                <w:b/>
                <w:sz w:val="20"/>
                <w:szCs w:val="20"/>
              </w:rPr>
              <w:t>CONTRATISTA</w:t>
            </w:r>
            <w:r w:rsidRPr="00762CC7">
              <w:rPr>
                <w:rFonts w:ascii="Arial" w:hAnsi="Arial" w:cs="Arial"/>
                <w:sz w:val="20"/>
                <w:szCs w:val="20"/>
              </w:rPr>
              <w:t xml:space="preserve"> dentro de los cinco (5) días hábiles siguientes a la emisión de la Orden de Proceder.</w:t>
            </w:r>
          </w:p>
          <w:p w14:paraId="0C5AD3C7"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lastRenderedPageBreak/>
              <w:t xml:space="preserve">Exigir al </w:t>
            </w:r>
            <w:r w:rsidRPr="00762CC7">
              <w:rPr>
                <w:rFonts w:ascii="Arial" w:hAnsi="Arial" w:cs="Arial"/>
                <w:b/>
                <w:sz w:val="20"/>
                <w:szCs w:val="20"/>
              </w:rPr>
              <w:t>CONTRATISTA</w:t>
            </w:r>
            <w:r w:rsidRPr="00762CC7">
              <w:rPr>
                <w:rFonts w:ascii="Arial" w:hAnsi="Arial" w:cs="Arial"/>
                <w:sz w:val="20"/>
                <w:szCs w:val="20"/>
              </w:rPr>
              <w:t xml:space="preserve"> la disponibilidad permanente del libro de órdenes de trabajo, por el cual comunicará al </w:t>
            </w:r>
            <w:r w:rsidRPr="00762CC7">
              <w:rPr>
                <w:rFonts w:ascii="Arial" w:hAnsi="Arial" w:cs="Arial"/>
                <w:b/>
                <w:sz w:val="20"/>
                <w:szCs w:val="20"/>
              </w:rPr>
              <w:t>CONTRATISTA</w:t>
            </w:r>
            <w:r w:rsidRPr="00762CC7">
              <w:rPr>
                <w:rFonts w:ascii="Arial" w:hAnsi="Arial" w:cs="Arial"/>
                <w:sz w:val="20"/>
                <w:szCs w:val="20"/>
              </w:rPr>
              <w:t xml:space="preserve"> la iniciación de obra y el proceso de ejecución.</w:t>
            </w:r>
          </w:p>
          <w:p w14:paraId="137B3743"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7903C121"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 xml:space="preserve">Realizar mediciones conjuntas con el </w:t>
            </w:r>
            <w:r w:rsidRPr="00762CC7">
              <w:rPr>
                <w:rFonts w:ascii="Arial" w:hAnsi="Arial" w:cs="Arial"/>
                <w:b/>
                <w:sz w:val="20"/>
                <w:szCs w:val="20"/>
              </w:rPr>
              <w:t>CONTRATISTA</w:t>
            </w:r>
            <w:r w:rsidRPr="00762CC7">
              <w:rPr>
                <w:rFonts w:ascii="Arial" w:hAnsi="Arial" w:cs="Arial"/>
                <w:sz w:val="20"/>
                <w:szCs w:val="20"/>
              </w:rPr>
              <w:t xml:space="preserve"> y aprobar la Planilla de Liquidación Final.</w:t>
            </w:r>
          </w:p>
          <w:p w14:paraId="20150D3F"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Realizar la cuantificación de multas, que serán descontadas de la</w:t>
            </w:r>
            <w:r w:rsidRPr="00762CC7">
              <w:rPr>
                <w:rFonts w:ascii="Arial" w:hAnsi="Arial" w:cs="Arial"/>
                <w:sz w:val="20"/>
                <w:szCs w:val="22"/>
              </w:rPr>
              <w:t xml:space="preserve"> </w:t>
            </w:r>
            <w:r w:rsidRPr="00762CC7">
              <w:rPr>
                <w:rFonts w:ascii="Arial" w:hAnsi="Arial" w:cs="Arial"/>
                <w:sz w:val="20"/>
                <w:szCs w:val="20"/>
              </w:rPr>
              <w:t>Planilla de Liquidación Final, cuando corresponda.</w:t>
            </w:r>
          </w:p>
          <w:p w14:paraId="62A9DFE9"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 xml:space="preserve">Llevar el control directo de la vigencia y validez de las garantías, a los efectos de requerir oportunamente al </w:t>
            </w:r>
            <w:r w:rsidRPr="00762CC7">
              <w:rPr>
                <w:rFonts w:ascii="Arial" w:hAnsi="Arial" w:cs="Arial"/>
                <w:b/>
                <w:sz w:val="20"/>
                <w:szCs w:val="20"/>
              </w:rPr>
              <w:t>CONTRATISTA</w:t>
            </w:r>
            <w:r w:rsidRPr="00762CC7">
              <w:rPr>
                <w:rFonts w:ascii="Arial" w:hAnsi="Arial" w:cs="Arial"/>
                <w:sz w:val="20"/>
                <w:szCs w:val="20"/>
              </w:rPr>
              <w:t xml:space="preserve"> su ampliación (en monto y plazo), o para solicitar a la entidad, la ejecución de estas cuando corresponda.</w:t>
            </w:r>
          </w:p>
          <w:p w14:paraId="29FFC610"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Es el responsable de velar directa y permanentemente por la correcta ejecución de la obra en cumplimiento de los términos contractuales, realizando el control y seguimiento de cada una de las actividades, especificaciones técnicas y cronograma.</w:t>
            </w:r>
          </w:p>
          <w:p w14:paraId="545E142D"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Verificar el contenido de la obra, establecer su suficiencia y realizar las modificaciones (si corresponde), diseños, complementos u otros que sean necesarios, en forma oportuna para la ejecución de la obra.</w:t>
            </w:r>
          </w:p>
          <w:p w14:paraId="3838DD50" w14:textId="77777777" w:rsidR="00762CC7" w:rsidRPr="00762CC7" w:rsidRDefault="00762CC7" w:rsidP="00762CC7">
            <w:pPr>
              <w:numPr>
                <w:ilvl w:val="1"/>
                <w:numId w:val="48"/>
              </w:numPr>
              <w:contextualSpacing/>
              <w:jc w:val="both"/>
              <w:rPr>
                <w:rFonts w:ascii="Arial" w:hAnsi="Arial" w:cs="Arial"/>
                <w:sz w:val="20"/>
                <w:szCs w:val="20"/>
              </w:rPr>
            </w:pPr>
            <w:r w:rsidRPr="00762CC7">
              <w:rPr>
                <w:rFonts w:ascii="Arial" w:hAnsi="Arial" w:cs="Arial"/>
                <w:sz w:val="20"/>
                <w:szCs w:val="20"/>
              </w:rPr>
              <w:t>Conocer y controlar al personal de la obra y el trabajo que realizan, a efecto de prever que no se produzcan fallas y en caso de ser necesario proceder con la inmediata corrección.</w:t>
            </w:r>
          </w:p>
          <w:p w14:paraId="788F0D2B" w14:textId="77777777" w:rsidR="00762CC7" w:rsidRPr="00762CC7" w:rsidRDefault="00762CC7" w:rsidP="00762CC7">
            <w:pPr>
              <w:numPr>
                <w:ilvl w:val="1"/>
                <w:numId w:val="48"/>
              </w:numPr>
              <w:contextualSpacing/>
              <w:jc w:val="both"/>
              <w:rPr>
                <w:rFonts w:ascii="Arial" w:hAnsi="Arial" w:cs="Arial"/>
                <w:bCs/>
                <w:snapToGrid w:val="0"/>
                <w:sz w:val="20"/>
                <w:szCs w:val="20"/>
              </w:rPr>
            </w:pPr>
            <w:r w:rsidRPr="00762CC7">
              <w:rPr>
                <w:rFonts w:ascii="Arial" w:hAnsi="Arial" w:cs="Arial"/>
                <w:sz w:val="20"/>
                <w:szCs w:val="20"/>
              </w:rPr>
              <w:t>Controlar y hacer cumplir la normativa establecida referida a leyes laborales y sociales, así como el uso de ropa de trabajo y elementos de protección personal adecuados.</w:t>
            </w:r>
          </w:p>
          <w:p w14:paraId="22F912EC" w14:textId="77777777" w:rsidR="00762CC7" w:rsidRPr="00762CC7" w:rsidRDefault="00762CC7" w:rsidP="00762CC7">
            <w:pPr>
              <w:keepNext/>
              <w:ind w:left="454"/>
              <w:jc w:val="both"/>
              <w:outlineLvl w:val="0"/>
              <w:rPr>
                <w:rFonts w:ascii="Arial" w:hAnsi="Arial" w:cs="Arial"/>
                <w:b/>
                <w:caps/>
                <w:sz w:val="20"/>
                <w:szCs w:val="20"/>
                <w:lang w:val="es-MX" w:eastAsia="x-none"/>
              </w:rPr>
            </w:pPr>
            <w:r w:rsidRPr="00762CC7">
              <w:rPr>
                <w:rFonts w:ascii="Arial" w:hAnsi="Arial" w:cs="Arial"/>
                <w:b/>
                <w:caps/>
                <w:sz w:val="20"/>
                <w:szCs w:val="22"/>
              </w:rPr>
              <w:t>Comunicar decisiones, órdenes, orientaciones o instrucciones de manera pertinente, precisa y oportuna, a las instancias correspondientes y en los plazos establecidos.</w:t>
            </w:r>
          </w:p>
        </w:tc>
      </w:tr>
      <w:tr w:rsidR="00762CC7" w:rsidRPr="00762CC7" w14:paraId="4250F90A" w14:textId="77777777" w:rsidTr="00762CC7">
        <w:trPr>
          <w:trHeight w:val="284"/>
        </w:trPr>
        <w:tc>
          <w:tcPr>
            <w:tcW w:w="5000" w:type="pct"/>
            <w:tcBorders>
              <w:bottom w:val="single" w:sz="4" w:space="0" w:color="auto"/>
            </w:tcBorders>
            <w:shd w:val="clear" w:color="auto" w:fill="BDD6EE"/>
            <w:vAlign w:val="center"/>
          </w:tcPr>
          <w:p w14:paraId="68C4006B" w14:textId="6D3AC7B0"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bookmarkStart w:id="148" w:name="_Toc138862334"/>
            <w:bookmarkStart w:id="149" w:name="_Toc141266910"/>
            <w:bookmarkStart w:id="150" w:name="_Toc141278082"/>
            <w:r w:rsidRPr="00762CC7">
              <w:rPr>
                <w:rFonts w:ascii="Arial" w:hAnsi="Arial" w:cs="Arial"/>
                <w:b/>
                <w:caps/>
                <w:sz w:val="20"/>
                <w:szCs w:val="20"/>
                <w:lang w:val="es-MX" w:eastAsia="x-none"/>
              </w:rPr>
              <w:lastRenderedPageBreak/>
              <w:t xml:space="preserve"> </w:t>
            </w:r>
            <w:bookmarkEnd w:id="148"/>
            <w:bookmarkEnd w:id="149"/>
            <w:bookmarkEnd w:id="150"/>
            <w:r w:rsidRPr="00762CC7">
              <w:rPr>
                <w:rFonts w:ascii="Arial" w:hAnsi="Arial" w:cs="Arial"/>
                <w:b/>
                <w:caps/>
                <w:sz w:val="20"/>
                <w:szCs w:val="20"/>
                <w:lang w:val="es-MX" w:eastAsia="x-none"/>
              </w:rPr>
              <w:t>RESPONSABILIDAD DEL CONTRATISTA</w:t>
            </w:r>
          </w:p>
        </w:tc>
      </w:tr>
      <w:tr w:rsidR="00762CC7" w:rsidRPr="00762CC7" w14:paraId="5E39F325" w14:textId="77777777" w:rsidTr="00762CC7">
        <w:trPr>
          <w:trHeight w:val="284"/>
        </w:trPr>
        <w:tc>
          <w:tcPr>
            <w:tcW w:w="5000" w:type="pct"/>
            <w:tcBorders>
              <w:bottom w:val="single" w:sz="4" w:space="0" w:color="auto"/>
            </w:tcBorders>
            <w:shd w:val="clear" w:color="auto" w:fill="auto"/>
            <w:vAlign w:val="center"/>
          </w:tcPr>
          <w:p w14:paraId="376ECB40" w14:textId="77777777" w:rsidR="00762CC7" w:rsidRPr="00762CC7" w:rsidRDefault="00762CC7" w:rsidP="00762CC7">
            <w:pPr>
              <w:tabs>
                <w:tab w:val="left" w:pos="9224"/>
              </w:tabs>
              <w:ind w:right="177"/>
              <w:jc w:val="both"/>
              <w:rPr>
                <w:rFonts w:ascii="Arial" w:hAnsi="Arial" w:cs="Arial"/>
                <w:sz w:val="20"/>
                <w:szCs w:val="20"/>
              </w:rPr>
            </w:pPr>
          </w:p>
          <w:p w14:paraId="30782F31" w14:textId="77777777" w:rsidR="00762CC7" w:rsidRPr="00762CC7" w:rsidRDefault="00762CC7" w:rsidP="00762CC7">
            <w:pPr>
              <w:tabs>
                <w:tab w:val="left" w:pos="9224"/>
              </w:tabs>
              <w:ind w:right="177"/>
              <w:jc w:val="both"/>
              <w:rPr>
                <w:rFonts w:ascii="Arial" w:hAnsi="Arial" w:cs="Arial"/>
                <w:snapToGrid w:val="0"/>
                <w:spacing w:val="-3"/>
                <w:sz w:val="20"/>
                <w:szCs w:val="20"/>
              </w:rPr>
            </w:pPr>
            <w:r w:rsidRPr="00762CC7">
              <w:rPr>
                <w:rFonts w:ascii="Arial" w:hAnsi="Arial" w:cs="Arial"/>
                <w:sz w:val="20"/>
                <w:szCs w:val="20"/>
              </w:rPr>
              <w:t xml:space="preserve">El </w:t>
            </w:r>
            <w:r w:rsidRPr="00762CC7">
              <w:rPr>
                <w:rFonts w:ascii="Arial" w:hAnsi="Arial" w:cs="Arial"/>
                <w:b/>
                <w:sz w:val="20"/>
                <w:szCs w:val="20"/>
              </w:rPr>
              <w:t>CONTRATISTA</w:t>
            </w:r>
            <w:r w:rsidRPr="00762CC7">
              <w:rPr>
                <w:rFonts w:ascii="Arial" w:hAnsi="Arial" w:cs="Arial"/>
                <w:sz w:val="20"/>
                <w:szCs w:val="20"/>
              </w:rPr>
              <w:t xml:space="preserve"> </w:t>
            </w:r>
            <w:r w:rsidRPr="00762CC7">
              <w:rPr>
                <w:rFonts w:ascii="Arial" w:hAnsi="Arial" w:cs="Arial"/>
                <w:snapToGrid w:val="0"/>
                <w:spacing w:val="-3"/>
                <w:sz w:val="20"/>
                <w:szCs w:val="20"/>
              </w:rPr>
              <w:t>deberá tomar en cuenta el cumplimiento de lo siguiente:</w:t>
            </w:r>
          </w:p>
          <w:p w14:paraId="0DB73595" w14:textId="77777777" w:rsidR="00762CC7" w:rsidRPr="00762CC7" w:rsidRDefault="00762CC7" w:rsidP="00762CC7">
            <w:pPr>
              <w:tabs>
                <w:tab w:val="left" w:pos="9224"/>
              </w:tabs>
              <w:ind w:right="177"/>
              <w:jc w:val="both"/>
              <w:rPr>
                <w:rFonts w:ascii="Arial" w:hAnsi="Arial" w:cs="Arial"/>
                <w:snapToGrid w:val="0"/>
                <w:spacing w:val="-3"/>
                <w:sz w:val="20"/>
                <w:szCs w:val="20"/>
              </w:rPr>
            </w:pPr>
          </w:p>
          <w:p w14:paraId="488F533F" w14:textId="77777777" w:rsidR="00762CC7" w:rsidRPr="00762CC7" w:rsidRDefault="00762CC7" w:rsidP="00762CC7">
            <w:pPr>
              <w:numPr>
                <w:ilvl w:val="0"/>
                <w:numId w:val="45"/>
              </w:numPr>
              <w:contextualSpacing/>
              <w:jc w:val="both"/>
              <w:rPr>
                <w:rFonts w:ascii="Arial" w:hAnsi="Arial" w:cs="Arial"/>
                <w:sz w:val="20"/>
                <w:szCs w:val="20"/>
                <w:lang w:eastAsia="en-US"/>
              </w:rPr>
            </w:pPr>
            <w:r w:rsidRPr="00762CC7">
              <w:rPr>
                <w:rFonts w:ascii="Arial" w:hAnsi="Arial" w:cs="Arial"/>
                <w:sz w:val="20"/>
                <w:szCs w:val="20"/>
                <w:lang w:eastAsia="en-US"/>
              </w:rPr>
              <w:t>Solicitar la autorización de ejecución de cada ítem del proyecto mediante libro de órdenes.</w:t>
            </w:r>
          </w:p>
          <w:p w14:paraId="3D79619E" w14:textId="77777777" w:rsidR="00762CC7" w:rsidRPr="00762CC7" w:rsidRDefault="00762CC7" w:rsidP="00762CC7">
            <w:pPr>
              <w:numPr>
                <w:ilvl w:val="0"/>
                <w:numId w:val="45"/>
              </w:numPr>
              <w:contextualSpacing/>
              <w:jc w:val="both"/>
              <w:rPr>
                <w:rFonts w:ascii="Arial" w:hAnsi="Arial" w:cs="Arial"/>
                <w:sz w:val="20"/>
                <w:szCs w:val="20"/>
                <w:lang w:eastAsia="en-US"/>
              </w:rPr>
            </w:pPr>
            <w:r w:rsidRPr="00762CC7">
              <w:rPr>
                <w:rFonts w:ascii="Arial" w:hAnsi="Arial" w:cs="Arial"/>
                <w:sz w:val="20"/>
                <w:szCs w:val="20"/>
                <w:lang w:eastAsia="en-US"/>
              </w:rPr>
              <w:t xml:space="preserve">Cumplir con todas las leyes, decretos, reglamentos y demás disposiciones vigentes y dar estricto cumplimiento a toda la legislación laboral y social vigente, en relación con su personal. </w:t>
            </w:r>
          </w:p>
          <w:p w14:paraId="74A2BA0B" w14:textId="77777777" w:rsidR="00762CC7" w:rsidRPr="00762CC7" w:rsidRDefault="00762CC7" w:rsidP="00762CC7">
            <w:pPr>
              <w:numPr>
                <w:ilvl w:val="0"/>
                <w:numId w:val="45"/>
              </w:numPr>
              <w:jc w:val="both"/>
              <w:rPr>
                <w:rFonts w:ascii="Arial" w:hAnsi="Arial" w:cs="Arial"/>
                <w:sz w:val="20"/>
                <w:szCs w:val="20"/>
                <w:lang w:eastAsia="en-US"/>
              </w:rPr>
            </w:pPr>
            <w:r w:rsidRPr="00762CC7">
              <w:rPr>
                <w:rFonts w:ascii="Arial" w:hAnsi="Arial" w:cs="Arial"/>
                <w:sz w:val="20"/>
                <w:szCs w:val="20"/>
                <w:lang w:eastAsia="en-US"/>
              </w:rPr>
              <w:t xml:space="preserve">Está obligado a proveer a sus trabajadores de ropa de trabajo y equipo de protección personal en cumplimiento al Decreto Supremo N° 0108 y la Resolución Ministerial N° 527/09 de fecha 10 de agosto de 2009, así como la Norma Técnica de seguridad NTS-014/23 – Ropa de trabajo y equipo de protección personal, aspecto que será verificado por el </w:t>
            </w:r>
            <w:r w:rsidRPr="00762CC7">
              <w:rPr>
                <w:rFonts w:ascii="Arial" w:hAnsi="Arial" w:cs="Arial"/>
                <w:b/>
                <w:sz w:val="20"/>
                <w:szCs w:val="20"/>
                <w:lang w:eastAsia="en-US"/>
              </w:rPr>
              <w:t>FISCAL DE OBRA</w:t>
            </w:r>
            <w:r w:rsidRPr="00762CC7">
              <w:rPr>
                <w:rFonts w:ascii="Arial" w:hAnsi="Arial" w:cs="Arial"/>
                <w:sz w:val="20"/>
                <w:szCs w:val="20"/>
                <w:lang w:eastAsia="en-US"/>
              </w:rPr>
              <w:t>.</w:t>
            </w:r>
          </w:p>
          <w:p w14:paraId="21C83B6C" w14:textId="77777777" w:rsidR="00762CC7" w:rsidRPr="00762CC7" w:rsidRDefault="00762CC7" w:rsidP="00762CC7">
            <w:pPr>
              <w:numPr>
                <w:ilvl w:val="0"/>
                <w:numId w:val="45"/>
              </w:numPr>
              <w:contextualSpacing/>
              <w:jc w:val="both"/>
              <w:rPr>
                <w:rFonts w:ascii="Arial" w:hAnsi="Arial" w:cs="Arial"/>
                <w:sz w:val="20"/>
                <w:szCs w:val="20"/>
                <w:lang w:eastAsia="en-US"/>
              </w:rPr>
            </w:pPr>
            <w:r w:rsidRPr="00762CC7">
              <w:rPr>
                <w:rFonts w:ascii="Arial" w:hAnsi="Arial" w:cs="Arial"/>
                <w:sz w:val="20"/>
                <w:szCs w:val="20"/>
                <w:lang w:eastAsia="en-US"/>
              </w:rPr>
              <w:t xml:space="preserve">Cumplir con todas las instrucciones del </w:t>
            </w:r>
            <w:r w:rsidRPr="00762CC7">
              <w:rPr>
                <w:rFonts w:ascii="Arial" w:hAnsi="Arial" w:cs="Arial"/>
                <w:b/>
                <w:sz w:val="20"/>
                <w:szCs w:val="20"/>
                <w:lang w:eastAsia="en-US"/>
              </w:rPr>
              <w:t>FISCAL DE OBRA</w:t>
            </w:r>
            <w:r w:rsidRPr="00762CC7">
              <w:rPr>
                <w:rFonts w:ascii="Arial" w:hAnsi="Arial" w:cs="Arial"/>
                <w:sz w:val="20"/>
                <w:szCs w:val="20"/>
                <w:lang w:eastAsia="en-US"/>
              </w:rPr>
              <w:t xml:space="preserve"> relacionadas con el trabajo.</w:t>
            </w:r>
          </w:p>
          <w:p w14:paraId="199C68CA" w14:textId="77777777" w:rsidR="00762CC7" w:rsidRPr="00762CC7" w:rsidRDefault="00762CC7" w:rsidP="00762CC7">
            <w:pPr>
              <w:numPr>
                <w:ilvl w:val="0"/>
                <w:numId w:val="45"/>
              </w:numPr>
              <w:contextualSpacing/>
              <w:jc w:val="both"/>
              <w:rPr>
                <w:rFonts w:ascii="Arial" w:hAnsi="Arial" w:cs="Arial"/>
                <w:sz w:val="20"/>
                <w:szCs w:val="20"/>
                <w:lang w:eastAsia="en-US"/>
              </w:rPr>
            </w:pPr>
            <w:r w:rsidRPr="00762CC7">
              <w:rPr>
                <w:rFonts w:ascii="Arial" w:hAnsi="Arial" w:cs="Arial"/>
                <w:sz w:val="20"/>
                <w:szCs w:val="20"/>
                <w:lang w:eastAsia="en-US"/>
              </w:rPr>
              <w:t xml:space="preserve">En caso de emergencia en la que pudiera afectarse la seguridad del personal de la obra, deberá tomar las medidas que juzgue prudentes para evitar daños o pérdidas, sin exigir por ello remuneración alguna. Deberá disponer de insumos para primeros auxilios. </w:t>
            </w:r>
          </w:p>
          <w:p w14:paraId="206CDCF5" w14:textId="77777777" w:rsidR="00762CC7" w:rsidRPr="00762CC7" w:rsidRDefault="00762CC7" w:rsidP="00762CC7">
            <w:pPr>
              <w:numPr>
                <w:ilvl w:val="0"/>
                <w:numId w:val="45"/>
              </w:numPr>
              <w:contextualSpacing/>
              <w:jc w:val="both"/>
              <w:rPr>
                <w:rFonts w:ascii="Arial" w:hAnsi="Arial" w:cs="Arial"/>
                <w:sz w:val="20"/>
                <w:szCs w:val="20"/>
                <w:lang w:eastAsia="en-US"/>
              </w:rPr>
            </w:pPr>
            <w:r w:rsidRPr="00762CC7">
              <w:rPr>
                <w:rFonts w:ascii="Arial" w:hAnsi="Arial" w:cs="Arial"/>
                <w:sz w:val="20"/>
                <w:szCs w:val="20"/>
                <w:lang w:eastAsia="en-US"/>
              </w:rPr>
              <w:t xml:space="preserve">Los daños y/o problemas causados a las instalaciones (ductos e instalaciones eléctricas y otros) durante la ejecución de la obra, deberán ser reparados por el </w:t>
            </w:r>
            <w:r w:rsidRPr="00762CC7">
              <w:rPr>
                <w:rFonts w:ascii="Arial" w:hAnsi="Arial" w:cs="Arial"/>
                <w:b/>
                <w:sz w:val="20"/>
                <w:szCs w:val="20"/>
                <w:lang w:eastAsia="en-US"/>
              </w:rPr>
              <w:t>CONTRATISTA,</w:t>
            </w:r>
            <w:r w:rsidRPr="00762CC7">
              <w:rPr>
                <w:rFonts w:ascii="Arial" w:hAnsi="Arial" w:cs="Arial"/>
                <w:sz w:val="20"/>
                <w:szCs w:val="20"/>
                <w:lang w:eastAsia="en-US"/>
              </w:rPr>
              <w:t xml:space="preserve"> sin exigir por ello remuneración alguna ni ampliación de plazos.</w:t>
            </w:r>
          </w:p>
          <w:p w14:paraId="0B65791A" w14:textId="77777777" w:rsidR="00762CC7" w:rsidRPr="00762CC7" w:rsidRDefault="00762CC7" w:rsidP="00762CC7">
            <w:pPr>
              <w:numPr>
                <w:ilvl w:val="0"/>
                <w:numId w:val="45"/>
              </w:numPr>
              <w:contextualSpacing/>
              <w:jc w:val="both"/>
              <w:rPr>
                <w:rFonts w:ascii="Arial" w:hAnsi="Arial" w:cs="Arial"/>
                <w:sz w:val="20"/>
                <w:szCs w:val="20"/>
                <w:lang w:eastAsia="en-US"/>
              </w:rPr>
            </w:pPr>
            <w:r w:rsidRPr="00762CC7">
              <w:rPr>
                <w:rFonts w:ascii="Arial" w:hAnsi="Arial" w:cs="Arial"/>
                <w:sz w:val="20"/>
                <w:szCs w:val="20"/>
                <w:lang w:eastAsia="en-US"/>
              </w:rPr>
              <w:t xml:space="preserve">El </w:t>
            </w:r>
            <w:r w:rsidRPr="00762CC7">
              <w:rPr>
                <w:rFonts w:ascii="Arial" w:hAnsi="Arial" w:cs="Arial"/>
                <w:b/>
                <w:sz w:val="20"/>
                <w:szCs w:val="20"/>
                <w:lang w:eastAsia="en-US"/>
              </w:rPr>
              <w:t>FISCAL DE OBRA</w:t>
            </w:r>
            <w:r w:rsidRPr="00762CC7">
              <w:rPr>
                <w:rFonts w:ascii="Arial" w:hAnsi="Arial" w:cs="Arial"/>
                <w:sz w:val="20"/>
                <w:szCs w:val="20"/>
                <w:lang w:eastAsia="en-US"/>
              </w:rPr>
              <w:t xml:space="preserve"> podrá ordenar al </w:t>
            </w:r>
            <w:r w:rsidRPr="00762CC7">
              <w:rPr>
                <w:rFonts w:ascii="Arial" w:hAnsi="Arial" w:cs="Arial"/>
                <w:b/>
                <w:sz w:val="20"/>
                <w:szCs w:val="20"/>
                <w:lang w:eastAsia="en-US"/>
              </w:rPr>
              <w:t>CONTRATISTA</w:t>
            </w:r>
            <w:r w:rsidRPr="00762CC7">
              <w:rPr>
                <w:rFonts w:ascii="Arial" w:hAnsi="Arial" w:cs="Arial"/>
                <w:sz w:val="20"/>
                <w:szCs w:val="20"/>
                <w:lang w:eastAsia="en-US"/>
              </w:rPr>
              <w:t xml:space="preserve"> la paralización de cualquier trabajo si en su opinión, dicho trabajo está siendo ejecutado de modo que se ponga en riesgo la vida o la propiedad. El hecho que el </w:t>
            </w:r>
            <w:r w:rsidRPr="00762CC7">
              <w:rPr>
                <w:rFonts w:ascii="Arial" w:hAnsi="Arial" w:cs="Arial"/>
                <w:b/>
                <w:sz w:val="20"/>
                <w:szCs w:val="20"/>
                <w:lang w:eastAsia="en-US"/>
              </w:rPr>
              <w:t>FISCAL DE OBRA</w:t>
            </w:r>
            <w:r w:rsidRPr="00762CC7">
              <w:rPr>
                <w:rFonts w:ascii="Arial" w:hAnsi="Arial" w:cs="Arial"/>
                <w:sz w:val="20"/>
                <w:szCs w:val="20"/>
                <w:lang w:eastAsia="en-US"/>
              </w:rPr>
              <w:t xml:space="preserve"> no ordene tal paralización del trabajo, no libera al </w:t>
            </w:r>
            <w:r w:rsidRPr="00762CC7">
              <w:rPr>
                <w:rFonts w:ascii="Arial" w:hAnsi="Arial" w:cs="Arial"/>
                <w:b/>
                <w:sz w:val="20"/>
                <w:szCs w:val="20"/>
                <w:lang w:eastAsia="en-US"/>
              </w:rPr>
              <w:t>CONTRATISTA</w:t>
            </w:r>
            <w:r w:rsidRPr="00762CC7">
              <w:rPr>
                <w:rFonts w:ascii="Arial" w:hAnsi="Arial" w:cs="Arial"/>
                <w:sz w:val="20"/>
                <w:szCs w:val="20"/>
                <w:lang w:eastAsia="en-US"/>
              </w:rPr>
              <w:t xml:space="preserve"> de su responsabilidad al respecto.</w:t>
            </w:r>
          </w:p>
          <w:p w14:paraId="4EE3829B" w14:textId="77777777" w:rsidR="00762CC7" w:rsidRPr="00762CC7" w:rsidRDefault="00762CC7" w:rsidP="00762CC7">
            <w:pPr>
              <w:numPr>
                <w:ilvl w:val="0"/>
                <w:numId w:val="45"/>
              </w:numPr>
              <w:contextualSpacing/>
              <w:jc w:val="both"/>
              <w:rPr>
                <w:rFonts w:ascii="Arial" w:hAnsi="Arial" w:cs="Arial"/>
                <w:sz w:val="20"/>
                <w:szCs w:val="20"/>
                <w:lang w:eastAsia="en-US"/>
              </w:rPr>
            </w:pPr>
            <w:r w:rsidRPr="00762CC7">
              <w:rPr>
                <w:rFonts w:ascii="Arial" w:hAnsi="Arial" w:cs="Arial"/>
                <w:sz w:val="20"/>
                <w:szCs w:val="20"/>
                <w:lang w:eastAsia="en-US"/>
              </w:rPr>
              <w:t xml:space="preserve">Durante la ejecución de la obra el </w:t>
            </w:r>
            <w:r w:rsidRPr="00762CC7">
              <w:rPr>
                <w:rFonts w:ascii="Arial" w:hAnsi="Arial" w:cs="Arial"/>
                <w:b/>
                <w:sz w:val="20"/>
                <w:szCs w:val="20"/>
                <w:lang w:eastAsia="en-US"/>
              </w:rPr>
              <w:t>CONTRATISTA</w:t>
            </w:r>
            <w:r w:rsidRPr="00762CC7">
              <w:rPr>
                <w:rFonts w:ascii="Arial" w:hAnsi="Arial" w:cs="Arial"/>
                <w:sz w:val="20"/>
                <w:szCs w:val="20"/>
                <w:lang w:eastAsia="en-US"/>
              </w:rPr>
              <w:t xml:space="preserve"> deberá mínimamente contar con dos (2) bombas de succión e impulsión de líquidos y tres (3) escobas de goma en caso de presentarse un desbordamiento imprevisto y asimismo las bombas para realizar pruebas hidráulicas. Los trabajos del </w:t>
            </w:r>
            <w:r w:rsidRPr="00762CC7">
              <w:rPr>
                <w:rFonts w:ascii="Arial" w:hAnsi="Arial" w:cs="Arial"/>
                <w:b/>
                <w:sz w:val="20"/>
                <w:szCs w:val="20"/>
                <w:lang w:eastAsia="en-US"/>
              </w:rPr>
              <w:t>CONTRATISTA</w:t>
            </w:r>
            <w:r w:rsidRPr="00762CC7">
              <w:rPr>
                <w:rFonts w:ascii="Arial" w:hAnsi="Arial" w:cs="Arial"/>
                <w:sz w:val="20"/>
                <w:szCs w:val="20"/>
                <w:lang w:eastAsia="en-US"/>
              </w:rPr>
              <w:t xml:space="preserve"> no deben interrumpir el suministro de agua en el Edificio Principal del BCB, por lo que debe gestionar y realizar las acciones necesarias para tal aspecto, sin exigir por ello remuneración alguna ni ampliación de plazo.</w:t>
            </w:r>
          </w:p>
          <w:p w14:paraId="09165BF0" w14:textId="77777777" w:rsidR="00762CC7" w:rsidRPr="00762CC7" w:rsidRDefault="00762CC7" w:rsidP="00762CC7">
            <w:pPr>
              <w:numPr>
                <w:ilvl w:val="0"/>
                <w:numId w:val="45"/>
              </w:numPr>
              <w:contextualSpacing/>
              <w:jc w:val="both"/>
              <w:rPr>
                <w:rFonts w:ascii="Arial" w:hAnsi="Arial" w:cs="Arial"/>
                <w:sz w:val="20"/>
                <w:szCs w:val="20"/>
                <w:lang w:eastAsia="en-US"/>
              </w:rPr>
            </w:pPr>
            <w:r w:rsidRPr="00762CC7">
              <w:rPr>
                <w:rFonts w:ascii="Arial" w:hAnsi="Arial" w:cs="Arial"/>
                <w:sz w:val="20"/>
                <w:szCs w:val="20"/>
                <w:lang w:eastAsia="en-US"/>
              </w:rPr>
              <w:t xml:space="preserve">En el momento de realizar el retiro de las tuberías que se encuentran adyacentes a tuberías de agua caliente, calefacción y otros, por ejemplo, en los shafts sanitarios; se deben recubrir con mantas de </w:t>
            </w:r>
            <w:r w:rsidRPr="00762CC7">
              <w:rPr>
                <w:rFonts w:ascii="Arial" w:hAnsi="Arial" w:cs="Arial"/>
                <w:sz w:val="20"/>
                <w:szCs w:val="20"/>
                <w:lang w:eastAsia="en-US"/>
              </w:rPr>
              <w:lastRenderedPageBreak/>
              <w:t>algodón húmedas para evitar que las chispas que genera la amoladora al cortar los tubos antiguos ocasionen problemas en el recubrimiento de las tuberías adyacentes.</w:t>
            </w:r>
          </w:p>
          <w:p w14:paraId="39D1C1AE" w14:textId="77777777" w:rsidR="00762CC7" w:rsidRPr="00762CC7" w:rsidRDefault="00762CC7" w:rsidP="00762CC7">
            <w:pPr>
              <w:numPr>
                <w:ilvl w:val="0"/>
                <w:numId w:val="45"/>
              </w:numPr>
              <w:contextualSpacing/>
              <w:jc w:val="both"/>
              <w:rPr>
                <w:rFonts w:ascii="Arial" w:hAnsi="Arial" w:cs="Arial"/>
                <w:sz w:val="20"/>
                <w:szCs w:val="20"/>
                <w:lang w:eastAsia="en-US"/>
              </w:rPr>
            </w:pPr>
            <w:r w:rsidRPr="00762CC7">
              <w:rPr>
                <w:rFonts w:ascii="Arial" w:hAnsi="Arial" w:cs="Arial"/>
                <w:snapToGrid w:val="0"/>
                <w:sz w:val="20"/>
                <w:szCs w:val="20"/>
                <w:lang w:eastAsia="en-US"/>
              </w:rPr>
              <w:t>Se deberá proceder al retiro de todo el escombro que se genere en la ejecución de los ítems de la obra, cuantas veces sea necesario y/o requerido, evitando la acumulación de escombros al interior del inmueble.</w:t>
            </w:r>
          </w:p>
          <w:p w14:paraId="3F001298" w14:textId="77777777" w:rsidR="00762CC7" w:rsidRPr="00762CC7" w:rsidRDefault="00762CC7" w:rsidP="00762CC7">
            <w:pPr>
              <w:numPr>
                <w:ilvl w:val="0"/>
                <w:numId w:val="45"/>
              </w:numPr>
              <w:jc w:val="both"/>
              <w:rPr>
                <w:rFonts w:ascii="Arial" w:hAnsi="Arial" w:cs="Arial"/>
                <w:snapToGrid w:val="0"/>
                <w:sz w:val="20"/>
                <w:szCs w:val="20"/>
                <w:lang w:eastAsia="en-US"/>
              </w:rPr>
            </w:pPr>
            <w:r w:rsidRPr="00762CC7">
              <w:rPr>
                <w:rFonts w:ascii="Arial" w:hAnsi="Arial" w:cs="Arial"/>
                <w:snapToGrid w:val="0"/>
                <w:sz w:val="20"/>
                <w:szCs w:val="20"/>
                <w:lang w:eastAsia="en-US"/>
              </w:rPr>
              <w:t xml:space="preserve">Entregar junto con la Planilla de Liquidación Final los planos As Built de cada ítem ejecutado, los planos deben considerar las longitudes, trazados, diámetros, accesorios, etc., de cada ítem. </w:t>
            </w:r>
          </w:p>
          <w:p w14:paraId="00D617A8" w14:textId="77777777" w:rsidR="00762CC7" w:rsidRPr="00762CC7" w:rsidRDefault="00762CC7" w:rsidP="00762CC7">
            <w:pPr>
              <w:numPr>
                <w:ilvl w:val="0"/>
                <w:numId w:val="45"/>
              </w:numPr>
              <w:jc w:val="both"/>
              <w:rPr>
                <w:rFonts w:ascii="Arial" w:hAnsi="Arial" w:cs="Arial"/>
                <w:snapToGrid w:val="0"/>
                <w:sz w:val="20"/>
                <w:szCs w:val="20"/>
                <w:lang w:eastAsia="en-US"/>
              </w:rPr>
            </w:pPr>
            <w:r w:rsidRPr="00762CC7">
              <w:rPr>
                <w:rFonts w:ascii="Arial" w:hAnsi="Arial" w:cs="Arial"/>
                <w:snapToGrid w:val="0"/>
                <w:sz w:val="20"/>
                <w:szCs w:val="20"/>
                <w:lang w:eastAsia="en-US"/>
              </w:rPr>
              <w:t xml:space="preserve">El </w:t>
            </w:r>
            <w:r w:rsidRPr="00762CC7">
              <w:rPr>
                <w:rFonts w:ascii="Arial" w:hAnsi="Arial" w:cs="Arial"/>
                <w:b/>
                <w:snapToGrid w:val="0"/>
                <w:sz w:val="20"/>
                <w:szCs w:val="20"/>
                <w:lang w:eastAsia="en-US"/>
              </w:rPr>
              <w:t>CONTRATISTA</w:t>
            </w:r>
            <w:r w:rsidRPr="00762CC7">
              <w:rPr>
                <w:rFonts w:ascii="Arial" w:hAnsi="Arial" w:cs="Arial"/>
                <w:snapToGrid w:val="0"/>
                <w:sz w:val="20"/>
                <w:szCs w:val="20"/>
                <w:lang w:eastAsia="en-US"/>
              </w:rPr>
              <w:t xml:space="preserve"> incluyendo todos sus empleados y cualquier otra persona que actúe bajo su autoridad o representación, se compromete al cumplimiento de la Política de Gestión Integral de Seguridad y Contingencias del Banco Central de Bolivia (BCB) en el plazo contractual. Esto incluye, pero no se limita a, cumplir con todas las medidas de seguridad física, electrónica y laboral establecida, así como las normativas y procedimientos específicos aplicables a las áreas restringidas y/o críticas del BCB a las que tengan acceso.</w:t>
            </w:r>
          </w:p>
          <w:p w14:paraId="3056319E" w14:textId="77777777" w:rsidR="00762CC7" w:rsidRPr="00762CC7" w:rsidRDefault="00762CC7" w:rsidP="00762CC7">
            <w:pPr>
              <w:numPr>
                <w:ilvl w:val="0"/>
                <w:numId w:val="45"/>
              </w:numPr>
              <w:tabs>
                <w:tab w:val="left" w:pos="9224"/>
              </w:tabs>
              <w:jc w:val="both"/>
              <w:rPr>
                <w:rFonts w:ascii="Arial" w:hAnsi="Arial" w:cs="Arial"/>
                <w:snapToGrid w:val="0"/>
                <w:sz w:val="20"/>
                <w:szCs w:val="20"/>
              </w:rPr>
            </w:pPr>
            <w:r w:rsidRPr="00762CC7">
              <w:rPr>
                <w:rFonts w:ascii="Arial" w:hAnsi="Arial" w:cs="Arial"/>
                <w:sz w:val="20"/>
                <w:szCs w:val="20"/>
              </w:rPr>
              <w:t xml:space="preserve">El Residente de Obra es el representante del </w:t>
            </w:r>
            <w:r w:rsidRPr="00762CC7">
              <w:rPr>
                <w:rFonts w:ascii="Arial" w:hAnsi="Arial" w:cs="Arial"/>
                <w:b/>
                <w:sz w:val="20"/>
                <w:szCs w:val="20"/>
              </w:rPr>
              <w:t>CONTRATISTA</w:t>
            </w:r>
            <w:r w:rsidRPr="00762CC7">
              <w:rPr>
                <w:rFonts w:ascii="Arial" w:hAnsi="Arial" w:cs="Arial"/>
                <w:sz w:val="20"/>
                <w:szCs w:val="20"/>
              </w:rPr>
              <w:t xml:space="preserve"> por lo que deberá encontrarse facultado para la toma de decisiones que correspondan a la ejecución de la obra. Asimismo, es el responsable directo de la correcta ejecución de la obra, en cumplimiento a los documentos contractuales. La permanencia del Residente de Obra es permanente durante la ejecución de la obra.</w:t>
            </w:r>
          </w:p>
          <w:p w14:paraId="75BA4CF8" w14:textId="77777777" w:rsidR="00762CC7" w:rsidRPr="00762CC7" w:rsidRDefault="00762CC7" w:rsidP="00762CC7">
            <w:pPr>
              <w:numPr>
                <w:ilvl w:val="0"/>
                <w:numId w:val="45"/>
              </w:numPr>
              <w:tabs>
                <w:tab w:val="left" w:pos="9224"/>
              </w:tabs>
              <w:jc w:val="both"/>
              <w:rPr>
                <w:rFonts w:ascii="Arial" w:hAnsi="Arial" w:cs="Arial"/>
                <w:snapToGrid w:val="0"/>
                <w:sz w:val="20"/>
                <w:szCs w:val="20"/>
              </w:rPr>
            </w:pPr>
            <w:r w:rsidRPr="00762CC7">
              <w:rPr>
                <w:rFonts w:ascii="Arial" w:hAnsi="Arial" w:cs="Arial"/>
                <w:snapToGrid w:val="0"/>
                <w:sz w:val="20"/>
                <w:szCs w:val="20"/>
              </w:rPr>
              <w:t xml:space="preserve">El especialista sanitario es el responsable de la correcta ejecución de los ítems correspondientes a su área, los cuales deberán ser ejecutados en cumplimiento a la normativa vigente en el país, en coordinación con el </w:t>
            </w:r>
            <w:r w:rsidRPr="00762CC7">
              <w:rPr>
                <w:rFonts w:ascii="Arial" w:hAnsi="Arial" w:cs="Arial"/>
                <w:b/>
                <w:snapToGrid w:val="0"/>
                <w:sz w:val="20"/>
                <w:szCs w:val="20"/>
              </w:rPr>
              <w:t>FISCAL DE OBRA</w:t>
            </w:r>
            <w:r w:rsidRPr="00762CC7">
              <w:rPr>
                <w:rFonts w:ascii="Arial" w:hAnsi="Arial" w:cs="Arial"/>
                <w:snapToGrid w:val="0"/>
                <w:sz w:val="20"/>
                <w:szCs w:val="20"/>
              </w:rPr>
              <w:t xml:space="preserve"> y con los responsables de área del BCB, por lo que cualquier deficiencia u observaciones realizada por el BCB deberá ser asumida por el </w:t>
            </w:r>
            <w:r w:rsidRPr="00762CC7">
              <w:rPr>
                <w:rFonts w:ascii="Arial" w:hAnsi="Arial" w:cs="Arial"/>
                <w:b/>
                <w:snapToGrid w:val="0"/>
                <w:sz w:val="20"/>
                <w:szCs w:val="20"/>
              </w:rPr>
              <w:t>CONTRATISTA</w:t>
            </w:r>
            <w:r w:rsidRPr="00762CC7">
              <w:rPr>
                <w:rFonts w:ascii="Arial" w:hAnsi="Arial" w:cs="Arial"/>
                <w:snapToGrid w:val="0"/>
                <w:sz w:val="20"/>
                <w:szCs w:val="20"/>
              </w:rPr>
              <w:t xml:space="preserve">. La permanencia del especialista en obra será definida por el </w:t>
            </w:r>
            <w:r w:rsidRPr="00762CC7">
              <w:rPr>
                <w:rFonts w:ascii="Arial" w:hAnsi="Arial" w:cs="Arial"/>
                <w:b/>
                <w:snapToGrid w:val="0"/>
                <w:sz w:val="20"/>
                <w:szCs w:val="20"/>
              </w:rPr>
              <w:t>FISCAL DE OBRA</w:t>
            </w:r>
            <w:r w:rsidRPr="00762CC7">
              <w:rPr>
                <w:rFonts w:ascii="Arial" w:hAnsi="Arial" w:cs="Arial"/>
                <w:snapToGrid w:val="0"/>
                <w:sz w:val="20"/>
                <w:szCs w:val="20"/>
              </w:rPr>
              <w:t>.</w:t>
            </w:r>
          </w:p>
          <w:p w14:paraId="0727B1E2" w14:textId="77777777" w:rsidR="00762CC7" w:rsidRPr="00762CC7" w:rsidRDefault="00762CC7" w:rsidP="00762CC7">
            <w:pPr>
              <w:numPr>
                <w:ilvl w:val="0"/>
                <w:numId w:val="45"/>
              </w:numPr>
              <w:tabs>
                <w:tab w:val="left" w:pos="9224"/>
              </w:tabs>
              <w:jc w:val="both"/>
              <w:rPr>
                <w:rFonts w:ascii="Arial" w:hAnsi="Arial" w:cs="Arial"/>
                <w:snapToGrid w:val="0"/>
                <w:sz w:val="20"/>
                <w:szCs w:val="20"/>
              </w:rPr>
            </w:pPr>
            <w:r w:rsidRPr="00762CC7">
              <w:rPr>
                <w:rFonts w:ascii="Arial" w:hAnsi="Arial" w:cs="Arial"/>
                <w:snapToGrid w:val="0"/>
                <w:sz w:val="20"/>
                <w:szCs w:val="20"/>
              </w:rPr>
              <w:t xml:space="preserve">El </w:t>
            </w:r>
            <w:r w:rsidRPr="00762CC7">
              <w:rPr>
                <w:rFonts w:ascii="Arial" w:hAnsi="Arial" w:cs="Arial"/>
                <w:b/>
                <w:snapToGrid w:val="0"/>
                <w:sz w:val="20"/>
                <w:szCs w:val="20"/>
              </w:rPr>
              <w:t>CONTRATISTA</w:t>
            </w:r>
            <w:r w:rsidRPr="00762CC7">
              <w:rPr>
                <w:rFonts w:ascii="Arial" w:hAnsi="Arial" w:cs="Arial"/>
                <w:snapToGrid w:val="0"/>
                <w:sz w:val="20"/>
                <w:szCs w:val="20"/>
              </w:rPr>
              <w:t xml:space="preserve"> está prohibido de divulgar o revelar cualquier información reservada y confidencial a la que pueda tener acceso en la ejecución del Contrato.</w:t>
            </w:r>
          </w:p>
          <w:p w14:paraId="18DFD6A3" w14:textId="77777777" w:rsidR="00762CC7" w:rsidRPr="00762CC7" w:rsidRDefault="00762CC7" w:rsidP="00762CC7">
            <w:pPr>
              <w:tabs>
                <w:tab w:val="left" w:pos="9224"/>
              </w:tabs>
              <w:ind w:left="360"/>
              <w:jc w:val="both"/>
              <w:rPr>
                <w:rFonts w:ascii="Arial" w:hAnsi="Arial" w:cs="Arial"/>
                <w:snapToGrid w:val="0"/>
                <w:sz w:val="20"/>
                <w:szCs w:val="20"/>
              </w:rPr>
            </w:pPr>
          </w:p>
        </w:tc>
      </w:tr>
      <w:tr w:rsidR="00762CC7" w:rsidRPr="00762CC7" w14:paraId="3ED2FEFF" w14:textId="77777777" w:rsidTr="00762CC7">
        <w:trPr>
          <w:trHeight w:val="284"/>
        </w:trPr>
        <w:tc>
          <w:tcPr>
            <w:tcW w:w="5000" w:type="pct"/>
            <w:tcBorders>
              <w:bottom w:val="single" w:sz="4" w:space="0" w:color="auto"/>
            </w:tcBorders>
            <w:shd w:val="clear" w:color="auto" w:fill="BDD6EE"/>
            <w:vAlign w:val="center"/>
          </w:tcPr>
          <w:p w14:paraId="7031BAAA" w14:textId="77777777"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r w:rsidRPr="00762CC7">
              <w:rPr>
                <w:rFonts w:ascii="Arial" w:hAnsi="Arial" w:cs="Arial"/>
                <w:b/>
                <w:caps/>
                <w:sz w:val="20"/>
                <w:szCs w:val="20"/>
                <w:lang w:val="es-MX" w:eastAsia="x-none"/>
              </w:rPr>
              <w:lastRenderedPageBreak/>
              <w:t xml:space="preserve">RESPONSABILIDAD DEL PERSONAL DE LA OBRA </w:t>
            </w:r>
          </w:p>
        </w:tc>
      </w:tr>
      <w:tr w:rsidR="00762CC7" w:rsidRPr="00762CC7" w14:paraId="49FE9C84" w14:textId="77777777" w:rsidTr="00762CC7">
        <w:trPr>
          <w:trHeight w:val="284"/>
        </w:trPr>
        <w:tc>
          <w:tcPr>
            <w:tcW w:w="5000" w:type="pct"/>
            <w:tcBorders>
              <w:bottom w:val="single" w:sz="4" w:space="0" w:color="auto"/>
            </w:tcBorders>
            <w:shd w:val="clear" w:color="auto" w:fill="auto"/>
            <w:vAlign w:val="center"/>
          </w:tcPr>
          <w:p w14:paraId="3F8D6490" w14:textId="77777777" w:rsidR="00762CC7" w:rsidRPr="00762CC7" w:rsidRDefault="00762CC7" w:rsidP="00762CC7">
            <w:pPr>
              <w:numPr>
                <w:ilvl w:val="1"/>
                <w:numId w:val="45"/>
              </w:numPr>
              <w:tabs>
                <w:tab w:val="left" w:pos="9224"/>
              </w:tabs>
              <w:contextualSpacing/>
              <w:jc w:val="both"/>
              <w:rPr>
                <w:rFonts w:ascii="Arial" w:hAnsi="Arial" w:cs="Arial"/>
                <w:b/>
                <w:sz w:val="20"/>
                <w:szCs w:val="20"/>
                <w:lang w:eastAsia="en-US"/>
              </w:rPr>
            </w:pPr>
            <w:r w:rsidRPr="00762CC7">
              <w:rPr>
                <w:rFonts w:ascii="Arial" w:hAnsi="Arial" w:cs="Arial"/>
                <w:b/>
                <w:sz w:val="20"/>
                <w:szCs w:val="20"/>
                <w:lang w:eastAsia="en-US"/>
              </w:rPr>
              <w:t>Residente de obra</w:t>
            </w:r>
          </w:p>
          <w:p w14:paraId="2E57BFAE" w14:textId="77777777" w:rsidR="00762CC7" w:rsidRPr="00762CC7" w:rsidRDefault="00762CC7" w:rsidP="00762CC7">
            <w:pPr>
              <w:tabs>
                <w:tab w:val="left" w:pos="9224"/>
              </w:tabs>
              <w:ind w:left="360"/>
              <w:jc w:val="both"/>
              <w:rPr>
                <w:rFonts w:ascii="Arial" w:hAnsi="Arial" w:cs="Arial"/>
                <w:sz w:val="20"/>
                <w:szCs w:val="20"/>
              </w:rPr>
            </w:pPr>
          </w:p>
          <w:p w14:paraId="7761481B" w14:textId="77777777" w:rsidR="00762CC7" w:rsidRPr="00762CC7" w:rsidRDefault="00762CC7" w:rsidP="00762CC7">
            <w:pPr>
              <w:tabs>
                <w:tab w:val="left" w:pos="9224"/>
              </w:tabs>
              <w:ind w:left="360"/>
              <w:jc w:val="both"/>
              <w:rPr>
                <w:rFonts w:ascii="Arial" w:hAnsi="Arial" w:cs="Arial"/>
                <w:sz w:val="20"/>
                <w:szCs w:val="20"/>
              </w:rPr>
            </w:pPr>
            <w:r w:rsidRPr="00762CC7">
              <w:rPr>
                <w:rFonts w:ascii="Arial" w:hAnsi="Arial" w:cs="Arial"/>
                <w:sz w:val="20"/>
                <w:szCs w:val="20"/>
              </w:rPr>
              <w:t xml:space="preserve">El Residente de Obra es el representante del </w:t>
            </w:r>
            <w:r w:rsidRPr="00762CC7">
              <w:rPr>
                <w:rFonts w:ascii="Arial" w:hAnsi="Arial" w:cs="Arial"/>
                <w:b/>
                <w:sz w:val="20"/>
                <w:szCs w:val="20"/>
              </w:rPr>
              <w:t>CONTRATISTA</w:t>
            </w:r>
            <w:r w:rsidRPr="00762CC7">
              <w:rPr>
                <w:rFonts w:ascii="Arial" w:hAnsi="Arial" w:cs="Arial"/>
                <w:sz w:val="20"/>
                <w:szCs w:val="20"/>
              </w:rPr>
              <w:t xml:space="preserve"> por lo que deberá encontrarse facultado para la toma de decisiones que correspondan a la ejecución de la obra, por lo que deberá cumplir con lo siguiente:</w:t>
            </w:r>
          </w:p>
          <w:p w14:paraId="6A18221A" w14:textId="77777777" w:rsidR="00762CC7" w:rsidRPr="00762CC7" w:rsidRDefault="00762CC7" w:rsidP="00762CC7">
            <w:pPr>
              <w:tabs>
                <w:tab w:val="left" w:pos="9224"/>
              </w:tabs>
              <w:jc w:val="both"/>
              <w:rPr>
                <w:rFonts w:ascii="Arial" w:hAnsi="Arial" w:cs="Arial"/>
                <w:sz w:val="20"/>
                <w:szCs w:val="20"/>
              </w:rPr>
            </w:pPr>
          </w:p>
          <w:p w14:paraId="3AE127AC" w14:textId="77777777" w:rsidR="00762CC7" w:rsidRPr="00762CC7" w:rsidRDefault="00762CC7" w:rsidP="00762CC7">
            <w:pPr>
              <w:numPr>
                <w:ilvl w:val="0"/>
                <w:numId w:val="76"/>
              </w:numPr>
              <w:tabs>
                <w:tab w:val="left" w:pos="9224"/>
              </w:tabs>
              <w:contextualSpacing/>
              <w:jc w:val="both"/>
              <w:rPr>
                <w:rFonts w:ascii="Arial" w:hAnsi="Arial" w:cs="Arial"/>
                <w:sz w:val="20"/>
                <w:szCs w:val="20"/>
                <w:lang w:eastAsia="en-US"/>
              </w:rPr>
            </w:pPr>
            <w:r w:rsidRPr="00762CC7">
              <w:rPr>
                <w:rFonts w:ascii="Arial" w:hAnsi="Arial" w:cs="Arial"/>
                <w:sz w:val="20"/>
                <w:szCs w:val="20"/>
                <w:lang w:eastAsia="en-US"/>
              </w:rPr>
              <w:t>Estar presente de forma continua en el lugar de ejecución de la obra desde su inicio hasta la conclusión.</w:t>
            </w:r>
          </w:p>
          <w:p w14:paraId="6ABBBE5C" w14:textId="77777777" w:rsidR="00762CC7" w:rsidRPr="00762CC7" w:rsidRDefault="00762CC7" w:rsidP="00762CC7">
            <w:pPr>
              <w:numPr>
                <w:ilvl w:val="0"/>
                <w:numId w:val="76"/>
              </w:numPr>
              <w:tabs>
                <w:tab w:val="left" w:pos="9224"/>
              </w:tabs>
              <w:contextualSpacing/>
              <w:jc w:val="both"/>
              <w:rPr>
                <w:rFonts w:ascii="Arial" w:hAnsi="Arial" w:cs="Arial"/>
                <w:sz w:val="20"/>
                <w:szCs w:val="20"/>
                <w:lang w:eastAsia="en-US"/>
              </w:rPr>
            </w:pPr>
            <w:r w:rsidRPr="00762CC7">
              <w:rPr>
                <w:rFonts w:ascii="Arial" w:hAnsi="Arial" w:cs="Arial"/>
                <w:sz w:val="20"/>
                <w:szCs w:val="20"/>
                <w:lang w:eastAsia="en-US"/>
              </w:rPr>
              <w:t>Ser responsable directo de la correcta ejecución de la obra, en cumplimiento a los documentos contractuales.</w:t>
            </w:r>
          </w:p>
          <w:p w14:paraId="3F82B733" w14:textId="77777777" w:rsidR="00762CC7" w:rsidRPr="00762CC7" w:rsidRDefault="00762CC7" w:rsidP="00762CC7">
            <w:pPr>
              <w:numPr>
                <w:ilvl w:val="0"/>
                <w:numId w:val="76"/>
              </w:numPr>
              <w:tabs>
                <w:tab w:val="left" w:pos="9224"/>
              </w:tabs>
              <w:contextualSpacing/>
              <w:jc w:val="both"/>
              <w:rPr>
                <w:rFonts w:ascii="Arial" w:hAnsi="Arial" w:cs="Arial"/>
                <w:sz w:val="20"/>
                <w:szCs w:val="20"/>
                <w:lang w:eastAsia="en-US"/>
              </w:rPr>
            </w:pPr>
            <w:r w:rsidRPr="00762CC7">
              <w:rPr>
                <w:rFonts w:ascii="Arial" w:hAnsi="Arial" w:cs="Arial"/>
                <w:sz w:val="20"/>
                <w:szCs w:val="20"/>
                <w:lang w:eastAsia="en-US"/>
              </w:rPr>
              <w:t>Solicitar la autorización de ejecución de cada ítem del proyecto mediante libro de órdenes</w:t>
            </w:r>
          </w:p>
          <w:p w14:paraId="14BAE8F6" w14:textId="77777777" w:rsidR="00762CC7" w:rsidRPr="00762CC7" w:rsidRDefault="00762CC7" w:rsidP="00762CC7">
            <w:pPr>
              <w:numPr>
                <w:ilvl w:val="0"/>
                <w:numId w:val="76"/>
              </w:numPr>
              <w:tabs>
                <w:tab w:val="left" w:pos="9224"/>
              </w:tabs>
              <w:contextualSpacing/>
              <w:jc w:val="both"/>
              <w:rPr>
                <w:rFonts w:ascii="Arial" w:hAnsi="Arial" w:cs="Arial"/>
                <w:sz w:val="20"/>
                <w:szCs w:val="20"/>
                <w:lang w:eastAsia="en-US"/>
              </w:rPr>
            </w:pPr>
            <w:r w:rsidRPr="00762CC7">
              <w:rPr>
                <w:rFonts w:ascii="Arial" w:hAnsi="Arial" w:cs="Arial"/>
                <w:sz w:val="20"/>
                <w:szCs w:val="20"/>
                <w:lang w:eastAsia="en-US"/>
              </w:rPr>
              <w:t>Solicitar oportunamente ingresos y accesos a las zonas de trabajo que lo requieran.</w:t>
            </w:r>
          </w:p>
          <w:p w14:paraId="6187D924" w14:textId="77777777" w:rsidR="00762CC7" w:rsidRPr="00762CC7" w:rsidRDefault="00762CC7" w:rsidP="00762CC7">
            <w:pPr>
              <w:numPr>
                <w:ilvl w:val="0"/>
                <w:numId w:val="76"/>
              </w:numPr>
              <w:tabs>
                <w:tab w:val="left" w:pos="9224"/>
              </w:tabs>
              <w:contextualSpacing/>
              <w:jc w:val="both"/>
              <w:rPr>
                <w:rFonts w:ascii="Arial" w:hAnsi="Arial" w:cs="Arial"/>
                <w:sz w:val="20"/>
                <w:szCs w:val="20"/>
                <w:lang w:eastAsia="en-US"/>
              </w:rPr>
            </w:pPr>
            <w:r w:rsidRPr="00762CC7">
              <w:rPr>
                <w:rFonts w:ascii="Arial" w:hAnsi="Arial" w:cs="Arial"/>
                <w:sz w:val="20"/>
                <w:szCs w:val="20"/>
                <w:lang w:eastAsia="en-US"/>
              </w:rPr>
              <w:t>Guiar y organizar al personal dependiente del contratista.</w:t>
            </w:r>
          </w:p>
          <w:p w14:paraId="33A227A0" w14:textId="77777777" w:rsidR="00762CC7" w:rsidRPr="00762CC7" w:rsidRDefault="00762CC7" w:rsidP="00762CC7">
            <w:pPr>
              <w:numPr>
                <w:ilvl w:val="0"/>
                <w:numId w:val="76"/>
              </w:numPr>
              <w:tabs>
                <w:tab w:val="left" w:pos="9224"/>
              </w:tabs>
              <w:contextualSpacing/>
              <w:jc w:val="both"/>
              <w:rPr>
                <w:rFonts w:ascii="Arial" w:hAnsi="Arial" w:cs="Arial"/>
                <w:sz w:val="20"/>
                <w:szCs w:val="20"/>
                <w:lang w:eastAsia="en-US"/>
              </w:rPr>
            </w:pPr>
            <w:r w:rsidRPr="00762CC7">
              <w:rPr>
                <w:rFonts w:ascii="Arial" w:hAnsi="Arial" w:cs="Arial"/>
                <w:sz w:val="20"/>
                <w:szCs w:val="20"/>
                <w:lang w:eastAsia="en-US"/>
              </w:rPr>
              <w:t>Elaborar y firmar los informes que sean solicitados por el Fiscal de Obra.</w:t>
            </w:r>
          </w:p>
          <w:p w14:paraId="6ED6EE07" w14:textId="77777777" w:rsidR="00762CC7" w:rsidRPr="00762CC7" w:rsidRDefault="00762CC7" w:rsidP="00762CC7">
            <w:pPr>
              <w:numPr>
                <w:ilvl w:val="0"/>
                <w:numId w:val="76"/>
              </w:numPr>
              <w:tabs>
                <w:tab w:val="left" w:pos="9224"/>
              </w:tabs>
              <w:contextualSpacing/>
              <w:jc w:val="both"/>
              <w:rPr>
                <w:rFonts w:ascii="Arial" w:hAnsi="Arial" w:cs="Arial"/>
                <w:sz w:val="20"/>
                <w:szCs w:val="20"/>
                <w:lang w:eastAsia="en-US"/>
              </w:rPr>
            </w:pPr>
            <w:r w:rsidRPr="00762CC7">
              <w:rPr>
                <w:rFonts w:ascii="Arial" w:hAnsi="Arial" w:cs="Arial"/>
                <w:sz w:val="20"/>
                <w:szCs w:val="20"/>
                <w:lang w:eastAsia="en-US"/>
              </w:rPr>
              <w:t>Verificar el avance del cronograma de obra y reportar retrasos al Fiscal, si corresponde.</w:t>
            </w:r>
          </w:p>
          <w:p w14:paraId="467678A1" w14:textId="77777777" w:rsidR="00762CC7" w:rsidRPr="00762CC7" w:rsidRDefault="00762CC7" w:rsidP="00762CC7">
            <w:pPr>
              <w:tabs>
                <w:tab w:val="left" w:pos="9224"/>
              </w:tabs>
              <w:jc w:val="both"/>
              <w:rPr>
                <w:rFonts w:ascii="Arial" w:hAnsi="Arial" w:cs="Arial"/>
                <w:snapToGrid w:val="0"/>
                <w:sz w:val="20"/>
                <w:szCs w:val="20"/>
              </w:rPr>
            </w:pPr>
          </w:p>
        </w:tc>
      </w:tr>
      <w:tr w:rsidR="00762CC7" w:rsidRPr="00762CC7" w14:paraId="46D1B5F5" w14:textId="77777777" w:rsidTr="00762CC7">
        <w:trPr>
          <w:trHeight w:val="284"/>
        </w:trPr>
        <w:tc>
          <w:tcPr>
            <w:tcW w:w="5000" w:type="pct"/>
            <w:tcBorders>
              <w:bottom w:val="single" w:sz="4" w:space="0" w:color="auto"/>
            </w:tcBorders>
            <w:shd w:val="clear" w:color="auto" w:fill="BDD6EE"/>
            <w:vAlign w:val="center"/>
          </w:tcPr>
          <w:p w14:paraId="47C76099" w14:textId="77777777" w:rsidR="00762CC7" w:rsidRPr="00762CC7" w:rsidRDefault="00762CC7" w:rsidP="00762CC7">
            <w:pPr>
              <w:keepNext/>
              <w:numPr>
                <w:ilvl w:val="0"/>
                <w:numId w:val="69"/>
              </w:numPr>
              <w:ind w:left="457"/>
              <w:jc w:val="both"/>
              <w:outlineLvl w:val="0"/>
              <w:rPr>
                <w:rFonts w:ascii="Arial" w:hAnsi="Arial" w:cs="Arial"/>
                <w:b/>
                <w:caps/>
                <w:sz w:val="20"/>
                <w:szCs w:val="20"/>
                <w:lang w:val="es-MX" w:eastAsia="x-none"/>
              </w:rPr>
            </w:pPr>
            <w:r w:rsidRPr="00762CC7">
              <w:rPr>
                <w:rFonts w:ascii="Arial" w:hAnsi="Arial" w:cs="Arial"/>
                <w:b/>
                <w:caps/>
                <w:sz w:val="20"/>
                <w:szCs w:val="20"/>
                <w:lang w:val="es-MX" w:eastAsia="x-none"/>
              </w:rPr>
              <w:t>RECEPCIÓN DE OBRA</w:t>
            </w:r>
          </w:p>
        </w:tc>
      </w:tr>
      <w:tr w:rsidR="00762CC7" w:rsidRPr="00762CC7" w14:paraId="53F1BC8F" w14:textId="77777777" w:rsidTr="00762CC7">
        <w:trPr>
          <w:trHeight w:val="284"/>
        </w:trPr>
        <w:tc>
          <w:tcPr>
            <w:tcW w:w="5000" w:type="pct"/>
            <w:tcBorders>
              <w:bottom w:val="single" w:sz="4" w:space="0" w:color="auto"/>
            </w:tcBorders>
            <w:vAlign w:val="center"/>
          </w:tcPr>
          <w:p w14:paraId="763E52D0" w14:textId="77777777" w:rsidR="00762CC7" w:rsidRPr="00762CC7" w:rsidRDefault="00762CC7" w:rsidP="00762CC7">
            <w:pPr>
              <w:tabs>
                <w:tab w:val="left" w:pos="403"/>
              </w:tabs>
              <w:jc w:val="both"/>
              <w:rPr>
                <w:rFonts w:ascii="Arial" w:eastAsia="Calibri" w:hAnsi="Arial" w:cs="Arial"/>
                <w:sz w:val="20"/>
                <w:szCs w:val="20"/>
              </w:rPr>
            </w:pPr>
          </w:p>
          <w:p w14:paraId="4FFBFB75" w14:textId="77777777" w:rsidR="00762CC7" w:rsidRPr="00762CC7" w:rsidRDefault="00762CC7" w:rsidP="00762CC7">
            <w:pPr>
              <w:jc w:val="both"/>
              <w:rPr>
                <w:rFonts w:ascii="Arial" w:hAnsi="Arial" w:cs="Arial"/>
                <w:sz w:val="20"/>
                <w:szCs w:val="20"/>
              </w:rPr>
            </w:pPr>
            <w:r w:rsidRPr="00762CC7">
              <w:rPr>
                <w:rFonts w:ascii="Arial" w:hAnsi="Arial" w:cs="Arial"/>
                <w:spacing w:val="-3"/>
                <w:sz w:val="20"/>
                <w:szCs w:val="20"/>
              </w:rPr>
              <w:t>L</w:t>
            </w:r>
            <w:r w:rsidRPr="00762CC7">
              <w:rPr>
                <w:rFonts w:ascii="Arial" w:hAnsi="Arial" w:cs="Arial"/>
                <w:sz w:val="20"/>
                <w:szCs w:val="20"/>
              </w:rPr>
              <w:t>a Recepción de la Obra será realizada en dos (2) etapas, las cuales se detallan a continuación:</w:t>
            </w:r>
          </w:p>
          <w:p w14:paraId="10EAA820" w14:textId="77777777" w:rsidR="00762CC7" w:rsidRPr="00762CC7" w:rsidRDefault="00762CC7" w:rsidP="00762CC7">
            <w:pPr>
              <w:jc w:val="both"/>
              <w:rPr>
                <w:rFonts w:ascii="Arial" w:hAnsi="Arial" w:cs="Arial"/>
                <w:sz w:val="20"/>
                <w:szCs w:val="20"/>
              </w:rPr>
            </w:pPr>
          </w:p>
          <w:p w14:paraId="15408754" w14:textId="77777777" w:rsidR="00762CC7" w:rsidRPr="00762CC7" w:rsidRDefault="00762CC7" w:rsidP="00762CC7">
            <w:pPr>
              <w:numPr>
                <w:ilvl w:val="0"/>
                <w:numId w:val="49"/>
              </w:numPr>
              <w:contextualSpacing/>
              <w:jc w:val="both"/>
              <w:rPr>
                <w:rFonts w:ascii="Arial" w:hAnsi="Arial" w:cs="Arial"/>
                <w:b/>
                <w:sz w:val="20"/>
                <w:szCs w:val="22"/>
              </w:rPr>
            </w:pPr>
            <w:r w:rsidRPr="00762CC7">
              <w:rPr>
                <w:rFonts w:ascii="Arial" w:hAnsi="Arial" w:cs="Arial"/>
                <w:b/>
                <w:sz w:val="20"/>
                <w:szCs w:val="22"/>
              </w:rPr>
              <w:t xml:space="preserve">RECEPCIÓN PROVISIONAL </w:t>
            </w:r>
          </w:p>
          <w:p w14:paraId="679461BA" w14:textId="77777777" w:rsidR="00762CC7" w:rsidRPr="00762CC7" w:rsidRDefault="00762CC7" w:rsidP="00762CC7">
            <w:pPr>
              <w:ind w:left="360"/>
              <w:contextualSpacing/>
              <w:jc w:val="both"/>
              <w:rPr>
                <w:rFonts w:ascii="Arial" w:hAnsi="Arial" w:cs="Arial"/>
                <w:b/>
                <w:sz w:val="20"/>
                <w:szCs w:val="22"/>
              </w:rPr>
            </w:pPr>
          </w:p>
          <w:p w14:paraId="42760FF6" w14:textId="77777777" w:rsidR="00762CC7" w:rsidRPr="00762CC7" w:rsidRDefault="00762CC7" w:rsidP="00762CC7">
            <w:pPr>
              <w:numPr>
                <w:ilvl w:val="1"/>
                <w:numId w:val="49"/>
              </w:numPr>
              <w:ind w:right="114"/>
              <w:contextualSpacing/>
              <w:jc w:val="both"/>
              <w:rPr>
                <w:rFonts w:ascii="Arial" w:hAnsi="Arial" w:cs="Arial"/>
                <w:sz w:val="20"/>
                <w:szCs w:val="22"/>
              </w:rPr>
            </w:pPr>
            <w:r w:rsidRPr="00762CC7">
              <w:rPr>
                <w:rFonts w:ascii="Arial" w:hAnsi="Arial" w:cs="Arial"/>
                <w:sz w:val="20"/>
                <w:szCs w:val="22"/>
              </w:rPr>
              <w:t xml:space="preserve">Hasta </w:t>
            </w:r>
            <w:r w:rsidRPr="00762CC7">
              <w:rPr>
                <w:rFonts w:ascii="Arial" w:hAnsi="Arial" w:cs="Arial"/>
                <w:b/>
                <w:color w:val="FF0000"/>
                <w:sz w:val="20"/>
                <w:szCs w:val="22"/>
              </w:rPr>
              <w:t>dos (2) días hábiles</w:t>
            </w:r>
            <w:r w:rsidRPr="00762CC7">
              <w:rPr>
                <w:rFonts w:ascii="Arial" w:hAnsi="Arial" w:cs="Arial"/>
                <w:color w:val="FF0000"/>
                <w:sz w:val="20"/>
                <w:szCs w:val="22"/>
              </w:rPr>
              <w:t xml:space="preserve"> </w:t>
            </w:r>
            <w:r w:rsidRPr="00762CC7">
              <w:rPr>
                <w:rFonts w:ascii="Arial" w:hAnsi="Arial" w:cs="Arial"/>
                <w:sz w:val="20"/>
                <w:szCs w:val="22"/>
              </w:rPr>
              <w:t xml:space="preserve">antes de que concluya el plazo para la </w:t>
            </w:r>
            <w:r w:rsidRPr="00762CC7">
              <w:rPr>
                <w:rFonts w:ascii="Arial" w:hAnsi="Arial" w:cs="Arial"/>
                <w:b/>
                <w:sz w:val="20"/>
                <w:szCs w:val="22"/>
              </w:rPr>
              <w:t>Recepción Provisional</w:t>
            </w:r>
            <w:r w:rsidRPr="00762CC7">
              <w:rPr>
                <w:rFonts w:ascii="Arial" w:hAnsi="Arial" w:cs="Arial"/>
                <w:sz w:val="20"/>
                <w:szCs w:val="22"/>
              </w:rPr>
              <w:t xml:space="preserve">, el </w:t>
            </w:r>
            <w:r w:rsidRPr="00762CC7">
              <w:rPr>
                <w:rFonts w:ascii="Arial" w:hAnsi="Arial" w:cs="Arial"/>
                <w:b/>
                <w:sz w:val="20"/>
                <w:szCs w:val="22"/>
              </w:rPr>
              <w:t xml:space="preserve">CONTRATISTA </w:t>
            </w:r>
            <w:r w:rsidRPr="00762CC7">
              <w:rPr>
                <w:rFonts w:ascii="Arial" w:hAnsi="Arial" w:cs="Arial"/>
                <w:sz w:val="20"/>
                <w:szCs w:val="22"/>
              </w:rPr>
              <w:t xml:space="preserve">mediante el Libro de Órdenes, solicitará al </w:t>
            </w:r>
            <w:r w:rsidRPr="00762CC7">
              <w:rPr>
                <w:rFonts w:ascii="Arial" w:hAnsi="Arial" w:cs="Arial"/>
                <w:b/>
                <w:sz w:val="20"/>
                <w:szCs w:val="22"/>
              </w:rPr>
              <w:t>FISCAL DE OBRA</w:t>
            </w:r>
            <w:r w:rsidRPr="00762CC7">
              <w:rPr>
                <w:rFonts w:ascii="Arial" w:hAnsi="Arial" w:cs="Arial"/>
                <w:sz w:val="20"/>
                <w:szCs w:val="22"/>
              </w:rPr>
              <w:t xml:space="preserve"> el señalamiento de día y hora para la Recepción Provisional de la obra. </w:t>
            </w:r>
          </w:p>
          <w:p w14:paraId="464F1FB7" w14:textId="77777777" w:rsidR="00762CC7" w:rsidRPr="00762CC7" w:rsidRDefault="00762CC7" w:rsidP="00762CC7">
            <w:pPr>
              <w:numPr>
                <w:ilvl w:val="1"/>
                <w:numId w:val="49"/>
              </w:numPr>
              <w:ind w:right="114"/>
              <w:contextualSpacing/>
              <w:jc w:val="both"/>
              <w:rPr>
                <w:rFonts w:ascii="Arial" w:hAnsi="Arial" w:cs="Arial"/>
                <w:sz w:val="20"/>
                <w:szCs w:val="22"/>
              </w:rPr>
            </w:pPr>
            <w:r w:rsidRPr="00762CC7">
              <w:rPr>
                <w:rFonts w:ascii="Arial" w:hAnsi="Arial" w:cs="Arial"/>
                <w:sz w:val="20"/>
                <w:szCs w:val="22"/>
              </w:rPr>
              <w:t xml:space="preserve">El </w:t>
            </w:r>
            <w:r w:rsidRPr="00762CC7">
              <w:rPr>
                <w:rFonts w:ascii="Arial" w:hAnsi="Arial" w:cs="Arial"/>
                <w:b/>
                <w:sz w:val="20"/>
                <w:szCs w:val="22"/>
              </w:rPr>
              <w:t>FISCAL DE OBRA</w:t>
            </w:r>
            <w:r w:rsidRPr="00762CC7">
              <w:rPr>
                <w:rFonts w:ascii="Arial" w:hAnsi="Arial" w:cs="Arial"/>
                <w:sz w:val="20"/>
                <w:szCs w:val="22"/>
              </w:rPr>
              <w:t xml:space="preserve"> dará a conocer la intención de proceder a la Recepción Provisional, para lo cual señalará fecha y hora y pondrá en conocimiento del </w:t>
            </w:r>
            <w:r w:rsidRPr="00762CC7">
              <w:rPr>
                <w:rFonts w:ascii="Arial" w:hAnsi="Arial" w:cs="Arial"/>
                <w:b/>
                <w:sz w:val="20"/>
                <w:szCs w:val="22"/>
              </w:rPr>
              <w:t>FISCAL DE OBRA</w:t>
            </w:r>
            <w:r w:rsidRPr="00762CC7">
              <w:rPr>
                <w:rFonts w:ascii="Arial" w:hAnsi="Arial" w:cs="Arial"/>
                <w:sz w:val="20"/>
                <w:szCs w:val="22"/>
              </w:rPr>
              <w:t>.</w:t>
            </w:r>
          </w:p>
          <w:p w14:paraId="64809708" w14:textId="77777777" w:rsidR="00762CC7" w:rsidRPr="00762CC7" w:rsidRDefault="00762CC7" w:rsidP="00762CC7">
            <w:pPr>
              <w:numPr>
                <w:ilvl w:val="1"/>
                <w:numId w:val="49"/>
              </w:numPr>
              <w:ind w:right="114"/>
              <w:contextualSpacing/>
              <w:jc w:val="both"/>
              <w:rPr>
                <w:rFonts w:ascii="Arial" w:hAnsi="Arial" w:cs="Arial"/>
                <w:sz w:val="20"/>
                <w:szCs w:val="22"/>
              </w:rPr>
            </w:pPr>
            <w:r w:rsidRPr="00762CC7">
              <w:rPr>
                <w:rFonts w:ascii="Arial" w:hAnsi="Arial" w:cs="Arial"/>
                <w:sz w:val="20"/>
                <w:szCs w:val="22"/>
              </w:rPr>
              <w:t xml:space="preserve">Para la entrega provisional de la obra, el </w:t>
            </w:r>
            <w:r w:rsidRPr="00762CC7">
              <w:rPr>
                <w:rFonts w:ascii="Arial" w:hAnsi="Arial" w:cs="Arial"/>
                <w:b/>
                <w:sz w:val="20"/>
                <w:szCs w:val="22"/>
              </w:rPr>
              <w:t xml:space="preserve">CONTRATISTA </w:t>
            </w:r>
            <w:r w:rsidRPr="00762CC7">
              <w:rPr>
                <w:rFonts w:ascii="Arial" w:hAnsi="Arial" w:cs="Arial"/>
                <w:sz w:val="20"/>
                <w:szCs w:val="22"/>
              </w:rPr>
              <w:t xml:space="preserve">deberá limpiar y eliminar todos los materiales sobrantes, escombros, basuras y obras temporales de cualquier naturaleza. Esta limpieza estará sujeta a la aprobación del </w:t>
            </w:r>
            <w:r w:rsidRPr="00762CC7">
              <w:rPr>
                <w:rFonts w:ascii="Arial" w:hAnsi="Arial" w:cs="Arial"/>
                <w:b/>
                <w:sz w:val="20"/>
                <w:szCs w:val="22"/>
              </w:rPr>
              <w:t>FISCAL DE OBRA</w:t>
            </w:r>
            <w:r w:rsidRPr="00762CC7">
              <w:rPr>
                <w:rFonts w:ascii="Arial" w:hAnsi="Arial" w:cs="Arial"/>
                <w:sz w:val="20"/>
                <w:szCs w:val="22"/>
              </w:rPr>
              <w:t xml:space="preserve">. Este trabajo será considerado como indispensable para la Recepción Provisional y el cumplimiento del contrato. </w:t>
            </w:r>
          </w:p>
          <w:p w14:paraId="342EE8CC" w14:textId="77777777" w:rsidR="00762CC7" w:rsidRPr="00762CC7" w:rsidRDefault="00762CC7" w:rsidP="00762CC7">
            <w:pPr>
              <w:numPr>
                <w:ilvl w:val="1"/>
                <w:numId w:val="49"/>
              </w:numPr>
              <w:ind w:right="114"/>
              <w:contextualSpacing/>
              <w:jc w:val="both"/>
              <w:rPr>
                <w:rFonts w:ascii="Arial" w:hAnsi="Arial" w:cs="Arial"/>
                <w:sz w:val="20"/>
                <w:szCs w:val="22"/>
              </w:rPr>
            </w:pPr>
            <w:r w:rsidRPr="00762CC7">
              <w:rPr>
                <w:rFonts w:ascii="Arial" w:hAnsi="Arial" w:cs="Arial"/>
                <w:sz w:val="20"/>
                <w:szCs w:val="22"/>
              </w:rPr>
              <w:lastRenderedPageBreak/>
              <w:t xml:space="preserve">La Recepción Provisional se realizará en la fecha establecida por el </w:t>
            </w:r>
            <w:r w:rsidRPr="00762CC7">
              <w:rPr>
                <w:rFonts w:ascii="Arial" w:hAnsi="Arial" w:cs="Arial"/>
                <w:b/>
                <w:sz w:val="20"/>
                <w:szCs w:val="22"/>
              </w:rPr>
              <w:t>FISCAL DE OBRA</w:t>
            </w:r>
            <w:r w:rsidRPr="00762CC7">
              <w:rPr>
                <w:rFonts w:ascii="Arial" w:hAnsi="Arial" w:cs="Arial"/>
                <w:sz w:val="20"/>
                <w:szCs w:val="22"/>
              </w:rPr>
              <w:t xml:space="preserve">, la </w:t>
            </w:r>
            <w:r w:rsidRPr="00762CC7">
              <w:rPr>
                <w:rFonts w:ascii="Arial" w:hAnsi="Arial" w:cs="Arial"/>
                <w:b/>
                <w:sz w:val="20"/>
                <w:szCs w:val="22"/>
              </w:rPr>
              <w:t>COMISIÓN DE RECEPCIÓN</w:t>
            </w:r>
            <w:r w:rsidRPr="00762CC7">
              <w:rPr>
                <w:rFonts w:ascii="Arial" w:hAnsi="Arial" w:cs="Arial"/>
                <w:sz w:val="20"/>
                <w:szCs w:val="22"/>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06A59A40" w14:textId="77777777" w:rsidR="00762CC7" w:rsidRPr="00762CC7" w:rsidRDefault="00762CC7" w:rsidP="00762CC7">
            <w:pPr>
              <w:numPr>
                <w:ilvl w:val="1"/>
                <w:numId w:val="49"/>
              </w:numPr>
              <w:ind w:right="114"/>
              <w:contextualSpacing/>
              <w:jc w:val="both"/>
              <w:rPr>
                <w:rFonts w:ascii="Arial" w:hAnsi="Arial" w:cs="Arial"/>
                <w:sz w:val="20"/>
                <w:szCs w:val="22"/>
              </w:rPr>
            </w:pPr>
            <w:r w:rsidRPr="00762CC7">
              <w:rPr>
                <w:rFonts w:ascii="Arial" w:hAnsi="Arial" w:cs="Arial"/>
                <w:sz w:val="20"/>
                <w:szCs w:val="22"/>
              </w:rPr>
              <w:t xml:space="preserve">El </w:t>
            </w:r>
            <w:r w:rsidRPr="00762CC7">
              <w:rPr>
                <w:rFonts w:ascii="Arial" w:hAnsi="Arial" w:cs="Arial"/>
                <w:b/>
                <w:sz w:val="20"/>
                <w:szCs w:val="22"/>
              </w:rPr>
              <w:t>FISCAL DE OBRA</w:t>
            </w:r>
            <w:r w:rsidRPr="00762CC7">
              <w:rPr>
                <w:rFonts w:ascii="Arial" w:hAnsi="Arial" w:cs="Arial"/>
                <w:sz w:val="20"/>
                <w:szCs w:val="22"/>
              </w:rPr>
              <w:t xml:space="preserve"> deberá establecer de forma racional en función al tipo de obra el plazo máximo para la realización de la </w:t>
            </w:r>
            <w:r w:rsidRPr="00762CC7">
              <w:rPr>
                <w:rFonts w:ascii="Arial" w:hAnsi="Arial" w:cs="Arial"/>
                <w:b/>
                <w:sz w:val="20"/>
                <w:szCs w:val="22"/>
              </w:rPr>
              <w:t>Recepción Definitiva</w:t>
            </w:r>
            <w:r w:rsidRPr="00762CC7">
              <w:rPr>
                <w:rFonts w:ascii="Arial" w:hAnsi="Arial" w:cs="Arial"/>
                <w:sz w:val="20"/>
                <w:szCs w:val="22"/>
              </w:rPr>
              <w:t xml:space="preserve">, mismo que no podrá exceder los </w:t>
            </w:r>
            <w:r w:rsidRPr="00762CC7">
              <w:rPr>
                <w:rFonts w:ascii="Arial" w:hAnsi="Arial" w:cs="Arial"/>
                <w:b/>
                <w:color w:val="FF0000"/>
                <w:sz w:val="20"/>
                <w:szCs w:val="22"/>
              </w:rPr>
              <w:t>siete (7) días calendario</w:t>
            </w:r>
            <w:r w:rsidRPr="00762CC7">
              <w:rPr>
                <w:rFonts w:ascii="Arial" w:hAnsi="Arial" w:cs="Arial"/>
                <w:sz w:val="20"/>
                <w:szCs w:val="22"/>
              </w:rPr>
              <w:t xml:space="preserve">. Dicho plazo será computado desde el </w:t>
            </w:r>
            <w:r w:rsidRPr="00762CC7">
              <w:rPr>
                <w:rFonts w:ascii="Arial" w:hAnsi="Arial" w:cs="Arial"/>
                <w:b/>
                <w:sz w:val="20"/>
                <w:szCs w:val="22"/>
              </w:rPr>
              <w:t>día siguiente</w:t>
            </w:r>
            <w:r w:rsidRPr="00762CC7">
              <w:rPr>
                <w:rFonts w:ascii="Arial" w:hAnsi="Arial" w:cs="Arial"/>
                <w:sz w:val="20"/>
                <w:szCs w:val="22"/>
              </w:rPr>
              <w:t xml:space="preserve"> de la fecha de </w:t>
            </w:r>
            <w:r w:rsidRPr="00762CC7">
              <w:rPr>
                <w:rFonts w:ascii="Arial" w:hAnsi="Arial" w:cs="Arial"/>
                <w:b/>
                <w:sz w:val="20"/>
                <w:szCs w:val="22"/>
              </w:rPr>
              <w:t>Recepción Provisional</w:t>
            </w:r>
            <w:r w:rsidRPr="00762CC7">
              <w:rPr>
                <w:rFonts w:ascii="Arial" w:hAnsi="Arial" w:cs="Arial"/>
                <w:sz w:val="20"/>
                <w:szCs w:val="22"/>
              </w:rPr>
              <w:t>.</w:t>
            </w:r>
          </w:p>
          <w:p w14:paraId="1A1B4F50" w14:textId="77777777" w:rsidR="00762CC7" w:rsidRPr="00762CC7" w:rsidRDefault="00762CC7" w:rsidP="00762CC7">
            <w:pPr>
              <w:numPr>
                <w:ilvl w:val="1"/>
                <w:numId w:val="49"/>
              </w:numPr>
              <w:ind w:right="114"/>
              <w:contextualSpacing/>
              <w:jc w:val="both"/>
              <w:rPr>
                <w:rFonts w:ascii="Arial" w:hAnsi="Arial" w:cs="Arial"/>
                <w:sz w:val="20"/>
                <w:szCs w:val="22"/>
              </w:rPr>
            </w:pPr>
            <w:r w:rsidRPr="00762CC7">
              <w:rPr>
                <w:rFonts w:ascii="Arial" w:hAnsi="Arial" w:cs="Arial"/>
                <w:sz w:val="20"/>
                <w:szCs w:val="22"/>
              </w:rPr>
              <w:t xml:space="preserve">Si a juicio del </w:t>
            </w:r>
            <w:r w:rsidRPr="00762CC7">
              <w:rPr>
                <w:rFonts w:ascii="Arial" w:hAnsi="Arial" w:cs="Arial"/>
                <w:b/>
                <w:sz w:val="20"/>
                <w:szCs w:val="22"/>
              </w:rPr>
              <w:t>FISCAL DE OBRA</w:t>
            </w:r>
            <w:r w:rsidRPr="00762CC7">
              <w:rPr>
                <w:rFonts w:ascii="Arial" w:hAnsi="Arial" w:cs="Arial"/>
                <w:sz w:val="20"/>
                <w:szCs w:val="22"/>
              </w:rPr>
              <w:t xml:space="preserve">, las deficiencias y observaciones anotadas no son de magnitud y el tipo de obra lo permite, podrá autorizar que dicha obra sea utilizada. Empero si las anomalías fueran mayores, el </w:t>
            </w:r>
            <w:r w:rsidRPr="00762CC7">
              <w:rPr>
                <w:rFonts w:ascii="Arial" w:hAnsi="Arial" w:cs="Arial"/>
                <w:b/>
                <w:sz w:val="20"/>
                <w:szCs w:val="22"/>
              </w:rPr>
              <w:t>FISCAL DE OBRA</w:t>
            </w:r>
            <w:r w:rsidRPr="00762CC7">
              <w:rPr>
                <w:rFonts w:ascii="Arial" w:hAnsi="Arial" w:cs="Arial"/>
                <w:sz w:val="20"/>
                <w:szCs w:val="22"/>
              </w:rPr>
              <w:t xml:space="preserve"> tendrá la facultad de rechazar la Recepción Provisional y consiguientemente, correrán las multas y sanciones al </w:t>
            </w:r>
            <w:r w:rsidRPr="00762CC7">
              <w:rPr>
                <w:rFonts w:ascii="Arial" w:hAnsi="Arial" w:cs="Arial"/>
                <w:b/>
                <w:sz w:val="20"/>
                <w:szCs w:val="22"/>
              </w:rPr>
              <w:t>CONTRATISTA</w:t>
            </w:r>
            <w:r w:rsidRPr="00762CC7">
              <w:rPr>
                <w:rFonts w:ascii="Arial" w:hAnsi="Arial" w:cs="Arial"/>
                <w:sz w:val="20"/>
                <w:szCs w:val="22"/>
              </w:rPr>
              <w:t xml:space="preserve"> hasta que la obra sea entregada de forma satisfactoria.</w:t>
            </w:r>
          </w:p>
          <w:p w14:paraId="24BE5D2C" w14:textId="77777777" w:rsidR="00762CC7" w:rsidRPr="00762CC7" w:rsidRDefault="00762CC7" w:rsidP="00762CC7">
            <w:pPr>
              <w:ind w:left="720" w:right="114"/>
              <w:contextualSpacing/>
              <w:jc w:val="both"/>
              <w:rPr>
                <w:rFonts w:ascii="Arial" w:hAnsi="Arial" w:cs="Arial"/>
                <w:sz w:val="20"/>
                <w:szCs w:val="22"/>
              </w:rPr>
            </w:pPr>
          </w:p>
          <w:p w14:paraId="360921CC" w14:textId="77777777" w:rsidR="00762CC7" w:rsidRPr="00762CC7" w:rsidRDefault="00762CC7" w:rsidP="00762CC7">
            <w:pPr>
              <w:numPr>
                <w:ilvl w:val="0"/>
                <w:numId w:val="49"/>
              </w:numPr>
              <w:ind w:right="114"/>
              <w:contextualSpacing/>
              <w:jc w:val="both"/>
              <w:rPr>
                <w:rFonts w:ascii="Arial" w:hAnsi="Arial" w:cs="Arial"/>
                <w:b/>
                <w:sz w:val="20"/>
                <w:szCs w:val="22"/>
              </w:rPr>
            </w:pPr>
            <w:r w:rsidRPr="00762CC7">
              <w:rPr>
                <w:rFonts w:ascii="Arial" w:hAnsi="Arial" w:cs="Arial"/>
                <w:b/>
                <w:sz w:val="20"/>
                <w:szCs w:val="22"/>
              </w:rPr>
              <w:t xml:space="preserve">RECEPCIÓN DEFINITIVA </w:t>
            </w:r>
          </w:p>
          <w:p w14:paraId="17626D86" w14:textId="77777777" w:rsidR="00762CC7" w:rsidRPr="00762CC7" w:rsidRDefault="00762CC7" w:rsidP="00762CC7">
            <w:pPr>
              <w:ind w:left="360" w:right="114"/>
              <w:contextualSpacing/>
              <w:jc w:val="both"/>
              <w:rPr>
                <w:rFonts w:ascii="Arial" w:hAnsi="Arial" w:cs="Arial"/>
                <w:b/>
                <w:sz w:val="20"/>
                <w:szCs w:val="22"/>
              </w:rPr>
            </w:pPr>
          </w:p>
          <w:p w14:paraId="36105C10" w14:textId="77777777" w:rsidR="00762CC7" w:rsidRPr="00762CC7" w:rsidRDefault="00762CC7" w:rsidP="00762CC7">
            <w:pPr>
              <w:numPr>
                <w:ilvl w:val="1"/>
                <w:numId w:val="49"/>
              </w:numPr>
              <w:ind w:right="114"/>
              <w:contextualSpacing/>
              <w:jc w:val="both"/>
              <w:rPr>
                <w:rFonts w:ascii="Arial" w:hAnsi="Arial" w:cs="Arial"/>
                <w:sz w:val="20"/>
                <w:szCs w:val="22"/>
              </w:rPr>
            </w:pPr>
            <w:r w:rsidRPr="00762CC7">
              <w:rPr>
                <w:rFonts w:ascii="Arial" w:hAnsi="Arial" w:cs="Arial"/>
                <w:sz w:val="20"/>
                <w:szCs w:val="22"/>
              </w:rPr>
              <w:t xml:space="preserve">Hasta </w:t>
            </w:r>
            <w:r w:rsidRPr="00762CC7">
              <w:rPr>
                <w:rFonts w:ascii="Arial" w:hAnsi="Arial" w:cs="Arial"/>
                <w:b/>
                <w:color w:val="FF0000"/>
                <w:sz w:val="20"/>
                <w:szCs w:val="22"/>
              </w:rPr>
              <w:t>dos (2) días hábiles</w:t>
            </w:r>
            <w:r w:rsidRPr="00762CC7">
              <w:rPr>
                <w:rFonts w:ascii="Arial" w:hAnsi="Arial" w:cs="Arial"/>
                <w:sz w:val="20"/>
                <w:szCs w:val="22"/>
              </w:rPr>
              <w:t xml:space="preserve"> antes de que concluya el plazo para la </w:t>
            </w:r>
            <w:r w:rsidRPr="00762CC7">
              <w:rPr>
                <w:rFonts w:ascii="Arial" w:hAnsi="Arial" w:cs="Arial"/>
                <w:b/>
                <w:sz w:val="20"/>
                <w:szCs w:val="22"/>
              </w:rPr>
              <w:t>Recepción Definitiva</w:t>
            </w:r>
            <w:r w:rsidRPr="00762CC7">
              <w:rPr>
                <w:rFonts w:ascii="Arial" w:hAnsi="Arial" w:cs="Arial"/>
                <w:sz w:val="20"/>
                <w:szCs w:val="22"/>
              </w:rPr>
              <w:t xml:space="preserve">, posterior a la entrega provisional, el </w:t>
            </w:r>
            <w:r w:rsidRPr="00762CC7">
              <w:rPr>
                <w:rFonts w:ascii="Arial" w:hAnsi="Arial" w:cs="Arial"/>
                <w:b/>
                <w:sz w:val="20"/>
                <w:szCs w:val="22"/>
              </w:rPr>
              <w:t>CONTRATISTA</w:t>
            </w:r>
            <w:r w:rsidRPr="00762CC7">
              <w:rPr>
                <w:rFonts w:ascii="Arial" w:hAnsi="Arial" w:cs="Arial"/>
                <w:sz w:val="20"/>
                <w:szCs w:val="22"/>
              </w:rPr>
              <w:t xml:space="preserve"> mediante el Libro de Órdenes, solicitará al </w:t>
            </w:r>
            <w:r w:rsidRPr="00762CC7">
              <w:rPr>
                <w:rFonts w:ascii="Arial" w:hAnsi="Arial" w:cs="Arial"/>
                <w:b/>
                <w:sz w:val="20"/>
                <w:szCs w:val="22"/>
              </w:rPr>
              <w:t>FISCAL DE OBRA</w:t>
            </w:r>
            <w:r w:rsidRPr="00762CC7">
              <w:rPr>
                <w:rFonts w:ascii="Arial" w:hAnsi="Arial" w:cs="Arial"/>
                <w:sz w:val="20"/>
                <w:szCs w:val="22"/>
              </w:rPr>
              <w:t xml:space="preserve"> señale el día y hora para la Recepción Definitiva de la obra, haciendo conocer que han sido corregidas las observaciones señaladas en el Acta de Recepción Provisional (si éstas existieron). El </w:t>
            </w:r>
            <w:r w:rsidRPr="00762CC7">
              <w:rPr>
                <w:rFonts w:ascii="Arial" w:hAnsi="Arial" w:cs="Arial"/>
                <w:b/>
                <w:sz w:val="20"/>
                <w:szCs w:val="22"/>
              </w:rPr>
              <w:t>FISCAL DE OBRA</w:t>
            </w:r>
            <w:r w:rsidRPr="00762CC7">
              <w:rPr>
                <w:rFonts w:ascii="Arial" w:hAnsi="Arial" w:cs="Arial"/>
                <w:sz w:val="20"/>
                <w:szCs w:val="22"/>
              </w:rPr>
              <w:t xml:space="preserve"> señalará fecha y hora y pondrá en conocimiento de la </w:t>
            </w:r>
            <w:r w:rsidRPr="00762CC7">
              <w:rPr>
                <w:rFonts w:ascii="Arial" w:hAnsi="Arial" w:cs="Arial"/>
                <w:b/>
                <w:sz w:val="20"/>
                <w:szCs w:val="22"/>
              </w:rPr>
              <w:t>ENTIDAD</w:t>
            </w:r>
            <w:r w:rsidRPr="00762CC7">
              <w:rPr>
                <w:rFonts w:ascii="Arial" w:hAnsi="Arial" w:cs="Arial"/>
                <w:sz w:val="20"/>
                <w:szCs w:val="22"/>
              </w:rPr>
              <w:t>.</w:t>
            </w:r>
          </w:p>
          <w:p w14:paraId="2CA89600" w14:textId="77777777" w:rsidR="00762CC7" w:rsidRPr="00762CC7" w:rsidRDefault="00762CC7" w:rsidP="00762CC7">
            <w:pPr>
              <w:numPr>
                <w:ilvl w:val="1"/>
                <w:numId w:val="49"/>
              </w:numPr>
              <w:ind w:right="114"/>
              <w:contextualSpacing/>
              <w:jc w:val="both"/>
              <w:rPr>
                <w:rFonts w:ascii="Arial" w:hAnsi="Arial" w:cs="Arial"/>
                <w:sz w:val="20"/>
                <w:szCs w:val="22"/>
              </w:rPr>
            </w:pPr>
            <w:r w:rsidRPr="00762CC7">
              <w:rPr>
                <w:rFonts w:ascii="Arial" w:hAnsi="Arial" w:cs="Arial"/>
                <w:sz w:val="20"/>
                <w:szCs w:val="22"/>
              </w:rPr>
              <w:t xml:space="preserve">La </w:t>
            </w:r>
            <w:r w:rsidRPr="00762CC7">
              <w:rPr>
                <w:rFonts w:ascii="Arial" w:hAnsi="Arial" w:cs="Arial"/>
                <w:b/>
                <w:sz w:val="20"/>
                <w:szCs w:val="22"/>
              </w:rPr>
              <w:t>comisión de recepción</w:t>
            </w:r>
            <w:r w:rsidRPr="00762CC7">
              <w:rPr>
                <w:rFonts w:ascii="Arial" w:hAnsi="Arial" w:cs="Arial"/>
                <w:sz w:val="20"/>
                <w:szCs w:val="22"/>
              </w:rPr>
              <w:t xml:space="preserve"> </w:t>
            </w:r>
            <w:r w:rsidRPr="00762CC7">
              <w:rPr>
                <w:rFonts w:ascii="Arial" w:hAnsi="Arial" w:cs="Arial"/>
                <w:b/>
                <w:sz w:val="20"/>
                <w:szCs w:val="22"/>
              </w:rPr>
              <w:t>de obra</w:t>
            </w:r>
            <w:r w:rsidRPr="00762CC7">
              <w:rPr>
                <w:rFonts w:ascii="Arial" w:hAnsi="Arial" w:cs="Arial"/>
                <w:sz w:val="20"/>
                <w:szCs w:val="22"/>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5A8F3CB7" w14:textId="77777777" w:rsidR="00762CC7" w:rsidRPr="00762CC7" w:rsidRDefault="00762CC7" w:rsidP="00762CC7">
            <w:pPr>
              <w:numPr>
                <w:ilvl w:val="1"/>
                <w:numId w:val="49"/>
              </w:numPr>
              <w:ind w:right="114"/>
              <w:contextualSpacing/>
              <w:jc w:val="both"/>
              <w:rPr>
                <w:rFonts w:ascii="Arial" w:hAnsi="Arial" w:cs="Arial"/>
                <w:sz w:val="20"/>
                <w:szCs w:val="22"/>
              </w:rPr>
            </w:pPr>
            <w:r w:rsidRPr="00762CC7">
              <w:rPr>
                <w:rFonts w:ascii="Arial" w:hAnsi="Arial" w:cs="Arial"/>
                <w:sz w:val="20"/>
                <w:szCs w:val="22"/>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44191398" w14:textId="77777777" w:rsidR="00762CC7" w:rsidRPr="00762CC7" w:rsidRDefault="00762CC7" w:rsidP="00762CC7">
            <w:pPr>
              <w:ind w:right="114"/>
              <w:jc w:val="both"/>
              <w:rPr>
                <w:rFonts w:ascii="Arial" w:hAnsi="Arial" w:cs="Arial"/>
              </w:rPr>
            </w:pPr>
          </w:p>
          <w:p w14:paraId="11118344" w14:textId="77777777" w:rsidR="00762CC7" w:rsidRPr="00762CC7" w:rsidRDefault="00762CC7" w:rsidP="00762CC7">
            <w:pPr>
              <w:numPr>
                <w:ilvl w:val="0"/>
                <w:numId w:val="49"/>
              </w:numPr>
              <w:ind w:right="114"/>
              <w:jc w:val="both"/>
              <w:rPr>
                <w:rFonts w:ascii="Arial" w:hAnsi="Arial" w:cs="Arial"/>
                <w:sz w:val="20"/>
                <w:szCs w:val="20"/>
                <w:lang w:eastAsia="en-US"/>
              </w:rPr>
            </w:pPr>
            <w:r w:rsidRPr="00762CC7">
              <w:rPr>
                <w:rFonts w:ascii="Arial" w:hAnsi="Arial" w:cs="Arial"/>
                <w:b/>
                <w:sz w:val="20"/>
                <w:szCs w:val="20"/>
                <w:lang w:eastAsia="en-US"/>
              </w:rPr>
              <w:t>COMISIÓN DE RECEPCIÓN DE OBRA</w:t>
            </w:r>
            <w:r w:rsidRPr="00762CC7">
              <w:rPr>
                <w:rFonts w:ascii="Arial" w:hAnsi="Arial" w:cs="Arial"/>
                <w:sz w:val="20"/>
                <w:szCs w:val="20"/>
                <w:lang w:eastAsia="en-US"/>
              </w:rPr>
              <w:t xml:space="preserve"> estará conformada por personal del BCB y según su propósito estará integrada por:</w:t>
            </w:r>
          </w:p>
          <w:p w14:paraId="67E58165" w14:textId="77777777" w:rsidR="00762CC7" w:rsidRPr="00762CC7" w:rsidRDefault="00762CC7" w:rsidP="00762CC7">
            <w:pPr>
              <w:ind w:left="360" w:right="114"/>
              <w:jc w:val="both"/>
              <w:rPr>
                <w:rFonts w:ascii="Arial" w:hAnsi="Arial" w:cs="Arial"/>
                <w:sz w:val="20"/>
                <w:szCs w:val="20"/>
                <w:lang w:eastAsia="en-US"/>
              </w:rPr>
            </w:pPr>
          </w:p>
          <w:p w14:paraId="6AA1FAA5" w14:textId="77777777" w:rsidR="00762CC7" w:rsidRPr="00762CC7" w:rsidRDefault="00762CC7" w:rsidP="00762CC7">
            <w:pPr>
              <w:numPr>
                <w:ilvl w:val="1"/>
                <w:numId w:val="49"/>
              </w:numPr>
              <w:ind w:right="114"/>
              <w:jc w:val="both"/>
              <w:rPr>
                <w:rFonts w:ascii="Arial" w:hAnsi="Arial" w:cs="Arial"/>
                <w:sz w:val="20"/>
                <w:szCs w:val="20"/>
                <w:lang w:eastAsia="en-US"/>
              </w:rPr>
            </w:pPr>
            <w:r w:rsidRPr="00762CC7">
              <w:rPr>
                <w:rFonts w:ascii="Arial" w:hAnsi="Arial" w:cs="Arial"/>
                <w:sz w:val="20"/>
                <w:szCs w:val="20"/>
                <w:lang w:eastAsia="en-US"/>
              </w:rPr>
              <w:t xml:space="preserve">El </w:t>
            </w:r>
            <w:r w:rsidRPr="00762CC7">
              <w:rPr>
                <w:rFonts w:ascii="Arial" w:hAnsi="Arial" w:cs="Arial"/>
                <w:b/>
                <w:sz w:val="20"/>
                <w:szCs w:val="20"/>
                <w:lang w:eastAsia="en-US"/>
              </w:rPr>
              <w:t>FISCAL DE OBRA</w:t>
            </w:r>
          </w:p>
          <w:p w14:paraId="63198EEA" w14:textId="77777777" w:rsidR="00762CC7" w:rsidRPr="00762CC7" w:rsidRDefault="00762CC7" w:rsidP="00762CC7">
            <w:pPr>
              <w:numPr>
                <w:ilvl w:val="1"/>
                <w:numId w:val="49"/>
              </w:numPr>
              <w:ind w:right="114"/>
              <w:jc w:val="both"/>
              <w:rPr>
                <w:rFonts w:ascii="Arial" w:hAnsi="Arial" w:cs="Arial"/>
                <w:sz w:val="20"/>
                <w:szCs w:val="20"/>
                <w:lang w:eastAsia="en-US"/>
              </w:rPr>
            </w:pPr>
            <w:r w:rsidRPr="00762CC7">
              <w:rPr>
                <w:rFonts w:ascii="Arial" w:hAnsi="Arial" w:cs="Arial"/>
                <w:sz w:val="20"/>
                <w:szCs w:val="20"/>
                <w:lang w:eastAsia="en-US"/>
              </w:rPr>
              <w:t xml:space="preserve">Un representante de la Unidad Administrativa </w:t>
            </w:r>
          </w:p>
          <w:p w14:paraId="668C9453" w14:textId="77777777" w:rsidR="00762CC7" w:rsidRPr="00762CC7" w:rsidRDefault="00762CC7" w:rsidP="00762CC7">
            <w:pPr>
              <w:numPr>
                <w:ilvl w:val="1"/>
                <w:numId w:val="49"/>
              </w:numPr>
              <w:ind w:right="114"/>
              <w:jc w:val="both"/>
              <w:rPr>
                <w:rFonts w:ascii="Arial" w:hAnsi="Arial" w:cs="Arial"/>
                <w:sz w:val="20"/>
                <w:szCs w:val="20"/>
                <w:lang w:eastAsia="en-US"/>
              </w:rPr>
            </w:pPr>
            <w:r w:rsidRPr="00762CC7">
              <w:rPr>
                <w:rFonts w:ascii="Arial" w:hAnsi="Arial" w:cs="Arial"/>
                <w:sz w:val="20"/>
                <w:szCs w:val="20"/>
                <w:lang w:eastAsia="en-US"/>
              </w:rPr>
              <w:t>Un representante técnico de la Unidad Solicitante</w:t>
            </w:r>
          </w:p>
          <w:p w14:paraId="3A2334E1" w14:textId="77777777" w:rsidR="00762CC7" w:rsidRPr="00762CC7" w:rsidRDefault="00762CC7" w:rsidP="00762CC7">
            <w:pPr>
              <w:numPr>
                <w:ilvl w:val="1"/>
                <w:numId w:val="49"/>
              </w:numPr>
              <w:ind w:right="114"/>
              <w:jc w:val="both"/>
              <w:rPr>
                <w:rFonts w:ascii="Arial" w:hAnsi="Arial" w:cs="Arial"/>
                <w:sz w:val="20"/>
                <w:szCs w:val="20"/>
                <w:lang w:eastAsia="en-US"/>
              </w:rPr>
            </w:pPr>
            <w:r w:rsidRPr="00762CC7">
              <w:rPr>
                <w:rFonts w:ascii="Arial" w:hAnsi="Arial" w:cs="Arial"/>
                <w:sz w:val="20"/>
                <w:szCs w:val="20"/>
                <w:lang w:eastAsia="en-US"/>
              </w:rPr>
              <w:t>Uno o más servidores públicos que se considere necesarios.</w:t>
            </w:r>
          </w:p>
          <w:p w14:paraId="73B077D3" w14:textId="77777777" w:rsidR="00762CC7" w:rsidRPr="00762CC7" w:rsidRDefault="00762CC7" w:rsidP="00762CC7">
            <w:pPr>
              <w:contextualSpacing/>
              <w:jc w:val="both"/>
              <w:rPr>
                <w:rFonts w:ascii="Arial" w:hAnsi="Arial" w:cs="Arial"/>
                <w:b/>
                <w:bCs/>
                <w:snapToGrid w:val="0"/>
                <w:sz w:val="20"/>
                <w:szCs w:val="20"/>
              </w:rPr>
            </w:pPr>
          </w:p>
        </w:tc>
      </w:tr>
      <w:tr w:rsidR="00762CC7" w:rsidRPr="00762CC7" w14:paraId="30688D93" w14:textId="77777777" w:rsidTr="00762CC7">
        <w:trPr>
          <w:trHeight w:val="284"/>
        </w:trPr>
        <w:tc>
          <w:tcPr>
            <w:tcW w:w="5000" w:type="pct"/>
            <w:tcBorders>
              <w:bottom w:val="single" w:sz="4" w:space="0" w:color="auto"/>
            </w:tcBorders>
            <w:shd w:val="clear" w:color="auto" w:fill="BDD6EE"/>
            <w:vAlign w:val="center"/>
          </w:tcPr>
          <w:p w14:paraId="7BDB8ACB" w14:textId="77777777"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r w:rsidRPr="00762CC7">
              <w:rPr>
                <w:rFonts w:ascii="Arial" w:hAnsi="Arial" w:cs="Arial"/>
                <w:b/>
                <w:caps/>
                <w:sz w:val="20"/>
                <w:szCs w:val="20"/>
                <w:lang w:val="es-MX" w:eastAsia="x-none"/>
              </w:rPr>
              <w:lastRenderedPageBreak/>
              <w:t>DOCUMENTACION TECNICA</w:t>
            </w:r>
          </w:p>
        </w:tc>
      </w:tr>
      <w:tr w:rsidR="00762CC7" w:rsidRPr="00762CC7" w14:paraId="47D2332D" w14:textId="77777777" w:rsidTr="00762CC7">
        <w:trPr>
          <w:trHeight w:val="284"/>
        </w:trPr>
        <w:tc>
          <w:tcPr>
            <w:tcW w:w="5000" w:type="pct"/>
            <w:tcBorders>
              <w:bottom w:val="single" w:sz="4" w:space="0" w:color="auto"/>
            </w:tcBorders>
            <w:vAlign w:val="center"/>
          </w:tcPr>
          <w:p w14:paraId="360C15BF" w14:textId="77777777" w:rsidR="00762CC7" w:rsidRPr="00762CC7" w:rsidRDefault="00762CC7" w:rsidP="00762CC7">
            <w:pPr>
              <w:jc w:val="both"/>
              <w:rPr>
                <w:rFonts w:ascii="Arial" w:hAnsi="Arial" w:cs="Arial"/>
                <w:bCs/>
                <w:snapToGrid w:val="0"/>
                <w:sz w:val="20"/>
                <w:szCs w:val="20"/>
                <w:lang w:val="es-ES_tradnl"/>
              </w:rPr>
            </w:pPr>
          </w:p>
          <w:p w14:paraId="08AB15F5" w14:textId="77777777" w:rsidR="00762CC7" w:rsidRPr="00762CC7" w:rsidRDefault="00762CC7" w:rsidP="00762CC7">
            <w:pPr>
              <w:jc w:val="both"/>
              <w:rPr>
                <w:rFonts w:ascii="Arial" w:hAnsi="Arial" w:cs="Arial"/>
                <w:bCs/>
                <w:snapToGrid w:val="0"/>
                <w:sz w:val="20"/>
                <w:szCs w:val="20"/>
                <w:lang w:val="es-ES_tradnl"/>
              </w:rPr>
            </w:pPr>
            <w:r w:rsidRPr="00762CC7">
              <w:rPr>
                <w:rFonts w:ascii="Arial" w:hAnsi="Arial" w:cs="Arial"/>
                <w:bCs/>
                <w:snapToGrid w:val="0"/>
                <w:sz w:val="20"/>
                <w:szCs w:val="20"/>
                <w:lang w:val="es-ES_tradnl"/>
              </w:rPr>
              <w:t xml:space="preserve">Para la Planilla de Liquidación Final el </w:t>
            </w:r>
            <w:r w:rsidRPr="00762CC7">
              <w:rPr>
                <w:rFonts w:ascii="Arial" w:hAnsi="Arial" w:cs="Arial"/>
                <w:b/>
                <w:bCs/>
                <w:snapToGrid w:val="0"/>
                <w:sz w:val="20"/>
                <w:szCs w:val="20"/>
                <w:lang w:val="es-ES_tradnl"/>
              </w:rPr>
              <w:t>CONTRATISTA</w:t>
            </w:r>
            <w:r w:rsidRPr="00762CC7">
              <w:rPr>
                <w:rFonts w:ascii="Arial" w:hAnsi="Arial" w:cs="Arial"/>
                <w:bCs/>
                <w:snapToGrid w:val="0"/>
                <w:sz w:val="20"/>
                <w:szCs w:val="20"/>
                <w:lang w:val="es-ES_tradnl"/>
              </w:rPr>
              <w:t xml:space="preserve"> deberá presentar adicionalmente a la documentación definida por el </w:t>
            </w:r>
            <w:r w:rsidRPr="00762CC7">
              <w:rPr>
                <w:rFonts w:ascii="Arial" w:hAnsi="Arial" w:cs="Arial"/>
                <w:b/>
                <w:bCs/>
                <w:snapToGrid w:val="0"/>
                <w:sz w:val="20"/>
                <w:szCs w:val="20"/>
                <w:lang w:val="es-ES_tradnl"/>
              </w:rPr>
              <w:t>FISCAL DE OBRA</w:t>
            </w:r>
            <w:r w:rsidRPr="00762CC7">
              <w:rPr>
                <w:rFonts w:ascii="Arial" w:hAnsi="Arial" w:cs="Arial"/>
                <w:bCs/>
                <w:snapToGrid w:val="0"/>
                <w:sz w:val="20"/>
                <w:szCs w:val="20"/>
                <w:lang w:val="es-ES_tradnl"/>
              </w:rPr>
              <w:t>, los siguientes documentos:</w:t>
            </w:r>
          </w:p>
          <w:p w14:paraId="26761C1E" w14:textId="77777777" w:rsidR="00762CC7" w:rsidRPr="00762CC7" w:rsidRDefault="00762CC7" w:rsidP="00762CC7">
            <w:pPr>
              <w:numPr>
                <w:ilvl w:val="0"/>
                <w:numId w:val="68"/>
              </w:numPr>
              <w:contextualSpacing/>
              <w:jc w:val="both"/>
              <w:rPr>
                <w:rFonts w:ascii="Arial" w:hAnsi="Arial" w:cs="Arial"/>
                <w:b/>
                <w:bCs/>
                <w:snapToGrid w:val="0"/>
                <w:sz w:val="20"/>
                <w:szCs w:val="20"/>
                <w:lang w:val="es-ES_tradnl"/>
              </w:rPr>
            </w:pPr>
            <w:r w:rsidRPr="00762CC7">
              <w:rPr>
                <w:rFonts w:ascii="Arial" w:hAnsi="Arial" w:cs="Arial"/>
                <w:b/>
                <w:bCs/>
                <w:snapToGrid w:val="0"/>
                <w:sz w:val="20"/>
                <w:szCs w:val="20"/>
                <w:lang w:val="es-ES_tradnl"/>
              </w:rPr>
              <w:t xml:space="preserve">Planos As Built, </w:t>
            </w:r>
            <w:r w:rsidRPr="00762CC7">
              <w:rPr>
                <w:rFonts w:ascii="Arial" w:hAnsi="Arial" w:cs="Arial"/>
                <w:bCs/>
                <w:snapToGrid w:val="0"/>
                <w:sz w:val="20"/>
                <w:szCs w:val="20"/>
                <w:lang w:val="es-ES_tradnl"/>
              </w:rPr>
              <w:t xml:space="preserve">del detalle de las áreas intervenidas en tres (3) ejemplares físicos a color en formato A3 a una escala adecuada, deberán estar firmados por el especialista sanitario, además de ser presentados junto con toda la documentación de la Planilla de Liquidación Final en formato digital editable y (PDF). </w:t>
            </w:r>
          </w:p>
          <w:p w14:paraId="1C2162A6" w14:textId="77777777" w:rsidR="00762CC7" w:rsidRPr="00762CC7" w:rsidRDefault="00762CC7" w:rsidP="00762CC7">
            <w:pPr>
              <w:ind w:left="720"/>
              <w:contextualSpacing/>
              <w:jc w:val="both"/>
              <w:rPr>
                <w:rFonts w:ascii="Arial" w:hAnsi="Arial" w:cs="Arial"/>
                <w:b/>
                <w:bCs/>
                <w:snapToGrid w:val="0"/>
                <w:sz w:val="20"/>
                <w:szCs w:val="20"/>
                <w:lang w:val="es-ES_tradnl"/>
              </w:rPr>
            </w:pPr>
          </w:p>
        </w:tc>
      </w:tr>
      <w:tr w:rsidR="00762CC7" w:rsidRPr="00762CC7" w14:paraId="79ACEF08" w14:textId="77777777" w:rsidTr="00762CC7">
        <w:trPr>
          <w:trHeight w:val="284"/>
        </w:trPr>
        <w:tc>
          <w:tcPr>
            <w:tcW w:w="5000" w:type="pct"/>
            <w:tcBorders>
              <w:bottom w:val="single" w:sz="4" w:space="0" w:color="auto"/>
            </w:tcBorders>
            <w:shd w:val="clear" w:color="auto" w:fill="BDD6EE"/>
            <w:vAlign w:val="center"/>
          </w:tcPr>
          <w:p w14:paraId="66021A04" w14:textId="77777777" w:rsidR="00762CC7" w:rsidRPr="00762CC7" w:rsidRDefault="00762CC7" w:rsidP="00762CC7">
            <w:pPr>
              <w:keepNext/>
              <w:numPr>
                <w:ilvl w:val="0"/>
                <w:numId w:val="69"/>
              </w:numPr>
              <w:ind w:left="457"/>
              <w:jc w:val="both"/>
              <w:outlineLvl w:val="0"/>
              <w:rPr>
                <w:rFonts w:ascii="Arial" w:hAnsi="Arial" w:cs="Arial"/>
                <w:b/>
                <w:caps/>
                <w:sz w:val="20"/>
                <w:szCs w:val="20"/>
                <w:lang w:val="es-MX" w:eastAsia="x-none"/>
              </w:rPr>
            </w:pPr>
            <w:r w:rsidRPr="00762CC7">
              <w:rPr>
                <w:rFonts w:ascii="Arial" w:hAnsi="Arial" w:cs="Arial"/>
                <w:b/>
                <w:caps/>
                <w:sz w:val="20"/>
                <w:szCs w:val="20"/>
                <w:lang w:val="es-MX" w:eastAsia="x-none"/>
              </w:rPr>
              <w:lastRenderedPageBreak/>
              <w:t xml:space="preserve">OTRAS CONSIDERACIONES </w:t>
            </w:r>
          </w:p>
        </w:tc>
      </w:tr>
      <w:tr w:rsidR="00762CC7" w:rsidRPr="00762CC7" w14:paraId="10FDB352" w14:textId="77777777" w:rsidTr="00762CC7">
        <w:trPr>
          <w:trHeight w:val="284"/>
        </w:trPr>
        <w:tc>
          <w:tcPr>
            <w:tcW w:w="5000" w:type="pct"/>
            <w:tcBorders>
              <w:bottom w:val="single" w:sz="4" w:space="0" w:color="auto"/>
            </w:tcBorders>
            <w:shd w:val="clear" w:color="auto" w:fill="auto"/>
            <w:vAlign w:val="center"/>
          </w:tcPr>
          <w:p w14:paraId="7A5AEF1A" w14:textId="77777777" w:rsidR="00762CC7" w:rsidRPr="00762CC7" w:rsidRDefault="00762CC7" w:rsidP="00762CC7">
            <w:pPr>
              <w:keepNext/>
              <w:ind w:left="457"/>
              <w:jc w:val="both"/>
              <w:outlineLvl w:val="0"/>
              <w:rPr>
                <w:rFonts w:ascii="Arial" w:hAnsi="Arial" w:cs="Arial"/>
                <w:b/>
                <w:caps/>
                <w:sz w:val="20"/>
                <w:szCs w:val="20"/>
                <w:lang w:val="es-MX" w:eastAsia="x-none"/>
              </w:rPr>
            </w:pPr>
          </w:p>
          <w:p w14:paraId="0D93B98D" w14:textId="77777777" w:rsidR="00762CC7" w:rsidRPr="00762CC7" w:rsidRDefault="00762CC7" w:rsidP="00762CC7">
            <w:pPr>
              <w:jc w:val="both"/>
              <w:rPr>
                <w:rFonts w:ascii="Arial" w:eastAsia="Calibri" w:hAnsi="Arial" w:cs="Arial"/>
                <w:sz w:val="20"/>
                <w:szCs w:val="20"/>
                <w:lang w:eastAsia="en-US"/>
              </w:rPr>
            </w:pPr>
            <w:r w:rsidRPr="00762CC7">
              <w:rPr>
                <w:rFonts w:ascii="Arial" w:eastAsia="Calibri" w:hAnsi="Arial" w:cs="Arial"/>
                <w:sz w:val="20"/>
                <w:szCs w:val="20"/>
                <w:lang w:eastAsia="en-US"/>
              </w:rPr>
              <w:t xml:space="preserve">El costo del transporte de los materiales y/o costos de alquiler de equipos y todos los gastos que puedan emerger de la ejecución de la obra, serán cubiertos por el </w:t>
            </w:r>
            <w:r w:rsidRPr="00762CC7">
              <w:rPr>
                <w:rFonts w:ascii="Arial" w:eastAsia="Calibri" w:hAnsi="Arial" w:cs="Arial"/>
                <w:b/>
                <w:sz w:val="20"/>
                <w:szCs w:val="20"/>
                <w:lang w:eastAsia="en-US"/>
              </w:rPr>
              <w:t>CONTRATISTA</w:t>
            </w:r>
            <w:r w:rsidRPr="00762CC7">
              <w:rPr>
                <w:rFonts w:ascii="Arial" w:eastAsia="Calibri" w:hAnsi="Arial" w:cs="Arial"/>
                <w:sz w:val="20"/>
                <w:szCs w:val="20"/>
                <w:lang w:eastAsia="en-US"/>
              </w:rPr>
              <w:t>.</w:t>
            </w:r>
          </w:p>
          <w:p w14:paraId="7742087F" w14:textId="77777777" w:rsidR="00762CC7" w:rsidRPr="00762CC7" w:rsidRDefault="00762CC7" w:rsidP="00762CC7">
            <w:pPr>
              <w:ind w:right="176"/>
              <w:jc w:val="both"/>
              <w:rPr>
                <w:rFonts w:ascii="Arial" w:eastAsia="Calibri" w:hAnsi="Arial" w:cs="Arial"/>
                <w:sz w:val="20"/>
                <w:szCs w:val="20"/>
                <w:lang w:eastAsia="en-US"/>
              </w:rPr>
            </w:pPr>
            <w:r w:rsidRPr="00762CC7">
              <w:rPr>
                <w:rFonts w:ascii="Arial" w:eastAsia="Calibri" w:hAnsi="Arial" w:cs="Arial"/>
                <w:sz w:val="20"/>
                <w:szCs w:val="20"/>
                <w:lang w:eastAsia="en-US"/>
              </w:rPr>
              <w:t>Cualquier modificación de lo establecido (monto, plazo, tiempo, etc.) en el presente documento, deberá regirse a la normativa vigente.</w:t>
            </w:r>
          </w:p>
          <w:p w14:paraId="3B4CEBC5" w14:textId="77777777" w:rsidR="00762CC7" w:rsidRPr="00762CC7" w:rsidRDefault="00762CC7" w:rsidP="00762CC7">
            <w:pPr>
              <w:jc w:val="both"/>
              <w:rPr>
                <w:rFonts w:ascii="Arial" w:hAnsi="Arial" w:cs="Arial"/>
                <w:lang w:eastAsia="x-none"/>
              </w:rPr>
            </w:pPr>
          </w:p>
        </w:tc>
      </w:tr>
      <w:tr w:rsidR="00762CC7" w:rsidRPr="00762CC7" w14:paraId="59849CB6" w14:textId="77777777" w:rsidTr="00762CC7">
        <w:trPr>
          <w:trHeight w:val="284"/>
        </w:trPr>
        <w:tc>
          <w:tcPr>
            <w:tcW w:w="5000" w:type="pct"/>
            <w:tcBorders>
              <w:bottom w:val="single" w:sz="4" w:space="0" w:color="auto"/>
            </w:tcBorders>
            <w:shd w:val="clear" w:color="auto" w:fill="BDD6EE"/>
            <w:vAlign w:val="center"/>
          </w:tcPr>
          <w:p w14:paraId="6FD50097" w14:textId="31757208"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bookmarkStart w:id="151" w:name="_Toc138862349"/>
            <w:bookmarkStart w:id="152" w:name="_Toc141266925"/>
            <w:bookmarkStart w:id="153" w:name="_Toc141278097"/>
            <w:r w:rsidRPr="00762CC7">
              <w:rPr>
                <w:rFonts w:ascii="Arial" w:hAnsi="Arial" w:cs="Arial"/>
                <w:b/>
                <w:caps/>
                <w:sz w:val="20"/>
                <w:szCs w:val="20"/>
                <w:lang w:val="es-MX" w:eastAsia="x-none"/>
              </w:rPr>
              <w:t>DERECHOS DEL BCB</w:t>
            </w:r>
            <w:bookmarkEnd w:id="151"/>
            <w:bookmarkEnd w:id="152"/>
            <w:bookmarkEnd w:id="153"/>
          </w:p>
        </w:tc>
      </w:tr>
      <w:tr w:rsidR="00762CC7" w:rsidRPr="00762CC7" w14:paraId="67AE7562" w14:textId="77777777" w:rsidTr="00762CC7">
        <w:trPr>
          <w:trHeight w:val="284"/>
        </w:trPr>
        <w:tc>
          <w:tcPr>
            <w:tcW w:w="5000" w:type="pct"/>
            <w:tcBorders>
              <w:bottom w:val="single" w:sz="4" w:space="0" w:color="auto"/>
            </w:tcBorders>
            <w:vAlign w:val="center"/>
          </w:tcPr>
          <w:p w14:paraId="4F7CD5B2" w14:textId="77777777" w:rsidR="00762CC7" w:rsidRPr="00762CC7" w:rsidRDefault="00762CC7" w:rsidP="00762CC7">
            <w:pPr>
              <w:tabs>
                <w:tab w:val="num" w:pos="3846"/>
              </w:tabs>
              <w:jc w:val="both"/>
              <w:rPr>
                <w:rFonts w:ascii="Arial" w:hAnsi="Arial" w:cs="Arial"/>
                <w:sz w:val="20"/>
                <w:szCs w:val="20"/>
              </w:rPr>
            </w:pPr>
          </w:p>
          <w:p w14:paraId="031EF6DE" w14:textId="77777777" w:rsidR="00762CC7" w:rsidRPr="00762CC7" w:rsidRDefault="00762CC7" w:rsidP="00762CC7">
            <w:pPr>
              <w:tabs>
                <w:tab w:val="num" w:pos="3846"/>
              </w:tabs>
              <w:jc w:val="both"/>
              <w:rPr>
                <w:rFonts w:ascii="Arial" w:hAnsi="Arial" w:cs="Arial"/>
                <w:sz w:val="20"/>
                <w:szCs w:val="20"/>
              </w:rPr>
            </w:pPr>
            <w:r w:rsidRPr="00762CC7">
              <w:rPr>
                <w:rFonts w:ascii="Arial" w:hAnsi="Arial" w:cs="Arial"/>
                <w:sz w:val="20"/>
                <w:szCs w:val="20"/>
              </w:rPr>
              <w:t>El BCB se reserva los siguientes derechos:</w:t>
            </w:r>
          </w:p>
          <w:p w14:paraId="55F15706" w14:textId="77777777" w:rsidR="00762CC7" w:rsidRPr="00762CC7" w:rsidRDefault="00762CC7" w:rsidP="00762CC7">
            <w:pPr>
              <w:tabs>
                <w:tab w:val="num" w:pos="3846"/>
              </w:tabs>
              <w:jc w:val="both"/>
              <w:rPr>
                <w:rFonts w:ascii="Arial" w:hAnsi="Arial" w:cs="Arial"/>
                <w:sz w:val="20"/>
                <w:szCs w:val="20"/>
              </w:rPr>
            </w:pPr>
          </w:p>
          <w:p w14:paraId="26A459C0" w14:textId="77777777" w:rsidR="00762CC7" w:rsidRPr="00762CC7" w:rsidRDefault="00762CC7" w:rsidP="00762CC7">
            <w:pPr>
              <w:numPr>
                <w:ilvl w:val="0"/>
                <w:numId w:val="47"/>
              </w:numPr>
              <w:contextualSpacing/>
              <w:jc w:val="both"/>
              <w:rPr>
                <w:rFonts w:ascii="Arial" w:hAnsi="Arial" w:cs="Arial"/>
                <w:sz w:val="20"/>
                <w:szCs w:val="20"/>
              </w:rPr>
            </w:pPr>
            <w:r w:rsidRPr="00762CC7">
              <w:rPr>
                <w:rFonts w:ascii="Arial" w:hAnsi="Arial" w:cs="Arial"/>
                <w:sz w:val="20"/>
                <w:szCs w:val="20"/>
              </w:rPr>
              <w:t>Verificar toda la documentación presentada como respaldo en el presente proceso, de acuerdo con los requerimientos establecidos.</w:t>
            </w:r>
          </w:p>
          <w:p w14:paraId="0A13D9B2" w14:textId="77777777" w:rsidR="00762CC7" w:rsidRPr="00762CC7" w:rsidRDefault="00762CC7" w:rsidP="00762CC7">
            <w:pPr>
              <w:numPr>
                <w:ilvl w:val="0"/>
                <w:numId w:val="47"/>
              </w:numPr>
              <w:tabs>
                <w:tab w:val="left" w:pos="141"/>
                <w:tab w:val="left" w:pos="681"/>
              </w:tabs>
              <w:ind w:right="113"/>
              <w:jc w:val="both"/>
              <w:rPr>
                <w:rFonts w:ascii="Arial" w:hAnsi="Arial" w:cs="Arial"/>
                <w:bCs/>
                <w:sz w:val="20"/>
                <w:szCs w:val="20"/>
                <w:lang w:val="x-none"/>
              </w:rPr>
            </w:pPr>
            <w:r w:rsidRPr="00762CC7">
              <w:rPr>
                <w:rFonts w:ascii="Arial" w:hAnsi="Arial" w:cs="Arial"/>
                <w:bCs/>
                <w:sz w:val="20"/>
                <w:szCs w:val="20"/>
                <w:lang w:val="es-MX"/>
              </w:rPr>
              <w:t>Solicitar documentos complementarios (actas de recepción definitiva, certificados de cumplimientos de contrato u otros similares) para verificar la experiencia del personal de la obra.</w:t>
            </w:r>
          </w:p>
          <w:p w14:paraId="369324F5" w14:textId="77777777" w:rsidR="00762CC7" w:rsidRPr="00762CC7" w:rsidRDefault="00762CC7" w:rsidP="00762CC7">
            <w:pPr>
              <w:numPr>
                <w:ilvl w:val="0"/>
                <w:numId w:val="47"/>
              </w:numPr>
              <w:contextualSpacing/>
              <w:jc w:val="both"/>
              <w:rPr>
                <w:rFonts w:ascii="Arial" w:hAnsi="Arial" w:cs="Arial"/>
                <w:sz w:val="20"/>
                <w:szCs w:val="20"/>
              </w:rPr>
            </w:pPr>
            <w:r w:rsidRPr="00762CC7">
              <w:rPr>
                <w:rFonts w:ascii="Arial" w:hAnsi="Arial" w:cs="Arial"/>
                <w:sz w:val="20"/>
                <w:szCs w:val="20"/>
              </w:rPr>
              <w:t>Declarar desierta la convocatoria de acuerdo con lo establecido en la normativa vigente de contrataciones estatales (D.S. N° 181 – NB SABS).</w:t>
            </w:r>
          </w:p>
          <w:p w14:paraId="45FD93AF" w14:textId="77777777" w:rsidR="00762CC7" w:rsidRPr="00762CC7" w:rsidRDefault="00762CC7" w:rsidP="00762CC7">
            <w:pPr>
              <w:numPr>
                <w:ilvl w:val="0"/>
                <w:numId w:val="47"/>
              </w:numPr>
              <w:contextualSpacing/>
              <w:jc w:val="both"/>
              <w:rPr>
                <w:rFonts w:ascii="Arial" w:hAnsi="Arial" w:cs="Arial"/>
                <w:sz w:val="20"/>
                <w:szCs w:val="20"/>
              </w:rPr>
            </w:pPr>
            <w:r w:rsidRPr="00762CC7">
              <w:rPr>
                <w:rFonts w:ascii="Arial" w:hAnsi="Arial" w:cs="Arial"/>
                <w:sz w:val="20"/>
                <w:szCs w:val="20"/>
              </w:rPr>
              <w:t>Anular, cancelar, suspender el presente proceso de acuerdo con la NB SABS y debidamente justificado.</w:t>
            </w:r>
          </w:p>
          <w:p w14:paraId="2C1781C2" w14:textId="77777777" w:rsidR="00762CC7" w:rsidRPr="00762CC7" w:rsidRDefault="00762CC7" w:rsidP="00762CC7">
            <w:pPr>
              <w:numPr>
                <w:ilvl w:val="0"/>
                <w:numId w:val="47"/>
              </w:numPr>
              <w:contextualSpacing/>
              <w:jc w:val="both"/>
              <w:rPr>
                <w:rFonts w:ascii="Arial" w:hAnsi="Arial" w:cs="Arial"/>
                <w:sz w:val="20"/>
                <w:szCs w:val="20"/>
              </w:rPr>
            </w:pPr>
            <w:r w:rsidRPr="00762CC7">
              <w:rPr>
                <w:rFonts w:ascii="Arial" w:hAnsi="Arial" w:cs="Arial"/>
                <w:sz w:val="20"/>
                <w:szCs w:val="20"/>
              </w:rPr>
              <w:t xml:space="preserve">La </w:t>
            </w:r>
            <w:r w:rsidRPr="00762CC7">
              <w:rPr>
                <w:rFonts w:ascii="Arial" w:hAnsi="Arial" w:cs="Arial"/>
                <w:b/>
                <w:sz w:val="20"/>
                <w:szCs w:val="20"/>
              </w:rPr>
              <w:t>ENTIDAD</w:t>
            </w:r>
            <w:r w:rsidRPr="00762CC7">
              <w:rPr>
                <w:rFonts w:ascii="Arial" w:hAnsi="Arial" w:cs="Arial"/>
                <w:sz w:val="20"/>
                <w:szCs w:val="20"/>
              </w:rPr>
              <w:t xml:space="preserve"> por ningún motivo aceptará reajuste de precios.</w:t>
            </w:r>
          </w:p>
          <w:p w14:paraId="1CD9B982" w14:textId="77777777" w:rsidR="00762CC7" w:rsidRPr="00762CC7" w:rsidRDefault="00762CC7" w:rsidP="00762CC7">
            <w:pPr>
              <w:ind w:left="360"/>
              <w:contextualSpacing/>
              <w:jc w:val="both"/>
              <w:rPr>
                <w:rFonts w:ascii="Arial" w:hAnsi="Arial" w:cs="Arial"/>
                <w:sz w:val="20"/>
                <w:szCs w:val="20"/>
              </w:rPr>
            </w:pPr>
          </w:p>
        </w:tc>
      </w:tr>
      <w:tr w:rsidR="00762CC7" w:rsidRPr="00762CC7" w14:paraId="0D925767" w14:textId="77777777" w:rsidTr="00762CC7">
        <w:trPr>
          <w:trHeight w:val="284"/>
        </w:trPr>
        <w:tc>
          <w:tcPr>
            <w:tcW w:w="5000" w:type="pct"/>
            <w:tcBorders>
              <w:bottom w:val="single" w:sz="4" w:space="0" w:color="auto"/>
            </w:tcBorders>
            <w:shd w:val="clear" w:color="auto" w:fill="BDD6EE"/>
            <w:vAlign w:val="center"/>
          </w:tcPr>
          <w:p w14:paraId="2ADA238B" w14:textId="687A0D3F" w:rsidR="00762CC7" w:rsidRPr="00762CC7" w:rsidRDefault="00762CC7" w:rsidP="00762CC7">
            <w:pPr>
              <w:keepNext/>
              <w:numPr>
                <w:ilvl w:val="0"/>
                <w:numId w:val="69"/>
              </w:numPr>
              <w:ind w:left="454" w:hanging="425"/>
              <w:jc w:val="both"/>
              <w:outlineLvl w:val="0"/>
              <w:rPr>
                <w:rFonts w:ascii="Arial" w:hAnsi="Arial" w:cs="Arial"/>
                <w:b/>
                <w:caps/>
                <w:sz w:val="20"/>
                <w:szCs w:val="20"/>
                <w:lang w:val="es-MX" w:eastAsia="x-none"/>
              </w:rPr>
            </w:pPr>
            <w:bookmarkStart w:id="154" w:name="_Toc138862346"/>
            <w:bookmarkStart w:id="155" w:name="_Toc141266922"/>
            <w:bookmarkStart w:id="156" w:name="_Toc141278094"/>
            <w:r w:rsidRPr="00762CC7">
              <w:rPr>
                <w:rFonts w:ascii="Arial" w:hAnsi="Arial" w:cs="Arial"/>
                <w:b/>
                <w:caps/>
                <w:sz w:val="20"/>
                <w:szCs w:val="20"/>
                <w:lang w:val="es-MX" w:eastAsia="x-none"/>
              </w:rPr>
              <w:t>IMPUESTOS DE LEY</w:t>
            </w:r>
            <w:bookmarkEnd w:id="154"/>
            <w:bookmarkEnd w:id="155"/>
            <w:bookmarkEnd w:id="156"/>
          </w:p>
        </w:tc>
      </w:tr>
      <w:tr w:rsidR="00762CC7" w:rsidRPr="00762CC7" w14:paraId="30822947" w14:textId="77777777" w:rsidTr="00762CC7">
        <w:trPr>
          <w:trHeight w:val="284"/>
        </w:trPr>
        <w:tc>
          <w:tcPr>
            <w:tcW w:w="5000" w:type="pct"/>
            <w:tcBorders>
              <w:bottom w:val="single" w:sz="4" w:space="0" w:color="auto"/>
            </w:tcBorders>
            <w:vAlign w:val="center"/>
          </w:tcPr>
          <w:p w14:paraId="422FBDF8" w14:textId="77777777" w:rsidR="00762CC7" w:rsidRPr="00762CC7" w:rsidRDefault="00762CC7" w:rsidP="00762CC7">
            <w:pPr>
              <w:contextualSpacing/>
              <w:jc w:val="both"/>
              <w:rPr>
                <w:rFonts w:ascii="Arial" w:hAnsi="Arial" w:cs="Arial"/>
                <w:sz w:val="20"/>
                <w:szCs w:val="20"/>
              </w:rPr>
            </w:pPr>
          </w:p>
          <w:p w14:paraId="3C97ABBC" w14:textId="77777777" w:rsidR="00762CC7" w:rsidRPr="00762CC7" w:rsidRDefault="00762CC7" w:rsidP="00762CC7">
            <w:pPr>
              <w:contextualSpacing/>
              <w:jc w:val="both"/>
              <w:rPr>
                <w:rFonts w:ascii="Arial" w:hAnsi="Arial" w:cs="Arial"/>
                <w:sz w:val="20"/>
                <w:szCs w:val="20"/>
              </w:rPr>
            </w:pPr>
            <w:r w:rsidRPr="00762CC7">
              <w:rPr>
                <w:rFonts w:ascii="Arial" w:hAnsi="Arial" w:cs="Arial"/>
                <w:sz w:val="20"/>
                <w:szCs w:val="20"/>
              </w:rPr>
              <w:t xml:space="preserve">Correrá por cuenta del </w:t>
            </w:r>
            <w:r w:rsidRPr="00762CC7">
              <w:rPr>
                <w:rFonts w:ascii="Arial" w:hAnsi="Arial" w:cs="Arial"/>
                <w:b/>
                <w:sz w:val="20"/>
                <w:szCs w:val="20"/>
              </w:rPr>
              <w:t>CONTRATISTA</w:t>
            </w:r>
            <w:r w:rsidRPr="00762CC7">
              <w:rPr>
                <w:rFonts w:ascii="Arial" w:hAnsi="Arial" w:cs="Arial"/>
                <w:sz w:val="20"/>
                <w:szCs w:val="20"/>
              </w:rPr>
              <w:t xml:space="preserve"> el pago correspondiente de todos los impuestos de ley vigentes en el Estado Plurinacional de Bolivia.</w:t>
            </w:r>
          </w:p>
          <w:p w14:paraId="21A42091" w14:textId="77777777" w:rsidR="00762CC7" w:rsidRPr="00762CC7" w:rsidRDefault="00762CC7" w:rsidP="00762CC7">
            <w:pPr>
              <w:contextualSpacing/>
              <w:jc w:val="both"/>
              <w:rPr>
                <w:rFonts w:ascii="Arial" w:hAnsi="Arial" w:cs="Arial"/>
                <w:sz w:val="20"/>
                <w:szCs w:val="20"/>
              </w:rPr>
            </w:pPr>
          </w:p>
        </w:tc>
      </w:tr>
    </w:tbl>
    <w:p w14:paraId="152229BF" w14:textId="77777777" w:rsidR="00762CC7" w:rsidRDefault="00762CC7" w:rsidP="00F74E2B">
      <w:pPr>
        <w:autoSpaceDE w:val="0"/>
        <w:autoSpaceDN w:val="0"/>
        <w:adjustRightInd w:val="0"/>
        <w:rPr>
          <w:rFonts w:ascii="Arial" w:hAnsi="Arial" w:cs="Arial"/>
          <w:sz w:val="20"/>
          <w:szCs w:val="20"/>
          <w:lang w:val="es-BO"/>
        </w:rPr>
      </w:pPr>
    </w:p>
    <w:p w14:paraId="5AA84F50" w14:textId="77777777" w:rsidR="00762CC7" w:rsidRDefault="00762CC7" w:rsidP="00F74E2B">
      <w:pPr>
        <w:autoSpaceDE w:val="0"/>
        <w:autoSpaceDN w:val="0"/>
        <w:adjustRightInd w:val="0"/>
        <w:rPr>
          <w:rFonts w:ascii="Arial" w:hAnsi="Arial" w:cs="Arial"/>
          <w:sz w:val="20"/>
          <w:szCs w:val="20"/>
          <w:lang w:val="es-BO"/>
        </w:rPr>
      </w:pPr>
    </w:p>
    <w:p w14:paraId="76900A61" w14:textId="77777777" w:rsidR="00762CC7" w:rsidRDefault="00762CC7" w:rsidP="00F74E2B">
      <w:pPr>
        <w:autoSpaceDE w:val="0"/>
        <w:autoSpaceDN w:val="0"/>
        <w:adjustRightInd w:val="0"/>
        <w:rPr>
          <w:rFonts w:ascii="Arial" w:hAnsi="Arial" w:cs="Arial"/>
          <w:sz w:val="20"/>
          <w:szCs w:val="20"/>
          <w:lang w:val="es-BO"/>
        </w:rPr>
      </w:pPr>
    </w:p>
    <w:p w14:paraId="292324E0" w14:textId="77777777" w:rsidR="005316AA" w:rsidRDefault="005316AA" w:rsidP="00F74E2B">
      <w:pPr>
        <w:autoSpaceDE w:val="0"/>
        <w:autoSpaceDN w:val="0"/>
        <w:adjustRightInd w:val="0"/>
        <w:rPr>
          <w:rFonts w:ascii="Arial" w:hAnsi="Arial" w:cs="Arial"/>
          <w:sz w:val="20"/>
          <w:szCs w:val="20"/>
          <w:lang w:val="es-BO"/>
        </w:rPr>
      </w:pPr>
    </w:p>
    <w:p w14:paraId="444A733A" w14:textId="77777777" w:rsidR="005316AA" w:rsidRDefault="005316AA" w:rsidP="00F74E2B">
      <w:pPr>
        <w:autoSpaceDE w:val="0"/>
        <w:autoSpaceDN w:val="0"/>
        <w:adjustRightInd w:val="0"/>
        <w:rPr>
          <w:rFonts w:ascii="Arial" w:hAnsi="Arial" w:cs="Arial"/>
          <w:sz w:val="20"/>
          <w:szCs w:val="20"/>
          <w:lang w:val="es-BO"/>
        </w:rPr>
      </w:pPr>
    </w:p>
    <w:p w14:paraId="77334757" w14:textId="77777777" w:rsidR="005316AA" w:rsidRDefault="005316AA" w:rsidP="00F74E2B">
      <w:pPr>
        <w:autoSpaceDE w:val="0"/>
        <w:autoSpaceDN w:val="0"/>
        <w:adjustRightInd w:val="0"/>
        <w:rPr>
          <w:rFonts w:ascii="Arial" w:hAnsi="Arial" w:cs="Arial"/>
          <w:sz w:val="20"/>
          <w:szCs w:val="20"/>
          <w:lang w:val="es-BO"/>
        </w:rPr>
      </w:pPr>
    </w:p>
    <w:p w14:paraId="0544DB8E" w14:textId="77777777" w:rsidR="005316AA" w:rsidRDefault="005316AA" w:rsidP="00F74E2B">
      <w:pPr>
        <w:autoSpaceDE w:val="0"/>
        <w:autoSpaceDN w:val="0"/>
        <w:adjustRightInd w:val="0"/>
        <w:rPr>
          <w:rFonts w:ascii="Arial" w:hAnsi="Arial" w:cs="Arial"/>
          <w:sz w:val="20"/>
          <w:szCs w:val="20"/>
          <w:lang w:val="es-BO"/>
        </w:rPr>
      </w:pPr>
    </w:p>
    <w:p w14:paraId="3DA78F4F" w14:textId="77777777" w:rsidR="005316AA" w:rsidRDefault="005316AA" w:rsidP="00F74E2B">
      <w:pPr>
        <w:autoSpaceDE w:val="0"/>
        <w:autoSpaceDN w:val="0"/>
        <w:adjustRightInd w:val="0"/>
        <w:rPr>
          <w:rFonts w:ascii="Arial" w:hAnsi="Arial" w:cs="Arial"/>
          <w:sz w:val="20"/>
          <w:szCs w:val="20"/>
          <w:lang w:val="es-BO"/>
        </w:rPr>
      </w:pPr>
    </w:p>
    <w:p w14:paraId="6031906E" w14:textId="77777777" w:rsidR="005316AA" w:rsidRDefault="005316AA" w:rsidP="00F74E2B">
      <w:pPr>
        <w:autoSpaceDE w:val="0"/>
        <w:autoSpaceDN w:val="0"/>
        <w:adjustRightInd w:val="0"/>
        <w:rPr>
          <w:rFonts w:ascii="Arial" w:hAnsi="Arial" w:cs="Arial"/>
          <w:sz w:val="20"/>
          <w:szCs w:val="20"/>
          <w:lang w:val="es-BO"/>
        </w:rPr>
      </w:pPr>
    </w:p>
    <w:p w14:paraId="687EB7C8" w14:textId="77777777" w:rsidR="005316AA" w:rsidRDefault="005316AA" w:rsidP="00F74E2B">
      <w:pPr>
        <w:autoSpaceDE w:val="0"/>
        <w:autoSpaceDN w:val="0"/>
        <w:adjustRightInd w:val="0"/>
        <w:rPr>
          <w:rFonts w:ascii="Arial" w:hAnsi="Arial" w:cs="Arial"/>
          <w:sz w:val="20"/>
          <w:szCs w:val="20"/>
          <w:lang w:val="es-BO"/>
        </w:rPr>
      </w:pPr>
    </w:p>
    <w:p w14:paraId="605D5C1B" w14:textId="77777777" w:rsidR="005316AA" w:rsidRDefault="005316AA" w:rsidP="00F74E2B">
      <w:pPr>
        <w:autoSpaceDE w:val="0"/>
        <w:autoSpaceDN w:val="0"/>
        <w:adjustRightInd w:val="0"/>
        <w:rPr>
          <w:rFonts w:ascii="Arial" w:hAnsi="Arial" w:cs="Arial"/>
          <w:sz w:val="20"/>
          <w:szCs w:val="20"/>
          <w:lang w:val="es-BO"/>
        </w:rPr>
      </w:pPr>
    </w:p>
    <w:p w14:paraId="78A35996" w14:textId="77777777" w:rsidR="005316AA" w:rsidRDefault="005316AA" w:rsidP="00F74E2B">
      <w:pPr>
        <w:autoSpaceDE w:val="0"/>
        <w:autoSpaceDN w:val="0"/>
        <w:adjustRightInd w:val="0"/>
        <w:rPr>
          <w:rFonts w:ascii="Arial" w:hAnsi="Arial" w:cs="Arial"/>
          <w:sz w:val="20"/>
          <w:szCs w:val="20"/>
          <w:lang w:val="es-BO"/>
        </w:rPr>
      </w:pPr>
    </w:p>
    <w:p w14:paraId="2DB0D145" w14:textId="77777777" w:rsidR="005316AA" w:rsidRDefault="005316AA" w:rsidP="00F74E2B">
      <w:pPr>
        <w:autoSpaceDE w:val="0"/>
        <w:autoSpaceDN w:val="0"/>
        <w:adjustRightInd w:val="0"/>
        <w:rPr>
          <w:rFonts w:ascii="Arial" w:hAnsi="Arial" w:cs="Arial"/>
          <w:sz w:val="20"/>
          <w:szCs w:val="20"/>
          <w:lang w:val="es-BO"/>
        </w:rPr>
      </w:pPr>
    </w:p>
    <w:p w14:paraId="73590E9E" w14:textId="77777777" w:rsidR="005316AA" w:rsidRDefault="005316AA" w:rsidP="00F74E2B">
      <w:pPr>
        <w:autoSpaceDE w:val="0"/>
        <w:autoSpaceDN w:val="0"/>
        <w:adjustRightInd w:val="0"/>
        <w:rPr>
          <w:rFonts w:ascii="Arial" w:hAnsi="Arial" w:cs="Arial"/>
          <w:sz w:val="20"/>
          <w:szCs w:val="20"/>
          <w:lang w:val="es-BO"/>
        </w:rPr>
      </w:pPr>
    </w:p>
    <w:p w14:paraId="3A92B956" w14:textId="77777777" w:rsidR="005316AA" w:rsidRDefault="005316AA" w:rsidP="00F74E2B">
      <w:pPr>
        <w:autoSpaceDE w:val="0"/>
        <w:autoSpaceDN w:val="0"/>
        <w:adjustRightInd w:val="0"/>
        <w:rPr>
          <w:rFonts w:ascii="Arial" w:hAnsi="Arial" w:cs="Arial"/>
          <w:sz w:val="20"/>
          <w:szCs w:val="20"/>
          <w:lang w:val="es-BO"/>
        </w:rPr>
      </w:pPr>
    </w:p>
    <w:p w14:paraId="29DCEE7D" w14:textId="77777777" w:rsidR="005316AA" w:rsidRDefault="005316AA" w:rsidP="00F74E2B">
      <w:pPr>
        <w:autoSpaceDE w:val="0"/>
        <w:autoSpaceDN w:val="0"/>
        <w:adjustRightInd w:val="0"/>
        <w:rPr>
          <w:rFonts w:ascii="Arial" w:hAnsi="Arial" w:cs="Arial"/>
          <w:sz w:val="20"/>
          <w:szCs w:val="20"/>
          <w:lang w:val="es-BO"/>
        </w:rPr>
      </w:pPr>
    </w:p>
    <w:p w14:paraId="1BB5E783" w14:textId="77777777" w:rsidR="005316AA" w:rsidRDefault="005316AA" w:rsidP="00F74E2B">
      <w:pPr>
        <w:autoSpaceDE w:val="0"/>
        <w:autoSpaceDN w:val="0"/>
        <w:adjustRightInd w:val="0"/>
        <w:rPr>
          <w:rFonts w:ascii="Arial" w:hAnsi="Arial" w:cs="Arial"/>
          <w:sz w:val="20"/>
          <w:szCs w:val="20"/>
          <w:lang w:val="es-BO"/>
        </w:rPr>
      </w:pPr>
    </w:p>
    <w:p w14:paraId="2C7F459D" w14:textId="77777777" w:rsidR="005316AA" w:rsidRDefault="005316AA" w:rsidP="00F74E2B">
      <w:pPr>
        <w:autoSpaceDE w:val="0"/>
        <w:autoSpaceDN w:val="0"/>
        <w:adjustRightInd w:val="0"/>
        <w:rPr>
          <w:rFonts w:ascii="Arial" w:hAnsi="Arial" w:cs="Arial"/>
          <w:sz w:val="20"/>
          <w:szCs w:val="20"/>
          <w:lang w:val="es-BO"/>
        </w:rPr>
      </w:pPr>
    </w:p>
    <w:p w14:paraId="299E5447" w14:textId="77777777" w:rsidR="005316AA" w:rsidRDefault="005316AA" w:rsidP="00F74E2B">
      <w:pPr>
        <w:autoSpaceDE w:val="0"/>
        <w:autoSpaceDN w:val="0"/>
        <w:adjustRightInd w:val="0"/>
        <w:rPr>
          <w:rFonts w:ascii="Arial" w:hAnsi="Arial" w:cs="Arial"/>
          <w:sz w:val="20"/>
          <w:szCs w:val="20"/>
          <w:lang w:val="es-BO"/>
        </w:rPr>
      </w:pPr>
    </w:p>
    <w:p w14:paraId="3A140322" w14:textId="77777777" w:rsidR="005316AA" w:rsidRDefault="005316AA" w:rsidP="00F74E2B">
      <w:pPr>
        <w:autoSpaceDE w:val="0"/>
        <w:autoSpaceDN w:val="0"/>
        <w:adjustRightInd w:val="0"/>
        <w:rPr>
          <w:rFonts w:ascii="Arial" w:hAnsi="Arial" w:cs="Arial"/>
          <w:sz w:val="20"/>
          <w:szCs w:val="20"/>
          <w:lang w:val="es-BO"/>
        </w:rPr>
      </w:pPr>
    </w:p>
    <w:p w14:paraId="2CC8F2F0" w14:textId="77777777" w:rsidR="005316AA" w:rsidRDefault="005316AA" w:rsidP="00F74E2B">
      <w:pPr>
        <w:autoSpaceDE w:val="0"/>
        <w:autoSpaceDN w:val="0"/>
        <w:adjustRightInd w:val="0"/>
        <w:rPr>
          <w:rFonts w:ascii="Arial" w:hAnsi="Arial" w:cs="Arial"/>
          <w:sz w:val="20"/>
          <w:szCs w:val="20"/>
          <w:lang w:val="es-BO"/>
        </w:rPr>
      </w:pPr>
    </w:p>
    <w:p w14:paraId="341CB4E2" w14:textId="77777777" w:rsidR="005316AA" w:rsidRDefault="005316AA" w:rsidP="00F74E2B">
      <w:pPr>
        <w:autoSpaceDE w:val="0"/>
        <w:autoSpaceDN w:val="0"/>
        <w:adjustRightInd w:val="0"/>
        <w:rPr>
          <w:rFonts w:ascii="Arial" w:hAnsi="Arial" w:cs="Arial"/>
          <w:sz w:val="20"/>
          <w:szCs w:val="20"/>
          <w:lang w:val="es-BO"/>
        </w:rPr>
      </w:pPr>
    </w:p>
    <w:p w14:paraId="4C5417D2" w14:textId="77777777" w:rsidR="005316AA" w:rsidRDefault="005316AA" w:rsidP="00F74E2B">
      <w:pPr>
        <w:autoSpaceDE w:val="0"/>
        <w:autoSpaceDN w:val="0"/>
        <w:adjustRightInd w:val="0"/>
        <w:rPr>
          <w:rFonts w:ascii="Arial" w:hAnsi="Arial" w:cs="Arial"/>
          <w:sz w:val="20"/>
          <w:szCs w:val="20"/>
          <w:lang w:val="es-BO"/>
        </w:rPr>
      </w:pPr>
    </w:p>
    <w:p w14:paraId="5122A556" w14:textId="77777777" w:rsidR="005316AA" w:rsidRDefault="005316AA" w:rsidP="00F74E2B">
      <w:pPr>
        <w:autoSpaceDE w:val="0"/>
        <w:autoSpaceDN w:val="0"/>
        <w:adjustRightInd w:val="0"/>
        <w:rPr>
          <w:rFonts w:ascii="Arial" w:hAnsi="Arial" w:cs="Arial"/>
          <w:sz w:val="20"/>
          <w:szCs w:val="20"/>
          <w:lang w:val="es-BO"/>
        </w:rPr>
      </w:pPr>
    </w:p>
    <w:p w14:paraId="392DAA1C" w14:textId="77777777" w:rsidR="005316AA" w:rsidRDefault="005316AA" w:rsidP="00F74E2B">
      <w:pPr>
        <w:autoSpaceDE w:val="0"/>
        <w:autoSpaceDN w:val="0"/>
        <w:adjustRightInd w:val="0"/>
        <w:rPr>
          <w:rFonts w:ascii="Arial" w:hAnsi="Arial" w:cs="Arial"/>
          <w:sz w:val="20"/>
          <w:szCs w:val="20"/>
          <w:lang w:val="es-BO"/>
        </w:rPr>
      </w:pPr>
    </w:p>
    <w:p w14:paraId="27E3D428" w14:textId="77777777" w:rsidR="005316AA" w:rsidRDefault="005316AA" w:rsidP="00F74E2B">
      <w:pPr>
        <w:autoSpaceDE w:val="0"/>
        <w:autoSpaceDN w:val="0"/>
        <w:adjustRightInd w:val="0"/>
        <w:rPr>
          <w:rFonts w:ascii="Arial" w:hAnsi="Arial" w:cs="Arial"/>
          <w:sz w:val="20"/>
          <w:szCs w:val="20"/>
          <w:lang w:val="es-BO"/>
        </w:rPr>
      </w:pPr>
    </w:p>
    <w:p w14:paraId="6A4ED028" w14:textId="77777777" w:rsidR="005316AA" w:rsidRDefault="005316AA" w:rsidP="00F74E2B">
      <w:pPr>
        <w:autoSpaceDE w:val="0"/>
        <w:autoSpaceDN w:val="0"/>
        <w:adjustRightInd w:val="0"/>
        <w:rPr>
          <w:rFonts w:ascii="Arial" w:hAnsi="Arial" w:cs="Arial"/>
          <w:sz w:val="20"/>
          <w:szCs w:val="20"/>
          <w:lang w:val="es-BO"/>
        </w:rPr>
      </w:pPr>
    </w:p>
    <w:p w14:paraId="6C946F43" w14:textId="77777777" w:rsidR="005316AA" w:rsidRDefault="005316AA" w:rsidP="00F74E2B">
      <w:pPr>
        <w:autoSpaceDE w:val="0"/>
        <w:autoSpaceDN w:val="0"/>
        <w:adjustRightInd w:val="0"/>
        <w:rPr>
          <w:rFonts w:ascii="Arial" w:hAnsi="Arial" w:cs="Arial"/>
          <w:sz w:val="20"/>
          <w:szCs w:val="20"/>
          <w:lang w:val="es-BO"/>
        </w:rPr>
      </w:pPr>
    </w:p>
    <w:p w14:paraId="157D4A4A" w14:textId="77777777" w:rsidR="005316AA" w:rsidRDefault="005316AA" w:rsidP="00F74E2B">
      <w:pPr>
        <w:autoSpaceDE w:val="0"/>
        <w:autoSpaceDN w:val="0"/>
        <w:adjustRightInd w:val="0"/>
        <w:rPr>
          <w:rFonts w:ascii="Arial" w:hAnsi="Arial" w:cs="Arial"/>
          <w:sz w:val="20"/>
          <w:szCs w:val="20"/>
          <w:lang w:val="es-BO"/>
        </w:rPr>
      </w:pPr>
    </w:p>
    <w:p w14:paraId="0EEB279F" w14:textId="77777777" w:rsidR="00762CC7" w:rsidRDefault="00762CC7" w:rsidP="00F74E2B">
      <w:pPr>
        <w:autoSpaceDE w:val="0"/>
        <w:autoSpaceDN w:val="0"/>
        <w:adjustRightInd w:val="0"/>
        <w:rPr>
          <w:rFonts w:ascii="Arial" w:hAnsi="Arial" w:cs="Arial"/>
          <w:sz w:val="20"/>
          <w:szCs w:val="20"/>
          <w:lang w:val="es-BO"/>
        </w:rPr>
      </w:pPr>
    </w:p>
    <w:p w14:paraId="6E5BC651" w14:textId="77777777" w:rsidR="00762CC7" w:rsidRDefault="00762CC7" w:rsidP="00F74E2B">
      <w:pPr>
        <w:autoSpaceDE w:val="0"/>
        <w:autoSpaceDN w:val="0"/>
        <w:adjustRightInd w:val="0"/>
        <w:rPr>
          <w:rFonts w:ascii="Arial" w:hAnsi="Arial" w:cs="Arial"/>
          <w:sz w:val="20"/>
          <w:szCs w:val="20"/>
          <w:lang w:val="es-BO"/>
        </w:rPr>
      </w:pPr>
    </w:p>
    <w:bookmarkEnd w:id="56"/>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4C0F46C5"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r w:rsidR="00FC58D9">
        <w:rPr>
          <w:rFonts w:ascii="Verdana" w:hAnsi="Verdana" w:cs="Arial"/>
          <w:sz w:val="18"/>
          <w:szCs w:val="18"/>
          <w:lang w:val="es-BO"/>
        </w:rPr>
        <w:t>, no se debe presentar físicamente.</w:t>
      </w:r>
    </w:p>
    <w:p w14:paraId="58C1B06D" w14:textId="1B60D63B"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r w:rsidR="00FC58D9">
        <w:rPr>
          <w:rFonts w:ascii="Verdana" w:hAnsi="Verdana" w:cs="Arial"/>
          <w:sz w:val="18"/>
          <w:szCs w:val="18"/>
          <w:lang w:val="es-BO"/>
        </w:rPr>
        <w:t>, no se debe presentar físicamente.</w:t>
      </w:r>
    </w:p>
    <w:p w14:paraId="199A1DA4" w14:textId="76F5EBDE"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r w:rsidR="00FC58D9">
        <w:rPr>
          <w:rFonts w:ascii="Verdana" w:hAnsi="Verdana" w:cs="Arial"/>
          <w:sz w:val="18"/>
          <w:szCs w:val="18"/>
          <w:lang w:val="es-BO"/>
        </w:rPr>
        <w:t>, no se debe presentar físicamente.</w:t>
      </w:r>
    </w:p>
    <w:p w14:paraId="0E22BCE3" w14:textId="77777777" w:rsidR="00486F47"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B-4</w:t>
      </w:r>
      <w:r w:rsidRPr="009A0491">
        <w:rPr>
          <w:rFonts w:ascii="Verdana" w:hAnsi="Verdana" w:cs="Arial"/>
          <w:sz w:val="18"/>
          <w:szCs w:val="18"/>
          <w:lang w:val="es-BO"/>
        </w:rPr>
        <w:tab/>
      </w:r>
      <w:r w:rsidRPr="009A0491">
        <w:rPr>
          <w:rFonts w:ascii="Verdana" w:hAnsi="Verdana" w:cs="Arial"/>
          <w:sz w:val="18"/>
          <w:szCs w:val="18"/>
          <w:lang w:val="es-BO"/>
        </w:rPr>
        <w:tab/>
        <w:t>Costo de Trabajo de los Equipos</w:t>
      </w:r>
      <w:r w:rsidR="00FC58D9">
        <w:rPr>
          <w:rFonts w:ascii="Verdana" w:hAnsi="Verdana" w:cs="Arial"/>
          <w:sz w:val="18"/>
          <w:szCs w:val="18"/>
          <w:lang w:val="es-BO"/>
        </w:rPr>
        <w:t>, no se debe presentar físicamente.</w:t>
      </w:r>
    </w:p>
    <w:p w14:paraId="42574E2C" w14:textId="766EA7A8"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5D889501" w14:textId="10D6C75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A-6</w:t>
      </w:r>
      <w:r w:rsidR="009A0491">
        <w:rPr>
          <w:rFonts w:ascii="Verdana" w:hAnsi="Verdana" w:cs="Arial"/>
          <w:sz w:val="18"/>
          <w:szCs w:val="18"/>
          <w:lang w:val="es-BO"/>
        </w:rPr>
        <w:tab/>
      </w:r>
      <w:r w:rsidRPr="009A0491">
        <w:rPr>
          <w:rFonts w:ascii="Verdana" w:hAnsi="Verdana" w:cs="Arial"/>
          <w:sz w:val="18"/>
          <w:szCs w:val="18"/>
          <w:lang w:val="es-BO"/>
        </w:rPr>
        <w:t>Equipo Mínimo Comprometido para la 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5E0866EB" w14:textId="1A8C2198" w:rsidR="00BD7151" w:rsidRPr="00E169D4"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A-8</w:t>
      </w:r>
      <w:r w:rsidR="009A0491">
        <w:rPr>
          <w:rFonts w:ascii="Verdana" w:hAnsi="Verdana" w:cs="Arial"/>
          <w:sz w:val="18"/>
          <w:szCs w:val="18"/>
          <w:lang w:val="es-BO"/>
        </w:rPr>
        <w:tab/>
      </w:r>
      <w:r w:rsidRPr="009A0491">
        <w:rPr>
          <w:rFonts w:ascii="Verdana" w:hAnsi="Verdana" w:cs="Arial"/>
          <w:sz w:val="18"/>
          <w:szCs w:val="18"/>
          <w:lang w:val="es-BO"/>
        </w:rPr>
        <w:t>Cronograma de Movilización de Equipo</w:t>
      </w:r>
      <w:r w:rsidR="00F70B2F" w:rsidRPr="00F70B2F">
        <w:rPr>
          <w:rFonts w:ascii="Verdana" w:hAnsi="Verdana" w:cs="Arial"/>
          <w:sz w:val="18"/>
          <w:szCs w:val="18"/>
          <w:lang w:val="es-BO"/>
        </w:rPr>
        <w:t>, cuando corresponda</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120D91DE" w14:textId="77777777" w:rsidR="007D7DC6" w:rsidRDefault="007D7DC6" w:rsidP="00251C1D">
      <w:pPr>
        <w:jc w:val="center"/>
        <w:rPr>
          <w:rFonts w:cs="Arial"/>
          <w:b/>
          <w:sz w:val="18"/>
          <w:szCs w:val="18"/>
          <w:lang w:val="es-BO"/>
        </w:rPr>
      </w:pPr>
    </w:p>
    <w:p w14:paraId="302E2CEF" w14:textId="77777777" w:rsidR="007D7DC6" w:rsidRDefault="007D7DC6" w:rsidP="00251C1D">
      <w:pPr>
        <w:jc w:val="center"/>
        <w:rPr>
          <w:rFonts w:cs="Arial"/>
          <w:b/>
          <w:sz w:val="18"/>
          <w:szCs w:val="18"/>
          <w:lang w:val="es-BO"/>
        </w:rPr>
      </w:pPr>
    </w:p>
    <w:p w14:paraId="6F9F4989" w14:textId="77777777" w:rsidR="007D7DC6" w:rsidRDefault="007D7DC6" w:rsidP="00251C1D">
      <w:pPr>
        <w:jc w:val="center"/>
        <w:rPr>
          <w:rFonts w:cs="Arial"/>
          <w:b/>
          <w:sz w:val="18"/>
          <w:szCs w:val="18"/>
          <w:lang w:val="es-BO"/>
        </w:rPr>
      </w:pPr>
    </w:p>
    <w:p w14:paraId="241A814F" w14:textId="77777777" w:rsidR="007D7DC6" w:rsidRDefault="007D7DC6" w:rsidP="00251C1D">
      <w:pPr>
        <w:jc w:val="center"/>
        <w:rPr>
          <w:rFonts w:cs="Arial"/>
          <w:b/>
          <w:sz w:val="18"/>
          <w:szCs w:val="18"/>
          <w:lang w:val="es-BO"/>
        </w:rPr>
      </w:pP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lastRenderedPageBreak/>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908" w:type="dxa"/>
        <w:jc w:val="center"/>
        <w:tblLayout w:type="fixed"/>
        <w:tblLook w:val="04A0" w:firstRow="1" w:lastRow="0" w:firstColumn="1" w:lastColumn="0" w:noHBand="0" w:noVBand="1"/>
      </w:tblPr>
      <w:tblGrid>
        <w:gridCol w:w="1295"/>
        <w:gridCol w:w="391"/>
        <w:gridCol w:w="392"/>
        <w:gridCol w:w="392"/>
        <w:gridCol w:w="392"/>
        <w:gridCol w:w="393"/>
        <w:gridCol w:w="412"/>
        <w:gridCol w:w="41"/>
        <w:gridCol w:w="351"/>
        <w:gridCol w:w="393"/>
        <w:gridCol w:w="393"/>
        <w:gridCol w:w="392"/>
        <w:gridCol w:w="393"/>
        <w:gridCol w:w="410"/>
        <w:gridCol w:w="394"/>
        <w:gridCol w:w="393"/>
        <w:gridCol w:w="393"/>
        <w:gridCol w:w="392"/>
        <w:gridCol w:w="311"/>
        <w:gridCol w:w="359"/>
        <w:gridCol w:w="265"/>
        <w:gridCol w:w="407"/>
        <w:gridCol w:w="238"/>
        <w:gridCol w:w="425"/>
        <w:gridCol w:w="7"/>
        <w:gridCol w:w="284"/>
      </w:tblGrid>
      <w:tr w:rsidR="00205281" w:rsidRPr="00205281" w14:paraId="6C6BC3C1" w14:textId="77777777" w:rsidTr="00473148">
        <w:trPr>
          <w:trHeight w:val="277"/>
          <w:jc w:val="center"/>
        </w:trPr>
        <w:tc>
          <w:tcPr>
            <w:tcW w:w="990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A718DC">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473148">
        <w:trPr>
          <w:trHeight w:val="32"/>
          <w:jc w:val="center"/>
        </w:trPr>
        <w:tc>
          <w:tcPr>
            <w:tcW w:w="990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421E77" w:rsidRPr="00205281" w14:paraId="193D93D1" w14:textId="77777777" w:rsidTr="00421E77">
        <w:trPr>
          <w:trHeight w:val="277"/>
          <w:jc w:val="center"/>
        </w:trPr>
        <w:tc>
          <w:tcPr>
            <w:tcW w:w="1295"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421E77" w:rsidRPr="00205281" w:rsidRDefault="00421E77" w:rsidP="00421E77">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04A20EA2" w:rsidR="00421E77" w:rsidRPr="00205281" w:rsidRDefault="00421E77" w:rsidP="00421E77">
            <w:pPr>
              <w:jc w:val="center"/>
              <w:rPr>
                <w:rFonts w:ascii="Arial" w:hAnsi="Arial" w:cs="Arial"/>
                <w:lang w:val="es-BO"/>
              </w:rPr>
            </w:pPr>
            <w:r>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5817FF18" w:rsidR="00421E77" w:rsidRPr="00205281" w:rsidRDefault="00421E77" w:rsidP="00421E77">
            <w:pPr>
              <w:jc w:val="center"/>
              <w:rPr>
                <w:rFonts w:ascii="Arial" w:hAnsi="Arial" w:cs="Arial"/>
                <w:lang w:val="es-BO"/>
              </w:rPr>
            </w:pPr>
            <w:r>
              <w:rPr>
                <w:rFonts w:ascii="Arial" w:hAnsi="Arial" w:cs="Arial"/>
                <w:lang w:val="es-BO"/>
              </w:rPr>
              <w:t>6</w:t>
            </w:r>
          </w:p>
        </w:tc>
        <w:tc>
          <w:tcPr>
            <w:tcW w:w="392" w:type="dxa"/>
            <w:tcBorders>
              <w:left w:val="single" w:sz="8" w:space="0" w:color="auto"/>
              <w:right w:val="single" w:sz="8" w:space="0" w:color="auto"/>
            </w:tcBorders>
            <w:shd w:val="clear" w:color="auto" w:fill="auto"/>
            <w:vAlign w:val="center"/>
          </w:tcPr>
          <w:p w14:paraId="6465B683" w14:textId="77777777" w:rsidR="00421E77" w:rsidRPr="00205281" w:rsidRDefault="00421E77" w:rsidP="00421E77">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A215EF" w:rsidR="00421E77" w:rsidRPr="00205281" w:rsidRDefault="00421E77" w:rsidP="00421E77">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4303FFA" w:rsidR="00421E77" w:rsidRPr="00205281" w:rsidRDefault="00421E77" w:rsidP="00421E77">
            <w:pPr>
              <w:jc w:val="center"/>
              <w:rPr>
                <w:rFonts w:ascii="Arial" w:hAnsi="Arial" w:cs="Arial"/>
                <w:lang w:val="es-BO"/>
              </w:rPr>
            </w:pPr>
            <w:r>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4A131E9B" w:rsidR="00421E77" w:rsidRPr="00205281" w:rsidRDefault="00421E77" w:rsidP="00421E77">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5A89F068" w:rsidR="00421E77" w:rsidRPr="00205281" w:rsidRDefault="00421E77" w:rsidP="00421E77">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14:paraId="27297A52" w14:textId="77777777" w:rsidR="00421E77" w:rsidRPr="00205281" w:rsidRDefault="00421E77" w:rsidP="00421E77">
            <w:pPr>
              <w:jc w:val="center"/>
              <w:rPr>
                <w:rFonts w:ascii="Arial" w:hAnsi="Arial" w:cs="Arial"/>
                <w:lang w:val="es-BO"/>
              </w:rPr>
            </w:pPr>
            <w:r w:rsidRPr="00205281">
              <w:rPr>
                <w:rFonts w:ascii="Arial" w:hAnsi="Arial" w:cs="Arial"/>
                <w:lang w:val="es-BO"/>
              </w:rPr>
              <w:t>-</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8D8A649" w:rsidR="00421E77" w:rsidRPr="00205281" w:rsidRDefault="00421E77" w:rsidP="00421E77">
            <w:pPr>
              <w:jc w:val="center"/>
              <w:rPr>
                <w:rFonts w:ascii="Arial" w:hAnsi="Arial" w:cs="Arial"/>
                <w:lang w:val="es-BO"/>
              </w:rPr>
            </w:pPr>
            <w:r>
              <w:rPr>
                <w:rFonts w:ascii="Arial" w:hAnsi="Arial" w:cs="Arial"/>
                <w:lang w:val="es-BO"/>
              </w:rPr>
              <w:t>0</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2A703CED" w:rsidR="00421E77" w:rsidRPr="00205281" w:rsidRDefault="00421E77" w:rsidP="00421E77">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14:paraId="2BC109C8" w14:textId="77777777" w:rsidR="00421E77" w:rsidRPr="00205281" w:rsidRDefault="00421E77" w:rsidP="00421E77">
            <w:pPr>
              <w:jc w:val="center"/>
              <w:rPr>
                <w:rFonts w:ascii="Arial" w:hAnsi="Arial" w:cs="Arial"/>
                <w:lang w:val="es-BO"/>
              </w:rPr>
            </w:pPr>
            <w:r w:rsidRPr="00205281">
              <w:rPr>
                <w:rFonts w:ascii="Arial" w:hAnsi="Arial" w:cs="Arial"/>
                <w:lang w:val="es-BO"/>
              </w:rPr>
              <w:t>-</w:t>
            </w:r>
          </w:p>
        </w:tc>
        <w:tc>
          <w:tcPr>
            <w:tcW w:w="4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0F58E" w14:textId="31B21557" w:rsidR="00421E77" w:rsidRPr="00205281" w:rsidRDefault="00421E77" w:rsidP="00421E77">
            <w:pPr>
              <w:jc w:val="center"/>
              <w:rPr>
                <w:rFonts w:ascii="Arial" w:hAnsi="Arial" w:cs="Arial"/>
                <w:lang w:val="es-BO"/>
              </w:rPr>
            </w:pPr>
            <w:r>
              <w:rPr>
                <w:rFonts w:ascii="Arial" w:hAnsi="Arial" w:cs="Arial"/>
              </w:rPr>
              <w:t>1</w:t>
            </w:r>
          </w:p>
        </w:tc>
        <w:tc>
          <w:tcPr>
            <w:tcW w:w="3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90F64" w14:textId="17E97BD5" w:rsidR="00421E77" w:rsidRPr="00205281" w:rsidRDefault="00421E77" w:rsidP="00421E77">
            <w:pPr>
              <w:jc w:val="center"/>
              <w:rPr>
                <w:rFonts w:ascii="Arial" w:hAnsi="Arial" w:cs="Arial"/>
                <w:lang w:val="es-BO"/>
              </w:rPr>
            </w:pPr>
            <w:r>
              <w:rPr>
                <w:rFonts w:ascii="Arial" w:hAnsi="Arial" w:cs="Arial"/>
              </w:rPr>
              <w:t>6</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D0621E" w14:textId="734049F5" w:rsidR="00421E77" w:rsidRPr="00205281" w:rsidRDefault="00421E77" w:rsidP="00421E77">
            <w:pPr>
              <w:jc w:val="center"/>
              <w:rPr>
                <w:rFonts w:ascii="Arial" w:hAnsi="Arial" w:cs="Arial"/>
                <w:lang w:val="es-BO"/>
              </w:rPr>
            </w:pPr>
            <w:r>
              <w:rPr>
                <w:rFonts w:ascii="Arial" w:hAnsi="Arial" w:cs="Arial"/>
              </w:rPr>
              <w:t>7</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50FD3A" w14:textId="046222F6" w:rsidR="00421E77" w:rsidRPr="00205281" w:rsidRDefault="00421E77" w:rsidP="00421E77">
            <w:pPr>
              <w:jc w:val="center"/>
              <w:rPr>
                <w:rFonts w:ascii="Arial" w:hAnsi="Arial" w:cs="Arial"/>
                <w:lang w:val="es-BO"/>
              </w:rPr>
            </w:pPr>
            <w:r>
              <w:rPr>
                <w:rFonts w:ascii="Arial" w:hAnsi="Arial" w:cs="Arial"/>
              </w:rPr>
              <w:t>1</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F7C3A" w14:textId="43E3DAA9" w:rsidR="00421E77" w:rsidRPr="00205281" w:rsidRDefault="00421E77" w:rsidP="00421E77">
            <w:pPr>
              <w:jc w:val="center"/>
              <w:rPr>
                <w:rFonts w:ascii="Arial" w:hAnsi="Arial" w:cs="Arial"/>
                <w:lang w:val="es-BO"/>
              </w:rPr>
            </w:pPr>
            <w:r>
              <w:rPr>
                <w:rFonts w:ascii="Arial" w:hAnsi="Arial" w:cs="Arial"/>
              </w:rPr>
              <w:t>3</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75010" w14:textId="17484E14" w:rsidR="00421E77" w:rsidRPr="00205281" w:rsidRDefault="00421E77" w:rsidP="00421E77">
            <w:pPr>
              <w:jc w:val="center"/>
              <w:rPr>
                <w:rFonts w:ascii="Arial" w:hAnsi="Arial" w:cs="Arial"/>
                <w:lang w:val="es-BO"/>
              </w:rPr>
            </w:pPr>
            <w:r>
              <w:rPr>
                <w:rFonts w:ascii="Arial" w:hAnsi="Arial" w:cs="Arial"/>
              </w:rPr>
              <w:t>7</w:t>
            </w:r>
          </w:p>
        </w:tc>
        <w:tc>
          <w:tcPr>
            <w:tcW w:w="3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1D951C" w14:textId="4BE81015" w:rsidR="00421E77" w:rsidRPr="00205281" w:rsidRDefault="00421E77" w:rsidP="00421E77">
            <w:pPr>
              <w:jc w:val="center"/>
              <w:rPr>
                <w:rFonts w:ascii="Arial" w:hAnsi="Arial" w:cs="Arial"/>
                <w:lang w:val="es-BO"/>
              </w:rPr>
            </w:pPr>
            <w:r>
              <w:rPr>
                <w:rFonts w:ascii="Arial" w:hAnsi="Arial" w:cs="Arial"/>
              </w:rPr>
              <w:t>3</w:t>
            </w:r>
          </w:p>
        </w:tc>
        <w:tc>
          <w:tcPr>
            <w:tcW w:w="265" w:type="dxa"/>
            <w:tcBorders>
              <w:left w:val="single" w:sz="8" w:space="0" w:color="auto"/>
              <w:right w:val="single" w:sz="8" w:space="0" w:color="auto"/>
            </w:tcBorders>
            <w:shd w:val="clear" w:color="auto" w:fill="auto"/>
            <w:vAlign w:val="center"/>
          </w:tcPr>
          <w:p w14:paraId="0AEE3D6C" w14:textId="77777777" w:rsidR="00421E77" w:rsidRPr="00205281" w:rsidRDefault="00421E77" w:rsidP="00421E77">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0B3F304B" w:rsidR="00421E77" w:rsidRPr="00205281" w:rsidRDefault="00421E77" w:rsidP="00421E77">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77777777" w:rsidR="00421E77" w:rsidRPr="00205281" w:rsidRDefault="00421E77" w:rsidP="00421E77">
            <w:pPr>
              <w:jc w:val="center"/>
              <w:rPr>
                <w:rFonts w:ascii="Arial" w:hAnsi="Arial" w:cs="Arial"/>
                <w:lang w:val="es-BO"/>
              </w:rPr>
            </w:pPr>
            <w:r w:rsidRPr="00205281">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122C5B2E" w:rsidR="00421E77" w:rsidRPr="00205281" w:rsidRDefault="00421E77" w:rsidP="00421E77">
            <w:pPr>
              <w:jc w:val="center"/>
              <w:rPr>
                <w:rFonts w:ascii="Arial" w:hAnsi="Arial" w:cs="Arial"/>
                <w:lang w:val="es-BO"/>
              </w:rPr>
            </w:pPr>
            <w:r>
              <w:rPr>
                <w:rFonts w:ascii="Arial" w:hAnsi="Arial" w:cs="Arial"/>
                <w:lang w:val="es-BO"/>
              </w:rPr>
              <w:t>1</w:t>
            </w: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FE3BD42" w:rsidR="00421E77" w:rsidRPr="00DA49C1" w:rsidRDefault="00421E77" w:rsidP="00421E77">
            <w:pPr>
              <w:rPr>
                <w:rFonts w:ascii="Arial" w:hAnsi="Arial" w:cs="Arial"/>
                <w:sz w:val="10"/>
                <w:szCs w:val="10"/>
                <w:lang w:val="es-BO"/>
              </w:rPr>
            </w:pPr>
          </w:p>
        </w:tc>
      </w:tr>
      <w:tr w:rsidR="00DA49C1" w:rsidRPr="00205281" w14:paraId="33857A96" w14:textId="77777777" w:rsidTr="00473148">
        <w:trPr>
          <w:trHeight w:val="144"/>
          <w:jc w:val="center"/>
        </w:trPr>
        <w:tc>
          <w:tcPr>
            <w:tcW w:w="9908"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473148">
        <w:trPr>
          <w:trHeight w:val="277"/>
          <w:jc w:val="center"/>
        </w:trPr>
        <w:tc>
          <w:tcPr>
            <w:tcW w:w="370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205281" w:rsidRDefault="006A6FC8" w:rsidP="007E4143">
            <w:pPr>
              <w:rPr>
                <w:rFonts w:ascii="Arial" w:hAnsi="Arial" w:cs="Arial"/>
                <w:b/>
                <w:bCs/>
                <w:lang w:val="es-BO"/>
              </w:rPr>
            </w:pPr>
            <w:r w:rsidRPr="00205281">
              <w:rPr>
                <w:rFonts w:ascii="Arial" w:hAnsi="Arial" w:cs="Arial"/>
                <w:b/>
                <w:bCs/>
                <w:lang w:val="es-BO"/>
              </w:rPr>
              <w:t xml:space="preserve">SEÑALAR EL OBJETO DE LA </w:t>
            </w:r>
            <w:r w:rsidR="00C61880">
              <w:rPr>
                <w:rFonts w:ascii="Arial" w:hAnsi="Arial" w:cs="Arial"/>
                <w:b/>
                <w:bCs/>
                <w:lang w:val="es-BO"/>
              </w:rPr>
              <w:t xml:space="preserve"> </w:t>
            </w:r>
            <w:r w:rsidRPr="00205281">
              <w:rPr>
                <w:rFonts w:ascii="Arial" w:hAnsi="Arial" w:cs="Arial"/>
                <w:b/>
                <w:bCs/>
                <w:lang w:val="es-BO"/>
              </w:rPr>
              <w:t>CONTRATACIÓN:</w:t>
            </w:r>
          </w:p>
        </w:tc>
        <w:tc>
          <w:tcPr>
            <w:tcW w:w="5916"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301F0CEC" w:rsidR="006A6FC8" w:rsidRPr="00ED7AE1" w:rsidRDefault="003001C0" w:rsidP="00FF4101">
            <w:pPr>
              <w:jc w:val="center"/>
              <w:rPr>
                <w:rFonts w:ascii="Arial" w:hAnsi="Arial" w:cs="Arial"/>
                <w:b/>
                <w:lang w:val="es-BO"/>
              </w:rPr>
            </w:pPr>
            <w:r w:rsidRPr="003001C0">
              <w:rPr>
                <w:rFonts w:ascii="Arial" w:hAnsi="Arial" w:cs="Arial"/>
                <w:b/>
                <w:lang w:val="es-BO"/>
              </w:rPr>
              <w:t>OBRA DE RENOVACIÓN Y MANTENIMIENTO DE LOS SISTEMAS HIDROSANITARIOS DEL EDIFICIO BCB</w:t>
            </w:r>
          </w:p>
        </w:tc>
        <w:tc>
          <w:tcPr>
            <w:tcW w:w="28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473148">
        <w:trPr>
          <w:trHeight w:val="42"/>
          <w:jc w:val="center"/>
        </w:trPr>
        <w:tc>
          <w:tcPr>
            <w:tcW w:w="9908"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A718DC">
      <w:pPr>
        <w:numPr>
          <w:ilvl w:val="0"/>
          <w:numId w:val="17"/>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A718DC">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A718DC">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A718DC">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A718DC">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A718DC">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A718DC">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A718DC">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A718DC">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A718DC">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w:t>
      </w:r>
      <w:r w:rsidR="000146B8" w:rsidRPr="00DE41B6">
        <w:rPr>
          <w:rFonts w:cs="Arial"/>
          <w:b/>
          <w:sz w:val="18"/>
          <w:szCs w:val="18"/>
          <w:u w:val="single"/>
          <w:lang w:val="es-BO"/>
        </w:rPr>
        <w:t>original o fotocopia legalizada</w:t>
      </w:r>
      <w:r w:rsidR="000146B8" w:rsidRPr="00205281">
        <w:rPr>
          <w:rFonts w:cs="Arial"/>
          <w:sz w:val="18"/>
          <w:szCs w:val="18"/>
          <w:lang w:val="es-BO"/>
        </w:rPr>
        <w:t xml:space="preserve">,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A718DC">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A718DC">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r w:rsidR="00C872CD">
        <w:rPr>
          <w:rFonts w:cs="Arial"/>
          <w:szCs w:val="18"/>
          <w:lang w:val="es-BO" w:eastAsia="es-ES"/>
        </w:rPr>
        <w:t>;</w:t>
      </w:r>
    </w:p>
    <w:p w14:paraId="29E2E399" w14:textId="107AB8BD" w:rsidR="00BE5851" w:rsidRPr="00205281" w:rsidRDefault="00BE5851" w:rsidP="00A718DC">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A718DC">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A718DC">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ésta inscripción podrá exceptuarse para otros proponentes cuya normativa legal </w:t>
      </w:r>
      <w:r w:rsidRPr="00205281">
        <w:rPr>
          <w:rFonts w:cs="Arial"/>
          <w:szCs w:val="18"/>
          <w:lang w:val="es-BO"/>
        </w:rPr>
        <w:lastRenderedPageBreak/>
        <w:t>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A718DC">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A718DC">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A718DC">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A718DC">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77777777" w:rsidR="009139A6" w:rsidRPr="009139A6" w:rsidRDefault="009139A6" w:rsidP="00A718DC">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p>
    <w:p w14:paraId="2EF7278C" w14:textId="10C2CBDF" w:rsidR="009139A6" w:rsidRPr="009139A6" w:rsidRDefault="009139A6" w:rsidP="00A718DC">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p>
    <w:p w14:paraId="77130296" w14:textId="1D45782B" w:rsidR="00326A36" w:rsidRPr="00205281" w:rsidRDefault="00326A36" w:rsidP="00A718DC">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0E6AE6BD" w:rsidR="008436C0" w:rsidRDefault="00ED7AE1" w:rsidP="00A718DC">
      <w:pPr>
        <w:pStyle w:val="Prrafodelista"/>
        <w:numPr>
          <w:ilvl w:val="0"/>
          <w:numId w:val="10"/>
        </w:numPr>
        <w:tabs>
          <w:tab w:val="clear" w:pos="1770"/>
        </w:tabs>
        <w:ind w:left="810" w:hanging="360"/>
        <w:jc w:val="both"/>
        <w:rPr>
          <w:rFonts w:cs="Arial"/>
          <w:szCs w:val="18"/>
          <w:lang w:val="es-BO"/>
        </w:rPr>
      </w:pPr>
      <w:r w:rsidRPr="00ED7AE1">
        <w:rPr>
          <w:rFonts w:cs="Arial"/>
          <w:szCs w:val="18"/>
          <w:lang w:val="es-BO"/>
        </w:rPr>
        <w:t>D</w:t>
      </w:r>
      <w:r w:rsidR="008436C0" w:rsidRPr="00ED7AE1">
        <w:rPr>
          <w:rFonts w:cs="Arial"/>
          <w:szCs w:val="18"/>
          <w:lang w:val="es-BO"/>
        </w:rPr>
        <w:t>ocumentación requerida en las especificaciones técnicas y/o condiciones técnicas</w:t>
      </w:r>
      <w:r w:rsidR="00814F57">
        <w:rPr>
          <w:rFonts w:cs="Arial"/>
          <w:szCs w:val="18"/>
          <w:lang w:val="es-BO"/>
        </w:rPr>
        <w:t>:</w:t>
      </w:r>
    </w:p>
    <w:p w14:paraId="3622A8E4" w14:textId="77777777" w:rsidR="00814F57" w:rsidRPr="00205281" w:rsidRDefault="00814F57" w:rsidP="00814F57">
      <w:pPr>
        <w:pStyle w:val="Prrafodelista"/>
        <w:ind w:left="810" w:firstLine="0"/>
        <w:jc w:val="both"/>
        <w:rPr>
          <w:rFonts w:cs="Arial"/>
          <w:szCs w:val="18"/>
          <w:lang w:val="es-BO"/>
        </w:rPr>
      </w:pPr>
    </w:p>
    <w:p w14:paraId="3D31BD92" w14:textId="33A6507F" w:rsidR="00E20EC1" w:rsidRDefault="00782C14" w:rsidP="005113EB">
      <w:pPr>
        <w:pStyle w:val="Prrafodelista"/>
        <w:numPr>
          <w:ilvl w:val="0"/>
          <w:numId w:val="66"/>
        </w:numPr>
        <w:ind w:left="1418"/>
        <w:jc w:val="both"/>
        <w:rPr>
          <w:rFonts w:cs="Arial"/>
          <w:szCs w:val="18"/>
          <w:lang w:val="es-BO"/>
        </w:rPr>
      </w:pPr>
      <w:r>
        <w:rPr>
          <w:rFonts w:cs="Arial"/>
          <w:szCs w:val="18"/>
          <w:lang w:val="es-BO"/>
        </w:rPr>
        <w:t xml:space="preserve">Documentación de respaldo de la </w:t>
      </w:r>
      <w:r w:rsidR="00814F57">
        <w:rPr>
          <w:rFonts w:cs="Arial"/>
          <w:szCs w:val="18"/>
          <w:lang w:val="es-BO"/>
        </w:rPr>
        <w:t xml:space="preserve">Formación </w:t>
      </w:r>
      <w:r>
        <w:rPr>
          <w:rFonts w:cs="Arial"/>
          <w:szCs w:val="18"/>
          <w:lang w:val="es-BO"/>
        </w:rPr>
        <w:t xml:space="preserve">del Residente de Obra según </w:t>
      </w:r>
      <w:r w:rsidR="00814F57">
        <w:rPr>
          <w:rFonts w:cs="Arial"/>
          <w:szCs w:val="18"/>
          <w:lang w:val="es-BO"/>
        </w:rPr>
        <w:t xml:space="preserve">el numeral </w:t>
      </w:r>
      <w:r>
        <w:rPr>
          <w:rFonts w:cs="Arial"/>
          <w:szCs w:val="18"/>
          <w:lang w:val="es-BO"/>
        </w:rPr>
        <w:t xml:space="preserve">3) del </w:t>
      </w:r>
      <w:r w:rsidR="00814F57">
        <w:rPr>
          <w:rFonts w:cs="Arial"/>
          <w:szCs w:val="18"/>
          <w:lang w:val="es-BO"/>
        </w:rPr>
        <w:t>inciso</w:t>
      </w:r>
      <w:r>
        <w:rPr>
          <w:rFonts w:cs="Arial"/>
          <w:szCs w:val="18"/>
          <w:lang w:val="es-BO"/>
        </w:rPr>
        <w:t xml:space="preserve"> D. de las Especificaciones Técnicas</w:t>
      </w:r>
      <w:r w:rsidR="00814F57">
        <w:rPr>
          <w:rFonts w:cs="Arial"/>
          <w:szCs w:val="18"/>
          <w:lang w:val="es-BO"/>
        </w:rPr>
        <w:t>.</w:t>
      </w:r>
    </w:p>
    <w:p w14:paraId="01F2B25E" w14:textId="366F0DE1" w:rsidR="00545D9C" w:rsidRPr="0081038B" w:rsidRDefault="00545D9C" w:rsidP="0081038B">
      <w:pPr>
        <w:pStyle w:val="Prrafodelista"/>
        <w:ind w:left="1418" w:firstLine="0"/>
        <w:jc w:val="both"/>
        <w:rPr>
          <w:rFonts w:cs="Arial"/>
          <w:szCs w:val="18"/>
          <w:highlight w:val="yellow"/>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520" w:type="pct"/>
        <w:tblLook w:val="04A0" w:firstRow="1" w:lastRow="0" w:firstColumn="1" w:lastColumn="0" w:noHBand="0" w:noVBand="1"/>
      </w:tblPr>
      <w:tblGrid>
        <w:gridCol w:w="262"/>
        <w:gridCol w:w="17"/>
        <w:gridCol w:w="11"/>
        <w:gridCol w:w="7"/>
        <w:gridCol w:w="226"/>
        <w:gridCol w:w="29"/>
        <w:gridCol w:w="1"/>
        <w:gridCol w:w="25"/>
        <w:gridCol w:w="209"/>
        <w:gridCol w:w="12"/>
        <w:gridCol w:w="9"/>
        <w:gridCol w:w="21"/>
        <w:gridCol w:w="44"/>
        <w:gridCol w:w="177"/>
        <w:gridCol w:w="19"/>
        <w:gridCol w:w="13"/>
        <w:gridCol w:w="219"/>
        <w:gridCol w:w="25"/>
        <w:gridCol w:w="6"/>
        <w:gridCol w:w="1"/>
        <w:gridCol w:w="137"/>
        <w:gridCol w:w="120"/>
        <w:gridCol w:w="7"/>
        <w:gridCol w:w="121"/>
        <w:gridCol w:w="129"/>
        <w:gridCol w:w="15"/>
        <w:gridCol w:w="78"/>
        <w:gridCol w:w="26"/>
        <w:gridCol w:w="13"/>
        <w:gridCol w:w="122"/>
        <w:gridCol w:w="27"/>
        <w:gridCol w:w="68"/>
        <w:gridCol w:w="47"/>
        <w:gridCol w:w="142"/>
        <w:gridCol w:w="9"/>
        <w:gridCol w:w="120"/>
        <w:gridCol w:w="48"/>
        <w:gridCol w:w="88"/>
        <w:gridCol w:w="7"/>
        <w:gridCol w:w="258"/>
        <w:gridCol w:w="6"/>
        <w:gridCol w:w="1"/>
        <w:gridCol w:w="40"/>
        <w:gridCol w:w="228"/>
        <w:gridCol w:w="1"/>
        <w:gridCol w:w="181"/>
        <w:gridCol w:w="42"/>
        <w:gridCol w:w="39"/>
        <w:gridCol w:w="3"/>
        <w:gridCol w:w="154"/>
        <w:gridCol w:w="117"/>
        <w:gridCol w:w="18"/>
        <w:gridCol w:w="245"/>
        <w:gridCol w:w="20"/>
        <w:gridCol w:w="12"/>
        <w:gridCol w:w="233"/>
        <w:gridCol w:w="20"/>
        <w:gridCol w:w="40"/>
        <w:gridCol w:w="205"/>
        <w:gridCol w:w="20"/>
        <w:gridCol w:w="22"/>
        <w:gridCol w:w="1"/>
        <w:gridCol w:w="19"/>
        <w:gridCol w:w="203"/>
        <w:gridCol w:w="20"/>
        <w:gridCol w:w="6"/>
        <w:gridCol w:w="78"/>
        <w:gridCol w:w="20"/>
        <w:gridCol w:w="141"/>
        <w:gridCol w:w="9"/>
        <w:gridCol w:w="15"/>
        <w:gridCol w:w="74"/>
        <w:gridCol w:w="19"/>
        <w:gridCol w:w="146"/>
        <w:gridCol w:w="3"/>
        <w:gridCol w:w="21"/>
        <w:gridCol w:w="118"/>
        <w:gridCol w:w="22"/>
        <w:gridCol w:w="94"/>
        <w:gridCol w:w="5"/>
        <w:gridCol w:w="26"/>
        <w:gridCol w:w="184"/>
        <w:gridCol w:w="22"/>
        <w:gridCol w:w="11"/>
        <w:gridCol w:w="20"/>
        <w:gridCol w:w="26"/>
        <w:gridCol w:w="184"/>
        <w:gridCol w:w="22"/>
        <w:gridCol w:w="31"/>
        <w:gridCol w:w="10"/>
        <w:gridCol w:w="16"/>
        <w:gridCol w:w="232"/>
        <w:gridCol w:w="9"/>
        <w:gridCol w:w="24"/>
        <w:gridCol w:w="239"/>
        <w:gridCol w:w="26"/>
        <w:gridCol w:w="237"/>
        <w:gridCol w:w="28"/>
        <w:gridCol w:w="235"/>
        <w:gridCol w:w="34"/>
        <w:gridCol w:w="242"/>
        <w:gridCol w:w="23"/>
        <w:gridCol w:w="21"/>
        <w:gridCol w:w="221"/>
        <w:gridCol w:w="15"/>
        <w:gridCol w:w="10"/>
        <w:gridCol w:w="240"/>
        <w:gridCol w:w="25"/>
        <w:gridCol w:w="149"/>
        <w:gridCol w:w="21"/>
        <w:gridCol w:w="66"/>
        <w:gridCol w:w="27"/>
        <w:gridCol w:w="103"/>
        <w:gridCol w:w="135"/>
        <w:gridCol w:w="29"/>
        <w:gridCol w:w="236"/>
        <w:gridCol w:w="29"/>
        <w:gridCol w:w="33"/>
        <w:gridCol w:w="18"/>
        <w:gridCol w:w="159"/>
        <w:gridCol w:w="27"/>
        <w:gridCol w:w="26"/>
        <w:gridCol w:w="76"/>
        <w:gridCol w:w="17"/>
        <w:gridCol w:w="113"/>
        <w:gridCol w:w="33"/>
        <w:gridCol w:w="26"/>
        <w:gridCol w:w="69"/>
        <w:gridCol w:w="18"/>
        <w:gridCol w:w="102"/>
        <w:gridCol w:w="48"/>
        <w:gridCol w:w="26"/>
        <w:gridCol w:w="156"/>
        <w:gridCol w:w="16"/>
        <w:gridCol w:w="38"/>
        <w:gridCol w:w="29"/>
        <w:gridCol w:w="24"/>
        <w:gridCol w:w="199"/>
        <w:gridCol w:w="13"/>
        <w:gridCol w:w="40"/>
        <w:gridCol w:w="11"/>
        <w:gridCol w:w="195"/>
        <w:gridCol w:w="13"/>
        <w:gridCol w:w="13"/>
        <w:gridCol w:w="40"/>
        <w:gridCol w:w="4"/>
        <w:gridCol w:w="242"/>
      </w:tblGrid>
      <w:tr w:rsidR="00205281" w:rsidRPr="00205281" w14:paraId="06A6CD55" w14:textId="77777777" w:rsidTr="00203A05">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A718DC">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F11101" w:rsidRPr="00205281" w14:paraId="263C2115" w14:textId="77777777" w:rsidTr="00056A49">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1"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30"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2" w:type="pct"/>
            <w:gridSpan w:val="32"/>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9"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2" w:type="pct"/>
            <w:gridSpan w:val="32"/>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9"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F11101" w:rsidRPr="00205281" w14:paraId="5AA48222"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9" w:type="pct"/>
            <w:gridSpan w:val="3"/>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30"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4"/>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7"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F11101" w:rsidRPr="00205281" w14:paraId="2F8E1CC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81" w:type="pct"/>
            <w:gridSpan w:val="21"/>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1"/>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F11101" w:rsidRPr="00205281" w14:paraId="4977110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9" w:type="pct"/>
            <w:gridSpan w:val="3"/>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F11101" w:rsidRPr="00205281" w14:paraId="0C49D46B"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1" w:type="pct"/>
            <w:gridSpan w:val="22"/>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5"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1"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8" w:type="pct"/>
            <w:gridSpan w:val="5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A5209D" w:rsidRPr="00205281" w14:paraId="570D879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F11101" w:rsidRPr="00205281" w14:paraId="520B0B3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A5209D" w:rsidRPr="00205281" w14:paraId="6EE2432D"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1" w:type="pct"/>
            <w:gridSpan w:val="26"/>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4"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F11101" w:rsidRPr="00205281" w14:paraId="7FE79AA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5"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30"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F11101" w:rsidRPr="00205281" w14:paraId="605D797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5"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F11101" w:rsidRPr="00205281" w14:paraId="241451E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1" w:type="pct"/>
            <w:gridSpan w:val="22"/>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5"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8"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2"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3"/>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F11101" w:rsidRPr="00205281" w14:paraId="197D8129"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F11101" w:rsidRPr="00205281" w14:paraId="2199F2A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9" w:type="pct"/>
            <w:gridSpan w:val="3"/>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F11101" w:rsidRPr="00205281" w14:paraId="0AB7B628" w14:textId="77777777" w:rsidTr="00056A49">
        <w:trPr>
          <w:trHeight w:val="59"/>
        </w:trPr>
        <w:tc>
          <w:tcPr>
            <w:tcW w:w="137"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3"/>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3"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7"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0752F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A718DC">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11101" w:rsidRPr="00205281" w14:paraId="1F62B105" w14:textId="77777777" w:rsidTr="00056A49">
        <w:trPr>
          <w:trHeight w:val="79"/>
        </w:trPr>
        <w:tc>
          <w:tcPr>
            <w:tcW w:w="123"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F11101" w:rsidRPr="00205281" w14:paraId="42555A36" w14:textId="77777777" w:rsidTr="00056A49">
        <w:trPr>
          <w:trHeight w:val="79"/>
        </w:trPr>
        <w:tc>
          <w:tcPr>
            <w:tcW w:w="123"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8"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2" w:type="pct"/>
            <w:gridSpan w:val="44"/>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A5209D" w:rsidRPr="00205281" w14:paraId="3225F492" w14:textId="77777777" w:rsidTr="00056A49">
        <w:trPr>
          <w:trHeight w:val="79"/>
        </w:trPr>
        <w:tc>
          <w:tcPr>
            <w:tcW w:w="123"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r w:rsidR="00D2701F">
              <w:rPr>
                <w:rFonts w:ascii="Arial" w:hAnsi="Arial" w:cs="Arial"/>
                <w:bCs/>
                <w:lang w:val="es-BO"/>
              </w:rPr>
              <w:t xml:space="preserve">  o persona con poder específico</w:t>
            </w:r>
          </w:p>
        </w:tc>
        <w:tc>
          <w:tcPr>
            <w:tcW w:w="88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2"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F11101" w:rsidRPr="00205281" w14:paraId="46F51046" w14:textId="77777777" w:rsidTr="00056A49">
        <w:trPr>
          <w:trHeight w:val="79"/>
        </w:trPr>
        <w:tc>
          <w:tcPr>
            <w:tcW w:w="123"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7"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6"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A5209D" w:rsidRPr="00205281" w14:paraId="262A92DE" w14:textId="77777777" w:rsidTr="00056A49">
        <w:trPr>
          <w:trHeight w:val="79"/>
        </w:trPr>
        <w:tc>
          <w:tcPr>
            <w:tcW w:w="123"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6" w:type="pct"/>
            <w:gridSpan w:val="70"/>
            <w:tcBorders>
              <w:top w:val="nil"/>
              <w:bottom w:val="nil"/>
              <w:right w:val="single" w:sz="4" w:space="0" w:color="auto"/>
            </w:tcBorders>
            <w:shd w:val="clear" w:color="auto" w:fill="auto"/>
            <w:vAlign w:val="center"/>
          </w:tcPr>
          <w:p w14:paraId="7EC63BF0" w14:textId="2A06049B"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r w:rsidR="00D2701F">
              <w:rPr>
                <w:rFonts w:ascii="Arial" w:hAnsi="Arial" w:cs="Arial"/>
                <w:bCs/>
                <w:lang w:val="es-BO"/>
              </w:rPr>
              <w:t xml:space="preserve">  o persona con poder específico</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F11101" w:rsidRPr="00205281" w14:paraId="511867B8" w14:textId="77777777" w:rsidTr="00056A49">
        <w:trPr>
          <w:trHeight w:val="79"/>
        </w:trPr>
        <w:tc>
          <w:tcPr>
            <w:tcW w:w="123"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A5209D" w:rsidRPr="00205281" w14:paraId="01F3EE98" w14:textId="77777777" w:rsidTr="00056A49">
        <w:trPr>
          <w:trHeight w:val="79"/>
        </w:trPr>
        <w:tc>
          <w:tcPr>
            <w:tcW w:w="123"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6" w:type="pct"/>
            <w:gridSpan w:val="3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7"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1"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F11101" w:rsidRPr="00205281" w14:paraId="06C26F49" w14:textId="77777777" w:rsidTr="00056A49">
        <w:trPr>
          <w:trHeight w:val="79"/>
        </w:trPr>
        <w:tc>
          <w:tcPr>
            <w:tcW w:w="123"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6" w:type="pct"/>
            <w:gridSpan w:val="3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7"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3"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F11101" w:rsidRPr="00205281" w14:paraId="4D25CC25" w14:textId="77777777" w:rsidTr="00056A49">
        <w:trPr>
          <w:trHeight w:val="79"/>
        </w:trPr>
        <w:tc>
          <w:tcPr>
            <w:tcW w:w="123"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13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7"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3"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F11101" w:rsidRPr="00205281" w14:paraId="549280D8" w14:textId="77777777" w:rsidTr="00056A49">
        <w:trPr>
          <w:trHeight w:val="79"/>
        </w:trPr>
        <w:tc>
          <w:tcPr>
            <w:tcW w:w="123"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6"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7"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0752F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A718DC">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A718DC">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0752F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A718DC">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F11101" w:rsidRPr="00205281" w14:paraId="30F84BEA" w14:textId="77777777" w:rsidTr="00056A49">
        <w:trPr>
          <w:trHeight w:val="114"/>
        </w:trPr>
        <w:tc>
          <w:tcPr>
            <w:tcW w:w="139"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1" w:type="pct"/>
            <w:gridSpan w:val="5"/>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3"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0752FB">
        <w:trPr>
          <w:trHeight w:val="284"/>
        </w:trPr>
        <w:tc>
          <w:tcPr>
            <w:tcW w:w="1611"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76"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A5209D" w:rsidRPr="00205281" w14:paraId="373A1426" w14:textId="77777777" w:rsidTr="00056A49">
        <w:trPr>
          <w:trHeight w:val="57"/>
        </w:trPr>
        <w:tc>
          <w:tcPr>
            <w:tcW w:w="1611"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8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1"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15"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4"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1"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1"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04"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86" w:type="pct"/>
            <w:gridSpan w:val="8"/>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85"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28"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0752FB">
        <w:trPr>
          <w:trHeight w:val="284"/>
        </w:trPr>
        <w:tc>
          <w:tcPr>
            <w:tcW w:w="1611"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876"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F11101" w:rsidRPr="00205281" w14:paraId="316B21D7" w14:textId="77777777" w:rsidTr="00056A49">
        <w:trPr>
          <w:trHeight w:val="114"/>
        </w:trPr>
        <w:tc>
          <w:tcPr>
            <w:tcW w:w="389"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66"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34"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15"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5"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4"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1"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04"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6" w:type="pct"/>
            <w:gridSpan w:val="8"/>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5"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50B62FEF" w14:textId="7859C18E" w:rsidR="000752FB" w:rsidRDefault="000752FB" w:rsidP="00FA5398">
      <w:pPr>
        <w:jc w:val="center"/>
        <w:rPr>
          <w:rFonts w:cs="Arial"/>
          <w:b/>
          <w:sz w:val="18"/>
          <w:szCs w:val="18"/>
          <w:lang w:val="es-BO"/>
        </w:rPr>
      </w:pPr>
    </w:p>
    <w:p w14:paraId="26636DB5" w14:textId="4F747BD0" w:rsidR="000752FB" w:rsidRDefault="000752FB" w:rsidP="00FA5398">
      <w:pPr>
        <w:jc w:val="center"/>
        <w:rPr>
          <w:rFonts w:cs="Arial"/>
          <w:b/>
          <w:sz w:val="18"/>
          <w:szCs w:val="18"/>
          <w:lang w:val="es-BO"/>
        </w:rPr>
      </w:pPr>
    </w:p>
    <w:p w14:paraId="42BECA35" w14:textId="5C7D9050" w:rsidR="000752FB" w:rsidRDefault="000752FB" w:rsidP="00FA5398">
      <w:pPr>
        <w:jc w:val="center"/>
        <w:rPr>
          <w:rFonts w:cs="Arial"/>
          <w:b/>
          <w:sz w:val="18"/>
          <w:szCs w:val="18"/>
          <w:lang w:val="es-BO"/>
        </w:rPr>
      </w:pPr>
    </w:p>
    <w:p w14:paraId="58162C98" w14:textId="6540BE5D" w:rsidR="000752FB" w:rsidRDefault="000752FB" w:rsidP="00FA5398">
      <w:pPr>
        <w:jc w:val="center"/>
        <w:rPr>
          <w:rFonts w:cs="Arial"/>
          <w:b/>
          <w:sz w:val="18"/>
          <w:szCs w:val="18"/>
          <w:lang w:val="es-BO"/>
        </w:rPr>
      </w:pPr>
    </w:p>
    <w:p w14:paraId="4A7414A1" w14:textId="0D2CC564" w:rsidR="000146B8" w:rsidRPr="00205281" w:rsidRDefault="000146B8" w:rsidP="000146B8">
      <w:pPr>
        <w:jc w:val="center"/>
        <w:rPr>
          <w:rFonts w:cs="Arial"/>
          <w:b/>
          <w:sz w:val="18"/>
          <w:lang w:val="es-BO"/>
        </w:rPr>
      </w:pPr>
      <w:r w:rsidRPr="00205281">
        <w:rPr>
          <w:rFonts w:cs="Arial"/>
          <w:b/>
          <w:sz w:val="18"/>
          <w:lang w:val="es-BO"/>
        </w:rPr>
        <w:lastRenderedPageBreak/>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1"/>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1"/>
        <w:gridCol w:w="252"/>
        <w:gridCol w:w="252"/>
        <w:gridCol w:w="252"/>
        <w:gridCol w:w="252"/>
        <w:gridCol w:w="252"/>
        <w:gridCol w:w="252"/>
        <w:gridCol w:w="252"/>
        <w:gridCol w:w="252"/>
        <w:gridCol w:w="252"/>
        <w:gridCol w:w="254"/>
        <w:gridCol w:w="253"/>
        <w:gridCol w:w="252"/>
        <w:gridCol w:w="251"/>
        <w:gridCol w:w="251"/>
        <w:gridCol w:w="251"/>
        <w:gridCol w:w="250"/>
        <w:gridCol w:w="250"/>
        <w:gridCol w:w="249"/>
        <w:gridCol w:w="249"/>
      </w:tblGrid>
      <w:tr w:rsidR="0005113C" w:rsidRPr="00E169D4" w14:paraId="4C365B75" w14:textId="77777777" w:rsidTr="00CF35E7">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A718DC">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05113C" w:rsidRPr="00E169D4" w14:paraId="2631C089" w14:textId="77777777" w:rsidTr="00CF35E7">
        <w:trPr>
          <w:trHeight w:val="114"/>
        </w:trPr>
        <w:tc>
          <w:tcPr>
            <w:tcW w:w="264" w:type="dxa"/>
            <w:tcBorders>
              <w:top w:val="nil"/>
              <w:left w:val="single" w:sz="12" w:space="0" w:color="auto"/>
              <w:bottom w:val="nil"/>
            </w:tcBorders>
            <w:shd w:val="clear" w:color="auto" w:fill="auto"/>
            <w:noWrap/>
            <w:vAlign w:val="center"/>
          </w:tcPr>
          <w:p w14:paraId="5C5F87D2"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EA67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69E9A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D8D2F2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56A23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29AEB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C45C82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C1D468F" w14:textId="77777777" w:rsidR="0005113C" w:rsidRPr="00E169D4" w:rsidRDefault="0005113C" w:rsidP="00CF35E7">
            <w:pPr>
              <w:rPr>
                <w:rFonts w:ascii="Arial" w:hAnsi="Arial" w:cs="Arial"/>
                <w:sz w:val="8"/>
                <w:szCs w:val="8"/>
                <w:lang w:val="es-BO"/>
              </w:rPr>
            </w:pPr>
          </w:p>
        </w:tc>
        <w:tc>
          <w:tcPr>
            <w:tcW w:w="263" w:type="dxa"/>
            <w:tcBorders>
              <w:bottom w:val="nil"/>
            </w:tcBorders>
            <w:shd w:val="clear" w:color="auto" w:fill="auto"/>
            <w:vAlign w:val="center"/>
          </w:tcPr>
          <w:p w14:paraId="2A28981E"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2608B4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CCB9DC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A70885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A2AB870"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F263D4" w14:textId="77777777" w:rsidR="0005113C" w:rsidRPr="00E169D4" w:rsidRDefault="0005113C" w:rsidP="00CF35E7">
            <w:pPr>
              <w:rPr>
                <w:rFonts w:ascii="Arial" w:hAnsi="Arial" w:cs="Arial"/>
                <w:sz w:val="8"/>
                <w:szCs w:val="8"/>
                <w:lang w:val="es-BO"/>
              </w:rPr>
            </w:pPr>
          </w:p>
        </w:tc>
        <w:tc>
          <w:tcPr>
            <w:tcW w:w="264" w:type="dxa"/>
            <w:tcBorders>
              <w:bottom w:val="single" w:sz="2" w:space="0" w:color="auto"/>
            </w:tcBorders>
            <w:shd w:val="clear" w:color="auto" w:fill="auto"/>
            <w:vAlign w:val="center"/>
          </w:tcPr>
          <w:p w14:paraId="54EC65E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0C0E1701"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952ACD"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C97BF1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48B575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0A240A1"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5B9637C7"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CE6BE9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B2A4C8C"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0C7585A"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951EB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5C8C1F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1C5753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F2DEAE9"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F99CE1F"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858787" w14:textId="77777777" w:rsidR="0005113C" w:rsidRPr="00E169D4" w:rsidRDefault="0005113C" w:rsidP="00CF35E7">
            <w:pPr>
              <w:rPr>
                <w:rFonts w:ascii="Arial" w:hAnsi="Arial" w:cs="Arial"/>
                <w:sz w:val="8"/>
                <w:szCs w:val="8"/>
                <w:lang w:val="es-BO"/>
              </w:rPr>
            </w:pPr>
          </w:p>
        </w:tc>
        <w:tc>
          <w:tcPr>
            <w:tcW w:w="267" w:type="dxa"/>
            <w:tcBorders>
              <w:bottom w:val="single" w:sz="2" w:space="0" w:color="auto"/>
            </w:tcBorders>
            <w:shd w:val="clear" w:color="auto" w:fill="auto"/>
            <w:vAlign w:val="center"/>
          </w:tcPr>
          <w:p w14:paraId="7FAD2114" w14:textId="77777777" w:rsidR="0005113C" w:rsidRPr="00E169D4" w:rsidRDefault="0005113C" w:rsidP="00CF35E7">
            <w:pPr>
              <w:rPr>
                <w:rFonts w:ascii="Arial" w:hAnsi="Arial" w:cs="Arial"/>
                <w:sz w:val="8"/>
                <w:szCs w:val="8"/>
                <w:lang w:val="es-BO"/>
              </w:rPr>
            </w:pPr>
          </w:p>
        </w:tc>
        <w:tc>
          <w:tcPr>
            <w:tcW w:w="266" w:type="dxa"/>
            <w:tcBorders>
              <w:bottom w:val="single" w:sz="2" w:space="0" w:color="auto"/>
            </w:tcBorders>
            <w:shd w:val="clear" w:color="auto" w:fill="auto"/>
            <w:vAlign w:val="center"/>
          </w:tcPr>
          <w:p w14:paraId="2FDAF0B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D510DB7"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29882E00"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68598E0A"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4EAAFFE1"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11274A4F"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2B5A7DEF" w14:textId="77777777" w:rsidR="0005113C" w:rsidRPr="00E169D4" w:rsidRDefault="0005113C" w:rsidP="00CF35E7">
            <w:pPr>
              <w:rPr>
                <w:rFonts w:ascii="Arial" w:hAnsi="Arial" w:cs="Arial"/>
                <w:sz w:val="8"/>
                <w:szCs w:val="8"/>
                <w:lang w:val="es-BO"/>
              </w:rPr>
            </w:pPr>
          </w:p>
        </w:tc>
        <w:tc>
          <w:tcPr>
            <w:tcW w:w="259" w:type="dxa"/>
            <w:tcBorders>
              <w:bottom w:val="single" w:sz="2" w:space="0" w:color="auto"/>
            </w:tcBorders>
            <w:shd w:val="clear" w:color="auto" w:fill="auto"/>
            <w:vAlign w:val="center"/>
          </w:tcPr>
          <w:p w14:paraId="499E0D5E"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4F73BD4B" w14:textId="77777777" w:rsidR="0005113C" w:rsidRPr="00E169D4" w:rsidRDefault="0005113C" w:rsidP="00CF35E7">
            <w:pPr>
              <w:rPr>
                <w:rFonts w:ascii="Arial" w:hAnsi="Arial" w:cs="Arial"/>
                <w:sz w:val="8"/>
                <w:szCs w:val="8"/>
                <w:lang w:val="es-BO"/>
              </w:rPr>
            </w:pPr>
          </w:p>
        </w:tc>
      </w:tr>
      <w:tr w:rsidR="0005113C" w:rsidRPr="00E169D4" w14:paraId="19D482D0" w14:textId="77777777" w:rsidTr="00CF35E7">
        <w:trPr>
          <w:trHeight w:val="114"/>
        </w:trPr>
        <w:tc>
          <w:tcPr>
            <w:tcW w:w="264"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CF35E7">
        <w:trPr>
          <w:trHeight w:val="114"/>
        </w:trPr>
        <w:tc>
          <w:tcPr>
            <w:tcW w:w="264"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2105"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CF35E7">
        <w:trPr>
          <w:trHeight w:val="114"/>
        </w:trPr>
        <w:tc>
          <w:tcPr>
            <w:tcW w:w="264"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64"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67"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6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59"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CF35E7">
        <w:trPr>
          <w:trHeight w:val="114"/>
        </w:trPr>
        <w:tc>
          <w:tcPr>
            <w:tcW w:w="264"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734"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63"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322"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62"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61"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61"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60"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60"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59"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CF35E7">
        <w:trPr>
          <w:trHeight w:val="114"/>
        </w:trPr>
        <w:tc>
          <w:tcPr>
            <w:tcW w:w="264"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2105"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734"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63"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322"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62"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61"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61"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60"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60"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59"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CF35E7">
        <w:trPr>
          <w:trHeight w:val="114"/>
        </w:trPr>
        <w:tc>
          <w:tcPr>
            <w:tcW w:w="264"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63"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61"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61"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60"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60"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59"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CF35E7">
        <w:trPr>
          <w:trHeight w:val="114"/>
        </w:trPr>
        <w:tc>
          <w:tcPr>
            <w:tcW w:w="264"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64"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62"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67"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6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CF35E7">
        <w:trPr>
          <w:trHeight w:val="114"/>
        </w:trPr>
        <w:tc>
          <w:tcPr>
            <w:tcW w:w="264"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61"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61"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60"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60"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59"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CF35E7">
        <w:trPr>
          <w:trHeight w:val="114"/>
        </w:trPr>
        <w:tc>
          <w:tcPr>
            <w:tcW w:w="264"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64"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62"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67"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6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CF35E7">
        <w:trPr>
          <w:trHeight w:val="114"/>
        </w:trPr>
        <w:tc>
          <w:tcPr>
            <w:tcW w:w="264"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2105"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61"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61"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60"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60"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59"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CF35E7">
        <w:trPr>
          <w:trHeight w:val="114"/>
        </w:trPr>
        <w:tc>
          <w:tcPr>
            <w:tcW w:w="264"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64"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67"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6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59"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CF35E7">
        <w:trPr>
          <w:trHeight w:val="114"/>
        </w:trPr>
        <w:tc>
          <w:tcPr>
            <w:tcW w:w="264"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63"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63"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63"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63"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63"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64"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63"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63"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63"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63"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63"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62"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63"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63"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63"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63"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63"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63"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629"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60"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59"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CF35E7">
        <w:trPr>
          <w:trHeight w:val="114"/>
        </w:trPr>
        <w:tc>
          <w:tcPr>
            <w:tcW w:w="264"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2105"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63"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2103"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63" w:type="dxa"/>
            <w:shd w:val="clear" w:color="auto" w:fill="auto"/>
            <w:vAlign w:val="center"/>
          </w:tcPr>
          <w:p w14:paraId="65108324" w14:textId="77777777" w:rsidR="0005113C" w:rsidRPr="00E169D4" w:rsidRDefault="0005113C" w:rsidP="00CF35E7">
            <w:pPr>
              <w:rPr>
                <w:rFonts w:ascii="Arial" w:hAnsi="Arial" w:cs="Arial"/>
                <w:lang w:val="es-BO"/>
              </w:rPr>
            </w:pPr>
          </w:p>
        </w:tc>
        <w:tc>
          <w:tcPr>
            <w:tcW w:w="526"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63"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533"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63"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10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60"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59"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CF35E7">
        <w:trPr>
          <w:trHeight w:val="114"/>
        </w:trPr>
        <w:tc>
          <w:tcPr>
            <w:tcW w:w="264"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2105"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60"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59"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CF35E7">
        <w:trPr>
          <w:trHeight w:val="114"/>
        </w:trPr>
        <w:tc>
          <w:tcPr>
            <w:tcW w:w="264"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64"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67"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6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59"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CF35E7">
        <w:trPr>
          <w:trHeight w:val="114"/>
        </w:trPr>
        <w:tc>
          <w:tcPr>
            <w:tcW w:w="264"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CF35E7">
        <w:trPr>
          <w:trHeight w:val="114"/>
        </w:trPr>
        <w:tc>
          <w:tcPr>
            <w:tcW w:w="264"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2105"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CF35E7">
        <w:trPr>
          <w:trHeight w:val="114"/>
        </w:trPr>
        <w:tc>
          <w:tcPr>
            <w:tcW w:w="264"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64"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67"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6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59"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CF35E7">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A718DC">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CF35E7">
        <w:trPr>
          <w:trHeight w:val="79"/>
        </w:trPr>
        <w:tc>
          <w:tcPr>
            <w:tcW w:w="264"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CF35E7">
        <w:trPr>
          <w:trHeight w:val="79"/>
        </w:trPr>
        <w:tc>
          <w:tcPr>
            <w:tcW w:w="264"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63"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1051"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61"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61"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59"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CF35E7">
        <w:trPr>
          <w:trHeight w:val="79"/>
        </w:trPr>
        <w:tc>
          <w:tcPr>
            <w:tcW w:w="264"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CF35E7">
        <w:trPr>
          <w:trHeight w:val="79"/>
        </w:trPr>
        <w:tc>
          <w:tcPr>
            <w:tcW w:w="264"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59"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CF35E7">
        <w:trPr>
          <w:trHeight w:val="79"/>
        </w:trPr>
        <w:tc>
          <w:tcPr>
            <w:tcW w:w="264"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61"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CF35E7">
        <w:trPr>
          <w:trHeight w:val="79"/>
        </w:trPr>
        <w:tc>
          <w:tcPr>
            <w:tcW w:w="264"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63"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1051"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61"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61"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59"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CF35E7">
        <w:trPr>
          <w:trHeight w:val="79"/>
        </w:trPr>
        <w:tc>
          <w:tcPr>
            <w:tcW w:w="264"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CF35E7">
        <w:trPr>
          <w:trHeight w:val="79"/>
        </w:trPr>
        <w:tc>
          <w:tcPr>
            <w:tcW w:w="264"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61"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61"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59"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CF35E7">
        <w:trPr>
          <w:trHeight w:val="79"/>
        </w:trPr>
        <w:tc>
          <w:tcPr>
            <w:tcW w:w="264"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64"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67"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6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59"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CF35E7">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A718DC">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CF35E7">
        <w:trPr>
          <w:trHeight w:val="114"/>
        </w:trPr>
        <w:tc>
          <w:tcPr>
            <w:tcW w:w="264"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CF35E7">
        <w:trPr>
          <w:trHeight w:val="114"/>
        </w:trPr>
        <w:tc>
          <w:tcPr>
            <w:tcW w:w="264"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2105"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2105"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63"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2103"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63"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3148"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59"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CF35E7">
        <w:trPr>
          <w:trHeight w:val="114"/>
        </w:trPr>
        <w:tc>
          <w:tcPr>
            <w:tcW w:w="264"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CF35E7">
        <w:trPr>
          <w:trHeight w:val="114"/>
        </w:trPr>
        <w:tc>
          <w:tcPr>
            <w:tcW w:w="264"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CF35E7">
        <w:trPr>
          <w:trHeight w:val="114"/>
        </w:trPr>
        <w:tc>
          <w:tcPr>
            <w:tcW w:w="264"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841"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1052"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89"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CF35E7">
        <w:trPr>
          <w:trHeight w:val="114"/>
        </w:trPr>
        <w:tc>
          <w:tcPr>
            <w:tcW w:w="264"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64"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67"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6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CF35E7">
        <w:trPr>
          <w:trHeight w:val="114"/>
        </w:trPr>
        <w:tc>
          <w:tcPr>
            <w:tcW w:w="264"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841"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84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63"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840"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63"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67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59"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CF35E7">
        <w:trPr>
          <w:trHeight w:val="114"/>
        </w:trPr>
        <w:tc>
          <w:tcPr>
            <w:tcW w:w="264"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841"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84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840"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89"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63"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96"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63"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563"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59"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CF35E7">
        <w:trPr>
          <w:trHeight w:val="114"/>
        </w:trPr>
        <w:tc>
          <w:tcPr>
            <w:tcW w:w="264"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841"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59"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CF35E7">
        <w:trPr>
          <w:trHeight w:val="114"/>
        </w:trPr>
        <w:tc>
          <w:tcPr>
            <w:tcW w:w="264"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64"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62"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67"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6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62"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61"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61"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CF35E7">
        <w:trPr>
          <w:trHeight w:val="114"/>
        </w:trPr>
        <w:tc>
          <w:tcPr>
            <w:tcW w:w="264"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2105"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CF35E7">
        <w:trPr>
          <w:trHeight w:val="114"/>
        </w:trPr>
        <w:tc>
          <w:tcPr>
            <w:tcW w:w="264"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CF35E7">
        <w:trPr>
          <w:trHeight w:val="114"/>
        </w:trPr>
        <w:tc>
          <w:tcPr>
            <w:tcW w:w="264"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CF35E7">
        <w:trPr>
          <w:trHeight w:val="114"/>
        </w:trPr>
        <w:tc>
          <w:tcPr>
            <w:tcW w:w="264"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2105"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CF35E7">
        <w:trPr>
          <w:trHeight w:val="114"/>
        </w:trPr>
        <w:tc>
          <w:tcPr>
            <w:tcW w:w="264"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CF35E7">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CF35E7">
        <w:trPr>
          <w:trHeight w:val="114"/>
        </w:trPr>
        <w:tc>
          <w:tcPr>
            <w:tcW w:w="264"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CF35E7">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A718DC">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CF35E7">
        <w:trPr>
          <w:trHeight w:val="114"/>
        </w:trPr>
        <w:tc>
          <w:tcPr>
            <w:tcW w:w="264"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CF35E7">
        <w:trPr>
          <w:trHeight w:val="114"/>
        </w:trPr>
        <w:tc>
          <w:tcPr>
            <w:tcW w:w="264"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3157"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CF35E7">
        <w:trPr>
          <w:trHeight w:val="114"/>
        </w:trPr>
        <w:tc>
          <w:tcPr>
            <w:tcW w:w="264"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3157"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CF35E7">
        <w:trPr>
          <w:trHeight w:val="114"/>
        </w:trPr>
        <w:tc>
          <w:tcPr>
            <w:tcW w:w="264"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3157"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84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CF35E7">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Pr="00205281" w:rsidRDefault="0005113C"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7529C61B" w14:textId="77777777" w:rsidR="00611DB1" w:rsidRDefault="00611DB1" w:rsidP="004243A1">
      <w:pPr>
        <w:jc w:val="center"/>
        <w:rPr>
          <w:rFonts w:cs="Arial"/>
          <w:b/>
          <w:sz w:val="18"/>
          <w:lang w:val="es-BO"/>
        </w:rPr>
      </w:pPr>
    </w:p>
    <w:p w14:paraId="047A5404" w14:textId="77777777" w:rsidR="00611DB1" w:rsidRDefault="00611DB1" w:rsidP="004243A1">
      <w:pPr>
        <w:jc w:val="center"/>
        <w:rPr>
          <w:rFonts w:cs="Arial"/>
          <w:b/>
          <w:sz w:val="18"/>
          <w:lang w:val="es-BO"/>
        </w:rPr>
      </w:pPr>
    </w:p>
    <w:p w14:paraId="659CCBD1" w14:textId="77777777" w:rsidR="00611DB1" w:rsidRDefault="00611DB1" w:rsidP="004243A1">
      <w:pPr>
        <w:jc w:val="center"/>
        <w:rPr>
          <w:rFonts w:cs="Arial"/>
          <w:b/>
          <w:sz w:val="18"/>
          <w:lang w:val="es-BO"/>
        </w:rPr>
      </w:pPr>
    </w:p>
    <w:p w14:paraId="09557E93" w14:textId="77777777" w:rsidR="00611DB1" w:rsidRDefault="00611DB1" w:rsidP="004243A1">
      <w:pPr>
        <w:jc w:val="center"/>
        <w:rPr>
          <w:rFonts w:cs="Arial"/>
          <w:b/>
          <w:sz w:val="18"/>
          <w:lang w:val="es-BO"/>
        </w:rPr>
      </w:pPr>
    </w:p>
    <w:p w14:paraId="13432144" w14:textId="08BEB1B8" w:rsidR="00611DB1" w:rsidRDefault="00611DB1" w:rsidP="004243A1">
      <w:pPr>
        <w:jc w:val="center"/>
        <w:rPr>
          <w:rFonts w:cs="Arial"/>
          <w:b/>
          <w:sz w:val="18"/>
          <w:lang w:val="es-BO"/>
        </w:rPr>
      </w:pPr>
    </w:p>
    <w:p w14:paraId="16B4A5C1" w14:textId="77777777" w:rsidR="005E4E4C" w:rsidRDefault="005E4E4C" w:rsidP="004243A1">
      <w:pPr>
        <w:jc w:val="center"/>
        <w:rPr>
          <w:rFonts w:cs="Arial"/>
          <w:b/>
          <w:sz w:val="18"/>
          <w:lang w:val="es-BO"/>
        </w:rPr>
      </w:pPr>
    </w:p>
    <w:p w14:paraId="279344C5" w14:textId="77777777" w:rsidR="00611DB1" w:rsidRDefault="00611DB1" w:rsidP="004243A1">
      <w:pPr>
        <w:jc w:val="center"/>
        <w:rPr>
          <w:rFonts w:cs="Arial"/>
          <w:b/>
          <w:sz w:val="18"/>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A718DC">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A718DC">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157" w:name="_Toc351633178"/>
      <w:bookmarkStart w:id="158" w:name="_Toc355362140"/>
      <w:bookmarkStart w:id="159"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487204C5" w14:textId="77777777" w:rsidR="000752FB" w:rsidRDefault="000752FB" w:rsidP="004645FC">
      <w:pPr>
        <w:rPr>
          <w:b/>
          <w:lang w:val="es-BO"/>
        </w:rPr>
      </w:pPr>
    </w:p>
    <w:p w14:paraId="68D4FEB1" w14:textId="77777777" w:rsidR="00EC639C" w:rsidRDefault="00EC639C" w:rsidP="004645FC">
      <w:pPr>
        <w:rPr>
          <w:b/>
          <w:lang w:val="es-BO"/>
        </w:rPr>
        <w:sectPr w:rsidR="00EC639C" w:rsidSect="008F661E">
          <w:headerReference w:type="default" r:id="rId23"/>
          <w:footerReference w:type="default" r:id="rId24"/>
          <w:pgSz w:w="12240" w:h="15840" w:code="1"/>
          <w:pgMar w:top="1134" w:right="1183" w:bottom="567" w:left="1418" w:header="709" w:footer="709" w:gutter="0"/>
          <w:pgNumType w:start="0"/>
          <w:cols w:space="708"/>
          <w:titlePg/>
          <w:docGrid w:linePitch="360"/>
        </w:sectPr>
      </w:pPr>
    </w:p>
    <w:p w14:paraId="60C45A02" w14:textId="77777777" w:rsidR="00611DB1" w:rsidRPr="00C46EC3" w:rsidRDefault="00611DB1" w:rsidP="00611DB1">
      <w:pPr>
        <w:jc w:val="center"/>
        <w:rPr>
          <w:rFonts w:cs="Arial"/>
          <w:b/>
          <w:sz w:val="18"/>
          <w:lang w:val="es-BO"/>
        </w:rPr>
      </w:pPr>
      <w:r w:rsidRPr="00C46EC3">
        <w:rPr>
          <w:rFonts w:cs="Arial"/>
          <w:b/>
          <w:sz w:val="18"/>
          <w:lang w:val="es-BO"/>
        </w:rPr>
        <w:lastRenderedPageBreak/>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8"/>
        <w:gridCol w:w="1336"/>
        <w:gridCol w:w="1711"/>
        <w:gridCol w:w="1834"/>
        <w:gridCol w:w="1355"/>
        <w:gridCol w:w="1465"/>
        <w:gridCol w:w="1216"/>
        <w:gridCol w:w="1093"/>
        <w:gridCol w:w="1093"/>
        <w:gridCol w:w="1423"/>
      </w:tblGrid>
      <w:tr w:rsidR="00611DB1" w:rsidRPr="00E169D4" w14:paraId="46122B14" w14:textId="77777777" w:rsidTr="00071B7F">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A22D96" w:rsidRPr="00E169D4" w14:paraId="26D52AF1" w14:textId="77777777" w:rsidTr="00071B7F">
        <w:trPr>
          <w:trHeight w:val="387"/>
          <w:jc w:val="center"/>
        </w:trPr>
        <w:tc>
          <w:tcPr>
            <w:tcW w:w="133" w:type="pct"/>
            <w:shd w:val="clear" w:color="auto" w:fill="DBE5F1" w:themeFill="accent1" w:themeFillTint="33"/>
            <w:tcMar>
              <w:left w:w="0" w:type="dxa"/>
              <w:right w:w="0" w:type="dxa"/>
            </w:tcMar>
            <w:vAlign w:val="center"/>
          </w:tcPr>
          <w:p w14:paraId="420B7CD3"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7" w:type="pct"/>
            <w:gridSpan w:val="2"/>
            <w:shd w:val="clear" w:color="auto" w:fill="DBE5F1" w:themeFill="accent1" w:themeFillTint="33"/>
            <w:vAlign w:val="center"/>
          </w:tcPr>
          <w:p w14:paraId="4DC08D55"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53" w:type="pct"/>
            <w:shd w:val="clear" w:color="auto" w:fill="DBE5F1" w:themeFill="accent1" w:themeFillTint="33"/>
            <w:vAlign w:val="center"/>
          </w:tcPr>
          <w:p w14:paraId="6EFAD82F"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284468E7" w14:textId="77777777" w:rsidR="00611DB1" w:rsidRPr="00E169D4" w:rsidRDefault="00611DB1" w:rsidP="00071B7F">
            <w:pPr>
              <w:jc w:val="center"/>
              <w:rPr>
                <w:rFonts w:ascii="Arial" w:hAnsi="Arial" w:cs="Arial"/>
                <w:lang w:val="es-BO"/>
              </w:rPr>
            </w:pPr>
            <w:r w:rsidRPr="00E169D4">
              <w:rPr>
                <w:rFonts w:ascii="Arial" w:hAnsi="Arial" w:cs="Arial"/>
                <w:lang w:val="es-BO"/>
              </w:rPr>
              <w:t>(Obras en General)</w:t>
            </w:r>
          </w:p>
        </w:tc>
        <w:tc>
          <w:tcPr>
            <w:tcW w:w="700" w:type="pct"/>
            <w:shd w:val="clear" w:color="auto" w:fill="DBE5F1" w:themeFill="accent1" w:themeFillTint="33"/>
            <w:vAlign w:val="center"/>
          </w:tcPr>
          <w:p w14:paraId="63793A10" w14:textId="77777777" w:rsidR="00611DB1" w:rsidRPr="0029365F" w:rsidRDefault="00611DB1" w:rsidP="00071B7F">
            <w:pPr>
              <w:jc w:val="center"/>
              <w:rPr>
                <w:rFonts w:ascii="Arial" w:hAnsi="Arial" w:cs="Arial"/>
                <w:lang w:val="es-BO"/>
              </w:rPr>
            </w:pPr>
            <w:r w:rsidRPr="0029365F">
              <w:rPr>
                <w:rFonts w:ascii="Arial" w:hAnsi="Arial" w:cs="Arial"/>
                <w:lang w:val="es-BO"/>
              </w:rPr>
              <w:t>Ubicación de la Obra</w:t>
            </w:r>
          </w:p>
        </w:tc>
        <w:tc>
          <w:tcPr>
            <w:tcW w:w="517" w:type="pct"/>
            <w:shd w:val="clear" w:color="auto" w:fill="DBE5F1" w:themeFill="accent1" w:themeFillTint="33"/>
            <w:vAlign w:val="center"/>
          </w:tcPr>
          <w:p w14:paraId="3CB550FA"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12F06682"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59" w:type="pct"/>
            <w:shd w:val="clear" w:color="auto" w:fill="DBE5F1" w:themeFill="accent1" w:themeFillTint="33"/>
            <w:vAlign w:val="center"/>
          </w:tcPr>
          <w:p w14:paraId="2B993AFB"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4" w:type="pct"/>
            <w:shd w:val="clear" w:color="auto" w:fill="DBE5F1" w:themeFill="accent1" w:themeFillTint="33"/>
            <w:vAlign w:val="center"/>
          </w:tcPr>
          <w:p w14:paraId="30787A0A" w14:textId="77777777" w:rsidR="00611DB1" w:rsidRPr="0029365F" w:rsidRDefault="00611DB1" w:rsidP="00071B7F">
            <w:pPr>
              <w:jc w:val="center"/>
              <w:rPr>
                <w:rFonts w:ascii="Arial" w:hAnsi="Arial" w:cs="Arial"/>
                <w:lang w:val="es-BO"/>
              </w:rPr>
            </w:pPr>
            <w:r w:rsidRPr="0029365F">
              <w:rPr>
                <w:rFonts w:ascii="Arial" w:hAnsi="Arial" w:cs="Arial"/>
                <w:lang w:val="es-BO"/>
              </w:rPr>
              <w:t>Nombre del Socio(s) (**)</w:t>
            </w:r>
          </w:p>
        </w:tc>
        <w:tc>
          <w:tcPr>
            <w:tcW w:w="417" w:type="pct"/>
            <w:shd w:val="clear" w:color="auto" w:fill="DBE5F1" w:themeFill="accent1" w:themeFillTint="33"/>
            <w:vAlign w:val="center"/>
          </w:tcPr>
          <w:p w14:paraId="18EE96B8"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17" w:type="pct"/>
            <w:shd w:val="clear" w:color="auto" w:fill="DBE5F1" w:themeFill="accent1" w:themeFillTint="33"/>
            <w:vAlign w:val="center"/>
          </w:tcPr>
          <w:p w14:paraId="1418D675" w14:textId="77777777" w:rsidR="00611DB1" w:rsidRPr="0029365F" w:rsidRDefault="00611DB1" w:rsidP="00071B7F">
            <w:pPr>
              <w:jc w:val="center"/>
              <w:rPr>
                <w:rFonts w:ascii="Arial" w:hAnsi="Arial" w:cs="Arial"/>
                <w:lang w:val="es-BO"/>
              </w:rPr>
            </w:pPr>
            <w:r w:rsidRPr="0029365F">
              <w:rPr>
                <w:rFonts w:ascii="Arial" w:hAnsi="Arial" w:cs="Arial"/>
                <w:lang w:val="es-BO"/>
              </w:rPr>
              <w:t>Monto en $u</w:t>
            </w:r>
            <w:r>
              <w:rPr>
                <w:rFonts w:ascii="Arial" w:hAnsi="Arial" w:cs="Arial"/>
                <w:lang w:val="es-BO"/>
              </w:rPr>
              <w:t>s</w:t>
            </w:r>
            <w:r w:rsidRPr="0029365F">
              <w:rPr>
                <w:rFonts w:ascii="Arial" w:hAnsi="Arial" w:cs="Arial"/>
                <w:lang w:val="es-BO"/>
              </w:rPr>
              <w:t xml:space="preserve"> (Llenado de uso alternativo)</w:t>
            </w:r>
          </w:p>
        </w:tc>
        <w:tc>
          <w:tcPr>
            <w:tcW w:w="543" w:type="pct"/>
            <w:shd w:val="clear" w:color="auto" w:fill="DBE5F1" w:themeFill="accent1" w:themeFillTint="33"/>
            <w:vAlign w:val="center"/>
          </w:tcPr>
          <w:p w14:paraId="17E7F02B"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w:t>
            </w:r>
          </w:p>
          <w:p w14:paraId="37F554CC" w14:textId="77777777" w:rsidR="00611DB1" w:rsidRPr="0029365F" w:rsidRDefault="00611DB1" w:rsidP="00071B7F">
            <w:pPr>
              <w:jc w:val="center"/>
              <w:rPr>
                <w:rFonts w:cs="Arial"/>
                <w:b/>
                <w:bCs/>
                <w:i/>
                <w:iCs/>
                <w:lang w:val="es-BO"/>
              </w:rPr>
            </w:pPr>
          </w:p>
          <w:p w14:paraId="59C2F245" w14:textId="77777777" w:rsidR="00611DB1" w:rsidRPr="0029365F" w:rsidRDefault="00611DB1" w:rsidP="00071B7F">
            <w:pPr>
              <w:jc w:val="center"/>
              <w:rPr>
                <w:rFonts w:ascii="Arial" w:hAnsi="Arial" w:cs="Arial"/>
                <w:lang w:val="es-BO"/>
              </w:rPr>
            </w:pPr>
          </w:p>
        </w:tc>
      </w:tr>
      <w:tr w:rsidR="00A22D96" w:rsidRPr="00E169D4" w14:paraId="783F429F" w14:textId="77777777" w:rsidTr="00071B7F">
        <w:trPr>
          <w:trHeight w:val="384"/>
          <w:jc w:val="center"/>
        </w:trPr>
        <w:tc>
          <w:tcPr>
            <w:tcW w:w="133"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7"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A22D96" w:rsidRPr="00E169D4" w14:paraId="37BF699F" w14:textId="77777777" w:rsidTr="00071B7F">
        <w:trPr>
          <w:trHeight w:val="384"/>
          <w:jc w:val="center"/>
        </w:trPr>
        <w:tc>
          <w:tcPr>
            <w:tcW w:w="133"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7"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A22D96" w:rsidRPr="00E169D4" w14:paraId="148B7990" w14:textId="77777777" w:rsidTr="00071B7F">
        <w:trPr>
          <w:trHeight w:val="384"/>
          <w:jc w:val="center"/>
        </w:trPr>
        <w:tc>
          <w:tcPr>
            <w:tcW w:w="133"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7"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A22D96" w:rsidRPr="00E169D4" w14:paraId="64CCF263" w14:textId="77777777" w:rsidTr="00071B7F">
        <w:trPr>
          <w:trHeight w:val="384"/>
          <w:jc w:val="center"/>
        </w:trPr>
        <w:tc>
          <w:tcPr>
            <w:tcW w:w="133"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7"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A22D96" w:rsidRPr="00E169D4" w14:paraId="4E0360B0" w14:textId="77777777" w:rsidTr="00071B7F">
        <w:trPr>
          <w:trHeight w:val="384"/>
          <w:jc w:val="center"/>
        </w:trPr>
        <w:tc>
          <w:tcPr>
            <w:tcW w:w="133"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7"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A22D96" w:rsidRPr="00E169D4" w14:paraId="0E361D16" w14:textId="77777777" w:rsidTr="00071B7F">
        <w:trPr>
          <w:trHeight w:val="384"/>
          <w:jc w:val="center"/>
        </w:trPr>
        <w:tc>
          <w:tcPr>
            <w:tcW w:w="133"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7"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A22D96" w:rsidRPr="00E169D4" w14:paraId="1791ADA4" w14:textId="77777777" w:rsidTr="00071B7F">
        <w:trPr>
          <w:trHeight w:val="384"/>
          <w:jc w:val="center"/>
        </w:trPr>
        <w:tc>
          <w:tcPr>
            <w:tcW w:w="133"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7"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611DB1" w:rsidRPr="00E169D4" w14:paraId="2B259B49" w14:textId="77777777" w:rsidTr="00071B7F">
        <w:trPr>
          <w:trHeight w:val="384"/>
          <w:jc w:val="center"/>
        </w:trPr>
        <w:tc>
          <w:tcPr>
            <w:tcW w:w="4040"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17"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543"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611DB1" w:rsidRPr="00E169D4" w14:paraId="042976B7" w14:textId="77777777" w:rsidTr="00071B7F">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17"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543"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611DB1" w:rsidRPr="00E169D4" w14:paraId="1E03270C" w14:textId="77777777" w:rsidTr="00071B7F">
        <w:trPr>
          <w:trHeight w:val="396"/>
          <w:jc w:val="center"/>
        </w:trPr>
        <w:tc>
          <w:tcPr>
            <w:tcW w:w="220"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611DB1" w:rsidRPr="00E169D4" w14:paraId="4147C300"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611DB1" w:rsidRPr="00E169D4" w14:paraId="18D4919F"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611DB1" w:rsidRPr="00E169D4" w14:paraId="4AE228DA"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59A82156" w14:textId="77777777" w:rsidTr="00071B7F">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2213CC97" w14:textId="77777777" w:rsidR="00611DB1" w:rsidRPr="00E169D4" w:rsidRDefault="00611DB1" w:rsidP="00611DB1">
      <w:pPr>
        <w:tabs>
          <w:tab w:val="right" w:pos="6663"/>
        </w:tabs>
        <w:jc w:val="center"/>
        <w:rPr>
          <w:rFonts w:cs="Arial"/>
          <w:b/>
          <w:bCs/>
          <w:i/>
          <w:iCs/>
          <w:lang w:val="es-BO"/>
        </w:rPr>
      </w:pPr>
    </w:p>
    <w:p w14:paraId="636F8D15" w14:textId="77777777" w:rsidR="00EC639C" w:rsidRDefault="00EC639C" w:rsidP="00611DB1">
      <w:pPr>
        <w:tabs>
          <w:tab w:val="right" w:pos="6663"/>
        </w:tabs>
        <w:jc w:val="center"/>
        <w:rPr>
          <w:rFonts w:cs="Arial"/>
          <w:b/>
          <w:bCs/>
          <w:i/>
          <w:iCs/>
          <w:lang w:val="es-BO"/>
        </w:rPr>
        <w:sectPr w:rsidR="00EC639C" w:rsidSect="008F661E">
          <w:pgSz w:w="15840" w:h="12240" w:orient="landscape" w:code="1"/>
          <w:pgMar w:top="1418" w:right="1134" w:bottom="1185" w:left="567" w:header="709" w:footer="709" w:gutter="0"/>
          <w:cols w:space="708"/>
          <w:titlePg/>
          <w:docGrid w:linePitch="360"/>
        </w:sectPr>
      </w:pPr>
    </w:p>
    <w:p w14:paraId="6B94DFF5" w14:textId="195269BA"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2"/>
        <w:gridCol w:w="220"/>
        <w:gridCol w:w="1343"/>
        <w:gridCol w:w="1711"/>
        <w:gridCol w:w="1835"/>
        <w:gridCol w:w="1356"/>
        <w:gridCol w:w="1464"/>
        <w:gridCol w:w="1216"/>
        <w:gridCol w:w="1094"/>
        <w:gridCol w:w="1094"/>
        <w:gridCol w:w="1275"/>
      </w:tblGrid>
      <w:tr w:rsidR="00611DB1" w:rsidRPr="00E169D4" w14:paraId="76088CD6" w14:textId="77777777" w:rsidTr="00071B7F">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F420C9" w:rsidRPr="00E169D4" w14:paraId="26FCB270" w14:textId="77777777" w:rsidTr="00071B7F">
        <w:trPr>
          <w:trHeight w:val="387"/>
          <w:jc w:val="center"/>
        </w:trPr>
        <w:tc>
          <w:tcPr>
            <w:tcW w:w="136" w:type="pct"/>
            <w:shd w:val="clear" w:color="auto" w:fill="DBE5F1" w:themeFill="accent1" w:themeFillTint="33"/>
            <w:tcMar>
              <w:left w:w="0" w:type="dxa"/>
              <w:right w:w="0" w:type="dxa"/>
            </w:tcMar>
            <w:vAlign w:val="center"/>
          </w:tcPr>
          <w:p w14:paraId="410FE63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03" w:type="pct"/>
            <w:gridSpan w:val="2"/>
            <w:shd w:val="clear" w:color="auto" w:fill="DBE5F1" w:themeFill="accent1" w:themeFillTint="33"/>
            <w:vAlign w:val="center"/>
          </w:tcPr>
          <w:p w14:paraId="1A0032FD"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60" w:type="pct"/>
            <w:shd w:val="clear" w:color="auto" w:fill="DBE5F1" w:themeFill="accent1" w:themeFillTint="33"/>
            <w:vAlign w:val="center"/>
          </w:tcPr>
          <w:p w14:paraId="14B0C750"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5CDB12C4"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708" w:type="pct"/>
            <w:shd w:val="clear" w:color="auto" w:fill="DBE5F1" w:themeFill="accent1" w:themeFillTint="33"/>
            <w:vAlign w:val="center"/>
          </w:tcPr>
          <w:p w14:paraId="5B6BC6B6" w14:textId="77777777" w:rsidR="00611DB1" w:rsidRPr="0029365F" w:rsidRDefault="00611DB1" w:rsidP="00071B7F">
            <w:pPr>
              <w:jc w:val="center"/>
              <w:rPr>
                <w:rFonts w:ascii="Arial" w:hAnsi="Arial" w:cs="Arial"/>
                <w:lang w:val="es-BO"/>
              </w:rPr>
            </w:pPr>
            <w:r w:rsidRPr="0029365F">
              <w:rPr>
                <w:rFonts w:ascii="Arial" w:hAnsi="Arial" w:cs="Arial"/>
                <w:lang w:val="es-BO"/>
              </w:rPr>
              <w:t>Ubicación</w:t>
            </w:r>
          </w:p>
        </w:tc>
        <w:tc>
          <w:tcPr>
            <w:tcW w:w="523" w:type="pct"/>
            <w:shd w:val="clear" w:color="auto" w:fill="DBE5F1" w:themeFill="accent1" w:themeFillTint="33"/>
            <w:vAlign w:val="center"/>
          </w:tcPr>
          <w:p w14:paraId="50B32855"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041F1428"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65" w:type="pct"/>
            <w:shd w:val="clear" w:color="auto" w:fill="DBE5F1" w:themeFill="accent1" w:themeFillTint="33"/>
            <w:vAlign w:val="center"/>
          </w:tcPr>
          <w:p w14:paraId="3754FCC0"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9" w:type="pct"/>
            <w:shd w:val="clear" w:color="auto" w:fill="DBE5F1" w:themeFill="accent1" w:themeFillTint="33"/>
            <w:vAlign w:val="center"/>
          </w:tcPr>
          <w:p w14:paraId="527130C2" w14:textId="77777777" w:rsidR="00611DB1" w:rsidRPr="0029365F" w:rsidRDefault="00611DB1" w:rsidP="00071B7F">
            <w:pPr>
              <w:jc w:val="center"/>
              <w:rPr>
                <w:rFonts w:ascii="Arial" w:hAnsi="Arial" w:cs="Arial"/>
                <w:lang w:val="es-BO"/>
              </w:rPr>
            </w:pPr>
            <w:r w:rsidRPr="0029365F">
              <w:rPr>
                <w:rFonts w:ascii="Arial" w:hAnsi="Arial" w:cs="Arial"/>
                <w:lang w:val="es-BO"/>
              </w:rPr>
              <w:t xml:space="preserve">Nombre del Socio(s) (***) </w:t>
            </w:r>
          </w:p>
        </w:tc>
        <w:tc>
          <w:tcPr>
            <w:tcW w:w="422" w:type="pct"/>
            <w:shd w:val="clear" w:color="auto" w:fill="DBE5F1" w:themeFill="accent1" w:themeFillTint="33"/>
            <w:vAlign w:val="center"/>
          </w:tcPr>
          <w:p w14:paraId="5B68689A"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22" w:type="pct"/>
            <w:shd w:val="clear" w:color="auto" w:fill="DBE5F1" w:themeFill="accent1" w:themeFillTint="33"/>
            <w:vAlign w:val="center"/>
          </w:tcPr>
          <w:p w14:paraId="4F81CBE3" w14:textId="77777777" w:rsidR="00611DB1" w:rsidRPr="0029365F" w:rsidRDefault="00611DB1" w:rsidP="00071B7F">
            <w:pPr>
              <w:ind w:left="-70"/>
              <w:jc w:val="center"/>
              <w:rPr>
                <w:rFonts w:ascii="Arial" w:hAnsi="Arial" w:cs="Arial"/>
                <w:lang w:val="es-BO"/>
              </w:rPr>
            </w:pPr>
            <w:r w:rsidRPr="0029365F">
              <w:rPr>
                <w:rFonts w:ascii="Arial" w:hAnsi="Arial" w:cs="Arial"/>
                <w:lang w:val="es-BO"/>
              </w:rPr>
              <w:t>Monto en $u</w:t>
            </w:r>
            <w:r>
              <w:rPr>
                <w:rFonts w:ascii="Arial" w:hAnsi="Arial" w:cs="Arial"/>
                <w:lang w:val="es-BO"/>
              </w:rPr>
              <w:t>s</w:t>
            </w:r>
            <w:r w:rsidRPr="0029365F">
              <w:rPr>
                <w:rFonts w:ascii="Arial" w:hAnsi="Arial" w:cs="Arial"/>
                <w:lang w:val="es-BO"/>
              </w:rPr>
              <w:t xml:space="preserve"> (Llenado de uso alternativo) </w:t>
            </w:r>
          </w:p>
        </w:tc>
        <w:tc>
          <w:tcPr>
            <w:tcW w:w="492" w:type="pct"/>
            <w:shd w:val="clear" w:color="auto" w:fill="DBE5F1" w:themeFill="accent1" w:themeFillTint="33"/>
            <w:vAlign w:val="center"/>
          </w:tcPr>
          <w:p w14:paraId="4177AB8A"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 (*)</w:t>
            </w:r>
          </w:p>
        </w:tc>
      </w:tr>
      <w:tr w:rsidR="00F420C9" w:rsidRPr="00E169D4" w14:paraId="780FB8D2" w14:textId="77777777" w:rsidTr="00071B7F">
        <w:trPr>
          <w:trHeight w:val="384"/>
          <w:jc w:val="center"/>
        </w:trPr>
        <w:tc>
          <w:tcPr>
            <w:tcW w:w="136"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03"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F420C9" w:rsidRPr="00E169D4" w14:paraId="722A7306" w14:textId="77777777" w:rsidTr="00071B7F">
        <w:trPr>
          <w:trHeight w:val="384"/>
          <w:jc w:val="center"/>
        </w:trPr>
        <w:tc>
          <w:tcPr>
            <w:tcW w:w="136"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03"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F420C9" w:rsidRPr="00E169D4" w14:paraId="00CC673C" w14:textId="77777777" w:rsidTr="00071B7F">
        <w:trPr>
          <w:trHeight w:val="384"/>
          <w:jc w:val="center"/>
        </w:trPr>
        <w:tc>
          <w:tcPr>
            <w:tcW w:w="136"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03"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F420C9" w:rsidRPr="00E169D4" w14:paraId="7A57B6C8" w14:textId="77777777" w:rsidTr="00071B7F">
        <w:trPr>
          <w:trHeight w:val="384"/>
          <w:jc w:val="center"/>
        </w:trPr>
        <w:tc>
          <w:tcPr>
            <w:tcW w:w="136"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03"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F420C9" w:rsidRPr="00E169D4" w14:paraId="1288E811" w14:textId="77777777" w:rsidTr="00071B7F">
        <w:trPr>
          <w:trHeight w:val="384"/>
          <w:jc w:val="center"/>
        </w:trPr>
        <w:tc>
          <w:tcPr>
            <w:tcW w:w="136"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03"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F420C9" w:rsidRPr="00E169D4" w14:paraId="248D86C7" w14:textId="77777777" w:rsidTr="00071B7F">
        <w:trPr>
          <w:trHeight w:val="384"/>
          <w:jc w:val="center"/>
        </w:trPr>
        <w:tc>
          <w:tcPr>
            <w:tcW w:w="136"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03"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F420C9" w:rsidRPr="00E169D4" w14:paraId="2FCBA778" w14:textId="77777777" w:rsidTr="00071B7F">
        <w:trPr>
          <w:trHeight w:val="384"/>
          <w:jc w:val="center"/>
        </w:trPr>
        <w:tc>
          <w:tcPr>
            <w:tcW w:w="136"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03"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071B7F">
        <w:trPr>
          <w:trHeight w:val="384"/>
          <w:jc w:val="center"/>
        </w:trPr>
        <w:tc>
          <w:tcPr>
            <w:tcW w:w="4086"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22"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492"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071B7F">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22"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492"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071B7F">
        <w:trPr>
          <w:trHeight w:val="396"/>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071B7F">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320AADCC" w14:textId="77777777" w:rsidR="00EC639C" w:rsidRDefault="00EC639C" w:rsidP="000752FB">
      <w:pPr>
        <w:rPr>
          <w:rFonts w:cs="Arial"/>
          <w:lang w:val="es-BO"/>
        </w:rPr>
        <w:sectPr w:rsidR="00EC639C" w:rsidSect="00EC639C">
          <w:pgSz w:w="15840" w:h="12240" w:orient="landscape" w:code="1"/>
          <w:pgMar w:top="1418" w:right="1134" w:bottom="1185" w:left="567" w:header="709" w:footer="709" w:gutter="0"/>
          <w:cols w:space="708"/>
          <w:titlePg/>
          <w:docGrid w:linePitch="360"/>
        </w:sectPr>
      </w:pPr>
    </w:p>
    <w:p w14:paraId="6C828357" w14:textId="77777777" w:rsidR="008F661E" w:rsidRDefault="008F661E" w:rsidP="00611DB1">
      <w:pPr>
        <w:jc w:val="center"/>
        <w:rPr>
          <w:rFonts w:cs="Arial"/>
          <w:b/>
          <w:sz w:val="18"/>
          <w:szCs w:val="18"/>
          <w:lang w:val="es-BO"/>
        </w:rPr>
      </w:pPr>
      <w:bookmarkStart w:id="160" w:name="_Toc351628703"/>
    </w:p>
    <w:p w14:paraId="65F58768" w14:textId="77777777" w:rsidR="008F661E" w:rsidRDefault="008F661E" w:rsidP="00611DB1">
      <w:pPr>
        <w:jc w:val="center"/>
        <w:rPr>
          <w:rFonts w:cs="Arial"/>
          <w:b/>
          <w:sz w:val="18"/>
          <w:szCs w:val="18"/>
          <w:lang w:val="es-BO"/>
        </w:rPr>
      </w:pPr>
    </w:p>
    <w:p w14:paraId="175882B7" w14:textId="77777777" w:rsidR="008F661E" w:rsidRDefault="008F661E" w:rsidP="00611DB1">
      <w:pPr>
        <w:jc w:val="center"/>
        <w:rPr>
          <w:rFonts w:cs="Arial"/>
          <w:b/>
          <w:sz w:val="18"/>
          <w:szCs w:val="18"/>
          <w:lang w:val="es-BO"/>
        </w:rPr>
      </w:pPr>
    </w:p>
    <w:p w14:paraId="55618434" w14:textId="5D6AB6CC" w:rsidR="00611DB1" w:rsidRPr="00E169D4" w:rsidRDefault="00611DB1" w:rsidP="00611DB1">
      <w:pPr>
        <w:jc w:val="center"/>
        <w:rPr>
          <w:lang w:val="es-BO"/>
        </w:rPr>
      </w:pPr>
      <w:r w:rsidRPr="00E169D4">
        <w:rPr>
          <w:rFonts w:cs="Arial"/>
          <w:b/>
          <w:sz w:val="18"/>
          <w:szCs w:val="18"/>
          <w:lang w:val="es-BO"/>
        </w:rPr>
        <w:t>FORMULARIO A-</w:t>
      </w:r>
      <w:bookmarkEnd w:id="160"/>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1"/>
        <w:gridCol w:w="177"/>
        <w:gridCol w:w="177"/>
        <w:gridCol w:w="1549"/>
        <w:gridCol w:w="40"/>
        <w:gridCol w:w="75"/>
        <w:gridCol w:w="1695"/>
        <w:gridCol w:w="75"/>
        <w:gridCol w:w="2047"/>
        <w:gridCol w:w="108"/>
        <w:gridCol w:w="135"/>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9"/>
        <w:gridCol w:w="1549"/>
        <w:gridCol w:w="2145"/>
        <w:gridCol w:w="1643"/>
        <w:gridCol w:w="133"/>
        <w:gridCol w:w="1372"/>
        <w:gridCol w:w="1203"/>
        <w:gridCol w:w="12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611DB1" w:rsidRPr="00E169D4" w14:paraId="1A7D2274" w14:textId="77777777" w:rsidTr="00071B7F">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6EC86FA9" w14:textId="77777777" w:rsidR="00611DB1" w:rsidRPr="00E169D4" w:rsidRDefault="00611DB1" w:rsidP="00071B7F">
            <w:pPr>
              <w:jc w:val="center"/>
              <w:rPr>
                <w:rFonts w:ascii="Arial" w:hAnsi="Arial" w:cs="Arial"/>
                <w:b/>
                <w:bCs/>
                <w:i/>
                <w:iCs/>
                <w:lang w:val="es-BO"/>
              </w:rPr>
            </w:pPr>
          </w:p>
          <w:p w14:paraId="1A708841" w14:textId="77777777" w:rsidR="00611DB1" w:rsidRPr="00E169D4" w:rsidRDefault="00611DB1" w:rsidP="00071B7F">
            <w:pPr>
              <w:jc w:val="center"/>
              <w:rPr>
                <w:rFonts w:ascii="Arial" w:hAnsi="Arial" w:cs="Arial"/>
                <w:b/>
                <w:bCs/>
                <w:i/>
                <w:iCs/>
                <w:lang w:val="es-BO"/>
              </w:rPr>
            </w:pPr>
          </w:p>
          <w:p w14:paraId="6A27F8B5" w14:textId="77777777" w:rsidR="00611DB1" w:rsidRPr="00E169D4" w:rsidRDefault="00611DB1" w:rsidP="00071B7F">
            <w:pPr>
              <w:jc w:val="center"/>
              <w:rPr>
                <w:rFonts w:ascii="Arial" w:hAnsi="Arial" w:cs="Arial"/>
                <w:b/>
                <w:bCs/>
                <w:i/>
                <w:iCs/>
                <w:lang w:val="es-BO"/>
              </w:rPr>
            </w:pP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161" w:name="_Toc351628705"/>
      <w:r w:rsidRPr="00E169D4">
        <w:rPr>
          <w:rFonts w:cs="Arial"/>
          <w:b/>
          <w:sz w:val="18"/>
          <w:szCs w:val="18"/>
          <w:lang w:val="es-BO"/>
        </w:rPr>
        <w:t>EQUIPO MÍNIMO COMPROMETIDO PARA LA OBRA</w:t>
      </w:r>
      <w:bookmarkEnd w:id="161"/>
    </w:p>
    <w:p w14:paraId="4F21E5C3" w14:textId="35D27410" w:rsidR="0081038B" w:rsidRPr="0081038B" w:rsidRDefault="0081038B" w:rsidP="00611DB1">
      <w:pPr>
        <w:jc w:val="center"/>
        <w:rPr>
          <w:rFonts w:cs="Arial"/>
          <w:b/>
          <w:i/>
          <w:color w:val="548DD4" w:themeColor="text2" w:themeTint="99"/>
          <w:sz w:val="18"/>
          <w:szCs w:val="18"/>
          <w:lang w:val="es-BO"/>
        </w:rPr>
      </w:pPr>
      <w:r w:rsidRPr="0081038B">
        <w:rPr>
          <w:rFonts w:cs="Arial"/>
          <w:b/>
          <w:i/>
          <w:color w:val="548DD4" w:themeColor="text2" w:themeTint="99"/>
          <w:sz w:val="18"/>
          <w:szCs w:val="18"/>
          <w:lang w:val="es-BO"/>
        </w:rPr>
        <w:t>“NO CORRESPONDE”</w:t>
      </w:r>
    </w:p>
    <w:p w14:paraId="640C6164" w14:textId="77777777" w:rsidR="00611DB1" w:rsidRPr="00E169D4" w:rsidRDefault="00611DB1" w:rsidP="00611DB1">
      <w:pPr>
        <w:jc w:val="both"/>
        <w:rPr>
          <w:rFonts w:cs="Arial"/>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611DB1" w:rsidRPr="00E169D4" w14:paraId="27D2F894" w14:textId="77777777" w:rsidTr="00071B7F">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4A011D6F" w14:textId="77777777"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14:paraId="498E14C5" w14:textId="77777777" w:rsidTr="00071B7F">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39703A8"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41F38"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DE835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6215F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2AC9B"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64D48F65"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611DB1" w:rsidRPr="00E169D4" w14:paraId="74EE8257" w14:textId="77777777" w:rsidTr="00071B7F">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FA5CD"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489A50"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54DE08"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D6B31F"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27A6A"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23EF94A" w14:textId="77777777" w:rsidR="00611DB1" w:rsidRPr="00E169D4" w:rsidRDefault="00611DB1" w:rsidP="00071B7F">
            <w:pPr>
              <w:jc w:val="center"/>
              <w:rPr>
                <w:rFonts w:ascii="Arial" w:hAnsi="Arial" w:cs="Arial"/>
                <w:lang w:val="es-BO"/>
              </w:rPr>
            </w:pPr>
          </w:p>
        </w:tc>
      </w:tr>
      <w:tr w:rsidR="00611DB1" w:rsidRPr="00E169D4" w14:paraId="4BE27FA3" w14:textId="77777777" w:rsidTr="00071B7F">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B4A8C"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537E24F"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1B78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9C2A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4D64FF"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A286CCC" w14:textId="77777777" w:rsidR="00611DB1" w:rsidRPr="00E169D4" w:rsidRDefault="00611DB1" w:rsidP="00071B7F">
            <w:pPr>
              <w:jc w:val="center"/>
              <w:rPr>
                <w:rFonts w:ascii="Arial" w:hAnsi="Arial" w:cs="Arial"/>
                <w:lang w:val="es-BO"/>
              </w:rPr>
            </w:pPr>
          </w:p>
        </w:tc>
      </w:tr>
      <w:tr w:rsidR="00611DB1" w:rsidRPr="00E169D4" w14:paraId="2AEA88B6" w14:textId="77777777" w:rsidTr="00071B7F">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6C87"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1B487E"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B8CE4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CD9491"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C9494E"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90E0BE0" w14:textId="77777777" w:rsidR="00611DB1" w:rsidRPr="00E169D4" w:rsidRDefault="00611DB1" w:rsidP="00071B7F">
            <w:pPr>
              <w:jc w:val="center"/>
              <w:rPr>
                <w:rFonts w:ascii="Arial" w:hAnsi="Arial" w:cs="Arial"/>
                <w:lang w:val="es-BO"/>
              </w:rPr>
            </w:pPr>
          </w:p>
        </w:tc>
      </w:tr>
      <w:tr w:rsidR="00611DB1" w:rsidRPr="00E169D4" w14:paraId="610B772D" w14:textId="77777777" w:rsidTr="00071B7F">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B7D2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C4DA64D"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F19CFD"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04531"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B33E2"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2D218BA" w14:textId="77777777" w:rsidR="00611DB1" w:rsidRPr="00E169D4" w:rsidRDefault="00611DB1" w:rsidP="00071B7F">
            <w:pPr>
              <w:jc w:val="center"/>
              <w:rPr>
                <w:rFonts w:ascii="Arial" w:hAnsi="Arial" w:cs="Arial"/>
                <w:lang w:val="es-BO"/>
              </w:rPr>
            </w:pPr>
          </w:p>
        </w:tc>
      </w:tr>
      <w:tr w:rsidR="00611DB1" w:rsidRPr="00E169D4" w14:paraId="7116E518" w14:textId="77777777" w:rsidTr="00071B7F">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E7F0DD"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500FF6E5"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F7F9A44"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4DEBD6"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15D2F03"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EE13765" w14:textId="77777777" w:rsidR="00611DB1" w:rsidRPr="00E169D4" w:rsidRDefault="00611DB1" w:rsidP="00071B7F">
            <w:pPr>
              <w:jc w:val="center"/>
              <w:rPr>
                <w:rFonts w:ascii="Arial" w:hAnsi="Arial" w:cs="Arial"/>
                <w:lang w:val="es-BO"/>
              </w:rPr>
            </w:pPr>
          </w:p>
        </w:tc>
      </w:tr>
      <w:tr w:rsidR="00611DB1" w:rsidRPr="00E169D4" w14:paraId="746A8D8D" w14:textId="77777777" w:rsidTr="00071B7F">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165FCDE5" w14:textId="77777777" w:rsidR="00611DB1" w:rsidRPr="00E169D4" w:rsidRDefault="00611DB1" w:rsidP="00071B7F">
            <w:pPr>
              <w:jc w:val="center"/>
              <w:rPr>
                <w:rFonts w:ascii="Arial" w:hAnsi="Arial" w:cs="Arial"/>
                <w:b/>
                <w:lang w:val="es-BO"/>
              </w:rPr>
            </w:pPr>
            <w:r w:rsidRPr="00E169D4">
              <w:rPr>
                <w:rFonts w:ascii="Arial" w:hAnsi="Arial" w:cs="Arial"/>
                <w:b/>
                <w:lang w:val="es-BO"/>
              </w:rPr>
              <w:t>DE ACUERDO A REQUERIMIENTO</w:t>
            </w:r>
          </w:p>
        </w:tc>
      </w:tr>
      <w:tr w:rsidR="00611DB1" w:rsidRPr="00E169D4" w14:paraId="35BBFAF2" w14:textId="77777777" w:rsidTr="00071B7F">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C53F60"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81D281B"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19872A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73E24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BDE8E3"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89C0D6E"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EE2A4E" w:rsidRPr="00E169D4" w14:paraId="5334A699" w14:textId="77777777" w:rsidTr="00F307F1">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6E26B" w14:textId="77777777" w:rsidR="00EE2A4E" w:rsidRPr="00E169D4" w:rsidRDefault="00EE2A4E" w:rsidP="00EE2A4E">
            <w:pPr>
              <w:jc w:val="center"/>
              <w:rPr>
                <w:rFonts w:ascii="Arial" w:hAnsi="Arial" w:cs="Arial"/>
                <w:lang w:val="es-BO"/>
              </w:rPr>
            </w:pPr>
            <w:r w:rsidRPr="00E169D4">
              <w:rPr>
                <w:rFonts w:ascii="Arial" w:hAnsi="Arial" w:cs="Arial"/>
                <w:lang w:val="es-BO"/>
              </w:rPr>
              <w:t>1</w:t>
            </w:r>
          </w:p>
        </w:tc>
        <w:tc>
          <w:tcPr>
            <w:tcW w:w="4111" w:type="dxa"/>
            <w:shd w:val="clear" w:color="auto" w:fill="auto"/>
            <w:vAlign w:val="center"/>
          </w:tcPr>
          <w:p w14:paraId="4278E7CE" w14:textId="59276179" w:rsidR="00EE2A4E" w:rsidRPr="00E169D4" w:rsidRDefault="00EE2A4E" w:rsidP="00EE2A4E">
            <w:pPr>
              <w:jc w:val="center"/>
              <w:rPr>
                <w:rFonts w:ascii="Arial" w:hAnsi="Arial" w:cs="Arial"/>
                <w:lang w:val="es-BO"/>
              </w:rPr>
            </w:pPr>
          </w:p>
        </w:tc>
        <w:tc>
          <w:tcPr>
            <w:tcW w:w="1134" w:type="dxa"/>
            <w:shd w:val="clear" w:color="auto" w:fill="auto"/>
            <w:vAlign w:val="center"/>
          </w:tcPr>
          <w:p w14:paraId="3361A7DF" w14:textId="4E3EC564" w:rsidR="00EE2A4E" w:rsidRPr="00E169D4" w:rsidRDefault="00EE2A4E" w:rsidP="00EE2A4E">
            <w:pPr>
              <w:jc w:val="center"/>
              <w:rPr>
                <w:rFonts w:ascii="Arial" w:hAnsi="Arial" w:cs="Arial"/>
                <w:lang w:val="es-BO"/>
              </w:rPr>
            </w:pPr>
          </w:p>
        </w:tc>
        <w:tc>
          <w:tcPr>
            <w:tcW w:w="1276" w:type="dxa"/>
            <w:shd w:val="clear" w:color="auto" w:fill="auto"/>
            <w:vAlign w:val="center"/>
          </w:tcPr>
          <w:p w14:paraId="4471EE47" w14:textId="5D7435BF" w:rsidR="00EE2A4E" w:rsidRPr="00E169D4" w:rsidRDefault="00EE2A4E" w:rsidP="00EE2A4E">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CEF295" w14:textId="65A64711" w:rsidR="00EE2A4E" w:rsidRPr="00E169D4" w:rsidRDefault="00EE2A4E" w:rsidP="00EE2A4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3D2155" w14:textId="6AB61090" w:rsidR="00EE2A4E" w:rsidRPr="00E169D4" w:rsidRDefault="00EE2A4E" w:rsidP="00EE2A4E">
            <w:pPr>
              <w:jc w:val="center"/>
              <w:rPr>
                <w:rFonts w:ascii="Arial" w:hAnsi="Arial" w:cs="Arial"/>
                <w:lang w:val="es-BO"/>
              </w:rPr>
            </w:pPr>
          </w:p>
        </w:tc>
      </w:tr>
      <w:tr w:rsidR="00EE2A4E" w:rsidRPr="00E169D4" w14:paraId="1E444C20" w14:textId="77777777" w:rsidTr="00F307F1">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82AED" w14:textId="77777777" w:rsidR="00EE2A4E" w:rsidRPr="00E169D4" w:rsidRDefault="00EE2A4E" w:rsidP="00EE2A4E">
            <w:pPr>
              <w:jc w:val="center"/>
              <w:rPr>
                <w:rFonts w:ascii="Arial" w:hAnsi="Arial" w:cs="Arial"/>
                <w:lang w:val="es-BO"/>
              </w:rPr>
            </w:pPr>
            <w:r w:rsidRPr="00E169D4">
              <w:rPr>
                <w:rFonts w:ascii="Arial" w:hAnsi="Arial" w:cs="Arial"/>
                <w:lang w:val="es-BO"/>
              </w:rPr>
              <w:t>2</w:t>
            </w:r>
          </w:p>
        </w:tc>
        <w:tc>
          <w:tcPr>
            <w:tcW w:w="4111" w:type="dxa"/>
            <w:shd w:val="clear" w:color="auto" w:fill="auto"/>
            <w:vAlign w:val="center"/>
          </w:tcPr>
          <w:p w14:paraId="56C39CCA" w14:textId="6E550807" w:rsidR="00EE2A4E" w:rsidRPr="00E169D4" w:rsidRDefault="00EE2A4E" w:rsidP="00EE2A4E">
            <w:pPr>
              <w:jc w:val="center"/>
              <w:rPr>
                <w:rFonts w:ascii="Arial" w:hAnsi="Arial" w:cs="Arial"/>
                <w:lang w:val="es-BO"/>
              </w:rPr>
            </w:pPr>
          </w:p>
        </w:tc>
        <w:tc>
          <w:tcPr>
            <w:tcW w:w="1134" w:type="dxa"/>
            <w:shd w:val="clear" w:color="auto" w:fill="auto"/>
            <w:vAlign w:val="center"/>
          </w:tcPr>
          <w:p w14:paraId="2962D14B" w14:textId="001CDCF3" w:rsidR="00EE2A4E" w:rsidRPr="00E169D4" w:rsidRDefault="00EE2A4E" w:rsidP="00EE2A4E">
            <w:pPr>
              <w:jc w:val="center"/>
              <w:rPr>
                <w:rFonts w:ascii="Arial" w:hAnsi="Arial" w:cs="Arial"/>
                <w:lang w:val="es-BO"/>
              </w:rPr>
            </w:pPr>
          </w:p>
        </w:tc>
        <w:tc>
          <w:tcPr>
            <w:tcW w:w="1276" w:type="dxa"/>
            <w:shd w:val="clear" w:color="auto" w:fill="auto"/>
            <w:vAlign w:val="center"/>
          </w:tcPr>
          <w:p w14:paraId="4F03F0E7" w14:textId="56D3381F" w:rsidR="00EE2A4E" w:rsidRPr="00E169D4" w:rsidRDefault="00EE2A4E" w:rsidP="00EE2A4E">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DB2C5" w14:textId="46125D7C" w:rsidR="00EE2A4E" w:rsidRPr="00E169D4" w:rsidRDefault="00EE2A4E" w:rsidP="00EE2A4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B001C24" w14:textId="37014073" w:rsidR="00EE2A4E" w:rsidRPr="00E169D4" w:rsidRDefault="00EE2A4E" w:rsidP="00EE2A4E">
            <w:pPr>
              <w:jc w:val="center"/>
              <w:rPr>
                <w:rFonts w:ascii="Arial" w:hAnsi="Arial" w:cs="Arial"/>
                <w:lang w:val="es-BO"/>
              </w:rPr>
            </w:pPr>
          </w:p>
        </w:tc>
      </w:tr>
      <w:tr w:rsidR="00611DB1" w:rsidRPr="00E169D4" w14:paraId="0C2D287E" w14:textId="77777777" w:rsidTr="00071B7F">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92032"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DC4FD52"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3726D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DA60F9"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6F9E3"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6D539A" w14:textId="77777777" w:rsidR="00611DB1" w:rsidRPr="00E169D4" w:rsidRDefault="00611DB1" w:rsidP="00071B7F">
            <w:pPr>
              <w:jc w:val="center"/>
              <w:rPr>
                <w:rFonts w:ascii="Arial" w:hAnsi="Arial" w:cs="Arial"/>
                <w:lang w:val="es-BO"/>
              </w:rPr>
            </w:pPr>
          </w:p>
        </w:tc>
      </w:tr>
      <w:tr w:rsidR="00611DB1" w:rsidRPr="00E169D4" w14:paraId="75A78FAB" w14:textId="77777777" w:rsidTr="00071B7F">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732AE"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E00CEF"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D10D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C67D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088B7B"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DBC87F" w14:textId="77777777" w:rsidR="00611DB1" w:rsidRPr="00E169D4" w:rsidRDefault="00611DB1" w:rsidP="00071B7F">
            <w:pPr>
              <w:jc w:val="center"/>
              <w:rPr>
                <w:rFonts w:ascii="Arial" w:hAnsi="Arial" w:cs="Arial"/>
                <w:lang w:val="es-BO"/>
              </w:rPr>
            </w:pPr>
          </w:p>
        </w:tc>
      </w:tr>
      <w:tr w:rsidR="00611DB1" w:rsidRPr="00E169D4" w14:paraId="09958B2F" w14:textId="77777777" w:rsidTr="00071B7F">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3F83A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7AAE400"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F9CCA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2C4DC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B08690"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4270FCA" w14:textId="77777777" w:rsidR="00611DB1" w:rsidRPr="00E169D4" w:rsidRDefault="00611DB1" w:rsidP="00071B7F">
            <w:pPr>
              <w:jc w:val="center"/>
              <w:rPr>
                <w:rFonts w:ascii="Arial" w:hAnsi="Arial" w:cs="Arial"/>
                <w:lang w:val="es-BO"/>
              </w:rPr>
            </w:pPr>
          </w:p>
        </w:tc>
      </w:tr>
      <w:tr w:rsidR="00611DB1" w:rsidRPr="00E169D4" w14:paraId="6DD6898C" w14:textId="77777777" w:rsidTr="00071B7F">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00E48EE9" w14:textId="77777777"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14:paraId="5B4B2BA7" w14:textId="5FEAE43B" w:rsidR="00611DB1" w:rsidRPr="00E169D4" w:rsidRDefault="00611DB1" w:rsidP="0005113C">
            <w:pPr>
              <w:ind w:left="113"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 xml:space="preserve">operatividad y adecuado rendimiento del equipo y maquinaria ofertado, por todo el plazo de construcción de la obra, firmado por el Representante Legal </w:t>
            </w:r>
            <w:r w:rsidR="005F30DE">
              <w:rPr>
                <w:rFonts w:ascii="Arial" w:hAnsi="Arial" w:cs="Arial"/>
                <w:lang w:val="es-BO"/>
              </w:rPr>
              <w:t xml:space="preserve">o persona con poder específico </w:t>
            </w:r>
            <w:r w:rsidRPr="0005113C">
              <w:rPr>
                <w:rFonts w:ascii="Arial" w:hAnsi="Arial" w:cs="Arial"/>
                <w:lang w:val="es-BO"/>
              </w:rPr>
              <w:t>y un profesional del área.</w:t>
            </w:r>
          </w:p>
        </w:tc>
      </w:tr>
    </w:tbl>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23CFC485" w14:textId="77777777" w:rsidR="00545D9C" w:rsidRDefault="00545D9C" w:rsidP="00F848C2">
      <w:pPr>
        <w:jc w:val="center"/>
        <w:rPr>
          <w:rFonts w:cs="Arial"/>
          <w:b/>
          <w:sz w:val="18"/>
          <w:lang w:val="es-BO"/>
        </w:rPr>
      </w:pPr>
    </w:p>
    <w:p w14:paraId="74B2E167" w14:textId="77777777" w:rsidR="00545D9C" w:rsidRDefault="00545D9C" w:rsidP="00F848C2">
      <w:pPr>
        <w:jc w:val="center"/>
        <w:rPr>
          <w:rFonts w:cs="Arial"/>
          <w:b/>
          <w:sz w:val="18"/>
          <w:lang w:val="es-BO"/>
        </w:rPr>
      </w:pPr>
    </w:p>
    <w:p w14:paraId="0D7E2A60" w14:textId="77777777" w:rsidR="00545D9C" w:rsidRDefault="00545D9C" w:rsidP="00F848C2">
      <w:pPr>
        <w:jc w:val="center"/>
        <w:rPr>
          <w:rFonts w:cs="Arial"/>
          <w:b/>
          <w:sz w:val="18"/>
          <w:lang w:val="es-BO"/>
        </w:rPr>
      </w:pPr>
    </w:p>
    <w:p w14:paraId="312D053E" w14:textId="7D340694" w:rsidR="0005113C" w:rsidRDefault="0005113C" w:rsidP="00F848C2">
      <w:pPr>
        <w:jc w:val="center"/>
        <w:rPr>
          <w:rFonts w:cs="Arial"/>
          <w:b/>
          <w:sz w:val="18"/>
          <w:lang w:val="es-BO"/>
        </w:rPr>
      </w:pPr>
    </w:p>
    <w:p w14:paraId="4FED4710" w14:textId="75F6E0DC" w:rsidR="0005113C" w:rsidRDefault="0005113C" w:rsidP="00F848C2">
      <w:pPr>
        <w:jc w:val="center"/>
        <w:rPr>
          <w:rFonts w:cs="Arial"/>
          <w:b/>
          <w:sz w:val="18"/>
          <w:lang w:val="es-BO"/>
        </w:rPr>
      </w:pPr>
    </w:p>
    <w:p w14:paraId="1B1D61CB" w14:textId="77777777" w:rsidR="0005113C" w:rsidRDefault="0005113C"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EF69E45" w14:textId="248BC85C" w:rsidR="006348E6" w:rsidRDefault="006348E6" w:rsidP="00234D88">
      <w:pPr>
        <w:tabs>
          <w:tab w:val="right" w:pos="6663"/>
        </w:tabs>
        <w:jc w:val="center"/>
        <w:rPr>
          <w:rFonts w:cs="Arial"/>
          <w:lang w:val="es-BO"/>
        </w:rPr>
      </w:pPr>
    </w:p>
    <w:p w14:paraId="21922F04" w14:textId="5EDA623A" w:rsidR="006348E6" w:rsidRDefault="006348E6" w:rsidP="00234D88">
      <w:pPr>
        <w:tabs>
          <w:tab w:val="right" w:pos="6663"/>
        </w:tabs>
        <w:jc w:val="center"/>
        <w:rPr>
          <w:rFonts w:cs="Arial"/>
          <w:lang w:val="es-BO"/>
        </w:rPr>
      </w:pPr>
    </w:p>
    <w:p w14:paraId="7AF73205" w14:textId="51A2DF82" w:rsidR="006348E6" w:rsidRDefault="006348E6" w:rsidP="00234D88">
      <w:pPr>
        <w:tabs>
          <w:tab w:val="right" w:pos="6663"/>
        </w:tabs>
        <w:jc w:val="center"/>
        <w:rPr>
          <w:rFonts w:cs="Arial"/>
          <w:lang w:val="es-BO"/>
        </w:rPr>
      </w:pPr>
    </w:p>
    <w:p w14:paraId="706555F7" w14:textId="1D182104" w:rsidR="006348E6" w:rsidRDefault="006348E6" w:rsidP="00234D88">
      <w:pPr>
        <w:tabs>
          <w:tab w:val="right" w:pos="6663"/>
        </w:tabs>
        <w:jc w:val="center"/>
        <w:rPr>
          <w:rFonts w:cs="Arial"/>
          <w:lang w:val="es-BO"/>
        </w:rPr>
      </w:pPr>
    </w:p>
    <w:p w14:paraId="41B757A4" w14:textId="33803E92" w:rsidR="006348E6" w:rsidRDefault="006348E6" w:rsidP="00234D88">
      <w:pPr>
        <w:tabs>
          <w:tab w:val="right" w:pos="6663"/>
        </w:tabs>
        <w:jc w:val="center"/>
        <w:rPr>
          <w:rFonts w:cs="Arial"/>
          <w:lang w:val="es-BO"/>
        </w:rPr>
      </w:pPr>
    </w:p>
    <w:p w14:paraId="59ED43A6" w14:textId="1F14A9A3" w:rsidR="006348E6" w:rsidRDefault="006348E6" w:rsidP="00234D88">
      <w:pPr>
        <w:tabs>
          <w:tab w:val="right" w:pos="6663"/>
        </w:tabs>
        <w:jc w:val="center"/>
        <w:rPr>
          <w:rFonts w:cs="Arial"/>
          <w:lang w:val="es-BO"/>
        </w:rPr>
      </w:pPr>
    </w:p>
    <w:p w14:paraId="76BC97E5" w14:textId="22FC1628" w:rsidR="006348E6" w:rsidRDefault="006348E6" w:rsidP="00234D88">
      <w:pPr>
        <w:tabs>
          <w:tab w:val="right" w:pos="6663"/>
        </w:tabs>
        <w:jc w:val="center"/>
        <w:rPr>
          <w:rFonts w:cs="Arial"/>
          <w:lang w:val="es-BO"/>
        </w:rPr>
      </w:pPr>
    </w:p>
    <w:p w14:paraId="3BEAB6E7" w14:textId="77777777" w:rsidR="006348E6" w:rsidRPr="00E169D4" w:rsidRDefault="006348E6" w:rsidP="00234D88">
      <w:pPr>
        <w:tabs>
          <w:tab w:val="right" w:pos="6663"/>
        </w:tabs>
        <w:jc w:val="center"/>
        <w:rPr>
          <w:rFonts w:cs="Arial"/>
          <w:lang w:val="es-BO"/>
        </w:rPr>
      </w:pPr>
    </w:p>
    <w:p w14:paraId="4FB0A5BD" w14:textId="0A536EBF" w:rsidR="00611DB1" w:rsidRDefault="00611DB1" w:rsidP="00F848C2">
      <w:pPr>
        <w:jc w:val="center"/>
        <w:rPr>
          <w:rFonts w:cs="Arial"/>
          <w:b/>
          <w:sz w:val="18"/>
          <w:lang w:val="es-BO"/>
        </w:rPr>
      </w:pPr>
    </w:p>
    <w:p w14:paraId="3DCC47E4" w14:textId="7B7F3898" w:rsidR="00234D88" w:rsidRDefault="00234D88" w:rsidP="00F848C2">
      <w:pPr>
        <w:jc w:val="center"/>
        <w:rPr>
          <w:rFonts w:cs="Arial"/>
          <w:b/>
          <w:sz w:val="18"/>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7F565BFE" w14:textId="77777777" w:rsidR="003841A8" w:rsidRDefault="003841A8" w:rsidP="00F848C2">
      <w:pPr>
        <w:jc w:val="center"/>
        <w:rPr>
          <w:rFonts w:cs="Arial"/>
          <w:b/>
          <w:sz w:val="18"/>
          <w:lang w:val="es-BO"/>
        </w:rPr>
      </w:pPr>
    </w:p>
    <w:p w14:paraId="2F141403" w14:textId="47C694E5" w:rsidR="003841A8" w:rsidRPr="00814F57" w:rsidRDefault="00814F57" w:rsidP="00F848C2">
      <w:pPr>
        <w:jc w:val="center"/>
        <w:rPr>
          <w:rFonts w:cs="Arial"/>
          <w:b/>
          <w:i/>
          <w:color w:val="0070C0"/>
          <w:sz w:val="18"/>
          <w:lang w:val="es-BO"/>
        </w:rPr>
      </w:pPr>
      <w:r w:rsidRPr="00814F57">
        <w:rPr>
          <w:rFonts w:cs="Arial"/>
          <w:b/>
          <w:i/>
          <w:color w:val="0070C0"/>
          <w:sz w:val="18"/>
          <w:lang w:val="es-BO"/>
        </w:rPr>
        <w:t>“</w:t>
      </w:r>
      <w:r w:rsidR="003841A8" w:rsidRPr="00814F57">
        <w:rPr>
          <w:rFonts w:cs="Arial"/>
          <w:b/>
          <w:i/>
          <w:color w:val="0070C0"/>
          <w:sz w:val="18"/>
          <w:lang w:val="es-BO"/>
        </w:rPr>
        <w:t>NO CORRESPONDE POR LAS CARACTERISTICAS DE LA OBRA</w:t>
      </w:r>
      <w:r w:rsidRPr="00814F57">
        <w:rPr>
          <w:rFonts w:cs="Arial"/>
          <w:b/>
          <w:i/>
          <w:color w:val="0070C0"/>
          <w:sz w:val="18"/>
          <w:lang w:val="es-BO"/>
        </w:rPr>
        <w:t>”</w:t>
      </w: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33D21A3D" w14:textId="5CEB39EA" w:rsidR="006348E6" w:rsidRDefault="006348E6" w:rsidP="00F848C2">
      <w:pPr>
        <w:jc w:val="center"/>
        <w:rPr>
          <w:rFonts w:cs="Arial"/>
          <w:b/>
          <w:sz w:val="18"/>
          <w:lang w:val="es-BO"/>
        </w:rPr>
      </w:pPr>
    </w:p>
    <w:p w14:paraId="47199BE0" w14:textId="1465E4B2" w:rsidR="006348E6" w:rsidRDefault="006348E6" w:rsidP="00F848C2">
      <w:pPr>
        <w:jc w:val="center"/>
        <w:rPr>
          <w:rFonts w:cs="Arial"/>
          <w:b/>
          <w:sz w:val="18"/>
          <w:lang w:val="es-BO"/>
        </w:rPr>
      </w:pPr>
    </w:p>
    <w:p w14:paraId="24033C62" w14:textId="66FB24BB" w:rsidR="006348E6" w:rsidRDefault="006348E6" w:rsidP="00F848C2">
      <w:pPr>
        <w:jc w:val="center"/>
        <w:rPr>
          <w:rFonts w:cs="Arial"/>
          <w:b/>
          <w:sz w:val="18"/>
          <w:lang w:val="es-BO"/>
        </w:rPr>
      </w:pPr>
    </w:p>
    <w:p w14:paraId="4BBD1664" w14:textId="4BA8CBED" w:rsidR="006348E6" w:rsidRDefault="006348E6" w:rsidP="00F848C2">
      <w:pPr>
        <w:jc w:val="center"/>
        <w:rPr>
          <w:rFonts w:cs="Arial"/>
          <w:b/>
          <w:sz w:val="18"/>
          <w:lang w:val="es-BO"/>
        </w:rPr>
      </w:pPr>
    </w:p>
    <w:p w14:paraId="25A41466" w14:textId="0F62D326" w:rsidR="006348E6" w:rsidRDefault="006348E6" w:rsidP="00F848C2">
      <w:pPr>
        <w:jc w:val="center"/>
        <w:rPr>
          <w:rFonts w:cs="Arial"/>
          <w:b/>
          <w:sz w:val="18"/>
          <w:lang w:val="es-BO"/>
        </w:rPr>
      </w:pPr>
    </w:p>
    <w:p w14:paraId="5D4B23CE" w14:textId="08830737" w:rsidR="006348E6" w:rsidRDefault="006348E6" w:rsidP="00F848C2">
      <w:pPr>
        <w:jc w:val="center"/>
        <w:rPr>
          <w:rFonts w:cs="Arial"/>
          <w:b/>
          <w:sz w:val="18"/>
          <w:lang w:val="es-BO"/>
        </w:rPr>
      </w:pPr>
    </w:p>
    <w:p w14:paraId="25B88706" w14:textId="77777777" w:rsidR="006348E6" w:rsidRDefault="006348E6" w:rsidP="00F848C2">
      <w:pPr>
        <w:jc w:val="center"/>
        <w:rPr>
          <w:rFonts w:cs="Arial"/>
          <w:b/>
          <w:sz w:val="18"/>
          <w:lang w:val="es-BO"/>
        </w:rPr>
      </w:pPr>
    </w:p>
    <w:p w14:paraId="1DD4CC23" w14:textId="77777777" w:rsidR="003841A8" w:rsidRDefault="003841A8" w:rsidP="00F848C2">
      <w:pPr>
        <w:jc w:val="center"/>
        <w:rPr>
          <w:rFonts w:cs="Arial"/>
          <w:b/>
          <w:sz w:val="18"/>
          <w:lang w:val="es-BO"/>
        </w:rPr>
      </w:pPr>
    </w:p>
    <w:p w14:paraId="07A80DBF" w14:textId="77777777" w:rsidR="003841A8" w:rsidRDefault="003841A8" w:rsidP="00F848C2">
      <w:pPr>
        <w:jc w:val="center"/>
        <w:rPr>
          <w:rFonts w:cs="Arial"/>
          <w:b/>
          <w:sz w:val="18"/>
          <w:lang w:val="es-BO"/>
        </w:rPr>
      </w:pPr>
    </w:p>
    <w:p w14:paraId="5524003F" w14:textId="77777777" w:rsidR="003841A8" w:rsidRDefault="003841A8" w:rsidP="00F848C2">
      <w:pPr>
        <w:jc w:val="center"/>
        <w:rPr>
          <w:rFonts w:cs="Arial"/>
          <w:b/>
          <w:sz w:val="18"/>
          <w:lang w:val="es-BO"/>
        </w:rPr>
      </w:pPr>
    </w:p>
    <w:p w14:paraId="612A6300" w14:textId="77777777" w:rsidR="003841A8" w:rsidRDefault="003841A8" w:rsidP="00F848C2">
      <w:pPr>
        <w:jc w:val="center"/>
        <w:rPr>
          <w:rFonts w:cs="Arial"/>
          <w:b/>
          <w:sz w:val="18"/>
          <w:lang w:val="es-BO"/>
        </w:rPr>
      </w:pPr>
    </w:p>
    <w:p w14:paraId="3224E957" w14:textId="77777777" w:rsidR="003841A8" w:rsidRDefault="003841A8" w:rsidP="00F848C2">
      <w:pPr>
        <w:jc w:val="center"/>
        <w:rPr>
          <w:rFonts w:cs="Arial"/>
          <w:b/>
          <w:sz w:val="18"/>
          <w:lang w:val="es-BO"/>
        </w:rPr>
      </w:pPr>
    </w:p>
    <w:p w14:paraId="4D188F7D" w14:textId="77777777" w:rsidR="003841A8" w:rsidRDefault="003841A8" w:rsidP="00F848C2">
      <w:pPr>
        <w:jc w:val="center"/>
        <w:rPr>
          <w:rFonts w:cs="Arial"/>
          <w:b/>
          <w:sz w:val="18"/>
          <w:lang w:val="es-BO"/>
        </w:rPr>
      </w:pPr>
    </w:p>
    <w:p w14:paraId="424582EE" w14:textId="77777777" w:rsidR="003841A8" w:rsidRDefault="003841A8" w:rsidP="00F848C2">
      <w:pPr>
        <w:jc w:val="center"/>
        <w:rPr>
          <w:rFonts w:cs="Arial"/>
          <w:b/>
          <w:sz w:val="18"/>
          <w:lang w:val="es-BO"/>
        </w:rPr>
      </w:pPr>
    </w:p>
    <w:p w14:paraId="7FBCBA1A" w14:textId="77777777" w:rsidR="003841A8" w:rsidRDefault="003841A8" w:rsidP="00F848C2">
      <w:pPr>
        <w:jc w:val="center"/>
        <w:rPr>
          <w:rFonts w:cs="Arial"/>
          <w:b/>
          <w:sz w:val="18"/>
          <w:lang w:val="es-BO"/>
        </w:rPr>
      </w:pPr>
    </w:p>
    <w:p w14:paraId="063C68E4" w14:textId="77777777" w:rsidR="003841A8" w:rsidRDefault="003841A8" w:rsidP="00F848C2">
      <w:pPr>
        <w:jc w:val="center"/>
        <w:rPr>
          <w:rFonts w:cs="Arial"/>
          <w:b/>
          <w:sz w:val="18"/>
          <w:lang w:val="es-BO"/>
        </w:rPr>
      </w:pPr>
    </w:p>
    <w:p w14:paraId="5690A69A" w14:textId="77777777" w:rsidR="003841A8" w:rsidRDefault="003841A8" w:rsidP="00F848C2">
      <w:pPr>
        <w:jc w:val="center"/>
        <w:rPr>
          <w:rFonts w:cs="Arial"/>
          <w:b/>
          <w:sz w:val="18"/>
          <w:lang w:val="es-BO"/>
        </w:rPr>
      </w:pPr>
    </w:p>
    <w:p w14:paraId="06544F7F" w14:textId="77777777" w:rsidR="003841A8" w:rsidRDefault="003841A8" w:rsidP="00F848C2">
      <w:pPr>
        <w:jc w:val="center"/>
        <w:rPr>
          <w:rFonts w:cs="Arial"/>
          <w:b/>
          <w:sz w:val="18"/>
          <w:lang w:val="es-BO"/>
        </w:rPr>
      </w:pPr>
    </w:p>
    <w:p w14:paraId="6B7A5DAD" w14:textId="77777777" w:rsidR="003841A8" w:rsidRDefault="003841A8" w:rsidP="00F848C2">
      <w:pPr>
        <w:jc w:val="center"/>
        <w:rPr>
          <w:rFonts w:cs="Arial"/>
          <w:b/>
          <w:sz w:val="18"/>
          <w:lang w:val="es-BO"/>
        </w:rPr>
      </w:pPr>
    </w:p>
    <w:p w14:paraId="5068ABEF" w14:textId="77777777" w:rsidR="003841A8" w:rsidRDefault="003841A8" w:rsidP="00F848C2">
      <w:pPr>
        <w:jc w:val="center"/>
        <w:rPr>
          <w:rFonts w:cs="Arial"/>
          <w:b/>
          <w:sz w:val="18"/>
          <w:lang w:val="es-BO"/>
        </w:rPr>
      </w:pPr>
    </w:p>
    <w:p w14:paraId="5A98D3DA" w14:textId="77777777" w:rsidR="003841A8" w:rsidRDefault="003841A8" w:rsidP="00F848C2">
      <w:pPr>
        <w:jc w:val="center"/>
        <w:rPr>
          <w:rFonts w:cs="Arial"/>
          <w:b/>
          <w:sz w:val="18"/>
          <w:lang w:val="es-BO"/>
        </w:rPr>
      </w:pPr>
    </w:p>
    <w:p w14:paraId="34043ED8" w14:textId="77777777" w:rsidR="003841A8" w:rsidRDefault="003841A8" w:rsidP="00F848C2">
      <w:pPr>
        <w:jc w:val="center"/>
        <w:rPr>
          <w:rFonts w:cs="Arial"/>
          <w:b/>
          <w:sz w:val="18"/>
          <w:lang w:val="es-BO"/>
        </w:rPr>
      </w:pPr>
    </w:p>
    <w:p w14:paraId="21EBA67C" w14:textId="77777777" w:rsidR="003841A8" w:rsidRDefault="003841A8" w:rsidP="00F848C2">
      <w:pPr>
        <w:jc w:val="center"/>
        <w:rPr>
          <w:rFonts w:cs="Arial"/>
          <w:b/>
          <w:sz w:val="18"/>
          <w:lang w:val="es-BO"/>
        </w:rPr>
      </w:pPr>
    </w:p>
    <w:p w14:paraId="685E977F" w14:textId="77777777" w:rsidR="003841A8" w:rsidRDefault="003841A8" w:rsidP="00F848C2">
      <w:pPr>
        <w:jc w:val="center"/>
        <w:rPr>
          <w:rFonts w:cs="Arial"/>
          <w:b/>
          <w:sz w:val="18"/>
          <w:lang w:val="es-BO"/>
        </w:rPr>
      </w:pPr>
    </w:p>
    <w:p w14:paraId="0FE6C2AC" w14:textId="77777777" w:rsidR="003841A8" w:rsidRDefault="003841A8" w:rsidP="00F848C2">
      <w:pPr>
        <w:jc w:val="center"/>
        <w:rPr>
          <w:rFonts w:cs="Arial"/>
          <w:b/>
          <w:sz w:val="18"/>
          <w:lang w:val="es-BO"/>
        </w:rPr>
      </w:pPr>
    </w:p>
    <w:p w14:paraId="22C70AAA" w14:textId="77777777" w:rsidR="003841A8" w:rsidRDefault="003841A8" w:rsidP="00F848C2">
      <w:pPr>
        <w:jc w:val="center"/>
        <w:rPr>
          <w:rFonts w:cs="Arial"/>
          <w:b/>
          <w:sz w:val="18"/>
          <w:lang w:val="es-BO"/>
        </w:rPr>
      </w:pPr>
    </w:p>
    <w:p w14:paraId="48F0EEDA" w14:textId="77777777" w:rsidR="003841A8" w:rsidRDefault="003841A8" w:rsidP="00F848C2">
      <w:pPr>
        <w:jc w:val="center"/>
        <w:rPr>
          <w:rFonts w:cs="Arial"/>
          <w:b/>
          <w:sz w:val="18"/>
          <w:lang w:val="es-BO"/>
        </w:rPr>
      </w:pPr>
    </w:p>
    <w:p w14:paraId="5E080BE4" w14:textId="77777777" w:rsidR="003841A8" w:rsidRDefault="003841A8" w:rsidP="00F848C2">
      <w:pPr>
        <w:jc w:val="center"/>
        <w:rPr>
          <w:rFonts w:cs="Arial"/>
          <w:b/>
          <w:sz w:val="18"/>
          <w:lang w:val="es-BO"/>
        </w:rPr>
      </w:pPr>
    </w:p>
    <w:p w14:paraId="75BD1CD7" w14:textId="77777777" w:rsidR="003841A8" w:rsidRDefault="003841A8" w:rsidP="00F848C2">
      <w:pPr>
        <w:jc w:val="center"/>
        <w:rPr>
          <w:rFonts w:cs="Arial"/>
          <w:b/>
          <w:sz w:val="18"/>
          <w:lang w:val="es-BO"/>
        </w:rPr>
      </w:pPr>
    </w:p>
    <w:p w14:paraId="73085D56" w14:textId="77777777" w:rsidR="003841A8" w:rsidRDefault="003841A8" w:rsidP="00F848C2">
      <w:pPr>
        <w:jc w:val="center"/>
        <w:rPr>
          <w:rFonts w:cs="Arial"/>
          <w:b/>
          <w:sz w:val="18"/>
          <w:lang w:val="es-BO"/>
        </w:rPr>
      </w:pPr>
    </w:p>
    <w:p w14:paraId="22F1A88D" w14:textId="77777777" w:rsidR="003841A8" w:rsidRDefault="003841A8" w:rsidP="00F848C2">
      <w:pPr>
        <w:jc w:val="center"/>
        <w:rPr>
          <w:rFonts w:cs="Arial"/>
          <w:b/>
          <w:sz w:val="18"/>
          <w:lang w:val="es-BO"/>
        </w:rPr>
      </w:pPr>
    </w:p>
    <w:p w14:paraId="701EABA1" w14:textId="77777777" w:rsidR="00F848C2" w:rsidRDefault="00F848C2" w:rsidP="00F848C2">
      <w:pPr>
        <w:jc w:val="center"/>
        <w:rPr>
          <w:rFonts w:cs="Arial"/>
          <w:b/>
          <w:sz w:val="18"/>
          <w:lang w:val="es-BO"/>
        </w:rPr>
      </w:pPr>
    </w:p>
    <w:p w14:paraId="63AB2DC8" w14:textId="77777777" w:rsidR="00F848C2" w:rsidRDefault="00F848C2" w:rsidP="00F848C2">
      <w:pPr>
        <w:jc w:val="center"/>
        <w:rPr>
          <w:rFonts w:cs="Arial"/>
          <w:b/>
          <w:sz w:val="18"/>
          <w:lang w:val="es-BO"/>
        </w:rPr>
      </w:pPr>
    </w:p>
    <w:p w14:paraId="401F1972" w14:textId="77777777" w:rsidR="00F848C2" w:rsidRDefault="00F848C2" w:rsidP="00C93A31">
      <w:pPr>
        <w:jc w:val="center"/>
        <w:rPr>
          <w:rFonts w:cs="Arial"/>
          <w:b/>
          <w:sz w:val="18"/>
          <w:lang w:val="es-BO"/>
        </w:rPr>
      </w:pPr>
    </w:p>
    <w:p w14:paraId="3675E571" w14:textId="77777777" w:rsidR="00F848C2" w:rsidRDefault="00F848C2" w:rsidP="00C93A31">
      <w:pPr>
        <w:jc w:val="center"/>
        <w:rPr>
          <w:rFonts w:cs="Arial"/>
          <w:b/>
          <w:sz w:val="18"/>
          <w:lang w:val="es-BO"/>
        </w:rPr>
      </w:pPr>
    </w:p>
    <w:p w14:paraId="7F11471A" w14:textId="77777777" w:rsidR="00DF58E8" w:rsidRDefault="00DF58E8" w:rsidP="00C93A31">
      <w:pPr>
        <w:jc w:val="center"/>
        <w:rPr>
          <w:rFonts w:cs="Arial"/>
          <w:b/>
          <w:sz w:val="18"/>
          <w:lang w:val="es-BO"/>
        </w:rPr>
      </w:pPr>
    </w:p>
    <w:p w14:paraId="7DC5998F" w14:textId="77777777" w:rsidR="00F848C2" w:rsidRDefault="00F848C2" w:rsidP="00C93A31">
      <w:pPr>
        <w:jc w:val="center"/>
        <w:rPr>
          <w:rFonts w:cs="Arial"/>
          <w:b/>
          <w:sz w:val="18"/>
          <w:lang w:val="es-BO"/>
        </w:rPr>
      </w:pPr>
    </w:p>
    <w:p w14:paraId="3C907695" w14:textId="3E095631" w:rsidR="00C93A31" w:rsidRPr="00E169D4" w:rsidRDefault="00C93A31" w:rsidP="00C93A31">
      <w:pPr>
        <w:jc w:val="center"/>
        <w:rPr>
          <w:rFonts w:cs="Arial"/>
          <w:b/>
          <w:sz w:val="18"/>
          <w:lang w:val="es-BO"/>
        </w:rPr>
      </w:pPr>
      <w:r w:rsidRPr="00E169D4">
        <w:rPr>
          <w:rFonts w:cs="Arial"/>
          <w:b/>
          <w:sz w:val="18"/>
          <w:lang w:val="es-BO"/>
        </w:rPr>
        <w:t>FORMULARIO B-1</w:t>
      </w:r>
    </w:p>
    <w:p w14:paraId="0D21F57E" w14:textId="1E619D9F"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4032E08" w:rsidR="00C93A31" w:rsidRDefault="00C93A31" w:rsidP="00C93A31">
      <w:pPr>
        <w:jc w:val="center"/>
        <w:rPr>
          <w:rFonts w:cs="Arial"/>
          <w:b/>
          <w:sz w:val="18"/>
          <w:lang w:val="es-BO"/>
        </w:rPr>
      </w:pPr>
      <w:r w:rsidRPr="00E169D4">
        <w:rPr>
          <w:rFonts w:cs="Arial"/>
          <w:b/>
          <w:sz w:val="18"/>
          <w:lang w:val="es-BO"/>
        </w:rPr>
        <w:t>(En bolivianos)</w:t>
      </w:r>
    </w:p>
    <w:p w14:paraId="53E9F365" w14:textId="3909F1A7" w:rsidR="00C93A31" w:rsidRDefault="00C93A31" w:rsidP="00C93A31">
      <w:pPr>
        <w:jc w:val="center"/>
        <w:rPr>
          <w:rFonts w:cs="Arial"/>
          <w:b/>
          <w:sz w:val="18"/>
          <w:lang w:val="es-BO"/>
        </w:rPr>
      </w:pPr>
    </w:p>
    <w:p w14:paraId="512B3AB0" w14:textId="76A21AD3" w:rsidR="00C93A31" w:rsidRPr="006348E6" w:rsidRDefault="00C93A31" w:rsidP="00C93A31">
      <w:pPr>
        <w:jc w:val="both"/>
        <w:rPr>
          <w:rFonts w:cs="Arial"/>
          <w:b/>
          <w:sz w:val="18"/>
          <w:lang w:val="es-BO"/>
        </w:rPr>
      </w:pPr>
      <w:r w:rsidRPr="006348E6">
        <w:rPr>
          <w:rFonts w:cs="Arial"/>
          <w:b/>
          <w:sz w:val="18"/>
          <w:lang w:val="es-BO"/>
        </w:rPr>
        <w:t>NOTA.-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14:paraId="02775958" w14:textId="0C85D762" w:rsidR="00C93A31" w:rsidRDefault="00C93A31" w:rsidP="00C93A31">
      <w:pPr>
        <w:jc w:val="center"/>
        <w:rPr>
          <w:rFonts w:cs="Arial"/>
          <w:b/>
          <w:sz w:val="18"/>
          <w:lang w:val="es-BO"/>
        </w:rPr>
      </w:pPr>
    </w:p>
    <w:p w14:paraId="37AB2B8F" w14:textId="05A4923D" w:rsidR="00C93A31" w:rsidRPr="00E169D4" w:rsidRDefault="00FC3FBB" w:rsidP="00C93A31">
      <w:pPr>
        <w:jc w:val="center"/>
        <w:rPr>
          <w:rFonts w:cs="Arial"/>
          <w:b/>
          <w:lang w:val="es-BO"/>
        </w:rPr>
      </w:pPr>
      <w:r>
        <w:rPr>
          <w:noProof/>
          <w:lang w:val="es-BO" w:eastAsia="es-BO"/>
        </w:rPr>
        <mc:AlternateContent>
          <mc:Choice Requires="wps">
            <w:drawing>
              <wp:anchor distT="0" distB="0" distL="114300" distR="114300" simplePos="0" relativeHeight="251673600" behindDoc="0" locked="0" layoutInCell="1" allowOverlap="1" wp14:anchorId="70030CE1" wp14:editId="30CF655D">
                <wp:simplePos x="0" y="0"/>
                <wp:positionH relativeFrom="page">
                  <wp:align>center</wp:align>
                </wp:positionH>
                <wp:positionV relativeFrom="paragraph">
                  <wp:posOffset>1419544</wp:posOffset>
                </wp:positionV>
                <wp:extent cx="7454265" cy="1828800"/>
                <wp:effectExtent l="2100263" t="0" r="2094547" b="0"/>
                <wp:wrapNone/>
                <wp:docPr id="1" name="Cuadro de texto 1"/>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14:paraId="7AB677E5" w14:textId="77777777" w:rsidR="00762CC7" w:rsidRPr="007E1F3D" w:rsidRDefault="00762CC7" w:rsidP="00FC3FBB">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030CE1" id="_x0000_t202" coordsize="21600,21600" o:spt="202" path="m,l,21600r21600,l21600,xe">
                <v:stroke joinstyle="miter"/>
                <v:path gradientshapeok="t" o:connecttype="rect"/>
              </v:shapetype>
              <v:shape id="Cuadro de texto 1" o:spid="_x0000_s1026" type="#_x0000_t202" style="position:absolute;left:0;text-align:left;margin-left:0;margin-top:111.8pt;width:586.95pt;height:2in;rotation:-3403767fd;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" filled="f" stroked="f">
                <v:textbox style="mso-fit-shape-to-text:t">
                  <w:txbxContent>
                    <w:p w14:paraId="7AB677E5" w14:textId="77777777" w:rsidR="00762CC7" w:rsidRPr="007E1F3D" w:rsidRDefault="00762CC7" w:rsidP="00FC3FBB">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page"/>
              </v:shape>
            </w:pict>
          </mc:Fallback>
        </mc:AlternateContent>
      </w: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055"/>
        <w:gridCol w:w="992"/>
        <w:gridCol w:w="993"/>
        <w:gridCol w:w="1842"/>
        <w:gridCol w:w="2352"/>
      </w:tblGrid>
      <w:tr w:rsidR="00B6737B" w:rsidRPr="00E169D4" w14:paraId="11737E51" w14:textId="257F6CB2" w:rsidTr="006348E6">
        <w:trPr>
          <w:trHeight w:val="404"/>
          <w:jc w:val="center"/>
        </w:trPr>
        <w:tc>
          <w:tcPr>
            <w:tcW w:w="486" w:type="dxa"/>
            <w:shd w:val="clear" w:color="auto" w:fill="DBE5F1" w:themeFill="accent1" w:themeFillTint="33"/>
            <w:tcMar>
              <w:left w:w="0" w:type="dxa"/>
              <w:right w:w="0" w:type="dxa"/>
            </w:tcMar>
            <w:vAlign w:val="center"/>
          </w:tcPr>
          <w:p w14:paraId="3CB2D555" w14:textId="146D1135"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3055" w:type="dxa"/>
            <w:shd w:val="clear" w:color="auto" w:fill="DBE5F1" w:themeFill="accent1" w:themeFillTint="33"/>
            <w:vAlign w:val="center"/>
          </w:tcPr>
          <w:p w14:paraId="33AEFA31" w14:textId="43ADBC63"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38FEDB50"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0409AE6"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3D3E7A1C"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2352" w:type="dxa"/>
            <w:shd w:val="clear" w:color="auto" w:fill="DBE5F1" w:themeFill="accent1" w:themeFillTint="33"/>
            <w:vAlign w:val="center"/>
          </w:tcPr>
          <w:p w14:paraId="20810A43" w14:textId="32DEB982"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6068105D" w:rsidTr="006348E6">
        <w:trPr>
          <w:trHeight w:val="401"/>
          <w:jc w:val="center"/>
        </w:trPr>
        <w:tc>
          <w:tcPr>
            <w:tcW w:w="486" w:type="dxa"/>
            <w:shd w:val="clear" w:color="auto" w:fill="FFFFFF"/>
            <w:tcMar>
              <w:left w:w="0" w:type="dxa"/>
              <w:right w:w="0" w:type="dxa"/>
            </w:tcMar>
            <w:vAlign w:val="center"/>
          </w:tcPr>
          <w:p w14:paraId="16C191F7" w14:textId="6BC35C14"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3055" w:type="dxa"/>
            <w:shd w:val="clear" w:color="auto" w:fill="FFFFFF"/>
            <w:vAlign w:val="center"/>
          </w:tcPr>
          <w:p w14:paraId="1B096E79" w14:textId="40B06673"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4A5714EE"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09CACF6C"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4484175C" w:rsidR="00B6737B" w:rsidRPr="00E169D4" w:rsidRDefault="00B6737B" w:rsidP="00713AAD">
            <w:pPr>
              <w:jc w:val="center"/>
              <w:rPr>
                <w:rFonts w:ascii="Arial" w:hAnsi="Arial" w:cs="Arial"/>
                <w:lang w:val="es-BO"/>
              </w:rPr>
            </w:pPr>
          </w:p>
        </w:tc>
        <w:tc>
          <w:tcPr>
            <w:tcW w:w="2352" w:type="dxa"/>
            <w:shd w:val="clear" w:color="auto" w:fill="auto"/>
            <w:vAlign w:val="center"/>
          </w:tcPr>
          <w:p w14:paraId="1A647442" w14:textId="1A80F5F2" w:rsidR="00B6737B" w:rsidRPr="00E169D4" w:rsidRDefault="00B6737B" w:rsidP="00713AAD">
            <w:pPr>
              <w:jc w:val="center"/>
              <w:rPr>
                <w:rFonts w:ascii="Arial" w:hAnsi="Arial" w:cs="Arial"/>
                <w:lang w:val="es-BO"/>
              </w:rPr>
            </w:pPr>
          </w:p>
        </w:tc>
      </w:tr>
      <w:tr w:rsidR="00B6737B" w:rsidRPr="00E169D4" w14:paraId="0EB43B06" w14:textId="3731EAD3" w:rsidTr="006348E6">
        <w:trPr>
          <w:trHeight w:val="401"/>
          <w:jc w:val="center"/>
        </w:trPr>
        <w:tc>
          <w:tcPr>
            <w:tcW w:w="486" w:type="dxa"/>
            <w:shd w:val="clear" w:color="auto" w:fill="FFFFFF"/>
            <w:tcMar>
              <w:left w:w="0" w:type="dxa"/>
              <w:right w:w="0" w:type="dxa"/>
            </w:tcMar>
            <w:vAlign w:val="center"/>
          </w:tcPr>
          <w:p w14:paraId="3A854B38" w14:textId="6878C466"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3055" w:type="dxa"/>
            <w:shd w:val="clear" w:color="auto" w:fill="FFFFFF"/>
            <w:vAlign w:val="center"/>
          </w:tcPr>
          <w:p w14:paraId="26A37C10" w14:textId="7C13766F"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11B38A6C"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2FD1FBB8"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25B29B4F" w:rsidR="00B6737B" w:rsidRPr="00E169D4" w:rsidRDefault="00B6737B" w:rsidP="00713AAD">
            <w:pPr>
              <w:jc w:val="center"/>
              <w:rPr>
                <w:rFonts w:ascii="Arial" w:hAnsi="Arial" w:cs="Arial"/>
                <w:lang w:val="es-BO"/>
              </w:rPr>
            </w:pPr>
          </w:p>
        </w:tc>
        <w:tc>
          <w:tcPr>
            <w:tcW w:w="2352" w:type="dxa"/>
            <w:shd w:val="clear" w:color="auto" w:fill="auto"/>
            <w:vAlign w:val="center"/>
          </w:tcPr>
          <w:p w14:paraId="799971EB" w14:textId="4FFCFAE4" w:rsidR="00B6737B" w:rsidRPr="00E169D4" w:rsidRDefault="00B6737B" w:rsidP="00713AAD">
            <w:pPr>
              <w:jc w:val="center"/>
              <w:rPr>
                <w:rFonts w:ascii="Arial" w:hAnsi="Arial" w:cs="Arial"/>
                <w:lang w:val="es-BO"/>
              </w:rPr>
            </w:pPr>
          </w:p>
        </w:tc>
      </w:tr>
      <w:tr w:rsidR="00B6737B" w:rsidRPr="00E169D4" w14:paraId="2EA4501D" w14:textId="21994554" w:rsidTr="006348E6">
        <w:trPr>
          <w:trHeight w:val="401"/>
          <w:jc w:val="center"/>
        </w:trPr>
        <w:tc>
          <w:tcPr>
            <w:tcW w:w="486" w:type="dxa"/>
            <w:shd w:val="clear" w:color="auto" w:fill="FFFFFF"/>
            <w:tcMar>
              <w:left w:w="0" w:type="dxa"/>
              <w:right w:w="0" w:type="dxa"/>
            </w:tcMar>
            <w:vAlign w:val="center"/>
          </w:tcPr>
          <w:p w14:paraId="33490D9A" w14:textId="58049CB9"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3055" w:type="dxa"/>
            <w:shd w:val="clear" w:color="auto" w:fill="FFFFFF"/>
            <w:vAlign w:val="center"/>
          </w:tcPr>
          <w:p w14:paraId="149B9E2C" w14:textId="43FD4B7C"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6745AB90"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6D39325"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2DC0D87F" w:rsidR="00B6737B" w:rsidRPr="00E169D4" w:rsidRDefault="00B6737B" w:rsidP="00713AAD">
            <w:pPr>
              <w:jc w:val="center"/>
              <w:rPr>
                <w:rFonts w:ascii="Arial" w:hAnsi="Arial" w:cs="Arial"/>
                <w:lang w:val="es-BO"/>
              </w:rPr>
            </w:pPr>
          </w:p>
        </w:tc>
        <w:tc>
          <w:tcPr>
            <w:tcW w:w="2352" w:type="dxa"/>
            <w:shd w:val="clear" w:color="auto" w:fill="auto"/>
            <w:vAlign w:val="center"/>
          </w:tcPr>
          <w:p w14:paraId="1F9EEAD9" w14:textId="5A3E42E6" w:rsidR="00B6737B" w:rsidRPr="00E169D4" w:rsidRDefault="00B6737B" w:rsidP="00713AAD">
            <w:pPr>
              <w:jc w:val="center"/>
              <w:rPr>
                <w:rFonts w:ascii="Arial" w:hAnsi="Arial" w:cs="Arial"/>
                <w:lang w:val="es-BO"/>
              </w:rPr>
            </w:pPr>
          </w:p>
        </w:tc>
      </w:tr>
      <w:tr w:rsidR="00B6737B" w:rsidRPr="00E169D4" w14:paraId="5C964F46" w14:textId="22C8B152" w:rsidTr="006348E6">
        <w:trPr>
          <w:trHeight w:val="401"/>
          <w:jc w:val="center"/>
        </w:trPr>
        <w:tc>
          <w:tcPr>
            <w:tcW w:w="486" w:type="dxa"/>
            <w:shd w:val="clear" w:color="auto" w:fill="FFFFFF"/>
            <w:tcMar>
              <w:left w:w="0" w:type="dxa"/>
              <w:right w:w="0" w:type="dxa"/>
            </w:tcMar>
            <w:vAlign w:val="center"/>
          </w:tcPr>
          <w:p w14:paraId="70A234BC" w14:textId="38EDCF08"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3055" w:type="dxa"/>
            <w:shd w:val="clear" w:color="auto" w:fill="FFFFFF"/>
            <w:vAlign w:val="center"/>
          </w:tcPr>
          <w:p w14:paraId="19CE0616" w14:textId="162C3C2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3A0C5A44"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06EFC21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36F5A899" w:rsidR="00B6737B" w:rsidRPr="00E169D4" w:rsidRDefault="00B6737B" w:rsidP="00713AAD">
            <w:pPr>
              <w:jc w:val="center"/>
              <w:rPr>
                <w:rFonts w:ascii="Arial" w:hAnsi="Arial" w:cs="Arial"/>
                <w:lang w:val="es-BO"/>
              </w:rPr>
            </w:pPr>
          </w:p>
        </w:tc>
        <w:tc>
          <w:tcPr>
            <w:tcW w:w="2352" w:type="dxa"/>
            <w:shd w:val="clear" w:color="auto" w:fill="auto"/>
            <w:vAlign w:val="center"/>
          </w:tcPr>
          <w:p w14:paraId="7CB8E782" w14:textId="0951D0EC" w:rsidR="00B6737B" w:rsidRPr="00E169D4" w:rsidRDefault="00B6737B" w:rsidP="00713AAD">
            <w:pPr>
              <w:jc w:val="center"/>
              <w:rPr>
                <w:rFonts w:ascii="Arial" w:hAnsi="Arial" w:cs="Arial"/>
                <w:lang w:val="es-BO"/>
              </w:rPr>
            </w:pPr>
          </w:p>
        </w:tc>
      </w:tr>
      <w:tr w:rsidR="00B6737B" w:rsidRPr="00E169D4" w14:paraId="2B49F9EC" w14:textId="28A71611" w:rsidTr="006348E6">
        <w:trPr>
          <w:trHeight w:val="401"/>
          <w:jc w:val="center"/>
        </w:trPr>
        <w:tc>
          <w:tcPr>
            <w:tcW w:w="486" w:type="dxa"/>
            <w:shd w:val="clear" w:color="auto" w:fill="FFFFFF"/>
            <w:tcMar>
              <w:left w:w="0" w:type="dxa"/>
              <w:right w:w="0" w:type="dxa"/>
            </w:tcMar>
            <w:vAlign w:val="center"/>
          </w:tcPr>
          <w:p w14:paraId="0D6C23BF" w14:textId="36CCECC4"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3055" w:type="dxa"/>
            <w:shd w:val="clear" w:color="auto" w:fill="FFFFFF"/>
            <w:vAlign w:val="center"/>
          </w:tcPr>
          <w:p w14:paraId="08A41EC5" w14:textId="6EA3ED3F"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21D1861F"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E130D0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3BE7C778" w:rsidR="00B6737B" w:rsidRPr="00E169D4" w:rsidRDefault="00B6737B" w:rsidP="00713AAD">
            <w:pPr>
              <w:jc w:val="center"/>
              <w:rPr>
                <w:rFonts w:ascii="Arial" w:hAnsi="Arial" w:cs="Arial"/>
                <w:lang w:val="es-BO"/>
              </w:rPr>
            </w:pPr>
          </w:p>
        </w:tc>
        <w:tc>
          <w:tcPr>
            <w:tcW w:w="2352" w:type="dxa"/>
            <w:shd w:val="clear" w:color="auto" w:fill="auto"/>
            <w:vAlign w:val="center"/>
          </w:tcPr>
          <w:p w14:paraId="0D204D81" w14:textId="45DC1F3C" w:rsidR="00B6737B" w:rsidRPr="00E169D4" w:rsidRDefault="00B6737B" w:rsidP="00713AAD">
            <w:pPr>
              <w:jc w:val="center"/>
              <w:rPr>
                <w:rFonts w:ascii="Arial" w:hAnsi="Arial" w:cs="Arial"/>
                <w:lang w:val="es-BO"/>
              </w:rPr>
            </w:pPr>
          </w:p>
        </w:tc>
      </w:tr>
      <w:tr w:rsidR="00B6737B" w:rsidRPr="00E169D4" w14:paraId="2D09263B" w14:textId="35C2AB6B" w:rsidTr="006348E6">
        <w:trPr>
          <w:trHeight w:val="401"/>
          <w:jc w:val="center"/>
        </w:trPr>
        <w:tc>
          <w:tcPr>
            <w:tcW w:w="486" w:type="dxa"/>
            <w:shd w:val="clear" w:color="auto" w:fill="FFFFFF"/>
            <w:tcMar>
              <w:left w:w="0" w:type="dxa"/>
              <w:right w:w="0" w:type="dxa"/>
            </w:tcMar>
            <w:vAlign w:val="center"/>
          </w:tcPr>
          <w:p w14:paraId="5005A514" w14:textId="67889286" w:rsidR="00B6737B" w:rsidRPr="00E169D4" w:rsidRDefault="00B6737B" w:rsidP="00713AAD">
            <w:pPr>
              <w:jc w:val="center"/>
              <w:rPr>
                <w:rFonts w:ascii="Arial" w:hAnsi="Arial" w:cs="Arial"/>
                <w:lang w:val="es-BO"/>
              </w:rPr>
            </w:pPr>
            <w:r w:rsidRPr="00E169D4">
              <w:rPr>
                <w:rFonts w:ascii="Arial" w:hAnsi="Arial" w:cs="Arial"/>
                <w:lang w:val="es-BO"/>
              </w:rPr>
              <w:t>…</w:t>
            </w:r>
          </w:p>
        </w:tc>
        <w:tc>
          <w:tcPr>
            <w:tcW w:w="3055" w:type="dxa"/>
            <w:shd w:val="clear" w:color="auto" w:fill="FFFFFF"/>
            <w:vAlign w:val="center"/>
          </w:tcPr>
          <w:p w14:paraId="039AE203" w14:textId="7D69FC69"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66055143"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50B60C3"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508C087B" w:rsidR="00B6737B" w:rsidRPr="00E169D4" w:rsidRDefault="00B6737B" w:rsidP="00713AAD">
            <w:pPr>
              <w:jc w:val="center"/>
              <w:rPr>
                <w:rFonts w:ascii="Arial" w:hAnsi="Arial" w:cs="Arial"/>
                <w:lang w:val="es-BO"/>
              </w:rPr>
            </w:pPr>
          </w:p>
        </w:tc>
        <w:tc>
          <w:tcPr>
            <w:tcW w:w="2352" w:type="dxa"/>
            <w:shd w:val="clear" w:color="auto" w:fill="auto"/>
            <w:vAlign w:val="center"/>
          </w:tcPr>
          <w:p w14:paraId="50DC4328" w14:textId="272E4967" w:rsidR="00B6737B" w:rsidRPr="00E169D4" w:rsidRDefault="00B6737B" w:rsidP="00713AAD">
            <w:pPr>
              <w:jc w:val="center"/>
              <w:rPr>
                <w:rFonts w:ascii="Arial" w:hAnsi="Arial" w:cs="Arial"/>
                <w:lang w:val="es-BO"/>
              </w:rPr>
            </w:pPr>
          </w:p>
        </w:tc>
      </w:tr>
      <w:tr w:rsidR="00B6737B" w:rsidRPr="00E169D4" w14:paraId="5D8B33D5" w14:textId="7C112DD4" w:rsidTr="006348E6">
        <w:trPr>
          <w:trHeight w:val="401"/>
          <w:jc w:val="center"/>
        </w:trPr>
        <w:tc>
          <w:tcPr>
            <w:tcW w:w="486" w:type="dxa"/>
            <w:shd w:val="clear" w:color="auto" w:fill="FFFFFF"/>
            <w:tcMar>
              <w:left w:w="0" w:type="dxa"/>
              <w:right w:w="0" w:type="dxa"/>
            </w:tcMar>
            <w:vAlign w:val="center"/>
          </w:tcPr>
          <w:p w14:paraId="530C70F6" w14:textId="3D66E189"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3055" w:type="dxa"/>
            <w:shd w:val="clear" w:color="auto" w:fill="FFFFFF"/>
            <w:vAlign w:val="center"/>
          </w:tcPr>
          <w:p w14:paraId="1F566ACE" w14:textId="2EE7249B"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4740DFF"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2349D89D"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6307C4F1" w:rsidR="00B6737B" w:rsidRPr="00E169D4" w:rsidRDefault="00B6737B" w:rsidP="00713AAD">
            <w:pPr>
              <w:jc w:val="center"/>
              <w:rPr>
                <w:rFonts w:ascii="Arial" w:hAnsi="Arial" w:cs="Arial"/>
                <w:lang w:val="es-BO"/>
              </w:rPr>
            </w:pPr>
          </w:p>
        </w:tc>
        <w:tc>
          <w:tcPr>
            <w:tcW w:w="2352" w:type="dxa"/>
            <w:shd w:val="clear" w:color="auto" w:fill="auto"/>
            <w:vAlign w:val="center"/>
          </w:tcPr>
          <w:p w14:paraId="0256F896" w14:textId="3C1B3D73" w:rsidR="00B6737B" w:rsidRPr="00E169D4" w:rsidRDefault="00B6737B" w:rsidP="00713AAD">
            <w:pPr>
              <w:jc w:val="center"/>
              <w:rPr>
                <w:rFonts w:ascii="Arial" w:hAnsi="Arial" w:cs="Arial"/>
                <w:lang w:val="es-BO"/>
              </w:rPr>
            </w:pPr>
          </w:p>
        </w:tc>
      </w:tr>
      <w:tr w:rsidR="00C93A31" w:rsidRPr="00E169D4" w14:paraId="294600AC" w14:textId="5D2A60D1" w:rsidTr="006348E6">
        <w:trPr>
          <w:trHeight w:val="401"/>
          <w:jc w:val="center"/>
        </w:trPr>
        <w:tc>
          <w:tcPr>
            <w:tcW w:w="7368" w:type="dxa"/>
            <w:gridSpan w:val="5"/>
            <w:shd w:val="clear" w:color="auto" w:fill="DBE5F1" w:themeFill="accent1" w:themeFillTint="33"/>
            <w:tcMar>
              <w:left w:w="0" w:type="dxa"/>
              <w:right w:w="0" w:type="dxa"/>
            </w:tcMar>
            <w:vAlign w:val="center"/>
          </w:tcPr>
          <w:p w14:paraId="40506C11" w14:textId="4ADEB592"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2352" w:type="dxa"/>
            <w:shd w:val="clear" w:color="auto" w:fill="DBE5F1" w:themeFill="accent1" w:themeFillTint="33"/>
            <w:vAlign w:val="center"/>
          </w:tcPr>
          <w:p w14:paraId="684E920E" w14:textId="5CE87702" w:rsidR="00C93A31" w:rsidRPr="00E169D4" w:rsidRDefault="00C93A31" w:rsidP="00713AAD">
            <w:pPr>
              <w:jc w:val="center"/>
              <w:rPr>
                <w:rFonts w:ascii="Arial" w:hAnsi="Arial" w:cs="Arial"/>
                <w:lang w:val="es-BO"/>
              </w:rPr>
            </w:pPr>
          </w:p>
        </w:tc>
      </w:tr>
    </w:tbl>
    <w:p w14:paraId="12C81782" w14:textId="3DD10AA4" w:rsidR="00C93A31" w:rsidRPr="00E169D4" w:rsidRDefault="00C93A31" w:rsidP="00C93A31">
      <w:pPr>
        <w:jc w:val="center"/>
        <w:rPr>
          <w:rFonts w:cs="Arial"/>
          <w:b/>
          <w:lang w:val="es-BO"/>
        </w:rPr>
      </w:pPr>
    </w:p>
    <w:p w14:paraId="213AA3A1" w14:textId="179211D1"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0767B9E6" w:rsidR="00C93A31" w:rsidRPr="00E169D4" w:rsidRDefault="00C93A31" w:rsidP="00C93A31">
      <w:pPr>
        <w:tabs>
          <w:tab w:val="right" w:pos="6663"/>
        </w:tabs>
        <w:ind w:left="851" w:hanging="862"/>
        <w:rPr>
          <w:rFonts w:cs="Arial"/>
          <w:lang w:val="es-BO"/>
        </w:rPr>
      </w:pPr>
    </w:p>
    <w:p w14:paraId="41094F98" w14:textId="2AF4486D"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25528712"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24410AD3"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2CD28A55" w14:textId="77777777" w:rsidR="00F848C2" w:rsidRDefault="00F848C2" w:rsidP="00C93A31">
      <w:pPr>
        <w:tabs>
          <w:tab w:val="right" w:pos="6663"/>
        </w:tabs>
        <w:ind w:left="851" w:hanging="862"/>
        <w:rPr>
          <w:rFonts w:cs="Arial"/>
          <w:lang w:val="es-BO"/>
        </w:rPr>
      </w:pPr>
    </w:p>
    <w:p w14:paraId="7D8D64AA" w14:textId="77777777" w:rsidR="00F848C2" w:rsidRDefault="00F848C2" w:rsidP="00C93A31">
      <w:pPr>
        <w:tabs>
          <w:tab w:val="right" w:pos="6663"/>
        </w:tabs>
        <w:ind w:left="851" w:hanging="862"/>
        <w:rPr>
          <w:rFonts w:cs="Arial"/>
          <w:lang w:val="es-BO"/>
        </w:rPr>
      </w:pPr>
    </w:p>
    <w:p w14:paraId="07A0447B" w14:textId="77777777" w:rsidR="00F848C2" w:rsidRDefault="00F848C2" w:rsidP="00C93A31">
      <w:pPr>
        <w:tabs>
          <w:tab w:val="right" w:pos="6663"/>
        </w:tabs>
        <w:ind w:left="851" w:hanging="862"/>
        <w:rPr>
          <w:rFonts w:cs="Arial"/>
          <w:lang w:val="es-BO"/>
        </w:rPr>
      </w:pPr>
    </w:p>
    <w:p w14:paraId="565AC078" w14:textId="77777777" w:rsidR="00F848C2" w:rsidRDefault="00F848C2" w:rsidP="00C93A31">
      <w:pPr>
        <w:tabs>
          <w:tab w:val="right" w:pos="6663"/>
        </w:tabs>
        <w:ind w:left="851" w:hanging="862"/>
        <w:rPr>
          <w:rFonts w:cs="Arial"/>
          <w:lang w:val="es-BO"/>
        </w:rPr>
      </w:pPr>
    </w:p>
    <w:p w14:paraId="69DEA77F" w14:textId="77777777" w:rsidR="00814F57" w:rsidRDefault="00814F57" w:rsidP="00C93A31">
      <w:pPr>
        <w:tabs>
          <w:tab w:val="right" w:pos="6663"/>
        </w:tabs>
        <w:ind w:left="851" w:hanging="862"/>
        <w:rPr>
          <w:rFonts w:cs="Arial"/>
          <w:lang w:val="es-BO"/>
        </w:rPr>
      </w:pPr>
    </w:p>
    <w:p w14:paraId="7D699B11" w14:textId="77777777" w:rsidR="00F848C2" w:rsidRDefault="00F848C2" w:rsidP="00C93A31">
      <w:pPr>
        <w:tabs>
          <w:tab w:val="right" w:pos="6663"/>
        </w:tabs>
        <w:ind w:left="851" w:hanging="862"/>
        <w:rPr>
          <w:rFonts w:cs="Arial"/>
          <w:lang w:val="es-BO"/>
        </w:rPr>
      </w:pPr>
    </w:p>
    <w:p w14:paraId="3CD6AE82" w14:textId="0D86E364" w:rsidR="00C93A31" w:rsidRPr="00E169D4" w:rsidRDefault="00C93A31" w:rsidP="00C93A31">
      <w:pPr>
        <w:jc w:val="center"/>
        <w:rPr>
          <w:rFonts w:cs="Arial"/>
          <w:b/>
          <w:sz w:val="18"/>
          <w:lang w:val="es-BO"/>
        </w:rPr>
      </w:pPr>
      <w:r w:rsidRPr="00E169D4">
        <w:rPr>
          <w:rFonts w:cs="Arial"/>
          <w:b/>
          <w:sz w:val="18"/>
          <w:lang w:val="es-BO"/>
        </w:rPr>
        <w:t>FORMULARIO B-2</w:t>
      </w:r>
    </w:p>
    <w:p w14:paraId="12F18440" w14:textId="21C1DDDD"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25692C12" w:rsidR="00C93A31" w:rsidRDefault="00C93A31" w:rsidP="00C93A31">
      <w:pPr>
        <w:jc w:val="center"/>
        <w:rPr>
          <w:rFonts w:cs="Arial"/>
          <w:b/>
          <w:sz w:val="18"/>
          <w:lang w:val="es-BO"/>
        </w:rPr>
      </w:pPr>
    </w:p>
    <w:p w14:paraId="6CCDA62B" w14:textId="71E9F322" w:rsidR="00C93A31" w:rsidRPr="006348E6" w:rsidRDefault="00C93A31" w:rsidP="00C93A31">
      <w:pPr>
        <w:jc w:val="both"/>
        <w:rPr>
          <w:rFonts w:cs="Arial"/>
          <w:b/>
          <w:sz w:val="18"/>
          <w:szCs w:val="18"/>
          <w:lang w:val="es-BO"/>
        </w:rPr>
      </w:pPr>
      <w:r w:rsidRPr="006348E6">
        <w:rPr>
          <w:rFonts w:cs="Arial"/>
          <w:b/>
          <w:sz w:val="18"/>
          <w:szCs w:val="18"/>
          <w:lang w:val="es-BO"/>
        </w:rPr>
        <w:t>NOTA.- El proponente deberá registrar la información del Análisis de Precios Unitarios únicamente en la plataforma informática del RUPE, al momento de realizar la presentación de su propuesta, no siendo necesario el llenado ni la presentación del presente formulario.</w:t>
      </w:r>
    </w:p>
    <w:p w14:paraId="286CB87B" w14:textId="37214EEC" w:rsidR="00C93A31" w:rsidRPr="00E169D4" w:rsidRDefault="00C93A31" w:rsidP="00C93A31">
      <w:pPr>
        <w:tabs>
          <w:tab w:val="right" w:pos="6663"/>
        </w:tabs>
        <w:rPr>
          <w:rFonts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C93A31" w:rsidRPr="00E169D4" w14:paraId="63514720" w14:textId="789DE63F" w:rsidTr="00713AAD">
        <w:trPr>
          <w:jc w:val="center"/>
        </w:trPr>
        <w:tc>
          <w:tcPr>
            <w:tcW w:w="9781" w:type="dxa"/>
            <w:gridSpan w:val="7"/>
            <w:tcBorders>
              <w:top w:val="single" w:sz="12" w:space="0" w:color="auto"/>
            </w:tcBorders>
            <w:shd w:val="clear" w:color="auto" w:fill="244061" w:themeFill="accent1" w:themeFillShade="80"/>
            <w:vAlign w:val="center"/>
          </w:tcPr>
          <w:p w14:paraId="6DEE2012" w14:textId="32797583"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5E1EB2F0" w:rsidTr="00713AA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5C96FFE9"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27E485C2"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04EC1D7A"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133750F" w:rsidR="00C93A31" w:rsidRPr="00E169D4" w:rsidRDefault="00C93A31" w:rsidP="00713AAD">
            <w:pPr>
              <w:jc w:val="center"/>
              <w:rPr>
                <w:rFonts w:ascii="Arial" w:hAnsi="Arial" w:cs="Arial"/>
                <w:b/>
                <w:sz w:val="2"/>
                <w:szCs w:val="2"/>
                <w:lang w:val="es-BO"/>
              </w:rPr>
            </w:pPr>
          </w:p>
        </w:tc>
      </w:tr>
      <w:tr w:rsidR="00C93A31" w:rsidRPr="00E169D4" w14:paraId="06D8934E" w14:textId="5A959073"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2424EF" w14:textId="1B786902"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2A58D383"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2CB71FBC"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08492C4B"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A34E72D" w:rsidR="00C93A31" w:rsidRPr="00E169D4" w:rsidRDefault="00C93A31" w:rsidP="00713AAD">
            <w:pPr>
              <w:rPr>
                <w:rFonts w:ascii="Arial" w:hAnsi="Arial" w:cs="Arial"/>
                <w:lang w:val="es-BO"/>
              </w:rPr>
            </w:pPr>
          </w:p>
        </w:tc>
      </w:tr>
      <w:tr w:rsidR="00C93A31" w:rsidRPr="00E169D4" w14:paraId="13B8ABEE" w14:textId="6F71EAE1"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97DE98" w14:textId="36D36338"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66923435"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11E9BF6E"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4F61A132" w:rsidR="00C93A31" w:rsidRPr="00E169D4" w:rsidRDefault="00C93A31" w:rsidP="00713AAD">
            <w:pPr>
              <w:jc w:val="center"/>
              <w:rPr>
                <w:rFonts w:ascii="Arial" w:hAnsi="Arial" w:cs="Arial"/>
                <w:b/>
                <w:sz w:val="2"/>
                <w:szCs w:val="2"/>
                <w:lang w:val="es-BO"/>
              </w:rPr>
            </w:pPr>
          </w:p>
        </w:tc>
      </w:tr>
      <w:tr w:rsidR="00C93A31" w:rsidRPr="00E169D4" w14:paraId="0642F6AE" w14:textId="549F9462"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A876F2" w14:textId="19864FE3"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0D99256A"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473D033D"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0AB209B0"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6B2A6633" w:rsidR="00C93A31" w:rsidRPr="00E169D4" w:rsidRDefault="00C93A31" w:rsidP="00713AAD">
            <w:pPr>
              <w:rPr>
                <w:rFonts w:ascii="Arial" w:hAnsi="Arial" w:cs="Arial"/>
                <w:lang w:val="es-BO"/>
              </w:rPr>
            </w:pPr>
          </w:p>
        </w:tc>
      </w:tr>
      <w:tr w:rsidR="00C93A31" w:rsidRPr="00E169D4" w14:paraId="6CCA88C8" w14:textId="760995C1"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FE2F53" w14:textId="090C5623"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39512AB9"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9E0C2E9"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3EA25E54" w:rsidR="00C93A31" w:rsidRPr="00E169D4" w:rsidRDefault="00C93A31" w:rsidP="00713AAD">
            <w:pPr>
              <w:jc w:val="center"/>
              <w:rPr>
                <w:rFonts w:ascii="Arial" w:hAnsi="Arial" w:cs="Arial"/>
                <w:b/>
                <w:sz w:val="2"/>
                <w:szCs w:val="2"/>
                <w:lang w:val="es-BO"/>
              </w:rPr>
            </w:pPr>
          </w:p>
        </w:tc>
      </w:tr>
      <w:tr w:rsidR="00C93A31" w:rsidRPr="00E169D4" w14:paraId="11AEC5E7" w14:textId="4246E5E1"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EE48A8" w14:textId="1A0E7A5A"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020CC4D3"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3EE78468"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52CF54A3"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6EECD4C" w:rsidR="00C93A31" w:rsidRPr="00E169D4" w:rsidRDefault="00C93A31" w:rsidP="00713AAD">
            <w:pPr>
              <w:rPr>
                <w:rFonts w:ascii="Arial" w:hAnsi="Arial" w:cs="Arial"/>
                <w:lang w:val="es-BO"/>
              </w:rPr>
            </w:pPr>
          </w:p>
        </w:tc>
      </w:tr>
      <w:tr w:rsidR="00C93A31" w:rsidRPr="00E169D4" w14:paraId="7812D25E" w14:textId="60D4C13F"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EAE2D7" w14:textId="34EDB996"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1EF588F5"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4C93F432"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630C1028" w:rsidR="00C93A31" w:rsidRPr="00E169D4" w:rsidRDefault="00C93A31" w:rsidP="00713AAD">
            <w:pPr>
              <w:jc w:val="center"/>
              <w:rPr>
                <w:rFonts w:ascii="Arial" w:hAnsi="Arial" w:cs="Arial"/>
                <w:b/>
                <w:sz w:val="2"/>
                <w:szCs w:val="2"/>
                <w:lang w:val="es-BO"/>
              </w:rPr>
            </w:pPr>
          </w:p>
        </w:tc>
      </w:tr>
      <w:tr w:rsidR="00C93A31" w:rsidRPr="00E169D4" w14:paraId="740C1B4C" w14:textId="40E6A8D5"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1D49F3" w14:textId="5A4D362A"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9A74BC3"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22125DE5"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4017AA11"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2A31506A" w:rsidR="00C93A31" w:rsidRPr="00E169D4" w:rsidRDefault="00C93A31" w:rsidP="00713AAD">
            <w:pPr>
              <w:rPr>
                <w:rFonts w:ascii="Arial" w:hAnsi="Arial" w:cs="Arial"/>
                <w:lang w:val="es-BO"/>
              </w:rPr>
            </w:pPr>
          </w:p>
        </w:tc>
      </w:tr>
      <w:tr w:rsidR="00C93A31" w:rsidRPr="00E169D4" w14:paraId="2134E952" w14:textId="4F8507A3"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022DB" w14:textId="6BE7C14D"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34EFA394"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6863414D"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42CD0D53" w:rsidR="00C93A31" w:rsidRPr="00E169D4" w:rsidRDefault="00C93A31" w:rsidP="00713AAD">
            <w:pPr>
              <w:jc w:val="center"/>
              <w:rPr>
                <w:rFonts w:ascii="Arial" w:hAnsi="Arial" w:cs="Arial"/>
                <w:b/>
                <w:sz w:val="2"/>
                <w:szCs w:val="2"/>
                <w:lang w:val="es-BO"/>
              </w:rPr>
            </w:pPr>
          </w:p>
        </w:tc>
      </w:tr>
      <w:tr w:rsidR="00C93A31" w:rsidRPr="00E169D4" w14:paraId="6DF21CCA" w14:textId="6151EDD5"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E7C33D" w14:textId="5F091186"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59D41AF1"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391A766E"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473E1C7F"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34D8195E" w:rsidR="00C93A31" w:rsidRPr="00E169D4" w:rsidRDefault="00C93A31" w:rsidP="00713AAD">
            <w:pPr>
              <w:rPr>
                <w:rFonts w:ascii="Arial" w:hAnsi="Arial" w:cs="Arial"/>
                <w:lang w:val="es-BO"/>
              </w:rPr>
            </w:pPr>
          </w:p>
        </w:tc>
      </w:tr>
      <w:tr w:rsidR="00C93A31" w:rsidRPr="00E169D4" w14:paraId="6DDF1985" w14:textId="6F7B9D22" w:rsidTr="00713AA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1F1DF78C"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5BAE704D"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4E172DE3"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6A48373A" w:rsidR="00C93A31" w:rsidRPr="00E169D4" w:rsidRDefault="00C93A31" w:rsidP="00713AAD">
            <w:pPr>
              <w:rPr>
                <w:rFonts w:ascii="Arial" w:hAnsi="Arial" w:cs="Arial"/>
                <w:sz w:val="2"/>
                <w:szCs w:val="2"/>
                <w:lang w:val="es-BO"/>
              </w:rPr>
            </w:pPr>
          </w:p>
        </w:tc>
      </w:tr>
    </w:tbl>
    <w:p w14:paraId="22E2FE6D" w14:textId="74482539" w:rsidR="00C93A31" w:rsidRPr="00E169D4" w:rsidRDefault="00C93A31" w:rsidP="00C93A31">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235409B" w14:textId="67750D2D"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79475FDB" w14:textId="4DA90015" w:rsidR="00C93A31" w:rsidRPr="00E169D4" w:rsidRDefault="00C93A31" w:rsidP="00A718DC">
            <w:pPr>
              <w:numPr>
                <w:ilvl w:val="0"/>
                <w:numId w:val="38"/>
              </w:numPr>
              <w:rPr>
                <w:rFonts w:ascii="Arial" w:hAnsi="Arial" w:cs="Arial"/>
                <w:b/>
                <w:lang w:val="es-BO"/>
              </w:rPr>
            </w:pPr>
            <w:r w:rsidRPr="00E169D4">
              <w:rPr>
                <w:rFonts w:ascii="Arial" w:hAnsi="Arial" w:cs="Arial"/>
                <w:b/>
                <w:lang w:val="es-BO"/>
              </w:rPr>
              <w:t>MATERIALES</w:t>
            </w:r>
          </w:p>
        </w:tc>
      </w:tr>
      <w:tr w:rsidR="00C93A31" w:rsidRPr="00E169D4" w14:paraId="21345BA1" w14:textId="2637E8A1"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382A6C16"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519C1C31"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2AFED73B"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94CF3E4"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57139B41"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4CEF97F3"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4F6220C8"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029071C0"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A688519"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16C712B0"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6E24A50E"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0EDCEFFE" w:rsidR="00C93A31" w:rsidRPr="00E169D4" w:rsidRDefault="00C93A31" w:rsidP="00713AAD">
            <w:pPr>
              <w:jc w:val="center"/>
              <w:rPr>
                <w:rFonts w:ascii="Arial" w:hAnsi="Arial" w:cs="Arial"/>
                <w:lang w:val="es-BO"/>
              </w:rPr>
            </w:pPr>
          </w:p>
        </w:tc>
      </w:tr>
      <w:tr w:rsidR="00C93A31" w:rsidRPr="00E169D4" w14:paraId="54345286" w14:textId="180BAA09"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3DE447E0"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9A6309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41E6946"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46C3B355"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5CC3A369"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5860E3B0" w:rsidR="00C93A31" w:rsidRPr="00E169D4" w:rsidRDefault="00C93A31" w:rsidP="00713AAD">
            <w:pPr>
              <w:jc w:val="center"/>
              <w:rPr>
                <w:rFonts w:ascii="Arial" w:hAnsi="Arial" w:cs="Arial"/>
                <w:lang w:val="es-BO"/>
              </w:rPr>
            </w:pPr>
          </w:p>
        </w:tc>
      </w:tr>
      <w:tr w:rsidR="00C93A31" w:rsidRPr="00E169D4" w14:paraId="45D126DB" w14:textId="6815EFA4"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5B3D09F5"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4FB3F53D"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45D3FAF4"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04F3BA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2AB06DC8"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4D704BBA" w:rsidR="00C93A31" w:rsidRPr="00E169D4" w:rsidRDefault="00C93A31" w:rsidP="00713AAD">
            <w:pPr>
              <w:jc w:val="center"/>
              <w:rPr>
                <w:rFonts w:ascii="Arial" w:hAnsi="Arial" w:cs="Arial"/>
                <w:lang w:val="es-BO"/>
              </w:rPr>
            </w:pPr>
          </w:p>
        </w:tc>
      </w:tr>
      <w:tr w:rsidR="00C93A31" w:rsidRPr="00E169D4" w14:paraId="7CB92363" w14:textId="61F30869"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44A2B71C"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315775EE"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0353ED41"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45C17628"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29DEC86F"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62BC0404" w:rsidR="00C93A31" w:rsidRPr="00E169D4" w:rsidRDefault="00C93A31" w:rsidP="00713AAD">
            <w:pPr>
              <w:jc w:val="center"/>
              <w:rPr>
                <w:rFonts w:ascii="Arial" w:hAnsi="Arial" w:cs="Arial"/>
                <w:lang w:val="es-BO"/>
              </w:rPr>
            </w:pPr>
          </w:p>
        </w:tc>
      </w:tr>
      <w:tr w:rsidR="00C93A31" w:rsidRPr="00E169D4" w14:paraId="1013614A" w14:textId="2DA66DD4"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5D31D1B0" w:rsidR="00C93A31" w:rsidRPr="00E169D4" w:rsidRDefault="00C93A31" w:rsidP="00713AAD">
            <w:pPr>
              <w:jc w:val="right"/>
              <w:rPr>
                <w:rFonts w:ascii="Arial" w:hAnsi="Arial" w:cs="Arial"/>
                <w:b/>
                <w:lang w:val="es-BO"/>
              </w:rPr>
            </w:pPr>
            <w:r w:rsidRPr="00E169D4">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5B46292C" w:rsidR="00C93A31" w:rsidRPr="00E169D4" w:rsidRDefault="00C93A31" w:rsidP="00713AAD">
            <w:pPr>
              <w:jc w:val="center"/>
              <w:rPr>
                <w:rFonts w:ascii="Arial" w:hAnsi="Arial" w:cs="Arial"/>
                <w:lang w:val="es-BO"/>
              </w:rPr>
            </w:pPr>
          </w:p>
        </w:tc>
      </w:tr>
    </w:tbl>
    <w:p w14:paraId="52881C30" w14:textId="463B3E5B"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1A2C3DB7" w14:textId="50D25C3E"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4AAE4224" w14:textId="6C5F0258" w:rsidR="00C93A31" w:rsidRPr="00E169D4" w:rsidRDefault="00C93A31" w:rsidP="00A718DC">
            <w:pPr>
              <w:numPr>
                <w:ilvl w:val="0"/>
                <w:numId w:val="38"/>
              </w:numPr>
              <w:rPr>
                <w:rFonts w:ascii="Arial" w:hAnsi="Arial" w:cs="Arial"/>
                <w:b/>
                <w:lang w:val="es-BO"/>
              </w:rPr>
            </w:pPr>
            <w:r w:rsidRPr="00E169D4">
              <w:rPr>
                <w:rFonts w:ascii="Arial" w:hAnsi="Arial" w:cs="Arial"/>
                <w:b/>
                <w:lang w:val="es-BO"/>
              </w:rPr>
              <w:t>MANO DE OBRA</w:t>
            </w:r>
          </w:p>
        </w:tc>
      </w:tr>
      <w:tr w:rsidR="00C93A31" w:rsidRPr="00E169D4" w14:paraId="43AA9115" w14:textId="0D42D818"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211E6246"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59182EC1"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5F22ED5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19B651ED"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5CE30BA6"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3BC0869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488E8911"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1F2D2180"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1FB5ECA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201ABEE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3D1A68ED"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3938311A" w:rsidR="00C93A31" w:rsidRPr="00E169D4" w:rsidRDefault="00C93A31" w:rsidP="00713AAD">
            <w:pPr>
              <w:jc w:val="center"/>
              <w:rPr>
                <w:rFonts w:ascii="Arial" w:hAnsi="Arial" w:cs="Arial"/>
                <w:lang w:val="es-BO"/>
              </w:rPr>
            </w:pPr>
          </w:p>
        </w:tc>
      </w:tr>
      <w:tr w:rsidR="00C93A31" w:rsidRPr="00E169D4" w14:paraId="4F5783B1" w14:textId="1BEC5988"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42242780"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000C319F"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6995C1FC"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9E593B2"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600D6B"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3AEFC885" w:rsidR="00C93A31" w:rsidRPr="00E169D4" w:rsidRDefault="00C93A31" w:rsidP="00713AAD">
            <w:pPr>
              <w:jc w:val="center"/>
              <w:rPr>
                <w:rFonts w:ascii="Arial" w:hAnsi="Arial" w:cs="Arial"/>
                <w:lang w:val="es-BO"/>
              </w:rPr>
            </w:pPr>
          </w:p>
        </w:tc>
      </w:tr>
      <w:tr w:rsidR="00C93A31" w:rsidRPr="00E169D4" w14:paraId="61278B10" w14:textId="14AFF6CA"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300D394D"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065C0F26"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1D9D5B23"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542A3C4A"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357CD81"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0A73B9EA" w:rsidR="00C93A31" w:rsidRPr="00E169D4" w:rsidRDefault="00C93A31" w:rsidP="00713AAD">
            <w:pPr>
              <w:jc w:val="center"/>
              <w:rPr>
                <w:rFonts w:ascii="Arial" w:hAnsi="Arial" w:cs="Arial"/>
                <w:lang w:val="es-BO"/>
              </w:rPr>
            </w:pPr>
          </w:p>
        </w:tc>
      </w:tr>
      <w:tr w:rsidR="00C93A31" w:rsidRPr="00E169D4" w14:paraId="10F3826C" w14:textId="1ACFCE79"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0CCD172C"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32FEB3B9"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04197A5"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1F63942C"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4A381FF2"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662E5716" w:rsidR="00C93A31" w:rsidRPr="00E169D4" w:rsidRDefault="00C93A31" w:rsidP="00713AAD">
            <w:pPr>
              <w:jc w:val="center"/>
              <w:rPr>
                <w:rFonts w:ascii="Arial" w:hAnsi="Arial" w:cs="Arial"/>
                <w:lang w:val="es-BO"/>
              </w:rPr>
            </w:pPr>
          </w:p>
        </w:tc>
      </w:tr>
      <w:tr w:rsidR="00C93A31" w:rsidRPr="00E169D4" w14:paraId="3B0ED520" w14:textId="4DFF8CC0" w:rsidTr="00713AAD">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0BB237BC"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6EB26CA9" w:rsidR="00C93A31" w:rsidRPr="00E169D4" w:rsidRDefault="00C93A31" w:rsidP="00713AAD">
            <w:pPr>
              <w:jc w:val="center"/>
              <w:rPr>
                <w:rFonts w:ascii="Arial" w:hAnsi="Arial" w:cs="Arial"/>
                <w:lang w:val="es-BO"/>
              </w:rPr>
            </w:pPr>
          </w:p>
        </w:tc>
      </w:tr>
      <w:tr w:rsidR="00C93A31" w:rsidRPr="00E169D4" w14:paraId="1ABB5E7D" w14:textId="7AD941A6"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02366908"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C6813C5"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3FCB71CB" w:rsidR="00C93A31" w:rsidRPr="00E169D4" w:rsidRDefault="00C93A31" w:rsidP="00713AAD">
            <w:pPr>
              <w:jc w:val="center"/>
              <w:rPr>
                <w:rFonts w:ascii="Arial" w:hAnsi="Arial" w:cs="Arial"/>
                <w:lang w:val="es-BO"/>
              </w:rPr>
            </w:pPr>
          </w:p>
        </w:tc>
      </w:tr>
      <w:tr w:rsidR="00C93A31" w:rsidRPr="00E169D4" w14:paraId="6D03EB17" w14:textId="6D29CAC6"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6E2FA75B"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35343AC8"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2FBFD3B6" w:rsidR="00C93A31" w:rsidRPr="00E169D4" w:rsidRDefault="00C93A31" w:rsidP="00713AAD">
            <w:pPr>
              <w:jc w:val="center"/>
              <w:rPr>
                <w:rFonts w:ascii="Arial" w:hAnsi="Arial" w:cs="Arial"/>
                <w:lang w:val="es-BO"/>
              </w:rPr>
            </w:pPr>
          </w:p>
        </w:tc>
      </w:tr>
      <w:tr w:rsidR="00C93A31" w:rsidRPr="00E169D4" w14:paraId="65883230" w14:textId="1FF0814D"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1556BCBD" w:rsidR="00C93A31" w:rsidRPr="00E169D4" w:rsidRDefault="00C93A31" w:rsidP="00713AAD">
            <w:pPr>
              <w:jc w:val="right"/>
              <w:rPr>
                <w:rFonts w:ascii="Arial" w:hAnsi="Arial" w:cs="Arial"/>
                <w:b/>
                <w:lang w:val="es-BO"/>
              </w:rPr>
            </w:pPr>
            <w:r w:rsidRPr="00E169D4">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3B9360AC" w:rsidR="00C93A31" w:rsidRPr="00E169D4" w:rsidRDefault="00C93A31" w:rsidP="00713AAD">
            <w:pPr>
              <w:jc w:val="center"/>
              <w:rPr>
                <w:rFonts w:ascii="Arial" w:hAnsi="Arial" w:cs="Arial"/>
                <w:lang w:val="es-BO"/>
              </w:rPr>
            </w:pPr>
          </w:p>
        </w:tc>
      </w:tr>
    </w:tbl>
    <w:p w14:paraId="34FA57E5" w14:textId="689D2024"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DA9E61B" w14:textId="49596755"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030ABAB8" w14:textId="315369EC" w:rsidR="00C93A31" w:rsidRPr="00E169D4" w:rsidRDefault="00FC3FBB" w:rsidP="00A718DC">
            <w:pPr>
              <w:numPr>
                <w:ilvl w:val="0"/>
                <w:numId w:val="38"/>
              </w:numPr>
              <w:rPr>
                <w:rFonts w:ascii="Arial" w:hAnsi="Arial" w:cs="Arial"/>
                <w:b/>
                <w:lang w:val="es-BO"/>
              </w:rPr>
            </w:pPr>
            <w:r>
              <w:rPr>
                <w:noProof/>
                <w:lang w:val="es-BO" w:eastAsia="es-BO"/>
              </w:rPr>
              <mc:AlternateContent>
                <mc:Choice Requires="wps">
                  <w:drawing>
                    <wp:anchor distT="0" distB="0" distL="114300" distR="114300" simplePos="0" relativeHeight="251675648" behindDoc="0" locked="0" layoutInCell="1" allowOverlap="1" wp14:anchorId="33ABFDB7" wp14:editId="6493CCBF">
                      <wp:simplePos x="0" y="0"/>
                      <wp:positionH relativeFrom="page">
                        <wp:posOffset>-62230</wp:posOffset>
                      </wp:positionH>
                      <wp:positionV relativeFrom="paragraph">
                        <wp:posOffset>-1343025</wp:posOffset>
                      </wp:positionV>
                      <wp:extent cx="7454265" cy="1828800"/>
                      <wp:effectExtent l="2100263" t="0" r="2094547" b="0"/>
                      <wp:wrapNone/>
                      <wp:docPr id="4" name="Cuadro de texto 4"/>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14:paraId="039350A2" w14:textId="77777777" w:rsidR="00762CC7" w:rsidRPr="007E1F3D" w:rsidRDefault="00762CC7" w:rsidP="00FC3FBB">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ABFDB7" id="Cuadro de texto 4" o:spid="_x0000_s1027" type="#_x0000_t202" style="position:absolute;left:0;text-align:left;margin-left:-4.9pt;margin-top:-105.75pt;width:586.95pt;height:2in;rotation:-3403767fd;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" filled="f" stroked="f">
                      <v:textbox style="mso-fit-shape-to-text:t">
                        <w:txbxContent>
                          <w:p w14:paraId="039350A2" w14:textId="77777777" w:rsidR="00762CC7" w:rsidRPr="007E1F3D" w:rsidRDefault="00762CC7" w:rsidP="00FC3FBB">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page"/>
                    </v:shape>
                  </w:pict>
                </mc:Fallback>
              </mc:AlternateContent>
            </w:r>
            <w:r w:rsidR="00C93A31" w:rsidRPr="00E169D4">
              <w:rPr>
                <w:rFonts w:ascii="Arial" w:hAnsi="Arial" w:cs="Arial"/>
                <w:b/>
                <w:lang w:val="es-BO"/>
              </w:rPr>
              <w:t>EQUIPO, MAQUINARIA Y HERRAMIENTAS</w:t>
            </w:r>
          </w:p>
        </w:tc>
      </w:tr>
      <w:tr w:rsidR="00C93A31" w:rsidRPr="00E169D4" w14:paraId="53D894D8" w14:textId="53028BF3"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30062C40"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5DC5035D"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3F11DAFC"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58E55915"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599562F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59F15041"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0FC9BAC5"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490ED89B"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59987F42"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4A56F5B8"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051D7F85"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57B1C577" w:rsidR="00C93A31" w:rsidRPr="00E169D4" w:rsidRDefault="00C93A31" w:rsidP="00713AAD">
            <w:pPr>
              <w:jc w:val="center"/>
              <w:rPr>
                <w:rFonts w:ascii="Arial" w:hAnsi="Arial" w:cs="Arial"/>
                <w:lang w:val="es-BO"/>
              </w:rPr>
            </w:pPr>
          </w:p>
        </w:tc>
      </w:tr>
      <w:tr w:rsidR="00C93A31" w:rsidRPr="00E169D4" w14:paraId="74E6EF1A" w14:textId="65D2E2C6"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43647D64"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012B37C1"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2069318"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0145F1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34D16E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6F74905B" w:rsidR="00C93A31" w:rsidRPr="00E169D4" w:rsidRDefault="00C93A31" w:rsidP="00713AAD">
            <w:pPr>
              <w:jc w:val="center"/>
              <w:rPr>
                <w:rFonts w:ascii="Arial" w:hAnsi="Arial" w:cs="Arial"/>
                <w:lang w:val="es-BO"/>
              </w:rPr>
            </w:pPr>
          </w:p>
        </w:tc>
      </w:tr>
      <w:tr w:rsidR="00C93A31" w:rsidRPr="00E169D4" w14:paraId="1CE1C1DB" w14:textId="7F7B7AF5"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0F8AE368"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5E42D130"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4460186C"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3595B5FC"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4B735AB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236BF3FA" w:rsidR="00C93A31" w:rsidRPr="00E169D4" w:rsidRDefault="00C93A31" w:rsidP="00713AAD">
            <w:pPr>
              <w:jc w:val="center"/>
              <w:rPr>
                <w:rFonts w:ascii="Arial" w:hAnsi="Arial" w:cs="Arial"/>
                <w:lang w:val="es-BO"/>
              </w:rPr>
            </w:pPr>
          </w:p>
        </w:tc>
      </w:tr>
      <w:tr w:rsidR="00C93A31" w:rsidRPr="00E169D4" w14:paraId="5E52D572" w14:textId="1B95B14C"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2594F985"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5F351C1C"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1384523D"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5653AF7F"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638083F6"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545352A0" w:rsidR="00C93A31" w:rsidRPr="00E169D4" w:rsidRDefault="00C93A31" w:rsidP="00713AAD">
            <w:pPr>
              <w:jc w:val="center"/>
              <w:rPr>
                <w:rFonts w:ascii="Arial" w:hAnsi="Arial" w:cs="Arial"/>
                <w:lang w:val="es-BO"/>
              </w:rPr>
            </w:pPr>
          </w:p>
        </w:tc>
      </w:tr>
      <w:tr w:rsidR="00C93A31" w:rsidRPr="00E169D4" w14:paraId="2ECDE296" w14:textId="7941A1D3"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452CA699"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6881B38D"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52D20489"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5E04CD37" w:rsidR="00C93A31" w:rsidRPr="00E169D4" w:rsidRDefault="00C93A31" w:rsidP="00713AAD">
            <w:pPr>
              <w:jc w:val="center"/>
              <w:rPr>
                <w:rFonts w:ascii="Arial" w:hAnsi="Arial" w:cs="Arial"/>
                <w:lang w:val="es-BO"/>
              </w:rPr>
            </w:pPr>
          </w:p>
        </w:tc>
      </w:tr>
      <w:tr w:rsidR="00C93A31" w:rsidRPr="00E169D4" w14:paraId="10A944D2" w14:textId="02456ACD" w:rsidTr="00713AAD">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61583103" w:rsidR="00C93A31" w:rsidRPr="00E169D4" w:rsidRDefault="00C93A31" w:rsidP="00713AAD">
            <w:pPr>
              <w:jc w:val="right"/>
              <w:rPr>
                <w:rFonts w:ascii="Arial" w:hAnsi="Arial" w:cs="Arial"/>
                <w:b/>
                <w:lang w:val="es-BO"/>
              </w:rPr>
            </w:pPr>
            <w:r w:rsidRPr="00E169D4">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0F5D1D9B" w:rsidR="00C93A31" w:rsidRPr="00E169D4" w:rsidRDefault="00C93A31" w:rsidP="00713AAD">
            <w:pPr>
              <w:jc w:val="center"/>
              <w:rPr>
                <w:rFonts w:ascii="Arial" w:hAnsi="Arial" w:cs="Arial"/>
                <w:lang w:val="es-BO"/>
              </w:rPr>
            </w:pPr>
          </w:p>
        </w:tc>
      </w:tr>
    </w:tbl>
    <w:p w14:paraId="48C1DCFE" w14:textId="3C1EE362"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6F4FA3CF" w14:textId="6261050D"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047D8A9" w14:textId="6A4E8C16" w:rsidR="00C93A31" w:rsidRPr="00E169D4" w:rsidRDefault="00C93A31" w:rsidP="00A718DC">
            <w:pPr>
              <w:numPr>
                <w:ilvl w:val="0"/>
                <w:numId w:val="38"/>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3367AD76"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3F0BB47D"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17E1257B"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6DF91695" w14:textId="288B773A"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4EE8CAF"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2C403CC4"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3767EA12" w:rsidR="00C93A31" w:rsidRPr="00E169D4" w:rsidRDefault="00C93A31" w:rsidP="00713AAD">
            <w:pPr>
              <w:jc w:val="center"/>
              <w:rPr>
                <w:rFonts w:ascii="Arial" w:hAnsi="Arial" w:cs="Arial"/>
                <w:lang w:val="es-BO"/>
              </w:rPr>
            </w:pPr>
          </w:p>
        </w:tc>
      </w:tr>
      <w:tr w:rsidR="00C93A31" w:rsidRPr="00E169D4" w14:paraId="15BF51C7" w14:textId="75089DDE"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37E623D2" w:rsidR="00C93A31" w:rsidRPr="00E169D4" w:rsidRDefault="00C93A31" w:rsidP="00713AAD">
            <w:pPr>
              <w:jc w:val="right"/>
              <w:rPr>
                <w:rFonts w:ascii="Arial" w:hAnsi="Arial" w:cs="Arial"/>
                <w:b/>
                <w:lang w:val="es-BO"/>
              </w:rPr>
            </w:pPr>
            <w:r w:rsidRPr="00E169D4">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12F8FCD8" w:rsidR="00C93A31" w:rsidRPr="00E169D4" w:rsidRDefault="00C93A31" w:rsidP="00713AAD">
            <w:pPr>
              <w:jc w:val="center"/>
              <w:rPr>
                <w:rFonts w:ascii="Arial" w:hAnsi="Arial" w:cs="Arial"/>
                <w:lang w:val="es-BO"/>
              </w:rPr>
            </w:pPr>
          </w:p>
        </w:tc>
      </w:tr>
    </w:tbl>
    <w:p w14:paraId="67B10067" w14:textId="669D3EB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4308E2A7" w14:textId="72CF31C9"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0C6969B4" w14:textId="5DE9F0FE" w:rsidR="00C93A31" w:rsidRPr="00E169D4" w:rsidRDefault="00C93A31" w:rsidP="00A718DC">
            <w:pPr>
              <w:numPr>
                <w:ilvl w:val="0"/>
                <w:numId w:val="38"/>
              </w:numPr>
              <w:rPr>
                <w:rFonts w:ascii="Arial" w:hAnsi="Arial" w:cs="Arial"/>
                <w:b/>
                <w:lang w:val="es-BO"/>
              </w:rPr>
            </w:pPr>
            <w:r w:rsidRPr="00E169D4">
              <w:rPr>
                <w:rFonts w:ascii="Arial" w:hAnsi="Arial" w:cs="Arial"/>
                <w:b/>
                <w:lang w:val="es-BO"/>
              </w:rPr>
              <w:t>UTILIDAD</w:t>
            </w:r>
          </w:p>
        </w:tc>
      </w:tr>
      <w:tr w:rsidR="00C93A31" w:rsidRPr="00E169D4" w14:paraId="4E0EF25B" w14:textId="4420F7C2"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11B5F358"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54BF25FB"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3D243564" w14:textId="59B23145"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4F3404A0"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003CD11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382E0CEA" w:rsidR="00C93A31" w:rsidRPr="00E169D4" w:rsidRDefault="00C93A31" w:rsidP="00713AAD">
            <w:pPr>
              <w:jc w:val="center"/>
              <w:rPr>
                <w:rFonts w:ascii="Arial" w:hAnsi="Arial" w:cs="Arial"/>
                <w:lang w:val="es-BO"/>
              </w:rPr>
            </w:pPr>
          </w:p>
        </w:tc>
      </w:tr>
      <w:tr w:rsidR="00C93A31" w:rsidRPr="00E169D4" w14:paraId="5534FA44" w14:textId="394B5185"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6CF428E9" w:rsidR="00C93A31" w:rsidRPr="00E169D4" w:rsidRDefault="00C93A31" w:rsidP="00713AAD">
            <w:pPr>
              <w:jc w:val="right"/>
              <w:rPr>
                <w:rFonts w:ascii="Arial" w:hAnsi="Arial" w:cs="Arial"/>
                <w:b/>
                <w:lang w:val="es-BO"/>
              </w:rPr>
            </w:pPr>
            <w:r w:rsidRPr="00E169D4">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6DD25672" w:rsidR="00C93A31" w:rsidRPr="00E169D4" w:rsidRDefault="00C93A31" w:rsidP="00713AAD">
            <w:pPr>
              <w:jc w:val="center"/>
              <w:rPr>
                <w:rFonts w:ascii="Arial" w:hAnsi="Arial" w:cs="Arial"/>
                <w:lang w:val="es-BO"/>
              </w:rPr>
            </w:pPr>
          </w:p>
        </w:tc>
      </w:tr>
    </w:tbl>
    <w:p w14:paraId="6C71E981" w14:textId="198329C5"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5357E42B" w14:textId="11ECE690"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6917DBCB" w14:textId="3320F1E6" w:rsidR="00C93A31" w:rsidRPr="00E169D4" w:rsidRDefault="00C93A31" w:rsidP="00A718DC">
            <w:pPr>
              <w:numPr>
                <w:ilvl w:val="0"/>
                <w:numId w:val="38"/>
              </w:numPr>
              <w:rPr>
                <w:rFonts w:ascii="Arial" w:hAnsi="Arial" w:cs="Arial"/>
                <w:b/>
                <w:lang w:val="es-BO"/>
              </w:rPr>
            </w:pPr>
            <w:r w:rsidRPr="00E169D4">
              <w:rPr>
                <w:rFonts w:ascii="Arial" w:hAnsi="Arial" w:cs="Arial"/>
                <w:b/>
                <w:lang w:val="es-BO"/>
              </w:rPr>
              <w:t>IMPUESTOS</w:t>
            </w:r>
          </w:p>
        </w:tc>
      </w:tr>
      <w:tr w:rsidR="00C93A31" w:rsidRPr="00E169D4" w14:paraId="029CBCC9" w14:textId="59CC3560"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4855EC44"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2E49A1AD"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28EB762" w14:textId="7DB94701"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4EF5A0F2"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B52B1E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2E7FF3D0" w:rsidR="00C93A31" w:rsidRPr="00E169D4" w:rsidRDefault="00C93A31" w:rsidP="00713AAD">
            <w:pPr>
              <w:jc w:val="center"/>
              <w:rPr>
                <w:rFonts w:ascii="Arial" w:hAnsi="Arial" w:cs="Arial"/>
                <w:lang w:val="es-BO"/>
              </w:rPr>
            </w:pPr>
          </w:p>
        </w:tc>
      </w:tr>
      <w:tr w:rsidR="00C93A31" w:rsidRPr="00E169D4" w14:paraId="752E22D7" w14:textId="3A096101"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59C4CCC4" w:rsidR="00C93A31" w:rsidRPr="00E169D4" w:rsidRDefault="00C93A31" w:rsidP="00713AAD">
            <w:pPr>
              <w:jc w:val="right"/>
              <w:rPr>
                <w:rFonts w:ascii="Arial" w:hAnsi="Arial" w:cs="Arial"/>
                <w:b/>
                <w:lang w:val="es-BO"/>
              </w:rPr>
            </w:pPr>
            <w:r w:rsidRPr="00E169D4">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6DF062C0" w:rsidR="00C93A31" w:rsidRPr="00E169D4" w:rsidRDefault="00C93A31" w:rsidP="00713AAD">
            <w:pPr>
              <w:jc w:val="center"/>
              <w:rPr>
                <w:rFonts w:ascii="Arial" w:hAnsi="Arial" w:cs="Arial"/>
                <w:lang w:val="es-BO"/>
              </w:rPr>
            </w:pPr>
          </w:p>
        </w:tc>
      </w:tr>
      <w:tr w:rsidR="00C93A31" w:rsidRPr="00E169D4" w14:paraId="0579C81A" w14:textId="002EE846"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35F0B1CB" w:rsidR="00C93A31" w:rsidRPr="00E169D4" w:rsidRDefault="00C93A31" w:rsidP="00713AAD">
            <w:pPr>
              <w:jc w:val="right"/>
              <w:rPr>
                <w:rFonts w:ascii="Arial" w:hAnsi="Arial" w:cs="Arial"/>
                <w:b/>
                <w:lang w:val="es-BO"/>
              </w:rPr>
            </w:pPr>
            <w:r w:rsidRPr="00E169D4">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6DE18818" w:rsidR="00C93A31" w:rsidRPr="00E169D4" w:rsidRDefault="00C93A31" w:rsidP="00713AAD">
            <w:pPr>
              <w:jc w:val="center"/>
              <w:rPr>
                <w:rFonts w:ascii="Arial" w:hAnsi="Arial" w:cs="Arial"/>
                <w:lang w:val="es-BO"/>
              </w:rPr>
            </w:pPr>
          </w:p>
        </w:tc>
      </w:tr>
      <w:tr w:rsidR="00C93A31" w:rsidRPr="00E169D4" w14:paraId="3E4F5E22" w14:textId="679EC28B"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42062BE3" w:rsidR="00C93A31" w:rsidRPr="00E169D4" w:rsidRDefault="00C93A31" w:rsidP="00713AAD">
            <w:pPr>
              <w:jc w:val="right"/>
              <w:rPr>
                <w:rFonts w:ascii="Arial" w:hAnsi="Arial" w:cs="Arial"/>
                <w:b/>
                <w:lang w:val="es-BO"/>
              </w:rPr>
            </w:pPr>
            <w:r w:rsidRPr="00E169D4">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01CE6FAC" w:rsidR="00C93A31" w:rsidRPr="00E169D4" w:rsidRDefault="00C93A31" w:rsidP="00713AAD">
            <w:pPr>
              <w:jc w:val="center"/>
              <w:rPr>
                <w:rFonts w:ascii="Arial" w:hAnsi="Arial" w:cs="Arial"/>
                <w:lang w:val="es-BO"/>
              </w:rPr>
            </w:pPr>
          </w:p>
        </w:tc>
      </w:tr>
      <w:tr w:rsidR="00C93A31" w:rsidRPr="00E169D4" w14:paraId="252D88BE" w14:textId="7DB7A055" w:rsidTr="00713AAD">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6C4CA9AD"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El proponente deberán señalar los porcentajes pertinentes a cada rubro</w:t>
            </w:r>
            <w:r w:rsidR="00D83CE5">
              <w:rPr>
                <w:rFonts w:ascii="Arial" w:eastAsia="Arial Unicode MS" w:hAnsi="Arial" w:cs="Arial"/>
                <w:lang w:val="es-BO"/>
              </w:rPr>
              <w:t>.</w:t>
            </w:r>
          </w:p>
          <w:p w14:paraId="11813727" w14:textId="6F7F323F" w:rsidR="00C93A31" w:rsidRPr="00E169D4" w:rsidRDefault="00C93A31" w:rsidP="006348E6">
            <w:pPr>
              <w:ind w:left="113" w:right="113"/>
              <w:jc w:val="both"/>
              <w:rPr>
                <w:rFonts w:ascii="Arial" w:eastAsia="Arial Unicode MS" w:hAnsi="Arial" w:cs="Arial"/>
                <w:lang w:val="es-BO"/>
              </w:rPr>
            </w:pPr>
            <w:r w:rsidRPr="00262233">
              <w:rPr>
                <w:rFonts w:ascii="Arial" w:eastAsia="Arial Unicode MS" w:hAnsi="Arial" w:cs="Arial"/>
                <w:b/>
                <w:bCs/>
                <w:lang w:val="es-BO"/>
              </w:rPr>
              <w:t>NOTA</w:t>
            </w:r>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088ECA0E" w:rsidR="00C93A31" w:rsidRDefault="00C93A31" w:rsidP="00C93A31">
      <w:pPr>
        <w:jc w:val="center"/>
        <w:rPr>
          <w:rFonts w:cs="Arial"/>
          <w:b/>
          <w:sz w:val="18"/>
          <w:lang w:val="es-BO"/>
        </w:rPr>
      </w:pPr>
    </w:p>
    <w:p w14:paraId="399B6978" w14:textId="77777777" w:rsidR="008F661E" w:rsidRDefault="008F661E" w:rsidP="00C93A31">
      <w:pPr>
        <w:jc w:val="center"/>
        <w:rPr>
          <w:rFonts w:cs="Arial"/>
          <w:b/>
          <w:sz w:val="18"/>
          <w:lang w:val="es-BO"/>
        </w:rPr>
      </w:pPr>
    </w:p>
    <w:p w14:paraId="5EE3B5FE" w14:textId="79097300" w:rsidR="00C93A31" w:rsidRPr="00E169D4" w:rsidRDefault="00C93A31" w:rsidP="00C93A31">
      <w:pPr>
        <w:jc w:val="center"/>
        <w:rPr>
          <w:rFonts w:cs="Arial"/>
          <w:b/>
          <w:sz w:val="18"/>
          <w:lang w:val="es-BO"/>
        </w:rPr>
      </w:pPr>
      <w:r w:rsidRPr="00E169D4">
        <w:rPr>
          <w:rFonts w:cs="Arial"/>
          <w:b/>
          <w:sz w:val="18"/>
          <w:lang w:val="es-BO"/>
        </w:rPr>
        <w:t>FORMULARIO B-3</w:t>
      </w:r>
    </w:p>
    <w:p w14:paraId="60C9AA5D" w14:textId="2CC0E066"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E6D6285" w:rsidR="00C93A31" w:rsidRDefault="00C93A31" w:rsidP="00C93A31">
      <w:pPr>
        <w:jc w:val="center"/>
        <w:rPr>
          <w:rFonts w:cs="Arial"/>
          <w:b/>
          <w:sz w:val="18"/>
          <w:lang w:val="es-BO"/>
        </w:rPr>
      </w:pPr>
    </w:p>
    <w:p w14:paraId="24632CBD" w14:textId="6A911A37" w:rsidR="00C93A31" w:rsidRPr="00D87312" w:rsidRDefault="00C93A31" w:rsidP="00C93A31">
      <w:pPr>
        <w:jc w:val="both"/>
        <w:rPr>
          <w:rFonts w:cs="Arial"/>
          <w:b/>
          <w:sz w:val="18"/>
          <w:szCs w:val="18"/>
          <w:lang w:val="es-BO"/>
        </w:rPr>
      </w:pPr>
      <w:r w:rsidRPr="00D87312">
        <w:rPr>
          <w:rFonts w:cs="Arial"/>
          <w:b/>
          <w:sz w:val="18"/>
          <w:szCs w:val="18"/>
          <w:lang w:val="es-BO"/>
        </w:rPr>
        <w:t>NOTA.-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14:paraId="0BB81924" w14:textId="5BA7B32E" w:rsidR="00C93A31" w:rsidRDefault="00C93A31" w:rsidP="00C93A31">
      <w:pPr>
        <w:jc w:val="center"/>
        <w:rPr>
          <w:rFonts w:cs="Arial"/>
          <w:b/>
          <w:sz w:val="18"/>
          <w:lang w:val="es-BO"/>
        </w:rPr>
      </w:pPr>
    </w:p>
    <w:p w14:paraId="30A942AF" w14:textId="4B91C793" w:rsidR="00C93A31" w:rsidRPr="00E169D4" w:rsidRDefault="00C93A31" w:rsidP="00C93A31">
      <w:pPr>
        <w:jc w:val="center"/>
        <w:rPr>
          <w:rFonts w:cs="Arial"/>
          <w:b/>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C93A31" w:rsidRPr="00E169D4" w14:paraId="2DCDCC89" w14:textId="7A9FB4D3" w:rsidTr="00713AAD">
        <w:trPr>
          <w:trHeight w:val="397"/>
          <w:jc w:val="center"/>
        </w:trPr>
        <w:tc>
          <w:tcPr>
            <w:tcW w:w="9483" w:type="dxa"/>
            <w:gridSpan w:val="4"/>
            <w:shd w:val="clear" w:color="auto" w:fill="244061" w:themeFill="accent1" w:themeFillShade="80"/>
            <w:vAlign w:val="center"/>
          </w:tcPr>
          <w:p w14:paraId="68700DC9" w14:textId="10C1ECA2" w:rsidR="00C93A31" w:rsidRPr="00E169D4" w:rsidRDefault="00C93A31" w:rsidP="00A718DC">
            <w:pPr>
              <w:numPr>
                <w:ilvl w:val="0"/>
                <w:numId w:val="39"/>
              </w:numPr>
              <w:rPr>
                <w:rFonts w:ascii="Arial" w:hAnsi="Arial" w:cs="Arial"/>
                <w:b/>
                <w:lang w:val="es-BO"/>
              </w:rPr>
            </w:pPr>
            <w:r w:rsidRPr="00E169D4">
              <w:rPr>
                <w:rFonts w:ascii="Arial" w:hAnsi="Arial" w:cs="Arial"/>
                <w:b/>
                <w:lang w:val="es-BO"/>
              </w:rPr>
              <w:t>MATERIALES</w:t>
            </w:r>
          </w:p>
        </w:tc>
      </w:tr>
      <w:tr w:rsidR="00C93A31" w:rsidRPr="00E169D4" w14:paraId="41244F5F" w14:textId="7A8C8A79" w:rsidTr="00713AAD">
        <w:trPr>
          <w:trHeight w:val="284"/>
          <w:jc w:val="center"/>
        </w:trPr>
        <w:tc>
          <w:tcPr>
            <w:tcW w:w="567" w:type="dxa"/>
            <w:shd w:val="clear" w:color="auto" w:fill="DBE5F1" w:themeFill="accent1" w:themeFillTint="33"/>
            <w:tcMar>
              <w:left w:w="0" w:type="dxa"/>
              <w:right w:w="0" w:type="dxa"/>
            </w:tcMar>
            <w:vAlign w:val="center"/>
          </w:tcPr>
          <w:p w14:paraId="4B2C688E" w14:textId="1602732B"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14:paraId="01B3DFB0" w14:textId="2B8FF5AE"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02D9A1F9"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6FBB2BCF"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5EED7B57" w:rsidTr="00713AAD">
        <w:trPr>
          <w:trHeight w:val="423"/>
          <w:jc w:val="center"/>
        </w:trPr>
        <w:tc>
          <w:tcPr>
            <w:tcW w:w="567" w:type="dxa"/>
            <w:shd w:val="clear" w:color="auto" w:fill="FFFFFF"/>
            <w:tcMar>
              <w:left w:w="0" w:type="dxa"/>
              <w:right w:w="0" w:type="dxa"/>
            </w:tcMar>
            <w:vAlign w:val="center"/>
          </w:tcPr>
          <w:p w14:paraId="2905D604" w14:textId="04526E86"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5FF01D82" w14:textId="6966CD4A"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27DE7C15"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1D4AF032" w:rsidR="00C93A31" w:rsidRPr="00E169D4" w:rsidRDefault="00C93A31" w:rsidP="00713AAD">
            <w:pPr>
              <w:jc w:val="center"/>
              <w:rPr>
                <w:rFonts w:ascii="Arial" w:hAnsi="Arial" w:cs="Arial"/>
                <w:lang w:val="es-BO"/>
              </w:rPr>
            </w:pPr>
          </w:p>
        </w:tc>
      </w:tr>
      <w:tr w:rsidR="00C93A31" w:rsidRPr="00E169D4" w14:paraId="7A7B4036" w14:textId="119EB022" w:rsidTr="00713AAD">
        <w:trPr>
          <w:trHeight w:val="423"/>
          <w:jc w:val="center"/>
        </w:trPr>
        <w:tc>
          <w:tcPr>
            <w:tcW w:w="567" w:type="dxa"/>
            <w:shd w:val="clear" w:color="auto" w:fill="FFFFFF"/>
            <w:tcMar>
              <w:left w:w="0" w:type="dxa"/>
              <w:right w:w="0" w:type="dxa"/>
            </w:tcMar>
            <w:vAlign w:val="center"/>
          </w:tcPr>
          <w:p w14:paraId="1843A085" w14:textId="6D002B22"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571C323" w14:textId="3A83B95A"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6A6A913A"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15524E9E" w:rsidR="00C93A31" w:rsidRPr="00E169D4" w:rsidRDefault="00C93A31" w:rsidP="00713AAD">
            <w:pPr>
              <w:jc w:val="center"/>
              <w:rPr>
                <w:rFonts w:ascii="Arial" w:hAnsi="Arial" w:cs="Arial"/>
                <w:lang w:val="es-BO"/>
              </w:rPr>
            </w:pPr>
          </w:p>
        </w:tc>
      </w:tr>
      <w:tr w:rsidR="00C93A31" w:rsidRPr="00E169D4" w14:paraId="748065A7" w14:textId="15FD5639" w:rsidTr="00713AAD">
        <w:trPr>
          <w:trHeight w:val="423"/>
          <w:jc w:val="center"/>
        </w:trPr>
        <w:tc>
          <w:tcPr>
            <w:tcW w:w="567" w:type="dxa"/>
            <w:shd w:val="clear" w:color="auto" w:fill="FFFFFF"/>
            <w:tcMar>
              <w:left w:w="0" w:type="dxa"/>
              <w:right w:w="0" w:type="dxa"/>
            </w:tcMar>
            <w:vAlign w:val="center"/>
          </w:tcPr>
          <w:p w14:paraId="655B5711" w14:textId="64D44896"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C282653" w14:textId="3EF19BBA"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55F0045D"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3E43CCC" w:rsidR="00C93A31" w:rsidRPr="00E169D4" w:rsidRDefault="00C93A31" w:rsidP="00713AAD">
            <w:pPr>
              <w:jc w:val="center"/>
              <w:rPr>
                <w:rFonts w:ascii="Arial" w:hAnsi="Arial" w:cs="Arial"/>
                <w:lang w:val="es-BO"/>
              </w:rPr>
            </w:pPr>
          </w:p>
        </w:tc>
      </w:tr>
      <w:tr w:rsidR="00C93A31" w:rsidRPr="00E169D4" w14:paraId="70BC8959" w14:textId="49677048" w:rsidTr="00713AAD">
        <w:trPr>
          <w:trHeight w:val="423"/>
          <w:jc w:val="center"/>
        </w:trPr>
        <w:tc>
          <w:tcPr>
            <w:tcW w:w="567" w:type="dxa"/>
            <w:shd w:val="clear" w:color="auto" w:fill="FFFFFF"/>
            <w:tcMar>
              <w:left w:w="0" w:type="dxa"/>
              <w:right w:w="0" w:type="dxa"/>
            </w:tcMar>
            <w:vAlign w:val="center"/>
          </w:tcPr>
          <w:p w14:paraId="7CC8B4B8" w14:textId="1062DD5E"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3AC9FD31" w14:textId="3BD32728"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2E91F25D"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300BA28B" w:rsidR="00C93A31" w:rsidRPr="00E169D4" w:rsidRDefault="00C93A31" w:rsidP="00713AAD">
            <w:pPr>
              <w:jc w:val="center"/>
              <w:rPr>
                <w:rFonts w:ascii="Arial" w:hAnsi="Arial" w:cs="Arial"/>
                <w:lang w:val="es-BO"/>
              </w:rPr>
            </w:pPr>
          </w:p>
        </w:tc>
      </w:tr>
      <w:tr w:rsidR="00C93A31" w:rsidRPr="00E169D4" w14:paraId="496BB2E3" w14:textId="7D6406CD" w:rsidTr="00713AAD">
        <w:trPr>
          <w:trHeight w:val="423"/>
          <w:jc w:val="center"/>
        </w:trPr>
        <w:tc>
          <w:tcPr>
            <w:tcW w:w="567" w:type="dxa"/>
            <w:shd w:val="clear" w:color="auto" w:fill="FFFFFF"/>
            <w:tcMar>
              <w:left w:w="0" w:type="dxa"/>
              <w:right w:w="0" w:type="dxa"/>
            </w:tcMar>
            <w:vAlign w:val="center"/>
          </w:tcPr>
          <w:p w14:paraId="0BEE2009" w14:textId="07A54F80"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494FA0C2" w14:textId="78B860FA"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2BC72976"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128E6FCF" w:rsidR="00C93A31" w:rsidRPr="00E169D4" w:rsidRDefault="00C93A31" w:rsidP="00713AAD">
            <w:pPr>
              <w:jc w:val="center"/>
              <w:rPr>
                <w:rFonts w:ascii="Arial" w:hAnsi="Arial" w:cs="Arial"/>
                <w:lang w:val="es-BO"/>
              </w:rPr>
            </w:pPr>
          </w:p>
        </w:tc>
      </w:tr>
      <w:tr w:rsidR="00C93A31" w:rsidRPr="00E169D4" w14:paraId="67E354CC" w14:textId="577A20AC" w:rsidTr="00713AAD">
        <w:trPr>
          <w:trHeight w:val="397"/>
          <w:jc w:val="center"/>
        </w:trPr>
        <w:tc>
          <w:tcPr>
            <w:tcW w:w="9483" w:type="dxa"/>
            <w:gridSpan w:val="4"/>
            <w:shd w:val="clear" w:color="auto" w:fill="244061" w:themeFill="accent1" w:themeFillShade="80"/>
            <w:vAlign w:val="center"/>
          </w:tcPr>
          <w:p w14:paraId="43BA9498" w14:textId="0E50362E" w:rsidR="00C93A31" w:rsidRPr="00E169D4" w:rsidRDefault="00FC3FBB" w:rsidP="00A718DC">
            <w:pPr>
              <w:numPr>
                <w:ilvl w:val="0"/>
                <w:numId w:val="39"/>
              </w:numPr>
              <w:rPr>
                <w:rFonts w:ascii="Arial" w:hAnsi="Arial" w:cs="Arial"/>
                <w:b/>
                <w:lang w:val="es-BO"/>
              </w:rPr>
            </w:pPr>
            <w:r>
              <w:rPr>
                <w:noProof/>
                <w:lang w:val="es-BO" w:eastAsia="es-BO"/>
              </w:rPr>
              <mc:AlternateContent>
                <mc:Choice Requires="wps">
                  <w:drawing>
                    <wp:anchor distT="0" distB="0" distL="114300" distR="114300" simplePos="0" relativeHeight="251677696" behindDoc="0" locked="0" layoutInCell="1" allowOverlap="1" wp14:anchorId="207EAFEA" wp14:editId="41F10286">
                      <wp:simplePos x="0" y="0"/>
                      <wp:positionH relativeFrom="page">
                        <wp:posOffset>-234950</wp:posOffset>
                      </wp:positionH>
                      <wp:positionV relativeFrom="paragraph">
                        <wp:posOffset>-255270</wp:posOffset>
                      </wp:positionV>
                      <wp:extent cx="7454265" cy="1828800"/>
                      <wp:effectExtent l="2100263" t="0" r="2094547" b="0"/>
                      <wp:wrapNone/>
                      <wp:docPr id="5" name="Cuadro de texto 5"/>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14:paraId="20F7F9F0" w14:textId="77777777" w:rsidR="00762CC7" w:rsidRPr="007E1F3D" w:rsidRDefault="00762CC7" w:rsidP="00FC3FBB">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7EAFEA" id="Cuadro de texto 5" o:spid="_x0000_s1028" type="#_x0000_t202" style="position:absolute;left:0;text-align:left;margin-left:-18.5pt;margin-top:-20.1pt;width:586.95pt;height:2in;rotation:-3403767fd;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" filled="f" stroked="f">
                      <v:textbox style="mso-fit-shape-to-text:t">
                        <w:txbxContent>
                          <w:p w14:paraId="20F7F9F0" w14:textId="77777777" w:rsidR="00762CC7" w:rsidRPr="007E1F3D" w:rsidRDefault="00762CC7" w:rsidP="00FC3FBB">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page"/>
                    </v:shape>
                  </w:pict>
                </mc:Fallback>
              </mc:AlternateContent>
            </w:r>
            <w:r w:rsidR="00C93A31" w:rsidRPr="00E169D4">
              <w:rPr>
                <w:rFonts w:ascii="Arial" w:hAnsi="Arial" w:cs="Arial"/>
                <w:b/>
                <w:lang w:val="es-BO"/>
              </w:rPr>
              <w:t>MANO DE OBRA</w:t>
            </w:r>
          </w:p>
        </w:tc>
      </w:tr>
      <w:tr w:rsidR="00C93A31" w:rsidRPr="00E169D4" w14:paraId="299ADCA9" w14:textId="56931D54" w:rsidTr="00713AAD">
        <w:trPr>
          <w:trHeight w:val="284"/>
          <w:jc w:val="center"/>
        </w:trPr>
        <w:tc>
          <w:tcPr>
            <w:tcW w:w="567" w:type="dxa"/>
            <w:shd w:val="clear" w:color="auto" w:fill="DBE5F1" w:themeFill="accent1" w:themeFillTint="33"/>
            <w:tcMar>
              <w:left w:w="0" w:type="dxa"/>
              <w:right w:w="0" w:type="dxa"/>
            </w:tcMar>
            <w:vAlign w:val="center"/>
          </w:tcPr>
          <w:p w14:paraId="1738FE30" w14:textId="6B30EFA9"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14:paraId="007C3662" w14:textId="20DBF088"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382BE52E"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3CDBC7F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5B66DB1D" w:rsidTr="00713AAD">
        <w:trPr>
          <w:trHeight w:val="423"/>
          <w:jc w:val="center"/>
        </w:trPr>
        <w:tc>
          <w:tcPr>
            <w:tcW w:w="567" w:type="dxa"/>
            <w:shd w:val="clear" w:color="auto" w:fill="FFFFFF"/>
            <w:tcMar>
              <w:left w:w="0" w:type="dxa"/>
              <w:right w:w="0" w:type="dxa"/>
            </w:tcMar>
            <w:vAlign w:val="center"/>
          </w:tcPr>
          <w:p w14:paraId="35100168" w14:textId="75FF25E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4212CD98" w14:textId="4D1C3848"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2CCCFAB2"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4EBA47F2" w:rsidR="00C93A31" w:rsidRPr="00E169D4" w:rsidRDefault="00C93A31" w:rsidP="00713AAD">
            <w:pPr>
              <w:jc w:val="center"/>
              <w:rPr>
                <w:rFonts w:ascii="Arial" w:hAnsi="Arial" w:cs="Arial"/>
                <w:lang w:val="es-BO"/>
              </w:rPr>
            </w:pPr>
          </w:p>
        </w:tc>
      </w:tr>
      <w:tr w:rsidR="00C93A31" w:rsidRPr="00E169D4" w14:paraId="0025FF09" w14:textId="6D80F6FB" w:rsidTr="00713AAD">
        <w:trPr>
          <w:trHeight w:val="423"/>
          <w:jc w:val="center"/>
        </w:trPr>
        <w:tc>
          <w:tcPr>
            <w:tcW w:w="567" w:type="dxa"/>
            <w:shd w:val="clear" w:color="auto" w:fill="FFFFFF"/>
            <w:tcMar>
              <w:left w:w="0" w:type="dxa"/>
              <w:right w:w="0" w:type="dxa"/>
            </w:tcMar>
            <w:vAlign w:val="center"/>
          </w:tcPr>
          <w:p w14:paraId="438C4561" w14:textId="1A678150"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74E6DDB" w14:textId="5F099970"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0144DE1C"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4A099AB5" w:rsidR="00C93A31" w:rsidRPr="00E169D4" w:rsidRDefault="00C93A31" w:rsidP="00713AAD">
            <w:pPr>
              <w:jc w:val="center"/>
              <w:rPr>
                <w:rFonts w:ascii="Arial" w:hAnsi="Arial" w:cs="Arial"/>
                <w:lang w:val="es-BO"/>
              </w:rPr>
            </w:pPr>
          </w:p>
        </w:tc>
      </w:tr>
      <w:tr w:rsidR="00C93A31" w:rsidRPr="00E169D4" w14:paraId="390F2EE4" w14:textId="02DE75A0" w:rsidTr="00713AAD">
        <w:trPr>
          <w:trHeight w:val="423"/>
          <w:jc w:val="center"/>
        </w:trPr>
        <w:tc>
          <w:tcPr>
            <w:tcW w:w="567" w:type="dxa"/>
            <w:shd w:val="clear" w:color="auto" w:fill="FFFFFF"/>
            <w:tcMar>
              <w:left w:w="0" w:type="dxa"/>
              <w:right w:w="0" w:type="dxa"/>
            </w:tcMar>
            <w:vAlign w:val="center"/>
          </w:tcPr>
          <w:p w14:paraId="4CB5B54A" w14:textId="37EB6AE3"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1F8BA7D" w14:textId="5D705D88"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3AC106CB"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1A2E722A" w:rsidR="00C93A31" w:rsidRPr="00E169D4" w:rsidRDefault="00C93A31" w:rsidP="00713AAD">
            <w:pPr>
              <w:jc w:val="center"/>
              <w:rPr>
                <w:rFonts w:ascii="Arial" w:hAnsi="Arial" w:cs="Arial"/>
                <w:lang w:val="es-BO"/>
              </w:rPr>
            </w:pPr>
          </w:p>
        </w:tc>
      </w:tr>
      <w:tr w:rsidR="00C93A31" w:rsidRPr="00E169D4" w14:paraId="53695C6A" w14:textId="08C556EC" w:rsidTr="00713AAD">
        <w:trPr>
          <w:trHeight w:val="423"/>
          <w:jc w:val="center"/>
        </w:trPr>
        <w:tc>
          <w:tcPr>
            <w:tcW w:w="567" w:type="dxa"/>
            <w:shd w:val="clear" w:color="auto" w:fill="FFFFFF"/>
            <w:tcMar>
              <w:left w:w="0" w:type="dxa"/>
              <w:right w:w="0" w:type="dxa"/>
            </w:tcMar>
            <w:vAlign w:val="center"/>
          </w:tcPr>
          <w:p w14:paraId="1686B49A" w14:textId="315AB9AE"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48CB2E45" w14:textId="00922128"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010E9FF3"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291AEB65" w:rsidR="00C93A31" w:rsidRPr="00E169D4" w:rsidRDefault="00C93A31" w:rsidP="00713AAD">
            <w:pPr>
              <w:jc w:val="center"/>
              <w:rPr>
                <w:rFonts w:ascii="Arial" w:hAnsi="Arial" w:cs="Arial"/>
                <w:lang w:val="es-BO"/>
              </w:rPr>
            </w:pPr>
          </w:p>
        </w:tc>
      </w:tr>
      <w:tr w:rsidR="00C93A31" w:rsidRPr="00E169D4" w14:paraId="6CCA4FA9" w14:textId="33DDDDCE" w:rsidTr="00713AAD">
        <w:trPr>
          <w:trHeight w:val="423"/>
          <w:jc w:val="center"/>
        </w:trPr>
        <w:tc>
          <w:tcPr>
            <w:tcW w:w="567" w:type="dxa"/>
            <w:shd w:val="clear" w:color="auto" w:fill="FFFFFF"/>
            <w:tcMar>
              <w:left w:w="0" w:type="dxa"/>
              <w:right w:w="0" w:type="dxa"/>
            </w:tcMar>
            <w:vAlign w:val="center"/>
          </w:tcPr>
          <w:p w14:paraId="0C0B2DE5" w14:textId="5E77EA15"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23EC6670" w14:textId="395C045A"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1A1FD540"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5244C8F2" w:rsidR="00C93A31" w:rsidRPr="00E169D4" w:rsidRDefault="00C93A31" w:rsidP="00713AAD">
            <w:pPr>
              <w:jc w:val="center"/>
              <w:rPr>
                <w:rFonts w:ascii="Arial" w:hAnsi="Arial" w:cs="Arial"/>
                <w:lang w:val="es-BO"/>
              </w:rPr>
            </w:pPr>
          </w:p>
        </w:tc>
      </w:tr>
      <w:tr w:rsidR="00C93A31" w:rsidRPr="00E169D4" w14:paraId="5FEED45D" w14:textId="48C47175" w:rsidTr="00713AAD">
        <w:trPr>
          <w:trHeight w:val="397"/>
          <w:jc w:val="center"/>
        </w:trPr>
        <w:tc>
          <w:tcPr>
            <w:tcW w:w="9483" w:type="dxa"/>
            <w:gridSpan w:val="4"/>
            <w:shd w:val="clear" w:color="auto" w:fill="244061" w:themeFill="accent1" w:themeFillShade="80"/>
            <w:vAlign w:val="center"/>
          </w:tcPr>
          <w:p w14:paraId="285F027A" w14:textId="603E154F" w:rsidR="00C93A31" w:rsidRPr="00E169D4" w:rsidRDefault="00C93A31" w:rsidP="00A718DC">
            <w:pPr>
              <w:numPr>
                <w:ilvl w:val="0"/>
                <w:numId w:val="39"/>
              </w:numPr>
              <w:rPr>
                <w:rFonts w:ascii="Arial" w:hAnsi="Arial" w:cs="Arial"/>
                <w:b/>
                <w:lang w:val="es-BO"/>
              </w:rPr>
            </w:pPr>
            <w:r w:rsidRPr="00E169D4">
              <w:rPr>
                <w:rFonts w:ascii="Arial" w:hAnsi="Arial" w:cs="Arial"/>
                <w:b/>
                <w:lang w:val="es-BO"/>
              </w:rPr>
              <w:t>MAQUINARIA Y EQUIPO (*)</w:t>
            </w:r>
          </w:p>
        </w:tc>
      </w:tr>
      <w:tr w:rsidR="00C93A31" w:rsidRPr="00E169D4" w14:paraId="3A7EB4B1" w14:textId="6BF97DCD" w:rsidTr="00713AAD">
        <w:trPr>
          <w:trHeight w:val="284"/>
          <w:jc w:val="center"/>
        </w:trPr>
        <w:tc>
          <w:tcPr>
            <w:tcW w:w="567" w:type="dxa"/>
            <w:shd w:val="clear" w:color="auto" w:fill="DBE5F1" w:themeFill="accent1" w:themeFillTint="33"/>
            <w:tcMar>
              <w:left w:w="0" w:type="dxa"/>
              <w:right w:w="0" w:type="dxa"/>
            </w:tcMar>
            <w:vAlign w:val="center"/>
          </w:tcPr>
          <w:p w14:paraId="6855F004" w14:textId="714DA9A5"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14:paraId="43E5A970" w14:textId="734FC9B3"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4B05B474"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59AD649B"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3898D7F7" w:rsidTr="00713AAD">
        <w:trPr>
          <w:trHeight w:val="423"/>
          <w:jc w:val="center"/>
        </w:trPr>
        <w:tc>
          <w:tcPr>
            <w:tcW w:w="567" w:type="dxa"/>
            <w:shd w:val="clear" w:color="auto" w:fill="FFFFFF"/>
            <w:tcMar>
              <w:left w:w="0" w:type="dxa"/>
              <w:right w:w="0" w:type="dxa"/>
            </w:tcMar>
            <w:vAlign w:val="center"/>
          </w:tcPr>
          <w:p w14:paraId="29E6C830" w14:textId="2E62EB30"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159AA3C5" w14:textId="23E55ED1"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31732B41"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2A4F205A" w:rsidR="00C93A31" w:rsidRPr="00E169D4" w:rsidRDefault="00C93A31" w:rsidP="00713AAD">
            <w:pPr>
              <w:jc w:val="center"/>
              <w:rPr>
                <w:rFonts w:ascii="Arial" w:hAnsi="Arial" w:cs="Arial"/>
                <w:lang w:val="es-BO"/>
              </w:rPr>
            </w:pPr>
          </w:p>
        </w:tc>
      </w:tr>
      <w:tr w:rsidR="00C93A31" w:rsidRPr="00E169D4" w14:paraId="4BCB734B" w14:textId="132D2C9C" w:rsidTr="00713AAD">
        <w:trPr>
          <w:trHeight w:val="423"/>
          <w:jc w:val="center"/>
        </w:trPr>
        <w:tc>
          <w:tcPr>
            <w:tcW w:w="567" w:type="dxa"/>
            <w:shd w:val="clear" w:color="auto" w:fill="FFFFFF"/>
            <w:tcMar>
              <w:left w:w="0" w:type="dxa"/>
              <w:right w:w="0" w:type="dxa"/>
            </w:tcMar>
            <w:vAlign w:val="center"/>
          </w:tcPr>
          <w:p w14:paraId="5A14175B" w14:textId="10EF800E"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4FD0D7F9" w14:textId="4F10418C"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3DAF74FF"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0F282C03" w:rsidR="00C93A31" w:rsidRPr="00E169D4" w:rsidRDefault="00C93A31" w:rsidP="00713AAD">
            <w:pPr>
              <w:jc w:val="center"/>
              <w:rPr>
                <w:rFonts w:ascii="Arial" w:hAnsi="Arial" w:cs="Arial"/>
                <w:lang w:val="es-BO"/>
              </w:rPr>
            </w:pPr>
          </w:p>
        </w:tc>
      </w:tr>
      <w:tr w:rsidR="00C93A31" w:rsidRPr="00E169D4" w14:paraId="57DF81DF" w14:textId="2585ACFA" w:rsidTr="00713AAD">
        <w:trPr>
          <w:trHeight w:val="423"/>
          <w:jc w:val="center"/>
        </w:trPr>
        <w:tc>
          <w:tcPr>
            <w:tcW w:w="567" w:type="dxa"/>
            <w:shd w:val="clear" w:color="auto" w:fill="FFFFFF"/>
            <w:tcMar>
              <w:left w:w="0" w:type="dxa"/>
              <w:right w:w="0" w:type="dxa"/>
            </w:tcMar>
            <w:vAlign w:val="center"/>
          </w:tcPr>
          <w:p w14:paraId="5712F2D7" w14:textId="0ED42B13"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0CFAFFD8" w14:textId="7C852B99"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1BE69986"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89C76C7" w:rsidR="00C93A31" w:rsidRPr="00E169D4" w:rsidRDefault="00C93A31" w:rsidP="00713AAD">
            <w:pPr>
              <w:jc w:val="center"/>
              <w:rPr>
                <w:rFonts w:ascii="Arial" w:hAnsi="Arial" w:cs="Arial"/>
                <w:lang w:val="es-BO"/>
              </w:rPr>
            </w:pPr>
          </w:p>
        </w:tc>
      </w:tr>
      <w:tr w:rsidR="00C93A31" w:rsidRPr="00E169D4" w14:paraId="3478151C" w14:textId="42742D63" w:rsidTr="00713AAD">
        <w:trPr>
          <w:trHeight w:val="423"/>
          <w:jc w:val="center"/>
        </w:trPr>
        <w:tc>
          <w:tcPr>
            <w:tcW w:w="567" w:type="dxa"/>
            <w:shd w:val="clear" w:color="auto" w:fill="FFFFFF"/>
            <w:tcMar>
              <w:left w:w="0" w:type="dxa"/>
              <w:right w:w="0" w:type="dxa"/>
            </w:tcMar>
            <w:vAlign w:val="center"/>
          </w:tcPr>
          <w:p w14:paraId="34861C75" w14:textId="69ED72BA"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17FE832E" w14:textId="55572C8D"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0C54F50B"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324955FA" w:rsidR="00C93A31" w:rsidRPr="00E169D4" w:rsidRDefault="00C93A31" w:rsidP="00713AAD">
            <w:pPr>
              <w:jc w:val="center"/>
              <w:rPr>
                <w:rFonts w:ascii="Arial" w:hAnsi="Arial" w:cs="Arial"/>
                <w:lang w:val="es-BO"/>
              </w:rPr>
            </w:pPr>
          </w:p>
        </w:tc>
      </w:tr>
      <w:tr w:rsidR="00C93A31" w:rsidRPr="00E169D4" w14:paraId="320C13A7" w14:textId="22B368F3" w:rsidTr="00713AAD">
        <w:trPr>
          <w:trHeight w:val="423"/>
          <w:jc w:val="center"/>
        </w:trPr>
        <w:tc>
          <w:tcPr>
            <w:tcW w:w="567" w:type="dxa"/>
            <w:shd w:val="clear" w:color="auto" w:fill="FFFFFF"/>
            <w:tcMar>
              <w:left w:w="0" w:type="dxa"/>
              <w:right w:w="0" w:type="dxa"/>
            </w:tcMar>
            <w:vAlign w:val="center"/>
          </w:tcPr>
          <w:p w14:paraId="7DCE928F" w14:textId="1822BBCD"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78D96B69" w14:textId="078B6059"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08FBE4A4"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427F24CB" w:rsidR="00C93A31" w:rsidRPr="00E169D4" w:rsidRDefault="00C93A31" w:rsidP="00713AAD">
            <w:pPr>
              <w:jc w:val="center"/>
              <w:rPr>
                <w:rFonts w:ascii="Arial" w:hAnsi="Arial" w:cs="Arial"/>
                <w:lang w:val="es-BO"/>
              </w:rPr>
            </w:pPr>
          </w:p>
        </w:tc>
      </w:tr>
      <w:tr w:rsidR="00C93A31" w:rsidRPr="00E169D4" w14:paraId="474F5B83" w14:textId="0462300B" w:rsidTr="00713AAD">
        <w:trPr>
          <w:trHeight w:val="423"/>
          <w:jc w:val="center"/>
        </w:trPr>
        <w:tc>
          <w:tcPr>
            <w:tcW w:w="9483" w:type="dxa"/>
            <w:gridSpan w:val="4"/>
            <w:shd w:val="clear" w:color="auto" w:fill="auto"/>
            <w:tcMar>
              <w:left w:w="0" w:type="dxa"/>
              <w:right w:w="0" w:type="dxa"/>
            </w:tcMar>
            <w:vAlign w:val="center"/>
          </w:tcPr>
          <w:p w14:paraId="145ACCE8" w14:textId="7A5842CD"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DC29D0"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543D1A34" w:rsidR="00C93A31" w:rsidRDefault="00C93A31" w:rsidP="00713AAD">
            <w:pPr>
              <w:ind w:left="113" w:right="113"/>
              <w:jc w:val="both"/>
              <w:rPr>
                <w:rFonts w:ascii="Arial" w:hAnsi="Arial" w:cs="Arial"/>
                <w:b/>
                <w:i/>
                <w:lang w:val="es-BO"/>
              </w:rPr>
            </w:pPr>
          </w:p>
          <w:p w14:paraId="1D6D3FD1" w14:textId="3FD992DE"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14:paraId="0335F046" w14:textId="18E42B6A" w:rsidR="00C93A31" w:rsidRPr="00262233" w:rsidRDefault="00C93A31" w:rsidP="00713AAD">
            <w:pPr>
              <w:ind w:right="113"/>
              <w:jc w:val="both"/>
              <w:rPr>
                <w:rFonts w:ascii="Arial" w:hAnsi="Arial" w:cs="Arial"/>
                <w:b/>
                <w:lang w:val="es-BO"/>
              </w:rPr>
            </w:pPr>
          </w:p>
        </w:tc>
      </w:tr>
    </w:tbl>
    <w:p w14:paraId="4A767F44" w14:textId="45D9C1C1" w:rsidR="00C93A31" w:rsidRPr="00E169D4" w:rsidRDefault="00C93A31" w:rsidP="00C93A31">
      <w:pPr>
        <w:jc w:val="center"/>
        <w:rPr>
          <w:rFonts w:cs="Arial"/>
          <w:b/>
          <w:lang w:val="es-BO"/>
        </w:rPr>
      </w:pPr>
    </w:p>
    <w:p w14:paraId="3EFD39E8" w14:textId="47847724" w:rsidR="00C93A31" w:rsidRPr="00E169D4" w:rsidRDefault="00C93A31" w:rsidP="00C93A31">
      <w:pPr>
        <w:jc w:val="center"/>
        <w:rPr>
          <w:rFonts w:cs="Arial"/>
          <w:lang w:val="es-BO"/>
        </w:rPr>
      </w:pPr>
      <w:r w:rsidRPr="00E169D4">
        <w:rPr>
          <w:rFonts w:cs="Arial"/>
          <w:b/>
          <w:lang w:val="es-BO"/>
        </w:rPr>
        <w:br w:type="page"/>
      </w:r>
    </w:p>
    <w:p w14:paraId="13A349D5" w14:textId="601AD27A" w:rsidR="00C93A31" w:rsidRPr="00E169D4" w:rsidRDefault="00C93A31" w:rsidP="00C93A31">
      <w:pPr>
        <w:jc w:val="center"/>
        <w:rPr>
          <w:rFonts w:cs="Arial"/>
          <w:b/>
          <w:sz w:val="18"/>
          <w:lang w:val="es-BO"/>
        </w:rPr>
      </w:pPr>
      <w:r w:rsidRPr="00E169D4">
        <w:rPr>
          <w:rFonts w:cs="Arial"/>
          <w:b/>
          <w:sz w:val="18"/>
          <w:lang w:val="es-BO"/>
        </w:rPr>
        <w:lastRenderedPageBreak/>
        <w:t>FORMULARIO B-4</w:t>
      </w:r>
    </w:p>
    <w:p w14:paraId="7A542DF7" w14:textId="044DB528"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02B12A01" w:rsidR="00C93A31" w:rsidRDefault="00C93A31" w:rsidP="00C93A31">
      <w:pPr>
        <w:jc w:val="center"/>
        <w:rPr>
          <w:rFonts w:cs="Arial"/>
          <w:b/>
          <w:sz w:val="18"/>
          <w:lang w:val="es-BO"/>
        </w:rPr>
      </w:pPr>
      <w:r w:rsidRPr="00E169D4">
        <w:rPr>
          <w:rFonts w:cs="Arial"/>
          <w:b/>
          <w:sz w:val="18"/>
          <w:lang w:val="es-BO"/>
        </w:rPr>
        <w:t>(Cuando corresponda)</w:t>
      </w:r>
    </w:p>
    <w:p w14:paraId="65BB59E9" w14:textId="68CBC7E3" w:rsidR="00BB59E7" w:rsidRPr="00BB59E7" w:rsidRDefault="00BB59E7" w:rsidP="00C93A31">
      <w:pPr>
        <w:jc w:val="center"/>
        <w:rPr>
          <w:rFonts w:cs="Arial"/>
          <w:b/>
          <w:i/>
          <w:color w:val="548DD4" w:themeColor="text2" w:themeTint="99"/>
          <w:sz w:val="18"/>
          <w:lang w:val="es-BO"/>
        </w:rPr>
      </w:pPr>
      <w:r w:rsidRPr="00BB59E7">
        <w:rPr>
          <w:rFonts w:cs="Arial"/>
          <w:b/>
          <w:i/>
          <w:color w:val="548DD4" w:themeColor="text2" w:themeTint="99"/>
          <w:sz w:val="18"/>
          <w:lang w:val="es-BO"/>
        </w:rPr>
        <w:t>“NO CORRESPONDE”</w:t>
      </w:r>
    </w:p>
    <w:p w14:paraId="2EE43A24" w14:textId="61A52833" w:rsidR="00C93A31" w:rsidRDefault="00C93A31" w:rsidP="00C93A31">
      <w:pPr>
        <w:jc w:val="center"/>
        <w:rPr>
          <w:rFonts w:cs="Arial"/>
          <w:b/>
          <w:sz w:val="18"/>
          <w:lang w:val="es-BO"/>
        </w:rPr>
      </w:pPr>
    </w:p>
    <w:p w14:paraId="04973220" w14:textId="58CF568B" w:rsidR="00C93A31" w:rsidRPr="000E0138" w:rsidRDefault="00C93A31" w:rsidP="00C93A31">
      <w:pPr>
        <w:jc w:val="both"/>
        <w:rPr>
          <w:rFonts w:cs="Arial"/>
          <w:b/>
          <w:szCs w:val="18"/>
          <w:lang w:val="es-BO"/>
        </w:rPr>
      </w:pPr>
      <w:r w:rsidRPr="002B6CD4">
        <w:rPr>
          <w:rFonts w:cs="Arial"/>
          <w:b/>
          <w:sz w:val="18"/>
          <w:szCs w:val="18"/>
          <w:lang w:val="es-BO"/>
        </w:rPr>
        <w:t>NOTA.- El proponente deberá registrar la información del Costo de Trabajo de los Equipos únicamente en la plataforma informática del RUPE, al momento de realizar la presentación de su propuesta, no siendo necesario el llenado ni la presentación del presente formulario.</w:t>
      </w:r>
    </w:p>
    <w:p w14:paraId="376AAE32" w14:textId="2537ECDD" w:rsidR="00C93A31" w:rsidRPr="00E169D4" w:rsidRDefault="00C93A31" w:rsidP="00C93A31">
      <w:pPr>
        <w:jc w:val="center"/>
        <w:rPr>
          <w:rFonts w:cs="Arial"/>
          <w:b/>
          <w:sz w:val="18"/>
          <w:lang w:val="es-BO"/>
        </w:rPr>
      </w:pPr>
    </w:p>
    <w:p w14:paraId="12A99353" w14:textId="2FAA742D" w:rsidR="00C93A31" w:rsidRPr="00E169D4" w:rsidRDefault="00FC3FBB" w:rsidP="00C93A31">
      <w:pPr>
        <w:pStyle w:val="Normal2"/>
        <w:jc w:val="center"/>
        <w:rPr>
          <w:rFonts w:ascii="Verdana" w:hAnsi="Verdana" w:cs="Arial"/>
          <w:b/>
          <w:sz w:val="16"/>
          <w:szCs w:val="16"/>
          <w:lang w:val="es-BO"/>
        </w:rPr>
      </w:pPr>
      <w:r>
        <w:rPr>
          <w:noProof/>
          <w:lang w:val="es-BO" w:eastAsia="es-BO"/>
        </w:rPr>
        <mc:AlternateContent>
          <mc:Choice Requires="wps">
            <w:drawing>
              <wp:anchor distT="0" distB="0" distL="114300" distR="114300" simplePos="0" relativeHeight="251679744" behindDoc="0" locked="0" layoutInCell="1" allowOverlap="1" wp14:anchorId="7B39D044" wp14:editId="0D056D8C">
                <wp:simplePos x="0" y="0"/>
                <wp:positionH relativeFrom="page">
                  <wp:posOffset>442299</wp:posOffset>
                </wp:positionH>
                <wp:positionV relativeFrom="paragraph">
                  <wp:posOffset>2014318</wp:posOffset>
                </wp:positionV>
                <wp:extent cx="7454265" cy="1828800"/>
                <wp:effectExtent l="2100263" t="0" r="2094547" b="0"/>
                <wp:wrapNone/>
                <wp:docPr id="6" name="Cuadro de texto 6"/>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14:paraId="363B4A0B" w14:textId="77777777" w:rsidR="00762CC7" w:rsidRPr="007E1F3D" w:rsidRDefault="00762CC7" w:rsidP="00FC3FBB">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39D044" id="Cuadro de texto 6" o:spid="_x0000_s1029" type="#_x0000_t202" style="position:absolute;left:0;text-align:left;margin-left:34.85pt;margin-top:158.6pt;width:586.95pt;height:2in;rotation:-3403767fd;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" filled="f" stroked="f">
                <v:textbox style="mso-fit-shape-to-text:t">
                  <w:txbxContent>
                    <w:p w14:paraId="363B4A0B" w14:textId="77777777" w:rsidR="00762CC7" w:rsidRPr="007E1F3D" w:rsidRDefault="00762CC7" w:rsidP="00FC3FBB">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page"/>
              </v:shape>
            </w:pict>
          </mc:Fallback>
        </mc:AlternateContent>
      </w: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C93A31" w:rsidRPr="00E169D4" w14:paraId="1B40281E" w14:textId="71678461" w:rsidTr="00713AAD">
        <w:trPr>
          <w:trHeight w:val="440"/>
          <w:jc w:val="center"/>
        </w:trPr>
        <w:tc>
          <w:tcPr>
            <w:tcW w:w="425" w:type="dxa"/>
            <w:shd w:val="clear" w:color="auto" w:fill="DBE5F1" w:themeFill="accent1" w:themeFillTint="33"/>
            <w:tcMar>
              <w:left w:w="0" w:type="dxa"/>
              <w:right w:w="0" w:type="dxa"/>
            </w:tcMar>
            <w:vAlign w:val="center"/>
          </w:tcPr>
          <w:p w14:paraId="0E85A4DB" w14:textId="2AE03AB3"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552" w:type="dxa"/>
            <w:shd w:val="clear" w:color="auto" w:fill="DBE5F1" w:themeFill="accent1" w:themeFillTint="33"/>
            <w:vAlign w:val="center"/>
          </w:tcPr>
          <w:p w14:paraId="381226E6" w14:textId="56F0BCF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134" w:type="dxa"/>
            <w:shd w:val="clear" w:color="auto" w:fill="DBE5F1" w:themeFill="accent1" w:themeFillTint="33"/>
            <w:vAlign w:val="center"/>
          </w:tcPr>
          <w:p w14:paraId="2B6B0805" w14:textId="27E5B4CB"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1276" w:type="dxa"/>
            <w:shd w:val="clear" w:color="auto" w:fill="DBE5F1" w:themeFill="accent1" w:themeFillTint="33"/>
            <w:vAlign w:val="center"/>
          </w:tcPr>
          <w:p w14:paraId="441F5FB7" w14:textId="1B40B234" w:rsidR="00C93A31" w:rsidRPr="00E169D4" w:rsidRDefault="00C93A31" w:rsidP="00713AAD">
            <w:pPr>
              <w:jc w:val="center"/>
              <w:rPr>
                <w:rFonts w:ascii="Arial" w:hAnsi="Arial" w:cs="Arial"/>
                <w:b/>
                <w:lang w:val="es-BO"/>
              </w:rPr>
            </w:pPr>
            <w:r w:rsidRPr="00E169D4">
              <w:rPr>
                <w:rFonts w:ascii="Arial" w:hAnsi="Arial" w:cs="Arial"/>
                <w:b/>
                <w:lang w:val="es-BO"/>
              </w:rPr>
              <w:t>Básico</w:t>
            </w:r>
          </w:p>
          <w:p w14:paraId="02A7B64B" w14:textId="08386136"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14:paraId="7709014E" w14:textId="3C91DD66"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14:paraId="2F841808" w14:textId="0D15FF05"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14:paraId="799ABDB3" w14:textId="63349B6A"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14:paraId="406C7137" w14:textId="1A48AED3"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14:paraId="1EE08E07" w14:textId="5F0B915F" w:rsidTr="00713AAD">
        <w:trPr>
          <w:trHeight w:val="437"/>
          <w:jc w:val="center"/>
        </w:trPr>
        <w:tc>
          <w:tcPr>
            <w:tcW w:w="425" w:type="dxa"/>
            <w:shd w:val="clear" w:color="auto" w:fill="FFFFFF"/>
            <w:tcMar>
              <w:left w:w="0" w:type="dxa"/>
              <w:right w:w="0" w:type="dxa"/>
            </w:tcMar>
            <w:vAlign w:val="center"/>
          </w:tcPr>
          <w:p w14:paraId="074FD846" w14:textId="7B7D1D3F"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552" w:type="dxa"/>
            <w:shd w:val="clear" w:color="auto" w:fill="FFFFFF"/>
            <w:vAlign w:val="center"/>
          </w:tcPr>
          <w:p w14:paraId="1D28B2F3" w14:textId="09D8021C" w:rsidR="00C93A31" w:rsidRPr="00E169D4" w:rsidRDefault="00C93A31" w:rsidP="00713AAD">
            <w:pPr>
              <w:jc w:val="center"/>
              <w:rPr>
                <w:rFonts w:ascii="Arial" w:hAnsi="Arial" w:cs="Arial"/>
                <w:lang w:val="es-BO"/>
              </w:rPr>
            </w:pPr>
          </w:p>
        </w:tc>
        <w:tc>
          <w:tcPr>
            <w:tcW w:w="1134" w:type="dxa"/>
            <w:shd w:val="clear" w:color="auto" w:fill="FFFFFF"/>
            <w:vAlign w:val="center"/>
          </w:tcPr>
          <w:p w14:paraId="3D65CCA0" w14:textId="3ED5A857" w:rsidR="00C93A31" w:rsidRPr="00E169D4" w:rsidRDefault="00C93A31" w:rsidP="00713AAD">
            <w:pPr>
              <w:jc w:val="center"/>
              <w:rPr>
                <w:rFonts w:ascii="Arial" w:hAnsi="Arial" w:cs="Arial"/>
                <w:lang w:val="es-BO"/>
              </w:rPr>
            </w:pPr>
          </w:p>
        </w:tc>
        <w:tc>
          <w:tcPr>
            <w:tcW w:w="1276" w:type="dxa"/>
            <w:shd w:val="clear" w:color="auto" w:fill="FFFFFF"/>
            <w:vAlign w:val="center"/>
          </w:tcPr>
          <w:p w14:paraId="0567E062" w14:textId="25A7E5FA" w:rsidR="00C93A31" w:rsidRPr="00E169D4" w:rsidRDefault="00C93A31" w:rsidP="00713AAD">
            <w:pPr>
              <w:jc w:val="center"/>
              <w:rPr>
                <w:rFonts w:ascii="Arial" w:hAnsi="Arial" w:cs="Arial"/>
                <w:lang w:val="es-BO"/>
              </w:rPr>
            </w:pPr>
          </w:p>
        </w:tc>
        <w:tc>
          <w:tcPr>
            <w:tcW w:w="1276" w:type="dxa"/>
            <w:shd w:val="clear" w:color="auto" w:fill="FFFFFF"/>
            <w:vAlign w:val="center"/>
          </w:tcPr>
          <w:p w14:paraId="7D17C34C" w14:textId="352E6F87" w:rsidR="00C93A31" w:rsidRPr="00E169D4" w:rsidRDefault="00C93A31" w:rsidP="00713AAD">
            <w:pPr>
              <w:jc w:val="center"/>
              <w:rPr>
                <w:rFonts w:ascii="Arial" w:hAnsi="Arial" w:cs="Arial"/>
                <w:lang w:val="es-BO"/>
              </w:rPr>
            </w:pPr>
          </w:p>
        </w:tc>
        <w:tc>
          <w:tcPr>
            <w:tcW w:w="1134" w:type="dxa"/>
            <w:shd w:val="clear" w:color="auto" w:fill="FFFFFF"/>
            <w:vAlign w:val="center"/>
          </w:tcPr>
          <w:p w14:paraId="13AC478D" w14:textId="5179615D" w:rsidR="00C93A31" w:rsidRPr="00E169D4" w:rsidRDefault="00C93A31" w:rsidP="00713AAD">
            <w:pPr>
              <w:jc w:val="center"/>
              <w:rPr>
                <w:rFonts w:ascii="Arial" w:hAnsi="Arial" w:cs="Arial"/>
                <w:lang w:val="es-BO"/>
              </w:rPr>
            </w:pPr>
          </w:p>
        </w:tc>
        <w:tc>
          <w:tcPr>
            <w:tcW w:w="992" w:type="dxa"/>
            <w:shd w:val="clear" w:color="auto" w:fill="FFFFFF"/>
            <w:vAlign w:val="center"/>
          </w:tcPr>
          <w:p w14:paraId="5341B953" w14:textId="38990607" w:rsidR="00C93A31" w:rsidRPr="00E169D4" w:rsidRDefault="00C93A31" w:rsidP="00713AAD">
            <w:pPr>
              <w:jc w:val="center"/>
              <w:rPr>
                <w:rFonts w:ascii="Arial" w:hAnsi="Arial" w:cs="Arial"/>
                <w:lang w:val="es-BO"/>
              </w:rPr>
            </w:pPr>
          </w:p>
        </w:tc>
        <w:tc>
          <w:tcPr>
            <w:tcW w:w="1011" w:type="dxa"/>
            <w:shd w:val="clear" w:color="auto" w:fill="FFFFFF"/>
            <w:vAlign w:val="center"/>
          </w:tcPr>
          <w:p w14:paraId="1B6F7B79" w14:textId="6188FAD4" w:rsidR="00C93A31" w:rsidRPr="00E169D4" w:rsidRDefault="00C93A31" w:rsidP="00713AAD">
            <w:pPr>
              <w:rPr>
                <w:rFonts w:ascii="Arial" w:hAnsi="Arial" w:cs="Arial"/>
                <w:lang w:val="es-BO"/>
              </w:rPr>
            </w:pPr>
          </w:p>
        </w:tc>
      </w:tr>
      <w:tr w:rsidR="00C93A31" w:rsidRPr="00E169D4" w14:paraId="394C23BA" w14:textId="73A38570" w:rsidTr="00713AAD">
        <w:trPr>
          <w:trHeight w:val="437"/>
          <w:jc w:val="center"/>
        </w:trPr>
        <w:tc>
          <w:tcPr>
            <w:tcW w:w="425" w:type="dxa"/>
            <w:shd w:val="clear" w:color="auto" w:fill="FFFFFF"/>
            <w:tcMar>
              <w:left w:w="0" w:type="dxa"/>
              <w:right w:w="0" w:type="dxa"/>
            </w:tcMar>
            <w:vAlign w:val="center"/>
          </w:tcPr>
          <w:p w14:paraId="27B55772" w14:textId="55E65C5F"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552" w:type="dxa"/>
            <w:shd w:val="clear" w:color="auto" w:fill="FFFFFF"/>
            <w:vAlign w:val="center"/>
          </w:tcPr>
          <w:p w14:paraId="72E86D07" w14:textId="01727FE2" w:rsidR="00C93A31" w:rsidRPr="00E169D4" w:rsidRDefault="00C93A31" w:rsidP="00713AAD">
            <w:pPr>
              <w:jc w:val="center"/>
              <w:rPr>
                <w:rFonts w:ascii="Arial" w:hAnsi="Arial" w:cs="Arial"/>
                <w:lang w:val="es-BO"/>
              </w:rPr>
            </w:pPr>
          </w:p>
        </w:tc>
        <w:tc>
          <w:tcPr>
            <w:tcW w:w="1134" w:type="dxa"/>
            <w:shd w:val="clear" w:color="auto" w:fill="FFFFFF"/>
            <w:vAlign w:val="center"/>
          </w:tcPr>
          <w:p w14:paraId="59ABA3B9" w14:textId="20A0ACA3" w:rsidR="00C93A31" w:rsidRPr="00E169D4" w:rsidRDefault="00C93A31" w:rsidP="00713AAD">
            <w:pPr>
              <w:jc w:val="center"/>
              <w:rPr>
                <w:rFonts w:ascii="Arial" w:hAnsi="Arial" w:cs="Arial"/>
                <w:lang w:val="es-BO"/>
              </w:rPr>
            </w:pPr>
          </w:p>
        </w:tc>
        <w:tc>
          <w:tcPr>
            <w:tcW w:w="1276" w:type="dxa"/>
            <w:shd w:val="clear" w:color="auto" w:fill="FFFFFF"/>
            <w:vAlign w:val="center"/>
          </w:tcPr>
          <w:p w14:paraId="28B4C58D" w14:textId="70A67CC4" w:rsidR="00C93A31" w:rsidRPr="00E169D4" w:rsidRDefault="00C93A31" w:rsidP="00713AAD">
            <w:pPr>
              <w:jc w:val="center"/>
              <w:rPr>
                <w:rFonts w:ascii="Arial" w:hAnsi="Arial" w:cs="Arial"/>
                <w:lang w:val="es-BO"/>
              </w:rPr>
            </w:pPr>
          </w:p>
        </w:tc>
        <w:tc>
          <w:tcPr>
            <w:tcW w:w="1276" w:type="dxa"/>
            <w:shd w:val="clear" w:color="auto" w:fill="FFFFFF"/>
            <w:vAlign w:val="center"/>
          </w:tcPr>
          <w:p w14:paraId="3A0B87CB" w14:textId="0E97CC2C" w:rsidR="00C93A31" w:rsidRPr="00E169D4" w:rsidRDefault="00C93A31" w:rsidP="00713AAD">
            <w:pPr>
              <w:jc w:val="center"/>
              <w:rPr>
                <w:rFonts w:ascii="Arial" w:hAnsi="Arial" w:cs="Arial"/>
                <w:lang w:val="es-BO"/>
              </w:rPr>
            </w:pPr>
          </w:p>
        </w:tc>
        <w:tc>
          <w:tcPr>
            <w:tcW w:w="1134" w:type="dxa"/>
            <w:shd w:val="clear" w:color="auto" w:fill="FFFFFF"/>
            <w:vAlign w:val="center"/>
          </w:tcPr>
          <w:p w14:paraId="67653ADB" w14:textId="7080692E" w:rsidR="00C93A31" w:rsidRPr="00E169D4" w:rsidRDefault="00C93A31" w:rsidP="00713AAD">
            <w:pPr>
              <w:jc w:val="center"/>
              <w:rPr>
                <w:rFonts w:ascii="Arial" w:hAnsi="Arial" w:cs="Arial"/>
                <w:lang w:val="es-BO"/>
              </w:rPr>
            </w:pPr>
          </w:p>
        </w:tc>
        <w:tc>
          <w:tcPr>
            <w:tcW w:w="992" w:type="dxa"/>
            <w:shd w:val="clear" w:color="auto" w:fill="FFFFFF"/>
            <w:vAlign w:val="center"/>
          </w:tcPr>
          <w:p w14:paraId="318FC1AB" w14:textId="09500891" w:rsidR="00C93A31" w:rsidRPr="00E169D4" w:rsidRDefault="00C93A31" w:rsidP="00713AAD">
            <w:pPr>
              <w:jc w:val="center"/>
              <w:rPr>
                <w:rFonts w:ascii="Arial" w:hAnsi="Arial" w:cs="Arial"/>
                <w:lang w:val="es-BO"/>
              </w:rPr>
            </w:pPr>
          </w:p>
        </w:tc>
        <w:tc>
          <w:tcPr>
            <w:tcW w:w="1011" w:type="dxa"/>
            <w:shd w:val="clear" w:color="auto" w:fill="FFFFFF"/>
            <w:vAlign w:val="center"/>
          </w:tcPr>
          <w:p w14:paraId="73059C5A" w14:textId="5E656A15" w:rsidR="00C93A31" w:rsidRPr="00E169D4" w:rsidRDefault="00C93A31" w:rsidP="00713AAD">
            <w:pPr>
              <w:jc w:val="center"/>
              <w:rPr>
                <w:rFonts w:ascii="Arial" w:hAnsi="Arial" w:cs="Arial"/>
                <w:lang w:val="es-BO"/>
              </w:rPr>
            </w:pPr>
          </w:p>
        </w:tc>
      </w:tr>
      <w:tr w:rsidR="00C93A31" w:rsidRPr="00E169D4" w14:paraId="0B748BC7" w14:textId="5F22F061" w:rsidTr="00713AAD">
        <w:trPr>
          <w:trHeight w:val="437"/>
          <w:jc w:val="center"/>
        </w:trPr>
        <w:tc>
          <w:tcPr>
            <w:tcW w:w="425" w:type="dxa"/>
            <w:shd w:val="clear" w:color="auto" w:fill="FFFFFF"/>
            <w:tcMar>
              <w:left w:w="0" w:type="dxa"/>
              <w:right w:w="0" w:type="dxa"/>
            </w:tcMar>
            <w:vAlign w:val="center"/>
          </w:tcPr>
          <w:p w14:paraId="39037A4D" w14:textId="1CE6B860"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552" w:type="dxa"/>
            <w:shd w:val="clear" w:color="auto" w:fill="FFFFFF"/>
            <w:vAlign w:val="center"/>
          </w:tcPr>
          <w:p w14:paraId="5577ACBF" w14:textId="5A3BFD8F" w:rsidR="00C93A31" w:rsidRPr="00E169D4" w:rsidRDefault="00C93A31" w:rsidP="00713AAD">
            <w:pPr>
              <w:jc w:val="center"/>
              <w:rPr>
                <w:rFonts w:ascii="Arial" w:hAnsi="Arial" w:cs="Arial"/>
                <w:lang w:val="es-BO"/>
              </w:rPr>
            </w:pPr>
          </w:p>
        </w:tc>
        <w:tc>
          <w:tcPr>
            <w:tcW w:w="1134" w:type="dxa"/>
            <w:shd w:val="clear" w:color="auto" w:fill="FFFFFF"/>
            <w:vAlign w:val="center"/>
          </w:tcPr>
          <w:p w14:paraId="6B2AEDE1" w14:textId="4A7B4A1D" w:rsidR="00C93A31" w:rsidRPr="00E169D4" w:rsidRDefault="00C93A31" w:rsidP="00713AAD">
            <w:pPr>
              <w:jc w:val="center"/>
              <w:rPr>
                <w:rFonts w:ascii="Arial" w:hAnsi="Arial" w:cs="Arial"/>
                <w:lang w:val="es-BO"/>
              </w:rPr>
            </w:pPr>
          </w:p>
        </w:tc>
        <w:tc>
          <w:tcPr>
            <w:tcW w:w="1276" w:type="dxa"/>
            <w:shd w:val="clear" w:color="auto" w:fill="FFFFFF"/>
            <w:vAlign w:val="center"/>
          </w:tcPr>
          <w:p w14:paraId="68F4D06A" w14:textId="79D1797D" w:rsidR="00C93A31" w:rsidRPr="00E169D4" w:rsidRDefault="00C93A31" w:rsidP="00713AAD">
            <w:pPr>
              <w:jc w:val="center"/>
              <w:rPr>
                <w:rFonts w:ascii="Arial" w:hAnsi="Arial" w:cs="Arial"/>
                <w:lang w:val="es-BO"/>
              </w:rPr>
            </w:pPr>
          </w:p>
        </w:tc>
        <w:tc>
          <w:tcPr>
            <w:tcW w:w="1276" w:type="dxa"/>
            <w:shd w:val="clear" w:color="auto" w:fill="FFFFFF"/>
            <w:vAlign w:val="center"/>
          </w:tcPr>
          <w:p w14:paraId="12EC6022" w14:textId="3540CC85" w:rsidR="00C93A31" w:rsidRPr="00E169D4" w:rsidRDefault="00C93A31" w:rsidP="00713AAD">
            <w:pPr>
              <w:jc w:val="center"/>
              <w:rPr>
                <w:rFonts w:ascii="Arial" w:hAnsi="Arial" w:cs="Arial"/>
                <w:lang w:val="es-BO"/>
              </w:rPr>
            </w:pPr>
          </w:p>
        </w:tc>
        <w:tc>
          <w:tcPr>
            <w:tcW w:w="1134" w:type="dxa"/>
            <w:shd w:val="clear" w:color="auto" w:fill="FFFFFF"/>
            <w:vAlign w:val="center"/>
          </w:tcPr>
          <w:p w14:paraId="1130A1DD" w14:textId="11F2E429" w:rsidR="00C93A31" w:rsidRPr="00E169D4" w:rsidRDefault="00C93A31" w:rsidP="00713AAD">
            <w:pPr>
              <w:jc w:val="center"/>
              <w:rPr>
                <w:rFonts w:ascii="Arial" w:hAnsi="Arial" w:cs="Arial"/>
                <w:lang w:val="es-BO"/>
              </w:rPr>
            </w:pPr>
          </w:p>
        </w:tc>
        <w:tc>
          <w:tcPr>
            <w:tcW w:w="992" w:type="dxa"/>
            <w:shd w:val="clear" w:color="auto" w:fill="FFFFFF"/>
            <w:vAlign w:val="center"/>
          </w:tcPr>
          <w:p w14:paraId="11BE66E4" w14:textId="2E27A434" w:rsidR="00C93A31" w:rsidRPr="00E169D4" w:rsidRDefault="00C93A31" w:rsidP="00713AAD">
            <w:pPr>
              <w:jc w:val="center"/>
              <w:rPr>
                <w:rFonts w:ascii="Arial" w:hAnsi="Arial" w:cs="Arial"/>
                <w:lang w:val="es-BO"/>
              </w:rPr>
            </w:pPr>
          </w:p>
        </w:tc>
        <w:tc>
          <w:tcPr>
            <w:tcW w:w="1011" w:type="dxa"/>
            <w:shd w:val="clear" w:color="auto" w:fill="FFFFFF"/>
            <w:vAlign w:val="center"/>
          </w:tcPr>
          <w:p w14:paraId="507DF6DE" w14:textId="41D33848" w:rsidR="00C93A31" w:rsidRPr="00E169D4" w:rsidRDefault="00C93A31" w:rsidP="00713AAD">
            <w:pPr>
              <w:jc w:val="center"/>
              <w:rPr>
                <w:rFonts w:ascii="Arial" w:hAnsi="Arial" w:cs="Arial"/>
                <w:lang w:val="es-BO"/>
              </w:rPr>
            </w:pPr>
          </w:p>
        </w:tc>
      </w:tr>
      <w:tr w:rsidR="00C93A31" w:rsidRPr="00E169D4" w14:paraId="0F2F46B3" w14:textId="31C7395E" w:rsidTr="00713AAD">
        <w:trPr>
          <w:trHeight w:val="437"/>
          <w:jc w:val="center"/>
        </w:trPr>
        <w:tc>
          <w:tcPr>
            <w:tcW w:w="425" w:type="dxa"/>
            <w:shd w:val="clear" w:color="auto" w:fill="FFFFFF"/>
            <w:tcMar>
              <w:left w:w="0" w:type="dxa"/>
              <w:right w:w="0" w:type="dxa"/>
            </w:tcMar>
            <w:vAlign w:val="center"/>
          </w:tcPr>
          <w:p w14:paraId="1122FEB4" w14:textId="15F68E0A"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552" w:type="dxa"/>
            <w:shd w:val="clear" w:color="auto" w:fill="FFFFFF"/>
            <w:vAlign w:val="center"/>
          </w:tcPr>
          <w:p w14:paraId="0691F5B8" w14:textId="2EB3D027" w:rsidR="00C93A31" w:rsidRPr="00E169D4" w:rsidRDefault="00C93A31" w:rsidP="00713AAD">
            <w:pPr>
              <w:jc w:val="center"/>
              <w:rPr>
                <w:rFonts w:ascii="Arial" w:hAnsi="Arial" w:cs="Arial"/>
                <w:lang w:val="es-BO"/>
              </w:rPr>
            </w:pPr>
          </w:p>
        </w:tc>
        <w:tc>
          <w:tcPr>
            <w:tcW w:w="1134" w:type="dxa"/>
            <w:shd w:val="clear" w:color="auto" w:fill="FFFFFF"/>
            <w:vAlign w:val="center"/>
          </w:tcPr>
          <w:p w14:paraId="288C3B68" w14:textId="43453CB0" w:rsidR="00C93A31" w:rsidRPr="00E169D4" w:rsidRDefault="00C93A31" w:rsidP="00713AAD">
            <w:pPr>
              <w:jc w:val="center"/>
              <w:rPr>
                <w:rFonts w:ascii="Arial" w:hAnsi="Arial" w:cs="Arial"/>
                <w:lang w:val="es-BO"/>
              </w:rPr>
            </w:pPr>
          </w:p>
        </w:tc>
        <w:tc>
          <w:tcPr>
            <w:tcW w:w="1276" w:type="dxa"/>
            <w:shd w:val="clear" w:color="auto" w:fill="FFFFFF"/>
            <w:vAlign w:val="center"/>
          </w:tcPr>
          <w:p w14:paraId="26CFDB07" w14:textId="0AC55F9A" w:rsidR="00C93A31" w:rsidRPr="00E169D4" w:rsidRDefault="00C93A31" w:rsidP="00713AAD">
            <w:pPr>
              <w:jc w:val="center"/>
              <w:rPr>
                <w:rFonts w:ascii="Arial" w:hAnsi="Arial" w:cs="Arial"/>
                <w:lang w:val="es-BO"/>
              </w:rPr>
            </w:pPr>
          </w:p>
        </w:tc>
        <w:tc>
          <w:tcPr>
            <w:tcW w:w="1276" w:type="dxa"/>
            <w:shd w:val="clear" w:color="auto" w:fill="FFFFFF"/>
            <w:vAlign w:val="center"/>
          </w:tcPr>
          <w:p w14:paraId="0F1251A5" w14:textId="78EB415B" w:rsidR="00C93A31" w:rsidRPr="00E169D4" w:rsidRDefault="00C93A31" w:rsidP="00713AAD">
            <w:pPr>
              <w:jc w:val="center"/>
              <w:rPr>
                <w:rFonts w:ascii="Arial" w:hAnsi="Arial" w:cs="Arial"/>
                <w:lang w:val="es-BO"/>
              </w:rPr>
            </w:pPr>
          </w:p>
        </w:tc>
        <w:tc>
          <w:tcPr>
            <w:tcW w:w="1134" w:type="dxa"/>
            <w:shd w:val="clear" w:color="auto" w:fill="FFFFFF"/>
            <w:vAlign w:val="center"/>
          </w:tcPr>
          <w:p w14:paraId="4CD2DFF6" w14:textId="5794D73E" w:rsidR="00C93A31" w:rsidRPr="00E169D4" w:rsidRDefault="00C93A31" w:rsidP="00713AAD">
            <w:pPr>
              <w:jc w:val="center"/>
              <w:rPr>
                <w:rFonts w:ascii="Arial" w:hAnsi="Arial" w:cs="Arial"/>
                <w:lang w:val="es-BO"/>
              </w:rPr>
            </w:pPr>
          </w:p>
        </w:tc>
        <w:tc>
          <w:tcPr>
            <w:tcW w:w="992" w:type="dxa"/>
            <w:shd w:val="clear" w:color="auto" w:fill="FFFFFF"/>
            <w:vAlign w:val="center"/>
          </w:tcPr>
          <w:p w14:paraId="50E6C2F9" w14:textId="04124536" w:rsidR="00C93A31" w:rsidRPr="00E169D4" w:rsidRDefault="00C93A31" w:rsidP="00713AAD">
            <w:pPr>
              <w:jc w:val="center"/>
              <w:rPr>
                <w:rFonts w:ascii="Arial" w:hAnsi="Arial" w:cs="Arial"/>
                <w:lang w:val="es-BO"/>
              </w:rPr>
            </w:pPr>
          </w:p>
        </w:tc>
        <w:tc>
          <w:tcPr>
            <w:tcW w:w="1011" w:type="dxa"/>
            <w:shd w:val="clear" w:color="auto" w:fill="FFFFFF"/>
            <w:vAlign w:val="center"/>
          </w:tcPr>
          <w:p w14:paraId="3FD2A5CC" w14:textId="4BF5DA5F" w:rsidR="00C93A31" w:rsidRPr="00E169D4" w:rsidRDefault="00C93A31" w:rsidP="00713AAD">
            <w:pPr>
              <w:jc w:val="center"/>
              <w:rPr>
                <w:rFonts w:ascii="Arial" w:hAnsi="Arial" w:cs="Arial"/>
                <w:lang w:val="es-BO"/>
              </w:rPr>
            </w:pPr>
          </w:p>
        </w:tc>
      </w:tr>
      <w:tr w:rsidR="00C93A31" w:rsidRPr="00E169D4" w14:paraId="6D1FC621" w14:textId="29A18B43" w:rsidTr="00713AAD">
        <w:trPr>
          <w:trHeight w:val="437"/>
          <w:jc w:val="center"/>
        </w:trPr>
        <w:tc>
          <w:tcPr>
            <w:tcW w:w="425" w:type="dxa"/>
            <w:shd w:val="clear" w:color="auto" w:fill="FFFFFF"/>
            <w:tcMar>
              <w:left w:w="0" w:type="dxa"/>
              <w:right w:w="0" w:type="dxa"/>
            </w:tcMar>
            <w:vAlign w:val="center"/>
          </w:tcPr>
          <w:p w14:paraId="23B7EE5C" w14:textId="21DA1368"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552" w:type="dxa"/>
            <w:shd w:val="clear" w:color="auto" w:fill="FFFFFF"/>
            <w:vAlign w:val="center"/>
          </w:tcPr>
          <w:p w14:paraId="62401523" w14:textId="46274CCE" w:rsidR="00C93A31" w:rsidRPr="00E169D4" w:rsidRDefault="00C93A31" w:rsidP="00713AAD">
            <w:pPr>
              <w:jc w:val="center"/>
              <w:rPr>
                <w:rFonts w:ascii="Arial" w:hAnsi="Arial" w:cs="Arial"/>
                <w:lang w:val="es-BO"/>
              </w:rPr>
            </w:pPr>
          </w:p>
        </w:tc>
        <w:tc>
          <w:tcPr>
            <w:tcW w:w="1134" w:type="dxa"/>
            <w:shd w:val="clear" w:color="auto" w:fill="FFFFFF"/>
            <w:vAlign w:val="center"/>
          </w:tcPr>
          <w:p w14:paraId="4F77D820" w14:textId="6CBA545F" w:rsidR="00C93A31" w:rsidRPr="00E169D4" w:rsidRDefault="00C93A31" w:rsidP="00713AAD">
            <w:pPr>
              <w:jc w:val="center"/>
              <w:rPr>
                <w:rFonts w:ascii="Arial" w:hAnsi="Arial" w:cs="Arial"/>
                <w:lang w:val="es-BO"/>
              </w:rPr>
            </w:pPr>
          </w:p>
        </w:tc>
        <w:tc>
          <w:tcPr>
            <w:tcW w:w="1276" w:type="dxa"/>
            <w:shd w:val="clear" w:color="auto" w:fill="FFFFFF"/>
            <w:vAlign w:val="center"/>
          </w:tcPr>
          <w:p w14:paraId="43AB197E" w14:textId="5A9C2509" w:rsidR="00C93A31" w:rsidRPr="00E169D4" w:rsidRDefault="00C93A31" w:rsidP="00713AAD">
            <w:pPr>
              <w:jc w:val="center"/>
              <w:rPr>
                <w:rFonts w:ascii="Arial" w:hAnsi="Arial" w:cs="Arial"/>
                <w:lang w:val="es-BO"/>
              </w:rPr>
            </w:pPr>
          </w:p>
        </w:tc>
        <w:tc>
          <w:tcPr>
            <w:tcW w:w="1276" w:type="dxa"/>
            <w:shd w:val="clear" w:color="auto" w:fill="FFFFFF"/>
            <w:vAlign w:val="center"/>
          </w:tcPr>
          <w:p w14:paraId="15FDD6C2" w14:textId="3809A2A7" w:rsidR="00C93A31" w:rsidRPr="00E169D4" w:rsidRDefault="00C93A31" w:rsidP="00713AAD">
            <w:pPr>
              <w:jc w:val="center"/>
              <w:rPr>
                <w:rFonts w:ascii="Arial" w:hAnsi="Arial" w:cs="Arial"/>
                <w:lang w:val="es-BO"/>
              </w:rPr>
            </w:pPr>
          </w:p>
        </w:tc>
        <w:tc>
          <w:tcPr>
            <w:tcW w:w="1134" w:type="dxa"/>
            <w:shd w:val="clear" w:color="auto" w:fill="FFFFFF"/>
            <w:vAlign w:val="center"/>
          </w:tcPr>
          <w:p w14:paraId="46249E1A" w14:textId="616389E8" w:rsidR="00C93A31" w:rsidRPr="00E169D4" w:rsidRDefault="00C93A31" w:rsidP="00713AAD">
            <w:pPr>
              <w:jc w:val="center"/>
              <w:rPr>
                <w:rFonts w:ascii="Arial" w:hAnsi="Arial" w:cs="Arial"/>
                <w:lang w:val="es-BO"/>
              </w:rPr>
            </w:pPr>
          </w:p>
        </w:tc>
        <w:tc>
          <w:tcPr>
            <w:tcW w:w="992" w:type="dxa"/>
            <w:shd w:val="clear" w:color="auto" w:fill="FFFFFF"/>
            <w:vAlign w:val="center"/>
          </w:tcPr>
          <w:p w14:paraId="05D22C2E" w14:textId="42AE813E" w:rsidR="00C93A31" w:rsidRPr="00E169D4" w:rsidRDefault="00C93A31" w:rsidP="00713AAD">
            <w:pPr>
              <w:jc w:val="center"/>
              <w:rPr>
                <w:rFonts w:ascii="Arial" w:hAnsi="Arial" w:cs="Arial"/>
                <w:lang w:val="es-BO"/>
              </w:rPr>
            </w:pPr>
          </w:p>
        </w:tc>
        <w:tc>
          <w:tcPr>
            <w:tcW w:w="1011" w:type="dxa"/>
            <w:shd w:val="clear" w:color="auto" w:fill="FFFFFF"/>
            <w:vAlign w:val="center"/>
          </w:tcPr>
          <w:p w14:paraId="6AF5A74B" w14:textId="3BA0F9F2" w:rsidR="00C93A31" w:rsidRPr="00E169D4" w:rsidRDefault="00C93A31" w:rsidP="00713AAD">
            <w:pPr>
              <w:jc w:val="center"/>
              <w:rPr>
                <w:rFonts w:ascii="Arial" w:hAnsi="Arial" w:cs="Arial"/>
                <w:lang w:val="es-BO"/>
              </w:rPr>
            </w:pPr>
          </w:p>
        </w:tc>
      </w:tr>
      <w:tr w:rsidR="00C93A31" w:rsidRPr="00E169D4" w14:paraId="339BA4A0" w14:textId="4754B55F" w:rsidTr="00713AAD">
        <w:trPr>
          <w:trHeight w:val="851"/>
          <w:jc w:val="center"/>
        </w:trPr>
        <w:tc>
          <w:tcPr>
            <w:tcW w:w="9800" w:type="dxa"/>
            <w:gridSpan w:val="8"/>
            <w:shd w:val="clear" w:color="auto" w:fill="auto"/>
            <w:tcMar>
              <w:left w:w="0" w:type="dxa"/>
              <w:right w:w="0" w:type="dxa"/>
            </w:tcMar>
            <w:vAlign w:val="center"/>
          </w:tcPr>
          <w:p w14:paraId="7700D0C1" w14:textId="64065455"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75556430" w14:textId="17DB39EE"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7F16AD0" w14:textId="5EDEA8FF" w:rsidR="00C93A31" w:rsidRPr="00262233" w:rsidRDefault="00C93A31" w:rsidP="00713AAD">
            <w:pPr>
              <w:pStyle w:val="Normal2"/>
              <w:ind w:left="113" w:right="113"/>
              <w:rPr>
                <w:rFonts w:ascii="Arial" w:hAnsi="Arial" w:cs="Arial"/>
                <w:b/>
                <w:bCs/>
                <w:sz w:val="16"/>
                <w:szCs w:val="16"/>
                <w:lang w:val="es-BO"/>
              </w:rPr>
            </w:pPr>
          </w:p>
        </w:tc>
      </w:tr>
    </w:tbl>
    <w:p w14:paraId="750759A6" w14:textId="1897A6A4" w:rsidR="00C93A31" w:rsidRPr="00E169D4" w:rsidRDefault="00C93A31" w:rsidP="00C93A31">
      <w:pPr>
        <w:pStyle w:val="Normal2"/>
        <w:jc w:val="center"/>
        <w:rPr>
          <w:rFonts w:ascii="Verdana" w:hAnsi="Verdana" w:cs="Arial"/>
          <w:b/>
          <w:sz w:val="16"/>
          <w:szCs w:val="16"/>
          <w:lang w:val="es-BO"/>
        </w:rPr>
      </w:pPr>
    </w:p>
    <w:p w14:paraId="3607391B" w14:textId="7AD1EAA3" w:rsidR="00C93A31" w:rsidRPr="00E169D4" w:rsidRDefault="00C93A31" w:rsidP="00C93A31">
      <w:pPr>
        <w:pStyle w:val="Normal2"/>
        <w:jc w:val="right"/>
        <w:rPr>
          <w:rFonts w:ascii="Verdana" w:hAnsi="Verdana" w:cs="Arial"/>
          <w:b/>
          <w:sz w:val="16"/>
          <w:szCs w:val="16"/>
          <w:lang w:val="es-BO"/>
        </w:rPr>
      </w:pPr>
    </w:p>
    <w:p w14:paraId="4E2687C4" w14:textId="37AC24C4" w:rsidR="00C93A31" w:rsidRPr="00E169D4" w:rsidRDefault="00C93A31" w:rsidP="00C93A31">
      <w:pPr>
        <w:jc w:val="center"/>
        <w:rPr>
          <w:rFonts w:cs="Arial"/>
          <w:b/>
          <w:lang w:val="es-BO"/>
        </w:rPr>
      </w:pPr>
    </w:p>
    <w:p w14:paraId="37334491" w14:textId="620B53DC" w:rsidR="00C93A31" w:rsidRPr="00E169D4" w:rsidRDefault="00C93A31" w:rsidP="00C93A31">
      <w:pPr>
        <w:jc w:val="center"/>
        <w:rPr>
          <w:rFonts w:cs="Arial"/>
          <w:b/>
          <w:lang w:val="es-BO"/>
        </w:rPr>
      </w:pPr>
    </w:p>
    <w:p w14:paraId="44DA4AC3" w14:textId="679D04E6"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0F2C6264" w:rsidR="00C93A31" w:rsidRPr="00E169D4" w:rsidRDefault="00C93A31" w:rsidP="00C93A31">
      <w:pPr>
        <w:jc w:val="center"/>
        <w:rPr>
          <w:rFonts w:cs="Arial"/>
          <w:b/>
          <w:lang w:val="es-BO"/>
        </w:rPr>
      </w:pPr>
    </w:p>
    <w:p w14:paraId="0ED52C44" w14:textId="79543CB9"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5FB9C60D"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2C3F5333" w14:textId="77777777" w:rsidR="00C93A31" w:rsidRPr="00E169D4" w:rsidRDefault="00C93A31" w:rsidP="00C93A31">
      <w:pPr>
        <w:jc w:val="center"/>
        <w:rPr>
          <w:rFonts w:cs="Arial"/>
          <w:lang w:val="es-BO"/>
        </w:rPr>
      </w:pPr>
    </w:p>
    <w:p w14:paraId="1467A5F8" w14:textId="77777777" w:rsidR="00C93A31" w:rsidRPr="00E169D4" w:rsidRDefault="00C93A31" w:rsidP="00C93A31">
      <w:pPr>
        <w:jc w:val="center"/>
        <w:rPr>
          <w:rFonts w:cs="Arial"/>
          <w:lang w:val="es-BO"/>
        </w:rPr>
      </w:pPr>
    </w:p>
    <w:p w14:paraId="6756D7C9" w14:textId="77777777" w:rsidR="00C93A31" w:rsidRPr="00E169D4" w:rsidRDefault="00C93A31" w:rsidP="00C93A31">
      <w:pPr>
        <w:jc w:val="center"/>
        <w:rPr>
          <w:rFonts w:cs="Arial"/>
          <w:lang w:val="es-BO"/>
        </w:rPr>
      </w:pPr>
    </w:p>
    <w:p w14:paraId="09A118CF" w14:textId="77777777" w:rsidR="00C93A31" w:rsidRPr="00E169D4" w:rsidRDefault="00C93A31" w:rsidP="00C93A31">
      <w:pPr>
        <w:jc w:val="center"/>
        <w:rPr>
          <w:rFonts w:cs="Arial"/>
          <w:lang w:val="es-BO"/>
        </w:rPr>
      </w:pPr>
    </w:p>
    <w:p w14:paraId="5C41DD64" w14:textId="77777777" w:rsidR="00C93A31" w:rsidRPr="00E169D4" w:rsidRDefault="00C93A31" w:rsidP="00C93A31">
      <w:pPr>
        <w:jc w:val="center"/>
        <w:rPr>
          <w:rFonts w:cs="Arial"/>
          <w:b/>
          <w:sz w:val="18"/>
          <w:lang w:val="es-BO"/>
        </w:rPr>
      </w:pPr>
      <w:r w:rsidRPr="00E169D4">
        <w:rPr>
          <w:rFonts w:cs="Arial"/>
          <w:b/>
          <w:sz w:val="18"/>
          <w:lang w:val="es-BO"/>
        </w:rPr>
        <w:t>FORMULARIO B-5</w:t>
      </w:r>
    </w:p>
    <w:p w14:paraId="65D72C47" w14:textId="77777777" w:rsidR="00C93A31" w:rsidRDefault="00C93A31" w:rsidP="00C93A31">
      <w:pPr>
        <w:jc w:val="center"/>
        <w:rPr>
          <w:rFonts w:cs="Arial"/>
          <w:b/>
          <w:sz w:val="18"/>
          <w:lang w:val="es-BO"/>
        </w:rPr>
      </w:pPr>
      <w:r w:rsidRPr="00E169D4">
        <w:rPr>
          <w:rFonts w:cs="Arial"/>
          <w:b/>
          <w:sz w:val="18"/>
          <w:lang w:val="es-BO"/>
        </w:rPr>
        <w:t>CRONOGRAMA DE DESEMBOLSOS</w:t>
      </w:r>
    </w:p>
    <w:p w14:paraId="0ACA8FAA" w14:textId="77777777" w:rsidR="00C93A31" w:rsidRDefault="00C93A31" w:rsidP="00C93A31">
      <w:pPr>
        <w:jc w:val="both"/>
        <w:rPr>
          <w:rFonts w:cs="Arial"/>
          <w:b/>
          <w:sz w:val="18"/>
          <w:lang w:val="es-BO"/>
        </w:rPr>
      </w:pPr>
    </w:p>
    <w:p w14:paraId="17F62781" w14:textId="77777777" w:rsidR="00C93A31" w:rsidRPr="002B6CD4" w:rsidRDefault="00C93A31" w:rsidP="00C93A31">
      <w:pPr>
        <w:jc w:val="both"/>
        <w:rPr>
          <w:rFonts w:cs="Arial"/>
          <w:b/>
          <w:sz w:val="18"/>
          <w:szCs w:val="18"/>
          <w:lang w:val="es-BO"/>
        </w:rPr>
      </w:pPr>
      <w:r w:rsidRPr="002B6CD4">
        <w:rPr>
          <w:rFonts w:cs="Arial"/>
          <w:b/>
          <w:sz w:val="18"/>
          <w:szCs w:val="18"/>
          <w:lang w:val="es-BO"/>
        </w:rPr>
        <w:t>NOTA.- 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17204589" w14:textId="77777777" w:rsidTr="00713AAD">
        <w:trPr>
          <w:trHeight w:val="470"/>
          <w:jc w:val="center"/>
        </w:trPr>
        <w:tc>
          <w:tcPr>
            <w:tcW w:w="355" w:type="dxa"/>
            <w:shd w:val="clear" w:color="auto" w:fill="FFFFFF"/>
            <w:tcMar>
              <w:left w:w="0" w:type="dxa"/>
              <w:right w:w="0" w:type="dxa"/>
            </w:tcMar>
            <w:vAlign w:val="center"/>
          </w:tcPr>
          <w:p w14:paraId="5EB36A36"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14:paraId="23FE9134" w14:textId="77777777"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14:paraId="78154DD5"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6457CB54" w14:textId="77777777" w:rsidR="00C93A31" w:rsidRDefault="00C93A31" w:rsidP="00713AAD">
            <w:pPr>
              <w:jc w:val="center"/>
              <w:rPr>
                <w:rFonts w:ascii="Arial" w:hAnsi="Arial" w:cs="Arial"/>
                <w:lang w:val="es-BO"/>
              </w:rPr>
            </w:pPr>
          </w:p>
        </w:tc>
      </w:tr>
      <w:tr w:rsidR="00C93A31" w:rsidRPr="00E169D4" w14:paraId="6A05FC8E" w14:textId="77777777" w:rsidTr="00713AAD">
        <w:trPr>
          <w:trHeight w:val="470"/>
          <w:jc w:val="center"/>
        </w:trPr>
        <w:tc>
          <w:tcPr>
            <w:tcW w:w="355" w:type="dxa"/>
            <w:shd w:val="clear" w:color="auto" w:fill="FFFFFF"/>
            <w:tcMar>
              <w:left w:w="0" w:type="dxa"/>
              <w:right w:w="0" w:type="dxa"/>
            </w:tcMar>
            <w:vAlign w:val="center"/>
          </w:tcPr>
          <w:p w14:paraId="4C186173"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14:paraId="5E5F59F5" w14:textId="77777777"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14:paraId="0B0AFC66"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3F819A37" w14:textId="77777777" w:rsidR="00C93A31" w:rsidRDefault="00C93A31" w:rsidP="00713AAD">
            <w:pPr>
              <w:jc w:val="center"/>
              <w:rPr>
                <w:rFonts w:ascii="Arial" w:hAnsi="Arial" w:cs="Arial"/>
                <w:lang w:val="es-BO"/>
              </w:rPr>
            </w:pPr>
          </w:p>
        </w:tc>
      </w:tr>
      <w:tr w:rsidR="00C93A31" w:rsidRPr="00E169D4" w14:paraId="67A37A46" w14:textId="77777777" w:rsidTr="00713AAD">
        <w:trPr>
          <w:trHeight w:val="470"/>
          <w:jc w:val="center"/>
        </w:trPr>
        <w:tc>
          <w:tcPr>
            <w:tcW w:w="355" w:type="dxa"/>
            <w:shd w:val="clear" w:color="auto" w:fill="FFFFFF"/>
            <w:tcMar>
              <w:left w:w="0" w:type="dxa"/>
              <w:right w:w="0" w:type="dxa"/>
            </w:tcMar>
            <w:vAlign w:val="center"/>
          </w:tcPr>
          <w:p w14:paraId="02B6C5DB"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14:paraId="38D1161C" w14:textId="77777777" w:rsidR="00C93A31" w:rsidRPr="00E169D4" w:rsidRDefault="00C93A31" w:rsidP="00713AAD">
            <w:pPr>
              <w:rPr>
                <w:rFonts w:ascii="Arial" w:hAnsi="Arial" w:cs="Arial"/>
                <w:lang w:val="es-BO"/>
              </w:rPr>
            </w:pPr>
          </w:p>
        </w:tc>
        <w:tc>
          <w:tcPr>
            <w:tcW w:w="1635" w:type="dxa"/>
            <w:shd w:val="clear" w:color="auto" w:fill="FFFFFF"/>
            <w:vAlign w:val="center"/>
          </w:tcPr>
          <w:p w14:paraId="484A08D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5B40FFD5" w14:textId="77777777" w:rsidR="00C93A31" w:rsidRPr="00E169D4"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Pr="00E169D4" w:rsidRDefault="00C93A31"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504777B4"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p w14:paraId="533C6465" w14:textId="77777777" w:rsidR="00C93A31" w:rsidRDefault="00C93A31" w:rsidP="00244186">
      <w:pPr>
        <w:jc w:val="center"/>
        <w:rPr>
          <w:rFonts w:cs="Arial"/>
          <w:b/>
          <w:sz w:val="18"/>
          <w:szCs w:val="18"/>
          <w:lang w:val="es-BO"/>
        </w:rPr>
      </w:pPr>
    </w:p>
    <w:bookmarkEnd w:id="157"/>
    <w:bookmarkEnd w:id="158"/>
    <w:bookmarkEnd w:id="159"/>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lastRenderedPageBreak/>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p w14:paraId="773DA84C" w14:textId="77777777" w:rsidR="00BB59E7" w:rsidRPr="00BB59E7" w:rsidRDefault="00BB59E7" w:rsidP="00BB59E7">
      <w:pPr>
        <w:numPr>
          <w:ilvl w:val="1"/>
          <w:numId w:val="50"/>
        </w:numPr>
        <w:contextualSpacing/>
        <w:jc w:val="both"/>
        <w:rPr>
          <w:rFonts w:ascii="Arial" w:hAnsi="Arial" w:cs="Arial"/>
          <w:sz w:val="20"/>
          <w:szCs w:val="20"/>
        </w:rPr>
      </w:pPr>
      <w:r w:rsidRPr="00BB59E7">
        <w:rPr>
          <w:rFonts w:ascii="Arial" w:hAnsi="Arial" w:cs="Arial"/>
          <w:b/>
          <w:sz w:val="20"/>
          <w:szCs w:val="20"/>
        </w:rPr>
        <w:t>Organigrama para la ejecución de la obra</w:t>
      </w:r>
      <w:r w:rsidRPr="00BB59E7">
        <w:rPr>
          <w:rFonts w:ascii="Arial" w:hAnsi="Arial" w:cs="Arial"/>
          <w:sz w:val="20"/>
          <w:szCs w:val="20"/>
        </w:rPr>
        <w:t>, el cual no solamente incluirá el detalle del personal.</w:t>
      </w:r>
    </w:p>
    <w:p w14:paraId="136E5710" w14:textId="77777777" w:rsidR="00BB59E7" w:rsidRPr="00BB59E7" w:rsidRDefault="00BB59E7" w:rsidP="00BB59E7">
      <w:pPr>
        <w:numPr>
          <w:ilvl w:val="1"/>
          <w:numId w:val="50"/>
        </w:numPr>
        <w:contextualSpacing/>
        <w:jc w:val="both"/>
        <w:rPr>
          <w:rFonts w:ascii="Arial" w:hAnsi="Arial" w:cs="Arial"/>
          <w:b/>
          <w:sz w:val="20"/>
          <w:szCs w:val="20"/>
        </w:rPr>
      </w:pPr>
      <w:r w:rsidRPr="00BB59E7">
        <w:rPr>
          <w:rFonts w:ascii="Arial" w:hAnsi="Arial" w:cs="Arial"/>
          <w:b/>
          <w:sz w:val="20"/>
          <w:szCs w:val="20"/>
        </w:rPr>
        <w:t>Métodos constructivos</w:t>
      </w:r>
      <w:r w:rsidRPr="00BB59E7">
        <w:rPr>
          <w:rFonts w:ascii="Arial" w:hAnsi="Arial" w:cs="Arial"/>
          <w:sz w:val="20"/>
          <w:szCs w:val="20"/>
        </w:rPr>
        <w:t>, detallando las técnicas constructivas a utilizar para la ejecución de la obra, según el tipo de obra.</w:t>
      </w:r>
    </w:p>
    <w:p w14:paraId="0B0EAB9A" w14:textId="77777777" w:rsidR="00BB59E7" w:rsidRPr="00BB59E7" w:rsidRDefault="00BB59E7" w:rsidP="00BB59E7">
      <w:pPr>
        <w:numPr>
          <w:ilvl w:val="1"/>
          <w:numId w:val="50"/>
        </w:numPr>
        <w:contextualSpacing/>
        <w:jc w:val="both"/>
        <w:rPr>
          <w:rFonts w:ascii="Arial" w:hAnsi="Arial" w:cs="Arial"/>
          <w:b/>
          <w:sz w:val="20"/>
          <w:szCs w:val="20"/>
        </w:rPr>
      </w:pPr>
      <w:r w:rsidRPr="00BB59E7">
        <w:rPr>
          <w:rFonts w:ascii="Arial" w:hAnsi="Arial" w:cs="Arial"/>
          <w:b/>
          <w:sz w:val="20"/>
          <w:szCs w:val="20"/>
        </w:rPr>
        <w:t>Número de frentes de trabajo a utilizar</w:t>
      </w:r>
      <w:r w:rsidRPr="00BB59E7">
        <w:rPr>
          <w:rFonts w:ascii="Arial" w:hAnsi="Arial" w:cs="Arial"/>
          <w:sz w:val="20"/>
          <w:szCs w:val="20"/>
        </w:rPr>
        <w:t>, describiendo la forma de encarar la ejecución de la obra y el personal a utilizar por frente de trabajo.</w:t>
      </w:r>
      <w:r w:rsidRPr="00BB59E7">
        <w:rPr>
          <w:rFonts w:ascii="Arial" w:hAnsi="Arial" w:cs="Arial"/>
          <w:b/>
          <w:sz w:val="20"/>
          <w:szCs w:val="20"/>
        </w:rPr>
        <w:t xml:space="preserve"> </w:t>
      </w:r>
    </w:p>
    <w:p w14:paraId="4CD9DB8E" w14:textId="77777777" w:rsidR="00BB59E7" w:rsidRPr="00BB59E7" w:rsidRDefault="00BB59E7" w:rsidP="00BB59E7">
      <w:pPr>
        <w:numPr>
          <w:ilvl w:val="1"/>
          <w:numId w:val="50"/>
        </w:numPr>
        <w:contextualSpacing/>
        <w:jc w:val="both"/>
        <w:rPr>
          <w:rFonts w:ascii="Arial" w:hAnsi="Arial" w:cs="Arial"/>
          <w:b/>
          <w:sz w:val="20"/>
          <w:szCs w:val="22"/>
        </w:rPr>
      </w:pPr>
      <w:r w:rsidRPr="00BB59E7">
        <w:rPr>
          <w:rFonts w:ascii="Arial" w:hAnsi="Arial" w:cs="Arial"/>
          <w:b/>
          <w:sz w:val="20"/>
          <w:szCs w:val="22"/>
        </w:rPr>
        <w:t>Otros aspectos que considere la Entidad:</w:t>
      </w:r>
    </w:p>
    <w:p w14:paraId="5CC8C1A8" w14:textId="77777777" w:rsidR="00BB59E7" w:rsidRPr="00BB59E7" w:rsidRDefault="00BB59E7" w:rsidP="00BB59E7">
      <w:pPr>
        <w:numPr>
          <w:ilvl w:val="0"/>
          <w:numId w:val="44"/>
        </w:numPr>
        <w:ind w:left="1170"/>
        <w:contextualSpacing/>
        <w:jc w:val="both"/>
        <w:rPr>
          <w:rFonts w:ascii="Arial" w:hAnsi="Arial" w:cs="Arial"/>
          <w:b/>
          <w:sz w:val="20"/>
          <w:szCs w:val="20"/>
          <w:lang w:eastAsia="en-US"/>
        </w:rPr>
      </w:pPr>
      <w:r w:rsidRPr="00BB59E7">
        <w:rPr>
          <w:rFonts w:ascii="Arial" w:hAnsi="Arial" w:cs="Arial"/>
          <w:b/>
          <w:sz w:val="20"/>
          <w:szCs w:val="20"/>
          <w:lang w:eastAsia="en-US"/>
        </w:rPr>
        <w:t xml:space="preserve">Herramientas mínimas para la ejecución de la obra, </w:t>
      </w:r>
      <w:r w:rsidRPr="00BB59E7">
        <w:rPr>
          <w:rFonts w:ascii="Arial" w:hAnsi="Arial" w:cs="Arial"/>
          <w:sz w:val="20"/>
          <w:szCs w:val="20"/>
          <w:lang w:eastAsia="en-US"/>
        </w:rPr>
        <w:t>debiendo incluir mínimamente lo siguiente:</w:t>
      </w:r>
    </w:p>
    <w:p w14:paraId="1CBA3987" w14:textId="77777777" w:rsidR="00BB59E7" w:rsidRPr="00BB59E7" w:rsidRDefault="00BB59E7" w:rsidP="00BB59E7">
      <w:pPr>
        <w:ind w:left="1170"/>
        <w:contextualSpacing/>
        <w:jc w:val="both"/>
        <w:rPr>
          <w:rFonts w:ascii="Arial" w:hAnsi="Arial" w:cs="Arial"/>
          <w:b/>
          <w:sz w:val="20"/>
          <w:szCs w:val="20"/>
          <w:lang w:eastAsia="en-US"/>
        </w:rPr>
      </w:pPr>
    </w:p>
    <w:tbl>
      <w:tblPr>
        <w:tblStyle w:val="Tablaconcuadrcula4"/>
        <w:tblW w:w="0" w:type="auto"/>
        <w:jc w:val="center"/>
        <w:tblLook w:val="04A0" w:firstRow="1" w:lastRow="0" w:firstColumn="1" w:lastColumn="0" w:noHBand="0" w:noVBand="1"/>
      </w:tblPr>
      <w:tblGrid>
        <w:gridCol w:w="2045"/>
        <w:gridCol w:w="952"/>
        <w:gridCol w:w="1165"/>
      </w:tblGrid>
      <w:tr w:rsidR="00BB59E7" w:rsidRPr="00BB59E7" w14:paraId="47AD7279" w14:textId="77777777" w:rsidTr="00BB59E7">
        <w:trPr>
          <w:jc w:val="center"/>
        </w:trPr>
        <w:tc>
          <w:tcPr>
            <w:tcW w:w="0" w:type="auto"/>
            <w:shd w:val="clear" w:color="auto" w:fill="BDD6EE"/>
            <w:vAlign w:val="center"/>
          </w:tcPr>
          <w:p w14:paraId="2F3DAE4F" w14:textId="77777777" w:rsidR="00BB59E7" w:rsidRPr="00BB59E7" w:rsidRDefault="00BB59E7" w:rsidP="00BB59E7">
            <w:pPr>
              <w:ind w:right="113"/>
              <w:jc w:val="center"/>
              <w:rPr>
                <w:rFonts w:ascii="Arial" w:hAnsi="Arial"/>
              </w:rPr>
            </w:pPr>
            <w:r w:rsidRPr="00BB59E7">
              <w:rPr>
                <w:rFonts w:ascii="Arial" w:hAnsi="Arial"/>
                <w:b/>
              </w:rPr>
              <w:t>DESCRIPCIÓN</w:t>
            </w:r>
          </w:p>
        </w:tc>
        <w:tc>
          <w:tcPr>
            <w:tcW w:w="0" w:type="auto"/>
            <w:shd w:val="clear" w:color="auto" w:fill="BDD6EE"/>
            <w:vAlign w:val="center"/>
          </w:tcPr>
          <w:p w14:paraId="6C54E45D" w14:textId="77777777" w:rsidR="00BB59E7" w:rsidRPr="00BB59E7" w:rsidRDefault="00BB59E7" w:rsidP="00BB59E7">
            <w:pPr>
              <w:ind w:right="113"/>
              <w:jc w:val="center"/>
              <w:rPr>
                <w:rFonts w:ascii="Arial" w:hAnsi="Arial"/>
              </w:rPr>
            </w:pPr>
            <w:r w:rsidRPr="00BB59E7">
              <w:rPr>
                <w:rFonts w:ascii="Arial" w:hAnsi="Arial"/>
                <w:b/>
              </w:rPr>
              <w:t>UNIDAD</w:t>
            </w:r>
          </w:p>
        </w:tc>
        <w:tc>
          <w:tcPr>
            <w:tcW w:w="0" w:type="auto"/>
            <w:shd w:val="clear" w:color="auto" w:fill="BDD6EE"/>
            <w:vAlign w:val="center"/>
          </w:tcPr>
          <w:p w14:paraId="0FC9B18F" w14:textId="77777777" w:rsidR="00BB59E7" w:rsidRPr="00BB59E7" w:rsidRDefault="00BB59E7" w:rsidP="00BB59E7">
            <w:pPr>
              <w:ind w:right="113"/>
              <w:jc w:val="center"/>
              <w:rPr>
                <w:rFonts w:ascii="Arial" w:hAnsi="Arial"/>
              </w:rPr>
            </w:pPr>
            <w:r w:rsidRPr="00BB59E7">
              <w:rPr>
                <w:rFonts w:ascii="Arial" w:hAnsi="Arial"/>
                <w:b/>
              </w:rPr>
              <w:t>CANTIDAD</w:t>
            </w:r>
          </w:p>
        </w:tc>
      </w:tr>
      <w:tr w:rsidR="00BB59E7" w:rsidRPr="00BB59E7" w14:paraId="0E66BEC4" w14:textId="77777777" w:rsidTr="00762CC7">
        <w:trPr>
          <w:jc w:val="center"/>
        </w:trPr>
        <w:tc>
          <w:tcPr>
            <w:tcW w:w="0" w:type="auto"/>
            <w:vAlign w:val="center"/>
          </w:tcPr>
          <w:p w14:paraId="640D5649" w14:textId="77777777" w:rsidR="00BB59E7" w:rsidRPr="00BB59E7" w:rsidRDefault="00BB59E7" w:rsidP="00BB59E7">
            <w:pPr>
              <w:ind w:right="113"/>
              <w:jc w:val="both"/>
              <w:rPr>
                <w:rFonts w:ascii="Arial" w:hAnsi="Arial"/>
              </w:rPr>
            </w:pPr>
            <w:r w:rsidRPr="00BB59E7">
              <w:rPr>
                <w:rFonts w:ascii="Arial" w:hAnsi="Arial"/>
              </w:rPr>
              <w:t>AMOLADORA</w:t>
            </w:r>
          </w:p>
        </w:tc>
        <w:tc>
          <w:tcPr>
            <w:tcW w:w="0" w:type="auto"/>
            <w:vAlign w:val="center"/>
          </w:tcPr>
          <w:p w14:paraId="6EB40F8D" w14:textId="77777777" w:rsidR="00BB59E7" w:rsidRPr="00BB59E7" w:rsidRDefault="00BB59E7" w:rsidP="00BB59E7">
            <w:pPr>
              <w:ind w:right="113"/>
              <w:jc w:val="center"/>
              <w:rPr>
                <w:rFonts w:ascii="Arial" w:hAnsi="Arial"/>
              </w:rPr>
            </w:pPr>
            <w:r w:rsidRPr="00BB59E7">
              <w:rPr>
                <w:rFonts w:ascii="Arial" w:hAnsi="Arial"/>
              </w:rPr>
              <w:t>PZA</w:t>
            </w:r>
          </w:p>
        </w:tc>
        <w:tc>
          <w:tcPr>
            <w:tcW w:w="0" w:type="auto"/>
            <w:vAlign w:val="center"/>
          </w:tcPr>
          <w:p w14:paraId="0CC576AF" w14:textId="77777777" w:rsidR="00BB59E7" w:rsidRPr="00BB59E7" w:rsidRDefault="00BB59E7" w:rsidP="00BB59E7">
            <w:pPr>
              <w:ind w:right="113"/>
              <w:jc w:val="center"/>
              <w:rPr>
                <w:rFonts w:ascii="Arial" w:hAnsi="Arial"/>
                <w:color w:val="FF0000"/>
              </w:rPr>
            </w:pPr>
            <w:r w:rsidRPr="00BB59E7">
              <w:rPr>
                <w:rFonts w:ascii="Arial" w:hAnsi="Arial"/>
                <w:color w:val="FF0000"/>
              </w:rPr>
              <w:t>2</w:t>
            </w:r>
          </w:p>
        </w:tc>
      </w:tr>
      <w:tr w:rsidR="00BB59E7" w:rsidRPr="00BB59E7" w14:paraId="1F0856CC" w14:textId="77777777" w:rsidTr="00762CC7">
        <w:trPr>
          <w:jc w:val="center"/>
        </w:trPr>
        <w:tc>
          <w:tcPr>
            <w:tcW w:w="0" w:type="auto"/>
            <w:vAlign w:val="center"/>
          </w:tcPr>
          <w:p w14:paraId="16B1189B" w14:textId="77777777" w:rsidR="00BB59E7" w:rsidRPr="00BB59E7" w:rsidRDefault="00BB59E7" w:rsidP="00BB59E7">
            <w:pPr>
              <w:ind w:right="113"/>
              <w:jc w:val="both"/>
              <w:rPr>
                <w:rFonts w:ascii="Arial" w:hAnsi="Arial"/>
              </w:rPr>
            </w:pPr>
            <w:r w:rsidRPr="00BB59E7">
              <w:rPr>
                <w:rFonts w:ascii="Arial" w:hAnsi="Arial"/>
              </w:rPr>
              <w:t>TALADRO ELÉCTRICO</w:t>
            </w:r>
          </w:p>
        </w:tc>
        <w:tc>
          <w:tcPr>
            <w:tcW w:w="0" w:type="auto"/>
            <w:vAlign w:val="center"/>
          </w:tcPr>
          <w:p w14:paraId="2309BD04" w14:textId="77777777" w:rsidR="00BB59E7" w:rsidRPr="00BB59E7" w:rsidRDefault="00BB59E7" w:rsidP="00BB59E7">
            <w:pPr>
              <w:ind w:right="113"/>
              <w:jc w:val="center"/>
              <w:rPr>
                <w:rFonts w:ascii="Arial" w:hAnsi="Arial"/>
              </w:rPr>
            </w:pPr>
            <w:r w:rsidRPr="00BB59E7">
              <w:rPr>
                <w:rFonts w:ascii="Arial" w:hAnsi="Arial"/>
              </w:rPr>
              <w:t>PZA</w:t>
            </w:r>
          </w:p>
        </w:tc>
        <w:tc>
          <w:tcPr>
            <w:tcW w:w="0" w:type="auto"/>
            <w:vAlign w:val="center"/>
          </w:tcPr>
          <w:p w14:paraId="47A4F99A" w14:textId="77777777" w:rsidR="00BB59E7" w:rsidRPr="00BB59E7" w:rsidRDefault="00BB59E7" w:rsidP="00BB59E7">
            <w:pPr>
              <w:ind w:right="113"/>
              <w:jc w:val="center"/>
              <w:rPr>
                <w:rFonts w:ascii="Arial" w:hAnsi="Arial"/>
                <w:color w:val="FF0000"/>
              </w:rPr>
            </w:pPr>
            <w:r w:rsidRPr="00BB59E7">
              <w:rPr>
                <w:rFonts w:ascii="Arial" w:hAnsi="Arial"/>
                <w:color w:val="FF0000"/>
              </w:rPr>
              <w:t>2</w:t>
            </w:r>
          </w:p>
        </w:tc>
      </w:tr>
      <w:tr w:rsidR="00BB59E7" w:rsidRPr="00BB59E7" w14:paraId="470538C2" w14:textId="77777777" w:rsidTr="00762CC7">
        <w:trPr>
          <w:jc w:val="center"/>
        </w:trPr>
        <w:tc>
          <w:tcPr>
            <w:tcW w:w="0" w:type="auto"/>
            <w:vAlign w:val="center"/>
          </w:tcPr>
          <w:p w14:paraId="1DF69F63" w14:textId="77777777" w:rsidR="00BB59E7" w:rsidRPr="00BB59E7" w:rsidRDefault="00BB59E7" w:rsidP="00BB59E7">
            <w:pPr>
              <w:ind w:right="113"/>
              <w:jc w:val="both"/>
              <w:rPr>
                <w:rFonts w:ascii="Arial" w:hAnsi="Arial"/>
              </w:rPr>
            </w:pPr>
            <w:r w:rsidRPr="00BB59E7">
              <w:rPr>
                <w:rFonts w:ascii="Arial" w:hAnsi="Arial"/>
              </w:rPr>
              <w:t>ESCALERAS</w:t>
            </w:r>
          </w:p>
        </w:tc>
        <w:tc>
          <w:tcPr>
            <w:tcW w:w="0" w:type="auto"/>
            <w:vAlign w:val="center"/>
          </w:tcPr>
          <w:p w14:paraId="194D5330" w14:textId="77777777" w:rsidR="00BB59E7" w:rsidRPr="00BB59E7" w:rsidRDefault="00BB59E7" w:rsidP="00BB59E7">
            <w:pPr>
              <w:ind w:right="113"/>
              <w:jc w:val="center"/>
              <w:rPr>
                <w:rFonts w:ascii="Arial" w:hAnsi="Arial"/>
              </w:rPr>
            </w:pPr>
            <w:r w:rsidRPr="00BB59E7">
              <w:rPr>
                <w:rFonts w:ascii="Arial" w:hAnsi="Arial"/>
              </w:rPr>
              <w:t>PZA</w:t>
            </w:r>
          </w:p>
        </w:tc>
        <w:tc>
          <w:tcPr>
            <w:tcW w:w="0" w:type="auto"/>
            <w:vAlign w:val="center"/>
          </w:tcPr>
          <w:p w14:paraId="467D1115" w14:textId="77777777" w:rsidR="00BB59E7" w:rsidRPr="00BB59E7" w:rsidRDefault="00BB59E7" w:rsidP="00BB59E7">
            <w:pPr>
              <w:ind w:right="113"/>
              <w:jc w:val="center"/>
              <w:rPr>
                <w:rFonts w:ascii="Arial" w:hAnsi="Arial"/>
                <w:color w:val="FF0000"/>
              </w:rPr>
            </w:pPr>
            <w:r w:rsidRPr="00BB59E7">
              <w:rPr>
                <w:rFonts w:ascii="Arial" w:hAnsi="Arial"/>
                <w:color w:val="FF0000"/>
              </w:rPr>
              <w:t>3</w:t>
            </w:r>
          </w:p>
        </w:tc>
      </w:tr>
    </w:tbl>
    <w:p w14:paraId="155CE52A" w14:textId="77777777" w:rsidR="00BB59E7" w:rsidRDefault="00BB59E7" w:rsidP="00BB59E7">
      <w:pPr>
        <w:ind w:left="720"/>
        <w:contextualSpacing/>
        <w:jc w:val="both"/>
        <w:rPr>
          <w:rFonts w:ascii="Arial" w:hAnsi="Arial" w:cs="Arial"/>
          <w:b/>
          <w:sz w:val="20"/>
          <w:szCs w:val="20"/>
        </w:rPr>
      </w:pPr>
    </w:p>
    <w:p w14:paraId="2E5F340F" w14:textId="77777777" w:rsidR="00BB59E7" w:rsidRPr="00BB59E7" w:rsidRDefault="00BB59E7" w:rsidP="00BB59E7">
      <w:pPr>
        <w:ind w:left="720"/>
        <w:contextualSpacing/>
        <w:jc w:val="both"/>
        <w:rPr>
          <w:rFonts w:ascii="Arial" w:hAnsi="Arial" w:cs="Arial"/>
          <w:sz w:val="20"/>
          <w:szCs w:val="20"/>
        </w:rPr>
      </w:pPr>
      <w:r w:rsidRPr="00BB59E7">
        <w:rPr>
          <w:rFonts w:ascii="Arial" w:hAnsi="Arial" w:cs="Arial"/>
          <w:b/>
          <w:sz w:val="20"/>
          <w:szCs w:val="20"/>
        </w:rPr>
        <w:t xml:space="preserve">NOTA: </w:t>
      </w:r>
      <w:r w:rsidRPr="00BB59E7">
        <w:rPr>
          <w:rFonts w:ascii="Arial" w:hAnsi="Arial" w:cs="Arial"/>
          <w:sz w:val="20"/>
          <w:szCs w:val="20"/>
        </w:rPr>
        <w:t xml:space="preserve">Las herramientas descritas en la tabla anterior, no pueden ser asumidas como limitativas, por lo que el </w:t>
      </w:r>
      <w:r w:rsidRPr="00BB59E7">
        <w:rPr>
          <w:rFonts w:ascii="Arial" w:hAnsi="Arial" w:cs="Arial"/>
          <w:b/>
          <w:sz w:val="20"/>
          <w:szCs w:val="20"/>
        </w:rPr>
        <w:t>CONTRATISTA</w:t>
      </w:r>
      <w:r w:rsidRPr="00BB59E7">
        <w:rPr>
          <w:rFonts w:ascii="Arial" w:hAnsi="Arial" w:cs="Arial"/>
          <w:sz w:val="20"/>
          <w:szCs w:val="20"/>
        </w:rPr>
        <w:t xml:space="preserve"> deberá proveer estas y otras que sean necesarias para la correcta ejecución de todos los ítems y plazo de la obra; se aclara que el BCB no reconocerá ningún pago adicional relacionado a este punto.</w:t>
      </w:r>
    </w:p>
    <w:p w14:paraId="304D085C" w14:textId="77777777" w:rsidR="00B6737B" w:rsidRDefault="00B6737B" w:rsidP="00820989">
      <w:pPr>
        <w:jc w:val="center"/>
        <w:rPr>
          <w:rFonts w:cs="Arial"/>
          <w:b/>
          <w:sz w:val="18"/>
          <w:szCs w:val="18"/>
          <w:lang w:val="es-BO"/>
        </w:rPr>
      </w:pPr>
    </w:p>
    <w:p w14:paraId="2F3470AC" w14:textId="77777777" w:rsidR="00B6737B" w:rsidRDefault="00B6737B" w:rsidP="00820989">
      <w:pPr>
        <w:jc w:val="center"/>
        <w:rPr>
          <w:rFonts w:cs="Arial"/>
          <w:b/>
          <w:sz w:val="18"/>
          <w:szCs w:val="18"/>
          <w:lang w:val="es-BO"/>
        </w:rPr>
      </w:pPr>
    </w:p>
    <w:p w14:paraId="3312E234" w14:textId="77777777" w:rsidR="00B6737B" w:rsidRDefault="00B6737B" w:rsidP="00820989">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2BDBE9E3" w14:textId="77777777" w:rsidR="003841A8" w:rsidRDefault="003841A8" w:rsidP="003F60CC">
      <w:pPr>
        <w:jc w:val="center"/>
        <w:rPr>
          <w:rFonts w:cs="Arial"/>
          <w:b/>
          <w:sz w:val="18"/>
          <w:szCs w:val="18"/>
          <w:lang w:val="es-BO"/>
        </w:rPr>
      </w:pPr>
    </w:p>
    <w:p w14:paraId="02E020EA" w14:textId="77777777" w:rsidR="003841A8" w:rsidRPr="00814F57" w:rsidRDefault="003841A8" w:rsidP="003841A8">
      <w:pPr>
        <w:tabs>
          <w:tab w:val="center" w:pos="4819"/>
        </w:tabs>
        <w:rPr>
          <w:rFonts w:cs="Arial"/>
          <w:b/>
          <w:i/>
          <w:color w:val="1F497D" w:themeColor="text2"/>
          <w:sz w:val="18"/>
          <w:szCs w:val="18"/>
          <w:lang w:val="es-BO"/>
        </w:rPr>
      </w:pPr>
      <w:r>
        <w:rPr>
          <w:rFonts w:cs="Arial"/>
          <w:b/>
          <w:color w:val="1F497D" w:themeColor="text2"/>
          <w:sz w:val="18"/>
          <w:szCs w:val="18"/>
          <w:lang w:val="es-BO"/>
        </w:rPr>
        <w:tab/>
      </w:r>
      <w:r w:rsidRPr="00814F57">
        <w:rPr>
          <w:rFonts w:cs="Arial"/>
          <w:b/>
          <w:i/>
          <w:color w:val="1F497D" w:themeColor="text2"/>
          <w:sz w:val="18"/>
          <w:szCs w:val="18"/>
          <w:lang w:val="es-BO"/>
        </w:rPr>
        <w:t>“NO CORRESPONDE PARA EL PRESENTE PROCESO DE CONTRATACIÓN”</w:t>
      </w:r>
    </w:p>
    <w:p w14:paraId="2EA879F0" w14:textId="77777777" w:rsidR="003841A8" w:rsidRDefault="003841A8" w:rsidP="003F60CC">
      <w:pPr>
        <w:jc w:val="center"/>
        <w:rPr>
          <w:rFonts w:cs="Arial"/>
          <w:b/>
          <w:sz w:val="18"/>
          <w:szCs w:val="18"/>
          <w:lang w:val="es-BO"/>
        </w:rPr>
      </w:pPr>
    </w:p>
    <w:p w14:paraId="6E45C73C" w14:textId="77777777" w:rsidR="003F60CC" w:rsidRPr="007B0363" w:rsidRDefault="003F60CC" w:rsidP="007B0363">
      <w:pPr>
        <w:jc w:val="both"/>
        <w:rPr>
          <w:rFonts w:ascii="Arial" w:hAnsi="Arial" w:cs="Arial"/>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8267F4">
          <w:pgSz w:w="12240" w:h="15840" w:code="1"/>
          <w:pgMar w:top="1134" w:right="1183" w:bottom="567" w:left="1418" w:header="709" w:footer="709" w:gutter="0"/>
          <w:cols w:space="708"/>
          <w:titlePg/>
          <w:docGrid w:linePitch="360"/>
        </w:sectPr>
      </w:pPr>
    </w:p>
    <w:p w14:paraId="410F63CB" w14:textId="7E2116B6" w:rsidR="007D7DC6" w:rsidRPr="00E169D4" w:rsidRDefault="007D7DC6" w:rsidP="007D7DC6">
      <w:pPr>
        <w:jc w:val="center"/>
        <w:rPr>
          <w:rFonts w:cs="Arial"/>
          <w:b/>
          <w:sz w:val="18"/>
          <w:lang w:val="es-BO"/>
        </w:rPr>
      </w:pPr>
      <w:r w:rsidRPr="00E169D4">
        <w:rPr>
          <w:rFonts w:cs="Arial"/>
          <w:b/>
          <w:sz w:val="18"/>
          <w:lang w:val="es-BO"/>
        </w:rPr>
        <w:lastRenderedPageBreak/>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24838550" w14:textId="77777777" w:rsidR="00DF6158" w:rsidRDefault="00DF6158" w:rsidP="007D7DC6">
      <w:pPr>
        <w:jc w:val="center"/>
        <w:rPr>
          <w:rFonts w:cs="Arial"/>
          <w:b/>
          <w:sz w:val="18"/>
          <w:lang w:val="es-BO"/>
        </w:rPr>
      </w:pPr>
    </w:p>
    <w:p w14:paraId="30D82B6B" w14:textId="77777777" w:rsidR="00DF6158" w:rsidRDefault="00DF6158" w:rsidP="00DF6158">
      <w:pPr>
        <w:ind w:left="1776"/>
        <w:jc w:val="both"/>
        <w:rPr>
          <w:rFonts w:cs="Arial"/>
          <w:sz w:val="18"/>
          <w:szCs w:val="18"/>
          <w:lang w:val="es-BO"/>
        </w:rPr>
      </w:pPr>
    </w:p>
    <w:p w14:paraId="4FDE5FED" w14:textId="77777777" w:rsidR="00DF6158" w:rsidRDefault="00DF6158" w:rsidP="00DF6158">
      <w:pPr>
        <w:ind w:left="1776"/>
        <w:jc w:val="both"/>
        <w:rPr>
          <w:rFonts w:cs="Arial"/>
          <w:sz w:val="18"/>
          <w:szCs w:val="18"/>
          <w:lang w:val="es-BO"/>
        </w:rPr>
      </w:pPr>
    </w:p>
    <w:p w14:paraId="4FF321DC" w14:textId="77777777" w:rsidR="00DF6158" w:rsidRDefault="00DF6158" w:rsidP="00DF6158">
      <w:pPr>
        <w:rPr>
          <w:rFonts w:cs="Arial"/>
          <w:b/>
          <w:sz w:val="18"/>
          <w:lang w:val="es-BO"/>
        </w:rPr>
      </w:pPr>
      <w:r>
        <w:rPr>
          <w:rFonts w:cs="Arial"/>
          <w:b/>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3B2607D7" w14:textId="77777777" w:rsidR="00A66187" w:rsidRDefault="00A66187" w:rsidP="007D7DC6">
      <w:pPr>
        <w:jc w:val="center"/>
        <w:rPr>
          <w:rFonts w:cs="Arial"/>
          <w:lang w:val="es-BO"/>
        </w:rPr>
      </w:pPr>
    </w:p>
    <w:p w14:paraId="3D079574" w14:textId="77777777" w:rsidR="00A66187" w:rsidRDefault="00A66187" w:rsidP="007D7DC6">
      <w:pPr>
        <w:jc w:val="center"/>
        <w:rPr>
          <w:rFonts w:cs="Arial"/>
          <w:lang w:val="es-BO"/>
        </w:rPr>
      </w:pPr>
    </w:p>
    <w:p w14:paraId="66FD4E84" w14:textId="77777777" w:rsidR="00A66187" w:rsidRDefault="00A66187" w:rsidP="007D7DC6">
      <w:pPr>
        <w:jc w:val="center"/>
        <w:rPr>
          <w:rFonts w:cs="Arial"/>
          <w:lang w:val="es-BO"/>
        </w:rPr>
      </w:pPr>
    </w:p>
    <w:p w14:paraId="1EBA13D1" w14:textId="77777777" w:rsidR="00A66187" w:rsidRDefault="00A66187" w:rsidP="007D7DC6">
      <w:pPr>
        <w:jc w:val="center"/>
        <w:rPr>
          <w:rFonts w:cs="Arial"/>
          <w:lang w:val="es-BO"/>
        </w:rPr>
      </w:pPr>
    </w:p>
    <w:p w14:paraId="6397080C" w14:textId="77777777" w:rsidR="00A66187" w:rsidRDefault="00A66187"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5DA567AF" w14:textId="5B95471D"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BB59E7">
        <w:trPr>
          <w:trHeight w:val="191"/>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BB59E7">
        <w:trPr>
          <w:trHeight w:val="226"/>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BB59E7">
        <w:trPr>
          <w:trHeight w:val="103"/>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BB59E7">
        <w:tblPrEx>
          <w:tblLook w:val="0000" w:firstRow="0" w:lastRow="0" w:firstColumn="0" w:lastColumn="0" w:noHBand="0" w:noVBand="0"/>
        </w:tblPrEx>
        <w:trPr>
          <w:trHeight w:val="35"/>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BB59E7">
        <w:tblPrEx>
          <w:tblLook w:val="0000" w:firstRow="0" w:lastRow="0" w:firstColumn="0" w:lastColumn="0" w:noHBand="0" w:noVBand="0"/>
        </w:tblPrEx>
        <w:trPr>
          <w:trHeight w:val="55"/>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BB59E7">
        <w:tblPrEx>
          <w:tblLook w:val="0000" w:firstRow="0" w:lastRow="0" w:firstColumn="0" w:lastColumn="0" w:noHBand="0" w:noVBand="0"/>
        </w:tblPrEx>
        <w:trPr>
          <w:trHeight w:val="123"/>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854139">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A718DC">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854139">
        <w:tblPrEx>
          <w:tblLook w:val="0000" w:firstRow="0" w:lastRow="0" w:firstColumn="0" w:lastColumn="0" w:noHBand="0" w:noVBand="0"/>
        </w:tblPrEx>
        <w:trPr>
          <w:trHeight w:val="288"/>
        </w:trPr>
        <w:tc>
          <w:tcPr>
            <w:tcW w:w="510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A718DC">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854139">
        <w:tblPrEx>
          <w:tblLook w:val="0000" w:firstRow="0" w:lastRow="0" w:firstColumn="0" w:lastColumn="0" w:noHBand="0" w:noVBand="0"/>
        </w:tblPrEx>
        <w:trPr>
          <w:trHeight w:val="397"/>
        </w:trPr>
        <w:tc>
          <w:tcPr>
            <w:tcW w:w="5102" w:type="dxa"/>
            <w:gridSpan w:val="4"/>
            <w:tcBorders>
              <w:top w:val="single" w:sz="2" w:space="0" w:color="auto"/>
              <w:bottom w:val="single" w:sz="4" w:space="0" w:color="auto"/>
              <w:right w:val="single" w:sz="12" w:space="0" w:color="auto"/>
            </w:tcBorders>
            <w:vAlign w:val="center"/>
          </w:tcPr>
          <w:p w14:paraId="3D05D023" w14:textId="252F0465" w:rsidR="003E7350" w:rsidRPr="00205281" w:rsidRDefault="003E7350" w:rsidP="003A51C1">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417768" w:rsidRPr="00205281">
              <w:rPr>
                <w:rFonts w:ascii="Arial" w:hAnsi="Arial" w:cs="Arial"/>
              </w:rPr>
              <w:t>cuando corresponda</w:t>
            </w:r>
            <w:r w:rsidR="00D30B02" w:rsidRPr="00205281">
              <w:rPr>
                <w:rFonts w:ascii="Arial" w:hAnsi="Arial" w:cs="Arial"/>
                <w:lang w:val="es-BO"/>
              </w:rPr>
              <w:t>.</w:t>
            </w:r>
            <w:r w:rsidR="003841A8">
              <w:rPr>
                <w:rFonts w:ascii="Arial" w:hAnsi="Arial" w:cs="Arial"/>
                <w:lang w:val="es-BO"/>
              </w:rPr>
              <w:t xml:space="preserve"> </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BB59E7">
        <w:tblPrEx>
          <w:tblLook w:val="0000" w:firstRow="0" w:lastRow="0" w:firstColumn="0" w:lastColumn="0" w:noHBand="0" w:noVBand="0"/>
        </w:tblPrEx>
        <w:trPr>
          <w:trHeight w:val="193"/>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28F9DB7F" w:rsidR="00AA1F32" w:rsidRPr="002C6377" w:rsidRDefault="002C6377" w:rsidP="00A718DC">
            <w:pPr>
              <w:numPr>
                <w:ilvl w:val="0"/>
                <w:numId w:val="31"/>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62EB5EA3" w14:textId="6916ADB9"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14:paraId="56E25388" w14:textId="77777777" w:rsidR="00BB59E7" w:rsidRPr="00BB59E7" w:rsidRDefault="00BB59E7" w:rsidP="00BB59E7">
            <w:pPr>
              <w:numPr>
                <w:ilvl w:val="1"/>
                <w:numId w:val="50"/>
              </w:numPr>
              <w:contextualSpacing/>
              <w:jc w:val="both"/>
              <w:rPr>
                <w:rFonts w:ascii="Arial" w:hAnsi="Arial" w:cs="Arial"/>
              </w:rPr>
            </w:pPr>
            <w:r w:rsidRPr="00BB59E7">
              <w:rPr>
                <w:rFonts w:ascii="Arial" w:hAnsi="Arial" w:cs="Arial"/>
                <w:b/>
              </w:rPr>
              <w:t>Organigrama para la ejecución de la obra</w:t>
            </w:r>
            <w:r w:rsidRPr="00BB59E7">
              <w:rPr>
                <w:rFonts w:ascii="Arial" w:hAnsi="Arial" w:cs="Arial"/>
              </w:rPr>
              <w:t>, el cual no solamente incluirá el detalle del personal.</w:t>
            </w:r>
          </w:p>
          <w:p w14:paraId="43AB7414" w14:textId="77777777" w:rsidR="00BB59E7" w:rsidRPr="00BB59E7" w:rsidRDefault="00BB59E7" w:rsidP="00BB59E7">
            <w:pPr>
              <w:numPr>
                <w:ilvl w:val="1"/>
                <w:numId w:val="50"/>
              </w:numPr>
              <w:contextualSpacing/>
              <w:jc w:val="both"/>
              <w:rPr>
                <w:rFonts w:ascii="Arial" w:hAnsi="Arial" w:cs="Arial"/>
                <w:b/>
              </w:rPr>
            </w:pPr>
            <w:r w:rsidRPr="00BB59E7">
              <w:rPr>
                <w:rFonts w:ascii="Arial" w:hAnsi="Arial" w:cs="Arial"/>
                <w:b/>
              </w:rPr>
              <w:t>Métodos constructivos</w:t>
            </w:r>
            <w:r w:rsidRPr="00BB59E7">
              <w:rPr>
                <w:rFonts w:ascii="Arial" w:hAnsi="Arial" w:cs="Arial"/>
              </w:rPr>
              <w:t>, detallando las técnicas constructivas a utilizar para la ejecución de la obra, según el tipo de obra.</w:t>
            </w:r>
          </w:p>
          <w:p w14:paraId="2390FDC8" w14:textId="77777777" w:rsidR="00BB59E7" w:rsidRPr="00BB59E7" w:rsidRDefault="00BB59E7" w:rsidP="00BB59E7">
            <w:pPr>
              <w:numPr>
                <w:ilvl w:val="1"/>
                <w:numId w:val="50"/>
              </w:numPr>
              <w:contextualSpacing/>
              <w:jc w:val="both"/>
              <w:rPr>
                <w:rFonts w:ascii="Arial" w:hAnsi="Arial" w:cs="Arial"/>
                <w:b/>
              </w:rPr>
            </w:pPr>
            <w:r w:rsidRPr="00BB59E7">
              <w:rPr>
                <w:rFonts w:ascii="Arial" w:hAnsi="Arial" w:cs="Arial"/>
                <w:b/>
              </w:rPr>
              <w:t>Número de frentes de trabajo a utilizar</w:t>
            </w:r>
            <w:r w:rsidRPr="00BB59E7">
              <w:rPr>
                <w:rFonts w:ascii="Arial" w:hAnsi="Arial" w:cs="Arial"/>
              </w:rPr>
              <w:t>, describiendo la forma de encarar la ejecución de la obra y el personal a utilizar por frente de trabajo.</w:t>
            </w:r>
            <w:r w:rsidRPr="00BB59E7">
              <w:rPr>
                <w:rFonts w:ascii="Arial" w:hAnsi="Arial" w:cs="Arial"/>
                <w:b/>
              </w:rPr>
              <w:t xml:space="preserve"> </w:t>
            </w:r>
          </w:p>
          <w:p w14:paraId="0C64A552" w14:textId="77777777" w:rsidR="00BB59E7" w:rsidRPr="00BB59E7" w:rsidRDefault="00BB59E7" w:rsidP="00BB59E7">
            <w:pPr>
              <w:numPr>
                <w:ilvl w:val="1"/>
                <w:numId w:val="50"/>
              </w:numPr>
              <w:contextualSpacing/>
              <w:jc w:val="both"/>
              <w:rPr>
                <w:rFonts w:ascii="Arial" w:hAnsi="Arial" w:cs="Arial"/>
                <w:b/>
              </w:rPr>
            </w:pPr>
            <w:r w:rsidRPr="00BB59E7">
              <w:rPr>
                <w:rFonts w:ascii="Arial" w:hAnsi="Arial" w:cs="Arial"/>
                <w:b/>
              </w:rPr>
              <w:t>Otros aspectos que considere la Entidad:</w:t>
            </w:r>
          </w:p>
          <w:p w14:paraId="0C26EF18" w14:textId="77777777" w:rsidR="00BB59E7" w:rsidRPr="00BB59E7" w:rsidRDefault="00BB59E7" w:rsidP="00BB59E7">
            <w:pPr>
              <w:pStyle w:val="Prrafodelista"/>
              <w:numPr>
                <w:ilvl w:val="0"/>
                <w:numId w:val="44"/>
              </w:numPr>
              <w:ind w:left="1170"/>
              <w:contextualSpacing/>
              <w:jc w:val="both"/>
              <w:rPr>
                <w:rFonts w:ascii="Arial" w:hAnsi="Arial" w:cs="Arial"/>
                <w:b/>
                <w:sz w:val="16"/>
                <w:szCs w:val="16"/>
              </w:rPr>
            </w:pPr>
            <w:r w:rsidRPr="00BB59E7">
              <w:rPr>
                <w:rFonts w:ascii="Arial" w:hAnsi="Arial" w:cs="Arial"/>
                <w:b/>
                <w:sz w:val="16"/>
                <w:szCs w:val="16"/>
              </w:rPr>
              <w:t xml:space="preserve">Herramientas mínimas para la ejecución de la obra, </w:t>
            </w:r>
            <w:r w:rsidRPr="00BB59E7">
              <w:rPr>
                <w:rFonts w:ascii="Arial" w:hAnsi="Arial" w:cs="Arial"/>
                <w:sz w:val="16"/>
                <w:szCs w:val="16"/>
              </w:rPr>
              <w:t>debiendo incluir mínimamente lo siguiente:</w:t>
            </w:r>
          </w:p>
          <w:p w14:paraId="4CAF16F4" w14:textId="77777777" w:rsidR="00BB59E7" w:rsidRPr="00BB59E7" w:rsidRDefault="00BB59E7" w:rsidP="00BB59E7">
            <w:pPr>
              <w:pStyle w:val="Prrafodelista"/>
              <w:ind w:left="1170"/>
              <w:contextualSpacing/>
              <w:jc w:val="both"/>
              <w:rPr>
                <w:rFonts w:ascii="Arial" w:hAnsi="Arial" w:cs="Arial"/>
                <w:b/>
                <w:sz w:val="16"/>
                <w:szCs w:val="16"/>
              </w:rPr>
            </w:pPr>
          </w:p>
          <w:tbl>
            <w:tblPr>
              <w:tblStyle w:val="Tablaconcuadrcula"/>
              <w:tblW w:w="0" w:type="auto"/>
              <w:jc w:val="center"/>
              <w:tblLayout w:type="fixed"/>
              <w:tblLook w:val="04A0" w:firstRow="1" w:lastRow="0" w:firstColumn="1" w:lastColumn="0" w:noHBand="0" w:noVBand="1"/>
            </w:tblPr>
            <w:tblGrid>
              <w:gridCol w:w="2045"/>
              <w:gridCol w:w="952"/>
              <w:gridCol w:w="1165"/>
            </w:tblGrid>
            <w:tr w:rsidR="00BB59E7" w:rsidRPr="00BB59E7" w14:paraId="070039CE" w14:textId="77777777" w:rsidTr="00762CC7">
              <w:trPr>
                <w:jc w:val="center"/>
              </w:trPr>
              <w:tc>
                <w:tcPr>
                  <w:tcW w:w="2045" w:type="dxa"/>
                  <w:shd w:val="clear" w:color="auto" w:fill="B6DDE8" w:themeFill="accent5" w:themeFillTint="66"/>
                  <w:vAlign w:val="center"/>
                </w:tcPr>
                <w:p w14:paraId="7410610F" w14:textId="77777777" w:rsidR="00BB59E7" w:rsidRPr="00BB59E7" w:rsidRDefault="00BB59E7" w:rsidP="00BB59E7">
                  <w:pPr>
                    <w:ind w:right="113"/>
                    <w:jc w:val="center"/>
                    <w:rPr>
                      <w:rFonts w:ascii="Arial" w:hAnsi="Arial" w:cs="Arial"/>
                    </w:rPr>
                  </w:pPr>
                  <w:r w:rsidRPr="00BB59E7">
                    <w:rPr>
                      <w:rFonts w:ascii="Arial" w:hAnsi="Arial" w:cs="Arial"/>
                      <w:b/>
                    </w:rPr>
                    <w:t>DESCRIPCIÓN</w:t>
                  </w:r>
                </w:p>
              </w:tc>
              <w:tc>
                <w:tcPr>
                  <w:tcW w:w="952" w:type="dxa"/>
                  <w:shd w:val="clear" w:color="auto" w:fill="B6DDE8" w:themeFill="accent5" w:themeFillTint="66"/>
                  <w:vAlign w:val="center"/>
                </w:tcPr>
                <w:p w14:paraId="33687529" w14:textId="77777777" w:rsidR="00BB59E7" w:rsidRPr="00BB59E7" w:rsidRDefault="00BB59E7" w:rsidP="00BB59E7">
                  <w:pPr>
                    <w:ind w:right="113"/>
                    <w:jc w:val="center"/>
                    <w:rPr>
                      <w:rFonts w:ascii="Arial" w:hAnsi="Arial" w:cs="Arial"/>
                    </w:rPr>
                  </w:pPr>
                  <w:r w:rsidRPr="00BB59E7">
                    <w:rPr>
                      <w:rFonts w:ascii="Arial" w:hAnsi="Arial" w:cs="Arial"/>
                      <w:b/>
                    </w:rPr>
                    <w:t>UNIDAD</w:t>
                  </w:r>
                </w:p>
              </w:tc>
              <w:tc>
                <w:tcPr>
                  <w:tcW w:w="1165" w:type="dxa"/>
                  <w:shd w:val="clear" w:color="auto" w:fill="B6DDE8" w:themeFill="accent5" w:themeFillTint="66"/>
                  <w:vAlign w:val="center"/>
                </w:tcPr>
                <w:p w14:paraId="49637159" w14:textId="77777777" w:rsidR="00BB59E7" w:rsidRPr="00BB59E7" w:rsidRDefault="00BB59E7" w:rsidP="00BB59E7">
                  <w:pPr>
                    <w:ind w:right="113"/>
                    <w:jc w:val="center"/>
                    <w:rPr>
                      <w:rFonts w:ascii="Arial" w:hAnsi="Arial" w:cs="Arial"/>
                    </w:rPr>
                  </w:pPr>
                  <w:r w:rsidRPr="00BB59E7">
                    <w:rPr>
                      <w:rFonts w:ascii="Arial" w:hAnsi="Arial" w:cs="Arial"/>
                      <w:b/>
                    </w:rPr>
                    <w:t>CANTIDAD</w:t>
                  </w:r>
                </w:p>
              </w:tc>
            </w:tr>
            <w:tr w:rsidR="00BB59E7" w:rsidRPr="00BB59E7" w14:paraId="215D1804" w14:textId="77777777" w:rsidTr="00762CC7">
              <w:trPr>
                <w:jc w:val="center"/>
              </w:trPr>
              <w:tc>
                <w:tcPr>
                  <w:tcW w:w="2045" w:type="dxa"/>
                  <w:vAlign w:val="center"/>
                </w:tcPr>
                <w:p w14:paraId="2EB6387A" w14:textId="77777777" w:rsidR="00BB59E7" w:rsidRPr="00BB59E7" w:rsidRDefault="00BB59E7" w:rsidP="00BB59E7">
                  <w:pPr>
                    <w:ind w:right="113"/>
                    <w:jc w:val="both"/>
                    <w:rPr>
                      <w:rFonts w:ascii="Arial" w:hAnsi="Arial" w:cs="Arial"/>
                      <w:lang w:val="es-BO"/>
                    </w:rPr>
                  </w:pPr>
                  <w:r w:rsidRPr="00BB59E7">
                    <w:rPr>
                      <w:rFonts w:ascii="Arial" w:hAnsi="Arial" w:cs="Arial"/>
                      <w:lang w:val="es-BO"/>
                    </w:rPr>
                    <w:t>AMOLADORA</w:t>
                  </w:r>
                </w:p>
              </w:tc>
              <w:tc>
                <w:tcPr>
                  <w:tcW w:w="952" w:type="dxa"/>
                  <w:vAlign w:val="center"/>
                </w:tcPr>
                <w:p w14:paraId="1FA17358" w14:textId="77777777" w:rsidR="00BB59E7" w:rsidRPr="00BB59E7" w:rsidRDefault="00BB59E7" w:rsidP="00BB59E7">
                  <w:pPr>
                    <w:ind w:right="113"/>
                    <w:jc w:val="center"/>
                    <w:rPr>
                      <w:rFonts w:ascii="Arial" w:hAnsi="Arial" w:cs="Arial"/>
                      <w:lang w:val="es-BO"/>
                    </w:rPr>
                  </w:pPr>
                  <w:r w:rsidRPr="00BB59E7">
                    <w:rPr>
                      <w:rFonts w:ascii="Arial" w:hAnsi="Arial" w:cs="Arial"/>
                      <w:lang w:val="es-BO"/>
                    </w:rPr>
                    <w:t>PZA</w:t>
                  </w:r>
                </w:p>
              </w:tc>
              <w:tc>
                <w:tcPr>
                  <w:tcW w:w="1165" w:type="dxa"/>
                  <w:vAlign w:val="center"/>
                </w:tcPr>
                <w:p w14:paraId="0FD2B457" w14:textId="77777777" w:rsidR="00BB59E7" w:rsidRPr="00BB59E7" w:rsidRDefault="00BB59E7" w:rsidP="00BB59E7">
                  <w:pPr>
                    <w:ind w:right="113"/>
                    <w:jc w:val="center"/>
                    <w:rPr>
                      <w:rFonts w:ascii="Arial" w:hAnsi="Arial" w:cs="Arial"/>
                      <w:color w:val="FF0000"/>
                      <w:lang w:val="es-BO"/>
                    </w:rPr>
                  </w:pPr>
                  <w:r w:rsidRPr="00BB59E7">
                    <w:rPr>
                      <w:rFonts w:ascii="Arial" w:hAnsi="Arial" w:cs="Arial"/>
                      <w:color w:val="FF0000"/>
                      <w:lang w:val="es-BO"/>
                    </w:rPr>
                    <w:t>2</w:t>
                  </w:r>
                </w:p>
              </w:tc>
            </w:tr>
            <w:tr w:rsidR="00BB59E7" w:rsidRPr="00BB59E7" w14:paraId="58C5F831" w14:textId="77777777" w:rsidTr="00762CC7">
              <w:trPr>
                <w:jc w:val="center"/>
              </w:trPr>
              <w:tc>
                <w:tcPr>
                  <w:tcW w:w="2045" w:type="dxa"/>
                  <w:vAlign w:val="center"/>
                </w:tcPr>
                <w:p w14:paraId="0B6F23F4" w14:textId="77777777" w:rsidR="00BB59E7" w:rsidRPr="00BB59E7" w:rsidRDefault="00BB59E7" w:rsidP="00BB59E7">
                  <w:pPr>
                    <w:ind w:right="113"/>
                    <w:jc w:val="both"/>
                    <w:rPr>
                      <w:rFonts w:ascii="Arial" w:hAnsi="Arial" w:cs="Arial"/>
                      <w:lang w:val="es-BO"/>
                    </w:rPr>
                  </w:pPr>
                  <w:r w:rsidRPr="00BB59E7">
                    <w:rPr>
                      <w:rFonts w:ascii="Arial" w:hAnsi="Arial" w:cs="Arial"/>
                      <w:lang w:val="es-BO"/>
                    </w:rPr>
                    <w:t>TALADRO ELÉCTRICO</w:t>
                  </w:r>
                </w:p>
              </w:tc>
              <w:tc>
                <w:tcPr>
                  <w:tcW w:w="952" w:type="dxa"/>
                  <w:vAlign w:val="center"/>
                </w:tcPr>
                <w:p w14:paraId="41C2FA98" w14:textId="77777777" w:rsidR="00BB59E7" w:rsidRPr="00BB59E7" w:rsidRDefault="00BB59E7" w:rsidP="00BB59E7">
                  <w:pPr>
                    <w:ind w:right="113"/>
                    <w:jc w:val="center"/>
                    <w:rPr>
                      <w:rFonts w:ascii="Arial" w:hAnsi="Arial" w:cs="Arial"/>
                      <w:lang w:val="es-BO"/>
                    </w:rPr>
                  </w:pPr>
                  <w:r w:rsidRPr="00BB59E7">
                    <w:rPr>
                      <w:rFonts w:ascii="Arial" w:hAnsi="Arial" w:cs="Arial"/>
                      <w:lang w:val="es-BO"/>
                    </w:rPr>
                    <w:t>PZA</w:t>
                  </w:r>
                </w:p>
              </w:tc>
              <w:tc>
                <w:tcPr>
                  <w:tcW w:w="1165" w:type="dxa"/>
                  <w:vAlign w:val="center"/>
                </w:tcPr>
                <w:p w14:paraId="70146079" w14:textId="77777777" w:rsidR="00BB59E7" w:rsidRPr="00BB59E7" w:rsidRDefault="00BB59E7" w:rsidP="00BB59E7">
                  <w:pPr>
                    <w:ind w:right="113"/>
                    <w:jc w:val="center"/>
                    <w:rPr>
                      <w:rFonts w:ascii="Arial" w:hAnsi="Arial" w:cs="Arial"/>
                      <w:color w:val="FF0000"/>
                      <w:lang w:val="es-BO"/>
                    </w:rPr>
                  </w:pPr>
                  <w:r w:rsidRPr="00BB59E7">
                    <w:rPr>
                      <w:rFonts w:ascii="Arial" w:hAnsi="Arial" w:cs="Arial"/>
                      <w:color w:val="FF0000"/>
                      <w:lang w:val="es-BO"/>
                    </w:rPr>
                    <w:t>2</w:t>
                  </w:r>
                </w:p>
              </w:tc>
            </w:tr>
            <w:tr w:rsidR="00BB59E7" w:rsidRPr="00BB59E7" w14:paraId="0B834D81" w14:textId="77777777" w:rsidTr="00762CC7">
              <w:trPr>
                <w:jc w:val="center"/>
              </w:trPr>
              <w:tc>
                <w:tcPr>
                  <w:tcW w:w="2045" w:type="dxa"/>
                  <w:vAlign w:val="center"/>
                </w:tcPr>
                <w:p w14:paraId="3DCF61EB" w14:textId="77777777" w:rsidR="00BB59E7" w:rsidRPr="00BB59E7" w:rsidRDefault="00BB59E7" w:rsidP="00BB59E7">
                  <w:pPr>
                    <w:ind w:right="113"/>
                    <w:jc w:val="both"/>
                    <w:rPr>
                      <w:rFonts w:ascii="Arial" w:hAnsi="Arial" w:cs="Arial"/>
                      <w:lang w:val="es-BO"/>
                    </w:rPr>
                  </w:pPr>
                  <w:r w:rsidRPr="00BB59E7">
                    <w:rPr>
                      <w:rFonts w:ascii="Arial" w:hAnsi="Arial" w:cs="Arial"/>
                      <w:lang w:val="es-BO"/>
                    </w:rPr>
                    <w:t>ESCALERAS</w:t>
                  </w:r>
                </w:p>
              </w:tc>
              <w:tc>
                <w:tcPr>
                  <w:tcW w:w="952" w:type="dxa"/>
                  <w:vAlign w:val="center"/>
                </w:tcPr>
                <w:p w14:paraId="57EC4059" w14:textId="77777777" w:rsidR="00BB59E7" w:rsidRPr="00BB59E7" w:rsidRDefault="00BB59E7" w:rsidP="00BB59E7">
                  <w:pPr>
                    <w:ind w:right="113"/>
                    <w:jc w:val="center"/>
                    <w:rPr>
                      <w:rFonts w:ascii="Arial" w:hAnsi="Arial" w:cs="Arial"/>
                      <w:lang w:val="es-BO"/>
                    </w:rPr>
                  </w:pPr>
                  <w:r w:rsidRPr="00BB59E7">
                    <w:rPr>
                      <w:rFonts w:ascii="Arial" w:hAnsi="Arial" w:cs="Arial"/>
                      <w:lang w:val="es-BO"/>
                    </w:rPr>
                    <w:t>PZA</w:t>
                  </w:r>
                </w:p>
              </w:tc>
              <w:tc>
                <w:tcPr>
                  <w:tcW w:w="1165" w:type="dxa"/>
                  <w:vAlign w:val="center"/>
                </w:tcPr>
                <w:p w14:paraId="1D6D7737" w14:textId="77777777" w:rsidR="00BB59E7" w:rsidRPr="00BB59E7" w:rsidRDefault="00BB59E7" w:rsidP="00BB59E7">
                  <w:pPr>
                    <w:ind w:right="113"/>
                    <w:jc w:val="center"/>
                    <w:rPr>
                      <w:rFonts w:ascii="Arial" w:hAnsi="Arial" w:cs="Arial"/>
                      <w:color w:val="FF0000"/>
                      <w:lang w:val="es-BO"/>
                    </w:rPr>
                  </w:pPr>
                  <w:r w:rsidRPr="00BB59E7">
                    <w:rPr>
                      <w:rFonts w:ascii="Arial" w:hAnsi="Arial" w:cs="Arial"/>
                      <w:color w:val="FF0000"/>
                      <w:lang w:val="es-BO"/>
                    </w:rPr>
                    <w:t>3</w:t>
                  </w:r>
                </w:p>
              </w:tc>
            </w:tr>
          </w:tbl>
          <w:p w14:paraId="7AC37495" w14:textId="77777777" w:rsidR="003A51C1" w:rsidRPr="003A51C1" w:rsidRDefault="003A51C1" w:rsidP="003A51C1">
            <w:pPr>
              <w:contextualSpacing/>
              <w:jc w:val="both"/>
              <w:rPr>
                <w:rFonts w:ascii="Arial" w:eastAsia="Calibri" w:hAnsi="Arial" w:cs="Arial"/>
                <w:bCs/>
                <w:snapToGrid w:val="0"/>
                <w:sz w:val="4"/>
                <w:szCs w:val="20"/>
                <w:u w:val="single"/>
                <w:lang w:val="es-BO" w:eastAsia="es-BO"/>
              </w:rPr>
            </w:pPr>
          </w:p>
          <w:p w14:paraId="0EAC8AF7" w14:textId="65281941" w:rsidR="003E7350" w:rsidRPr="003A51C1" w:rsidRDefault="003E7350" w:rsidP="003A51C1">
            <w:pPr>
              <w:contextualSpacing/>
              <w:jc w:val="both"/>
              <w:rPr>
                <w:rFonts w:ascii="Arial" w:hAnsi="Arial" w:cs="Arial"/>
                <w:b/>
                <w:sz w:val="4"/>
                <w:lang w:val="es-BO"/>
              </w:rPr>
            </w:pP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837267" w14:textId="332CC350" w:rsidR="00234D88" w:rsidRPr="00205281" w:rsidRDefault="00234D88" w:rsidP="00A718DC">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2E4BB59" w14:textId="4BCC57E8" w:rsidR="00234D88" w:rsidRPr="00205281" w:rsidRDefault="00234D88" w:rsidP="00A718DC">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4F203" w14:textId="7F1E4E1D" w:rsidR="00234D88" w:rsidRPr="00205281" w:rsidRDefault="00234D88" w:rsidP="00A718DC">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354574" w14:textId="54641893" w:rsidR="00234D88" w:rsidRPr="00BB59E7" w:rsidRDefault="00071B7F" w:rsidP="00BB59E7">
            <w:pPr>
              <w:numPr>
                <w:ilvl w:val="0"/>
                <w:numId w:val="31"/>
              </w:numPr>
              <w:ind w:right="113"/>
              <w:jc w:val="both"/>
              <w:rPr>
                <w:rFonts w:ascii="Arial" w:hAnsi="Arial" w:cs="Arial"/>
                <w:b/>
                <w:lang w:val="es-BO"/>
              </w:rPr>
            </w:pPr>
            <w:r w:rsidRPr="00BB59E7">
              <w:rPr>
                <w:rFonts w:ascii="Arial" w:hAnsi="Arial" w:cs="Arial"/>
                <w:b/>
                <w:lang w:val="es-BO"/>
              </w:rPr>
              <w:t xml:space="preserve">Formulario A-6 </w:t>
            </w:r>
            <w:r w:rsidRPr="00BB59E7">
              <w:rPr>
                <w:rFonts w:ascii="Arial" w:hAnsi="Arial" w:cs="Arial"/>
                <w:lang w:val="es-BO"/>
              </w:rPr>
              <w:t>Equipo Mínimo Comprometido para la Obra (cuando corresponda)</w:t>
            </w:r>
            <w:r w:rsidR="00BB59E7" w:rsidRPr="00BB59E7">
              <w:t xml:space="preserve"> </w:t>
            </w:r>
            <w:r w:rsidR="00BB59E7" w:rsidRPr="00BB59E7">
              <w:rPr>
                <w:rFonts w:ascii="Arial" w:hAnsi="Arial" w:cs="Arial"/>
                <w:b/>
                <w:i/>
                <w:color w:val="1F497D" w:themeColor="text2"/>
                <w:lang w:val="es-BO"/>
              </w:rPr>
              <w:t>(</w:t>
            </w:r>
            <w:r w:rsidR="00BB59E7">
              <w:rPr>
                <w:rFonts w:ascii="Arial" w:hAnsi="Arial" w:cs="Arial"/>
                <w:b/>
                <w:i/>
                <w:color w:val="1F497D" w:themeColor="text2"/>
                <w:lang w:val="es-BO"/>
              </w:rPr>
              <w:t>N</w:t>
            </w:r>
            <w:r w:rsidR="00BB59E7" w:rsidRPr="00BB59E7">
              <w:rPr>
                <w:rFonts w:ascii="Arial" w:hAnsi="Arial" w:cs="Arial"/>
                <w:b/>
                <w:i/>
                <w:color w:val="1F497D" w:themeColor="text2"/>
                <w:lang w:val="es-BO"/>
              </w:rPr>
              <w:t>o requerido para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E4CDEBD" w14:textId="124119C9" w:rsidR="00071B7F" w:rsidRPr="00BB59E7" w:rsidRDefault="00071B7F" w:rsidP="00A718DC">
            <w:pPr>
              <w:numPr>
                <w:ilvl w:val="0"/>
                <w:numId w:val="31"/>
              </w:numPr>
              <w:tabs>
                <w:tab w:val="clear" w:pos="357"/>
              </w:tabs>
              <w:ind w:left="397" w:right="113" w:hanging="283"/>
              <w:jc w:val="both"/>
              <w:rPr>
                <w:rFonts w:ascii="Arial" w:hAnsi="Arial" w:cs="Arial"/>
                <w:b/>
                <w:lang w:val="es-BO"/>
              </w:rPr>
            </w:pPr>
            <w:r w:rsidRPr="00BB59E7">
              <w:rPr>
                <w:rFonts w:ascii="Arial" w:hAnsi="Arial" w:cs="Arial"/>
                <w:b/>
                <w:lang w:val="es-BO"/>
              </w:rPr>
              <w:t xml:space="preserve">Formulario A-7 </w:t>
            </w:r>
            <w:r w:rsidRPr="00BB59E7">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2C6377">
        <w:tblPrEx>
          <w:tblLook w:val="0000" w:firstRow="0" w:lastRow="0" w:firstColumn="0" w:lastColumn="0" w:noHBand="0" w:noVBand="0"/>
        </w:tblPrEx>
        <w:trPr>
          <w:trHeight w:val="517"/>
        </w:trPr>
        <w:tc>
          <w:tcPr>
            <w:tcW w:w="5102" w:type="dxa"/>
            <w:gridSpan w:val="4"/>
            <w:tcBorders>
              <w:top w:val="single" w:sz="4" w:space="0" w:color="auto"/>
              <w:bottom w:val="single" w:sz="4" w:space="0" w:color="auto"/>
              <w:right w:val="single" w:sz="12" w:space="0" w:color="auto"/>
            </w:tcBorders>
            <w:vAlign w:val="center"/>
          </w:tcPr>
          <w:p w14:paraId="5E87C3A5" w14:textId="3753B038" w:rsidR="00071B7F" w:rsidRPr="00BB59E7" w:rsidRDefault="00071B7F" w:rsidP="00BB59E7">
            <w:pPr>
              <w:numPr>
                <w:ilvl w:val="0"/>
                <w:numId w:val="31"/>
              </w:numPr>
              <w:tabs>
                <w:tab w:val="clear" w:pos="357"/>
              </w:tabs>
              <w:ind w:left="397" w:right="113" w:hanging="283"/>
              <w:jc w:val="both"/>
              <w:rPr>
                <w:rFonts w:ascii="Arial" w:hAnsi="Arial" w:cs="Arial"/>
                <w:b/>
                <w:lang w:val="es-BO"/>
              </w:rPr>
            </w:pPr>
            <w:r w:rsidRPr="00BB59E7">
              <w:rPr>
                <w:rFonts w:ascii="Arial" w:hAnsi="Arial" w:cs="Arial"/>
                <w:b/>
                <w:lang w:val="es-BO"/>
              </w:rPr>
              <w:t>Formulario A-8</w:t>
            </w:r>
            <w:r w:rsidRPr="00BB59E7">
              <w:rPr>
                <w:rFonts w:ascii="Arial" w:hAnsi="Arial" w:cs="Arial"/>
                <w:lang w:val="es-BO"/>
              </w:rPr>
              <w:t xml:space="preserve"> Cronograma de Movilización de Equipo </w:t>
            </w:r>
            <w:r w:rsidR="003841A8" w:rsidRPr="00BB59E7">
              <w:rPr>
                <w:rFonts w:ascii="Arial" w:hAnsi="Arial" w:cs="Arial"/>
                <w:b/>
                <w:i/>
                <w:color w:val="1F497D" w:themeColor="text2"/>
                <w:lang w:val="es-BO"/>
              </w:rPr>
              <w:t>(</w:t>
            </w:r>
            <w:r w:rsidR="00BB59E7">
              <w:rPr>
                <w:rFonts w:ascii="Arial" w:hAnsi="Arial" w:cs="Arial"/>
                <w:b/>
                <w:i/>
                <w:color w:val="1F497D" w:themeColor="text2"/>
                <w:lang w:val="es-BO"/>
              </w:rPr>
              <w:t>N</w:t>
            </w:r>
            <w:r w:rsidR="003841A8" w:rsidRPr="00BB59E7">
              <w:rPr>
                <w:rFonts w:ascii="Arial" w:hAnsi="Arial" w:cs="Arial"/>
                <w:b/>
                <w:i/>
                <w:color w:val="1F497D" w:themeColor="text2"/>
                <w:lang w:val="es-BO"/>
              </w:rPr>
              <w:t>o requerido para el presente proceso de contratación)</w:t>
            </w:r>
            <w:r w:rsidR="003841A8" w:rsidRPr="00BB59E7">
              <w:rPr>
                <w:rFonts w:ascii="Arial" w:hAnsi="Arial" w:cs="Arial"/>
                <w:i/>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350A889A" w:rsidR="003E7350" w:rsidRPr="00205281" w:rsidRDefault="007D7DC6" w:rsidP="00A718DC">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0274F43" w:rsidR="003E7350" w:rsidRPr="00205281" w:rsidRDefault="003E7350" w:rsidP="00A718DC">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ab/>
            </w:r>
            <w:r w:rsidR="007D7DC6">
              <w:rPr>
                <w:rFonts w:ascii="Arial" w:hAnsi="Arial" w:cs="Arial"/>
                <w:lang w:val="es-BO"/>
              </w:rPr>
              <w:t>Formulario B-5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7298CD82" w14:textId="77777777" w:rsidR="001E0405" w:rsidRPr="00205281" w:rsidRDefault="001E0405" w:rsidP="001E0405">
      <w:pPr>
        <w:rPr>
          <w:rFonts w:cs="Arial"/>
          <w:sz w:val="2"/>
          <w:szCs w:val="2"/>
          <w:lang w:val="es-BO"/>
        </w:rPr>
      </w:pPr>
    </w:p>
    <w:p w14:paraId="54E1AF26" w14:textId="77777777" w:rsidR="00DF58E8" w:rsidRDefault="00DF58E8" w:rsidP="00F848C2">
      <w:pPr>
        <w:jc w:val="center"/>
        <w:rPr>
          <w:rFonts w:cs="Arial"/>
          <w:b/>
          <w:lang w:val="es-BO"/>
        </w:rPr>
      </w:pPr>
    </w:p>
    <w:p w14:paraId="32923B48" w14:textId="4E5DCEB2" w:rsidR="001E0405" w:rsidRPr="00205281" w:rsidRDefault="001E0405" w:rsidP="00F848C2">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8"/>
        <w:gridCol w:w="210"/>
        <w:gridCol w:w="251"/>
        <w:gridCol w:w="205"/>
        <w:gridCol w:w="42"/>
        <w:gridCol w:w="258"/>
        <w:gridCol w:w="253"/>
        <w:gridCol w:w="255"/>
        <w:gridCol w:w="247"/>
        <w:gridCol w:w="179"/>
        <w:gridCol w:w="68"/>
        <w:gridCol w:w="256"/>
        <w:gridCol w:w="250"/>
        <w:gridCol w:w="246"/>
        <w:gridCol w:w="249"/>
        <w:gridCol w:w="247"/>
        <w:gridCol w:w="79"/>
        <w:gridCol w:w="168"/>
        <w:gridCol w:w="247"/>
        <w:gridCol w:w="246"/>
        <w:gridCol w:w="247"/>
        <w:gridCol w:w="251"/>
        <w:gridCol w:w="247"/>
        <w:gridCol w:w="247"/>
        <w:gridCol w:w="247"/>
        <w:gridCol w:w="433"/>
        <w:gridCol w:w="151"/>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84"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DE41B6">
        <w:trPr>
          <w:trHeight w:val="63"/>
        </w:trPr>
        <w:tc>
          <w:tcPr>
            <w:tcW w:w="442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DE41B6">
        <w:trPr>
          <w:trHeight w:val="181"/>
        </w:trPr>
        <w:tc>
          <w:tcPr>
            <w:tcW w:w="442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BB59E7">
        <w:trPr>
          <w:trHeight w:val="171"/>
        </w:trPr>
        <w:tc>
          <w:tcPr>
            <w:tcW w:w="442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DE41B6">
        <w:tblPrEx>
          <w:tblLook w:val="0000" w:firstRow="0" w:lastRow="0" w:firstColumn="0" w:lastColumn="0" w:noHBand="0" w:noVBand="0"/>
        </w:tblPrEx>
        <w:trPr>
          <w:trHeight w:val="186"/>
        </w:trPr>
        <w:tc>
          <w:tcPr>
            <w:tcW w:w="5094"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9"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84"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DE41B6">
        <w:tblPrEx>
          <w:tblLook w:val="0000" w:firstRow="0" w:lastRow="0" w:firstColumn="0" w:lastColumn="0" w:noHBand="0" w:noVBand="0"/>
        </w:tblPrEx>
        <w:trPr>
          <w:trHeight w:val="37"/>
        </w:trPr>
        <w:tc>
          <w:tcPr>
            <w:tcW w:w="5094"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9"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84"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BB59E7">
        <w:tblPrEx>
          <w:tblLook w:val="0000" w:firstRow="0" w:lastRow="0" w:firstColumn="0" w:lastColumn="0" w:noHBand="0" w:noVBand="0"/>
        </w:tblPrEx>
        <w:trPr>
          <w:trHeight w:val="39"/>
        </w:trPr>
        <w:tc>
          <w:tcPr>
            <w:tcW w:w="5094"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5"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5"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DE41B6">
        <w:tblPrEx>
          <w:tblLook w:val="0000" w:firstRow="0" w:lastRow="0" w:firstColumn="0" w:lastColumn="0" w:noHBand="0" w:noVBand="0"/>
        </w:tblPrEx>
        <w:trPr>
          <w:trHeight w:val="68"/>
        </w:trPr>
        <w:tc>
          <w:tcPr>
            <w:tcW w:w="5094"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13"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BB59E7">
        <w:tblPrEx>
          <w:tblLook w:val="0000" w:firstRow="0" w:lastRow="0" w:firstColumn="0" w:lastColumn="0" w:noHBand="0" w:noVBand="0"/>
        </w:tblPrEx>
        <w:trPr>
          <w:trHeight w:val="343"/>
        </w:trPr>
        <w:tc>
          <w:tcPr>
            <w:tcW w:w="5094"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A718DC">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CF35E7">
        <w:tblPrEx>
          <w:tblLook w:val="0000" w:firstRow="0" w:lastRow="0" w:firstColumn="0" w:lastColumn="0" w:noHBand="0" w:noVBand="0"/>
        </w:tblPrEx>
        <w:trPr>
          <w:trHeight w:val="288"/>
        </w:trPr>
        <w:tc>
          <w:tcPr>
            <w:tcW w:w="5094" w:type="dxa"/>
            <w:gridSpan w:val="4"/>
            <w:tcBorders>
              <w:top w:val="single" w:sz="4" w:space="0" w:color="auto"/>
              <w:bottom w:val="single" w:sz="2" w:space="0" w:color="auto"/>
              <w:right w:val="single" w:sz="12" w:space="0" w:color="auto"/>
            </w:tcBorders>
            <w:vAlign w:val="center"/>
          </w:tcPr>
          <w:p w14:paraId="30B68217" w14:textId="77777777" w:rsidR="003E7350" w:rsidRPr="00205281" w:rsidRDefault="003E7350" w:rsidP="00A718DC">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CF35E7">
        <w:tblPrEx>
          <w:tblLook w:val="0000" w:firstRow="0" w:lastRow="0" w:firstColumn="0" w:lastColumn="0" w:noHBand="0" w:noVBand="0"/>
        </w:tblPrEx>
        <w:trPr>
          <w:trHeight w:val="397"/>
        </w:trPr>
        <w:tc>
          <w:tcPr>
            <w:tcW w:w="5094" w:type="dxa"/>
            <w:gridSpan w:val="4"/>
            <w:tcBorders>
              <w:top w:val="single" w:sz="2" w:space="0" w:color="auto"/>
              <w:bottom w:val="single" w:sz="4" w:space="0" w:color="auto"/>
              <w:right w:val="single" w:sz="12" w:space="0" w:color="auto"/>
            </w:tcBorders>
            <w:vAlign w:val="center"/>
          </w:tcPr>
          <w:p w14:paraId="47B91F9A" w14:textId="7AAC106B" w:rsidR="003E7350" w:rsidRPr="00205281" w:rsidRDefault="003E7350" w:rsidP="003A51C1">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cuando corresponda</w:t>
            </w:r>
            <w:r w:rsidR="00A22D96" w:rsidRPr="00205281">
              <w:rPr>
                <w:rFonts w:ascii="Arial" w:hAnsi="Arial" w:cs="Arial"/>
                <w:lang w:val="es-BO"/>
              </w:rPr>
              <w:t>.</w:t>
            </w:r>
            <w:r w:rsidR="003841A8">
              <w:rPr>
                <w:rFonts w:ascii="Arial" w:hAnsi="Arial" w:cs="Arial"/>
                <w:lang w:val="es-BO"/>
              </w:rPr>
              <w:t xml:space="preserve"> </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5" w:type="dxa"/>
            <w:gridSpan w:val="7"/>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5" w:type="dxa"/>
            <w:gridSpan w:val="5"/>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0CB08CC" w14:textId="06D3F6D8" w:rsidR="00AA1F32" w:rsidRPr="00205281" w:rsidRDefault="002C6377" w:rsidP="00A718DC">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26AE3EC9" w14:textId="7FB028CB" w:rsidR="00BB59E7" w:rsidRPr="002C6377" w:rsidRDefault="00071B7F" w:rsidP="00BB59E7">
            <w:pPr>
              <w:ind w:right="113"/>
              <w:jc w:val="both"/>
              <w:rPr>
                <w:rFonts w:ascii="Arial" w:hAnsi="Arial" w:cs="Arial"/>
                <w:lang w:val="es-BO"/>
              </w:rPr>
            </w:pPr>
            <w:r w:rsidRPr="00E169D4">
              <w:rPr>
                <w:rFonts w:ascii="Arial" w:hAnsi="Arial" w:cs="Arial"/>
                <w:lang w:val="es-BO"/>
              </w:rPr>
              <w:t>Debe incluir:</w:t>
            </w:r>
            <w:r w:rsidR="00BB59E7" w:rsidRPr="002C6377">
              <w:rPr>
                <w:rFonts w:ascii="Arial" w:hAnsi="Arial" w:cs="Arial"/>
                <w:lang w:val="es-BO"/>
              </w:rPr>
              <w:t xml:space="preserve"> </w:t>
            </w:r>
          </w:p>
          <w:p w14:paraId="05AB7B1E" w14:textId="77777777" w:rsidR="00BB59E7" w:rsidRPr="00BB59E7" w:rsidRDefault="00BB59E7" w:rsidP="00BB59E7">
            <w:pPr>
              <w:numPr>
                <w:ilvl w:val="1"/>
                <w:numId w:val="50"/>
              </w:numPr>
              <w:contextualSpacing/>
              <w:jc w:val="both"/>
              <w:rPr>
                <w:rFonts w:ascii="Arial" w:hAnsi="Arial" w:cs="Arial"/>
              </w:rPr>
            </w:pPr>
            <w:r w:rsidRPr="00BB59E7">
              <w:rPr>
                <w:rFonts w:ascii="Arial" w:hAnsi="Arial" w:cs="Arial"/>
                <w:b/>
              </w:rPr>
              <w:t>Organigrama para la ejecución de la obra</w:t>
            </w:r>
            <w:r w:rsidRPr="00BB59E7">
              <w:rPr>
                <w:rFonts w:ascii="Arial" w:hAnsi="Arial" w:cs="Arial"/>
              </w:rPr>
              <w:t>, el cual no solamente incluirá el detalle del personal.</w:t>
            </w:r>
          </w:p>
          <w:p w14:paraId="1E9ED610" w14:textId="77777777" w:rsidR="00BB59E7" w:rsidRPr="00BB59E7" w:rsidRDefault="00BB59E7" w:rsidP="00BB59E7">
            <w:pPr>
              <w:numPr>
                <w:ilvl w:val="1"/>
                <w:numId w:val="50"/>
              </w:numPr>
              <w:contextualSpacing/>
              <w:jc w:val="both"/>
              <w:rPr>
                <w:rFonts w:ascii="Arial" w:hAnsi="Arial" w:cs="Arial"/>
                <w:b/>
              </w:rPr>
            </w:pPr>
            <w:r w:rsidRPr="00BB59E7">
              <w:rPr>
                <w:rFonts w:ascii="Arial" w:hAnsi="Arial" w:cs="Arial"/>
                <w:b/>
              </w:rPr>
              <w:t>Métodos constructivos</w:t>
            </w:r>
            <w:r w:rsidRPr="00BB59E7">
              <w:rPr>
                <w:rFonts w:ascii="Arial" w:hAnsi="Arial" w:cs="Arial"/>
              </w:rPr>
              <w:t>, detallando las técnicas constructivas a utilizar para la ejecución de la obra, según el tipo de obra.</w:t>
            </w:r>
          </w:p>
          <w:p w14:paraId="4E86E513" w14:textId="77777777" w:rsidR="00BB59E7" w:rsidRPr="00BB59E7" w:rsidRDefault="00BB59E7" w:rsidP="00BB59E7">
            <w:pPr>
              <w:numPr>
                <w:ilvl w:val="1"/>
                <w:numId w:val="50"/>
              </w:numPr>
              <w:contextualSpacing/>
              <w:jc w:val="both"/>
              <w:rPr>
                <w:rFonts w:ascii="Arial" w:hAnsi="Arial" w:cs="Arial"/>
                <w:b/>
              </w:rPr>
            </w:pPr>
            <w:r w:rsidRPr="00BB59E7">
              <w:rPr>
                <w:rFonts w:ascii="Arial" w:hAnsi="Arial" w:cs="Arial"/>
                <w:b/>
              </w:rPr>
              <w:t>Número de frentes de trabajo a utilizar</w:t>
            </w:r>
            <w:r w:rsidRPr="00BB59E7">
              <w:rPr>
                <w:rFonts w:ascii="Arial" w:hAnsi="Arial" w:cs="Arial"/>
              </w:rPr>
              <w:t>, describiendo la forma de encarar la ejecución de la obra y el personal a utilizar por frente de trabajo.</w:t>
            </w:r>
            <w:r w:rsidRPr="00BB59E7">
              <w:rPr>
                <w:rFonts w:ascii="Arial" w:hAnsi="Arial" w:cs="Arial"/>
                <w:b/>
              </w:rPr>
              <w:t xml:space="preserve"> </w:t>
            </w:r>
          </w:p>
          <w:p w14:paraId="280EEBC3" w14:textId="77777777" w:rsidR="00BB59E7" w:rsidRPr="00BB59E7" w:rsidRDefault="00BB59E7" w:rsidP="00BB59E7">
            <w:pPr>
              <w:numPr>
                <w:ilvl w:val="1"/>
                <w:numId w:val="50"/>
              </w:numPr>
              <w:contextualSpacing/>
              <w:jc w:val="both"/>
              <w:rPr>
                <w:rFonts w:ascii="Arial" w:hAnsi="Arial" w:cs="Arial"/>
                <w:b/>
              </w:rPr>
            </w:pPr>
            <w:r w:rsidRPr="00BB59E7">
              <w:rPr>
                <w:rFonts w:ascii="Arial" w:hAnsi="Arial" w:cs="Arial"/>
                <w:b/>
              </w:rPr>
              <w:t>Otros aspectos que considere la Entidad:</w:t>
            </w:r>
          </w:p>
          <w:p w14:paraId="5F7753DB" w14:textId="77777777" w:rsidR="00BB59E7" w:rsidRPr="00BB59E7" w:rsidRDefault="00BB59E7" w:rsidP="00BB59E7">
            <w:pPr>
              <w:pStyle w:val="Prrafodelista"/>
              <w:numPr>
                <w:ilvl w:val="0"/>
                <w:numId w:val="44"/>
              </w:numPr>
              <w:ind w:left="1170"/>
              <w:contextualSpacing/>
              <w:jc w:val="both"/>
              <w:rPr>
                <w:rFonts w:ascii="Arial" w:hAnsi="Arial" w:cs="Arial"/>
                <w:b/>
                <w:sz w:val="16"/>
                <w:szCs w:val="16"/>
              </w:rPr>
            </w:pPr>
            <w:r w:rsidRPr="00BB59E7">
              <w:rPr>
                <w:rFonts w:ascii="Arial" w:hAnsi="Arial" w:cs="Arial"/>
                <w:b/>
                <w:sz w:val="16"/>
                <w:szCs w:val="16"/>
              </w:rPr>
              <w:t xml:space="preserve">Herramientas mínimas para la ejecución de la obra, </w:t>
            </w:r>
            <w:r w:rsidRPr="00BB59E7">
              <w:rPr>
                <w:rFonts w:ascii="Arial" w:hAnsi="Arial" w:cs="Arial"/>
                <w:sz w:val="16"/>
                <w:szCs w:val="16"/>
              </w:rPr>
              <w:t>debiendo incluir mínimamente lo siguiente:</w:t>
            </w:r>
          </w:p>
          <w:p w14:paraId="7FD8E55A" w14:textId="77777777" w:rsidR="00BB59E7" w:rsidRPr="00BB59E7" w:rsidRDefault="00BB59E7" w:rsidP="00BB59E7">
            <w:pPr>
              <w:pStyle w:val="Prrafodelista"/>
              <w:ind w:left="1170"/>
              <w:contextualSpacing/>
              <w:jc w:val="both"/>
              <w:rPr>
                <w:rFonts w:ascii="Arial" w:hAnsi="Arial" w:cs="Arial"/>
                <w:b/>
                <w:sz w:val="16"/>
                <w:szCs w:val="16"/>
              </w:rPr>
            </w:pPr>
          </w:p>
          <w:tbl>
            <w:tblPr>
              <w:tblStyle w:val="Tablaconcuadrcula"/>
              <w:tblW w:w="0" w:type="auto"/>
              <w:jc w:val="center"/>
              <w:tblLayout w:type="fixed"/>
              <w:tblLook w:val="04A0" w:firstRow="1" w:lastRow="0" w:firstColumn="1" w:lastColumn="0" w:noHBand="0" w:noVBand="1"/>
            </w:tblPr>
            <w:tblGrid>
              <w:gridCol w:w="2045"/>
              <w:gridCol w:w="952"/>
              <w:gridCol w:w="1165"/>
            </w:tblGrid>
            <w:tr w:rsidR="00BB59E7" w:rsidRPr="00BB59E7" w14:paraId="47FA6038" w14:textId="77777777" w:rsidTr="00762CC7">
              <w:trPr>
                <w:jc w:val="center"/>
              </w:trPr>
              <w:tc>
                <w:tcPr>
                  <w:tcW w:w="2045" w:type="dxa"/>
                  <w:shd w:val="clear" w:color="auto" w:fill="B6DDE8" w:themeFill="accent5" w:themeFillTint="66"/>
                  <w:vAlign w:val="center"/>
                </w:tcPr>
                <w:p w14:paraId="3EE3A402" w14:textId="77777777" w:rsidR="00BB59E7" w:rsidRPr="00BB59E7" w:rsidRDefault="00BB59E7" w:rsidP="00BB59E7">
                  <w:pPr>
                    <w:ind w:right="113"/>
                    <w:jc w:val="center"/>
                    <w:rPr>
                      <w:rFonts w:ascii="Arial" w:hAnsi="Arial" w:cs="Arial"/>
                    </w:rPr>
                  </w:pPr>
                  <w:r w:rsidRPr="00BB59E7">
                    <w:rPr>
                      <w:rFonts w:ascii="Arial" w:hAnsi="Arial" w:cs="Arial"/>
                      <w:b/>
                    </w:rPr>
                    <w:t>DESCRIPCIÓN</w:t>
                  </w:r>
                </w:p>
              </w:tc>
              <w:tc>
                <w:tcPr>
                  <w:tcW w:w="952" w:type="dxa"/>
                  <w:shd w:val="clear" w:color="auto" w:fill="B6DDE8" w:themeFill="accent5" w:themeFillTint="66"/>
                  <w:vAlign w:val="center"/>
                </w:tcPr>
                <w:p w14:paraId="3E17B35F" w14:textId="77777777" w:rsidR="00BB59E7" w:rsidRPr="00BB59E7" w:rsidRDefault="00BB59E7" w:rsidP="00BB59E7">
                  <w:pPr>
                    <w:ind w:right="113"/>
                    <w:jc w:val="center"/>
                    <w:rPr>
                      <w:rFonts w:ascii="Arial" w:hAnsi="Arial" w:cs="Arial"/>
                    </w:rPr>
                  </w:pPr>
                  <w:r w:rsidRPr="00BB59E7">
                    <w:rPr>
                      <w:rFonts w:ascii="Arial" w:hAnsi="Arial" w:cs="Arial"/>
                      <w:b/>
                    </w:rPr>
                    <w:t>UNIDAD</w:t>
                  </w:r>
                </w:p>
              </w:tc>
              <w:tc>
                <w:tcPr>
                  <w:tcW w:w="1165" w:type="dxa"/>
                  <w:shd w:val="clear" w:color="auto" w:fill="B6DDE8" w:themeFill="accent5" w:themeFillTint="66"/>
                  <w:vAlign w:val="center"/>
                </w:tcPr>
                <w:p w14:paraId="2E492AC4" w14:textId="77777777" w:rsidR="00BB59E7" w:rsidRPr="00BB59E7" w:rsidRDefault="00BB59E7" w:rsidP="00BB59E7">
                  <w:pPr>
                    <w:ind w:right="113"/>
                    <w:jc w:val="center"/>
                    <w:rPr>
                      <w:rFonts w:ascii="Arial" w:hAnsi="Arial" w:cs="Arial"/>
                    </w:rPr>
                  </w:pPr>
                  <w:r w:rsidRPr="00BB59E7">
                    <w:rPr>
                      <w:rFonts w:ascii="Arial" w:hAnsi="Arial" w:cs="Arial"/>
                      <w:b/>
                    </w:rPr>
                    <w:t>CANTIDAD</w:t>
                  </w:r>
                </w:p>
              </w:tc>
            </w:tr>
            <w:tr w:rsidR="00BB59E7" w:rsidRPr="00BB59E7" w14:paraId="5549E173" w14:textId="77777777" w:rsidTr="00762CC7">
              <w:trPr>
                <w:jc w:val="center"/>
              </w:trPr>
              <w:tc>
                <w:tcPr>
                  <w:tcW w:w="2045" w:type="dxa"/>
                  <w:vAlign w:val="center"/>
                </w:tcPr>
                <w:p w14:paraId="6B4A14F7" w14:textId="77777777" w:rsidR="00BB59E7" w:rsidRPr="00BB59E7" w:rsidRDefault="00BB59E7" w:rsidP="00BB59E7">
                  <w:pPr>
                    <w:ind w:right="113"/>
                    <w:jc w:val="both"/>
                    <w:rPr>
                      <w:rFonts w:ascii="Arial" w:hAnsi="Arial" w:cs="Arial"/>
                      <w:lang w:val="es-BO"/>
                    </w:rPr>
                  </w:pPr>
                  <w:r w:rsidRPr="00BB59E7">
                    <w:rPr>
                      <w:rFonts w:ascii="Arial" w:hAnsi="Arial" w:cs="Arial"/>
                      <w:lang w:val="es-BO"/>
                    </w:rPr>
                    <w:t>AMOLADORA</w:t>
                  </w:r>
                </w:p>
              </w:tc>
              <w:tc>
                <w:tcPr>
                  <w:tcW w:w="952" w:type="dxa"/>
                  <w:vAlign w:val="center"/>
                </w:tcPr>
                <w:p w14:paraId="141332A8" w14:textId="77777777" w:rsidR="00BB59E7" w:rsidRPr="00BB59E7" w:rsidRDefault="00BB59E7" w:rsidP="00BB59E7">
                  <w:pPr>
                    <w:ind w:right="113"/>
                    <w:jc w:val="center"/>
                    <w:rPr>
                      <w:rFonts w:ascii="Arial" w:hAnsi="Arial" w:cs="Arial"/>
                      <w:lang w:val="es-BO"/>
                    </w:rPr>
                  </w:pPr>
                  <w:r w:rsidRPr="00BB59E7">
                    <w:rPr>
                      <w:rFonts w:ascii="Arial" w:hAnsi="Arial" w:cs="Arial"/>
                      <w:lang w:val="es-BO"/>
                    </w:rPr>
                    <w:t>PZA</w:t>
                  </w:r>
                </w:p>
              </w:tc>
              <w:tc>
                <w:tcPr>
                  <w:tcW w:w="1165" w:type="dxa"/>
                  <w:vAlign w:val="center"/>
                </w:tcPr>
                <w:p w14:paraId="3F8B124D" w14:textId="77777777" w:rsidR="00BB59E7" w:rsidRPr="00BB59E7" w:rsidRDefault="00BB59E7" w:rsidP="00BB59E7">
                  <w:pPr>
                    <w:ind w:right="113"/>
                    <w:jc w:val="center"/>
                    <w:rPr>
                      <w:rFonts w:ascii="Arial" w:hAnsi="Arial" w:cs="Arial"/>
                      <w:color w:val="FF0000"/>
                      <w:lang w:val="es-BO"/>
                    </w:rPr>
                  </w:pPr>
                  <w:r w:rsidRPr="00BB59E7">
                    <w:rPr>
                      <w:rFonts w:ascii="Arial" w:hAnsi="Arial" w:cs="Arial"/>
                      <w:color w:val="FF0000"/>
                      <w:lang w:val="es-BO"/>
                    </w:rPr>
                    <w:t>2</w:t>
                  </w:r>
                </w:p>
              </w:tc>
            </w:tr>
            <w:tr w:rsidR="00BB59E7" w:rsidRPr="00BB59E7" w14:paraId="5CB355A0" w14:textId="77777777" w:rsidTr="00762CC7">
              <w:trPr>
                <w:jc w:val="center"/>
              </w:trPr>
              <w:tc>
                <w:tcPr>
                  <w:tcW w:w="2045" w:type="dxa"/>
                  <w:vAlign w:val="center"/>
                </w:tcPr>
                <w:p w14:paraId="0E5ACB94" w14:textId="77777777" w:rsidR="00BB59E7" w:rsidRPr="00BB59E7" w:rsidRDefault="00BB59E7" w:rsidP="00BB59E7">
                  <w:pPr>
                    <w:ind w:right="113"/>
                    <w:jc w:val="both"/>
                    <w:rPr>
                      <w:rFonts w:ascii="Arial" w:hAnsi="Arial" w:cs="Arial"/>
                      <w:lang w:val="es-BO"/>
                    </w:rPr>
                  </w:pPr>
                  <w:r w:rsidRPr="00BB59E7">
                    <w:rPr>
                      <w:rFonts w:ascii="Arial" w:hAnsi="Arial" w:cs="Arial"/>
                      <w:lang w:val="es-BO"/>
                    </w:rPr>
                    <w:t>TALADRO ELÉCTRICO</w:t>
                  </w:r>
                </w:p>
              </w:tc>
              <w:tc>
                <w:tcPr>
                  <w:tcW w:w="952" w:type="dxa"/>
                  <w:vAlign w:val="center"/>
                </w:tcPr>
                <w:p w14:paraId="4C40953A" w14:textId="77777777" w:rsidR="00BB59E7" w:rsidRPr="00BB59E7" w:rsidRDefault="00BB59E7" w:rsidP="00BB59E7">
                  <w:pPr>
                    <w:ind w:right="113"/>
                    <w:jc w:val="center"/>
                    <w:rPr>
                      <w:rFonts w:ascii="Arial" w:hAnsi="Arial" w:cs="Arial"/>
                      <w:lang w:val="es-BO"/>
                    </w:rPr>
                  </w:pPr>
                  <w:r w:rsidRPr="00BB59E7">
                    <w:rPr>
                      <w:rFonts w:ascii="Arial" w:hAnsi="Arial" w:cs="Arial"/>
                      <w:lang w:val="es-BO"/>
                    </w:rPr>
                    <w:t>PZA</w:t>
                  </w:r>
                </w:p>
              </w:tc>
              <w:tc>
                <w:tcPr>
                  <w:tcW w:w="1165" w:type="dxa"/>
                  <w:vAlign w:val="center"/>
                </w:tcPr>
                <w:p w14:paraId="64A9AF34" w14:textId="77777777" w:rsidR="00BB59E7" w:rsidRPr="00BB59E7" w:rsidRDefault="00BB59E7" w:rsidP="00BB59E7">
                  <w:pPr>
                    <w:ind w:right="113"/>
                    <w:jc w:val="center"/>
                    <w:rPr>
                      <w:rFonts w:ascii="Arial" w:hAnsi="Arial" w:cs="Arial"/>
                      <w:color w:val="FF0000"/>
                      <w:lang w:val="es-BO"/>
                    </w:rPr>
                  </w:pPr>
                  <w:r w:rsidRPr="00BB59E7">
                    <w:rPr>
                      <w:rFonts w:ascii="Arial" w:hAnsi="Arial" w:cs="Arial"/>
                      <w:color w:val="FF0000"/>
                      <w:lang w:val="es-BO"/>
                    </w:rPr>
                    <w:t>2</w:t>
                  </w:r>
                </w:p>
              </w:tc>
            </w:tr>
            <w:tr w:rsidR="00BB59E7" w:rsidRPr="00BB59E7" w14:paraId="1BA0B799" w14:textId="77777777" w:rsidTr="00762CC7">
              <w:trPr>
                <w:jc w:val="center"/>
              </w:trPr>
              <w:tc>
                <w:tcPr>
                  <w:tcW w:w="2045" w:type="dxa"/>
                  <w:vAlign w:val="center"/>
                </w:tcPr>
                <w:p w14:paraId="66E8BF01" w14:textId="77777777" w:rsidR="00BB59E7" w:rsidRPr="00BB59E7" w:rsidRDefault="00BB59E7" w:rsidP="00BB59E7">
                  <w:pPr>
                    <w:ind w:right="113"/>
                    <w:jc w:val="both"/>
                    <w:rPr>
                      <w:rFonts w:ascii="Arial" w:hAnsi="Arial" w:cs="Arial"/>
                      <w:lang w:val="es-BO"/>
                    </w:rPr>
                  </w:pPr>
                  <w:r w:rsidRPr="00BB59E7">
                    <w:rPr>
                      <w:rFonts w:ascii="Arial" w:hAnsi="Arial" w:cs="Arial"/>
                      <w:lang w:val="es-BO"/>
                    </w:rPr>
                    <w:t>ESCALERAS</w:t>
                  </w:r>
                </w:p>
              </w:tc>
              <w:tc>
                <w:tcPr>
                  <w:tcW w:w="952" w:type="dxa"/>
                  <w:vAlign w:val="center"/>
                </w:tcPr>
                <w:p w14:paraId="09F46814" w14:textId="77777777" w:rsidR="00BB59E7" w:rsidRPr="00BB59E7" w:rsidRDefault="00BB59E7" w:rsidP="00BB59E7">
                  <w:pPr>
                    <w:ind w:right="113"/>
                    <w:jc w:val="center"/>
                    <w:rPr>
                      <w:rFonts w:ascii="Arial" w:hAnsi="Arial" w:cs="Arial"/>
                      <w:lang w:val="es-BO"/>
                    </w:rPr>
                  </w:pPr>
                  <w:r w:rsidRPr="00BB59E7">
                    <w:rPr>
                      <w:rFonts w:ascii="Arial" w:hAnsi="Arial" w:cs="Arial"/>
                      <w:lang w:val="es-BO"/>
                    </w:rPr>
                    <w:t>PZA</w:t>
                  </w:r>
                </w:p>
              </w:tc>
              <w:tc>
                <w:tcPr>
                  <w:tcW w:w="1165" w:type="dxa"/>
                  <w:vAlign w:val="center"/>
                </w:tcPr>
                <w:p w14:paraId="00496B29" w14:textId="77777777" w:rsidR="00BB59E7" w:rsidRPr="00BB59E7" w:rsidRDefault="00BB59E7" w:rsidP="00BB59E7">
                  <w:pPr>
                    <w:ind w:right="113"/>
                    <w:jc w:val="center"/>
                    <w:rPr>
                      <w:rFonts w:ascii="Arial" w:hAnsi="Arial" w:cs="Arial"/>
                      <w:color w:val="FF0000"/>
                      <w:lang w:val="es-BO"/>
                    </w:rPr>
                  </w:pPr>
                  <w:r w:rsidRPr="00BB59E7">
                    <w:rPr>
                      <w:rFonts w:ascii="Arial" w:hAnsi="Arial" w:cs="Arial"/>
                      <w:color w:val="FF0000"/>
                      <w:lang w:val="es-BO"/>
                    </w:rPr>
                    <w:t>3</w:t>
                  </w:r>
                </w:p>
              </w:tc>
            </w:tr>
          </w:tbl>
          <w:p w14:paraId="7EFFCABF" w14:textId="3EF70CAE" w:rsidR="00DE41B6" w:rsidRPr="003A51C1" w:rsidRDefault="00DE41B6" w:rsidP="00DE41B6">
            <w:pPr>
              <w:contextualSpacing/>
              <w:jc w:val="both"/>
              <w:rPr>
                <w:rFonts w:ascii="Arial" w:eastAsia="Calibri" w:hAnsi="Arial" w:cs="Arial"/>
                <w:bCs/>
                <w:snapToGrid w:val="0"/>
                <w:sz w:val="4"/>
                <w:szCs w:val="20"/>
                <w:u w:val="single"/>
                <w:lang w:val="es-BO" w:eastAsia="es-BO"/>
              </w:rPr>
            </w:pPr>
          </w:p>
          <w:p w14:paraId="281D3827" w14:textId="764D6791" w:rsidR="003E7350" w:rsidRPr="00DE41B6" w:rsidRDefault="003E7350" w:rsidP="00DE41B6">
            <w:pPr>
              <w:ind w:right="113"/>
              <w:jc w:val="both"/>
              <w:rPr>
                <w:rFonts w:ascii="Arial" w:hAnsi="Arial" w:cs="Arial"/>
                <w:b/>
                <w:sz w:val="2"/>
                <w:lang w:val="es-BO"/>
              </w:rPr>
            </w:pP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BB59E7">
        <w:tblPrEx>
          <w:tblLook w:val="0000" w:firstRow="0" w:lastRow="0" w:firstColumn="0" w:lastColumn="0" w:noHBand="0" w:noVBand="0"/>
        </w:tblPrEx>
        <w:trPr>
          <w:trHeight w:val="287"/>
        </w:trPr>
        <w:tc>
          <w:tcPr>
            <w:tcW w:w="5094" w:type="dxa"/>
            <w:gridSpan w:val="4"/>
            <w:tcBorders>
              <w:top w:val="single" w:sz="4" w:space="0" w:color="auto"/>
              <w:bottom w:val="single" w:sz="4" w:space="0" w:color="auto"/>
              <w:right w:val="single" w:sz="12" w:space="0" w:color="auto"/>
            </w:tcBorders>
            <w:vAlign w:val="center"/>
          </w:tcPr>
          <w:p w14:paraId="58AC1035" w14:textId="591CE5BB" w:rsidR="00071B7F" w:rsidRPr="00205281" w:rsidRDefault="00071B7F" w:rsidP="00A718DC">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BB59E7">
        <w:tblPrEx>
          <w:tblLook w:val="0000" w:firstRow="0" w:lastRow="0" w:firstColumn="0" w:lastColumn="0" w:noHBand="0" w:noVBand="0"/>
        </w:tblPrEx>
        <w:trPr>
          <w:trHeight w:val="405"/>
        </w:trPr>
        <w:tc>
          <w:tcPr>
            <w:tcW w:w="5094" w:type="dxa"/>
            <w:gridSpan w:val="4"/>
            <w:tcBorders>
              <w:top w:val="single" w:sz="4" w:space="0" w:color="auto"/>
              <w:bottom w:val="single" w:sz="4" w:space="0" w:color="auto"/>
              <w:right w:val="single" w:sz="12" w:space="0" w:color="auto"/>
            </w:tcBorders>
            <w:vAlign w:val="center"/>
          </w:tcPr>
          <w:p w14:paraId="617C7C16" w14:textId="4A00A0FF" w:rsidR="00071B7F" w:rsidRPr="00205281" w:rsidRDefault="00071B7F" w:rsidP="00BB59E7">
            <w:pPr>
              <w:numPr>
                <w:ilvl w:val="0"/>
                <w:numId w:val="32"/>
              </w:numPr>
              <w:ind w:right="11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(cuando corresponda)</w:t>
            </w:r>
            <w:r w:rsidR="00BB59E7">
              <w:t xml:space="preserve"> </w:t>
            </w:r>
            <w:r w:rsidR="00BB59E7" w:rsidRPr="00BB59E7">
              <w:rPr>
                <w:rFonts w:ascii="Arial" w:hAnsi="Arial" w:cs="Arial"/>
                <w:b/>
                <w:i/>
                <w:color w:val="1F497D" w:themeColor="text2"/>
                <w:lang w:val="es-BO"/>
              </w:rPr>
              <w:t>(No requerido para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BB59E7">
        <w:tblPrEx>
          <w:tblLook w:val="0000" w:firstRow="0" w:lastRow="0" w:firstColumn="0" w:lastColumn="0" w:noHBand="0" w:noVBand="0"/>
        </w:tblPrEx>
        <w:trPr>
          <w:trHeight w:val="129"/>
        </w:trPr>
        <w:tc>
          <w:tcPr>
            <w:tcW w:w="5094" w:type="dxa"/>
            <w:gridSpan w:val="4"/>
            <w:tcBorders>
              <w:top w:val="single" w:sz="4" w:space="0" w:color="auto"/>
              <w:bottom w:val="single" w:sz="4" w:space="0" w:color="auto"/>
              <w:right w:val="single" w:sz="12" w:space="0" w:color="auto"/>
            </w:tcBorders>
            <w:vAlign w:val="center"/>
          </w:tcPr>
          <w:p w14:paraId="28529130" w14:textId="33932C5D" w:rsidR="00071B7F" w:rsidRPr="00205281" w:rsidRDefault="00071B7F" w:rsidP="00A718DC">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0DF35A2" w14:textId="02FF9A9B" w:rsidR="00071B7F" w:rsidRPr="00205281" w:rsidRDefault="00071B7F" w:rsidP="00BB59E7">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003841A8" w:rsidRPr="00BB59E7">
              <w:rPr>
                <w:rFonts w:ascii="Arial" w:hAnsi="Arial" w:cs="Arial"/>
                <w:b/>
                <w:i/>
                <w:color w:val="1F497D" w:themeColor="text2"/>
                <w:lang w:val="es-BO"/>
              </w:rPr>
              <w:t>(</w:t>
            </w:r>
            <w:r w:rsidR="00BB59E7" w:rsidRPr="00BB59E7">
              <w:rPr>
                <w:rFonts w:ascii="Arial" w:hAnsi="Arial" w:cs="Arial"/>
                <w:b/>
                <w:i/>
                <w:color w:val="1F497D" w:themeColor="text2"/>
                <w:lang w:val="es-BO"/>
              </w:rPr>
              <w:t>N</w:t>
            </w:r>
            <w:r w:rsidR="003841A8" w:rsidRPr="00BB59E7">
              <w:rPr>
                <w:rFonts w:ascii="Arial" w:hAnsi="Arial" w:cs="Arial"/>
                <w:b/>
                <w:i/>
                <w:color w:val="1F497D" w:themeColor="text2"/>
                <w:lang w:val="es-BO"/>
              </w:rPr>
              <w:t>o requerido para el presente proceso de contratación)</w:t>
            </w:r>
            <w:r w:rsidR="003841A8" w:rsidRPr="00205281">
              <w:rPr>
                <w:rFonts w:ascii="Arial" w:hAnsi="Arial" w:cs="Arial"/>
                <w:sz w:val="14"/>
                <w:lang w:val="es-BO"/>
              </w:rPr>
              <w:t xml:space="preserve"> </w:t>
            </w:r>
            <w:r w:rsidR="003841A8">
              <w:rPr>
                <w:rFonts w:ascii="Arial" w:hAnsi="Arial" w:cs="Arial"/>
                <w:sz w:val="14"/>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BB59E7">
        <w:tblPrEx>
          <w:tblLook w:val="0000" w:firstRow="0" w:lastRow="0" w:firstColumn="0" w:lastColumn="0" w:noHBand="0" w:noVBand="0"/>
        </w:tblPrEx>
        <w:trPr>
          <w:trHeight w:val="237"/>
        </w:trPr>
        <w:tc>
          <w:tcPr>
            <w:tcW w:w="5094" w:type="dxa"/>
            <w:gridSpan w:val="4"/>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r w:rsidRPr="00E169D4">
              <w:rPr>
                <w:rFonts w:ascii="Arial" w:hAnsi="Arial" w:cs="Arial"/>
                <w:b/>
                <w:lang w:val="es-BO"/>
              </w:rPr>
              <w:t>Además cada socio en forma independiente presentará:</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A718DC">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A718DC">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A718DC">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BB59E7">
        <w:tblPrEx>
          <w:tblLook w:val="0000" w:firstRow="0" w:lastRow="0" w:firstColumn="0" w:lastColumn="0" w:noHBand="0" w:noVBand="0"/>
        </w:tblPrEx>
        <w:trPr>
          <w:trHeight w:val="187"/>
        </w:trPr>
        <w:tc>
          <w:tcPr>
            <w:tcW w:w="5094"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74AFAAA" w14:textId="4EB0EEF7" w:rsidR="00A22D96" w:rsidRPr="00205281" w:rsidRDefault="00A22D96" w:rsidP="00A718DC">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205281" w14:paraId="5912E6F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12" w:space="0" w:color="auto"/>
              <w:right w:val="single" w:sz="12" w:space="0" w:color="auto"/>
            </w:tcBorders>
            <w:vAlign w:val="center"/>
          </w:tcPr>
          <w:p w14:paraId="4EF6A73F" w14:textId="5BC62FB2" w:rsidR="00A22D96" w:rsidRPr="00205281" w:rsidRDefault="00A22D96" w:rsidP="00A718DC">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Formulario B-5.</w:t>
            </w:r>
            <w:r w:rsidRPr="00CF35E7">
              <w:rPr>
                <w:rFonts w:ascii="Arial" w:hAnsi="Arial" w:cs="Arial"/>
                <w:lang w:val="es-BO"/>
              </w:rPr>
              <w:t xml:space="preserve">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205281" w:rsidRDefault="00A22D96" w:rsidP="00A22D96">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48B8CD18" w14:textId="3F9D3EF2"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F95209" w:rsidRPr="00E169D4" w14:paraId="1BE0604D" w14:textId="77777777" w:rsidTr="00F420C9">
        <w:trPr>
          <w:trHeight w:val="255"/>
        </w:trPr>
        <w:tc>
          <w:tcPr>
            <w:tcW w:w="3052"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420C9">
        <w:trPr>
          <w:trHeight w:val="255"/>
        </w:trPr>
        <w:tc>
          <w:tcPr>
            <w:tcW w:w="3052"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420C9">
        <w:trPr>
          <w:trHeight w:val="255"/>
        </w:trPr>
        <w:tc>
          <w:tcPr>
            <w:tcW w:w="3052"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F95209" w:rsidRPr="00E169D4" w14:paraId="16170ABA" w14:textId="77777777" w:rsidTr="00F420C9">
        <w:trPr>
          <w:trHeight w:val="255"/>
        </w:trPr>
        <w:tc>
          <w:tcPr>
            <w:tcW w:w="385" w:type="dxa"/>
            <w:vMerge w:val="restart"/>
            <w:shd w:val="clear" w:color="auto" w:fill="auto"/>
            <w:textDirection w:val="btLr"/>
          </w:tcPr>
          <w:p w14:paraId="5219A911" w14:textId="77777777" w:rsidR="00F420C9" w:rsidRPr="00E169D4" w:rsidRDefault="00F420C9"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667" w:type="dxa"/>
            <w:shd w:val="clear" w:color="auto" w:fill="auto"/>
          </w:tcPr>
          <w:p w14:paraId="3D77DECC"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14:paraId="3AAB07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E5E1A2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1E083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A2DC2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86D7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F344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A9464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9DDCC91" w14:textId="77777777" w:rsidR="00F420C9" w:rsidRPr="00E169D4" w:rsidRDefault="00F420C9" w:rsidP="00A5209D">
            <w:pPr>
              <w:jc w:val="center"/>
              <w:rPr>
                <w:rFonts w:ascii="Arial" w:hAnsi="Arial" w:cs="Arial"/>
                <w:b/>
                <w:lang w:val="es-BO"/>
              </w:rPr>
            </w:pPr>
          </w:p>
        </w:tc>
      </w:tr>
      <w:tr w:rsidR="00F95209" w:rsidRPr="00E169D4" w14:paraId="08A4D4E5" w14:textId="77777777" w:rsidTr="00F420C9">
        <w:trPr>
          <w:trHeight w:val="255"/>
        </w:trPr>
        <w:tc>
          <w:tcPr>
            <w:tcW w:w="385" w:type="dxa"/>
            <w:vMerge/>
            <w:shd w:val="clear" w:color="auto" w:fill="auto"/>
          </w:tcPr>
          <w:p w14:paraId="1BCE251A" w14:textId="77777777"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14:paraId="4E7212B0"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14:paraId="0943C54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7F3F8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8C74E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6ECA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D5D08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1D925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A84D9E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5A8E803" w14:textId="77777777" w:rsidR="00F420C9" w:rsidRPr="00E169D4" w:rsidRDefault="00F420C9" w:rsidP="00A5209D">
            <w:pPr>
              <w:jc w:val="center"/>
              <w:rPr>
                <w:rFonts w:ascii="Arial" w:hAnsi="Arial" w:cs="Arial"/>
                <w:b/>
                <w:lang w:val="es-BO"/>
              </w:rPr>
            </w:pPr>
          </w:p>
        </w:tc>
      </w:tr>
      <w:tr w:rsidR="00F95209" w:rsidRPr="00E169D4" w14:paraId="4459A9E9" w14:textId="77777777" w:rsidTr="00F420C9">
        <w:trPr>
          <w:trHeight w:val="255"/>
        </w:trPr>
        <w:tc>
          <w:tcPr>
            <w:tcW w:w="385" w:type="dxa"/>
            <w:vMerge/>
            <w:shd w:val="clear" w:color="auto" w:fill="auto"/>
          </w:tcPr>
          <w:p w14:paraId="404B18A6" w14:textId="77777777"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14:paraId="1BFD6F86"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14:paraId="64AC2B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C1302C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05D673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4DEFF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FCA78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B3F874"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4F514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EE1A83" w14:textId="77777777" w:rsidR="00F420C9" w:rsidRPr="00E169D4" w:rsidRDefault="00F420C9" w:rsidP="00A5209D">
            <w:pPr>
              <w:jc w:val="center"/>
              <w:rPr>
                <w:rFonts w:ascii="Arial" w:hAnsi="Arial" w:cs="Arial"/>
                <w:b/>
                <w:lang w:val="es-BO"/>
              </w:rPr>
            </w:pPr>
          </w:p>
        </w:tc>
      </w:tr>
      <w:tr w:rsidR="00F95209" w:rsidRPr="00E169D4" w14:paraId="45E32942" w14:textId="77777777" w:rsidTr="00F420C9">
        <w:trPr>
          <w:trHeight w:val="255"/>
        </w:trPr>
        <w:tc>
          <w:tcPr>
            <w:tcW w:w="385" w:type="dxa"/>
            <w:vMerge/>
            <w:shd w:val="clear" w:color="auto" w:fill="auto"/>
          </w:tcPr>
          <w:p w14:paraId="4E7BB034" w14:textId="77777777" w:rsidR="00F420C9" w:rsidRPr="00E169D4" w:rsidRDefault="00F420C9" w:rsidP="00A5209D">
            <w:pPr>
              <w:rPr>
                <w:lang w:val="es-BO"/>
              </w:rPr>
            </w:pPr>
          </w:p>
        </w:tc>
        <w:tc>
          <w:tcPr>
            <w:tcW w:w="2667" w:type="dxa"/>
            <w:shd w:val="clear" w:color="auto" w:fill="auto"/>
          </w:tcPr>
          <w:p w14:paraId="7A239254" w14:textId="77777777" w:rsidR="00F420C9" w:rsidRPr="00E169D4" w:rsidRDefault="00F420C9" w:rsidP="00A5209D">
            <w:pPr>
              <w:rPr>
                <w:rFonts w:ascii="Arial" w:hAnsi="Arial" w:cs="Arial"/>
                <w:lang w:val="es-BO"/>
              </w:rPr>
            </w:pPr>
            <w:r w:rsidRPr="00E169D4">
              <w:rPr>
                <w:rFonts w:ascii="Arial" w:hAnsi="Arial" w:cs="Arial"/>
                <w:lang w:val="es-BO"/>
              </w:rPr>
              <w:t>(Otros señalar)</w:t>
            </w:r>
          </w:p>
          <w:p w14:paraId="41B19FBE" w14:textId="77777777" w:rsidR="00F420C9" w:rsidRPr="00E169D4" w:rsidRDefault="00F420C9" w:rsidP="00A5209D">
            <w:pPr>
              <w:rPr>
                <w:rFonts w:ascii="Arial" w:hAnsi="Arial" w:cs="Arial"/>
                <w:lang w:val="es-BO"/>
              </w:rPr>
            </w:pPr>
          </w:p>
          <w:p w14:paraId="564A2658" w14:textId="77777777" w:rsidR="00F420C9" w:rsidRPr="00E169D4" w:rsidRDefault="00F420C9" w:rsidP="00A5209D">
            <w:pPr>
              <w:rPr>
                <w:lang w:val="es-BO"/>
              </w:rPr>
            </w:pPr>
          </w:p>
        </w:tc>
        <w:tc>
          <w:tcPr>
            <w:tcW w:w="881" w:type="dxa"/>
            <w:shd w:val="clear" w:color="auto" w:fill="auto"/>
            <w:vAlign w:val="center"/>
          </w:tcPr>
          <w:p w14:paraId="75ADF48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D89E05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D703D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F8082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75E67E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C52D1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65F7DD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6C24BC" w14:textId="77777777" w:rsidR="00F420C9" w:rsidRPr="00E169D4" w:rsidRDefault="00F420C9" w:rsidP="00A5209D">
            <w:pPr>
              <w:jc w:val="center"/>
              <w:rPr>
                <w:rFonts w:ascii="Arial" w:hAnsi="Arial" w:cs="Arial"/>
                <w:b/>
                <w:lang w:val="es-BO"/>
              </w:rPr>
            </w:pPr>
          </w:p>
        </w:tc>
      </w:tr>
      <w:tr w:rsidR="00F95209" w:rsidRPr="00E169D4" w14:paraId="632EE969" w14:textId="77777777" w:rsidTr="00F420C9">
        <w:trPr>
          <w:trHeight w:val="255"/>
        </w:trPr>
        <w:tc>
          <w:tcPr>
            <w:tcW w:w="3052"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420C9">
        <w:trPr>
          <w:trHeight w:val="255"/>
        </w:trPr>
        <w:tc>
          <w:tcPr>
            <w:tcW w:w="3052"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420C9">
        <w:trPr>
          <w:trHeight w:val="255"/>
        </w:trPr>
        <w:tc>
          <w:tcPr>
            <w:tcW w:w="3052"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2548CF79" w14:textId="77777777" w:rsidTr="00F420C9">
        <w:trPr>
          <w:trHeight w:val="255"/>
        </w:trPr>
        <w:tc>
          <w:tcPr>
            <w:tcW w:w="3052" w:type="dxa"/>
            <w:gridSpan w:val="2"/>
            <w:shd w:val="clear" w:color="auto" w:fill="auto"/>
            <w:vAlign w:val="center"/>
          </w:tcPr>
          <w:p w14:paraId="41D38F78" w14:textId="77288B4A" w:rsidR="00F420C9" w:rsidRPr="00E169D4" w:rsidRDefault="00F420C9" w:rsidP="00A5209D">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p>
        </w:tc>
        <w:tc>
          <w:tcPr>
            <w:tcW w:w="881" w:type="dxa"/>
            <w:shd w:val="clear" w:color="auto" w:fill="auto"/>
            <w:vAlign w:val="center"/>
          </w:tcPr>
          <w:p w14:paraId="6C33B51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6B77D5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51273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5B097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868D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3E099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80031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04033D" w14:textId="77777777" w:rsidR="00F420C9" w:rsidRPr="00E169D4" w:rsidRDefault="00F420C9" w:rsidP="00A5209D">
            <w:pPr>
              <w:jc w:val="center"/>
              <w:rPr>
                <w:rFonts w:ascii="Arial" w:hAnsi="Arial" w:cs="Arial"/>
                <w:b/>
                <w:lang w:val="es-BO"/>
              </w:rPr>
            </w:pPr>
          </w:p>
        </w:tc>
      </w:tr>
      <w:tr w:rsidR="00F95209" w:rsidRPr="00E169D4" w14:paraId="70981C86" w14:textId="77777777" w:rsidTr="00F420C9">
        <w:trPr>
          <w:trHeight w:val="255"/>
        </w:trPr>
        <w:tc>
          <w:tcPr>
            <w:tcW w:w="3052"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130A2D0F" w14:textId="77777777" w:rsidTr="00F420C9">
        <w:trPr>
          <w:trHeight w:val="255"/>
        </w:trPr>
        <w:tc>
          <w:tcPr>
            <w:tcW w:w="3052" w:type="dxa"/>
            <w:gridSpan w:val="2"/>
            <w:shd w:val="clear" w:color="auto" w:fill="auto"/>
            <w:vAlign w:val="center"/>
          </w:tcPr>
          <w:p w14:paraId="1AD5756D" w14:textId="44ABF6C0"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r w:rsidR="006F61C6">
              <w:rPr>
                <w:rFonts w:ascii="Arial" w:hAnsi="Arial" w:cs="Arial"/>
                <w:lang w:val="es-BO"/>
              </w:rPr>
              <w:t xml:space="preserve"> </w:t>
            </w:r>
            <w:r w:rsidR="006F61C6" w:rsidRPr="00205281">
              <w:rPr>
                <w:rFonts w:ascii="Arial" w:hAnsi="Arial" w:cs="Arial"/>
                <w:sz w:val="14"/>
                <w:lang w:val="es-BO"/>
              </w:rPr>
              <w:t>(cuando corresponda)</w:t>
            </w:r>
          </w:p>
        </w:tc>
        <w:tc>
          <w:tcPr>
            <w:tcW w:w="881" w:type="dxa"/>
            <w:shd w:val="clear" w:color="auto" w:fill="auto"/>
            <w:vAlign w:val="center"/>
          </w:tcPr>
          <w:p w14:paraId="0A068AE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0B822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C8D01E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8E34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861C85"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E00E2D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30B72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9243B8A" w14:textId="77777777" w:rsidR="00F420C9" w:rsidRPr="00E169D4" w:rsidRDefault="00F420C9" w:rsidP="00A5209D">
            <w:pPr>
              <w:jc w:val="center"/>
              <w:rPr>
                <w:rFonts w:ascii="Arial" w:hAnsi="Arial" w:cs="Arial"/>
                <w:b/>
                <w:lang w:val="es-BO"/>
              </w:rPr>
            </w:pPr>
          </w:p>
        </w:tc>
      </w:tr>
      <w:tr w:rsidR="00F95209" w:rsidRPr="00E169D4" w14:paraId="580445CE" w14:textId="77777777" w:rsidTr="00F420C9">
        <w:trPr>
          <w:trHeight w:val="255"/>
        </w:trPr>
        <w:tc>
          <w:tcPr>
            <w:tcW w:w="3052" w:type="dxa"/>
            <w:gridSpan w:val="2"/>
            <w:shd w:val="clear" w:color="auto" w:fill="DBE5F1" w:themeFill="accent1" w:themeFillTint="33"/>
            <w:vAlign w:val="center"/>
          </w:tcPr>
          <w:p w14:paraId="50B04388" w14:textId="77777777" w:rsidR="00F420C9" w:rsidRPr="00E169D4" w:rsidRDefault="00F420C9" w:rsidP="00D90EDB">
            <w:pPr>
              <w:pStyle w:val="Prrafodelista"/>
              <w:ind w:left="0" w:firstLine="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4ECBFC06" w14:textId="77777777" w:rsidR="003841A8" w:rsidRDefault="003841A8" w:rsidP="003F60CC">
      <w:pPr>
        <w:tabs>
          <w:tab w:val="center" w:pos="5833"/>
          <w:tab w:val="right" w:pos="10252"/>
        </w:tabs>
        <w:jc w:val="center"/>
        <w:rPr>
          <w:rFonts w:cs="Tahoma"/>
          <w:b/>
          <w:sz w:val="18"/>
          <w:szCs w:val="18"/>
          <w:lang w:val="es-BO"/>
        </w:rPr>
      </w:pPr>
    </w:p>
    <w:p w14:paraId="02904E1F" w14:textId="77777777" w:rsidR="003841A8" w:rsidRDefault="003841A8" w:rsidP="003F60CC">
      <w:pPr>
        <w:tabs>
          <w:tab w:val="center" w:pos="5833"/>
          <w:tab w:val="right" w:pos="10252"/>
        </w:tabs>
        <w:jc w:val="center"/>
        <w:rPr>
          <w:rFonts w:cs="Tahoma"/>
          <w:b/>
          <w:sz w:val="18"/>
          <w:szCs w:val="18"/>
          <w:lang w:val="es-BO"/>
        </w:rPr>
      </w:pPr>
    </w:p>
    <w:p w14:paraId="7511A9DD" w14:textId="77777777" w:rsidR="003841A8" w:rsidRDefault="003841A8" w:rsidP="003F60CC">
      <w:pPr>
        <w:tabs>
          <w:tab w:val="center" w:pos="5833"/>
          <w:tab w:val="right" w:pos="10252"/>
        </w:tabs>
        <w:jc w:val="center"/>
        <w:rPr>
          <w:rFonts w:cs="Tahoma"/>
          <w:b/>
          <w:sz w:val="18"/>
          <w:szCs w:val="18"/>
          <w:lang w:val="es-BO"/>
        </w:rPr>
      </w:pPr>
    </w:p>
    <w:p w14:paraId="41AE82BE" w14:textId="77777777" w:rsidR="003841A8" w:rsidRDefault="003841A8" w:rsidP="003F60CC">
      <w:pPr>
        <w:tabs>
          <w:tab w:val="center" w:pos="5833"/>
          <w:tab w:val="right" w:pos="10252"/>
        </w:tabs>
        <w:jc w:val="center"/>
        <w:rPr>
          <w:rFonts w:cs="Tahoma"/>
          <w:b/>
          <w:sz w:val="18"/>
          <w:szCs w:val="18"/>
          <w:lang w:val="es-BO"/>
        </w:rPr>
      </w:pPr>
    </w:p>
    <w:p w14:paraId="5EDA7C60" w14:textId="77777777" w:rsidR="003841A8" w:rsidRDefault="003841A8" w:rsidP="003F60CC">
      <w:pPr>
        <w:tabs>
          <w:tab w:val="center" w:pos="5833"/>
          <w:tab w:val="right" w:pos="10252"/>
        </w:tabs>
        <w:jc w:val="center"/>
        <w:rPr>
          <w:rFonts w:cs="Tahoma"/>
          <w:b/>
          <w:sz w:val="18"/>
          <w:szCs w:val="18"/>
          <w:lang w:val="es-BO"/>
        </w:rPr>
      </w:pPr>
    </w:p>
    <w:p w14:paraId="7EE26868" w14:textId="77777777" w:rsidR="003841A8" w:rsidRDefault="003841A8" w:rsidP="003F60CC">
      <w:pPr>
        <w:tabs>
          <w:tab w:val="center" w:pos="5833"/>
          <w:tab w:val="right" w:pos="10252"/>
        </w:tabs>
        <w:jc w:val="center"/>
        <w:rPr>
          <w:rFonts w:cs="Tahoma"/>
          <w:b/>
          <w:sz w:val="18"/>
          <w:szCs w:val="18"/>
          <w:lang w:val="es-BO"/>
        </w:rPr>
      </w:pPr>
    </w:p>
    <w:p w14:paraId="4ECC4F72" w14:textId="77777777" w:rsidR="003841A8" w:rsidRDefault="003841A8" w:rsidP="003F60CC">
      <w:pPr>
        <w:tabs>
          <w:tab w:val="center" w:pos="5833"/>
          <w:tab w:val="right" w:pos="10252"/>
        </w:tabs>
        <w:jc w:val="center"/>
        <w:rPr>
          <w:rFonts w:cs="Tahoma"/>
          <w:b/>
          <w:sz w:val="18"/>
          <w:szCs w:val="18"/>
          <w:lang w:val="es-BO"/>
        </w:rPr>
      </w:pPr>
    </w:p>
    <w:p w14:paraId="0F10B763" w14:textId="77777777" w:rsidR="003841A8" w:rsidRDefault="003841A8" w:rsidP="003F60CC">
      <w:pPr>
        <w:tabs>
          <w:tab w:val="center" w:pos="5833"/>
          <w:tab w:val="right" w:pos="10252"/>
        </w:tabs>
        <w:jc w:val="center"/>
        <w:rPr>
          <w:rFonts w:cs="Tahoma"/>
          <w:b/>
          <w:sz w:val="18"/>
          <w:szCs w:val="18"/>
          <w:lang w:val="es-BO"/>
        </w:rPr>
      </w:pPr>
    </w:p>
    <w:p w14:paraId="0F5804D2" w14:textId="77777777" w:rsidR="003841A8" w:rsidRDefault="003841A8" w:rsidP="003F60CC">
      <w:pPr>
        <w:tabs>
          <w:tab w:val="center" w:pos="5833"/>
          <w:tab w:val="right" w:pos="10252"/>
        </w:tabs>
        <w:jc w:val="center"/>
        <w:rPr>
          <w:rFonts w:cs="Tahoma"/>
          <w:b/>
          <w:sz w:val="18"/>
          <w:szCs w:val="18"/>
          <w:lang w:val="es-BO"/>
        </w:rPr>
      </w:pPr>
    </w:p>
    <w:p w14:paraId="3EBD9414" w14:textId="77777777" w:rsidR="003841A8" w:rsidRDefault="003841A8" w:rsidP="003F60CC">
      <w:pPr>
        <w:tabs>
          <w:tab w:val="center" w:pos="5833"/>
          <w:tab w:val="right" w:pos="10252"/>
        </w:tabs>
        <w:jc w:val="center"/>
        <w:rPr>
          <w:rFonts w:cs="Tahoma"/>
          <w:b/>
          <w:sz w:val="18"/>
          <w:szCs w:val="18"/>
          <w:lang w:val="es-BO"/>
        </w:rPr>
      </w:pPr>
    </w:p>
    <w:p w14:paraId="09E6880E" w14:textId="77777777" w:rsidR="003841A8" w:rsidRDefault="003841A8" w:rsidP="003F60CC">
      <w:pPr>
        <w:tabs>
          <w:tab w:val="center" w:pos="5833"/>
          <w:tab w:val="right" w:pos="10252"/>
        </w:tabs>
        <w:jc w:val="center"/>
        <w:rPr>
          <w:rFonts w:cs="Tahoma"/>
          <w:b/>
          <w:sz w:val="18"/>
          <w:szCs w:val="18"/>
          <w:lang w:val="es-BO"/>
        </w:rPr>
      </w:pPr>
    </w:p>
    <w:p w14:paraId="6BFE2AD2" w14:textId="77777777" w:rsidR="003841A8" w:rsidRDefault="003841A8" w:rsidP="003F60CC">
      <w:pPr>
        <w:tabs>
          <w:tab w:val="center" w:pos="5833"/>
          <w:tab w:val="right" w:pos="10252"/>
        </w:tabs>
        <w:jc w:val="center"/>
        <w:rPr>
          <w:rFonts w:cs="Tahoma"/>
          <w:b/>
          <w:sz w:val="18"/>
          <w:szCs w:val="18"/>
          <w:lang w:val="es-BO"/>
        </w:rPr>
      </w:pPr>
    </w:p>
    <w:p w14:paraId="10BD9ACD" w14:textId="77777777" w:rsidR="003841A8" w:rsidRDefault="003841A8" w:rsidP="003F60CC">
      <w:pPr>
        <w:tabs>
          <w:tab w:val="center" w:pos="5833"/>
          <w:tab w:val="right" w:pos="10252"/>
        </w:tabs>
        <w:jc w:val="center"/>
        <w:rPr>
          <w:rFonts w:cs="Tahoma"/>
          <w:b/>
          <w:sz w:val="18"/>
          <w:szCs w:val="18"/>
          <w:lang w:val="es-BO"/>
        </w:rPr>
      </w:pPr>
    </w:p>
    <w:p w14:paraId="54E85C26" w14:textId="77777777" w:rsidR="003841A8" w:rsidRDefault="003841A8" w:rsidP="003F60CC">
      <w:pPr>
        <w:tabs>
          <w:tab w:val="center" w:pos="5833"/>
          <w:tab w:val="right" w:pos="10252"/>
        </w:tabs>
        <w:jc w:val="center"/>
        <w:rPr>
          <w:rFonts w:cs="Tahoma"/>
          <w:b/>
          <w:sz w:val="18"/>
          <w:szCs w:val="18"/>
          <w:lang w:val="es-BO"/>
        </w:rPr>
      </w:pPr>
    </w:p>
    <w:p w14:paraId="7124080D" w14:textId="77777777" w:rsidR="003841A8" w:rsidRDefault="003841A8" w:rsidP="003F60CC">
      <w:pPr>
        <w:tabs>
          <w:tab w:val="center" w:pos="5833"/>
          <w:tab w:val="right" w:pos="10252"/>
        </w:tabs>
        <w:jc w:val="center"/>
        <w:rPr>
          <w:rFonts w:cs="Tahoma"/>
          <w:b/>
          <w:sz w:val="18"/>
          <w:szCs w:val="18"/>
          <w:lang w:val="es-BO"/>
        </w:rPr>
      </w:pPr>
    </w:p>
    <w:p w14:paraId="0E55CA4B" w14:textId="77777777" w:rsidR="003841A8" w:rsidRDefault="003841A8" w:rsidP="003F60CC">
      <w:pPr>
        <w:tabs>
          <w:tab w:val="center" w:pos="5833"/>
          <w:tab w:val="right" w:pos="10252"/>
        </w:tabs>
        <w:jc w:val="center"/>
        <w:rPr>
          <w:rFonts w:cs="Tahoma"/>
          <w:b/>
          <w:sz w:val="18"/>
          <w:szCs w:val="18"/>
          <w:lang w:val="es-BO"/>
        </w:rPr>
      </w:pPr>
    </w:p>
    <w:p w14:paraId="0C3E648F" w14:textId="77777777" w:rsidR="003841A8" w:rsidRDefault="003841A8" w:rsidP="003F60CC">
      <w:pPr>
        <w:tabs>
          <w:tab w:val="center" w:pos="5833"/>
          <w:tab w:val="right" w:pos="10252"/>
        </w:tabs>
        <w:jc w:val="center"/>
        <w:rPr>
          <w:rFonts w:cs="Tahoma"/>
          <w:b/>
          <w:sz w:val="18"/>
          <w:szCs w:val="18"/>
          <w:lang w:val="es-BO"/>
        </w:rPr>
      </w:pPr>
    </w:p>
    <w:p w14:paraId="50A47619" w14:textId="77777777" w:rsidR="003841A8" w:rsidRDefault="003841A8" w:rsidP="003F60CC">
      <w:pPr>
        <w:tabs>
          <w:tab w:val="center" w:pos="5833"/>
          <w:tab w:val="right" w:pos="10252"/>
        </w:tabs>
        <w:jc w:val="center"/>
        <w:rPr>
          <w:rFonts w:cs="Tahoma"/>
          <w:b/>
          <w:sz w:val="18"/>
          <w:szCs w:val="18"/>
          <w:lang w:val="es-BO"/>
        </w:rPr>
      </w:pPr>
    </w:p>
    <w:p w14:paraId="5053871B" w14:textId="77777777" w:rsidR="003841A8" w:rsidRDefault="003841A8" w:rsidP="003F60CC">
      <w:pPr>
        <w:tabs>
          <w:tab w:val="center" w:pos="5833"/>
          <w:tab w:val="right" w:pos="10252"/>
        </w:tabs>
        <w:jc w:val="center"/>
        <w:rPr>
          <w:rFonts w:cs="Tahoma"/>
          <w:b/>
          <w:sz w:val="18"/>
          <w:szCs w:val="18"/>
          <w:lang w:val="es-BO"/>
        </w:rPr>
      </w:pPr>
    </w:p>
    <w:p w14:paraId="2F72F179" w14:textId="77777777" w:rsidR="003841A8" w:rsidRDefault="003841A8" w:rsidP="003F60CC">
      <w:pPr>
        <w:tabs>
          <w:tab w:val="center" w:pos="5833"/>
          <w:tab w:val="right" w:pos="10252"/>
        </w:tabs>
        <w:jc w:val="center"/>
        <w:rPr>
          <w:rFonts w:cs="Tahoma"/>
          <w:b/>
          <w:sz w:val="18"/>
          <w:szCs w:val="18"/>
          <w:lang w:val="es-BO"/>
        </w:rPr>
      </w:pPr>
    </w:p>
    <w:p w14:paraId="67A6808D" w14:textId="77777777" w:rsidR="003841A8" w:rsidRDefault="003841A8" w:rsidP="003F60CC">
      <w:pPr>
        <w:tabs>
          <w:tab w:val="center" w:pos="5833"/>
          <w:tab w:val="right" w:pos="10252"/>
        </w:tabs>
        <w:jc w:val="center"/>
        <w:rPr>
          <w:rFonts w:cs="Tahoma"/>
          <w:b/>
          <w:sz w:val="18"/>
          <w:szCs w:val="18"/>
          <w:lang w:val="es-BO"/>
        </w:rPr>
      </w:pPr>
    </w:p>
    <w:p w14:paraId="799E9A01" w14:textId="77777777" w:rsidR="003841A8" w:rsidRDefault="003841A8" w:rsidP="003F60CC">
      <w:pPr>
        <w:tabs>
          <w:tab w:val="center" w:pos="5833"/>
          <w:tab w:val="right" w:pos="10252"/>
        </w:tabs>
        <w:jc w:val="center"/>
        <w:rPr>
          <w:rFonts w:cs="Tahoma"/>
          <w:b/>
          <w:sz w:val="18"/>
          <w:szCs w:val="18"/>
          <w:lang w:val="es-BO"/>
        </w:rPr>
      </w:pPr>
    </w:p>
    <w:p w14:paraId="54871112" w14:textId="77777777" w:rsidR="003841A8" w:rsidRDefault="003841A8" w:rsidP="003F60CC">
      <w:pPr>
        <w:tabs>
          <w:tab w:val="center" w:pos="5833"/>
          <w:tab w:val="right" w:pos="10252"/>
        </w:tabs>
        <w:jc w:val="center"/>
        <w:rPr>
          <w:rFonts w:cs="Tahoma"/>
          <w:b/>
          <w:sz w:val="18"/>
          <w:szCs w:val="18"/>
          <w:lang w:val="es-BO"/>
        </w:rPr>
      </w:pPr>
    </w:p>
    <w:p w14:paraId="5CA6D15B" w14:textId="77777777" w:rsidR="003841A8" w:rsidRDefault="003841A8" w:rsidP="003F60CC">
      <w:pPr>
        <w:tabs>
          <w:tab w:val="center" w:pos="5833"/>
          <w:tab w:val="right" w:pos="10252"/>
        </w:tabs>
        <w:jc w:val="center"/>
        <w:rPr>
          <w:rFonts w:cs="Tahoma"/>
          <w:b/>
          <w:sz w:val="18"/>
          <w:szCs w:val="18"/>
          <w:lang w:val="es-BO"/>
        </w:rPr>
      </w:pPr>
    </w:p>
    <w:p w14:paraId="06BA6688" w14:textId="77777777" w:rsidR="003841A8" w:rsidRDefault="003841A8" w:rsidP="003F60CC">
      <w:pPr>
        <w:tabs>
          <w:tab w:val="center" w:pos="5833"/>
          <w:tab w:val="right" w:pos="10252"/>
        </w:tabs>
        <w:jc w:val="center"/>
        <w:rPr>
          <w:rFonts w:cs="Tahoma"/>
          <w:b/>
          <w:sz w:val="18"/>
          <w:szCs w:val="18"/>
          <w:lang w:val="es-BO"/>
        </w:rPr>
      </w:pPr>
    </w:p>
    <w:p w14:paraId="37FC140C" w14:textId="77777777" w:rsidR="003841A8" w:rsidRDefault="003841A8" w:rsidP="003F60CC">
      <w:pPr>
        <w:tabs>
          <w:tab w:val="center" w:pos="5833"/>
          <w:tab w:val="right" w:pos="10252"/>
        </w:tabs>
        <w:jc w:val="center"/>
        <w:rPr>
          <w:rFonts w:cs="Tahoma"/>
          <w:b/>
          <w:sz w:val="18"/>
          <w:szCs w:val="18"/>
          <w:lang w:val="es-BO"/>
        </w:rPr>
      </w:pPr>
    </w:p>
    <w:p w14:paraId="5C99E361" w14:textId="77777777" w:rsidR="003841A8" w:rsidRDefault="003841A8" w:rsidP="003F60CC">
      <w:pPr>
        <w:tabs>
          <w:tab w:val="center" w:pos="5833"/>
          <w:tab w:val="right" w:pos="10252"/>
        </w:tabs>
        <w:jc w:val="center"/>
        <w:rPr>
          <w:rFonts w:cs="Tahoma"/>
          <w:b/>
          <w:sz w:val="18"/>
          <w:szCs w:val="18"/>
          <w:lang w:val="es-BO"/>
        </w:rPr>
      </w:pPr>
    </w:p>
    <w:p w14:paraId="16B4E3F8" w14:textId="77777777" w:rsidR="003841A8" w:rsidRDefault="003841A8" w:rsidP="003F60CC">
      <w:pPr>
        <w:tabs>
          <w:tab w:val="center" w:pos="5833"/>
          <w:tab w:val="right" w:pos="10252"/>
        </w:tabs>
        <w:jc w:val="center"/>
        <w:rPr>
          <w:rFonts w:cs="Tahoma"/>
          <w:b/>
          <w:sz w:val="18"/>
          <w:szCs w:val="18"/>
          <w:lang w:val="es-BO"/>
        </w:rPr>
      </w:pPr>
    </w:p>
    <w:p w14:paraId="349A71DE" w14:textId="77777777" w:rsidR="003841A8" w:rsidRDefault="003841A8" w:rsidP="003F60CC">
      <w:pPr>
        <w:tabs>
          <w:tab w:val="center" w:pos="5833"/>
          <w:tab w:val="right" w:pos="10252"/>
        </w:tabs>
        <w:jc w:val="center"/>
        <w:rPr>
          <w:rFonts w:cs="Tahoma"/>
          <w:b/>
          <w:sz w:val="18"/>
          <w:szCs w:val="18"/>
          <w:lang w:val="es-BO"/>
        </w:rPr>
      </w:pPr>
    </w:p>
    <w:p w14:paraId="240F2426" w14:textId="77777777" w:rsidR="003841A8" w:rsidRDefault="003841A8" w:rsidP="003F60CC">
      <w:pPr>
        <w:tabs>
          <w:tab w:val="center" w:pos="5833"/>
          <w:tab w:val="right" w:pos="10252"/>
        </w:tabs>
        <w:jc w:val="center"/>
        <w:rPr>
          <w:rFonts w:cs="Tahoma"/>
          <w:b/>
          <w:sz w:val="18"/>
          <w:szCs w:val="18"/>
          <w:lang w:val="es-BO"/>
        </w:rPr>
      </w:pPr>
    </w:p>
    <w:p w14:paraId="73EA78C1" w14:textId="77777777" w:rsidR="003841A8" w:rsidRDefault="003841A8" w:rsidP="003F60CC">
      <w:pPr>
        <w:tabs>
          <w:tab w:val="center" w:pos="5833"/>
          <w:tab w:val="right" w:pos="10252"/>
        </w:tabs>
        <w:jc w:val="center"/>
        <w:rPr>
          <w:rFonts w:cs="Tahoma"/>
          <w:b/>
          <w:sz w:val="18"/>
          <w:szCs w:val="18"/>
          <w:lang w:val="es-BO"/>
        </w:rPr>
      </w:pPr>
    </w:p>
    <w:p w14:paraId="052771BD" w14:textId="77777777" w:rsidR="003841A8" w:rsidRDefault="003841A8" w:rsidP="003F60CC">
      <w:pPr>
        <w:tabs>
          <w:tab w:val="center" w:pos="5833"/>
          <w:tab w:val="right" w:pos="10252"/>
        </w:tabs>
        <w:jc w:val="center"/>
        <w:rPr>
          <w:rFonts w:cs="Tahoma"/>
          <w:b/>
          <w:sz w:val="18"/>
          <w:szCs w:val="18"/>
          <w:lang w:val="es-BO"/>
        </w:rPr>
      </w:pPr>
    </w:p>
    <w:p w14:paraId="5D0FE286" w14:textId="61A45B96"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F420C9">
        <w:rPr>
          <w:rFonts w:cs="Tahoma"/>
          <w:b/>
          <w:sz w:val="18"/>
          <w:szCs w:val="18"/>
          <w:lang w:val="es-BO"/>
        </w:rPr>
        <w:t>3</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1DA70604" w14:textId="77777777" w:rsidR="003841A8" w:rsidRDefault="003841A8" w:rsidP="00D5407E">
      <w:pPr>
        <w:tabs>
          <w:tab w:val="center" w:pos="5833"/>
          <w:tab w:val="right" w:pos="10252"/>
        </w:tabs>
        <w:jc w:val="center"/>
        <w:rPr>
          <w:rFonts w:cs="Tahoma"/>
          <w:b/>
          <w:i/>
          <w:sz w:val="18"/>
          <w:szCs w:val="18"/>
          <w:lang w:val="es-BO"/>
        </w:rPr>
      </w:pPr>
    </w:p>
    <w:p w14:paraId="50D46111" w14:textId="77777777" w:rsidR="003841A8" w:rsidRPr="00BB59E7" w:rsidRDefault="003841A8" w:rsidP="003841A8">
      <w:pPr>
        <w:jc w:val="center"/>
        <w:rPr>
          <w:rFonts w:cs="Arial"/>
          <w:b/>
          <w:i/>
          <w:color w:val="1F497D" w:themeColor="text2"/>
          <w:sz w:val="18"/>
          <w:szCs w:val="18"/>
          <w:lang w:val="es-BO"/>
        </w:rPr>
      </w:pPr>
      <w:r w:rsidRPr="00BB59E7">
        <w:rPr>
          <w:rFonts w:cs="Arial"/>
          <w:b/>
          <w:i/>
          <w:color w:val="1F497D" w:themeColor="text2"/>
          <w:sz w:val="18"/>
          <w:szCs w:val="18"/>
          <w:lang w:val="es-BO"/>
        </w:rPr>
        <w:t>“NO CORRESPONDE PARA EL PRESENTE PROCESO DE CONTRATACIÓN”</w:t>
      </w:r>
    </w:p>
    <w:p w14:paraId="2B9E7888" w14:textId="77777777" w:rsidR="003841A8" w:rsidRDefault="003841A8" w:rsidP="00D5407E">
      <w:pPr>
        <w:tabs>
          <w:tab w:val="center" w:pos="5833"/>
          <w:tab w:val="right" w:pos="10252"/>
        </w:tabs>
        <w:jc w:val="center"/>
        <w:rPr>
          <w:rFonts w:cs="Tahoma"/>
          <w:b/>
          <w:i/>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183C6C12" w14:textId="77777777" w:rsidR="00BB59E7" w:rsidRPr="00960C64" w:rsidRDefault="00BB59E7" w:rsidP="00BB59E7">
      <w:pPr>
        <w:pStyle w:val="Encabezado"/>
        <w:spacing w:before="240"/>
        <w:jc w:val="right"/>
        <w:rPr>
          <w:rFonts w:ascii="Arial" w:hAnsi="Arial" w:cs="Arial"/>
          <w:b/>
          <w:sz w:val="18"/>
        </w:rPr>
      </w:pPr>
      <w:r w:rsidRPr="00960C64">
        <w:rPr>
          <w:rFonts w:ascii="Arial" w:hAnsi="Arial" w:cs="Arial"/>
          <w:b/>
          <w:sz w:val="18"/>
        </w:rPr>
        <w:t>MODELO DE CONTRATO SANO-DLABS N° 65/2026</w:t>
      </w:r>
    </w:p>
    <w:p w14:paraId="1CA19367" w14:textId="610AB5B8" w:rsidR="00BB59E7" w:rsidRPr="00960C64" w:rsidRDefault="00BB59E7" w:rsidP="00BB59E7">
      <w:pPr>
        <w:pStyle w:val="Normal2"/>
        <w:jc w:val="right"/>
        <w:rPr>
          <w:rFonts w:ascii="Arial" w:hAnsi="Arial" w:cs="Arial"/>
          <w:sz w:val="18"/>
        </w:rPr>
      </w:pPr>
      <w:r w:rsidRPr="00960C64">
        <w:rPr>
          <w:rFonts w:ascii="Arial" w:hAnsi="Arial" w:cs="Arial"/>
          <w:sz w:val="18"/>
        </w:rPr>
        <w:t>CUCE: 26-0951-00-0000000-1-1</w:t>
      </w:r>
    </w:p>
    <w:p w14:paraId="0832C3E7" w14:textId="77777777" w:rsidR="00960C64" w:rsidRDefault="00960C64" w:rsidP="00BB59E7">
      <w:pPr>
        <w:pStyle w:val="Normal2"/>
        <w:jc w:val="right"/>
        <w:rPr>
          <w:rFonts w:ascii="Arial" w:hAnsi="Arial" w:cs="Arial"/>
          <w:sz w:val="20"/>
        </w:rPr>
      </w:pPr>
    </w:p>
    <w:p w14:paraId="3D73A340" w14:textId="77777777" w:rsidR="00960C64" w:rsidRPr="00960C64" w:rsidRDefault="00960C64" w:rsidP="00960C64">
      <w:pPr>
        <w:widowControl w:val="0"/>
        <w:jc w:val="both"/>
        <w:rPr>
          <w:rFonts w:cs="Arial"/>
          <w:bCs/>
          <w:spacing w:val="-6"/>
          <w:sz w:val="18"/>
          <w:szCs w:val="18"/>
          <w:lang w:val="es-BO"/>
        </w:rPr>
      </w:pPr>
      <w:r w:rsidRPr="00960C64">
        <w:rPr>
          <w:rFonts w:cs="Arial"/>
          <w:b/>
          <w:iCs/>
          <w:spacing w:val="-6"/>
          <w:sz w:val="18"/>
          <w:szCs w:val="18"/>
          <w:lang w:val="es-BO"/>
        </w:rPr>
        <w:t xml:space="preserve">Contrato </w:t>
      </w:r>
      <w:r w:rsidRPr="00960C64">
        <w:rPr>
          <w:rFonts w:cs="Arial"/>
          <w:b/>
          <w:sz w:val="18"/>
          <w:szCs w:val="18"/>
          <w:lang w:val="es-BO"/>
        </w:rPr>
        <w:t>Administrativo</w:t>
      </w:r>
      <w:r w:rsidRPr="00960C64">
        <w:rPr>
          <w:rFonts w:cs="Arial"/>
          <w:b/>
          <w:iCs/>
          <w:spacing w:val="-6"/>
          <w:sz w:val="18"/>
          <w:szCs w:val="18"/>
          <w:lang w:val="es-BO"/>
        </w:rPr>
        <w:t xml:space="preserve"> para la ejecución de la “Obra de Renovación y Mantenimiento de los Sistemas Hidrosanitarios del Edificio BCB”</w:t>
      </w:r>
      <w:r w:rsidRPr="00960C64">
        <w:rPr>
          <w:rFonts w:cs="Arial"/>
          <w:bCs/>
          <w:iCs/>
          <w:spacing w:val="-6"/>
          <w:sz w:val="18"/>
          <w:szCs w:val="18"/>
          <w:lang w:val="es-BO"/>
        </w:rPr>
        <w:t>,</w:t>
      </w:r>
      <w:r w:rsidRPr="00960C64">
        <w:rPr>
          <w:rFonts w:cs="Arial"/>
          <w:bCs/>
          <w:spacing w:val="-6"/>
          <w:sz w:val="18"/>
          <w:szCs w:val="18"/>
          <w:lang w:val="es-BO"/>
        </w:rPr>
        <w:t xml:space="preserve"> sujeto al tenor de las siguientes cláusulas:</w:t>
      </w:r>
    </w:p>
    <w:p w14:paraId="184AAB9D" w14:textId="77777777" w:rsidR="00960C64" w:rsidRPr="00960C64" w:rsidRDefault="00960C64" w:rsidP="00960C64">
      <w:pPr>
        <w:widowControl w:val="0"/>
        <w:jc w:val="both"/>
        <w:rPr>
          <w:rFonts w:cs="Arial"/>
          <w:b/>
          <w:sz w:val="18"/>
          <w:szCs w:val="18"/>
          <w:lang w:val="es-BO"/>
        </w:rPr>
      </w:pPr>
    </w:p>
    <w:p w14:paraId="03A665F4" w14:textId="77777777" w:rsidR="00960C64" w:rsidRPr="00960C64" w:rsidRDefault="00960C64" w:rsidP="00960C64">
      <w:pPr>
        <w:widowControl w:val="0"/>
        <w:jc w:val="both"/>
        <w:rPr>
          <w:rFonts w:cs="Arial"/>
          <w:sz w:val="18"/>
          <w:szCs w:val="18"/>
          <w:lang w:val="es-BO"/>
        </w:rPr>
      </w:pPr>
      <w:r w:rsidRPr="00960C64">
        <w:rPr>
          <w:rFonts w:cs="Arial"/>
          <w:b/>
          <w:sz w:val="18"/>
          <w:szCs w:val="18"/>
          <w:lang w:val="es-BO"/>
        </w:rPr>
        <w:t xml:space="preserve">CLÁUSULA PRIMERA.- (PARTES) </w:t>
      </w:r>
      <w:r w:rsidRPr="00960C64">
        <w:rPr>
          <w:rFonts w:cs="Arial"/>
          <w:sz w:val="18"/>
          <w:szCs w:val="18"/>
          <w:lang w:val="es-BO"/>
        </w:rPr>
        <w:t xml:space="preserve">Las partes </w:t>
      </w:r>
      <w:r w:rsidRPr="00960C64">
        <w:rPr>
          <w:rFonts w:cs="Arial"/>
          <w:bCs/>
          <w:sz w:val="18"/>
          <w:szCs w:val="18"/>
          <w:lang w:val="es-BO"/>
        </w:rPr>
        <w:t xml:space="preserve">contratantes </w:t>
      </w:r>
      <w:r w:rsidRPr="00960C64">
        <w:rPr>
          <w:rFonts w:cs="Arial"/>
          <w:sz w:val="18"/>
          <w:szCs w:val="18"/>
          <w:lang w:val="es-BO"/>
        </w:rPr>
        <w:t>son:</w:t>
      </w:r>
    </w:p>
    <w:p w14:paraId="21A1F2CC" w14:textId="77777777" w:rsidR="00960C64" w:rsidRPr="00960C64" w:rsidRDefault="00960C64" w:rsidP="00960C64">
      <w:pPr>
        <w:widowControl w:val="0"/>
        <w:jc w:val="both"/>
        <w:rPr>
          <w:rFonts w:cs="Arial"/>
          <w:sz w:val="18"/>
          <w:szCs w:val="18"/>
          <w:lang w:val="es-BO"/>
        </w:rPr>
      </w:pPr>
    </w:p>
    <w:p w14:paraId="5CEC3594" w14:textId="77777777" w:rsidR="00960C64" w:rsidRPr="00960C64" w:rsidRDefault="00960C64" w:rsidP="005113EB">
      <w:pPr>
        <w:pStyle w:val="Prrafodelista"/>
        <w:numPr>
          <w:ilvl w:val="1"/>
          <w:numId w:val="57"/>
        </w:numPr>
        <w:contextualSpacing/>
        <w:jc w:val="both"/>
        <w:rPr>
          <w:rFonts w:cs="Arial"/>
          <w:szCs w:val="18"/>
          <w:lang w:val="es-ES_tradnl"/>
        </w:rPr>
      </w:pPr>
      <w:r w:rsidRPr="00960C64">
        <w:rPr>
          <w:rFonts w:cs="Arial"/>
          <w:szCs w:val="18"/>
          <w:lang w:val="es-ES_tradnl"/>
        </w:rPr>
        <w:t xml:space="preserve">El </w:t>
      </w:r>
      <w:r w:rsidRPr="00960C64">
        <w:rPr>
          <w:rFonts w:cs="Arial"/>
          <w:b/>
          <w:bCs/>
          <w:szCs w:val="18"/>
          <w:lang w:val="es-ES_tradnl"/>
        </w:rPr>
        <w:t>BANCO CENTRAL DE BOLIVIA</w:t>
      </w:r>
      <w:r w:rsidRPr="00960C64">
        <w:rPr>
          <w:rFonts w:cs="Arial"/>
          <w:szCs w:val="18"/>
          <w:lang w:val="es-ES_tradnl"/>
        </w:rPr>
        <w:t xml:space="preserve">, con Número de Identificación Tributaria (NIT) 1016739022, con domicilio en la calle Ayacucho esquina Mercado s/n de la Zona Central, en la ciudad de La Paz – Bolivia, representado legalmente por </w:t>
      </w:r>
      <w:r w:rsidRPr="00960C64">
        <w:rPr>
          <w:rFonts w:cs="Arial"/>
          <w:b/>
          <w:bCs/>
          <w:szCs w:val="18"/>
          <w:lang w:val="es-ES_tradnl"/>
        </w:rPr>
        <w:t xml:space="preserve">_______ </w:t>
      </w:r>
      <w:r w:rsidRPr="00960C64">
        <w:rPr>
          <w:rFonts w:cs="Arial"/>
          <w:szCs w:val="18"/>
          <w:lang w:val="es-ES_tradnl"/>
        </w:rPr>
        <w:t xml:space="preserve">con Cédula de Identidad Nº _____ expedida en ____, como ______ de acuerdo a su designación efectuada mediante Memorándum N° ______/__ de ____de ___ de ___, y lo dispuesto en el artículo 15 del Reglamento Específico del Sistema de Administración de Bienes y Servicios (RE-SABS) del Banco Central de Bolivia (BCB), aprobado mediante Resolución de Directorio N° 38/2026 de 31 de marzo de 2026, sus modificaciones y a la Resolución PRES – GAL N° 8/2026 de 6 de mayo de 2026, que en adelante se denominará la </w:t>
      </w:r>
      <w:r w:rsidRPr="00960C64">
        <w:rPr>
          <w:rFonts w:cs="Arial"/>
          <w:b/>
          <w:szCs w:val="18"/>
          <w:lang w:val="es-ES_tradnl"/>
        </w:rPr>
        <w:t>ENTIDAD</w:t>
      </w:r>
      <w:r w:rsidRPr="00960C64">
        <w:rPr>
          <w:rFonts w:cs="Arial"/>
          <w:szCs w:val="18"/>
          <w:lang w:val="es-ES_tradnl"/>
        </w:rPr>
        <w:t>.</w:t>
      </w:r>
    </w:p>
    <w:p w14:paraId="6CD054D1" w14:textId="77777777" w:rsidR="00960C64" w:rsidRPr="00960C64" w:rsidRDefault="00960C64" w:rsidP="00960C64">
      <w:pPr>
        <w:pStyle w:val="Prrafodelista"/>
        <w:jc w:val="both"/>
        <w:rPr>
          <w:rFonts w:cs="Arial"/>
          <w:szCs w:val="18"/>
          <w:lang w:val="es-ES_tradnl"/>
        </w:rPr>
      </w:pPr>
    </w:p>
    <w:p w14:paraId="0F52BEE7" w14:textId="77777777" w:rsidR="00960C64" w:rsidRPr="00960C64" w:rsidRDefault="00960C64" w:rsidP="005113EB">
      <w:pPr>
        <w:pStyle w:val="Prrafodelista"/>
        <w:numPr>
          <w:ilvl w:val="1"/>
          <w:numId w:val="57"/>
        </w:numPr>
        <w:contextualSpacing/>
        <w:jc w:val="both"/>
        <w:rPr>
          <w:rFonts w:cs="Arial"/>
          <w:szCs w:val="18"/>
          <w:lang w:val="es-ES_tradnl"/>
        </w:rPr>
      </w:pPr>
      <w:r w:rsidRPr="00960C64">
        <w:rPr>
          <w:rFonts w:cs="Arial"/>
          <w:szCs w:val="18"/>
          <w:lang w:val="es-BO"/>
        </w:rPr>
        <w:t xml:space="preserve">____________,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_________, expedida en la ciudad de __________, conforme al Testimonio de Poder Nº ____/____ de ____de _______ de 20__, otorgado ante el (la) Notario (a)__________________, Notaría de Fe Pública Nº ___ del Distrito Judicial de _________, en adelante denominada el </w:t>
      </w:r>
      <w:r w:rsidRPr="00960C64">
        <w:rPr>
          <w:rFonts w:cs="Arial"/>
          <w:b/>
          <w:szCs w:val="18"/>
          <w:lang w:val="es-BO"/>
        </w:rPr>
        <w:t>CONTRATISTA.</w:t>
      </w:r>
    </w:p>
    <w:p w14:paraId="747269D3" w14:textId="77777777" w:rsidR="00960C64" w:rsidRPr="00960C64" w:rsidRDefault="00960C64" w:rsidP="00960C64">
      <w:pPr>
        <w:ind w:left="720"/>
        <w:jc w:val="both"/>
        <w:rPr>
          <w:rFonts w:cs="Arial"/>
          <w:sz w:val="18"/>
          <w:szCs w:val="18"/>
          <w:lang w:val="es-BO"/>
        </w:rPr>
      </w:pPr>
    </w:p>
    <w:p w14:paraId="6452AF8C" w14:textId="77777777" w:rsidR="00960C64" w:rsidRPr="00960C64" w:rsidRDefault="00960C64" w:rsidP="00960C64">
      <w:pPr>
        <w:widowControl w:val="0"/>
        <w:jc w:val="both"/>
        <w:rPr>
          <w:rFonts w:cs="Arial"/>
          <w:b/>
          <w:sz w:val="18"/>
          <w:szCs w:val="18"/>
          <w:lang w:val="es-BO"/>
        </w:rPr>
      </w:pPr>
      <w:r w:rsidRPr="00960C64">
        <w:rPr>
          <w:rFonts w:cs="Arial"/>
          <w:sz w:val="18"/>
          <w:szCs w:val="18"/>
          <w:lang w:val="es-BO"/>
        </w:rPr>
        <w:t xml:space="preserve">La </w:t>
      </w:r>
      <w:r w:rsidRPr="00960C64">
        <w:rPr>
          <w:rFonts w:cs="Arial"/>
          <w:b/>
          <w:bCs/>
          <w:sz w:val="18"/>
          <w:szCs w:val="18"/>
          <w:lang w:val="es-BO"/>
        </w:rPr>
        <w:t>ENTIDAD</w:t>
      </w:r>
      <w:r w:rsidRPr="00960C64">
        <w:rPr>
          <w:rFonts w:cs="Arial"/>
          <w:sz w:val="18"/>
          <w:szCs w:val="18"/>
          <w:lang w:val="es-BO"/>
        </w:rPr>
        <w:t xml:space="preserve"> y el </w:t>
      </w:r>
      <w:r w:rsidRPr="00960C64">
        <w:rPr>
          <w:rFonts w:cs="Arial"/>
          <w:b/>
          <w:sz w:val="18"/>
          <w:szCs w:val="18"/>
          <w:lang w:val="es-BO"/>
        </w:rPr>
        <w:t>CONTRATISTA</w:t>
      </w:r>
      <w:r w:rsidRPr="00960C64">
        <w:rPr>
          <w:rFonts w:cs="Arial"/>
          <w:b/>
          <w:bCs/>
          <w:sz w:val="18"/>
          <w:szCs w:val="18"/>
          <w:lang w:val="es-BO"/>
        </w:rPr>
        <w:t xml:space="preserve"> </w:t>
      </w:r>
      <w:r w:rsidRPr="00960C64">
        <w:rPr>
          <w:rFonts w:cs="Arial"/>
          <w:sz w:val="18"/>
          <w:szCs w:val="18"/>
          <w:lang w:val="es-BO"/>
        </w:rPr>
        <w:t xml:space="preserve">en su conjunto se denominarán las </w:t>
      </w:r>
      <w:r w:rsidRPr="00960C64">
        <w:rPr>
          <w:rFonts w:cs="Arial"/>
          <w:b/>
          <w:bCs/>
          <w:sz w:val="18"/>
          <w:szCs w:val="18"/>
          <w:lang w:val="es-BO"/>
        </w:rPr>
        <w:t>PARTES</w:t>
      </w:r>
      <w:r w:rsidRPr="00960C64">
        <w:rPr>
          <w:rFonts w:cs="Arial"/>
          <w:bCs/>
          <w:sz w:val="18"/>
          <w:szCs w:val="18"/>
          <w:lang w:val="es-BO"/>
        </w:rPr>
        <w:t>.</w:t>
      </w:r>
    </w:p>
    <w:p w14:paraId="53257D47" w14:textId="77777777" w:rsidR="00960C64" w:rsidRPr="00960C64" w:rsidRDefault="00960C64" w:rsidP="00960C64">
      <w:pPr>
        <w:widowControl w:val="0"/>
        <w:jc w:val="both"/>
        <w:rPr>
          <w:rFonts w:cs="Arial"/>
          <w:b/>
          <w:sz w:val="18"/>
          <w:szCs w:val="18"/>
          <w:lang w:val="es-BO"/>
        </w:rPr>
      </w:pPr>
    </w:p>
    <w:p w14:paraId="6043EA74" w14:textId="77777777" w:rsidR="00960C64" w:rsidRPr="00960C64" w:rsidRDefault="00960C64" w:rsidP="00960C64">
      <w:pPr>
        <w:jc w:val="both"/>
        <w:rPr>
          <w:rFonts w:cs="Arial"/>
          <w:sz w:val="18"/>
          <w:szCs w:val="18"/>
          <w:lang w:val="es-BO"/>
        </w:rPr>
      </w:pPr>
      <w:r w:rsidRPr="00960C64">
        <w:rPr>
          <w:rFonts w:cs="Arial"/>
          <w:b/>
          <w:sz w:val="18"/>
          <w:szCs w:val="18"/>
          <w:lang w:val="es-BO"/>
        </w:rPr>
        <w:t xml:space="preserve">CLÁUSULA SEGUNDA.- (ANTECEDENTES DEL CONTRATO) </w:t>
      </w:r>
      <w:r w:rsidRPr="00960C64">
        <w:rPr>
          <w:rFonts w:cs="Arial"/>
          <w:sz w:val="18"/>
          <w:szCs w:val="18"/>
          <w:lang w:val="es-BO"/>
        </w:rPr>
        <w:t xml:space="preserve">La </w:t>
      </w:r>
      <w:r w:rsidRPr="00960C64">
        <w:rPr>
          <w:rFonts w:cs="Arial"/>
          <w:b/>
          <w:sz w:val="18"/>
          <w:szCs w:val="18"/>
          <w:lang w:val="es-BO"/>
        </w:rPr>
        <w:t>ENTIDAD</w:t>
      </w:r>
      <w:r w:rsidRPr="00960C64">
        <w:rPr>
          <w:rFonts w:cs="Arial"/>
          <w:sz w:val="18"/>
          <w:szCs w:val="18"/>
          <w:lang w:val="es-BO"/>
        </w:rPr>
        <w:t>, mediante</w:t>
      </w:r>
      <w:r w:rsidRPr="00960C64">
        <w:rPr>
          <w:rFonts w:cs="Arial"/>
          <w:b/>
          <w:sz w:val="18"/>
          <w:szCs w:val="18"/>
          <w:lang w:val="es-BO"/>
        </w:rPr>
        <w:t xml:space="preserve"> </w:t>
      </w:r>
      <w:r w:rsidRPr="00960C64">
        <w:rPr>
          <w:rFonts w:cs="Arial"/>
          <w:sz w:val="18"/>
          <w:szCs w:val="18"/>
          <w:lang w:val="es-BO"/>
        </w:rPr>
        <w:t>convocatoria pública bajo la modalidad de Apoyo Nacional a la Producción y Empleo – ANPE</w:t>
      </w:r>
      <w:r w:rsidRPr="00960C64">
        <w:rPr>
          <w:rFonts w:cs="Arial"/>
          <w:bCs/>
          <w:sz w:val="18"/>
          <w:szCs w:val="18"/>
          <w:lang w:val="es-BO"/>
        </w:rPr>
        <w:t xml:space="preserve"> N°</w:t>
      </w:r>
      <w:r w:rsidRPr="00960C64">
        <w:rPr>
          <w:rFonts w:cs="Arial"/>
          <w:b/>
          <w:sz w:val="18"/>
          <w:szCs w:val="18"/>
          <w:lang w:val="es-BO"/>
        </w:rPr>
        <w:t xml:space="preserve"> </w:t>
      </w:r>
      <w:r w:rsidRPr="00960C64">
        <w:rPr>
          <w:rFonts w:cs="Arial"/>
          <w:sz w:val="18"/>
          <w:szCs w:val="18"/>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de 2026 a personas naturales y jurídicas con capacidad de contratar, para la ejecución de la </w:t>
      </w:r>
      <w:r w:rsidRPr="00960C64">
        <w:rPr>
          <w:rFonts w:cs="Arial"/>
          <w:iCs/>
          <w:spacing w:val="-6"/>
          <w:sz w:val="18"/>
          <w:szCs w:val="18"/>
          <w:lang w:val="es-BO"/>
        </w:rPr>
        <w:t xml:space="preserve">Obra de Renovación y Mantenimiento de los Sistemas Hidrosanitarios del Edificio BCB, </w:t>
      </w:r>
      <w:r w:rsidRPr="00960C64">
        <w:rPr>
          <w:rFonts w:cs="Arial"/>
          <w:sz w:val="18"/>
          <w:szCs w:val="18"/>
          <w:lang w:val="es-BO"/>
        </w:rPr>
        <w:t>con CUCE: ____, bajo los términos del DBC.</w:t>
      </w:r>
    </w:p>
    <w:p w14:paraId="28863FEE" w14:textId="77777777" w:rsidR="00960C64" w:rsidRPr="00960C64" w:rsidRDefault="00960C64" w:rsidP="00960C64">
      <w:pPr>
        <w:tabs>
          <w:tab w:val="left" w:pos="3804"/>
        </w:tabs>
        <w:jc w:val="both"/>
        <w:rPr>
          <w:rFonts w:cs="Arial"/>
          <w:sz w:val="18"/>
          <w:szCs w:val="18"/>
          <w:lang w:val="es-BO"/>
        </w:rPr>
      </w:pPr>
      <w:r w:rsidRPr="00960C64">
        <w:rPr>
          <w:rFonts w:cs="Arial"/>
          <w:sz w:val="18"/>
          <w:szCs w:val="18"/>
          <w:lang w:val="es-BO"/>
        </w:rPr>
        <w:tab/>
      </w:r>
    </w:p>
    <w:p w14:paraId="414F547E" w14:textId="77777777" w:rsidR="00960C64" w:rsidRPr="00960C64" w:rsidRDefault="00960C64" w:rsidP="00960C64">
      <w:pPr>
        <w:jc w:val="both"/>
        <w:rPr>
          <w:rFonts w:cs="Arial"/>
          <w:b/>
          <w:i/>
          <w:sz w:val="18"/>
          <w:szCs w:val="18"/>
          <w:lang w:val="es-BO"/>
        </w:rPr>
      </w:pPr>
      <w:r w:rsidRPr="00960C6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1B69471C" w14:textId="77777777" w:rsidR="00960C64" w:rsidRPr="00960C64" w:rsidRDefault="00960C64" w:rsidP="00960C64">
      <w:pPr>
        <w:jc w:val="both"/>
        <w:rPr>
          <w:rFonts w:cs="Arial"/>
          <w:b/>
          <w:i/>
          <w:sz w:val="18"/>
          <w:szCs w:val="18"/>
          <w:lang w:val="es-BO"/>
        </w:rPr>
      </w:pPr>
    </w:p>
    <w:p w14:paraId="30D9AEC7" w14:textId="77777777" w:rsidR="00960C64" w:rsidRPr="00960C64" w:rsidRDefault="00960C64" w:rsidP="00960C64">
      <w:pPr>
        <w:jc w:val="both"/>
        <w:rPr>
          <w:rFonts w:cs="Arial"/>
          <w:sz w:val="18"/>
          <w:szCs w:val="18"/>
          <w:lang w:val="es-BO"/>
        </w:rPr>
      </w:pPr>
      <w:r w:rsidRPr="00960C64">
        <w:rPr>
          <w:rFonts w:cs="Arial"/>
          <w:sz w:val="18"/>
          <w:szCs w:val="18"/>
          <w:lang w:val="es-BO"/>
        </w:rPr>
        <w:t>Concluido el proceso de calificación, el Responsable del Proceso de Contratación de Apoyo Nacional a la Producción y Empleo (RPA), en base al Informe de Calificación y Recomendación de Adjudicación de la Comisión de Calificación, ___ de __ de ________ de 2026, resolvió adjudicar la ejecución de la “</w:t>
      </w:r>
      <w:r w:rsidRPr="00960C64">
        <w:rPr>
          <w:rFonts w:cs="Arial"/>
          <w:iCs/>
          <w:spacing w:val="-6"/>
          <w:sz w:val="18"/>
          <w:szCs w:val="18"/>
          <w:lang w:val="es-BO"/>
        </w:rPr>
        <w:t>Obra de Renovación y Mantenimiento de los Sistemas Hidrosanitarios del Edificio BCB</w:t>
      </w:r>
      <w:r w:rsidRPr="00960C64">
        <w:rPr>
          <w:rFonts w:cs="Arial"/>
          <w:sz w:val="18"/>
          <w:szCs w:val="18"/>
          <w:lang w:val="es-BO"/>
        </w:rPr>
        <w:t>”</w:t>
      </w:r>
      <w:r w:rsidRPr="00960C64">
        <w:rPr>
          <w:rFonts w:cs="Arial"/>
          <w:iCs/>
          <w:spacing w:val="-6"/>
          <w:sz w:val="18"/>
          <w:szCs w:val="18"/>
          <w:lang w:val="es-BO"/>
        </w:rPr>
        <w:t xml:space="preserve"> </w:t>
      </w:r>
      <w:r w:rsidRPr="00960C64">
        <w:rPr>
          <w:rFonts w:cs="Arial"/>
          <w:sz w:val="18"/>
          <w:szCs w:val="18"/>
          <w:lang w:val="es-BO"/>
        </w:rPr>
        <w:t xml:space="preserve">al </w:t>
      </w:r>
      <w:r w:rsidRPr="00960C64">
        <w:rPr>
          <w:rFonts w:cs="Arial"/>
          <w:b/>
          <w:sz w:val="18"/>
          <w:szCs w:val="18"/>
          <w:lang w:val="es-BO"/>
        </w:rPr>
        <w:t xml:space="preserve">CONTRATISTA, </w:t>
      </w:r>
      <w:r w:rsidRPr="00960C64">
        <w:rPr>
          <w:rFonts w:cs="Arial"/>
          <w:sz w:val="18"/>
          <w:szCs w:val="18"/>
          <w:lang w:val="es-BO"/>
        </w:rPr>
        <w:t>mediante Resolución ___ N° __/2026 de __ de __ de  2026, al cumplir su propuesta con todos los requisitos establecidos en el DBC.</w:t>
      </w:r>
    </w:p>
    <w:p w14:paraId="2A12C536" w14:textId="77777777" w:rsidR="00960C64" w:rsidRPr="00960C64" w:rsidRDefault="00960C64" w:rsidP="00960C64">
      <w:pPr>
        <w:jc w:val="both"/>
        <w:rPr>
          <w:rFonts w:cs="Arial"/>
          <w:b/>
          <w:sz w:val="18"/>
          <w:szCs w:val="18"/>
          <w:lang w:val="es-BO"/>
        </w:rPr>
      </w:pPr>
    </w:p>
    <w:p w14:paraId="2D2475F2" w14:textId="77777777" w:rsidR="00960C64" w:rsidRPr="00960C64" w:rsidRDefault="00960C64" w:rsidP="00960C64">
      <w:pPr>
        <w:jc w:val="both"/>
        <w:rPr>
          <w:rFonts w:cs="Arial"/>
          <w:sz w:val="18"/>
          <w:szCs w:val="18"/>
          <w:lang w:val="es-BO"/>
        </w:rPr>
      </w:pPr>
      <w:r w:rsidRPr="00960C64">
        <w:rPr>
          <w:rFonts w:cs="Arial"/>
          <w:b/>
          <w:sz w:val="18"/>
          <w:szCs w:val="18"/>
          <w:lang w:val="es-BO"/>
        </w:rPr>
        <w:t xml:space="preserve">CLÁUSULA TERCERA.- (LEGISLACIÓN APLICABLE) </w:t>
      </w:r>
      <w:r w:rsidRPr="00960C64">
        <w:rPr>
          <w:rFonts w:cs="Arial"/>
          <w:sz w:val="18"/>
          <w:szCs w:val="18"/>
          <w:lang w:val="es-BO"/>
        </w:rPr>
        <w:t>El presente Contrato se celebra exclusivamente al amparo de las siguientes disposiciones:</w:t>
      </w:r>
    </w:p>
    <w:p w14:paraId="6ACD89C5" w14:textId="77777777" w:rsidR="00960C64" w:rsidRPr="00960C64" w:rsidRDefault="00960C64" w:rsidP="00960C64">
      <w:pPr>
        <w:jc w:val="both"/>
        <w:rPr>
          <w:rFonts w:cs="Arial"/>
          <w:sz w:val="18"/>
          <w:szCs w:val="18"/>
          <w:lang w:val="es-BO"/>
        </w:rPr>
      </w:pPr>
    </w:p>
    <w:p w14:paraId="6A2B47FE" w14:textId="77777777" w:rsidR="00960C64" w:rsidRPr="00960C64" w:rsidRDefault="00960C64" w:rsidP="00960C64">
      <w:pPr>
        <w:widowControl w:val="0"/>
        <w:numPr>
          <w:ilvl w:val="0"/>
          <w:numId w:val="34"/>
        </w:numPr>
        <w:jc w:val="both"/>
        <w:rPr>
          <w:rFonts w:cs="Arial"/>
          <w:sz w:val="18"/>
          <w:szCs w:val="18"/>
          <w:lang w:val="es-BO"/>
        </w:rPr>
      </w:pPr>
      <w:r w:rsidRPr="00960C64">
        <w:rPr>
          <w:rFonts w:cs="Arial"/>
          <w:sz w:val="18"/>
          <w:szCs w:val="18"/>
          <w:lang w:val="es-BO"/>
        </w:rPr>
        <w:lastRenderedPageBreak/>
        <w:t>Constitución Política del Estado de 7 de febrero de 2009.</w:t>
      </w:r>
    </w:p>
    <w:p w14:paraId="1975DE2D" w14:textId="77777777" w:rsidR="00960C64" w:rsidRPr="00960C64" w:rsidRDefault="00960C64" w:rsidP="00960C64">
      <w:pPr>
        <w:widowControl w:val="0"/>
        <w:numPr>
          <w:ilvl w:val="0"/>
          <w:numId w:val="34"/>
        </w:numPr>
        <w:jc w:val="both"/>
        <w:rPr>
          <w:rFonts w:cs="Arial"/>
          <w:sz w:val="18"/>
          <w:szCs w:val="18"/>
          <w:lang w:val="es-BO"/>
        </w:rPr>
      </w:pPr>
      <w:r w:rsidRPr="00960C64">
        <w:rPr>
          <w:rFonts w:cs="Arial"/>
          <w:sz w:val="18"/>
          <w:szCs w:val="18"/>
          <w:lang w:val="es-BO"/>
        </w:rPr>
        <w:t>Ley Nº 1178, de 20 de julio de 1990, de Administración y Control     Gubernamentales.</w:t>
      </w:r>
    </w:p>
    <w:p w14:paraId="59D92456" w14:textId="77777777" w:rsidR="00960C64" w:rsidRPr="00960C64" w:rsidRDefault="00960C64" w:rsidP="00960C64">
      <w:pPr>
        <w:numPr>
          <w:ilvl w:val="0"/>
          <w:numId w:val="34"/>
        </w:numPr>
        <w:jc w:val="both"/>
        <w:rPr>
          <w:rFonts w:cs="Arial"/>
          <w:sz w:val="18"/>
          <w:szCs w:val="18"/>
          <w:lang w:val="es-BO"/>
        </w:rPr>
      </w:pPr>
      <w:r w:rsidRPr="00960C64">
        <w:rPr>
          <w:rFonts w:cs="Arial"/>
          <w:sz w:val="18"/>
          <w:szCs w:val="18"/>
          <w:lang w:val="es-BO"/>
        </w:rPr>
        <w:t xml:space="preserve">Ley </w:t>
      </w:r>
      <w:r w:rsidRPr="00960C64">
        <w:rPr>
          <w:rStyle w:val="Textoennegrita"/>
          <w:rFonts w:cs="Arial"/>
          <w:sz w:val="18"/>
          <w:szCs w:val="18"/>
          <w:lang w:val="es-BO"/>
        </w:rPr>
        <w:t>del Presupuesto General del Estado</w:t>
      </w:r>
      <w:r w:rsidRPr="00960C64">
        <w:rPr>
          <w:rFonts w:cs="Arial"/>
          <w:b/>
          <w:bCs/>
          <w:sz w:val="18"/>
          <w:szCs w:val="18"/>
          <w:lang w:val="es-BO"/>
        </w:rPr>
        <w:t xml:space="preserve"> </w:t>
      </w:r>
      <w:r w:rsidRPr="00960C64">
        <w:rPr>
          <w:rStyle w:val="Textoennegrita"/>
          <w:rFonts w:cs="Arial"/>
          <w:sz w:val="18"/>
          <w:szCs w:val="18"/>
          <w:lang w:val="es-BO"/>
        </w:rPr>
        <w:t xml:space="preserve">aprobado para la gestión y su </w:t>
      </w:r>
      <w:r w:rsidRPr="00960C64">
        <w:rPr>
          <w:rFonts w:cs="Arial"/>
          <w:sz w:val="18"/>
          <w:szCs w:val="18"/>
          <w:lang w:val="es-BO"/>
        </w:rPr>
        <w:t>reglamentación.</w:t>
      </w:r>
    </w:p>
    <w:p w14:paraId="7A53D5B9" w14:textId="77777777" w:rsidR="00960C64" w:rsidRPr="00960C64" w:rsidRDefault="00960C64" w:rsidP="00960C64">
      <w:pPr>
        <w:widowControl w:val="0"/>
        <w:numPr>
          <w:ilvl w:val="0"/>
          <w:numId w:val="34"/>
        </w:numPr>
        <w:jc w:val="both"/>
        <w:rPr>
          <w:rFonts w:cs="Arial"/>
          <w:sz w:val="18"/>
          <w:szCs w:val="18"/>
          <w:lang w:val="es-BO"/>
        </w:rPr>
      </w:pPr>
      <w:r w:rsidRPr="00960C64">
        <w:rPr>
          <w:rFonts w:cs="Arial"/>
          <w:sz w:val="18"/>
          <w:szCs w:val="18"/>
          <w:lang w:val="es-BO"/>
        </w:rPr>
        <w:t>Decreto Supremo Nº 0181, de 28 de junio de 2009 de las Normas  Básicas del Sistema de Administración de Bienes y Servicios (NB-SABS) y sus modificaciones.</w:t>
      </w:r>
    </w:p>
    <w:p w14:paraId="7D3B1C47" w14:textId="77777777" w:rsidR="00960C64" w:rsidRPr="00960C64" w:rsidRDefault="00960C64" w:rsidP="00960C64">
      <w:pPr>
        <w:widowControl w:val="0"/>
        <w:numPr>
          <w:ilvl w:val="0"/>
          <w:numId w:val="34"/>
        </w:numPr>
        <w:jc w:val="both"/>
        <w:rPr>
          <w:rFonts w:cs="Arial"/>
          <w:sz w:val="18"/>
          <w:szCs w:val="18"/>
          <w:lang w:val="es-BO"/>
        </w:rPr>
      </w:pPr>
      <w:r w:rsidRPr="00960C64">
        <w:rPr>
          <w:rFonts w:cs="Arial"/>
          <w:sz w:val="18"/>
          <w:szCs w:val="18"/>
          <w:lang w:val="es-BO"/>
        </w:rPr>
        <w:t>Reglamento Específico del Sistema de Administración de Bienes y Servicios (RE-SABS) del Banco Central de Bolivia (BCB), aprobado mediante Resolución de Directorio N° 38/2026 de 31 de marzo de 2026.</w:t>
      </w:r>
    </w:p>
    <w:p w14:paraId="5FB8DC95" w14:textId="77777777" w:rsidR="00960C64" w:rsidRPr="00960C64" w:rsidRDefault="00960C64" w:rsidP="00960C64">
      <w:pPr>
        <w:numPr>
          <w:ilvl w:val="0"/>
          <w:numId w:val="34"/>
        </w:numPr>
        <w:jc w:val="both"/>
        <w:rPr>
          <w:rFonts w:cs="Arial"/>
          <w:sz w:val="18"/>
          <w:szCs w:val="18"/>
          <w:lang w:val="es-BO"/>
        </w:rPr>
      </w:pPr>
      <w:r w:rsidRPr="00960C64">
        <w:rPr>
          <w:rFonts w:cs="Arial"/>
          <w:sz w:val="18"/>
          <w:szCs w:val="18"/>
          <w:lang w:val="es-BO"/>
        </w:rPr>
        <w:t>Demás disposiciones relacionadas directamente con las normas anteriormente mencionadas.</w:t>
      </w:r>
    </w:p>
    <w:p w14:paraId="51F325A8" w14:textId="77777777" w:rsidR="00960C64" w:rsidRPr="00960C64" w:rsidRDefault="00960C64" w:rsidP="00960C64">
      <w:pPr>
        <w:ind w:left="720"/>
        <w:jc w:val="both"/>
        <w:rPr>
          <w:rFonts w:cs="Arial"/>
          <w:sz w:val="18"/>
          <w:szCs w:val="18"/>
          <w:lang w:val="es-BO"/>
        </w:rPr>
      </w:pPr>
    </w:p>
    <w:p w14:paraId="77F87C96" w14:textId="77777777" w:rsidR="00960C64" w:rsidRPr="00960C64" w:rsidRDefault="00960C64" w:rsidP="00960C64">
      <w:pPr>
        <w:jc w:val="both"/>
        <w:rPr>
          <w:rFonts w:cs="Arial"/>
          <w:sz w:val="18"/>
          <w:szCs w:val="18"/>
          <w:lang w:val="es-BO"/>
        </w:rPr>
      </w:pPr>
      <w:r w:rsidRPr="00960C64">
        <w:rPr>
          <w:rFonts w:cs="Arial"/>
          <w:b/>
          <w:sz w:val="18"/>
          <w:szCs w:val="18"/>
          <w:lang w:val="es-BO"/>
        </w:rPr>
        <w:t xml:space="preserve">CLÁUSULA CUARTA.- (OBJETO Y CAUSA) </w:t>
      </w:r>
      <w:r w:rsidRPr="00960C64">
        <w:rPr>
          <w:rFonts w:cs="Arial"/>
          <w:sz w:val="18"/>
          <w:szCs w:val="18"/>
          <w:lang w:val="es-BO"/>
        </w:rPr>
        <w:t xml:space="preserve">EL </w:t>
      </w:r>
      <w:r w:rsidRPr="00960C64">
        <w:rPr>
          <w:rFonts w:cs="Arial"/>
          <w:b/>
          <w:bCs/>
          <w:sz w:val="18"/>
          <w:szCs w:val="18"/>
          <w:lang w:val="es-BO"/>
        </w:rPr>
        <w:t>CONTRATISTA</w:t>
      </w:r>
      <w:r w:rsidRPr="00960C64">
        <w:rPr>
          <w:rFonts w:cs="Arial"/>
          <w:sz w:val="18"/>
          <w:szCs w:val="18"/>
          <w:lang w:val="es-BO"/>
        </w:rPr>
        <w:t xml:space="preserve"> se compromete y obliga por el presente contrato, a </w:t>
      </w:r>
      <w:r w:rsidRPr="00960C64">
        <w:rPr>
          <w:rFonts w:cs="Arial"/>
          <w:sz w:val="18"/>
          <w:szCs w:val="18"/>
        </w:rPr>
        <w:t xml:space="preserve">ejecutar todos los trabajos necesarios para </w:t>
      </w:r>
      <w:r w:rsidRPr="00960C64">
        <w:rPr>
          <w:rFonts w:cs="Arial"/>
          <w:sz w:val="18"/>
          <w:szCs w:val="18"/>
          <w:lang w:val="es-BO"/>
        </w:rPr>
        <w:t xml:space="preserve">la ejecución de la </w:t>
      </w:r>
      <w:r w:rsidRPr="00960C64">
        <w:rPr>
          <w:rFonts w:cs="Arial"/>
          <w:iCs/>
          <w:sz w:val="18"/>
          <w:szCs w:val="18"/>
          <w:lang w:val="es-BO"/>
        </w:rPr>
        <w:t>Obra de Renovación y Mantenimiento de los Sistemas Hidrosanitarios del Edificio BCB</w:t>
      </w:r>
      <w:r w:rsidRPr="00960C64">
        <w:rPr>
          <w:rFonts w:cs="Arial"/>
          <w:sz w:val="18"/>
          <w:szCs w:val="18"/>
          <w:lang w:val="es-BO"/>
        </w:rPr>
        <w:t>, en el Edificio Principal del BCB ubicado en la calle Ayacucho esquina Mercado S/N de la ciudad de La Paz, que se constituye en el objeto del Contrato hasta su acabado completo</w:t>
      </w:r>
      <w:r w:rsidRPr="00960C64">
        <w:rPr>
          <w:rFonts w:cs="Arial"/>
          <w:bCs/>
          <w:sz w:val="18"/>
          <w:szCs w:val="18"/>
          <w:lang w:val="es-BO"/>
        </w:rPr>
        <w:t>,</w:t>
      </w:r>
      <w:r w:rsidRPr="00960C64">
        <w:rPr>
          <w:rFonts w:cs="Arial"/>
          <w:bCs/>
          <w:snapToGrid w:val="0"/>
          <w:sz w:val="18"/>
          <w:szCs w:val="18"/>
          <w:lang w:val="es-BO" w:eastAsia="es-BO"/>
        </w:rPr>
        <w:t xml:space="preserve"> </w:t>
      </w:r>
      <w:r w:rsidRPr="00960C64">
        <w:rPr>
          <w:rFonts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960C64">
        <w:rPr>
          <w:rFonts w:cs="Arial"/>
          <w:b/>
          <w:sz w:val="18"/>
          <w:szCs w:val="18"/>
          <w:lang w:val="es-BO"/>
        </w:rPr>
        <w:t xml:space="preserve"> OBRA, </w:t>
      </w:r>
      <w:r w:rsidRPr="00960C64">
        <w:rPr>
          <w:rFonts w:cs="Arial"/>
          <w:sz w:val="18"/>
          <w:szCs w:val="18"/>
          <w:lang w:val="es-BO"/>
        </w:rPr>
        <w:t>para</w:t>
      </w:r>
      <w:r w:rsidRPr="00960C64">
        <w:rPr>
          <w:rFonts w:cs="Arial"/>
          <w:b/>
          <w:sz w:val="18"/>
          <w:szCs w:val="18"/>
          <w:lang w:val="es-BO"/>
        </w:rPr>
        <w:t xml:space="preserve"> </w:t>
      </w:r>
      <w:r w:rsidRPr="00960C64">
        <w:rPr>
          <w:rFonts w:cs="Arial"/>
          <w:sz w:val="18"/>
          <w:szCs w:val="18"/>
          <w:lang w:val="es-BO"/>
        </w:rPr>
        <w:t>garantizar el correcto funcionamiento de</w:t>
      </w:r>
      <w:r w:rsidRPr="00960C64">
        <w:rPr>
          <w:rFonts w:cs="Arial"/>
          <w:b/>
          <w:sz w:val="18"/>
          <w:szCs w:val="18"/>
          <w:lang w:val="es-BO"/>
        </w:rPr>
        <w:t xml:space="preserve"> </w:t>
      </w:r>
      <w:r w:rsidRPr="00960C64">
        <w:rPr>
          <w:rFonts w:cs="Arial"/>
          <w:sz w:val="18"/>
          <w:szCs w:val="18"/>
        </w:rPr>
        <w:t>las redes de abastecimiento de agua potable, sistemas de desagüe sanitario y pluvial, así como prevenir filtraciones, obstrucciones y fallas en la infraestructura hidrosanitaria, resguardando la integridad de los ambientes y asegurando condiciones óptimas de salubridad y operatividad en el Edificio Principal del Banco Central de Bolivia (BCB)</w:t>
      </w:r>
      <w:r w:rsidRPr="00960C64">
        <w:rPr>
          <w:rFonts w:cs="Arial"/>
          <w:bCs/>
          <w:sz w:val="18"/>
          <w:szCs w:val="18"/>
          <w:lang w:val="es-BO"/>
        </w:rPr>
        <w:t>.</w:t>
      </w:r>
    </w:p>
    <w:p w14:paraId="12D08F8A" w14:textId="77777777" w:rsidR="00960C64" w:rsidRPr="00960C64" w:rsidRDefault="00960C64" w:rsidP="00960C64">
      <w:pPr>
        <w:jc w:val="both"/>
        <w:rPr>
          <w:rFonts w:cs="Arial"/>
          <w:sz w:val="18"/>
          <w:szCs w:val="18"/>
          <w:lang w:val="es-BO"/>
        </w:rPr>
      </w:pPr>
    </w:p>
    <w:p w14:paraId="661F5D26"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Los Ítems de la </w:t>
      </w:r>
      <w:r w:rsidRPr="00960C64">
        <w:rPr>
          <w:rFonts w:cs="Arial"/>
          <w:b/>
          <w:sz w:val="18"/>
          <w:szCs w:val="18"/>
          <w:lang w:val="es-BO"/>
        </w:rPr>
        <w:t>OBRA</w:t>
      </w:r>
      <w:r w:rsidRPr="00960C64">
        <w:rPr>
          <w:rFonts w:cs="Arial"/>
          <w:sz w:val="18"/>
          <w:szCs w:val="18"/>
          <w:lang w:val="es-BO"/>
        </w:rPr>
        <w:t xml:space="preserve"> son los siguientes:</w:t>
      </w:r>
    </w:p>
    <w:p w14:paraId="5C456799" w14:textId="77777777" w:rsidR="00960C64" w:rsidRDefault="00960C64" w:rsidP="00960C64">
      <w:pPr>
        <w:jc w:val="both"/>
        <w:rPr>
          <w:rFonts w:cs="Arial"/>
          <w:sz w:val="22"/>
          <w:szCs w:val="22"/>
          <w:lang w:val="es-BO"/>
        </w:rPr>
      </w:pPr>
    </w:p>
    <w:tbl>
      <w:tblPr>
        <w:tblW w:w="8789" w:type="dxa"/>
        <w:tblInd w:w="-10" w:type="dxa"/>
        <w:tblCellMar>
          <w:left w:w="70" w:type="dxa"/>
          <w:right w:w="70" w:type="dxa"/>
        </w:tblCellMar>
        <w:tblLook w:val="04A0" w:firstRow="1" w:lastRow="0" w:firstColumn="1" w:lastColumn="0" w:noHBand="0" w:noVBand="1"/>
      </w:tblPr>
      <w:tblGrid>
        <w:gridCol w:w="1276"/>
        <w:gridCol w:w="7513"/>
      </w:tblGrid>
      <w:tr w:rsidR="00960C64" w:rsidRPr="00960C64" w14:paraId="10130E47" w14:textId="77777777" w:rsidTr="00762CC7">
        <w:trPr>
          <w:trHeight w:val="315"/>
        </w:trPr>
        <w:tc>
          <w:tcPr>
            <w:tcW w:w="1276" w:type="dxa"/>
            <w:tcBorders>
              <w:top w:val="single" w:sz="8" w:space="0" w:color="4472C4"/>
              <w:left w:val="single" w:sz="8" w:space="0" w:color="4472C4"/>
              <w:bottom w:val="single" w:sz="8" w:space="0" w:color="4472C4"/>
              <w:right w:val="nil"/>
            </w:tcBorders>
            <w:shd w:val="clear" w:color="000000" w:fill="4472C4"/>
            <w:vAlign w:val="center"/>
            <w:hideMark/>
          </w:tcPr>
          <w:p w14:paraId="6DA44EE4" w14:textId="77777777" w:rsidR="00960C64" w:rsidRPr="00960C64" w:rsidRDefault="00960C64" w:rsidP="00762CC7">
            <w:pPr>
              <w:jc w:val="center"/>
              <w:rPr>
                <w:b/>
                <w:bCs/>
                <w:color w:val="FFFFFF"/>
                <w:lang w:val="es-BO" w:eastAsia="es-BO"/>
              </w:rPr>
            </w:pPr>
            <w:r w:rsidRPr="00960C64">
              <w:rPr>
                <w:b/>
                <w:bCs/>
                <w:color w:val="FFFFFF" w:themeColor="background1"/>
                <w:lang w:eastAsia="es-BO"/>
              </w:rPr>
              <w:t>Item</w:t>
            </w:r>
          </w:p>
        </w:tc>
        <w:tc>
          <w:tcPr>
            <w:tcW w:w="7513" w:type="dxa"/>
            <w:tcBorders>
              <w:top w:val="single" w:sz="8" w:space="0" w:color="4472C4"/>
              <w:left w:val="nil"/>
              <w:bottom w:val="single" w:sz="8" w:space="0" w:color="4472C4"/>
              <w:right w:val="nil"/>
            </w:tcBorders>
            <w:shd w:val="clear" w:color="000000" w:fill="4472C4"/>
            <w:vAlign w:val="center"/>
            <w:hideMark/>
          </w:tcPr>
          <w:p w14:paraId="537379C3" w14:textId="77777777" w:rsidR="00960C64" w:rsidRPr="00960C64" w:rsidRDefault="00960C64" w:rsidP="00762CC7">
            <w:pPr>
              <w:jc w:val="center"/>
              <w:rPr>
                <w:b/>
                <w:bCs/>
                <w:color w:val="FFFFFF"/>
                <w:lang w:val="es-BO" w:eastAsia="es-BO"/>
              </w:rPr>
            </w:pPr>
            <w:r w:rsidRPr="00960C64">
              <w:rPr>
                <w:b/>
                <w:bCs/>
                <w:color w:val="FFFFFF" w:themeColor="background1"/>
                <w:lang w:eastAsia="es-BO"/>
              </w:rPr>
              <w:t>Descripción</w:t>
            </w:r>
          </w:p>
        </w:tc>
      </w:tr>
      <w:tr w:rsidR="00960C64" w:rsidRPr="00960C64" w14:paraId="2331E3D8" w14:textId="77777777" w:rsidTr="00762CC7">
        <w:trPr>
          <w:trHeight w:val="31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46176481"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1</w:t>
            </w:r>
          </w:p>
        </w:tc>
        <w:tc>
          <w:tcPr>
            <w:tcW w:w="7513" w:type="dxa"/>
            <w:tcBorders>
              <w:top w:val="nil"/>
              <w:left w:val="nil"/>
              <w:bottom w:val="single" w:sz="8" w:space="0" w:color="8EAADB"/>
              <w:right w:val="single" w:sz="8" w:space="0" w:color="8EAADB"/>
            </w:tcBorders>
            <w:shd w:val="clear" w:color="000000" w:fill="D9E2F3"/>
            <w:vAlign w:val="center"/>
            <w:hideMark/>
          </w:tcPr>
          <w:p w14:paraId="0A7770DF" w14:textId="77777777" w:rsidR="00960C64" w:rsidRPr="00960C64" w:rsidRDefault="00960C64" w:rsidP="00762CC7">
            <w:pPr>
              <w:rPr>
                <w:rFonts w:cs="Calibri"/>
                <w:color w:val="000000"/>
                <w:lang w:val="es-BO" w:eastAsia="es-BO"/>
              </w:rPr>
            </w:pPr>
            <w:r w:rsidRPr="00960C64">
              <w:rPr>
                <w:rFonts w:cs="Calibri"/>
                <w:color w:val="000000"/>
                <w:lang w:eastAsia="es-BO"/>
              </w:rPr>
              <w:t>INSTALACIÓN DE FAENAS</w:t>
            </w:r>
          </w:p>
        </w:tc>
      </w:tr>
      <w:tr w:rsidR="00960C64" w:rsidRPr="00960C64" w14:paraId="287435D5" w14:textId="77777777" w:rsidTr="00762CC7">
        <w:trPr>
          <w:trHeight w:val="31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4BFE9E39"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2</w:t>
            </w:r>
          </w:p>
        </w:tc>
        <w:tc>
          <w:tcPr>
            <w:tcW w:w="7513" w:type="dxa"/>
            <w:tcBorders>
              <w:top w:val="nil"/>
              <w:left w:val="nil"/>
              <w:bottom w:val="single" w:sz="8" w:space="0" w:color="8EAADB"/>
              <w:right w:val="single" w:sz="8" w:space="0" w:color="8EAADB"/>
            </w:tcBorders>
            <w:shd w:val="clear" w:color="auto" w:fill="auto"/>
            <w:vAlign w:val="center"/>
            <w:hideMark/>
          </w:tcPr>
          <w:p w14:paraId="0208D8DD"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DEMOLICIÓN DE MURO                                                        </w:t>
            </w:r>
          </w:p>
        </w:tc>
      </w:tr>
      <w:tr w:rsidR="00960C64" w:rsidRPr="00960C64" w14:paraId="7FF326C4" w14:textId="77777777" w:rsidTr="00762CC7">
        <w:trPr>
          <w:trHeight w:val="31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0D41F1EB"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3</w:t>
            </w:r>
          </w:p>
        </w:tc>
        <w:tc>
          <w:tcPr>
            <w:tcW w:w="7513" w:type="dxa"/>
            <w:tcBorders>
              <w:top w:val="nil"/>
              <w:left w:val="nil"/>
              <w:bottom w:val="single" w:sz="8" w:space="0" w:color="8EAADB"/>
              <w:right w:val="single" w:sz="8" w:space="0" w:color="8EAADB"/>
            </w:tcBorders>
            <w:shd w:val="clear" w:color="000000" w:fill="D9E2F3"/>
            <w:vAlign w:val="center"/>
            <w:hideMark/>
          </w:tcPr>
          <w:p w14:paraId="35EA7E11"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RETIRO DE CIELO FALSO </w:t>
            </w:r>
          </w:p>
        </w:tc>
      </w:tr>
      <w:tr w:rsidR="00960C64" w:rsidRPr="00960C64" w14:paraId="60BE497C" w14:textId="77777777" w:rsidTr="00762CC7">
        <w:trPr>
          <w:trHeight w:val="31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2E23302E"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4</w:t>
            </w:r>
          </w:p>
        </w:tc>
        <w:tc>
          <w:tcPr>
            <w:tcW w:w="7513" w:type="dxa"/>
            <w:tcBorders>
              <w:top w:val="nil"/>
              <w:left w:val="nil"/>
              <w:bottom w:val="single" w:sz="8" w:space="0" w:color="8EAADB"/>
              <w:right w:val="single" w:sz="8" w:space="0" w:color="8EAADB"/>
            </w:tcBorders>
            <w:shd w:val="clear" w:color="auto" w:fill="auto"/>
            <w:vAlign w:val="center"/>
            <w:hideMark/>
          </w:tcPr>
          <w:p w14:paraId="16FC1BAC"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RETIRO DE ESPEJO </w:t>
            </w:r>
          </w:p>
        </w:tc>
      </w:tr>
      <w:tr w:rsidR="00960C64" w:rsidRPr="00960C64" w14:paraId="24BD09D4" w14:textId="77777777" w:rsidTr="00762CC7">
        <w:trPr>
          <w:trHeight w:val="31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7F15F621"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5</w:t>
            </w:r>
          </w:p>
        </w:tc>
        <w:tc>
          <w:tcPr>
            <w:tcW w:w="7513" w:type="dxa"/>
            <w:tcBorders>
              <w:top w:val="nil"/>
              <w:left w:val="nil"/>
              <w:bottom w:val="single" w:sz="8" w:space="0" w:color="8EAADB"/>
              <w:right w:val="single" w:sz="8" w:space="0" w:color="8EAADB"/>
            </w:tcBorders>
            <w:shd w:val="clear" w:color="000000" w:fill="D9E2F3"/>
            <w:vAlign w:val="center"/>
            <w:hideMark/>
          </w:tcPr>
          <w:p w14:paraId="08905943"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RETIRO DE MESON DE GRANITO </w:t>
            </w:r>
          </w:p>
        </w:tc>
      </w:tr>
      <w:tr w:rsidR="00960C64" w:rsidRPr="00960C64" w14:paraId="070F495B" w14:textId="77777777" w:rsidTr="00762CC7">
        <w:trPr>
          <w:trHeight w:val="31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032EBD1F"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6</w:t>
            </w:r>
          </w:p>
        </w:tc>
        <w:tc>
          <w:tcPr>
            <w:tcW w:w="7513" w:type="dxa"/>
            <w:tcBorders>
              <w:top w:val="nil"/>
              <w:left w:val="nil"/>
              <w:bottom w:val="single" w:sz="8" w:space="0" w:color="8EAADB"/>
              <w:right w:val="single" w:sz="8" w:space="0" w:color="8EAADB"/>
            </w:tcBorders>
            <w:shd w:val="clear" w:color="auto" w:fill="auto"/>
            <w:vAlign w:val="center"/>
            <w:hideMark/>
          </w:tcPr>
          <w:p w14:paraId="3319FD18"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RETIRO DE REVESTIMIENTO DE MUROS </w:t>
            </w:r>
          </w:p>
        </w:tc>
      </w:tr>
      <w:tr w:rsidR="00960C64" w:rsidRPr="00960C64" w14:paraId="40DF98A1" w14:textId="77777777" w:rsidTr="00762CC7">
        <w:trPr>
          <w:trHeight w:val="31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707DE50C"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7</w:t>
            </w:r>
          </w:p>
        </w:tc>
        <w:tc>
          <w:tcPr>
            <w:tcW w:w="7513" w:type="dxa"/>
            <w:tcBorders>
              <w:top w:val="nil"/>
              <w:left w:val="nil"/>
              <w:bottom w:val="single" w:sz="8" w:space="0" w:color="8EAADB"/>
              <w:right w:val="single" w:sz="8" w:space="0" w:color="8EAADB"/>
            </w:tcBorders>
            <w:shd w:val="clear" w:color="000000" w:fill="D9E2F3"/>
            <w:vAlign w:val="center"/>
            <w:hideMark/>
          </w:tcPr>
          <w:p w14:paraId="28C8F805"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RETIRO DE REVESTIMIENTO DE PISO </w:t>
            </w:r>
          </w:p>
        </w:tc>
      </w:tr>
      <w:tr w:rsidR="00960C64" w:rsidRPr="00960C64" w14:paraId="5D3E5028"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5CEF36E6"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8</w:t>
            </w:r>
          </w:p>
        </w:tc>
        <w:tc>
          <w:tcPr>
            <w:tcW w:w="7513" w:type="dxa"/>
            <w:tcBorders>
              <w:top w:val="nil"/>
              <w:left w:val="nil"/>
              <w:bottom w:val="single" w:sz="8" w:space="0" w:color="8EAADB"/>
              <w:right w:val="single" w:sz="8" w:space="0" w:color="8EAADB"/>
            </w:tcBorders>
            <w:shd w:val="clear" w:color="auto" w:fill="auto"/>
            <w:vAlign w:val="center"/>
            <w:hideMark/>
          </w:tcPr>
          <w:p w14:paraId="6019EA4C"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RETIRO Y REINSTALACION DE PUERTA DE MADERA </w:t>
            </w:r>
          </w:p>
        </w:tc>
      </w:tr>
      <w:tr w:rsidR="00960C64" w:rsidRPr="00960C64" w14:paraId="59392E10" w14:textId="77777777" w:rsidTr="00762CC7">
        <w:trPr>
          <w:trHeight w:val="31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3A95F39C"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9</w:t>
            </w:r>
          </w:p>
        </w:tc>
        <w:tc>
          <w:tcPr>
            <w:tcW w:w="7513" w:type="dxa"/>
            <w:tcBorders>
              <w:top w:val="nil"/>
              <w:left w:val="nil"/>
              <w:bottom w:val="single" w:sz="8" w:space="0" w:color="8EAADB"/>
              <w:right w:val="single" w:sz="8" w:space="0" w:color="8EAADB"/>
            </w:tcBorders>
            <w:shd w:val="clear" w:color="000000" w:fill="D9E2F3"/>
            <w:vAlign w:val="center"/>
            <w:hideMark/>
          </w:tcPr>
          <w:p w14:paraId="25AF82C9" w14:textId="77777777" w:rsidR="00960C64" w:rsidRPr="00960C64" w:rsidRDefault="00960C64" w:rsidP="00762CC7">
            <w:pPr>
              <w:rPr>
                <w:rFonts w:cs="Calibri"/>
                <w:color w:val="000000"/>
                <w:lang w:val="es-BO" w:eastAsia="es-BO"/>
              </w:rPr>
            </w:pPr>
            <w:r w:rsidRPr="00960C64">
              <w:rPr>
                <w:rFonts w:cs="Calibri"/>
                <w:color w:val="000000"/>
                <w:lang w:eastAsia="es-BO"/>
              </w:rPr>
              <w:t>MURO DE LADRILLO</w:t>
            </w:r>
          </w:p>
        </w:tc>
      </w:tr>
      <w:tr w:rsidR="00960C64" w:rsidRPr="00960C64" w14:paraId="2C470CEC" w14:textId="77777777" w:rsidTr="00762CC7">
        <w:trPr>
          <w:trHeight w:val="31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01A8FBE0"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10</w:t>
            </w:r>
          </w:p>
        </w:tc>
        <w:tc>
          <w:tcPr>
            <w:tcW w:w="7513" w:type="dxa"/>
            <w:tcBorders>
              <w:top w:val="nil"/>
              <w:left w:val="nil"/>
              <w:bottom w:val="single" w:sz="8" w:space="0" w:color="8EAADB"/>
              <w:right w:val="single" w:sz="8" w:space="0" w:color="8EAADB"/>
            </w:tcBorders>
            <w:shd w:val="clear" w:color="auto" w:fill="auto"/>
            <w:vAlign w:val="center"/>
            <w:hideMark/>
          </w:tcPr>
          <w:p w14:paraId="4AD36E9B"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REVOQUE DE CEMENTO                                                            </w:t>
            </w:r>
          </w:p>
        </w:tc>
      </w:tr>
      <w:tr w:rsidR="00960C64" w:rsidRPr="00960C64" w14:paraId="3AECFF1E"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3CC78C28"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11</w:t>
            </w:r>
          </w:p>
        </w:tc>
        <w:tc>
          <w:tcPr>
            <w:tcW w:w="7513" w:type="dxa"/>
            <w:tcBorders>
              <w:top w:val="nil"/>
              <w:left w:val="nil"/>
              <w:bottom w:val="single" w:sz="8" w:space="0" w:color="8EAADB"/>
              <w:right w:val="single" w:sz="8" w:space="0" w:color="8EAADB"/>
            </w:tcBorders>
            <w:shd w:val="clear" w:color="000000" w:fill="D9E2F3"/>
            <w:vAlign w:val="center"/>
            <w:hideMark/>
          </w:tcPr>
          <w:p w14:paraId="4E58ACE0" w14:textId="77777777" w:rsidR="00960C64" w:rsidRPr="00960C64" w:rsidRDefault="00960C64" w:rsidP="00762CC7">
            <w:pPr>
              <w:rPr>
                <w:rFonts w:cs="Calibri"/>
                <w:color w:val="000000"/>
                <w:lang w:val="es-BO" w:eastAsia="es-BO"/>
              </w:rPr>
            </w:pPr>
            <w:r w:rsidRPr="00960C64">
              <w:rPr>
                <w:rFonts w:cs="Calibri"/>
                <w:color w:val="000000"/>
                <w:lang w:eastAsia="es-BO"/>
              </w:rPr>
              <w:t>PROVISIÓN E INSTALACIÓN DE CERÁMICA EN MURO</w:t>
            </w:r>
          </w:p>
        </w:tc>
      </w:tr>
      <w:tr w:rsidR="00960C64" w:rsidRPr="00960C64" w14:paraId="53DDA85B"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3103F166"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12</w:t>
            </w:r>
          </w:p>
        </w:tc>
        <w:tc>
          <w:tcPr>
            <w:tcW w:w="7513" w:type="dxa"/>
            <w:tcBorders>
              <w:top w:val="nil"/>
              <w:left w:val="nil"/>
              <w:bottom w:val="single" w:sz="8" w:space="0" w:color="8EAADB"/>
              <w:right w:val="single" w:sz="8" w:space="0" w:color="8EAADB"/>
            </w:tcBorders>
            <w:shd w:val="clear" w:color="auto" w:fill="auto"/>
            <w:vAlign w:val="center"/>
            <w:hideMark/>
          </w:tcPr>
          <w:p w14:paraId="7F50A52D"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PROVISION E INSTALACION DE CIELO FALSO DE FIBRA MINERAL (AMSTONG) </w:t>
            </w:r>
          </w:p>
        </w:tc>
      </w:tr>
      <w:tr w:rsidR="00960C64" w:rsidRPr="00960C64" w14:paraId="298727EE"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79909262"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13</w:t>
            </w:r>
          </w:p>
        </w:tc>
        <w:tc>
          <w:tcPr>
            <w:tcW w:w="7513" w:type="dxa"/>
            <w:tcBorders>
              <w:top w:val="nil"/>
              <w:left w:val="nil"/>
              <w:bottom w:val="single" w:sz="8" w:space="0" w:color="8EAADB"/>
              <w:right w:val="single" w:sz="8" w:space="0" w:color="8EAADB"/>
            </w:tcBorders>
            <w:shd w:val="clear" w:color="000000" w:fill="D9E2F3"/>
            <w:vAlign w:val="center"/>
            <w:hideMark/>
          </w:tcPr>
          <w:p w14:paraId="3A4CA5F3" w14:textId="77777777" w:rsidR="00960C64" w:rsidRPr="00960C64" w:rsidRDefault="00960C64" w:rsidP="00762CC7">
            <w:pPr>
              <w:rPr>
                <w:rFonts w:cs="Calibri"/>
                <w:color w:val="000000"/>
                <w:lang w:val="es-BO" w:eastAsia="es-BO"/>
              </w:rPr>
            </w:pPr>
            <w:r w:rsidRPr="00960C64">
              <w:rPr>
                <w:rFonts w:cs="Calibri"/>
                <w:color w:val="000000"/>
                <w:lang w:eastAsia="es-BO"/>
              </w:rPr>
              <w:t>PROVISION E INSTALACION DE SEPARADORES DE BAÑO</w:t>
            </w:r>
          </w:p>
        </w:tc>
      </w:tr>
      <w:tr w:rsidR="00960C64" w:rsidRPr="00960C64" w14:paraId="32939180"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4113A855"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14</w:t>
            </w:r>
          </w:p>
        </w:tc>
        <w:tc>
          <w:tcPr>
            <w:tcW w:w="7513" w:type="dxa"/>
            <w:tcBorders>
              <w:top w:val="nil"/>
              <w:left w:val="nil"/>
              <w:bottom w:val="single" w:sz="8" w:space="0" w:color="8EAADB"/>
              <w:right w:val="single" w:sz="8" w:space="0" w:color="8EAADB"/>
            </w:tcBorders>
            <w:shd w:val="clear" w:color="auto" w:fill="auto"/>
            <w:vAlign w:val="center"/>
            <w:hideMark/>
          </w:tcPr>
          <w:p w14:paraId="2A2D9AAC"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PROVISION E INSTALACION DE PUERTA DE ALUMINIO </w:t>
            </w:r>
          </w:p>
        </w:tc>
      </w:tr>
      <w:tr w:rsidR="00960C64" w:rsidRPr="00960C64" w14:paraId="77817CFD" w14:textId="77777777" w:rsidTr="00762CC7">
        <w:trPr>
          <w:trHeight w:val="31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6241AD3F"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15</w:t>
            </w:r>
          </w:p>
        </w:tc>
        <w:tc>
          <w:tcPr>
            <w:tcW w:w="7513" w:type="dxa"/>
            <w:tcBorders>
              <w:top w:val="nil"/>
              <w:left w:val="nil"/>
              <w:bottom w:val="single" w:sz="8" w:space="0" w:color="8EAADB"/>
              <w:right w:val="single" w:sz="8" w:space="0" w:color="8EAADB"/>
            </w:tcBorders>
            <w:shd w:val="clear" w:color="000000" w:fill="D9E2F3"/>
            <w:vAlign w:val="center"/>
            <w:hideMark/>
          </w:tcPr>
          <w:p w14:paraId="0CA02A3F" w14:textId="77777777" w:rsidR="00960C64" w:rsidRPr="00960C64" w:rsidRDefault="00960C64" w:rsidP="00762CC7">
            <w:pPr>
              <w:rPr>
                <w:rFonts w:cs="Calibri"/>
                <w:color w:val="000000"/>
                <w:lang w:val="es-BO" w:eastAsia="es-BO"/>
              </w:rPr>
            </w:pPr>
            <w:r w:rsidRPr="00960C64">
              <w:rPr>
                <w:rFonts w:cs="Calibri"/>
                <w:color w:val="000000"/>
                <w:lang w:eastAsia="es-BO"/>
              </w:rPr>
              <w:t>PROVISION E INSTALACION DE ESPEJO</w:t>
            </w:r>
          </w:p>
        </w:tc>
      </w:tr>
      <w:tr w:rsidR="00960C64" w:rsidRPr="00960C64" w14:paraId="625A80A6"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3DA4E867"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16</w:t>
            </w:r>
          </w:p>
        </w:tc>
        <w:tc>
          <w:tcPr>
            <w:tcW w:w="7513" w:type="dxa"/>
            <w:tcBorders>
              <w:top w:val="nil"/>
              <w:left w:val="nil"/>
              <w:bottom w:val="single" w:sz="8" w:space="0" w:color="8EAADB"/>
              <w:right w:val="single" w:sz="8" w:space="0" w:color="8EAADB"/>
            </w:tcBorders>
            <w:shd w:val="clear" w:color="auto" w:fill="auto"/>
            <w:vAlign w:val="center"/>
            <w:hideMark/>
          </w:tcPr>
          <w:p w14:paraId="7A747FDF" w14:textId="77777777" w:rsidR="00960C64" w:rsidRPr="00960C64" w:rsidRDefault="00960C64" w:rsidP="00762CC7">
            <w:pPr>
              <w:rPr>
                <w:rFonts w:cs="Calibri"/>
                <w:color w:val="000000"/>
                <w:lang w:val="es-BO" w:eastAsia="es-BO"/>
              </w:rPr>
            </w:pPr>
            <w:r w:rsidRPr="00960C64">
              <w:rPr>
                <w:rFonts w:cs="Calibri"/>
                <w:color w:val="000000"/>
                <w:lang w:eastAsia="es-BO"/>
              </w:rPr>
              <w:t>PROVISION E INSTALACION DE MESON DE GRANITO</w:t>
            </w:r>
          </w:p>
        </w:tc>
      </w:tr>
      <w:tr w:rsidR="00960C64" w:rsidRPr="00960C64" w14:paraId="53FA19C1"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45065D36"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lastRenderedPageBreak/>
              <w:t>17</w:t>
            </w:r>
          </w:p>
        </w:tc>
        <w:tc>
          <w:tcPr>
            <w:tcW w:w="7513" w:type="dxa"/>
            <w:tcBorders>
              <w:top w:val="nil"/>
              <w:left w:val="nil"/>
              <w:bottom w:val="single" w:sz="8" w:space="0" w:color="8EAADB"/>
              <w:right w:val="single" w:sz="8" w:space="0" w:color="8EAADB"/>
            </w:tcBorders>
            <w:shd w:val="clear" w:color="000000" w:fill="D9E2F3"/>
            <w:vAlign w:val="center"/>
            <w:hideMark/>
          </w:tcPr>
          <w:p w14:paraId="2032B297"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RETIRO Y REINSTALACIÓN DE ARTEFACTO SANITARIO                                                         </w:t>
            </w:r>
          </w:p>
        </w:tc>
      </w:tr>
      <w:tr w:rsidR="00960C64" w:rsidRPr="00960C64" w14:paraId="1BEB457A" w14:textId="77777777" w:rsidTr="00762CC7">
        <w:trPr>
          <w:trHeight w:val="31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3CBAE538"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18</w:t>
            </w:r>
          </w:p>
        </w:tc>
        <w:tc>
          <w:tcPr>
            <w:tcW w:w="7513" w:type="dxa"/>
            <w:tcBorders>
              <w:top w:val="nil"/>
              <w:left w:val="nil"/>
              <w:bottom w:val="single" w:sz="8" w:space="0" w:color="8EAADB"/>
              <w:right w:val="single" w:sz="8" w:space="0" w:color="8EAADB"/>
            </w:tcBorders>
            <w:shd w:val="clear" w:color="auto" w:fill="auto"/>
            <w:vAlign w:val="center"/>
            <w:hideMark/>
          </w:tcPr>
          <w:p w14:paraId="68F86298"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RETIRO DE TUBERIAS                                                          </w:t>
            </w:r>
          </w:p>
        </w:tc>
      </w:tr>
      <w:tr w:rsidR="00960C64" w:rsidRPr="00960C64" w14:paraId="53B5A714"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2BD50E25"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19</w:t>
            </w:r>
          </w:p>
        </w:tc>
        <w:tc>
          <w:tcPr>
            <w:tcW w:w="7513" w:type="dxa"/>
            <w:tcBorders>
              <w:top w:val="nil"/>
              <w:left w:val="nil"/>
              <w:bottom w:val="single" w:sz="8" w:space="0" w:color="8EAADB"/>
              <w:right w:val="single" w:sz="8" w:space="0" w:color="8EAADB"/>
            </w:tcBorders>
            <w:shd w:val="clear" w:color="000000" w:fill="D9E2F3"/>
            <w:vAlign w:val="center"/>
            <w:hideMark/>
          </w:tcPr>
          <w:p w14:paraId="278C7D75"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LLAVE DE PASO 1 1/2''                                                            </w:t>
            </w:r>
          </w:p>
        </w:tc>
      </w:tr>
      <w:tr w:rsidR="00960C64" w:rsidRPr="00960C64" w14:paraId="7CD75240"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7AD77F3B"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20</w:t>
            </w:r>
          </w:p>
        </w:tc>
        <w:tc>
          <w:tcPr>
            <w:tcW w:w="7513" w:type="dxa"/>
            <w:tcBorders>
              <w:top w:val="nil"/>
              <w:left w:val="nil"/>
              <w:bottom w:val="single" w:sz="8" w:space="0" w:color="8EAADB"/>
              <w:right w:val="single" w:sz="8" w:space="0" w:color="8EAADB"/>
            </w:tcBorders>
            <w:shd w:val="clear" w:color="auto" w:fill="auto"/>
            <w:vAlign w:val="center"/>
            <w:hideMark/>
          </w:tcPr>
          <w:p w14:paraId="3838F9E3"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LLAVE DE PASO 1/2"                                                         </w:t>
            </w:r>
          </w:p>
        </w:tc>
      </w:tr>
      <w:tr w:rsidR="00960C64" w:rsidRPr="00960C64" w14:paraId="2294695D"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6B7B6AD1"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21</w:t>
            </w:r>
          </w:p>
        </w:tc>
        <w:tc>
          <w:tcPr>
            <w:tcW w:w="7513" w:type="dxa"/>
            <w:tcBorders>
              <w:top w:val="nil"/>
              <w:left w:val="nil"/>
              <w:bottom w:val="single" w:sz="8" w:space="0" w:color="8EAADB"/>
              <w:right w:val="single" w:sz="8" w:space="0" w:color="8EAADB"/>
            </w:tcBorders>
            <w:shd w:val="clear" w:color="000000" w:fill="D9E2F3"/>
            <w:vAlign w:val="center"/>
            <w:hideMark/>
          </w:tcPr>
          <w:p w14:paraId="78BDC0A5"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LLAVE DE PASO 3/4''                                                            </w:t>
            </w:r>
          </w:p>
        </w:tc>
      </w:tr>
      <w:tr w:rsidR="00960C64" w:rsidRPr="00960C64" w14:paraId="767FC2CA"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329ACC29"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22</w:t>
            </w:r>
          </w:p>
        </w:tc>
        <w:tc>
          <w:tcPr>
            <w:tcW w:w="7513" w:type="dxa"/>
            <w:tcBorders>
              <w:top w:val="nil"/>
              <w:left w:val="nil"/>
              <w:bottom w:val="single" w:sz="8" w:space="0" w:color="8EAADB"/>
              <w:right w:val="single" w:sz="8" w:space="0" w:color="8EAADB"/>
            </w:tcBorders>
            <w:shd w:val="clear" w:color="auto" w:fill="auto"/>
            <w:vAlign w:val="center"/>
            <w:hideMark/>
          </w:tcPr>
          <w:p w14:paraId="7796FD49"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LLAVE DE PASO 1''                                                            </w:t>
            </w:r>
          </w:p>
        </w:tc>
      </w:tr>
      <w:tr w:rsidR="00960C64" w:rsidRPr="00960C64" w14:paraId="25516FEE" w14:textId="77777777" w:rsidTr="00762CC7">
        <w:trPr>
          <w:trHeight w:val="64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1E60C788"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23</w:t>
            </w:r>
          </w:p>
        </w:tc>
        <w:tc>
          <w:tcPr>
            <w:tcW w:w="7513" w:type="dxa"/>
            <w:tcBorders>
              <w:top w:val="nil"/>
              <w:left w:val="nil"/>
              <w:bottom w:val="single" w:sz="8" w:space="0" w:color="8EAADB"/>
              <w:right w:val="single" w:sz="8" w:space="0" w:color="8EAADB"/>
            </w:tcBorders>
            <w:shd w:val="clear" w:color="000000" w:fill="D9E2F3"/>
            <w:vAlign w:val="center"/>
            <w:hideMark/>
          </w:tcPr>
          <w:p w14:paraId="01D36189" w14:textId="77777777" w:rsidR="00960C64" w:rsidRPr="00960C64" w:rsidRDefault="00960C64" w:rsidP="00762CC7">
            <w:pPr>
              <w:rPr>
                <w:rFonts w:cs="Calibri"/>
                <w:color w:val="000000"/>
                <w:lang w:val="es-BO" w:eastAsia="es-BO"/>
              </w:rPr>
            </w:pPr>
            <w:r w:rsidRPr="00960C64">
              <w:rPr>
                <w:rFonts w:cs="Calibri"/>
                <w:color w:val="000000"/>
                <w:lang w:eastAsia="es-BO"/>
              </w:rPr>
              <w:t>PROVISIÓN E INSTALACIÓN DE TUBERÍA DE POLIPROPILENO DE ½'' C/ACCESORIOS (AGUA CALIENTE)</w:t>
            </w:r>
          </w:p>
        </w:tc>
      </w:tr>
      <w:tr w:rsidR="00960C64" w:rsidRPr="00960C64" w14:paraId="5BFE7E9E" w14:textId="77777777" w:rsidTr="00762CC7">
        <w:trPr>
          <w:trHeight w:val="64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403FC8EB"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24</w:t>
            </w:r>
          </w:p>
        </w:tc>
        <w:tc>
          <w:tcPr>
            <w:tcW w:w="7513" w:type="dxa"/>
            <w:tcBorders>
              <w:top w:val="nil"/>
              <w:left w:val="nil"/>
              <w:bottom w:val="single" w:sz="8" w:space="0" w:color="8EAADB"/>
              <w:right w:val="single" w:sz="8" w:space="0" w:color="8EAADB"/>
            </w:tcBorders>
            <w:shd w:val="clear" w:color="auto" w:fill="auto"/>
            <w:vAlign w:val="center"/>
            <w:hideMark/>
          </w:tcPr>
          <w:p w14:paraId="6A0BA67A"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TUBERÍA DE POLIPROPILENO DE ¾'' C/ACCESORIOS (AGUA CALIENTE)                                                            </w:t>
            </w:r>
          </w:p>
        </w:tc>
      </w:tr>
      <w:tr w:rsidR="00960C64" w:rsidRPr="00960C64" w14:paraId="4418EB89" w14:textId="77777777" w:rsidTr="00762CC7">
        <w:trPr>
          <w:trHeight w:val="64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4D4C6D9B"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25</w:t>
            </w:r>
          </w:p>
        </w:tc>
        <w:tc>
          <w:tcPr>
            <w:tcW w:w="7513" w:type="dxa"/>
            <w:tcBorders>
              <w:top w:val="nil"/>
              <w:left w:val="nil"/>
              <w:bottom w:val="single" w:sz="8" w:space="0" w:color="8EAADB"/>
              <w:right w:val="single" w:sz="8" w:space="0" w:color="8EAADB"/>
            </w:tcBorders>
            <w:shd w:val="clear" w:color="000000" w:fill="D9E2F3"/>
            <w:vAlign w:val="center"/>
            <w:hideMark/>
          </w:tcPr>
          <w:p w14:paraId="0815B6F8" w14:textId="77777777" w:rsidR="00960C64" w:rsidRPr="00960C64" w:rsidRDefault="00960C64" w:rsidP="00762CC7">
            <w:pPr>
              <w:rPr>
                <w:rFonts w:cs="Calibri"/>
                <w:color w:val="000000"/>
                <w:lang w:val="es-BO" w:eastAsia="es-BO"/>
              </w:rPr>
            </w:pPr>
            <w:r w:rsidRPr="00960C64">
              <w:rPr>
                <w:rFonts w:cs="Calibri"/>
                <w:color w:val="000000"/>
                <w:lang w:eastAsia="es-BO"/>
              </w:rPr>
              <w:t>PROVISIÓN E INSTALACIÓN DE TUBERÍA DE POLIPROPILENO DE ½'' C/ACCESORIOS (AGUA FRÍA)</w:t>
            </w:r>
          </w:p>
        </w:tc>
      </w:tr>
      <w:tr w:rsidR="00960C64" w:rsidRPr="00960C64" w14:paraId="1EBF2A10" w14:textId="77777777" w:rsidTr="00762CC7">
        <w:trPr>
          <w:trHeight w:val="64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0B10BD64"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26</w:t>
            </w:r>
          </w:p>
        </w:tc>
        <w:tc>
          <w:tcPr>
            <w:tcW w:w="7513" w:type="dxa"/>
            <w:tcBorders>
              <w:top w:val="nil"/>
              <w:left w:val="nil"/>
              <w:bottom w:val="single" w:sz="8" w:space="0" w:color="8EAADB"/>
              <w:right w:val="single" w:sz="8" w:space="0" w:color="8EAADB"/>
            </w:tcBorders>
            <w:shd w:val="clear" w:color="auto" w:fill="auto"/>
            <w:vAlign w:val="center"/>
            <w:hideMark/>
          </w:tcPr>
          <w:p w14:paraId="1C3E57E8" w14:textId="77777777" w:rsidR="00960C64" w:rsidRPr="00960C64" w:rsidRDefault="00960C64" w:rsidP="00762CC7">
            <w:pPr>
              <w:rPr>
                <w:rFonts w:cs="Calibri"/>
                <w:color w:val="000000"/>
                <w:lang w:val="es-BO" w:eastAsia="es-BO"/>
              </w:rPr>
            </w:pPr>
            <w:r w:rsidRPr="00960C64">
              <w:rPr>
                <w:rFonts w:cs="Calibri"/>
                <w:color w:val="000000"/>
                <w:lang w:eastAsia="es-BO"/>
              </w:rPr>
              <w:t>PROVISIÓN E INSTALACIÓN DE TUBERÍA DE POLIPROPILENO DE ¾'' C/ACCESORIOS (AGUA FRÍA)</w:t>
            </w:r>
          </w:p>
        </w:tc>
      </w:tr>
      <w:tr w:rsidR="00960C64" w:rsidRPr="00960C64" w14:paraId="462B9873" w14:textId="77777777" w:rsidTr="00762CC7">
        <w:trPr>
          <w:trHeight w:val="64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26BD65EE"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27</w:t>
            </w:r>
          </w:p>
        </w:tc>
        <w:tc>
          <w:tcPr>
            <w:tcW w:w="7513" w:type="dxa"/>
            <w:tcBorders>
              <w:top w:val="nil"/>
              <w:left w:val="nil"/>
              <w:bottom w:val="single" w:sz="8" w:space="0" w:color="8EAADB"/>
              <w:right w:val="single" w:sz="8" w:space="0" w:color="8EAADB"/>
            </w:tcBorders>
            <w:shd w:val="clear" w:color="000000" w:fill="D9E2F3"/>
            <w:vAlign w:val="center"/>
            <w:hideMark/>
          </w:tcPr>
          <w:p w14:paraId="4AFC2531"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TUBERÍA DE POLIPROPILENO DE 1'' C/ACCESORIOS (AGUA FRÍA)                                                            </w:t>
            </w:r>
          </w:p>
        </w:tc>
      </w:tr>
      <w:tr w:rsidR="00960C64" w:rsidRPr="00960C64" w14:paraId="48B8ED3A" w14:textId="77777777" w:rsidTr="00762CC7">
        <w:trPr>
          <w:trHeight w:val="64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118450D7"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28</w:t>
            </w:r>
          </w:p>
        </w:tc>
        <w:tc>
          <w:tcPr>
            <w:tcW w:w="7513" w:type="dxa"/>
            <w:tcBorders>
              <w:top w:val="nil"/>
              <w:left w:val="nil"/>
              <w:bottom w:val="single" w:sz="8" w:space="0" w:color="8EAADB"/>
              <w:right w:val="single" w:sz="8" w:space="0" w:color="8EAADB"/>
            </w:tcBorders>
            <w:shd w:val="clear" w:color="auto" w:fill="auto"/>
            <w:vAlign w:val="center"/>
            <w:hideMark/>
          </w:tcPr>
          <w:p w14:paraId="1C1E1283"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TUBERÍA DE POLIPROPILENO DE 1 ½'' C/ACCESORIOS (AGUA FRÍA)                                                            </w:t>
            </w:r>
          </w:p>
        </w:tc>
      </w:tr>
      <w:tr w:rsidR="00960C64" w:rsidRPr="00960C64" w14:paraId="46691568" w14:textId="77777777" w:rsidTr="00762CC7">
        <w:trPr>
          <w:trHeight w:val="64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7971A867"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29</w:t>
            </w:r>
          </w:p>
        </w:tc>
        <w:tc>
          <w:tcPr>
            <w:tcW w:w="7513" w:type="dxa"/>
            <w:tcBorders>
              <w:top w:val="nil"/>
              <w:left w:val="nil"/>
              <w:bottom w:val="single" w:sz="8" w:space="0" w:color="8EAADB"/>
              <w:right w:val="single" w:sz="8" w:space="0" w:color="8EAADB"/>
            </w:tcBorders>
            <w:shd w:val="clear" w:color="000000" w:fill="D9E2F3"/>
            <w:vAlign w:val="center"/>
            <w:hideMark/>
          </w:tcPr>
          <w:p w14:paraId="18566B8F"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TUBERÍA DE POLIPROPILENO DE 2'' C/ACCESORIOS (AGUA FRÍA)                                                            </w:t>
            </w:r>
          </w:p>
        </w:tc>
      </w:tr>
      <w:tr w:rsidR="00960C64" w:rsidRPr="00960C64" w14:paraId="4FDE1E81"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4867030F"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30</w:t>
            </w:r>
          </w:p>
        </w:tc>
        <w:tc>
          <w:tcPr>
            <w:tcW w:w="7513" w:type="dxa"/>
            <w:tcBorders>
              <w:top w:val="nil"/>
              <w:left w:val="nil"/>
              <w:bottom w:val="single" w:sz="8" w:space="0" w:color="8EAADB"/>
              <w:right w:val="single" w:sz="8" w:space="0" w:color="8EAADB"/>
            </w:tcBorders>
            <w:shd w:val="clear" w:color="auto" w:fill="auto"/>
            <w:vAlign w:val="center"/>
            <w:hideMark/>
          </w:tcPr>
          <w:p w14:paraId="32ED2CD8"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TUBERÍA DE PVC 2'' C-6 C/ACCESORIOS                                                            </w:t>
            </w:r>
          </w:p>
        </w:tc>
      </w:tr>
      <w:tr w:rsidR="00960C64" w:rsidRPr="00960C64" w14:paraId="0FBFCE24"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17451202"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31</w:t>
            </w:r>
          </w:p>
        </w:tc>
        <w:tc>
          <w:tcPr>
            <w:tcW w:w="7513" w:type="dxa"/>
            <w:tcBorders>
              <w:top w:val="nil"/>
              <w:left w:val="nil"/>
              <w:bottom w:val="single" w:sz="8" w:space="0" w:color="8EAADB"/>
              <w:right w:val="single" w:sz="8" w:space="0" w:color="8EAADB"/>
            </w:tcBorders>
            <w:shd w:val="clear" w:color="000000" w:fill="D9E2F3"/>
            <w:vAlign w:val="center"/>
            <w:hideMark/>
          </w:tcPr>
          <w:p w14:paraId="4FD093B8"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TUBERÍA DE PVC 4'' C-6 C/ACCESORIOS                                                            </w:t>
            </w:r>
          </w:p>
        </w:tc>
      </w:tr>
      <w:tr w:rsidR="00960C64" w:rsidRPr="00960C64" w14:paraId="3B7AE704"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4C53FBD1"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32</w:t>
            </w:r>
          </w:p>
        </w:tc>
        <w:tc>
          <w:tcPr>
            <w:tcW w:w="7513" w:type="dxa"/>
            <w:tcBorders>
              <w:top w:val="nil"/>
              <w:left w:val="nil"/>
              <w:bottom w:val="single" w:sz="8" w:space="0" w:color="8EAADB"/>
              <w:right w:val="single" w:sz="8" w:space="0" w:color="8EAADB"/>
            </w:tcBorders>
            <w:shd w:val="clear" w:color="auto" w:fill="auto"/>
            <w:vAlign w:val="center"/>
            <w:hideMark/>
          </w:tcPr>
          <w:p w14:paraId="4CF0585E"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TUBERÍA DE PVC 6'' C-6 C/ACCESORIOS                                                            </w:t>
            </w:r>
          </w:p>
        </w:tc>
      </w:tr>
      <w:tr w:rsidR="00960C64" w:rsidRPr="00960C64" w14:paraId="6B7858E7"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74FD4843"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33</w:t>
            </w:r>
          </w:p>
        </w:tc>
        <w:tc>
          <w:tcPr>
            <w:tcW w:w="7513" w:type="dxa"/>
            <w:tcBorders>
              <w:top w:val="nil"/>
              <w:left w:val="nil"/>
              <w:bottom w:val="single" w:sz="8" w:space="0" w:color="8EAADB"/>
              <w:right w:val="single" w:sz="8" w:space="0" w:color="8EAADB"/>
            </w:tcBorders>
            <w:shd w:val="clear" w:color="000000" w:fill="D9E2F3"/>
            <w:vAlign w:val="center"/>
            <w:hideMark/>
          </w:tcPr>
          <w:p w14:paraId="33CA1AF1"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TUBERÍA DE PVC 1 ½'' C-9 C/ACCESORIOS                                                            </w:t>
            </w:r>
          </w:p>
        </w:tc>
      </w:tr>
      <w:tr w:rsidR="00960C64" w:rsidRPr="00960C64" w14:paraId="39BA3DB0"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02F78F75"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34</w:t>
            </w:r>
          </w:p>
        </w:tc>
        <w:tc>
          <w:tcPr>
            <w:tcW w:w="7513" w:type="dxa"/>
            <w:tcBorders>
              <w:top w:val="nil"/>
              <w:left w:val="nil"/>
              <w:bottom w:val="single" w:sz="8" w:space="0" w:color="8EAADB"/>
              <w:right w:val="single" w:sz="8" w:space="0" w:color="8EAADB"/>
            </w:tcBorders>
            <w:shd w:val="clear" w:color="auto" w:fill="auto"/>
            <w:vAlign w:val="center"/>
            <w:hideMark/>
          </w:tcPr>
          <w:p w14:paraId="6E472097"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TUBERÍA DE PVC 2'' C-9 C/ACCESORIOS                                                            </w:t>
            </w:r>
          </w:p>
        </w:tc>
      </w:tr>
      <w:tr w:rsidR="00960C64" w:rsidRPr="00960C64" w14:paraId="654E8617"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38DD6B05"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35</w:t>
            </w:r>
          </w:p>
        </w:tc>
        <w:tc>
          <w:tcPr>
            <w:tcW w:w="7513" w:type="dxa"/>
            <w:tcBorders>
              <w:top w:val="nil"/>
              <w:left w:val="nil"/>
              <w:bottom w:val="single" w:sz="8" w:space="0" w:color="8EAADB"/>
              <w:right w:val="single" w:sz="8" w:space="0" w:color="8EAADB"/>
            </w:tcBorders>
            <w:shd w:val="clear" w:color="000000" w:fill="D9E2F3"/>
            <w:vAlign w:val="center"/>
            <w:hideMark/>
          </w:tcPr>
          <w:p w14:paraId="215F6FBE"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TUBERÍA DE PVC 2 ½'' C-9 C/ACCESORIOS                                                            </w:t>
            </w:r>
          </w:p>
        </w:tc>
      </w:tr>
      <w:tr w:rsidR="00960C64" w:rsidRPr="00960C64" w14:paraId="5D0D4AF1"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107B17CB"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36</w:t>
            </w:r>
          </w:p>
        </w:tc>
        <w:tc>
          <w:tcPr>
            <w:tcW w:w="7513" w:type="dxa"/>
            <w:tcBorders>
              <w:top w:val="nil"/>
              <w:left w:val="nil"/>
              <w:bottom w:val="single" w:sz="8" w:space="0" w:color="8EAADB"/>
              <w:right w:val="single" w:sz="8" w:space="0" w:color="8EAADB"/>
            </w:tcBorders>
            <w:shd w:val="clear" w:color="auto" w:fill="auto"/>
            <w:vAlign w:val="center"/>
            <w:hideMark/>
          </w:tcPr>
          <w:p w14:paraId="5D4C8EC0"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TUBERÍA DE PVC 4'' C-9 C/ACCESORIOS                                                            </w:t>
            </w:r>
          </w:p>
        </w:tc>
      </w:tr>
      <w:tr w:rsidR="00960C64" w:rsidRPr="00960C64" w14:paraId="64B78956"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6200EEAB"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37</w:t>
            </w:r>
          </w:p>
        </w:tc>
        <w:tc>
          <w:tcPr>
            <w:tcW w:w="7513" w:type="dxa"/>
            <w:tcBorders>
              <w:top w:val="nil"/>
              <w:left w:val="nil"/>
              <w:bottom w:val="single" w:sz="8" w:space="0" w:color="8EAADB"/>
              <w:right w:val="single" w:sz="8" w:space="0" w:color="8EAADB"/>
            </w:tcBorders>
            <w:shd w:val="clear" w:color="000000" w:fill="D9E2F3"/>
            <w:vAlign w:val="center"/>
            <w:hideMark/>
          </w:tcPr>
          <w:p w14:paraId="58D0FE45"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PROVISIÓN E INSTALACIÓN DE TUBERÍA DE PVC 100MM SR                                                            </w:t>
            </w:r>
          </w:p>
        </w:tc>
      </w:tr>
      <w:tr w:rsidR="00960C64" w:rsidRPr="00960C64" w14:paraId="2F34E017"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701C9423"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38</w:t>
            </w:r>
          </w:p>
        </w:tc>
        <w:tc>
          <w:tcPr>
            <w:tcW w:w="7513" w:type="dxa"/>
            <w:tcBorders>
              <w:top w:val="nil"/>
              <w:left w:val="nil"/>
              <w:bottom w:val="single" w:sz="8" w:space="0" w:color="8EAADB"/>
              <w:right w:val="single" w:sz="8" w:space="0" w:color="8EAADB"/>
            </w:tcBorders>
            <w:shd w:val="clear" w:color="auto" w:fill="auto"/>
            <w:vAlign w:val="center"/>
            <w:hideMark/>
          </w:tcPr>
          <w:p w14:paraId="136BF223" w14:textId="77777777" w:rsidR="00960C64" w:rsidRPr="00960C64" w:rsidRDefault="00960C64" w:rsidP="00762CC7">
            <w:pPr>
              <w:rPr>
                <w:rFonts w:cs="Calibri"/>
                <w:color w:val="000000"/>
                <w:lang w:val="es-BO" w:eastAsia="es-BO"/>
              </w:rPr>
            </w:pPr>
            <w:r w:rsidRPr="00960C64">
              <w:rPr>
                <w:rFonts w:cs="Calibri"/>
                <w:color w:val="000000"/>
                <w:lang w:eastAsia="es-BO"/>
              </w:rPr>
              <w:t>PROVISION E INSTALACION DE FLUXOMETROS PARA INODORO 1"</w:t>
            </w:r>
          </w:p>
        </w:tc>
      </w:tr>
      <w:tr w:rsidR="00960C64" w:rsidRPr="00960C64" w14:paraId="021F1B1B"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1A858EC0"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39</w:t>
            </w:r>
          </w:p>
        </w:tc>
        <w:tc>
          <w:tcPr>
            <w:tcW w:w="7513" w:type="dxa"/>
            <w:tcBorders>
              <w:top w:val="nil"/>
              <w:left w:val="nil"/>
              <w:bottom w:val="single" w:sz="8" w:space="0" w:color="8EAADB"/>
              <w:right w:val="single" w:sz="8" w:space="0" w:color="8EAADB"/>
            </w:tcBorders>
            <w:shd w:val="clear" w:color="000000" w:fill="D9E2F3"/>
            <w:vAlign w:val="center"/>
            <w:hideMark/>
          </w:tcPr>
          <w:p w14:paraId="10C21EAA" w14:textId="77777777" w:rsidR="00960C64" w:rsidRPr="00960C64" w:rsidRDefault="00960C64" w:rsidP="00762CC7">
            <w:pPr>
              <w:rPr>
                <w:rFonts w:cs="Calibri"/>
                <w:color w:val="000000"/>
                <w:lang w:val="es-BO" w:eastAsia="es-BO"/>
              </w:rPr>
            </w:pPr>
            <w:r w:rsidRPr="00960C64">
              <w:rPr>
                <w:rFonts w:cs="Calibri"/>
                <w:color w:val="000000"/>
                <w:lang w:eastAsia="es-BO"/>
              </w:rPr>
              <w:t>PROVISION E INSTALACION DE FLUXOMETROS PARA URINARIO 3/4"</w:t>
            </w:r>
          </w:p>
        </w:tc>
      </w:tr>
      <w:tr w:rsidR="00960C64" w:rsidRPr="00960C64" w14:paraId="2C907824"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7E5F88E3"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40</w:t>
            </w:r>
          </w:p>
        </w:tc>
        <w:tc>
          <w:tcPr>
            <w:tcW w:w="7513" w:type="dxa"/>
            <w:tcBorders>
              <w:top w:val="nil"/>
              <w:left w:val="nil"/>
              <w:bottom w:val="single" w:sz="8" w:space="0" w:color="8EAADB"/>
              <w:right w:val="single" w:sz="8" w:space="0" w:color="8EAADB"/>
            </w:tcBorders>
            <w:shd w:val="clear" w:color="auto" w:fill="auto"/>
            <w:vAlign w:val="center"/>
            <w:hideMark/>
          </w:tcPr>
          <w:p w14:paraId="32136182"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RETIRO, PROVISIÓN E INSTALACIÓN DE CAJA INTERCEPTORA SIFONADA CON REJILLA                                                            </w:t>
            </w:r>
          </w:p>
        </w:tc>
      </w:tr>
      <w:tr w:rsidR="00960C64" w:rsidRPr="00960C64" w14:paraId="61FBF7C6"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3D5DD498"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lastRenderedPageBreak/>
              <w:t>41</w:t>
            </w:r>
          </w:p>
        </w:tc>
        <w:tc>
          <w:tcPr>
            <w:tcW w:w="7513" w:type="dxa"/>
            <w:tcBorders>
              <w:top w:val="nil"/>
              <w:left w:val="nil"/>
              <w:bottom w:val="single" w:sz="8" w:space="0" w:color="8EAADB"/>
              <w:right w:val="single" w:sz="8" w:space="0" w:color="8EAADB"/>
            </w:tcBorders>
            <w:shd w:val="clear" w:color="000000" w:fill="D9E2F3"/>
            <w:vAlign w:val="center"/>
            <w:hideMark/>
          </w:tcPr>
          <w:p w14:paraId="53B1AB0D"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PROVISION E INSTALACION DE CAJA METALICA PARA LLAVE DE PASO 30X20CM </w:t>
            </w:r>
          </w:p>
        </w:tc>
      </w:tr>
      <w:tr w:rsidR="00960C64" w:rsidRPr="00960C64" w14:paraId="11686677"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1A5D4FE8"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42</w:t>
            </w:r>
          </w:p>
        </w:tc>
        <w:tc>
          <w:tcPr>
            <w:tcW w:w="7513" w:type="dxa"/>
            <w:tcBorders>
              <w:top w:val="nil"/>
              <w:left w:val="nil"/>
              <w:bottom w:val="single" w:sz="8" w:space="0" w:color="8EAADB"/>
              <w:right w:val="single" w:sz="8" w:space="0" w:color="8EAADB"/>
            </w:tcBorders>
            <w:shd w:val="clear" w:color="auto" w:fill="auto"/>
            <w:vAlign w:val="center"/>
            <w:hideMark/>
          </w:tcPr>
          <w:p w14:paraId="08CF3D1E" w14:textId="77777777" w:rsidR="00960C64" w:rsidRPr="00960C64" w:rsidRDefault="00960C64" w:rsidP="00762CC7">
            <w:pPr>
              <w:rPr>
                <w:rFonts w:cs="Calibri"/>
                <w:color w:val="000000"/>
                <w:lang w:val="es-BO" w:eastAsia="es-BO"/>
              </w:rPr>
            </w:pPr>
            <w:r w:rsidRPr="00960C64">
              <w:rPr>
                <w:rFonts w:cs="Calibri"/>
                <w:color w:val="000000"/>
                <w:lang w:eastAsia="es-BO"/>
              </w:rPr>
              <w:t>RETIRO Y REINSTALACIÓN DE ARTEFACTO ELÉCTRICO</w:t>
            </w:r>
          </w:p>
        </w:tc>
      </w:tr>
      <w:tr w:rsidR="00960C64" w:rsidRPr="00960C64" w14:paraId="6CD8628F"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6D2FB067"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43</w:t>
            </w:r>
          </w:p>
        </w:tc>
        <w:tc>
          <w:tcPr>
            <w:tcW w:w="7513" w:type="dxa"/>
            <w:tcBorders>
              <w:top w:val="nil"/>
              <w:left w:val="nil"/>
              <w:bottom w:val="single" w:sz="8" w:space="0" w:color="8EAADB"/>
              <w:right w:val="single" w:sz="8" w:space="0" w:color="8EAADB"/>
            </w:tcBorders>
            <w:shd w:val="clear" w:color="000000" w:fill="D9E2F3"/>
            <w:vAlign w:val="center"/>
            <w:hideMark/>
          </w:tcPr>
          <w:p w14:paraId="598F6311" w14:textId="77777777" w:rsidR="00960C64" w:rsidRPr="00960C64" w:rsidRDefault="00960C64" w:rsidP="00762CC7">
            <w:pPr>
              <w:rPr>
                <w:rFonts w:cs="Calibri"/>
                <w:color w:val="000000"/>
                <w:lang w:val="es-BO" w:eastAsia="es-BO"/>
              </w:rPr>
            </w:pPr>
            <w:r w:rsidRPr="00960C64">
              <w:rPr>
                <w:rFonts w:cs="Calibri"/>
                <w:color w:val="000000"/>
                <w:lang w:eastAsia="es-BO"/>
              </w:rPr>
              <w:t>PROVISION E INSTALACION DE CABLE DE COBRE N° 2,5MM2 0,6/1KV</w:t>
            </w:r>
          </w:p>
        </w:tc>
      </w:tr>
      <w:tr w:rsidR="00960C64" w:rsidRPr="00960C64" w14:paraId="4D6D5BAF"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4449EA8E"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44</w:t>
            </w:r>
          </w:p>
        </w:tc>
        <w:tc>
          <w:tcPr>
            <w:tcW w:w="7513" w:type="dxa"/>
            <w:tcBorders>
              <w:top w:val="nil"/>
              <w:left w:val="nil"/>
              <w:bottom w:val="single" w:sz="8" w:space="0" w:color="8EAADB"/>
              <w:right w:val="single" w:sz="8" w:space="0" w:color="8EAADB"/>
            </w:tcBorders>
            <w:shd w:val="clear" w:color="auto" w:fill="auto"/>
            <w:vAlign w:val="center"/>
            <w:hideMark/>
          </w:tcPr>
          <w:p w14:paraId="62B824EC" w14:textId="77777777" w:rsidR="00960C64" w:rsidRPr="00960C64" w:rsidRDefault="00960C64" w:rsidP="00762CC7">
            <w:pPr>
              <w:rPr>
                <w:rFonts w:cs="Calibri"/>
                <w:color w:val="000000"/>
                <w:lang w:val="es-BO" w:eastAsia="es-BO"/>
              </w:rPr>
            </w:pPr>
            <w:r w:rsidRPr="00960C64">
              <w:rPr>
                <w:rFonts w:cs="Calibri"/>
                <w:color w:val="000000"/>
                <w:lang w:eastAsia="es-BO"/>
              </w:rPr>
              <w:t>PROVISION E INSTALACION DE CABLE DE COBRE N° 4MM2 0,6/1KV</w:t>
            </w:r>
          </w:p>
        </w:tc>
      </w:tr>
      <w:tr w:rsidR="00960C64" w:rsidRPr="00960C64" w14:paraId="2F9AE911"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77631C44"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45</w:t>
            </w:r>
          </w:p>
        </w:tc>
        <w:tc>
          <w:tcPr>
            <w:tcW w:w="7513" w:type="dxa"/>
            <w:tcBorders>
              <w:top w:val="nil"/>
              <w:left w:val="nil"/>
              <w:bottom w:val="single" w:sz="8" w:space="0" w:color="8EAADB"/>
              <w:right w:val="single" w:sz="8" w:space="0" w:color="8EAADB"/>
            </w:tcBorders>
            <w:shd w:val="clear" w:color="000000" w:fill="D9E2F3"/>
            <w:vAlign w:val="center"/>
            <w:hideMark/>
          </w:tcPr>
          <w:p w14:paraId="304058C9" w14:textId="77777777" w:rsidR="00960C64" w:rsidRPr="00960C64" w:rsidRDefault="00960C64" w:rsidP="00762CC7">
            <w:pPr>
              <w:rPr>
                <w:rFonts w:cs="Calibri"/>
                <w:color w:val="000000"/>
                <w:lang w:val="es-BO" w:eastAsia="es-BO"/>
              </w:rPr>
            </w:pPr>
            <w:r w:rsidRPr="00960C64">
              <w:rPr>
                <w:rFonts w:cs="Calibri"/>
                <w:color w:val="000000"/>
                <w:lang w:eastAsia="es-BO"/>
              </w:rPr>
              <w:t>PROVISION E INSTALACION DE LUMINARIAS LED SPOT DE TECHO DE - 10 W</w:t>
            </w:r>
          </w:p>
        </w:tc>
      </w:tr>
      <w:tr w:rsidR="00960C64" w:rsidRPr="00960C64" w14:paraId="4EB33ACF"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64EC070B"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46</w:t>
            </w:r>
          </w:p>
        </w:tc>
        <w:tc>
          <w:tcPr>
            <w:tcW w:w="7513" w:type="dxa"/>
            <w:tcBorders>
              <w:top w:val="nil"/>
              <w:left w:val="nil"/>
              <w:bottom w:val="single" w:sz="8" w:space="0" w:color="8EAADB"/>
              <w:right w:val="single" w:sz="8" w:space="0" w:color="8EAADB"/>
            </w:tcBorders>
            <w:shd w:val="clear" w:color="auto" w:fill="auto"/>
            <w:vAlign w:val="center"/>
            <w:hideMark/>
          </w:tcPr>
          <w:p w14:paraId="4DD710FB" w14:textId="77777777" w:rsidR="00960C64" w:rsidRPr="00960C64" w:rsidRDefault="00960C64" w:rsidP="00762CC7">
            <w:pPr>
              <w:rPr>
                <w:rFonts w:cs="Calibri"/>
                <w:color w:val="000000"/>
                <w:lang w:val="es-BO" w:eastAsia="es-BO"/>
              </w:rPr>
            </w:pPr>
            <w:r w:rsidRPr="00960C64">
              <w:rPr>
                <w:rFonts w:cs="Calibri"/>
                <w:color w:val="000000"/>
                <w:lang w:eastAsia="es-BO"/>
              </w:rPr>
              <w:t>PROVISION E INSTALACION DE LUMINARIAS PANEL LED CUADRADO - 24 W</w:t>
            </w:r>
          </w:p>
        </w:tc>
      </w:tr>
      <w:tr w:rsidR="00960C64" w:rsidRPr="00960C64" w14:paraId="27853DAB"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4CE3F7EE"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47</w:t>
            </w:r>
          </w:p>
        </w:tc>
        <w:tc>
          <w:tcPr>
            <w:tcW w:w="7513" w:type="dxa"/>
            <w:tcBorders>
              <w:top w:val="nil"/>
              <w:left w:val="nil"/>
              <w:bottom w:val="single" w:sz="8" w:space="0" w:color="8EAADB"/>
              <w:right w:val="single" w:sz="8" w:space="0" w:color="8EAADB"/>
            </w:tcBorders>
            <w:shd w:val="clear" w:color="000000" w:fill="D9E2F3"/>
            <w:vAlign w:val="center"/>
            <w:hideMark/>
          </w:tcPr>
          <w:p w14:paraId="60AB5268" w14:textId="77777777" w:rsidR="00960C64" w:rsidRPr="00960C64" w:rsidRDefault="00960C64" w:rsidP="00762CC7">
            <w:pPr>
              <w:rPr>
                <w:rFonts w:cs="Calibri"/>
                <w:color w:val="000000"/>
                <w:lang w:val="es-BO" w:eastAsia="es-BO"/>
              </w:rPr>
            </w:pPr>
            <w:r w:rsidRPr="00960C64">
              <w:rPr>
                <w:rFonts w:cs="Calibri"/>
                <w:color w:val="000000"/>
                <w:lang w:eastAsia="es-BO"/>
              </w:rPr>
              <w:t xml:space="preserve">PROVISION E INSTALACION DE TUBO CONDUIT - 3/4" PLASTICO </w:t>
            </w:r>
          </w:p>
        </w:tc>
      </w:tr>
      <w:tr w:rsidR="00960C64" w:rsidRPr="00960C64" w14:paraId="54F17EA7"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3D9B9373"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48</w:t>
            </w:r>
          </w:p>
        </w:tc>
        <w:tc>
          <w:tcPr>
            <w:tcW w:w="7513" w:type="dxa"/>
            <w:tcBorders>
              <w:top w:val="nil"/>
              <w:left w:val="nil"/>
              <w:bottom w:val="single" w:sz="8" w:space="0" w:color="8EAADB"/>
              <w:right w:val="single" w:sz="8" w:space="0" w:color="8EAADB"/>
            </w:tcBorders>
            <w:shd w:val="clear" w:color="auto" w:fill="auto"/>
            <w:vAlign w:val="center"/>
            <w:hideMark/>
          </w:tcPr>
          <w:p w14:paraId="147483D0" w14:textId="77777777" w:rsidR="00960C64" w:rsidRPr="00960C64" w:rsidRDefault="00960C64" w:rsidP="00762CC7">
            <w:pPr>
              <w:rPr>
                <w:rFonts w:cs="Calibri"/>
                <w:color w:val="000000"/>
                <w:lang w:val="es-BO" w:eastAsia="es-BO"/>
              </w:rPr>
            </w:pPr>
            <w:r w:rsidRPr="00960C64">
              <w:rPr>
                <w:rFonts w:cs="Calibri"/>
                <w:color w:val="000000"/>
                <w:lang w:eastAsia="es-BO"/>
              </w:rPr>
              <w:t>PROVISION E INSTALACION DE EXTRACTOR DE AIRE INTERNOS</w:t>
            </w:r>
          </w:p>
        </w:tc>
      </w:tr>
      <w:tr w:rsidR="00960C64" w:rsidRPr="00960C64" w14:paraId="60A2611D"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4F94C06E"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49</w:t>
            </w:r>
          </w:p>
        </w:tc>
        <w:tc>
          <w:tcPr>
            <w:tcW w:w="7513" w:type="dxa"/>
            <w:tcBorders>
              <w:top w:val="nil"/>
              <w:left w:val="nil"/>
              <w:bottom w:val="single" w:sz="8" w:space="0" w:color="8EAADB"/>
              <w:right w:val="single" w:sz="8" w:space="0" w:color="8EAADB"/>
            </w:tcBorders>
            <w:shd w:val="clear" w:color="000000" w:fill="D9E2F3"/>
            <w:vAlign w:val="center"/>
            <w:hideMark/>
          </w:tcPr>
          <w:p w14:paraId="18A72E28" w14:textId="77777777" w:rsidR="00960C64" w:rsidRPr="00960C64" w:rsidRDefault="00960C64" w:rsidP="00762CC7">
            <w:pPr>
              <w:rPr>
                <w:rFonts w:cs="Calibri"/>
                <w:color w:val="000000"/>
                <w:lang w:val="es-BO" w:eastAsia="es-BO"/>
              </w:rPr>
            </w:pPr>
            <w:r w:rsidRPr="00960C64">
              <w:rPr>
                <w:rFonts w:cs="Calibri"/>
                <w:color w:val="000000"/>
                <w:lang w:eastAsia="es-BO"/>
              </w:rPr>
              <w:t>PROVISION E INSTALACION DE EXTRACTOR DE AIRE EXTERNOS</w:t>
            </w:r>
          </w:p>
        </w:tc>
      </w:tr>
      <w:tr w:rsidR="00960C64" w:rsidRPr="00960C64" w14:paraId="3CD400FC" w14:textId="77777777" w:rsidTr="00762CC7">
        <w:trPr>
          <w:trHeight w:val="435"/>
        </w:trPr>
        <w:tc>
          <w:tcPr>
            <w:tcW w:w="1276" w:type="dxa"/>
            <w:tcBorders>
              <w:top w:val="nil"/>
              <w:left w:val="single" w:sz="8" w:space="0" w:color="8EAADB"/>
              <w:bottom w:val="single" w:sz="8" w:space="0" w:color="8EAADB"/>
              <w:right w:val="single" w:sz="8" w:space="0" w:color="8EAADB"/>
            </w:tcBorders>
            <w:shd w:val="clear" w:color="auto" w:fill="auto"/>
            <w:vAlign w:val="center"/>
            <w:hideMark/>
          </w:tcPr>
          <w:p w14:paraId="5074724C"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50</w:t>
            </w:r>
          </w:p>
        </w:tc>
        <w:tc>
          <w:tcPr>
            <w:tcW w:w="7513" w:type="dxa"/>
            <w:tcBorders>
              <w:top w:val="nil"/>
              <w:left w:val="nil"/>
              <w:bottom w:val="single" w:sz="8" w:space="0" w:color="8EAADB"/>
              <w:right w:val="single" w:sz="8" w:space="0" w:color="8EAADB"/>
            </w:tcBorders>
            <w:shd w:val="clear" w:color="auto" w:fill="auto"/>
            <w:vAlign w:val="center"/>
            <w:hideMark/>
          </w:tcPr>
          <w:p w14:paraId="1E51A281" w14:textId="77777777" w:rsidR="00960C64" w:rsidRPr="00960C64" w:rsidRDefault="00960C64" w:rsidP="00762CC7">
            <w:pPr>
              <w:rPr>
                <w:rFonts w:cs="Calibri"/>
                <w:color w:val="000000"/>
                <w:lang w:val="es-BO" w:eastAsia="es-BO"/>
              </w:rPr>
            </w:pPr>
            <w:r w:rsidRPr="00960C64">
              <w:rPr>
                <w:rFonts w:cs="Calibri"/>
                <w:bCs/>
                <w:color w:val="000000"/>
                <w:lang w:eastAsia="es-BO"/>
              </w:rPr>
              <w:t xml:space="preserve">PROVISION E INSTALACION DE PLACA INTERRUPTOR DOBLE </w:t>
            </w:r>
          </w:p>
        </w:tc>
      </w:tr>
      <w:tr w:rsidR="00960C64" w:rsidRPr="00960C64" w14:paraId="75C5C23A" w14:textId="77777777" w:rsidTr="00762CC7">
        <w:trPr>
          <w:trHeight w:val="315"/>
        </w:trPr>
        <w:tc>
          <w:tcPr>
            <w:tcW w:w="1276" w:type="dxa"/>
            <w:tcBorders>
              <w:top w:val="nil"/>
              <w:left w:val="single" w:sz="8" w:space="0" w:color="8EAADB"/>
              <w:bottom w:val="single" w:sz="8" w:space="0" w:color="8EAADB"/>
              <w:right w:val="single" w:sz="8" w:space="0" w:color="8EAADB"/>
            </w:tcBorders>
            <w:shd w:val="clear" w:color="000000" w:fill="D9E2F3"/>
            <w:vAlign w:val="center"/>
            <w:hideMark/>
          </w:tcPr>
          <w:p w14:paraId="2C36A062" w14:textId="77777777" w:rsidR="00960C64" w:rsidRPr="00960C64" w:rsidRDefault="00960C64" w:rsidP="00762CC7">
            <w:pPr>
              <w:jc w:val="center"/>
              <w:rPr>
                <w:rFonts w:cs="Calibri"/>
                <w:b/>
                <w:bCs/>
                <w:color w:val="000000"/>
                <w:lang w:val="es-BO" w:eastAsia="es-BO"/>
              </w:rPr>
            </w:pPr>
            <w:r w:rsidRPr="00960C64">
              <w:rPr>
                <w:rFonts w:cs="Calibri"/>
                <w:b/>
                <w:bCs/>
                <w:color w:val="000000"/>
                <w:lang w:eastAsia="es-BO"/>
              </w:rPr>
              <w:t>51</w:t>
            </w:r>
          </w:p>
        </w:tc>
        <w:tc>
          <w:tcPr>
            <w:tcW w:w="7513" w:type="dxa"/>
            <w:tcBorders>
              <w:top w:val="nil"/>
              <w:left w:val="nil"/>
              <w:bottom w:val="single" w:sz="8" w:space="0" w:color="8EAADB"/>
              <w:right w:val="single" w:sz="8" w:space="0" w:color="8EAADB"/>
            </w:tcBorders>
            <w:shd w:val="clear" w:color="000000" w:fill="D9E2F3"/>
            <w:vAlign w:val="center"/>
            <w:hideMark/>
          </w:tcPr>
          <w:p w14:paraId="46B3AB77" w14:textId="77777777" w:rsidR="00960C64" w:rsidRPr="00960C64" w:rsidRDefault="00960C64" w:rsidP="00762CC7">
            <w:pPr>
              <w:rPr>
                <w:rFonts w:cs="Calibri"/>
                <w:color w:val="000000"/>
                <w:lang w:val="es-BO" w:eastAsia="es-BO"/>
              </w:rPr>
            </w:pPr>
            <w:r w:rsidRPr="00960C64">
              <w:rPr>
                <w:rFonts w:cs="Calibri"/>
                <w:color w:val="000000"/>
                <w:lang w:eastAsia="es-BO"/>
              </w:rPr>
              <w:t>LIMPIEZA GENERAL</w:t>
            </w:r>
          </w:p>
        </w:tc>
      </w:tr>
    </w:tbl>
    <w:p w14:paraId="3EB92EA5" w14:textId="77777777" w:rsidR="00960C64" w:rsidRDefault="00960C64" w:rsidP="00960C64">
      <w:pPr>
        <w:ind w:right="49"/>
        <w:jc w:val="both"/>
        <w:rPr>
          <w:rFonts w:cs="Arial"/>
          <w:sz w:val="22"/>
          <w:szCs w:val="22"/>
          <w:lang w:val="es-BO"/>
        </w:rPr>
      </w:pPr>
    </w:p>
    <w:p w14:paraId="613F4848" w14:textId="77777777" w:rsidR="00960C64" w:rsidRPr="00960C64" w:rsidRDefault="00960C64" w:rsidP="00960C64">
      <w:pPr>
        <w:ind w:right="49"/>
        <w:jc w:val="both"/>
        <w:rPr>
          <w:rFonts w:cs="Arial"/>
          <w:bCs/>
          <w:snapToGrid w:val="0"/>
          <w:sz w:val="18"/>
          <w:szCs w:val="18"/>
          <w:lang w:val="es-BO" w:eastAsia="es-BO"/>
        </w:rPr>
      </w:pPr>
      <w:r w:rsidRPr="00960C64">
        <w:rPr>
          <w:rFonts w:cs="Arial"/>
          <w:sz w:val="18"/>
          <w:szCs w:val="18"/>
          <w:lang w:val="es-BO"/>
        </w:rPr>
        <w:t xml:space="preserve">A fin de garantizar la correcta ejecución y conclusión de la </w:t>
      </w:r>
      <w:r w:rsidRPr="00960C64">
        <w:rPr>
          <w:rFonts w:cs="Arial"/>
          <w:b/>
          <w:bCs/>
          <w:sz w:val="18"/>
          <w:szCs w:val="18"/>
          <w:lang w:val="es-BO"/>
        </w:rPr>
        <w:t xml:space="preserve">OBRA </w:t>
      </w:r>
      <w:r w:rsidRPr="00960C64">
        <w:rPr>
          <w:rFonts w:cs="Arial"/>
          <w:bCs/>
          <w:sz w:val="18"/>
          <w:szCs w:val="18"/>
          <w:lang w:val="es-BO"/>
        </w:rPr>
        <w:t>hasta la conclusión del Contrato</w:t>
      </w:r>
      <w:r w:rsidRPr="00960C64">
        <w:rPr>
          <w:rFonts w:cs="Arial"/>
          <w:sz w:val="18"/>
          <w:szCs w:val="18"/>
          <w:lang w:val="es-BO"/>
        </w:rPr>
        <w:t xml:space="preserve">, el </w:t>
      </w:r>
      <w:r w:rsidRPr="00960C64">
        <w:rPr>
          <w:rFonts w:cs="Arial"/>
          <w:b/>
          <w:bCs/>
          <w:sz w:val="18"/>
          <w:szCs w:val="18"/>
          <w:lang w:val="es-BO"/>
        </w:rPr>
        <w:t xml:space="preserve">CONTRATISTA </w:t>
      </w:r>
      <w:r w:rsidRPr="00960C64">
        <w:rPr>
          <w:rFonts w:cs="Arial"/>
          <w:sz w:val="18"/>
          <w:szCs w:val="18"/>
          <w:lang w:val="es-BO"/>
        </w:rPr>
        <w:t xml:space="preserve">se obliga a ejecutar el trabajo de acuerdo con los documentos emergentes del proceso de contratación y propuesta adjudicada. </w:t>
      </w:r>
    </w:p>
    <w:p w14:paraId="53C4D1EA" w14:textId="77777777" w:rsidR="00960C64" w:rsidRPr="00960C64" w:rsidRDefault="00960C64" w:rsidP="00960C64">
      <w:pPr>
        <w:jc w:val="both"/>
        <w:rPr>
          <w:rFonts w:cs="Arial"/>
          <w:b/>
          <w:bCs/>
          <w:snapToGrid w:val="0"/>
          <w:sz w:val="18"/>
          <w:szCs w:val="18"/>
          <w:lang w:val="es-BO" w:eastAsia="es-BO"/>
        </w:rPr>
      </w:pPr>
    </w:p>
    <w:p w14:paraId="40B5DD18" w14:textId="77777777" w:rsidR="00960C64" w:rsidRPr="00960C64" w:rsidRDefault="00960C64" w:rsidP="00960C64">
      <w:pPr>
        <w:jc w:val="both"/>
        <w:rPr>
          <w:rFonts w:cs="Arial"/>
          <w:bCs/>
          <w:sz w:val="18"/>
          <w:szCs w:val="18"/>
          <w:lang w:val="es-BO"/>
        </w:rPr>
      </w:pPr>
      <w:r w:rsidRPr="00960C64">
        <w:rPr>
          <w:rFonts w:cs="Arial"/>
          <w:b/>
          <w:sz w:val="18"/>
          <w:szCs w:val="18"/>
          <w:lang w:val="es-BO"/>
        </w:rPr>
        <w:t xml:space="preserve">CLÁUSULA QUINTA.- (PLAZO DE EJECUCIÓN) </w:t>
      </w:r>
      <w:r w:rsidRPr="00960C64">
        <w:rPr>
          <w:rFonts w:cs="Arial"/>
          <w:sz w:val="18"/>
          <w:szCs w:val="18"/>
          <w:lang w:val="es-BO"/>
        </w:rPr>
        <w:t xml:space="preserve">El </w:t>
      </w:r>
      <w:r w:rsidRPr="00960C64">
        <w:rPr>
          <w:rFonts w:cs="Arial"/>
          <w:b/>
          <w:bCs/>
          <w:sz w:val="18"/>
          <w:szCs w:val="18"/>
          <w:lang w:val="es-BO"/>
        </w:rPr>
        <w:t>CONTRATISTA</w:t>
      </w:r>
      <w:r w:rsidRPr="00960C64">
        <w:rPr>
          <w:rFonts w:cs="Arial"/>
          <w:sz w:val="18"/>
          <w:szCs w:val="18"/>
          <w:lang w:val="es-BO"/>
        </w:rPr>
        <w:t xml:space="preserve"> ejecutará y entregará la </w:t>
      </w:r>
      <w:r w:rsidRPr="00960C64">
        <w:rPr>
          <w:rFonts w:cs="Arial"/>
          <w:b/>
          <w:sz w:val="18"/>
          <w:szCs w:val="18"/>
          <w:lang w:val="es-BO"/>
        </w:rPr>
        <w:t>OBRA</w:t>
      </w:r>
      <w:r w:rsidRPr="00960C64">
        <w:rPr>
          <w:rFonts w:cs="Arial"/>
          <w:sz w:val="18"/>
          <w:szCs w:val="18"/>
          <w:lang w:val="es-BO"/>
        </w:rPr>
        <w:t xml:space="preserve"> satisfactoriamente concluida, en estricto acuerdo con lo previsto en la propuesta adjudicada, los planos del diseño, las especificaciones técnicas y el Cronograma de Ejecución de </w:t>
      </w:r>
      <w:r w:rsidRPr="00960C64">
        <w:rPr>
          <w:rFonts w:cs="Arial"/>
          <w:b/>
          <w:sz w:val="18"/>
          <w:szCs w:val="18"/>
          <w:lang w:val="es-BO"/>
        </w:rPr>
        <w:t>OBRA</w:t>
      </w:r>
      <w:r w:rsidRPr="00960C64">
        <w:rPr>
          <w:rFonts w:cs="Arial"/>
          <w:sz w:val="18"/>
          <w:szCs w:val="18"/>
          <w:lang w:val="es-BO"/>
        </w:rPr>
        <w:t xml:space="preserve"> en el plazo máximo de sesenta (60) días calendario, que serán computados a partir de la fecha establecida en la Orden de Proceder, expedida por el </w:t>
      </w:r>
      <w:r w:rsidRPr="00960C64">
        <w:rPr>
          <w:rFonts w:cs="Arial"/>
          <w:b/>
          <w:sz w:val="18"/>
          <w:szCs w:val="18"/>
          <w:lang w:val="es-BO"/>
        </w:rPr>
        <w:t xml:space="preserve">FISCAL DE OBRA </w:t>
      </w:r>
      <w:r w:rsidRPr="00960C64">
        <w:rPr>
          <w:rFonts w:cs="Arial"/>
          <w:sz w:val="18"/>
          <w:szCs w:val="18"/>
          <w:lang w:val="es-BO"/>
        </w:rPr>
        <w:t>por orden de la</w:t>
      </w:r>
      <w:r w:rsidRPr="00960C64">
        <w:rPr>
          <w:rFonts w:cs="Arial"/>
          <w:b/>
          <w:sz w:val="18"/>
          <w:szCs w:val="18"/>
          <w:lang w:val="es-BO"/>
        </w:rPr>
        <w:t xml:space="preserve"> ENTIDAD</w:t>
      </w:r>
      <w:r w:rsidRPr="00960C64">
        <w:rPr>
          <w:rFonts w:cs="Arial"/>
          <w:bCs/>
          <w:sz w:val="18"/>
          <w:szCs w:val="18"/>
          <w:lang w:val="es-BO"/>
        </w:rPr>
        <w:t xml:space="preserve">, hasta la fecha de Recepción Provisional de la </w:t>
      </w:r>
      <w:r w:rsidRPr="00960C64">
        <w:rPr>
          <w:rFonts w:cs="Arial"/>
          <w:b/>
          <w:bCs/>
          <w:sz w:val="18"/>
          <w:szCs w:val="18"/>
          <w:lang w:val="es-BO"/>
        </w:rPr>
        <w:t>OBRA</w:t>
      </w:r>
      <w:r w:rsidRPr="00960C64">
        <w:rPr>
          <w:rFonts w:cs="Arial"/>
          <w:bCs/>
          <w:sz w:val="18"/>
          <w:szCs w:val="18"/>
          <w:lang w:val="es-BO"/>
        </w:rPr>
        <w:t>.</w:t>
      </w:r>
    </w:p>
    <w:p w14:paraId="1BEFA874" w14:textId="77777777" w:rsidR="00960C64" w:rsidRPr="00960C64" w:rsidRDefault="00960C64" w:rsidP="00960C64">
      <w:pPr>
        <w:jc w:val="both"/>
        <w:rPr>
          <w:rFonts w:cs="Arial"/>
          <w:b/>
          <w:sz w:val="18"/>
          <w:szCs w:val="18"/>
          <w:lang w:val="es-BO"/>
        </w:rPr>
      </w:pPr>
    </w:p>
    <w:p w14:paraId="541E2F99"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El plazo de ejecución de la </w:t>
      </w:r>
      <w:r w:rsidRPr="00960C64">
        <w:rPr>
          <w:rFonts w:cs="Arial"/>
          <w:b/>
          <w:sz w:val="18"/>
          <w:szCs w:val="18"/>
          <w:lang w:val="es-BO"/>
        </w:rPr>
        <w:t>OBRA</w:t>
      </w:r>
      <w:r w:rsidRPr="00960C64">
        <w:rPr>
          <w:rFonts w:cs="Arial"/>
          <w:sz w:val="18"/>
          <w:szCs w:val="18"/>
          <w:lang w:val="es-BO"/>
        </w:rPr>
        <w:t>, establecido en la presente cláusula, podrá ser ampliado por lo previsto en este Contrato.</w:t>
      </w:r>
    </w:p>
    <w:p w14:paraId="2514E909" w14:textId="77777777" w:rsidR="00960C64" w:rsidRPr="00960C64" w:rsidRDefault="00960C64" w:rsidP="00960C64">
      <w:pPr>
        <w:jc w:val="both"/>
        <w:rPr>
          <w:rFonts w:cs="Arial"/>
          <w:b/>
          <w:sz w:val="18"/>
          <w:szCs w:val="18"/>
          <w:lang w:val="es-BO"/>
        </w:rPr>
      </w:pPr>
    </w:p>
    <w:p w14:paraId="2E3CB9B0" w14:textId="77777777" w:rsidR="00960C64" w:rsidRPr="00960C64" w:rsidRDefault="00960C64" w:rsidP="00960C64">
      <w:pPr>
        <w:jc w:val="both"/>
        <w:rPr>
          <w:rFonts w:cs="Arial"/>
          <w:bCs/>
          <w:snapToGrid w:val="0"/>
          <w:sz w:val="18"/>
          <w:szCs w:val="18"/>
          <w:lang w:val="es-BO" w:eastAsia="es-BO"/>
        </w:rPr>
      </w:pPr>
      <w:r w:rsidRPr="00960C64">
        <w:rPr>
          <w:rFonts w:cs="Arial"/>
          <w:bCs/>
          <w:snapToGrid w:val="0"/>
          <w:sz w:val="18"/>
          <w:szCs w:val="18"/>
          <w:lang w:val="es-BO" w:eastAsia="es-BO"/>
        </w:rPr>
        <w:t>Si el último día de plazo de entrega coincide con un día no hábil (sábado, domingo o feriado) este será trasladado al siguiente día hábil administrativo.</w:t>
      </w:r>
    </w:p>
    <w:p w14:paraId="6AAC7059" w14:textId="77777777" w:rsidR="00960C64" w:rsidRPr="00960C64" w:rsidRDefault="00960C64" w:rsidP="00960C64">
      <w:pPr>
        <w:jc w:val="both"/>
        <w:rPr>
          <w:rFonts w:cs="Arial"/>
          <w:b/>
          <w:sz w:val="18"/>
          <w:szCs w:val="18"/>
          <w:lang w:val="es-BO"/>
        </w:rPr>
      </w:pPr>
    </w:p>
    <w:p w14:paraId="745EF73F" w14:textId="77777777" w:rsidR="00960C64" w:rsidRPr="00960C64" w:rsidRDefault="00960C64" w:rsidP="00960C64">
      <w:pPr>
        <w:jc w:val="both"/>
        <w:rPr>
          <w:rFonts w:cs="Arial"/>
          <w:b/>
          <w:i/>
          <w:sz w:val="18"/>
          <w:szCs w:val="18"/>
          <w:lang w:val="es-BO"/>
        </w:rPr>
      </w:pPr>
      <w:r w:rsidRPr="00960C64">
        <w:rPr>
          <w:rFonts w:cs="Arial"/>
          <w:b/>
          <w:sz w:val="18"/>
          <w:szCs w:val="18"/>
          <w:lang w:val="es-BO"/>
        </w:rPr>
        <w:t xml:space="preserve">CLÁUSULA SEXTA.- (MONTO Y FORMA DE PAGO) </w:t>
      </w:r>
      <w:r w:rsidRPr="00960C64">
        <w:rPr>
          <w:rFonts w:cs="Arial"/>
          <w:sz w:val="18"/>
          <w:szCs w:val="18"/>
          <w:lang w:val="es-BO"/>
        </w:rPr>
        <w:t>El monto total propuesto y aceptado por ambas partes para la ejecución del objeto del presente Contrato es de Bs___ (________ __/100 Bolivianos).</w:t>
      </w:r>
    </w:p>
    <w:p w14:paraId="7A4021D2" w14:textId="77777777" w:rsidR="00960C64" w:rsidRPr="00960C64" w:rsidRDefault="00960C64" w:rsidP="00960C64">
      <w:pPr>
        <w:jc w:val="both"/>
        <w:rPr>
          <w:rFonts w:cs="Arial"/>
          <w:sz w:val="18"/>
          <w:szCs w:val="18"/>
          <w:lang w:val="es-BO"/>
        </w:rPr>
      </w:pPr>
    </w:p>
    <w:p w14:paraId="095E71E6"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El pago será único, a este fin el </w:t>
      </w:r>
      <w:r w:rsidRPr="00960C64">
        <w:rPr>
          <w:rFonts w:cs="Arial"/>
          <w:b/>
          <w:bCs/>
          <w:sz w:val="18"/>
          <w:szCs w:val="18"/>
          <w:lang w:val="es-BO"/>
        </w:rPr>
        <w:t>CONTRATISTA</w:t>
      </w:r>
      <w:r w:rsidRPr="00960C64">
        <w:rPr>
          <w:rFonts w:cs="Arial"/>
          <w:sz w:val="18"/>
          <w:szCs w:val="18"/>
          <w:lang w:val="es-BO"/>
        </w:rPr>
        <w:t xml:space="preserve"> presentará al </w:t>
      </w:r>
      <w:r w:rsidRPr="00960C64">
        <w:rPr>
          <w:rFonts w:cs="Arial"/>
          <w:b/>
          <w:sz w:val="18"/>
          <w:szCs w:val="18"/>
          <w:lang w:val="es-BO"/>
        </w:rPr>
        <w:t>FISCAL DE OBRA</w:t>
      </w:r>
      <w:r w:rsidRPr="00960C64">
        <w:rPr>
          <w:rFonts w:cs="Arial"/>
          <w:sz w:val="18"/>
          <w:szCs w:val="18"/>
          <w:lang w:val="es-BO"/>
        </w:rPr>
        <w:t>, para el efecto, una planilla de liquidación final debidamente firmada, documento que consignará todos los trabajos ejecutados a los precios unitarios establecidos.</w:t>
      </w:r>
    </w:p>
    <w:p w14:paraId="07443ABB" w14:textId="77777777" w:rsidR="00960C64" w:rsidRPr="00960C64" w:rsidRDefault="00960C64" w:rsidP="00960C64">
      <w:pPr>
        <w:jc w:val="both"/>
        <w:rPr>
          <w:rFonts w:cs="Arial"/>
          <w:sz w:val="18"/>
          <w:szCs w:val="18"/>
          <w:lang w:val="es-BO"/>
        </w:rPr>
      </w:pPr>
    </w:p>
    <w:p w14:paraId="5F8DD7EC"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El </w:t>
      </w:r>
      <w:r w:rsidRPr="00960C64">
        <w:rPr>
          <w:rFonts w:cs="Arial"/>
          <w:b/>
          <w:sz w:val="18"/>
          <w:szCs w:val="18"/>
          <w:lang w:val="es-BO"/>
        </w:rPr>
        <w:t>FISCAL DE OBRA</w:t>
      </w:r>
      <w:r w:rsidRPr="00960C64">
        <w:rPr>
          <w:rFonts w:cs="Arial"/>
          <w:sz w:val="18"/>
          <w:szCs w:val="18"/>
          <w:lang w:val="es-BO"/>
        </w:rPr>
        <w:t xml:space="preserve">, dentro de los cinco (5) días hábiles siguientes, después de recibir en versión definitiva la planilla de liquidación final indicará por escrito su aprobación o devolverá la planilla de liquidación final para que se enmienden los motivos de rechazo, debiendo el </w:t>
      </w:r>
      <w:r w:rsidRPr="00960C64">
        <w:rPr>
          <w:rFonts w:cs="Arial"/>
          <w:b/>
          <w:bCs/>
          <w:sz w:val="18"/>
          <w:szCs w:val="18"/>
          <w:lang w:val="es-BO"/>
        </w:rPr>
        <w:t>CONTRATISTA</w:t>
      </w:r>
      <w:r w:rsidRPr="00960C64">
        <w:rPr>
          <w:rFonts w:cs="Arial"/>
          <w:sz w:val="18"/>
          <w:szCs w:val="18"/>
          <w:lang w:val="es-BO"/>
        </w:rPr>
        <w:t>, en este último caso, realizar las correcciones necesarias y volver a presentar la planilla de liquidación final, con la nueva fecha.</w:t>
      </w:r>
    </w:p>
    <w:p w14:paraId="5FA15738" w14:textId="77777777" w:rsidR="00960C64" w:rsidRPr="00960C64" w:rsidRDefault="00960C64" w:rsidP="00960C64">
      <w:pPr>
        <w:jc w:val="both"/>
        <w:rPr>
          <w:rFonts w:cs="Arial"/>
          <w:sz w:val="18"/>
          <w:szCs w:val="18"/>
          <w:lang w:val="es-BO"/>
        </w:rPr>
      </w:pPr>
    </w:p>
    <w:p w14:paraId="4B9BDB0E"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La planilla de liquidación final aprobada por el </w:t>
      </w:r>
      <w:r w:rsidRPr="00960C64">
        <w:rPr>
          <w:rFonts w:cs="Arial"/>
          <w:b/>
          <w:sz w:val="18"/>
          <w:szCs w:val="18"/>
          <w:lang w:val="es-BO"/>
        </w:rPr>
        <w:t>FISCAL DE OBRA</w:t>
      </w:r>
      <w:r w:rsidRPr="00960C64">
        <w:rPr>
          <w:rFonts w:cs="Arial"/>
          <w:sz w:val="18"/>
          <w:szCs w:val="18"/>
          <w:lang w:val="es-BO"/>
        </w:rPr>
        <w:t xml:space="preserve">, mediante Informe Técnico con la fecha de aprobación, será remitida a la dependencia pertinente de la </w:t>
      </w:r>
      <w:r w:rsidRPr="00960C64">
        <w:rPr>
          <w:rFonts w:cs="Arial"/>
          <w:b/>
          <w:bCs/>
          <w:sz w:val="18"/>
          <w:szCs w:val="18"/>
          <w:lang w:val="es-BO"/>
        </w:rPr>
        <w:t>ENTIDAD</w:t>
      </w:r>
      <w:r w:rsidRPr="00960C64">
        <w:rPr>
          <w:rFonts w:cs="Arial"/>
          <w:sz w:val="18"/>
          <w:szCs w:val="18"/>
          <w:lang w:val="es-BO"/>
        </w:rPr>
        <w:t xml:space="preserve"> para el pago, con la firma y fecha respectivas.</w:t>
      </w:r>
    </w:p>
    <w:p w14:paraId="352F8E84" w14:textId="77777777" w:rsidR="00960C64" w:rsidRPr="00960C64" w:rsidRDefault="00960C64" w:rsidP="00960C64">
      <w:pPr>
        <w:jc w:val="both"/>
        <w:rPr>
          <w:rFonts w:cs="Arial"/>
          <w:sz w:val="18"/>
          <w:szCs w:val="18"/>
          <w:lang w:val="es-BO"/>
        </w:rPr>
      </w:pPr>
    </w:p>
    <w:p w14:paraId="7C7B1D0A" w14:textId="77777777" w:rsidR="00960C64" w:rsidRPr="00960C64" w:rsidRDefault="00960C64" w:rsidP="00960C64">
      <w:pPr>
        <w:jc w:val="both"/>
        <w:rPr>
          <w:rFonts w:cs="Arial"/>
          <w:sz w:val="18"/>
          <w:szCs w:val="18"/>
          <w:lang w:val="es-BO"/>
        </w:rPr>
      </w:pPr>
      <w:r w:rsidRPr="00960C64">
        <w:rPr>
          <w:rFonts w:cs="Arial"/>
          <w:sz w:val="18"/>
          <w:szCs w:val="18"/>
          <w:lang w:val="es-BO"/>
        </w:rPr>
        <w:t>En dicha dependencia se expedirá la orden de pago dentro del plazo máximo de cinco (5) días hábiles computables desde su recepción.</w:t>
      </w:r>
    </w:p>
    <w:p w14:paraId="1A160697" w14:textId="77777777" w:rsidR="00960C64" w:rsidRPr="00960C64" w:rsidRDefault="00960C64" w:rsidP="00960C64">
      <w:pPr>
        <w:jc w:val="both"/>
        <w:rPr>
          <w:rFonts w:cs="Arial"/>
          <w:sz w:val="18"/>
          <w:szCs w:val="18"/>
          <w:lang w:val="es-BO"/>
        </w:rPr>
      </w:pPr>
    </w:p>
    <w:p w14:paraId="5A078F5E"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El pago de la planilla de liquidación final se realizará dentro de los </w:t>
      </w:r>
      <w:r w:rsidRPr="00960C64">
        <w:rPr>
          <w:rFonts w:cs="Arial"/>
          <w:color w:val="000000" w:themeColor="text1"/>
          <w:sz w:val="18"/>
          <w:szCs w:val="18"/>
          <w:lang w:val="es-BO"/>
        </w:rPr>
        <w:t>cuarenta y cinco (45)  días calendario</w:t>
      </w:r>
      <w:r w:rsidRPr="00960C64">
        <w:rPr>
          <w:rFonts w:cs="Arial"/>
          <w:color w:val="FF0000"/>
          <w:sz w:val="18"/>
          <w:szCs w:val="18"/>
          <w:lang w:val="es-BO"/>
        </w:rPr>
        <w:t xml:space="preserve"> </w:t>
      </w:r>
      <w:r w:rsidRPr="00960C64">
        <w:rPr>
          <w:rFonts w:cs="Arial"/>
          <w:sz w:val="18"/>
          <w:szCs w:val="18"/>
          <w:lang w:val="es-BO"/>
        </w:rPr>
        <w:t xml:space="preserve">siguientes a la fecha de remisión del </w:t>
      </w:r>
      <w:r w:rsidRPr="00960C64">
        <w:rPr>
          <w:rFonts w:cs="Arial"/>
          <w:b/>
          <w:sz w:val="18"/>
          <w:szCs w:val="18"/>
          <w:lang w:val="es-BO"/>
        </w:rPr>
        <w:t>FISCAL DE OBRA</w:t>
      </w:r>
      <w:r w:rsidRPr="00960C64">
        <w:rPr>
          <w:rFonts w:cs="Arial"/>
          <w:sz w:val="18"/>
          <w:szCs w:val="18"/>
          <w:lang w:val="es-BO"/>
        </w:rPr>
        <w:t xml:space="preserve"> a la dependencia prevista de la </w:t>
      </w:r>
      <w:r w:rsidRPr="00960C64">
        <w:rPr>
          <w:rFonts w:cs="Arial"/>
          <w:b/>
          <w:bCs/>
          <w:sz w:val="18"/>
          <w:szCs w:val="18"/>
          <w:lang w:val="es-BO"/>
        </w:rPr>
        <w:t>ENTIDAD</w:t>
      </w:r>
      <w:r w:rsidRPr="00960C64">
        <w:rPr>
          <w:rFonts w:cs="Arial"/>
          <w:sz w:val="18"/>
          <w:szCs w:val="18"/>
          <w:lang w:val="es-BO"/>
        </w:rPr>
        <w:t xml:space="preserve">, para el pago. El </w:t>
      </w:r>
      <w:r w:rsidRPr="00960C64">
        <w:rPr>
          <w:rFonts w:cs="Arial"/>
          <w:b/>
          <w:bCs/>
          <w:sz w:val="18"/>
          <w:szCs w:val="18"/>
          <w:lang w:val="es-BO"/>
        </w:rPr>
        <w:t>CONTRATISTA</w:t>
      </w:r>
      <w:r w:rsidRPr="00960C64">
        <w:rPr>
          <w:rFonts w:cs="Arial"/>
          <w:sz w:val="18"/>
          <w:szCs w:val="18"/>
          <w:lang w:val="es-BO"/>
        </w:rPr>
        <w:t>, recibirá el pago del monto certificado menos las deducciones que correspondiesen.</w:t>
      </w:r>
    </w:p>
    <w:p w14:paraId="6F13F20C" w14:textId="77777777" w:rsidR="00960C64" w:rsidRPr="00960C64" w:rsidRDefault="00960C64" w:rsidP="00960C64">
      <w:pPr>
        <w:jc w:val="both"/>
        <w:rPr>
          <w:rFonts w:cs="Arial"/>
          <w:sz w:val="18"/>
          <w:szCs w:val="18"/>
          <w:lang w:val="es-BO"/>
        </w:rPr>
      </w:pPr>
    </w:p>
    <w:p w14:paraId="6B399B96" w14:textId="77777777" w:rsidR="00960C64" w:rsidRPr="00960C64" w:rsidRDefault="00960C64" w:rsidP="00960C64">
      <w:pPr>
        <w:autoSpaceDE w:val="0"/>
        <w:autoSpaceDN w:val="0"/>
        <w:adjustRightInd w:val="0"/>
        <w:jc w:val="both"/>
        <w:rPr>
          <w:rFonts w:cs="Arial"/>
          <w:sz w:val="18"/>
          <w:szCs w:val="18"/>
          <w:lang w:val="es-BO"/>
        </w:rPr>
      </w:pPr>
      <w:r w:rsidRPr="00960C64">
        <w:rPr>
          <w:rFonts w:cs="Arial"/>
          <w:b/>
          <w:sz w:val="18"/>
          <w:szCs w:val="18"/>
          <w:lang w:val="es-BO"/>
        </w:rPr>
        <w:t xml:space="preserve">CLÁUSULA SÉPTIMA.- (DOCUMENTOS DEL CONTRATO) </w:t>
      </w:r>
      <w:r w:rsidRPr="00960C64">
        <w:rPr>
          <w:rFonts w:cs="Arial"/>
          <w:sz w:val="18"/>
          <w:szCs w:val="18"/>
          <w:lang w:val="es-BO"/>
        </w:rPr>
        <w:t xml:space="preserve">Para el cumplimiento del presente Contrato, forman parte del mismo los siguientes documentos: </w:t>
      </w:r>
    </w:p>
    <w:p w14:paraId="1C12B29E" w14:textId="77777777" w:rsidR="00960C64" w:rsidRPr="00960C64" w:rsidRDefault="00960C64" w:rsidP="00960C64">
      <w:pPr>
        <w:autoSpaceDE w:val="0"/>
        <w:autoSpaceDN w:val="0"/>
        <w:adjustRightInd w:val="0"/>
        <w:jc w:val="both"/>
        <w:rPr>
          <w:rFonts w:cs="Arial"/>
          <w:sz w:val="18"/>
          <w:szCs w:val="18"/>
          <w:lang w:val="es-BO"/>
        </w:rPr>
      </w:pPr>
    </w:p>
    <w:p w14:paraId="145B2B3F" w14:textId="77777777" w:rsidR="00960C64" w:rsidRPr="00960C64" w:rsidRDefault="00960C64" w:rsidP="00960C64">
      <w:pPr>
        <w:tabs>
          <w:tab w:val="left" w:pos="7336"/>
        </w:tabs>
        <w:autoSpaceDE w:val="0"/>
        <w:autoSpaceDN w:val="0"/>
        <w:adjustRightInd w:val="0"/>
        <w:ind w:left="426" w:hanging="425"/>
        <w:jc w:val="both"/>
        <w:rPr>
          <w:rFonts w:cs="Arial"/>
          <w:sz w:val="18"/>
          <w:szCs w:val="18"/>
          <w:lang w:val="es-BO"/>
        </w:rPr>
      </w:pPr>
      <w:r w:rsidRPr="00960C64">
        <w:rPr>
          <w:rFonts w:cs="Arial"/>
          <w:sz w:val="18"/>
          <w:szCs w:val="18"/>
          <w:lang w:val="es-BO"/>
        </w:rPr>
        <w:t xml:space="preserve">- </w:t>
      </w:r>
      <w:r w:rsidRPr="00960C64">
        <w:rPr>
          <w:rFonts w:cs="Arial"/>
          <w:sz w:val="18"/>
          <w:szCs w:val="18"/>
          <w:lang w:val="es-BO"/>
        </w:rPr>
        <w:tab/>
        <w:t>Documento Base de Contratación.</w:t>
      </w:r>
    </w:p>
    <w:p w14:paraId="0896CD2F" w14:textId="77777777" w:rsidR="00960C64" w:rsidRPr="00960C64" w:rsidRDefault="00960C64" w:rsidP="00960C64">
      <w:pPr>
        <w:autoSpaceDE w:val="0"/>
        <w:autoSpaceDN w:val="0"/>
        <w:adjustRightInd w:val="0"/>
        <w:ind w:left="426" w:hanging="425"/>
        <w:jc w:val="both"/>
        <w:rPr>
          <w:rFonts w:cs="Arial"/>
          <w:sz w:val="18"/>
          <w:szCs w:val="18"/>
          <w:lang w:val="es-BO"/>
        </w:rPr>
      </w:pPr>
      <w:r w:rsidRPr="00960C64">
        <w:rPr>
          <w:rFonts w:cs="Arial"/>
          <w:sz w:val="18"/>
          <w:szCs w:val="18"/>
          <w:lang w:val="es-BO"/>
        </w:rPr>
        <w:t>-</w:t>
      </w:r>
      <w:r w:rsidRPr="00960C64">
        <w:rPr>
          <w:rFonts w:cs="Arial"/>
          <w:sz w:val="18"/>
          <w:szCs w:val="18"/>
          <w:lang w:val="es-BO"/>
        </w:rPr>
        <w:tab/>
        <w:t>Formulario de Requerimiento de Servicios - Preventivo N° __ de __ de ___de 2026.</w:t>
      </w:r>
    </w:p>
    <w:p w14:paraId="1C4A2785" w14:textId="77777777" w:rsidR="00960C64" w:rsidRPr="00960C64" w:rsidRDefault="00960C64" w:rsidP="00960C64">
      <w:pPr>
        <w:autoSpaceDE w:val="0"/>
        <w:autoSpaceDN w:val="0"/>
        <w:adjustRightInd w:val="0"/>
        <w:ind w:left="426" w:hanging="425"/>
        <w:jc w:val="both"/>
        <w:rPr>
          <w:rFonts w:cs="Arial"/>
          <w:sz w:val="18"/>
          <w:szCs w:val="18"/>
          <w:lang w:val="es-BO"/>
        </w:rPr>
      </w:pPr>
      <w:r w:rsidRPr="00960C64">
        <w:rPr>
          <w:rFonts w:cs="Arial"/>
          <w:sz w:val="18"/>
          <w:szCs w:val="18"/>
          <w:lang w:val="es-BO"/>
        </w:rPr>
        <w:t>-</w:t>
      </w:r>
      <w:r w:rsidRPr="00960C64">
        <w:rPr>
          <w:rFonts w:cs="Arial"/>
          <w:sz w:val="18"/>
          <w:szCs w:val="18"/>
          <w:lang w:val="es-BO"/>
        </w:rPr>
        <w:tab/>
        <w:t>Propuesta Adjudicada.</w:t>
      </w:r>
    </w:p>
    <w:p w14:paraId="63DAC992" w14:textId="77777777" w:rsidR="00960C64" w:rsidRPr="00960C64" w:rsidRDefault="00960C64" w:rsidP="00960C64">
      <w:pPr>
        <w:autoSpaceDE w:val="0"/>
        <w:autoSpaceDN w:val="0"/>
        <w:adjustRightInd w:val="0"/>
        <w:ind w:left="426" w:hanging="425"/>
        <w:jc w:val="both"/>
        <w:rPr>
          <w:rFonts w:cs="Arial"/>
          <w:sz w:val="18"/>
          <w:szCs w:val="18"/>
          <w:lang w:val="es-BO"/>
        </w:rPr>
      </w:pPr>
      <w:r w:rsidRPr="00960C64">
        <w:rPr>
          <w:rFonts w:cs="Arial"/>
          <w:sz w:val="18"/>
          <w:szCs w:val="18"/>
          <w:lang w:val="es-BO"/>
        </w:rPr>
        <w:t>-</w:t>
      </w:r>
      <w:r w:rsidRPr="00960C64">
        <w:rPr>
          <w:rFonts w:cs="Arial"/>
          <w:sz w:val="18"/>
          <w:szCs w:val="18"/>
          <w:lang w:val="es-BO"/>
        </w:rPr>
        <w:tab/>
        <w:t>Documento de Adjudicación, Resolución GAF-GAL N° _ de __ de ___ de 2026.</w:t>
      </w:r>
    </w:p>
    <w:p w14:paraId="5B73BEFA" w14:textId="77777777" w:rsidR="00960C64" w:rsidRPr="00960C64" w:rsidRDefault="00960C64" w:rsidP="00960C64">
      <w:pPr>
        <w:autoSpaceDE w:val="0"/>
        <w:autoSpaceDN w:val="0"/>
        <w:adjustRightInd w:val="0"/>
        <w:ind w:left="426" w:hanging="425"/>
        <w:jc w:val="both"/>
        <w:rPr>
          <w:rFonts w:cs="Arial"/>
          <w:sz w:val="18"/>
          <w:szCs w:val="18"/>
          <w:lang w:val="es-BO"/>
        </w:rPr>
      </w:pPr>
      <w:r w:rsidRPr="00960C64">
        <w:rPr>
          <w:rFonts w:cs="Arial"/>
          <w:sz w:val="18"/>
          <w:szCs w:val="18"/>
          <w:lang w:val="es-BO"/>
        </w:rPr>
        <w:t>-</w:t>
      </w:r>
      <w:r w:rsidRPr="00960C64">
        <w:rPr>
          <w:rFonts w:cs="Arial"/>
          <w:sz w:val="18"/>
          <w:szCs w:val="18"/>
          <w:lang w:val="es-BO"/>
        </w:rPr>
        <w:tab/>
        <w:t>Escritura Pública de Constitución, cuando corresponda.</w:t>
      </w:r>
    </w:p>
    <w:p w14:paraId="02726DF7" w14:textId="77777777" w:rsidR="00960C64" w:rsidRPr="00960C64" w:rsidRDefault="00960C64" w:rsidP="00960C64">
      <w:pPr>
        <w:autoSpaceDE w:val="0"/>
        <w:autoSpaceDN w:val="0"/>
        <w:adjustRightInd w:val="0"/>
        <w:ind w:left="426" w:hanging="425"/>
        <w:jc w:val="both"/>
        <w:rPr>
          <w:rFonts w:cs="Arial"/>
          <w:sz w:val="18"/>
          <w:szCs w:val="18"/>
          <w:lang w:val="es-BO"/>
        </w:rPr>
      </w:pPr>
      <w:r w:rsidRPr="00960C64">
        <w:rPr>
          <w:rFonts w:cs="Arial"/>
          <w:sz w:val="18"/>
          <w:szCs w:val="18"/>
          <w:lang w:val="es-BO"/>
        </w:rPr>
        <w:t>-</w:t>
      </w:r>
      <w:r w:rsidRPr="00960C64">
        <w:rPr>
          <w:rFonts w:cs="Arial"/>
          <w:sz w:val="18"/>
          <w:szCs w:val="18"/>
          <w:lang w:val="es-BO"/>
        </w:rPr>
        <w:tab/>
      </w:r>
      <w:r w:rsidRPr="00960C64">
        <w:rPr>
          <w:rFonts w:cs="Arial"/>
          <w:sz w:val="18"/>
          <w:szCs w:val="18"/>
        </w:rPr>
        <w:t>Contrato de Asociación Accidental, cuando corresponda.</w:t>
      </w:r>
      <w:r w:rsidRPr="00960C64">
        <w:rPr>
          <w:rFonts w:cs="Arial"/>
          <w:sz w:val="18"/>
          <w:szCs w:val="18"/>
          <w:lang w:val="es-BO"/>
        </w:rPr>
        <w:t xml:space="preserve"> </w:t>
      </w:r>
    </w:p>
    <w:p w14:paraId="7AF15AD8" w14:textId="77777777" w:rsidR="00960C64" w:rsidRPr="00960C64" w:rsidRDefault="00960C64" w:rsidP="00960C64">
      <w:pPr>
        <w:autoSpaceDE w:val="0"/>
        <w:autoSpaceDN w:val="0"/>
        <w:adjustRightInd w:val="0"/>
        <w:ind w:left="426" w:hanging="425"/>
        <w:jc w:val="both"/>
        <w:rPr>
          <w:rFonts w:cs="Arial"/>
          <w:sz w:val="18"/>
          <w:szCs w:val="18"/>
          <w:lang w:val="es-BO"/>
        </w:rPr>
      </w:pPr>
      <w:r w:rsidRPr="00960C64">
        <w:rPr>
          <w:rFonts w:cs="Arial"/>
          <w:sz w:val="18"/>
          <w:szCs w:val="18"/>
          <w:lang w:val="es-BO"/>
        </w:rPr>
        <w:t>-</w:t>
      </w:r>
      <w:r w:rsidRPr="00960C64">
        <w:rPr>
          <w:rFonts w:cs="Arial"/>
          <w:sz w:val="18"/>
          <w:szCs w:val="18"/>
          <w:lang w:val="es-BO"/>
        </w:rPr>
        <w:tab/>
        <w:t xml:space="preserve">Poder del Representante Legal de </w:t>
      </w:r>
      <w:r w:rsidRPr="00960C64">
        <w:rPr>
          <w:rFonts w:cs="Arial"/>
          <w:b/>
          <w:sz w:val="18"/>
          <w:szCs w:val="18"/>
          <w:lang w:val="es-BO"/>
        </w:rPr>
        <w:t xml:space="preserve">CONTRATISTA, </w:t>
      </w:r>
      <w:r w:rsidRPr="00960C64">
        <w:rPr>
          <w:rFonts w:cs="Arial"/>
          <w:sz w:val="18"/>
          <w:szCs w:val="18"/>
          <w:lang w:val="es-BO"/>
        </w:rPr>
        <w:t>Testimonio de Poder N° ___/___ de __ de ___ de ___.</w:t>
      </w:r>
    </w:p>
    <w:p w14:paraId="18370091" w14:textId="77777777" w:rsidR="00960C64" w:rsidRPr="00960C64" w:rsidRDefault="00960C64" w:rsidP="00960C64">
      <w:pPr>
        <w:autoSpaceDE w:val="0"/>
        <w:autoSpaceDN w:val="0"/>
        <w:adjustRightInd w:val="0"/>
        <w:ind w:left="426" w:hanging="425"/>
        <w:jc w:val="both"/>
        <w:rPr>
          <w:rFonts w:cs="Arial"/>
          <w:sz w:val="18"/>
          <w:szCs w:val="18"/>
          <w:lang w:val="es-BO"/>
        </w:rPr>
      </w:pPr>
      <w:r w:rsidRPr="00960C64">
        <w:rPr>
          <w:rFonts w:cs="Arial"/>
          <w:sz w:val="18"/>
          <w:szCs w:val="18"/>
        </w:rPr>
        <w:t>-</w:t>
      </w:r>
      <w:r w:rsidRPr="00960C64">
        <w:rPr>
          <w:rFonts w:cs="Arial"/>
          <w:sz w:val="18"/>
          <w:szCs w:val="18"/>
        </w:rPr>
        <w:tab/>
      </w:r>
      <w:r w:rsidRPr="00960C64">
        <w:rPr>
          <w:rFonts w:cs="Arial"/>
          <w:sz w:val="18"/>
          <w:szCs w:val="18"/>
          <w:lang w:val="es-BO"/>
        </w:rPr>
        <w:t>Garantía(s) cuando corresponda (n).</w:t>
      </w:r>
    </w:p>
    <w:p w14:paraId="111D7B0B" w14:textId="77777777" w:rsidR="00960C64" w:rsidRPr="00960C64" w:rsidRDefault="00960C64" w:rsidP="00960C64">
      <w:pPr>
        <w:autoSpaceDE w:val="0"/>
        <w:autoSpaceDN w:val="0"/>
        <w:adjustRightInd w:val="0"/>
        <w:ind w:left="426" w:hanging="425"/>
        <w:jc w:val="both"/>
        <w:rPr>
          <w:rFonts w:cs="Arial"/>
          <w:sz w:val="18"/>
          <w:szCs w:val="18"/>
          <w:lang w:val="es-BO"/>
        </w:rPr>
      </w:pPr>
      <w:r w:rsidRPr="00960C64">
        <w:rPr>
          <w:rFonts w:cs="Arial"/>
          <w:sz w:val="18"/>
          <w:szCs w:val="18"/>
          <w:lang w:val="es-BO"/>
        </w:rPr>
        <w:t>-</w:t>
      </w:r>
      <w:r w:rsidRPr="00960C64">
        <w:rPr>
          <w:rFonts w:cs="Arial"/>
          <w:sz w:val="18"/>
          <w:szCs w:val="18"/>
          <w:lang w:val="es-BO"/>
        </w:rPr>
        <w:tab/>
        <w:t>Certificado RUPE N° ___ de __ de ____, cuando corresponda.</w:t>
      </w:r>
    </w:p>
    <w:p w14:paraId="33060999" w14:textId="77777777" w:rsidR="00960C64" w:rsidRPr="00960C64" w:rsidRDefault="00960C64" w:rsidP="005113EB">
      <w:pPr>
        <w:pStyle w:val="Prrafodelista"/>
        <w:numPr>
          <w:ilvl w:val="0"/>
          <w:numId w:val="93"/>
        </w:numPr>
        <w:autoSpaceDE w:val="0"/>
        <w:autoSpaceDN w:val="0"/>
        <w:adjustRightInd w:val="0"/>
        <w:ind w:left="426" w:hanging="426"/>
        <w:jc w:val="both"/>
        <w:rPr>
          <w:rFonts w:cs="Arial"/>
          <w:szCs w:val="18"/>
        </w:rPr>
      </w:pPr>
      <w:r w:rsidRPr="00960C64">
        <w:rPr>
          <w:rFonts w:cs="Arial"/>
          <w:szCs w:val="18"/>
        </w:rPr>
        <w:t xml:space="preserve">Certificado N° ______de __ de ___ de 2026, emitido por la Gestora Pública de la Seguridad Social de Largo Plazo, que certifica que el </w:t>
      </w:r>
      <w:r w:rsidRPr="00960C64">
        <w:rPr>
          <w:rFonts w:cs="Arial"/>
          <w:b/>
          <w:szCs w:val="18"/>
        </w:rPr>
        <w:t>CONTRATISTA</w:t>
      </w:r>
      <w:r w:rsidRPr="00960C64">
        <w:rPr>
          <w:rFonts w:cs="Arial"/>
          <w:szCs w:val="18"/>
        </w:rPr>
        <w:t xml:space="preserve"> no presenta periodos adeudados por contribuciones al Seguro Social Obligatorio de Largo Plazo (SSO) y al Sistema Integral de Pensiones (SIP).</w:t>
      </w:r>
    </w:p>
    <w:p w14:paraId="09AAF9B1" w14:textId="77777777" w:rsidR="00960C64" w:rsidRPr="00960C64" w:rsidRDefault="00960C64" w:rsidP="00960C64">
      <w:pPr>
        <w:widowControl w:val="0"/>
        <w:jc w:val="both"/>
        <w:rPr>
          <w:rFonts w:cs="Arial"/>
          <w:b/>
          <w:sz w:val="18"/>
          <w:szCs w:val="18"/>
          <w:lang w:val="es-BO"/>
        </w:rPr>
      </w:pPr>
    </w:p>
    <w:p w14:paraId="7F39BD3C" w14:textId="77777777" w:rsidR="00960C64" w:rsidRPr="00960C64" w:rsidRDefault="00960C64" w:rsidP="00960C64">
      <w:pPr>
        <w:widowControl w:val="0"/>
        <w:jc w:val="both"/>
        <w:rPr>
          <w:rFonts w:cs="Arial"/>
          <w:b/>
          <w:sz w:val="18"/>
          <w:szCs w:val="18"/>
          <w:lang w:val="es-BO"/>
        </w:rPr>
      </w:pPr>
      <w:r w:rsidRPr="00960C64">
        <w:rPr>
          <w:rFonts w:cs="Arial"/>
          <w:b/>
          <w:sz w:val="18"/>
          <w:szCs w:val="18"/>
          <w:lang w:val="es-BO"/>
        </w:rPr>
        <w:t xml:space="preserve">CLÁUSULA OCTAVA.- (GARANTÍAS) </w:t>
      </w:r>
    </w:p>
    <w:p w14:paraId="651DA101" w14:textId="77777777" w:rsidR="00960C64" w:rsidRPr="00960C64" w:rsidRDefault="00960C64" w:rsidP="00960C64">
      <w:pPr>
        <w:widowControl w:val="0"/>
        <w:jc w:val="both"/>
        <w:rPr>
          <w:rFonts w:cs="Arial"/>
          <w:b/>
          <w:sz w:val="18"/>
          <w:szCs w:val="18"/>
          <w:lang w:val="es-BO"/>
        </w:rPr>
      </w:pPr>
    </w:p>
    <w:p w14:paraId="3CB68718" w14:textId="77777777" w:rsidR="00960C64" w:rsidRPr="00960C64" w:rsidRDefault="00960C64" w:rsidP="00960C64">
      <w:pPr>
        <w:widowControl w:val="0"/>
        <w:ind w:left="567" w:hanging="567"/>
        <w:jc w:val="both"/>
        <w:rPr>
          <w:rFonts w:cs="Arial"/>
          <w:sz w:val="18"/>
          <w:szCs w:val="18"/>
          <w:lang w:val="es-BO"/>
        </w:rPr>
      </w:pPr>
      <w:r w:rsidRPr="00960C64">
        <w:rPr>
          <w:rFonts w:cs="Arial"/>
          <w:sz w:val="18"/>
          <w:szCs w:val="18"/>
          <w:lang w:val="es-BO"/>
        </w:rPr>
        <w:t>8.1</w:t>
      </w:r>
      <w:r w:rsidRPr="00960C64">
        <w:rPr>
          <w:rFonts w:cs="Arial"/>
          <w:b/>
          <w:sz w:val="18"/>
          <w:szCs w:val="18"/>
          <w:lang w:val="es-BO"/>
        </w:rPr>
        <w:t>.</w:t>
      </w:r>
      <w:r w:rsidRPr="00960C64">
        <w:rPr>
          <w:rFonts w:cs="Arial"/>
          <w:b/>
          <w:sz w:val="18"/>
          <w:szCs w:val="18"/>
          <w:lang w:val="es-BO"/>
        </w:rPr>
        <w:tab/>
        <w:t xml:space="preserve">Garantía de Cumplimiento de Contrato: </w:t>
      </w:r>
      <w:r w:rsidRPr="00960C64">
        <w:rPr>
          <w:rFonts w:cs="Arial"/>
          <w:sz w:val="18"/>
          <w:szCs w:val="18"/>
          <w:lang w:val="es-BO"/>
        </w:rPr>
        <w:t xml:space="preserve">El </w:t>
      </w:r>
      <w:r w:rsidRPr="00960C64">
        <w:rPr>
          <w:rFonts w:cs="Arial"/>
          <w:b/>
          <w:sz w:val="18"/>
          <w:szCs w:val="18"/>
          <w:lang w:val="es-BO"/>
        </w:rPr>
        <w:t>CONTRATISTA</w:t>
      </w:r>
      <w:r w:rsidRPr="00960C64">
        <w:rPr>
          <w:rFonts w:cs="Arial"/>
          <w:b/>
          <w:bCs/>
          <w:sz w:val="18"/>
          <w:szCs w:val="18"/>
          <w:lang w:val="es-BO"/>
        </w:rPr>
        <w:t xml:space="preserve"> </w:t>
      </w:r>
      <w:r w:rsidRPr="00960C64">
        <w:rPr>
          <w:rFonts w:cs="Arial"/>
          <w:sz w:val="18"/>
          <w:szCs w:val="18"/>
          <w:lang w:val="es-BO"/>
        </w:rPr>
        <w:t xml:space="preserve">garantiza la correcta y fiel ejecución del presente Contrato en todas sus partes con la _____ N° ___, emitida por _______ el __ de ___ de ___, a favor de la </w:t>
      </w:r>
      <w:r w:rsidRPr="00960C64">
        <w:rPr>
          <w:rFonts w:cs="Arial"/>
          <w:b/>
          <w:sz w:val="18"/>
          <w:szCs w:val="18"/>
          <w:lang w:val="es-BO"/>
        </w:rPr>
        <w:t>ENTIDAD</w:t>
      </w:r>
      <w:r w:rsidRPr="00960C64">
        <w:rPr>
          <w:rFonts w:cs="Arial"/>
          <w:sz w:val="18"/>
          <w:szCs w:val="18"/>
          <w:lang w:val="es-BO"/>
        </w:rPr>
        <w:t xml:space="preserve">, por Bs_____ (____ ___/100 Bolivianos), equivalente al siete por ciento (7%) del monto total del Contrato, con vigencia hasta el _____, de ______de______ hasta las _____. </w:t>
      </w:r>
    </w:p>
    <w:p w14:paraId="4169747E" w14:textId="77777777" w:rsidR="00960C64" w:rsidRPr="00960C64" w:rsidRDefault="00960C64" w:rsidP="00960C64">
      <w:pPr>
        <w:widowControl w:val="0"/>
        <w:jc w:val="both"/>
        <w:rPr>
          <w:rFonts w:cs="Arial"/>
          <w:b/>
          <w:sz w:val="18"/>
          <w:szCs w:val="18"/>
          <w:lang w:val="es-BO"/>
        </w:rPr>
      </w:pPr>
    </w:p>
    <w:p w14:paraId="05A6D846" w14:textId="77777777" w:rsidR="00960C64" w:rsidRPr="00960C64" w:rsidRDefault="00960C64" w:rsidP="00960C64">
      <w:pPr>
        <w:widowControl w:val="0"/>
        <w:jc w:val="both"/>
        <w:rPr>
          <w:rFonts w:cs="Arial"/>
          <w:sz w:val="18"/>
          <w:szCs w:val="18"/>
          <w:lang w:val="es-BO"/>
        </w:rPr>
      </w:pPr>
      <w:r w:rsidRPr="00960C64">
        <w:rPr>
          <w:rFonts w:cs="Arial"/>
          <w:b/>
          <w:sz w:val="18"/>
          <w:szCs w:val="18"/>
          <w:lang w:val="es-BO"/>
        </w:rPr>
        <w:t>(</w:t>
      </w:r>
      <w:r w:rsidRPr="00960C64">
        <w:rPr>
          <w:rFonts w:cs="Arial"/>
          <w:b/>
          <w:i/>
          <w:sz w:val="18"/>
          <w:szCs w:val="18"/>
          <w:lang w:val="es-BO"/>
        </w:rPr>
        <w:t>Cuando la propuesta económica este por debajo del ochenta y cinco por ciento (85%) del Precio referencial, deberá adicionarse un texto que haga referencia a la Garantía Adicional a la Garantía de Cumplimiento de Contrato de Obras</w:t>
      </w:r>
      <w:r w:rsidRPr="00960C64">
        <w:rPr>
          <w:rFonts w:cs="Arial"/>
          <w:b/>
          <w:sz w:val="18"/>
          <w:szCs w:val="18"/>
          <w:lang w:val="es-BO"/>
        </w:rPr>
        <w:t>).</w:t>
      </w:r>
    </w:p>
    <w:p w14:paraId="6CC3A861" w14:textId="77777777" w:rsidR="00960C64" w:rsidRPr="00960C64" w:rsidRDefault="00960C64" w:rsidP="00960C64">
      <w:pPr>
        <w:widowControl w:val="0"/>
        <w:jc w:val="both"/>
        <w:rPr>
          <w:rFonts w:cs="Arial"/>
          <w:sz w:val="18"/>
          <w:szCs w:val="18"/>
          <w:lang w:val="es-BO"/>
        </w:rPr>
      </w:pPr>
    </w:p>
    <w:p w14:paraId="291F7EDC" w14:textId="77777777" w:rsidR="00960C64" w:rsidRPr="00960C64" w:rsidRDefault="00960C64" w:rsidP="00960C64">
      <w:pPr>
        <w:widowControl w:val="0"/>
        <w:ind w:left="567" w:hanging="567"/>
        <w:jc w:val="both"/>
        <w:rPr>
          <w:rFonts w:cs="Arial"/>
          <w:b/>
          <w:sz w:val="18"/>
          <w:szCs w:val="18"/>
          <w:lang w:val="es-BO"/>
        </w:rPr>
      </w:pPr>
      <w:r w:rsidRPr="00960C64">
        <w:rPr>
          <w:rFonts w:cs="Arial"/>
          <w:sz w:val="18"/>
          <w:szCs w:val="18"/>
          <w:lang w:val="es-BO"/>
        </w:rPr>
        <w:t xml:space="preserve">8.2. </w:t>
      </w:r>
      <w:r w:rsidRPr="00960C64">
        <w:rPr>
          <w:rFonts w:cs="Arial"/>
          <w:sz w:val="18"/>
          <w:szCs w:val="18"/>
          <w:lang w:val="es-BO"/>
        </w:rPr>
        <w:tab/>
      </w:r>
      <w:r w:rsidRPr="00960C64">
        <w:rPr>
          <w:rFonts w:cs="Arial"/>
          <w:b/>
          <w:sz w:val="18"/>
          <w:szCs w:val="18"/>
          <w:lang w:val="es-BO"/>
        </w:rPr>
        <w:t>Garantía Adicional a la Garantía de Cumplimiento de Contrato</w:t>
      </w:r>
      <w:r w:rsidRPr="00960C64">
        <w:rPr>
          <w:rFonts w:cs="Arial"/>
          <w:sz w:val="18"/>
          <w:szCs w:val="18"/>
          <w:lang w:val="es-BO"/>
        </w:rPr>
        <w:t xml:space="preserve">: El </w:t>
      </w:r>
      <w:r w:rsidRPr="00960C64">
        <w:rPr>
          <w:rFonts w:cs="Arial"/>
          <w:b/>
          <w:sz w:val="18"/>
          <w:szCs w:val="18"/>
          <w:lang w:val="es-BO"/>
        </w:rPr>
        <w:t>CONTRATISTA</w:t>
      </w:r>
      <w:r w:rsidRPr="00960C64">
        <w:rPr>
          <w:rFonts w:cs="Arial"/>
          <w:b/>
          <w:bCs/>
          <w:sz w:val="18"/>
          <w:szCs w:val="18"/>
          <w:lang w:val="es-BO"/>
        </w:rPr>
        <w:t xml:space="preserve"> </w:t>
      </w:r>
      <w:r w:rsidRPr="00960C64">
        <w:rPr>
          <w:rFonts w:cs="Arial"/>
          <w:sz w:val="18"/>
          <w:szCs w:val="18"/>
          <w:lang w:val="es-BO"/>
        </w:rPr>
        <w:t xml:space="preserve">garantiza la correcta y fiel ejecución del presente </w:t>
      </w:r>
      <w:r w:rsidRPr="00960C64">
        <w:rPr>
          <w:rFonts w:cs="Arial"/>
          <w:b/>
          <w:sz w:val="18"/>
          <w:szCs w:val="18"/>
          <w:lang w:val="es-BO"/>
        </w:rPr>
        <w:t>CONTRATO</w:t>
      </w:r>
      <w:r w:rsidRPr="00960C64">
        <w:rPr>
          <w:rFonts w:cs="Arial"/>
          <w:sz w:val="18"/>
          <w:szCs w:val="18"/>
          <w:lang w:val="es-BO"/>
        </w:rPr>
        <w:t xml:space="preserve"> de forma adicional con la ____ N° ___, emitida por _______ el __ de ___ de ___, a favor de la </w:t>
      </w:r>
      <w:r w:rsidRPr="00960C64">
        <w:rPr>
          <w:rFonts w:cs="Arial"/>
          <w:b/>
          <w:sz w:val="18"/>
          <w:szCs w:val="18"/>
          <w:lang w:val="es-BO"/>
        </w:rPr>
        <w:t>ENTIDAD</w:t>
      </w:r>
      <w:r w:rsidRPr="00960C64">
        <w:rPr>
          <w:rFonts w:cs="Arial"/>
          <w:sz w:val="18"/>
          <w:szCs w:val="18"/>
          <w:lang w:val="es-BO"/>
        </w:rPr>
        <w:t xml:space="preserve">, por Bs_____ (____ 00/100 Bolivianos), equivalente a la diferencia entre el ochenta y cinco por ciento (85%) del precio referencial y el valor de su propuesta económica, con vigencia hasta el _____, de ______ de ____hasta las ___. </w:t>
      </w:r>
    </w:p>
    <w:p w14:paraId="38528DDF" w14:textId="77777777" w:rsidR="00960C64" w:rsidRPr="00960C64" w:rsidRDefault="00960C64" w:rsidP="00960C64">
      <w:pPr>
        <w:widowControl w:val="0"/>
        <w:ind w:left="705" w:hanging="705"/>
        <w:jc w:val="both"/>
        <w:rPr>
          <w:rFonts w:cs="Arial"/>
          <w:b/>
          <w:sz w:val="18"/>
          <w:szCs w:val="18"/>
          <w:lang w:val="es-BO"/>
        </w:rPr>
      </w:pPr>
    </w:p>
    <w:p w14:paraId="52197695"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A sólo requerimiento de la </w:t>
      </w:r>
      <w:r w:rsidRPr="00960C64">
        <w:rPr>
          <w:rFonts w:cs="Arial"/>
          <w:b/>
          <w:bCs/>
          <w:sz w:val="18"/>
          <w:szCs w:val="18"/>
          <w:lang w:val="es-BO"/>
        </w:rPr>
        <w:t xml:space="preserve">ENTIDAD, </w:t>
      </w:r>
      <w:r w:rsidRPr="00960C64">
        <w:rPr>
          <w:rFonts w:cs="Arial"/>
          <w:sz w:val="18"/>
          <w:szCs w:val="18"/>
          <w:lang w:val="es-BO"/>
        </w:rPr>
        <w:t xml:space="preserve">el importe de la (s) garantía (s) citada (s) anteriormente será (n) ejecutada (s) </w:t>
      </w:r>
      <w:r w:rsidRPr="00960C64">
        <w:rPr>
          <w:rFonts w:cs="Arial"/>
          <w:bCs/>
          <w:sz w:val="18"/>
          <w:szCs w:val="18"/>
          <w:lang w:val="es-BO"/>
        </w:rPr>
        <w:t xml:space="preserve">en caso de incumplimiento </w:t>
      </w:r>
      <w:r w:rsidRPr="00960C64">
        <w:rPr>
          <w:rFonts w:cs="Arial"/>
          <w:sz w:val="18"/>
          <w:szCs w:val="18"/>
          <w:lang w:val="es-BO"/>
        </w:rPr>
        <w:t xml:space="preserve">contractual incurrido por el </w:t>
      </w:r>
      <w:r w:rsidRPr="00960C64">
        <w:rPr>
          <w:rFonts w:cs="Arial"/>
          <w:b/>
          <w:bCs/>
          <w:sz w:val="18"/>
          <w:szCs w:val="18"/>
          <w:lang w:val="es-BO"/>
        </w:rPr>
        <w:t>CONTRATISTA</w:t>
      </w:r>
      <w:r w:rsidRPr="00960C64">
        <w:rPr>
          <w:rFonts w:cs="Arial"/>
          <w:bCs/>
          <w:sz w:val="18"/>
          <w:szCs w:val="18"/>
          <w:lang w:val="es-BO"/>
        </w:rPr>
        <w:t>,</w:t>
      </w:r>
      <w:r w:rsidRPr="00960C64">
        <w:rPr>
          <w:rFonts w:cs="Arial"/>
          <w:sz w:val="18"/>
          <w:szCs w:val="18"/>
          <w:lang w:val="es-BO"/>
        </w:rPr>
        <w:t xml:space="preserve"> sin necesidad de ningún trámite o acción judicial.</w:t>
      </w:r>
    </w:p>
    <w:p w14:paraId="35E7126A" w14:textId="77777777" w:rsidR="00960C64" w:rsidRPr="00960C64" w:rsidRDefault="00960C64" w:rsidP="00960C64">
      <w:pPr>
        <w:jc w:val="both"/>
        <w:rPr>
          <w:rFonts w:cs="Arial"/>
          <w:sz w:val="18"/>
          <w:szCs w:val="18"/>
          <w:lang w:val="es-BO"/>
        </w:rPr>
      </w:pPr>
    </w:p>
    <w:p w14:paraId="7CBA2FA4" w14:textId="77777777" w:rsidR="00960C64" w:rsidRPr="00960C64" w:rsidRDefault="00960C64" w:rsidP="00960C64">
      <w:pPr>
        <w:pStyle w:val="Textoindependiente2"/>
        <w:rPr>
          <w:rFonts w:ascii="Verdana" w:hAnsi="Verdana"/>
          <w:i/>
          <w:sz w:val="18"/>
          <w:szCs w:val="18"/>
          <w:lang w:val="es-BO"/>
        </w:rPr>
      </w:pPr>
      <w:r w:rsidRPr="00960C64">
        <w:rPr>
          <w:rFonts w:ascii="Verdana" w:hAnsi="Verdana"/>
          <w:sz w:val="18"/>
          <w:szCs w:val="18"/>
          <w:lang w:val="es-BO"/>
        </w:rPr>
        <w:t xml:space="preserve">Si se procediera a la Recepción Definitiva de la </w:t>
      </w:r>
      <w:r w:rsidRPr="00960C64">
        <w:rPr>
          <w:rFonts w:ascii="Verdana" w:hAnsi="Verdana"/>
          <w:b/>
          <w:sz w:val="18"/>
          <w:szCs w:val="18"/>
          <w:lang w:val="es-BO"/>
        </w:rPr>
        <w:t>OBRA</w:t>
      </w:r>
      <w:r w:rsidRPr="00960C64">
        <w:rPr>
          <w:rFonts w:ascii="Verdana" w:hAnsi="Verdana"/>
          <w:sz w:val="18"/>
          <w:szCs w:val="18"/>
          <w:lang w:val="es-BO"/>
        </w:rPr>
        <w:t xml:space="preserve">, hecho que se hará constar mediante el Acta correspondiente, suscrita por ambas partes </w:t>
      </w:r>
      <w:r w:rsidRPr="00960C64">
        <w:rPr>
          <w:rFonts w:ascii="Verdana" w:hAnsi="Verdana"/>
          <w:b/>
          <w:bCs/>
          <w:sz w:val="18"/>
          <w:szCs w:val="18"/>
          <w:lang w:val="es-BO"/>
        </w:rPr>
        <w:t>CONTRATANTES</w:t>
      </w:r>
      <w:r w:rsidRPr="00960C64">
        <w:rPr>
          <w:rFonts w:ascii="Verdana" w:hAnsi="Verdana"/>
          <w:sz w:val="18"/>
          <w:szCs w:val="18"/>
          <w:lang w:val="es-BO"/>
        </w:rPr>
        <w:t>, dicha (s) garantía (s) será (n) devuelta (s), de acuerdo al numeral 25.3 de la Cláusula Vigésima Quinta.</w:t>
      </w:r>
    </w:p>
    <w:p w14:paraId="0DC29D31" w14:textId="77777777" w:rsidR="00960C64" w:rsidRPr="00960C64" w:rsidRDefault="00960C64" w:rsidP="00960C64">
      <w:pPr>
        <w:jc w:val="both"/>
        <w:rPr>
          <w:rFonts w:cs="Arial"/>
          <w:sz w:val="18"/>
          <w:szCs w:val="18"/>
          <w:lang w:val="es-BO"/>
        </w:rPr>
      </w:pPr>
    </w:p>
    <w:p w14:paraId="7E1528F4" w14:textId="77777777" w:rsidR="00960C64" w:rsidRPr="00960C64" w:rsidRDefault="00960C64" w:rsidP="00960C64">
      <w:pPr>
        <w:jc w:val="both"/>
        <w:rPr>
          <w:rFonts w:cs="Arial"/>
          <w:sz w:val="18"/>
          <w:szCs w:val="18"/>
          <w:lang w:val="es-BO"/>
        </w:rPr>
      </w:pPr>
      <w:r w:rsidRPr="00960C64">
        <w:rPr>
          <w:rFonts w:cs="Arial"/>
          <w:sz w:val="18"/>
          <w:szCs w:val="18"/>
          <w:lang w:val="es-BO"/>
        </w:rPr>
        <w:lastRenderedPageBreak/>
        <w:t xml:space="preserve">EL </w:t>
      </w:r>
      <w:r w:rsidRPr="00960C64">
        <w:rPr>
          <w:rFonts w:cs="Arial"/>
          <w:b/>
          <w:bCs/>
          <w:sz w:val="18"/>
          <w:szCs w:val="18"/>
          <w:lang w:val="es-BO"/>
        </w:rPr>
        <w:t>CONTRATISTA</w:t>
      </w:r>
      <w:r w:rsidRPr="00960C64">
        <w:rPr>
          <w:rFonts w:cs="Arial"/>
          <w:sz w:val="18"/>
          <w:szCs w:val="18"/>
          <w:lang w:val="es-BO"/>
        </w:rPr>
        <w:t xml:space="preserve">, tiene la obligación de mantener actualizada (s) la (s) Garantía (s) prevista (s) en la presente Cláusula, cuantas veces lo requiera el </w:t>
      </w:r>
      <w:r w:rsidRPr="00960C64">
        <w:rPr>
          <w:rFonts w:cs="Arial"/>
          <w:b/>
          <w:sz w:val="18"/>
          <w:szCs w:val="18"/>
          <w:lang w:val="es-BO"/>
        </w:rPr>
        <w:t>FISCAL DE OBRA</w:t>
      </w:r>
      <w:r w:rsidRPr="00960C64">
        <w:rPr>
          <w:rFonts w:cs="Arial"/>
          <w:sz w:val="18"/>
          <w:szCs w:val="18"/>
          <w:lang w:val="es-BO"/>
        </w:rPr>
        <w:t>, quien</w:t>
      </w:r>
      <w:r w:rsidRPr="00960C64">
        <w:rPr>
          <w:rFonts w:cs="Arial"/>
          <w:b/>
          <w:sz w:val="18"/>
          <w:szCs w:val="18"/>
          <w:lang w:val="es-BO"/>
        </w:rPr>
        <w:t xml:space="preserve"> </w:t>
      </w:r>
      <w:r w:rsidRPr="00960C64">
        <w:rPr>
          <w:rFonts w:cs="Arial"/>
          <w:sz w:val="18"/>
          <w:szCs w:val="18"/>
          <w:lang w:val="es-BO"/>
        </w:rPr>
        <w:t>llevará el control directo de la vigencia de la (s) garantía (s) en cuanto al monto y plazo.</w:t>
      </w:r>
    </w:p>
    <w:p w14:paraId="0CD115C6" w14:textId="77777777" w:rsidR="00960C64" w:rsidRPr="00960C64" w:rsidRDefault="00960C64" w:rsidP="00960C64">
      <w:pPr>
        <w:jc w:val="both"/>
        <w:rPr>
          <w:rFonts w:cs="Arial"/>
          <w:sz w:val="18"/>
          <w:szCs w:val="18"/>
          <w:lang w:val="es-BO"/>
        </w:rPr>
      </w:pPr>
    </w:p>
    <w:p w14:paraId="4C3D0D98"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Las garantías establecidas en el presente Contrato, estarán bajo custodia de la Unidad Administrativa de la </w:t>
      </w:r>
      <w:r w:rsidRPr="00960C64">
        <w:rPr>
          <w:rFonts w:cs="Arial"/>
          <w:b/>
          <w:sz w:val="18"/>
          <w:szCs w:val="18"/>
          <w:lang w:val="es-BO"/>
        </w:rPr>
        <w:t>ENTIDAD</w:t>
      </w:r>
      <w:r w:rsidRPr="00960C64">
        <w:rPr>
          <w:rFonts w:cs="Arial"/>
          <w:sz w:val="18"/>
          <w:szCs w:val="18"/>
          <w:lang w:val="es-BO"/>
        </w:rPr>
        <w:t xml:space="preserve">, lo cual no exime la responsabilidad del </w:t>
      </w:r>
      <w:r w:rsidRPr="00960C64">
        <w:rPr>
          <w:rFonts w:cs="Arial"/>
          <w:b/>
          <w:sz w:val="18"/>
          <w:szCs w:val="18"/>
          <w:lang w:val="es-BO"/>
        </w:rPr>
        <w:t>FISCAL DE OBRA</w:t>
      </w:r>
      <w:r w:rsidRPr="00960C64">
        <w:rPr>
          <w:rFonts w:cs="Arial"/>
          <w:sz w:val="18"/>
          <w:szCs w:val="18"/>
          <w:lang w:val="es-BO"/>
        </w:rPr>
        <w:t>.</w:t>
      </w:r>
    </w:p>
    <w:p w14:paraId="5D3F50B1" w14:textId="77777777" w:rsidR="00960C64" w:rsidRPr="00960C64" w:rsidRDefault="00960C64" w:rsidP="00960C64">
      <w:pPr>
        <w:jc w:val="both"/>
        <w:rPr>
          <w:rFonts w:cs="Arial"/>
          <w:sz w:val="18"/>
          <w:szCs w:val="18"/>
          <w:lang w:val="es-BO"/>
        </w:rPr>
      </w:pPr>
    </w:p>
    <w:p w14:paraId="61077349" w14:textId="77777777" w:rsidR="00960C64" w:rsidRPr="00960C64" w:rsidRDefault="00960C64" w:rsidP="00960C64">
      <w:pPr>
        <w:pStyle w:val="CM2"/>
        <w:spacing w:line="240" w:lineRule="auto"/>
        <w:jc w:val="both"/>
        <w:rPr>
          <w:rFonts w:ascii="Verdana" w:hAnsi="Verdana" w:cs="Arial"/>
          <w:sz w:val="18"/>
          <w:szCs w:val="18"/>
          <w:lang w:val="es-BO"/>
        </w:rPr>
      </w:pPr>
      <w:r w:rsidRPr="00960C64">
        <w:rPr>
          <w:rFonts w:ascii="Verdana" w:hAnsi="Verdana" w:cs="Arial"/>
          <w:b/>
          <w:sz w:val="18"/>
          <w:szCs w:val="18"/>
          <w:lang w:val="es-BO"/>
        </w:rPr>
        <w:t xml:space="preserve">CLÁUSULA NOVENA. - (ANTICIPO) </w:t>
      </w:r>
      <w:r w:rsidRPr="00960C64">
        <w:rPr>
          <w:rFonts w:ascii="Verdana" w:hAnsi="Verdana" w:cs="Arial"/>
          <w:bCs/>
          <w:sz w:val="18"/>
          <w:szCs w:val="18"/>
          <w:lang w:val="es-BO"/>
        </w:rPr>
        <w:t>A</w:t>
      </w:r>
      <w:r w:rsidRPr="00960C64">
        <w:rPr>
          <w:rFonts w:ascii="Verdana" w:hAnsi="Verdana" w:cs="Arial"/>
          <w:sz w:val="18"/>
          <w:szCs w:val="18"/>
          <w:lang w:val="es-BO"/>
        </w:rPr>
        <w:t xml:space="preserve"> solicitud expresa del </w:t>
      </w:r>
      <w:r w:rsidRPr="00960C64">
        <w:rPr>
          <w:rFonts w:ascii="Verdana" w:hAnsi="Verdana" w:cs="Arial"/>
          <w:b/>
          <w:sz w:val="18"/>
          <w:szCs w:val="18"/>
          <w:lang w:val="es-BO"/>
        </w:rPr>
        <w:t>CONTRATISTA</w:t>
      </w:r>
      <w:r w:rsidRPr="00960C64">
        <w:rPr>
          <w:rFonts w:ascii="Verdana" w:hAnsi="Verdana" w:cs="Arial"/>
          <w:sz w:val="18"/>
          <w:szCs w:val="18"/>
          <w:lang w:val="es-BO"/>
        </w:rPr>
        <w:t xml:space="preserve">, la </w:t>
      </w:r>
      <w:r w:rsidRPr="00960C64">
        <w:rPr>
          <w:rFonts w:ascii="Verdana" w:hAnsi="Verdana" w:cs="Arial"/>
          <w:b/>
          <w:bCs/>
          <w:sz w:val="18"/>
          <w:szCs w:val="18"/>
          <w:lang w:val="es-BO"/>
        </w:rPr>
        <w:t>ENTIDAD</w:t>
      </w:r>
      <w:r w:rsidRPr="00960C64">
        <w:rPr>
          <w:rFonts w:ascii="Verdana" w:hAnsi="Verdana" w:cs="Arial"/>
          <w:sz w:val="18"/>
          <w:szCs w:val="18"/>
          <w:lang w:val="es-BO"/>
        </w:rPr>
        <w:t>, podrá otorgarle un anticipo que no deberá exceder el veinte por ciento (20%) del monto total del Contrato, el cual podrá ser otorgado en un desembolso, contra entrega de una Garantía de Correcta Inversión de Anticipo por el cien por ciento (100%) del monto a ser desembolsado. El importe del anticipo será descontado en el pago de la Planilla de Liquidación Final, hasta cubrir el monto total del anticipo.</w:t>
      </w:r>
    </w:p>
    <w:p w14:paraId="75DEA151" w14:textId="77777777" w:rsidR="00960C64" w:rsidRPr="00960C64" w:rsidRDefault="00960C64" w:rsidP="00960C64">
      <w:pPr>
        <w:pStyle w:val="CM2"/>
        <w:spacing w:line="240" w:lineRule="auto"/>
        <w:jc w:val="both"/>
        <w:rPr>
          <w:rFonts w:ascii="Verdana" w:hAnsi="Verdana" w:cs="Arial"/>
          <w:sz w:val="18"/>
          <w:szCs w:val="18"/>
          <w:lang w:val="es-BO"/>
        </w:rPr>
      </w:pPr>
    </w:p>
    <w:p w14:paraId="78DF8C8B" w14:textId="77777777" w:rsidR="00960C64" w:rsidRPr="00960C64" w:rsidRDefault="00960C64" w:rsidP="00960C64">
      <w:pPr>
        <w:widowControl w:val="0"/>
        <w:autoSpaceDE w:val="0"/>
        <w:autoSpaceDN w:val="0"/>
        <w:adjustRightInd w:val="0"/>
        <w:jc w:val="both"/>
        <w:rPr>
          <w:rFonts w:cs="Arial"/>
          <w:sz w:val="18"/>
          <w:szCs w:val="18"/>
          <w:lang w:val="es-BO"/>
        </w:rPr>
      </w:pPr>
      <w:r w:rsidRPr="00960C64">
        <w:rPr>
          <w:rFonts w:cs="Arial"/>
          <w:sz w:val="18"/>
          <w:szCs w:val="18"/>
          <w:lang w:val="es-BO"/>
        </w:rPr>
        <w:t xml:space="preserve">El </w:t>
      </w:r>
      <w:r w:rsidRPr="00960C64">
        <w:rPr>
          <w:rFonts w:cs="Arial"/>
          <w:b/>
          <w:sz w:val="18"/>
          <w:szCs w:val="18"/>
          <w:lang w:val="es-BO"/>
        </w:rPr>
        <w:t xml:space="preserve">CONTRATISTA </w:t>
      </w:r>
      <w:r w:rsidRPr="00960C64">
        <w:rPr>
          <w:rFonts w:cs="Arial"/>
          <w:sz w:val="18"/>
          <w:szCs w:val="18"/>
          <w:lang w:val="es-BO"/>
        </w:rPr>
        <w:t>deberá solicitar el anticipo adjuntando en su solicitud la correspondiente Garantía de Correcta Inversión de Anticipo por el 100% del monto solicitado en el plazo de diez (10) días calendario, computables a partir del día siguiente hábil de la suscripción del presente Contrato, caso contrario se dará por Anticipo no solicitado.</w:t>
      </w:r>
    </w:p>
    <w:p w14:paraId="331FB4E5" w14:textId="77777777" w:rsidR="00960C64" w:rsidRPr="00960C64" w:rsidRDefault="00960C64" w:rsidP="00960C64">
      <w:pPr>
        <w:widowControl w:val="0"/>
        <w:autoSpaceDE w:val="0"/>
        <w:autoSpaceDN w:val="0"/>
        <w:adjustRightInd w:val="0"/>
        <w:jc w:val="both"/>
        <w:rPr>
          <w:rFonts w:cs="Arial"/>
          <w:sz w:val="18"/>
          <w:szCs w:val="18"/>
          <w:lang w:val="es-BO"/>
        </w:rPr>
      </w:pPr>
    </w:p>
    <w:p w14:paraId="626B8D88"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El importe de la garantía podrá ser cobrado por la </w:t>
      </w:r>
      <w:r w:rsidRPr="00960C64">
        <w:rPr>
          <w:rFonts w:cs="Arial"/>
          <w:b/>
          <w:sz w:val="18"/>
          <w:szCs w:val="18"/>
          <w:lang w:val="es-BO"/>
        </w:rPr>
        <w:t>ENTIDAD</w:t>
      </w:r>
      <w:r w:rsidRPr="00960C64">
        <w:rPr>
          <w:rFonts w:cs="Arial"/>
          <w:sz w:val="18"/>
          <w:szCs w:val="18"/>
          <w:lang w:val="es-BO"/>
        </w:rPr>
        <w:t xml:space="preserve"> en caso de que el </w:t>
      </w:r>
      <w:r w:rsidRPr="00960C64">
        <w:rPr>
          <w:rFonts w:cs="Arial"/>
          <w:b/>
          <w:bCs/>
          <w:sz w:val="18"/>
          <w:szCs w:val="18"/>
          <w:lang w:val="es-BO"/>
        </w:rPr>
        <w:t xml:space="preserve">CONTRATISTA </w:t>
      </w:r>
      <w:r w:rsidRPr="00960C64">
        <w:rPr>
          <w:rFonts w:cs="Arial"/>
          <w:sz w:val="18"/>
          <w:szCs w:val="18"/>
          <w:lang w:val="es-BO"/>
        </w:rPr>
        <w:t xml:space="preserve">no haya iniciado la obra dentro de los cinco (5) días calendario establecidos al efecto, o en caso de que no cuente con el personal y equipos necesarios para la realización de la </w:t>
      </w:r>
      <w:r w:rsidRPr="00960C64">
        <w:rPr>
          <w:rFonts w:cs="Arial"/>
          <w:b/>
          <w:sz w:val="18"/>
          <w:szCs w:val="18"/>
          <w:lang w:val="es-BO"/>
        </w:rPr>
        <w:t>OBRA</w:t>
      </w:r>
      <w:r w:rsidRPr="00960C64">
        <w:rPr>
          <w:rFonts w:cs="Arial"/>
          <w:sz w:val="18"/>
          <w:szCs w:val="18"/>
          <w:lang w:val="es-BO"/>
        </w:rPr>
        <w:t xml:space="preserve"> estipulada en el Contrato, una vez iniciado éste.</w:t>
      </w:r>
    </w:p>
    <w:p w14:paraId="53217A2A" w14:textId="77777777" w:rsidR="00960C64" w:rsidRPr="00960C64" w:rsidRDefault="00960C64" w:rsidP="00960C64">
      <w:pPr>
        <w:jc w:val="both"/>
        <w:rPr>
          <w:rFonts w:cs="Arial"/>
          <w:sz w:val="18"/>
          <w:szCs w:val="18"/>
          <w:lang w:val="es-BO"/>
        </w:rPr>
      </w:pPr>
    </w:p>
    <w:p w14:paraId="46587C57" w14:textId="77777777" w:rsidR="00960C64" w:rsidRPr="00960C64" w:rsidRDefault="00960C64" w:rsidP="00960C64">
      <w:pPr>
        <w:jc w:val="both"/>
        <w:rPr>
          <w:rFonts w:cs="Arial"/>
          <w:sz w:val="18"/>
          <w:szCs w:val="18"/>
          <w:lang w:val="es-BO"/>
        </w:rPr>
      </w:pPr>
      <w:r w:rsidRPr="00960C64">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4BA702B3" w14:textId="77777777" w:rsidR="00960C64" w:rsidRPr="00960C64" w:rsidRDefault="00960C64" w:rsidP="00960C64">
      <w:pPr>
        <w:jc w:val="both"/>
        <w:rPr>
          <w:rFonts w:cs="Arial"/>
          <w:sz w:val="18"/>
          <w:szCs w:val="18"/>
          <w:lang w:val="es-BO"/>
        </w:rPr>
      </w:pPr>
    </w:p>
    <w:p w14:paraId="611F78D9"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El </w:t>
      </w:r>
      <w:r w:rsidRPr="00960C64">
        <w:rPr>
          <w:rFonts w:cs="Arial"/>
          <w:b/>
          <w:sz w:val="18"/>
          <w:szCs w:val="18"/>
          <w:lang w:val="es-BO"/>
        </w:rPr>
        <w:t>FISCAL DE OBRA</w:t>
      </w:r>
      <w:r w:rsidRPr="00960C64">
        <w:rPr>
          <w:rFonts w:cs="Arial"/>
          <w:b/>
          <w:bCs/>
          <w:sz w:val="18"/>
          <w:szCs w:val="18"/>
          <w:lang w:val="es-BO"/>
        </w:rPr>
        <w:t xml:space="preserve"> </w:t>
      </w:r>
      <w:r w:rsidRPr="00960C64">
        <w:rPr>
          <w:rFonts w:cs="Arial"/>
          <w:sz w:val="18"/>
          <w:szCs w:val="18"/>
          <w:lang w:val="es-BO"/>
        </w:rPr>
        <w:t xml:space="preserve">llevará el control directo de la vigencia y validez de esta garantía, en cuanto al monto y plazo, a efectos de requerir su ampliación al </w:t>
      </w:r>
      <w:r w:rsidRPr="00960C64">
        <w:rPr>
          <w:rFonts w:cs="Arial"/>
          <w:b/>
          <w:bCs/>
          <w:sz w:val="18"/>
          <w:szCs w:val="18"/>
          <w:lang w:val="es-BO"/>
        </w:rPr>
        <w:t>CONTRATISTA</w:t>
      </w:r>
      <w:r w:rsidRPr="00960C64">
        <w:rPr>
          <w:rFonts w:cs="Arial"/>
          <w:sz w:val="18"/>
          <w:szCs w:val="18"/>
          <w:lang w:val="es-BO"/>
        </w:rPr>
        <w:t xml:space="preserve">, o solicitar a la </w:t>
      </w:r>
      <w:r w:rsidRPr="00960C64">
        <w:rPr>
          <w:rFonts w:cs="Arial"/>
          <w:b/>
          <w:sz w:val="18"/>
          <w:szCs w:val="18"/>
          <w:lang w:val="es-BO"/>
        </w:rPr>
        <w:t xml:space="preserve">ENTIDAD </w:t>
      </w:r>
      <w:r w:rsidRPr="00960C64">
        <w:rPr>
          <w:rFonts w:cs="Arial"/>
          <w:sz w:val="18"/>
          <w:szCs w:val="18"/>
          <w:lang w:val="es-BO"/>
        </w:rPr>
        <w:t>su ejecución.</w:t>
      </w:r>
    </w:p>
    <w:p w14:paraId="0F6C0549" w14:textId="77777777" w:rsidR="00960C64" w:rsidRPr="00960C64" w:rsidRDefault="00960C64" w:rsidP="00960C64">
      <w:pPr>
        <w:jc w:val="both"/>
        <w:rPr>
          <w:rFonts w:cs="Arial"/>
          <w:sz w:val="18"/>
          <w:szCs w:val="18"/>
          <w:lang w:val="es-BO"/>
        </w:rPr>
      </w:pPr>
    </w:p>
    <w:p w14:paraId="3E137CF0" w14:textId="77777777" w:rsidR="00960C64" w:rsidRPr="00960C64" w:rsidRDefault="00960C64" w:rsidP="00960C64">
      <w:pPr>
        <w:jc w:val="both"/>
        <w:rPr>
          <w:rFonts w:cs="Arial"/>
          <w:sz w:val="18"/>
          <w:szCs w:val="18"/>
          <w:lang w:val="es-BO"/>
        </w:rPr>
      </w:pPr>
      <w:r w:rsidRPr="00960C64">
        <w:rPr>
          <w:rFonts w:cs="Arial"/>
          <w:b/>
          <w:sz w:val="18"/>
          <w:szCs w:val="18"/>
          <w:lang w:val="es-BO"/>
        </w:rPr>
        <w:t xml:space="preserve">CLÁUSULA DÉCIMA.- (DOMICILIO A EFECTOS DE NOTIFICACIÓN) </w:t>
      </w:r>
      <w:r w:rsidRPr="00960C64">
        <w:rPr>
          <w:rFonts w:cs="Arial"/>
          <w:sz w:val="18"/>
          <w:szCs w:val="18"/>
          <w:lang w:val="es-BO"/>
        </w:rPr>
        <w:t>Cualquier aviso o notificación que tengan que darse las partes bajo este Contrato y que no estén referidas a trabajos en la obra misma, será enviada por escrito:</w:t>
      </w:r>
    </w:p>
    <w:p w14:paraId="0CACDE9A" w14:textId="77777777" w:rsidR="00960C64" w:rsidRPr="00960C64" w:rsidRDefault="00960C64" w:rsidP="00960C64">
      <w:pPr>
        <w:jc w:val="both"/>
        <w:rPr>
          <w:rFonts w:cs="Arial"/>
          <w:sz w:val="18"/>
          <w:szCs w:val="18"/>
          <w:lang w:val="es-BO"/>
        </w:rPr>
      </w:pPr>
    </w:p>
    <w:p w14:paraId="5EE4847F" w14:textId="77777777" w:rsidR="00960C64" w:rsidRPr="00960C64" w:rsidRDefault="00960C64" w:rsidP="00960C64">
      <w:pPr>
        <w:ind w:left="708" w:hanging="708"/>
        <w:jc w:val="both"/>
        <w:rPr>
          <w:rFonts w:cs="Arial"/>
          <w:bCs/>
          <w:spacing w:val="-6"/>
          <w:sz w:val="18"/>
          <w:szCs w:val="18"/>
          <w:lang w:val="es-BO"/>
        </w:rPr>
      </w:pPr>
      <w:r w:rsidRPr="00960C64">
        <w:rPr>
          <w:rFonts w:cs="Arial"/>
          <w:sz w:val="18"/>
          <w:szCs w:val="18"/>
          <w:lang w:val="es-BO"/>
        </w:rPr>
        <w:t>10.1.</w:t>
      </w:r>
      <w:r w:rsidRPr="00960C64">
        <w:rPr>
          <w:rFonts w:cs="Arial"/>
          <w:sz w:val="18"/>
          <w:szCs w:val="18"/>
          <w:lang w:val="es-BO"/>
        </w:rPr>
        <w:tab/>
        <w:t xml:space="preserve">Al </w:t>
      </w:r>
      <w:r w:rsidRPr="00960C64">
        <w:rPr>
          <w:rFonts w:cs="Arial"/>
          <w:b/>
          <w:bCs/>
          <w:sz w:val="18"/>
          <w:szCs w:val="18"/>
          <w:lang w:val="es-BO"/>
        </w:rPr>
        <w:t>CONTRATISTA</w:t>
      </w:r>
      <w:r w:rsidRPr="00960C64">
        <w:rPr>
          <w:rFonts w:cs="Arial"/>
          <w:sz w:val="18"/>
          <w:szCs w:val="18"/>
          <w:lang w:val="es-BO"/>
        </w:rPr>
        <w:t>: En _________________________, de la Zona de __________ de la ciudad de _______ - Bolivia.</w:t>
      </w:r>
    </w:p>
    <w:p w14:paraId="7FBBF212" w14:textId="77777777" w:rsidR="00960C64" w:rsidRPr="00960C64" w:rsidRDefault="00960C64" w:rsidP="00960C64">
      <w:pPr>
        <w:jc w:val="both"/>
        <w:rPr>
          <w:rFonts w:cs="Arial"/>
          <w:bCs/>
          <w:spacing w:val="-6"/>
          <w:sz w:val="18"/>
          <w:szCs w:val="18"/>
          <w:lang w:val="es-BO"/>
        </w:rPr>
      </w:pPr>
    </w:p>
    <w:p w14:paraId="684298FE" w14:textId="77777777" w:rsidR="00960C64" w:rsidRPr="00960C64" w:rsidRDefault="00960C64" w:rsidP="00960C64">
      <w:pPr>
        <w:ind w:left="708" w:hanging="708"/>
        <w:jc w:val="both"/>
        <w:rPr>
          <w:rFonts w:cs="Arial"/>
          <w:sz w:val="18"/>
          <w:szCs w:val="18"/>
          <w:lang w:val="es-BO"/>
        </w:rPr>
      </w:pPr>
      <w:r w:rsidRPr="00960C64">
        <w:rPr>
          <w:rFonts w:cs="Arial"/>
          <w:bCs/>
          <w:spacing w:val="-6"/>
          <w:sz w:val="18"/>
          <w:szCs w:val="18"/>
          <w:lang w:val="es-BO"/>
        </w:rPr>
        <w:t>10.2.</w:t>
      </w:r>
      <w:r w:rsidRPr="00960C64">
        <w:rPr>
          <w:rFonts w:cs="Arial"/>
          <w:sz w:val="18"/>
          <w:szCs w:val="18"/>
          <w:lang w:val="es-BO"/>
        </w:rPr>
        <w:tab/>
        <w:t xml:space="preserve">A la </w:t>
      </w:r>
      <w:r w:rsidRPr="00960C64">
        <w:rPr>
          <w:rFonts w:cs="Arial"/>
          <w:b/>
          <w:sz w:val="18"/>
          <w:szCs w:val="18"/>
          <w:lang w:val="es-BO"/>
        </w:rPr>
        <w:t>ENTIDAD</w:t>
      </w:r>
      <w:r w:rsidRPr="00960C64">
        <w:rPr>
          <w:rFonts w:cs="Arial"/>
          <w:sz w:val="18"/>
          <w:szCs w:val="18"/>
          <w:lang w:val="es-BO"/>
        </w:rPr>
        <w:t>: En su Edificio Principal ubicado en la calle Ayacucho esquina Mercado S/N, zona Central de la ciudad de La Paz – Bolivia.</w:t>
      </w:r>
    </w:p>
    <w:p w14:paraId="5DF43D3C" w14:textId="77777777" w:rsidR="00960C64" w:rsidRPr="00960C64" w:rsidRDefault="00960C64" w:rsidP="00960C64">
      <w:pPr>
        <w:autoSpaceDE w:val="0"/>
        <w:autoSpaceDN w:val="0"/>
        <w:adjustRightInd w:val="0"/>
        <w:jc w:val="both"/>
        <w:rPr>
          <w:rFonts w:cs="Arial"/>
          <w:b/>
          <w:sz w:val="18"/>
          <w:szCs w:val="18"/>
          <w:lang w:val="es-BO"/>
        </w:rPr>
      </w:pPr>
    </w:p>
    <w:p w14:paraId="7DDE1563" w14:textId="77777777" w:rsidR="00960C64" w:rsidRPr="00960C64" w:rsidRDefault="00960C64" w:rsidP="00960C64">
      <w:pPr>
        <w:autoSpaceDE w:val="0"/>
        <w:autoSpaceDN w:val="0"/>
        <w:adjustRightInd w:val="0"/>
        <w:jc w:val="both"/>
        <w:rPr>
          <w:rFonts w:cs="Arial"/>
          <w:bCs/>
          <w:sz w:val="18"/>
          <w:szCs w:val="18"/>
          <w:lang w:val="es-BO"/>
        </w:rPr>
      </w:pPr>
      <w:r w:rsidRPr="00960C64">
        <w:rPr>
          <w:rFonts w:cs="Arial"/>
          <w:b/>
          <w:sz w:val="18"/>
          <w:szCs w:val="18"/>
          <w:lang w:val="es-BO"/>
        </w:rPr>
        <w:t xml:space="preserve">CLÁUSULA </w:t>
      </w:r>
      <w:r w:rsidRPr="00960C64">
        <w:rPr>
          <w:rFonts w:cs="Arial"/>
          <w:b/>
          <w:bCs/>
          <w:sz w:val="18"/>
          <w:szCs w:val="18"/>
          <w:lang w:val="es-BO"/>
        </w:rPr>
        <w:t xml:space="preserve">DÉCIMA PRIMERA.- (ESTIPULACIONES SOBRE IMPUESTOS) </w:t>
      </w:r>
      <w:r w:rsidRPr="00960C64">
        <w:rPr>
          <w:rFonts w:cs="Arial"/>
          <w:bCs/>
          <w:sz w:val="18"/>
          <w:szCs w:val="18"/>
          <w:lang w:val="es-BO"/>
        </w:rPr>
        <w:t>Correrá por cuenta del</w:t>
      </w:r>
      <w:r w:rsidRPr="00960C64">
        <w:rPr>
          <w:rFonts w:cs="Arial"/>
          <w:b/>
          <w:bCs/>
          <w:sz w:val="18"/>
          <w:szCs w:val="18"/>
          <w:lang w:val="es-BO"/>
        </w:rPr>
        <w:t xml:space="preserve"> CONTRATISTA</w:t>
      </w:r>
      <w:r w:rsidRPr="00960C64">
        <w:rPr>
          <w:rFonts w:cs="Arial"/>
          <w:bCs/>
          <w:sz w:val="18"/>
          <w:szCs w:val="18"/>
          <w:lang w:val="es-BO"/>
        </w:rPr>
        <w:t xml:space="preserve"> el pago de todos los impuestos vigentes en el país a la fecha de presentación de la propuesta.</w:t>
      </w:r>
    </w:p>
    <w:p w14:paraId="4BE77B10" w14:textId="77777777" w:rsidR="00960C64" w:rsidRPr="00960C64" w:rsidRDefault="00960C64" w:rsidP="00960C64">
      <w:pPr>
        <w:jc w:val="both"/>
        <w:rPr>
          <w:rFonts w:cs="Arial"/>
          <w:sz w:val="18"/>
          <w:szCs w:val="18"/>
          <w:lang w:val="es-BO"/>
        </w:rPr>
      </w:pPr>
    </w:p>
    <w:p w14:paraId="0A68F7A6" w14:textId="77777777" w:rsidR="00960C64" w:rsidRPr="00960C64" w:rsidRDefault="00960C64" w:rsidP="00960C64">
      <w:pPr>
        <w:jc w:val="both"/>
        <w:rPr>
          <w:rFonts w:cs="Arial"/>
          <w:sz w:val="18"/>
          <w:szCs w:val="18"/>
          <w:lang w:val="es-BO"/>
        </w:rPr>
      </w:pPr>
      <w:r w:rsidRPr="00960C64">
        <w:rPr>
          <w:rFonts w:cs="Arial"/>
          <w:b/>
          <w:sz w:val="18"/>
          <w:szCs w:val="18"/>
          <w:lang w:val="es-BO"/>
        </w:rPr>
        <w:t xml:space="preserve">CLÁUSULA </w:t>
      </w:r>
      <w:r w:rsidRPr="00960C64">
        <w:rPr>
          <w:rFonts w:cs="Arial"/>
          <w:b/>
          <w:bCs/>
          <w:sz w:val="18"/>
          <w:szCs w:val="18"/>
          <w:lang w:val="es-BO"/>
        </w:rPr>
        <w:t>DÉCIMA SEGUNDA</w:t>
      </w:r>
      <w:r w:rsidRPr="00960C64">
        <w:rPr>
          <w:rFonts w:cs="Arial"/>
          <w:b/>
          <w:sz w:val="18"/>
          <w:szCs w:val="18"/>
          <w:lang w:val="es-BO"/>
        </w:rPr>
        <w:t xml:space="preserve">.- (FACTURACIÓN) </w:t>
      </w:r>
      <w:r w:rsidRPr="00960C64">
        <w:rPr>
          <w:rFonts w:cs="Arial"/>
          <w:sz w:val="18"/>
          <w:szCs w:val="18"/>
          <w:lang w:val="es-BO"/>
        </w:rPr>
        <w:t xml:space="preserve">El </w:t>
      </w:r>
      <w:r w:rsidRPr="00960C64">
        <w:rPr>
          <w:rFonts w:cs="Arial"/>
          <w:b/>
          <w:sz w:val="18"/>
          <w:szCs w:val="18"/>
          <w:lang w:val="es-BO"/>
        </w:rPr>
        <w:t>CONTRATISTA</w:t>
      </w:r>
      <w:r w:rsidRPr="00960C64">
        <w:rPr>
          <w:rFonts w:cs="Arial"/>
          <w:sz w:val="18"/>
          <w:szCs w:val="18"/>
          <w:lang w:val="es-BO"/>
        </w:rPr>
        <w:t xml:space="preserve"> emitirá la factura correspondiente en línea a favor de la </w:t>
      </w:r>
      <w:r w:rsidRPr="00960C64">
        <w:rPr>
          <w:rFonts w:cs="Arial"/>
          <w:b/>
          <w:sz w:val="18"/>
          <w:szCs w:val="18"/>
          <w:lang w:val="es-BO"/>
        </w:rPr>
        <w:t>ENTIDAD</w:t>
      </w:r>
      <w:r w:rsidRPr="00960C64">
        <w:rPr>
          <w:rFonts w:cs="Arial"/>
          <w:sz w:val="18"/>
          <w:szCs w:val="18"/>
          <w:lang w:val="es-BO"/>
        </w:rPr>
        <w:t xml:space="preserve"> en el momento de la percepción del pago del pago de la Planilla de Liquidación Final.</w:t>
      </w:r>
    </w:p>
    <w:p w14:paraId="77F13ED1" w14:textId="77777777" w:rsidR="00960C64" w:rsidRPr="00960C64" w:rsidRDefault="00960C64" w:rsidP="00960C64">
      <w:pPr>
        <w:jc w:val="both"/>
        <w:rPr>
          <w:rFonts w:cs="Arial"/>
          <w:sz w:val="18"/>
          <w:szCs w:val="18"/>
          <w:lang w:val="es-BO"/>
        </w:rPr>
      </w:pPr>
    </w:p>
    <w:p w14:paraId="7D03DBDF"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Efectuado el pago, la </w:t>
      </w:r>
      <w:r w:rsidRPr="00960C64">
        <w:rPr>
          <w:rFonts w:cs="Arial"/>
          <w:b/>
          <w:sz w:val="18"/>
          <w:szCs w:val="18"/>
          <w:lang w:val="es-BO"/>
        </w:rPr>
        <w:t>ENTIDAD</w:t>
      </w:r>
      <w:r w:rsidRPr="00960C64">
        <w:rPr>
          <w:rFonts w:cs="Arial"/>
          <w:sz w:val="18"/>
          <w:szCs w:val="18"/>
          <w:lang w:val="es-BO"/>
        </w:rPr>
        <w:t xml:space="preserve"> comunicará este hecho inmediatamente al </w:t>
      </w:r>
      <w:r w:rsidRPr="00960C64">
        <w:rPr>
          <w:rFonts w:cs="Arial"/>
          <w:b/>
          <w:sz w:val="18"/>
          <w:szCs w:val="18"/>
          <w:lang w:val="es-BO"/>
        </w:rPr>
        <w:t>CONTRATISTA</w:t>
      </w:r>
      <w:r w:rsidRPr="00960C64">
        <w:rPr>
          <w:rFonts w:cs="Arial"/>
          <w:sz w:val="18"/>
          <w:szCs w:val="18"/>
          <w:lang w:val="es-BO"/>
        </w:rPr>
        <w:t>, a fin de que dé cumplimiento al párrafo precedente dentro del período establecido en el artículo 10 de la Ley N° 843 (Texto Ordenado vigente)</w:t>
      </w:r>
    </w:p>
    <w:p w14:paraId="1816F546" w14:textId="77777777" w:rsidR="00960C64" w:rsidRPr="00960C64" w:rsidRDefault="00960C64" w:rsidP="00960C64">
      <w:pPr>
        <w:jc w:val="both"/>
        <w:rPr>
          <w:rFonts w:cs="Arial"/>
          <w:sz w:val="18"/>
          <w:szCs w:val="18"/>
          <w:lang w:val="es-BO"/>
        </w:rPr>
      </w:pPr>
    </w:p>
    <w:p w14:paraId="43CC2A43" w14:textId="77777777" w:rsidR="00960C64" w:rsidRPr="00960C64" w:rsidRDefault="00960C64" w:rsidP="00960C64">
      <w:pPr>
        <w:jc w:val="both"/>
        <w:rPr>
          <w:rFonts w:cs="Arial"/>
          <w:sz w:val="18"/>
          <w:szCs w:val="18"/>
          <w:lang w:val="es-BO"/>
        </w:rPr>
      </w:pPr>
      <w:r w:rsidRPr="00960C64">
        <w:rPr>
          <w:rFonts w:cs="Arial"/>
          <w:b/>
          <w:sz w:val="18"/>
          <w:szCs w:val="18"/>
          <w:lang w:val="es-BO"/>
        </w:rPr>
        <w:t xml:space="preserve">CLÁUSULA DÉCIMA TERCERA.- (CUMPLIMIENTO DE LEYES LABORALES) </w:t>
      </w:r>
      <w:r w:rsidRPr="00960C64">
        <w:rPr>
          <w:rFonts w:cs="Arial"/>
          <w:sz w:val="18"/>
          <w:szCs w:val="18"/>
          <w:lang w:val="es-BO"/>
        </w:rPr>
        <w:t xml:space="preserve">El </w:t>
      </w:r>
      <w:r w:rsidRPr="00960C64">
        <w:rPr>
          <w:rFonts w:cs="Arial"/>
          <w:b/>
          <w:bCs/>
          <w:sz w:val="18"/>
          <w:szCs w:val="18"/>
          <w:lang w:val="es-BO"/>
        </w:rPr>
        <w:t>CONTRATISTA</w:t>
      </w:r>
      <w:r w:rsidRPr="00960C64">
        <w:rPr>
          <w:rFonts w:cs="Arial"/>
          <w:sz w:val="18"/>
          <w:szCs w:val="18"/>
          <w:lang w:val="es-BO"/>
        </w:rPr>
        <w:t xml:space="preserve"> deberá dar estricto cumplimiento a la legislación laboral y social vigente en el Estado Plurinacional de Bolivia.</w:t>
      </w:r>
    </w:p>
    <w:p w14:paraId="0A7E3026" w14:textId="77777777" w:rsidR="00960C64" w:rsidRPr="00960C64" w:rsidRDefault="00960C64" w:rsidP="00960C64">
      <w:pPr>
        <w:jc w:val="both"/>
        <w:rPr>
          <w:rFonts w:cs="Arial"/>
          <w:sz w:val="18"/>
          <w:szCs w:val="18"/>
          <w:lang w:val="es-BO"/>
        </w:rPr>
      </w:pPr>
    </w:p>
    <w:p w14:paraId="2609D32F"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El </w:t>
      </w:r>
      <w:r w:rsidRPr="00960C64">
        <w:rPr>
          <w:rFonts w:cs="Arial"/>
          <w:b/>
          <w:bCs/>
          <w:sz w:val="18"/>
          <w:szCs w:val="18"/>
          <w:lang w:val="es-BO"/>
        </w:rPr>
        <w:t>CONTRATISTA</w:t>
      </w:r>
      <w:r w:rsidRPr="00960C64">
        <w:rPr>
          <w:rFonts w:cs="Arial"/>
          <w:sz w:val="18"/>
          <w:szCs w:val="18"/>
          <w:lang w:val="es-BO"/>
        </w:rPr>
        <w:t xml:space="preserve"> será responsable y deberá mantener a la </w:t>
      </w:r>
      <w:r w:rsidRPr="00960C64">
        <w:rPr>
          <w:rFonts w:cs="Arial"/>
          <w:b/>
          <w:sz w:val="18"/>
          <w:szCs w:val="18"/>
          <w:lang w:val="es-BO"/>
        </w:rPr>
        <w:t>ENTIDAD</w:t>
      </w:r>
      <w:r w:rsidRPr="00960C64">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61F78073" w14:textId="77777777" w:rsidR="00960C64" w:rsidRPr="00960C64" w:rsidRDefault="00960C64" w:rsidP="00960C64">
      <w:pPr>
        <w:autoSpaceDE w:val="0"/>
        <w:autoSpaceDN w:val="0"/>
        <w:adjustRightInd w:val="0"/>
        <w:jc w:val="both"/>
        <w:rPr>
          <w:rFonts w:cs="Arial"/>
          <w:bCs/>
          <w:sz w:val="18"/>
          <w:szCs w:val="18"/>
          <w:lang w:val="es-BO"/>
        </w:rPr>
      </w:pPr>
    </w:p>
    <w:p w14:paraId="6F079577" w14:textId="77777777" w:rsidR="00960C64" w:rsidRPr="00960C64" w:rsidRDefault="00960C64" w:rsidP="00960C64">
      <w:pPr>
        <w:jc w:val="both"/>
        <w:rPr>
          <w:rFonts w:cs="Arial"/>
          <w:sz w:val="18"/>
          <w:szCs w:val="18"/>
          <w:lang w:val="es-BO"/>
        </w:rPr>
      </w:pPr>
      <w:r w:rsidRPr="00960C64">
        <w:rPr>
          <w:rFonts w:cs="Arial"/>
          <w:bCs/>
          <w:sz w:val="18"/>
          <w:szCs w:val="18"/>
          <w:lang w:val="es-BO"/>
        </w:rPr>
        <w:t xml:space="preserve">El </w:t>
      </w:r>
      <w:r w:rsidRPr="00960C64">
        <w:rPr>
          <w:rFonts w:cs="Arial"/>
          <w:b/>
          <w:bCs/>
          <w:sz w:val="18"/>
          <w:szCs w:val="18"/>
          <w:lang w:val="es-BO"/>
        </w:rPr>
        <w:t>CONTRATISTA</w:t>
      </w:r>
      <w:r w:rsidRPr="00960C64">
        <w:rPr>
          <w:rFonts w:cs="Arial"/>
          <w:bCs/>
          <w:sz w:val="18"/>
          <w:szCs w:val="18"/>
          <w:lang w:val="es-BO"/>
        </w:rPr>
        <w:t xml:space="preserve">, </w:t>
      </w:r>
      <w:r w:rsidRPr="00960C64">
        <w:rPr>
          <w:rFonts w:cs="Arial"/>
          <w:sz w:val="18"/>
          <w:szCs w:val="18"/>
          <w:lang w:val="es-BO"/>
        </w:rPr>
        <w:t xml:space="preserve">deberá cumplir con todas las leyes, decretos, reglamentos y demás disposiciones vigentes y dar estricto cumplimiento a toda la legislación laboral y social vigente, en relación a su personal, estando obligado a </w:t>
      </w:r>
      <w:r w:rsidRPr="00960C64">
        <w:rPr>
          <w:rFonts w:cs="Arial"/>
          <w:sz w:val="18"/>
          <w:szCs w:val="18"/>
        </w:rPr>
        <w:t xml:space="preserve">proveer a sus trabajadores de ropa de trabajo y equipo de protección personal en cumplimiento al Decreto Supremo N° 0108 y la Resolución Ministerial N° 527/09 de fecha 10 de agosto de 2009, así como la Norma Técnica de seguridad NTS-014/23 – Ropa de trabajo y equipo de protección personal, aspecto que será verificado por el </w:t>
      </w:r>
      <w:r w:rsidRPr="00960C64">
        <w:rPr>
          <w:rFonts w:cs="Arial"/>
          <w:b/>
          <w:sz w:val="18"/>
          <w:szCs w:val="18"/>
        </w:rPr>
        <w:t>FISCAL DE OBRA</w:t>
      </w:r>
      <w:r w:rsidRPr="00960C64">
        <w:rPr>
          <w:rFonts w:cs="Arial"/>
          <w:sz w:val="18"/>
          <w:szCs w:val="18"/>
          <w:lang w:val="es-BO"/>
        </w:rPr>
        <w:t>.</w:t>
      </w:r>
    </w:p>
    <w:p w14:paraId="10FDE055" w14:textId="77777777" w:rsidR="00960C64" w:rsidRPr="00960C64" w:rsidRDefault="00960C64" w:rsidP="00960C64">
      <w:pPr>
        <w:jc w:val="both"/>
        <w:rPr>
          <w:rFonts w:cs="Arial"/>
          <w:b/>
          <w:sz w:val="18"/>
          <w:szCs w:val="18"/>
          <w:lang w:val="es-BO"/>
        </w:rPr>
      </w:pPr>
    </w:p>
    <w:p w14:paraId="7693D825" w14:textId="77777777" w:rsidR="00960C64" w:rsidRPr="00960C64" w:rsidRDefault="00960C64" w:rsidP="00960C64">
      <w:pPr>
        <w:jc w:val="both"/>
        <w:rPr>
          <w:rFonts w:cs="Arial"/>
          <w:sz w:val="18"/>
          <w:szCs w:val="18"/>
          <w:lang w:val="es-BO"/>
        </w:rPr>
      </w:pPr>
      <w:r w:rsidRPr="00960C64">
        <w:rPr>
          <w:rFonts w:cs="Arial"/>
          <w:b/>
          <w:sz w:val="18"/>
          <w:szCs w:val="18"/>
          <w:lang w:val="es-BO"/>
        </w:rPr>
        <w:t xml:space="preserve">CLÁUSULA DÉCIMA CUARTA.- (DERECHOS DEL </w:t>
      </w:r>
      <w:r w:rsidRPr="00960C64">
        <w:rPr>
          <w:rFonts w:cs="Arial"/>
          <w:b/>
          <w:bCs/>
          <w:sz w:val="18"/>
          <w:szCs w:val="18"/>
          <w:lang w:val="es-BO"/>
        </w:rPr>
        <w:t>CONTRATISTA</w:t>
      </w:r>
      <w:r w:rsidRPr="00960C64">
        <w:rPr>
          <w:rFonts w:cs="Arial"/>
          <w:b/>
          <w:sz w:val="18"/>
          <w:szCs w:val="18"/>
          <w:lang w:val="es-BO"/>
        </w:rPr>
        <w:t xml:space="preserve">) </w:t>
      </w:r>
      <w:r w:rsidRPr="00960C64">
        <w:rPr>
          <w:rFonts w:cs="Arial"/>
          <w:sz w:val="18"/>
          <w:szCs w:val="18"/>
          <w:lang w:val="es-BO"/>
        </w:rPr>
        <w:t xml:space="preserve">El </w:t>
      </w:r>
      <w:r w:rsidRPr="00960C64">
        <w:rPr>
          <w:rFonts w:cs="Arial"/>
          <w:b/>
          <w:bCs/>
          <w:sz w:val="18"/>
          <w:szCs w:val="18"/>
          <w:lang w:val="es-BO"/>
        </w:rPr>
        <w:t>CONTRATISTA</w:t>
      </w:r>
      <w:r w:rsidRPr="00960C64">
        <w:rPr>
          <w:rFonts w:cs="Arial"/>
          <w:sz w:val="18"/>
          <w:szCs w:val="18"/>
          <w:lang w:val="es-BO"/>
        </w:rPr>
        <w:t xml:space="preserve">, tiene el derecho de plantear los reclamos que considere correctos, por cualquier omisión de la </w:t>
      </w:r>
      <w:r w:rsidRPr="00960C64">
        <w:rPr>
          <w:rFonts w:cs="Arial"/>
          <w:b/>
          <w:sz w:val="18"/>
          <w:szCs w:val="18"/>
          <w:lang w:val="es-BO"/>
        </w:rPr>
        <w:t>ENTIDAD</w:t>
      </w:r>
      <w:r w:rsidRPr="00960C64">
        <w:rPr>
          <w:rFonts w:cs="Arial"/>
          <w:sz w:val="18"/>
          <w:szCs w:val="18"/>
          <w:lang w:val="es-BO"/>
        </w:rPr>
        <w:t xml:space="preserve">, por falta de pago de la </w:t>
      </w:r>
      <w:r w:rsidRPr="00960C64">
        <w:rPr>
          <w:rFonts w:cs="Arial"/>
          <w:b/>
          <w:sz w:val="18"/>
          <w:szCs w:val="18"/>
          <w:lang w:val="es-BO"/>
        </w:rPr>
        <w:t>OBRA</w:t>
      </w:r>
      <w:r w:rsidRPr="00960C64">
        <w:rPr>
          <w:rFonts w:cs="Arial"/>
          <w:sz w:val="18"/>
          <w:szCs w:val="18"/>
          <w:lang w:val="es-BO"/>
        </w:rPr>
        <w:t xml:space="preserve"> ejecutada o por cualquier otro aspecto consignado en el presente Contrato.</w:t>
      </w:r>
    </w:p>
    <w:p w14:paraId="20D7F748" w14:textId="77777777" w:rsidR="00960C64" w:rsidRPr="00960C64" w:rsidRDefault="00960C64" w:rsidP="00960C64">
      <w:pPr>
        <w:jc w:val="both"/>
        <w:rPr>
          <w:rFonts w:cs="Arial"/>
          <w:b/>
          <w:sz w:val="18"/>
          <w:szCs w:val="18"/>
          <w:lang w:val="es-BO"/>
        </w:rPr>
      </w:pPr>
    </w:p>
    <w:p w14:paraId="1836581B"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Tales reclamos deberán ser planteados por escrito y de forma documentada, al </w:t>
      </w:r>
      <w:r w:rsidRPr="00960C64">
        <w:rPr>
          <w:rFonts w:cs="Arial"/>
          <w:b/>
          <w:sz w:val="18"/>
          <w:szCs w:val="18"/>
          <w:lang w:val="es-BO"/>
        </w:rPr>
        <w:t>FISCAL DE OBRA</w:t>
      </w:r>
      <w:r w:rsidRPr="00960C64">
        <w:rPr>
          <w:rFonts w:cs="Arial"/>
          <w:sz w:val="18"/>
          <w:szCs w:val="18"/>
          <w:lang w:val="es-BO"/>
        </w:rPr>
        <w:t xml:space="preserve">, hasta treinta (30) días hábiles posteriores al suceso que motivó el reclamo, transcurrido este plazo el </w:t>
      </w:r>
      <w:r w:rsidRPr="00960C64">
        <w:rPr>
          <w:rFonts w:cs="Arial"/>
          <w:b/>
          <w:sz w:val="18"/>
          <w:szCs w:val="18"/>
          <w:lang w:val="es-BO"/>
        </w:rPr>
        <w:t>CONTRATISTA</w:t>
      </w:r>
      <w:r w:rsidRPr="00960C64">
        <w:rPr>
          <w:rFonts w:cs="Arial"/>
          <w:sz w:val="18"/>
          <w:szCs w:val="18"/>
          <w:lang w:val="es-BO"/>
        </w:rPr>
        <w:t xml:space="preserve"> no podrá presentar reclamo alguno. El </w:t>
      </w:r>
      <w:r w:rsidRPr="00960C64">
        <w:rPr>
          <w:rFonts w:cs="Arial"/>
          <w:b/>
          <w:sz w:val="18"/>
          <w:szCs w:val="18"/>
          <w:lang w:val="es-BO"/>
        </w:rPr>
        <w:t>FISCAL DE OBRA</w:t>
      </w:r>
      <w:r w:rsidRPr="00960C64">
        <w:rPr>
          <w:rFonts w:cs="Arial"/>
          <w:b/>
          <w:bCs/>
          <w:sz w:val="18"/>
          <w:szCs w:val="18"/>
          <w:lang w:val="es-BO"/>
        </w:rPr>
        <w:t xml:space="preserve"> </w:t>
      </w:r>
      <w:r w:rsidRPr="00960C64">
        <w:rPr>
          <w:rFonts w:cs="Arial"/>
          <w:sz w:val="18"/>
          <w:szCs w:val="18"/>
          <w:lang w:val="es-BO"/>
        </w:rPr>
        <w:t>no atenderá reclamos presentados fuera del plazo establecido.</w:t>
      </w:r>
    </w:p>
    <w:p w14:paraId="77DEBA34" w14:textId="77777777" w:rsidR="00960C64" w:rsidRPr="00960C64" w:rsidRDefault="00960C64" w:rsidP="00960C64">
      <w:pPr>
        <w:jc w:val="both"/>
        <w:rPr>
          <w:rFonts w:cs="Arial"/>
          <w:sz w:val="18"/>
          <w:szCs w:val="18"/>
          <w:lang w:val="es-BO"/>
        </w:rPr>
      </w:pPr>
    </w:p>
    <w:p w14:paraId="369A5826" w14:textId="77777777" w:rsidR="00960C64" w:rsidRPr="00960C64" w:rsidRDefault="00960C64" w:rsidP="00960C64">
      <w:pPr>
        <w:jc w:val="both"/>
        <w:rPr>
          <w:rFonts w:cs="Arial"/>
          <w:bCs/>
          <w:sz w:val="18"/>
          <w:szCs w:val="18"/>
          <w:lang w:val="es-BO"/>
        </w:rPr>
      </w:pPr>
      <w:r w:rsidRPr="00960C64">
        <w:rPr>
          <w:rFonts w:cs="Arial"/>
          <w:sz w:val="18"/>
          <w:szCs w:val="18"/>
          <w:lang w:val="es-BO"/>
        </w:rPr>
        <w:t xml:space="preserve">El </w:t>
      </w:r>
      <w:r w:rsidRPr="00960C64">
        <w:rPr>
          <w:rFonts w:cs="Arial"/>
          <w:b/>
          <w:sz w:val="18"/>
          <w:szCs w:val="18"/>
          <w:lang w:val="es-BO"/>
        </w:rPr>
        <w:t>FISCAL DE OBRA</w:t>
      </w:r>
      <w:r w:rsidRPr="00960C64">
        <w:rPr>
          <w:rFonts w:cs="Arial"/>
          <w:sz w:val="18"/>
          <w:szCs w:val="18"/>
          <w:lang w:val="es-BO"/>
        </w:rPr>
        <w:t xml:space="preserve">, dentro del lapso impostergable de diez (10) días hábiles, de recibido el reclamo, analizará y emitirá su informe de recomendación, que será comunicada de manera escrita al </w:t>
      </w:r>
      <w:r w:rsidRPr="00960C64">
        <w:rPr>
          <w:rFonts w:cs="Arial"/>
          <w:b/>
          <w:bCs/>
          <w:sz w:val="18"/>
          <w:szCs w:val="18"/>
          <w:lang w:val="es-BO"/>
        </w:rPr>
        <w:t xml:space="preserve">CONTRATISTA.  </w:t>
      </w:r>
      <w:r w:rsidRPr="00960C64">
        <w:rPr>
          <w:rFonts w:cs="Arial"/>
          <w:bCs/>
          <w:sz w:val="18"/>
          <w:szCs w:val="18"/>
          <w:lang w:val="es-BO"/>
        </w:rPr>
        <w:t xml:space="preserve">Dentro de este plazo, el </w:t>
      </w:r>
      <w:r w:rsidRPr="00960C64">
        <w:rPr>
          <w:rFonts w:cs="Arial"/>
          <w:b/>
          <w:sz w:val="18"/>
          <w:szCs w:val="18"/>
          <w:lang w:val="es-BO"/>
        </w:rPr>
        <w:t>FISCAL DE OBRA</w:t>
      </w:r>
      <w:r w:rsidRPr="00960C64">
        <w:rPr>
          <w:rFonts w:cs="Arial"/>
          <w:bCs/>
          <w:sz w:val="18"/>
          <w:szCs w:val="18"/>
          <w:lang w:val="es-BO"/>
        </w:rPr>
        <w:t xml:space="preserve"> podrá solicitar las aclaraciones respectivas.</w:t>
      </w:r>
    </w:p>
    <w:p w14:paraId="5A347C00" w14:textId="77777777" w:rsidR="00960C64" w:rsidRPr="00960C64" w:rsidRDefault="00960C64" w:rsidP="00960C64">
      <w:pPr>
        <w:jc w:val="both"/>
        <w:rPr>
          <w:rFonts w:cs="Arial"/>
          <w:sz w:val="18"/>
          <w:szCs w:val="18"/>
          <w:lang w:val="es-BO"/>
        </w:rPr>
      </w:pPr>
    </w:p>
    <w:p w14:paraId="2A85EFCE"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En caso que el reclamo sea complejo el </w:t>
      </w:r>
      <w:r w:rsidRPr="00960C64">
        <w:rPr>
          <w:rFonts w:cs="Arial"/>
          <w:b/>
          <w:sz w:val="18"/>
          <w:szCs w:val="18"/>
          <w:lang w:val="es-BO"/>
        </w:rPr>
        <w:t>FISCAL DE OBRA</w:t>
      </w:r>
      <w:r w:rsidRPr="00960C64">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960C64">
        <w:rPr>
          <w:rFonts w:cs="Arial"/>
          <w:b/>
          <w:sz w:val="18"/>
          <w:szCs w:val="18"/>
          <w:lang w:val="es-BO"/>
        </w:rPr>
        <w:t>.</w:t>
      </w:r>
    </w:p>
    <w:p w14:paraId="6F4D8993" w14:textId="77777777" w:rsidR="00960C64" w:rsidRPr="00960C64" w:rsidRDefault="00960C64" w:rsidP="00960C64">
      <w:pPr>
        <w:jc w:val="both"/>
        <w:rPr>
          <w:rFonts w:cs="Arial"/>
          <w:sz w:val="18"/>
          <w:szCs w:val="18"/>
          <w:lang w:val="es-BO"/>
        </w:rPr>
      </w:pPr>
    </w:p>
    <w:p w14:paraId="0CA3C125"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Todo proceso de respuesta a reclamo, no deberá exceder los quince (15) días hábiles. </w:t>
      </w:r>
    </w:p>
    <w:p w14:paraId="01355BEC" w14:textId="77777777" w:rsidR="00960C64" w:rsidRPr="00960C64" w:rsidRDefault="00960C64" w:rsidP="00960C64">
      <w:pPr>
        <w:jc w:val="both"/>
        <w:rPr>
          <w:rFonts w:cs="Arial"/>
          <w:b/>
          <w:sz w:val="18"/>
          <w:szCs w:val="18"/>
          <w:lang w:val="es-BO"/>
        </w:rPr>
      </w:pPr>
    </w:p>
    <w:p w14:paraId="7714180A" w14:textId="77777777" w:rsidR="00960C64" w:rsidRPr="00960C64" w:rsidRDefault="00960C64" w:rsidP="00960C64">
      <w:pPr>
        <w:jc w:val="both"/>
        <w:rPr>
          <w:rFonts w:cs="Arial"/>
          <w:b/>
          <w:sz w:val="18"/>
          <w:szCs w:val="18"/>
          <w:lang w:val="es-BO"/>
        </w:rPr>
      </w:pPr>
      <w:r w:rsidRPr="00960C64">
        <w:rPr>
          <w:rFonts w:cs="Arial"/>
          <w:b/>
          <w:sz w:val="18"/>
          <w:szCs w:val="18"/>
          <w:lang w:val="es-BO"/>
        </w:rPr>
        <w:t>CLÁUSULA DÉCIMA QUINTA.- (SUBCONTRATACIÓN)</w:t>
      </w:r>
      <w:r w:rsidRPr="00960C64">
        <w:rPr>
          <w:rFonts w:cs="Arial"/>
          <w:sz w:val="18"/>
          <w:szCs w:val="18"/>
          <w:lang w:val="es-BO"/>
        </w:rPr>
        <w:t xml:space="preserve"> No se aceptará subcontratación en el presente Contrato.</w:t>
      </w:r>
    </w:p>
    <w:p w14:paraId="58EB3763" w14:textId="77777777" w:rsidR="00960C64" w:rsidRPr="00960C64" w:rsidRDefault="00960C64" w:rsidP="00960C64">
      <w:pPr>
        <w:jc w:val="both"/>
        <w:rPr>
          <w:rFonts w:cs="Arial"/>
          <w:b/>
          <w:sz w:val="18"/>
          <w:szCs w:val="18"/>
          <w:lang w:val="es-BO"/>
        </w:rPr>
      </w:pPr>
    </w:p>
    <w:p w14:paraId="52B8AACE" w14:textId="77777777" w:rsidR="00960C64" w:rsidRPr="00960C64" w:rsidRDefault="00960C64" w:rsidP="00960C64">
      <w:pPr>
        <w:jc w:val="both"/>
        <w:rPr>
          <w:rFonts w:cs="Arial"/>
          <w:b/>
          <w:sz w:val="18"/>
          <w:szCs w:val="18"/>
          <w:lang w:val="es-BO"/>
        </w:rPr>
      </w:pPr>
      <w:r w:rsidRPr="00960C64">
        <w:rPr>
          <w:rFonts w:cs="Arial"/>
          <w:b/>
          <w:sz w:val="18"/>
          <w:szCs w:val="18"/>
          <w:lang w:val="es-BO"/>
        </w:rPr>
        <w:t xml:space="preserve">CLÁUSULA DÉCIMA SEXTA.- (MODIFICACIÓN AL CONTRATO) </w:t>
      </w:r>
      <w:r w:rsidRPr="00960C64">
        <w:rPr>
          <w:rFonts w:cs="Arial"/>
          <w:sz w:val="18"/>
          <w:szCs w:val="18"/>
          <w:lang w:val="es-BO"/>
        </w:rPr>
        <w:t xml:space="preserve">La modificación de la </w:t>
      </w:r>
      <w:r w:rsidRPr="00960C64">
        <w:rPr>
          <w:rFonts w:cs="Arial"/>
          <w:b/>
          <w:sz w:val="18"/>
          <w:szCs w:val="18"/>
          <w:lang w:val="es-BO"/>
        </w:rPr>
        <w:t xml:space="preserve">OBRA </w:t>
      </w:r>
      <w:r w:rsidRPr="00960C64">
        <w:rPr>
          <w:rFonts w:cs="Arial"/>
          <w:sz w:val="18"/>
          <w:szCs w:val="18"/>
          <w:lang w:val="es-BO"/>
        </w:rPr>
        <w:t>objeto del presente Contrato podrá efectuarse siempre que se sujete a la aplicación del artículo 89 de las NB-SABS y cuando no afecten la esencia del presente Contrato.</w:t>
      </w:r>
    </w:p>
    <w:p w14:paraId="117D7283" w14:textId="77777777" w:rsidR="00960C64" w:rsidRPr="00960C64" w:rsidRDefault="00960C64" w:rsidP="00960C64">
      <w:pPr>
        <w:ind w:left="700"/>
        <w:jc w:val="both"/>
        <w:rPr>
          <w:rFonts w:cs="Arial"/>
          <w:sz w:val="18"/>
          <w:szCs w:val="18"/>
          <w:lang w:val="es-BO"/>
        </w:rPr>
      </w:pPr>
    </w:p>
    <w:p w14:paraId="149EBE9E"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En el marco legal citado precedentemente, el </w:t>
      </w:r>
      <w:r w:rsidRPr="00960C64">
        <w:rPr>
          <w:rFonts w:cs="Arial"/>
          <w:b/>
          <w:sz w:val="18"/>
          <w:szCs w:val="18"/>
          <w:lang w:val="es-BO"/>
        </w:rPr>
        <w:t>FISCAL DE OBRA</w:t>
      </w:r>
      <w:r w:rsidRPr="00960C64">
        <w:rPr>
          <w:rFonts w:cs="Arial"/>
          <w:b/>
          <w:bCs/>
          <w:sz w:val="18"/>
          <w:szCs w:val="18"/>
          <w:lang w:val="es-BO"/>
        </w:rPr>
        <w:t xml:space="preserve"> </w:t>
      </w:r>
      <w:r w:rsidRPr="00960C64">
        <w:rPr>
          <w:rFonts w:cs="Arial"/>
          <w:bCs/>
          <w:sz w:val="18"/>
          <w:szCs w:val="18"/>
          <w:lang w:val="es-BO"/>
        </w:rPr>
        <w:t xml:space="preserve">con conocimiento de la </w:t>
      </w:r>
      <w:r w:rsidRPr="00960C64">
        <w:rPr>
          <w:rFonts w:cs="Arial"/>
          <w:b/>
          <w:bCs/>
          <w:sz w:val="18"/>
          <w:szCs w:val="18"/>
          <w:lang w:val="es-BO"/>
        </w:rPr>
        <w:t xml:space="preserve">ENTIDAD, </w:t>
      </w:r>
      <w:r w:rsidRPr="00960C64">
        <w:rPr>
          <w:rFonts w:cs="Arial"/>
          <w:sz w:val="18"/>
          <w:szCs w:val="18"/>
          <w:lang w:val="es-BO"/>
        </w:rPr>
        <w:t>puede ordenar las modificaciones a través de los siguientes instrumentos:</w:t>
      </w:r>
    </w:p>
    <w:p w14:paraId="290381A0" w14:textId="77777777" w:rsidR="00960C64" w:rsidRPr="00960C64" w:rsidRDefault="00960C64" w:rsidP="00960C64">
      <w:pPr>
        <w:ind w:left="780"/>
        <w:jc w:val="both"/>
        <w:rPr>
          <w:rFonts w:cs="Arial"/>
          <w:sz w:val="18"/>
          <w:szCs w:val="18"/>
          <w:lang w:val="es-BO"/>
        </w:rPr>
      </w:pPr>
    </w:p>
    <w:p w14:paraId="0690A2E2" w14:textId="77777777" w:rsidR="00960C64" w:rsidRPr="00960C64" w:rsidRDefault="00960C64" w:rsidP="005113EB">
      <w:pPr>
        <w:numPr>
          <w:ilvl w:val="0"/>
          <w:numId w:val="58"/>
        </w:numPr>
        <w:jc w:val="both"/>
        <w:rPr>
          <w:rFonts w:cs="Arial"/>
          <w:sz w:val="18"/>
          <w:szCs w:val="18"/>
          <w:lang w:val="es-BO"/>
        </w:rPr>
      </w:pPr>
      <w:r w:rsidRPr="00960C64">
        <w:rPr>
          <w:rFonts w:cs="Arial"/>
          <w:b/>
          <w:sz w:val="18"/>
          <w:szCs w:val="18"/>
          <w:lang w:val="es-BO"/>
        </w:rPr>
        <w:t xml:space="preserve">Mediante una Orden de Trabajo: </w:t>
      </w:r>
      <w:r w:rsidRPr="00960C64">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960C64">
        <w:rPr>
          <w:rFonts w:cs="Arial"/>
          <w:b/>
          <w:sz w:val="18"/>
          <w:szCs w:val="18"/>
          <w:lang w:val="es-BO"/>
        </w:rPr>
        <w:t>FISCAL DE OBRA</w:t>
      </w:r>
      <w:r w:rsidRPr="00960C64">
        <w:rPr>
          <w:rFonts w:cs="Arial"/>
          <w:sz w:val="18"/>
          <w:szCs w:val="18"/>
          <w:lang w:val="es-BO"/>
        </w:rPr>
        <w:t xml:space="preserve">, mediante carta expresa, siempre en procura de un eficiente desarrollo y ejecución de la </w:t>
      </w:r>
      <w:r w:rsidRPr="00960C64">
        <w:rPr>
          <w:rFonts w:cs="Arial"/>
          <w:b/>
          <w:sz w:val="18"/>
          <w:szCs w:val="18"/>
          <w:lang w:val="es-BO"/>
        </w:rPr>
        <w:t>OBRA</w:t>
      </w:r>
      <w:r w:rsidRPr="00960C64">
        <w:rPr>
          <w:rFonts w:cs="Arial"/>
          <w:sz w:val="18"/>
          <w:szCs w:val="18"/>
          <w:lang w:val="es-BO"/>
        </w:rPr>
        <w:t>. La emisión de Órdenes de Trabajo, no deberán dar lugar a la emisión posterior de Orden de Cambio para el mismo objeto.</w:t>
      </w:r>
    </w:p>
    <w:p w14:paraId="75C55DB6" w14:textId="77777777" w:rsidR="00960C64" w:rsidRPr="00960C64" w:rsidRDefault="00960C64" w:rsidP="00960C64">
      <w:pPr>
        <w:ind w:left="1080"/>
        <w:jc w:val="both"/>
        <w:rPr>
          <w:rFonts w:cs="Arial"/>
          <w:sz w:val="18"/>
          <w:szCs w:val="18"/>
          <w:lang w:val="es-BO"/>
        </w:rPr>
      </w:pPr>
    </w:p>
    <w:p w14:paraId="2FA9165D" w14:textId="77777777" w:rsidR="00960C64" w:rsidRPr="00960C64" w:rsidRDefault="00960C64" w:rsidP="005113EB">
      <w:pPr>
        <w:numPr>
          <w:ilvl w:val="0"/>
          <w:numId w:val="58"/>
        </w:numPr>
        <w:jc w:val="both"/>
        <w:rPr>
          <w:rFonts w:cs="Arial"/>
          <w:b/>
          <w:sz w:val="18"/>
          <w:szCs w:val="18"/>
          <w:lang w:val="es-BO"/>
        </w:rPr>
      </w:pPr>
      <w:r w:rsidRPr="00960C64">
        <w:rPr>
          <w:rFonts w:cs="Arial"/>
          <w:b/>
          <w:sz w:val="18"/>
          <w:szCs w:val="18"/>
          <w:lang w:val="es-BO"/>
        </w:rPr>
        <w:t xml:space="preserve">Mediante Orden de Cambio: </w:t>
      </w:r>
      <w:r w:rsidRPr="00960C64">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960C64">
        <w:rPr>
          <w:rFonts w:cs="Arial"/>
          <w:b/>
          <w:sz w:val="18"/>
          <w:szCs w:val="18"/>
          <w:lang w:val="es-BO"/>
        </w:rPr>
        <w:t>FISCAL DE OBRA</w:t>
      </w:r>
      <w:r w:rsidRPr="00960C64">
        <w:rPr>
          <w:rFonts w:cs="Arial"/>
          <w:sz w:val="18"/>
          <w:szCs w:val="18"/>
          <w:lang w:val="es-BO"/>
        </w:rPr>
        <w:t xml:space="preserve">, quien con su recomendación pondrá </w:t>
      </w:r>
      <w:r w:rsidRPr="00960C64">
        <w:rPr>
          <w:rFonts w:cs="Arial"/>
          <w:sz w:val="18"/>
          <w:szCs w:val="18"/>
          <w:lang w:val="es-BO"/>
        </w:rPr>
        <w:lastRenderedPageBreak/>
        <w:t xml:space="preserve">en conocimiento de la </w:t>
      </w:r>
      <w:r w:rsidRPr="00960C64">
        <w:rPr>
          <w:rFonts w:cs="Arial"/>
          <w:b/>
          <w:sz w:val="18"/>
          <w:szCs w:val="18"/>
          <w:lang w:val="es-BO"/>
        </w:rPr>
        <w:t>ENTIDAD</w:t>
      </w:r>
      <w:r w:rsidRPr="00960C64">
        <w:rPr>
          <w:rFonts w:cs="Arial"/>
          <w:i/>
          <w:sz w:val="18"/>
          <w:szCs w:val="18"/>
          <w:lang w:val="es-BO"/>
        </w:rPr>
        <w:t xml:space="preserve"> </w:t>
      </w:r>
      <w:r w:rsidRPr="00960C64">
        <w:rPr>
          <w:rFonts w:cs="Arial"/>
          <w:sz w:val="18"/>
          <w:szCs w:val="18"/>
          <w:lang w:val="es-BO"/>
        </w:rPr>
        <w:t>para el procesamiento de su emisión. La Orden de Cambio será firmada por la misma autoridad que firmó el Contrato original.</w:t>
      </w:r>
    </w:p>
    <w:p w14:paraId="04CBC262" w14:textId="77777777" w:rsidR="00960C64" w:rsidRPr="00960C64" w:rsidRDefault="00960C64" w:rsidP="00960C64">
      <w:pPr>
        <w:ind w:left="708"/>
        <w:rPr>
          <w:rFonts w:cs="Arial"/>
          <w:sz w:val="18"/>
          <w:szCs w:val="18"/>
          <w:lang w:val="es-BO"/>
        </w:rPr>
      </w:pPr>
    </w:p>
    <w:p w14:paraId="17ECDFDA" w14:textId="77777777" w:rsidR="00960C64" w:rsidRPr="00960C64" w:rsidRDefault="00960C64" w:rsidP="00960C64">
      <w:pPr>
        <w:ind w:left="360"/>
        <w:jc w:val="both"/>
        <w:rPr>
          <w:rFonts w:cs="Arial"/>
          <w:b/>
          <w:sz w:val="18"/>
          <w:szCs w:val="18"/>
          <w:lang w:val="es-BO"/>
        </w:rPr>
      </w:pPr>
      <w:r w:rsidRPr="00960C64">
        <w:rPr>
          <w:rFonts w:cs="Arial"/>
          <w:sz w:val="18"/>
          <w:szCs w:val="18"/>
          <w:lang w:val="es-BO"/>
        </w:rPr>
        <w:t xml:space="preserve">En el caso de suspensión de los trabajos, el </w:t>
      </w:r>
      <w:r w:rsidRPr="00960C64">
        <w:rPr>
          <w:rFonts w:cs="Arial"/>
          <w:b/>
          <w:sz w:val="18"/>
          <w:szCs w:val="18"/>
          <w:lang w:val="es-BO"/>
        </w:rPr>
        <w:t>FISCAL DE OBRA</w:t>
      </w:r>
      <w:r w:rsidRPr="00960C64">
        <w:rPr>
          <w:rFonts w:cs="Arial"/>
          <w:sz w:val="18"/>
          <w:szCs w:val="18"/>
          <w:lang w:val="es-BO"/>
        </w:rPr>
        <w:t xml:space="preserve"> elaborará una Orden de Cambio.</w:t>
      </w:r>
    </w:p>
    <w:p w14:paraId="75547526" w14:textId="77777777" w:rsidR="00960C64" w:rsidRPr="00960C64" w:rsidRDefault="00960C64" w:rsidP="00960C64">
      <w:pPr>
        <w:ind w:left="1080"/>
        <w:jc w:val="both"/>
        <w:rPr>
          <w:rFonts w:cs="Arial"/>
          <w:sz w:val="18"/>
          <w:szCs w:val="18"/>
          <w:lang w:val="es-BO"/>
        </w:rPr>
      </w:pPr>
    </w:p>
    <w:p w14:paraId="441F3388" w14:textId="77777777" w:rsidR="00960C64" w:rsidRPr="00960C64" w:rsidRDefault="00960C64" w:rsidP="005113EB">
      <w:pPr>
        <w:numPr>
          <w:ilvl w:val="0"/>
          <w:numId w:val="58"/>
        </w:numPr>
        <w:jc w:val="both"/>
        <w:rPr>
          <w:rFonts w:cs="Arial"/>
          <w:sz w:val="18"/>
          <w:szCs w:val="18"/>
          <w:lang w:val="es-BO"/>
        </w:rPr>
      </w:pPr>
      <w:r w:rsidRPr="00960C64">
        <w:rPr>
          <w:rFonts w:cs="Arial"/>
          <w:b/>
          <w:sz w:val="18"/>
          <w:szCs w:val="18"/>
          <w:lang w:val="es-BO"/>
        </w:rPr>
        <w:t xml:space="preserve">Mediante Contrato Modificatorio: </w:t>
      </w:r>
      <w:r w:rsidRPr="00960C64">
        <w:rPr>
          <w:rFonts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960C64">
        <w:rPr>
          <w:rFonts w:cs="Arial"/>
          <w:b/>
          <w:sz w:val="18"/>
          <w:szCs w:val="18"/>
          <w:lang w:val="es-BO"/>
        </w:rPr>
        <w:t>FISCAL DE OBRA</w:t>
      </w:r>
      <w:r w:rsidRPr="00960C64">
        <w:rPr>
          <w:rFonts w:cs="Arial"/>
          <w:sz w:val="18"/>
          <w:szCs w:val="18"/>
          <w:lang w:val="es-BO"/>
        </w:rPr>
        <w:t xml:space="preserve"> podrá formular el documento de sustento técnico-financiero en el plazo máximo de cuarenta y cinco (45) días calendario computables a partir de la presentación de la solicitud por parte del </w:t>
      </w:r>
      <w:r w:rsidRPr="00960C64">
        <w:rPr>
          <w:rFonts w:cs="Arial"/>
          <w:b/>
          <w:sz w:val="18"/>
          <w:szCs w:val="18"/>
          <w:lang w:val="es-BO"/>
        </w:rPr>
        <w:t>CONTRATISTA</w:t>
      </w:r>
      <w:r w:rsidRPr="00960C64">
        <w:rPr>
          <w:rFonts w:cs="Arial"/>
          <w:sz w:val="18"/>
          <w:szCs w:val="18"/>
          <w:lang w:val="es-BO"/>
        </w:rPr>
        <w:t xml:space="preserve"> que establezca las causas y razones por las cuales debiera ser suscrito este documento.</w:t>
      </w:r>
    </w:p>
    <w:p w14:paraId="7C08C4A4" w14:textId="77777777" w:rsidR="00960C64" w:rsidRPr="00960C64" w:rsidRDefault="00960C64" w:rsidP="00960C64">
      <w:pPr>
        <w:ind w:left="360"/>
        <w:jc w:val="both"/>
        <w:rPr>
          <w:rFonts w:cs="Arial"/>
          <w:sz w:val="18"/>
          <w:szCs w:val="18"/>
          <w:lang w:val="es-BO"/>
        </w:rPr>
      </w:pPr>
    </w:p>
    <w:p w14:paraId="776CB86B" w14:textId="77777777" w:rsidR="00960C64" w:rsidRPr="00960C64" w:rsidRDefault="00960C64" w:rsidP="00960C64">
      <w:pPr>
        <w:ind w:left="360"/>
        <w:jc w:val="both"/>
        <w:rPr>
          <w:rFonts w:cs="Arial"/>
          <w:sz w:val="18"/>
          <w:szCs w:val="18"/>
          <w:lang w:val="es-BO"/>
        </w:rPr>
      </w:pPr>
      <w:r w:rsidRPr="00960C64">
        <w:rPr>
          <w:rFonts w:cs="Arial"/>
          <w:sz w:val="18"/>
          <w:szCs w:val="18"/>
          <w:lang w:val="es-BO"/>
        </w:rPr>
        <w:t xml:space="preserve">Los precios unitarios producto de creación de nuevos ítems deberán ser consensuados entre la </w:t>
      </w:r>
      <w:r w:rsidRPr="00960C64">
        <w:rPr>
          <w:rFonts w:cs="Arial"/>
          <w:b/>
          <w:bCs/>
          <w:sz w:val="18"/>
          <w:szCs w:val="18"/>
          <w:lang w:val="es-BO"/>
        </w:rPr>
        <w:t>ENTIDAD</w:t>
      </w:r>
      <w:r w:rsidRPr="00960C64">
        <w:rPr>
          <w:rFonts w:cs="Arial"/>
          <w:sz w:val="18"/>
          <w:szCs w:val="18"/>
          <w:lang w:val="es-BO"/>
        </w:rPr>
        <w:t xml:space="preserve"> y el </w:t>
      </w:r>
      <w:r w:rsidRPr="00960C64">
        <w:rPr>
          <w:rFonts w:cs="Arial"/>
          <w:b/>
          <w:bCs/>
          <w:sz w:val="18"/>
          <w:szCs w:val="18"/>
          <w:lang w:val="es-BO"/>
        </w:rPr>
        <w:t xml:space="preserve">CONTRATISTA, </w:t>
      </w:r>
      <w:r w:rsidRPr="00960C64">
        <w:rPr>
          <w:rFonts w:cs="Arial"/>
          <w:sz w:val="18"/>
          <w:szCs w:val="18"/>
          <w:lang w:val="es-BO"/>
        </w:rPr>
        <w:t xml:space="preserve">no se podrán incrementar los porcentajes en lo referido a Costos Indirectos. En el caso que signifique una disminución en la obra, deberá concertarse previamente con el </w:t>
      </w:r>
      <w:r w:rsidRPr="00960C64">
        <w:rPr>
          <w:rFonts w:cs="Arial"/>
          <w:b/>
          <w:bCs/>
          <w:sz w:val="18"/>
          <w:szCs w:val="18"/>
          <w:lang w:val="es-BO"/>
        </w:rPr>
        <w:t>CONTRATISTA</w:t>
      </w:r>
      <w:r w:rsidRPr="00960C64">
        <w:rPr>
          <w:rFonts w:cs="Arial"/>
          <w:sz w:val="18"/>
          <w:szCs w:val="18"/>
          <w:lang w:val="es-BO"/>
        </w:rPr>
        <w:t xml:space="preserve">, a efectos de evitar reclamos posteriores. El </w:t>
      </w:r>
      <w:r w:rsidRPr="00960C64">
        <w:rPr>
          <w:rFonts w:cs="Arial"/>
          <w:b/>
          <w:sz w:val="18"/>
          <w:szCs w:val="18"/>
          <w:lang w:val="es-BO"/>
        </w:rPr>
        <w:t>FISCAL DE OBRA</w:t>
      </w:r>
      <w:r w:rsidRPr="00960C64">
        <w:rPr>
          <w:rFonts w:cs="Arial"/>
          <w:sz w:val="18"/>
          <w:szCs w:val="18"/>
          <w:lang w:val="es-BO"/>
        </w:rPr>
        <w:t xml:space="preserve">, será responsable por la elaboración de las Especificaciones Técnicas de los nuevos ítems creados. </w:t>
      </w:r>
    </w:p>
    <w:p w14:paraId="20EBCFFE" w14:textId="77777777" w:rsidR="00960C64" w:rsidRPr="00960C64" w:rsidRDefault="00960C64" w:rsidP="00960C64">
      <w:pPr>
        <w:ind w:left="360"/>
        <w:jc w:val="both"/>
        <w:rPr>
          <w:rFonts w:cs="Arial"/>
          <w:sz w:val="18"/>
          <w:szCs w:val="18"/>
          <w:lang w:val="es-BO"/>
        </w:rPr>
      </w:pPr>
    </w:p>
    <w:p w14:paraId="11970523" w14:textId="77777777" w:rsidR="00960C64" w:rsidRPr="00960C64" w:rsidRDefault="00960C64" w:rsidP="00960C64">
      <w:pPr>
        <w:ind w:left="360"/>
        <w:jc w:val="both"/>
        <w:rPr>
          <w:rFonts w:cs="Arial"/>
          <w:sz w:val="18"/>
          <w:szCs w:val="18"/>
          <w:lang w:val="es-BO"/>
        </w:rPr>
      </w:pPr>
      <w:r w:rsidRPr="00960C64">
        <w:rPr>
          <w:rFonts w:cs="Arial"/>
          <w:sz w:val="18"/>
          <w:szCs w:val="18"/>
          <w:lang w:val="es-BO"/>
        </w:rPr>
        <w:t xml:space="preserve">El informe de recomendación y antecedentes del </w:t>
      </w:r>
      <w:r w:rsidRPr="00960C64">
        <w:rPr>
          <w:rFonts w:cs="Arial"/>
          <w:b/>
          <w:sz w:val="18"/>
          <w:szCs w:val="18"/>
          <w:lang w:val="es-BO"/>
        </w:rPr>
        <w:t>FISCAL DE OBRA</w:t>
      </w:r>
      <w:r w:rsidRPr="00960C64">
        <w:rPr>
          <w:rFonts w:cs="Arial"/>
          <w:sz w:val="18"/>
          <w:szCs w:val="18"/>
          <w:lang w:val="es-BO"/>
        </w:rPr>
        <w:t xml:space="preserve">, será enviará dicha documentación en el plazo máximo de cinco (5) días calendario a la </w:t>
      </w:r>
      <w:r w:rsidRPr="00960C64">
        <w:rPr>
          <w:rFonts w:cs="Arial"/>
          <w:b/>
          <w:sz w:val="18"/>
          <w:szCs w:val="18"/>
          <w:lang w:val="es-BO"/>
        </w:rPr>
        <w:t>ENTIDAD</w:t>
      </w:r>
      <w:r w:rsidRPr="00960C64">
        <w:rPr>
          <w:rFonts w:cs="Arial"/>
          <w:i/>
          <w:sz w:val="18"/>
          <w:szCs w:val="18"/>
          <w:lang w:val="es-BO"/>
        </w:rPr>
        <w:t xml:space="preserve">, </w:t>
      </w:r>
      <w:r w:rsidRPr="00960C64">
        <w:rPr>
          <w:rFonts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69ACDC97" w14:textId="77777777" w:rsidR="00960C64" w:rsidRPr="00960C64" w:rsidRDefault="00960C64" w:rsidP="00960C64">
      <w:pPr>
        <w:ind w:left="360"/>
        <w:jc w:val="both"/>
        <w:rPr>
          <w:rFonts w:cs="Arial"/>
          <w:sz w:val="18"/>
          <w:szCs w:val="18"/>
          <w:lang w:val="es-BO"/>
        </w:rPr>
      </w:pPr>
    </w:p>
    <w:p w14:paraId="279774A2" w14:textId="77777777" w:rsidR="00960C64" w:rsidRPr="00960C64" w:rsidRDefault="00960C64" w:rsidP="00960C64">
      <w:pPr>
        <w:jc w:val="both"/>
        <w:rPr>
          <w:rFonts w:cs="Arial"/>
          <w:sz w:val="18"/>
          <w:szCs w:val="18"/>
          <w:lang w:val="es-BO"/>
        </w:rPr>
      </w:pPr>
      <w:r w:rsidRPr="00960C64">
        <w:rPr>
          <w:rFonts w:cs="Arial"/>
          <w:sz w:val="18"/>
          <w:szCs w:val="18"/>
          <w:lang w:val="es-BO"/>
        </w:rPr>
        <w:t>Se debe tener presente que cuando además de realizarse Órdenes de Cambio se realicen Contratos Modificatorios, sumados no deberán exceder el diez por ciento (10%) del monto total del presente Contrato.</w:t>
      </w:r>
    </w:p>
    <w:p w14:paraId="78623447" w14:textId="77777777" w:rsidR="00960C64" w:rsidRPr="00960C64" w:rsidRDefault="00960C64" w:rsidP="00960C64">
      <w:pPr>
        <w:jc w:val="both"/>
        <w:rPr>
          <w:rFonts w:cs="Arial"/>
          <w:sz w:val="18"/>
          <w:szCs w:val="18"/>
          <w:lang w:val="es-BO"/>
        </w:rPr>
      </w:pPr>
    </w:p>
    <w:p w14:paraId="6A7C884B"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La Orden de Trabajo, Orden de Cambio o Contrato Modificatorio, deben ser emitidos y suscritos de forma previa a la ejecución de los trabajos por parte del </w:t>
      </w:r>
      <w:r w:rsidRPr="00960C64">
        <w:rPr>
          <w:rFonts w:cs="Arial"/>
          <w:b/>
          <w:bCs/>
          <w:sz w:val="18"/>
          <w:szCs w:val="18"/>
          <w:lang w:val="es-BO"/>
        </w:rPr>
        <w:t>CONTRATISTA</w:t>
      </w:r>
      <w:r w:rsidRPr="00960C64">
        <w:rPr>
          <w:rFonts w:cs="Arial"/>
          <w:sz w:val="18"/>
          <w:szCs w:val="18"/>
          <w:lang w:val="es-BO"/>
        </w:rPr>
        <w:t xml:space="preserve">, en ninguno de los casos constituye un documento regularizador de procedimiento de ejecución de obra, excepto en casos de emergencia declarada para el lugar de emplazamiento de la </w:t>
      </w:r>
      <w:r w:rsidRPr="00960C64">
        <w:rPr>
          <w:rFonts w:cs="Arial"/>
          <w:b/>
          <w:sz w:val="18"/>
          <w:szCs w:val="18"/>
          <w:lang w:val="es-BO"/>
        </w:rPr>
        <w:t>OBRA</w:t>
      </w:r>
      <w:r w:rsidRPr="00960C64">
        <w:rPr>
          <w:rFonts w:cs="Arial"/>
          <w:sz w:val="18"/>
          <w:szCs w:val="18"/>
          <w:lang w:val="es-BO"/>
        </w:rPr>
        <w:t xml:space="preserve">. </w:t>
      </w:r>
    </w:p>
    <w:p w14:paraId="468592DE" w14:textId="77777777" w:rsidR="00960C64" w:rsidRPr="00960C64" w:rsidRDefault="00960C64" w:rsidP="00960C64">
      <w:pPr>
        <w:ind w:left="720"/>
        <w:jc w:val="both"/>
        <w:rPr>
          <w:rFonts w:cs="Arial"/>
          <w:sz w:val="18"/>
          <w:szCs w:val="18"/>
          <w:lang w:val="es-BO"/>
        </w:rPr>
      </w:pPr>
    </w:p>
    <w:p w14:paraId="0D601E87"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En todos los casos son responsables por los resultados de la aplicación de los instrumentos de modificación descritos, el </w:t>
      </w:r>
      <w:r w:rsidRPr="00960C64">
        <w:rPr>
          <w:rFonts w:cs="Arial"/>
          <w:b/>
          <w:sz w:val="18"/>
          <w:szCs w:val="18"/>
          <w:lang w:val="es-BO"/>
        </w:rPr>
        <w:t>FISCAL DE OBRA</w:t>
      </w:r>
      <w:r w:rsidRPr="00960C64">
        <w:rPr>
          <w:rFonts w:cs="Arial"/>
          <w:sz w:val="18"/>
          <w:szCs w:val="18"/>
          <w:lang w:val="es-BO"/>
        </w:rPr>
        <w:t xml:space="preserve"> y el </w:t>
      </w:r>
      <w:r w:rsidRPr="00960C64">
        <w:rPr>
          <w:rFonts w:cs="Arial"/>
          <w:b/>
          <w:sz w:val="18"/>
          <w:szCs w:val="18"/>
          <w:lang w:val="es-BO"/>
        </w:rPr>
        <w:t>CONTRATISTA.</w:t>
      </w:r>
    </w:p>
    <w:p w14:paraId="3B7FC648" w14:textId="77777777" w:rsidR="00960C64" w:rsidRPr="00960C64" w:rsidRDefault="00960C64" w:rsidP="00960C64">
      <w:pPr>
        <w:jc w:val="both"/>
        <w:rPr>
          <w:rFonts w:cs="Arial"/>
          <w:b/>
          <w:sz w:val="18"/>
          <w:szCs w:val="18"/>
          <w:lang w:val="es-BO"/>
        </w:rPr>
      </w:pPr>
    </w:p>
    <w:p w14:paraId="2FE69C90" w14:textId="77777777" w:rsidR="00960C64" w:rsidRPr="00960C64" w:rsidRDefault="00960C64" w:rsidP="00960C64">
      <w:pPr>
        <w:jc w:val="both"/>
        <w:rPr>
          <w:rFonts w:cs="Arial"/>
          <w:sz w:val="18"/>
          <w:szCs w:val="18"/>
          <w:lang w:val="es-BO"/>
        </w:rPr>
      </w:pPr>
      <w:r w:rsidRPr="00960C64">
        <w:rPr>
          <w:rFonts w:cs="Arial"/>
          <w:b/>
          <w:sz w:val="18"/>
          <w:szCs w:val="18"/>
          <w:lang w:val="es-BO"/>
        </w:rPr>
        <w:t xml:space="preserve">CLÁUSULA DÉCIMA SÉPTIMA.- (CESIÓN) </w:t>
      </w:r>
      <w:r w:rsidRPr="00960C64">
        <w:rPr>
          <w:rFonts w:cs="Arial"/>
          <w:sz w:val="18"/>
          <w:szCs w:val="18"/>
          <w:lang w:val="es-BO"/>
        </w:rPr>
        <w:t xml:space="preserve">El </w:t>
      </w:r>
      <w:r w:rsidRPr="00960C64">
        <w:rPr>
          <w:rFonts w:cs="Arial"/>
          <w:b/>
          <w:bCs/>
          <w:sz w:val="18"/>
          <w:szCs w:val="18"/>
          <w:lang w:val="es-BO"/>
        </w:rPr>
        <w:t>CONTRATISTA</w:t>
      </w:r>
      <w:r w:rsidRPr="00960C64">
        <w:rPr>
          <w:rFonts w:cs="Arial"/>
          <w:sz w:val="18"/>
          <w:szCs w:val="18"/>
          <w:lang w:val="es-BO"/>
        </w:rPr>
        <w:t xml:space="preserve"> bajo ningún título podrá: ceder, transferir, subrogar, total o parcialmente este Contrato.</w:t>
      </w:r>
    </w:p>
    <w:p w14:paraId="3D110313" w14:textId="77777777" w:rsidR="00960C64" w:rsidRPr="00960C64" w:rsidRDefault="00960C64" w:rsidP="00960C64">
      <w:pPr>
        <w:jc w:val="both"/>
        <w:rPr>
          <w:rFonts w:cs="Arial"/>
          <w:sz w:val="18"/>
          <w:szCs w:val="18"/>
          <w:lang w:val="es-BO"/>
        </w:rPr>
      </w:pPr>
    </w:p>
    <w:p w14:paraId="50AFC3AC" w14:textId="77777777" w:rsidR="00960C64" w:rsidRPr="00960C64" w:rsidRDefault="00960C64" w:rsidP="00960C64">
      <w:pPr>
        <w:jc w:val="both"/>
        <w:rPr>
          <w:rFonts w:cs="Arial"/>
          <w:sz w:val="18"/>
          <w:szCs w:val="18"/>
          <w:lang w:val="es-BO"/>
        </w:rPr>
      </w:pPr>
      <w:r w:rsidRPr="00960C64">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01F27A2D" w14:textId="77777777" w:rsidR="00960C64" w:rsidRPr="00960C64" w:rsidRDefault="00960C64" w:rsidP="00960C64">
      <w:pPr>
        <w:jc w:val="both"/>
        <w:rPr>
          <w:rFonts w:cs="Arial"/>
          <w:b/>
          <w:sz w:val="18"/>
          <w:szCs w:val="18"/>
          <w:lang w:val="es-BO"/>
        </w:rPr>
      </w:pPr>
    </w:p>
    <w:p w14:paraId="4E45B7E9" w14:textId="77777777" w:rsidR="00960C64" w:rsidRPr="00960C64" w:rsidRDefault="00960C64" w:rsidP="00960C64">
      <w:pPr>
        <w:jc w:val="both"/>
        <w:rPr>
          <w:rFonts w:cs="Arial"/>
          <w:color w:val="000000" w:themeColor="text1"/>
          <w:sz w:val="18"/>
          <w:szCs w:val="18"/>
        </w:rPr>
      </w:pPr>
      <w:r w:rsidRPr="00960C64">
        <w:rPr>
          <w:rFonts w:cs="Arial"/>
          <w:b/>
          <w:sz w:val="18"/>
          <w:szCs w:val="18"/>
          <w:lang w:val="es-BO"/>
        </w:rPr>
        <w:t>CLÁUSULA DÉCIMA OCTAVA.- (MULTAS)</w:t>
      </w:r>
      <w:r w:rsidRPr="00960C64">
        <w:rPr>
          <w:rFonts w:cs="Arial"/>
          <w:sz w:val="18"/>
          <w:szCs w:val="18"/>
          <w:lang w:val="es-BO"/>
        </w:rPr>
        <w:t xml:space="preserve"> El </w:t>
      </w:r>
      <w:r w:rsidRPr="00960C64">
        <w:rPr>
          <w:rFonts w:cs="Arial"/>
          <w:b/>
          <w:sz w:val="18"/>
          <w:szCs w:val="18"/>
          <w:lang w:val="es-BO"/>
        </w:rPr>
        <w:t>CONTRATISTA</w:t>
      </w:r>
      <w:r w:rsidRPr="00960C64">
        <w:rPr>
          <w:rFonts w:cs="Arial"/>
          <w:sz w:val="18"/>
          <w:szCs w:val="18"/>
          <w:lang w:val="es-BO"/>
        </w:rPr>
        <w:t xml:space="preserve"> se obliga a cumplir con el cronograma y el plazo de entrega establecido en el presente Contrato, caso contrario el </w:t>
      </w:r>
      <w:r w:rsidRPr="00960C64">
        <w:rPr>
          <w:rFonts w:cs="Arial"/>
          <w:b/>
          <w:sz w:val="18"/>
          <w:szCs w:val="18"/>
          <w:lang w:val="es-BO"/>
        </w:rPr>
        <w:t xml:space="preserve">CONTRATISTA </w:t>
      </w:r>
      <w:r w:rsidRPr="00960C64">
        <w:rPr>
          <w:rFonts w:cs="Arial"/>
          <w:sz w:val="18"/>
          <w:szCs w:val="18"/>
          <w:lang w:val="es-BO"/>
        </w:rPr>
        <w:t xml:space="preserve">será multado con el uno por ciento (1%) del monto total del Contrato por cada día calendario de retraso en las </w:t>
      </w:r>
      <w:r w:rsidRPr="00960C64">
        <w:rPr>
          <w:rFonts w:cs="Arial"/>
          <w:color w:val="000000" w:themeColor="text1"/>
          <w:sz w:val="18"/>
          <w:szCs w:val="18"/>
        </w:rPr>
        <w:t>fechas definidas para la Recepción Provisional y Recepción Definitiva, según corresponda.</w:t>
      </w:r>
    </w:p>
    <w:p w14:paraId="63AD3BE3" w14:textId="77777777" w:rsidR="00960C64" w:rsidRPr="00960C64" w:rsidRDefault="00960C64" w:rsidP="00960C64">
      <w:pPr>
        <w:contextualSpacing/>
        <w:jc w:val="both"/>
        <w:rPr>
          <w:rFonts w:cs="Arial"/>
          <w:color w:val="FF0000"/>
          <w:sz w:val="18"/>
          <w:szCs w:val="18"/>
          <w:lang w:val="es-BO"/>
        </w:rPr>
      </w:pPr>
    </w:p>
    <w:p w14:paraId="07DF66EF" w14:textId="77777777" w:rsidR="00960C64" w:rsidRPr="00960C64" w:rsidRDefault="00960C64" w:rsidP="00960C64">
      <w:pPr>
        <w:contextualSpacing/>
        <w:jc w:val="both"/>
        <w:rPr>
          <w:rFonts w:eastAsia="Calibri" w:cs="Arial"/>
          <w:b/>
          <w:bCs/>
          <w:snapToGrid w:val="0"/>
          <w:sz w:val="18"/>
          <w:szCs w:val="18"/>
          <w:lang w:val="es-BO"/>
        </w:rPr>
      </w:pPr>
      <w:r w:rsidRPr="00960C64">
        <w:rPr>
          <w:rFonts w:cs="Arial"/>
          <w:bCs/>
          <w:snapToGrid w:val="0"/>
          <w:sz w:val="18"/>
          <w:szCs w:val="18"/>
          <w:lang w:val="es-BO"/>
        </w:rPr>
        <w:t xml:space="preserve">La acumulación de las multas establecidas, no deberá exceder el veinte por ciento (20%) del monto total de Contrato, sin perjuicio de resolver el mismo y proceder a la ejecución de la Garantía de Cumplimiento de Contrato presentada por el </w:t>
      </w:r>
      <w:r w:rsidRPr="00960C64">
        <w:rPr>
          <w:rFonts w:cs="Arial"/>
          <w:b/>
          <w:bCs/>
          <w:snapToGrid w:val="0"/>
          <w:sz w:val="18"/>
          <w:szCs w:val="18"/>
          <w:lang w:val="es-BO"/>
        </w:rPr>
        <w:t>CONTRATISTA</w:t>
      </w:r>
      <w:r w:rsidRPr="00960C64">
        <w:rPr>
          <w:rFonts w:cs="Arial"/>
          <w:bCs/>
          <w:snapToGrid w:val="0"/>
          <w:sz w:val="18"/>
          <w:szCs w:val="18"/>
          <w:lang w:val="es-BO"/>
        </w:rPr>
        <w:t>.</w:t>
      </w:r>
    </w:p>
    <w:p w14:paraId="207C8EC8" w14:textId="77777777" w:rsidR="00960C64" w:rsidRPr="00960C64" w:rsidRDefault="00960C64" w:rsidP="00960C64">
      <w:pPr>
        <w:widowControl w:val="0"/>
        <w:jc w:val="both"/>
        <w:rPr>
          <w:rFonts w:cs="Arial"/>
          <w:sz w:val="18"/>
          <w:szCs w:val="18"/>
          <w:lang w:val="es-BO"/>
        </w:rPr>
      </w:pPr>
    </w:p>
    <w:p w14:paraId="657E4BB9" w14:textId="77777777" w:rsidR="00960C64" w:rsidRPr="00960C64" w:rsidRDefault="00960C64" w:rsidP="00960C64">
      <w:pPr>
        <w:widowControl w:val="0"/>
        <w:jc w:val="both"/>
        <w:rPr>
          <w:rFonts w:cs="Arial"/>
          <w:sz w:val="18"/>
          <w:szCs w:val="18"/>
          <w:lang w:val="es-BO"/>
        </w:rPr>
      </w:pPr>
      <w:r w:rsidRPr="00960C64">
        <w:rPr>
          <w:rFonts w:cs="Arial"/>
          <w:sz w:val="18"/>
          <w:szCs w:val="18"/>
          <w:lang w:val="es-BO"/>
        </w:rPr>
        <w:lastRenderedPageBreak/>
        <w:t xml:space="preserve">De establecer el </w:t>
      </w:r>
      <w:r w:rsidRPr="00960C64">
        <w:rPr>
          <w:rFonts w:cs="Arial"/>
          <w:b/>
          <w:sz w:val="18"/>
          <w:szCs w:val="18"/>
          <w:lang w:val="es-BO"/>
        </w:rPr>
        <w:t>FISCAL DE OBRA</w:t>
      </w:r>
      <w:r w:rsidRPr="00960C64">
        <w:rPr>
          <w:rFonts w:cs="Arial"/>
          <w:sz w:val="18"/>
          <w:szCs w:val="18"/>
          <w:lang w:val="es-BO"/>
        </w:rPr>
        <w:t xml:space="preserve"> que la multa por mora es del diez por ciento (10%) o del veinte por ciento (20%) del monto total del Contrato, comunicará oficialmente esta situación a la </w:t>
      </w:r>
      <w:r w:rsidRPr="00960C64">
        <w:rPr>
          <w:rFonts w:cs="Arial"/>
          <w:b/>
          <w:bCs/>
          <w:sz w:val="18"/>
          <w:szCs w:val="18"/>
          <w:lang w:val="es-BO"/>
        </w:rPr>
        <w:t>ENTIDAD</w:t>
      </w:r>
      <w:r w:rsidRPr="00960C64">
        <w:rPr>
          <w:rFonts w:cs="Arial"/>
          <w:sz w:val="18"/>
          <w:szCs w:val="18"/>
          <w:lang w:val="es-BO"/>
        </w:rPr>
        <w:t xml:space="preserve"> a efectos del procesamiento de la resolución del Contrato, si corresponde, conforme a lo estipulado en la cláusula de terminación de Contrato.</w:t>
      </w:r>
    </w:p>
    <w:p w14:paraId="392BD378" w14:textId="77777777" w:rsidR="00960C64" w:rsidRPr="00960C64" w:rsidRDefault="00960C64" w:rsidP="00960C64">
      <w:pPr>
        <w:widowControl w:val="0"/>
        <w:jc w:val="both"/>
        <w:rPr>
          <w:rFonts w:cs="Arial"/>
          <w:sz w:val="18"/>
          <w:szCs w:val="18"/>
          <w:lang w:val="es-BO"/>
        </w:rPr>
      </w:pPr>
    </w:p>
    <w:p w14:paraId="615C8593"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En todos los casos de resolución de Contrato por causas atribuibles al </w:t>
      </w:r>
      <w:r w:rsidRPr="00960C64">
        <w:rPr>
          <w:rFonts w:cs="Arial"/>
          <w:b/>
          <w:sz w:val="18"/>
          <w:szCs w:val="18"/>
          <w:lang w:val="es-BO"/>
        </w:rPr>
        <w:t>CONTRATISTA</w:t>
      </w:r>
      <w:r w:rsidRPr="00960C64">
        <w:rPr>
          <w:rFonts w:cs="Arial"/>
          <w:sz w:val="18"/>
          <w:szCs w:val="18"/>
          <w:lang w:val="es-BO"/>
        </w:rPr>
        <w:t xml:space="preserve">, la </w:t>
      </w:r>
      <w:r w:rsidRPr="00960C64">
        <w:rPr>
          <w:rFonts w:cs="Arial"/>
          <w:b/>
          <w:sz w:val="18"/>
          <w:szCs w:val="18"/>
          <w:lang w:val="es-BO"/>
        </w:rPr>
        <w:t xml:space="preserve">ENTIDAD </w:t>
      </w:r>
      <w:r w:rsidRPr="00960C64">
        <w:rPr>
          <w:rFonts w:cs="Arial"/>
          <w:sz w:val="18"/>
          <w:szCs w:val="18"/>
          <w:lang w:val="es-BO"/>
        </w:rPr>
        <w:t>no podrá cobrar multas que excedan el veinte por ciento (20%) del monto total del Contrato.</w:t>
      </w:r>
    </w:p>
    <w:p w14:paraId="357D3038" w14:textId="77777777" w:rsidR="00960C64" w:rsidRPr="00960C64" w:rsidRDefault="00960C64" w:rsidP="00960C64">
      <w:pPr>
        <w:jc w:val="both"/>
        <w:rPr>
          <w:rFonts w:cs="Arial"/>
          <w:sz w:val="18"/>
          <w:szCs w:val="18"/>
          <w:lang w:val="es-BO"/>
        </w:rPr>
      </w:pPr>
    </w:p>
    <w:p w14:paraId="1EAFA9B0"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Las multas serán cobradas mediante descuentos establecidos expresamente por el </w:t>
      </w:r>
      <w:r w:rsidRPr="00960C64">
        <w:rPr>
          <w:rFonts w:cs="Arial"/>
          <w:b/>
          <w:sz w:val="18"/>
          <w:szCs w:val="18"/>
          <w:lang w:val="es-BO"/>
        </w:rPr>
        <w:t>FISCAL DE OBRA</w:t>
      </w:r>
      <w:r w:rsidRPr="00960C64">
        <w:rPr>
          <w:rFonts w:cs="Arial"/>
          <w:sz w:val="18"/>
          <w:szCs w:val="18"/>
          <w:lang w:val="es-BO"/>
        </w:rPr>
        <w:t xml:space="preserve">, bajo su directa responsabilidad, en la Planilla de Liquidación Final del Contrato, sin perjuicio de que la </w:t>
      </w:r>
      <w:r w:rsidRPr="00960C64">
        <w:rPr>
          <w:rFonts w:cs="Arial"/>
          <w:b/>
          <w:bCs/>
          <w:sz w:val="18"/>
          <w:szCs w:val="18"/>
          <w:lang w:val="es-BO"/>
        </w:rPr>
        <w:t>ENTIDAD</w:t>
      </w:r>
      <w:r w:rsidRPr="00960C64">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540D9A81" w14:textId="77777777" w:rsidR="00960C64" w:rsidRPr="00960C64" w:rsidRDefault="00960C64" w:rsidP="00960C64">
      <w:pPr>
        <w:jc w:val="both"/>
        <w:rPr>
          <w:rFonts w:cs="Arial"/>
          <w:sz w:val="18"/>
          <w:szCs w:val="18"/>
          <w:lang w:val="es-BO"/>
        </w:rPr>
      </w:pPr>
    </w:p>
    <w:p w14:paraId="28ED3157" w14:textId="77777777" w:rsidR="00960C64" w:rsidRPr="00960C64" w:rsidRDefault="00960C64" w:rsidP="00960C64">
      <w:pPr>
        <w:jc w:val="both"/>
        <w:rPr>
          <w:rFonts w:cs="Arial"/>
          <w:sz w:val="18"/>
          <w:szCs w:val="18"/>
          <w:lang w:val="es-BO"/>
        </w:rPr>
      </w:pPr>
      <w:r w:rsidRPr="00960C64">
        <w:rPr>
          <w:rFonts w:cs="Arial"/>
          <w:b/>
          <w:sz w:val="18"/>
          <w:szCs w:val="18"/>
          <w:lang w:val="es-BO"/>
        </w:rPr>
        <w:t xml:space="preserve">CLÁUSULA DÉCIMA NOVENA.- (SUSPENSIÓN DE TRABAJOS) </w:t>
      </w:r>
      <w:r w:rsidRPr="00960C64">
        <w:rPr>
          <w:rFonts w:cs="Arial"/>
          <w:sz w:val="18"/>
          <w:szCs w:val="18"/>
          <w:lang w:val="es-BO"/>
        </w:rPr>
        <w:t xml:space="preserve">La </w:t>
      </w:r>
      <w:r w:rsidRPr="00960C64">
        <w:rPr>
          <w:rFonts w:cs="Arial"/>
          <w:b/>
          <w:sz w:val="18"/>
          <w:szCs w:val="18"/>
          <w:lang w:val="es-BO"/>
        </w:rPr>
        <w:t>ENTIDAD</w:t>
      </w:r>
      <w:r w:rsidRPr="00960C64">
        <w:rPr>
          <w:rFonts w:cs="Arial"/>
          <w:sz w:val="18"/>
          <w:szCs w:val="18"/>
          <w:lang w:val="es-BO"/>
        </w:rPr>
        <w:t xml:space="preserve"> está facultada para suspender temporalmente los trabajos en la </w:t>
      </w:r>
      <w:r w:rsidRPr="00960C64">
        <w:rPr>
          <w:rFonts w:cs="Arial"/>
          <w:b/>
          <w:sz w:val="18"/>
          <w:szCs w:val="18"/>
          <w:lang w:val="es-BO"/>
        </w:rPr>
        <w:t>OBRA</w:t>
      </w:r>
      <w:r w:rsidRPr="00960C64">
        <w:rPr>
          <w:rFonts w:cs="Arial"/>
          <w:sz w:val="18"/>
          <w:szCs w:val="18"/>
          <w:lang w:val="es-BO"/>
        </w:rPr>
        <w:t xml:space="preserve"> en cualquier momento, por motivos de fuerza mayor, caso fortuito y/o convenientes a los intereses del Estado, para lo cual notificará al </w:t>
      </w:r>
      <w:r w:rsidRPr="00960C64">
        <w:rPr>
          <w:rFonts w:cs="Arial"/>
          <w:b/>
          <w:sz w:val="18"/>
          <w:szCs w:val="18"/>
          <w:lang w:val="es-BO"/>
        </w:rPr>
        <w:t>CONTRATISTA</w:t>
      </w:r>
      <w:r w:rsidRPr="00960C64">
        <w:rPr>
          <w:rFonts w:cs="Arial"/>
          <w:sz w:val="18"/>
          <w:szCs w:val="18"/>
          <w:lang w:val="es-BO"/>
        </w:rPr>
        <w:t xml:space="preserve"> por escrito, por intermedio del </w:t>
      </w:r>
      <w:r w:rsidRPr="00960C64">
        <w:rPr>
          <w:rFonts w:cs="Arial"/>
          <w:b/>
          <w:sz w:val="18"/>
          <w:szCs w:val="18"/>
          <w:lang w:val="es-BO"/>
        </w:rPr>
        <w:t>FISCAL DE OBRA</w:t>
      </w:r>
      <w:r w:rsidRPr="00960C64">
        <w:rPr>
          <w:rFonts w:cs="Arial"/>
          <w:sz w:val="18"/>
          <w:szCs w:val="18"/>
          <w:lang w:val="es-BO"/>
        </w:rPr>
        <w:t xml:space="preserve">, con una anticipación de cinco (5) días calendario, excepto en los casos de urgencia por alguna emergencia imponderable. Esta suspensión puede ser parcial o total. </w:t>
      </w:r>
    </w:p>
    <w:p w14:paraId="2E8A8E5A" w14:textId="77777777" w:rsidR="00960C64" w:rsidRPr="00960C64" w:rsidRDefault="00960C64" w:rsidP="00960C64">
      <w:pPr>
        <w:jc w:val="both"/>
        <w:rPr>
          <w:rFonts w:cs="Arial"/>
          <w:sz w:val="18"/>
          <w:szCs w:val="18"/>
          <w:lang w:val="es-BO"/>
        </w:rPr>
      </w:pPr>
    </w:p>
    <w:p w14:paraId="1483F1EF"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En este caso la </w:t>
      </w:r>
      <w:r w:rsidRPr="00960C64">
        <w:rPr>
          <w:rFonts w:cs="Arial"/>
          <w:b/>
          <w:sz w:val="18"/>
          <w:szCs w:val="18"/>
          <w:lang w:val="es-BO"/>
        </w:rPr>
        <w:t>ENTIDAD</w:t>
      </w:r>
      <w:r w:rsidRPr="00960C64">
        <w:rPr>
          <w:rFonts w:cs="Arial"/>
          <w:sz w:val="18"/>
          <w:szCs w:val="18"/>
          <w:lang w:val="es-BO"/>
        </w:rPr>
        <w:t xml:space="preserve"> reconocerá en favor del </w:t>
      </w:r>
      <w:r w:rsidRPr="00960C64">
        <w:rPr>
          <w:rFonts w:cs="Arial"/>
          <w:b/>
          <w:sz w:val="18"/>
          <w:szCs w:val="18"/>
          <w:lang w:val="es-BO"/>
        </w:rPr>
        <w:t>CONTRATISTA</w:t>
      </w:r>
      <w:r w:rsidRPr="00960C64">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960C64">
        <w:rPr>
          <w:rFonts w:cs="Arial"/>
          <w:b/>
          <w:sz w:val="18"/>
          <w:szCs w:val="18"/>
          <w:lang w:val="es-BO"/>
        </w:rPr>
        <w:t>FISCAL DE OBRA</w:t>
      </w:r>
      <w:r w:rsidRPr="00960C64">
        <w:rPr>
          <w:rFonts w:cs="Arial"/>
          <w:sz w:val="18"/>
          <w:szCs w:val="18"/>
          <w:lang w:val="es-BO"/>
        </w:rPr>
        <w:t xml:space="preserve"> llevara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24E50C22" w14:textId="77777777" w:rsidR="00960C64" w:rsidRPr="00960C64" w:rsidRDefault="00960C64" w:rsidP="00960C64">
      <w:pPr>
        <w:jc w:val="both"/>
        <w:rPr>
          <w:rFonts w:cs="Arial"/>
          <w:sz w:val="18"/>
          <w:szCs w:val="18"/>
          <w:lang w:val="es-BO"/>
        </w:rPr>
      </w:pPr>
    </w:p>
    <w:p w14:paraId="020F3192"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Asimismo, el </w:t>
      </w:r>
      <w:r w:rsidRPr="00960C64">
        <w:rPr>
          <w:rFonts w:cs="Arial"/>
          <w:b/>
          <w:sz w:val="18"/>
          <w:szCs w:val="18"/>
          <w:lang w:val="es-BO"/>
        </w:rPr>
        <w:t>FISCAL DE OBRA</w:t>
      </w:r>
      <w:r w:rsidRPr="00960C64">
        <w:rPr>
          <w:rFonts w:cs="Arial"/>
          <w:sz w:val="18"/>
          <w:szCs w:val="18"/>
          <w:lang w:val="es-BO"/>
        </w:rPr>
        <w:t xml:space="preserve"> podrá ordenar la suspensión temporal de la </w:t>
      </w:r>
      <w:r w:rsidRPr="00960C64">
        <w:rPr>
          <w:rFonts w:cs="Arial"/>
          <w:b/>
          <w:sz w:val="18"/>
          <w:szCs w:val="18"/>
          <w:lang w:val="es-BO"/>
        </w:rPr>
        <w:t>OBRA</w:t>
      </w:r>
      <w:r w:rsidRPr="00960C64">
        <w:rPr>
          <w:rFonts w:cs="Arial"/>
          <w:sz w:val="18"/>
          <w:szCs w:val="18"/>
          <w:lang w:val="es-BO"/>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960C64">
        <w:rPr>
          <w:rFonts w:cs="Arial"/>
          <w:b/>
          <w:sz w:val="18"/>
          <w:szCs w:val="18"/>
          <w:lang w:val="es-BO"/>
        </w:rPr>
        <w:t>CONTRATO</w:t>
      </w:r>
      <w:r w:rsidRPr="00960C64">
        <w:rPr>
          <w:rFonts w:cs="Arial"/>
          <w:sz w:val="18"/>
          <w:szCs w:val="18"/>
          <w:lang w:val="es-BO"/>
        </w:rPr>
        <w:t xml:space="preserve">, a cuyo efecto el </w:t>
      </w:r>
      <w:r w:rsidRPr="00960C64">
        <w:rPr>
          <w:rFonts w:cs="Arial"/>
          <w:b/>
          <w:sz w:val="18"/>
          <w:szCs w:val="18"/>
          <w:lang w:val="es-BO"/>
        </w:rPr>
        <w:t>FISCAL DE OBRA</w:t>
      </w:r>
      <w:r w:rsidRPr="00960C64">
        <w:rPr>
          <w:rFonts w:cs="Arial"/>
          <w:sz w:val="18"/>
          <w:szCs w:val="18"/>
          <w:lang w:val="es-BO"/>
        </w:rPr>
        <w:t xml:space="preserve"> preparará la respectiva Orden de Cambio. </w:t>
      </w:r>
    </w:p>
    <w:p w14:paraId="1BED70E1" w14:textId="77777777" w:rsidR="00960C64" w:rsidRPr="00960C64" w:rsidRDefault="00960C64" w:rsidP="00960C64">
      <w:pPr>
        <w:jc w:val="both"/>
        <w:rPr>
          <w:rFonts w:cs="Arial"/>
          <w:sz w:val="18"/>
          <w:szCs w:val="18"/>
          <w:lang w:val="es-BO"/>
        </w:rPr>
      </w:pPr>
    </w:p>
    <w:p w14:paraId="7F101C1D"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Para efectos de la elaboración de la Orden de Cambio, se computarán los costos a partir de transcurridos los quince (15) días calendario establecidos para el efecto. </w:t>
      </w:r>
    </w:p>
    <w:p w14:paraId="2813741B" w14:textId="77777777" w:rsidR="00960C64" w:rsidRPr="00960C64" w:rsidRDefault="00960C64" w:rsidP="00960C64">
      <w:pPr>
        <w:jc w:val="both"/>
        <w:rPr>
          <w:rFonts w:cs="Arial"/>
          <w:sz w:val="18"/>
          <w:szCs w:val="18"/>
          <w:lang w:val="es-BO"/>
        </w:rPr>
      </w:pPr>
    </w:p>
    <w:p w14:paraId="0D59F51F"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También el </w:t>
      </w:r>
      <w:r w:rsidRPr="00960C64">
        <w:rPr>
          <w:rFonts w:cs="Arial"/>
          <w:b/>
          <w:sz w:val="18"/>
          <w:szCs w:val="18"/>
          <w:lang w:val="es-BO"/>
        </w:rPr>
        <w:t>CONTRATISTA</w:t>
      </w:r>
      <w:r w:rsidRPr="00960C64">
        <w:rPr>
          <w:rFonts w:cs="Arial"/>
          <w:sz w:val="18"/>
          <w:szCs w:val="18"/>
          <w:lang w:val="es-BO"/>
        </w:rPr>
        <w:t xml:space="preserve"> puede comunicar al </w:t>
      </w:r>
      <w:r w:rsidRPr="00960C64">
        <w:rPr>
          <w:rFonts w:cs="Arial"/>
          <w:b/>
          <w:sz w:val="18"/>
          <w:szCs w:val="18"/>
          <w:lang w:val="es-BO"/>
        </w:rPr>
        <w:t>FISCAL DE OBRA</w:t>
      </w:r>
      <w:r w:rsidRPr="00960C64">
        <w:rPr>
          <w:rFonts w:cs="Arial"/>
          <w:sz w:val="18"/>
          <w:szCs w:val="18"/>
          <w:lang w:val="es-BO"/>
        </w:rPr>
        <w:t xml:space="preserve"> o a la </w:t>
      </w:r>
      <w:r w:rsidRPr="00960C64">
        <w:rPr>
          <w:rFonts w:cs="Arial"/>
          <w:b/>
          <w:sz w:val="18"/>
          <w:szCs w:val="18"/>
          <w:lang w:val="es-BO"/>
        </w:rPr>
        <w:t>ENTIDAD,</w:t>
      </w:r>
      <w:r w:rsidRPr="00960C64">
        <w:rPr>
          <w:rFonts w:cs="Arial"/>
          <w:sz w:val="18"/>
          <w:szCs w:val="18"/>
          <w:lang w:val="es-BO"/>
        </w:rPr>
        <w:t xml:space="preserve"> la suspensión o paralización temporal de los trabajos en la </w:t>
      </w:r>
      <w:r w:rsidRPr="00960C64">
        <w:rPr>
          <w:rFonts w:cs="Arial"/>
          <w:b/>
          <w:sz w:val="18"/>
          <w:szCs w:val="18"/>
          <w:lang w:val="es-BO"/>
        </w:rPr>
        <w:t>OBRA</w:t>
      </w:r>
      <w:r w:rsidRPr="00960C64">
        <w:rPr>
          <w:rFonts w:cs="Arial"/>
          <w:sz w:val="18"/>
          <w:szCs w:val="18"/>
          <w:lang w:val="es-BO"/>
        </w:rPr>
        <w:t xml:space="preserve">, por causas atribuibles a la </w:t>
      </w:r>
      <w:r w:rsidRPr="00960C64">
        <w:rPr>
          <w:rFonts w:cs="Arial"/>
          <w:b/>
          <w:sz w:val="18"/>
          <w:szCs w:val="18"/>
          <w:lang w:val="es-BO"/>
        </w:rPr>
        <w:t>ENTIDAD</w:t>
      </w:r>
      <w:r w:rsidRPr="00960C64">
        <w:rPr>
          <w:rFonts w:cs="Arial"/>
          <w:sz w:val="18"/>
          <w:szCs w:val="18"/>
          <w:lang w:val="es-BO"/>
        </w:rPr>
        <w:t xml:space="preserve"> que afecten al </w:t>
      </w:r>
      <w:r w:rsidRPr="00960C64">
        <w:rPr>
          <w:rFonts w:cs="Arial"/>
          <w:b/>
          <w:sz w:val="18"/>
          <w:szCs w:val="18"/>
          <w:lang w:val="es-BO"/>
        </w:rPr>
        <w:t>CONTRATISTA</w:t>
      </w:r>
      <w:r w:rsidRPr="00960C64">
        <w:rPr>
          <w:rFonts w:cs="Arial"/>
          <w:sz w:val="18"/>
          <w:szCs w:val="18"/>
          <w:lang w:val="es-BO"/>
        </w:rPr>
        <w:t xml:space="preserve"> en la ejecución de la </w:t>
      </w:r>
      <w:r w:rsidRPr="00960C64">
        <w:rPr>
          <w:rFonts w:cs="Arial"/>
          <w:b/>
          <w:sz w:val="18"/>
          <w:szCs w:val="18"/>
          <w:lang w:val="es-BO"/>
        </w:rPr>
        <w:t>OBRA</w:t>
      </w:r>
      <w:r w:rsidRPr="00960C64">
        <w:rPr>
          <w:rFonts w:cs="Arial"/>
          <w:sz w:val="18"/>
          <w:szCs w:val="18"/>
          <w:lang w:val="es-BO"/>
        </w:rPr>
        <w:t xml:space="preserve">. </w:t>
      </w:r>
    </w:p>
    <w:p w14:paraId="4F1D5A69" w14:textId="77777777" w:rsidR="00960C64" w:rsidRPr="00960C64" w:rsidRDefault="00960C64" w:rsidP="00960C64">
      <w:pPr>
        <w:jc w:val="both"/>
        <w:rPr>
          <w:rFonts w:cs="Arial"/>
          <w:sz w:val="18"/>
          <w:szCs w:val="18"/>
          <w:lang w:val="es-BO"/>
        </w:rPr>
      </w:pPr>
    </w:p>
    <w:p w14:paraId="3422582B"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Si los trabajos se suspenden parcial o totalmente por negligencia del </w:t>
      </w:r>
      <w:r w:rsidRPr="00960C64">
        <w:rPr>
          <w:rFonts w:cs="Arial"/>
          <w:b/>
          <w:sz w:val="18"/>
          <w:szCs w:val="18"/>
          <w:lang w:val="es-BO"/>
        </w:rPr>
        <w:t>CONTRATISTA</w:t>
      </w:r>
      <w:r w:rsidRPr="00960C64">
        <w:rPr>
          <w:rFonts w:cs="Arial"/>
          <w:sz w:val="18"/>
          <w:szCs w:val="18"/>
          <w:lang w:val="es-BO"/>
        </w:rPr>
        <w:t xml:space="preserve"> en observar y cumplir correctamente condiciones de seguridad para el personal o para terceros o por incumplimiento de las órdenes impartidas por el </w:t>
      </w:r>
      <w:r w:rsidRPr="00960C64">
        <w:rPr>
          <w:rFonts w:cs="Arial"/>
          <w:b/>
          <w:sz w:val="18"/>
          <w:szCs w:val="18"/>
          <w:lang w:val="es-BO"/>
        </w:rPr>
        <w:t>FISCAL DE OBRA</w:t>
      </w:r>
      <w:r w:rsidRPr="00960C64">
        <w:rPr>
          <w:rFonts w:cs="Arial"/>
          <w:sz w:val="18"/>
          <w:szCs w:val="18"/>
          <w:lang w:val="es-BO"/>
        </w:rPr>
        <w:t xml:space="preserve"> o por inobservancia de las prescripciones del Contrato, el tiempo que los trabajos permanezcan suspendidos, no merecerá ninguna ampliación de plazo para la entrega de la </w:t>
      </w:r>
      <w:r w:rsidRPr="00960C64">
        <w:rPr>
          <w:rFonts w:cs="Arial"/>
          <w:b/>
          <w:sz w:val="18"/>
          <w:szCs w:val="18"/>
          <w:lang w:val="es-BO"/>
        </w:rPr>
        <w:t>OBRA</w:t>
      </w:r>
      <w:r w:rsidRPr="00960C64">
        <w:rPr>
          <w:rFonts w:cs="Arial"/>
          <w:sz w:val="18"/>
          <w:szCs w:val="18"/>
          <w:lang w:val="es-BO"/>
        </w:rPr>
        <w:t xml:space="preserve">, ni corresponderá pago alguno por el mantenimiento de la misma. </w:t>
      </w:r>
    </w:p>
    <w:p w14:paraId="249D4449" w14:textId="77777777" w:rsidR="00960C64" w:rsidRPr="00960C64" w:rsidRDefault="00960C64" w:rsidP="00960C64">
      <w:pPr>
        <w:jc w:val="both"/>
        <w:rPr>
          <w:rFonts w:cs="Arial"/>
          <w:sz w:val="18"/>
          <w:szCs w:val="18"/>
          <w:lang w:val="es-BO"/>
        </w:rPr>
      </w:pPr>
    </w:p>
    <w:p w14:paraId="4051761E" w14:textId="77777777" w:rsidR="00960C64" w:rsidRPr="00960C64" w:rsidRDefault="00960C64" w:rsidP="00960C64">
      <w:pPr>
        <w:jc w:val="both"/>
        <w:rPr>
          <w:rFonts w:cs="Arial"/>
          <w:sz w:val="18"/>
          <w:szCs w:val="18"/>
          <w:lang w:val="es-BO"/>
        </w:rPr>
      </w:pPr>
      <w:r w:rsidRPr="00960C64">
        <w:rPr>
          <w:rFonts w:cs="Arial"/>
          <w:b/>
          <w:sz w:val="18"/>
          <w:szCs w:val="18"/>
          <w:lang w:val="es-BO"/>
        </w:rPr>
        <w:t xml:space="preserve">CLÁUSULA VIGÉSIMA.- (CAUSAS DE FUERZA MAYOR Y/O CASO FORTUITO) </w:t>
      </w:r>
      <w:r w:rsidRPr="00960C64">
        <w:rPr>
          <w:rFonts w:cs="Arial"/>
          <w:sz w:val="18"/>
          <w:szCs w:val="18"/>
          <w:lang w:val="es-BO"/>
        </w:rPr>
        <w:t xml:space="preserve">Con el fin de exceptuar al </w:t>
      </w:r>
      <w:r w:rsidRPr="00960C64">
        <w:rPr>
          <w:rFonts w:cs="Arial"/>
          <w:b/>
          <w:sz w:val="18"/>
          <w:szCs w:val="18"/>
          <w:lang w:val="es-BO"/>
        </w:rPr>
        <w:t xml:space="preserve">CONTRATISTA </w:t>
      </w:r>
      <w:r w:rsidRPr="00960C64">
        <w:rPr>
          <w:rFonts w:cs="Arial"/>
          <w:sz w:val="18"/>
          <w:szCs w:val="18"/>
          <w:lang w:val="es-BO"/>
        </w:rPr>
        <w:t xml:space="preserve">de determinadas responsabilidades por mora durante la vigencia del presente Contrato, el </w:t>
      </w:r>
      <w:r w:rsidRPr="00960C64">
        <w:rPr>
          <w:rFonts w:cs="Arial"/>
          <w:b/>
          <w:sz w:val="18"/>
          <w:szCs w:val="18"/>
          <w:lang w:val="es-BO"/>
        </w:rPr>
        <w:t>FISCAL DE OBRA</w:t>
      </w:r>
      <w:r w:rsidRPr="00960C64">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960C64">
        <w:rPr>
          <w:rFonts w:cs="Arial"/>
          <w:b/>
          <w:sz w:val="18"/>
          <w:szCs w:val="18"/>
          <w:lang w:val="es-BO"/>
        </w:rPr>
        <w:t>CONTRATO</w:t>
      </w:r>
      <w:r w:rsidRPr="00960C64">
        <w:rPr>
          <w:rFonts w:cs="Arial"/>
          <w:sz w:val="18"/>
          <w:szCs w:val="18"/>
          <w:lang w:val="es-BO"/>
        </w:rPr>
        <w:t xml:space="preserve">. </w:t>
      </w:r>
    </w:p>
    <w:p w14:paraId="102D2F53" w14:textId="77777777" w:rsidR="00960C64" w:rsidRPr="00960C64" w:rsidRDefault="00960C64" w:rsidP="00960C64">
      <w:pPr>
        <w:jc w:val="both"/>
        <w:rPr>
          <w:rFonts w:cs="Arial"/>
          <w:sz w:val="18"/>
          <w:szCs w:val="18"/>
          <w:lang w:val="es-BO"/>
        </w:rPr>
      </w:pPr>
    </w:p>
    <w:p w14:paraId="307D2F23" w14:textId="77777777" w:rsidR="00960C64" w:rsidRPr="00960C64" w:rsidRDefault="00960C64" w:rsidP="00960C64">
      <w:pPr>
        <w:jc w:val="both"/>
        <w:rPr>
          <w:rFonts w:cs="Arial"/>
          <w:sz w:val="18"/>
          <w:szCs w:val="18"/>
          <w:lang w:val="es-BO"/>
        </w:rPr>
      </w:pPr>
      <w:r w:rsidRPr="00960C64">
        <w:rPr>
          <w:rFonts w:cs="Arial"/>
          <w:sz w:val="18"/>
          <w:szCs w:val="18"/>
          <w:lang w:val="es-BO"/>
        </w:rPr>
        <w:lastRenderedPageBreak/>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4D861D18" w14:textId="77777777" w:rsidR="00960C64" w:rsidRPr="00960C64" w:rsidRDefault="00960C64" w:rsidP="00960C64">
      <w:pPr>
        <w:jc w:val="both"/>
        <w:rPr>
          <w:rFonts w:cs="Arial"/>
          <w:sz w:val="18"/>
          <w:szCs w:val="18"/>
          <w:lang w:val="es-BO"/>
        </w:rPr>
      </w:pPr>
    </w:p>
    <w:p w14:paraId="2D16F138"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En ningún caso y bajo ninguna circunstancia, se considerará como causa de Fuerza Mayor el mal tiempo que no sea notablemente fuera de lo común en el área de ejecución de la </w:t>
      </w:r>
      <w:r w:rsidRPr="00960C64">
        <w:rPr>
          <w:rFonts w:cs="Arial"/>
          <w:b/>
          <w:sz w:val="18"/>
          <w:szCs w:val="18"/>
          <w:lang w:val="es-BO"/>
        </w:rPr>
        <w:t>OBRA</w:t>
      </w:r>
      <w:r w:rsidRPr="00960C64">
        <w:rPr>
          <w:rFonts w:cs="Arial"/>
          <w:sz w:val="18"/>
          <w:szCs w:val="18"/>
          <w:lang w:val="es-BO"/>
        </w:rPr>
        <w:t xml:space="preserve">, por cuanto el </w:t>
      </w:r>
      <w:r w:rsidRPr="00960C64">
        <w:rPr>
          <w:rFonts w:cs="Arial"/>
          <w:b/>
          <w:sz w:val="18"/>
          <w:szCs w:val="18"/>
          <w:lang w:val="es-BO"/>
        </w:rPr>
        <w:t>CONTRATISTA</w:t>
      </w:r>
      <w:r w:rsidRPr="00960C64">
        <w:rPr>
          <w:rFonts w:cs="Arial"/>
          <w:sz w:val="18"/>
          <w:szCs w:val="18"/>
          <w:lang w:val="es-BO"/>
        </w:rPr>
        <w:t xml:space="preserve"> ha tenido que prever este hecho al proponer su cronograma ajustado, en el período de movilización.</w:t>
      </w:r>
    </w:p>
    <w:p w14:paraId="6430C077" w14:textId="77777777" w:rsidR="00960C64" w:rsidRPr="00960C64" w:rsidRDefault="00960C64" w:rsidP="00960C64">
      <w:pPr>
        <w:jc w:val="both"/>
        <w:rPr>
          <w:rFonts w:cs="Arial"/>
          <w:sz w:val="18"/>
          <w:szCs w:val="18"/>
          <w:lang w:val="es-BO"/>
        </w:rPr>
      </w:pPr>
    </w:p>
    <w:p w14:paraId="3D548E3D"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Asimismo, tampoco se considerarán como fuerza mayor o caso fortuito, las demoras en la entrega en la </w:t>
      </w:r>
      <w:r w:rsidRPr="00960C64">
        <w:rPr>
          <w:rFonts w:cs="Arial"/>
          <w:b/>
          <w:sz w:val="18"/>
          <w:szCs w:val="18"/>
          <w:lang w:val="es-BO"/>
        </w:rPr>
        <w:t>OBRA</w:t>
      </w:r>
      <w:r w:rsidRPr="00960C64">
        <w:rPr>
          <w:rFonts w:cs="Arial"/>
          <w:sz w:val="18"/>
          <w:szCs w:val="18"/>
          <w:lang w:val="es-BO"/>
        </w:rPr>
        <w:t xml:space="preserve"> de los materiales, equipos e implementos necesarios, por ser obligación del </w:t>
      </w:r>
      <w:r w:rsidRPr="00960C64">
        <w:rPr>
          <w:rFonts w:cs="Arial"/>
          <w:b/>
          <w:sz w:val="18"/>
          <w:szCs w:val="18"/>
          <w:lang w:val="es-BO"/>
        </w:rPr>
        <w:t xml:space="preserve">CONTRATISTA </w:t>
      </w:r>
      <w:r w:rsidRPr="00960C64">
        <w:rPr>
          <w:rFonts w:cs="Arial"/>
          <w:sz w:val="18"/>
          <w:szCs w:val="18"/>
          <w:lang w:val="es-BO"/>
        </w:rPr>
        <w:t xml:space="preserve">tomar y adoptar todas las previsiones necesarias para evitar demoras por dichas contingencias. </w:t>
      </w:r>
    </w:p>
    <w:p w14:paraId="6FE1A169" w14:textId="77777777" w:rsidR="00960C64" w:rsidRPr="00960C64" w:rsidRDefault="00960C64" w:rsidP="00960C64">
      <w:pPr>
        <w:jc w:val="both"/>
        <w:rPr>
          <w:rFonts w:cs="Arial"/>
          <w:sz w:val="18"/>
          <w:szCs w:val="18"/>
          <w:lang w:val="es-BO"/>
        </w:rPr>
      </w:pPr>
    </w:p>
    <w:p w14:paraId="3DFA1E86"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Para que cualquiera de estos hechos puedan constituir justificación de impedimento o demora en el cumplimiento de lo previsto en el Cronograma de trabajos en obra, de manera obligatoria y justificada el </w:t>
      </w:r>
      <w:r w:rsidRPr="00960C64">
        <w:rPr>
          <w:rFonts w:cs="Arial"/>
          <w:b/>
          <w:sz w:val="18"/>
          <w:szCs w:val="18"/>
          <w:lang w:val="es-BO"/>
        </w:rPr>
        <w:t>CONTRATISTA</w:t>
      </w:r>
      <w:r w:rsidRPr="00960C64">
        <w:rPr>
          <w:rFonts w:cs="Arial"/>
          <w:sz w:val="18"/>
          <w:szCs w:val="18"/>
          <w:lang w:val="es-BO"/>
        </w:rPr>
        <w:t xml:space="preserve"> deberá solicitar al </w:t>
      </w:r>
      <w:r w:rsidRPr="00960C64">
        <w:rPr>
          <w:rFonts w:cs="Arial"/>
          <w:b/>
          <w:sz w:val="18"/>
          <w:szCs w:val="18"/>
          <w:lang w:val="es-BO"/>
        </w:rPr>
        <w:t>FISCAL DE OBRA</w:t>
      </w:r>
      <w:r w:rsidRPr="00960C64">
        <w:rPr>
          <w:rFonts w:cs="Arial"/>
          <w:sz w:val="18"/>
          <w:szCs w:val="18"/>
          <w:lang w:val="es-BO"/>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960C64">
        <w:rPr>
          <w:rFonts w:cs="Arial"/>
          <w:b/>
          <w:sz w:val="18"/>
          <w:szCs w:val="18"/>
          <w:lang w:val="es-BO"/>
        </w:rPr>
        <w:t>OBRA</w:t>
      </w:r>
      <w:r w:rsidRPr="00960C64">
        <w:rPr>
          <w:rFonts w:cs="Arial"/>
          <w:sz w:val="18"/>
          <w:szCs w:val="18"/>
          <w:lang w:val="es-BO"/>
        </w:rPr>
        <w:t xml:space="preserve">. </w:t>
      </w:r>
    </w:p>
    <w:p w14:paraId="3F71CB61" w14:textId="77777777" w:rsidR="00960C64" w:rsidRPr="00960C64" w:rsidRDefault="00960C64" w:rsidP="00960C64">
      <w:pPr>
        <w:jc w:val="both"/>
        <w:rPr>
          <w:rFonts w:cs="Arial"/>
          <w:sz w:val="18"/>
          <w:szCs w:val="18"/>
          <w:lang w:val="es-BO"/>
        </w:rPr>
      </w:pPr>
    </w:p>
    <w:p w14:paraId="0B9413C5"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El </w:t>
      </w:r>
      <w:r w:rsidRPr="00960C64">
        <w:rPr>
          <w:rFonts w:cs="Arial"/>
          <w:b/>
          <w:sz w:val="18"/>
          <w:szCs w:val="18"/>
          <w:lang w:val="es-BO"/>
        </w:rPr>
        <w:t>FISCAL DE OBRA</w:t>
      </w:r>
      <w:r w:rsidRPr="00960C64">
        <w:rPr>
          <w:rFonts w:cs="Arial"/>
          <w:sz w:val="18"/>
          <w:szCs w:val="18"/>
          <w:lang w:val="es-BO"/>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4AC723A3" w14:textId="77777777" w:rsidR="00960C64" w:rsidRPr="00960C64" w:rsidRDefault="00960C64" w:rsidP="00960C64">
      <w:pPr>
        <w:jc w:val="both"/>
        <w:rPr>
          <w:rFonts w:cs="Arial"/>
          <w:sz w:val="18"/>
          <w:szCs w:val="18"/>
          <w:lang w:val="es-BO"/>
        </w:rPr>
      </w:pPr>
    </w:p>
    <w:p w14:paraId="54AF1176" w14:textId="77777777" w:rsidR="00960C64" w:rsidRPr="00960C64" w:rsidRDefault="00960C64" w:rsidP="00960C64">
      <w:pPr>
        <w:jc w:val="both"/>
        <w:rPr>
          <w:rFonts w:cs="Arial"/>
          <w:strike/>
          <w:sz w:val="18"/>
          <w:szCs w:val="18"/>
          <w:lang w:val="es-BO"/>
        </w:rPr>
      </w:pPr>
      <w:r w:rsidRPr="00960C64">
        <w:rPr>
          <w:rFonts w:cs="Arial"/>
          <w:sz w:val="18"/>
          <w:szCs w:val="18"/>
          <w:lang w:val="es-BO"/>
        </w:rPr>
        <w:t>En caso de que la ampliación sea procedente, el plazo será extendido mediante una Orden de Cambio procesada conforme se ha estipulado en la Cláusula Décima Sexta</w:t>
      </w:r>
      <w:r w:rsidRPr="00960C64">
        <w:rPr>
          <w:rFonts w:cs="Arial"/>
          <w:b/>
          <w:sz w:val="18"/>
          <w:szCs w:val="18"/>
          <w:lang w:val="es-BO"/>
        </w:rPr>
        <w:t>.</w:t>
      </w:r>
    </w:p>
    <w:p w14:paraId="5B3DAF43" w14:textId="77777777" w:rsidR="00960C64" w:rsidRPr="00960C64" w:rsidRDefault="00960C64" w:rsidP="00960C64">
      <w:pPr>
        <w:jc w:val="both"/>
        <w:rPr>
          <w:rFonts w:cs="Arial"/>
          <w:b/>
          <w:sz w:val="18"/>
          <w:szCs w:val="18"/>
          <w:lang w:val="es-BO"/>
        </w:rPr>
      </w:pPr>
    </w:p>
    <w:p w14:paraId="68797D8C" w14:textId="77777777" w:rsidR="00960C64" w:rsidRPr="00960C64" w:rsidRDefault="00960C64" w:rsidP="00960C64">
      <w:pPr>
        <w:jc w:val="both"/>
        <w:rPr>
          <w:rFonts w:cs="Arial"/>
          <w:b/>
          <w:sz w:val="18"/>
          <w:szCs w:val="18"/>
          <w:lang w:val="es-BO"/>
        </w:rPr>
      </w:pPr>
      <w:r w:rsidRPr="00960C64">
        <w:rPr>
          <w:rFonts w:cs="Arial"/>
          <w:b/>
          <w:sz w:val="18"/>
          <w:szCs w:val="18"/>
          <w:lang w:val="es-BO"/>
        </w:rPr>
        <w:t xml:space="preserve">CLÁUSULA VIGÉSIMA PRIMERA.- </w:t>
      </w:r>
      <w:r w:rsidRPr="00960C64">
        <w:rPr>
          <w:rFonts w:cs="Arial"/>
          <w:b/>
          <w:bCs/>
          <w:sz w:val="18"/>
          <w:szCs w:val="18"/>
          <w:lang w:val="es-BO"/>
        </w:rPr>
        <w:t xml:space="preserve">(TERMINACIÓN DEL CONTRATO) </w:t>
      </w:r>
      <w:r w:rsidRPr="00960C64">
        <w:rPr>
          <w:rFonts w:cs="Arial"/>
          <w:sz w:val="18"/>
          <w:szCs w:val="18"/>
          <w:lang w:val="es-BO"/>
        </w:rPr>
        <w:t>El presente Contrato concluirá bajo una de las siguientes causas:</w:t>
      </w:r>
    </w:p>
    <w:p w14:paraId="17D24665" w14:textId="77777777" w:rsidR="00960C64" w:rsidRPr="00960C64" w:rsidRDefault="00960C64" w:rsidP="00960C64">
      <w:pPr>
        <w:jc w:val="both"/>
        <w:rPr>
          <w:rFonts w:cs="Arial"/>
          <w:sz w:val="18"/>
          <w:szCs w:val="18"/>
          <w:lang w:val="es-BO"/>
        </w:rPr>
      </w:pPr>
    </w:p>
    <w:p w14:paraId="78E33EB2" w14:textId="77777777" w:rsidR="00960C64" w:rsidRPr="00960C64" w:rsidRDefault="00960C64" w:rsidP="005113EB">
      <w:pPr>
        <w:numPr>
          <w:ilvl w:val="1"/>
          <w:numId w:val="62"/>
        </w:numPr>
        <w:jc w:val="both"/>
        <w:rPr>
          <w:rFonts w:cs="Arial"/>
          <w:sz w:val="18"/>
          <w:szCs w:val="18"/>
          <w:lang w:val="es-BO"/>
        </w:rPr>
      </w:pPr>
      <w:r w:rsidRPr="00960C64">
        <w:rPr>
          <w:rFonts w:cs="Arial"/>
          <w:b/>
          <w:sz w:val="18"/>
          <w:szCs w:val="18"/>
          <w:lang w:val="es-BO"/>
        </w:rPr>
        <w:t xml:space="preserve">Por Cumplimiento de Contrato: </w:t>
      </w:r>
      <w:r w:rsidRPr="00960C64">
        <w:rPr>
          <w:rFonts w:cs="Arial"/>
          <w:sz w:val="18"/>
          <w:szCs w:val="18"/>
          <w:lang w:val="es-BO"/>
        </w:rPr>
        <w:t xml:space="preserve">De forma ordinaria, tanto la </w:t>
      </w:r>
      <w:r w:rsidRPr="00960C64">
        <w:rPr>
          <w:rFonts w:cs="Arial"/>
          <w:b/>
          <w:sz w:val="18"/>
          <w:szCs w:val="18"/>
          <w:lang w:val="es-BO"/>
        </w:rPr>
        <w:t>ENTIDAD</w:t>
      </w:r>
      <w:r w:rsidRPr="00960C64">
        <w:rPr>
          <w:rFonts w:cs="Arial"/>
          <w:sz w:val="18"/>
          <w:szCs w:val="18"/>
          <w:lang w:val="es-BO"/>
        </w:rPr>
        <w:t xml:space="preserve">, como el </w:t>
      </w:r>
      <w:r w:rsidRPr="00960C64">
        <w:rPr>
          <w:rFonts w:cs="Arial"/>
          <w:b/>
          <w:bCs/>
          <w:sz w:val="18"/>
          <w:szCs w:val="18"/>
          <w:lang w:val="es-BO"/>
        </w:rPr>
        <w:t>CONTRATISTA</w:t>
      </w:r>
      <w:r w:rsidRPr="00960C64">
        <w:rPr>
          <w:rFonts w:cs="Arial"/>
          <w:sz w:val="18"/>
          <w:szCs w:val="18"/>
          <w:lang w:val="es-BO"/>
        </w:rPr>
        <w:t>, darán por terminado el presente Contrato, una vez que ambas partes hayan dado cumplimiento a todas las condiciones y estipulaciones contenidas en él, lo cual se hará constar por escrito.</w:t>
      </w:r>
    </w:p>
    <w:p w14:paraId="40E920BC" w14:textId="77777777" w:rsidR="00960C64" w:rsidRPr="00960C64" w:rsidRDefault="00960C64" w:rsidP="00960C64">
      <w:pPr>
        <w:ind w:left="720" w:hanging="720"/>
        <w:jc w:val="both"/>
        <w:rPr>
          <w:rFonts w:cs="Arial"/>
          <w:sz w:val="18"/>
          <w:szCs w:val="18"/>
          <w:lang w:val="es-BO"/>
        </w:rPr>
      </w:pPr>
    </w:p>
    <w:p w14:paraId="4A999FB1" w14:textId="77777777" w:rsidR="00960C64" w:rsidRPr="00960C64" w:rsidRDefault="00960C64" w:rsidP="005113EB">
      <w:pPr>
        <w:numPr>
          <w:ilvl w:val="1"/>
          <w:numId w:val="62"/>
        </w:numPr>
        <w:jc w:val="both"/>
        <w:rPr>
          <w:rFonts w:cs="Arial"/>
          <w:sz w:val="18"/>
          <w:szCs w:val="18"/>
          <w:lang w:val="es-BO"/>
        </w:rPr>
      </w:pPr>
      <w:r w:rsidRPr="00960C64">
        <w:rPr>
          <w:rFonts w:cs="Arial"/>
          <w:b/>
          <w:sz w:val="18"/>
          <w:szCs w:val="18"/>
          <w:lang w:val="es-BO"/>
        </w:rPr>
        <w:t xml:space="preserve">Por Resolución del Contrato: </w:t>
      </w:r>
      <w:r w:rsidRPr="00960C64">
        <w:rPr>
          <w:rFonts w:cs="Arial"/>
          <w:sz w:val="18"/>
          <w:szCs w:val="18"/>
          <w:lang w:val="es-BO"/>
        </w:rPr>
        <w:t>Es la forma extraordinaria de terminación del Contrato que procederá únicamente por las siguientes causales:</w:t>
      </w:r>
    </w:p>
    <w:p w14:paraId="02902983" w14:textId="77777777" w:rsidR="00960C64" w:rsidRPr="00960C64" w:rsidRDefault="00960C64" w:rsidP="00960C64">
      <w:pPr>
        <w:autoSpaceDE w:val="0"/>
        <w:autoSpaceDN w:val="0"/>
        <w:adjustRightInd w:val="0"/>
        <w:jc w:val="both"/>
        <w:rPr>
          <w:rFonts w:cs="Arial"/>
          <w:b/>
          <w:bCs/>
          <w:sz w:val="18"/>
          <w:szCs w:val="18"/>
          <w:lang w:val="es-BO"/>
        </w:rPr>
      </w:pPr>
    </w:p>
    <w:p w14:paraId="6F9542C1" w14:textId="77777777" w:rsidR="00960C64" w:rsidRPr="00960C64" w:rsidRDefault="00960C64" w:rsidP="005113EB">
      <w:pPr>
        <w:numPr>
          <w:ilvl w:val="2"/>
          <w:numId w:val="62"/>
        </w:numPr>
        <w:ind w:left="1134" w:hanging="861"/>
        <w:jc w:val="both"/>
        <w:rPr>
          <w:rFonts w:cs="Arial"/>
          <w:bCs/>
          <w:sz w:val="18"/>
          <w:szCs w:val="18"/>
          <w:lang w:val="es-BO"/>
        </w:rPr>
      </w:pPr>
      <w:r w:rsidRPr="00960C64">
        <w:rPr>
          <w:rFonts w:cs="Arial"/>
          <w:bCs/>
          <w:sz w:val="18"/>
          <w:szCs w:val="18"/>
          <w:lang w:val="es-BO"/>
        </w:rPr>
        <w:t xml:space="preserve">A requerimiento de la </w:t>
      </w:r>
      <w:r w:rsidRPr="00960C64">
        <w:rPr>
          <w:rFonts w:cs="Arial"/>
          <w:b/>
          <w:bCs/>
          <w:sz w:val="18"/>
          <w:szCs w:val="18"/>
          <w:lang w:val="es-BO"/>
        </w:rPr>
        <w:t>ENTIDAD</w:t>
      </w:r>
      <w:r w:rsidRPr="00960C64">
        <w:rPr>
          <w:rFonts w:cs="Arial"/>
          <w:bCs/>
          <w:sz w:val="18"/>
          <w:szCs w:val="18"/>
          <w:lang w:val="es-BO"/>
        </w:rPr>
        <w:t xml:space="preserve">, por causales atribuibles al </w:t>
      </w:r>
      <w:r w:rsidRPr="00960C64">
        <w:rPr>
          <w:rFonts w:cs="Arial"/>
          <w:b/>
          <w:bCs/>
          <w:sz w:val="18"/>
          <w:szCs w:val="18"/>
          <w:lang w:val="es-BO"/>
        </w:rPr>
        <w:t>CONTRATISTA:</w:t>
      </w:r>
    </w:p>
    <w:p w14:paraId="4C2EE0D9" w14:textId="77777777" w:rsidR="00960C64" w:rsidRPr="00960C64" w:rsidRDefault="00960C64" w:rsidP="00960C64">
      <w:pPr>
        <w:autoSpaceDE w:val="0"/>
        <w:autoSpaceDN w:val="0"/>
        <w:adjustRightInd w:val="0"/>
        <w:jc w:val="both"/>
        <w:rPr>
          <w:rFonts w:cs="Arial"/>
          <w:sz w:val="18"/>
          <w:szCs w:val="18"/>
          <w:lang w:val="es-BO"/>
        </w:rPr>
      </w:pPr>
    </w:p>
    <w:p w14:paraId="3D74C39E" w14:textId="77777777" w:rsidR="00960C64" w:rsidRPr="00960C64" w:rsidRDefault="00960C64" w:rsidP="005113EB">
      <w:pPr>
        <w:numPr>
          <w:ilvl w:val="0"/>
          <w:numId w:val="59"/>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t xml:space="preserve">Por incumplimiento en la iniciación de la </w:t>
      </w:r>
      <w:r w:rsidRPr="00960C64">
        <w:rPr>
          <w:rFonts w:cs="Arial"/>
          <w:b/>
          <w:sz w:val="18"/>
          <w:szCs w:val="18"/>
          <w:lang w:val="es-BO"/>
        </w:rPr>
        <w:t>OBRA</w:t>
      </w:r>
      <w:r w:rsidRPr="00960C64">
        <w:rPr>
          <w:rFonts w:cs="Arial"/>
          <w:sz w:val="18"/>
          <w:szCs w:val="18"/>
          <w:lang w:val="es-BO"/>
        </w:rPr>
        <w:t>, si entregado el anticipo y emitida la Orden de Proceder demora más de cinco (5) días calendario en movilizarse a la zona de los trabajos.</w:t>
      </w:r>
    </w:p>
    <w:p w14:paraId="4381559F" w14:textId="77777777" w:rsidR="00960C64" w:rsidRPr="00960C64" w:rsidRDefault="00960C64" w:rsidP="005113EB">
      <w:pPr>
        <w:numPr>
          <w:ilvl w:val="0"/>
          <w:numId w:val="59"/>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t xml:space="preserve">Disolución del </w:t>
      </w:r>
      <w:r w:rsidRPr="00960C64">
        <w:rPr>
          <w:rFonts w:cs="Arial"/>
          <w:b/>
          <w:bCs/>
          <w:sz w:val="18"/>
          <w:szCs w:val="18"/>
          <w:lang w:val="es-BO"/>
        </w:rPr>
        <w:t>CONTRATISTA</w:t>
      </w:r>
      <w:r w:rsidRPr="00960C64">
        <w:rPr>
          <w:rFonts w:cs="Arial"/>
          <w:sz w:val="18"/>
          <w:szCs w:val="18"/>
          <w:lang w:val="es-BO"/>
        </w:rPr>
        <w:t>.</w:t>
      </w:r>
    </w:p>
    <w:p w14:paraId="53BE8AB4" w14:textId="77777777" w:rsidR="00960C64" w:rsidRPr="00960C64" w:rsidRDefault="00960C64" w:rsidP="005113EB">
      <w:pPr>
        <w:numPr>
          <w:ilvl w:val="0"/>
          <w:numId w:val="59"/>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t xml:space="preserve">Por quiebra declarada del </w:t>
      </w:r>
      <w:r w:rsidRPr="00960C64">
        <w:rPr>
          <w:rFonts w:cs="Arial"/>
          <w:b/>
          <w:bCs/>
          <w:sz w:val="18"/>
          <w:szCs w:val="18"/>
          <w:lang w:val="es-BO"/>
        </w:rPr>
        <w:t>CONTRATISTA</w:t>
      </w:r>
      <w:r w:rsidRPr="00960C64">
        <w:rPr>
          <w:rFonts w:cs="Arial"/>
          <w:sz w:val="18"/>
          <w:szCs w:val="18"/>
          <w:lang w:val="es-BO"/>
        </w:rPr>
        <w:t>.</w:t>
      </w:r>
    </w:p>
    <w:p w14:paraId="4FDC0257" w14:textId="77777777" w:rsidR="00960C64" w:rsidRPr="00960C64" w:rsidRDefault="00960C64" w:rsidP="005113EB">
      <w:pPr>
        <w:numPr>
          <w:ilvl w:val="0"/>
          <w:numId w:val="59"/>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t xml:space="preserve">En caso de que el </w:t>
      </w:r>
      <w:r w:rsidRPr="00960C64">
        <w:rPr>
          <w:rFonts w:cs="Arial"/>
          <w:b/>
          <w:sz w:val="18"/>
          <w:szCs w:val="18"/>
          <w:lang w:val="es-BO"/>
        </w:rPr>
        <w:t>CONTRATISTA</w:t>
      </w:r>
      <w:r w:rsidRPr="00960C64">
        <w:rPr>
          <w:rFonts w:cs="Arial"/>
          <w:sz w:val="18"/>
          <w:szCs w:val="18"/>
          <w:lang w:val="es-BO"/>
        </w:rPr>
        <w:t xml:space="preserve"> demore más de cinco (5) días calendario en movilizarse a la zona de los trabajos después de emitida la Orden de Proceder.</w:t>
      </w:r>
    </w:p>
    <w:p w14:paraId="4652B379" w14:textId="77777777" w:rsidR="00960C64" w:rsidRPr="00960C64" w:rsidRDefault="00960C64" w:rsidP="005113EB">
      <w:pPr>
        <w:numPr>
          <w:ilvl w:val="0"/>
          <w:numId w:val="59"/>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t xml:space="preserve">En caso de que el </w:t>
      </w:r>
      <w:r w:rsidRPr="00960C64">
        <w:rPr>
          <w:rFonts w:cs="Arial"/>
          <w:b/>
          <w:sz w:val="18"/>
          <w:szCs w:val="18"/>
          <w:lang w:val="es-BO"/>
        </w:rPr>
        <w:t>CONTRATISTA</w:t>
      </w:r>
      <w:r w:rsidRPr="00960C64">
        <w:rPr>
          <w:rFonts w:cs="Arial"/>
          <w:sz w:val="18"/>
          <w:szCs w:val="18"/>
          <w:lang w:val="es-BO"/>
        </w:rPr>
        <w:t xml:space="preserve"> suspenda los trabajos sin justificación por más de cinco (5) días calendarios continuos y/o discontinuos, sin autorización del </w:t>
      </w:r>
      <w:r w:rsidRPr="00960C64">
        <w:rPr>
          <w:rFonts w:cs="Arial"/>
          <w:b/>
          <w:sz w:val="18"/>
          <w:szCs w:val="18"/>
          <w:lang w:val="es-BO"/>
        </w:rPr>
        <w:t>FISCAL DE OBRA</w:t>
      </w:r>
      <w:r w:rsidRPr="00960C64">
        <w:rPr>
          <w:rFonts w:cs="Arial"/>
          <w:sz w:val="18"/>
          <w:szCs w:val="18"/>
          <w:lang w:val="es-BO"/>
        </w:rPr>
        <w:t>.</w:t>
      </w:r>
    </w:p>
    <w:p w14:paraId="6DBC0A10" w14:textId="77777777" w:rsidR="00960C64" w:rsidRPr="00960C64" w:rsidRDefault="00960C64" w:rsidP="005113EB">
      <w:pPr>
        <w:numPr>
          <w:ilvl w:val="0"/>
          <w:numId w:val="59"/>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t xml:space="preserve">Por incumplimiento en la movilización en </w:t>
      </w:r>
      <w:r w:rsidRPr="00960C64">
        <w:rPr>
          <w:rFonts w:cs="Arial"/>
          <w:b/>
          <w:sz w:val="18"/>
          <w:szCs w:val="18"/>
          <w:lang w:val="es-BO"/>
        </w:rPr>
        <w:t>OBRA</w:t>
      </w:r>
      <w:r w:rsidRPr="00960C64">
        <w:rPr>
          <w:rFonts w:cs="Arial"/>
          <w:sz w:val="18"/>
          <w:szCs w:val="18"/>
          <w:lang w:val="es-BO"/>
        </w:rPr>
        <w:t>, de acuerdo al Cronograma.</w:t>
      </w:r>
    </w:p>
    <w:p w14:paraId="61DAF13C" w14:textId="77777777" w:rsidR="00960C64" w:rsidRPr="00960C64" w:rsidRDefault="00960C64" w:rsidP="005113EB">
      <w:pPr>
        <w:numPr>
          <w:ilvl w:val="0"/>
          <w:numId w:val="59"/>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lastRenderedPageBreak/>
        <w:t xml:space="preserve">Por incumplimiento injustificado del Cronograma de Ejecución de Obra sin que el </w:t>
      </w:r>
      <w:r w:rsidRPr="00960C64">
        <w:rPr>
          <w:rFonts w:cs="Arial"/>
          <w:b/>
          <w:sz w:val="18"/>
          <w:szCs w:val="18"/>
          <w:lang w:val="es-BO"/>
        </w:rPr>
        <w:t>CONTRATISTA</w:t>
      </w:r>
      <w:r w:rsidRPr="00960C64">
        <w:rPr>
          <w:rFonts w:cs="Arial"/>
          <w:sz w:val="18"/>
          <w:szCs w:val="18"/>
          <w:lang w:val="es-BO"/>
        </w:rPr>
        <w:t xml:space="preserve"> adopte medidas necesarias y oportunas para recuperar su demora y asegurar la conclusión de la </w:t>
      </w:r>
      <w:r w:rsidRPr="00960C64">
        <w:rPr>
          <w:rFonts w:cs="Arial"/>
          <w:b/>
          <w:sz w:val="18"/>
          <w:szCs w:val="18"/>
          <w:lang w:val="es-BO"/>
        </w:rPr>
        <w:t>OBRA</w:t>
      </w:r>
      <w:r w:rsidRPr="00960C64">
        <w:rPr>
          <w:rFonts w:cs="Arial"/>
          <w:sz w:val="18"/>
          <w:szCs w:val="18"/>
          <w:lang w:val="es-BO"/>
        </w:rPr>
        <w:t xml:space="preserve"> dentro del plazo vigente.</w:t>
      </w:r>
    </w:p>
    <w:p w14:paraId="27657A84" w14:textId="77777777" w:rsidR="00960C64" w:rsidRPr="00960C64" w:rsidRDefault="00960C64" w:rsidP="005113EB">
      <w:pPr>
        <w:numPr>
          <w:ilvl w:val="0"/>
          <w:numId w:val="59"/>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t xml:space="preserve">Por negligencia reiterada en tres (3) oportunidades en el cumplimiento de las especificaciones, planos, o de instrucciones escritas del </w:t>
      </w:r>
      <w:r w:rsidRPr="00960C64">
        <w:rPr>
          <w:rFonts w:cs="Arial"/>
          <w:b/>
          <w:sz w:val="18"/>
          <w:szCs w:val="18"/>
          <w:lang w:val="es-BO"/>
        </w:rPr>
        <w:t>FISCAL DE OBRA</w:t>
      </w:r>
      <w:r w:rsidRPr="00960C64">
        <w:rPr>
          <w:rFonts w:cs="Arial"/>
          <w:sz w:val="18"/>
          <w:szCs w:val="18"/>
          <w:lang w:val="es-BO"/>
        </w:rPr>
        <w:t>.</w:t>
      </w:r>
    </w:p>
    <w:p w14:paraId="7B19ED1F" w14:textId="77777777" w:rsidR="00960C64" w:rsidRPr="00960C64" w:rsidRDefault="00960C64" w:rsidP="005113EB">
      <w:pPr>
        <w:numPr>
          <w:ilvl w:val="0"/>
          <w:numId w:val="59"/>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t xml:space="preserve">Por subcontratación de una parte de la </w:t>
      </w:r>
      <w:r w:rsidRPr="00960C64">
        <w:rPr>
          <w:rFonts w:cs="Arial"/>
          <w:b/>
          <w:sz w:val="18"/>
          <w:szCs w:val="18"/>
          <w:lang w:val="es-BO"/>
        </w:rPr>
        <w:t>OBRA</w:t>
      </w:r>
      <w:r w:rsidRPr="00960C64">
        <w:rPr>
          <w:rFonts w:cs="Arial"/>
          <w:sz w:val="18"/>
          <w:szCs w:val="18"/>
          <w:lang w:val="es-BO"/>
        </w:rPr>
        <w:t xml:space="preserve"> sin que esta haya sido prevista en la propuesta y/o sin contar con la autorización escrita del </w:t>
      </w:r>
      <w:r w:rsidRPr="00960C64">
        <w:rPr>
          <w:rFonts w:cs="Arial"/>
          <w:b/>
          <w:sz w:val="18"/>
          <w:szCs w:val="18"/>
          <w:lang w:val="es-BO"/>
        </w:rPr>
        <w:t>FISCAL DE OBRA</w:t>
      </w:r>
      <w:r w:rsidRPr="00960C64">
        <w:rPr>
          <w:rFonts w:cs="Arial"/>
          <w:sz w:val="18"/>
          <w:szCs w:val="18"/>
          <w:lang w:val="es-BO"/>
        </w:rPr>
        <w:t>.</w:t>
      </w:r>
    </w:p>
    <w:p w14:paraId="2CAAAFEE" w14:textId="77777777" w:rsidR="00960C64" w:rsidRPr="00960C64" w:rsidRDefault="00960C64" w:rsidP="005113EB">
      <w:pPr>
        <w:numPr>
          <w:ilvl w:val="0"/>
          <w:numId w:val="59"/>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t>De manera optativa cuando el monto de la multa acumulada alcance el diez por ciento (10%) del monto total del Contrato.</w:t>
      </w:r>
    </w:p>
    <w:p w14:paraId="2B2C0611" w14:textId="77777777" w:rsidR="00960C64" w:rsidRPr="00960C64" w:rsidRDefault="00960C64" w:rsidP="005113EB">
      <w:pPr>
        <w:numPr>
          <w:ilvl w:val="0"/>
          <w:numId w:val="59"/>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t>De manera obligatoria cuando el monto de la multa acumulada alcance el veinte por ciento (20%) del monto total del Contrato.</w:t>
      </w:r>
    </w:p>
    <w:p w14:paraId="52F19463" w14:textId="77777777" w:rsidR="00960C64" w:rsidRPr="00960C64" w:rsidRDefault="00960C64" w:rsidP="00960C64">
      <w:pPr>
        <w:autoSpaceDE w:val="0"/>
        <w:autoSpaceDN w:val="0"/>
        <w:adjustRightInd w:val="0"/>
        <w:jc w:val="both"/>
        <w:rPr>
          <w:rFonts w:cs="Arial"/>
          <w:sz w:val="18"/>
          <w:szCs w:val="18"/>
          <w:lang w:val="es-BO"/>
        </w:rPr>
      </w:pPr>
    </w:p>
    <w:p w14:paraId="18D68E7B" w14:textId="77777777" w:rsidR="00960C64" w:rsidRPr="00960C64" w:rsidRDefault="00960C64" w:rsidP="005113EB">
      <w:pPr>
        <w:numPr>
          <w:ilvl w:val="2"/>
          <w:numId w:val="62"/>
        </w:numPr>
        <w:ind w:left="1134" w:hanging="850"/>
        <w:jc w:val="both"/>
        <w:rPr>
          <w:rFonts w:cs="Arial"/>
          <w:bCs/>
          <w:sz w:val="18"/>
          <w:szCs w:val="18"/>
          <w:lang w:val="es-BO"/>
        </w:rPr>
      </w:pPr>
      <w:r w:rsidRPr="00960C64">
        <w:rPr>
          <w:rFonts w:cs="Arial"/>
          <w:bCs/>
          <w:sz w:val="18"/>
          <w:szCs w:val="18"/>
          <w:lang w:val="es-BO"/>
        </w:rPr>
        <w:t xml:space="preserve">A requerimiento del </w:t>
      </w:r>
      <w:r w:rsidRPr="00960C64">
        <w:rPr>
          <w:rFonts w:cs="Arial"/>
          <w:b/>
          <w:bCs/>
          <w:sz w:val="18"/>
          <w:szCs w:val="18"/>
          <w:lang w:val="es-BO"/>
        </w:rPr>
        <w:t>CONTRATISTA</w:t>
      </w:r>
      <w:r w:rsidRPr="00960C64">
        <w:rPr>
          <w:rFonts w:cs="Arial"/>
          <w:bCs/>
          <w:sz w:val="18"/>
          <w:szCs w:val="18"/>
          <w:lang w:val="es-BO"/>
        </w:rPr>
        <w:t xml:space="preserve">, por causales atribuibles a la </w:t>
      </w:r>
      <w:r w:rsidRPr="00960C64">
        <w:rPr>
          <w:rFonts w:cs="Arial"/>
          <w:b/>
          <w:bCs/>
          <w:sz w:val="18"/>
          <w:szCs w:val="18"/>
          <w:lang w:val="es-BO"/>
        </w:rPr>
        <w:t>ENTIDAD:</w:t>
      </w:r>
    </w:p>
    <w:p w14:paraId="7A24C977" w14:textId="77777777" w:rsidR="00960C64" w:rsidRPr="00960C64" w:rsidRDefault="00960C64" w:rsidP="00960C64">
      <w:pPr>
        <w:autoSpaceDE w:val="0"/>
        <w:autoSpaceDN w:val="0"/>
        <w:adjustRightInd w:val="0"/>
        <w:jc w:val="both"/>
        <w:rPr>
          <w:rFonts w:cs="Arial"/>
          <w:sz w:val="18"/>
          <w:szCs w:val="18"/>
          <w:lang w:val="es-BO"/>
        </w:rPr>
      </w:pPr>
    </w:p>
    <w:p w14:paraId="7051D0B1" w14:textId="77777777" w:rsidR="00960C64" w:rsidRPr="00960C64" w:rsidRDefault="00960C64" w:rsidP="005113EB">
      <w:pPr>
        <w:numPr>
          <w:ilvl w:val="0"/>
          <w:numId w:val="60"/>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t xml:space="preserve">Si apartándose de los términos del Contrato, </w:t>
      </w:r>
      <w:r w:rsidRPr="00960C64">
        <w:rPr>
          <w:rFonts w:cs="Arial"/>
          <w:bCs/>
          <w:sz w:val="18"/>
          <w:szCs w:val="18"/>
          <w:lang w:val="es-BO"/>
        </w:rPr>
        <w:t xml:space="preserve">la </w:t>
      </w:r>
      <w:r w:rsidRPr="00960C64">
        <w:rPr>
          <w:rFonts w:cs="Arial"/>
          <w:b/>
          <w:bCs/>
          <w:sz w:val="18"/>
          <w:szCs w:val="18"/>
          <w:lang w:val="es-BO"/>
        </w:rPr>
        <w:t>ENTIDAD</w:t>
      </w:r>
      <w:r w:rsidRPr="00960C64">
        <w:rPr>
          <w:rFonts w:cs="Arial"/>
          <w:sz w:val="18"/>
          <w:szCs w:val="18"/>
          <w:lang w:val="es-BO"/>
        </w:rPr>
        <w:t xml:space="preserve"> pretende efectuar aumento o disminución en las cantidades de obra sin la emisión de la necesaria Orden de Cambio.</w:t>
      </w:r>
    </w:p>
    <w:p w14:paraId="0DBFF6E3" w14:textId="77777777" w:rsidR="00960C64" w:rsidRPr="00960C64" w:rsidRDefault="00960C64" w:rsidP="005113EB">
      <w:pPr>
        <w:numPr>
          <w:ilvl w:val="0"/>
          <w:numId w:val="60"/>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t xml:space="preserve">Si apartándose de los términos del Contrato, </w:t>
      </w:r>
      <w:r w:rsidRPr="00960C64">
        <w:rPr>
          <w:rFonts w:cs="Arial"/>
          <w:bCs/>
          <w:sz w:val="18"/>
          <w:szCs w:val="18"/>
          <w:lang w:val="es-BO"/>
        </w:rPr>
        <w:t xml:space="preserve">la </w:t>
      </w:r>
      <w:r w:rsidRPr="00960C64">
        <w:rPr>
          <w:rFonts w:cs="Arial"/>
          <w:b/>
          <w:bCs/>
          <w:sz w:val="18"/>
          <w:szCs w:val="18"/>
          <w:lang w:val="es-BO"/>
        </w:rPr>
        <w:t>ENTIDAD</w:t>
      </w:r>
      <w:r w:rsidRPr="00960C64">
        <w:rPr>
          <w:rFonts w:cs="Arial"/>
          <w:sz w:val="18"/>
          <w:szCs w:val="18"/>
          <w:lang w:val="es-BO"/>
        </w:rPr>
        <w:t xml:space="preserve"> pretende efectuar modificaciones a las especificaciones técnicas.</w:t>
      </w:r>
    </w:p>
    <w:p w14:paraId="186F1B30" w14:textId="77777777" w:rsidR="00960C64" w:rsidRPr="00960C64" w:rsidRDefault="00960C64" w:rsidP="005113EB">
      <w:pPr>
        <w:numPr>
          <w:ilvl w:val="0"/>
          <w:numId w:val="60"/>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t xml:space="preserve">Por incumplimiento injustificado en el pago parcial o total por más de cuarenta y cinco (45) días calendario computados a partir de la fecha de entrega de la </w:t>
      </w:r>
      <w:r w:rsidRPr="00960C64">
        <w:rPr>
          <w:rFonts w:cs="Arial"/>
          <w:b/>
          <w:sz w:val="18"/>
          <w:szCs w:val="18"/>
          <w:lang w:val="es-BO"/>
        </w:rPr>
        <w:t>OBRA</w:t>
      </w:r>
      <w:r w:rsidRPr="00960C64">
        <w:rPr>
          <w:rFonts w:cs="Arial"/>
          <w:sz w:val="18"/>
          <w:szCs w:val="18"/>
          <w:lang w:val="es-BO"/>
        </w:rPr>
        <w:t>.</w:t>
      </w:r>
    </w:p>
    <w:p w14:paraId="7972C72B" w14:textId="77777777" w:rsidR="00960C64" w:rsidRPr="00960C64" w:rsidRDefault="00960C64" w:rsidP="005113EB">
      <w:pPr>
        <w:numPr>
          <w:ilvl w:val="0"/>
          <w:numId w:val="60"/>
        </w:numPr>
        <w:tabs>
          <w:tab w:val="num" w:pos="1560"/>
        </w:tabs>
        <w:autoSpaceDE w:val="0"/>
        <w:autoSpaceDN w:val="0"/>
        <w:adjustRightInd w:val="0"/>
        <w:ind w:left="1560" w:hanging="426"/>
        <w:jc w:val="both"/>
        <w:rPr>
          <w:rFonts w:cs="Arial"/>
          <w:sz w:val="18"/>
          <w:szCs w:val="18"/>
          <w:lang w:val="es-BO"/>
        </w:rPr>
      </w:pPr>
      <w:r w:rsidRPr="00960C64">
        <w:rPr>
          <w:rFonts w:cs="Arial"/>
          <w:sz w:val="18"/>
          <w:szCs w:val="18"/>
          <w:lang w:val="es-BO"/>
        </w:rPr>
        <w:t xml:space="preserve">Por instrucciones injustificadas emanadas de la </w:t>
      </w:r>
      <w:r w:rsidRPr="00960C64">
        <w:rPr>
          <w:rFonts w:cs="Arial"/>
          <w:b/>
          <w:bCs/>
          <w:sz w:val="18"/>
          <w:szCs w:val="18"/>
          <w:lang w:val="es-BO"/>
        </w:rPr>
        <w:t xml:space="preserve">ENTIDAD </w:t>
      </w:r>
      <w:r w:rsidRPr="00960C64">
        <w:rPr>
          <w:rFonts w:cs="Arial"/>
          <w:sz w:val="18"/>
          <w:szCs w:val="18"/>
          <w:lang w:val="es-BO"/>
        </w:rPr>
        <w:t xml:space="preserve">para la suspensión de la ejecución de la </w:t>
      </w:r>
      <w:r w:rsidRPr="00960C64">
        <w:rPr>
          <w:rFonts w:cs="Arial"/>
          <w:b/>
          <w:sz w:val="18"/>
          <w:szCs w:val="18"/>
          <w:lang w:val="es-BO"/>
        </w:rPr>
        <w:t>OBRA</w:t>
      </w:r>
      <w:r w:rsidRPr="00960C64">
        <w:rPr>
          <w:rFonts w:cs="Arial"/>
          <w:sz w:val="18"/>
          <w:szCs w:val="18"/>
          <w:lang w:val="es-BO"/>
        </w:rPr>
        <w:t xml:space="preserve"> por más de treinta (30) días calendario. </w:t>
      </w:r>
    </w:p>
    <w:p w14:paraId="434FA871" w14:textId="77777777" w:rsidR="00960C64" w:rsidRPr="00960C64" w:rsidRDefault="00960C64" w:rsidP="00960C64">
      <w:pPr>
        <w:ind w:left="1134"/>
        <w:jc w:val="both"/>
        <w:rPr>
          <w:rFonts w:cs="Arial"/>
          <w:b/>
          <w:sz w:val="18"/>
          <w:szCs w:val="18"/>
          <w:lang w:val="es-BO"/>
        </w:rPr>
      </w:pPr>
    </w:p>
    <w:p w14:paraId="61FDDF93" w14:textId="77777777" w:rsidR="00960C64" w:rsidRPr="00960C64" w:rsidRDefault="00960C64" w:rsidP="005113EB">
      <w:pPr>
        <w:numPr>
          <w:ilvl w:val="2"/>
          <w:numId w:val="62"/>
        </w:numPr>
        <w:ind w:left="1134" w:hanging="851"/>
        <w:jc w:val="both"/>
        <w:rPr>
          <w:rFonts w:cs="Arial"/>
          <w:b/>
          <w:sz w:val="18"/>
          <w:szCs w:val="18"/>
          <w:lang w:val="es-BO"/>
        </w:rPr>
      </w:pPr>
      <w:r w:rsidRPr="00960C64">
        <w:rPr>
          <w:rFonts w:cs="Arial"/>
          <w:b/>
          <w:sz w:val="18"/>
          <w:szCs w:val="18"/>
          <w:lang w:val="es-BO"/>
        </w:rPr>
        <w:t xml:space="preserve">Reglas aplicables a la Resolución: </w:t>
      </w:r>
      <w:r w:rsidRPr="00960C64">
        <w:rPr>
          <w:rFonts w:cs="Arial"/>
          <w:sz w:val="18"/>
          <w:szCs w:val="18"/>
          <w:lang w:val="es-BO"/>
        </w:rPr>
        <w:t xml:space="preserve">Para procesar la Resolución del Contrato por cualquiera de las causales señaladas, la </w:t>
      </w:r>
      <w:r w:rsidRPr="00960C64">
        <w:rPr>
          <w:rFonts w:cs="Arial"/>
          <w:b/>
          <w:bCs/>
          <w:sz w:val="18"/>
          <w:szCs w:val="18"/>
          <w:lang w:val="es-BO"/>
        </w:rPr>
        <w:t xml:space="preserve">ENTIDAD </w:t>
      </w:r>
      <w:r w:rsidRPr="00960C64">
        <w:rPr>
          <w:rFonts w:cs="Arial"/>
          <w:sz w:val="18"/>
          <w:szCs w:val="18"/>
          <w:lang w:val="es-BO"/>
        </w:rPr>
        <w:t xml:space="preserve">o el </w:t>
      </w:r>
      <w:r w:rsidRPr="00960C64">
        <w:rPr>
          <w:rFonts w:cs="Arial"/>
          <w:b/>
          <w:bCs/>
          <w:sz w:val="18"/>
          <w:szCs w:val="18"/>
          <w:lang w:val="es-BO"/>
        </w:rPr>
        <w:t>CONTRATISTA</w:t>
      </w:r>
      <w:r w:rsidRPr="00960C64">
        <w:rPr>
          <w:rFonts w:cs="Arial"/>
          <w:sz w:val="18"/>
          <w:szCs w:val="18"/>
          <w:lang w:val="es-BO"/>
        </w:rPr>
        <w:t xml:space="preserve"> darán aviso escrito mediante carta notariada, a la otra parte, de su intención de resolver el </w:t>
      </w:r>
      <w:r w:rsidRPr="00960C64">
        <w:rPr>
          <w:rFonts w:cs="Arial"/>
          <w:b/>
          <w:sz w:val="18"/>
          <w:szCs w:val="18"/>
          <w:lang w:val="es-BO"/>
        </w:rPr>
        <w:t>CONTRATO</w:t>
      </w:r>
      <w:r w:rsidRPr="00960C64">
        <w:rPr>
          <w:rFonts w:cs="Arial"/>
          <w:sz w:val="18"/>
          <w:szCs w:val="18"/>
          <w:lang w:val="es-BO"/>
        </w:rPr>
        <w:t xml:space="preserve">, estableciendo claramente la causal que se aduce. </w:t>
      </w:r>
    </w:p>
    <w:p w14:paraId="6376F326" w14:textId="77777777" w:rsidR="00960C64" w:rsidRPr="00960C64" w:rsidRDefault="00960C64" w:rsidP="00960C64">
      <w:pPr>
        <w:ind w:left="709"/>
        <w:jc w:val="both"/>
        <w:rPr>
          <w:rFonts w:cs="Arial"/>
          <w:b/>
          <w:sz w:val="18"/>
          <w:szCs w:val="18"/>
          <w:lang w:val="es-BO"/>
        </w:rPr>
      </w:pPr>
    </w:p>
    <w:p w14:paraId="655AF675" w14:textId="77777777" w:rsidR="00960C64" w:rsidRPr="00960C64" w:rsidRDefault="00960C64" w:rsidP="00960C64">
      <w:pPr>
        <w:ind w:left="1134"/>
        <w:jc w:val="both"/>
        <w:rPr>
          <w:rFonts w:cs="Arial"/>
          <w:sz w:val="18"/>
          <w:szCs w:val="18"/>
          <w:lang w:val="es-BO"/>
        </w:rPr>
      </w:pPr>
      <w:r w:rsidRPr="00960C64">
        <w:rPr>
          <w:rFonts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6DADD7CB" w14:textId="77777777" w:rsidR="00960C64" w:rsidRPr="00960C64" w:rsidRDefault="00960C64" w:rsidP="00960C64">
      <w:pPr>
        <w:ind w:left="1134"/>
        <w:jc w:val="both"/>
        <w:rPr>
          <w:rFonts w:cs="Arial"/>
          <w:sz w:val="18"/>
          <w:szCs w:val="18"/>
          <w:lang w:val="es-BO"/>
        </w:rPr>
      </w:pPr>
    </w:p>
    <w:p w14:paraId="413C7929" w14:textId="77777777" w:rsidR="00960C64" w:rsidRPr="00960C64" w:rsidRDefault="00960C64" w:rsidP="00960C64">
      <w:pPr>
        <w:ind w:left="1134"/>
        <w:jc w:val="both"/>
        <w:rPr>
          <w:rFonts w:cs="Arial"/>
          <w:sz w:val="18"/>
          <w:szCs w:val="18"/>
          <w:lang w:val="es-BO"/>
        </w:rPr>
      </w:pPr>
      <w:r w:rsidRPr="00960C64">
        <w:rPr>
          <w:rFonts w:cs="Arial"/>
          <w:sz w:val="18"/>
          <w:szCs w:val="18"/>
          <w:lang w:val="es-BO"/>
        </w:rPr>
        <w:t xml:space="preserve">En caso contrario, si al vencimiento del término de los diez (10) días hábiles no existe ninguna respuesta, el proceso de resolución continuará a cuyo fin la </w:t>
      </w:r>
      <w:r w:rsidRPr="00960C64">
        <w:rPr>
          <w:rFonts w:cs="Arial"/>
          <w:b/>
          <w:bCs/>
          <w:sz w:val="18"/>
          <w:szCs w:val="18"/>
          <w:lang w:val="es-BO"/>
        </w:rPr>
        <w:t>ENTIDAD</w:t>
      </w:r>
      <w:r w:rsidRPr="00960C64">
        <w:rPr>
          <w:rFonts w:cs="Arial"/>
          <w:sz w:val="18"/>
          <w:szCs w:val="18"/>
          <w:lang w:val="es-BO"/>
        </w:rPr>
        <w:t xml:space="preserve"> o el </w:t>
      </w:r>
      <w:r w:rsidRPr="00960C64">
        <w:rPr>
          <w:rFonts w:cs="Arial"/>
          <w:b/>
          <w:bCs/>
          <w:sz w:val="18"/>
          <w:szCs w:val="18"/>
          <w:lang w:val="es-BO"/>
        </w:rPr>
        <w:t>CONTRATISTA</w:t>
      </w:r>
      <w:r w:rsidRPr="00960C64">
        <w:rPr>
          <w:rFonts w:cs="Arial"/>
          <w:sz w:val="18"/>
          <w:szCs w:val="18"/>
          <w:lang w:val="es-BO"/>
        </w:rPr>
        <w:t xml:space="preserve">, según quién haya requerido la resolución del Contrato, notificará mediante carta notariada a la otra parte, que la resolución del  Contrato se ha hecho efectiva. </w:t>
      </w:r>
    </w:p>
    <w:p w14:paraId="480101D2" w14:textId="77777777" w:rsidR="00960C64" w:rsidRPr="00960C64" w:rsidRDefault="00960C64" w:rsidP="00960C64">
      <w:pPr>
        <w:ind w:left="1134"/>
        <w:jc w:val="both"/>
        <w:rPr>
          <w:rFonts w:cs="Arial"/>
          <w:sz w:val="18"/>
          <w:szCs w:val="18"/>
          <w:lang w:val="es-BO"/>
        </w:rPr>
      </w:pPr>
    </w:p>
    <w:p w14:paraId="69AFACA7" w14:textId="77777777" w:rsidR="00960C64" w:rsidRPr="00960C64" w:rsidRDefault="00960C64" w:rsidP="00960C64">
      <w:pPr>
        <w:ind w:left="1134"/>
        <w:jc w:val="both"/>
        <w:rPr>
          <w:rFonts w:cs="Arial"/>
          <w:sz w:val="18"/>
          <w:szCs w:val="18"/>
          <w:lang w:val="es-BO"/>
        </w:rPr>
      </w:pPr>
      <w:r w:rsidRPr="00960C64">
        <w:rPr>
          <w:rFonts w:cs="Arial"/>
          <w:sz w:val="18"/>
          <w:szCs w:val="18"/>
          <w:lang w:val="es-BO"/>
        </w:rPr>
        <w:t xml:space="preserve">Esta carta dará lugar a que: cuando la resolución sea por causales imputables al </w:t>
      </w:r>
      <w:r w:rsidRPr="00960C64">
        <w:rPr>
          <w:rFonts w:cs="Arial"/>
          <w:b/>
          <w:bCs/>
          <w:sz w:val="18"/>
          <w:szCs w:val="18"/>
          <w:lang w:val="es-BO"/>
        </w:rPr>
        <w:t>CONTRATISTA</w:t>
      </w:r>
      <w:r w:rsidRPr="00960C64">
        <w:rPr>
          <w:rFonts w:cs="Arial"/>
          <w:sz w:val="18"/>
          <w:szCs w:val="18"/>
          <w:lang w:val="es-BO"/>
        </w:rPr>
        <w:t xml:space="preserve"> se consolide en favor de la </w:t>
      </w:r>
      <w:r w:rsidRPr="00960C64">
        <w:rPr>
          <w:rFonts w:cs="Arial"/>
          <w:b/>
          <w:bCs/>
          <w:sz w:val="18"/>
          <w:szCs w:val="18"/>
          <w:lang w:val="es-BO"/>
        </w:rPr>
        <w:t>ENTIDAD</w:t>
      </w:r>
      <w:r w:rsidRPr="00960C64">
        <w:rPr>
          <w:rFonts w:cs="Arial"/>
          <w:sz w:val="18"/>
          <w:szCs w:val="18"/>
          <w:lang w:val="es-BO"/>
        </w:rPr>
        <w:t xml:space="preserve"> la Garantía de Cumplimiento de </w:t>
      </w:r>
      <w:r w:rsidRPr="00960C64">
        <w:rPr>
          <w:rFonts w:cs="Arial"/>
          <w:bCs/>
          <w:sz w:val="18"/>
          <w:szCs w:val="18"/>
          <w:lang w:val="es-BO"/>
        </w:rPr>
        <w:t xml:space="preserve">Contrato y la </w:t>
      </w:r>
      <w:r w:rsidRPr="00960C64">
        <w:rPr>
          <w:rFonts w:cs="Arial"/>
          <w:sz w:val="18"/>
          <w:szCs w:val="18"/>
          <w:lang w:val="es-BO"/>
        </w:rPr>
        <w:t>Garantía Adicional a la de Cumplimiento de Contrato,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137F7AEE" w14:textId="77777777" w:rsidR="00960C64" w:rsidRPr="00960C64" w:rsidRDefault="00960C64" w:rsidP="00960C64">
      <w:pPr>
        <w:ind w:left="1134"/>
        <w:jc w:val="both"/>
        <w:rPr>
          <w:rFonts w:cs="Arial"/>
          <w:sz w:val="18"/>
          <w:szCs w:val="18"/>
          <w:lang w:val="es-BO"/>
        </w:rPr>
      </w:pPr>
    </w:p>
    <w:p w14:paraId="1C9BC465" w14:textId="77777777" w:rsidR="00960C64" w:rsidRPr="00960C64" w:rsidRDefault="00960C64" w:rsidP="00960C64">
      <w:pPr>
        <w:ind w:left="1134"/>
        <w:jc w:val="both"/>
        <w:rPr>
          <w:rFonts w:cs="Arial"/>
          <w:sz w:val="18"/>
          <w:szCs w:val="18"/>
          <w:lang w:val="es-BO"/>
        </w:rPr>
      </w:pPr>
      <w:r w:rsidRPr="00960C64">
        <w:rPr>
          <w:rFonts w:cs="Arial"/>
          <w:sz w:val="18"/>
          <w:szCs w:val="18"/>
          <w:lang w:val="es-BO"/>
        </w:rPr>
        <w:t xml:space="preserve">El </w:t>
      </w:r>
      <w:r w:rsidRPr="00960C64">
        <w:rPr>
          <w:rFonts w:cs="Arial"/>
          <w:b/>
          <w:sz w:val="18"/>
          <w:szCs w:val="18"/>
          <w:lang w:val="es-BO"/>
        </w:rPr>
        <w:t>FISCAL DE OBRA</w:t>
      </w:r>
      <w:r w:rsidRPr="00960C64">
        <w:rPr>
          <w:rFonts w:cs="Arial"/>
          <w:sz w:val="18"/>
          <w:szCs w:val="18"/>
          <w:lang w:val="es-BO"/>
        </w:rPr>
        <w:t xml:space="preserve"> a solicitud de la </w:t>
      </w:r>
      <w:r w:rsidRPr="00960C64">
        <w:rPr>
          <w:rFonts w:cs="Arial"/>
          <w:b/>
          <w:bCs/>
          <w:sz w:val="18"/>
          <w:szCs w:val="18"/>
          <w:lang w:val="es-BO"/>
        </w:rPr>
        <w:t>ENTIDAD</w:t>
      </w:r>
      <w:r w:rsidRPr="00960C64">
        <w:rPr>
          <w:rFonts w:cs="Arial"/>
          <w:sz w:val="18"/>
          <w:szCs w:val="18"/>
          <w:lang w:val="es-BO"/>
        </w:rPr>
        <w:t xml:space="preserve">, procederá a establecer y certificar los montos reembolsables al </w:t>
      </w:r>
      <w:r w:rsidRPr="00960C64">
        <w:rPr>
          <w:rFonts w:cs="Arial"/>
          <w:b/>
          <w:bCs/>
          <w:sz w:val="18"/>
          <w:szCs w:val="18"/>
          <w:lang w:val="es-BO"/>
        </w:rPr>
        <w:t>CONTRATISTA</w:t>
      </w:r>
      <w:r w:rsidRPr="00960C64">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1ECA188E" w14:textId="77777777" w:rsidR="00960C64" w:rsidRPr="00960C64" w:rsidRDefault="00960C64" w:rsidP="00960C64">
      <w:pPr>
        <w:ind w:left="1134"/>
        <w:jc w:val="both"/>
        <w:rPr>
          <w:rFonts w:cs="Arial"/>
          <w:sz w:val="18"/>
          <w:szCs w:val="18"/>
          <w:lang w:val="es-BO"/>
        </w:rPr>
      </w:pPr>
    </w:p>
    <w:p w14:paraId="4A1CCC76" w14:textId="77777777" w:rsidR="00960C64" w:rsidRPr="00960C64" w:rsidRDefault="00960C64" w:rsidP="00960C64">
      <w:pPr>
        <w:ind w:left="1134"/>
        <w:jc w:val="both"/>
        <w:rPr>
          <w:rFonts w:cs="Arial"/>
          <w:sz w:val="18"/>
          <w:szCs w:val="18"/>
          <w:lang w:val="es-BO"/>
        </w:rPr>
      </w:pPr>
      <w:r w:rsidRPr="00960C64">
        <w:rPr>
          <w:rFonts w:cs="Arial"/>
          <w:sz w:val="18"/>
          <w:szCs w:val="18"/>
          <w:lang w:val="es-BO"/>
        </w:rPr>
        <w:t xml:space="preserve">En este caso no se reconocerá al </w:t>
      </w:r>
      <w:r w:rsidRPr="00960C64">
        <w:rPr>
          <w:rFonts w:cs="Arial"/>
          <w:b/>
          <w:bCs/>
          <w:sz w:val="18"/>
          <w:szCs w:val="18"/>
          <w:lang w:val="es-BO"/>
        </w:rPr>
        <w:t>CONTRATISTA</w:t>
      </w:r>
      <w:r w:rsidRPr="00960C64">
        <w:rPr>
          <w:rFonts w:cs="Arial"/>
          <w:sz w:val="18"/>
          <w:szCs w:val="18"/>
          <w:lang w:val="es-BO"/>
        </w:rPr>
        <w:t xml:space="preserve"> gastos de desmovilización de ninguna naturaleza. Con base en la planilla de cómputo final de volúmenes de obra, materiales, equipamiento, e instalaciones temporales, emitida por el </w:t>
      </w:r>
      <w:r w:rsidRPr="00960C64">
        <w:rPr>
          <w:rFonts w:cs="Arial"/>
          <w:b/>
          <w:sz w:val="18"/>
          <w:szCs w:val="18"/>
          <w:lang w:val="es-BO"/>
        </w:rPr>
        <w:t xml:space="preserve">FISCAL DE </w:t>
      </w:r>
      <w:r w:rsidRPr="00960C64">
        <w:rPr>
          <w:rFonts w:cs="Arial"/>
          <w:b/>
          <w:sz w:val="18"/>
          <w:szCs w:val="18"/>
          <w:lang w:val="es-BO"/>
        </w:rPr>
        <w:lastRenderedPageBreak/>
        <w:t>OBRA</w:t>
      </w:r>
      <w:r w:rsidRPr="00960C64">
        <w:rPr>
          <w:rFonts w:cs="Arial"/>
          <w:sz w:val="18"/>
          <w:szCs w:val="18"/>
          <w:lang w:val="es-BO"/>
        </w:rPr>
        <w:t xml:space="preserve">, el </w:t>
      </w:r>
      <w:r w:rsidRPr="00960C64">
        <w:rPr>
          <w:rFonts w:cs="Arial"/>
          <w:b/>
          <w:bCs/>
          <w:sz w:val="18"/>
          <w:szCs w:val="18"/>
          <w:lang w:val="es-BO"/>
        </w:rPr>
        <w:t xml:space="preserve">CONTRATISTA </w:t>
      </w:r>
      <w:r w:rsidRPr="00960C64">
        <w:rPr>
          <w:rFonts w:cs="Arial"/>
          <w:sz w:val="18"/>
          <w:szCs w:val="18"/>
          <w:lang w:val="es-BO"/>
        </w:rPr>
        <w:t>preparará la planilla de liquidación final, estableciendo saldos en favor o en contra para su respectivo pago o cobro de las garantías pertinentes.</w:t>
      </w:r>
    </w:p>
    <w:p w14:paraId="4DDCB2A4" w14:textId="77777777" w:rsidR="00960C64" w:rsidRPr="00960C64" w:rsidRDefault="00960C64" w:rsidP="00960C64">
      <w:pPr>
        <w:autoSpaceDE w:val="0"/>
        <w:autoSpaceDN w:val="0"/>
        <w:adjustRightInd w:val="0"/>
        <w:jc w:val="both"/>
        <w:rPr>
          <w:rFonts w:cs="Arial"/>
          <w:b/>
          <w:bCs/>
          <w:sz w:val="18"/>
          <w:szCs w:val="18"/>
          <w:lang w:val="es-BO"/>
        </w:rPr>
      </w:pPr>
    </w:p>
    <w:p w14:paraId="26BE2D5F" w14:textId="77777777" w:rsidR="00960C64" w:rsidRPr="00960C64" w:rsidRDefault="00960C64" w:rsidP="005113EB">
      <w:pPr>
        <w:numPr>
          <w:ilvl w:val="1"/>
          <w:numId w:val="62"/>
        </w:numPr>
        <w:jc w:val="both"/>
        <w:rPr>
          <w:rFonts w:cs="Arial"/>
          <w:b/>
          <w:bCs/>
          <w:sz w:val="18"/>
          <w:szCs w:val="18"/>
          <w:lang w:val="es-BO"/>
        </w:rPr>
      </w:pPr>
      <w:r w:rsidRPr="00960C64">
        <w:rPr>
          <w:rFonts w:cs="Arial"/>
          <w:b/>
          <w:bCs/>
          <w:sz w:val="18"/>
          <w:szCs w:val="18"/>
          <w:lang w:val="es-BO"/>
        </w:rPr>
        <w:t>Por causas de fuerza mayor o caso fortuito que afecten a la ENTIDAD o al CONTRATISTA.</w:t>
      </w:r>
    </w:p>
    <w:p w14:paraId="68DF6FA6" w14:textId="77777777" w:rsidR="00960C64" w:rsidRPr="00960C64" w:rsidRDefault="00960C64" w:rsidP="00960C64">
      <w:pPr>
        <w:jc w:val="both"/>
        <w:rPr>
          <w:rFonts w:cs="Arial"/>
          <w:sz w:val="18"/>
          <w:szCs w:val="18"/>
          <w:lang w:val="es-BO"/>
        </w:rPr>
      </w:pPr>
    </w:p>
    <w:p w14:paraId="5ECB20D9" w14:textId="77777777" w:rsidR="00960C64" w:rsidRPr="00960C64" w:rsidRDefault="00960C64" w:rsidP="00960C64">
      <w:pPr>
        <w:ind w:left="709"/>
        <w:jc w:val="both"/>
        <w:rPr>
          <w:rFonts w:cs="Arial"/>
          <w:sz w:val="18"/>
          <w:szCs w:val="18"/>
          <w:lang w:val="es-BO"/>
        </w:rPr>
      </w:pPr>
      <w:r w:rsidRPr="00960C64">
        <w:rPr>
          <w:rFonts w:cs="Arial"/>
          <w:sz w:val="18"/>
          <w:szCs w:val="18"/>
          <w:lang w:val="es-BO"/>
        </w:rPr>
        <w:t>Si en cualquier momento antes de la terminación de la ejecución del Contrato, el</w:t>
      </w:r>
      <w:r w:rsidRPr="00960C64">
        <w:rPr>
          <w:rFonts w:cs="Arial"/>
          <w:b/>
          <w:sz w:val="18"/>
          <w:szCs w:val="18"/>
          <w:lang w:val="es-BO"/>
        </w:rPr>
        <w:t xml:space="preserve"> CONTRATISTA, </w:t>
      </w:r>
      <w:r w:rsidRPr="00960C64">
        <w:rPr>
          <w:rFonts w:cs="Arial"/>
          <w:sz w:val="18"/>
          <w:szCs w:val="18"/>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31B8141A" w14:textId="77777777" w:rsidR="00960C64" w:rsidRPr="00960C64" w:rsidRDefault="00960C64" w:rsidP="00960C64">
      <w:pPr>
        <w:ind w:left="709"/>
        <w:jc w:val="both"/>
        <w:rPr>
          <w:rFonts w:cs="Arial"/>
          <w:b/>
          <w:sz w:val="18"/>
          <w:szCs w:val="18"/>
          <w:lang w:val="es-BO"/>
        </w:rPr>
      </w:pPr>
      <w:r w:rsidRPr="00960C64">
        <w:rPr>
          <w:rFonts w:cs="Arial"/>
          <w:sz w:val="18"/>
          <w:szCs w:val="18"/>
          <w:lang w:val="es-BO"/>
        </w:rPr>
        <w:t xml:space="preserve">La </w:t>
      </w:r>
      <w:r w:rsidRPr="00960C64">
        <w:rPr>
          <w:rFonts w:cs="Arial"/>
          <w:b/>
          <w:sz w:val="18"/>
          <w:szCs w:val="18"/>
          <w:lang w:val="es-BO"/>
        </w:rPr>
        <w:t>ENTIDAD</w:t>
      </w:r>
      <w:r w:rsidRPr="00960C64">
        <w:rPr>
          <w:rFonts w:cs="Arial"/>
          <w:sz w:val="18"/>
          <w:szCs w:val="18"/>
          <w:lang w:val="es-BO"/>
        </w:rPr>
        <w:t>, previa evaluación y aceptación de la solicitud</w:t>
      </w:r>
      <w:r w:rsidRPr="00960C64">
        <w:rPr>
          <w:rFonts w:cs="Arial"/>
          <w:b/>
          <w:sz w:val="18"/>
          <w:szCs w:val="18"/>
          <w:lang w:val="es-BO"/>
        </w:rPr>
        <w:t xml:space="preserve">, </w:t>
      </w:r>
      <w:r w:rsidRPr="00960C64">
        <w:rPr>
          <w:rFonts w:cs="Arial"/>
          <w:sz w:val="18"/>
          <w:szCs w:val="18"/>
          <w:lang w:val="es-BO"/>
        </w:rPr>
        <w:t xml:space="preserve">mediante carta notariada dirigida al </w:t>
      </w:r>
      <w:r w:rsidRPr="00960C64">
        <w:rPr>
          <w:rFonts w:cs="Arial"/>
          <w:b/>
          <w:sz w:val="18"/>
          <w:szCs w:val="18"/>
          <w:lang w:val="es-BO"/>
        </w:rPr>
        <w:t xml:space="preserve">CONTRATISTA, </w:t>
      </w:r>
      <w:r w:rsidRPr="00960C64">
        <w:rPr>
          <w:rFonts w:cs="Arial"/>
          <w:sz w:val="18"/>
          <w:szCs w:val="18"/>
          <w:lang w:val="es-BO"/>
        </w:rPr>
        <w:t xml:space="preserve">suspenderá la ejecución y resolverá el Contrato total o parcialmente. A la entrega de dicha comunicación oficial de resolución, el </w:t>
      </w:r>
      <w:r w:rsidRPr="00960C64">
        <w:rPr>
          <w:rFonts w:cs="Arial"/>
          <w:b/>
          <w:sz w:val="18"/>
          <w:szCs w:val="18"/>
          <w:lang w:val="es-BO"/>
        </w:rPr>
        <w:t xml:space="preserve">CONTRATISTA </w:t>
      </w:r>
      <w:r w:rsidRPr="00960C64">
        <w:rPr>
          <w:rFonts w:cs="Arial"/>
          <w:sz w:val="18"/>
          <w:szCs w:val="18"/>
          <w:lang w:val="es-BO"/>
        </w:rPr>
        <w:t xml:space="preserve">suspenderá la ejecución del Contrato de acuerdo a las instrucciones escritas que al efecto emita la </w:t>
      </w:r>
      <w:r w:rsidRPr="00960C64">
        <w:rPr>
          <w:rFonts w:cs="Arial"/>
          <w:b/>
          <w:sz w:val="18"/>
          <w:szCs w:val="18"/>
          <w:lang w:val="es-BO"/>
        </w:rPr>
        <w:t>ENTIDAD.</w:t>
      </w:r>
    </w:p>
    <w:p w14:paraId="7DE7F92A" w14:textId="77777777" w:rsidR="00960C64" w:rsidRPr="00960C64" w:rsidRDefault="00960C64" w:rsidP="00960C64">
      <w:pPr>
        <w:ind w:left="709"/>
        <w:jc w:val="both"/>
        <w:rPr>
          <w:rFonts w:cs="Arial"/>
          <w:b/>
          <w:sz w:val="18"/>
          <w:szCs w:val="18"/>
          <w:lang w:val="es-BO"/>
        </w:rPr>
      </w:pPr>
    </w:p>
    <w:p w14:paraId="474ECAA6" w14:textId="77777777" w:rsidR="00960C64" w:rsidRPr="00960C64" w:rsidRDefault="00960C64" w:rsidP="00960C64">
      <w:pPr>
        <w:ind w:left="709"/>
        <w:jc w:val="both"/>
        <w:rPr>
          <w:rFonts w:cs="Arial"/>
          <w:sz w:val="18"/>
          <w:szCs w:val="18"/>
          <w:lang w:val="es-BO"/>
        </w:rPr>
      </w:pPr>
      <w:r w:rsidRPr="00960C64">
        <w:rPr>
          <w:rFonts w:cs="Arial"/>
          <w:sz w:val="18"/>
          <w:szCs w:val="18"/>
          <w:lang w:val="es-BO"/>
        </w:rPr>
        <w:t xml:space="preserve">Asimismo, si la </w:t>
      </w:r>
      <w:r w:rsidRPr="00960C64">
        <w:rPr>
          <w:rFonts w:cs="Arial"/>
          <w:b/>
          <w:sz w:val="18"/>
          <w:szCs w:val="18"/>
          <w:lang w:val="es-BO"/>
        </w:rPr>
        <w:t>ENTIDAD</w:t>
      </w:r>
      <w:r w:rsidRPr="00960C6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60C64">
        <w:rPr>
          <w:rFonts w:cs="Arial"/>
          <w:b/>
          <w:sz w:val="18"/>
          <w:szCs w:val="18"/>
          <w:lang w:val="es-BO"/>
        </w:rPr>
        <w:t>CONTRATO</w:t>
      </w:r>
      <w:r w:rsidRPr="00960C64">
        <w:rPr>
          <w:rFonts w:cs="Arial"/>
          <w:sz w:val="18"/>
          <w:szCs w:val="18"/>
          <w:lang w:val="es-BO"/>
        </w:rPr>
        <w:t xml:space="preserve"> total o parcialmente.</w:t>
      </w:r>
    </w:p>
    <w:p w14:paraId="34C12F07" w14:textId="77777777" w:rsidR="00960C64" w:rsidRPr="00960C64" w:rsidRDefault="00960C64" w:rsidP="00960C64">
      <w:pPr>
        <w:ind w:left="709"/>
        <w:jc w:val="both"/>
        <w:rPr>
          <w:rFonts w:cs="Arial"/>
          <w:sz w:val="18"/>
          <w:szCs w:val="18"/>
          <w:lang w:val="es-BO"/>
        </w:rPr>
      </w:pPr>
    </w:p>
    <w:p w14:paraId="7235E885" w14:textId="77777777" w:rsidR="00960C64" w:rsidRPr="00960C64" w:rsidRDefault="00960C64" w:rsidP="00960C64">
      <w:pPr>
        <w:ind w:left="709"/>
        <w:jc w:val="both"/>
        <w:rPr>
          <w:rFonts w:cs="Arial"/>
          <w:sz w:val="18"/>
          <w:szCs w:val="18"/>
          <w:lang w:val="es-BO"/>
        </w:rPr>
      </w:pPr>
      <w:r w:rsidRPr="00960C64">
        <w:rPr>
          <w:rFonts w:cs="Arial"/>
          <w:sz w:val="18"/>
          <w:szCs w:val="18"/>
          <w:lang w:val="es-BO"/>
        </w:rPr>
        <w:t xml:space="preserve">El </w:t>
      </w:r>
      <w:r w:rsidRPr="00960C64">
        <w:rPr>
          <w:rFonts w:cs="Arial"/>
          <w:b/>
          <w:bCs/>
          <w:sz w:val="18"/>
          <w:szCs w:val="18"/>
          <w:lang w:val="es-BO"/>
        </w:rPr>
        <w:t>CONTRATISTA</w:t>
      </w:r>
      <w:r w:rsidRPr="00960C64">
        <w:rPr>
          <w:rFonts w:cs="Arial"/>
          <w:sz w:val="18"/>
          <w:szCs w:val="18"/>
          <w:lang w:val="es-BO"/>
        </w:rPr>
        <w:t xml:space="preserve"> conjuntamente con el </w:t>
      </w:r>
      <w:r w:rsidRPr="00960C64">
        <w:rPr>
          <w:rFonts w:cs="Arial"/>
          <w:b/>
          <w:sz w:val="18"/>
          <w:szCs w:val="18"/>
          <w:lang w:val="es-BO"/>
        </w:rPr>
        <w:t>FISCAL DE OBRA</w:t>
      </w:r>
      <w:r w:rsidRPr="00960C64">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960C64">
        <w:rPr>
          <w:rFonts w:cs="Arial"/>
          <w:b/>
          <w:bCs/>
          <w:sz w:val="18"/>
          <w:szCs w:val="18"/>
          <w:lang w:val="es-BO"/>
        </w:rPr>
        <w:t>CONTRATISTA</w:t>
      </w:r>
      <w:r w:rsidRPr="00960C64">
        <w:rPr>
          <w:rFonts w:cs="Arial"/>
          <w:sz w:val="18"/>
          <w:szCs w:val="18"/>
          <w:lang w:val="es-BO"/>
        </w:rPr>
        <w:t xml:space="preserve"> tuviera pendiente por compra y otros debidamente documentados.</w:t>
      </w:r>
    </w:p>
    <w:p w14:paraId="19263360" w14:textId="77777777" w:rsidR="00960C64" w:rsidRPr="00960C64" w:rsidRDefault="00960C64" w:rsidP="00960C64">
      <w:pPr>
        <w:ind w:left="851" w:hanging="11"/>
        <w:jc w:val="both"/>
        <w:rPr>
          <w:rFonts w:cs="Arial"/>
          <w:sz w:val="18"/>
          <w:szCs w:val="18"/>
          <w:lang w:val="es-BO"/>
        </w:rPr>
      </w:pPr>
    </w:p>
    <w:p w14:paraId="698DA37E" w14:textId="77777777" w:rsidR="00960C64" w:rsidRPr="00960C64" w:rsidRDefault="00960C64" w:rsidP="00960C64">
      <w:pPr>
        <w:ind w:left="709"/>
        <w:jc w:val="both"/>
        <w:rPr>
          <w:rFonts w:cs="Arial"/>
          <w:sz w:val="18"/>
          <w:szCs w:val="18"/>
          <w:lang w:val="es-BO"/>
        </w:rPr>
      </w:pPr>
      <w:r w:rsidRPr="00960C64">
        <w:rPr>
          <w:rFonts w:cs="Arial"/>
          <w:sz w:val="18"/>
          <w:szCs w:val="18"/>
          <w:lang w:val="es-BO"/>
        </w:rPr>
        <w:t xml:space="preserve">Asimismo, el </w:t>
      </w:r>
      <w:r w:rsidRPr="00960C64">
        <w:rPr>
          <w:rFonts w:cs="Arial"/>
          <w:b/>
          <w:sz w:val="18"/>
          <w:szCs w:val="18"/>
          <w:lang w:val="es-BO"/>
        </w:rPr>
        <w:t>FISCAL DE OBRA</w:t>
      </w:r>
      <w:r w:rsidRPr="00960C64">
        <w:rPr>
          <w:rFonts w:cs="Arial"/>
          <w:sz w:val="18"/>
          <w:szCs w:val="18"/>
          <w:lang w:val="es-BO"/>
        </w:rPr>
        <w:t xml:space="preserve"> liquidará los costos proporcionales que demandase el levantamiento de las instalaciones, desmovilización de maquinaria / equipo y algunos otros gastos que a su juicio fueran considerados sujetos a reembolso. </w:t>
      </w:r>
      <w:r w:rsidRPr="00960C64">
        <w:rPr>
          <w:rFonts w:cs="Arial"/>
          <w:spacing w:val="-6"/>
          <w:sz w:val="18"/>
          <w:szCs w:val="18"/>
          <w:lang w:val="es-BO"/>
        </w:rPr>
        <w:t xml:space="preserve">Con estos datos el </w:t>
      </w:r>
      <w:r w:rsidRPr="00960C64">
        <w:rPr>
          <w:rFonts w:cs="Arial"/>
          <w:b/>
          <w:sz w:val="18"/>
          <w:szCs w:val="18"/>
          <w:lang w:val="es-BO"/>
        </w:rPr>
        <w:t>FISCAL DE OBRA</w:t>
      </w:r>
      <w:r w:rsidRPr="00960C64">
        <w:rPr>
          <w:rFonts w:cs="Arial"/>
          <w:spacing w:val="-6"/>
          <w:sz w:val="18"/>
          <w:szCs w:val="18"/>
          <w:lang w:val="es-BO"/>
        </w:rPr>
        <w:t xml:space="preserve"> elaborará la planilla de medición final para el correspondiente pago, en caso que corresponda.</w:t>
      </w:r>
    </w:p>
    <w:p w14:paraId="79C60CC2" w14:textId="77777777" w:rsidR="00960C64" w:rsidRPr="00960C64" w:rsidRDefault="00960C64" w:rsidP="00960C64">
      <w:pPr>
        <w:ind w:left="1276"/>
        <w:jc w:val="both"/>
        <w:rPr>
          <w:rFonts w:cs="Arial"/>
          <w:spacing w:val="-6"/>
          <w:sz w:val="18"/>
          <w:szCs w:val="18"/>
          <w:lang w:val="es-BO"/>
        </w:rPr>
      </w:pPr>
    </w:p>
    <w:p w14:paraId="3DE47593" w14:textId="77777777" w:rsidR="00960C64" w:rsidRPr="00960C64" w:rsidRDefault="00960C64" w:rsidP="00960C64">
      <w:pPr>
        <w:autoSpaceDE w:val="0"/>
        <w:autoSpaceDN w:val="0"/>
        <w:adjustRightInd w:val="0"/>
        <w:jc w:val="both"/>
        <w:rPr>
          <w:rFonts w:cs="Arial"/>
          <w:sz w:val="18"/>
          <w:szCs w:val="18"/>
          <w:lang w:val="es-BO"/>
        </w:rPr>
      </w:pPr>
      <w:r w:rsidRPr="00960C64">
        <w:rPr>
          <w:rFonts w:cs="Arial"/>
          <w:b/>
          <w:sz w:val="18"/>
          <w:szCs w:val="18"/>
          <w:lang w:val="es-BO"/>
        </w:rPr>
        <w:t>CLÁUSULA VIGÉSIMA SEGUNDA</w:t>
      </w:r>
      <w:r w:rsidRPr="00960C64">
        <w:rPr>
          <w:rFonts w:cs="Arial"/>
          <w:b/>
          <w:bCs/>
          <w:sz w:val="18"/>
          <w:szCs w:val="18"/>
          <w:lang w:val="es-BO"/>
        </w:rPr>
        <w:t xml:space="preserve">.- (SOLUCIÓN DE CONTROVERSIAS) </w:t>
      </w:r>
      <w:r w:rsidRPr="00960C64">
        <w:rPr>
          <w:rFonts w:cs="Arial"/>
          <w:sz w:val="18"/>
          <w:szCs w:val="18"/>
          <w:lang w:val="es-BO"/>
        </w:rPr>
        <w:t xml:space="preserve">En caso de surgir controversias sobre los derechos y obligaciones u otros aspectos propios de la ejecución del presente Contrato, las </w:t>
      </w:r>
      <w:r w:rsidRPr="00960C64">
        <w:rPr>
          <w:rFonts w:cs="Arial"/>
          <w:b/>
          <w:sz w:val="18"/>
          <w:szCs w:val="18"/>
          <w:lang w:val="es-BO"/>
        </w:rPr>
        <w:t>PARTES</w:t>
      </w:r>
      <w:r w:rsidRPr="00960C64">
        <w:rPr>
          <w:rFonts w:cs="Arial"/>
          <w:sz w:val="18"/>
          <w:szCs w:val="18"/>
          <w:lang w:val="es-BO"/>
        </w:rPr>
        <w:t xml:space="preserve"> acudirán a la jurisdicción prevista en el ordenamiento jurídico para los Contratos administrativos.</w:t>
      </w:r>
    </w:p>
    <w:p w14:paraId="007F4F10" w14:textId="77777777" w:rsidR="00960C64" w:rsidRPr="00960C64" w:rsidRDefault="00960C64" w:rsidP="00960C64">
      <w:pPr>
        <w:jc w:val="both"/>
        <w:rPr>
          <w:rFonts w:cs="Arial"/>
          <w:b/>
          <w:sz w:val="18"/>
          <w:szCs w:val="18"/>
          <w:lang w:val="es-BO"/>
        </w:rPr>
      </w:pPr>
    </w:p>
    <w:p w14:paraId="2F08D74E" w14:textId="77777777" w:rsidR="00960C64" w:rsidRPr="00960C64" w:rsidRDefault="00960C64" w:rsidP="00960C64">
      <w:pPr>
        <w:widowControl w:val="0"/>
        <w:jc w:val="both"/>
        <w:rPr>
          <w:rFonts w:cs="Arial"/>
          <w:sz w:val="18"/>
          <w:szCs w:val="18"/>
          <w:lang w:val="es-BO"/>
        </w:rPr>
      </w:pPr>
      <w:r w:rsidRPr="00960C64">
        <w:rPr>
          <w:rFonts w:cs="Arial"/>
          <w:b/>
          <w:bCs/>
          <w:sz w:val="18"/>
          <w:szCs w:val="18"/>
          <w:lang w:val="es-BO"/>
        </w:rPr>
        <w:t>CLÁUSULA</w:t>
      </w:r>
      <w:r w:rsidRPr="00960C64">
        <w:rPr>
          <w:rFonts w:cs="Arial"/>
          <w:b/>
          <w:sz w:val="18"/>
          <w:szCs w:val="18"/>
          <w:lang w:val="es-BO"/>
        </w:rPr>
        <w:t xml:space="preserve"> VIGÉSIMA TERCERA.- (FISCALIZACIÓN Y SUPERVISIÓN) </w:t>
      </w:r>
      <w:r w:rsidRPr="00960C64">
        <w:rPr>
          <w:rFonts w:cs="Arial"/>
          <w:sz w:val="18"/>
          <w:szCs w:val="18"/>
          <w:lang w:val="es-BO"/>
        </w:rPr>
        <w:t>La fiscalización y supervisión del presente Contrato considera lo siguiente:</w:t>
      </w:r>
    </w:p>
    <w:p w14:paraId="0138918D" w14:textId="77777777" w:rsidR="00960C64" w:rsidRPr="00960C64" w:rsidRDefault="00960C64" w:rsidP="00960C64">
      <w:pPr>
        <w:jc w:val="both"/>
        <w:rPr>
          <w:rFonts w:cs="Arial"/>
          <w:sz w:val="18"/>
          <w:szCs w:val="18"/>
          <w:lang w:val="es-BO"/>
        </w:rPr>
      </w:pPr>
    </w:p>
    <w:p w14:paraId="72346E67" w14:textId="77777777" w:rsidR="00960C64" w:rsidRPr="00960C64" w:rsidRDefault="00960C64" w:rsidP="00960C64">
      <w:pPr>
        <w:ind w:left="709" w:hanging="709"/>
        <w:jc w:val="both"/>
        <w:rPr>
          <w:rFonts w:cs="Arial"/>
          <w:sz w:val="18"/>
          <w:szCs w:val="18"/>
          <w:lang w:val="es-BO"/>
        </w:rPr>
      </w:pPr>
      <w:r w:rsidRPr="00960C64">
        <w:rPr>
          <w:rFonts w:cs="Arial"/>
          <w:sz w:val="18"/>
          <w:szCs w:val="18"/>
          <w:lang w:val="es-BO"/>
        </w:rPr>
        <w:t>23.1.</w:t>
      </w:r>
      <w:r w:rsidRPr="00960C64">
        <w:rPr>
          <w:rFonts w:cs="Arial"/>
          <w:sz w:val="18"/>
          <w:szCs w:val="18"/>
          <w:lang w:val="es-BO"/>
        </w:rPr>
        <w:tab/>
      </w:r>
      <w:r w:rsidRPr="00960C64">
        <w:rPr>
          <w:rFonts w:cs="Arial"/>
          <w:b/>
          <w:bCs/>
          <w:sz w:val="18"/>
          <w:szCs w:val="18"/>
          <w:lang w:val="es-BO"/>
        </w:rPr>
        <w:t xml:space="preserve">FISCALIZACIÓN: </w:t>
      </w:r>
      <w:r w:rsidRPr="00960C64">
        <w:rPr>
          <w:rFonts w:cs="Arial"/>
          <w:sz w:val="18"/>
          <w:szCs w:val="18"/>
          <w:lang w:val="es-BO"/>
        </w:rPr>
        <w:t xml:space="preserve">Los trabajos materia del presente Contrato estarán sujetos a la </w:t>
      </w:r>
      <w:r w:rsidRPr="00960C64">
        <w:rPr>
          <w:rFonts w:cs="Arial"/>
          <w:b/>
          <w:bCs/>
          <w:sz w:val="18"/>
          <w:szCs w:val="18"/>
          <w:lang w:val="es-BO"/>
        </w:rPr>
        <w:t xml:space="preserve">FISCALIZACIÓN </w:t>
      </w:r>
      <w:r w:rsidRPr="00960C64">
        <w:rPr>
          <w:rFonts w:cs="Arial"/>
          <w:sz w:val="18"/>
          <w:szCs w:val="18"/>
          <w:lang w:val="es-BO"/>
        </w:rPr>
        <w:t xml:space="preserve">permanente de la </w:t>
      </w:r>
      <w:r w:rsidRPr="00960C64">
        <w:rPr>
          <w:rFonts w:cs="Arial"/>
          <w:b/>
          <w:sz w:val="18"/>
          <w:szCs w:val="18"/>
          <w:lang w:val="es-BO"/>
        </w:rPr>
        <w:t>ENTIDAD</w:t>
      </w:r>
      <w:r w:rsidRPr="00960C64">
        <w:rPr>
          <w:rFonts w:cs="Arial"/>
          <w:sz w:val="18"/>
          <w:szCs w:val="18"/>
          <w:lang w:val="es-BO"/>
        </w:rPr>
        <w:t xml:space="preserve">, quien nombrará el </w:t>
      </w:r>
      <w:r w:rsidRPr="00960C64">
        <w:rPr>
          <w:rFonts w:cs="Arial"/>
          <w:b/>
          <w:bCs/>
          <w:sz w:val="18"/>
          <w:szCs w:val="18"/>
          <w:lang w:val="es-BO"/>
        </w:rPr>
        <w:t xml:space="preserve">FISCAL DE OBRA </w:t>
      </w:r>
      <w:r w:rsidRPr="00960C64">
        <w:rPr>
          <w:rFonts w:cs="Arial"/>
          <w:bCs/>
          <w:sz w:val="18"/>
          <w:szCs w:val="18"/>
          <w:lang w:val="es-BO"/>
        </w:rPr>
        <w:t xml:space="preserve">el cual </w:t>
      </w:r>
      <w:r w:rsidRPr="00960C64">
        <w:rPr>
          <w:rFonts w:cs="Arial"/>
          <w:sz w:val="18"/>
          <w:szCs w:val="18"/>
          <w:lang w:val="es-BO"/>
        </w:rPr>
        <w:t>tendrá las siguientes funciones:</w:t>
      </w:r>
    </w:p>
    <w:p w14:paraId="607C5300" w14:textId="77777777" w:rsidR="00960C64" w:rsidRPr="00960C64" w:rsidRDefault="00960C64" w:rsidP="00960C64">
      <w:pPr>
        <w:tabs>
          <w:tab w:val="left" w:pos="1134"/>
        </w:tabs>
        <w:ind w:left="1134" w:right="113"/>
        <w:jc w:val="both"/>
        <w:rPr>
          <w:rFonts w:cs="Arial"/>
          <w:sz w:val="18"/>
          <w:szCs w:val="18"/>
          <w:lang w:val="es-BO"/>
        </w:rPr>
      </w:pPr>
    </w:p>
    <w:p w14:paraId="1C891213"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bCs/>
          <w:snapToGrid w:val="0"/>
          <w:szCs w:val="18"/>
        </w:rPr>
        <w:t>Emitir la Orden de Proceder.</w:t>
      </w:r>
    </w:p>
    <w:p w14:paraId="51872C08"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bCs/>
          <w:snapToGrid w:val="0"/>
          <w:szCs w:val="18"/>
          <w:lang w:eastAsia="es-BO"/>
        </w:rPr>
        <w:t xml:space="preserve">Exigir el cumplimiento del contrato de </w:t>
      </w:r>
      <w:r w:rsidRPr="00960C64">
        <w:rPr>
          <w:rFonts w:cs="Arial"/>
          <w:b/>
          <w:bCs/>
          <w:snapToGrid w:val="0"/>
          <w:szCs w:val="18"/>
          <w:lang w:eastAsia="es-BO"/>
        </w:rPr>
        <w:t>OBRA</w:t>
      </w:r>
      <w:r w:rsidRPr="00960C64">
        <w:rPr>
          <w:rFonts w:cs="Arial"/>
          <w:bCs/>
          <w:snapToGrid w:val="0"/>
          <w:szCs w:val="18"/>
          <w:lang w:eastAsia="es-BO"/>
        </w:rPr>
        <w:t>.</w:t>
      </w:r>
    </w:p>
    <w:p w14:paraId="49B11389"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bCs/>
          <w:snapToGrid w:val="0"/>
          <w:szCs w:val="18"/>
          <w:lang w:eastAsia="es-BO"/>
        </w:rPr>
        <w:t xml:space="preserve">Exigir el buen uso de los recursos asignados a la </w:t>
      </w:r>
      <w:r w:rsidRPr="00960C64">
        <w:rPr>
          <w:rFonts w:cs="Arial"/>
          <w:b/>
          <w:bCs/>
          <w:snapToGrid w:val="0"/>
          <w:szCs w:val="18"/>
          <w:lang w:eastAsia="es-BO"/>
        </w:rPr>
        <w:t>OBRA.</w:t>
      </w:r>
    </w:p>
    <w:p w14:paraId="29474670"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bCs/>
          <w:snapToGrid w:val="0"/>
          <w:szCs w:val="18"/>
        </w:rPr>
        <w:t xml:space="preserve">Aprobar el cronograma de obra presentado por el </w:t>
      </w:r>
      <w:r w:rsidRPr="00960C64">
        <w:rPr>
          <w:rFonts w:cs="Arial"/>
          <w:b/>
          <w:bCs/>
          <w:snapToGrid w:val="0"/>
          <w:szCs w:val="18"/>
        </w:rPr>
        <w:t>CONTRATISTA</w:t>
      </w:r>
      <w:r w:rsidRPr="00960C64">
        <w:rPr>
          <w:rFonts w:cs="Arial"/>
          <w:bCs/>
          <w:snapToGrid w:val="0"/>
          <w:szCs w:val="18"/>
        </w:rPr>
        <w:t>.</w:t>
      </w:r>
    </w:p>
    <w:p w14:paraId="2E65FE18"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bCs/>
          <w:snapToGrid w:val="0"/>
          <w:szCs w:val="18"/>
          <w:lang w:val="es-BO"/>
        </w:rPr>
        <w:t xml:space="preserve">Exigir al </w:t>
      </w:r>
      <w:r w:rsidRPr="00960C64">
        <w:rPr>
          <w:rFonts w:cs="Arial"/>
          <w:b/>
          <w:bCs/>
          <w:snapToGrid w:val="0"/>
          <w:szCs w:val="18"/>
          <w:lang w:val="es-BO"/>
        </w:rPr>
        <w:t>CONTRATISTA</w:t>
      </w:r>
      <w:r w:rsidRPr="00960C64">
        <w:rPr>
          <w:rFonts w:cs="Arial"/>
          <w:bCs/>
          <w:snapToGrid w:val="0"/>
          <w:szCs w:val="18"/>
          <w:lang w:val="es-BO"/>
        </w:rPr>
        <w:t xml:space="preserve"> los respaldos técnicos necesarios, para procesar la Planilla de Liquidación Final</w:t>
      </w:r>
    </w:p>
    <w:p w14:paraId="19D1BC88"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bCs/>
          <w:snapToGrid w:val="0"/>
          <w:szCs w:val="18"/>
          <w:lang w:eastAsia="es-BO"/>
        </w:rPr>
        <w:t xml:space="preserve">Representar a la </w:t>
      </w:r>
      <w:r w:rsidRPr="00960C64">
        <w:rPr>
          <w:rFonts w:cs="Arial"/>
          <w:b/>
          <w:bCs/>
          <w:snapToGrid w:val="0"/>
          <w:szCs w:val="18"/>
          <w:lang w:eastAsia="es-BO"/>
        </w:rPr>
        <w:t>ENTIDAD</w:t>
      </w:r>
      <w:r w:rsidRPr="00960C64">
        <w:rPr>
          <w:rFonts w:cs="Arial"/>
          <w:bCs/>
          <w:snapToGrid w:val="0"/>
          <w:szCs w:val="18"/>
          <w:lang w:eastAsia="es-BO"/>
        </w:rPr>
        <w:t xml:space="preserve"> en la toma de decisiones que fuesen necesarias en la ejecución de la </w:t>
      </w:r>
      <w:r w:rsidRPr="00960C64">
        <w:rPr>
          <w:rFonts w:cs="Arial"/>
          <w:b/>
          <w:bCs/>
          <w:snapToGrid w:val="0"/>
          <w:szCs w:val="18"/>
          <w:lang w:eastAsia="es-BO"/>
        </w:rPr>
        <w:t>OBRA</w:t>
      </w:r>
      <w:r w:rsidRPr="00960C64">
        <w:rPr>
          <w:rFonts w:cs="Arial"/>
          <w:bCs/>
          <w:snapToGrid w:val="0"/>
          <w:szCs w:val="18"/>
          <w:lang w:eastAsia="es-BO"/>
        </w:rPr>
        <w:t>.</w:t>
      </w:r>
    </w:p>
    <w:p w14:paraId="1E3A70C5"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bCs/>
          <w:snapToGrid w:val="0"/>
          <w:szCs w:val="18"/>
          <w:lang w:eastAsia="es-BO"/>
        </w:rPr>
        <w:t xml:space="preserve">Conocer el proyecto y la </w:t>
      </w:r>
      <w:r w:rsidRPr="00960C64">
        <w:rPr>
          <w:rFonts w:cs="Arial"/>
          <w:b/>
          <w:bCs/>
          <w:snapToGrid w:val="0"/>
          <w:szCs w:val="18"/>
          <w:lang w:eastAsia="es-BO"/>
        </w:rPr>
        <w:t>OBRA</w:t>
      </w:r>
      <w:r w:rsidRPr="00960C64">
        <w:rPr>
          <w:rFonts w:cs="Arial"/>
          <w:bCs/>
          <w:snapToGrid w:val="0"/>
          <w:szCs w:val="18"/>
          <w:lang w:eastAsia="es-BO"/>
        </w:rPr>
        <w:t xml:space="preserve"> a profundidad, así como los documentos que forman parte de él, al objeto de tener un concepto claro sobre los objetivos, alcances y limitaciones.</w:t>
      </w:r>
    </w:p>
    <w:p w14:paraId="4304F45B"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bCs/>
          <w:snapToGrid w:val="0"/>
          <w:szCs w:val="18"/>
        </w:rPr>
        <w:lastRenderedPageBreak/>
        <w:t xml:space="preserve">Realizar inspecciones de rutina para verificar y controlar el avance de ejecución de la </w:t>
      </w:r>
      <w:r w:rsidRPr="00960C64">
        <w:rPr>
          <w:rFonts w:cs="Arial"/>
          <w:b/>
          <w:bCs/>
          <w:snapToGrid w:val="0"/>
          <w:szCs w:val="18"/>
        </w:rPr>
        <w:t>OBRA</w:t>
      </w:r>
      <w:r w:rsidRPr="00960C64">
        <w:rPr>
          <w:rFonts w:cs="Arial"/>
          <w:bCs/>
          <w:snapToGrid w:val="0"/>
          <w:szCs w:val="18"/>
        </w:rPr>
        <w:t>, v</w:t>
      </w:r>
      <w:r w:rsidRPr="00960C64">
        <w:rPr>
          <w:rFonts w:cs="Arial"/>
          <w:bCs/>
          <w:snapToGrid w:val="0"/>
          <w:szCs w:val="18"/>
          <w:lang w:eastAsia="es-BO"/>
        </w:rPr>
        <w:t xml:space="preserve">erificando que el </w:t>
      </w:r>
      <w:r w:rsidRPr="00960C64">
        <w:rPr>
          <w:rFonts w:cs="Arial"/>
          <w:b/>
          <w:bCs/>
          <w:snapToGrid w:val="0"/>
          <w:szCs w:val="18"/>
          <w:lang w:eastAsia="es-BO"/>
        </w:rPr>
        <w:t>CONTRATISTA</w:t>
      </w:r>
      <w:r w:rsidRPr="00960C64">
        <w:rPr>
          <w:rFonts w:cs="Arial"/>
          <w:bCs/>
          <w:snapToGrid w:val="0"/>
          <w:szCs w:val="18"/>
          <w:lang w:eastAsia="es-BO"/>
        </w:rPr>
        <w:t xml:space="preserve"> ejecutora de la </w:t>
      </w:r>
      <w:r w:rsidRPr="00960C64">
        <w:rPr>
          <w:rFonts w:cs="Arial"/>
          <w:b/>
          <w:bCs/>
          <w:snapToGrid w:val="0"/>
          <w:szCs w:val="18"/>
          <w:lang w:eastAsia="es-BO"/>
        </w:rPr>
        <w:t>OBRA</w:t>
      </w:r>
      <w:r w:rsidRPr="00960C64">
        <w:rPr>
          <w:rFonts w:cs="Arial"/>
          <w:bCs/>
          <w:snapToGrid w:val="0"/>
          <w:szCs w:val="18"/>
          <w:lang w:eastAsia="es-BO"/>
        </w:rPr>
        <w:t xml:space="preserve"> se hallen en el marco del cumplimiento del contrato de obra y la normativa vigente para la construcción de obras.</w:t>
      </w:r>
    </w:p>
    <w:p w14:paraId="301F2924"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bCs/>
          <w:snapToGrid w:val="0"/>
          <w:szCs w:val="18"/>
          <w:lang w:val="es-BO"/>
        </w:rPr>
        <w:t xml:space="preserve">Realizar mediciones conjuntas con el </w:t>
      </w:r>
      <w:r w:rsidRPr="00960C64">
        <w:rPr>
          <w:rFonts w:cs="Arial"/>
          <w:b/>
          <w:bCs/>
          <w:snapToGrid w:val="0"/>
          <w:szCs w:val="18"/>
          <w:lang w:val="es-BO"/>
        </w:rPr>
        <w:t>CONTRATISTA</w:t>
      </w:r>
      <w:r w:rsidRPr="00960C64">
        <w:rPr>
          <w:rFonts w:cs="Arial"/>
          <w:bCs/>
          <w:snapToGrid w:val="0"/>
          <w:szCs w:val="18"/>
          <w:lang w:val="es-BO"/>
        </w:rPr>
        <w:t xml:space="preserve"> y aprobar la Planilla de Liquidación Final.</w:t>
      </w:r>
    </w:p>
    <w:p w14:paraId="367A1B00"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bCs/>
          <w:snapToGrid w:val="0"/>
          <w:szCs w:val="18"/>
          <w:lang w:eastAsia="es-BO"/>
        </w:rPr>
        <w:t>Ejercer seguimiento y control del cumplimiento del Cronograma de Obra y verificar in situ el avance de obra.</w:t>
      </w:r>
    </w:p>
    <w:p w14:paraId="056AAF70"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bCs/>
          <w:snapToGrid w:val="0"/>
          <w:szCs w:val="18"/>
          <w:lang w:eastAsia="es-BO"/>
        </w:rPr>
        <w:t xml:space="preserve">Evaluar y recomendar a la Entidad (si corresponde) aprobación de propuestas del </w:t>
      </w:r>
      <w:r w:rsidRPr="00960C64">
        <w:rPr>
          <w:rFonts w:cs="Arial"/>
          <w:b/>
          <w:bCs/>
          <w:snapToGrid w:val="0"/>
          <w:szCs w:val="18"/>
          <w:lang w:eastAsia="es-BO"/>
        </w:rPr>
        <w:t>CONTRATISTA</w:t>
      </w:r>
      <w:r w:rsidRPr="00960C64">
        <w:rPr>
          <w:rFonts w:cs="Arial"/>
          <w:bCs/>
          <w:snapToGrid w:val="0"/>
          <w:szCs w:val="18"/>
          <w:lang w:eastAsia="es-BO"/>
        </w:rPr>
        <w:t xml:space="preserve"> para modificaciones a la </w:t>
      </w:r>
      <w:r w:rsidRPr="00960C64">
        <w:rPr>
          <w:rFonts w:cs="Arial"/>
          <w:b/>
          <w:bCs/>
          <w:snapToGrid w:val="0"/>
          <w:szCs w:val="18"/>
          <w:lang w:eastAsia="es-BO"/>
        </w:rPr>
        <w:t>OBRA</w:t>
      </w:r>
      <w:r w:rsidRPr="00960C64">
        <w:rPr>
          <w:rFonts w:cs="Arial"/>
          <w:bCs/>
          <w:snapToGrid w:val="0"/>
          <w:szCs w:val="18"/>
          <w:lang w:eastAsia="es-BO"/>
        </w:rPr>
        <w:t xml:space="preserve"> dentro de los plazos y procedimientos establecidos para el efecto, procurando que éstas no afecten los costos y plazos.</w:t>
      </w:r>
    </w:p>
    <w:p w14:paraId="68D90665"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bCs/>
          <w:snapToGrid w:val="0"/>
          <w:szCs w:val="18"/>
          <w:lang w:eastAsia="es-BO"/>
        </w:rPr>
        <w:t>Presentar los informes técnicos y económicos que sean requeridos, respecto al avance de la obra y al trabajo desarrollado.</w:t>
      </w:r>
    </w:p>
    <w:p w14:paraId="68D73F0F"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szCs w:val="18"/>
          <w:lang w:val="es-BO" w:eastAsia="es-BO"/>
        </w:rPr>
        <w:t>Presentar los informes, las Actas de Recepción y Planilla de Liquidación Final.</w:t>
      </w:r>
    </w:p>
    <w:p w14:paraId="249B11A5"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bCs/>
          <w:snapToGrid w:val="0"/>
          <w:szCs w:val="18"/>
        </w:rPr>
        <w:t xml:space="preserve">Aprobar el cronograma de avance de obra presentado por el </w:t>
      </w:r>
      <w:r w:rsidRPr="00960C64">
        <w:rPr>
          <w:rFonts w:cs="Arial"/>
          <w:b/>
          <w:bCs/>
          <w:snapToGrid w:val="0"/>
          <w:szCs w:val="18"/>
        </w:rPr>
        <w:t>CONTRATISTA</w:t>
      </w:r>
      <w:r w:rsidRPr="00960C64">
        <w:rPr>
          <w:rFonts w:cs="Arial"/>
          <w:bCs/>
          <w:snapToGrid w:val="0"/>
          <w:szCs w:val="18"/>
        </w:rPr>
        <w:t>.</w:t>
      </w:r>
    </w:p>
    <w:p w14:paraId="6C00AFB2"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szCs w:val="18"/>
          <w:lang w:val="es-BO" w:eastAsia="es-BO"/>
        </w:rPr>
        <w:t xml:space="preserve">Estudiar e interpretar técnicamente los planos y especificaciones para su correcta aplicación por el </w:t>
      </w:r>
      <w:r w:rsidRPr="00960C64">
        <w:rPr>
          <w:rFonts w:cs="Arial"/>
          <w:b/>
          <w:szCs w:val="18"/>
          <w:lang w:val="es-BO" w:eastAsia="es-BO"/>
        </w:rPr>
        <w:t>CONTRATISTA</w:t>
      </w:r>
      <w:r w:rsidRPr="00960C64">
        <w:rPr>
          <w:rFonts w:cs="Arial"/>
          <w:szCs w:val="18"/>
          <w:lang w:val="es-BO" w:eastAsia="es-BO"/>
        </w:rPr>
        <w:t>.</w:t>
      </w:r>
    </w:p>
    <w:p w14:paraId="716127D0"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szCs w:val="18"/>
          <w:lang w:val="es-BO" w:eastAsia="es-BO"/>
        </w:rPr>
        <w:t xml:space="preserve">Aprobar el cronograma de avance de obra presentado por el </w:t>
      </w:r>
      <w:r w:rsidRPr="00960C64">
        <w:rPr>
          <w:rFonts w:cs="Arial"/>
          <w:b/>
          <w:szCs w:val="18"/>
          <w:lang w:val="es-BO" w:eastAsia="es-BO"/>
        </w:rPr>
        <w:t>CONTRATISTA</w:t>
      </w:r>
      <w:r w:rsidRPr="00960C64">
        <w:rPr>
          <w:rFonts w:cs="Arial"/>
          <w:szCs w:val="18"/>
          <w:lang w:val="es-BO" w:eastAsia="es-BO"/>
        </w:rPr>
        <w:t xml:space="preserve"> dentro de los cinco (5) días hábiles siguientes a la emisión de la Orden de Proceder.</w:t>
      </w:r>
    </w:p>
    <w:p w14:paraId="374142FC"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szCs w:val="18"/>
          <w:lang w:val="es-BO" w:eastAsia="es-BO"/>
        </w:rPr>
        <w:t xml:space="preserve">Exigir al </w:t>
      </w:r>
      <w:r w:rsidRPr="00960C64">
        <w:rPr>
          <w:rFonts w:cs="Arial"/>
          <w:b/>
          <w:szCs w:val="18"/>
          <w:lang w:val="es-BO" w:eastAsia="es-BO"/>
        </w:rPr>
        <w:t>CONTRATISTA</w:t>
      </w:r>
      <w:r w:rsidRPr="00960C64">
        <w:rPr>
          <w:rFonts w:cs="Arial"/>
          <w:szCs w:val="18"/>
          <w:lang w:val="es-BO" w:eastAsia="es-BO"/>
        </w:rPr>
        <w:t xml:space="preserve"> la disponibilidad permanente del libro de órdenes de trabajo, por el cual comunicará al </w:t>
      </w:r>
      <w:r w:rsidRPr="00960C64">
        <w:rPr>
          <w:rFonts w:cs="Arial"/>
          <w:b/>
          <w:szCs w:val="18"/>
          <w:lang w:val="es-BO" w:eastAsia="es-BO"/>
        </w:rPr>
        <w:t>CONTRATISTA</w:t>
      </w:r>
      <w:r w:rsidRPr="00960C64">
        <w:rPr>
          <w:rFonts w:cs="Arial"/>
          <w:szCs w:val="18"/>
          <w:lang w:val="es-BO" w:eastAsia="es-BO"/>
        </w:rPr>
        <w:t xml:space="preserve"> la iniciación de obra y el proceso de ejecución.</w:t>
      </w:r>
    </w:p>
    <w:p w14:paraId="5DB39117"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szCs w:val="18"/>
          <w:lang w:val="es-BO" w:eastAsia="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4CD20D80"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szCs w:val="18"/>
          <w:lang w:val="es-BO" w:eastAsia="es-BO"/>
        </w:rPr>
        <w:t xml:space="preserve">Realizar mediciones conjuntas con el </w:t>
      </w:r>
      <w:r w:rsidRPr="00960C64">
        <w:rPr>
          <w:rFonts w:cs="Arial"/>
          <w:b/>
          <w:szCs w:val="18"/>
          <w:lang w:val="es-BO" w:eastAsia="es-BO"/>
        </w:rPr>
        <w:t>CONTRATISTA</w:t>
      </w:r>
      <w:r w:rsidRPr="00960C64">
        <w:rPr>
          <w:rFonts w:cs="Arial"/>
          <w:szCs w:val="18"/>
          <w:lang w:val="es-BO" w:eastAsia="es-BO"/>
        </w:rPr>
        <w:t xml:space="preserve"> y aprobar la Planilla de Liquidación Final.</w:t>
      </w:r>
    </w:p>
    <w:p w14:paraId="315CC1CA"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szCs w:val="18"/>
          <w:lang w:val="es-BO" w:eastAsia="es-BO"/>
        </w:rPr>
        <w:t>Realizar la cuantificación de multas, que serán descontadas de la Planilla de Liquidación Final, cuando corresponda.</w:t>
      </w:r>
    </w:p>
    <w:p w14:paraId="4E833780"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szCs w:val="18"/>
          <w:lang w:val="es-BO" w:eastAsia="es-BO"/>
        </w:rPr>
        <w:t xml:space="preserve">Llevar el control directo de la vigencia y validez de las garantías, a los efectos de requerir oportunamente al </w:t>
      </w:r>
      <w:r w:rsidRPr="00960C64">
        <w:rPr>
          <w:rFonts w:cs="Arial"/>
          <w:b/>
          <w:szCs w:val="18"/>
          <w:lang w:val="es-BO" w:eastAsia="es-BO"/>
        </w:rPr>
        <w:t>CONTRATISTA</w:t>
      </w:r>
      <w:r w:rsidRPr="00960C64">
        <w:rPr>
          <w:rFonts w:cs="Arial"/>
          <w:szCs w:val="18"/>
          <w:lang w:val="es-BO" w:eastAsia="es-BO"/>
        </w:rPr>
        <w:t xml:space="preserve"> su ampliación (en monto y plazo), o para solicitar a la entidad, la ejecución de estas cuando corresponda.</w:t>
      </w:r>
    </w:p>
    <w:p w14:paraId="1AF51087"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szCs w:val="18"/>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4687DB84"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szCs w:val="18"/>
          <w:lang w:val="es-BO" w:eastAsia="es-BO"/>
        </w:rPr>
        <w:t>Verificar el contenido de la obra, establecer su suficiencia y realizar las modificaciones (si corresponde), diseños, complementos u otros que sean necesarios, en forma oportuna para la ejecución de la obra.</w:t>
      </w:r>
    </w:p>
    <w:p w14:paraId="64FD33F0"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szCs w:val="18"/>
          <w:lang w:val="es-BO" w:eastAsia="es-BO"/>
        </w:rPr>
        <w:t>Conocer y controlar al personal de la obra y el trabajo que realizan, a efecto de prever que no se produzcan fallas y en caso de ser necesario proceder con la inmediata corrección.</w:t>
      </w:r>
    </w:p>
    <w:p w14:paraId="60BE67FC" w14:textId="77777777" w:rsidR="00960C64" w:rsidRPr="00960C64" w:rsidRDefault="00960C64" w:rsidP="005113EB">
      <w:pPr>
        <w:pStyle w:val="Prrafodelista"/>
        <w:numPr>
          <w:ilvl w:val="1"/>
          <w:numId w:val="94"/>
        </w:numPr>
        <w:autoSpaceDE w:val="0"/>
        <w:autoSpaceDN w:val="0"/>
        <w:adjustRightInd w:val="0"/>
        <w:spacing w:line="200" w:lineRule="atLeast"/>
        <w:ind w:left="1134" w:right="114"/>
        <w:jc w:val="both"/>
        <w:rPr>
          <w:rFonts w:cs="Arial"/>
          <w:bCs/>
          <w:snapToGrid w:val="0"/>
          <w:szCs w:val="18"/>
          <w:lang w:eastAsia="es-BO"/>
        </w:rPr>
      </w:pPr>
      <w:r w:rsidRPr="00960C64">
        <w:rPr>
          <w:rFonts w:cs="Arial"/>
          <w:szCs w:val="18"/>
          <w:lang w:val="es-BO" w:eastAsia="es-BO"/>
        </w:rPr>
        <w:t>Controlar y hacer cumplir la normativa establecida referida a leyes laborales y sociales, así como el uso de ropa de trabajo y elementos de protección personal adecuados.</w:t>
      </w:r>
    </w:p>
    <w:p w14:paraId="03A81AAC" w14:textId="77777777" w:rsidR="00960C64" w:rsidRPr="00960C64" w:rsidRDefault="00960C64" w:rsidP="00960C64">
      <w:pPr>
        <w:autoSpaceDE w:val="0"/>
        <w:autoSpaceDN w:val="0"/>
        <w:adjustRightInd w:val="0"/>
        <w:spacing w:line="200" w:lineRule="atLeast"/>
        <w:ind w:right="114"/>
        <w:jc w:val="both"/>
        <w:rPr>
          <w:rFonts w:cs="Arial"/>
          <w:bCs/>
          <w:snapToGrid w:val="0"/>
          <w:sz w:val="18"/>
          <w:szCs w:val="18"/>
          <w:lang w:eastAsia="es-BO"/>
        </w:rPr>
      </w:pPr>
    </w:p>
    <w:p w14:paraId="6313F014" w14:textId="77777777" w:rsidR="00960C64" w:rsidRPr="00960C64" w:rsidRDefault="00960C64" w:rsidP="00960C64">
      <w:pPr>
        <w:jc w:val="both"/>
        <w:rPr>
          <w:rFonts w:cs="Arial"/>
          <w:sz w:val="18"/>
          <w:szCs w:val="18"/>
          <w:lang w:val="es-BO"/>
        </w:rPr>
      </w:pPr>
      <w:r w:rsidRPr="00960C64">
        <w:rPr>
          <w:rFonts w:cs="Arial"/>
          <w:b/>
          <w:sz w:val="18"/>
          <w:szCs w:val="18"/>
          <w:lang w:val="es-BO"/>
        </w:rPr>
        <w:t xml:space="preserve">CLÁUSULA VIGÉSIMA CUARTA.- (SEGUROS) </w:t>
      </w:r>
      <w:r w:rsidRPr="00960C64">
        <w:rPr>
          <w:rFonts w:cs="Arial"/>
          <w:sz w:val="18"/>
          <w:szCs w:val="18"/>
          <w:lang w:val="es-BO"/>
        </w:rPr>
        <w:t xml:space="preserve">Serán riesgos del </w:t>
      </w:r>
      <w:r w:rsidRPr="00960C64">
        <w:rPr>
          <w:rFonts w:cs="Arial"/>
          <w:b/>
          <w:bCs/>
          <w:sz w:val="18"/>
          <w:szCs w:val="18"/>
          <w:lang w:val="es-BO"/>
        </w:rPr>
        <w:t>CONTRATISTA</w:t>
      </w:r>
      <w:r w:rsidRPr="00960C64">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w:t>
      </w:r>
      <w:r w:rsidRPr="00960C64">
        <w:rPr>
          <w:rFonts w:cs="Arial"/>
          <w:b/>
          <w:sz w:val="18"/>
          <w:szCs w:val="18"/>
          <w:lang w:val="es-BO"/>
        </w:rPr>
        <w:t>OBRA</w:t>
      </w:r>
      <w:r w:rsidRPr="00960C64">
        <w:rPr>
          <w:rFonts w:cs="Arial"/>
          <w:sz w:val="18"/>
          <w:szCs w:val="18"/>
          <w:lang w:val="es-BO"/>
        </w:rPr>
        <w:t>.</w:t>
      </w:r>
    </w:p>
    <w:p w14:paraId="0EEE26EE" w14:textId="77777777" w:rsidR="00960C64" w:rsidRPr="00960C64" w:rsidRDefault="00960C64" w:rsidP="00960C64">
      <w:pPr>
        <w:jc w:val="both"/>
        <w:rPr>
          <w:rFonts w:cs="Arial"/>
          <w:sz w:val="18"/>
          <w:szCs w:val="18"/>
          <w:lang w:val="es-BO"/>
        </w:rPr>
      </w:pPr>
    </w:p>
    <w:p w14:paraId="61582F02" w14:textId="77777777" w:rsidR="00960C64" w:rsidRPr="00960C64" w:rsidRDefault="00960C64" w:rsidP="00960C64">
      <w:pPr>
        <w:jc w:val="both"/>
        <w:rPr>
          <w:rFonts w:cs="Arial"/>
          <w:b/>
          <w:snapToGrid w:val="0"/>
          <w:sz w:val="18"/>
          <w:szCs w:val="18"/>
          <w:lang w:val="es-BO"/>
        </w:rPr>
      </w:pPr>
      <w:r w:rsidRPr="00960C64">
        <w:rPr>
          <w:rFonts w:cs="Arial"/>
          <w:sz w:val="18"/>
          <w:szCs w:val="18"/>
          <w:lang w:val="es-BO"/>
        </w:rPr>
        <w:t xml:space="preserve">El </w:t>
      </w:r>
      <w:r w:rsidRPr="00960C64">
        <w:rPr>
          <w:rFonts w:cs="Arial"/>
          <w:b/>
          <w:sz w:val="18"/>
          <w:szCs w:val="18"/>
          <w:lang w:val="es-BO"/>
        </w:rPr>
        <w:t>CONTRATISTA</w:t>
      </w:r>
      <w:r w:rsidRPr="00960C64">
        <w:rPr>
          <w:rFonts w:cs="Arial"/>
          <w:sz w:val="18"/>
          <w:szCs w:val="18"/>
          <w:lang w:val="es-BO"/>
        </w:rPr>
        <w:t xml:space="preserve"> deberá contratar seguros a su nombre para cubrir eventualidades durante el periodo comprendido entre la fecha de iniciación y el vencimiento del periodo de responsabilidad </w:t>
      </w:r>
      <w:r w:rsidRPr="00960C64">
        <w:rPr>
          <w:rFonts w:cs="Arial"/>
          <w:sz w:val="18"/>
          <w:szCs w:val="18"/>
          <w:lang w:val="es-BO"/>
        </w:rPr>
        <w:lastRenderedPageBreak/>
        <w:t xml:space="preserve">por defectos, por los montos totales y sumas deducibles, para los siguientes eventos que son de riesgo del </w:t>
      </w:r>
      <w:r w:rsidRPr="00960C64">
        <w:rPr>
          <w:rFonts w:cs="Arial"/>
          <w:b/>
          <w:sz w:val="18"/>
          <w:szCs w:val="18"/>
          <w:lang w:val="es-BO"/>
        </w:rPr>
        <w:t>CONTRATISTA</w:t>
      </w:r>
      <w:r w:rsidRPr="00960C64">
        <w:rPr>
          <w:rFonts w:cs="Arial"/>
          <w:sz w:val="18"/>
          <w:szCs w:val="18"/>
          <w:lang w:val="es-BO"/>
        </w:rPr>
        <w:t>: seguro de la obra, seguro contra accidentes personales y seguro de responsabilidad civil</w:t>
      </w:r>
      <w:r w:rsidRPr="00960C64">
        <w:rPr>
          <w:rFonts w:cs="Arial"/>
          <w:snapToGrid w:val="0"/>
          <w:sz w:val="18"/>
          <w:szCs w:val="18"/>
          <w:lang w:val="es-BO"/>
        </w:rPr>
        <w:t>.</w:t>
      </w:r>
    </w:p>
    <w:p w14:paraId="0F10428F" w14:textId="77777777" w:rsidR="00960C64" w:rsidRPr="00960C64" w:rsidRDefault="00960C64" w:rsidP="00960C64">
      <w:pPr>
        <w:jc w:val="both"/>
        <w:rPr>
          <w:rFonts w:cs="Arial"/>
          <w:sz w:val="18"/>
          <w:szCs w:val="18"/>
          <w:lang w:val="es-BO"/>
        </w:rPr>
      </w:pPr>
    </w:p>
    <w:p w14:paraId="7DD631D3"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El </w:t>
      </w:r>
      <w:r w:rsidRPr="00960C64">
        <w:rPr>
          <w:rFonts w:cs="Arial"/>
          <w:b/>
          <w:sz w:val="18"/>
          <w:szCs w:val="18"/>
          <w:lang w:val="es-BO"/>
        </w:rPr>
        <w:t>CONTRATISTA</w:t>
      </w:r>
      <w:r w:rsidRPr="00960C64">
        <w:rPr>
          <w:rFonts w:cs="Arial"/>
          <w:sz w:val="18"/>
          <w:szCs w:val="18"/>
          <w:lang w:val="es-BO"/>
        </w:rPr>
        <w:t xml:space="preserve"> deberá verificar que las trabajadoras y trabajadores cuenten con el seguro SOATC vigente, en el marco de la Ley N° 1155, de 12 de marzo de 2019, del Seguro Obligatorio de Accidentes de la Trabajadora y el Trabajador en el Ámbito de la Construcción – SOATC y su reglamentación.</w:t>
      </w:r>
    </w:p>
    <w:p w14:paraId="1D426F9A" w14:textId="77777777" w:rsidR="00960C64" w:rsidRPr="00960C64" w:rsidRDefault="00960C64" w:rsidP="00960C64">
      <w:pPr>
        <w:jc w:val="both"/>
        <w:rPr>
          <w:rFonts w:cs="Arial"/>
          <w:sz w:val="18"/>
          <w:szCs w:val="18"/>
          <w:lang w:val="es-BO"/>
        </w:rPr>
      </w:pPr>
    </w:p>
    <w:p w14:paraId="18C03BD7" w14:textId="77777777" w:rsidR="00960C64" w:rsidRPr="00960C64" w:rsidRDefault="00960C64" w:rsidP="00960C64">
      <w:pPr>
        <w:widowControl w:val="0"/>
        <w:jc w:val="both"/>
        <w:rPr>
          <w:rFonts w:cs="Arial"/>
          <w:sz w:val="18"/>
          <w:szCs w:val="18"/>
          <w:lang w:val="es-BO"/>
        </w:rPr>
      </w:pPr>
      <w:r w:rsidRPr="00960C64">
        <w:rPr>
          <w:rFonts w:cs="Arial"/>
          <w:b/>
          <w:sz w:val="18"/>
          <w:szCs w:val="18"/>
          <w:lang w:val="es-BO"/>
        </w:rPr>
        <w:t>CLÁUSULA VIGÉSIMA QUINTA.- (</w:t>
      </w:r>
      <w:r w:rsidRPr="00960C64">
        <w:rPr>
          <w:rFonts w:cs="Arial"/>
          <w:b/>
          <w:spacing w:val="-3"/>
          <w:sz w:val="18"/>
          <w:szCs w:val="18"/>
          <w:lang w:val="es-BO"/>
        </w:rPr>
        <w:t xml:space="preserve">RECEPCIÓN DE OBRA) </w:t>
      </w:r>
      <w:r w:rsidRPr="00960C64">
        <w:rPr>
          <w:rFonts w:cs="Arial"/>
          <w:sz w:val="18"/>
          <w:szCs w:val="18"/>
          <w:lang w:val="es-BO"/>
        </w:rPr>
        <w:t xml:space="preserve">A la conclusión de la </w:t>
      </w:r>
      <w:r w:rsidRPr="00960C64">
        <w:rPr>
          <w:rFonts w:cs="Arial"/>
          <w:b/>
          <w:sz w:val="18"/>
          <w:szCs w:val="18"/>
          <w:lang w:val="es-BO"/>
        </w:rPr>
        <w:t>OBRA</w:t>
      </w:r>
      <w:r w:rsidRPr="00960C64">
        <w:rPr>
          <w:rFonts w:cs="Arial"/>
          <w:sz w:val="18"/>
          <w:szCs w:val="18"/>
          <w:lang w:val="es-BO"/>
        </w:rPr>
        <w:t xml:space="preserve">, el </w:t>
      </w:r>
      <w:r w:rsidRPr="00960C64">
        <w:rPr>
          <w:rFonts w:cs="Arial"/>
          <w:b/>
          <w:bCs/>
          <w:sz w:val="18"/>
          <w:szCs w:val="18"/>
          <w:lang w:val="es-BO"/>
        </w:rPr>
        <w:t>CONTRATISTA</w:t>
      </w:r>
      <w:r w:rsidRPr="00960C64">
        <w:rPr>
          <w:rFonts w:cs="Arial"/>
          <w:sz w:val="18"/>
          <w:szCs w:val="18"/>
          <w:lang w:val="es-BO"/>
        </w:rPr>
        <w:t xml:space="preserve"> solicitará al </w:t>
      </w:r>
      <w:r w:rsidRPr="00960C64">
        <w:rPr>
          <w:rFonts w:cs="Arial"/>
          <w:b/>
          <w:bCs/>
          <w:sz w:val="18"/>
          <w:szCs w:val="18"/>
          <w:lang w:val="es-BO"/>
        </w:rPr>
        <w:t>FISCAL DE OBRA</w:t>
      </w:r>
      <w:r w:rsidRPr="00960C64">
        <w:rPr>
          <w:rFonts w:cs="Arial"/>
          <w:sz w:val="18"/>
          <w:szCs w:val="18"/>
          <w:lang w:val="es-BO"/>
        </w:rPr>
        <w:t xml:space="preserve"> una inspección conjunta para verificar que todos los trabajos fueron ejecutados y terminados en concordancia con las cláusulas del Contrato, planos y especificaciones técnicas y que, en consecuencia, la </w:t>
      </w:r>
      <w:r w:rsidRPr="00960C64">
        <w:rPr>
          <w:rFonts w:cs="Arial"/>
          <w:b/>
          <w:sz w:val="18"/>
          <w:szCs w:val="18"/>
          <w:lang w:val="es-BO"/>
        </w:rPr>
        <w:t>OBRA</w:t>
      </w:r>
      <w:r w:rsidRPr="00960C64">
        <w:rPr>
          <w:rFonts w:cs="Arial"/>
          <w:sz w:val="18"/>
          <w:szCs w:val="18"/>
          <w:lang w:val="es-BO"/>
        </w:rPr>
        <w:t xml:space="preserve"> se encuentra en condiciones adecuadas para su entrega.</w:t>
      </w:r>
    </w:p>
    <w:p w14:paraId="21C4793B" w14:textId="77777777" w:rsidR="00960C64" w:rsidRPr="00960C64" w:rsidRDefault="00960C64" w:rsidP="00960C64">
      <w:pPr>
        <w:jc w:val="both"/>
        <w:rPr>
          <w:rFonts w:cs="Arial"/>
          <w:sz w:val="18"/>
          <w:szCs w:val="18"/>
          <w:lang w:val="es-BO"/>
        </w:rPr>
      </w:pPr>
    </w:p>
    <w:p w14:paraId="096B82E9"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El </w:t>
      </w:r>
      <w:r w:rsidRPr="00960C64">
        <w:rPr>
          <w:rFonts w:cs="Arial"/>
          <w:b/>
          <w:bCs/>
          <w:sz w:val="18"/>
          <w:szCs w:val="18"/>
          <w:lang w:val="es-BO"/>
        </w:rPr>
        <w:t>CONTRATISTA</w:t>
      </w:r>
      <w:r w:rsidRPr="00960C64">
        <w:rPr>
          <w:rFonts w:cs="Arial"/>
          <w:sz w:val="18"/>
          <w:szCs w:val="18"/>
          <w:lang w:val="es-BO"/>
        </w:rPr>
        <w:t xml:space="preserve"> dos (2) días hábiles antes de que fenezca el plazo para la Recepción Provisional, o antes mediante el Libro de Órdenes, solicitará al </w:t>
      </w:r>
      <w:r w:rsidRPr="00960C64">
        <w:rPr>
          <w:rFonts w:cs="Arial"/>
          <w:b/>
          <w:bCs/>
          <w:sz w:val="18"/>
          <w:szCs w:val="18"/>
          <w:lang w:val="es-BO"/>
        </w:rPr>
        <w:t>FISCAL DE OBRA</w:t>
      </w:r>
      <w:r w:rsidRPr="00960C64">
        <w:rPr>
          <w:rFonts w:cs="Arial"/>
          <w:sz w:val="18"/>
          <w:szCs w:val="18"/>
          <w:lang w:val="es-BO"/>
        </w:rPr>
        <w:t xml:space="preserve"> señale día y hora para la realización del Acto de Recepción Provisional de la </w:t>
      </w:r>
      <w:r w:rsidRPr="00960C64">
        <w:rPr>
          <w:rFonts w:cs="Arial"/>
          <w:b/>
          <w:sz w:val="18"/>
          <w:szCs w:val="18"/>
          <w:lang w:val="es-BO"/>
        </w:rPr>
        <w:t>OBRA</w:t>
      </w:r>
      <w:r w:rsidRPr="00960C64">
        <w:rPr>
          <w:rFonts w:cs="Arial"/>
          <w:sz w:val="18"/>
          <w:szCs w:val="18"/>
          <w:lang w:val="es-BO"/>
        </w:rPr>
        <w:t>.</w:t>
      </w:r>
    </w:p>
    <w:p w14:paraId="7C89DA24" w14:textId="77777777" w:rsidR="00960C64" w:rsidRPr="00960C64" w:rsidRDefault="00960C64" w:rsidP="00960C64">
      <w:pPr>
        <w:jc w:val="both"/>
        <w:rPr>
          <w:rFonts w:cs="Arial"/>
          <w:sz w:val="18"/>
          <w:szCs w:val="18"/>
          <w:lang w:val="es-BO"/>
        </w:rPr>
      </w:pPr>
    </w:p>
    <w:p w14:paraId="4F828B71" w14:textId="77777777" w:rsidR="00960C64" w:rsidRPr="00960C64" w:rsidRDefault="00960C64" w:rsidP="00960C64">
      <w:pPr>
        <w:jc w:val="both"/>
        <w:rPr>
          <w:rFonts w:cs="Arial"/>
          <w:sz w:val="18"/>
          <w:szCs w:val="18"/>
          <w:lang w:val="es-BO"/>
        </w:rPr>
      </w:pPr>
      <w:r w:rsidRPr="00960C64">
        <w:rPr>
          <w:rFonts w:cs="Arial"/>
          <w:sz w:val="18"/>
          <w:szCs w:val="18"/>
          <w:lang w:val="es-BO"/>
        </w:rPr>
        <w:t xml:space="preserve">Si la </w:t>
      </w:r>
      <w:r w:rsidRPr="00960C64">
        <w:rPr>
          <w:rFonts w:cs="Arial"/>
          <w:b/>
          <w:sz w:val="18"/>
          <w:szCs w:val="18"/>
          <w:lang w:val="es-BO"/>
        </w:rPr>
        <w:t>OBRA,</w:t>
      </w:r>
      <w:r w:rsidRPr="00960C64">
        <w:rPr>
          <w:rFonts w:cs="Arial"/>
          <w:sz w:val="18"/>
          <w:szCs w:val="18"/>
          <w:lang w:val="es-BO"/>
        </w:rPr>
        <w:t xml:space="preserve"> a juicio técnico del </w:t>
      </w:r>
      <w:r w:rsidRPr="00960C64">
        <w:rPr>
          <w:rFonts w:cs="Arial"/>
          <w:b/>
          <w:sz w:val="18"/>
          <w:szCs w:val="18"/>
          <w:lang w:val="es-BO"/>
        </w:rPr>
        <w:t>FISCAL DE OBRA</w:t>
      </w:r>
      <w:r w:rsidRPr="00960C64">
        <w:rPr>
          <w:rFonts w:cs="Arial"/>
          <w:sz w:val="18"/>
          <w:szCs w:val="18"/>
          <w:lang w:val="es-BO"/>
        </w:rPr>
        <w:t xml:space="preserve"> se halla correctamente ejecutada, conforme a los planos y documentos del </w:t>
      </w:r>
      <w:r w:rsidRPr="00960C64">
        <w:rPr>
          <w:rFonts w:cs="Arial"/>
          <w:bCs/>
          <w:sz w:val="18"/>
          <w:szCs w:val="18"/>
          <w:lang w:val="es-BO"/>
        </w:rPr>
        <w:t>Contrato</w:t>
      </w:r>
      <w:r w:rsidRPr="00960C64">
        <w:rPr>
          <w:rFonts w:cs="Arial"/>
          <w:sz w:val="18"/>
          <w:szCs w:val="18"/>
          <w:lang w:val="es-BO"/>
        </w:rPr>
        <w:t xml:space="preserve">, hará conocer a la </w:t>
      </w:r>
      <w:r w:rsidRPr="00960C64">
        <w:rPr>
          <w:rFonts w:cs="Arial"/>
          <w:b/>
          <w:bCs/>
          <w:sz w:val="18"/>
          <w:szCs w:val="18"/>
          <w:lang w:val="es-BO"/>
        </w:rPr>
        <w:t>ENTIDAD</w:t>
      </w:r>
      <w:r w:rsidRPr="00960C64">
        <w:rPr>
          <w:rFonts w:cs="Arial"/>
          <w:sz w:val="18"/>
          <w:szCs w:val="18"/>
          <w:lang w:val="es-BO"/>
        </w:rPr>
        <w:t xml:space="preserve"> su intención de proceder a la recepción provisional; este proceso no deberá exceder el plazo de tres (3) días hábiles.</w:t>
      </w:r>
    </w:p>
    <w:p w14:paraId="5E2C4B56" w14:textId="77777777" w:rsidR="00960C64" w:rsidRPr="00960C64" w:rsidRDefault="00960C64" w:rsidP="00960C64">
      <w:pPr>
        <w:jc w:val="both"/>
        <w:rPr>
          <w:rFonts w:cs="Arial"/>
          <w:sz w:val="18"/>
          <w:szCs w:val="18"/>
          <w:lang w:val="es-BO"/>
        </w:rPr>
      </w:pPr>
    </w:p>
    <w:p w14:paraId="6453018D" w14:textId="77777777" w:rsidR="00960C64" w:rsidRPr="00960C64" w:rsidRDefault="00960C64" w:rsidP="00960C64">
      <w:pPr>
        <w:jc w:val="both"/>
        <w:rPr>
          <w:rFonts w:cs="Arial"/>
          <w:sz w:val="18"/>
          <w:szCs w:val="18"/>
          <w:lang w:val="es-BO"/>
        </w:rPr>
      </w:pPr>
      <w:r w:rsidRPr="00960C64">
        <w:rPr>
          <w:rFonts w:cs="Arial"/>
          <w:spacing w:val="-3"/>
          <w:sz w:val="18"/>
          <w:szCs w:val="18"/>
          <w:lang w:val="es-BO"/>
        </w:rPr>
        <w:t>L</w:t>
      </w:r>
      <w:r w:rsidRPr="00960C64">
        <w:rPr>
          <w:rFonts w:cs="Arial"/>
          <w:sz w:val="18"/>
          <w:szCs w:val="18"/>
          <w:lang w:val="es-BO"/>
        </w:rPr>
        <w:t xml:space="preserve">a Recepción de la </w:t>
      </w:r>
      <w:r w:rsidRPr="00960C64">
        <w:rPr>
          <w:rFonts w:cs="Arial"/>
          <w:b/>
          <w:sz w:val="18"/>
          <w:szCs w:val="18"/>
          <w:lang w:val="es-BO"/>
        </w:rPr>
        <w:t>OBRA</w:t>
      </w:r>
      <w:r w:rsidRPr="00960C64">
        <w:rPr>
          <w:rFonts w:cs="Arial"/>
          <w:sz w:val="18"/>
          <w:szCs w:val="18"/>
          <w:lang w:val="es-BO"/>
        </w:rPr>
        <w:t xml:space="preserve"> será realizada en dos etapas que se detallan a continuación:</w:t>
      </w:r>
    </w:p>
    <w:p w14:paraId="5F6F59DC" w14:textId="77777777" w:rsidR="00960C64" w:rsidRPr="00960C64" w:rsidRDefault="00960C64" w:rsidP="00960C64">
      <w:pPr>
        <w:jc w:val="both"/>
        <w:rPr>
          <w:rFonts w:cs="Arial"/>
          <w:b/>
          <w:sz w:val="18"/>
          <w:szCs w:val="18"/>
          <w:lang w:val="es-BO"/>
        </w:rPr>
      </w:pPr>
    </w:p>
    <w:p w14:paraId="4DD72C61" w14:textId="77777777" w:rsidR="00960C64" w:rsidRPr="00960C64" w:rsidRDefault="00960C64" w:rsidP="005113EB">
      <w:pPr>
        <w:numPr>
          <w:ilvl w:val="1"/>
          <w:numId w:val="63"/>
        </w:numPr>
        <w:jc w:val="both"/>
        <w:rPr>
          <w:rFonts w:cs="Arial"/>
          <w:b/>
          <w:sz w:val="18"/>
          <w:szCs w:val="18"/>
          <w:lang w:val="es-BO"/>
        </w:rPr>
      </w:pPr>
      <w:r w:rsidRPr="00960C64">
        <w:rPr>
          <w:rFonts w:cs="Arial"/>
          <w:b/>
          <w:sz w:val="18"/>
          <w:szCs w:val="18"/>
          <w:lang w:val="es-BO"/>
        </w:rPr>
        <w:t xml:space="preserve">Recepción Provisional. </w:t>
      </w:r>
    </w:p>
    <w:p w14:paraId="52CE6ED0" w14:textId="77777777" w:rsidR="00960C64" w:rsidRPr="00960C64" w:rsidRDefault="00960C64" w:rsidP="00960C64">
      <w:pPr>
        <w:ind w:left="705" w:firstLine="3"/>
        <w:jc w:val="both"/>
        <w:rPr>
          <w:rFonts w:cs="Arial"/>
          <w:bCs/>
          <w:sz w:val="18"/>
          <w:szCs w:val="18"/>
          <w:lang w:val="es-BO"/>
        </w:rPr>
      </w:pPr>
    </w:p>
    <w:p w14:paraId="547DF8C7" w14:textId="77777777" w:rsidR="00960C64" w:rsidRPr="00960C64" w:rsidRDefault="00960C64" w:rsidP="00960C64">
      <w:pPr>
        <w:ind w:left="705" w:firstLine="3"/>
        <w:jc w:val="both"/>
        <w:rPr>
          <w:rFonts w:cs="Arial"/>
          <w:sz w:val="18"/>
          <w:szCs w:val="18"/>
          <w:lang w:val="es-BO"/>
        </w:rPr>
      </w:pPr>
      <w:r w:rsidRPr="00960C64">
        <w:rPr>
          <w:rFonts w:cs="Arial"/>
          <w:b/>
          <w:bCs/>
          <w:sz w:val="18"/>
          <w:szCs w:val="18"/>
          <w:lang w:val="es-BO"/>
        </w:rPr>
        <w:t xml:space="preserve">La </w:t>
      </w:r>
      <w:r w:rsidRPr="00960C64">
        <w:rPr>
          <w:rFonts w:cs="Arial"/>
          <w:b/>
          <w:spacing w:val="-3"/>
          <w:sz w:val="18"/>
          <w:szCs w:val="18"/>
          <w:lang w:val="es-BO"/>
        </w:rPr>
        <w:t xml:space="preserve">Limpieza final de la Obra. </w:t>
      </w:r>
      <w:r w:rsidRPr="00960C64">
        <w:rPr>
          <w:rFonts w:cs="Arial"/>
          <w:sz w:val="18"/>
          <w:szCs w:val="18"/>
          <w:lang w:val="es-BO"/>
        </w:rPr>
        <w:t xml:space="preserve">Para la entrega provisional de la </w:t>
      </w:r>
      <w:r w:rsidRPr="00960C64">
        <w:rPr>
          <w:rFonts w:cs="Arial"/>
          <w:b/>
          <w:sz w:val="18"/>
          <w:szCs w:val="18"/>
          <w:lang w:val="es-BO"/>
        </w:rPr>
        <w:t>OBRA</w:t>
      </w:r>
      <w:r w:rsidRPr="00960C64">
        <w:rPr>
          <w:rFonts w:cs="Arial"/>
          <w:sz w:val="18"/>
          <w:szCs w:val="18"/>
          <w:lang w:val="es-BO"/>
        </w:rPr>
        <w:t xml:space="preserve">, el </w:t>
      </w:r>
      <w:r w:rsidRPr="00960C64">
        <w:rPr>
          <w:rFonts w:cs="Arial"/>
          <w:b/>
          <w:bCs/>
          <w:sz w:val="18"/>
          <w:szCs w:val="18"/>
          <w:lang w:val="es-BO"/>
        </w:rPr>
        <w:t>CONTRATISTA</w:t>
      </w:r>
      <w:r w:rsidRPr="00960C64">
        <w:rPr>
          <w:rFonts w:cs="Arial"/>
          <w:sz w:val="18"/>
          <w:szCs w:val="18"/>
          <w:lang w:val="es-BO"/>
        </w:rPr>
        <w:t xml:space="preserve"> deberá limpiar y eliminar todos los materiales sobrantes, escombros, basuras y obras temporales de cualquier naturaleza, excepto aquellas que necesite utilizar durante el periodo de garantía. </w:t>
      </w:r>
    </w:p>
    <w:p w14:paraId="7FBDD49D" w14:textId="77777777" w:rsidR="00960C64" w:rsidRPr="00960C64" w:rsidRDefault="00960C64" w:rsidP="00960C64">
      <w:pPr>
        <w:ind w:left="705" w:firstLine="3"/>
        <w:jc w:val="both"/>
        <w:rPr>
          <w:rFonts w:cs="Arial"/>
          <w:sz w:val="18"/>
          <w:szCs w:val="18"/>
          <w:lang w:val="es-BO"/>
        </w:rPr>
      </w:pPr>
    </w:p>
    <w:p w14:paraId="30928193" w14:textId="77777777" w:rsidR="00960C64" w:rsidRPr="00960C64" w:rsidRDefault="00960C64" w:rsidP="00960C64">
      <w:pPr>
        <w:ind w:left="705" w:firstLine="3"/>
        <w:jc w:val="both"/>
        <w:rPr>
          <w:rFonts w:cs="Arial"/>
          <w:sz w:val="18"/>
          <w:szCs w:val="18"/>
          <w:lang w:val="es-BO"/>
        </w:rPr>
      </w:pPr>
      <w:r w:rsidRPr="00960C64">
        <w:rPr>
          <w:rFonts w:cs="Arial"/>
          <w:sz w:val="18"/>
          <w:szCs w:val="18"/>
          <w:lang w:val="es-BO"/>
        </w:rPr>
        <w:t xml:space="preserve">La Recepción Provisional se iniciará en la fecha establecida por el </w:t>
      </w:r>
      <w:r w:rsidRPr="00960C64">
        <w:rPr>
          <w:rFonts w:cs="Arial"/>
          <w:b/>
          <w:sz w:val="18"/>
          <w:szCs w:val="18"/>
          <w:lang w:val="es-BO"/>
        </w:rPr>
        <w:t>FISCAL DE OBRA</w:t>
      </w:r>
      <w:r w:rsidRPr="00960C64">
        <w:rPr>
          <w:rFonts w:cs="Arial"/>
          <w:sz w:val="18"/>
          <w:szCs w:val="18"/>
          <w:lang w:val="es-BO"/>
        </w:rPr>
        <w:t xml:space="preserve">,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960C64">
        <w:rPr>
          <w:rFonts w:cs="Arial"/>
          <w:b/>
          <w:bCs/>
          <w:sz w:val="18"/>
          <w:szCs w:val="18"/>
          <w:lang w:val="es-BO"/>
        </w:rPr>
        <w:t>CONTRATISTA</w:t>
      </w:r>
      <w:r w:rsidRPr="00960C64">
        <w:rPr>
          <w:rFonts w:cs="Arial"/>
          <w:sz w:val="18"/>
          <w:szCs w:val="18"/>
          <w:lang w:val="es-BO"/>
        </w:rPr>
        <w:t xml:space="preserve"> dentro del periodo de corrección de defectos, computables a partir de la fecha de dicha Recepción Provisional. </w:t>
      </w:r>
    </w:p>
    <w:p w14:paraId="7F81A5A9" w14:textId="77777777" w:rsidR="00960C64" w:rsidRPr="00960C64" w:rsidRDefault="00960C64" w:rsidP="00960C64">
      <w:pPr>
        <w:ind w:left="705" w:firstLine="3"/>
        <w:jc w:val="both"/>
        <w:rPr>
          <w:rFonts w:cs="Arial"/>
          <w:sz w:val="18"/>
          <w:szCs w:val="18"/>
          <w:lang w:val="es-BO"/>
        </w:rPr>
      </w:pPr>
    </w:p>
    <w:p w14:paraId="2BBD4C9E" w14:textId="77777777" w:rsidR="00960C64" w:rsidRPr="00960C64" w:rsidRDefault="00960C64" w:rsidP="00960C64">
      <w:pPr>
        <w:ind w:left="705" w:firstLine="3"/>
        <w:jc w:val="both"/>
        <w:rPr>
          <w:rFonts w:cs="Arial"/>
          <w:sz w:val="18"/>
          <w:szCs w:val="18"/>
          <w:lang w:val="es-BO"/>
        </w:rPr>
      </w:pPr>
      <w:r w:rsidRPr="00960C64">
        <w:rPr>
          <w:rFonts w:cs="Arial"/>
          <w:sz w:val="18"/>
          <w:szCs w:val="18"/>
          <w:lang w:val="es-BO"/>
        </w:rPr>
        <w:t xml:space="preserve">El </w:t>
      </w:r>
      <w:r w:rsidRPr="00960C64">
        <w:rPr>
          <w:rFonts w:cs="Arial"/>
          <w:b/>
          <w:sz w:val="18"/>
          <w:szCs w:val="18"/>
          <w:lang w:val="es-BO"/>
        </w:rPr>
        <w:t>FISCAL DE OBRA</w:t>
      </w:r>
      <w:r w:rsidRPr="00960C64">
        <w:rPr>
          <w:rFonts w:cs="Arial"/>
          <w:sz w:val="18"/>
          <w:szCs w:val="18"/>
          <w:lang w:val="es-BO"/>
        </w:rPr>
        <w:t xml:space="preserve"> deberá establecer de forma racional en función al tipo de obra el plazo máximo para la realización de la Recepción Definitiva, mismo que no podrá exceder de siete (7) días calendario. La fecha de esta recepción servirá para efectos del cómputo final del plazo de ejecución de la obra. Si a juicio del </w:t>
      </w:r>
      <w:r w:rsidRPr="00960C64">
        <w:rPr>
          <w:rFonts w:cs="Arial"/>
          <w:b/>
          <w:sz w:val="18"/>
          <w:szCs w:val="18"/>
          <w:lang w:val="es-BO"/>
        </w:rPr>
        <w:t>FISCAL DE OBRA</w:t>
      </w:r>
      <w:r w:rsidRPr="00960C64">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960C64">
        <w:rPr>
          <w:rFonts w:cs="Arial"/>
          <w:b/>
          <w:sz w:val="18"/>
          <w:szCs w:val="18"/>
          <w:lang w:val="es-BO"/>
        </w:rPr>
        <w:t>FISCAL DE OBRA</w:t>
      </w:r>
      <w:r w:rsidRPr="00960C64">
        <w:rPr>
          <w:rFonts w:cs="Arial"/>
          <w:sz w:val="18"/>
          <w:szCs w:val="18"/>
          <w:lang w:val="es-BO"/>
        </w:rPr>
        <w:t xml:space="preserve"> tendrá la facultad de rechazar la recepción provisional y consiguientemente, correrán las multas y sanciones al </w:t>
      </w:r>
      <w:r w:rsidRPr="00960C64">
        <w:rPr>
          <w:rFonts w:cs="Arial"/>
          <w:b/>
          <w:bCs/>
          <w:sz w:val="18"/>
          <w:szCs w:val="18"/>
          <w:lang w:val="es-BO"/>
        </w:rPr>
        <w:t>CONTRATISTA</w:t>
      </w:r>
      <w:r w:rsidRPr="00960C64">
        <w:rPr>
          <w:rFonts w:cs="Arial"/>
          <w:sz w:val="18"/>
          <w:szCs w:val="18"/>
          <w:lang w:val="es-BO"/>
        </w:rPr>
        <w:t xml:space="preserve"> hasta que la obra sea entregada en forma satisfactoria.</w:t>
      </w:r>
    </w:p>
    <w:p w14:paraId="18310592" w14:textId="77777777" w:rsidR="00960C64" w:rsidRPr="00960C64" w:rsidRDefault="00960C64" w:rsidP="00960C64">
      <w:pPr>
        <w:ind w:left="705" w:firstLine="3"/>
        <w:jc w:val="both"/>
        <w:rPr>
          <w:rFonts w:cs="Arial"/>
          <w:sz w:val="18"/>
          <w:szCs w:val="18"/>
          <w:lang w:val="es-BO"/>
        </w:rPr>
      </w:pPr>
    </w:p>
    <w:p w14:paraId="2BAF600C" w14:textId="77777777" w:rsidR="00960C64" w:rsidRPr="00960C64" w:rsidRDefault="00960C64" w:rsidP="00960C64">
      <w:pPr>
        <w:ind w:left="705"/>
        <w:jc w:val="both"/>
        <w:rPr>
          <w:rFonts w:cs="Arial"/>
          <w:b/>
          <w:i/>
          <w:sz w:val="18"/>
          <w:szCs w:val="18"/>
          <w:lang w:val="es-BO"/>
        </w:rPr>
      </w:pPr>
      <w:r w:rsidRPr="00960C64">
        <w:rPr>
          <w:rFonts w:cs="Arial"/>
          <w:b/>
          <w:sz w:val="18"/>
          <w:szCs w:val="18"/>
          <w:lang w:val="es-BO"/>
        </w:rPr>
        <w:t xml:space="preserve">Liquidación de saldos (PLANILLA DE LIQUIDACIÓN FINAL) </w:t>
      </w:r>
      <w:r w:rsidRPr="00960C64">
        <w:rPr>
          <w:rFonts w:cs="Arial"/>
          <w:sz w:val="18"/>
          <w:szCs w:val="18"/>
          <w:lang w:val="es-BO"/>
        </w:rPr>
        <w:t xml:space="preserve">Dentro de los cinco (5) días calendario siguientes a la fecha de Recepción Provisional, el </w:t>
      </w:r>
      <w:r w:rsidRPr="00960C64">
        <w:rPr>
          <w:rFonts w:cs="Arial"/>
          <w:b/>
          <w:sz w:val="18"/>
          <w:szCs w:val="18"/>
          <w:lang w:val="es-BO"/>
        </w:rPr>
        <w:t>FISCAL DE OBRA</w:t>
      </w:r>
      <w:r w:rsidRPr="00960C64">
        <w:rPr>
          <w:rFonts w:cs="Arial"/>
          <w:sz w:val="18"/>
          <w:szCs w:val="18"/>
          <w:lang w:val="es-BO"/>
        </w:rPr>
        <w:t xml:space="preserve"> elaborará una planilla de cantidades finales de obra, con base a la Obra efectiva y realmente ejecutada, dicha planilla será cursada al </w:t>
      </w:r>
      <w:r w:rsidRPr="00960C64">
        <w:rPr>
          <w:rFonts w:cs="Arial"/>
          <w:b/>
          <w:bCs/>
          <w:sz w:val="18"/>
          <w:szCs w:val="18"/>
          <w:lang w:val="es-BO"/>
        </w:rPr>
        <w:t>CONTRATISTA</w:t>
      </w:r>
      <w:r w:rsidRPr="00960C64">
        <w:rPr>
          <w:rFonts w:cs="Arial"/>
          <w:sz w:val="18"/>
          <w:szCs w:val="18"/>
          <w:lang w:val="es-BO"/>
        </w:rPr>
        <w:t xml:space="preserve"> para que el mismo dentro del plazo de cinco (5) días calendario subsiguientes elabore la Planilla o Certificado de Liquidación Final y la presente al </w:t>
      </w:r>
      <w:r w:rsidRPr="00960C64">
        <w:rPr>
          <w:rFonts w:cs="Arial"/>
          <w:b/>
          <w:sz w:val="18"/>
          <w:szCs w:val="18"/>
          <w:lang w:val="es-BO"/>
        </w:rPr>
        <w:t>FISCAL DE OBRA</w:t>
      </w:r>
      <w:r w:rsidRPr="00960C64">
        <w:rPr>
          <w:rFonts w:cs="Arial"/>
          <w:sz w:val="18"/>
          <w:szCs w:val="18"/>
          <w:lang w:val="es-BO"/>
        </w:rPr>
        <w:t xml:space="preserve"> en versión definitiva con fecha y firma del representante del </w:t>
      </w:r>
      <w:r w:rsidRPr="00960C64">
        <w:rPr>
          <w:rFonts w:cs="Arial"/>
          <w:b/>
          <w:sz w:val="18"/>
          <w:szCs w:val="18"/>
          <w:lang w:val="es-BO"/>
        </w:rPr>
        <w:t>CONTRATISTA</w:t>
      </w:r>
      <w:r w:rsidRPr="00960C64">
        <w:rPr>
          <w:rFonts w:cs="Arial"/>
          <w:b/>
          <w:i/>
          <w:sz w:val="18"/>
          <w:szCs w:val="18"/>
          <w:lang w:val="es-BO"/>
        </w:rPr>
        <w:t xml:space="preserve"> </w:t>
      </w:r>
      <w:r w:rsidRPr="00960C64">
        <w:rPr>
          <w:rFonts w:cs="Arial"/>
          <w:sz w:val="18"/>
          <w:szCs w:val="18"/>
          <w:lang w:val="es-BO"/>
        </w:rPr>
        <w:t xml:space="preserve">en la </w:t>
      </w:r>
      <w:r w:rsidRPr="00960C64">
        <w:rPr>
          <w:rFonts w:cs="Arial"/>
          <w:b/>
          <w:sz w:val="18"/>
          <w:szCs w:val="18"/>
          <w:lang w:val="es-BO"/>
        </w:rPr>
        <w:t>OBRA</w:t>
      </w:r>
      <w:r w:rsidRPr="00960C64">
        <w:rPr>
          <w:rFonts w:cs="Arial"/>
          <w:b/>
          <w:i/>
          <w:sz w:val="18"/>
          <w:szCs w:val="18"/>
          <w:lang w:val="es-BO"/>
        </w:rPr>
        <w:t>.</w:t>
      </w:r>
    </w:p>
    <w:p w14:paraId="02047412" w14:textId="77777777" w:rsidR="00960C64" w:rsidRPr="00960C64" w:rsidRDefault="00960C64" w:rsidP="00960C64">
      <w:pPr>
        <w:ind w:left="705"/>
        <w:jc w:val="both"/>
        <w:rPr>
          <w:rFonts w:cs="Arial"/>
          <w:b/>
          <w:i/>
          <w:sz w:val="18"/>
          <w:szCs w:val="18"/>
          <w:lang w:val="es-BO"/>
        </w:rPr>
      </w:pPr>
    </w:p>
    <w:p w14:paraId="7FE5837E" w14:textId="77777777" w:rsidR="00960C64" w:rsidRPr="00960C64" w:rsidRDefault="00960C64" w:rsidP="00960C64">
      <w:pPr>
        <w:ind w:left="705"/>
        <w:jc w:val="both"/>
        <w:rPr>
          <w:rFonts w:cs="Arial"/>
          <w:sz w:val="18"/>
          <w:szCs w:val="18"/>
          <w:lang w:val="es-BO"/>
        </w:rPr>
      </w:pPr>
      <w:r w:rsidRPr="00960C64">
        <w:rPr>
          <w:rFonts w:cs="Arial"/>
          <w:sz w:val="18"/>
          <w:szCs w:val="18"/>
          <w:lang w:val="es-BO"/>
        </w:rPr>
        <w:lastRenderedPageBreak/>
        <w:t xml:space="preserve">Si el </w:t>
      </w:r>
      <w:r w:rsidRPr="00960C64">
        <w:rPr>
          <w:rFonts w:cs="Arial"/>
          <w:b/>
          <w:sz w:val="18"/>
          <w:szCs w:val="18"/>
          <w:lang w:val="es-BO"/>
        </w:rPr>
        <w:t xml:space="preserve">CONTRATISTA </w:t>
      </w:r>
      <w:r w:rsidRPr="00960C64">
        <w:rPr>
          <w:rFonts w:cs="Arial"/>
          <w:sz w:val="18"/>
          <w:szCs w:val="18"/>
          <w:lang w:val="es-BO"/>
        </w:rPr>
        <w:t xml:space="preserve">no elaborara la Planilla o Certificado de Liquidación Final en el plazo establecido, el </w:t>
      </w:r>
      <w:r w:rsidRPr="00960C64">
        <w:rPr>
          <w:rFonts w:cs="Arial"/>
          <w:b/>
          <w:sz w:val="18"/>
          <w:szCs w:val="18"/>
          <w:lang w:val="es-BO"/>
        </w:rPr>
        <w:t>FISCAL DE OBRA</w:t>
      </w:r>
      <w:r w:rsidRPr="00960C64">
        <w:rPr>
          <w:rFonts w:cs="Arial"/>
          <w:sz w:val="18"/>
          <w:szCs w:val="18"/>
          <w:lang w:val="es-BO"/>
        </w:rPr>
        <w:t xml:space="preserve"> en el plazo de cinco (5) días hábiles procederá a la elaboración de la Planilla o Certificado de Liquidación Final, dicha planilla no podrá ser motivo de reclamo por parte del </w:t>
      </w:r>
      <w:r w:rsidRPr="00960C64">
        <w:rPr>
          <w:rFonts w:cs="Arial"/>
          <w:b/>
          <w:sz w:val="18"/>
          <w:szCs w:val="18"/>
          <w:lang w:val="es-BO"/>
        </w:rPr>
        <w:t>CONTRATISTA.</w:t>
      </w:r>
    </w:p>
    <w:p w14:paraId="22F27861" w14:textId="77777777" w:rsidR="00960C64" w:rsidRPr="00960C64" w:rsidRDefault="00960C64" w:rsidP="00960C64">
      <w:pPr>
        <w:ind w:left="705"/>
        <w:jc w:val="both"/>
        <w:rPr>
          <w:rFonts w:cs="Arial"/>
          <w:sz w:val="18"/>
          <w:szCs w:val="18"/>
          <w:lang w:val="es-BO"/>
        </w:rPr>
      </w:pPr>
    </w:p>
    <w:p w14:paraId="4B00F888" w14:textId="77777777" w:rsidR="00960C64" w:rsidRPr="00960C64" w:rsidRDefault="00960C64" w:rsidP="00960C64">
      <w:pPr>
        <w:ind w:left="705"/>
        <w:jc w:val="both"/>
        <w:rPr>
          <w:rFonts w:cs="Arial"/>
          <w:sz w:val="18"/>
          <w:szCs w:val="18"/>
          <w:lang w:val="es-BO"/>
        </w:rPr>
      </w:pPr>
      <w:r w:rsidRPr="00960C64">
        <w:rPr>
          <w:rFonts w:cs="Arial"/>
          <w:sz w:val="18"/>
          <w:szCs w:val="18"/>
          <w:lang w:val="es-BO"/>
        </w:rPr>
        <w:t xml:space="preserve">Con la Planilla o Certificado de Liquidación Final se procederá a la Liquidación de Saldos para establecer si el </w:t>
      </w:r>
      <w:r w:rsidRPr="00960C64">
        <w:rPr>
          <w:rFonts w:cs="Arial"/>
          <w:b/>
          <w:bCs/>
          <w:sz w:val="18"/>
          <w:szCs w:val="18"/>
          <w:lang w:val="es-BO"/>
        </w:rPr>
        <w:t>CONTRATISTA</w:t>
      </w:r>
      <w:r w:rsidRPr="00960C64">
        <w:rPr>
          <w:rFonts w:cs="Arial"/>
          <w:sz w:val="18"/>
          <w:szCs w:val="18"/>
          <w:lang w:val="es-BO"/>
        </w:rPr>
        <w:t xml:space="preserve"> tiene saldos a favor o en contra a efectos de proceder si corresponde a la devolución de Garantías.</w:t>
      </w:r>
    </w:p>
    <w:p w14:paraId="7F4B4455" w14:textId="77777777" w:rsidR="00960C64" w:rsidRPr="00960C64" w:rsidRDefault="00960C64" w:rsidP="00960C64">
      <w:pPr>
        <w:ind w:left="705"/>
        <w:jc w:val="both"/>
        <w:rPr>
          <w:rFonts w:cs="Arial"/>
          <w:sz w:val="18"/>
          <w:szCs w:val="18"/>
          <w:lang w:val="es-BO"/>
        </w:rPr>
      </w:pPr>
    </w:p>
    <w:p w14:paraId="0589634C" w14:textId="77777777" w:rsidR="00960C64" w:rsidRPr="00960C64" w:rsidRDefault="00960C64" w:rsidP="00960C64">
      <w:pPr>
        <w:ind w:left="705"/>
        <w:jc w:val="both"/>
        <w:rPr>
          <w:rFonts w:cs="Arial"/>
          <w:sz w:val="18"/>
          <w:szCs w:val="18"/>
          <w:lang w:val="es-BO"/>
        </w:rPr>
      </w:pPr>
      <w:r w:rsidRPr="00960C64">
        <w:rPr>
          <w:rFonts w:cs="Arial"/>
          <w:sz w:val="18"/>
          <w:szCs w:val="18"/>
          <w:lang w:val="es-BO"/>
        </w:rPr>
        <w:t xml:space="preserve">Si efectuada la Liquidación de Saldos se estableciera saldos en contra del </w:t>
      </w:r>
      <w:r w:rsidRPr="00960C64">
        <w:rPr>
          <w:rFonts w:cs="Arial"/>
          <w:b/>
          <w:sz w:val="18"/>
          <w:szCs w:val="18"/>
          <w:lang w:val="es-BO"/>
        </w:rPr>
        <w:t>CONTRATISTA,</w:t>
      </w:r>
      <w:r w:rsidRPr="00960C64">
        <w:rPr>
          <w:rFonts w:cs="Arial"/>
          <w:sz w:val="18"/>
          <w:szCs w:val="18"/>
          <w:lang w:val="es-BO"/>
        </w:rPr>
        <w:t xml:space="preserve"> la </w:t>
      </w:r>
      <w:r w:rsidRPr="00960C64">
        <w:rPr>
          <w:rFonts w:cs="Arial"/>
          <w:b/>
          <w:sz w:val="18"/>
          <w:szCs w:val="18"/>
          <w:lang w:val="es-BO"/>
        </w:rPr>
        <w:t xml:space="preserve">ENTIDAD </w:t>
      </w:r>
      <w:r w:rsidRPr="00960C64">
        <w:rPr>
          <w:rFonts w:cs="Arial"/>
          <w:sz w:val="18"/>
          <w:szCs w:val="18"/>
          <w:lang w:val="es-BO"/>
        </w:rPr>
        <w:t xml:space="preserve">procederá al cobro del monto establecido, mismo que deberá ser depositado por el </w:t>
      </w:r>
      <w:r w:rsidRPr="00960C64">
        <w:rPr>
          <w:rFonts w:cs="Arial"/>
          <w:b/>
          <w:sz w:val="18"/>
          <w:szCs w:val="18"/>
          <w:lang w:val="es-BO"/>
        </w:rPr>
        <w:t>CONTRATISTA</w:t>
      </w:r>
      <w:r w:rsidRPr="00960C64">
        <w:rPr>
          <w:rFonts w:cs="Arial"/>
          <w:sz w:val="18"/>
          <w:szCs w:val="18"/>
          <w:lang w:val="es-BO"/>
        </w:rPr>
        <w:t xml:space="preserve"> en las cuentas fiscales de la </w:t>
      </w:r>
      <w:r w:rsidRPr="00960C64">
        <w:rPr>
          <w:rFonts w:cs="Arial"/>
          <w:b/>
          <w:sz w:val="18"/>
          <w:szCs w:val="18"/>
          <w:lang w:val="es-BO"/>
        </w:rPr>
        <w:t>ENTIDAD</w:t>
      </w:r>
      <w:r w:rsidRPr="00960C64">
        <w:rPr>
          <w:rFonts w:cs="Arial"/>
          <w:sz w:val="18"/>
          <w:szCs w:val="18"/>
          <w:lang w:val="es-BO"/>
        </w:rPr>
        <w:t xml:space="preserve"> en el plazo de diez (10) días calendario computables a partir del día siguiente de efectuada la Liquidación de Saldos, de incumplir el </w:t>
      </w:r>
      <w:r w:rsidRPr="00960C64">
        <w:rPr>
          <w:rFonts w:cs="Arial"/>
          <w:b/>
          <w:sz w:val="18"/>
          <w:szCs w:val="18"/>
          <w:lang w:val="es-BO"/>
        </w:rPr>
        <w:t>CONTRATISTA</w:t>
      </w:r>
      <w:r w:rsidRPr="00960C64">
        <w:rPr>
          <w:rFonts w:cs="Arial"/>
          <w:sz w:val="18"/>
          <w:szCs w:val="18"/>
          <w:lang w:val="es-BO"/>
        </w:rPr>
        <w:t xml:space="preserve"> con el deposito señalado, la </w:t>
      </w:r>
      <w:r w:rsidRPr="00960C64">
        <w:rPr>
          <w:rFonts w:cs="Arial"/>
          <w:b/>
          <w:sz w:val="18"/>
          <w:szCs w:val="18"/>
          <w:lang w:val="es-BO"/>
        </w:rPr>
        <w:t>ENTIDAD</w:t>
      </w:r>
      <w:r w:rsidRPr="00960C64">
        <w:rPr>
          <w:rFonts w:cs="Arial"/>
          <w:sz w:val="18"/>
          <w:szCs w:val="18"/>
          <w:lang w:val="es-BO"/>
        </w:rPr>
        <w:t xml:space="preserve"> podrá recurrir a la ejecución de garantías; asimismo, podrá recurrir a la vía coactiva fiscal, por la naturaleza administrativa del Contrato.</w:t>
      </w:r>
    </w:p>
    <w:p w14:paraId="02B31C2D" w14:textId="77777777" w:rsidR="00960C64" w:rsidRPr="00960C64" w:rsidRDefault="00960C64" w:rsidP="00960C64">
      <w:pPr>
        <w:ind w:left="705"/>
        <w:jc w:val="both"/>
        <w:rPr>
          <w:rFonts w:cs="Arial"/>
          <w:sz w:val="18"/>
          <w:szCs w:val="18"/>
          <w:lang w:val="es-BO"/>
        </w:rPr>
      </w:pPr>
    </w:p>
    <w:p w14:paraId="2C4C9B5A" w14:textId="77777777" w:rsidR="00960C64" w:rsidRPr="00960C64" w:rsidRDefault="00960C64" w:rsidP="005113EB">
      <w:pPr>
        <w:numPr>
          <w:ilvl w:val="1"/>
          <w:numId w:val="63"/>
        </w:numPr>
        <w:jc w:val="both"/>
        <w:rPr>
          <w:rFonts w:cs="Arial"/>
          <w:sz w:val="18"/>
          <w:szCs w:val="18"/>
          <w:lang w:val="es-BO"/>
        </w:rPr>
      </w:pPr>
      <w:r w:rsidRPr="00960C64">
        <w:rPr>
          <w:rFonts w:cs="Arial"/>
          <w:b/>
          <w:sz w:val="18"/>
          <w:szCs w:val="18"/>
          <w:lang w:val="es-BO"/>
        </w:rPr>
        <w:t xml:space="preserve">Recepción Definitiva. </w:t>
      </w:r>
      <w:r w:rsidRPr="00960C64">
        <w:rPr>
          <w:rFonts w:cs="Arial"/>
          <w:sz w:val="18"/>
          <w:szCs w:val="18"/>
          <w:lang w:val="es-BO"/>
        </w:rPr>
        <w:t xml:space="preserve">Se realiza de acuerdo al siguiente procedimiento: </w:t>
      </w:r>
    </w:p>
    <w:p w14:paraId="11F09D99" w14:textId="77777777" w:rsidR="00960C64" w:rsidRPr="00960C64" w:rsidRDefault="00960C64" w:rsidP="00960C64">
      <w:pPr>
        <w:ind w:left="720"/>
        <w:jc w:val="both"/>
        <w:rPr>
          <w:rFonts w:cs="Arial"/>
          <w:sz w:val="18"/>
          <w:szCs w:val="18"/>
          <w:lang w:val="es-BO"/>
        </w:rPr>
      </w:pPr>
    </w:p>
    <w:p w14:paraId="56DAAF27" w14:textId="77777777" w:rsidR="00960C64" w:rsidRPr="00960C64" w:rsidRDefault="00960C64" w:rsidP="00960C64">
      <w:pPr>
        <w:pStyle w:val="Textoindependiente"/>
        <w:ind w:left="708"/>
        <w:rPr>
          <w:rFonts w:ascii="Verdana" w:hAnsi="Verdana" w:cs="Arial"/>
          <w:sz w:val="18"/>
          <w:szCs w:val="18"/>
          <w:lang w:val="es-BO"/>
        </w:rPr>
      </w:pPr>
      <w:r w:rsidRPr="00960C64">
        <w:rPr>
          <w:rFonts w:ascii="Verdana" w:hAnsi="Verdana" w:cs="Arial"/>
          <w:sz w:val="18"/>
          <w:szCs w:val="18"/>
          <w:lang w:val="es-BO"/>
        </w:rPr>
        <w:t xml:space="preserve">Hasta dos (2) días hábiles antes de que concluya el plazo previsto para la recepción definitiva, posterior a la entrega provisional, el </w:t>
      </w:r>
      <w:r w:rsidRPr="00960C64">
        <w:rPr>
          <w:rFonts w:ascii="Verdana" w:hAnsi="Verdana" w:cs="Arial"/>
          <w:b/>
          <w:bCs/>
          <w:sz w:val="18"/>
          <w:szCs w:val="18"/>
          <w:lang w:val="es-BO"/>
        </w:rPr>
        <w:t>CONTRATISTA</w:t>
      </w:r>
      <w:r w:rsidRPr="00960C64">
        <w:rPr>
          <w:rFonts w:ascii="Verdana" w:hAnsi="Verdana" w:cs="Arial"/>
          <w:sz w:val="18"/>
          <w:szCs w:val="18"/>
          <w:lang w:val="es-BO"/>
        </w:rPr>
        <w:t xml:space="preserve"> mediante carta expresa o en el Libro de Órdenes, solicitará al </w:t>
      </w:r>
      <w:r w:rsidRPr="00960C64">
        <w:rPr>
          <w:rFonts w:ascii="Verdana" w:hAnsi="Verdana" w:cs="Arial"/>
          <w:b/>
          <w:sz w:val="18"/>
          <w:szCs w:val="18"/>
          <w:lang w:val="es-BO"/>
        </w:rPr>
        <w:t>FISCAL DE OBRA</w:t>
      </w:r>
      <w:r w:rsidRPr="00960C64">
        <w:rPr>
          <w:rFonts w:ascii="Verdana" w:hAnsi="Verdana" w:cs="Arial"/>
          <w:sz w:val="18"/>
          <w:szCs w:val="18"/>
          <w:lang w:val="es-BO"/>
        </w:rPr>
        <w:t xml:space="preserve"> el señalamiento de día y hora para la Recepción Definitiva de la </w:t>
      </w:r>
      <w:r w:rsidRPr="00960C64">
        <w:rPr>
          <w:rFonts w:ascii="Verdana" w:hAnsi="Verdana" w:cs="Arial"/>
          <w:b/>
          <w:sz w:val="18"/>
          <w:szCs w:val="18"/>
          <w:lang w:val="es-BO"/>
        </w:rPr>
        <w:t>OBRA,</w:t>
      </w:r>
      <w:r w:rsidRPr="00960C64">
        <w:rPr>
          <w:rFonts w:ascii="Verdana" w:hAnsi="Verdana" w:cs="Arial"/>
          <w:sz w:val="18"/>
          <w:szCs w:val="18"/>
          <w:lang w:val="es-BO"/>
        </w:rPr>
        <w:t xml:space="preserve"> haciendo conocer que han sido corregidas las fallas y subsanadas las deficiencias y observaciones señaladas en el Acta de Recepción Provisional (si estas existieron). </w:t>
      </w:r>
    </w:p>
    <w:p w14:paraId="1E7E4A54" w14:textId="77777777" w:rsidR="00960C64" w:rsidRPr="00960C64" w:rsidRDefault="00960C64" w:rsidP="00960C64">
      <w:pPr>
        <w:pStyle w:val="Textoindependiente"/>
        <w:ind w:left="708"/>
        <w:rPr>
          <w:rFonts w:ascii="Verdana" w:hAnsi="Verdana" w:cs="Arial"/>
          <w:sz w:val="18"/>
          <w:szCs w:val="18"/>
          <w:lang w:val="es-BO"/>
        </w:rPr>
      </w:pPr>
    </w:p>
    <w:p w14:paraId="6DF64637" w14:textId="77777777" w:rsidR="00960C64" w:rsidRPr="00960C64" w:rsidRDefault="00960C64" w:rsidP="00960C64">
      <w:pPr>
        <w:spacing w:after="120"/>
        <w:ind w:left="708"/>
        <w:jc w:val="both"/>
        <w:rPr>
          <w:rFonts w:cs="Arial"/>
          <w:b/>
          <w:sz w:val="18"/>
          <w:szCs w:val="18"/>
          <w:lang w:val="es-BO"/>
        </w:rPr>
      </w:pPr>
      <w:r w:rsidRPr="00960C64">
        <w:rPr>
          <w:rFonts w:cs="Arial"/>
          <w:sz w:val="18"/>
          <w:szCs w:val="18"/>
          <w:lang w:val="es-BO"/>
        </w:rPr>
        <w:t xml:space="preserve">El </w:t>
      </w:r>
      <w:r w:rsidRPr="00960C64">
        <w:rPr>
          <w:rFonts w:cs="Arial"/>
          <w:b/>
          <w:sz w:val="18"/>
          <w:szCs w:val="18"/>
          <w:lang w:val="es-BO"/>
        </w:rPr>
        <w:t>FISCAL DE OBRA</w:t>
      </w:r>
      <w:r w:rsidRPr="00960C64">
        <w:rPr>
          <w:rFonts w:cs="Arial"/>
          <w:sz w:val="18"/>
          <w:szCs w:val="18"/>
          <w:lang w:val="es-BO"/>
        </w:rPr>
        <w:t xml:space="preserve"> señalará la fecha y hora para realizar este acto y pondrá en conocimiento de la </w:t>
      </w:r>
      <w:r w:rsidRPr="00960C64">
        <w:rPr>
          <w:rFonts w:cs="Arial"/>
          <w:b/>
          <w:sz w:val="18"/>
          <w:szCs w:val="18"/>
          <w:lang w:val="es-BO"/>
        </w:rPr>
        <w:t>ENTIDAD</w:t>
      </w:r>
      <w:r w:rsidRPr="00960C64">
        <w:rPr>
          <w:rFonts w:cs="Arial"/>
          <w:b/>
          <w:bCs/>
          <w:sz w:val="18"/>
          <w:szCs w:val="18"/>
          <w:lang w:val="es-BO"/>
        </w:rPr>
        <w:t xml:space="preserve">, </w:t>
      </w:r>
      <w:r w:rsidRPr="00960C64">
        <w:rPr>
          <w:rFonts w:cs="Arial"/>
          <w:bCs/>
          <w:sz w:val="18"/>
          <w:szCs w:val="18"/>
          <w:lang w:val="es-BO"/>
        </w:rPr>
        <w:t>en un</w:t>
      </w:r>
      <w:r w:rsidRPr="00960C64">
        <w:rPr>
          <w:rFonts w:cs="Arial"/>
          <w:b/>
          <w:bCs/>
          <w:sz w:val="18"/>
          <w:szCs w:val="18"/>
          <w:lang w:val="es-BO"/>
        </w:rPr>
        <w:t xml:space="preserve"> </w:t>
      </w:r>
      <w:r w:rsidRPr="00960C64">
        <w:rPr>
          <w:rFonts w:cs="Arial"/>
          <w:sz w:val="18"/>
          <w:szCs w:val="18"/>
          <w:lang w:val="es-BO"/>
        </w:rPr>
        <w:t xml:space="preserve">plazo máximo de tres (3) días hábiles computables desde la solicitud del </w:t>
      </w:r>
      <w:r w:rsidRPr="00960C64">
        <w:rPr>
          <w:rFonts w:cs="Arial"/>
          <w:b/>
          <w:sz w:val="18"/>
          <w:szCs w:val="18"/>
          <w:lang w:val="es-BO"/>
        </w:rPr>
        <w:t>CONTRATISTA.</w:t>
      </w:r>
    </w:p>
    <w:p w14:paraId="1BF093AF" w14:textId="77777777" w:rsidR="00960C64" w:rsidRPr="00960C64" w:rsidRDefault="00960C64" w:rsidP="00960C64">
      <w:pPr>
        <w:ind w:left="709"/>
        <w:jc w:val="both"/>
        <w:rPr>
          <w:rFonts w:cs="Arial"/>
          <w:sz w:val="18"/>
          <w:szCs w:val="18"/>
          <w:lang w:val="es-BO"/>
        </w:rPr>
      </w:pPr>
      <w:r w:rsidRPr="00960C64">
        <w:rPr>
          <w:rFonts w:cs="Arial"/>
          <w:sz w:val="18"/>
          <w:szCs w:val="18"/>
          <w:lang w:val="es-BO"/>
        </w:rPr>
        <w:t xml:space="preserve">La Comisión de Recepción realizará un recorrido e inspección técnica total de la </w:t>
      </w:r>
      <w:r w:rsidRPr="00960C64">
        <w:rPr>
          <w:rFonts w:cs="Arial"/>
          <w:b/>
          <w:sz w:val="18"/>
          <w:szCs w:val="18"/>
          <w:lang w:val="es-BO"/>
        </w:rPr>
        <w:t>OBRA</w:t>
      </w:r>
      <w:r w:rsidRPr="00960C64">
        <w:rPr>
          <w:rFonts w:cs="Arial"/>
          <w:sz w:val="18"/>
          <w:szCs w:val="18"/>
          <w:lang w:val="es-BO"/>
        </w:rPr>
        <w:t xml:space="preserve"> y si no surgen observaciones, procederá a la redacción y suscripción del Acta de Recepción Definitiva. Ningún otro documento que no sea el Acta de Recepción Definitiva de la </w:t>
      </w:r>
      <w:r w:rsidRPr="00960C64">
        <w:rPr>
          <w:rFonts w:cs="Arial"/>
          <w:b/>
          <w:sz w:val="18"/>
          <w:szCs w:val="18"/>
          <w:lang w:val="es-BO"/>
        </w:rPr>
        <w:t>OBRA</w:t>
      </w:r>
      <w:r w:rsidRPr="00960C64">
        <w:rPr>
          <w:rFonts w:cs="Arial"/>
          <w:sz w:val="18"/>
          <w:szCs w:val="18"/>
          <w:lang w:val="es-BO"/>
        </w:rPr>
        <w:t xml:space="preserve"> podrá considerarse como una admisión de que el Contrato, o alguna parte del mismo, ha sido debidamente ejecutado, por tanto, no se podrá considerar que el Contrato ha sido completamente ejecutado, mientras no sea suscrita el Acta de Recepción Definitiva de la </w:t>
      </w:r>
      <w:r w:rsidRPr="00960C64">
        <w:rPr>
          <w:rFonts w:cs="Arial"/>
          <w:b/>
          <w:sz w:val="18"/>
          <w:szCs w:val="18"/>
          <w:lang w:val="es-BO"/>
        </w:rPr>
        <w:t>OBRA</w:t>
      </w:r>
      <w:r w:rsidRPr="00960C64">
        <w:rPr>
          <w:rFonts w:cs="Arial"/>
          <w:sz w:val="18"/>
          <w:szCs w:val="18"/>
          <w:lang w:val="es-BO"/>
        </w:rPr>
        <w:t xml:space="preserve">, en la que conste que la </w:t>
      </w:r>
      <w:r w:rsidRPr="00960C64">
        <w:rPr>
          <w:rFonts w:cs="Arial"/>
          <w:b/>
          <w:sz w:val="18"/>
          <w:szCs w:val="18"/>
          <w:lang w:val="es-BO"/>
        </w:rPr>
        <w:t>OBRA</w:t>
      </w:r>
      <w:r w:rsidRPr="00960C64">
        <w:rPr>
          <w:rFonts w:cs="Arial"/>
          <w:sz w:val="18"/>
          <w:szCs w:val="18"/>
          <w:lang w:val="es-BO"/>
        </w:rPr>
        <w:t xml:space="preserve"> ha sido concluida a entera satisfacción de la </w:t>
      </w:r>
      <w:r w:rsidRPr="00960C64">
        <w:rPr>
          <w:rFonts w:cs="Arial"/>
          <w:b/>
          <w:bCs/>
          <w:sz w:val="18"/>
          <w:szCs w:val="18"/>
          <w:lang w:val="es-BO"/>
        </w:rPr>
        <w:t>ENTIDAD</w:t>
      </w:r>
      <w:r w:rsidRPr="00960C64">
        <w:rPr>
          <w:rFonts w:cs="Arial"/>
          <w:sz w:val="18"/>
          <w:szCs w:val="18"/>
          <w:lang w:val="es-BO"/>
        </w:rPr>
        <w:t>, y entregada a esta institución.</w:t>
      </w:r>
    </w:p>
    <w:p w14:paraId="775E6308" w14:textId="77777777" w:rsidR="00960C64" w:rsidRPr="00960C64" w:rsidRDefault="00960C64" w:rsidP="00960C64">
      <w:pPr>
        <w:ind w:left="709"/>
        <w:jc w:val="both"/>
        <w:rPr>
          <w:rFonts w:cs="Arial"/>
          <w:sz w:val="18"/>
          <w:szCs w:val="18"/>
          <w:lang w:val="es-BO"/>
        </w:rPr>
      </w:pPr>
    </w:p>
    <w:p w14:paraId="7B0A2E87" w14:textId="77777777" w:rsidR="00960C64" w:rsidRPr="00960C64" w:rsidRDefault="00960C64" w:rsidP="00960C64">
      <w:pPr>
        <w:spacing w:after="120"/>
        <w:ind w:left="708"/>
        <w:jc w:val="both"/>
        <w:rPr>
          <w:rFonts w:cs="Arial"/>
          <w:sz w:val="18"/>
          <w:szCs w:val="18"/>
          <w:lang w:val="es-BO"/>
        </w:rPr>
      </w:pPr>
      <w:r w:rsidRPr="00960C64">
        <w:rPr>
          <w:rFonts w:cs="Arial"/>
          <w:sz w:val="18"/>
          <w:szCs w:val="18"/>
          <w:lang w:val="es-BO"/>
        </w:rPr>
        <w:t xml:space="preserve">Si en la inspección se establece que no se subsanaron o corrigieron las deficiencias observadas, no se procederá a la Recepción Definitiva hasta que la </w:t>
      </w:r>
      <w:r w:rsidRPr="00960C64">
        <w:rPr>
          <w:rFonts w:cs="Arial"/>
          <w:b/>
          <w:sz w:val="18"/>
          <w:szCs w:val="18"/>
          <w:lang w:val="es-BO"/>
        </w:rPr>
        <w:t>OBRA</w:t>
      </w:r>
      <w:r w:rsidRPr="00960C64">
        <w:rPr>
          <w:rFonts w:cs="Arial"/>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960C64">
        <w:rPr>
          <w:rFonts w:cs="Arial"/>
          <w:b/>
          <w:sz w:val="18"/>
          <w:szCs w:val="18"/>
          <w:lang w:val="es-BO"/>
        </w:rPr>
        <w:t xml:space="preserve"> </w:t>
      </w:r>
      <w:r w:rsidRPr="00960C64">
        <w:rPr>
          <w:rFonts w:cs="Arial"/>
          <w:sz w:val="18"/>
          <w:szCs w:val="18"/>
          <w:lang w:val="es-BO"/>
        </w:rPr>
        <w:t>del presente Contrato. Dicha multa deberá ser cobrada de la última planilla de pago adeudada en la Planilla de Liquidación Final.</w:t>
      </w:r>
    </w:p>
    <w:p w14:paraId="50A7DE5D" w14:textId="77777777" w:rsidR="00960C64" w:rsidRPr="00960C64" w:rsidRDefault="00960C64" w:rsidP="005113EB">
      <w:pPr>
        <w:numPr>
          <w:ilvl w:val="1"/>
          <w:numId w:val="63"/>
        </w:numPr>
        <w:jc w:val="both"/>
        <w:rPr>
          <w:rFonts w:cs="Arial"/>
          <w:sz w:val="18"/>
          <w:szCs w:val="18"/>
          <w:lang w:val="es-BO"/>
        </w:rPr>
      </w:pPr>
      <w:r w:rsidRPr="00960C64">
        <w:rPr>
          <w:rFonts w:cs="Arial"/>
          <w:b/>
          <w:sz w:val="18"/>
          <w:szCs w:val="18"/>
          <w:lang w:val="es-BO"/>
        </w:rPr>
        <w:t>Devolución de la garantía</w:t>
      </w:r>
      <w:r w:rsidRPr="00960C64">
        <w:rPr>
          <w:rFonts w:cs="Arial"/>
          <w:b/>
          <w:spacing w:val="-3"/>
          <w:sz w:val="18"/>
          <w:szCs w:val="18"/>
          <w:lang w:val="es-BO"/>
        </w:rPr>
        <w:t xml:space="preserve">: </w:t>
      </w:r>
      <w:r w:rsidRPr="00960C64">
        <w:rPr>
          <w:rFonts w:cs="Arial"/>
          <w:sz w:val="18"/>
          <w:szCs w:val="18"/>
          <w:lang w:val="es-BO"/>
        </w:rPr>
        <w:t xml:space="preserve">Una vez que el </w:t>
      </w:r>
      <w:r w:rsidRPr="00960C64">
        <w:rPr>
          <w:rFonts w:cs="Arial"/>
          <w:b/>
          <w:bCs/>
          <w:sz w:val="18"/>
          <w:szCs w:val="18"/>
          <w:lang w:val="es-BO"/>
        </w:rPr>
        <w:t>CONTRATISTA</w:t>
      </w:r>
      <w:r w:rsidRPr="00960C64">
        <w:rPr>
          <w:rFonts w:cs="Arial"/>
          <w:sz w:val="18"/>
          <w:szCs w:val="18"/>
          <w:lang w:val="es-BO"/>
        </w:rPr>
        <w:t xml:space="preserve"> haya cumplido con la recepción definitiva de obra, la </w:t>
      </w:r>
      <w:r w:rsidRPr="00960C64">
        <w:rPr>
          <w:rFonts w:cs="Arial"/>
          <w:b/>
          <w:bCs/>
          <w:sz w:val="18"/>
          <w:szCs w:val="18"/>
          <w:lang w:val="es-BO"/>
        </w:rPr>
        <w:t>ENTIDAD</w:t>
      </w:r>
      <w:r w:rsidRPr="00960C64">
        <w:rPr>
          <w:rFonts w:cs="Arial"/>
          <w:sz w:val="18"/>
          <w:szCs w:val="18"/>
          <w:lang w:val="es-BO"/>
        </w:rPr>
        <w:t xml:space="preserve"> en el plazo de diez (10) días calendario, procederá a la devolución de las garantías.</w:t>
      </w:r>
    </w:p>
    <w:p w14:paraId="530A7039" w14:textId="77777777" w:rsidR="00960C64" w:rsidRPr="00960C64" w:rsidRDefault="00960C64" w:rsidP="00960C64">
      <w:pPr>
        <w:ind w:left="720"/>
        <w:jc w:val="both"/>
        <w:rPr>
          <w:rFonts w:cs="Arial"/>
          <w:sz w:val="18"/>
          <w:szCs w:val="18"/>
          <w:lang w:val="es-BO"/>
        </w:rPr>
      </w:pPr>
    </w:p>
    <w:p w14:paraId="52801DC3" w14:textId="77777777" w:rsidR="00960C64" w:rsidRPr="00960C64" w:rsidRDefault="00960C64" w:rsidP="00960C64">
      <w:pPr>
        <w:widowControl w:val="0"/>
        <w:jc w:val="both"/>
        <w:rPr>
          <w:rFonts w:cs="Arial"/>
          <w:sz w:val="18"/>
          <w:szCs w:val="18"/>
          <w:lang w:val="es-BO"/>
        </w:rPr>
      </w:pPr>
      <w:r w:rsidRPr="00960C64">
        <w:rPr>
          <w:rFonts w:cs="Arial"/>
          <w:b/>
          <w:bCs/>
          <w:sz w:val="18"/>
          <w:szCs w:val="18"/>
          <w:lang w:val="es-BO"/>
        </w:rPr>
        <w:t>CLÁUSULA</w:t>
      </w:r>
      <w:r w:rsidRPr="00960C64">
        <w:rPr>
          <w:rFonts w:cs="Arial"/>
          <w:b/>
          <w:sz w:val="18"/>
          <w:szCs w:val="18"/>
          <w:lang w:val="es-BO"/>
        </w:rPr>
        <w:t xml:space="preserve"> VIGÉSIMA SEXTA.- (CIERRE DE CONTRATO)</w:t>
      </w:r>
      <w:r w:rsidRPr="00960C64">
        <w:rPr>
          <w:rFonts w:cs="Arial"/>
          <w:sz w:val="18"/>
          <w:szCs w:val="18"/>
          <w:lang w:val="es-BO"/>
        </w:rPr>
        <w:t xml:space="preserve"> El cierre de Contrato deberá ser acreditado con un </w:t>
      </w:r>
      <w:r w:rsidRPr="00960C64">
        <w:rPr>
          <w:rFonts w:cs="Arial"/>
          <w:b/>
          <w:sz w:val="18"/>
          <w:szCs w:val="18"/>
          <w:lang w:val="es-BO"/>
        </w:rPr>
        <w:t>CERTIFICADO DE CUMPLIMIENTO DE CONTRATO</w:t>
      </w:r>
      <w:r w:rsidRPr="00960C64">
        <w:rPr>
          <w:rFonts w:cs="Arial"/>
          <w:sz w:val="18"/>
          <w:szCs w:val="18"/>
          <w:lang w:val="es-BO"/>
        </w:rPr>
        <w:t xml:space="preserve">, otorgado por la </w:t>
      </w:r>
      <w:r w:rsidRPr="00960C64">
        <w:rPr>
          <w:rFonts w:cs="Arial"/>
          <w:b/>
          <w:bCs/>
          <w:sz w:val="18"/>
          <w:szCs w:val="18"/>
          <w:lang w:val="es-BO"/>
        </w:rPr>
        <w:t>ENTIDAD</w:t>
      </w:r>
      <w:r w:rsidRPr="00960C64">
        <w:rPr>
          <w:rFonts w:cs="Arial"/>
          <w:sz w:val="18"/>
          <w:szCs w:val="18"/>
          <w:lang w:val="es-BO"/>
        </w:rPr>
        <w:t>, luego de la recepción definitiva, concluido el trámite precedentemente especificado.</w:t>
      </w:r>
    </w:p>
    <w:p w14:paraId="1802A0A0" w14:textId="77777777" w:rsidR="00960C64" w:rsidRPr="00960C64" w:rsidRDefault="00960C64" w:rsidP="00960C64">
      <w:pPr>
        <w:jc w:val="both"/>
        <w:rPr>
          <w:rFonts w:cs="Arial"/>
          <w:sz w:val="18"/>
          <w:szCs w:val="18"/>
          <w:lang w:val="es-BO"/>
        </w:rPr>
      </w:pPr>
    </w:p>
    <w:p w14:paraId="37D8EB59" w14:textId="77777777" w:rsidR="00960C64" w:rsidRPr="00960C64" w:rsidRDefault="00960C64" w:rsidP="00960C64">
      <w:pPr>
        <w:jc w:val="both"/>
        <w:rPr>
          <w:rFonts w:cs="Arial"/>
          <w:sz w:val="18"/>
          <w:szCs w:val="18"/>
          <w:lang w:val="es-BO"/>
        </w:rPr>
      </w:pPr>
      <w:r w:rsidRPr="00960C64">
        <w:rPr>
          <w:rFonts w:cs="Arial"/>
          <w:b/>
          <w:sz w:val="18"/>
          <w:szCs w:val="18"/>
          <w:lang w:val="es-BO"/>
        </w:rPr>
        <w:t xml:space="preserve">CLÁUSULA VIGÉSIMA SÉPTIMA.- (PROCEDIMIENTO DE PAGO DE LA PLANILLA O CERTIFICADO DE LIQUIDACIÓN FINAL) </w:t>
      </w:r>
      <w:r w:rsidRPr="00960C64">
        <w:rPr>
          <w:rFonts w:cs="Arial"/>
          <w:sz w:val="18"/>
          <w:szCs w:val="18"/>
          <w:lang w:val="es-BO"/>
        </w:rPr>
        <w:t>Se debe tener presente que deberá descontarse del importe de la Planilla o del Certificado Final los siguientes conceptos:</w:t>
      </w:r>
    </w:p>
    <w:p w14:paraId="17C98B47" w14:textId="77777777" w:rsidR="00960C64" w:rsidRPr="00960C64" w:rsidRDefault="00960C64" w:rsidP="00960C64">
      <w:pPr>
        <w:jc w:val="both"/>
        <w:rPr>
          <w:rFonts w:cs="Arial"/>
          <w:sz w:val="18"/>
          <w:szCs w:val="18"/>
          <w:lang w:val="es-BO"/>
        </w:rPr>
      </w:pPr>
    </w:p>
    <w:p w14:paraId="29F0E362" w14:textId="77777777" w:rsidR="00960C64" w:rsidRPr="00960C64" w:rsidRDefault="00960C64" w:rsidP="005113EB">
      <w:pPr>
        <w:numPr>
          <w:ilvl w:val="0"/>
          <w:numId w:val="61"/>
        </w:numPr>
        <w:ind w:left="993" w:hanging="426"/>
        <w:jc w:val="both"/>
        <w:rPr>
          <w:rFonts w:cs="Arial"/>
          <w:sz w:val="18"/>
          <w:szCs w:val="18"/>
          <w:lang w:val="es-BO"/>
        </w:rPr>
      </w:pPr>
      <w:r w:rsidRPr="00960C64">
        <w:rPr>
          <w:rFonts w:cs="Arial"/>
          <w:sz w:val="18"/>
          <w:szCs w:val="18"/>
          <w:lang w:val="es-BO"/>
        </w:rPr>
        <w:t>Reposición de daños, si hubieren.</w:t>
      </w:r>
    </w:p>
    <w:p w14:paraId="194FF01C" w14:textId="77777777" w:rsidR="00960C64" w:rsidRPr="00960C64" w:rsidRDefault="00960C64" w:rsidP="005113EB">
      <w:pPr>
        <w:numPr>
          <w:ilvl w:val="0"/>
          <w:numId w:val="61"/>
        </w:numPr>
        <w:ind w:left="993" w:hanging="426"/>
        <w:jc w:val="both"/>
        <w:rPr>
          <w:rFonts w:cs="Arial"/>
          <w:sz w:val="18"/>
          <w:szCs w:val="18"/>
        </w:rPr>
      </w:pPr>
      <w:r w:rsidRPr="00960C64">
        <w:rPr>
          <w:rFonts w:cs="Arial"/>
          <w:sz w:val="18"/>
          <w:szCs w:val="18"/>
        </w:rPr>
        <w:t>El porcentaje correspondiente a la recuperación del anticipo.</w:t>
      </w:r>
    </w:p>
    <w:p w14:paraId="2ABB1CEB" w14:textId="77777777" w:rsidR="00960C64" w:rsidRPr="00960C64" w:rsidRDefault="00960C64" w:rsidP="005113EB">
      <w:pPr>
        <w:numPr>
          <w:ilvl w:val="0"/>
          <w:numId w:val="61"/>
        </w:numPr>
        <w:ind w:left="993" w:hanging="426"/>
        <w:jc w:val="both"/>
        <w:rPr>
          <w:rFonts w:cs="Arial"/>
          <w:sz w:val="18"/>
          <w:szCs w:val="18"/>
          <w:lang w:val="es-BO"/>
        </w:rPr>
      </w:pPr>
      <w:r w:rsidRPr="00960C64">
        <w:rPr>
          <w:rFonts w:cs="Arial"/>
          <w:sz w:val="18"/>
          <w:szCs w:val="18"/>
          <w:lang w:val="es-BO"/>
        </w:rPr>
        <w:t>Las multas y penalidades, si hubieren.</w:t>
      </w:r>
    </w:p>
    <w:p w14:paraId="6751266E" w14:textId="77777777" w:rsidR="00960C64" w:rsidRPr="00960C64" w:rsidRDefault="00960C64" w:rsidP="00960C64">
      <w:pPr>
        <w:jc w:val="both"/>
        <w:rPr>
          <w:rFonts w:cs="Arial"/>
          <w:sz w:val="18"/>
          <w:szCs w:val="18"/>
          <w:lang w:val="es-BO"/>
        </w:rPr>
      </w:pPr>
    </w:p>
    <w:p w14:paraId="2F3C399B" w14:textId="77777777" w:rsidR="00960C64" w:rsidRPr="00960C64" w:rsidRDefault="00960C64" w:rsidP="00960C64">
      <w:pPr>
        <w:jc w:val="both"/>
        <w:rPr>
          <w:rFonts w:cs="Arial"/>
          <w:sz w:val="18"/>
          <w:szCs w:val="18"/>
        </w:rPr>
      </w:pPr>
      <w:r w:rsidRPr="00960C64">
        <w:rPr>
          <w:rFonts w:cs="Arial"/>
          <w:sz w:val="18"/>
          <w:szCs w:val="18"/>
        </w:rPr>
        <w:t xml:space="preserve">Preparada así la planilla de liquidación final y debidamente aprobada por el </w:t>
      </w:r>
      <w:r w:rsidRPr="00960C64">
        <w:rPr>
          <w:rFonts w:cs="Arial"/>
          <w:b/>
          <w:sz w:val="18"/>
          <w:szCs w:val="18"/>
          <w:lang w:val="es-BO"/>
        </w:rPr>
        <w:t>FISCAL DE OBRA</w:t>
      </w:r>
      <w:r w:rsidRPr="00960C64">
        <w:rPr>
          <w:rFonts w:cs="Arial"/>
          <w:b/>
          <w:bCs/>
          <w:sz w:val="18"/>
          <w:szCs w:val="18"/>
        </w:rPr>
        <w:t xml:space="preserve"> </w:t>
      </w:r>
      <w:r w:rsidRPr="00960C64">
        <w:rPr>
          <w:rFonts w:cs="Arial"/>
          <w:bCs/>
          <w:sz w:val="18"/>
          <w:szCs w:val="18"/>
        </w:rPr>
        <w:t>en el plazo máximo de treinta (30) días calendario</w:t>
      </w:r>
      <w:r w:rsidRPr="00960C64">
        <w:rPr>
          <w:rFonts w:cs="Arial"/>
          <w:sz w:val="18"/>
          <w:szCs w:val="18"/>
        </w:rPr>
        <w:t xml:space="preserve">, lo remitirá a la dependencia establecida por la </w:t>
      </w:r>
      <w:r w:rsidRPr="00960C64">
        <w:rPr>
          <w:rFonts w:cs="Arial"/>
          <w:b/>
          <w:bCs/>
          <w:sz w:val="18"/>
          <w:szCs w:val="18"/>
        </w:rPr>
        <w:t>ENTIDAD</w:t>
      </w:r>
      <w:r w:rsidRPr="00960C64">
        <w:rPr>
          <w:rFonts w:cs="Arial"/>
          <w:sz w:val="18"/>
          <w:szCs w:val="18"/>
        </w:rPr>
        <w:t>, para el procesamiento del pago correspondiente.</w:t>
      </w:r>
    </w:p>
    <w:p w14:paraId="347ABB83" w14:textId="77777777" w:rsidR="00960C64" w:rsidRPr="00960C64" w:rsidRDefault="00960C64" w:rsidP="00960C64">
      <w:pPr>
        <w:jc w:val="both"/>
        <w:rPr>
          <w:rFonts w:cs="Arial"/>
          <w:sz w:val="18"/>
          <w:szCs w:val="18"/>
        </w:rPr>
      </w:pPr>
    </w:p>
    <w:p w14:paraId="63786003" w14:textId="77777777" w:rsidR="00960C64" w:rsidRPr="00960C64" w:rsidRDefault="00960C64" w:rsidP="00960C64">
      <w:pPr>
        <w:ind w:right="51"/>
        <w:jc w:val="both"/>
        <w:rPr>
          <w:rFonts w:cs="Arial"/>
          <w:color w:val="000000"/>
          <w:sz w:val="18"/>
          <w:szCs w:val="18"/>
        </w:rPr>
      </w:pPr>
      <w:r w:rsidRPr="00960C64">
        <w:rPr>
          <w:rFonts w:cs="Arial"/>
          <w:b/>
          <w:bCs/>
          <w:sz w:val="18"/>
          <w:szCs w:val="18"/>
          <w:lang w:val="es-BO"/>
        </w:rPr>
        <w:t>CLÁUSULA</w:t>
      </w:r>
      <w:r w:rsidRPr="00960C64">
        <w:rPr>
          <w:rFonts w:cs="Arial"/>
          <w:b/>
          <w:sz w:val="18"/>
          <w:szCs w:val="18"/>
          <w:lang w:val="es-BO"/>
        </w:rPr>
        <w:t xml:space="preserve"> </w:t>
      </w:r>
      <w:r w:rsidRPr="00960C64">
        <w:rPr>
          <w:rFonts w:cs="Arial"/>
          <w:b/>
          <w:color w:val="000000"/>
          <w:sz w:val="18"/>
          <w:szCs w:val="18"/>
        </w:rPr>
        <w:t>VIGÉSIMA</w:t>
      </w:r>
      <w:r w:rsidRPr="00960C64">
        <w:rPr>
          <w:rFonts w:cs="Arial"/>
          <w:b/>
          <w:color w:val="000000"/>
          <w:spacing w:val="-2"/>
          <w:sz w:val="18"/>
          <w:szCs w:val="18"/>
        </w:rPr>
        <w:t xml:space="preserve"> </w:t>
      </w:r>
      <w:r w:rsidRPr="00960C64">
        <w:rPr>
          <w:rFonts w:cs="Arial"/>
          <w:b/>
          <w:color w:val="000000"/>
          <w:sz w:val="18"/>
          <w:szCs w:val="18"/>
        </w:rPr>
        <w:t>OCTAVA</w:t>
      </w:r>
      <w:r w:rsidRPr="00960C64">
        <w:rPr>
          <w:rFonts w:cs="Arial"/>
          <w:color w:val="000000"/>
          <w:spacing w:val="-1"/>
          <w:sz w:val="18"/>
          <w:szCs w:val="18"/>
        </w:rPr>
        <w:t>.-</w:t>
      </w:r>
      <w:r w:rsidRPr="00960C64">
        <w:rPr>
          <w:rFonts w:cs="Arial"/>
          <w:color w:val="000000"/>
          <w:spacing w:val="-2"/>
          <w:sz w:val="18"/>
          <w:szCs w:val="18"/>
        </w:rPr>
        <w:t xml:space="preserve"> </w:t>
      </w:r>
      <w:r w:rsidRPr="00960C64">
        <w:rPr>
          <w:rFonts w:cs="Arial"/>
          <w:b/>
          <w:color w:val="000000"/>
          <w:spacing w:val="1"/>
          <w:sz w:val="18"/>
          <w:szCs w:val="18"/>
        </w:rPr>
        <w:t>(PLAZOS</w:t>
      </w:r>
      <w:r w:rsidRPr="00960C64">
        <w:rPr>
          <w:rFonts w:cs="Arial"/>
          <w:b/>
          <w:color w:val="000000"/>
          <w:spacing w:val="-3"/>
          <w:sz w:val="18"/>
          <w:szCs w:val="18"/>
        </w:rPr>
        <w:t xml:space="preserve"> </w:t>
      </w:r>
      <w:r w:rsidRPr="00960C64">
        <w:rPr>
          <w:rFonts w:cs="Arial"/>
          <w:b/>
          <w:color w:val="000000"/>
          <w:sz w:val="18"/>
          <w:szCs w:val="18"/>
        </w:rPr>
        <w:t>ESTABLECIDOS</w:t>
      </w:r>
      <w:r w:rsidRPr="00960C64">
        <w:rPr>
          <w:rFonts w:cs="Arial"/>
          <w:b/>
          <w:color w:val="000000"/>
          <w:spacing w:val="-2"/>
          <w:sz w:val="18"/>
          <w:szCs w:val="18"/>
        </w:rPr>
        <w:t xml:space="preserve"> </w:t>
      </w:r>
      <w:r w:rsidRPr="00960C64">
        <w:rPr>
          <w:rFonts w:cs="Arial"/>
          <w:b/>
          <w:color w:val="000000"/>
          <w:spacing w:val="-1"/>
          <w:sz w:val="18"/>
          <w:szCs w:val="18"/>
        </w:rPr>
        <w:t>EN</w:t>
      </w:r>
      <w:r w:rsidRPr="00960C64">
        <w:rPr>
          <w:rFonts w:cs="Arial"/>
          <w:b/>
          <w:color w:val="000000"/>
          <w:sz w:val="18"/>
          <w:szCs w:val="18"/>
        </w:rPr>
        <w:t xml:space="preserve"> </w:t>
      </w:r>
      <w:r w:rsidRPr="00960C64">
        <w:rPr>
          <w:rFonts w:cs="Arial"/>
          <w:b/>
          <w:color w:val="000000"/>
          <w:spacing w:val="-1"/>
          <w:sz w:val="18"/>
          <w:szCs w:val="18"/>
        </w:rPr>
        <w:t>EL</w:t>
      </w:r>
      <w:r w:rsidRPr="00960C64">
        <w:rPr>
          <w:rFonts w:cs="Arial"/>
          <w:b/>
          <w:color w:val="000000"/>
          <w:spacing w:val="-3"/>
          <w:sz w:val="18"/>
          <w:szCs w:val="18"/>
        </w:rPr>
        <w:t xml:space="preserve"> </w:t>
      </w:r>
      <w:r w:rsidRPr="00960C64">
        <w:rPr>
          <w:rFonts w:cs="Arial"/>
          <w:b/>
          <w:color w:val="000000"/>
          <w:sz w:val="18"/>
          <w:szCs w:val="18"/>
        </w:rPr>
        <w:t>CONTRATO)</w:t>
      </w:r>
      <w:r w:rsidRPr="00960C64">
        <w:rPr>
          <w:rFonts w:cs="Arial"/>
          <w:color w:val="000000"/>
          <w:sz w:val="18"/>
          <w:szCs w:val="18"/>
        </w:rPr>
        <w:t>.</w:t>
      </w:r>
      <w:r w:rsidRPr="00960C64">
        <w:rPr>
          <w:rFonts w:cs="Arial"/>
          <w:color w:val="000000"/>
          <w:spacing w:val="-4"/>
          <w:sz w:val="18"/>
          <w:szCs w:val="18"/>
        </w:rPr>
        <w:t xml:space="preserve"> </w:t>
      </w:r>
      <w:r w:rsidRPr="00960C64">
        <w:rPr>
          <w:rFonts w:cs="Arial"/>
          <w:color w:val="000000"/>
          <w:spacing w:val="1"/>
          <w:sz w:val="18"/>
          <w:szCs w:val="18"/>
        </w:rPr>
        <w:t>Los</w:t>
      </w:r>
      <w:r w:rsidRPr="00960C64">
        <w:rPr>
          <w:rFonts w:cs="Arial"/>
          <w:color w:val="000000"/>
          <w:spacing w:val="-4"/>
          <w:sz w:val="18"/>
          <w:szCs w:val="18"/>
        </w:rPr>
        <w:t xml:space="preserve"> </w:t>
      </w:r>
      <w:r w:rsidRPr="00960C64">
        <w:rPr>
          <w:rFonts w:cs="Arial"/>
          <w:color w:val="000000"/>
          <w:spacing w:val="-1"/>
          <w:sz w:val="18"/>
          <w:szCs w:val="18"/>
        </w:rPr>
        <w:t>plazos</w:t>
      </w:r>
      <w:r w:rsidRPr="00960C64">
        <w:rPr>
          <w:rFonts w:cs="Arial"/>
          <w:color w:val="000000"/>
          <w:spacing w:val="-3"/>
          <w:sz w:val="18"/>
          <w:szCs w:val="18"/>
        </w:rPr>
        <w:t xml:space="preserve"> </w:t>
      </w:r>
      <w:r w:rsidRPr="00960C64">
        <w:rPr>
          <w:rFonts w:cs="Arial"/>
          <w:color w:val="000000"/>
          <w:sz w:val="18"/>
          <w:szCs w:val="18"/>
        </w:rPr>
        <w:t xml:space="preserve">establecidos </w:t>
      </w:r>
      <w:r w:rsidRPr="00960C64">
        <w:rPr>
          <w:rFonts w:cs="Arial"/>
          <w:color w:val="000000"/>
          <w:spacing w:val="1"/>
          <w:sz w:val="18"/>
          <w:szCs w:val="18"/>
        </w:rPr>
        <w:t>en</w:t>
      </w:r>
      <w:r w:rsidRPr="00960C64">
        <w:rPr>
          <w:rFonts w:cs="Arial"/>
          <w:color w:val="000000"/>
          <w:spacing w:val="7"/>
          <w:sz w:val="18"/>
          <w:szCs w:val="18"/>
        </w:rPr>
        <w:t xml:space="preserve"> </w:t>
      </w:r>
      <w:r w:rsidRPr="00960C64">
        <w:rPr>
          <w:rFonts w:cs="Arial"/>
          <w:color w:val="000000"/>
          <w:sz w:val="18"/>
          <w:szCs w:val="18"/>
        </w:rPr>
        <w:t>cada</w:t>
      </w:r>
      <w:r w:rsidRPr="00960C64">
        <w:rPr>
          <w:rFonts w:cs="Arial"/>
          <w:color w:val="000000"/>
          <w:spacing w:val="9"/>
          <w:sz w:val="18"/>
          <w:szCs w:val="18"/>
        </w:rPr>
        <w:t xml:space="preserve"> </w:t>
      </w:r>
      <w:r w:rsidRPr="00960C64">
        <w:rPr>
          <w:rFonts w:cs="Arial"/>
          <w:color w:val="000000"/>
          <w:spacing w:val="-1"/>
          <w:sz w:val="18"/>
          <w:szCs w:val="18"/>
        </w:rPr>
        <w:t>una</w:t>
      </w:r>
      <w:r w:rsidRPr="00960C64">
        <w:rPr>
          <w:rFonts w:cs="Arial"/>
          <w:color w:val="000000"/>
          <w:spacing w:val="9"/>
          <w:sz w:val="18"/>
          <w:szCs w:val="18"/>
        </w:rPr>
        <w:t xml:space="preserve"> </w:t>
      </w:r>
      <w:r w:rsidRPr="00960C64">
        <w:rPr>
          <w:rFonts w:cs="Arial"/>
          <w:color w:val="000000"/>
          <w:spacing w:val="1"/>
          <w:sz w:val="18"/>
          <w:szCs w:val="18"/>
        </w:rPr>
        <w:t>de</w:t>
      </w:r>
      <w:r w:rsidRPr="00960C64">
        <w:rPr>
          <w:rFonts w:cs="Arial"/>
          <w:color w:val="000000"/>
          <w:spacing w:val="9"/>
          <w:sz w:val="18"/>
          <w:szCs w:val="18"/>
        </w:rPr>
        <w:t xml:space="preserve"> </w:t>
      </w:r>
      <w:r w:rsidRPr="00960C64">
        <w:rPr>
          <w:rFonts w:cs="Arial"/>
          <w:color w:val="000000"/>
          <w:sz w:val="18"/>
          <w:szCs w:val="18"/>
        </w:rPr>
        <w:t>las</w:t>
      </w:r>
      <w:r w:rsidRPr="00960C64">
        <w:rPr>
          <w:rFonts w:cs="Arial"/>
          <w:color w:val="000000"/>
          <w:spacing w:val="8"/>
          <w:sz w:val="18"/>
          <w:szCs w:val="18"/>
        </w:rPr>
        <w:t xml:space="preserve"> </w:t>
      </w:r>
      <w:r w:rsidRPr="00960C64">
        <w:rPr>
          <w:rFonts w:cs="Arial"/>
          <w:color w:val="000000"/>
          <w:sz w:val="18"/>
          <w:szCs w:val="18"/>
        </w:rPr>
        <w:t>cláusulas</w:t>
      </w:r>
      <w:r w:rsidRPr="00960C64">
        <w:rPr>
          <w:rFonts w:cs="Arial"/>
          <w:color w:val="000000"/>
          <w:spacing w:val="8"/>
          <w:sz w:val="18"/>
          <w:szCs w:val="18"/>
        </w:rPr>
        <w:t xml:space="preserve"> </w:t>
      </w:r>
      <w:r w:rsidRPr="00960C64">
        <w:rPr>
          <w:rFonts w:cs="Arial"/>
          <w:color w:val="000000"/>
          <w:spacing w:val="1"/>
          <w:sz w:val="18"/>
          <w:szCs w:val="18"/>
        </w:rPr>
        <w:t>del</w:t>
      </w:r>
      <w:r w:rsidRPr="00960C64">
        <w:rPr>
          <w:rFonts w:cs="Arial"/>
          <w:color w:val="000000"/>
          <w:spacing w:val="9"/>
          <w:sz w:val="18"/>
          <w:szCs w:val="18"/>
        </w:rPr>
        <w:t xml:space="preserve"> </w:t>
      </w:r>
      <w:r w:rsidRPr="00960C64">
        <w:rPr>
          <w:rFonts w:cs="Arial"/>
          <w:color w:val="000000"/>
          <w:sz w:val="18"/>
          <w:szCs w:val="18"/>
        </w:rPr>
        <w:t>presente</w:t>
      </w:r>
      <w:r w:rsidRPr="00960C64">
        <w:rPr>
          <w:rFonts w:cs="Arial"/>
          <w:color w:val="000000"/>
          <w:spacing w:val="9"/>
          <w:sz w:val="18"/>
          <w:szCs w:val="18"/>
        </w:rPr>
        <w:t xml:space="preserve"> </w:t>
      </w:r>
      <w:r w:rsidRPr="00960C64">
        <w:rPr>
          <w:rFonts w:cs="Arial"/>
          <w:color w:val="000000"/>
          <w:sz w:val="18"/>
          <w:szCs w:val="18"/>
        </w:rPr>
        <w:t>Contrato</w:t>
      </w:r>
      <w:r w:rsidRPr="00960C64">
        <w:rPr>
          <w:rFonts w:cs="Arial"/>
          <w:color w:val="000000"/>
          <w:spacing w:val="8"/>
          <w:sz w:val="18"/>
          <w:szCs w:val="18"/>
        </w:rPr>
        <w:t xml:space="preserve"> </w:t>
      </w:r>
      <w:r w:rsidRPr="00960C64">
        <w:rPr>
          <w:rFonts w:cs="Arial"/>
          <w:color w:val="000000"/>
          <w:sz w:val="18"/>
          <w:szCs w:val="18"/>
        </w:rPr>
        <w:t>son</w:t>
      </w:r>
      <w:r w:rsidRPr="00960C64">
        <w:rPr>
          <w:rFonts w:cs="Arial"/>
          <w:color w:val="000000"/>
          <w:spacing w:val="7"/>
          <w:sz w:val="18"/>
          <w:szCs w:val="18"/>
        </w:rPr>
        <w:t xml:space="preserve"> </w:t>
      </w:r>
      <w:r w:rsidRPr="00960C64">
        <w:rPr>
          <w:rFonts w:cs="Arial"/>
          <w:color w:val="000000"/>
          <w:spacing w:val="1"/>
          <w:sz w:val="18"/>
          <w:szCs w:val="18"/>
        </w:rPr>
        <w:t>de</w:t>
      </w:r>
      <w:r w:rsidRPr="00960C64">
        <w:rPr>
          <w:rFonts w:cs="Arial"/>
          <w:color w:val="000000"/>
          <w:spacing w:val="9"/>
          <w:sz w:val="18"/>
          <w:szCs w:val="18"/>
        </w:rPr>
        <w:t xml:space="preserve"> </w:t>
      </w:r>
      <w:r w:rsidRPr="00960C64">
        <w:rPr>
          <w:rFonts w:cs="Arial"/>
          <w:color w:val="000000"/>
          <w:sz w:val="18"/>
          <w:szCs w:val="18"/>
        </w:rPr>
        <w:t>cumplimiento</w:t>
      </w:r>
      <w:r w:rsidRPr="00960C64">
        <w:rPr>
          <w:rFonts w:cs="Arial"/>
          <w:color w:val="000000"/>
          <w:spacing w:val="7"/>
          <w:sz w:val="18"/>
          <w:szCs w:val="18"/>
        </w:rPr>
        <w:t xml:space="preserve"> </w:t>
      </w:r>
      <w:r w:rsidRPr="00960C64">
        <w:rPr>
          <w:rFonts w:cs="Arial"/>
          <w:color w:val="000000"/>
          <w:sz w:val="18"/>
          <w:szCs w:val="18"/>
        </w:rPr>
        <w:t>obligatorio</w:t>
      </w:r>
      <w:r w:rsidRPr="00960C64">
        <w:rPr>
          <w:rFonts w:cs="Arial"/>
          <w:color w:val="000000"/>
          <w:spacing w:val="7"/>
          <w:sz w:val="18"/>
          <w:szCs w:val="18"/>
        </w:rPr>
        <w:t xml:space="preserve"> </w:t>
      </w:r>
      <w:r w:rsidRPr="00960C64">
        <w:rPr>
          <w:rFonts w:cs="Arial"/>
          <w:color w:val="000000"/>
          <w:spacing w:val="1"/>
          <w:sz w:val="18"/>
          <w:szCs w:val="18"/>
        </w:rPr>
        <w:t>por</w:t>
      </w:r>
      <w:r w:rsidRPr="00960C64">
        <w:rPr>
          <w:rFonts w:cs="Arial"/>
          <w:color w:val="000000"/>
          <w:spacing w:val="5"/>
          <w:sz w:val="18"/>
          <w:szCs w:val="18"/>
        </w:rPr>
        <w:t xml:space="preserve"> </w:t>
      </w:r>
      <w:r w:rsidRPr="00960C64">
        <w:rPr>
          <w:rFonts w:cs="Arial"/>
          <w:color w:val="000000"/>
          <w:sz w:val="18"/>
          <w:szCs w:val="18"/>
        </w:rPr>
        <w:t>parte d</w:t>
      </w:r>
      <w:r w:rsidRPr="00960C64">
        <w:rPr>
          <w:rFonts w:cs="Arial"/>
          <w:color w:val="000000"/>
          <w:spacing w:val="1"/>
          <w:sz w:val="18"/>
          <w:szCs w:val="18"/>
        </w:rPr>
        <w:t>e</w:t>
      </w:r>
      <w:r w:rsidRPr="00960C64">
        <w:rPr>
          <w:rFonts w:cs="Arial"/>
          <w:color w:val="000000"/>
          <w:spacing w:val="-10"/>
          <w:sz w:val="18"/>
          <w:szCs w:val="18"/>
        </w:rPr>
        <w:t xml:space="preserve"> </w:t>
      </w:r>
      <w:r w:rsidRPr="00960C64">
        <w:rPr>
          <w:rFonts w:cs="Arial"/>
          <w:color w:val="000000"/>
          <w:spacing w:val="1"/>
          <w:sz w:val="18"/>
          <w:szCs w:val="18"/>
        </w:rPr>
        <w:t>la</w:t>
      </w:r>
      <w:r w:rsidRPr="00960C64">
        <w:rPr>
          <w:rFonts w:cs="Arial"/>
          <w:color w:val="000000"/>
          <w:spacing w:val="-11"/>
          <w:sz w:val="18"/>
          <w:szCs w:val="18"/>
        </w:rPr>
        <w:t xml:space="preserve"> </w:t>
      </w:r>
      <w:r w:rsidRPr="00960C64">
        <w:rPr>
          <w:rFonts w:cs="Arial"/>
          <w:b/>
          <w:color w:val="000000"/>
          <w:sz w:val="18"/>
          <w:szCs w:val="18"/>
        </w:rPr>
        <w:t>ENTIDAD</w:t>
      </w:r>
      <w:r w:rsidRPr="00960C64">
        <w:rPr>
          <w:rFonts w:cs="Arial"/>
          <w:b/>
          <w:color w:val="000000"/>
          <w:spacing w:val="-7"/>
          <w:sz w:val="18"/>
          <w:szCs w:val="18"/>
        </w:rPr>
        <w:t xml:space="preserve"> </w:t>
      </w:r>
      <w:r w:rsidRPr="00960C64">
        <w:rPr>
          <w:rFonts w:cs="Arial"/>
          <w:color w:val="000000"/>
          <w:sz w:val="18"/>
          <w:szCs w:val="18"/>
        </w:rPr>
        <w:t>y</w:t>
      </w:r>
      <w:r w:rsidRPr="00960C64">
        <w:rPr>
          <w:rFonts w:cs="Arial"/>
          <w:color w:val="000000"/>
          <w:spacing w:val="-11"/>
          <w:sz w:val="18"/>
          <w:szCs w:val="18"/>
        </w:rPr>
        <w:t xml:space="preserve"> </w:t>
      </w:r>
      <w:r w:rsidRPr="00960C64">
        <w:rPr>
          <w:rFonts w:cs="Arial"/>
          <w:color w:val="000000"/>
          <w:spacing w:val="1"/>
          <w:sz w:val="18"/>
          <w:szCs w:val="18"/>
        </w:rPr>
        <w:t>el</w:t>
      </w:r>
      <w:r w:rsidRPr="00960C64">
        <w:rPr>
          <w:rFonts w:cs="Arial"/>
          <w:color w:val="000000"/>
          <w:spacing w:val="-10"/>
          <w:sz w:val="18"/>
          <w:szCs w:val="18"/>
        </w:rPr>
        <w:t xml:space="preserve"> </w:t>
      </w:r>
      <w:r w:rsidRPr="00960C64">
        <w:rPr>
          <w:rFonts w:cs="Arial"/>
          <w:b/>
          <w:color w:val="000000"/>
          <w:sz w:val="18"/>
          <w:szCs w:val="18"/>
        </w:rPr>
        <w:t>CONTRATISTA</w:t>
      </w:r>
      <w:r w:rsidRPr="00960C64">
        <w:rPr>
          <w:rFonts w:cs="Arial"/>
          <w:color w:val="000000"/>
          <w:sz w:val="18"/>
          <w:szCs w:val="18"/>
        </w:rPr>
        <w:t>;</w:t>
      </w:r>
      <w:r w:rsidRPr="00960C64">
        <w:rPr>
          <w:rFonts w:cs="Arial"/>
          <w:color w:val="000000"/>
          <w:spacing w:val="-8"/>
          <w:sz w:val="18"/>
          <w:szCs w:val="18"/>
        </w:rPr>
        <w:t xml:space="preserve"> </w:t>
      </w:r>
      <w:r w:rsidRPr="00960C64">
        <w:rPr>
          <w:rFonts w:cs="Arial"/>
          <w:color w:val="000000"/>
          <w:sz w:val="18"/>
          <w:szCs w:val="18"/>
        </w:rPr>
        <w:t>y</w:t>
      </w:r>
      <w:r w:rsidRPr="00960C64">
        <w:rPr>
          <w:rFonts w:cs="Arial"/>
          <w:color w:val="000000"/>
          <w:spacing w:val="-9"/>
          <w:sz w:val="18"/>
          <w:szCs w:val="18"/>
        </w:rPr>
        <w:t xml:space="preserve"> </w:t>
      </w:r>
      <w:r w:rsidRPr="00960C64">
        <w:rPr>
          <w:rFonts w:cs="Arial"/>
          <w:color w:val="000000"/>
          <w:spacing w:val="-1"/>
          <w:sz w:val="18"/>
          <w:szCs w:val="18"/>
        </w:rPr>
        <w:t>no</w:t>
      </w:r>
      <w:r w:rsidRPr="00960C64">
        <w:rPr>
          <w:rFonts w:cs="Arial"/>
          <w:color w:val="000000"/>
          <w:spacing w:val="-9"/>
          <w:sz w:val="18"/>
          <w:szCs w:val="18"/>
        </w:rPr>
        <w:t xml:space="preserve"> </w:t>
      </w:r>
      <w:r w:rsidRPr="00960C64">
        <w:rPr>
          <w:rFonts w:cs="Arial"/>
          <w:color w:val="000000"/>
          <w:sz w:val="18"/>
          <w:szCs w:val="18"/>
        </w:rPr>
        <w:t>podrán</w:t>
      </w:r>
      <w:r w:rsidRPr="00960C64">
        <w:rPr>
          <w:rFonts w:cs="Arial"/>
          <w:color w:val="000000"/>
          <w:spacing w:val="-12"/>
          <w:sz w:val="18"/>
          <w:szCs w:val="18"/>
        </w:rPr>
        <w:t xml:space="preserve"> </w:t>
      </w:r>
      <w:r w:rsidRPr="00960C64">
        <w:rPr>
          <w:rFonts w:cs="Arial"/>
          <w:color w:val="000000"/>
          <w:sz w:val="18"/>
          <w:szCs w:val="18"/>
        </w:rPr>
        <w:t>ser</w:t>
      </w:r>
      <w:r w:rsidRPr="00960C64">
        <w:rPr>
          <w:rFonts w:cs="Arial"/>
          <w:color w:val="000000"/>
          <w:spacing w:val="-8"/>
          <w:sz w:val="18"/>
          <w:szCs w:val="18"/>
        </w:rPr>
        <w:t xml:space="preserve"> </w:t>
      </w:r>
      <w:r w:rsidRPr="00960C64">
        <w:rPr>
          <w:rFonts w:cs="Arial"/>
          <w:color w:val="000000"/>
          <w:sz w:val="18"/>
          <w:szCs w:val="18"/>
        </w:rPr>
        <w:t>modificados</w:t>
      </w:r>
      <w:r w:rsidRPr="00960C64">
        <w:rPr>
          <w:rFonts w:cs="Arial"/>
          <w:color w:val="000000"/>
          <w:spacing w:val="-11"/>
          <w:sz w:val="18"/>
          <w:szCs w:val="18"/>
        </w:rPr>
        <w:t xml:space="preserve"> </w:t>
      </w:r>
      <w:r w:rsidRPr="00960C64">
        <w:rPr>
          <w:rFonts w:cs="Arial"/>
          <w:color w:val="000000"/>
          <w:sz w:val="18"/>
          <w:szCs w:val="18"/>
        </w:rPr>
        <w:t>salvo</w:t>
      </w:r>
      <w:r w:rsidRPr="00960C64">
        <w:rPr>
          <w:rFonts w:cs="Arial"/>
          <w:color w:val="000000"/>
          <w:spacing w:val="-10"/>
          <w:sz w:val="18"/>
          <w:szCs w:val="18"/>
        </w:rPr>
        <w:t xml:space="preserve"> </w:t>
      </w:r>
      <w:r w:rsidRPr="00960C64">
        <w:rPr>
          <w:rFonts w:cs="Arial"/>
          <w:color w:val="000000"/>
          <w:spacing w:val="1"/>
          <w:sz w:val="18"/>
          <w:szCs w:val="18"/>
        </w:rPr>
        <w:t>por</w:t>
      </w:r>
      <w:r w:rsidRPr="00960C64">
        <w:rPr>
          <w:rFonts w:cs="Arial"/>
          <w:color w:val="000000"/>
          <w:spacing w:val="-11"/>
          <w:sz w:val="18"/>
          <w:szCs w:val="18"/>
        </w:rPr>
        <w:t xml:space="preserve"> </w:t>
      </w:r>
      <w:r w:rsidRPr="00960C64">
        <w:rPr>
          <w:rFonts w:cs="Arial"/>
          <w:color w:val="000000"/>
          <w:sz w:val="18"/>
          <w:szCs w:val="18"/>
        </w:rPr>
        <w:t>las</w:t>
      </w:r>
      <w:r w:rsidRPr="00960C64">
        <w:rPr>
          <w:rFonts w:cs="Arial"/>
          <w:color w:val="000000"/>
          <w:spacing w:val="-11"/>
          <w:sz w:val="18"/>
          <w:szCs w:val="18"/>
        </w:rPr>
        <w:t xml:space="preserve"> </w:t>
      </w:r>
      <w:r w:rsidRPr="00960C64">
        <w:rPr>
          <w:rFonts w:cs="Arial"/>
          <w:color w:val="000000"/>
          <w:sz w:val="18"/>
          <w:szCs w:val="18"/>
        </w:rPr>
        <w:t>causales</w:t>
      </w:r>
      <w:r w:rsidRPr="00960C64">
        <w:rPr>
          <w:rFonts w:cs="Arial"/>
          <w:color w:val="000000"/>
          <w:spacing w:val="-11"/>
          <w:sz w:val="18"/>
          <w:szCs w:val="18"/>
        </w:rPr>
        <w:t xml:space="preserve"> </w:t>
      </w:r>
      <w:r w:rsidRPr="00960C64">
        <w:rPr>
          <w:rFonts w:cs="Arial"/>
          <w:color w:val="000000"/>
          <w:sz w:val="18"/>
          <w:szCs w:val="18"/>
        </w:rPr>
        <w:t xml:space="preserve">previstas </w:t>
      </w:r>
      <w:r w:rsidRPr="00960C64">
        <w:rPr>
          <w:rFonts w:cs="Arial"/>
          <w:color w:val="000000"/>
          <w:spacing w:val="1"/>
          <w:sz w:val="18"/>
          <w:szCs w:val="18"/>
        </w:rPr>
        <w:t>en</w:t>
      </w:r>
      <w:r w:rsidRPr="00960C64">
        <w:rPr>
          <w:rFonts w:cs="Arial"/>
          <w:color w:val="000000"/>
          <w:spacing w:val="19"/>
          <w:sz w:val="18"/>
          <w:szCs w:val="18"/>
        </w:rPr>
        <w:t xml:space="preserve"> </w:t>
      </w:r>
      <w:r w:rsidRPr="00960C64">
        <w:rPr>
          <w:rFonts w:cs="Arial"/>
          <w:color w:val="000000"/>
          <w:spacing w:val="1"/>
          <w:sz w:val="18"/>
          <w:szCs w:val="18"/>
        </w:rPr>
        <w:t>el</w:t>
      </w:r>
      <w:r w:rsidRPr="00960C64">
        <w:rPr>
          <w:rFonts w:cs="Arial"/>
          <w:color w:val="000000"/>
          <w:spacing w:val="21"/>
          <w:sz w:val="18"/>
          <w:szCs w:val="18"/>
        </w:rPr>
        <w:t xml:space="preserve"> </w:t>
      </w:r>
      <w:r w:rsidRPr="00960C64">
        <w:rPr>
          <w:rFonts w:cs="Arial"/>
          <w:color w:val="000000"/>
          <w:sz w:val="18"/>
          <w:szCs w:val="18"/>
        </w:rPr>
        <w:t>mismo,</w:t>
      </w:r>
      <w:r w:rsidRPr="00960C64">
        <w:rPr>
          <w:rFonts w:cs="Arial"/>
          <w:color w:val="000000"/>
          <w:spacing w:val="20"/>
          <w:sz w:val="18"/>
          <w:szCs w:val="18"/>
        </w:rPr>
        <w:t xml:space="preserve"> </w:t>
      </w:r>
      <w:r w:rsidRPr="00960C64">
        <w:rPr>
          <w:rFonts w:cs="Arial"/>
          <w:color w:val="000000"/>
          <w:sz w:val="18"/>
          <w:szCs w:val="18"/>
        </w:rPr>
        <w:t>pudiendo</w:t>
      </w:r>
      <w:r w:rsidRPr="00960C64">
        <w:rPr>
          <w:rFonts w:cs="Arial"/>
          <w:color w:val="000000"/>
          <w:spacing w:val="21"/>
          <w:sz w:val="18"/>
          <w:szCs w:val="18"/>
        </w:rPr>
        <w:t xml:space="preserve"> </w:t>
      </w:r>
      <w:r w:rsidRPr="00960C64">
        <w:rPr>
          <w:rFonts w:cs="Arial"/>
          <w:color w:val="000000"/>
          <w:spacing w:val="-2"/>
          <w:sz w:val="18"/>
          <w:szCs w:val="18"/>
        </w:rPr>
        <w:t>el</w:t>
      </w:r>
      <w:r w:rsidRPr="00960C64">
        <w:rPr>
          <w:rFonts w:cs="Arial"/>
          <w:color w:val="000000"/>
          <w:spacing w:val="21"/>
          <w:sz w:val="18"/>
          <w:szCs w:val="18"/>
        </w:rPr>
        <w:t xml:space="preserve"> </w:t>
      </w:r>
      <w:r w:rsidRPr="00960C64">
        <w:rPr>
          <w:rFonts w:cs="Arial"/>
          <w:color w:val="000000"/>
          <w:sz w:val="18"/>
          <w:szCs w:val="18"/>
        </w:rPr>
        <w:t>personal</w:t>
      </w:r>
      <w:r w:rsidRPr="00960C64">
        <w:rPr>
          <w:rFonts w:cs="Arial"/>
          <w:color w:val="000000"/>
          <w:spacing w:val="21"/>
          <w:sz w:val="18"/>
          <w:szCs w:val="18"/>
        </w:rPr>
        <w:t xml:space="preserve"> </w:t>
      </w:r>
      <w:r w:rsidRPr="00960C64">
        <w:rPr>
          <w:rFonts w:cs="Arial"/>
          <w:color w:val="000000"/>
          <w:spacing w:val="1"/>
          <w:sz w:val="18"/>
          <w:szCs w:val="18"/>
        </w:rPr>
        <w:t>de</w:t>
      </w:r>
      <w:r w:rsidRPr="00960C64">
        <w:rPr>
          <w:rFonts w:cs="Arial"/>
          <w:color w:val="000000"/>
          <w:spacing w:val="21"/>
          <w:sz w:val="18"/>
          <w:szCs w:val="18"/>
        </w:rPr>
        <w:t xml:space="preserve"> </w:t>
      </w:r>
      <w:r w:rsidRPr="00960C64">
        <w:rPr>
          <w:rFonts w:cs="Arial"/>
          <w:color w:val="000000"/>
          <w:sz w:val="18"/>
          <w:szCs w:val="18"/>
        </w:rPr>
        <w:t>ambas</w:t>
      </w:r>
      <w:r w:rsidRPr="00960C64">
        <w:rPr>
          <w:rFonts w:cs="Arial"/>
          <w:color w:val="000000"/>
          <w:spacing w:val="20"/>
          <w:sz w:val="18"/>
          <w:szCs w:val="18"/>
        </w:rPr>
        <w:t xml:space="preserve"> </w:t>
      </w:r>
      <w:r w:rsidRPr="00960C64">
        <w:rPr>
          <w:rFonts w:cs="Arial"/>
          <w:color w:val="000000"/>
          <w:sz w:val="18"/>
          <w:szCs w:val="18"/>
        </w:rPr>
        <w:t>partes,</w:t>
      </w:r>
      <w:r w:rsidRPr="00960C64">
        <w:rPr>
          <w:rFonts w:cs="Arial"/>
          <w:color w:val="000000"/>
          <w:spacing w:val="20"/>
          <w:sz w:val="18"/>
          <w:szCs w:val="18"/>
        </w:rPr>
        <w:t xml:space="preserve"> </w:t>
      </w:r>
      <w:r w:rsidRPr="00960C64">
        <w:rPr>
          <w:rFonts w:cs="Arial"/>
          <w:color w:val="000000"/>
          <w:sz w:val="18"/>
          <w:szCs w:val="18"/>
        </w:rPr>
        <w:t>ser</w:t>
      </w:r>
      <w:r w:rsidRPr="00960C64">
        <w:rPr>
          <w:rFonts w:cs="Arial"/>
          <w:color w:val="000000"/>
          <w:spacing w:val="21"/>
          <w:sz w:val="18"/>
          <w:szCs w:val="18"/>
        </w:rPr>
        <w:t xml:space="preserve"> </w:t>
      </w:r>
      <w:r w:rsidRPr="00960C64">
        <w:rPr>
          <w:rFonts w:cs="Arial"/>
          <w:color w:val="000000"/>
          <w:sz w:val="18"/>
          <w:szCs w:val="18"/>
        </w:rPr>
        <w:t>pasible,</w:t>
      </w:r>
      <w:r w:rsidRPr="00960C64">
        <w:rPr>
          <w:rFonts w:cs="Arial"/>
          <w:color w:val="000000"/>
          <w:spacing w:val="19"/>
          <w:sz w:val="18"/>
          <w:szCs w:val="18"/>
        </w:rPr>
        <w:t xml:space="preserve"> </w:t>
      </w:r>
      <w:r w:rsidRPr="00960C64">
        <w:rPr>
          <w:rFonts w:cs="Arial"/>
          <w:color w:val="000000"/>
          <w:spacing w:val="1"/>
          <w:sz w:val="18"/>
          <w:szCs w:val="18"/>
        </w:rPr>
        <w:t>en</w:t>
      </w:r>
      <w:r w:rsidRPr="00960C64">
        <w:rPr>
          <w:rFonts w:cs="Arial"/>
          <w:color w:val="000000"/>
          <w:spacing w:val="19"/>
          <w:sz w:val="18"/>
          <w:szCs w:val="18"/>
        </w:rPr>
        <w:t xml:space="preserve"> </w:t>
      </w:r>
      <w:r w:rsidRPr="00960C64">
        <w:rPr>
          <w:rFonts w:cs="Arial"/>
          <w:color w:val="000000"/>
          <w:spacing w:val="1"/>
          <w:sz w:val="18"/>
          <w:szCs w:val="18"/>
        </w:rPr>
        <w:t>lo</w:t>
      </w:r>
      <w:r w:rsidRPr="00960C64">
        <w:rPr>
          <w:rFonts w:cs="Arial"/>
          <w:color w:val="000000"/>
          <w:spacing w:val="21"/>
          <w:sz w:val="18"/>
          <w:szCs w:val="18"/>
        </w:rPr>
        <w:t xml:space="preserve"> </w:t>
      </w:r>
      <w:r w:rsidRPr="00960C64">
        <w:rPr>
          <w:rFonts w:cs="Arial"/>
          <w:color w:val="000000"/>
          <w:sz w:val="18"/>
          <w:szCs w:val="18"/>
        </w:rPr>
        <w:t>que</w:t>
      </w:r>
      <w:r w:rsidRPr="00960C64">
        <w:rPr>
          <w:rFonts w:cs="Arial"/>
          <w:color w:val="000000"/>
          <w:spacing w:val="21"/>
          <w:sz w:val="18"/>
          <w:szCs w:val="18"/>
        </w:rPr>
        <w:t xml:space="preserve"> </w:t>
      </w:r>
      <w:r w:rsidRPr="00960C64">
        <w:rPr>
          <w:rFonts w:cs="Arial"/>
          <w:color w:val="000000"/>
          <w:sz w:val="18"/>
          <w:szCs w:val="18"/>
        </w:rPr>
        <w:t>corresponda,</w:t>
      </w:r>
      <w:r w:rsidRPr="00960C64">
        <w:rPr>
          <w:rFonts w:cs="Arial"/>
          <w:color w:val="000000"/>
          <w:spacing w:val="20"/>
          <w:sz w:val="18"/>
          <w:szCs w:val="18"/>
        </w:rPr>
        <w:t xml:space="preserve"> </w:t>
      </w:r>
      <w:r w:rsidRPr="00960C64">
        <w:rPr>
          <w:rFonts w:cs="Arial"/>
          <w:color w:val="000000"/>
          <w:sz w:val="18"/>
          <w:szCs w:val="18"/>
        </w:rPr>
        <w:t>a</w:t>
      </w:r>
      <w:r w:rsidRPr="00960C64">
        <w:rPr>
          <w:rFonts w:cs="Arial"/>
          <w:color w:val="000000"/>
          <w:spacing w:val="20"/>
          <w:sz w:val="18"/>
          <w:szCs w:val="18"/>
        </w:rPr>
        <w:t xml:space="preserve"> </w:t>
      </w:r>
      <w:r w:rsidRPr="00960C64">
        <w:rPr>
          <w:rFonts w:cs="Arial"/>
          <w:color w:val="000000"/>
          <w:sz w:val="18"/>
          <w:szCs w:val="18"/>
        </w:rPr>
        <w:t>las responsabilidades</w:t>
      </w:r>
      <w:r w:rsidRPr="00960C64">
        <w:rPr>
          <w:rFonts w:cs="Arial"/>
          <w:color w:val="000000"/>
          <w:spacing w:val="6"/>
          <w:sz w:val="18"/>
          <w:szCs w:val="18"/>
        </w:rPr>
        <w:t xml:space="preserve"> </w:t>
      </w:r>
      <w:r w:rsidRPr="00960C64">
        <w:rPr>
          <w:rFonts w:cs="Arial"/>
          <w:color w:val="000000"/>
          <w:spacing w:val="1"/>
          <w:sz w:val="18"/>
          <w:szCs w:val="18"/>
        </w:rPr>
        <w:t>por</w:t>
      </w:r>
      <w:r w:rsidRPr="00960C64">
        <w:rPr>
          <w:rFonts w:cs="Arial"/>
          <w:color w:val="000000"/>
          <w:spacing w:val="5"/>
          <w:sz w:val="18"/>
          <w:szCs w:val="18"/>
        </w:rPr>
        <w:t xml:space="preserve"> </w:t>
      </w:r>
      <w:r w:rsidRPr="00960C64">
        <w:rPr>
          <w:rFonts w:cs="Arial"/>
          <w:color w:val="000000"/>
          <w:spacing w:val="1"/>
          <w:sz w:val="18"/>
          <w:szCs w:val="18"/>
        </w:rPr>
        <w:t>la</w:t>
      </w:r>
      <w:r w:rsidRPr="00960C64">
        <w:rPr>
          <w:rFonts w:cs="Arial"/>
          <w:color w:val="000000"/>
          <w:spacing w:val="5"/>
          <w:sz w:val="18"/>
          <w:szCs w:val="18"/>
        </w:rPr>
        <w:t xml:space="preserve"> </w:t>
      </w:r>
      <w:r w:rsidRPr="00960C64">
        <w:rPr>
          <w:rFonts w:cs="Arial"/>
          <w:color w:val="000000"/>
          <w:sz w:val="18"/>
          <w:szCs w:val="18"/>
        </w:rPr>
        <w:t>función</w:t>
      </w:r>
      <w:r w:rsidRPr="00960C64">
        <w:rPr>
          <w:rFonts w:cs="Arial"/>
          <w:color w:val="000000"/>
          <w:spacing w:val="5"/>
          <w:sz w:val="18"/>
          <w:szCs w:val="18"/>
        </w:rPr>
        <w:t xml:space="preserve"> </w:t>
      </w:r>
      <w:r w:rsidRPr="00960C64">
        <w:rPr>
          <w:rFonts w:cs="Arial"/>
          <w:color w:val="000000"/>
          <w:sz w:val="18"/>
          <w:szCs w:val="18"/>
        </w:rPr>
        <w:t>pública</w:t>
      </w:r>
      <w:r w:rsidRPr="00960C64">
        <w:rPr>
          <w:rFonts w:cs="Arial"/>
          <w:color w:val="000000"/>
          <w:spacing w:val="6"/>
          <w:sz w:val="18"/>
          <w:szCs w:val="18"/>
        </w:rPr>
        <w:t xml:space="preserve"> </w:t>
      </w:r>
      <w:r w:rsidRPr="00960C64">
        <w:rPr>
          <w:rFonts w:cs="Arial"/>
          <w:color w:val="000000"/>
          <w:sz w:val="18"/>
          <w:szCs w:val="18"/>
        </w:rPr>
        <w:t>establecidas</w:t>
      </w:r>
      <w:r w:rsidRPr="00960C64">
        <w:rPr>
          <w:rFonts w:cs="Arial"/>
          <w:color w:val="000000"/>
          <w:spacing w:val="3"/>
          <w:sz w:val="18"/>
          <w:szCs w:val="18"/>
        </w:rPr>
        <w:t xml:space="preserve"> </w:t>
      </w:r>
      <w:r w:rsidRPr="00960C64">
        <w:rPr>
          <w:rFonts w:cs="Arial"/>
          <w:color w:val="000000"/>
          <w:spacing w:val="1"/>
          <w:sz w:val="18"/>
          <w:szCs w:val="18"/>
        </w:rPr>
        <w:t>en</w:t>
      </w:r>
      <w:r w:rsidRPr="00960C64">
        <w:rPr>
          <w:rFonts w:cs="Arial"/>
          <w:color w:val="000000"/>
          <w:spacing w:val="5"/>
          <w:sz w:val="18"/>
          <w:szCs w:val="18"/>
        </w:rPr>
        <w:t xml:space="preserve"> </w:t>
      </w:r>
      <w:r w:rsidRPr="00960C64">
        <w:rPr>
          <w:rFonts w:cs="Arial"/>
          <w:color w:val="000000"/>
          <w:spacing w:val="1"/>
          <w:sz w:val="18"/>
          <w:szCs w:val="18"/>
        </w:rPr>
        <w:t>la</w:t>
      </w:r>
      <w:r w:rsidRPr="00960C64">
        <w:rPr>
          <w:rFonts w:cs="Arial"/>
          <w:color w:val="000000"/>
          <w:spacing w:val="5"/>
          <w:sz w:val="18"/>
          <w:szCs w:val="18"/>
        </w:rPr>
        <w:t xml:space="preserve"> </w:t>
      </w:r>
      <w:r w:rsidRPr="00960C64">
        <w:rPr>
          <w:rFonts w:cs="Arial"/>
          <w:color w:val="000000"/>
          <w:spacing w:val="1"/>
          <w:sz w:val="18"/>
          <w:szCs w:val="18"/>
        </w:rPr>
        <w:t>Ley</w:t>
      </w:r>
      <w:r w:rsidRPr="00960C64">
        <w:rPr>
          <w:rFonts w:cs="Arial"/>
          <w:color w:val="000000"/>
          <w:spacing w:val="5"/>
          <w:sz w:val="18"/>
          <w:szCs w:val="18"/>
        </w:rPr>
        <w:t xml:space="preserve"> </w:t>
      </w:r>
      <w:r w:rsidRPr="00960C64">
        <w:rPr>
          <w:rFonts w:cs="Arial"/>
          <w:color w:val="000000"/>
          <w:sz w:val="18"/>
          <w:szCs w:val="18"/>
        </w:rPr>
        <w:t>N°</w:t>
      </w:r>
      <w:r w:rsidRPr="00960C64">
        <w:rPr>
          <w:rFonts w:cs="Arial"/>
          <w:color w:val="000000"/>
          <w:spacing w:val="7"/>
          <w:sz w:val="18"/>
          <w:szCs w:val="18"/>
        </w:rPr>
        <w:t xml:space="preserve"> </w:t>
      </w:r>
      <w:r w:rsidRPr="00960C64">
        <w:rPr>
          <w:rFonts w:cs="Arial"/>
          <w:color w:val="000000"/>
          <w:spacing w:val="1"/>
          <w:sz w:val="18"/>
          <w:szCs w:val="18"/>
        </w:rPr>
        <w:t>1178,</w:t>
      </w:r>
      <w:r w:rsidRPr="00960C64">
        <w:rPr>
          <w:rFonts w:cs="Arial"/>
          <w:color w:val="000000"/>
          <w:spacing w:val="5"/>
          <w:sz w:val="18"/>
          <w:szCs w:val="18"/>
        </w:rPr>
        <w:t xml:space="preserve"> </w:t>
      </w:r>
      <w:r w:rsidRPr="00960C64">
        <w:rPr>
          <w:rFonts w:cs="Arial"/>
          <w:color w:val="000000"/>
          <w:spacing w:val="1"/>
          <w:sz w:val="18"/>
          <w:szCs w:val="18"/>
        </w:rPr>
        <w:t>de</w:t>
      </w:r>
      <w:r w:rsidRPr="00960C64">
        <w:rPr>
          <w:rFonts w:cs="Arial"/>
          <w:color w:val="000000"/>
          <w:spacing w:val="6"/>
          <w:sz w:val="18"/>
          <w:szCs w:val="18"/>
        </w:rPr>
        <w:t xml:space="preserve"> </w:t>
      </w:r>
      <w:r w:rsidRPr="00960C64">
        <w:rPr>
          <w:rFonts w:cs="Arial"/>
          <w:color w:val="000000"/>
          <w:spacing w:val="1"/>
          <w:sz w:val="18"/>
          <w:szCs w:val="18"/>
        </w:rPr>
        <w:t>20</w:t>
      </w:r>
      <w:r w:rsidRPr="00960C64">
        <w:rPr>
          <w:rFonts w:cs="Arial"/>
          <w:color w:val="000000"/>
          <w:spacing w:val="6"/>
          <w:sz w:val="18"/>
          <w:szCs w:val="18"/>
        </w:rPr>
        <w:t xml:space="preserve"> </w:t>
      </w:r>
      <w:r w:rsidRPr="00960C64">
        <w:rPr>
          <w:rFonts w:cs="Arial"/>
          <w:color w:val="000000"/>
          <w:spacing w:val="1"/>
          <w:sz w:val="18"/>
          <w:szCs w:val="18"/>
        </w:rPr>
        <w:t>de</w:t>
      </w:r>
      <w:r w:rsidRPr="00960C64">
        <w:rPr>
          <w:rFonts w:cs="Arial"/>
          <w:color w:val="000000"/>
          <w:spacing w:val="6"/>
          <w:sz w:val="18"/>
          <w:szCs w:val="18"/>
        </w:rPr>
        <w:t xml:space="preserve"> </w:t>
      </w:r>
      <w:r w:rsidRPr="00960C64">
        <w:rPr>
          <w:rFonts w:cs="Arial"/>
          <w:color w:val="000000"/>
          <w:sz w:val="18"/>
          <w:szCs w:val="18"/>
        </w:rPr>
        <w:t>julio</w:t>
      </w:r>
      <w:r w:rsidRPr="00960C64">
        <w:rPr>
          <w:rFonts w:cs="Arial"/>
          <w:color w:val="000000"/>
          <w:spacing w:val="7"/>
          <w:sz w:val="18"/>
          <w:szCs w:val="18"/>
        </w:rPr>
        <w:t xml:space="preserve"> </w:t>
      </w:r>
      <w:r w:rsidRPr="00960C64">
        <w:rPr>
          <w:rFonts w:cs="Arial"/>
          <w:color w:val="000000"/>
          <w:spacing w:val="1"/>
          <w:sz w:val="18"/>
          <w:szCs w:val="18"/>
        </w:rPr>
        <w:t>de</w:t>
      </w:r>
      <w:r w:rsidRPr="00960C64">
        <w:rPr>
          <w:rFonts w:cs="Arial"/>
          <w:color w:val="000000"/>
          <w:spacing w:val="6"/>
          <w:sz w:val="18"/>
          <w:szCs w:val="18"/>
        </w:rPr>
        <w:t xml:space="preserve"> </w:t>
      </w:r>
      <w:r w:rsidRPr="00960C64">
        <w:rPr>
          <w:rFonts w:cs="Arial"/>
          <w:color w:val="000000"/>
          <w:sz w:val="18"/>
          <w:szCs w:val="18"/>
        </w:rPr>
        <w:t xml:space="preserve">1990, </w:t>
      </w:r>
      <w:r w:rsidRPr="00960C64">
        <w:rPr>
          <w:rFonts w:cs="Arial"/>
          <w:color w:val="000000"/>
          <w:spacing w:val="1"/>
          <w:sz w:val="18"/>
          <w:szCs w:val="18"/>
        </w:rPr>
        <w:t>de</w:t>
      </w:r>
      <w:r w:rsidRPr="00960C64">
        <w:rPr>
          <w:rFonts w:cs="Arial"/>
          <w:color w:val="000000"/>
          <w:spacing w:val="-1"/>
          <w:sz w:val="18"/>
          <w:szCs w:val="18"/>
        </w:rPr>
        <w:t xml:space="preserve"> </w:t>
      </w:r>
      <w:r w:rsidRPr="00960C64">
        <w:rPr>
          <w:rFonts w:cs="Arial"/>
          <w:color w:val="000000"/>
          <w:sz w:val="18"/>
          <w:szCs w:val="18"/>
        </w:rPr>
        <w:t>Administración</w:t>
      </w:r>
      <w:r w:rsidRPr="00960C64">
        <w:rPr>
          <w:rFonts w:cs="Arial"/>
          <w:color w:val="000000"/>
          <w:spacing w:val="-2"/>
          <w:sz w:val="18"/>
          <w:szCs w:val="18"/>
        </w:rPr>
        <w:t xml:space="preserve"> </w:t>
      </w:r>
      <w:r w:rsidRPr="00960C64">
        <w:rPr>
          <w:rFonts w:cs="Arial"/>
          <w:color w:val="000000"/>
          <w:sz w:val="18"/>
          <w:szCs w:val="18"/>
        </w:rPr>
        <w:t>y</w:t>
      </w:r>
      <w:r w:rsidRPr="00960C64">
        <w:rPr>
          <w:rFonts w:cs="Arial"/>
          <w:color w:val="000000"/>
          <w:spacing w:val="-2"/>
          <w:sz w:val="18"/>
          <w:szCs w:val="18"/>
        </w:rPr>
        <w:t xml:space="preserve"> </w:t>
      </w:r>
      <w:r w:rsidRPr="00960C64">
        <w:rPr>
          <w:rFonts w:cs="Arial"/>
          <w:color w:val="000000"/>
          <w:sz w:val="18"/>
          <w:szCs w:val="18"/>
        </w:rPr>
        <w:t>Control Gubernamentales</w:t>
      </w:r>
      <w:r w:rsidRPr="00960C64">
        <w:rPr>
          <w:rFonts w:cs="Arial"/>
          <w:color w:val="000000"/>
          <w:spacing w:val="-1"/>
          <w:sz w:val="18"/>
          <w:szCs w:val="18"/>
        </w:rPr>
        <w:t xml:space="preserve"> </w:t>
      </w:r>
      <w:r w:rsidRPr="00960C64">
        <w:rPr>
          <w:rFonts w:cs="Arial"/>
          <w:color w:val="000000"/>
          <w:sz w:val="18"/>
          <w:szCs w:val="18"/>
        </w:rPr>
        <w:t>u</w:t>
      </w:r>
      <w:r w:rsidRPr="00960C64">
        <w:rPr>
          <w:rFonts w:cs="Arial"/>
          <w:color w:val="000000"/>
          <w:spacing w:val="-2"/>
          <w:sz w:val="18"/>
          <w:szCs w:val="18"/>
        </w:rPr>
        <w:t xml:space="preserve"> </w:t>
      </w:r>
      <w:r w:rsidRPr="00960C64">
        <w:rPr>
          <w:rFonts w:cs="Arial"/>
          <w:color w:val="000000"/>
          <w:sz w:val="18"/>
          <w:szCs w:val="18"/>
        </w:rPr>
        <w:t>otras</w:t>
      </w:r>
      <w:r w:rsidRPr="00960C64">
        <w:rPr>
          <w:rFonts w:cs="Arial"/>
          <w:color w:val="000000"/>
          <w:spacing w:val="-1"/>
          <w:sz w:val="18"/>
          <w:szCs w:val="18"/>
        </w:rPr>
        <w:t xml:space="preserve"> </w:t>
      </w:r>
      <w:r w:rsidRPr="00960C64">
        <w:rPr>
          <w:rFonts w:cs="Arial"/>
          <w:color w:val="000000"/>
          <w:sz w:val="18"/>
          <w:szCs w:val="18"/>
        </w:rPr>
        <w:t>establecidas</w:t>
      </w:r>
      <w:r w:rsidRPr="00960C64">
        <w:rPr>
          <w:rFonts w:cs="Arial"/>
          <w:color w:val="000000"/>
          <w:spacing w:val="-1"/>
          <w:sz w:val="18"/>
          <w:szCs w:val="18"/>
        </w:rPr>
        <w:t xml:space="preserve"> </w:t>
      </w:r>
      <w:r w:rsidRPr="00960C64">
        <w:rPr>
          <w:rFonts w:cs="Arial"/>
          <w:color w:val="000000"/>
          <w:spacing w:val="1"/>
          <w:sz w:val="18"/>
          <w:szCs w:val="18"/>
        </w:rPr>
        <w:t>en</w:t>
      </w:r>
      <w:r w:rsidRPr="00960C64">
        <w:rPr>
          <w:rFonts w:cs="Arial"/>
          <w:color w:val="000000"/>
          <w:spacing w:val="-2"/>
          <w:sz w:val="18"/>
          <w:szCs w:val="18"/>
        </w:rPr>
        <w:t xml:space="preserve"> </w:t>
      </w:r>
      <w:r w:rsidRPr="00960C64">
        <w:rPr>
          <w:rFonts w:cs="Arial"/>
          <w:color w:val="000000"/>
          <w:sz w:val="18"/>
          <w:szCs w:val="18"/>
        </w:rPr>
        <w:t>normativa</w:t>
      </w:r>
      <w:r w:rsidRPr="00960C64">
        <w:rPr>
          <w:rFonts w:cs="Arial"/>
          <w:color w:val="000000"/>
          <w:spacing w:val="-1"/>
          <w:sz w:val="18"/>
          <w:szCs w:val="18"/>
        </w:rPr>
        <w:t xml:space="preserve"> </w:t>
      </w:r>
      <w:r w:rsidRPr="00960C64">
        <w:rPr>
          <w:rFonts w:cs="Arial"/>
          <w:color w:val="000000"/>
          <w:sz w:val="18"/>
          <w:szCs w:val="18"/>
        </w:rPr>
        <w:t>vigente.</w:t>
      </w:r>
    </w:p>
    <w:p w14:paraId="1C08419D" w14:textId="77777777" w:rsidR="00960C64" w:rsidRPr="00960C64" w:rsidRDefault="00960C64" w:rsidP="00960C64">
      <w:pPr>
        <w:jc w:val="both"/>
        <w:rPr>
          <w:rFonts w:cs="Arial"/>
          <w:sz w:val="18"/>
          <w:szCs w:val="18"/>
        </w:rPr>
      </w:pPr>
    </w:p>
    <w:p w14:paraId="03C9D471" w14:textId="77777777" w:rsidR="00960C64" w:rsidRPr="00960C64" w:rsidRDefault="00960C64" w:rsidP="00960C64">
      <w:pPr>
        <w:jc w:val="both"/>
        <w:rPr>
          <w:rFonts w:cs="Arial"/>
          <w:sz w:val="18"/>
          <w:szCs w:val="18"/>
        </w:rPr>
      </w:pPr>
      <w:r w:rsidRPr="00960C64">
        <w:rPr>
          <w:rFonts w:cs="Arial"/>
          <w:b/>
          <w:sz w:val="18"/>
          <w:szCs w:val="18"/>
        </w:rPr>
        <w:t xml:space="preserve">CLÁUSULA VIGÉSIMA NOVENA.- (DEL CONSENTIMIENTO) </w:t>
      </w:r>
      <w:r w:rsidRPr="00960C64">
        <w:rPr>
          <w:rFonts w:cs="Arial"/>
          <w:sz w:val="18"/>
          <w:szCs w:val="18"/>
        </w:rPr>
        <w:t>En señal de conformidad y para su fiel y estricto cumplimiento, firman el presente Contrato en cuatro (4) ejemplares de un mismo tenor y validez el ______________</w:t>
      </w:r>
      <w:r w:rsidRPr="00960C64">
        <w:rPr>
          <w:rFonts w:cs="Arial"/>
          <w:i/>
          <w:sz w:val="18"/>
          <w:szCs w:val="18"/>
        </w:rPr>
        <w:t>,</w:t>
      </w:r>
      <w:r w:rsidRPr="00960C64">
        <w:rPr>
          <w:rFonts w:cs="Arial"/>
          <w:b/>
          <w:i/>
          <w:sz w:val="18"/>
          <w:szCs w:val="18"/>
        </w:rPr>
        <w:t xml:space="preserve"> </w:t>
      </w:r>
      <w:r w:rsidRPr="00960C64">
        <w:rPr>
          <w:rFonts w:cs="Arial"/>
          <w:sz w:val="18"/>
          <w:szCs w:val="18"/>
        </w:rPr>
        <w:t xml:space="preserve">en representación legal de la </w:t>
      </w:r>
      <w:r w:rsidRPr="00960C64">
        <w:rPr>
          <w:rFonts w:cs="Arial"/>
          <w:b/>
          <w:sz w:val="18"/>
          <w:szCs w:val="18"/>
        </w:rPr>
        <w:t>ENTIDAD</w:t>
      </w:r>
      <w:r w:rsidRPr="00960C64">
        <w:rPr>
          <w:rFonts w:cs="Arial"/>
          <w:sz w:val="18"/>
          <w:szCs w:val="18"/>
        </w:rPr>
        <w:t xml:space="preserve"> y el __</w:t>
      </w:r>
      <w:r w:rsidRPr="00960C64">
        <w:rPr>
          <w:rFonts w:cs="Arial"/>
          <w:sz w:val="18"/>
          <w:szCs w:val="18"/>
        </w:rPr>
        <w:softHyphen/>
      </w:r>
      <w:r w:rsidRPr="00960C64">
        <w:rPr>
          <w:rFonts w:cs="Arial"/>
          <w:sz w:val="18"/>
          <w:szCs w:val="18"/>
        </w:rPr>
        <w:softHyphen/>
      </w:r>
      <w:r w:rsidRPr="00960C64">
        <w:rPr>
          <w:rFonts w:cs="Arial"/>
          <w:sz w:val="18"/>
          <w:szCs w:val="18"/>
        </w:rPr>
        <w:softHyphen/>
      </w:r>
      <w:r w:rsidRPr="00960C64">
        <w:rPr>
          <w:rFonts w:cs="Arial"/>
          <w:sz w:val="18"/>
          <w:szCs w:val="18"/>
        </w:rPr>
        <w:softHyphen/>
      </w:r>
      <w:r w:rsidRPr="00960C64">
        <w:rPr>
          <w:rFonts w:cs="Arial"/>
          <w:sz w:val="18"/>
          <w:szCs w:val="18"/>
        </w:rPr>
        <w:softHyphen/>
        <w:t xml:space="preserve">_________, en representación legal del </w:t>
      </w:r>
      <w:r w:rsidRPr="00960C64">
        <w:rPr>
          <w:rFonts w:cs="Arial"/>
          <w:b/>
          <w:bCs/>
          <w:sz w:val="18"/>
          <w:szCs w:val="18"/>
        </w:rPr>
        <w:t>CONTRATISTA</w:t>
      </w:r>
      <w:r w:rsidRPr="00960C64">
        <w:rPr>
          <w:rFonts w:cs="Arial"/>
          <w:sz w:val="18"/>
          <w:szCs w:val="18"/>
        </w:rPr>
        <w:t>.</w:t>
      </w:r>
    </w:p>
    <w:p w14:paraId="70E7B390" w14:textId="77777777" w:rsidR="00960C64" w:rsidRPr="00960C64" w:rsidRDefault="00960C64" w:rsidP="00960C64">
      <w:pPr>
        <w:jc w:val="both"/>
        <w:rPr>
          <w:rFonts w:cs="Arial"/>
          <w:sz w:val="18"/>
          <w:szCs w:val="18"/>
        </w:rPr>
      </w:pPr>
    </w:p>
    <w:p w14:paraId="03E08437" w14:textId="77777777" w:rsidR="00960C64" w:rsidRPr="00960C64" w:rsidRDefault="00960C64" w:rsidP="00960C64">
      <w:pPr>
        <w:jc w:val="both"/>
        <w:rPr>
          <w:rFonts w:cs="Arial"/>
          <w:sz w:val="18"/>
          <w:szCs w:val="18"/>
        </w:rPr>
      </w:pPr>
      <w:r w:rsidRPr="00960C64">
        <w:rPr>
          <w:rFonts w:cs="Arial"/>
          <w:sz w:val="18"/>
          <w:szCs w:val="18"/>
        </w:rPr>
        <w:t>Este documento, conforme a disposiciones legales de control fiscal vigentes, será registrado ante la Contraloría General del Estado.</w:t>
      </w:r>
    </w:p>
    <w:p w14:paraId="573CF0D8" w14:textId="77777777" w:rsidR="00960C64" w:rsidRPr="00960C64" w:rsidRDefault="00960C64" w:rsidP="00960C64">
      <w:pPr>
        <w:jc w:val="both"/>
        <w:rPr>
          <w:rFonts w:cs="Arial"/>
          <w:sz w:val="18"/>
          <w:szCs w:val="18"/>
          <w:lang w:val="es-BO"/>
        </w:rPr>
      </w:pPr>
    </w:p>
    <w:p w14:paraId="57F07784" w14:textId="77777777" w:rsidR="00960C64" w:rsidRPr="00960C64" w:rsidRDefault="00960C64" w:rsidP="00960C64">
      <w:pPr>
        <w:jc w:val="both"/>
        <w:rPr>
          <w:rFonts w:cs="Arial"/>
          <w:sz w:val="18"/>
          <w:szCs w:val="18"/>
          <w:lang w:val="es-BO"/>
        </w:rPr>
      </w:pPr>
      <w:r w:rsidRPr="00960C64">
        <w:rPr>
          <w:rFonts w:cs="Arial"/>
          <w:sz w:val="18"/>
          <w:szCs w:val="18"/>
          <w:lang w:val="es-BO"/>
        </w:rPr>
        <w:t>La Paz, ____ de ____ de 2026.</w:t>
      </w:r>
    </w:p>
    <w:p w14:paraId="3F25F61E" w14:textId="77777777" w:rsidR="00960C64" w:rsidRPr="00960C64" w:rsidRDefault="00960C64" w:rsidP="00960C64">
      <w:pPr>
        <w:jc w:val="both"/>
        <w:rPr>
          <w:rFonts w:cs="Arial"/>
          <w:sz w:val="18"/>
          <w:szCs w:val="18"/>
          <w:lang w:val="es-BO"/>
        </w:rPr>
      </w:pPr>
    </w:p>
    <w:p w14:paraId="2E5FBDB5" w14:textId="77777777" w:rsidR="00960C64" w:rsidRPr="00960C64" w:rsidRDefault="00960C64" w:rsidP="00960C64">
      <w:pPr>
        <w:jc w:val="both"/>
        <w:rPr>
          <w:rFonts w:cs="Arial"/>
          <w:sz w:val="18"/>
          <w:szCs w:val="18"/>
          <w:lang w:val="es-BO"/>
        </w:rPr>
      </w:pPr>
    </w:p>
    <w:p w14:paraId="29FD964E" w14:textId="77777777" w:rsidR="00960C64" w:rsidRPr="00960C64" w:rsidRDefault="00960C64" w:rsidP="00960C64">
      <w:pPr>
        <w:jc w:val="both"/>
        <w:rPr>
          <w:rFonts w:cs="Arial"/>
          <w:sz w:val="18"/>
          <w:szCs w:val="18"/>
          <w:lang w:val="es-BO"/>
        </w:rPr>
      </w:pPr>
    </w:p>
    <w:tbl>
      <w:tblPr>
        <w:tblpPr w:leftFromText="141" w:rightFromText="141" w:vertAnchor="text" w:horzAnchor="margin" w:tblpY="289"/>
        <w:tblW w:w="0" w:type="auto"/>
        <w:tblCellMar>
          <w:left w:w="70" w:type="dxa"/>
          <w:right w:w="70" w:type="dxa"/>
        </w:tblCellMar>
        <w:tblLook w:val="0000" w:firstRow="0" w:lastRow="0" w:firstColumn="0" w:lastColumn="0" w:noHBand="0" w:noVBand="0"/>
      </w:tblPr>
      <w:tblGrid>
        <w:gridCol w:w="4374"/>
        <w:gridCol w:w="4464"/>
      </w:tblGrid>
      <w:tr w:rsidR="00960C64" w:rsidRPr="00960C64" w14:paraId="3C197B41" w14:textId="77777777" w:rsidTr="00762CC7">
        <w:trPr>
          <w:trHeight w:val="845"/>
        </w:trPr>
        <w:tc>
          <w:tcPr>
            <w:tcW w:w="4374" w:type="dxa"/>
          </w:tcPr>
          <w:p w14:paraId="007C081B" w14:textId="77777777" w:rsidR="00960C64" w:rsidRPr="00960C64" w:rsidRDefault="00960C64" w:rsidP="00762CC7">
            <w:pPr>
              <w:tabs>
                <w:tab w:val="left" w:pos="899"/>
              </w:tabs>
              <w:rPr>
                <w:sz w:val="18"/>
                <w:szCs w:val="18"/>
                <w:lang w:val="es-BO" w:eastAsia="en-US"/>
              </w:rPr>
            </w:pPr>
          </w:p>
        </w:tc>
        <w:tc>
          <w:tcPr>
            <w:tcW w:w="4464" w:type="dxa"/>
          </w:tcPr>
          <w:p w14:paraId="314F9826" w14:textId="77777777" w:rsidR="00960C64" w:rsidRPr="00960C64" w:rsidRDefault="00960C64" w:rsidP="00762CC7">
            <w:pPr>
              <w:widowControl w:val="0"/>
              <w:tabs>
                <w:tab w:val="left" w:pos="0"/>
              </w:tabs>
              <w:jc w:val="center"/>
              <w:rPr>
                <w:rFonts w:cs="Arial"/>
                <w:sz w:val="18"/>
                <w:szCs w:val="18"/>
                <w:lang w:val="es-BO"/>
              </w:rPr>
            </w:pPr>
            <w:r w:rsidRPr="00960C64">
              <w:rPr>
                <w:rFonts w:cs="Arial"/>
                <w:sz w:val="18"/>
                <w:szCs w:val="18"/>
                <w:lang w:val="es-BO"/>
              </w:rPr>
              <w:t>____________________</w:t>
            </w:r>
          </w:p>
          <w:p w14:paraId="558CC751" w14:textId="77777777" w:rsidR="00960C64" w:rsidRPr="00960C64" w:rsidRDefault="00960C64" w:rsidP="00762CC7">
            <w:pPr>
              <w:widowControl w:val="0"/>
              <w:tabs>
                <w:tab w:val="left" w:pos="0"/>
              </w:tabs>
              <w:jc w:val="center"/>
              <w:rPr>
                <w:rFonts w:cs="Arial"/>
                <w:sz w:val="18"/>
                <w:szCs w:val="18"/>
                <w:lang w:val="es-BO"/>
              </w:rPr>
            </w:pPr>
            <w:r w:rsidRPr="00960C64">
              <w:rPr>
                <w:rFonts w:cs="Arial"/>
                <w:bCs/>
                <w:sz w:val="18"/>
                <w:szCs w:val="18"/>
                <w:lang w:val="es-BO"/>
              </w:rPr>
              <w:t xml:space="preserve">C.I. N° </w:t>
            </w:r>
            <w:r w:rsidRPr="00960C64">
              <w:rPr>
                <w:rFonts w:cs="Arial"/>
                <w:sz w:val="18"/>
                <w:szCs w:val="18"/>
                <w:lang w:val="es-BO"/>
              </w:rPr>
              <w:t>__________ __</w:t>
            </w:r>
            <w:r w:rsidRPr="00960C64">
              <w:rPr>
                <w:rFonts w:cs="Arial"/>
                <w:bCs/>
                <w:sz w:val="18"/>
                <w:szCs w:val="18"/>
                <w:lang w:val="es-BO"/>
              </w:rPr>
              <w:t>.</w:t>
            </w:r>
          </w:p>
          <w:p w14:paraId="14C747C8" w14:textId="77777777" w:rsidR="00960C64" w:rsidRPr="00960C64" w:rsidRDefault="00960C64" w:rsidP="00762CC7">
            <w:pPr>
              <w:widowControl w:val="0"/>
              <w:tabs>
                <w:tab w:val="left" w:pos="0"/>
              </w:tabs>
              <w:jc w:val="center"/>
              <w:rPr>
                <w:rFonts w:cs="Arial"/>
                <w:b/>
                <w:bCs/>
                <w:iCs/>
                <w:spacing w:val="-6"/>
                <w:sz w:val="18"/>
                <w:szCs w:val="18"/>
                <w:lang w:val="es-BO"/>
              </w:rPr>
            </w:pPr>
            <w:r w:rsidRPr="00960C64">
              <w:rPr>
                <w:rFonts w:cs="Arial"/>
                <w:b/>
                <w:bCs/>
                <w:sz w:val="18"/>
                <w:szCs w:val="18"/>
                <w:lang w:val="es-BO"/>
              </w:rPr>
              <w:t>CONTRATISTA</w:t>
            </w:r>
          </w:p>
        </w:tc>
      </w:tr>
    </w:tbl>
    <w:p w14:paraId="389A3DE9" w14:textId="77777777" w:rsidR="00960C64" w:rsidRPr="00960C64" w:rsidRDefault="00960C64" w:rsidP="00960C64">
      <w:pPr>
        <w:rPr>
          <w:sz w:val="18"/>
          <w:szCs w:val="18"/>
        </w:rPr>
      </w:pPr>
      <w:r w:rsidRPr="00960C64">
        <w:rPr>
          <w:rFonts w:cs="Arial"/>
          <w:sz w:val="18"/>
          <w:szCs w:val="18"/>
          <w:lang w:val="es-BO"/>
        </w:rPr>
        <w:t>_____/pmmc/shss/jwee/____.</w:t>
      </w:r>
    </w:p>
    <w:p w14:paraId="1E922211" w14:textId="77777777" w:rsidR="00960C64" w:rsidRPr="00960C64" w:rsidRDefault="00960C64" w:rsidP="00960C64">
      <w:pPr>
        <w:pStyle w:val="Normal2"/>
        <w:rPr>
          <w:rFonts w:ascii="Verdana" w:hAnsi="Verdana" w:cs="Arial"/>
          <w:b/>
          <w:sz w:val="18"/>
          <w:szCs w:val="18"/>
          <w:lang w:val="es-BO"/>
        </w:rPr>
      </w:pPr>
    </w:p>
    <w:sectPr w:rsidR="00960C64" w:rsidRPr="00960C64" w:rsidSect="008267F4">
      <w:footerReference w:type="default" r:id="rId25"/>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326C9" w14:textId="77777777" w:rsidR="0002312F" w:rsidRDefault="0002312F">
      <w:r>
        <w:separator/>
      </w:r>
    </w:p>
  </w:endnote>
  <w:endnote w:type="continuationSeparator" w:id="0">
    <w:p w14:paraId="0904AB2F" w14:textId="77777777" w:rsidR="0002312F" w:rsidRDefault="00023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wis721 LtCn BT">
    <w:altName w:val="Arial Narrow"/>
    <w:charset w:val="00"/>
    <w:family w:val="swiss"/>
    <w:pitch w:val="variable"/>
    <w:sig w:usb0="00000001" w:usb1="00000000" w:usb2="00000000" w:usb3="00000000" w:csb0="0000001B"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1ABEA" w14:textId="77777777" w:rsidR="00762CC7" w:rsidRDefault="0002312F" w:rsidP="00BD2E01">
    <w:pPr>
      <w:pStyle w:val="Piedepgina"/>
      <w:jc w:val="right"/>
    </w:pPr>
    <w:sdt>
      <w:sdtPr>
        <w:id w:val="-573425289"/>
        <w:docPartObj>
          <w:docPartGallery w:val="Page Numbers (Bottom of Page)"/>
          <w:docPartUnique/>
        </w:docPartObj>
      </w:sdtPr>
      <w:sdtEndPr/>
      <w:sdtContent>
        <w:r w:rsidR="00762CC7">
          <w:fldChar w:fldCharType="begin"/>
        </w:r>
        <w:r w:rsidR="00762CC7">
          <w:instrText>PAGE   \* MERGEFORMAT</w:instrText>
        </w:r>
        <w:r w:rsidR="00762CC7">
          <w:fldChar w:fldCharType="separate"/>
        </w:r>
        <w:r w:rsidR="00762CC7">
          <w:rPr>
            <w:noProof/>
          </w:rPr>
          <w:t>2</w:t>
        </w:r>
        <w:r w:rsidR="00762CC7">
          <w:fldChar w:fldCharType="end"/>
        </w:r>
      </w:sdtContent>
    </w:sdt>
    <w:r w:rsidR="00762CC7" w:rsidRPr="00BA6B4B">
      <w:rPr>
        <w:noProof/>
        <w:lang w:val="es-BO" w:eastAsia="es-BO"/>
      </w:rPr>
      <w:drawing>
        <wp:anchor distT="0" distB="0" distL="114300" distR="114300" simplePos="0" relativeHeight="251659264" behindDoc="0" locked="0" layoutInCell="1" allowOverlap="1" wp14:anchorId="73FA6ED8" wp14:editId="697B46A8">
          <wp:simplePos x="0" y="0"/>
          <wp:positionH relativeFrom="page">
            <wp:align>left</wp:align>
          </wp:positionH>
          <wp:positionV relativeFrom="paragraph">
            <wp:posOffset>231876</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462465"/>
      <w:docPartObj>
        <w:docPartGallery w:val="Page Numbers (Bottom of Page)"/>
        <w:docPartUnique/>
      </w:docPartObj>
    </w:sdtPr>
    <w:sdtEndPr/>
    <w:sdtContent>
      <w:p w14:paraId="72534A0D" w14:textId="1C3DA481" w:rsidR="00762CC7" w:rsidRDefault="00762CC7">
        <w:pPr>
          <w:pStyle w:val="Piedepgina"/>
          <w:jc w:val="right"/>
        </w:pPr>
        <w:r>
          <w:fldChar w:fldCharType="begin"/>
        </w:r>
        <w:r>
          <w:instrText xml:space="preserve"> PAGE   \* MERGEFORMAT </w:instrText>
        </w:r>
        <w:r>
          <w:fldChar w:fldCharType="separate"/>
        </w:r>
        <w:r w:rsidR="008E68DA">
          <w:rPr>
            <w:noProof/>
          </w:rPr>
          <w:t>18</w:t>
        </w:r>
        <w:r>
          <w:rPr>
            <w:noProof/>
          </w:rPr>
          <w:fldChar w:fldCharType="end"/>
        </w:r>
      </w:p>
    </w:sdtContent>
  </w:sdt>
  <w:p w14:paraId="004CD72D" w14:textId="41EF7C9F" w:rsidR="00762CC7" w:rsidRDefault="00762CC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1E45009F" w:rsidR="00762CC7" w:rsidRPr="002146A2" w:rsidRDefault="00762CC7">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8E68DA">
      <w:rPr>
        <w:noProof/>
        <w:sz w:val="18"/>
        <w:szCs w:val="18"/>
      </w:rPr>
      <w:t>110</w:t>
    </w:r>
    <w:r w:rsidRPr="002146A2">
      <w:rPr>
        <w:sz w:val="18"/>
        <w:szCs w:val="18"/>
      </w:rPr>
      <w:fldChar w:fldCharType="end"/>
    </w:r>
  </w:p>
  <w:p w14:paraId="498651DC" w14:textId="77777777" w:rsidR="00762CC7" w:rsidRDefault="00762CC7">
    <w:pPr>
      <w:pStyle w:val="Piedepgina"/>
    </w:pPr>
  </w:p>
  <w:p w14:paraId="610551AA" w14:textId="77777777" w:rsidR="00762CC7" w:rsidRDefault="00762CC7"/>
  <w:p w14:paraId="54AD84E1" w14:textId="77777777" w:rsidR="00762CC7" w:rsidRDefault="00762CC7"/>
  <w:p w14:paraId="533818E8" w14:textId="77777777" w:rsidR="00762CC7" w:rsidRDefault="00762C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B67EB" w14:textId="77777777" w:rsidR="0002312F" w:rsidRDefault="0002312F">
      <w:r>
        <w:separator/>
      </w:r>
    </w:p>
  </w:footnote>
  <w:footnote w:type="continuationSeparator" w:id="0">
    <w:p w14:paraId="01CE6000" w14:textId="77777777" w:rsidR="0002312F" w:rsidRDefault="000231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BF862" w14:textId="4F763CC3" w:rsidR="00762CC7" w:rsidRDefault="00762C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B0D2F" w14:textId="1E33146C" w:rsidR="00762CC7" w:rsidRDefault="00762CC7">
    <w:r>
      <w:rPr>
        <w:noProof/>
        <w:lang w:val="es-BO" w:eastAsia="es-BO"/>
      </w:rPr>
      <w:drawing>
        <wp:anchor distT="0" distB="0" distL="114300" distR="114300" simplePos="0" relativeHeight="251661312" behindDoc="1" locked="0" layoutInCell="1" allowOverlap="1" wp14:anchorId="1A8A6518" wp14:editId="5CCB97E9">
          <wp:simplePos x="0" y="0"/>
          <wp:positionH relativeFrom="margin">
            <wp:align>center</wp:align>
          </wp:positionH>
          <wp:positionV relativeFrom="paragraph">
            <wp:posOffset>-464185</wp:posOffset>
          </wp:positionV>
          <wp:extent cx="6866357" cy="732369"/>
          <wp:effectExtent l="0" t="0" r="0" b="0"/>
          <wp:wrapNone/>
          <wp:docPr id="15" name="Imagen 15"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66357" cy="7323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2F3331"/>
    <w:multiLevelType w:val="hybridMultilevel"/>
    <w:tmpl w:val="1908BC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0E911BD"/>
    <w:multiLevelType w:val="hybridMultilevel"/>
    <w:tmpl w:val="F54E3898"/>
    <w:lvl w:ilvl="0" w:tplc="88B4C30E">
      <w:start w:val="1"/>
      <w:numFmt w:val="decimal"/>
      <w:lvlText w:val="%1."/>
      <w:lvlJc w:val="left"/>
      <w:pPr>
        <w:ind w:left="862" w:hanging="360"/>
      </w:pPr>
      <w:rPr>
        <w:rFonts w:hint="default"/>
        <w:sz w:val="18"/>
      </w:r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3" w15:restartNumberingAfterBreak="0">
    <w:nsid w:val="036436A7"/>
    <w:multiLevelType w:val="multilevel"/>
    <w:tmpl w:val="BA782D50"/>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ascii="Arial" w:hAnsi="Arial"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E04FBC"/>
    <w:multiLevelType w:val="hybridMultilevel"/>
    <w:tmpl w:val="B35207E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9">
      <w:start w:val="1"/>
      <w:numFmt w:val="bullet"/>
      <w:lvlText w:val=""/>
      <w:lvlJc w:val="left"/>
      <w:pPr>
        <w:ind w:left="2880" w:hanging="360"/>
      </w:pPr>
      <w:rPr>
        <w:rFonts w:ascii="Wingdings" w:hAnsi="Wingdings"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9DE3EDA"/>
    <w:multiLevelType w:val="hybridMultilevel"/>
    <w:tmpl w:val="DD3AB890"/>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D17E39"/>
    <w:multiLevelType w:val="hybridMultilevel"/>
    <w:tmpl w:val="6630BA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D3F53BC"/>
    <w:multiLevelType w:val="hybridMultilevel"/>
    <w:tmpl w:val="3BBE3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6"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99C1E1F"/>
    <w:multiLevelType w:val="hybridMultilevel"/>
    <w:tmpl w:val="6CCAF9B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D01679C"/>
    <w:multiLevelType w:val="hybridMultilevel"/>
    <w:tmpl w:val="9E62ACB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ED208A3"/>
    <w:multiLevelType w:val="hybridMultilevel"/>
    <w:tmpl w:val="EAFA2BF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8"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9"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30"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1" w15:restartNumberingAfterBreak="0">
    <w:nsid w:val="24CE1CA8"/>
    <w:multiLevelType w:val="hybridMultilevel"/>
    <w:tmpl w:val="69FC7584"/>
    <w:lvl w:ilvl="0" w:tplc="D95AFA10">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15:restartNumberingAfterBreak="0">
    <w:nsid w:val="26CA3F77"/>
    <w:multiLevelType w:val="hybridMultilevel"/>
    <w:tmpl w:val="16DEB2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7A06357"/>
    <w:multiLevelType w:val="hybridMultilevel"/>
    <w:tmpl w:val="2880FB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5A208F"/>
    <w:multiLevelType w:val="hybridMultilevel"/>
    <w:tmpl w:val="8A2AFE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6" w15:restartNumberingAfterBreak="0">
    <w:nsid w:val="2A1B7FD5"/>
    <w:multiLevelType w:val="hybridMultilevel"/>
    <w:tmpl w:val="D724375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8"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9" w15:restartNumberingAfterBreak="0">
    <w:nsid w:val="2E412E54"/>
    <w:multiLevelType w:val="hybridMultilevel"/>
    <w:tmpl w:val="8A544020"/>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1"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2E8240F"/>
    <w:multiLevelType w:val="hybridMultilevel"/>
    <w:tmpl w:val="05C23B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2F22917"/>
    <w:multiLevelType w:val="hybridMultilevel"/>
    <w:tmpl w:val="366C55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8" w15:restartNumberingAfterBreak="0">
    <w:nsid w:val="37916678"/>
    <w:multiLevelType w:val="multilevel"/>
    <w:tmpl w:val="684202F4"/>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b/>
      </w:rPr>
    </w:lvl>
    <w:lvl w:ilvl="2">
      <w:start w:val="1"/>
      <w:numFmt w:val="lowerRoman"/>
      <w:lvlText w:val="%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A6920A5"/>
    <w:multiLevelType w:val="hybridMultilevel"/>
    <w:tmpl w:val="68F61742"/>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3D6102A0"/>
    <w:multiLevelType w:val="hybridMultilevel"/>
    <w:tmpl w:val="DEC841F4"/>
    <w:lvl w:ilvl="0" w:tplc="68C47EA0">
      <w:numFmt w:val="bullet"/>
      <w:lvlText w:val="-"/>
      <w:lvlJc w:val="left"/>
      <w:pPr>
        <w:ind w:left="1288" w:hanging="360"/>
      </w:pPr>
      <w:rPr>
        <w:rFonts w:ascii="Arial" w:eastAsia="Times New Roman" w:hAnsi="Arial" w:cs="Aria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5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4"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55"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7"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482B64CB"/>
    <w:multiLevelType w:val="hybridMultilevel"/>
    <w:tmpl w:val="146CF1B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9" w15:restartNumberingAfterBreak="0">
    <w:nsid w:val="4A1A0E33"/>
    <w:multiLevelType w:val="hybridMultilevel"/>
    <w:tmpl w:val="F6AA9C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A9D1FAF"/>
    <w:multiLevelType w:val="hybridMultilevel"/>
    <w:tmpl w:val="6136E0D6"/>
    <w:lvl w:ilvl="0" w:tplc="400A0011">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15:restartNumberingAfterBreak="0">
    <w:nsid w:val="4AE335B8"/>
    <w:multiLevelType w:val="hybridMultilevel"/>
    <w:tmpl w:val="0DA25940"/>
    <w:lvl w:ilvl="0" w:tplc="400A0001">
      <w:start w:val="1"/>
      <w:numFmt w:val="bullet"/>
      <w:lvlText w:val=""/>
      <w:lvlJc w:val="left"/>
      <w:pPr>
        <w:ind w:left="2165" w:hanging="360"/>
      </w:pPr>
      <w:rPr>
        <w:rFonts w:ascii="Symbol" w:hAnsi="Symbol" w:hint="default"/>
      </w:rPr>
    </w:lvl>
    <w:lvl w:ilvl="1" w:tplc="400A0003" w:tentative="1">
      <w:start w:val="1"/>
      <w:numFmt w:val="bullet"/>
      <w:lvlText w:val="o"/>
      <w:lvlJc w:val="left"/>
      <w:pPr>
        <w:ind w:left="2885" w:hanging="360"/>
      </w:pPr>
      <w:rPr>
        <w:rFonts w:ascii="Courier New" w:hAnsi="Courier New" w:cs="Courier New" w:hint="default"/>
      </w:rPr>
    </w:lvl>
    <w:lvl w:ilvl="2" w:tplc="400A0005" w:tentative="1">
      <w:start w:val="1"/>
      <w:numFmt w:val="bullet"/>
      <w:lvlText w:val=""/>
      <w:lvlJc w:val="left"/>
      <w:pPr>
        <w:ind w:left="3605" w:hanging="360"/>
      </w:pPr>
      <w:rPr>
        <w:rFonts w:ascii="Wingdings" w:hAnsi="Wingdings" w:hint="default"/>
      </w:rPr>
    </w:lvl>
    <w:lvl w:ilvl="3" w:tplc="400A0001" w:tentative="1">
      <w:start w:val="1"/>
      <w:numFmt w:val="bullet"/>
      <w:lvlText w:val=""/>
      <w:lvlJc w:val="left"/>
      <w:pPr>
        <w:ind w:left="4325" w:hanging="360"/>
      </w:pPr>
      <w:rPr>
        <w:rFonts w:ascii="Symbol" w:hAnsi="Symbol" w:hint="default"/>
      </w:rPr>
    </w:lvl>
    <w:lvl w:ilvl="4" w:tplc="400A0003" w:tentative="1">
      <w:start w:val="1"/>
      <w:numFmt w:val="bullet"/>
      <w:lvlText w:val="o"/>
      <w:lvlJc w:val="left"/>
      <w:pPr>
        <w:ind w:left="5045" w:hanging="360"/>
      </w:pPr>
      <w:rPr>
        <w:rFonts w:ascii="Courier New" w:hAnsi="Courier New" w:cs="Courier New" w:hint="default"/>
      </w:rPr>
    </w:lvl>
    <w:lvl w:ilvl="5" w:tplc="400A0005" w:tentative="1">
      <w:start w:val="1"/>
      <w:numFmt w:val="bullet"/>
      <w:lvlText w:val=""/>
      <w:lvlJc w:val="left"/>
      <w:pPr>
        <w:ind w:left="5765" w:hanging="360"/>
      </w:pPr>
      <w:rPr>
        <w:rFonts w:ascii="Wingdings" w:hAnsi="Wingdings" w:hint="default"/>
      </w:rPr>
    </w:lvl>
    <w:lvl w:ilvl="6" w:tplc="400A0001" w:tentative="1">
      <w:start w:val="1"/>
      <w:numFmt w:val="bullet"/>
      <w:lvlText w:val=""/>
      <w:lvlJc w:val="left"/>
      <w:pPr>
        <w:ind w:left="6485" w:hanging="360"/>
      </w:pPr>
      <w:rPr>
        <w:rFonts w:ascii="Symbol" w:hAnsi="Symbol" w:hint="default"/>
      </w:rPr>
    </w:lvl>
    <w:lvl w:ilvl="7" w:tplc="400A0003" w:tentative="1">
      <w:start w:val="1"/>
      <w:numFmt w:val="bullet"/>
      <w:lvlText w:val="o"/>
      <w:lvlJc w:val="left"/>
      <w:pPr>
        <w:ind w:left="7205" w:hanging="360"/>
      </w:pPr>
      <w:rPr>
        <w:rFonts w:ascii="Courier New" w:hAnsi="Courier New" w:cs="Courier New" w:hint="default"/>
      </w:rPr>
    </w:lvl>
    <w:lvl w:ilvl="8" w:tplc="400A0005" w:tentative="1">
      <w:start w:val="1"/>
      <w:numFmt w:val="bullet"/>
      <w:lvlText w:val=""/>
      <w:lvlJc w:val="left"/>
      <w:pPr>
        <w:ind w:left="7925" w:hanging="360"/>
      </w:pPr>
      <w:rPr>
        <w:rFonts w:ascii="Wingdings" w:hAnsi="Wingdings" w:hint="default"/>
      </w:rPr>
    </w:lvl>
  </w:abstractNum>
  <w:abstractNum w:abstractNumId="64"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6" w15:restartNumberingAfterBreak="0">
    <w:nsid w:val="50080018"/>
    <w:multiLevelType w:val="hybridMultilevel"/>
    <w:tmpl w:val="BC80101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3F93704"/>
    <w:multiLevelType w:val="hybridMultilevel"/>
    <w:tmpl w:val="05A28816"/>
    <w:lvl w:ilvl="0" w:tplc="4FC833C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62B73A0"/>
    <w:multiLevelType w:val="hybridMultilevel"/>
    <w:tmpl w:val="0BA8778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5870195F"/>
    <w:multiLevelType w:val="singleLevel"/>
    <w:tmpl w:val="38C2B268"/>
    <w:lvl w:ilvl="0">
      <w:numFmt w:val="decimal"/>
      <w:pStyle w:val="Ttulo9"/>
      <w:lvlText w:val=""/>
      <w:lvlJc w:val="left"/>
    </w:lvl>
  </w:abstractNum>
  <w:abstractNum w:abstractNumId="71"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2"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BC61430"/>
    <w:multiLevelType w:val="hybridMultilevel"/>
    <w:tmpl w:val="BB4A8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7"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79" w15:restartNumberingAfterBreak="0">
    <w:nsid w:val="63CA0B5D"/>
    <w:multiLevelType w:val="multilevel"/>
    <w:tmpl w:val="BC8831A4"/>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82" w15:restartNumberingAfterBreak="0">
    <w:nsid w:val="6A452C88"/>
    <w:multiLevelType w:val="hybridMultilevel"/>
    <w:tmpl w:val="0E1A7EFC"/>
    <w:lvl w:ilvl="0" w:tplc="EBFEFF7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6CEC6CF5"/>
    <w:multiLevelType w:val="hybridMultilevel"/>
    <w:tmpl w:val="A3CC7BB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7"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90"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1" w15:restartNumberingAfterBreak="0">
    <w:nsid w:val="7783223C"/>
    <w:multiLevelType w:val="hybridMultilevel"/>
    <w:tmpl w:val="C1345E02"/>
    <w:lvl w:ilvl="0" w:tplc="ED649948">
      <w:start w:val="1"/>
      <w:numFmt w:val="decimal"/>
      <w:lvlText w:val="%1)"/>
      <w:lvlJc w:val="left"/>
      <w:pPr>
        <w:ind w:left="432" w:hanging="360"/>
      </w:pPr>
      <w:rPr>
        <w:rFonts w:ascii="Arial" w:hAnsi="Arial" w:cs="Arial" w:hint="default"/>
        <w:b/>
      </w:rPr>
    </w:lvl>
    <w:lvl w:ilvl="1" w:tplc="400A0019" w:tentative="1">
      <w:start w:val="1"/>
      <w:numFmt w:val="lowerLetter"/>
      <w:lvlText w:val="%2."/>
      <w:lvlJc w:val="left"/>
      <w:pPr>
        <w:ind w:left="1152" w:hanging="360"/>
      </w:pPr>
    </w:lvl>
    <w:lvl w:ilvl="2" w:tplc="400A001B" w:tentative="1">
      <w:start w:val="1"/>
      <w:numFmt w:val="lowerRoman"/>
      <w:lvlText w:val="%3."/>
      <w:lvlJc w:val="right"/>
      <w:pPr>
        <w:ind w:left="1872" w:hanging="180"/>
      </w:pPr>
    </w:lvl>
    <w:lvl w:ilvl="3" w:tplc="400A000F" w:tentative="1">
      <w:start w:val="1"/>
      <w:numFmt w:val="decimal"/>
      <w:lvlText w:val="%4."/>
      <w:lvlJc w:val="left"/>
      <w:pPr>
        <w:ind w:left="2592" w:hanging="360"/>
      </w:pPr>
    </w:lvl>
    <w:lvl w:ilvl="4" w:tplc="400A0019" w:tentative="1">
      <w:start w:val="1"/>
      <w:numFmt w:val="lowerLetter"/>
      <w:lvlText w:val="%5."/>
      <w:lvlJc w:val="left"/>
      <w:pPr>
        <w:ind w:left="3312" w:hanging="360"/>
      </w:pPr>
    </w:lvl>
    <w:lvl w:ilvl="5" w:tplc="400A001B" w:tentative="1">
      <w:start w:val="1"/>
      <w:numFmt w:val="lowerRoman"/>
      <w:lvlText w:val="%6."/>
      <w:lvlJc w:val="right"/>
      <w:pPr>
        <w:ind w:left="4032" w:hanging="180"/>
      </w:pPr>
    </w:lvl>
    <w:lvl w:ilvl="6" w:tplc="400A000F" w:tentative="1">
      <w:start w:val="1"/>
      <w:numFmt w:val="decimal"/>
      <w:lvlText w:val="%7."/>
      <w:lvlJc w:val="left"/>
      <w:pPr>
        <w:ind w:left="4752" w:hanging="360"/>
      </w:pPr>
    </w:lvl>
    <w:lvl w:ilvl="7" w:tplc="400A0019" w:tentative="1">
      <w:start w:val="1"/>
      <w:numFmt w:val="lowerLetter"/>
      <w:lvlText w:val="%8."/>
      <w:lvlJc w:val="left"/>
      <w:pPr>
        <w:ind w:left="5472" w:hanging="360"/>
      </w:pPr>
    </w:lvl>
    <w:lvl w:ilvl="8" w:tplc="400A001B" w:tentative="1">
      <w:start w:val="1"/>
      <w:numFmt w:val="lowerRoman"/>
      <w:lvlText w:val="%9."/>
      <w:lvlJc w:val="right"/>
      <w:pPr>
        <w:ind w:left="6192" w:hanging="180"/>
      </w:pPr>
    </w:lvl>
  </w:abstractNum>
  <w:abstractNum w:abstractNumId="92" w15:restartNumberingAfterBreak="0">
    <w:nsid w:val="77A37624"/>
    <w:multiLevelType w:val="multilevel"/>
    <w:tmpl w:val="139A8076"/>
    <w:lvl w:ilvl="0">
      <w:start w:val="1"/>
      <w:numFmt w:val="decimal"/>
      <w:pStyle w:val="Listaconvietas"/>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3" w15:restartNumberingAfterBreak="0">
    <w:nsid w:val="7A40478D"/>
    <w:multiLevelType w:val="hybridMultilevel"/>
    <w:tmpl w:val="2E863572"/>
    <w:lvl w:ilvl="0" w:tplc="FFFFFFFF">
      <w:start w:val="1"/>
      <w:numFmt w:val="decimal"/>
      <w:lvlText w:val="%1."/>
      <w:lvlJc w:val="left"/>
      <w:pPr>
        <w:ind w:left="360" w:hanging="360"/>
      </w:pPr>
      <w:rPr>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9"/>
  </w:num>
  <w:num w:numId="2">
    <w:abstractNumId w:val="47"/>
  </w:num>
  <w:num w:numId="3">
    <w:abstractNumId w:val="76"/>
  </w:num>
  <w:num w:numId="4">
    <w:abstractNumId w:val="70"/>
  </w:num>
  <w:num w:numId="5">
    <w:abstractNumId w:val="18"/>
  </w:num>
  <w:num w:numId="6">
    <w:abstractNumId w:val="55"/>
  </w:num>
  <w:num w:numId="7">
    <w:abstractNumId w:val="65"/>
  </w:num>
  <w:num w:numId="8">
    <w:abstractNumId w:val="10"/>
  </w:num>
  <w:num w:numId="9">
    <w:abstractNumId w:val="8"/>
  </w:num>
  <w:num w:numId="10">
    <w:abstractNumId w:val="85"/>
  </w:num>
  <w:num w:numId="11">
    <w:abstractNumId w:val="56"/>
  </w:num>
  <w:num w:numId="12">
    <w:abstractNumId w:val="80"/>
  </w:num>
  <w:num w:numId="13">
    <w:abstractNumId w:val="17"/>
  </w:num>
  <w:num w:numId="14">
    <w:abstractNumId w:val="90"/>
  </w:num>
  <w:num w:numId="15">
    <w:abstractNumId w:val="35"/>
  </w:num>
  <w:num w:numId="16">
    <w:abstractNumId w:val="37"/>
  </w:num>
  <w:num w:numId="17">
    <w:abstractNumId w:val="30"/>
  </w:num>
  <w:num w:numId="18">
    <w:abstractNumId w:val="22"/>
  </w:num>
  <w:num w:numId="19">
    <w:abstractNumId w:val="21"/>
  </w:num>
  <w:num w:numId="20">
    <w:abstractNumId w:val="86"/>
  </w:num>
  <w:num w:numId="21">
    <w:abstractNumId w:val="71"/>
  </w:num>
  <w:num w:numId="22">
    <w:abstractNumId w:val="60"/>
  </w:num>
  <w:num w:numId="23">
    <w:abstractNumId w:val="53"/>
  </w:num>
  <w:num w:numId="24">
    <w:abstractNumId w:val="11"/>
  </w:num>
  <w:num w:numId="25">
    <w:abstractNumId w:val="7"/>
  </w:num>
  <w:num w:numId="26">
    <w:abstractNumId w:val="89"/>
  </w:num>
  <w:num w:numId="27">
    <w:abstractNumId w:val="73"/>
  </w:num>
  <w:num w:numId="28">
    <w:abstractNumId w:val="2"/>
  </w:num>
  <w:num w:numId="29">
    <w:abstractNumId w:val="64"/>
  </w:num>
  <w:num w:numId="30">
    <w:abstractNumId w:val="20"/>
  </w:num>
  <w:num w:numId="31">
    <w:abstractNumId w:val="83"/>
  </w:num>
  <w:num w:numId="32">
    <w:abstractNumId w:val="61"/>
  </w:num>
  <w:num w:numId="33">
    <w:abstractNumId w:val="75"/>
  </w:num>
  <w:num w:numId="34">
    <w:abstractNumId w:val="6"/>
  </w:num>
  <w:num w:numId="35">
    <w:abstractNumId w:val="40"/>
  </w:num>
  <w:num w:numId="36">
    <w:abstractNumId w:val="57"/>
  </w:num>
  <w:num w:numId="37">
    <w:abstractNumId w:val="27"/>
  </w:num>
  <w:num w:numId="38">
    <w:abstractNumId w:val="52"/>
  </w:num>
  <w:num w:numId="39">
    <w:abstractNumId w:val="72"/>
  </w:num>
  <w:num w:numId="40">
    <w:abstractNumId w:val="29"/>
  </w:num>
  <w:num w:numId="41">
    <w:abstractNumId w:val="81"/>
  </w:num>
  <w:num w:numId="42">
    <w:abstractNumId w:val="54"/>
  </w:num>
  <w:num w:numId="43">
    <w:abstractNumId w:val="5"/>
  </w:num>
  <w:num w:numId="44">
    <w:abstractNumId w:val="9"/>
  </w:num>
  <w:num w:numId="45">
    <w:abstractNumId w:val="87"/>
  </w:num>
  <w:num w:numId="46">
    <w:abstractNumId w:val="93"/>
  </w:num>
  <w:num w:numId="47">
    <w:abstractNumId w:val="12"/>
  </w:num>
  <w:num w:numId="48">
    <w:abstractNumId w:val="16"/>
  </w:num>
  <w:num w:numId="49">
    <w:abstractNumId w:val="44"/>
  </w:num>
  <w:num w:numId="50">
    <w:abstractNumId w:val="48"/>
  </w:num>
  <w:num w:numId="51">
    <w:abstractNumId w:val="88"/>
  </w:num>
  <w:num w:numId="52">
    <w:abstractNumId w:val="50"/>
  </w:num>
  <w:num w:numId="53">
    <w:abstractNumId w:val="42"/>
  </w:num>
  <w:num w:numId="54">
    <w:abstractNumId w:val="31"/>
  </w:num>
  <w:num w:numId="55">
    <w:abstractNumId w:val="58"/>
  </w:num>
  <w:num w:numId="56">
    <w:abstractNumId w:val="91"/>
  </w:num>
  <w:num w:numId="57">
    <w:abstractNumId w:val="92"/>
  </w:num>
  <w:num w:numId="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num>
  <w:num w:numId="63">
    <w:abstractNumId w:val="69"/>
  </w:num>
  <w:num w:numId="64">
    <w:abstractNumId w:val="78"/>
  </w:num>
  <w:num w:numId="65">
    <w:abstractNumId w:val="0"/>
  </w:num>
  <w:num w:numId="66">
    <w:abstractNumId w:val="63"/>
  </w:num>
  <w:num w:numId="67">
    <w:abstractNumId w:val="23"/>
  </w:num>
  <w:num w:numId="68">
    <w:abstractNumId w:val="32"/>
  </w:num>
  <w:num w:numId="69">
    <w:abstractNumId w:val="49"/>
  </w:num>
  <w:num w:numId="70">
    <w:abstractNumId w:val="62"/>
  </w:num>
  <w:num w:numId="71">
    <w:abstractNumId w:val="79"/>
  </w:num>
  <w:num w:numId="72">
    <w:abstractNumId w:val="77"/>
  </w:num>
  <w:num w:numId="73">
    <w:abstractNumId w:val="67"/>
  </w:num>
  <w:num w:numId="74">
    <w:abstractNumId w:val="39"/>
  </w:num>
  <w:num w:numId="75">
    <w:abstractNumId w:val="46"/>
  </w:num>
  <w:num w:numId="76">
    <w:abstractNumId w:val="82"/>
  </w:num>
  <w:num w:numId="77">
    <w:abstractNumId w:val="45"/>
  </w:num>
  <w:num w:numId="78">
    <w:abstractNumId w:val="36"/>
  </w:num>
  <w:num w:numId="79">
    <w:abstractNumId w:val="68"/>
  </w:num>
  <w:num w:numId="80">
    <w:abstractNumId w:val="24"/>
  </w:num>
  <w:num w:numId="81">
    <w:abstractNumId w:val="26"/>
  </w:num>
  <w:num w:numId="82">
    <w:abstractNumId w:val="1"/>
  </w:num>
  <w:num w:numId="83">
    <w:abstractNumId w:val="13"/>
  </w:num>
  <w:num w:numId="84">
    <w:abstractNumId w:val="34"/>
  </w:num>
  <w:num w:numId="85">
    <w:abstractNumId w:val="66"/>
  </w:num>
  <w:num w:numId="86">
    <w:abstractNumId w:val="25"/>
  </w:num>
  <w:num w:numId="87">
    <w:abstractNumId w:val="4"/>
  </w:num>
  <w:num w:numId="88">
    <w:abstractNumId w:val="84"/>
  </w:num>
  <w:num w:numId="89">
    <w:abstractNumId w:val="14"/>
  </w:num>
  <w:num w:numId="90">
    <w:abstractNumId w:val="74"/>
  </w:num>
  <w:num w:numId="91">
    <w:abstractNumId w:val="59"/>
  </w:num>
  <w:num w:numId="92">
    <w:abstractNumId w:val="33"/>
  </w:num>
  <w:num w:numId="93">
    <w:abstractNumId w:val="51"/>
  </w:num>
  <w:num w:numId="94">
    <w:abstractNumId w:val="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12F"/>
    <w:rsid w:val="000236F6"/>
    <w:rsid w:val="00024606"/>
    <w:rsid w:val="00025D3A"/>
    <w:rsid w:val="0002712A"/>
    <w:rsid w:val="0003241C"/>
    <w:rsid w:val="00033823"/>
    <w:rsid w:val="00034323"/>
    <w:rsid w:val="00035C70"/>
    <w:rsid w:val="0003756F"/>
    <w:rsid w:val="000378F5"/>
    <w:rsid w:val="0004069C"/>
    <w:rsid w:val="00040BEB"/>
    <w:rsid w:val="000419D1"/>
    <w:rsid w:val="00042B36"/>
    <w:rsid w:val="00043D46"/>
    <w:rsid w:val="00043D60"/>
    <w:rsid w:val="000449E9"/>
    <w:rsid w:val="00047E8D"/>
    <w:rsid w:val="00050104"/>
    <w:rsid w:val="0005113C"/>
    <w:rsid w:val="000522FA"/>
    <w:rsid w:val="00054D6B"/>
    <w:rsid w:val="0005679E"/>
    <w:rsid w:val="00056A49"/>
    <w:rsid w:val="000570B8"/>
    <w:rsid w:val="00061177"/>
    <w:rsid w:val="0006138A"/>
    <w:rsid w:val="00061D37"/>
    <w:rsid w:val="00062A9B"/>
    <w:rsid w:val="000631DD"/>
    <w:rsid w:val="00064130"/>
    <w:rsid w:val="00064D10"/>
    <w:rsid w:val="00065026"/>
    <w:rsid w:val="00070CE6"/>
    <w:rsid w:val="00070EAF"/>
    <w:rsid w:val="00071064"/>
    <w:rsid w:val="00071B7F"/>
    <w:rsid w:val="000723A5"/>
    <w:rsid w:val="000724B3"/>
    <w:rsid w:val="00072CCC"/>
    <w:rsid w:val="000752FB"/>
    <w:rsid w:val="00075D4D"/>
    <w:rsid w:val="0007753C"/>
    <w:rsid w:val="000776EA"/>
    <w:rsid w:val="00077E01"/>
    <w:rsid w:val="00082293"/>
    <w:rsid w:val="00082477"/>
    <w:rsid w:val="00083637"/>
    <w:rsid w:val="0008461C"/>
    <w:rsid w:val="00085645"/>
    <w:rsid w:val="0008590F"/>
    <w:rsid w:val="00086E68"/>
    <w:rsid w:val="000906CA"/>
    <w:rsid w:val="00090D3B"/>
    <w:rsid w:val="00092668"/>
    <w:rsid w:val="00092DF3"/>
    <w:rsid w:val="00093467"/>
    <w:rsid w:val="000935DD"/>
    <w:rsid w:val="00094CA0"/>
    <w:rsid w:val="000951BB"/>
    <w:rsid w:val="000A0BBF"/>
    <w:rsid w:val="000A1421"/>
    <w:rsid w:val="000A1DBE"/>
    <w:rsid w:val="000A1F0E"/>
    <w:rsid w:val="000A5900"/>
    <w:rsid w:val="000A722A"/>
    <w:rsid w:val="000A7B52"/>
    <w:rsid w:val="000B17BE"/>
    <w:rsid w:val="000B469B"/>
    <w:rsid w:val="000B7B83"/>
    <w:rsid w:val="000C0069"/>
    <w:rsid w:val="000C2447"/>
    <w:rsid w:val="000C2981"/>
    <w:rsid w:val="000C2CEC"/>
    <w:rsid w:val="000C4E8D"/>
    <w:rsid w:val="000C71D6"/>
    <w:rsid w:val="000D1536"/>
    <w:rsid w:val="000D2DB8"/>
    <w:rsid w:val="000D698A"/>
    <w:rsid w:val="000D74DF"/>
    <w:rsid w:val="000D7B60"/>
    <w:rsid w:val="000E2E8E"/>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EDD"/>
    <w:rsid w:val="001157C2"/>
    <w:rsid w:val="0011736D"/>
    <w:rsid w:val="00117868"/>
    <w:rsid w:val="00122C6D"/>
    <w:rsid w:val="00125149"/>
    <w:rsid w:val="00125ED9"/>
    <w:rsid w:val="00126117"/>
    <w:rsid w:val="00130E12"/>
    <w:rsid w:val="0013129D"/>
    <w:rsid w:val="001321D5"/>
    <w:rsid w:val="00134A61"/>
    <w:rsid w:val="00135354"/>
    <w:rsid w:val="00141FB3"/>
    <w:rsid w:val="001460F9"/>
    <w:rsid w:val="00146F07"/>
    <w:rsid w:val="00147AAA"/>
    <w:rsid w:val="00147C5D"/>
    <w:rsid w:val="00151276"/>
    <w:rsid w:val="0015143A"/>
    <w:rsid w:val="00151492"/>
    <w:rsid w:val="00152DD1"/>
    <w:rsid w:val="00152E5F"/>
    <w:rsid w:val="00152F8B"/>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80EC2"/>
    <w:rsid w:val="00182177"/>
    <w:rsid w:val="0018288B"/>
    <w:rsid w:val="001839B6"/>
    <w:rsid w:val="00186F2B"/>
    <w:rsid w:val="0018778E"/>
    <w:rsid w:val="00187C0B"/>
    <w:rsid w:val="001913E2"/>
    <w:rsid w:val="00191CE1"/>
    <w:rsid w:val="00192FE3"/>
    <w:rsid w:val="00193D22"/>
    <w:rsid w:val="0019709E"/>
    <w:rsid w:val="00197C4C"/>
    <w:rsid w:val="001A13D8"/>
    <w:rsid w:val="001A20BB"/>
    <w:rsid w:val="001A3DAB"/>
    <w:rsid w:val="001A4635"/>
    <w:rsid w:val="001A55BD"/>
    <w:rsid w:val="001A788C"/>
    <w:rsid w:val="001B02FB"/>
    <w:rsid w:val="001B13B6"/>
    <w:rsid w:val="001B16E9"/>
    <w:rsid w:val="001B1ECF"/>
    <w:rsid w:val="001B2591"/>
    <w:rsid w:val="001B3288"/>
    <w:rsid w:val="001B4130"/>
    <w:rsid w:val="001B4E01"/>
    <w:rsid w:val="001B5E2C"/>
    <w:rsid w:val="001B6503"/>
    <w:rsid w:val="001B681D"/>
    <w:rsid w:val="001B6CD6"/>
    <w:rsid w:val="001B6F96"/>
    <w:rsid w:val="001B7B89"/>
    <w:rsid w:val="001C1AA9"/>
    <w:rsid w:val="001C4A0B"/>
    <w:rsid w:val="001C5974"/>
    <w:rsid w:val="001C5BF1"/>
    <w:rsid w:val="001C729B"/>
    <w:rsid w:val="001C7BFA"/>
    <w:rsid w:val="001D08E9"/>
    <w:rsid w:val="001D2DAC"/>
    <w:rsid w:val="001D3066"/>
    <w:rsid w:val="001D4835"/>
    <w:rsid w:val="001D6B1C"/>
    <w:rsid w:val="001D6F7D"/>
    <w:rsid w:val="001D778B"/>
    <w:rsid w:val="001E0050"/>
    <w:rsid w:val="001E0405"/>
    <w:rsid w:val="001E147E"/>
    <w:rsid w:val="001E1740"/>
    <w:rsid w:val="001E18DE"/>
    <w:rsid w:val="001E1964"/>
    <w:rsid w:val="001E3561"/>
    <w:rsid w:val="001E3F5A"/>
    <w:rsid w:val="001E4FD7"/>
    <w:rsid w:val="001E6450"/>
    <w:rsid w:val="001E6560"/>
    <w:rsid w:val="001E6745"/>
    <w:rsid w:val="001E6843"/>
    <w:rsid w:val="001F0EE6"/>
    <w:rsid w:val="001F1BE3"/>
    <w:rsid w:val="001F42F3"/>
    <w:rsid w:val="001F7846"/>
    <w:rsid w:val="002008B6"/>
    <w:rsid w:val="00202664"/>
    <w:rsid w:val="002033F2"/>
    <w:rsid w:val="00203A05"/>
    <w:rsid w:val="00203ECE"/>
    <w:rsid w:val="00204F33"/>
    <w:rsid w:val="00205281"/>
    <w:rsid w:val="0020528B"/>
    <w:rsid w:val="00205442"/>
    <w:rsid w:val="00206F51"/>
    <w:rsid w:val="00210DEE"/>
    <w:rsid w:val="00210F2A"/>
    <w:rsid w:val="00211E94"/>
    <w:rsid w:val="00212A0A"/>
    <w:rsid w:val="00215424"/>
    <w:rsid w:val="00215CC5"/>
    <w:rsid w:val="002168D7"/>
    <w:rsid w:val="00216B80"/>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694E"/>
    <w:rsid w:val="00237C53"/>
    <w:rsid w:val="002403C6"/>
    <w:rsid w:val="00240A9C"/>
    <w:rsid w:val="00240B13"/>
    <w:rsid w:val="00244186"/>
    <w:rsid w:val="00246D5D"/>
    <w:rsid w:val="00247589"/>
    <w:rsid w:val="002476A7"/>
    <w:rsid w:val="002504CE"/>
    <w:rsid w:val="00251C1D"/>
    <w:rsid w:val="00252626"/>
    <w:rsid w:val="00252D36"/>
    <w:rsid w:val="00254255"/>
    <w:rsid w:val="0025590F"/>
    <w:rsid w:val="00256913"/>
    <w:rsid w:val="002570BA"/>
    <w:rsid w:val="00257584"/>
    <w:rsid w:val="002575F1"/>
    <w:rsid w:val="0025792D"/>
    <w:rsid w:val="00260215"/>
    <w:rsid w:val="002602A4"/>
    <w:rsid w:val="002615FE"/>
    <w:rsid w:val="002625D1"/>
    <w:rsid w:val="00262AC2"/>
    <w:rsid w:val="00264D62"/>
    <w:rsid w:val="0026595B"/>
    <w:rsid w:val="002676C8"/>
    <w:rsid w:val="002705DF"/>
    <w:rsid w:val="002724D2"/>
    <w:rsid w:val="002726E8"/>
    <w:rsid w:val="00272F49"/>
    <w:rsid w:val="002730A3"/>
    <w:rsid w:val="00275465"/>
    <w:rsid w:val="00276305"/>
    <w:rsid w:val="00276546"/>
    <w:rsid w:val="00277414"/>
    <w:rsid w:val="002807D3"/>
    <w:rsid w:val="0028098C"/>
    <w:rsid w:val="00281774"/>
    <w:rsid w:val="00281B68"/>
    <w:rsid w:val="002837F3"/>
    <w:rsid w:val="002843F8"/>
    <w:rsid w:val="002854F4"/>
    <w:rsid w:val="0029174C"/>
    <w:rsid w:val="00291BC9"/>
    <w:rsid w:val="002960B1"/>
    <w:rsid w:val="002967E8"/>
    <w:rsid w:val="00296DEB"/>
    <w:rsid w:val="002A15A6"/>
    <w:rsid w:val="002A3A8A"/>
    <w:rsid w:val="002A7D62"/>
    <w:rsid w:val="002B075D"/>
    <w:rsid w:val="002B099B"/>
    <w:rsid w:val="002B0A6A"/>
    <w:rsid w:val="002B283B"/>
    <w:rsid w:val="002B3C60"/>
    <w:rsid w:val="002B40A0"/>
    <w:rsid w:val="002B45B2"/>
    <w:rsid w:val="002B5104"/>
    <w:rsid w:val="002B51D8"/>
    <w:rsid w:val="002B5678"/>
    <w:rsid w:val="002B5FF7"/>
    <w:rsid w:val="002B6CD4"/>
    <w:rsid w:val="002C2D5F"/>
    <w:rsid w:val="002C6377"/>
    <w:rsid w:val="002C64E2"/>
    <w:rsid w:val="002C683C"/>
    <w:rsid w:val="002D071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1F14"/>
    <w:rsid w:val="002F2925"/>
    <w:rsid w:val="002F2B8C"/>
    <w:rsid w:val="002F346E"/>
    <w:rsid w:val="002F3CA9"/>
    <w:rsid w:val="002F5385"/>
    <w:rsid w:val="002F65AA"/>
    <w:rsid w:val="002F70D6"/>
    <w:rsid w:val="002F7F20"/>
    <w:rsid w:val="003001C0"/>
    <w:rsid w:val="00302010"/>
    <w:rsid w:val="00302FA8"/>
    <w:rsid w:val="003061C7"/>
    <w:rsid w:val="0030689D"/>
    <w:rsid w:val="003071A1"/>
    <w:rsid w:val="0030759E"/>
    <w:rsid w:val="0031069D"/>
    <w:rsid w:val="00310F29"/>
    <w:rsid w:val="00311596"/>
    <w:rsid w:val="00314260"/>
    <w:rsid w:val="0031495E"/>
    <w:rsid w:val="00315EAB"/>
    <w:rsid w:val="0031673A"/>
    <w:rsid w:val="0032182A"/>
    <w:rsid w:val="00321867"/>
    <w:rsid w:val="003219E3"/>
    <w:rsid w:val="00323D90"/>
    <w:rsid w:val="003249ED"/>
    <w:rsid w:val="00326A36"/>
    <w:rsid w:val="00327DA0"/>
    <w:rsid w:val="003309E4"/>
    <w:rsid w:val="00333409"/>
    <w:rsid w:val="003336C2"/>
    <w:rsid w:val="0033475D"/>
    <w:rsid w:val="00336C70"/>
    <w:rsid w:val="003402E1"/>
    <w:rsid w:val="00342360"/>
    <w:rsid w:val="00342FF4"/>
    <w:rsid w:val="00343E5D"/>
    <w:rsid w:val="00344997"/>
    <w:rsid w:val="003453C5"/>
    <w:rsid w:val="0035286B"/>
    <w:rsid w:val="00353AD0"/>
    <w:rsid w:val="00353F19"/>
    <w:rsid w:val="00354A19"/>
    <w:rsid w:val="00355885"/>
    <w:rsid w:val="00355F56"/>
    <w:rsid w:val="003560AC"/>
    <w:rsid w:val="00356746"/>
    <w:rsid w:val="00361119"/>
    <w:rsid w:val="00362299"/>
    <w:rsid w:val="00362A65"/>
    <w:rsid w:val="00364040"/>
    <w:rsid w:val="0036751A"/>
    <w:rsid w:val="00367763"/>
    <w:rsid w:val="00370930"/>
    <w:rsid w:val="00370EF0"/>
    <w:rsid w:val="00371544"/>
    <w:rsid w:val="00371C0F"/>
    <w:rsid w:val="00372AD1"/>
    <w:rsid w:val="003732E6"/>
    <w:rsid w:val="003736CC"/>
    <w:rsid w:val="00374954"/>
    <w:rsid w:val="00374A18"/>
    <w:rsid w:val="0037644E"/>
    <w:rsid w:val="0038116A"/>
    <w:rsid w:val="00381388"/>
    <w:rsid w:val="0038296E"/>
    <w:rsid w:val="003841A8"/>
    <w:rsid w:val="00385C9F"/>
    <w:rsid w:val="00386613"/>
    <w:rsid w:val="00387099"/>
    <w:rsid w:val="00387B28"/>
    <w:rsid w:val="00390DB9"/>
    <w:rsid w:val="00391535"/>
    <w:rsid w:val="00392908"/>
    <w:rsid w:val="00392D99"/>
    <w:rsid w:val="00394607"/>
    <w:rsid w:val="0039532D"/>
    <w:rsid w:val="00395CB9"/>
    <w:rsid w:val="00395DE8"/>
    <w:rsid w:val="003962FE"/>
    <w:rsid w:val="00397BB3"/>
    <w:rsid w:val="00397D49"/>
    <w:rsid w:val="003A1112"/>
    <w:rsid w:val="003A1867"/>
    <w:rsid w:val="003A46D9"/>
    <w:rsid w:val="003A51C1"/>
    <w:rsid w:val="003A5275"/>
    <w:rsid w:val="003A58C4"/>
    <w:rsid w:val="003A58FE"/>
    <w:rsid w:val="003A625B"/>
    <w:rsid w:val="003B0C99"/>
    <w:rsid w:val="003B11D0"/>
    <w:rsid w:val="003B1297"/>
    <w:rsid w:val="003B2D24"/>
    <w:rsid w:val="003B4044"/>
    <w:rsid w:val="003B408B"/>
    <w:rsid w:val="003B53D4"/>
    <w:rsid w:val="003B5D2B"/>
    <w:rsid w:val="003B6ED5"/>
    <w:rsid w:val="003B7ED0"/>
    <w:rsid w:val="003C054B"/>
    <w:rsid w:val="003C3C72"/>
    <w:rsid w:val="003C4319"/>
    <w:rsid w:val="003C43BF"/>
    <w:rsid w:val="003C560C"/>
    <w:rsid w:val="003C622C"/>
    <w:rsid w:val="003C6E18"/>
    <w:rsid w:val="003C73F4"/>
    <w:rsid w:val="003C78D2"/>
    <w:rsid w:val="003C7E9A"/>
    <w:rsid w:val="003D0298"/>
    <w:rsid w:val="003D08C4"/>
    <w:rsid w:val="003D31FF"/>
    <w:rsid w:val="003D3305"/>
    <w:rsid w:val="003D33CB"/>
    <w:rsid w:val="003D4171"/>
    <w:rsid w:val="003D6CEB"/>
    <w:rsid w:val="003D7A0D"/>
    <w:rsid w:val="003E0CCC"/>
    <w:rsid w:val="003E1340"/>
    <w:rsid w:val="003E202A"/>
    <w:rsid w:val="003E20E0"/>
    <w:rsid w:val="003E2EEB"/>
    <w:rsid w:val="003E3802"/>
    <w:rsid w:val="003E466B"/>
    <w:rsid w:val="003E4BDC"/>
    <w:rsid w:val="003E7227"/>
    <w:rsid w:val="003E7350"/>
    <w:rsid w:val="003F0010"/>
    <w:rsid w:val="003F08F4"/>
    <w:rsid w:val="003F1E23"/>
    <w:rsid w:val="003F4D67"/>
    <w:rsid w:val="003F5F0D"/>
    <w:rsid w:val="003F60CC"/>
    <w:rsid w:val="003F7E9B"/>
    <w:rsid w:val="004007F6"/>
    <w:rsid w:val="004009CE"/>
    <w:rsid w:val="004046F6"/>
    <w:rsid w:val="00404DB0"/>
    <w:rsid w:val="00405911"/>
    <w:rsid w:val="00405BC4"/>
    <w:rsid w:val="004060A2"/>
    <w:rsid w:val="00412F1C"/>
    <w:rsid w:val="0041425A"/>
    <w:rsid w:val="00414531"/>
    <w:rsid w:val="0041522E"/>
    <w:rsid w:val="00416167"/>
    <w:rsid w:val="0041662D"/>
    <w:rsid w:val="00416841"/>
    <w:rsid w:val="00416DCE"/>
    <w:rsid w:val="00417768"/>
    <w:rsid w:val="00421B2D"/>
    <w:rsid w:val="00421E77"/>
    <w:rsid w:val="004232F3"/>
    <w:rsid w:val="004238F2"/>
    <w:rsid w:val="00424144"/>
    <w:rsid w:val="004243A1"/>
    <w:rsid w:val="004253E0"/>
    <w:rsid w:val="00426D8D"/>
    <w:rsid w:val="00426E18"/>
    <w:rsid w:val="004322D5"/>
    <w:rsid w:val="004327A7"/>
    <w:rsid w:val="00433404"/>
    <w:rsid w:val="004335B1"/>
    <w:rsid w:val="00433D10"/>
    <w:rsid w:val="00434B49"/>
    <w:rsid w:val="0043651B"/>
    <w:rsid w:val="004365C8"/>
    <w:rsid w:val="004366BA"/>
    <w:rsid w:val="004400A4"/>
    <w:rsid w:val="004403E8"/>
    <w:rsid w:val="00440977"/>
    <w:rsid w:val="00440E74"/>
    <w:rsid w:val="004412F1"/>
    <w:rsid w:val="004419B5"/>
    <w:rsid w:val="00442ADD"/>
    <w:rsid w:val="00450103"/>
    <w:rsid w:val="00451899"/>
    <w:rsid w:val="004532A2"/>
    <w:rsid w:val="0045360E"/>
    <w:rsid w:val="00453B33"/>
    <w:rsid w:val="00454297"/>
    <w:rsid w:val="0045556F"/>
    <w:rsid w:val="004559DC"/>
    <w:rsid w:val="004561D6"/>
    <w:rsid w:val="004571AF"/>
    <w:rsid w:val="004604D5"/>
    <w:rsid w:val="004619A6"/>
    <w:rsid w:val="00462164"/>
    <w:rsid w:val="004645FC"/>
    <w:rsid w:val="0046662C"/>
    <w:rsid w:val="0046663F"/>
    <w:rsid w:val="00467522"/>
    <w:rsid w:val="0046781B"/>
    <w:rsid w:val="00470349"/>
    <w:rsid w:val="00472218"/>
    <w:rsid w:val="00472E4D"/>
    <w:rsid w:val="00473148"/>
    <w:rsid w:val="00473E69"/>
    <w:rsid w:val="004756AF"/>
    <w:rsid w:val="00476039"/>
    <w:rsid w:val="00477BA6"/>
    <w:rsid w:val="00477C51"/>
    <w:rsid w:val="00482EEA"/>
    <w:rsid w:val="00484F2D"/>
    <w:rsid w:val="004866AA"/>
    <w:rsid w:val="00486F47"/>
    <w:rsid w:val="004879D5"/>
    <w:rsid w:val="00490F2A"/>
    <w:rsid w:val="004918A8"/>
    <w:rsid w:val="004933D3"/>
    <w:rsid w:val="00493EB6"/>
    <w:rsid w:val="004966F1"/>
    <w:rsid w:val="00496E05"/>
    <w:rsid w:val="004A0ACF"/>
    <w:rsid w:val="004A0F53"/>
    <w:rsid w:val="004A168B"/>
    <w:rsid w:val="004A1B13"/>
    <w:rsid w:val="004A1FB9"/>
    <w:rsid w:val="004A26D2"/>
    <w:rsid w:val="004A2C18"/>
    <w:rsid w:val="004A2F99"/>
    <w:rsid w:val="004A334F"/>
    <w:rsid w:val="004A7C62"/>
    <w:rsid w:val="004B0126"/>
    <w:rsid w:val="004B0B59"/>
    <w:rsid w:val="004B0C70"/>
    <w:rsid w:val="004B0E8F"/>
    <w:rsid w:val="004B1B01"/>
    <w:rsid w:val="004B2377"/>
    <w:rsid w:val="004B5906"/>
    <w:rsid w:val="004B6D1A"/>
    <w:rsid w:val="004C1492"/>
    <w:rsid w:val="004C18EC"/>
    <w:rsid w:val="004C2A7A"/>
    <w:rsid w:val="004C2E9D"/>
    <w:rsid w:val="004C346C"/>
    <w:rsid w:val="004C40E9"/>
    <w:rsid w:val="004C41E7"/>
    <w:rsid w:val="004C4476"/>
    <w:rsid w:val="004C763C"/>
    <w:rsid w:val="004D14AF"/>
    <w:rsid w:val="004D1D23"/>
    <w:rsid w:val="004D26C6"/>
    <w:rsid w:val="004D2C70"/>
    <w:rsid w:val="004D2CD1"/>
    <w:rsid w:val="004D526D"/>
    <w:rsid w:val="004D5A43"/>
    <w:rsid w:val="004D63AF"/>
    <w:rsid w:val="004D7998"/>
    <w:rsid w:val="004E2D47"/>
    <w:rsid w:val="004E4EA6"/>
    <w:rsid w:val="004E62C0"/>
    <w:rsid w:val="004E6A76"/>
    <w:rsid w:val="004F1832"/>
    <w:rsid w:val="004F1F31"/>
    <w:rsid w:val="004F3261"/>
    <w:rsid w:val="004F477A"/>
    <w:rsid w:val="004F5433"/>
    <w:rsid w:val="004F7464"/>
    <w:rsid w:val="00500785"/>
    <w:rsid w:val="005020A6"/>
    <w:rsid w:val="00503023"/>
    <w:rsid w:val="00503DE5"/>
    <w:rsid w:val="005042DF"/>
    <w:rsid w:val="0050564B"/>
    <w:rsid w:val="005059F9"/>
    <w:rsid w:val="005108D7"/>
    <w:rsid w:val="005113EB"/>
    <w:rsid w:val="005113EF"/>
    <w:rsid w:val="00512C71"/>
    <w:rsid w:val="0051335C"/>
    <w:rsid w:val="00513E67"/>
    <w:rsid w:val="00516393"/>
    <w:rsid w:val="00521047"/>
    <w:rsid w:val="00522850"/>
    <w:rsid w:val="00523825"/>
    <w:rsid w:val="00524A15"/>
    <w:rsid w:val="005300BA"/>
    <w:rsid w:val="00530DFC"/>
    <w:rsid w:val="00531046"/>
    <w:rsid w:val="00531467"/>
    <w:rsid w:val="005316AA"/>
    <w:rsid w:val="0053212F"/>
    <w:rsid w:val="005321F3"/>
    <w:rsid w:val="00532F27"/>
    <w:rsid w:val="00533B8B"/>
    <w:rsid w:val="0053434D"/>
    <w:rsid w:val="00534D7F"/>
    <w:rsid w:val="005368B0"/>
    <w:rsid w:val="00537B8B"/>
    <w:rsid w:val="00542912"/>
    <w:rsid w:val="00542FD2"/>
    <w:rsid w:val="00543339"/>
    <w:rsid w:val="00544468"/>
    <w:rsid w:val="00545D9C"/>
    <w:rsid w:val="0054603F"/>
    <w:rsid w:val="0054645B"/>
    <w:rsid w:val="0055232A"/>
    <w:rsid w:val="005537A5"/>
    <w:rsid w:val="00554F5E"/>
    <w:rsid w:val="0055552A"/>
    <w:rsid w:val="00560418"/>
    <w:rsid w:val="00561143"/>
    <w:rsid w:val="00562175"/>
    <w:rsid w:val="00562D17"/>
    <w:rsid w:val="00564CE1"/>
    <w:rsid w:val="00565B62"/>
    <w:rsid w:val="005673F7"/>
    <w:rsid w:val="00567454"/>
    <w:rsid w:val="005710F1"/>
    <w:rsid w:val="005729C2"/>
    <w:rsid w:val="00574596"/>
    <w:rsid w:val="005761C7"/>
    <w:rsid w:val="005822A1"/>
    <w:rsid w:val="00582EFB"/>
    <w:rsid w:val="00584BC4"/>
    <w:rsid w:val="00585D58"/>
    <w:rsid w:val="00586133"/>
    <w:rsid w:val="005901D9"/>
    <w:rsid w:val="00591092"/>
    <w:rsid w:val="00591A2F"/>
    <w:rsid w:val="005921A8"/>
    <w:rsid w:val="00593272"/>
    <w:rsid w:val="005951D9"/>
    <w:rsid w:val="00595D21"/>
    <w:rsid w:val="00596725"/>
    <w:rsid w:val="005A08F2"/>
    <w:rsid w:val="005A1256"/>
    <w:rsid w:val="005A1F57"/>
    <w:rsid w:val="005A2B3D"/>
    <w:rsid w:val="005A3323"/>
    <w:rsid w:val="005A3476"/>
    <w:rsid w:val="005A4294"/>
    <w:rsid w:val="005A5146"/>
    <w:rsid w:val="005A6C7B"/>
    <w:rsid w:val="005B0908"/>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79"/>
    <w:rsid w:val="005D19ED"/>
    <w:rsid w:val="005D3225"/>
    <w:rsid w:val="005D4766"/>
    <w:rsid w:val="005D5120"/>
    <w:rsid w:val="005D64F2"/>
    <w:rsid w:val="005D6CD8"/>
    <w:rsid w:val="005D6D15"/>
    <w:rsid w:val="005D731A"/>
    <w:rsid w:val="005E0D13"/>
    <w:rsid w:val="005E261B"/>
    <w:rsid w:val="005E29E7"/>
    <w:rsid w:val="005E2BB0"/>
    <w:rsid w:val="005E4E4C"/>
    <w:rsid w:val="005E5A58"/>
    <w:rsid w:val="005E6312"/>
    <w:rsid w:val="005E736F"/>
    <w:rsid w:val="005F2623"/>
    <w:rsid w:val="005F30DE"/>
    <w:rsid w:val="005F3973"/>
    <w:rsid w:val="005F457B"/>
    <w:rsid w:val="005F662C"/>
    <w:rsid w:val="005F6B21"/>
    <w:rsid w:val="005F70E5"/>
    <w:rsid w:val="0060732A"/>
    <w:rsid w:val="00611574"/>
    <w:rsid w:val="006116CD"/>
    <w:rsid w:val="00611795"/>
    <w:rsid w:val="00611DB1"/>
    <w:rsid w:val="00612385"/>
    <w:rsid w:val="0061300F"/>
    <w:rsid w:val="006130B8"/>
    <w:rsid w:val="00613398"/>
    <w:rsid w:val="00620245"/>
    <w:rsid w:val="006202C8"/>
    <w:rsid w:val="00620FF1"/>
    <w:rsid w:val="00621463"/>
    <w:rsid w:val="00621605"/>
    <w:rsid w:val="00622061"/>
    <w:rsid w:val="00624965"/>
    <w:rsid w:val="00624A28"/>
    <w:rsid w:val="00624B84"/>
    <w:rsid w:val="00630560"/>
    <w:rsid w:val="006305A6"/>
    <w:rsid w:val="00631BF7"/>
    <w:rsid w:val="00632C36"/>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397A"/>
    <w:rsid w:val="00653E96"/>
    <w:rsid w:val="006547F3"/>
    <w:rsid w:val="00654A91"/>
    <w:rsid w:val="00654E08"/>
    <w:rsid w:val="00655829"/>
    <w:rsid w:val="006566A7"/>
    <w:rsid w:val="006612C8"/>
    <w:rsid w:val="00661BA1"/>
    <w:rsid w:val="0066442C"/>
    <w:rsid w:val="006666B4"/>
    <w:rsid w:val="00666C44"/>
    <w:rsid w:val="00667B8F"/>
    <w:rsid w:val="00672AF5"/>
    <w:rsid w:val="00673278"/>
    <w:rsid w:val="00673B1A"/>
    <w:rsid w:val="006768BD"/>
    <w:rsid w:val="00677BD7"/>
    <w:rsid w:val="00680208"/>
    <w:rsid w:val="00680C0B"/>
    <w:rsid w:val="00681739"/>
    <w:rsid w:val="00681D19"/>
    <w:rsid w:val="00681F9A"/>
    <w:rsid w:val="00683E81"/>
    <w:rsid w:val="006871A5"/>
    <w:rsid w:val="0069269C"/>
    <w:rsid w:val="006934C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355"/>
    <w:rsid w:val="006B0852"/>
    <w:rsid w:val="006B163E"/>
    <w:rsid w:val="006B376B"/>
    <w:rsid w:val="006B50B9"/>
    <w:rsid w:val="006B6258"/>
    <w:rsid w:val="006B6E60"/>
    <w:rsid w:val="006B7C89"/>
    <w:rsid w:val="006B7E72"/>
    <w:rsid w:val="006C003A"/>
    <w:rsid w:val="006C113C"/>
    <w:rsid w:val="006C1842"/>
    <w:rsid w:val="006C300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30EC"/>
    <w:rsid w:val="006F3A82"/>
    <w:rsid w:val="006F61C6"/>
    <w:rsid w:val="006F68F7"/>
    <w:rsid w:val="00700A0F"/>
    <w:rsid w:val="00700A64"/>
    <w:rsid w:val="00703DEE"/>
    <w:rsid w:val="007049FE"/>
    <w:rsid w:val="00704D15"/>
    <w:rsid w:val="007069ED"/>
    <w:rsid w:val="0070793B"/>
    <w:rsid w:val="0071086C"/>
    <w:rsid w:val="00712F88"/>
    <w:rsid w:val="0071331B"/>
    <w:rsid w:val="00713765"/>
    <w:rsid w:val="00713AAD"/>
    <w:rsid w:val="0072071C"/>
    <w:rsid w:val="00720AF3"/>
    <w:rsid w:val="00720B7C"/>
    <w:rsid w:val="0072229D"/>
    <w:rsid w:val="00723FFE"/>
    <w:rsid w:val="00725FAE"/>
    <w:rsid w:val="0072604D"/>
    <w:rsid w:val="007303EF"/>
    <w:rsid w:val="007307B7"/>
    <w:rsid w:val="007321A4"/>
    <w:rsid w:val="00732DAD"/>
    <w:rsid w:val="00733ADE"/>
    <w:rsid w:val="0073455C"/>
    <w:rsid w:val="00736B05"/>
    <w:rsid w:val="00740163"/>
    <w:rsid w:val="007403ED"/>
    <w:rsid w:val="00741EA1"/>
    <w:rsid w:val="00743659"/>
    <w:rsid w:val="00743C9D"/>
    <w:rsid w:val="00746595"/>
    <w:rsid w:val="00747338"/>
    <w:rsid w:val="00750DAF"/>
    <w:rsid w:val="00752615"/>
    <w:rsid w:val="007535AE"/>
    <w:rsid w:val="00753655"/>
    <w:rsid w:val="007538FD"/>
    <w:rsid w:val="00753E32"/>
    <w:rsid w:val="007547FC"/>
    <w:rsid w:val="00755C04"/>
    <w:rsid w:val="007562BC"/>
    <w:rsid w:val="00757116"/>
    <w:rsid w:val="0075792B"/>
    <w:rsid w:val="00757FD0"/>
    <w:rsid w:val="00762CC7"/>
    <w:rsid w:val="00762F61"/>
    <w:rsid w:val="0076319B"/>
    <w:rsid w:val="00763C84"/>
    <w:rsid w:val="00765181"/>
    <w:rsid w:val="00765301"/>
    <w:rsid w:val="00770E58"/>
    <w:rsid w:val="007712D5"/>
    <w:rsid w:val="007715DC"/>
    <w:rsid w:val="007746A4"/>
    <w:rsid w:val="007757AE"/>
    <w:rsid w:val="00780BA7"/>
    <w:rsid w:val="00780C2D"/>
    <w:rsid w:val="007816BC"/>
    <w:rsid w:val="00782C14"/>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94A"/>
    <w:rsid w:val="007B4673"/>
    <w:rsid w:val="007B4999"/>
    <w:rsid w:val="007C0423"/>
    <w:rsid w:val="007C05A6"/>
    <w:rsid w:val="007C1A0C"/>
    <w:rsid w:val="007C2B48"/>
    <w:rsid w:val="007C2CEC"/>
    <w:rsid w:val="007C38DA"/>
    <w:rsid w:val="007C6442"/>
    <w:rsid w:val="007C79D1"/>
    <w:rsid w:val="007C7FE3"/>
    <w:rsid w:val="007D0305"/>
    <w:rsid w:val="007D2A78"/>
    <w:rsid w:val="007D4772"/>
    <w:rsid w:val="007D57AC"/>
    <w:rsid w:val="007D76E8"/>
    <w:rsid w:val="007D7DC6"/>
    <w:rsid w:val="007E10FB"/>
    <w:rsid w:val="007E117A"/>
    <w:rsid w:val="007E24F4"/>
    <w:rsid w:val="007E3E4F"/>
    <w:rsid w:val="007E4143"/>
    <w:rsid w:val="007E5113"/>
    <w:rsid w:val="007E5349"/>
    <w:rsid w:val="007E552B"/>
    <w:rsid w:val="007E5A87"/>
    <w:rsid w:val="007E6282"/>
    <w:rsid w:val="007E6F56"/>
    <w:rsid w:val="007F2CC6"/>
    <w:rsid w:val="007F32E1"/>
    <w:rsid w:val="007F5E3C"/>
    <w:rsid w:val="007F5F99"/>
    <w:rsid w:val="007F7371"/>
    <w:rsid w:val="00800160"/>
    <w:rsid w:val="00801A5C"/>
    <w:rsid w:val="00801B09"/>
    <w:rsid w:val="00801B8A"/>
    <w:rsid w:val="00801F0A"/>
    <w:rsid w:val="008026A5"/>
    <w:rsid w:val="0080405F"/>
    <w:rsid w:val="00805F9C"/>
    <w:rsid w:val="0080742D"/>
    <w:rsid w:val="00807548"/>
    <w:rsid w:val="0081038B"/>
    <w:rsid w:val="0081060D"/>
    <w:rsid w:val="00810D08"/>
    <w:rsid w:val="008123F8"/>
    <w:rsid w:val="008133DF"/>
    <w:rsid w:val="0081384E"/>
    <w:rsid w:val="00814544"/>
    <w:rsid w:val="00814D73"/>
    <w:rsid w:val="00814F57"/>
    <w:rsid w:val="00815770"/>
    <w:rsid w:val="008167AF"/>
    <w:rsid w:val="00817251"/>
    <w:rsid w:val="008200EF"/>
    <w:rsid w:val="00820989"/>
    <w:rsid w:val="00825C7C"/>
    <w:rsid w:val="008267F4"/>
    <w:rsid w:val="00826C2B"/>
    <w:rsid w:val="00827DB3"/>
    <w:rsid w:val="00830B3D"/>
    <w:rsid w:val="00830EDA"/>
    <w:rsid w:val="008314B6"/>
    <w:rsid w:val="00831EF4"/>
    <w:rsid w:val="00832CA9"/>
    <w:rsid w:val="00832CBF"/>
    <w:rsid w:val="00833AD9"/>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E81"/>
    <w:rsid w:val="008533DB"/>
    <w:rsid w:val="00853FE1"/>
    <w:rsid w:val="00854139"/>
    <w:rsid w:val="00855341"/>
    <w:rsid w:val="0085650E"/>
    <w:rsid w:val="0086250F"/>
    <w:rsid w:val="00864520"/>
    <w:rsid w:val="0086487F"/>
    <w:rsid w:val="00864F06"/>
    <w:rsid w:val="0086543D"/>
    <w:rsid w:val="00866763"/>
    <w:rsid w:val="00866BE9"/>
    <w:rsid w:val="00866F6A"/>
    <w:rsid w:val="00870FB2"/>
    <w:rsid w:val="0087276E"/>
    <w:rsid w:val="00875B00"/>
    <w:rsid w:val="00876A5C"/>
    <w:rsid w:val="00877224"/>
    <w:rsid w:val="00880AEC"/>
    <w:rsid w:val="0088196A"/>
    <w:rsid w:val="008819B4"/>
    <w:rsid w:val="00883CE1"/>
    <w:rsid w:val="0088690E"/>
    <w:rsid w:val="00886AD7"/>
    <w:rsid w:val="008879ED"/>
    <w:rsid w:val="00891BEA"/>
    <w:rsid w:val="00891FDE"/>
    <w:rsid w:val="008926DB"/>
    <w:rsid w:val="008A124E"/>
    <w:rsid w:val="008A22CE"/>
    <w:rsid w:val="008A46D1"/>
    <w:rsid w:val="008A632C"/>
    <w:rsid w:val="008A70F1"/>
    <w:rsid w:val="008B0AA7"/>
    <w:rsid w:val="008B43CB"/>
    <w:rsid w:val="008B536C"/>
    <w:rsid w:val="008B545F"/>
    <w:rsid w:val="008B7868"/>
    <w:rsid w:val="008C02E9"/>
    <w:rsid w:val="008C0AD6"/>
    <w:rsid w:val="008C194B"/>
    <w:rsid w:val="008C1BE5"/>
    <w:rsid w:val="008C2F80"/>
    <w:rsid w:val="008C3670"/>
    <w:rsid w:val="008C3852"/>
    <w:rsid w:val="008C6003"/>
    <w:rsid w:val="008C63EB"/>
    <w:rsid w:val="008C6B37"/>
    <w:rsid w:val="008C6BB9"/>
    <w:rsid w:val="008C771F"/>
    <w:rsid w:val="008C7904"/>
    <w:rsid w:val="008D04DC"/>
    <w:rsid w:val="008D1ABE"/>
    <w:rsid w:val="008D28A5"/>
    <w:rsid w:val="008D2E53"/>
    <w:rsid w:val="008D3637"/>
    <w:rsid w:val="008D46D4"/>
    <w:rsid w:val="008E04B4"/>
    <w:rsid w:val="008E0EF4"/>
    <w:rsid w:val="008E1143"/>
    <w:rsid w:val="008E12CD"/>
    <w:rsid w:val="008E376A"/>
    <w:rsid w:val="008E4B99"/>
    <w:rsid w:val="008E54DE"/>
    <w:rsid w:val="008E57ED"/>
    <w:rsid w:val="008E68DA"/>
    <w:rsid w:val="008E6FBA"/>
    <w:rsid w:val="008E7D43"/>
    <w:rsid w:val="008E7F43"/>
    <w:rsid w:val="008F0672"/>
    <w:rsid w:val="008F2CA5"/>
    <w:rsid w:val="008F3435"/>
    <w:rsid w:val="008F396D"/>
    <w:rsid w:val="008F3FF9"/>
    <w:rsid w:val="008F45CD"/>
    <w:rsid w:val="008F661E"/>
    <w:rsid w:val="008F7CBB"/>
    <w:rsid w:val="00900105"/>
    <w:rsid w:val="00903036"/>
    <w:rsid w:val="00903DA7"/>
    <w:rsid w:val="00905C07"/>
    <w:rsid w:val="009060B3"/>
    <w:rsid w:val="00907EB4"/>
    <w:rsid w:val="0091154F"/>
    <w:rsid w:val="00912421"/>
    <w:rsid w:val="00912880"/>
    <w:rsid w:val="0091291A"/>
    <w:rsid w:val="009138B1"/>
    <w:rsid w:val="009139A6"/>
    <w:rsid w:val="009145B1"/>
    <w:rsid w:val="00920A74"/>
    <w:rsid w:val="00920BF7"/>
    <w:rsid w:val="0092252B"/>
    <w:rsid w:val="00923EEB"/>
    <w:rsid w:val="0092571D"/>
    <w:rsid w:val="00925EE2"/>
    <w:rsid w:val="00925FA9"/>
    <w:rsid w:val="00927344"/>
    <w:rsid w:val="0093002C"/>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3F5"/>
    <w:rsid w:val="009474CB"/>
    <w:rsid w:val="00950495"/>
    <w:rsid w:val="009520C7"/>
    <w:rsid w:val="00952E02"/>
    <w:rsid w:val="00954D42"/>
    <w:rsid w:val="009558BE"/>
    <w:rsid w:val="00955E17"/>
    <w:rsid w:val="00960B96"/>
    <w:rsid w:val="00960C64"/>
    <w:rsid w:val="00960DF5"/>
    <w:rsid w:val="009612F1"/>
    <w:rsid w:val="009634C1"/>
    <w:rsid w:val="00963810"/>
    <w:rsid w:val="00963BF2"/>
    <w:rsid w:val="00963F1E"/>
    <w:rsid w:val="00963FE2"/>
    <w:rsid w:val="009641B0"/>
    <w:rsid w:val="00964431"/>
    <w:rsid w:val="00965CD6"/>
    <w:rsid w:val="00967E19"/>
    <w:rsid w:val="00970E53"/>
    <w:rsid w:val="0097258D"/>
    <w:rsid w:val="009738A6"/>
    <w:rsid w:val="009778F7"/>
    <w:rsid w:val="00977BED"/>
    <w:rsid w:val="00980E5A"/>
    <w:rsid w:val="00981436"/>
    <w:rsid w:val="00981B34"/>
    <w:rsid w:val="009829FF"/>
    <w:rsid w:val="00983EFD"/>
    <w:rsid w:val="0098475E"/>
    <w:rsid w:val="009855B1"/>
    <w:rsid w:val="00987C5F"/>
    <w:rsid w:val="009906A5"/>
    <w:rsid w:val="00990BB7"/>
    <w:rsid w:val="009913BD"/>
    <w:rsid w:val="00992E3F"/>
    <w:rsid w:val="0099367D"/>
    <w:rsid w:val="009949F2"/>
    <w:rsid w:val="00994FB5"/>
    <w:rsid w:val="00995339"/>
    <w:rsid w:val="009953AE"/>
    <w:rsid w:val="00996046"/>
    <w:rsid w:val="00996399"/>
    <w:rsid w:val="009967EE"/>
    <w:rsid w:val="00997AF2"/>
    <w:rsid w:val="009A0438"/>
    <w:rsid w:val="009A0491"/>
    <w:rsid w:val="009A06AB"/>
    <w:rsid w:val="009A0A8D"/>
    <w:rsid w:val="009A2739"/>
    <w:rsid w:val="009A3614"/>
    <w:rsid w:val="009A4B42"/>
    <w:rsid w:val="009A4EB2"/>
    <w:rsid w:val="009A72B2"/>
    <w:rsid w:val="009B0172"/>
    <w:rsid w:val="009B0729"/>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1740"/>
    <w:rsid w:val="009D2552"/>
    <w:rsid w:val="009D2A09"/>
    <w:rsid w:val="009D4224"/>
    <w:rsid w:val="009D61AF"/>
    <w:rsid w:val="009D6C35"/>
    <w:rsid w:val="009D729D"/>
    <w:rsid w:val="009E016F"/>
    <w:rsid w:val="009E0852"/>
    <w:rsid w:val="009E2821"/>
    <w:rsid w:val="009E4BF5"/>
    <w:rsid w:val="009E6352"/>
    <w:rsid w:val="009E69F3"/>
    <w:rsid w:val="009E7108"/>
    <w:rsid w:val="009E7A7D"/>
    <w:rsid w:val="009E7CC4"/>
    <w:rsid w:val="009F1338"/>
    <w:rsid w:val="009F28C0"/>
    <w:rsid w:val="009F359C"/>
    <w:rsid w:val="009F4CD7"/>
    <w:rsid w:val="009F6074"/>
    <w:rsid w:val="009F643C"/>
    <w:rsid w:val="009F7F58"/>
    <w:rsid w:val="00A013DF"/>
    <w:rsid w:val="00A01CF8"/>
    <w:rsid w:val="00A0217F"/>
    <w:rsid w:val="00A02308"/>
    <w:rsid w:val="00A028FE"/>
    <w:rsid w:val="00A02C08"/>
    <w:rsid w:val="00A03CF9"/>
    <w:rsid w:val="00A040AB"/>
    <w:rsid w:val="00A060D0"/>
    <w:rsid w:val="00A06C10"/>
    <w:rsid w:val="00A07BEB"/>
    <w:rsid w:val="00A10B3E"/>
    <w:rsid w:val="00A12674"/>
    <w:rsid w:val="00A12714"/>
    <w:rsid w:val="00A129C6"/>
    <w:rsid w:val="00A14CEA"/>
    <w:rsid w:val="00A156F1"/>
    <w:rsid w:val="00A15DEB"/>
    <w:rsid w:val="00A20854"/>
    <w:rsid w:val="00A2222D"/>
    <w:rsid w:val="00A2263C"/>
    <w:rsid w:val="00A22D5C"/>
    <w:rsid w:val="00A22D96"/>
    <w:rsid w:val="00A23736"/>
    <w:rsid w:val="00A256C8"/>
    <w:rsid w:val="00A27D8B"/>
    <w:rsid w:val="00A31078"/>
    <w:rsid w:val="00A31AA5"/>
    <w:rsid w:val="00A33F61"/>
    <w:rsid w:val="00A3440C"/>
    <w:rsid w:val="00A36BA4"/>
    <w:rsid w:val="00A36C10"/>
    <w:rsid w:val="00A41E22"/>
    <w:rsid w:val="00A436DE"/>
    <w:rsid w:val="00A44FF5"/>
    <w:rsid w:val="00A45F52"/>
    <w:rsid w:val="00A46EC3"/>
    <w:rsid w:val="00A50B22"/>
    <w:rsid w:val="00A5209D"/>
    <w:rsid w:val="00A52238"/>
    <w:rsid w:val="00A5243C"/>
    <w:rsid w:val="00A54B1E"/>
    <w:rsid w:val="00A567C9"/>
    <w:rsid w:val="00A56932"/>
    <w:rsid w:val="00A602C5"/>
    <w:rsid w:val="00A60340"/>
    <w:rsid w:val="00A6046E"/>
    <w:rsid w:val="00A6063E"/>
    <w:rsid w:val="00A64357"/>
    <w:rsid w:val="00A64418"/>
    <w:rsid w:val="00A65B8C"/>
    <w:rsid w:val="00A65E82"/>
    <w:rsid w:val="00A66187"/>
    <w:rsid w:val="00A6648D"/>
    <w:rsid w:val="00A718DC"/>
    <w:rsid w:val="00A71F60"/>
    <w:rsid w:val="00A72FB0"/>
    <w:rsid w:val="00A74F88"/>
    <w:rsid w:val="00A76C0B"/>
    <w:rsid w:val="00A773F8"/>
    <w:rsid w:val="00A811F4"/>
    <w:rsid w:val="00A81ED4"/>
    <w:rsid w:val="00A861D5"/>
    <w:rsid w:val="00A86271"/>
    <w:rsid w:val="00A87D51"/>
    <w:rsid w:val="00A92738"/>
    <w:rsid w:val="00A92B33"/>
    <w:rsid w:val="00A94650"/>
    <w:rsid w:val="00A96627"/>
    <w:rsid w:val="00AA07F1"/>
    <w:rsid w:val="00AA08FA"/>
    <w:rsid w:val="00AA16A3"/>
    <w:rsid w:val="00AA1F32"/>
    <w:rsid w:val="00AA6D21"/>
    <w:rsid w:val="00AB20A1"/>
    <w:rsid w:val="00AB28FA"/>
    <w:rsid w:val="00AB382C"/>
    <w:rsid w:val="00AB3E0A"/>
    <w:rsid w:val="00AB4F6B"/>
    <w:rsid w:val="00AB518D"/>
    <w:rsid w:val="00AB7114"/>
    <w:rsid w:val="00AB7739"/>
    <w:rsid w:val="00AC38E0"/>
    <w:rsid w:val="00AC3F5A"/>
    <w:rsid w:val="00AC4768"/>
    <w:rsid w:val="00AC49CA"/>
    <w:rsid w:val="00AC5FFD"/>
    <w:rsid w:val="00AC60F6"/>
    <w:rsid w:val="00AC63FC"/>
    <w:rsid w:val="00AC6930"/>
    <w:rsid w:val="00AC7B15"/>
    <w:rsid w:val="00AC7DD0"/>
    <w:rsid w:val="00AD01DE"/>
    <w:rsid w:val="00AD0991"/>
    <w:rsid w:val="00AD1070"/>
    <w:rsid w:val="00AD1D54"/>
    <w:rsid w:val="00AD1F94"/>
    <w:rsid w:val="00AD2483"/>
    <w:rsid w:val="00AD3104"/>
    <w:rsid w:val="00AD324E"/>
    <w:rsid w:val="00AD4AF1"/>
    <w:rsid w:val="00AE08A6"/>
    <w:rsid w:val="00AE15BA"/>
    <w:rsid w:val="00AE16EC"/>
    <w:rsid w:val="00AE3E3F"/>
    <w:rsid w:val="00AE47D9"/>
    <w:rsid w:val="00AF404C"/>
    <w:rsid w:val="00AF41C5"/>
    <w:rsid w:val="00AF45C2"/>
    <w:rsid w:val="00AF45CA"/>
    <w:rsid w:val="00AF4FE3"/>
    <w:rsid w:val="00AF5D48"/>
    <w:rsid w:val="00AF7511"/>
    <w:rsid w:val="00B01463"/>
    <w:rsid w:val="00B01A87"/>
    <w:rsid w:val="00B01AB6"/>
    <w:rsid w:val="00B03327"/>
    <w:rsid w:val="00B059AC"/>
    <w:rsid w:val="00B10A5B"/>
    <w:rsid w:val="00B11C53"/>
    <w:rsid w:val="00B152C9"/>
    <w:rsid w:val="00B200B4"/>
    <w:rsid w:val="00B20ABA"/>
    <w:rsid w:val="00B2174B"/>
    <w:rsid w:val="00B21A0C"/>
    <w:rsid w:val="00B23958"/>
    <w:rsid w:val="00B26002"/>
    <w:rsid w:val="00B26383"/>
    <w:rsid w:val="00B267AA"/>
    <w:rsid w:val="00B3044A"/>
    <w:rsid w:val="00B3118E"/>
    <w:rsid w:val="00B31614"/>
    <w:rsid w:val="00B31968"/>
    <w:rsid w:val="00B32F0B"/>
    <w:rsid w:val="00B3632C"/>
    <w:rsid w:val="00B37931"/>
    <w:rsid w:val="00B379BC"/>
    <w:rsid w:val="00B42706"/>
    <w:rsid w:val="00B442B6"/>
    <w:rsid w:val="00B45A9B"/>
    <w:rsid w:val="00B45D48"/>
    <w:rsid w:val="00B462D2"/>
    <w:rsid w:val="00B47332"/>
    <w:rsid w:val="00B47580"/>
    <w:rsid w:val="00B50BA7"/>
    <w:rsid w:val="00B50D06"/>
    <w:rsid w:val="00B5235A"/>
    <w:rsid w:val="00B53B00"/>
    <w:rsid w:val="00B54495"/>
    <w:rsid w:val="00B5633D"/>
    <w:rsid w:val="00B56BC3"/>
    <w:rsid w:val="00B56DEB"/>
    <w:rsid w:val="00B60594"/>
    <w:rsid w:val="00B63591"/>
    <w:rsid w:val="00B64271"/>
    <w:rsid w:val="00B6564A"/>
    <w:rsid w:val="00B6737B"/>
    <w:rsid w:val="00B70393"/>
    <w:rsid w:val="00B70722"/>
    <w:rsid w:val="00B70B1F"/>
    <w:rsid w:val="00B71CD2"/>
    <w:rsid w:val="00B72B4A"/>
    <w:rsid w:val="00B72C4B"/>
    <w:rsid w:val="00B75DF1"/>
    <w:rsid w:val="00B802AA"/>
    <w:rsid w:val="00B807FA"/>
    <w:rsid w:val="00B8798A"/>
    <w:rsid w:val="00B90E02"/>
    <w:rsid w:val="00B91E7C"/>
    <w:rsid w:val="00B92CA8"/>
    <w:rsid w:val="00B93747"/>
    <w:rsid w:val="00B97EDC"/>
    <w:rsid w:val="00BA0677"/>
    <w:rsid w:val="00BA1B30"/>
    <w:rsid w:val="00BA25B1"/>
    <w:rsid w:val="00BA2811"/>
    <w:rsid w:val="00BA2A94"/>
    <w:rsid w:val="00BA3F0E"/>
    <w:rsid w:val="00BA3FCE"/>
    <w:rsid w:val="00BB1937"/>
    <w:rsid w:val="00BB261B"/>
    <w:rsid w:val="00BB298D"/>
    <w:rsid w:val="00BB2C72"/>
    <w:rsid w:val="00BB59E7"/>
    <w:rsid w:val="00BC2008"/>
    <w:rsid w:val="00BC29FB"/>
    <w:rsid w:val="00BC432C"/>
    <w:rsid w:val="00BC47C9"/>
    <w:rsid w:val="00BC4BC0"/>
    <w:rsid w:val="00BC6A90"/>
    <w:rsid w:val="00BD2E01"/>
    <w:rsid w:val="00BD32B1"/>
    <w:rsid w:val="00BD345B"/>
    <w:rsid w:val="00BD559E"/>
    <w:rsid w:val="00BD6D9B"/>
    <w:rsid w:val="00BD7151"/>
    <w:rsid w:val="00BD7F57"/>
    <w:rsid w:val="00BE0018"/>
    <w:rsid w:val="00BE09C5"/>
    <w:rsid w:val="00BE1931"/>
    <w:rsid w:val="00BE4158"/>
    <w:rsid w:val="00BE5851"/>
    <w:rsid w:val="00BE79E4"/>
    <w:rsid w:val="00BE7E77"/>
    <w:rsid w:val="00BF2064"/>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38A7"/>
    <w:rsid w:val="00C048A5"/>
    <w:rsid w:val="00C050F0"/>
    <w:rsid w:val="00C05E77"/>
    <w:rsid w:val="00C0631A"/>
    <w:rsid w:val="00C07CAD"/>
    <w:rsid w:val="00C106FB"/>
    <w:rsid w:val="00C11EF4"/>
    <w:rsid w:val="00C12EEF"/>
    <w:rsid w:val="00C13C98"/>
    <w:rsid w:val="00C13E42"/>
    <w:rsid w:val="00C149AE"/>
    <w:rsid w:val="00C14FF3"/>
    <w:rsid w:val="00C15A06"/>
    <w:rsid w:val="00C17BB6"/>
    <w:rsid w:val="00C20CEF"/>
    <w:rsid w:val="00C21426"/>
    <w:rsid w:val="00C2217F"/>
    <w:rsid w:val="00C23502"/>
    <w:rsid w:val="00C26657"/>
    <w:rsid w:val="00C266D2"/>
    <w:rsid w:val="00C4069E"/>
    <w:rsid w:val="00C41605"/>
    <w:rsid w:val="00C41716"/>
    <w:rsid w:val="00C41F85"/>
    <w:rsid w:val="00C423CF"/>
    <w:rsid w:val="00C43097"/>
    <w:rsid w:val="00C43113"/>
    <w:rsid w:val="00C43B2D"/>
    <w:rsid w:val="00C4567A"/>
    <w:rsid w:val="00C46A0D"/>
    <w:rsid w:val="00C46D60"/>
    <w:rsid w:val="00C47803"/>
    <w:rsid w:val="00C505A1"/>
    <w:rsid w:val="00C50E69"/>
    <w:rsid w:val="00C52D1D"/>
    <w:rsid w:val="00C53BF8"/>
    <w:rsid w:val="00C54A51"/>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441D"/>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AC0"/>
    <w:rsid w:val="00CB5CE8"/>
    <w:rsid w:val="00CC10DF"/>
    <w:rsid w:val="00CC1BA8"/>
    <w:rsid w:val="00CC23CC"/>
    <w:rsid w:val="00CC319B"/>
    <w:rsid w:val="00CC38CE"/>
    <w:rsid w:val="00CC3AF6"/>
    <w:rsid w:val="00CC53B5"/>
    <w:rsid w:val="00CD19B0"/>
    <w:rsid w:val="00CD2E8B"/>
    <w:rsid w:val="00CD2F97"/>
    <w:rsid w:val="00CD3184"/>
    <w:rsid w:val="00CD3797"/>
    <w:rsid w:val="00CD4AF0"/>
    <w:rsid w:val="00CD4B4B"/>
    <w:rsid w:val="00CD618E"/>
    <w:rsid w:val="00CD622D"/>
    <w:rsid w:val="00CD6519"/>
    <w:rsid w:val="00CD7509"/>
    <w:rsid w:val="00CD755E"/>
    <w:rsid w:val="00CD7B30"/>
    <w:rsid w:val="00CD7C56"/>
    <w:rsid w:val="00CE0C94"/>
    <w:rsid w:val="00CE15A4"/>
    <w:rsid w:val="00CE1639"/>
    <w:rsid w:val="00CE2BE8"/>
    <w:rsid w:val="00CE2DC5"/>
    <w:rsid w:val="00CE4E82"/>
    <w:rsid w:val="00CE606D"/>
    <w:rsid w:val="00CF1D56"/>
    <w:rsid w:val="00CF31B2"/>
    <w:rsid w:val="00CF34AA"/>
    <w:rsid w:val="00CF35E7"/>
    <w:rsid w:val="00CF5788"/>
    <w:rsid w:val="00CF758B"/>
    <w:rsid w:val="00D045EE"/>
    <w:rsid w:val="00D0496D"/>
    <w:rsid w:val="00D049A5"/>
    <w:rsid w:val="00D04EEB"/>
    <w:rsid w:val="00D06304"/>
    <w:rsid w:val="00D07265"/>
    <w:rsid w:val="00D07F37"/>
    <w:rsid w:val="00D10016"/>
    <w:rsid w:val="00D1117E"/>
    <w:rsid w:val="00D14D97"/>
    <w:rsid w:val="00D15705"/>
    <w:rsid w:val="00D1690F"/>
    <w:rsid w:val="00D16C50"/>
    <w:rsid w:val="00D17458"/>
    <w:rsid w:val="00D17E04"/>
    <w:rsid w:val="00D23B8D"/>
    <w:rsid w:val="00D24266"/>
    <w:rsid w:val="00D2606C"/>
    <w:rsid w:val="00D26225"/>
    <w:rsid w:val="00D26309"/>
    <w:rsid w:val="00D269C0"/>
    <w:rsid w:val="00D26B52"/>
    <w:rsid w:val="00D2701F"/>
    <w:rsid w:val="00D271F1"/>
    <w:rsid w:val="00D27975"/>
    <w:rsid w:val="00D30B02"/>
    <w:rsid w:val="00D31127"/>
    <w:rsid w:val="00D321E3"/>
    <w:rsid w:val="00D3227C"/>
    <w:rsid w:val="00D3304B"/>
    <w:rsid w:val="00D3358C"/>
    <w:rsid w:val="00D33F2D"/>
    <w:rsid w:val="00D34409"/>
    <w:rsid w:val="00D35C2F"/>
    <w:rsid w:val="00D37681"/>
    <w:rsid w:val="00D41658"/>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6F06"/>
    <w:rsid w:val="00D578FA"/>
    <w:rsid w:val="00D627DE"/>
    <w:rsid w:val="00D63091"/>
    <w:rsid w:val="00D635ED"/>
    <w:rsid w:val="00D63CC0"/>
    <w:rsid w:val="00D7230B"/>
    <w:rsid w:val="00D72D23"/>
    <w:rsid w:val="00D73320"/>
    <w:rsid w:val="00D736A1"/>
    <w:rsid w:val="00D73F3A"/>
    <w:rsid w:val="00D73FD0"/>
    <w:rsid w:val="00D74E59"/>
    <w:rsid w:val="00D76A17"/>
    <w:rsid w:val="00D80A71"/>
    <w:rsid w:val="00D80CDD"/>
    <w:rsid w:val="00D812EF"/>
    <w:rsid w:val="00D832E2"/>
    <w:rsid w:val="00D83CE5"/>
    <w:rsid w:val="00D85339"/>
    <w:rsid w:val="00D85F16"/>
    <w:rsid w:val="00D87312"/>
    <w:rsid w:val="00D90DD5"/>
    <w:rsid w:val="00D90EDB"/>
    <w:rsid w:val="00D922CB"/>
    <w:rsid w:val="00D92FBA"/>
    <w:rsid w:val="00D9546C"/>
    <w:rsid w:val="00DA012E"/>
    <w:rsid w:val="00DA0158"/>
    <w:rsid w:val="00DA0F22"/>
    <w:rsid w:val="00DA3725"/>
    <w:rsid w:val="00DA468C"/>
    <w:rsid w:val="00DA49C1"/>
    <w:rsid w:val="00DA55FE"/>
    <w:rsid w:val="00DA60D3"/>
    <w:rsid w:val="00DA648E"/>
    <w:rsid w:val="00DA68E9"/>
    <w:rsid w:val="00DA7DAC"/>
    <w:rsid w:val="00DB03F8"/>
    <w:rsid w:val="00DB211C"/>
    <w:rsid w:val="00DB22D9"/>
    <w:rsid w:val="00DB2C18"/>
    <w:rsid w:val="00DB3E07"/>
    <w:rsid w:val="00DB3E5D"/>
    <w:rsid w:val="00DB3FE0"/>
    <w:rsid w:val="00DB5D6E"/>
    <w:rsid w:val="00DB6356"/>
    <w:rsid w:val="00DB76A9"/>
    <w:rsid w:val="00DC0B06"/>
    <w:rsid w:val="00DC1BA1"/>
    <w:rsid w:val="00DC72A0"/>
    <w:rsid w:val="00DD098B"/>
    <w:rsid w:val="00DD10D9"/>
    <w:rsid w:val="00DD228C"/>
    <w:rsid w:val="00DD4733"/>
    <w:rsid w:val="00DD4D47"/>
    <w:rsid w:val="00DD5178"/>
    <w:rsid w:val="00DD6129"/>
    <w:rsid w:val="00DD68CF"/>
    <w:rsid w:val="00DD7841"/>
    <w:rsid w:val="00DE04E4"/>
    <w:rsid w:val="00DE0738"/>
    <w:rsid w:val="00DE1C1F"/>
    <w:rsid w:val="00DE1ED3"/>
    <w:rsid w:val="00DE31B6"/>
    <w:rsid w:val="00DE41B6"/>
    <w:rsid w:val="00DE4E33"/>
    <w:rsid w:val="00DE7D36"/>
    <w:rsid w:val="00DF183A"/>
    <w:rsid w:val="00DF1F4C"/>
    <w:rsid w:val="00DF2131"/>
    <w:rsid w:val="00DF3D0F"/>
    <w:rsid w:val="00DF3D5F"/>
    <w:rsid w:val="00DF3D68"/>
    <w:rsid w:val="00DF4286"/>
    <w:rsid w:val="00DF5871"/>
    <w:rsid w:val="00DF58E8"/>
    <w:rsid w:val="00DF6158"/>
    <w:rsid w:val="00DF6BEB"/>
    <w:rsid w:val="00DF7369"/>
    <w:rsid w:val="00DF7545"/>
    <w:rsid w:val="00DF7757"/>
    <w:rsid w:val="00DF7BF4"/>
    <w:rsid w:val="00E003DC"/>
    <w:rsid w:val="00E018AC"/>
    <w:rsid w:val="00E039C0"/>
    <w:rsid w:val="00E03ED0"/>
    <w:rsid w:val="00E03FA5"/>
    <w:rsid w:val="00E04BA9"/>
    <w:rsid w:val="00E06697"/>
    <w:rsid w:val="00E073C1"/>
    <w:rsid w:val="00E0760A"/>
    <w:rsid w:val="00E07B66"/>
    <w:rsid w:val="00E07FBC"/>
    <w:rsid w:val="00E1002A"/>
    <w:rsid w:val="00E10289"/>
    <w:rsid w:val="00E1059E"/>
    <w:rsid w:val="00E11445"/>
    <w:rsid w:val="00E130C7"/>
    <w:rsid w:val="00E15D2E"/>
    <w:rsid w:val="00E16425"/>
    <w:rsid w:val="00E17F4D"/>
    <w:rsid w:val="00E20189"/>
    <w:rsid w:val="00E207C0"/>
    <w:rsid w:val="00E20EC1"/>
    <w:rsid w:val="00E214E3"/>
    <w:rsid w:val="00E2167F"/>
    <w:rsid w:val="00E225F7"/>
    <w:rsid w:val="00E226DD"/>
    <w:rsid w:val="00E23831"/>
    <w:rsid w:val="00E25530"/>
    <w:rsid w:val="00E25AA0"/>
    <w:rsid w:val="00E26538"/>
    <w:rsid w:val="00E26D1C"/>
    <w:rsid w:val="00E27B5A"/>
    <w:rsid w:val="00E27DB2"/>
    <w:rsid w:val="00E30D19"/>
    <w:rsid w:val="00E3162B"/>
    <w:rsid w:val="00E3183E"/>
    <w:rsid w:val="00E31C88"/>
    <w:rsid w:val="00E33B2F"/>
    <w:rsid w:val="00E3474E"/>
    <w:rsid w:val="00E36656"/>
    <w:rsid w:val="00E36935"/>
    <w:rsid w:val="00E40197"/>
    <w:rsid w:val="00E40AD8"/>
    <w:rsid w:val="00E40CF2"/>
    <w:rsid w:val="00E42A4D"/>
    <w:rsid w:val="00E43633"/>
    <w:rsid w:val="00E43B6E"/>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6FA1"/>
    <w:rsid w:val="00E67901"/>
    <w:rsid w:val="00E711E4"/>
    <w:rsid w:val="00E71A01"/>
    <w:rsid w:val="00E72EA6"/>
    <w:rsid w:val="00E7302C"/>
    <w:rsid w:val="00E73C38"/>
    <w:rsid w:val="00E74B37"/>
    <w:rsid w:val="00E74F4F"/>
    <w:rsid w:val="00E8033F"/>
    <w:rsid w:val="00E81695"/>
    <w:rsid w:val="00E844CA"/>
    <w:rsid w:val="00E85221"/>
    <w:rsid w:val="00E85565"/>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0EBB"/>
    <w:rsid w:val="00EA1917"/>
    <w:rsid w:val="00EA1977"/>
    <w:rsid w:val="00EA296E"/>
    <w:rsid w:val="00EA4C4A"/>
    <w:rsid w:val="00EB0827"/>
    <w:rsid w:val="00EB0861"/>
    <w:rsid w:val="00EB12C9"/>
    <w:rsid w:val="00EB2BE3"/>
    <w:rsid w:val="00EB3E12"/>
    <w:rsid w:val="00EB6F43"/>
    <w:rsid w:val="00EB701A"/>
    <w:rsid w:val="00EB7467"/>
    <w:rsid w:val="00EB7DBE"/>
    <w:rsid w:val="00EC03FE"/>
    <w:rsid w:val="00EC197F"/>
    <w:rsid w:val="00EC375D"/>
    <w:rsid w:val="00EC4132"/>
    <w:rsid w:val="00EC43D6"/>
    <w:rsid w:val="00EC456B"/>
    <w:rsid w:val="00EC55A5"/>
    <w:rsid w:val="00EC639C"/>
    <w:rsid w:val="00EC72FD"/>
    <w:rsid w:val="00EC730E"/>
    <w:rsid w:val="00ED04F0"/>
    <w:rsid w:val="00ED31C8"/>
    <w:rsid w:val="00ED32C7"/>
    <w:rsid w:val="00ED4EB6"/>
    <w:rsid w:val="00ED580E"/>
    <w:rsid w:val="00ED5F1C"/>
    <w:rsid w:val="00ED6123"/>
    <w:rsid w:val="00ED6F79"/>
    <w:rsid w:val="00ED7AE1"/>
    <w:rsid w:val="00EE2A4E"/>
    <w:rsid w:val="00EE351E"/>
    <w:rsid w:val="00EE36D9"/>
    <w:rsid w:val="00EE4673"/>
    <w:rsid w:val="00EF027C"/>
    <w:rsid w:val="00EF1602"/>
    <w:rsid w:val="00EF6B92"/>
    <w:rsid w:val="00EF6D20"/>
    <w:rsid w:val="00EF6DD7"/>
    <w:rsid w:val="00F016C7"/>
    <w:rsid w:val="00F050D8"/>
    <w:rsid w:val="00F06C3F"/>
    <w:rsid w:val="00F07303"/>
    <w:rsid w:val="00F103D4"/>
    <w:rsid w:val="00F11101"/>
    <w:rsid w:val="00F12B5D"/>
    <w:rsid w:val="00F14568"/>
    <w:rsid w:val="00F210A6"/>
    <w:rsid w:val="00F21A79"/>
    <w:rsid w:val="00F23199"/>
    <w:rsid w:val="00F244EA"/>
    <w:rsid w:val="00F253C5"/>
    <w:rsid w:val="00F25EE8"/>
    <w:rsid w:val="00F2652F"/>
    <w:rsid w:val="00F27212"/>
    <w:rsid w:val="00F2765C"/>
    <w:rsid w:val="00F30652"/>
    <w:rsid w:val="00F307F1"/>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560D4"/>
    <w:rsid w:val="00F60092"/>
    <w:rsid w:val="00F60BC2"/>
    <w:rsid w:val="00F6166B"/>
    <w:rsid w:val="00F6347D"/>
    <w:rsid w:val="00F70501"/>
    <w:rsid w:val="00F70B2F"/>
    <w:rsid w:val="00F70C2C"/>
    <w:rsid w:val="00F71F3D"/>
    <w:rsid w:val="00F72930"/>
    <w:rsid w:val="00F743B4"/>
    <w:rsid w:val="00F74E2B"/>
    <w:rsid w:val="00F74F55"/>
    <w:rsid w:val="00F755EE"/>
    <w:rsid w:val="00F759C8"/>
    <w:rsid w:val="00F761B7"/>
    <w:rsid w:val="00F76FA4"/>
    <w:rsid w:val="00F848C2"/>
    <w:rsid w:val="00F87611"/>
    <w:rsid w:val="00F877FF"/>
    <w:rsid w:val="00F90190"/>
    <w:rsid w:val="00F90385"/>
    <w:rsid w:val="00F9059E"/>
    <w:rsid w:val="00F90AB4"/>
    <w:rsid w:val="00F90C90"/>
    <w:rsid w:val="00F931D8"/>
    <w:rsid w:val="00F9423B"/>
    <w:rsid w:val="00F94866"/>
    <w:rsid w:val="00F951C1"/>
    <w:rsid w:val="00F95209"/>
    <w:rsid w:val="00F95EBB"/>
    <w:rsid w:val="00F96B95"/>
    <w:rsid w:val="00F97546"/>
    <w:rsid w:val="00F977A9"/>
    <w:rsid w:val="00FA0231"/>
    <w:rsid w:val="00FA1AF0"/>
    <w:rsid w:val="00FA306C"/>
    <w:rsid w:val="00FA32D1"/>
    <w:rsid w:val="00FA5398"/>
    <w:rsid w:val="00FA53FA"/>
    <w:rsid w:val="00FB1ADB"/>
    <w:rsid w:val="00FB1C3E"/>
    <w:rsid w:val="00FB249B"/>
    <w:rsid w:val="00FB24F9"/>
    <w:rsid w:val="00FB2ADD"/>
    <w:rsid w:val="00FB5AC7"/>
    <w:rsid w:val="00FB6FDF"/>
    <w:rsid w:val="00FB789B"/>
    <w:rsid w:val="00FC0B42"/>
    <w:rsid w:val="00FC0BFD"/>
    <w:rsid w:val="00FC35BD"/>
    <w:rsid w:val="00FC3DA9"/>
    <w:rsid w:val="00FC3FBB"/>
    <w:rsid w:val="00FC41FC"/>
    <w:rsid w:val="00FC4372"/>
    <w:rsid w:val="00FC4BB8"/>
    <w:rsid w:val="00FC58D9"/>
    <w:rsid w:val="00FC65DD"/>
    <w:rsid w:val="00FC687E"/>
    <w:rsid w:val="00FC6A7B"/>
    <w:rsid w:val="00FD149C"/>
    <w:rsid w:val="00FD3460"/>
    <w:rsid w:val="00FD4390"/>
    <w:rsid w:val="00FD721F"/>
    <w:rsid w:val="00FD760B"/>
    <w:rsid w:val="00FE1276"/>
    <w:rsid w:val="00FE25D7"/>
    <w:rsid w:val="00FE2919"/>
    <w:rsid w:val="00FE3104"/>
    <w:rsid w:val="00FE3F45"/>
    <w:rsid w:val="00FE41C6"/>
    <w:rsid w:val="00FE5DE1"/>
    <w:rsid w:val="00FE6980"/>
    <w:rsid w:val="00FE77C6"/>
    <w:rsid w:val="00FF068C"/>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1C1"/>
    <w:rPr>
      <w:rFonts w:ascii="Verdana" w:hAnsi="Verdana"/>
      <w:sz w:val="16"/>
      <w:szCs w:val="16"/>
    </w:rPr>
  </w:style>
  <w:style w:type="paragraph" w:styleId="Ttulo1">
    <w:name w:val="heading 1"/>
    <w:aliases w:val="02. Titulo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PARRAFO,Segundo,viñeta,Titulo 3 Párrafo de lista,Subtitulos,de,lista,Parrafo,Titulo,List Paragraph 1,List-Bulleted,Fase,GRÁFICO,HOJA"/>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02. Ti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aliases w:val="02. Tablas"/>
    <w:link w:val="SinespaciadoCar"/>
    <w:uiPriority w:val="1"/>
    <w:qFormat/>
    <w:rsid w:val="00113EDD"/>
    <w:rPr>
      <w:rFonts w:ascii="Calibri" w:hAnsi="Calibri"/>
      <w:sz w:val="22"/>
      <w:szCs w:val="22"/>
      <w:lang w:eastAsia="en-US"/>
    </w:rPr>
  </w:style>
  <w:style w:type="character" w:customStyle="1" w:styleId="SinespaciadoCar">
    <w:name w:val="Sin espaciado Car"/>
    <w:aliases w:val="02. Tablas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본문1 Car,PARRAFO Car,Segundo Car,viñeta Car,Titulo 3 Párrafo de lista Car,Subtitulos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numbering" w:customStyle="1" w:styleId="Sinlista1">
    <w:name w:val="Sin lista1"/>
    <w:next w:val="Sinlista"/>
    <w:uiPriority w:val="99"/>
    <w:semiHidden/>
    <w:unhideWhenUsed/>
    <w:rsid w:val="00BD2E01"/>
  </w:style>
  <w:style w:type="table" w:customStyle="1" w:styleId="Tabladelista32">
    <w:name w:val="Tabla de lista 32"/>
    <w:basedOn w:val="Tablanormal"/>
    <w:next w:val="Tabladelista3"/>
    <w:uiPriority w:val="48"/>
    <w:rsid w:val="00BD2E01"/>
    <w:rPr>
      <w:lang w:val="es-BO" w:eastAsia="es-BO"/>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delista31">
    <w:name w:val="Tabla de lista 31"/>
    <w:basedOn w:val="Tablanormal"/>
    <w:next w:val="Tabladelista3"/>
    <w:uiPriority w:val="48"/>
    <w:rsid w:val="00BD2E01"/>
    <w:rPr>
      <w:rFonts w:ascii="Calibri" w:eastAsia="Calibri" w:hAnsi="Calibri"/>
      <w:sz w:val="22"/>
      <w:szCs w:val="22"/>
      <w:lang w:val="es-BO"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3">
    <w:name w:val="Tabla con cuadrícula3"/>
    <w:basedOn w:val="Tablanormal"/>
    <w:next w:val="Tablaconcuadrcula"/>
    <w:uiPriority w:val="39"/>
    <w:rsid w:val="00BD2E0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BD2E01"/>
    <w:rPr>
      <w:bCs/>
      <w:iCs/>
      <w:szCs w:val="26"/>
    </w:rPr>
  </w:style>
  <w:style w:type="table" w:customStyle="1" w:styleId="Materiales">
    <w:name w:val="Materiales"/>
    <w:basedOn w:val="Tablaconcuadrcula"/>
    <w:uiPriority w:val="99"/>
    <w:rsid w:val="00BD2E01"/>
    <w:pPr>
      <w:jc w:val="center"/>
    </w:pPr>
    <w:rPr>
      <w:rFonts w:ascii="Swis721 LtCn BT" w:eastAsia="MS Mincho" w:hAnsi="Swis721 LtCn BT"/>
      <w:kern w:val="2"/>
      <w:szCs w:val="22"/>
      <w:lang w:val="es-BO" w:eastAsia="en-US"/>
      <w14:ligatures w14:val="standardContextual"/>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shd w:val="clear" w:color="auto" w:fill="auto"/>
      <w:vAlign w:val="center"/>
    </w:tcPr>
    <w:tblStylePr w:type="firstRow">
      <w:pPr>
        <w:wordWrap/>
        <w:jc w:val="center"/>
      </w:pPr>
      <w:rPr>
        <w:rFonts w:ascii="Swis721 LtCn BT" w:hAnsi="Swis721 LtCn BT"/>
        <w:b/>
        <w:i w:val="0"/>
        <w:caps/>
        <w:smallCaps w:val="0"/>
        <w:color w:val="auto"/>
        <w:sz w:val="24"/>
        <w:u w:val="none"/>
      </w:rPr>
      <w:tblPr/>
      <w:tcPr>
        <w:shd w:val="clear" w:color="auto" w:fill="E7E6E6"/>
      </w:tcPr>
    </w:tblStylePr>
    <w:tblStylePr w:type="firstCol">
      <w:rPr>
        <w:b w:val="0"/>
      </w:rPr>
      <w:tblPr/>
      <w:tcPr>
        <w:shd w:val="clear" w:color="auto" w:fill="auto"/>
      </w:tcPr>
    </w:tblStylePr>
  </w:style>
  <w:style w:type="table" w:styleId="Tabladelista3">
    <w:name w:val="List Table 3"/>
    <w:basedOn w:val="Tablanormal"/>
    <w:uiPriority w:val="48"/>
    <w:rsid w:val="00BD2E0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itlePHPDOCX">
    <w:name w:val="Title PHPDOCX"/>
    <w:basedOn w:val="Normal"/>
    <w:next w:val="Normal"/>
    <w:link w:val="TitleCarPHPDOCX"/>
    <w:uiPriority w:val="10"/>
    <w:qFormat/>
    <w:rsid w:val="003841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Fuentedeprrafopredeter"/>
    <w:link w:val="TitlePHPDOCX"/>
    <w:uiPriority w:val="10"/>
    <w:rsid w:val="003841A8"/>
    <w:rPr>
      <w:rFonts w:asciiTheme="majorHAnsi" w:eastAsiaTheme="majorEastAsia" w:hAnsiTheme="majorHAnsi" w:cstheme="majorBidi"/>
      <w:color w:val="17365D" w:themeColor="text2" w:themeShade="BF"/>
      <w:spacing w:val="5"/>
      <w:kern w:val="28"/>
      <w:sz w:val="52"/>
      <w:szCs w:val="52"/>
    </w:rPr>
  </w:style>
  <w:style w:type="numbering" w:customStyle="1" w:styleId="Sinlista2">
    <w:name w:val="Sin lista2"/>
    <w:next w:val="Sinlista"/>
    <w:uiPriority w:val="99"/>
    <w:semiHidden/>
    <w:unhideWhenUsed/>
    <w:rsid w:val="003D31FF"/>
  </w:style>
  <w:style w:type="paragraph" w:styleId="Subttulo">
    <w:name w:val="Subtitle"/>
    <w:basedOn w:val="Normal"/>
    <w:link w:val="SubttuloCar"/>
    <w:qFormat/>
    <w:rsid w:val="003D31FF"/>
    <w:pPr>
      <w:widowControl w:val="0"/>
      <w:tabs>
        <w:tab w:val="left" w:pos="1800"/>
      </w:tabs>
      <w:ind w:left="1800" w:hanging="1800"/>
      <w:jc w:val="both"/>
    </w:pPr>
    <w:rPr>
      <w:rFonts w:ascii="Arial" w:hAnsi="Arial"/>
      <w:b/>
      <w:color w:val="000000"/>
      <w:sz w:val="24"/>
      <w:szCs w:val="20"/>
    </w:rPr>
  </w:style>
  <w:style w:type="character" w:customStyle="1" w:styleId="SubttuloCar">
    <w:name w:val="Subtítulo Car"/>
    <w:basedOn w:val="Fuentedeprrafopredeter"/>
    <w:link w:val="Subttulo"/>
    <w:rsid w:val="003D31FF"/>
    <w:rPr>
      <w:rFonts w:ascii="Arial" w:hAnsi="Arial"/>
      <w:b/>
      <w:color w:val="000000"/>
      <w:sz w:val="24"/>
    </w:rPr>
  </w:style>
  <w:style w:type="character" w:styleId="Hipervnculovisitado">
    <w:name w:val="FollowedHyperlink"/>
    <w:uiPriority w:val="99"/>
    <w:rsid w:val="003D31FF"/>
    <w:rPr>
      <w:color w:val="800080"/>
      <w:u w:val="single"/>
    </w:rPr>
  </w:style>
  <w:style w:type="paragraph" w:customStyle="1" w:styleId="bodycopy">
    <w:name w:val="bodycopy"/>
    <w:basedOn w:val="Normal"/>
    <w:rsid w:val="003D31FF"/>
    <w:pPr>
      <w:spacing w:before="100" w:beforeAutospacing="1" w:after="100" w:afterAutospacing="1" w:line="234" w:lineRule="atLeast"/>
    </w:pPr>
    <w:rPr>
      <w:rFonts w:ascii="Arial" w:eastAsia="Arial Unicode MS" w:hAnsi="Arial" w:cs="Arial"/>
      <w:color w:val="000000"/>
      <w:sz w:val="24"/>
      <w:szCs w:val="20"/>
    </w:rPr>
  </w:style>
  <w:style w:type="paragraph" w:customStyle="1" w:styleId="p1">
    <w:name w:val="p1"/>
    <w:basedOn w:val="Normal"/>
    <w:rsid w:val="003D31FF"/>
    <w:pPr>
      <w:widowControl w:val="0"/>
      <w:tabs>
        <w:tab w:val="left" w:pos="204"/>
      </w:tabs>
      <w:autoSpaceDE w:val="0"/>
      <w:autoSpaceDN w:val="0"/>
      <w:adjustRightInd w:val="0"/>
    </w:pPr>
    <w:rPr>
      <w:rFonts w:ascii="Arial" w:hAnsi="Arial"/>
      <w:sz w:val="24"/>
      <w:szCs w:val="24"/>
      <w:lang w:val="en-US"/>
    </w:rPr>
  </w:style>
  <w:style w:type="paragraph" w:customStyle="1" w:styleId="p2">
    <w:name w:val="p2"/>
    <w:basedOn w:val="Normal"/>
    <w:rsid w:val="003D31FF"/>
    <w:pPr>
      <w:widowControl w:val="0"/>
      <w:tabs>
        <w:tab w:val="left" w:pos="396"/>
        <w:tab w:val="left" w:pos="748"/>
      </w:tabs>
      <w:autoSpaceDE w:val="0"/>
      <w:autoSpaceDN w:val="0"/>
      <w:adjustRightInd w:val="0"/>
      <w:ind w:left="748" w:hanging="352"/>
    </w:pPr>
    <w:rPr>
      <w:rFonts w:ascii="Arial" w:hAnsi="Arial"/>
      <w:sz w:val="24"/>
      <w:szCs w:val="24"/>
      <w:lang w:val="en-US"/>
    </w:rPr>
  </w:style>
  <w:style w:type="paragraph" w:customStyle="1" w:styleId="p3">
    <w:name w:val="p3"/>
    <w:basedOn w:val="Normal"/>
    <w:rsid w:val="003D31FF"/>
    <w:pPr>
      <w:widowControl w:val="0"/>
      <w:tabs>
        <w:tab w:val="left" w:pos="1020"/>
        <w:tab w:val="left" w:pos="1366"/>
      </w:tabs>
      <w:autoSpaceDE w:val="0"/>
      <w:autoSpaceDN w:val="0"/>
      <w:adjustRightInd w:val="0"/>
      <w:ind w:left="1366" w:hanging="346"/>
    </w:pPr>
    <w:rPr>
      <w:rFonts w:ascii="Arial" w:hAnsi="Arial"/>
      <w:sz w:val="24"/>
      <w:szCs w:val="24"/>
      <w:lang w:val="en-US"/>
    </w:rPr>
  </w:style>
  <w:style w:type="paragraph" w:customStyle="1" w:styleId="p4">
    <w:name w:val="p4"/>
    <w:basedOn w:val="Normal"/>
    <w:rsid w:val="003D31FF"/>
    <w:pPr>
      <w:widowControl w:val="0"/>
      <w:tabs>
        <w:tab w:val="left" w:pos="396"/>
      </w:tabs>
      <w:autoSpaceDE w:val="0"/>
      <w:autoSpaceDN w:val="0"/>
      <w:adjustRightInd w:val="0"/>
      <w:ind w:left="1044"/>
    </w:pPr>
    <w:rPr>
      <w:rFonts w:ascii="Arial" w:hAnsi="Arial"/>
      <w:sz w:val="24"/>
      <w:szCs w:val="24"/>
      <w:lang w:val="en-US"/>
    </w:rPr>
  </w:style>
  <w:style w:type="paragraph" w:customStyle="1" w:styleId="c2">
    <w:name w:val="c2"/>
    <w:basedOn w:val="Normal"/>
    <w:rsid w:val="003D31FF"/>
    <w:pPr>
      <w:widowControl w:val="0"/>
      <w:autoSpaceDE w:val="0"/>
      <w:autoSpaceDN w:val="0"/>
      <w:adjustRightInd w:val="0"/>
      <w:jc w:val="center"/>
    </w:pPr>
    <w:rPr>
      <w:rFonts w:ascii="Arial" w:hAnsi="Arial"/>
      <w:sz w:val="24"/>
      <w:szCs w:val="24"/>
      <w:lang w:val="en-US"/>
    </w:rPr>
  </w:style>
  <w:style w:type="character" w:customStyle="1" w:styleId="eordenaceplema">
    <w:name w:val="eordenaceplema"/>
    <w:basedOn w:val="Fuentedeprrafopredeter"/>
    <w:rsid w:val="003D31FF"/>
  </w:style>
  <w:style w:type="character" w:customStyle="1" w:styleId="eabrv">
    <w:name w:val="eabrv"/>
    <w:basedOn w:val="Fuentedeprrafopredeter"/>
    <w:rsid w:val="003D31FF"/>
  </w:style>
  <w:style w:type="character" w:customStyle="1" w:styleId="eacep">
    <w:name w:val="eacep"/>
    <w:basedOn w:val="Fuentedeprrafopredeter"/>
    <w:rsid w:val="003D31FF"/>
  </w:style>
  <w:style w:type="paragraph" w:styleId="Descripcin">
    <w:name w:val="caption"/>
    <w:basedOn w:val="Normal"/>
    <w:next w:val="Normal"/>
    <w:qFormat/>
    <w:rsid w:val="003D31FF"/>
    <w:pPr>
      <w:jc w:val="both"/>
    </w:pPr>
    <w:rPr>
      <w:rFonts w:ascii="Arial" w:hAnsi="Arial" w:cs="Arial"/>
      <w:sz w:val="24"/>
      <w:szCs w:val="20"/>
    </w:rPr>
  </w:style>
  <w:style w:type="character" w:customStyle="1" w:styleId="ERevollo">
    <w:name w:val="ERevollo"/>
    <w:semiHidden/>
    <w:rsid w:val="003D31FF"/>
    <w:rPr>
      <w:rFonts w:ascii="Arial" w:hAnsi="Arial" w:cs="Arial"/>
      <w:color w:val="auto"/>
      <w:sz w:val="20"/>
      <w:szCs w:val="20"/>
    </w:rPr>
  </w:style>
  <w:style w:type="paragraph" w:customStyle="1" w:styleId="msolistparagraph0">
    <w:name w:val="msolistparagraph"/>
    <w:basedOn w:val="Normal"/>
    <w:rsid w:val="003D31FF"/>
    <w:pPr>
      <w:ind w:left="720"/>
    </w:pPr>
    <w:rPr>
      <w:rFonts w:ascii="Calibri" w:hAnsi="Calibri"/>
      <w:sz w:val="22"/>
      <w:szCs w:val="22"/>
    </w:rPr>
  </w:style>
  <w:style w:type="paragraph" w:customStyle="1" w:styleId="rebeca">
    <w:name w:val="rebeca"/>
    <w:basedOn w:val="Ttulo2"/>
    <w:qFormat/>
    <w:rsid w:val="003D31FF"/>
    <w:pPr>
      <w:numPr>
        <w:ilvl w:val="0"/>
        <w:numId w:val="0"/>
      </w:numPr>
      <w:tabs>
        <w:tab w:val="left" w:pos="1440"/>
      </w:tabs>
      <w:jc w:val="both"/>
    </w:pPr>
    <w:rPr>
      <w:rFonts w:ascii="Arial" w:hAnsi="Arial" w:cs="Arial"/>
      <w:b w:val="0"/>
      <w:caps/>
      <w:sz w:val="24"/>
      <w:szCs w:val="24"/>
      <w:u w:val="none"/>
      <w:lang w:val="es-BO"/>
    </w:rPr>
  </w:style>
  <w:style w:type="character" w:customStyle="1" w:styleId="DefaultParagraphFontPHPDOCX">
    <w:name w:val="Default Paragraph Font PHPDOCX"/>
    <w:uiPriority w:val="1"/>
    <w:semiHidden/>
    <w:unhideWhenUsed/>
    <w:rsid w:val="003D31FF"/>
  </w:style>
  <w:style w:type="paragraph" w:customStyle="1" w:styleId="ListParagraphPHPDOCX">
    <w:name w:val="List Paragraph PHPDOCX"/>
    <w:basedOn w:val="Normal"/>
    <w:uiPriority w:val="34"/>
    <w:qFormat/>
    <w:rsid w:val="003D31FF"/>
    <w:pPr>
      <w:ind w:left="720"/>
      <w:contextualSpacing/>
    </w:pPr>
    <w:rPr>
      <w:rFonts w:ascii="Arial" w:hAnsi="Arial"/>
      <w:sz w:val="24"/>
      <w:szCs w:val="20"/>
    </w:rPr>
  </w:style>
  <w:style w:type="paragraph" w:customStyle="1" w:styleId="SubtitlePHPDOCX">
    <w:name w:val="Subtitle PHPDOCX"/>
    <w:basedOn w:val="Normal"/>
    <w:next w:val="Normal"/>
    <w:link w:val="SubtitleCarPHPDOCX"/>
    <w:uiPriority w:val="11"/>
    <w:qFormat/>
    <w:rsid w:val="003D31FF"/>
    <w:pPr>
      <w:numPr>
        <w:ilvl w:val="1"/>
      </w:numPr>
    </w:pPr>
    <w:rPr>
      <w:rFonts w:ascii="Cambria" w:hAnsi="Cambria"/>
      <w:i/>
      <w:iCs/>
      <w:color w:val="4F81BD"/>
      <w:spacing w:val="15"/>
      <w:sz w:val="24"/>
      <w:szCs w:val="24"/>
    </w:rPr>
  </w:style>
  <w:style w:type="character" w:customStyle="1" w:styleId="SubtitleCarPHPDOCX">
    <w:name w:val="Subtitle Car PHPDOCX"/>
    <w:basedOn w:val="DefaultParagraphFontPHPDOCX"/>
    <w:link w:val="SubtitlePHPDOCX"/>
    <w:uiPriority w:val="11"/>
    <w:rsid w:val="003D31FF"/>
    <w:rPr>
      <w:rFonts w:ascii="Cambria" w:hAnsi="Cambria"/>
      <w:i/>
      <w:iCs/>
      <w:color w:val="4F81BD"/>
      <w:spacing w:val="15"/>
      <w:sz w:val="24"/>
      <w:szCs w:val="24"/>
    </w:rPr>
  </w:style>
  <w:style w:type="table" w:customStyle="1" w:styleId="NormalTablePHPDOCX">
    <w:name w:val="Normal Table PHPDOCX"/>
    <w:uiPriority w:val="99"/>
    <w:semiHidden/>
    <w:unhideWhenUsed/>
    <w:qFormat/>
    <w:rsid w:val="003D31FF"/>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3D3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PHPDOCX">
    <w:name w:val="footnote text PHPDOCX"/>
    <w:basedOn w:val="Normal"/>
    <w:link w:val="footnotetextCarPHPDOCX"/>
    <w:uiPriority w:val="99"/>
    <w:semiHidden/>
    <w:unhideWhenUsed/>
    <w:rsid w:val="003D31FF"/>
    <w:rPr>
      <w:rFonts w:ascii="Arial" w:hAnsi="Arial"/>
      <w:sz w:val="20"/>
      <w:szCs w:val="20"/>
    </w:rPr>
  </w:style>
  <w:style w:type="character" w:customStyle="1" w:styleId="footnotetextCarPHPDOCX">
    <w:name w:val="footnote text Car PHPDOCX"/>
    <w:basedOn w:val="DefaultParagraphFontPHPDOCX"/>
    <w:link w:val="footnotetextPHPDOCX"/>
    <w:uiPriority w:val="99"/>
    <w:semiHidden/>
    <w:rsid w:val="003D31FF"/>
    <w:rPr>
      <w:rFonts w:ascii="Arial" w:hAnsi="Arial"/>
    </w:rPr>
  </w:style>
  <w:style w:type="character" w:customStyle="1" w:styleId="footnotereferencePHPDOCX">
    <w:name w:val="footnote reference PHPDOCX"/>
    <w:basedOn w:val="DefaultParagraphFontPHPDOCX"/>
    <w:uiPriority w:val="99"/>
    <w:semiHidden/>
    <w:unhideWhenUsed/>
    <w:rsid w:val="003D31FF"/>
    <w:rPr>
      <w:vertAlign w:val="superscript"/>
    </w:rPr>
  </w:style>
  <w:style w:type="paragraph" w:customStyle="1" w:styleId="endnotetextPHPDOCX">
    <w:name w:val="endnote text PHPDOCX"/>
    <w:basedOn w:val="Normal"/>
    <w:link w:val="endnotetextCarPHPDOCX"/>
    <w:uiPriority w:val="99"/>
    <w:semiHidden/>
    <w:unhideWhenUsed/>
    <w:rsid w:val="003D31FF"/>
    <w:rPr>
      <w:rFonts w:ascii="Arial" w:hAnsi="Arial"/>
      <w:sz w:val="20"/>
      <w:szCs w:val="20"/>
    </w:rPr>
  </w:style>
  <w:style w:type="character" w:customStyle="1" w:styleId="endnotetextCarPHPDOCX">
    <w:name w:val="endnote text Car PHPDOCX"/>
    <w:basedOn w:val="DefaultParagraphFontPHPDOCX"/>
    <w:link w:val="endnotetextPHPDOCX"/>
    <w:uiPriority w:val="99"/>
    <w:semiHidden/>
    <w:rsid w:val="003D31FF"/>
    <w:rPr>
      <w:rFonts w:ascii="Arial" w:hAnsi="Arial"/>
    </w:rPr>
  </w:style>
  <w:style w:type="character" w:customStyle="1" w:styleId="endnotereferencePHPDOCX">
    <w:name w:val="endnote reference PHPDOCX"/>
    <w:basedOn w:val="DefaultParagraphFontPHPDOCX"/>
    <w:uiPriority w:val="99"/>
    <w:semiHidden/>
    <w:unhideWhenUsed/>
    <w:rsid w:val="003D31FF"/>
    <w:rPr>
      <w:vertAlign w:val="superscript"/>
    </w:rPr>
  </w:style>
  <w:style w:type="paragraph" w:customStyle="1" w:styleId="Textoindependiente33">
    <w:name w:val="Texto independiente 33"/>
    <w:basedOn w:val="Normal"/>
    <w:rsid w:val="003D31FF"/>
    <w:pPr>
      <w:suppressAutoHyphens/>
      <w:jc w:val="both"/>
    </w:pPr>
    <w:rPr>
      <w:rFonts w:ascii="Arial" w:hAnsi="Arial" w:cs="Arial"/>
      <w:sz w:val="18"/>
      <w:szCs w:val="20"/>
      <w:lang w:eastAsia="zh-CN"/>
    </w:rPr>
  </w:style>
  <w:style w:type="character" w:styleId="Textoennegrita">
    <w:name w:val="Strong"/>
    <w:uiPriority w:val="22"/>
    <w:qFormat/>
    <w:rsid w:val="003D31FF"/>
    <w:rPr>
      <w:b/>
      <w:bCs/>
    </w:rPr>
  </w:style>
  <w:style w:type="character" w:styleId="nfasissutil">
    <w:name w:val="Subtle Emphasis"/>
    <w:uiPriority w:val="19"/>
    <w:qFormat/>
    <w:rsid w:val="003D31FF"/>
    <w:rPr>
      <w:i/>
      <w:iCs/>
      <w:color w:val="404040"/>
    </w:rPr>
  </w:style>
  <w:style w:type="paragraph" w:customStyle="1" w:styleId="Default">
    <w:name w:val="Default"/>
    <w:rsid w:val="003D31FF"/>
    <w:pPr>
      <w:autoSpaceDE w:val="0"/>
      <w:autoSpaceDN w:val="0"/>
      <w:adjustRightInd w:val="0"/>
    </w:pPr>
    <w:rPr>
      <w:rFonts w:ascii="Calibri" w:hAnsi="Calibri" w:cs="Calibri"/>
      <w:color w:val="000000"/>
      <w:sz w:val="24"/>
      <w:szCs w:val="24"/>
      <w:lang w:val="es-BO" w:eastAsia="es-BO"/>
    </w:rPr>
  </w:style>
  <w:style w:type="paragraph" w:customStyle="1" w:styleId="BodyText23">
    <w:name w:val="Body Text 23"/>
    <w:basedOn w:val="Normal"/>
    <w:rsid w:val="003D31FF"/>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3D31FF"/>
    <w:pPr>
      <w:widowControl w:val="0"/>
      <w:jc w:val="center"/>
    </w:pPr>
    <w:rPr>
      <w:rFonts w:ascii="Arial" w:hAnsi="Arial"/>
      <w:b/>
      <w:snapToGrid w:val="0"/>
      <w:szCs w:val="20"/>
      <w:lang w:val="es-ES_tradnl"/>
    </w:rPr>
  </w:style>
  <w:style w:type="paragraph" w:customStyle="1" w:styleId="xl28">
    <w:name w:val="xl28"/>
    <w:basedOn w:val="Normal"/>
    <w:rsid w:val="003D31F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3D31FF"/>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3D31FF"/>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3D31F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3D31F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3D31F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3D31F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3D31F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3D31F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3D31F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3D31F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3D31F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3D31FF"/>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3D31F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3D31F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3D31FF"/>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3D31FF"/>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3D31FF"/>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3D31F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3D31F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3D31FF"/>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3D31FF"/>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3D31FF"/>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3D31FF"/>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3D31FF"/>
    <w:rPr>
      <w:lang w:val="es-BO" w:eastAsia="es-BO"/>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numbering" w:customStyle="1" w:styleId="Sinlista11">
    <w:name w:val="Sin lista11"/>
    <w:next w:val="Sinlista"/>
    <w:uiPriority w:val="99"/>
    <w:semiHidden/>
    <w:unhideWhenUsed/>
    <w:rsid w:val="003D31FF"/>
  </w:style>
  <w:style w:type="paragraph" w:customStyle="1" w:styleId="WW-Textosinformato">
    <w:name w:val="WW-Texto sin formato"/>
    <w:basedOn w:val="Normal"/>
    <w:rsid w:val="003D31FF"/>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3D31FF"/>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3D31FF"/>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3D31FF"/>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3D31FF"/>
    <w:rPr>
      <w:color w:val="808080"/>
    </w:rPr>
  </w:style>
  <w:style w:type="table" w:customStyle="1" w:styleId="Listaclara-nfasis11">
    <w:name w:val="Lista clara - Énfasis 11"/>
    <w:basedOn w:val="Tablanormal"/>
    <w:uiPriority w:val="61"/>
    <w:rsid w:val="003D31FF"/>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D31FF"/>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D31FF"/>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3D31FF"/>
    <w:rPr>
      <w:i/>
      <w:iCs/>
    </w:rPr>
  </w:style>
  <w:style w:type="paragraph" w:customStyle="1" w:styleId="TOCBase">
    <w:name w:val="TOC Base"/>
    <w:basedOn w:val="Normal"/>
    <w:rsid w:val="003D31FF"/>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3D31FF"/>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3D31FF"/>
    <w:pPr>
      <w:jc w:val="both"/>
    </w:pPr>
    <w:rPr>
      <w:lang w:val="es-ES_tradnl"/>
    </w:rPr>
  </w:style>
  <w:style w:type="paragraph" w:customStyle="1" w:styleId="Picture">
    <w:name w:val="Picture"/>
    <w:basedOn w:val="Normal"/>
    <w:next w:val="Descripcin"/>
    <w:rsid w:val="003D31FF"/>
    <w:pPr>
      <w:keepNext/>
      <w:ind w:left="1080"/>
    </w:pPr>
    <w:rPr>
      <w:rFonts w:ascii="Arial" w:hAnsi="Arial"/>
      <w:b/>
      <w:spacing w:val="-5"/>
      <w:sz w:val="20"/>
      <w:szCs w:val="20"/>
      <w:lang w:val="es-UY" w:eastAsia="en-US"/>
    </w:rPr>
  </w:style>
  <w:style w:type="paragraph" w:customStyle="1" w:styleId="Estilo1">
    <w:name w:val="Estilo1"/>
    <w:basedOn w:val="Normal"/>
    <w:link w:val="Estilo1Car"/>
    <w:qFormat/>
    <w:rsid w:val="003D31FF"/>
    <w:pPr>
      <w:numPr>
        <w:numId w:val="64"/>
      </w:numPr>
    </w:pPr>
    <w:rPr>
      <w:rFonts w:ascii="Times New Roman" w:hAnsi="Times New Roman"/>
      <w:b/>
      <w:sz w:val="20"/>
      <w:szCs w:val="20"/>
      <w:lang w:val="es-ES_tradnl"/>
    </w:rPr>
  </w:style>
  <w:style w:type="character" w:customStyle="1" w:styleId="Car5">
    <w:name w:val="Car5"/>
    <w:rsid w:val="003D31FF"/>
    <w:rPr>
      <w:rFonts w:ascii="Arial" w:hAnsi="Arial" w:cs="Arial"/>
      <w:b/>
      <w:bCs/>
      <w:szCs w:val="24"/>
      <w:lang w:val="es-ES" w:eastAsia="es-ES" w:bidi="ar-SA"/>
    </w:rPr>
  </w:style>
  <w:style w:type="character" w:customStyle="1" w:styleId="apple-style-span">
    <w:name w:val="apple-style-span"/>
    <w:rsid w:val="003D31FF"/>
  </w:style>
  <w:style w:type="paragraph" w:customStyle="1" w:styleId="articulo">
    <w:name w:val="articulo"/>
    <w:basedOn w:val="Normal"/>
    <w:rsid w:val="003D31FF"/>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3D31FF"/>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3D31FF"/>
  </w:style>
  <w:style w:type="numbering" w:customStyle="1" w:styleId="Sinlista111">
    <w:name w:val="Sin lista111"/>
    <w:next w:val="Sinlista"/>
    <w:uiPriority w:val="99"/>
    <w:semiHidden/>
    <w:unhideWhenUsed/>
    <w:rsid w:val="003D31FF"/>
  </w:style>
  <w:style w:type="numbering" w:customStyle="1" w:styleId="Sinlista211">
    <w:name w:val="Sin lista211"/>
    <w:next w:val="Sinlista"/>
    <w:uiPriority w:val="99"/>
    <w:semiHidden/>
    <w:unhideWhenUsed/>
    <w:rsid w:val="003D31FF"/>
  </w:style>
  <w:style w:type="table" w:customStyle="1" w:styleId="Listaclara-nfasis111">
    <w:name w:val="Lista clara - Énfasis 111"/>
    <w:basedOn w:val="Tablanormal"/>
    <w:uiPriority w:val="61"/>
    <w:rsid w:val="003D31F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3D31FF"/>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3D31FF"/>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D31FF"/>
  </w:style>
  <w:style w:type="table" w:customStyle="1" w:styleId="Listaclara-nfasis112">
    <w:name w:val="Lista clara - Énfasis 112"/>
    <w:basedOn w:val="Tablanormal"/>
    <w:uiPriority w:val="61"/>
    <w:rsid w:val="003D31F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D31FF"/>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D31FF"/>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3D31FF"/>
  </w:style>
  <w:style w:type="numbering" w:customStyle="1" w:styleId="Sinlista1111">
    <w:name w:val="Sin lista1111"/>
    <w:next w:val="Sinlista"/>
    <w:uiPriority w:val="99"/>
    <w:semiHidden/>
    <w:unhideWhenUsed/>
    <w:rsid w:val="003D31FF"/>
  </w:style>
  <w:style w:type="table" w:customStyle="1" w:styleId="Listaclara-nfasis33">
    <w:name w:val="Lista clara - Énfasis 33"/>
    <w:basedOn w:val="Tablanormal"/>
    <w:next w:val="Listaclara-nfasis3"/>
    <w:uiPriority w:val="61"/>
    <w:rsid w:val="003D31FF"/>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D31FF"/>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D31F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3D31FF"/>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3D31FF"/>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3D31FF"/>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3D31FF"/>
    <w:pPr>
      <w:numPr>
        <w:numId w:val="65"/>
      </w:numPr>
      <w:tabs>
        <w:tab w:val="clear" w:pos="360"/>
      </w:tabs>
      <w:spacing w:after="200" w:line="276" w:lineRule="auto"/>
      <w:ind w:left="7160"/>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3D31FF"/>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3D31FF"/>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unhideWhenUsed/>
    <w:rsid w:val="003D31FF"/>
    <w:pPr>
      <w:spacing w:after="200" w:line="276" w:lineRule="auto"/>
      <w:ind w:firstLine="360"/>
    </w:pPr>
    <w:rPr>
      <w:rFonts w:ascii="Calibri" w:eastAsia="Calibri" w:hAnsi="Calibri"/>
      <w:color w:val="FF0000"/>
      <w:sz w:val="22"/>
      <w:szCs w:val="22"/>
      <w:lang w:val="es-BO"/>
    </w:rPr>
  </w:style>
  <w:style w:type="character" w:customStyle="1" w:styleId="TextoindependienteprimerasangraCar">
    <w:name w:val="Texto independiente primera sangría Car"/>
    <w:basedOn w:val="TextoindependienteCar"/>
    <w:link w:val="Textoindependienteprimerasangra1"/>
    <w:uiPriority w:val="99"/>
    <w:rsid w:val="003D31FF"/>
    <w:rPr>
      <w:rFonts w:ascii="Calibri" w:eastAsia="Calibri" w:hAnsi="Calibri" w:cs="Times New Roman"/>
      <w:color w:val="FF0000"/>
      <w:sz w:val="22"/>
      <w:szCs w:val="22"/>
      <w:lang w:val="es-BO" w:eastAsia="en-US"/>
    </w:rPr>
  </w:style>
  <w:style w:type="paragraph" w:customStyle="1" w:styleId="QUarK">
    <w:name w:val="QUarK"/>
    <w:autoRedefine/>
    <w:uiPriority w:val="99"/>
    <w:rsid w:val="003D31FF"/>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paragraph" w:customStyle="1" w:styleId="xmsonormal">
    <w:name w:val="x_msonormal"/>
    <w:basedOn w:val="Normal"/>
    <w:rsid w:val="003D31FF"/>
    <w:pPr>
      <w:spacing w:before="100" w:beforeAutospacing="1" w:after="100" w:afterAutospacing="1"/>
    </w:pPr>
    <w:rPr>
      <w:rFonts w:ascii="Times New Roman" w:hAnsi="Times New Roman"/>
      <w:sz w:val="24"/>
      <w:szCs w:val="24"/>
      <w:lang w:val="es-BO" w:eastAsia="es-BO"/>
    </w:rPr>
  </w:style>
  <w:style w:type="paragraph" w:customStyle="1" w:styleId="xmsolistparagraph">
    <w:name w:val="x_msolistparagraph"/>
    <w:basedOn w:val="Normal"/>
    <w:rsid w:val="003D31FF"/>
    <w:pPr>
      <w:spacing w:before="100" w:beforeAutospacing="1" w:after="100" w:afterAutospacing="1"/>
    </w:pPr>
    <w:rPr>
      <w:rFonts w:ascii="Times New Roman" w:hAnsi="Times New Roman"/>
      <w:sz w:val="24"/>
      <w:szCs w:val="24"/>
      <w:lang w:val="es-BO" w:eastAsia="es-BO"/>
    </w:rPr>
  </w:style>
  <w:style w:type="character" w:customStyle="1" w:styleId="TtuloCar">
    <w:name w:val="Título Car"/>
    <w:locked/>
    <w:rsid w:val="003D31FF"/>
    <w:rPr>
      <w:rFonts w:ascii="Arial" w:hAnsi="Arial" w:cs="Arial" w:hint="default"/>
      <w:b/>
      <w:bCs/>
      <w:kern w:val="28"/>
      <w:szCs w:val="32"/>
      <w:lang w:val="es-ES" w:eastAsia="es-ES"/>
    </w:rPr>
  </w:style>
  <w:style w:type="paragraph" w:styleId="Lista3">
    <w:name w:val="List 3"/>
    <w:basedOn w:val="Normal"/>
    <w:uiPriority w:val="99"/>
    <w:unhideWhenUsed/>
    <w:rsid w:val="003D31FF"/>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D31FF"/>
    <w:rPr>
      <w:rFonts w:ascii="Times New Roman" w:hAnsi="Times New Roman"/>
      <w:sz w:val="24"/>
      <w:szCs w:val="24"/>
    </w:rPr>
  </w:style>
  <w:style w:type="character" w:customStyle="1" w:styleId="SaludoCar">
    <w:name w:val="Saludo Car"/>
    <w:basedOn w:val="Fuentedeprrafopredeter"/>
    <w:link w:val="Saludo"/>
    <w:uiPriority w:val="99"/>
    <w:rsid w:val="003D31FF"/>
    <w:rPr>
      <w:sz w:val="24"/>
      <w:szCs w:val="24"/>
    </w:rPr>
  </w:style>
  <w:style w:type="paragraph" w:styleId="Textoindependienteprimerasangra2">
    <w:name w:val="Body Text First Indent 2"/>
    <w:basedOn w:val="Sangradetextonormal"/>
    <w:link w:val="Textoindependienteprimerasangra2Car"/>
    <w:uiPriority w:val="99"/>
    <w:unhideWhenUsed/>
    <w:rsid w:val="003D31FF"/>
    <w:pPr>
      <w:tabs>
        <w:tab w:val="clear" w:pos="360"/>
      </w:tabs>
      <w:spacing w:after="0"/>
      <w:ind w:left="360" w:firstLine="360"/>
    </w:pPr>
    <w:rPr>
      <w:rFonts w:ascii="Arial" w:hAnsi="Arial"/>
      <w:sz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D31FF"/>
    <w:rPr>
      <w:rFonts w:ascii="Arial" w:hAnsi="Arial"/>
      <w:sz w:val="24"/>
      <w:lang w:eastAsia="en-US"/>
    </w:rPr>
  </w:style>
  <w:style w:type="character" w:customStyle="1" w:styleId="SangradetextonormalCar1">
    <w:name w:val="Sangría de texto normal Car1"/>
    <w:basedOn w:val="Fuentedeprrafopredeter"/>
    <w:rsid w:val="003D31FF"/>
    <w:rPr>
      <w:rFonts w:ascii="Arial" w:hAnsi="Arial"/>
      <w:b/>
      <w:sz w:val="28"/>
      <w:lang w:val="es-ES_tradnl"/>
    </w:rPr>
  </w:style>
  <w:style w:type="character" w:customStyle="1" w:styleId="TextoindependienteCar1">
    <w:name w:val="Texto independiente Car1"/>
    <w:aliases w:val="Car Car1"/>
    <w:basedOn w:val="Fuentedeprrafopredeter"/>
    <w:rsid w:val="003D31FF"/>
    <w:rPr>
      <w:rFonts w:ascii="Times New Roman" w:eastAsia="Times New Roman" w:hAnsi="Times New Roman" w:cs="Times New Roman"/>
      <w:spacing w:val="0"/>
      <w:sz w:val="24"/>
      <w:szCs w:val="24"/>
      <w:lang w:eastAsia="es-ES"/>
    </w:rPr>
  </w:style>
  <w:style w:type="table" w:customStyle="1" w:styleId="Tabladecuadrcula4-nfasis11">
    <w:name w:val="Tabla de cuadrícula 4 - Énfasis 11"/>
    <w:basedOn w:val="Tablanormal"/>
    <w:next w:val="Tabladecuadrcula4-nfasis1"/>
    <w:uiPriority w:val="49"/>
    <w:rsid w:val="003D31FF"/>
    <w:rPr>
      <w:lang w:val="es-BO" w:eastAsia="es-B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UnresolvedMention">
    <w:name w:val="Unresolved Mention"/>
    <w:basedOn w:val="Fuentedeprrafopredeter"/>
    <w:uiPriority w:val="99"/>
    <w:semiHidden/>
    <w:unhideWhenUsed/>
    <w:rsid w:val="003D31FF"/>
    <w:rPr>
      <w:color w:val="605E5C"/>
      <w:shd w:val="clear" w:color="auto" w:fill="E1DFDD"/>
    </w:rPr>
  </w:style>
  <w:style w:type="table" w:styleId="Cuadrculadetablaclara">
    <w:name w:val="Grid Table Light"/>
    <w:basedOn w:val="Tablanormal"/>
    <w:uiPriority w:val="40"/>
    <w:rsid w:val="003D31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3D31FF"/>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3D31FF"/>
    <w:pPr>
      <w:ind w:left="283" w:hanging="283"/>
      <w:contextualSpacing/>
    </w:pPr>
  </w:style>
  <w:style w:type="paragraph" w:styleId="Listaconvietas">
    <w:name w:val="List Bullet"/>
    <w:basedOn w:val="Normal"/>
    <w:uiPriority w:val="99"/>
    <w:unhideWhenUsed/>
    <w:rsid w:val="003D31FF"/>
    <w:pPr>
      <w:numPr>
        <w:numId w:val="57"/>
      </w:numPr>
      <w:contextualSpacing/>
    </w:pPr>
  </w:style>
  <w:style w:type="paragraph" w:styleId="Continuarlista">
    <w:name w:val="List Continue"/>
    <w:basedOn w:val="Normal"/>
    <w:uiPriority w:val="99"/>
    <w:unhideWhenUsed/>
    <w:rsid w:val="003D31FF"/>
    <w:pPr>
      <w:spacing w:after="120"/>
      <w:ind w:left="283"/>
      <w:contextualSpacing/>
    </w:pPr>
  </w:style>
  <w:style w:type="paragraph" w:styleId="Textoindependienteprimerasangra">
    <w:name w:val="Body Text First Indent"/>
    <w:basedOn w:val="Textoindependiente"/>
    <w:link w:val="TextoindependienteprimerasangraCar1"/>
    <w:uiPriority w:val="99"/>
    <w:rsid w:val="003D31FF"/>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3D31FF"/>
    <w:rPr>
      <w:rFonts w:ascii="Verdana" w:hAnsi="Verdana"/>
      <w:sz w:val="16"/>
      <w:szCs w:val="16"/>
      <w:lang w:val="en-US" w:eastAsia="en-US"/>
    </w:rPr>
  </w:style>
  <w:style w:type="table" w:styleId="Tabladecuadrcula4-nfasis1">
    <w:name w:val="Grid Table 4 Accent 1"/>
    <w:basedOn w:val="Tablanormal"/>
    <w:uiPriority w:val="49"/>
    <w:rsid w:val="003D31F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gl-sm">
    <w:name w:val="mgl-sm"/>
    <w:basedOn w:val="Fuentedeprrafopredeter"/>
    <w:rsid w:val="00E11445"/>
  </w:style>
  <w:style w:type="character" w:customStyle="1" w:styleId="Estilo1Car">
    <w:name w:val="Estilo1 Car"/>
    <w:basedOn w:val="Fuentedeprrafopredeter"/>
    <w:link w:val="Estilo1"/>
    <w:rsid w:val="00E23831"/>
    <w:rPr>
      <w:b/>
      <w:lang w:val="es-ES_tradnl"/>
    </w:rPr>
  </w:style>
  <w:style w:type="character" w:customStyle="1" w:styleId="PuestoCar1">
    <w:name w:val="Puesto Car1"/>
    <w:basedOn w:val="Fuentedeprrafopredeter"/>
    <w:rsid w:val="00F74E2B"/>
    <w:rPr>
      <w:rFonts w:ascii="Times New Roman" w:eastAsia="Times New Roman" w:hAnsi="Times New Roman" w:cs="Times New Roman"/>
      <w:b/>
      <w:bCs/>
      <w:kern w:val="28"/>
      <w:sz w:val="20"/>
      <w:szCs w:val="32"/>
      <w:lang w:val="x-none" w:eastAsia="x-none"/>
    </w:rPr>
  </w:style>
  <w:style w:type="paragraph" w:customStyle="1" w:styleId="Ttulo10">
    <w:name w:val="Título1"/>
    <w:basedOn w:val="Normal"/>
    <w:qFormat/>
    <w:rsid w:val="00F74E2B"/>
    <w:pPr>
      <w:spacing w:before="240" w:after="60"/>
      <w:jc w:val="center"/>
      <w:outlineLvl w:val="0"/>
    </w:pPr>
    <w:rPr>
      <w:rFonts w:ascii="Times New Roman" w:hAnsi="Times New Roman" w:cs="Arial"/>
      <w:b/>
      <w:bCs/>
      <w:kern w:val="28"/>
      <w:sz w:val="20"/>
      <w:szCs w:val="32"/>
    </w:rPr>
  </w:style>
  <w:style w:type="paragraph" w:customStyle="1" w:styleId="SAUL">
    <w:name w:val="SAUL"/>
    <w:basedOn w:val="Normal"/>
    <w:qFormat/>
    <w:rsid w:val="00F74E2B"/>
    <w:pPr>
      <w:numPr>
        <w:numId w:val="67"/>
      </w:numPr>
      <w:jc w:val="both"/>
    </w:pPr>
    <w:rPr>
      <w:sz w:val="18"/>
    </w:rPr>
  </w:style>
  <w:style w:type="table" w:styleId="Tabladecuadrcula5oscura-nfasis1">
    <w:name w:val="Grid Table 5 Dark Accent 1"/>
    <w:basedOn w:val="Tablanormal"/>
    <w:uiPriority w:val="50"/>
    <w:rsid w:val="00F74E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LinaEstiloTextoindependienteArial">
    <w:name w:val="Lina Estilo Texto independiente + Arial"/>
    <w:basedOn w:val="Textoindependiente"/>
    <w:rsid w:val="00F74E2B"/>
    <w:pPr>
      <w:spacing w:before="120" w:line="276" w:lineRule="auto"/>
      <w:jc w:val="both"/>
    </w:pPr>
    <w:rPr>
      <w:rFonts w:ascii="Arial" w:hAnsi="Arial"/>
      <w:szCs w:val="24"/>
      <w:lang w:val="es-ES" w:eastAsia="es-ES"/>
    </w:rPr>
  </w:style>
  <w:style w:type="table" w:styleId="Tabladecuadrcula4-nfasis5">
    <w:name w:val="Grid Table 4 Accent 5"/>
    <w:basedOn w:val="Tablanormal"/>
    <w:uiPriority w:val="49"/>
    <w:rsid w:val="00F74E2B"/>
    <w:rPr>
      <w:lang w:val="es-BO" w:eastAsia="es-B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3-nfasis1">
    <w:name w:val="List Table 3 Accent 1"/>
    <w:basedOn w:val="Tablanormal"/>
    <w:uiPriority w:val="48"/>
    <w:rsid w:val="00F74E2B"/>
    <w:rPr>
      <w:lang w:val="es-BO" w:eastAsia="es-BO"/>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4-nfasis1">
    <w:name w:val="List Table 4 Accent 1"/>
    <w:basedOn w:val="Tablanormal"/>
    <w:uiPriority w:val="49"/>
    <w:rsid w:val="00F74E2B"/>
    <w:rPr>
      <w:lang w:val="es-BO" w:eastAsia="es-B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
    <w:name w:val="Tabla con cuadrícula4"/>
    <w:basedOn w:val="Tablanormal"/>
    <w:next w:val="Tablaconcuadrcula"/>
    <w:uiPriority w:val="39"/>
    <w:rsid w:val="00BB59E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762CC7"/>
  </w:style>
  <w:style w:type="table" w:customStyle="1" w:styleId="Tablaconcuadrcula5">
    <w:name w:val="Tabla con cuadrícula5"/>
    <w:basedOn w:val="Tablanormal"/>
    <w:next w:val="Tablaconcuadrcula"/>
    <w:uiPriority w:val="39"/>
    <w:rsid w:val="00762CC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762CC7"/>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rsid w:val="00762CC7"/>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nfasis11">
    <w:name w:val="Tabla de cuadrícula 5 oscura - Énfasis 11"/>
    <w:basedOn w:val="Tablanormal"/>
    <w:next w:val="Tabladecuadrcula5oscura-nfasis1"/>
    <w:uiPriority w:val="50"/>
    <w:rsid w:val="00762CC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uadrculadetablaclara2">
    <w:name w:val="Cuadrícula de tabla clara2"/>
    <w:basedOn w:val="Tablanormal"/>
    <w:next w:val="Cuadrculadetablaclara"/>
    <w:uiPriority w:val="40"/>
    <w:rsid w:val="00762CC7"/>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2">
    <w:name w:val="Tabla de lista 3 - Énfasis 32"/>
    <w:basedOn w:val="Tablanormal"/>
    <w:next w:val="Tabladelista3-nfasis3"/>
    <w:uiPriority w:val="48"/>
    <w:rsid w:val="00762CC7"/>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2">
    <w:name w:val="Sin lista12"/>
    <w:next w:val="Sinlista"/>
    <w:uiPriority w:val="99"/>
    <w:semiHidden/>
    <w:unhideWhenUsed/>
    <w:rsid w:val="00762CC7"/>
  </w:style>
  <w:style w:type="table" w:customStyle="1" w:styleId="Listaclara-nfasis114">
    <w:name w:val="Lista clara - Énfasis 114"/>
    <w:basedOn w:val="Tablanormal"/>
    <w:uiPriority w:val="61"/>
    <w:rsid w:val="00762CC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762CC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762CC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2">
    <w:name w:val="Sin lista22"/>
    <w:next w:val="Sinlista"/>
    <w:uiPriority w:val="99"/>
    <w:semiHidden/>
    <w:unhideWhenUsed/>
    <w:rsid w:val="00762CC7"/>
  </w:style>
  <w:style w:type="numbering" w:customStyle="1" w:styleId="Sinlista112">
    <w:name w:val="Sin lista112"/>
    <w:next w:val="Sinlista"/>
    <w:uiPriority w:val="99"/>
    <w:semiHidden/>
    <w:unhideWhenUsed/>
    <w:rsid w:val="00762CC7"/>
  </w:style>
  <w:style w:type="numbering" w:customStyle="1" w:styleId="Sinlista212">
    <w:name w:val="Sin lista212"/>
    <w:next w:val="Sinlista"/>
    <w:uiPriority w:val="99"/>
    <w:semiHidden/>
    <w:unhideWhenUsed/>
    <w:rsid w:val="00762CC7"/>
  </w:style>
  <w:style w:type="table" w:customStyle="1" w:styleId="Listaclara-nfasis1111">
    <w:name w:val="Lista clara - Énfasis 1111"/>
    <w:basedOn w:val="Tablanormal"/>
    <w:uiPriority w:val="61"/>
    <w:rsid w:val="00762CC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762CC7"/>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762CC7"/>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762CC7"/>
  </w:style>
  <w:style w:type="table" w:customStyle="1" w:styleId="Listaclara-nfasis1121">
    <w:name w:val="Lista clara - Énfasis 1121"/>
    <w:basedOn w:val="Tablanormal"/>
    <w:uiPriority w:val="61"/>
    <w:rsid w:val="00762CC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762CC7"/>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762CC7"/>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762CC7"/>
  </w:style>
  <w:style w:type="numbering" w:customStyle="1" w:styleId="Sinlista1112">
    <w:name w:val="Sin lista1112"/>
    <w:next w:val="Sinlista"/>
    <w:uiPriority w:val="99"/>
    <w:semiHidden/>
    <w:unhideWhenUsed/>
    <w:rsid w:val="00762CC7"/>
  </w:style>
  <w:style w:type="table" w:customStyle="1" w:styleId="Listaclara-nfasis331">
    <w:name w:val="Lista clara - Énfasis 331"/>
    <w:basedOn w:val="Tablanormal"/>
    <w:next w:val="Listaclara-nfasis3"/>
    <w:uiPriority w:val="61"/>
    <w:rsid w:val="00762CC7"/>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62CC7"/>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
    <w:name w:val="Lista clara - Énfasis 1131"/>
    <w:basedOn w:val="Tablanormal"/>
    <w:uiPriority w:val="61"/>
    <w:rsid w:val="00762CC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62CC7"/>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62CC7"/>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4-nfasis12">
    <w:name w:val="Tabla de cuadrícula 4 - Énfasis 12"/>
    <w:basedOn w:val="Tablanormal"/>
    <w:next w:val="Tabladecuadrcula4-nfasis1"/>
    <w:uiPriority w:val="49"/>
    <w:rsid w:val="00762CC7"/>
    <w:rPr>
      <w:lang w:val="es-BO" w:eastAsia="es-B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
    <w:name w:val="Tabla de cuadrícula 4 - Énfasis 51"/>
    <w:basedOn w:val="Tablanormal"/>
    <w:next w:val="Tabladecuadrcula4-nfasis5"/>
    <w:uiPriority w:val="49"/>
    <w:rsid w:val="00762CC7"/>
    <w:rPr>
      <w:lang w:val="es-BO" w:eastAsia="es-B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3-nfasis11">
    <w:name w:val="Tabla de lista 3 - Énfasis 11"/>
    <w:basedOn w:val="Tablanormal"/>
    <w:next w:val="Tabladelista3-nfasis1"/>
    <w:uiPriority w:val="48"/>
    <w:rsid w:val="00762CC7"/>
    <w:rPr>
      <w:lang w:val="es-BO" w:eastAsia="es-B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4-nfasis11">
    <w:name w:val="Tabla de lista 4 - Énfasis 11"/>
    <w:basedOn w:val="Tablanormal"/>
    <w:next w:val="Tabladelista4-nfasis1"/>
    <w:uiPriority w:val="49"/>
    <w:rsid w:val="00762CC7"/>
    <w:rPr>
      <w:lang w:val="es-BO" w:eastAsia="es-B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58460">
      <w:bodyDiv w:val="1"/>
      <w:marLeft w:val="0"/>
      <w:marRight w:val="0"/>
      <w:marTop w:val="0"/>
      <w:marBottom w:val="0"/>
      <w:divBdr>
        <w:top w:val="none" w:sz="0" w:space="0" w:color="auto"/>
        <w:left w:val="none" w:sz="0" w:space="0" w:color="auto"/>
        <w:bottom w:val="none" w:sz="0" w:space="0" w:color="auto"/>
        <w:right w:val="none" w:sz="0" w:space="0" w:color="auto"/>
      </w:divBdr>
      <w:divsChild>
        <w:div w:id="1547646466">
          <w:marLeft w:val="0"/>
          <w:marRight w:val="0"/>
          <w:marTop w:val="0"/>
          <w:marBottom w:val="0"/>
          <w:divBdr>
            <w:top w:val="none" w:sz="0" w:space="0" w:color="auto"/>
            <w:left w:val="none" w:sz="0" w:space="0" w:color="auto"/>
            <w:bottom w:val="none" w:sz="0" w:space="0" w:color="auto"/>
            <w:right w:val="none" w:sz="0" w:space="0" w:color="auto"/>
          </w:divBdr>
          <w:divsChild>
            <w:div w:id="295061701">
              <w:marLeft w:val="0"/>
              <w:marRight w:val="0"/>
              <w:marTop w:val="0"/>
              <w:marBottom w:val="0"/>
              <w:divBdr>
                <w:top w:val="none" w:sz="0" w:space="0" w:color="auto"/>
                <w:left w:val="none" w:sz="0" w:space="0" w:color="auto"/>
                <w:bottom w:val="none" w:sz="0" w:space="0" w:color="auto"/>
                <w:right w:val="none" w:sz="0" w:space="0" w:color="auto"/>
              </w:divBdr>
              <w:divsChild>
                <w:div w:id="1987004001">
                  <w:marLeft w:val="0"/>
                  <w:marRight w:val="0"/>
                  <w:marTop w:val="0"/>
                  <w:marBottom w:val="0"/>
                  <w:divBdr>
                    <w:top w:val="none" w:sz="0" w:space="0" w:color="auto"/>
                    <w:left w:val="none" w:sz="0" w:space="0" w:color="auto"/>
                    <w:bottom w:val="none" w:sz="0" w:space="0" w:color="auto"/>
                    <w:right w:val="none" w:sz="0" w:space="0" w:color="auto"/>
                  </w:divBdr>
                  <w:divsChild>
                    <w:div w:id="824472717">
                      <w:marLeft w:val="0"/>
                      <w:marRight w:val="0"/>
                      <w:marTop w:val="0"/>
                      <w:marBottom w:val="0"/>
                      <w:divBdr>
                        <w:top w:val="none" w:sz="0" w:space="0" w:color="auto"/>
                        <w:left w:val="none" w:sz="0" w:space="0" w:color="auto"/>
                        <w:bottom w:val="none" w:sz="0" w:space="0" w:color="auto"/>
                        <w:right w:val="none" w:sz="0" w:space="0" w:color="auto"/>
                      </w:divBdr>
                      <w:divsChild>
                        <w:div w:id="995764528">
                          <w:marLeft w:val="2400"/>
                          <w:marRight w:val="0"/>
                          <w:marTop w:val="0"/>
                          <w:marBottom w:val="0"/>
                          <w:divBdr>
                            <w:top w:val="none" w:sz="0" w:space="0" w:color="auto"/>
                            <w:left w:val="none" w:sz="0" w:space="0" w:color="auto"/>
                            <w:bottom w:val="none" w:sz="0" w:space="0" w:color="auto"/>
                            <w:right w:val="none" w:sz="0" w:space="0" w:color="auto"/>
                          </w:divBdr>
                          <w:divsChild>
                            <w:div w:id="495805575">
                              <w:marLeft w:val="0"/>
                              <w:marRight w:val="0"/>
                              <w:marTop w:val="0"/>
                              <w:marBottom w:val="0"/>
                              <w:divBdr>
                                <w:top w:val="none" w:sz="0" w:space="0" w:color="auto"/>
                                <w:left w:val="none" w:sz="0" w:space="0" w:color="auto"/>
                                <w:bottom w:val="none" w:sz="0" w:space="0" w:color="auto"/>
                                <w:right w:val="none" w:sz="0" w:space="0" w:color="auto"/>
                              </w:divBdr>
                              <w:divsChild>
                                <w:div w:id="1546023324">
                                  <w:marLeft w:val="0"/>
                                  <w:marRight w:val="0"/>
                                  <w:marTop w:val="0"/>
                                  <w:marBottom w:val="0"/>
                                  <w:divBdr>
                                    <w:top w:val="none" w:sz="0" w:space="0" w:color="auto"/>
                                    <w:left w:val="none" w:sz="0" w:space="0" w:color="auto"/>
                                    <w:bottom w:val="none" w:sz="0" w:space="0" w:color="auto"/>
                                    <w:right w:val="none" w:sz="0" w:space="0" w:color="auto"/>
                                  </w:divBdr>
                                  <w:divsChild>
                                    <w:div w:id="1845047488">
                                      <w:marLeft w:val="0"/>
                                      <w:marRight w:val="0"/>
                                      <w:marTop w:val="0"/>
                                      <w:marBottom w:val="0"/>
                                      <w:divBdr>
                                        <w:top w:val="none" w:sz="0" w:space="0" w:color="auto"/>
                                        <w:left w:val="none" w:sz="0" w:space="0" w:color="auto"/>
                                        <w:bottom w:val="none" w:sz="0" w:space="0" w:color="auto"/>
                                        <w:right w:val="none" w:sz="0" w:space="0" w:color="auto"/>
                                      </w:divBdr>
                                      <w:divsChild>
                                        <w:div w:id="878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39874">
      <w:bodyDiv w:val="1"/>
      <w:marLeft w:val="0"/>
      <w:marRight w:val="0"/>
      <w:marTop w:val="0"/>
      <w:marBottom w:val="0"/>
      <w:divBdr>
        <w:top w:val="none" w:sz="0" w:space="0" w:color="auto"/>
        <w:left w:val="none" w:sz="0" w:space="0" w:color="auto"/>
        <w:bottom w:val="none" w:sz="0" w:space="0" w:color="auto"/>
        <w:right w:val="none" w:sz="0" w:space="0" w:color="auto"/>
      </w:divBdr>
      <w:divsChild>
        <w:div w:id="1167475737">
          <w:marLeft w:val="0"/>
          <w:marRight w:val="0"/>
          <w:marTop w:val="0"/>
          <w:marBottom w:val="0"/>
          <w:divBdr>
            <w:top w:val="none" w:sz="0" w:space="0" w:color="auto"/>
            <w:left w:val="none" w:sz="0" w:space="0" w:color="auto"/>
            <w:bottom w:val="none" w:sz="0" w:space="0" w:color="auto"/>
            <w:right w:val="none" w:sz="0" w:space="0" w:color="auto"/>
          </w:divBdr>
          <w:divsChild>
            <w:div w:id="725297730">
              <w:marLeft w:val="0"/>
              <w:marRight w:val="0"/>
              <w:marTop w:val="0"/>
              <w:marBottom w:val="0"/>
              <w:divBdr>
                <w:top w:val="none" w:sz="0" w:space="0" w:color="auto"/>
                <w:left w:val="none" w:sz="0" w:space="0" w:color="auto"/>
                <w:bottom w:val="none" w:sz="0" w:space="0" w:color="auto"/>
                <w:right w:val="none" w:sz="0" w:space="0" w:color="auto"/>
              </w:divBdr>
              <w:divsChild>
                <w:div w:id="28141203">
                  <w:marLeft w:val="0"/>
                  <w:marRight w:val="0"/>
                  <w:marTop w:val="0"/>
                  <w:marBottom w:val="0"/>
                  <w:divBdr>
                    <w:top w:val="none" w:sz="0" w:space="0" w:color="auto"/>
                    <w:left w:val="none" w:sz="0" w:space="0" w:color="auto"/>
                    <w:bottom w:val="none" w:sz="0" w:space="0" w:color="auto"/>
                    <w:right w:val="none" w:sz="0" w:space="0" w:color="auto"/>
                  </w:divBdr>
                  <w:divsChild>
                    <w:div w:id="1007682654">
                      <w:marLeft w:val="0"/>
                      <w:marRight w:val="0"/>
                      <w:marTop w:val="0"/>
                      <w:marBottom w:val="0"/>
                      <w:divBdr>
                        <w:top w:val="none" w:sz="0" w:space="0" w:color="auto"/>
                        <w:left w:val="none" w:sz="0" w:space="0" w:color="auto"/>
                        <w:bottom w:val="none" w:sz="0" w:space="0" w:color="auto"/>
                        <w:right w:val="none" w:sz="0" w:space="0" w:color="auto"/>
                      </w:divBdr>
                      <w:divsChild>
                        <w:div w:id="717432389">
                          <w:marLeft w:val="2400"/>
                          <w:marRight w:val="0"/>
                          <w:marTop w:val="0"/>
                          <w:marBottom w:val="0"/>
                          <w:divBdr>
                            <w:top w:val="none" w:sz="0" w:space="0" w:color="auto"/>
                            <w:left w:val="none" w:sz="0" w:space="0" w:color="auto"/>
                            <w:bottom w:val="none" w:sz="0" w:space="0" w:color="auto"/>
                            <w:right w:val="none" w:sz="0" w:space="0" w:color="auto"/>
                          </w:divBdr>
                          <w:divsChild>
                            <w:div w:id="1517964928">
                              <w:marLeft w:val="0"/>
                              <w:marRight w:val="0"/>
                              <w:marTop w:val="0"/>
                              <w:marBottom w:val="0"/>
                              <w:divBdr>
                                <w:top w:val="none" w:sz="0" w:space="0" w:color="auto"/>
                                <w:left w:val="none" w:sz="0" w:space="0" w:color="auto"/>
                                <w:bottom w:val="none" w:sz="0" w:space="0" w:color="auto"/>
                                <w:right w:val="none" w:sz="0" w:space="0" w:color="auto"/>
                              </w:divBdr>
                              <w:divsChild>
                                <w:div w:id="1056782809">
                                  <w:marLeft w:val="0"/>
                                  <w:marRight w:val="0"/>
                                  <w:marTop w:val="0"/>
                                  <w:marBottom w:val="0"/>
                                  <w:divBdr>
                                    <w:top w:val="none" w:sz="0" w:space="0" w:color="auto"/>
                                    <w:left w:val="none" w:sz="0" w:space="0" w:color="auto"/>
                                    <w:bottom w:val="none" w:sz="0" w:space="0" w:color="auto"/>
                                    <w:right w:val="none" w:sz="0" w:space="0" w:color="auto"/>
                                  </w:divBdr>
                                  <w:divsChild>
                                    <w:div w:id="278101316">
                                      <w:marLeft w:val="0"/>
                                      <w:marRight w:val="0"/>
                                      <w:marTop w:val="0"/>
                                      <w:marBottom w:val="0"/>
                                      <w:divBdr>
                                        <w:top w:val="none" w:sz="0" w:space="0" w:color="auto"/>
                                        <w:left w:val="none" w:sz="0" w:space="0" w:color="auto"/>
                                        <w:bottom w:val="none" w:sz="0" w:space="0" w:color="auto"/>
                                        <w:right w:val="none" w:sz="0" w:space="0" w:color="auto"/>
                                      </w:divBdr>
                                      <w:divsChild>
                                        <w:div w:id="20932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06128088">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fcuevas@bcb.gob.bo"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mani@bcb.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C3116-2B36-4D5F-B7B1-1436B332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112</Pages>
  <Words>46591</Words>
  <Characters>256251</Characters>
  <Application>Microsoft Office Word</Application>
  <DocSecurity>0</DocSecurity>
  <Lines>2135</Lines>
  <Paragraphs>604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302238</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Aramayo Mercado Orietta Sandra</cp:lastModifiedBy>
  <cp:revision>21</cp:revision>
  <cp:lastPrinted>2026-07-06T15:30:00Z</cp:lastPrinted>
  <dcterms:created xsi:type="dcterms:W3CDTF">2026-07-02T12:23:00Z</dcterms:created>
  <dcterms:modified xsi:type="dcterms:W3CDTF">2026-07-06T19:38:00Z</dcterms:modified>
</cp:coreProperties>
</file>