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76C70" w14:textId="4F272D64" w:rsidR="00BD2E01" w:rsidRPr="00035E4B" w:rsidRDefault="00BD2E01" w:rsidP="00BD2E01">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E640B5B">
            <wp:simplePos x="0" y="0"/>
            <wp:positionH relativeFrom="column">
              <wp:posOffset>817118</wp:posOffset>
            </wp:positionH>
            <wp:positionV relativeFrom="paragraph">
              <wp:posOffset>30480</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8091" cy="3058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1C0F089F"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 xml:space="preserve">Código BCB: ANPE - P N° </w:t>
      </w:r>
      <w:r w:rsidR="00F271CD">
        <w:rPr>
          <w:rFonts w:ascii="Arial" w:hAnsi="Arial" w:cs="Arial"/>
          <w:b/>
          <w:bCs/>
          <w:sz w:val="28"/>
          <w:lang w:val="pt-BR"/>
        </w:rPr>
        <w:t>068</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62793D2C"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r w:rsidR="001A210E">
        <w:rPr>
          <w:rFonts w:ascii="Arial" w:hAnsi="Arial" w:cs="Arial"/>
          <w:b/>
          <w:bCs/>
          <w:sz w:val="28"/>
        </w:rPr>
        <w:t xml:space="preserve">                 </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B65932F" w14:textId="77777777" w:rsidR="0037516F" w:rsidRDefault="0037516F" w:rsidP="001A4E0B">
            <w:pPr>
              <w:autoSpaceDE w:val="0"/>
              <w:autoSpaceDN w:val="0"/>
              <w:adjustRightInd w:val="0"/>
              <w:jc w:val="center"/>
              <w:rPr>
                <w:rFonts w:ascii="Arial" w:hAnsi="Arial" w:cs="Arial"/>
                <w:b/>
                <w:color w:val="0000FF"/>
                <w:sz w:val="24"/>
                <w:szCs w:val="24"/>
              </w:rPr>
            </w:pPr>
          </w:p>
          <w:p w14:paraId="77F46B5D" w14:textId="6AE0CBB5" w:rsidR="001A4E0B" w:rsidRPr="0037516F" w:rsidRDefault="001A4E0B" w:rsidP="001A4E0B">
            <w:pPr>
              <w:autoSpaceDE w:val="0"/>
              <w:autoSpaceDN w:val="0"/>
              <w:adjustRightInd w:val="0"/>
              <w:jc w:val="center"/>
              <w:rPr>
                <w:rFonts w:ascii="Arial" w:hAnsi="Arial" w:cs="Arial"/>
                <w:b/>
                <w:color w:val="0000FF"/>
                <w:sz w:val="24"/>
                <w:szCs w:val="24"/>
              </w:rPr>
            </w:pPr>
            <w:r w:rsidRPr="0037516F">
              <w:rPr>
                <w:rFonts w:ascii="Arial" w:hAnsi="Arial" w:cs="Arial"/>
                <w:b/>
                <w:color w:val="0000FF"/>
                <w:sz w:val="24"/>
                <w:szCs w:val="24"/>
              </w:rPr>
              <w:t>CERCO PERIMETRAL Y REPARACION DE CUBIERTA DEL INMUEBLE, UBICADO EN EL EX FUNDO VILIROCO PROV. INGAVI - CIUDAD DE VIACHA – LA PAZ</w:t>
            </w:r>
          </w:p>
          <w:p w14:paraId="711247FB" w14:textId="494BB1E5" w:rsidR="00BD2E01" w:rsidRPr="00D7435E" w:rsidRDefault="00BD2E01" w:rsidP="00BD2E01">
            <w:pPr>
              <w:tabs>
                <w:tab w:val="left" w:pos="1125"/>
                <w:tab w:val="center" w:pos="4420"/>
              </w:tabs>
              <w:jc w:val="center"/>
              <w:rPr>
                <w:rFonts w:ascii="Arial" w:hAnsi="Arial" w:cs="Arial"/>
                <w:b/>
                <w:bCs/>
                <w:sz w:val="28"/>
                <w:lang w:val="es-BO"/>
              </w:rPr>
            </w:pPr>
          </w:p>
        </w:tc>
      </w:tr>
    </w:tbl>
    <w:p w14:paraId="3E18B525" w14:textId="77777777" w:rsidR="00BD2E01" w:rsidRPr="00D7435E" w:rsidRDefault="00BD2E01" w:rsidP="00BD2E01">
      <w:pPr>
        <w:jc w:val="center"/>
        <w:rPr>
          <w:rFonts w:ascii="Arial" w:hAnsi="Arial" w:cs="Arial"/>
          <w:b/>
          <w:bCs/>
        </w:rPr>
      </w:pPr>
    </w:p>
    <w:p w14:paraId="54EA1A11" w14:textId="77777777" w:rsidR="00BD2E01" w:rsidRDefault="00BD2E01" w:rsidP="00BD2E01">
      <w:pPr>
        <w:jc w:val="center"/>
        <w:rPr>
          <w:rFonts w:ascii="Arial" w:hAnsi="Arial" w:cs="Arial"/>
          <w:b/>
          <w:bCs/>
        </w:rPr>
      </w:pPr>
    </w:p>
    <w:p w14:paraId="02CC677E" w14:textId="77777777" w:rsidR="0037516F" w:rsidRDefault="0037516F" w:rsidP="00BD2E01">
      <w:pPr>
        <w:jc w:val="center"/>
        <w:rPr>
          <w:rFonts w:ascii="Arial" w:hAnsi="Arial" w:cs="Arial"/>
          <w:b/>
          <w:bCs/>
        </w:rPr>
      </w:pPr>
    </w:p>
    <w:p w14:paraId="76AAF229" w14:textId="77777777" w:rsidR="0037516F" w:rsidRDefault="0037516F" w:rsidP="00BD2E01">
      <w:pPr>
        <w:jc w:val="center"/>
        <w:rPr>
          <w:rFonts w:ascii="Arial" w:hAnsi="Arial" w:cs="Arial"/>
          <w:b/>
          <w:bCs/>
        </w:rPr>
      </w:pPr>
    </w:p>
    <w:p w14:paraId="1719013E" w14:textId="77777777" w:rsidR="0037516F" w:rsidRDefault="0037516F" w:rsidP="00BD2E01">
      <w:pPr>
        <w:jc w:val="center"/>
        <w:rPr>
          <w:rFonts w:ascii="Arial" w:hAnsi="Arial" w:cs="Arial"/>
          <w:b/>
          <w:bCs/>
        </w:rPr>
      </w:pPr>
    </w:p>
    <w:p w14:paraId="355152C2" w14:textId="77777777" w:rsidR="0037516F" w:rsidRDefault="0037516F" w:rsidP="00BD2E01">
      <w:pPr>
        <w:jc w:val="center"/>
        <w:rPr>
          <w:rFonts w:ascii="Arial" w:hAnsi="Arial" w:cs="Arial"/>
          <w:b/>
          <w:bCs/>
        </w:rPr>
      </w:pPr>
    </w:p>
    <w:p w14:paraId="0BE0AEE7" w14:textId="77777777" w:rsidR="0037516F" w:rsidRDefault="0037516F" w:rsidP="00BD2E01">
      <w:pPr>
        <w:jc w:val="center"/>
        <w:rPr>
          <w:rFonts w:ascii="Arial" w:hAnsi="Arial" w:cs="Arial"/>
          <w:b/>
          <w:bCs/>
        </w:rPr>
      </w:pPr>
    </w:p>
    <w:p w14:paraId="45A27FE7" w14:textId="77777777" w:rsidR="0037516F" w:rsidRPr="00D7435E" w:rsidRDefault="0037516F"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4F3AFBDE"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F271CD">
        <w:rPr>
          <w:rFonts w:ascii="Arial" w:hAnsi="Arial" w:cs="Arial"/>
          <w:b/>
          <w:bCs/>
          <w:sz w:val="24"/>
          <w:szCs w:val="28"/>
        </w:rPr>
        <w:t>Julio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de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99EB0F7"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4B5653">
              <w:rPr>
                <w:noProof/>
                <w:webHidden/>
              </w:rPr>
              <w:t>1</w:t>
            </w:r>
            <w:r w:rsidR="00BE4158">
              <w:rPr>
                <w:noProof/>
                <w:webHidden/>
              </w:rPr>
              <w:fldChar w:fldCharType="end"/>
            </w:r>
          </w:hyperlink>
        </w:p>
        <w:p w14:paraId="773B0796" w14:textId="159A7FD4" w:rsidR="00BE4158" w:rsidRDefault="00F54DB0">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4B5653">
              <w:rPr>
                <w:noProof/>
                <w:webHidden/>
              </w:rPr>
              <w:t>1</w:t>
            </w:r>
            <w:r w:rsidR="00BE4158">
              <w:rPr>
                <w:noProof/>
                <w:webHidden/>
              </w:rPr>
              <w:fldChar w:fldCharType="end"/>
            </w:r>
          </w:hyperlink>
        </w:p>
        <w:p w14:paraId="2E9F07A5" w14:textId="06B737DD" w:rsidR="00BE4158" w:rsidRDefault="00F54DB0">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4B5653">
              <w:rPr>
                <w:noProof/>
                <w:webHidden/>
              </w:rPr>
              <w:t>1</w:t>
            </w:r>
            <w:r w:rsidR="00BE4158">
              <w:rPr>
                <w:noProof/>
                <w:webHidden/>
              </w:rPr>
              <w:fldChar w:fldCharType="end"/>
            </w:r>
          </w:hyperlink>
        </w:p>
        <w:p w14:paraId="25F50C0D" w14:textId="136DFF80" w:rsidR="00BE4158" w:rsidRDefault="00F54DB0">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4B5653">
              <w:rPr>
                <w:noProof/>
                <w:webHidden/>
              </w:rPr>
              <w:t>1</w:t>
            </w:r>
            <w:r w:rsidR="00BE4158">
              <w:rPr>
                <w:noProof/>
                <w:webHidden/>
              </w:rPr>
              <w:fldChar w:fldCharType="end"/>
            </w:r>
          </w:hyperlink>
        </w:p>
        <w:p w14:paraId="44DC10A9" w14:textId="3B05F75E" w:rsidR="00BE4158" w:rsidRDefault="00F54DB0">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4B5653">
              <w:rPr>
                <w:noProof/>
                <w:webHidden/>
              </w:rPr>
              <w:t>3</w:t>
            </w:r>
            <w:r w:rsidR="00BE4158">
              <w:rPr>
                <w:noProof/>
                <w:webHidden/>
              </w:rPr>
              <w:fldChar w:fldCharType="end"/>
            </w:r>
          </w:hyperlink>
        </w:p>
        <w:p w14:paraId="4977F73D" w14:textId="3A029116" w:rsidR="00BE4158" w:rsidRDefault="00F54DB0">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4B5653">
              <w:rPr>
                <w:noProof/>
                <w:webHidden/>
              </w:rPr>
              <w:t>4</w:t>
            </w:r>
            <w:r w:rsidR="00BE4158">
              <w:rPr>
                <w:noProof/>
                <w:webHidden/>
              </w:rPr>
              <w:fldChar w:fldCharType="end"/>
            </w:r>
          </w:hyperlink>
        </w:p>
        <w:p w14:paraId="1A54C2D1" w14:textId="5266C0BA" w:rsidR="00BE4158" w:rsidRDefault="00F54DB0">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4B5653">
              <w:rPr>
                <w:noProof/>
                <w:webHidden/>
              </w:rPr>
              <w:t>4</w:t>
            </w:r>
            <w:r w:rsidR="00BE4158">
              <w:rPr>
                <w:noProof/>
                <w:webHidden/>
              </w:rPr>
              <w:fldChar w:fldCharType="end"/>
            </w:r>
          </w:hyperlink>
        </w:p>
        <w:p w14:paraId="40C295BB" w14:textId="472F4A89" w:rsidR="00BE4158" w:rsidRDefault="00F54DB0">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4B5653">
              <w:rPr>
                <w:noProof/>
                <w:webHidden/>
              </w:rPr>
              <w:t>4</w:t>
            </w:r>
            <w:r w:rsidR="00BE4158">
              <w:rPr>
                <w:noProof/>
                <w:webHidden/>
              </w:rPr>
              <w:fldChar w:fldCharType="end"/>
            </w:r>
          </w:hyperlink>
        </w:p>
        <w:p w14:paraId="03F6FD8E" w14:textId="0520D8D9" w:rsidR="00BE4158" w:rsidRDefault="00F54DB0">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4B5653">
              <w:rPr>
                <w:noProof/>
                <w:webHidden/>
              </w:rPr>
              <w:t>4</w:t>
            </w:r>
            <w:r w:rsidR="00BE4158">
              <w:rPr>
                <w:noProof/>
                <w:webHidden/>
              </w:rPr>
              <w:fldChar w:fldCharType="end"/>
            </w:r>
          </w:hyperlink>
        </w:p>
        <w:p w14:paraId="3569E32A" w14:textId="22E6C21D" w:rsidR="00BE4158" w:rsidRDefault="00F54DB0">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4B5653">
              <w:rPr>
                <w:noProof/>
                <w:webHidden/>
              </w:rPr>
              <w:t>5</w:t>
            </w:r>
            <w:r w:rsidR="00BE4158">
              <w:rPr>
                <w:noProof/>
                <w:webHidden/>
              </w:rPr>
              <w:fldChar w:fldCharType="end"/>
            </w:r>
          </w:hyperlink>
        </w:p>
        <w:p w14:paraId="3A3C8D09" w14:textId="0D2C2775" w:rsidR="00BE4158" w:rsidRDefault="00F54DB0">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4B5653">
              <w:rPr>
                <w:noProof/>
                <w:webHidden/>
              </w:rPr>
              <w:t>5</w:t>
            </w:r>
            <w:r w:rsidR="00BE4158">
              <w:rPr>
                <w:noProof/>
                <w:webHidden/>
              </w:rPr>
              <w:fldChar w:fldCharType="end"/>
            </w:r>
          </w:hyperlink>
        </w:p>
        <w:p w14:paraId="3FFB76C0" w14:textId="4A5366DD" w:rsidR="00BE4158" w:rsidRDefault="00F54DB0">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4B5653">
              <w:rPr>
                <w:noProof/>
                <w:webHidden/>
              </w:rPr>
              <w:t>6</w:t>
            </w:r>
            <w:r w:rsidR="00BE4158">
              <w:rPr>
                <w:noProof/>
                <w:webHidden/>
              </w:rPr>
              <w:fldChar w:fldCharType="end"/>
            </w:r>
          </w:hyperlink>
        </w:p>
        <w:p w14:paraId="2D076D7B" w14:textId="5F7810CC" w:rsidR="00BE4158" w:rsidRDefault="00F54DB0">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4B5653">
              <w:rPr>
                <w:noProof/>
                <w:webHidden/>
              </w:rPr>
              <w:t>6</w:t>
            </w:r>
            <w:r w:rsidR="00BE4158">
              <w:rPr>
                <w:noProof/>
                <w:webHidden/>
              </w:rPr>
              <w:fldChar w:fldCharType="end"/>
            </w:r>
          </w:hyperlink>
        </w:p>
        <w:p w14:paraId="10FFD756" w14:textId="1EEC300B" w:rsidR="00BE4158" w:rsidRDefault="00F54DB0">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4B5653">
              <w:rPr>
                <w:noProof/>
                <w:webHidden/>
              </w:rPr>
              <w:t>7</w:t>
            </w:r>
            <w:r w:rsidR="00BE4158">
              <w:rPr>
                <w:noProof/>
                <w:webHidden/>
              </w:rPr>
              <w:fldChar w:fldCharType="end"/>
            </w:r>
          </w:hyperlink>
        </w:p>
        <w:p w14:paraId="41F4B4F1" w14:textId="15DBA35A" w:rsidR="00BE4158" w:rsidRDefault="00F54DB0">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4B5653">
              <w:rPr>
                <w:noProof/>
                <w:webHidden/>
              </w:rPr>
              <w:t>7</w:t>
            </w:r>
            <w:r w:rsidR="00BE4158">
              <w:rPr>
                <w:noProof/>
                <w:webHidden/>
              </w:rPr>
              <w:fldChar w:fldCharType="end"/>
            </w:r>
          </w:hyperlink>
        </w:p>
        <w:p w14:paraId="63CE4BF4" w14:textId="293B5A0A" w:rsidR="00BE4158" w:rsidRDefault="00F54DB0">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4B5653">
              <w:rPr>
                <w:noProof/>
                <w:webHidden/>
              </w:rPr>
              <w:t>8</w:t>
            </w:r>
            <w:r w:rsidR="00BE4158">
              <w:rPr>
                <w:noProof/>
                <w:webHidden/>
              </w:rPr>
              <w:fldChar w:fldCharType="end"/>
            </w:r>
          </w:hyperlink>
        </w:p>
        <w:p w14:paraId="7C44B7A3" w14:textId="35323DD5" w:rsidR="00BE4158" w:rsidRDefault="00F54DB0">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4B5653">
              <w:rPr>
                <w:noProof/>
                <w:webHidden/>
              </w:rPr>
              <w:t>9</w:t>
            </w:r>
            <w:r w:rsidR="00BE4158">
              <w:rPr>
                <w:noProof/>
                <w:webHidden/>
              </w:rPr>
              <w:fldChar w:fldCharType="end"/>
            </w:r>
          </w:hyperlink>
        </w:p>
        <w:p w14:paraId="7345ECE9" w14:textId="5886C455" w:rsidR="00BE4158" w:rsidRDefault="00F54DB0">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4B5653">
              <w:rPr>
                <w:noProof/>
                <w:webHidden/>
              </w:rPr>
              <w:t>10</w:t>
            </w:r>
            <w:r w:rsidR="00BE4158">
              <w:rPr>
                <w:noProof/>
                <w:webHidden/>
              </w:rPr>
              <w:fldChar w:fldCharType="end"/>
            </w:r>
          </w:hyperlink>
        </w:p>
        <w:p w14:paraId="5C9E9ADB" w14:textId="040DBA89" w:rsidR="00BE4158" w:rsidRDefault="00F54DB0">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4B5653">
              <w:rPr>
                <w:noProof/>
                <w:webHidden/>
              </w:rPr>
              <w:t>10</w:t>
            </w:r>
            <w:r w:rsidR="00BE4158">
              <w:rPr>
                <w:noProof/>
                <w:webHidden/>
              </w:rPr>
              <w:fldChar w:fldCharType="end"/>
            </w:r>
          </w:hyperlink>
        </w:p>
        <w:p w14:paraId="4BA7B945" w14:textId="3104B190" w:rsidR="00BE4158" w:rsidRDefault="00F54DB0">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4B5653">
              <w:rPr>
                <w:noProof/>
                <w:webHidden/>
              </w:rPr>
              <w:t>11</w:t>
            </w:r>
            <w:r w:rsidR="00BE4158">
              <w:rPr>
                <w:noProof/>
                <w:webHidden/>
              </w:rPr>
              <w:fldChar w:fldCharType="end"/>
            </w:r>
          </w:hyperlink>
        </w:p>
        <w:p w14:paraId="7C7B739D" w14:textId="3D92951A" w:rsidR="00BE4158" w:rsidRDefault="00F54DB0">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4B5653">
              <w:rPr>
                <w:noProof/>
                <w:webHidden/>
              </w:rPr>
              <w:t>11</w:t>
            </w:r>
            <w:r w:rsidR="00BE4158">
              <w:rPr>
                <w:noProof/>
                <w:webHidden/>
              </w:rPr>
              <w:fldChar w:fldCharType="end"/>
            </w:r>
          </w:hyperlink>
        </w:p>
        <w:p w14:paraId="270F4F4A" w14:textId="726D7060" w:rsidR="00BE4158" w:rsidRDefault="00F54DB0">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4B5653">
              <w:rPr>
                <w:noProof/>
                <w:webHidden/>
              </w:rPr>
              <w:t>11</w:t>
            </w:r>
            <w:r w:rsidR="00BE4158">
              <w:rPr>
                <w:noProof/>
                <w:webHidden/>
              </w:rPr>
              <w:fldChar w:fldCharType="end"/>
            </w:r>
          </w:hyperlink>
        </w:p>
        <w:p w14:paraId="11618A19" w14:textId="4E04C2A4" w:rsidR="00BE4158" w:rsidRDefault="00F54DB0">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4B5653">
              <w:rPr>
                <w:noProof/>
                <w:webHidden/>
              </w:rPr>
              <w:t>11</w:t>
            </w:r>
            <w:r w:rsidR="00BE4158">
              <w:rPr>
                <w:noProof/>
                <w:webHidden/>
              </w:rPr>
              <w:fldChar w:fldCharType="end"/>
            </w:r>
          </w:hyperlink>
        </w:p>
        <w:p w14:paraId="65FBAE1B" w14:textId="0F4E3DAC" w:rsidR="00BE4158" w:rsidRDefault="00F54DB0">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4B5653">
              <w:rPr>
                <w:noProof/>
                <w:webHidden/>
              </w:rPr>
              <w:t>12</w:t>
            </w:r>
            <w:r w:rsidR="00BE4158">
              <w:rPr>
                <w:noProof/>
                <w:webHidden/>
              </w:rPr>
              <w:fldChar w:fldCharType="end"/>
            </w:r>
          </w:hyperlink>
        </w:p>
        <w:p w14:paraId="03533786" w14:textId="11770207" w:rsidR="00BE4158" w:rsidRDefault="00F54DB0">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4B5653">
              <w:rPr>
                <w:noProof/>
                <w:webHidden/>
              </w:rPr>
              <w:t>12</w:t>
            </w:r>
            <w:r w:rsidR="00BE4158">
              <w:rPr>
                <w:noProof/>
                <w:webHidden/>
              </w:rPr>
              <w:fldChar w:fldCharType="end"/>
            </w:r>
          </w:hyperlink>
        </w:p>
        <w:p w14:paraId="2A85D0DE" w14:textId="7C023DCA" w:rsidR="00BE4158" w:rsidRDefault="00F54DB0">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4B5653">
              <w:rPr>
                <w:noProof/>
                <w:webHidden/>
              </w:rPr>
              <w:t>13</w:t>
            </w:r>
            <w:r w:rsidR="00BE4158">
              <w:rPr>
                <w:noProof/>
                <w:webHidden/>
              </w:rPr>
              <w:fldChar w:fldCharType="end"/>
            </w:r>
          </w:hyperlink>
        </w:p>
        <w:p w14:paraId="6AAAAF89" w14:textId="08ACB4D1" w:rsidR="00BE4158" w:rsidRDefault="00F54DB0">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4B5653">
              <w:rPr>
                <w:noProof/>
                <w:webHidden/>
              </w:rPr>
              <w:t>14</w:t>
            </w:r>
            <w:r w:rsidR="00BE4158">
              <w:rPr>
                <w:noProof/>
                <w:webHidden/>
              </w:rPr>
              <w:fldChar w:fldCharType="end"/>
            </w:r>
          </w:hyperlink>
        </w:p>
        <w:p w14:paraId="311D1847" w14:textId="46E56B92" w:rsidR="00BE4158" w:rsidRDefault="00F54DB0">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4B5653">
              <w:rPr>
                <w:noProof/>
                <w:webHidden/>
              </w:rPr>
              <w:t>14</w:t>
            </w:r>
            <w:r w:rsidR="00BE4158">
              <w:rPr>
                <w:noProof/>
                <w:webHidden/>
              </w:rPr>
              <w:fldChar w:fldCharType="end"/>
            </w:r>
          </w:hyperlink>
        </w:p>
        <w:p w14:paraId="443918C9" w14:textId="182F00DF" w:rsidR="00BE4158" w:rsidRDefault="00F54DB0">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4B5653">
              <w:rPr>
                <w:noProof/>
                <w:webHidden/>
              </w:rPr>
              <w:t>14</w:t>
            </w:r>
            <w:r w:rsidR="00BE4158">
              <w:rPr>
                <w:noProof/>
                <w:webHidden/>
              </w:rPr>
              <w:fldChar w:fldCharType="end"/>
            </w:r>
          </w:hyperlink>
        </w:p>
        <w:p w14:paraId="5D78AB50" w14:textId="22D51EDA" w:rsidR="00BE4158" w:rsidRDefault="00F54DB0">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4B5653">
              <w:rPr>
                <w:noProof/>
                <w:webHidden/>
              </w:rPr>
              <w:t>18</w:t>
            </w:r>
            <w:r w:rsidR="00BE4158">
              <w:rPr>
                <w:noProof/>
                <w:webHidden/>
              </w:rPr>
              <w:fldChar w:fldCharType="end"/>
            </w:r>
          </w:hyperlink>
        </w:p>
        <w:p w14:paraId="79510329" w14:textId="7508E461" w:rsidR="00BE4158" w:rsidRDefault="00F54DB0">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4B5653">
              <w:rPr>
                <w:noProof/>
                <w:webHidden/>
              </w:rPr>
              <w:t>20</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5F5A1E35" w14:textId="7C3E1B29" w:rsidR="00A72FB0" w:rsidRPr="00205281"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r w:rsidR="00A72FB0" w:rsidRPr="00205281">
        <w:rPr>
          <w:rFonts w:cs="Arial"/>
          <w:b/>
          <w:sz w:val="18"/>
          <w:szCs w:val="18"/>
          <w:lang w:val="es-BO"/>
        </w:rPr>
        <w:lastRenderedPageBreak/>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Puest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Puest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205281">
        <w:rPr>
          <w:rFonts w:ascii="Verdana" w:hAnsi="Verdana"/>
          <w:sz w:val="18"/>
          <w:szCs w:val="18"/>
          <w:u w:val="none"/>
          <w:lang w:val="es-BO"/>
        </w:rPr>
        <w:t xml:space="preserve">ADMINISTRATIVAS </w:t>
      </w:r>
      <w:r w:rsidRPr="00205281">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1EA4D6D" w14:textId="77777777" w:rsidR="0037516F" w:rsidRPr="0037516F" w:rsidRDefault="006D39E4" w:rsidP="0037516F">
      <w:pPr>
        <w:pStyle w:val="Prrafodelista"/>
        <w:numPr>
          <w:ilvl w:val="1"/>
          <w:numId w:val="18"/>
        </w:numPr>
        <w:jc w:val="both"/>
        <w:rPr>
          <w:rFonts w:cs="Arial"/>
          <w:szCs w:val="18"/>
          <w:lang w:val="es-BO"/>
        </w:rPr>
      </w:pPr>
      <w:r w:rsidRPr="00205281">
        <w:rPr>
          <w:rFonts w:cs="Arial"/>
          <w:b/>
          <w:szCs w:val="18"/>
          <w:lang w:val="es-BO"/>
        </w:rPr>
        <w:t>Inspección Previa</w:t>
      </w:r>
      <w:r w:rsidR="00D31FF7">
        <w:rPr>
          <w:rFonts w:cs="Arial"/>
          <w:b/>
          <w:szCs w:val="18"/>
          <w:lang w:val="es-BO"/>
        </w:rPr>
        <w:t xml:space="preserve"> </w:t>
      </w:r>
    </w:p>
    <w:p w14:paraId="75E9203B" w14:textId="77777777" w:rsidR="0037516F" w:rsidRDefault="0037516F" w:rsidP="0037516F">
      <w:pPr>
        <w:pStyle w:val="Prrafodelista"/>
        <w:ind w:left="792" w:firstLine="0"/>
        <w:jc w:val="both"/>
        <w:rPr>
          <w:rFonts w:cs="Arial"/>
          <w:b/>
          <w:szCs w:val="18"/>
          <w:lang w:val="es-BO"/>
        </w:rPr>
      </w:pPr>
    </w:p>
    <w:p w14:paraId="7777B2D3" w14:textId="54A91721" w:rsidR="0037516F" w:rsidRDefault="0037516F" w:rsidP="0037516F">
      <w:pPr>
        <w:pStyle w:val="Prrafodelista"/>
        <w:ind w:left="792" w:firstLine="0"/>
        <w:jc w:val="both"/>
        <w:rPr>
          <w:rFonts w:cs="Arial"/>
          <w:szCs w:val="18"/>
          <w:lang w:val="es-BO"/>
        </w:rPr>
      </w:pPr>
      <w:r>
        <w:rPr>
          <w:rFonts w:cs="Arial"/>
          <w:szCs w:val="18"/>
          <w:lang w:val="es-BO"/>
        </w:rPr>
        <w:t xml:space="preserve">El proponente deberá realizar la inspección previa de manera presencial en la fecha, hora y lugar, establecidos en el presente DBC. </w:t>
      </w:r>
    </w:p>
    <w:p w14:paraId="70B6F9F1" w14:textId="77777777" w:rsidR="0037516F" w:rsidRDefault="0037516F" w:rsidP="0037516F">
      <w:pPr>
        <w:pStyle w:val="Prrafodelista"/>
        <w:ind w:left="792" w:firstLine="0"/>
        <w:jc w:val="both"/>
        <w:rPr>
          <w:rFonts w:cs="Arial"/>
          <w:szCs w:val="18"/>
          <w:lang w:val="es-BO"/>
        </w:rPr>
      </w:pPr>
      <w:r w:rsidRPr="0037516F">
        <w:rPr>
          <w:rFonts w:cs="Arial"/>
          <w:szCs w:val="18"/>
          <w:lang w:val="es-BO"/>
        </w:rPr>
        <w:t>En caso de que el proponente no realice dicha inspección se da por entendido que el mismo acepta todas las condiciones del proceso de contratación y las condiciones del contrato.</w:t>
      </w:r>
    </w:p>
    <w:p w14:paraId="1F303181" w14:textId="77777777" w:rsidR="0037516F" w:rsidRDefault="0037516F" w:rsidP="0037516F">
      <w:pPr>
        <w:pStyle w:val="Prrafodelista"/>
        <w:ind w:left="792" w:firstLine="0"/>
        <w:jc w:val="both"/>
        <w:rPr>
          <w:rFonts w:cs="Arial"/>
          <w:szCs w:val="18"/>
          <w:lang w:val="es-BO"/>
        </w:rPr>
      </w:pPr>
    </w:p>
    <w:p w14:paraId="7C60DA73" w14:textId="77777777" w:rsidR="0037516F" w:rsidRPr="0037516F" w:rsidRDefault="00DF7545" w:rsidP="0037516F">
      <w:pPr>
        <w:pStyle w:val="Prrafodelista"/>
        <w:numPr>
          <w:ilvl w:val="1"/>
          <w:numId w:val="18"/>
        </w:numPr>
        <w:jc w:val="both"/>
        <w:rPr>
          <w:rFonts w:cs="Arial"/>
          <w:szCs w:val="18"/>
          <w:lang w:val="es-BO"/>
        </w:rPr>
      </w:pPr>
      <w:r w:rsidRPr="0037516F">
        <w:rPr>
          <w:rFonts w:cs="Arial"/>
          <w:b/>
          <w:szCs w:val="18"/>
          <w:lang w:val="es-BO"/>
        </w:rPr>
        <w:t>Consultas escritas sobre el DBC</w:t>
      </w:r>
      <w:r w:rsidR="00AC63FC" w:rsidRPr="0037516F">
        <w:rPr>
          <w:rFonts w:cs="Arial"/>
          <w:b/>
          <w:szCs w:val="18"/>
          <w:lang w:val="es-BO"/>
        </w:rPr>
        <w:t xml:space="preserve"> </w:t>
      </w:r>
      <w:r w:rsidR="00AC63FC" w:rsidRPr="0037516F">
        <w:rPr>
          <w:rFonts w:cs="Arial"/>
          <w:b/>
          <w:bCs/>
          <w:i/>
          <w:color w:val="FF0000"/>
          <w:szCs w:val="18"/>
          <w:lang w:val="es-BO"/>
        </w:rPr>
        <w:t>“No corresponde”</w:t>
      </w:r>
      <w:r w:rsidR="00AC63FC" w:rsidRPr="0037516F">
        <w:rPr>
          <w:rFonts w:cs="Arial"/>
          <w:b/>
          <w:szCs w:val="18"/>
          <w:lang w:val="es-BO"/>
        </w:rPr>
        <w:t xml:space="preserve">  </w:t>
      </w:r>
    </w:p>
    <w:p w14:paraId="3D804F73" w14:textId="77777777" w:rsidR="0037516F" w:rsidRPr="0037516F" w:rsidRDefault="0037516F" w:rsidP="0037516F">
      <w:pPr>
        <w:pStyle w:val="Prrafodelista"/>
        <w:ind w:left="792" w:firstLine="0"/>
        <w:jc w:val="both"/>
        <w:rPr>
          <w:rFonts w:cs="Arial"/>
          <w:szCs w:val="18"/>
          <w:lang w:val="es-BO"/>
        </w:rPr>
      </w:pPr>
    </w:p>
    <w:p w14:paraId="26759A8A" w14:textId="2AA95721" w:rsidR="00DF7545" w:rsidRPr="0037516F" w:rsidRDefault="00DF7545" w:rsidP="0037516F">
      <w:pPr>
        <w:pStyle w:val="Prrafodelista"/>
        <w:numPr>
          <w:ilvl w:val="1"/>
          <w:numId w:val="18"/>
        </w:numPr>
        <w:jc w:val="both"/>
        <w:rPr>
          <w:rFonts w:cs="Arial"/>
          <w:szCs w:val="18"/>
          <w:lang w:val="es-BO"/>
        </w:rPr>
      </w:pPr>
      <w:r w:rsidRPr="0037516F">
        <w:rPr>
          <w:rFonts w:cs="Arial"/>
          <w:b/>
          <w:szCs w:val="18"/>
          <w:lang w:val="es-BO"/>
        </w:rPr>
        <w:t xml:space="preserve">Reunión </w:t>
      </w:r>
      <w:r w:rsidR="000951BB" w:rsidRPr="0037516F">
        <w:rPr>
          <w:rFonts w:cs="Arial"/>
          <w:b/>
          <w:szCs w:val="18"/>
          <w:lang w:val="es-BO"/>
        </w:rPr>
        <w:t xml:space="preserve">Informativa </w:t>
      </w:r>
      <w:r w:rsidRPr="0037516F">
        <w:rPr>
          <w:rFonts w:cs="Arial"/>
          <w:b/>
          <w:szCs w:val="18"/>
          <w:lang w:val="es-BO"/>
        </w:rPr>
        <w:t>de Aclaración</w:t>
      </w:r>
      <w:r w:rsidR="00D31FF7" w:rsidRPr="0037516F">
        <w:rPr>
          <w:rFonts w:cs="Arial"/>
          <w:b/>
          <w:szCs w:val="18"/>
          <w:lang w:val="es-BO"/>
        </w:rPr>
        <w:t xml:space="preserve"> </w:t>
      </w:r>
    </w:p>
    <w:p w14:paraId="5ED305E3" w14:textId="77777777" w:rsidR="0037516F" w:rsidRPr="0037516F" w:rsidRDefault="0037516F" w:rsidP="0037516F">
      <w:pPr>
        <w:pStyle w:val="Prrafodelista"/>
        <w:rPr>
          <w:rFonts w:cs="Arial"/>
          <w:b/>
          <w:szCs w:val="18"/>
          <w:lang w:val="es-BO"/>
        </w:rPr>
      </w:pPr>
    </w:p>
    <w:p w14:paraId="3072FC02" w14:textId="55914AAA" w:rsidR="0037516F" w:rsidRDefault="0037516F" w:rsidP="0037516F">
      <w:pPr>
        <w:pStyle w:val="Prrafodelista"/>
        <w:ind w:left="851"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463AA0CF" w14:textId="77777777" w:rsidR="0037516F" w:rsidRDefault="0037516F" w:rsidP="0037516F">
      <w:pPr>
        <w:ind w:left="851"/>
        <w:jc w:val="both"/>
        <w:rPr>
          <w:rFonts w:cs="Arial"/>
          <w:sz w:val="18"/>
          <w:szCs w:val="18"/>
          <w:lang w:val="es-BO" w:eastAsia="en-US"/>
        </w:rPr>
      </w:pPr>
    </w:p>
    <w:p w14:paraId="5237F4FF" w14:textId="77777777" w:rsidR="0037516F" w:rsidRDefault="0037516F" w:rsidP="0037516F">
      <w:pPr>
        <w:pStyle w:val="Prrafodelista"/>
        <w:ind w:left="851"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47BEC5A2" w14:textId="77777777" w:rsidR="0037516F" w:rsidRDefault="0037516F" w:rsidP="0037516F">
      <w:pPr>
        <w:ind w:left="851"/>
        <w:jc w:val="both"/>
        <w:rPr>
          <w:rFonts w:cs="Arial"/>
          <w:sz w:val="18"/>
          <w:szCs w:val="18"/>
          <w:lang w:val="es-BO"/>
        </w:rPr>
      </w:pPr>
    </w:p>
    <w:p w14:paraId="7CB0C060" w14:textId="77777777" w:rsidR="0037516F" w:rsidRDefault="0037516F" w:rsidP="0037516F">
      <w:pPr>
        <w:pStyle w:val="Prrafodelista"/>
        <w:ind w:left="851"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34FCBC5D" w14:textId="4DC45C44" w:rsidR="0037516F" w:rsidRPr="0037516F" w:rsidRDefault="0037516F" w:rsidP="0037516F">
      <w:pPr>
        <w:ind w:left="851"/>
        <w:jc w:val="both"/>
        <w:rPr>
          <w:rFonts w:cs="Arial"/>
          <w:b/>
          <w:szCs w:val="18"/>
          <w:lang w:val="es-BO"/>
        </w:rPr>
      </w:pPr>
    </w:p>
    <w:p w14:paraId="08B664FF" w14:textId="77777777" w:rsidR="00AF404C" w:rsidRPr="00205281" w:rsidRDefault="00AF404C" w:rsidP="00C55F6A">
      <w:pPr>
        <w:rPr>
          <w:lang w:val="es-BO"/>
        </w:rPr>
      </w:pPr>
    </w:p>
    <w:p w14:paraId="517D283C" w14:textId="76B38FBC" w:rsidR="00370EF0" w:rsidRDefault="00370EF0" w:rsidP="00C55F6A">
      <w:pPr>
        <w:rPr>
          <w:lang w:val="es-BO" w:eastAsia="en-US"/>
        </w:rPr>
      </w:pPr>
    </w:p>
    <w:p w14:paraId="24ECA31B" w14:textId="78F93A5B" w:rsidR="00A72FB0" w:rsidRPr="00F534CD" w:rsidRDefault="00A72FB0" w:rsidP="00A718DC">
      <w:pPr>
        <w:pStyle w:val="Puest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071F86A5" w14:textId="77777777" w:rsidR="00A45F52" w:rsidRDefault="00A45F52"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326CA04E"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xml:space="preserve">, sólo para contrataciones con Precio Referencial mayor a Bs200.000.- (DOSCIENTOS MIL 00/100 BOLIVIANOS). </w:t>
      </w:r>
      <w:r w:rsidR="003A23E7" w:rsidRPr="00AC63FC">
        <w:rPr>
          <w:rFonts w:cs="Arial"/>
          <w:b/>
          <w:bCs/>
          <w:i/>
          <w:color w:val="FF0000"/>
          <w:szCs w:val="18"/>
          <w:lang w:val="es-BO"/>
        </w:rPr>
        <w:t>“No corresponde”</w:t>
      </w:r>
      <w:r w:rsidR="003A23E7">
        <w:rPr>
          <w:rFonts w:cs="Arial"/>
          <w:b/>
          <w:szCs w:val="18"/>
          <w:lang w:val="es-BO"/>
        </w:rPr>
        <w:t xml:space="preserve">  </w:t>
      </w:r>
    </w:p>
    <w:p w14:paraId="7FD8AA51" w14:textId="77777777" w:rsidR="00386613" w:rsidRPr="00205281" w:rsidRDefault="00386613" w:rsidP="008D3637">
      <w:pPr>
        <w:ind w:left="1843" w:hanging="567"/>
        <w:jc w:val="both"/>
        <w:rPr>
          <w:rFonts w:cs="Arial"/>
          <w:sz w:val="18"/>
          <w:szCs w:val="18"/>
          <w:lang w:val="es-BO"/>
        </w:rPr>
      </w:pPr>
    </w:p>
    <w:p w14:paraId="360AEBFF" w14:textId="3DE0F4AE"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A23E7">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2B68FCF3" w14:textId="78112BE5" w:rsidR="0075792B" w:rsidRPr="00796C3B" w:rsidRDefault="00A72FB0" w:rsidP="00796C3B">
      <w:pPr>
        <w:numPr>
          <w:ilvl w:val="0"/>
          <w:numId w:val="7"/>
        </w:numPr>
        <w:tabs>
          <w:tab w:val="clear" w:pos="1773"/>
        </w:tabs>
        <w:ind w:left="1843" w:hanging="567"/>
        <w:jc w:val="both"/>
        <w:rPr>
          <w:lang w:val="es-BO"/>
        </w:rPr>
      </w:pPr>
      <w:r w:rsidRPr="00796C3B">
        <w:rPr>
          <w:rFonts w:cs="Arial"/>
          <w:b/>
          <w:sz w:val="18"/>
          <w:szCs w:val="18"/>
          <w:lang w:val="es-BO"/>
        </w:rPr>
        <w:t>Garantía de Correcta Inversión de Anticipo.</w:t>
      </w:r>
      <w:r w:rsidRPr="00796C3B">
        <w:rPr>
          <w:rFonts w:cs="Arial"/>
          <w:sz w:val="18"/>
          <w:szCs w:val="18"/>
          <w:lang w:val="es-BO"/>
        </w:rPr>
        <w:t xml:space="preserve"> En caso de convenirse anticipo, el proponente deberá presentar una Garantía de Correcta Inversión de Anticipo, </w:t>
      </w:r>
      <w:r w:rsidR="00561143" w:rsidRPr="00796C3B">
        <w:rPr>
          <w:rFonts w:cs="Arial"/>
          <w:sz w:val="18"/>
          <w:szCs w:val="18"/>
          <w:lang w:val="es-BO"/>
        </w:rPr>
        <w:t>equivalente a</w:t>
      </w:r>
      <w:r w:rsidRPr="00796C3B">
        <w:rPr>
          <w:rFonts w:cs="Arial"/>
          <w:sz w:val="18"/>
          <w:szCs w:val="18"/>
          <w:lang w:val="es-BO"/>
        </w:rPr>
        <w:t>l cien por ciento (100%) del anticipo</w:t>
      </w:r>
      <w:r w:rsidR="00561143" w:rsidRPr="00796C3B">
        <w:rPr>
          <w:rFonts w:cs="Arial"/>
          <w:sz w:val="18"/>
          <w:szCs w:val="18"/>
          <w:lang w:val="es-BO"/>
        </w:rPr>
        <w:t xml:space="preserve"> otorgado</w:t>
      </w:r>
      <w:r w:rsidRPr="00796C3B">
        <w:rPr>
          <w:rFonts w:cs="Arial"/>
          <w:sz w:val="18"/>
          <w:szCs w:val="18"/>
          <w:lang w:val="es-BO"/>
        </w:rPr>
        <w:t>. El monto total del anticipo no deberá exceder el veinte por ciento (20%) del monto total del contrato.</w:t>
      </w:r>
      <w:r w:rsidR="00333409" w:rsidRPr="00796C3B">
        <w:rPr>
          <w:rFonts w:cs="Arial"/>
          <w:sz w:val="18"/>
          <w:szCs w:val="18"/>
          <w:lang w:val="es-BO"/>
        </w:rPr>
        <w:t xml:space="preserve"> </w:t>
      </w:r>
    </w:p>
    <w:p w14:paraId="45CDD5F2" w14:textId="77777777" w:rsidR="00796C3B" w:rsidRPr="00796C3B" w:rsidRDefault="00796C3B" w:rsidP="00796C3B">
      <w:pPr>
        <w:ind w:left="1843"/>
        <w:jc w:val="both"/>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77777777"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p>
    <w:p w14:paraId="5DA8697E" w14:textId="77777777" w:rsidR="00561143" w:rsidRPr="00205281" w:rsidRDefault="00561143" w:rsidP="00C55F6A">
      <w:pPr>
        <w:rPr>
          <w:lang w:val="es-BO"/>
        </w:rPr>
      </w:pPr>
    </w:p>
    <w:p w14:paraId="20E3F6F1" w14:textId="0495722B"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1C4C359C" w14:textId="44C9287D" w:rsidR="001B13B6"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p>
    <w:p w14:paraId="7A178881" w14:textId="2067B728" w:rsidR="003A23E7" w:rsidRDefault="003A23E7" w:rsidP="003A23E7">
      <w:pPr>
        <w:jc w:val="both"/>
        <w:rPr>
          <w:rFonts w:cs="Arial"/>
          <w:sz w:val="18"/>
          <w:szCs w:val="18"/>
          <w:lang w:val="es-BO"/>
        </w:rPr>
      </w:pPr>
      <w:r>
        <w:rPr>
          <w:rFonts w:cs="Arial"/>
          <w:sz w:val="18"/>
          <w:szCs w:val="18"/>
          <w:lang w:val="es-BO"/>
        </w:rPr>
        <w:t xml:space="preserve">                   </w:t>
      </w:r>
      <w:r w:rsidRPr="00AC63FC">
        <w:rPr>
          <w:rFonts w:cs="Arial"/>
          <w:b/>
          <w:bCs/>
          <w:i/>
          <w:color w:val="FF0000"/>
          <w:szCs w:val="18"/>
          <w:lang w:val="es-BO"/>
        </w:rPr>
        <w:t>“No corresponde”</w:t>
      </w:r>
      <w:r>
        <w:rPr>
          <w:rFonts w:cs="Arial"/>
          <w:b/>
          <w:szCs w:val="18"/>
          <w:lang w:val="es-BO"/>
        </w:rPr>
        <w:t xml:space="preserve">  </w:t>
      </w:r>
    </w:p>
    <w:p w14:paraId="5F7D28E7" w14:textId="77777777" w:rsidR="00A45F52" w:rsidRPr="00205281" w:rsidRDefault="00A45F52">
      <w:pPr>
        <w:rPr>
          <w:rFonts w:cs="Arial"/>
          <w:b/>
          <w:sz w:val="18"/>
          <w:szCs w:val="18"/>
          <w:lang w:val="es-BO" w:eastAsia="en-US"/>
        </w:rPr>
      </w:pPr>
    </w:p>
    <w:p w14:paraId="589ADEC9" w14:textId="77777777" w:rsidR="00561143" w:rsidRPr="00205281" w:rsidRDefault="00561143" w:rsidP="00A718DC">
      <w:pPr>
        <w:pStyle w:val="Prrafodelista"/>
        <w:numPr>
          <w:ilvl w:val="1"/>
          <w:numId w:val="19"/>
        </w:numPr>
        <w:ind w:left="1134" w:hanging="708"/>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p>
    <w:p w14:paraId="4861A8E6" w14:textId="77777777" w:rsidR="002476A7" w:rsidRPr="00205281" w:rsidRDefault="002476A7" w:rsidP="00C55F6A">
      <w:pPr>
        <w:rPr>
          <w:lang w:val="es-BO"/>
        </w:rPr>
      </w:pPr>
    </w:p>
    <w:p w14:paraId="6A4375B5" w14:textId="469311C7"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11FF31FC" w:rsidR="00CC3AF6"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062D3C89" w14:textId="1077F8CA" w:rsidR="003A23E7" w:rsidRPr="00205281" w:rsidRDefault="003A23E7" w:rsidP="00A50B22">
      <w:pPr>
        <w:pStyle w:val="Prrafodelista"/>
        <w:ind w:left="1134" w:firstLine="0"/>
        <w:jc w:val="both"/>
        <w:rPr>
          <w:rFonts w:cs="Arial"/>
          <w:szCs w:val="18"/>
          <w:lang w:val="es-BO"/>
        </w:rPr>
      </w:pPr>
      <w:r w:rsidRPr="00AC63FC">
        <w:rPr>
          <w:rFonts w:cs="Arial"/>
          <w:b/>
          <w:bCs/>
          <w:i/>
          <w:color w:val="FF0000"/>
          <w:szCs w:val="18"/>
          <w:lang w:val="es-BO"/>
        </w:rPr>
        <w:t>“No corresponde”</w:t>
      </w:r>
      <w:r>
        <w:rPr>
          <w:rFonts w:cs="Arial"/>
          <w:b/>
          <w:szCs w:val="18"/>
          <w:lang w:val="es-BO"/>
        </w:rPr>
        <w:t xml:space="preserve">  </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6B0355" w:rsidRDefault="008345A4" w:rsidP="00D26309">
      <w:pPr>
        <w:jc w:val="both"/>
        <w:rPr>
          <w:rFonts w:cs="Arial"/>
          <w:bCs/>
          <w:szCs w:val="18"/>
          <w:lang w:val="es-BO"/>
        </w:rPr>
      </w:pPr>
      <w:r w:rsidRPr="006B0355">
        <w:rPr>
          <w:rFonts w:cs="Arial"/>
          <w:bCs/>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6156EB70"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3A23E7">
        <w:rPr>
          <w:rFonts w:cs="Arial"/>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1E3F31FC" w14:textId="5E9320B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314C502D" w14:textId="77777777" w:rsidR="00796C3B" w:rsidRPr="00205281" w:rsidRDefault="00796C3B" w:rsidP="00C55F6A">
      <w:pPr>
        <w:rPr>
          <w:lang w:val="es-BO"/>
        </w:rPr>
      </w:pPr>
    </w:p>
    <w:p w14:paraId="116C8D74" w14:textId="61CCBC5A" w:rsidR="00720B7C" w:rsidRPr="00205281" w:rsidRDefault="00720B7C"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18867D63" w:rsidR="00E6530F" w:rsidRPr="002854F4" w:rsidRDefault="00086E68" w:rsidP="00A718DC">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333409">
        <w:rPr>
          <w:rFonts w:cs="Arial"/>
          <w:sz w:val="18"/>
          <w:szCs w:val="18"/>
          <w:lang w:val="es-BO"/>
        </w:rPr>
        <w:t xml:space="preserve"> </w:t>
      </w:r>
      <w:r w:rsidR="003A23E7">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2840B6DC" w14:textId="7A850F96"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55B3CB32" w14:textId="5DB3D86A"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6D871C9F" w14:textId="57823C23"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7361E955" w14:textId="3A49FE8E"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292C06D2" w14:textId="77777777" w:rsidR="00A20B9D" w:rsidRDefault="00A20B9D" w:rsidP="00C55F6A">
      <w:pPr>
        <w:ind w:left="426"/>
        <w:jc w:val="both"/>
        <w:rPr>
          <w:rFonts w:cs="Arial"/>
          <w:sz w:val="18"/>
          <w:szCs w:val="18"/>
          <w:lang w:val="es-BO"/>
        </w:rPr>
      </w:pPr>
    </w:p>
    <w:p w14:paraId="30AD28A9" w14:textId="6C5B1BAE" w:rsidR="00516393" w:rsidRPr="00205281" w:rsidRDefault="00516393"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 xml:space="preserve">Los proponentes podrán interponer Recurso Administrativo de Impugnación, en procesos de contratación por montos mayores a Bs200.000.- (DOSCIENTOS MIL 00/100 BOLIVIANOS), </w:t>
      </w:r>
      <w:r w:rsidRPr="00205281">
        <w:rPr>
          <w:rFonts w:cs="Arial"/>
          <w:sz w:val="18"/>
          <w:szCs w:val="18"/>
          <w:lang w:val="es-BO"/>
        </w:rPr>
        <w:lastRenderedPageBreak/>
        <w:t>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361D3B9C" w14:textId="77777777" w:rsidR="00796C3B" w:rsidRDefault="00796C3B" w:rsidP="00F30652">
      <w:pPr>
        <w:ind w:left="426"/>
        <w:jc w:val="both"/>
        <w:rPr>
          <w:rFonts w:cs="Arial"/>
          <w:bCs/>
          <w:sz w:val="18"/>
          <w:szCs w:val="18"/>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A718DC">
      <w:pPr>
        <w:pStyle w:val="Puest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6268A4">
      <w:pPr>
        <w:pStyle w:val="Prrafodelista"/>
        <w:numPr>
          <w:ilvl w:val="1"/>
          <w:numId w:val="35"/>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D66053B"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corresponda</w:t>
      </w:r>
      <w:r w:rsidRPr="009C7EA7">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7BE2EF59" w:rsidR="00496E05" w:rsidRPr="00DD6129"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cuando corresponda</w:t>
      </w:r>
      <w:r w:rsidRPr="009C7EA7">
        <w:rPr>
          <w:rFonts w:cs="Arial"/>
          <w:sz w:val="18"/>
          <w:szCs w:val="18"/>
          <w:lang w:val="es-BO"/>
        </w:rPr>
        <w:t>;</w:t>
      </w:r>
      <w:r w:rsidR="00333409">
        <w:rPr>
          <w:rFonts w:cs="Arial"/>
          <w:sz w:val="18"/>
          <w:szCs w:val="18"/>
          <w:lang w:val="es-BO"/>
        </w:rPr>
        <w:t xml:space="preserve"> </w:t>
      </w:r>
      <w:r w:rsidR="00333409" w:rsidRPr="00796C3B">
        <w:rPr>
          <w:rFonts w:cs="Arial"/>
          <w:b/>
          <w:i/>
          <w:color w:val="FF0000"/>
          <w:sz w:val="18"/>
          <w:szCs w:val="18"/>
          <w:lang w:val="es-BO"/>
        </w:rPr>
        <w:t>(No corresponde)</w:t>
      </w:r>
      <w:r w:rsidR="00333409" w:rsidRPr="00796C3B">
        <w:rPr>
          <w:rFonts w:cs="Arial"/>
          <w:b/>
          <w:color w:val="FF0000"/>
          <w:sz w:val="18"/>
          <w:szCs w:val="18"/>
          <w:lang w:val="es-BO"/>
        </w:rPr>
        <w:t>.</w:t>
      </w:r>
    </w:p>
    <w:p w14:paraId="113875A0" w14:textId="03FE718F" w:rsidR="001A5171" w:rsidRPr="001A5171" w:rsidRDefault="00CD4AF0" w:rsidP="001A5171">
      <w:pPr>
        <w:numPr>
          <w:ilvl w:val="0"/>
          <w:numId w:val="14"/>
        </w:numPr>
        <w:tabs>
          <w:tab w:val="clear" w:pos="1773"/>
        </w:tabs>
        <w:ind w:left="1560"/>
        <w:jc w:val="both"/>
        <w:rPr>
          <w:rFonts w:cs="Arial"/>
          <w:sz w:val="18"/>
          <w:szCs w:val="18"/>
          <w:lang w:val="es-BO"/>
        </w:rPr>
      </w:pPr>
      <w:r w:rsidRPr="00796C3B">
        <w:rPr>
          <w:rFonts w:cs="Arial"/>
          <w:sz w:val="18"/>
          <w:szCs w:val="18"/>
          <w:lang w:val="es-BO"/>
        </w:rPr>
        <w:t xml:space="preserve">En caso de requerirse la </w:t>
      </w:r>
      <w:r w:rsidR="009A0A8D" w:rsidRPr="00796C3B">
        <w:rPr>
          <w:rFonts w:cs="Arial"/>
          <w:sz w:val="18"/>
          <w:szCs w:val="18"/>
          <w:lang w:val="es-BO"/>
        </w:rPr>
        <w:t xml:space="preserve">Garantía de Seriedad de Propuesta, </w:t>
      </w:r>
      <w:r w:rsidRPr="00796C3B">
        <w:rPr>
          <w:rFonts w:cs="Arial"/>
          <w:sz w:val="18"/>
          <w:szCs w:val="18"/>
          <w:lang w:val="es-BO"/>
        </w:rPr>
        <w:t xml:space="preserve">ésta deberá ser presentada en </w:t>
      </w:r>
      <w:r w:rsidR="009A0A8D" w:rsidRPr="00796C3B">
        <w:rPr>
          <w:rFonts w:cs="Arial"/>
          <w:sz w:val="18"/>
          <w:szCs w:val="18"/>
          <w:lang w:val="es-BO"/>
        </w:rPr>
        <w:t xml:space="preserve">original, equivalente al uno por ciento (1%) </w:t>
      </w:r>
      <w:r w:rsidR="00E30D19" w:rsidRPr="00796C3B">
        <w:rPr>
          <w:rFonts w:cs="Arial"/>
          <w:sz w:val="18"/>
          <w:szCs w:val="18"/>
          <w:lang w:val="es-BO"/>
        </w:rPr>
        <w:t>del Precio Referencial de la contratación</w:t>
      </w:r>
      <w:r w:rsidR="00416841" w:rsidRPr="00796C3B">
        <w:rPr>
          <w:rFonts w:cs="Arial"/>
          <w:sz w:val="18"/>
          <w:szCs w:val="18"/>
          <w:lang w:val="es-BO"/>
        </w:rPr>
        <w:t>.</w:t>
      </w:r>
      <w:r w:rsidR="00E30D19" w:rsidRPr="00796C3B">
        <w:rPr>
          <w:rFonts w:cs="Arial"/>
          <w:sz w:val="18"/>
          <w:szCs w:val="18"/>
          <w:lang w:val="es-BO"/>
        </w:rPr>
        <w:t xml:space="preserve"> </w:t>
      </w:r>
      <w:r w:rsidR="00416841" w:rsidRPr="00796C3B">
        <w:rPr>
          <w:sz w:val="18"/>
          <w:szCs w:val="18"/>
          <w:lang w:val="es-BO"/>
        </w:rPr>
        <w:t>La vigencia de esta garantía deberá exceder en treinta (30) días calendario al plazo de validez de la propuesta establecida en el numeral 11.3 del presente DBC</w:t>
      </w:r>
      <w:r w:rsidR="00CC23CC" w:rsidRPr="00796C3B">
        <w:rPr>
          <w:rFonts w:cs="Arial"/>
          <w:sz w:val="18"/>
          <w:szCs w:val="18"/>
          <w:lang w:val="es-BO"/>
        </w:rPr>
        <w:t>, computables a partir de la apertura de propuestas</w:t>
      </w:r>
      <w:r w:rsidR="00E30D19" w:rsidRPr="00796C3B">
        <w:rPr>
          <w:rFonts w:cs="Arial"/>
          <w:sz w:val="18"/>
          <w:szCs w:val="18"/>
          <w:lang w:val="es-BO"/>
        </w:rPr>
        <w:t xml:space="preserve"> y que cumpla con las características de renovable, irrevocable y de ejecución inmediata, emitida a nombre de la entidad convocante</w:t>
      </w:r>
      <w:r w:rsidR="005F70E5" w:rsidRPr="00796C3B">
        <w:rPr>
          <w:rFonts w:cs="Arial"/>
          <w:sz w:val="18"/>
          <w:szCs w:val="18"/>
          <w:lang w:val="es-BO"/>
        </w:rPr>
        <w:t xml:space="preserve"> o </w:t>
      </w:r>
      <w:r w:rsidR="00F11101" w:rsidRPr="00796C3B">
        <w:rPr>
          <w:rFonts w:cs="Arial"/>
          <w:sz w:val="18"/>
          <w:szCs w:val="18"/>
          <w:lang w:val="es-BO"/>
        </w:rPr>
        <w:t>d</w:t>
      </w:r>
      <w:r w:rsidR="005F70E5" w:rsidRPr="00796C3B">
        <w:rPr>
          <w:rFonts w:cs="Arial"/>
          <w:sz w:val="18"/>
          <w:szCs w:val="18"/>
          <w:lang w:val="es-BO"/>
        </w:rPr>
        <w:t>epósito por concepto de Garantía de Seriedad de Propuesta</w:t>
      </w:r>
      <w:r w:rsidR="00E30D19" w:rsidRPr="00796C3B">
        <w:rPr>
          <w:rFonts w:cs="Arial"/>
          <w:sz w:val="18"/>
          <w:szCs w:val="18"/>
          <w:lang w:val="es-BO"/>
        </w:rPr>
        <w:t>.</w:t>
      </w:r>
      <w:r w:rsidR="00FD3460" w:rsidRPr="00796C3B">
        <w:rPr>
          <w:rFonts w:cs="Arial"/>
          <w:sz w:val="18"/>
          <w:szCs w:val="18"/>
          <w:lang w:val="es-BO"/>
        </w:rPr>
        <w:t xml:space="preserve"> </w:t>
      </w:r>
      <w:r w:rsidR="001A5171" w:rsidRPr="001A5171">
        <w:rPr>
          <w:rFonts w:cs="Arial"/>
          <w:b/>
          <w:i/>
          <w:color w:val="FF0000"/>
          <w:sz w:val="18"/>
          <w:szCs w:val="18"/>
          <w:lang w:val="es-BO"/>
        </w:rPr>
        <w:t>(No corresponde)</w:t>
      </w:r>
      <w:r w:rsidR="001A5171" w:rsidRPr="001A5171">
        <w:rPr>
          <w:rFonts w:cs="Arial"/>
          <w:b/>
          <w:color w:val="FF0000"/>
          <w:sz w:val="18"/>
          <w:szCs w:val="18"/>
          <w:lang w:val="es-BO"/>
        </w:rPr>
        <w:t>.</w:t>
      </w:r>
    </w:p>
    <w:p w14:paraId="68DD7801" w14:textId="77777777" w:rsidR="00796C3B" w:rsidRPr="00796C3B" w:rsidRDefault="00796C3B" w:rsidP="00796C3B">
      <w:pPr>
        <w:ind w:left="1560"/>
        <w:jc w:val="both"/>
        <w:rPr>
          <w:rFonts w:cs="Arial"/>
          <w:sz w:val="18"/>
          <w:szCs w:val="18"/>
          <w:lang w:val="es-BO"/>
        </w:rPr>
      </w:pPr>
    </w:p>
    <w:p w14:paraId="2F34DF3C" w14:textId="77777777" w:rsidR="00CD4AF0" w:rsidRPr="009C7EA7" w:rsidRDefault="00CD4AF0" w:rsidP="006268A4">
      <w:pPr>
        <w:pStyle w:val="Prrafodelista"/>
        <w:numPr>
          <w:ilvl w:val="1"/>
          <w:numId w:val="35"/>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6268A4">
      <w:pPr>
        <w:pStyle w:val="Prrafodelista"/>
        <w:numPr>
          <w:ilvl w:val="2"/>
          <w:numId w:val="35"/>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corresponda</w:t>
      </w:r>
      <w:r w:rsidRPr="00D6302D">
        <w:rPr>
          <w:rFonts w:cs="Arial"/>
          <w:sz w:val="18"/>
          <w:szCs w:val="18"/>
          <w:lang w:val="es-BO"/>
        </w:rPr>
        <w:t>;</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443D5BBB" w14:textId="3CAD9E00" w:rsidR="00A20B9D" w:rsidRPr="00D31FF7" w:rsidRDefault="00496E05" w:rsidP="004E666A">
      <w:pPr>
        <w:numPr>
          <w:ilvl w:val="0"/>
          <w:numId w:val="15"/>
        </w:numPr>
        <w:tabs>
          <w:tab w:val="left" w:pos="2410"/>
        </w:tabs>
        <w:ind w:left="2410" w:hanging="425"/>
        <w:jc w:val="both"/>
        <w:rPr>
          <w:rFonts w:cs="Arial"/>
          <w:sz w:val="18"/>
          <w:szCs w:val="18"/>
          <w:lang w:val="es-BO"/>
        </w:rPr>
      </w:pPr>
      <w:r w:rsidRPr="00D31FF7">
        <w:rPr>
          <w:rFonts w:cs="Arial"/>
          <w:sz w:val="18"/>
          <w:szCs w:val="18"/>
          <w:lang w:val="es-BO"/>
        </w:rPr>
        <w:t>Formulario de Cronograma de Movilización de Equipo (Formulario A-8), cuando corresponda</w:t>
      </w:r>
      <w:r w:rsidR="008F3FF9" w:rsidRPr="00D31FF7">
        <w:rPr>
          <w:rFonts w:cs="Arial"/>
          <w:sz w:val="18"/>
          <w:szCs w:val="18"/>
          <w:lang w:val="es-BO"/>
        </w:rPr>
        <w:t xml:space="preserve"> </w:t>
      </w:r>
      <w:r w:rsidR="008F3FF9" w:rsidRPr="00D31FF7">
        <w:rPr>
          <w:rFonts w:cs="Arial"/>
          <w:b/>
          <w:i/>
          <w:color w:val="FF0000"/>
          <w:sz w:val="18"/>
          <w:szCs w:val="18"/>
          <w:lang w:val="es-BO"/>
        </w:rPr>
        <w:t>(No corresponde</w:t>
      </w:r>
      <w:r w:rsidR="001A5171">
        <w:rPr>
          <w:rFonts w:cs="Arial"/>
          <w:b/>
          <w:i/>
          <w:color w:val="FF0000"/>
          <w:sz w:val="18"/>
          <w:szCs w:val="18"/>
          <w:lang w:val="es-BO"/>
        </w:rPr>
        <w:t>)</w:t>
      </w:r>
    </w:p>
    <w:p w14:paraId="40B4FDA0" w14:textId="43B76062" w:rsidR="004B0E8F" w:rsidRPr="00083637" w:rsidRDefault="00CA2193" w:rsidP="00A718DC">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eferencial 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 xml:space="preserve">epósito por concepto </w:t>
      </w:r>
      <w:r w:rsidR="005F70E5">
        <w:rPr>
          <w:rFonts w:cs="Arial"/>
          <w:sz w:val="18"/>
          <w:szCs w:val="18"/>
          <w:lang w:val="es-BO"/>
        </w:rPr>
        <w:lastRenderedPageBreak/>
        <w:t>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3A23E7" w:rsidRPr="003A23E7">
        <w:rPr>
          <w:rFonts w:cs="Arial"/>
          <w:b/>
          <w:i/>
          <w:color w:val="FF0000"/>
          <w:sz w:val="18"/>
          <w:szCs w:val="18"/>
          <w:lang w:val="es-BO"/>
        </w:rPr>
        <w:t>“No corresponde”</w:t>
      </w:r>
      <w:r w:rsidR="003A23E7">
        <w:rPr>
          <w:rFonts w:cs="Arial"/>
          <w:b/>
          <w:szCs w:val="18"/>
          <w:lang w:val="es-BO"/>
        </w:rPr>
        <w:t xml:space="preserve">  </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6268A4">
      <w:pPr>
        <w:pStyle w:val="Prrafodelista"/>
        <w:numPr>
          <w:ilvl w:val="2"/>
          <w:numId w:val="35"/>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6268A4">
      <w:pPr>
        <w:numPr>
          <w:ilvl w:val="0"/>
          <w:numId w:val="39"/>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6268A4">
      <w:pPr>
        <w:numPr>
          <w:ilvl w:val="0"/>
          <w:numId w:val="39"/>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6268A4">
      <w:pPr>
        <w:numPr>
          <w:ilvl w:val="0"/>
          <w:numId w:val="39"/>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6268A4">
      <w:pPr>
        <w:pStyle w:val="Prrafodelista"/>
        <w:numPr>
          <w:ilvl w:val="1"/>
          <w:numId w:val="35"/>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Pr="00205281" w:rsidRDefault="00CC3AF6" w:rsidP="008C1BE5">
      <w:pPr>
        <w:pStyle w:val="Puest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Puest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6268A4">
      <w:pPr>
        <w:pStyle w:val="Prrafodelista"/>
        <w:numPr>
          <w:ilvl w:val="0"/>
          <w:numId w:val="35"/>
        </w:numPr>
        <w:rPr>
          <w:rFonts w:cs="Arial"/>
          <w:vanish/>
          <w:szCs w:val="18"/>
          <w:lang w:val="es-BO"/>
        </w:rPr>
      </w:pPr>
    </w:p>
    <w:p w14:paraId="34E9D588" w14:textId="57C938B4" w:rsidR="00433D10" w:rsidRPr="00E16199" w:rsidRDefault="00433D10" w:rsidP="006268A4">
      <w:pPr>
        <w:pStyle w:val="Prrafodelista"/>
        <w:numPr>
          <w:ilvl w:val="1"/>
          <w:numId w:val="35"/>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6268A4">
      <w:pPr>
        <w:pStyle w:val="Prrafodelista"/>
        <w:numPr>
          <w:ilvl w:val="1"/>
          <w:numId w:val="35"/>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45CA77AC" w:rsidR="00433D10" w:rsidRPr="0051421F" w:rsidRDefault="00433D10" w:rsidP="006268A4">
      <w:pPr>
        <w:pStyle w:val="Prrafodelista"/>
        <w:numPr>
          <w:ilvl w:val="1"/>
          <w:numId w:val="35"/>
        </w:numPr>
        <w:ind w:left="1134" w:hanging="708"/>
        <w:jc w:val="both"/>
        <w:rPr>
          <w:rFonts w:cs="Arial"/>
          <w:b/>
          <w:color w:val="FF0000"/>
          <w:szCs w:val="18"/>
          <w:lang w:val="es-BO"/>
        </w:rPr>
      </w:pPr>
      <w:r w:rsidRPr="004D2671">
        <w:rPr>
          <w:rFonts w:cs="Arial"/>
          <w:szCs w:val="18"/>
          <w:lang w:val="es-BO"/>
        </w:rPr>
        <w:t>Costo de trabajo de los Equipos (Formulario B-4).</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r w:rsidR="008F3FF9">
        <w:rPr>
          <w:rFonts w:cs="Arial"/>
          <w:szCs w:val="18"/>
          <w:lang w:val="es-BO"/>
        </w:rPr>
        <w:t xml:space="preserve"> </w:t>
      </w:r>
      <w:r w:rsidR="008F3FF9" w:rsidRPr="0051421F">
        <w:rPr>
          <w:rFonts w:cs="Arial"/>
          <w:b/>
          <w:i/>
          <w:color w:val="FF0000"/>
          <w:szCs w:val="18"/>
          <w:lang w:val="es-BO"/>
        </w:rPr>
        <w:t>(No corresponde)</w:t>
      </w:r>
      <w:r w:rsidR="008F3FF9" w:rsidRPr="0051421F">
        <w:rPr>
          <w:rFonts w:cs="Arial"/>
          <w:b/>
          <w:color w:val="FF0000"/>
          <w:szCs w:val="18"/>
          <w:lang w:val="es-BO"/>
        </w:rPr>
        <w:t>.</w:t>
      </w:r>
    </w:p>
    <w:p w14:paraId="2719F05B" w14:textId="77777777" w:rsidR="00433D10" w:rsidRPr="004D2671" w:rsidRDefault="00433D10" w:rsidP="00433D10">
      <w:pPr>
        <w:jc w:val="both"/>
        <w:rPr>
          <w:rFonts w:cs="Arial"/>
          <w:sz w:val="18"/>
          <w:szCs w:val="18"/>
          <w:lang w:val="es-BO"/>
        </w:rPr>
      </w:pPr>
    </w:p>
    <w:p w14:paraId="2926ABA0" w14:textId="035DE5F8" w:rsidR="00433D10" w:rsidRPr="0051421F" w:rsidRDefault="00433D10" w:rsidP="00BE09C5">
      <w:pPr>
        <w:ind w:left="1134"/>
        <w:jc w:val="both"/>
        <w:rPr>
          <w:rFonts w:cs="Arial"/>
          <w:b/>
          <w:color w:val="FF0000"/>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r w:rsidR="008F3FF9" w:rsidRPr="0051421F">
        <w:rPr>
          <w:rFonts w:cs="Arial"/>
          <w:b/>
          <w:i/>
          <w:color w:val="FF0000"/>
          <w:sz w:val="18"/>
          <w:szCs w:val="18"/>
          <w:lang w:val="es-BO"/>
        </w:rPr>
        <w:t>(No corresponde)</w:t>
      </w:r>
      <w:r w:rsidR="008F3FF9" w:rsidRPr="0051421F">
        <w:rPr>
          <w:rFonts w:cs="Arial"/>
          <w:b/>
          <w:color w:val="FF0000"/>
          <w:sz w:val="18"/>
          <w:szCs w:val="18"/>
          <w:lang w:val="es-BO"/>
        </w:rPr>
        <w:t>.</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6268A4">
      <w:pPr>
        <w:pStyle w:val="Prrafodelista"/>
        <w:numPr>
          <w:ilvl w:val="1"/>
          <w:numId w:val="35"/>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333A3854" w14:textId="77777777" w:rsidR="001D6D52" w:rsidRDefault="001D6D52" w:rsidP="00B63591">
      <w:pPr>
        <w:ind w:left="426"/>
        <w:jc w:val="both"/>
        <w:rPr>
          <w:rFonts w:cs="Arial"/>
          <w:sz w:val="18"/>
          <w:szCs w:val="18"/>
          <w:lang w:val="es-BO"/>
        </w:rPr>
      </w:pPr>
    </w:p>
    <w:p w14:paraId="4C87D57C" w14:textId="77777777" w:rsidR="00A20B9D" w:rsidRDefault="00A20B9D" w:rsidP="00B63591">
      <w:pPr>
        <w:ind w:left="426"/>
        <w:jc w:val="both"/>
        <w:rPr>
          <w:rFonts w:cs="Arial"/>
          <w:sz w:val="18"/>
          <w:szCs w:val="18"/>
          <w:lang w:val="es-BO"/>
        </w:rPr>
      </w:pPr>
    </w:p>
    <w:p w14:paraId="533AD132" w14:textId="248FDA29" w:rsidR="00433D10" w:rsidRPr="006503B1" w:rsidRDefault="00433D10" w:rsidP="00A718DC">
      <w:pPr>
        <w:pStyle w:val="Puest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6268A4">
      <w:pPr>
        <w:pStyle w:val="Prrafodelista"/>
        <w:numPr>
          <w:ilvl w:val="0"/>
          <w:numId w:val="40"/>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6268A4">
      <w:pPr>
        <w:pStyle w:val="Prrafodelista"/>
        <w:numPr>
          <w:ilvl w:val="1"/>
          <w:numId w:val="40"/>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6268A4">
      <w:pPr>
        <w:pStyle w:val="Prrafodelista"/>
        <w:numPr>
          <w:ilvl w:val="1"/>
          <w:numId w:val="40"/>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6268A4">
      <w:pPr>
        <w:pStyle w:val="Prrafodelista"/>
        <w:numPr>
          <w:ilvl w:val="1"/>
          <w:numId w:val="40"/>
        </w:numPr>
        <w:ind w:left="2268" w:hanging="283"/>
        <w:jc w:val="both"/>
        <w:rPr>
          <w:rFonts w:cs="Arial"/>
          <w:szCs w:val="18"/>
          <w:lang w:val="es-BO"/>
        </w:rPr>
      </w:pPr>
      <w:r w:rsidRPr="007367AB">
        <w:rPr>
          <w:rFonts w:cs="Arial"/>
          <w:szCs w:val="18"/>
          <w:lang w:val="es-BO"/>
        </w:rPr>
        <w:lastRenderedPageBreak/>
        <w:t>Número de frentes de trabajo a utilizar, describiendo la forma de encarar la ejecución de la obra y el personal a utilizar por frente de trabajo;</w:t>
      </w:r>
    </w:p>
    <w:p w14:paraId="0F8BBAD0" w14:textId="77777777" w:rsidR="00496E05" w:rsidRPr="007367AB" w:rsidRDefault="00496E05" w:rsidP="006268A4">
      <w:pPr>
        <w:pStyle w:val="Prrafodelista"/>
        <w:numPr>
          <w:ilvl w:val="1"/>
          <w:numId w:val="40"/>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6268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6268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6268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6268A4">
      <w:pPr>
        <w:pStyle w:val="Prrafodelista"/>
        <w:numPr>
          <w:ilvl w:val="0"/>
          <w:numId w:val="40"/>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304183CD" w:rsidR="00496E05" w:rsidRPr="007367AB" w:rsidRDefault="00496E05" w:rsidP="006268A4">
      <w:pPr>
        <w:pStyle w:val="Prrafodelista"/>
        <w:numPr>
          <w:ilvl w:val="0"/>
          <w:numId w:val="40"/>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8F3FF9" w:rsidRPr="0051421F">
        <w:rPr>
          <w:rFonts w:cs="Arial"/>
          <w:b/>
          <w:color w:val="FF0000"/>
          <w:szCs w:val="18"/>
          <w:lang w:val="es-BO"/>
        </w:rPr>
        <w:t>“</w:t>
      </w:r>
      <w:r w:rsidR="008F3FF9" w:rsidRPr="0051421F">
        <w:rPr>
          <w:rFonts w:cs="Arial"/>
          <w:b/>
          <w:i/>
          <w:color w:val="FF0000"/>
          <w:szCs w:val="18"/>
          <w:lang w:val="es-BO"/>
        </w:rPr>
        <w:t>No corresponde”</w:t>
      </w:r>
      <w:r w:rsidRPr="007367AB">
        <w:rPr>
          <w:rFonts w:cs="Arial"/>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Puest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1660F5BF" w14:textId="0FEA999A" w:rsidR="003A23E7"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Puest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Puesto"/>
        <w:tabs>
          <w:tab w:val="left" w:pos="993"/>
        </w:tabs>
        <w:ind w:left="1701"/>
        <w:jc w:val="both"/>
        <w:rPr>
          <w:rFonts w:ascii="Verdana" w:hAnsi="Verdana"/>
          <w:b w:val="0"/>
          <w:bCs/>
          <w:sz w:val="18"/>
        </w:rPr>
      </w:pPr>
    </w:p>
    <w:p w14:paraId="2C2DFB61" w14:textId="77777777" w:rsidR="00BE09C5" w:rsidRPr="00BE09C5" w:rsidRDefault="00BE09C5" w:rsidP="006268A4">
      <w:pPr>
        <w:pStyle w:val="Prrafodelista"/>
        <w:numPr>
          <w:ilvl w:val="0"/>
          <w:numId w:val="36"/>
        </w:numPr>
        <w:rPr>
          <w:b/>
          <w:vanish/>
          <w:lang w:val="es-BO"/>
        </w:rPr>
      </w:pPr>
    </w:p>
    <w:p w14:paraId="694C5B65" w14:textId="77777777" w:rsidR="00BE09C5" w:rsidRPr="00BE09C5" w:rsidRDefault="00BE09C5" w:rsidP="006268A4">
      <w:pPr>
        <w:pStyle w:val="Prrafodelista"/>
        <w:numPr>
          <w:ilvl w:val="0"/>
          <w:numId w:val="36"/>
        </w:numPr>
        <w:rPr>
          <w:b/>
          <w:vanish/>
          <w:lang w:val="es-BO"/>
        </w:rPr>
      </w:pPr>
    </w:p>
    <w:p w14:paraId="1250F2F8" w14:textId="77777777" w:rsidR="00BE09C5" w:rsidRPr="00BE09C5" w:rsidRDefault="00BE09C5" w:rsidP="006268A4">
      <w:pPr>
        <w:pStyle w:val="Prrafodelista"/>
        <w:numPr>
          <w:ilvl w:val="0"/>
          <w:numId w:val="36"/>
        </w:numPr>
        <w:rPr>
          <w:b/>
          <w:vanish/>
          <w:lang w:val="es-BO"/>
        </w:rPr>
      </w:pPr>
    </w:p>
    <w:p w14:paraId="18879836" w14:textId="77777777" w:rsidR="00BE09C5" w:rsidRPr="00BE09C5" w:rsidRDefault="00BE09C5" w:rsidP="006268A4">
      <w:pPr>
        <w:pStyle w:val="Prrafodelista"/>
        <w:numPr>
          <w:ilvl w:val="0"/>
          <w:numId w:val="36"/>
        </w:numPr>
        <w:rPr>
          <w:b/>
          <w:vanish/>
          <w:lang w:val="es-BO"/>
        </w:rPr>
      </w:pPr>
    </w:p>
    <w:p w14:paraId="4BC6B1F9" w14:textId="4685DD4C" w:rsidR="006E2DD4" w:rsidRPr="00205281" w:rsidRDefault="000079EB" w:rsidP="006268A4">
      <w:pPr>
        <w:pStyle w:val="Prrafodelista"/>
        <w:numPr>
          <w:ilvl w:val="1"/>
          <w:numId w:val="36"/>
        </w:numPr>
        <w:ind w:left="1026"/>
        <w:rPr>
          <w:b/>
          <w:lang w:val="es-BO"/>
        </w:rPr>
      </w:pPr>
      <w:r>
        <w:rPr>
          <w:b/>
          <w:lang w:val="es-BO"/>
        </w:rPr>
        <w:t>P</w:t>
      </w:r>
      <w:r w:rsidR="006E2DD4" w:rsidRPr="00205281">
        <w:rPr>
          <w:b/>
          <w:lang w:val="es-BO"/>
        </w:rPr>
        <w:t>resentación electrónica de propuesta</w:t>
      </w:r>
    </w:p>
    <w:p w14:paraId="20A67EF1" w14:textId="77777777" w:rsidR="006E2DD4" w:rsidRPr="00205281" w:rsidRDefault="006E2DD4" w:rsidP="006E2DD4">
      <w:pPr>
        <w:pStyle w:val="Puesto"/>
        <w:tabs>
          <w:tab w:val="left" w:pos="993"/>
        </w:tabs>
        <w:ind w:left="567"/>
        <w:jc w:val="both"/>
        <w:rPr>
          <w:rFonts w:ascii="Verdana" w:hAnsi="Verdana"/>
          <w:sz w:val="18"/>
        </w:rPr>
      </w:pPr>
    </w:p>
    <w:p w14:paraId="2E60A317" w14:textId="08F5D1A5" w:rsidR="006E2DD4" w:rsidRPr="00205281" w:rsidRDefault="006E2DD4" w:rsidP="006268A4">
      <w:pPr>
        <w:pStyle w:val="Prrafodelista"/>
        <w:numPr>
          <w:ilvl w:val="2"/>
          <w:numId w:val="36"/>
        </w:numPr>
        <w:ind w:left="1843" w:hanging="850"/>
        <w:jc w:val="both"/>
        <w:rPr>
          <w:lang w:val="es-BO"/>
        </w:rPr>
      </w:pPr>
      <w:r w:rsidRPr="00205281">
        <w:rPr>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E6057C">
      <w:pPr>
        <w:pStyle w:val="Puesto"/>
        <w:tabs>
          <w:tab w:val="left" w:pos="993"/>
        </w:tabs>
        <w:ind w:left="1701"/>
        <w:jc w:val="both"/>
        <w:rPr>
          <w:rFonts w:ascii="Verdana" w:hAnsi="Verdana"/>
          <w:sz w:val="18"/>
        </w:rPr>
      </w:pPr>
    </w:p>
    <w:p w14:paraId="3AACE4C4" w14:textId="7690168D" w:rsidR="006E2DD4" w:rsidRPr="00205281" w:rsidRDefault="006E2DD4" w:rsidP="006268A4">
      <w:pPr>
        <w:pStyle w:val="Prrafodelista"/>
        <w:numPr>
          <w:ilvl w:val="2"/>
          <w:numId w:val="36"/>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E6057C">
      <w:pPr>
        <w:pStyle w:val="Puesto"/>
        <w:tabs>
          <w:tab w:val="left" w:pos="993"/>
        </w:tabs>
        <w:ind w:left="1701"/>
        <w:jc w:val="both"/>
        <w:rPr>
          <w:rFonts w:ascii="Verdana" w:hAnsi="Verdana"/>
          <w:sz w:val="18"/>
        </w:rPr>
      </w:pPr>
    </w:p>
    <w:p w14:paraId="117ADED3" w14:textId="23445F66" w:rsidR="006E2DD4" w:rsidRPr="00205281" w:rsidRDefault="006E2DD4" w:rsidP="006268A4">
      <w:pPr>
        <w:pStyle w:val="Prrafodelista"/>
        <w:numPr>
          <w:ilvl w:val="2"/>
          <w:numId w:val="36"/>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6268A4">
      <w:pPr>
        <w:pStyle w:val="Prrafodelista"/>
        <w:numPr>
          <w:ilvl w:val="2"/>
          <w:numId w:val="36"/>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C17BB6">
      <w:pPr>
        <w:pStyle w:val="Puesto"/>
        <w:spacing w:after="60"/>
        <w:ind w:left="1843"/>
        <w:jc w:val="both"/>
        <w:outlineLvl w:val="0"/>
        <w:rPr>
          <w:rFonts w:ascii="Verdana" w:hAnsi="Verdana"/>
          <w:b w:val="0"/>
          <w:caps w:val="0"/>
          <w:sz w:val="18"/>
          <w:szCs w:val="20"/>
          <w:u w:val="none"/>
          <w:lang w:val="es-BO"/>
        </w:rPr>
      </w:pPr>
    </w:p>
    <w:p w14:paraId="45132D47" w14:textId="2345A4F2" w:rsidR="006E2DD4" w:rsidRPr="00205281" w:rsidRDefault="006E2DD4" w:rsidP="006268A4">
      <w:pPr>
        <w:pStyle w:val="Prrafodelista"/>
        <w:numPr>
          <w:ilvl w:val="2"/>
          <w:numId w:val="36"/>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3A23E7">
        <w:rPr>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4E70E84B" w14:textId="77777777" w:rsidR="00D045EE" w:rsidRPr="00205281" w:rsidRDefault="00D045EE" w:rsidP="00F30652">
      <w:pPr>
        <w:pStyle w:val="Prrafodelista"/>
      </w:pPr>
    </w:p>
    <w:p w14:paraId="59E4A529" w14:textId="3CE3385D" w:rsidR="000079EB" w:rsidRDefault="00D045EE" w:rsidP="006268A4">
      <w:pPr>
        <w:pStyle w:val="Prrafodelista"/>
        <w:numPr>
          <w:ilvl w:val="2"/>
          <w:numId w:val="36"/>
        </w:numPr>
        <w:ind w:left="1843" w:hanging="850"/>
        <w:jc w:val="both"/>
        <w:rPr>
          <w:rFonts w:cs="Tahoma"/>
          <w:szCs w:val="18"/>
        </w:rPr>
      </w:pPr>
      <w:r w:rsidRPr="000079EB">
        <w:rPr>
          <w:b/>
          <w:caps/>
        </w:rPr>
        <w:tab/>
      </w:r>
      <w:r w:rsidR="000079EB" w:rsidRPr="000079EB">
        <w:rPr>
          <w:rFonts w:cs="Tahoma"/>
          <w:szCs w:val="18"/>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3A23E7">
        <w:rPr>
          <w:rFonts w:cs="Tahoma"/>
          <w:szCs w:val="18"/>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3EEFF210" w14:textId="77777777" w:rsidR="005E4E4C" w:rsidRPr="00205281" w:rsidRDefault="005E4E4C" w:rsidP="006E2DD4">
      <w:pPr>
        <w:pStyle w:val="Puesto"/>
        <w:tabs>
          <w:tab w:val="left" w:pos="993"/>
        </w:tabs>
        <w:ind w:left="1701"/>
        <w:jc w:val="both"/>
        <w:rPr>
          <w:rFonts w:ascii="Verdana" w:hAnsi="Verdana"/>
          <w:sz w:val="18"/>
        </w:rPr>
      </w:pPr>
    </w:p>
    <w:p w14:paraId="660FDBB2" w14:textId="73D7152A" w:rsidR="006E2DD4" w:rsidRPr="00205281" w:rsidRDefault="006E2DD4" w:rsidP="006268A4">
      <w:pPr>
        <w:pStyle w:val="Prrafodelista"/>
        <w:numPr>
          <w:ilvl w:val="1"/>
          <w:numId w:val="36"/>
        </w:numPr>
        <w:ind w:left="993" w:hanging="567"/>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Puesto"/>
        <w:tabs>
          <w:tab w:val="left" w:pos="993"/>
        </w:tabs>
        <w:ind w:left="567"/>
        <w:jc w:val="both"/>
        <w:rPr>
          <w:rFonts w:ascii="Verdana" w:hAnsi="Verdana"/>
          <w:sz w:val="18"/>
        </w:rPr>
      </w:pPr>
    </w:p>
    <w:p w14:paraId="142574A8" w14:textId="611DC4CA" w:rsidR="006E2DD4" w:rsidRPr="00205281" w:rsidRDefault="006E2DD4" w:rsidP="006268A4">
      <w:pPr>
        <w:pStyle w:val="Prrafodelista"/>
        <w:numPr>
          <w:ilvl w:val="2"/>
          <w:numId w:val="36"/>
        </w:numPr>
        <w:ind w:left="1843" w:hanging="850"/>
        <w:jc w:val="both"/>
        <w:rPr>
          <w:lang w:val="es-BO"/>
        </w:rPr>
      </w:pPr>
      <w:r w:rsidRPr="00205281">
        <w:rPr>
          <w:lang w:val="es-BO"/>
        </w:rPr>
        <w:lastRenderedPageBreak/>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Puest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Puest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73F62BE3" w:rsidR="006E2DD4" w:rsidRPr="00205281" w:rsidRDefault="006E2DD4" w:rsidP="00A718DC">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1F3C8184" w14:textId="77777777" w:rsidR="006E2DD4" w:rsidRPr="00205281" w:rsidRDefault="006E2DD4" w:rsidP="006E2DD4">
      <w:pPr>
        <w:pStyle w:val="Puesto"/>
        <w:tabs>
          <w:tab w:val="left" w:pos="993"/>
        </w:tabs>
        <w:ind w:left="2061"/>
        <w:jc w:val="both"/>
        <w:rPr>
          <w:rFonts w:ascii="Verdana" w:hAnsi="Verdana"/>
          <w:b w:val="0"/>
          <w:bCs/>
          <w:sz w:val="18"/>
        </w:rPr>
      </w:pPr>
    </w:p>
    <w:p w14:paraId="6F415C2C" w14:textId="52F6BE98" w:rsidR="006E2DD4" w:rsidRPr="00205281" w:rsidRDefault="006E2DD4" w:rsidP="006268A4">
      <w:pPr>
        <w:pStyle w:val="Prrafodelista"/>
        <w:numPr>
          <w:ilvl w:val="2"/>
          <w:numId w:val="36"/>
        </w:numPr>
        <w:ind w:left="1843" w:hanging="850"/>
        <w:jc w:val="both"/>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3A23E7" w:rsidRPr="003A23E7">
        <w:rPr>
          <w:rFonts w:cs="Arial"/>
          <w:b/>
          <w:bCs/>
          <w:i/>
          <w:color w:val="FF0000"/>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Default="006E2DD4" w:rsidP="006268A4">
      <w:pPr>
        <w:pStyle w:val="Prrafodelista"/>
        <w:numPr>
          <w:ilvl w:val="2"/>
          <w:numId w:val="36"/>
        </w:numPr>
        <w:ind w:left="1843" w:hanging="850"/>
        <w:jc w:val="both"/>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5226CDC4" w14:textId="77777777" w:rsidR="003A23E7" w:rsidRPr="003A23E7" w:rsidRDefault="003A23E7" w:rsidP="003A23E7">
      <w:pPr>
        <w:pStyle w:val="Prrafodelista"/>
        <w:rPr>
          <w:lang w:val="es-BO"/>
        </w:rPr>
      </w:pPr>
    </w:p>
    <w:p w14:paraId="5EFAAF60" w14:textId="77777777" w:rsidR="003A23E7" w:rsidRPr="00205281" w:rsidRDefault="003A23E7" w:rsidP="003A23E7">
      <w:pPr>
        <w:pStyle w:val="Prrafodelista"/>
        <w:ind w:left="1843" w:firstLine="0"/>
        <w:jc w:val="both"/>
        <w:rPr>
          <w:lang w:val="es-BO"/>
        </w:rPr>
      </w:pPr>
    </w:p>
    <w:p w14:paraId="3F1B8FE3" w14:textId="77777777" w:rsidR="006E2DD4" w:rsidRPr="00205281" w:rsidRDefault="006E2DD4" w:rsidP="006E2DD4">
      <w:pPr>
        <w:pStyle w:val="Puest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6268A4">
      <w:pPr>
        <w:pStyle w:val="Prrafodelista"/>
        <w:numPr>
          <w:ilvl w:val="1"/>
          <w:numId w:val="36"/>
        </w:numPr>
        <w:ind w:left="993" w:hanging="567"/>
        <w:rPr>
          <w:b/>
          <w:lang w:val="es-BO"/>
        </w:rPr>
      </w:pPr>
      <w:r w:rsidRPr="00205281">
        <w:rPr>
          <w:b/>
          <w:lang w:val="es-BO"/>
        </w:rPr>
        <w:t>Modificaciones y retiro de propuestas electrónicas</w:t>
      </w:r>
    </w:p>
    <w:p w14:paraId="0688AC2B" w14:textId="77777777" w:rsidR="006E2DD4" w:rsidRPr="00205281" w:rsidRDefault="006E2DD4" w:rsidP="006E2DD4">
      <w:pPr>
        <w:pStyle w:val="Puesto"/>
        <w:tabs>
          <w:tab w:val="left" w:pos="993"/>
        </w:tabs>
        <w:ind w:left="567"/>
        <w:jc w:val="both"/>
        <w:rPr>
          <w:rFonts w:ascii="Verdana" w:hAnsi="Verdana"/>
          <w:sz w:val="18"/>
        </w:rPr>
      </w:pPr>
    </w:p>
    <w:p w14:paraId="444192B6" w14:textId="28944357" w:rsidR="006E2DD4" w:rsidRPr="00205281" w:rsidRDefault="0087276E" w:rsidP="006268A4">
      <w:pPr>
        <w:pStyle w:val="Prrafodelista"/>
        <w:numPr>
          <w:ilvl w:val="2"/>
          <w:numId w:val="36"/>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315EAB">
      <w:pPr>
        <w:pStyle w:val="Prrafodelista"/>
        <w:ind w:left="1843" w:firstLine="0"/>
        <w:jc w:val="both"/>
        <w:rPr>
          <w:lang w:val="es-BO"/>
        </w:rPr>
      </w:pPr>
    </w:p>
    <w:p w14:paraId="57E27EAC" w14:textId="77777777" w:rsidR="00E65A0C" w:rsidRDefault="006E2DD4" w:rsidP="00E65A0C">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72B24EFE" w14:textId="77777777" w:rsidR="00E65A0C" w:rsidRDefault="00E65A0C" w:rsidP="00E65A0C">
      <w:pPr>
        <w:pStyle w:val="Prrafodelista"/>
        <w:ind w:left="1843" w:firstLine="0"/>
        <w:jc w:val="both"/>
        <w:rPr>
          <w:lang w:val="es-BO"/>
        </w:rPr>
      </w:pPr>
    </w:p>
    <w:p w14:paraId="1BB6A1CC" w14:textId="088BB52E" w:rsidR="00E65A0C" w:rsidRPr="00E65A0C" w:rsidRDefault="006E2DD4" w:rsidP="00E65A0C">
      <w:pPr>
        <w:pStyle w:val="Prrafodelista"/>
        <w:numPr>
          <w:ilvl w:val="2"/>
          <w:numId w:val="36"/>
        </w:numPr>
        <w:ind w:left="1843" w:hanging="850"/>
        <w:jc w:val="both"/>
        <w:rPr>
          <w:lang w:val="es-BO"/>
        </w:rPr>
      </w:pPr>
      <w:r w:rsidRPr="00E65A0C">
        <w:rPr>
          <w:lang w:val="es-BO"/>
        </w:rPr>
        <w:t xml:space="preserve">La </w:t>
      </w:r>
      <w:r w:rsidR="00637B73" w:rsidRPr="00E65A0C">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E65A0C">
        <w:rPr>
          <w:rFonts w:cs="Arial"/>
          <w:szCs w:val="18"/>
          <w:lang w:val="es-BO"/>
        </w:rPr>
        <w:t xml:space="preserve">Reglamento </w:t>
      </w:r>
      <w:r w:rsidR="00637B73" w:rsidRPr="00E65A0C">
        <w:rPr>
          <w:rFonts w:cs="Arial"/>
          <w:szCs w:val="18"/>
          <w:lang w:val="es-BO"/>
        </w:rPr>
        <w:t xml:space="preserve">de </w:t>
      </w:r>
      <w:r w:rsidR="0026595B" w:rsidRPr="00E65A0C">
        <w:rPr>
          <w:rFonts w:cs="Arial"/>
          <w:szCs w:val="18"/>
          <w:lang w:val="es-BO"/>
        </w:rPr>
        <w:t xml:space="preserve">Contrataciones con el Apoyo </w:t>
      </w:r>
      <w:r w:rsidR="00637B73" w:rsidRPr="00E65A0C">
        <w:rPr>
          <w:rFonts w:cs="Arial"/>
          <w:szCs w:val="18"/>
          <w:lang w:val="es-BO"/>
        </w:rPr>
        <w:t xml:space="preserve">de </w:t>
      </w:r>
      <w:r w:rsidR="0026595B" w:rsidRPr="00E65A0C">
        <w:rPr>
          <w:rFonts w:cs="Arial"/>
          <w:szCs w:val="18"/>
          <w:lang w:val="es-BO"/>
        </w:rPr>
        <w:t>Medios Electrónicos</w:t>
      </w:r>
      <w:r w:rsidR="00637B73" w:rsidRPr="00E65A0C">
        <w:rPr>
          <w:rFonts w:cs="Arial"/>
          <w:szCs w:val="18"/>
          <w:lang w:val="es-BO"/>
        </w:rPr>
        <w:t xml:space="preserve">. </w:t>
      </w:r>
      <w:r w:rsidR="003A23E7" w:rsidRPr="00E65A0C">
        <w:rPr>
          <w:rFonts w:cs="Arial"/>
          <w:b/>
          <w:bCs/>
          <w:i/>
          <w:color w:val="FF0000"/>
          <w:szCs w:val="18"/>
          <w:lang w:val="es-BO"/>
        </w:rPr>
        <w:t>“No corresponde”</w:t>
      </w:r>
    </w:p>
    <w:p w14:paraId="3D8D69B3" w14:textId="77777777" w:rsidR="00E65A0C" w:rsidRPr="00E65A0C" w:rsidRDefault="00E65A0C" w:rsidP="00E65A0C">
      <w:pPr>
        <w:pStyle w:val="Prrafodelista"/>
        <w:ind w:left="1843" w:firstLine="0"/>
        <w:jc w:val="both"/>
        <w:rPr>
          <w:lang w:val="es-BO"/>
        </w:rPr>
      </w:pPr>
    </w:p>
    <w:p w14:paraId="4BB84730" w14:textId="4869CCDA" w:rsidR="006E2DD4" w:rsidRPr="00E65A0C" w:rsidRDefault="006E2DD4" w:rsidP="00E65A0C">
      <w:pPr>
        <w:pStyle w:val="Prrafodelista"/>
        <w:numPr>
          <w:ilvl w:val="2"/>
          <w:numId w:val="36"/>
        </w:numPr>
        <w:ind w:left="1843" w:hanging="850"/>
        <w:jc w:val="both"/>
        <w:rPr>
          <w:lang w:val="es-BO"/>
        </w:rPr>
      </w:pPr>
      <w:r w:rsidRPr="00E65A0C">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E65A0C">
      <w:pPr>
        <w:pStyle w:val="Prrafodelista"/>
        <w:ind w:left="1843" w:hanging="850"/>
        <w:jc w:val="both"/>
        <w:rPr>
          <w:lang w:val="es-BO"/>
        </w:rPr>
      </w:pPr>
    </w:p>
    <w:p w14:paraId="640DD41C" w14:textId="77777777" w:rsidR="006E2DD4" w:rsidRPr="00205281" w:rsidRDefault="006E2DD4" w:rsidP="006268A4">
      <w:pPr>
        <w:pStyle w:val="Prrafodelista"/>
        <w:numPr>
          <w:ilvl w:val="2"/>
          <w:numId w:val="36"/>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6E2DD4">
      <w:pPr>
        <w:pStyle w:val="Puesto"/>
        <w:tabs>
          <w:tab w:val="left" w:pos="993"/>
        </w:tabs>
        <w:ind w:left="1701"/>
        <w:jc w:val="both"/>
        <w:rPr>
          <w:rFonts w:ascii="Verdana" w:hAnsi="Verdana"/>
          <w:b w:val="0"/>
          <w:bCs/>
          <w:sz w:val="18"/>
        </w:rPr>
      </w:pPr>
    </w:p>
    <w:p w14:paraId="5CC87BC3" w14:textId="77777777" w:rsidR="00720AF3" w:rsidRPr="004C18EC" w:rsidRDefault="00720AF3" w:rsidP="00A718DC">
      <w:pPr>
        <w:pStyle w:val="Puest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43EE30DD" w14:textId="77777777" w:rsidR="00BE09C5" w:rsidRPr="00BE09C5" w:rsidRDefault="00BE09C5" w:rsidP="006268A4">
      <w:pPr>
        <w:pStyle w:val="Prrafodelista"/>
        <w:numPr>
          <w:ilvl w:val="0"/>
          <w:numId w:val="36"/>
        </w:numPr>
        <w:rPr>
          <w:b/>
          <w:vanish/>
          <w:szCs w:val="18"/>
          <w:lang w:val="es-BO"/>
        </w:rPr>
      </w:pPr>
    </w:p>
    <w:p w14:paraId="0559B05A" w14:textId="5F2FB2E0" w:rsidR="00720AF3" w:rsidRPr="006B571A" w:rsidRDefault="00720AF3" w:rsidP="006268A4">
      <w:pPr>
        <w:pStyle w:val="Prrafodelista"/>
        <w:numPr>
          <w:ilvl w:val="1"/>
          <w:numId w:val="36"/>
        </w:numPr>
        <w:ind w:left="1026"/>
        <w:rPr>
          <w:b/>
          <w:szCs w:val="18"/>
          <w:lang w:val="es-BO"/>
        </w:rPr>
      </w:pPr>
      <w:r w:rsidRPr="006B571A">
        <w:rPr>
          <w:b/>
          <w:szCs w:val="18"/>
          <w:lang w:val="es-BO"/>
        </w:rPr>
        <w:t>Programación, Duración y Resultados</w:t>
      </w:r>
    </w:p>
    <w:p w14:paraId="5CCF0F9C" w14:textId="77777777" w:rsidR="00720AF3" w:rsidRPr="000C6821" w:rsidRDefault="00720AF3" w:rsidP="00720AF3">
      <w:pPr>
        <w:tabs>
          <w:tab w:val="left" w:pos="567"/>
        </w:tabs>
        <w:ind w:left="1276"/>
        <w:jc w:val="both"/>
        <w:rPr>
          <w:b/>
          <w:sz w:val="18"/>
          <w:szCs w:val="18"/>
          <w:lang w:val="es-BO"/>
        </w:rPr>
      </w:pPr>
    </w:p>
    <w:p w14:paraId="6A206DE6" w14:textId="1E817711" w:rsidR="00A20B9D"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352D0FDE" w14:textId="77777777" w:rsidR="00712F88" w:rsidRPr="000C6821" w:rsidRDefault="00712F88" w:rsidP="00720AF3">
      <w:pPr>
        <w:tabs>
          <w:tab w:val="left" w:pos="567"/>
        </w:tabs>
        <w:ind w:left="1134"/>
        <w:jc w:val="both"/>
        <w:rPr>
          <w:sz w:val="18"/>
          <w:szCs w:val="18"/>
          <w:lang w:val="es-BO"/>
        </w:rPr>
      </w:pPr>
    </w:p>
    <w:p w14:paraId="37531D03" w14:textId="77777777" w:rsidR="00720AF3" w:rsidRPr="000C6821" w:rsidRDefault="00720AF3" w:rsidP="006268A4">
      <w:pPr>
        <w:pStyle w:val="Prrafodelista"/>
        <w:numPr>
          <w:ilvl w:val="1"/>
          <w:numId w:val="36"/>
        </w:numPr>
        <w:ind w:left="1026"/>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lastRenderedPageBreak/>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7154515" w14:textId="77777777" w:rsidR="00736AFE" w:rsidRPr="0023328F" w:rsidRDefault="00736AFE" w:rsidP="00720AF3">
      <w:pPr>
        <w:tabs>
          <w:tab w:val="left" w:pos="567"/>
        </w:tabs>
        <w:ind w:left="1134"/>
        <w:jc w:val="both"/>
        <w:rPr>
          <w:sz w:val="18"/>
          <w:szCs w:val="18"/>
          <w:lang w:val="es-BO"/>
        </w:rPr>
      </w:pP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6268A4">
      <w:pPr>
        <w:pStyle w:val="Prrafodelista"/>
        <w:numPr>
          <w:ilvl w:val="1"/>
          <w:numId w:val="36"/>
        </w:numPr>
        <w:ind w:left="1026"/>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Puesto"/>
        <w:spacing w:after="60"/>
        <w:ind w:left="426"/>
        <w:jc w:val="left"/>
        <w:outlineLvl w:val="0"/>
        <w:rPr>
          <w:rFonts w:ascii="Verdana" w:hAnsi="Verdana"/>
          <w:sz w:val="18"/>
        </w:rPr>
      </w:pPr>
    </w:p>
    <w:p w14:paraId="6B6E31D7" w14:textId="556E6394" w:rsidR="006E2DD4" w:rsidRPr="00205281" w:rsidRDefault="006E2DD4" w:rsidP="00A718DC">
      <w:pPr>
        <w:pStyle w:val="Puest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Puesto"/>
        <w:ind w:left="432"/>
        <w:jc w:val="both"/>
        <w:rPr>
          <w:rFonts w:ascii="Verdana" w:hAnsi="Verdana"/>
          <w:sz w:val="18"/>
        </w:rPr>
      </w:pPr>
    </w:p>
    <w:p w14:paraId="6DCB30EB" w14:textId="77777777" w:rsidR="00BE09C5" w:rsidRPr="00BE09C5" w:rsidRDefault="00BE09C5" w:rsidP="006268A4">
      <w:pPr>
        <w:pStyle w:val="Prrafodelista"/>
        <w:numPr>
          <w:ilvl w:val="0"/>
          <w:numId w:val="36"/>
        </w:numPr>
        <w:jc w:val="both"/>
        <w:rPr>
          <w:vanish/>
          <w:lang w:val="es-BO"/>
        </w:rPr>
      </w:pPr>
    </w:p>
    <w:p w14:paraId="73708604" w14:textId="0E22F2D9" w:rsidR="006E2DD4" w:rsidRPr="00205281" w:rsidRDefault="006E2DD4" w:rsidP="006268A4">
      <w:pPr>
        <w:pStyle w:val="Prrafodelista"/>
        <w:numPr>
          <w:ilvl w:val="1"/>
          <w:numId w:val="36"/>
        </w:numPr>
        <w:ind w:left="1026"/>
        <w:jc w:val="both"/>
        <w:rPr>
          <w:lang w:val="es-BO"/>
        </w:rPr>
      </w:pPr>
      <w:r w:rsidRPr="00205281">
        <w:rPr>
          <w:lang w:val="es-BO"/>
        </w:rPr>
        <w:t>Inmediatamente después del cierre del plazo de presentación de propuestas,</w:t>
      </w:r>
      <w:r w:rsidR="00AF45C2">
        <w:rPr>
          <w:lang w:val="es-BO"/>
        </w:rPr>
        <w:t xml:space="preserve"> o del cierre de la Subasta Electrónica, si ésta hubiera sido programada,</w:t>
      </w:r>
      <w:r w:rsidRPr="00205281">
        <w:rPr>
          <w:lang w:val="es-BO"/>
        </w:rPr>
        <w:t xml:space="preserve"> </w:t>
      </w:r>
      <w:bookmarkStart w:id="34" w:name="_Hlk59693445"/>
      <w:r w:rsidRPr="00205281">
        <w:rPr>
          <w:lang w:val="es-BO"/>
        </w:rPr>
        <w:t>el Responsable de Evaluación o la Comisión de Calificación</w:t>
      </w:r>
      <w:bookmarkEnd w:id="34"/>
      <w:r w:rsidRPr="00205281">
        <w:rPr>
          <w:lang w:val="es-BO"/>
        </w:rPr>
        <w:t>, procederá a la apertura de las propuestas en la fecha, hora y lugar señalados en el presente DBC.</w:t>
      </w:r>
    </w:p>
    <w:p w14:paraId="3ED247CE" w14:textId="77777777" w:rsidR="006E2DD4" w:rsidRPr="00205281" w:rsidRDefault="006E2DD4" w:rsidP="00E51368">
      <w:pPr>
        <w:pStyle w:val="Puest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Puesto"/>
        <w:ind w:left="1134"/>
        <w:jc w:val="both"/>
        <w:rPr>
          <w:rFonts w:ascii="Verdana" w:hAnsi="Verdana"/>
          <w:b w:val="0"/>
          <w:bCs/>
          <w:sz w:val="18"/>
        </w:rPr>
      </w:pPr>
    </w:p>
    <w:p w14:paraId="66451FB8" w14:textId="77777777" w:rsidR="006E2DD4" w:rsidRPr="00205281" w:rsidRDefault="006E2DD4" w:rsidP="006268A4">
      <w:pPr>
        <w:pStyle w:val="Prrafodelista"/>
        <w:numPr>
          <w:ilvl w:val="1"/>
          <w:numId w:val="36"/>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Puesto"/>
        <w:spacing w:after="60"/>
        <w:ind w:left="1134"/>
        <w:jc w:val="both"/>
        <w:outlineLvl w:val="0"/>
        <w:rPr>
          <w:rFonts w:ascii="Verdana" w:hAnsi="Verdana"/>
          <w:b w:val="0"/>
          <w:caps w:val="0"/>
          <w:sz w:val="18"/>
          <w:u w:val="none"/>
        </w:rPr>
      </w:pPr>
    </w:p>
    <w:p w14:paraId="04DEC32B" w14:textId="4D1CAC72" w:rsidR="006E2DD4" w:rsidRDefault="006E2DD4" w:rsidP="006268A4">
      <w:pPr>
        <w:pStyle w:val="Prrafodelista"/>
        <w:numPr>
          <w:ilvl w:val="0"/>
          <w:numId w:val="34"/>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7925067D" w14:textId="77777777" w:rsidR="00A20B9D" w:rsidRDefault="00A20B9D" w:rsidP="00A20B9D">
      <w:pPr>
        <w:jc w:val="both"/>
        <w:rPr>
          <w:lang w:val="es-BO"/>
        </w:rPr>
      </w:pPr>
    </w:p>
    <w:p w14:paraId="70812ABA" w14:textId="16CF9753" w:rsidR="006B0852" w:rsidRPr="00205281" w:rsidRDefault="006B0852" w:rsidP="006268A4">
      <w:pPr>
        <w:pStyle w:val="Prrafodelista"/>
        <w:numPr>
          <w:ilvl w:val="0"/>
          <w:numId w:val="34"/>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lastRenderedPageBreak/>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Puest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6268A4">
      <w:pPr>
        <w:pStyle w:val="Prrafodelista"/>
        <w:numPr>
          <w:ilvl w:val="0"/>
          <w:numId w:val="34"/>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2DE98FD4" w14:textId="58E2FA78" w:rsidR="006E2DD4" w:rsidRPr="00205281" w:rsidRDefault="006E2DD4" w:rsidP="006268A4">
      <w:pPr>
        <w:pStyle w:val="Prrafodelista"/>
        <w:numPr>
          <w:ilvl w:val="0"/>
          <w:numId w:val="34"/>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Puest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6268A4">
      <w:pPr>
        <w:pStyle w:val="Prrafodelista"/>
        <w:numPr>
          <w:ilvl w:val="0"/>
          <w:numId w:val="34"/>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6268A4">
      <w:pPr>
        <w:pStyle w:val="Prrafodelista"/>
        <w:numPr>
          <w:ilvl w:val="0"/>
          <w:numId w:val="34"/>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Puesto"/>
        <w:ind w:left="1418"/>
        <w:jc w:val="both"/>
        <w:rPr>
          <w:rFonts w:ascii="Verdana" w:hAnsi="Verdana"/>
          <w:b w:val="0"/>
          <w:bCs/>
          <w:sz w:val="18"/>
        </w:rPr>
      </w:pPr>
    </w:p>
    <w:p w14:paraId="7DB7DE5A" w14:textId="77777777" w:rsidR="006E2DD4" w:rsidRPr="00205281" w:rsidRDefault="006E2DD4" w:rsidP="006268A4">
      <w:pPr>
        <w:pStyle w:val="Prrafodelista"/>
        <w:numPr>
          <w:ilvl w:val="1"/>
          <w:numId w:val="36"/>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6268A4">
      <w:pPr>
        <w:pStyle w:val="Prrafodelista"/>
        <w:numPr>
          <w:ilvl w:val="1"/>
          <w:numId w:val="36"/>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4A626590" w14:textId="77777777" w:rsidR="00A20B9D" w:rsidRDefault="00A20B9D"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 xml:space="preserve">to </w:t>
      </w:r>
      <w:r w:rsidR="00DF5871" w:rsidRPr="00205281">
        <w:rPr>
          <w:rFonts w:cs="Arial"/>
          <w:sz w:val="18"/>
          <w:szCs w:val="18"/>
          <w:lang w:val="es-BO"/>
        </w:rPr>
        <w:lastRenderedPageBreak/>
        <w:t>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51421F" w:rsidRDefault="00F27212" w:rsidP="00A718DC">
      <w:pPr>
        <w:pStyle w:val="Puesto"/>
        <w:numPr>
          <w:ilvl w:val="0"/>
          <w:numId w:val="18"/>
        </w:numPr>
        <w:spacing w:after="60"/>
        <w:ind w:left="426" w:hanging="426"/>
        <w:jc w:val="left"/>
        <w:outlineLvl w:val="0"/>
        <w:rPr>
          <w:rFonts w:ascii="Verdana" w:hAnsi="Verdana" w:cs="Arial"/>
          <w:i/>
          <w:color w:val="FF0000"/>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51421F">
        <w:rPr>
          <w:rFonts w:ascii="Verdana" w:hAnsi="Verdana" w:cs="Arial"/>
          <w:i/>
          <w:caps w:val="0"/>
          <w:color w:val="FF0000"/>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Puest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6268A4">
      <w:pPr>
        <w:pStyle w:val="Prrafodelista"/>
        <w:numPr>
          <w:ilvl w:val="0"/>
          <w:numId w:val="36"/>
        </w:numPr>
        <w:jc w:val="both"/>
        <w:rPr>
          <w:rFonts w:cs="Arial"/>
          <w:b/>
          <w:vanish/>
          <w:szCs w:val="18"/>
          <w:lang w:val="es-BO"/>
        </w:rPr>
      </w:pPr>
    </w:p>
    <w:p w14:paraId="31F212A9" w14:textId="32B7077B" w:rsidR="00AE15BA" w:rsidRPr="00E65A0C" w:rsidRDefault="00E65A0C" w:rsidP="00E65A0C">
      <w:pPr>
        <w:pStyle w:val="Prrafodelista"/>
        <w:numPr>
          <w:ilvl w:val="1"/>
          <w:numId w:val="79"/>
        </w:numPr>
        <w:jc w:val="both"/>
        <w:rPr>
          <w:rFonts w:cs="Arial"/>
          <w:b/>
          <w:szCs w:val="18"/>
          <w:lang w:val="es-BO"/>
        </w:rPr>
      </w:pPr>
      <w:r>
        <w:rPr>
          <w:rFonts w:cs="Arial"/>
          <w:b/>
          <w:szCs w:val="18"/>
          <w:lang w:val="es-BO"/>
        </w:rPr>
        <w:t xml:space="preserve"> </w:t>
      </w:r>
      <w:r w:rsidR="00AE15BA" w:rsidRPr="00E65A0C">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E65A0C">
      <w:pPr>
        <w:pStyle w:val="Prrafodelista"/>
        <w:numPr>
          <w:ilvl w:val="2"/>
          <w:numId w:val="79"/>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205281" w:rsidRDefault="001A55BD" w:rsidP="00E65A0C">
      <w:pPr>
        <w:pStyle w:val="Prrafodelista"/>
        <w:numPr>
          <w:ilvl w:val="2"/>
          <w:numId w:val="79"/>
        </w:numPr>
        <w:ind w:left="2127" w:hanging="993"/>
        <w:jc w:val="both"/>
        <w:rPr>
          <w:rFonts w:cs="Arial"/>
          <w:b/>
          <w:szCs w:val="18"/>
          <w:lang w:val="es-BO"/>
        </w:rPr>
      </w:pPr>
      <w:r w:rsidRPr="00205281">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205281" w:rsidRDefault="003E2EEB" w:rsidP="00E65A0C">
      <w:pPr>
        <w:pStyle w:val="Prrafodelista"/>
        <w:numPr>
          <w:ilvl w:val="2"/>
          <w:numId w:val="79"/>
        </w:numPr>
        <w:ind w:left="2127" w:hanging="993"/>
        <w:jc w:val="both"/>
        <w:rPr>
          <w:rFonts w:cs="Arial"/>
          <w:b/>
          <w:szCs w:val="18"/>
          <w:lang w:val="es-BO"/>
        </w:rPr>
      </w:pPr>
      <w:r w:rsidRPr="00205281">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Formular</w:t>
      </w:r>
      <w:r w:rsidR="0030689D" w:rsidRPr="00205281">
        <w:rPr>
          <w:rFonts w:cs="Arial"/>
          <w:szCs w:val="18"/>
          <w:lang w:val="es-BO"/>
        </w:rPr>
        <w:t>io V-</w:t>
      </w:r>
      <w:r w:rsidR="00A22D96">
        <w:rPr>
          <w:rFonts w:cs="Arial"/>
          <w:szCs w:val="18"/>
          <w:lang w:val="es-BO"/>
        </w:rPr>
        <w:t>2</w:t>
      </w:r>
      <w:r w:rsidRPr="00205281">
        <w:rPr>
          <w:rFonts w:cs="Arial"/>
          <w:szCs w:val="18"/>
          <w:lang w:val="es-BO"/>
        </w:rPr>
        <w:t xml:space="preserve">. En caso de cumplir, </w:t>
      </w:r>
      <w:r w:rsidR="00FC41FC" w:rsidRPr="00205281">
        <w:rPr>
          <w:rFonts w:cs="Arial"/>
          <w:szCs w:val="18"/>
          <w:lang w:val="es-BO"/>
        </w:rPr>
        <w:t xml:space="preserve">el Responsable de Evaluación o </w:t>
      </w:r>
      <w:r w:rsidRPr="00205281">
        <w:rPr>
          <w:rFonts w:cs="Arial"/>
          <w:szCs w:val="18"/>
          <w:lang w:val="es-BO"/>
        </w:rPr>
        <w:t>la Comisión de Calificación</w:t>
      </w:r>
      <w:r w:rsidR="004403E8" w:rsidRPr="00205281">
        <w:rPr>
          <w:rFonts w:cs="Arial"/>
          <w:szCs w:val="18"/>
          <w:lang w:val="es-BO"/>
        </w:rPr>
        <w:t xml:space="preserve"> </w:t>
      </w:r>
      <w:r w:rsidRPr="00205281">
        <w:rPr>
          <w:rFonts w:cs="Arial"/>
          <w:szCs w:val="18"/>
          <w:lang w:val="es-BO"/>
        </w:rPr>
        <w:t>recomendará</w:t>
      </w:r>
      <w:r w:rsidR="001F42F3" w:rsidRPr="00205281">
        <w:rPr>
          <w:rFonts w:cs="Arial"/>
          <w:szCs w:val="18"/>
          <w:lang w:val="es-BO"/>
        </w:rPr>
        <w:t xml:space="preserve"> su adjudicación, cuyo monto adjudicado corresponderá al valor real de la propuesta </w:t>
      </w:r>
      <w:r w:rsidR="002B0A6A">
        <w:rPr>
          <w:rFonts w:cs="Arial"/>
          <w:szCs w:val="18"/>
          <w:lang w:val="es-BO"/>
        </w:rPr>
        <w:t xml:space="preserve">consignado en el </w:t>
      </w:r>
      <w:r w:rsidR="008F7CBB">
        <w:rPr>
          <w:rFonts w:cs="Arial"/>
          <w:szCs w:val="18"/>
          <w:lang w:val="es-BO"/>
        </w:rPr>
        <w:t>reporte electrónico</w:t>
      </w:r>
      <w:r w:rsidR="001F42F3" w:rsidRPr="00205281">
        <w:rPr>
          <w:rFonts w:cs="Arial"/>
          <w:szCs w:val="18"/>
          <w:lang w:val="es-BO"/>
        </w:rPr>
        <w:t>.</w:t>
      </w:r>
      <w:r w:rsidRPr="00205281">
        <w:rPr>
          <w:rFonts w:cs="Arial"/>
          <w:szCs w:val="18"/>
          <w:lang w:val="es-BO"/>
        </w:rPr>
        <w:t xml:space="preserve"> Caso contrario se procederá a su descalificación y a la evaluación de la segunda propuesta con el Precio Evaluado </w:t>
      </w:r>
      <w:r w:rsidR="0030689D" w:rsidRPr="00205281">
        <w:rPr>
          <w:rFonts w:cs="Arial"/>
          <w:szCs w:val="18"/>
          <w:lang w:val="es-BO"/>
        </w:rPr>
        <w:t>Más</w:t>
      </w:r>
      <w:r w:rsidRPr="00205281">
        <w:rPr>
          <w:rFonts w:cs="Arial"/>
          <w:szCs w:val="18"/>
          <w:lang w:val="es-BO"/>
        </w:rPr>
        <w:t xml:space="preserve"> Bajo, incluida en </w:t>
      </w:r>
      <w:r w:rsidR="002B0A6A">
        <w:rPr>
          <w:rFonts w:cs="Arial"/>
          <w:szCs w:val="18"/>
          <w:lang w:val="es-BO"/>
        </w:rPr>
        <w:t xml:space="preserve">el </w:t>
      </w:r>
      <w:r w:rsidR="008F7CBB">
        <w:rPr>
          <w:rFonts w:cs="Arial"/>
          <w:szCs w:val="18"/>
          <w:lang w:val="es-BO"/>
        </w:rPr>
        <w:t>reporte electrónico</w:t>
      </w:r>
      <w:r w:rsidR="008F7CBB" w:rsidRPr="00205281">
        <w:rPr>
          <w:rFonts w:cs="Arial"/>
          <w:szCs w:val="18"/>
          <w:lang w:val="es-BO"/>
        </w:rPr>
        <w:t xml:space="preserve"> </w:t>
      </w:r>
      <w:r w:rsidRPr="00205281">
        <w:rPr>
          <w:rFonts w:cs="Arial"/>
          <w:szCs w:val="18"/>
          <w:lang w:val="es-BO"/>
        </w:rPr>
        <w:t>y así sucesivamente.</w:t>
      </w:r>
    </w:p>
    <w:p w14:paraId="43784E48" w14:textId="77777777" w:rsidR="00A20B9D" w:rsidRDefault="00A20B9D" w:rsidP="00D271F1">
      <w:pPr>
        <w:pStyle w:val="Prrafodelista"/>
        <w:ind w:left="2127" w:firstLine="0"/>
        <w:jc w:val="both"/>
        <w:rPr>
          <w:rFonts w:cs="Arial"/>
          <w:szCs w:val="18"/>
          <w:lang w:val="es-BO"/>
        </w:rPr>
      </w:pPr>
    </w:p>
    <w:p w14:paraId="689F1778" w14:textId="79DF09F4" w:rsidR="002B0A6A" w:rsidRPr="00963F1E" w:rsidRDefault="002B0A6A" w:rsidP="00A718DC">
      <w:pPr>
        <w:pStyle w:val="Puesto"/>
        <w:numPr>
          <w:ilvl w:val="0"/>
          <w:numId w:val="18"/>
        </w:numPr>
        <w:spacing w:after="60"/>
        <w:ind w:left="426" w:hanging="426"/>
        <w:jc w:val="left"/>
        <w:outlineLvl w:val="0"/>
        <w:rPr>
          <w:rFonts w:ascii="Verdana" w:hAnsi="Verdana"/>
          <w:bCs/>
          <w:sz w:val="18"/>
          <w:szCs w:val="18"/>
          <w:u w:val="none"/>
          <w:lang w:val="es-BO"/>
        </w:rPr>
      </w:pPr>
      <w:bookmarkStart w:id="42" w:name="_Toc160464513"/>
      <w:r w:rsidRPr="00963F1E">
        <w:rPr>
          <w:rFonts w:ascii="Verdana" w:hAnsi="Verdana"/>
          <w:sz w:val="18"/>
          <w:szCs w:val="18"/>
          <w:u w:val="none"/>
          <w:lang w:val="es-BO"/>
        </w:rPr>
        <w:t>MÉTODO DE SELECCIÓN Y ADJUDICACIÓN CALIDAD</w:t>
      </w:r>
      <w:bookmarkEnd w:id="42"/>
      <w:r w:rsidR="00712F88">
        <w:rPr>
          <w:rFonts w:ascii="Verdana" w:hAnsi="Verdana"/>
          <w:sz w:val="18"/>
          <w:szCs w:val="18"/>
          <w:u w:val="none"/>
          <w:lang w:val="es-BO"/>
        </w:rPr>
        <w:t xml:space="preserve"> </w:t>
      </w:r>
      <w:r w:rsidR="00712F88" w:rsidRPr="0051421F">
        <w:rPr>
          <w:rFonts w:ascii="Verdana" w:hAnsi="Verdana" w:cs="Arial"/>
          <w:i/>
          <w:caps w:val="0"/>
          <w:color w:val="FF0000"/>
          <w:sz w:val="18"/>
          <w:szCs w:val="18"/>
          <w:u w:val="none"/>
          <w:lang w:val="es-BO" w:eastAsia="es-ES"/>
        </w:rPr>
        <w:t>“No aplica este método”</w:t>
      </w:r>
    </w:p>
    <w:p w14:paraId="724E9AD0" w14:textId="77777777" w:rsidR="002B0A6A" w:rsidRPr="002B0A6A" w:rsidRDefault="002B0A6A" w:rsidP="00B2174B">
      <w:pPr>
        <w:pStyle w:val="Puest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F34DC11" w14:textId="77777777" w:rsidR="00B91E7C"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18BA347E" w14:textId="77777777" w:rsidR="00EF1E7E" w:rsidRDefault="00EF1E7E" w:rsidP="00EF1E7E">
      <w:pPr>
        <w:jc w:val="both"/>
        <w:rPr>
          <w:rFonts w:cs="Arial"/>
          <w:sz w:val="18"/>
          <w:szCs w:val="18"/>
          <w:lang w:val="es-BO"/>
        </w:rPr>
      </w:pPr>
    </w:p>
    <w:p w14:paraId="3A7C8144" w14:textId="77777777" w:rsidR="00EF1E7E" w:rsidRDefault="00EF1E7E" w:rsidP="00EF1E7E">
      <w:pPr>
        <w:jc w:val="both"/>
        <w:rPr>
          <w:rFonts w:cs="Arial"/>
          <w:sz w:val="18"/>
          <w:szCs w:val="18"/>
          <w:lang w:val="es-BO"/>
        </w:rPr>
      </w:pPr>
    </w:p>
    <w:p w14:paraId="5577F015" w14:textId="77777777" w:rsidR="00EF1E7E" w:rsidRDefault="00EF1E7E" w:rsidP="00EF1E7E">
      <w:pPr>
        <w:jc w:val="both"/>
        <w:rPr>
          <w:rFonts w:cs="Arial"/>
          <w:sz w:val="18"/>
          <w:szCs w:val="18"/>
          <w:lang w:val="es-BO"/>
        </w:rPr>
      </w:pPr>
    </w:p>
    <w:p w14:paraId="7542426C" w14:textId="77777777" w:rsidR="00EF1E7E" w:rsidRPr="00205281" w:rsidRDefault="00EF1E7E" w:rsidP="00EF1E7E">
      <w:pPr>
        <w:jc w:val="both"/>
        <w:rPr>
          <w:rFonts w:cs="Arial"/>
          <w:sz w:val="18"/>
          <w:szCs w:val="18"/>
          <w:lang w:val="es-BO"/>
        </w:rPr>
      </w:pPr>
    </w:p>
    <w:p w14:paraId="19EB3F5C" w14:textId="77777777" w:rsidR="009B0729" w:rsidRPr="00205281" w:rsidRDefault="009B0729" w:rsidP="009B0729">
      <w:pPr>
        <w:ind w:left="709"/>
        <w:rPr>
          <w:rFonts w:cs="Arial"/>
          <w:sz w:val="18"/>
          <w:szCs w:val="18"/>
          <w:lang w:val="es-BO"/>
        </w:rPr>
      </w:pPr>
    </w:p>
    <w:p w14:paraId="70EA7553" w14:textId="248C0682" w:rsidR="009B0729" w:rsidRPr="00205281" w:rsidRDefault="009B0729" w:rsidP="00A718DC">
      <w:pPr>
        <w:pStyle w:val="Puest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lastRenderedPageBreak/>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2912F8DF" w14:textId="77777777" w:rsidR="00EF1E7E" w:rsidRDefault="00EF1E7E" w:rsidP="00EF1E7E">
      <w:pPr>
        <w:pStyle w:val="Prrafodelista"/>
        <w:numPr>
          <w:ilvl w:val="1"/>
          <w:numId w:val="80"/>
        </w:numPr>
        <w:jc w:val="both"/>
        <w:rPr>
          <w:lang w:val="es-BO"/>
        </w:rPr>
      </w:pPr>
      <w:r w:rsidRPr="00EF1E7E">
        <w:rPr>
          <w:lang w:val="es-BO"/>
        </w:rPr>
        <w:t xml:space="preserve">  </w:t>
      </w:r>
      <w:r w:rsidR="00D16C50" w:rsidRPr="00EF1E7E">
        <w:rPr>
          <w:lang w:val="es-BO"/>
        </w:rPr>
        <w:t xml:space="preserve">El RPA, recibido el </w:t>
      </w:r>
      <w:r w:rsidR="00DB3FE0" w:rsidRPr="00EF1E7E">
        <w:rPr>
          <w:lang w:val="es-BO"/>
        </w:rPr>
        <w:t xml:space="preserve">Informe </w:t>
      </w:r>
      <w:r w:rsidR="00D16C50" w:rsidRPr="00EF1E7E">
        <w:rPr>
          <w:lang w:val="es-BO"/>
        </w:rPr>
        <w:t xml:space="preserve">de </w:t>
      </w:r>
      <w:r w:rsidR="00DB3FE0" w:rsidRPr="00EF1E7E">
        <w:rPr>
          <w:lang w:val="es-BO"/>
        </w:rPr>
        <w:t xml:space="preserve">Evaluación </w:t>
      </w:r>
      <w:r w:rsidR="00D16C50" w:rsidRPr="00EF1E7E">
        <w:rPr>
          <w:lang w:val="es-BO"/>
        </w:rPr>
        <w:t xml:space="preserve">y </w:t>
      </w:r>
      <w:r w:rsidR="00DB3FE0" w:rsidRPr="00EF1E7E">
        <w:rPr>
          <w:lang w:val="es-BO"/>
        </w:rPr>
        <w:t xml:space="preserve">Recomendación </w:t>
      </w:r>
      <w:r w:rsidR="00D16C50" w:rsidRPr="00EF1E7E">
        <w:rPr>
          <w:lang w:val="es-BO"/>
        </w:rPr>
        <w:t xml:space="preserve">de </w:t>
      </w:r>
      <w:r w:rsidR="00DB3FE0" w:rsidRPr="00EF1E7E">
        <w:rPr>
          <w:lang w:val="es-BO"/>
        </w:rPr>
        <w:t xml:space="preserve">Adjudicación </w:t>
      </w:r>
      <w:r w:rsidR="00D16C50" w:rsidRPr="00EF1E7E">
        <w:rPr>
          <w:lang w:val="es-BO"/>
        </w:rPr>
        <w:t xml:space="preserve">o </w:t>
      </w:r>
      <w:r w:rsidR="00DB3FE0" w:rsidRPr="00EF1E7E">
        <w:rPr>
          <w:lang w:val="es-BO"/>
        </w:rPr>
        <w:t>Declaratoria Desierta</w:t>
      </w:r>
    </w:p>
    <w:p w14:paraId="67D2F841" w14:textId="77777777" w:rsidR="00EF1E7E" w:rsidRDefault="00EF1E7E" w:rsidP="00EF1E7E">
      <w:pPr>
        <w:ind w:left="180"/>
        <w:jc w:val="both"/>
        <w:rPr>
          <w:sz w:val="18"/>
          <w:szCs w:val="20"/>
          <w:lang w:val="es-BO" w:eastAsia="en-US"/>
        </w:rPr>
      </w:pPr>
      <w:r>
        <w:rPr>
          <w:lang w:val="es-BO"/>
        </w:rPr>
        <w:t xml:space="preserve">      </w:t>
      </w:r>
      <w:r w:rsidR="00DB3FE0" w:rsidRPr="00EF1E7E">
        <w:rPr>
          <w:lang w:val="es-BO"/>
        </w:rPr>
        <w:t xml:space="preserve"> </w:t>
      </w:r>
      <w:r w:rsidRPr="00EF1E7E">
        <w:rPr>
          <w:lang w:val="es-BO"/>
        </w:rPr>
        <w:t xml:space="preserve">   </w:t>
      </w:r>
      <w:r w:rsidR="00D16C50" w:rsidRPr="00EF1E7E">
        <w:rPr>
          <w:sz w:val="18"/>
          <w:szCs w:val="20"/>
          <w:lang w:val="es-BO" w:eastAsia="en-US"/>
        </w:rPr>
        <w:t xml:space="preserve">y dentro del plazo fijado en el cronograma de plazos, emitirá la </w:t>
      </w:r>
      <w:r w:rsidR="00DB3FE0" w:rsidRPr="00EF1E7E">
        <w:rPr>
          <w:sz w:val="18"/>
          <w:szCs w:val="20"/>
          <w:lang w:val="es-BO" w:eastAsia="en-US"/>
        </w:rPr>
        <w:t xml:space="preserve">Adjudicación </w:t>
      </w:r>
      <w:r w:rsidR="00D16C50" w:rsidRPr="00EF1E7E">
        <w:rPr>
          <w:sz w:val="18"/>
          <w:szCs w:val="20"/>
          <w:lang w:val="es-BO" w:eastAsia="en-US"/>
        </w:rPr>
        <w:t xml:space="preserve">o </w:t>
      </w:r>
      <w:r w:rsidR="00DB3FE0" w:rsidRPr="00EF1E7E">
        <w:rPr>
          <w:sz w:val="18"/>
          <w:szCs w:val="20"/>
          <w:lang w:val="es-BO" w:eastAsia="en-US"/>
        </w:rPr>
        <w:t>Declaratoria</w:t>
      </w:r>
    </w:p>
    <w:p w14:paraId="43EAF331" w14:textId="431C81A9" w:rsidR="009B0729" w:rsidRPr="00EF1E7E" w:rsidRDefault="00EF1E7E" w:rsidP="00EF1E7E">
      <w:pPr>
        <w:ind w:left="180"/>
        <w:jc w:val="both"/>
        <w:rPr>
          <w:lang w:val="es-BO"/>
        </w:rPr>
      </w:pPr>
      <w:r>
        <w:rPr>
          <w:sz w:val="18"/>
          <w:szCs w:val="20"/>
          <w:lang w:val="es-BO" w:eastAsia="en-US"/>
        </w:rPr>
        <w:t xml:space="preserve">       </w:t>
      </w:r>
      <w:r w:rsidR="00DB3FE0" w:rsidRPr="00EF1E7E">
        <w:rPr>
          <w:sz w:val="18"/>
          <w:szCs w:val="20"/>
          <w:lang w:val="es-BO" w:eastAsia="en-US"/>
        </w:rPr>
        <w:t xml:space="preserve"> Desierta</w:t>
      </w:r>
      <w:r w:rsidR="00433404" w:rsidRPr="00EF1E7E">
        <w:rPr>
          <w:sz w:val="18"/>
          <w:szCs w:val="20"/>
          <w:lang w:val="es-BO" w:eastAsia="en-US"/>
        </w:rPr>
        <w:t>.</w:t>
      </w:r>
    </w:p>
    <w:p w14:paraId="23224770" w14:textId="77777777" w:rsidR="00D16C50" w:rsidRPr="00205281" w:rsidRDefault="00D16C50" w:rsidP="00F30652">
      <w:pPr>
        <w:pStyle w:val="Prrafodelista"/>
        <w:ind w:left="1134"/>
        <w:jc w:val="both"/>
        <w:rPr>
          <w:lang w:val="es-BO"/>
        </w:rPr>
      </w:pPr>
    </w:p>
    <w:p w14:paraId="6C5116F3" w14:textId="77777777" w:rsidR="00EF1E7E" w:rsidRDefault="00D16C50" w:rsidP="00EF1E7E">
      <w:pPr>
        <w:pStyle w:val="Prrafodelista"/>
        <w:numPr>
          <w:ilvl w:val="1"/>
          <w:numId w:val="80"/>
        </w:numPr>
        <w:ind w:left="709" w:hanging="567"/>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7AA40EA3" w14:textId="77777777" w:rsidR="00EF1E7E" w:rsidRDefault="00D16C50" w:rsidP="00EF1E7E">
      <w:pPr>
        <w:pStyle w:val="Prrafodelista"/>
        <w:ind w:left="709" w:firstLine="0"/>
        <w:jc w:val="both"/>
        <w:rPr>
          <w:lang w:val="es-BO"/>
        </w:rPr>
      </w:pPr>
      <w:r w:rsidRPr="00EF1E7E">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5F1A436F" w14:textId="77777777" w:rsidR="00EF1E7E" w:rsidRDefault="00EF1E7E" w:rsidP="00EF1E7E">
      <w:pPr>
        <w:pStyle w:val="Prrafodelista"/>
        <w:ind w:left="709" w:firstLine="0"/>
        <w:jc w:val="both"/>
        <w:rPr>
          <w:lang w:val="es-BO"/>
        </w:rPr>
      </w:pPr>
    </w:p>
    <w:p w14:paraId="31F6A449" w14:textId="76CADA01" w:rsidR="00EF1E7E" w:rsidRPr="00EF1E7E" w:rsidRDefault="00EF1E7E" w:rsidP="00EF1E7E">
      <w:pPr>
        <w:pStyle w:val="Prrafodelista"/>
        <w:ind w:left="709" w:hanging="567"/>
        <w:jc w:val="both"/>
        <w:rPr>
          <w:lang w:val="es-BO"/>
        </w:rPr>
      </w:pPr>
      <w:r w:rsidRPr="00EF1E7E">
        <w:rPr>
          <w:b/>
          <w:lang w:val="es-BO"/>
        </w:rPr>
        <w:t>24.3</w:t>
      </w:r>
      <w:r>
        <w:rPr>
          <w:lang w:val="es-BO"/>
        </w:rPr>
        <w:t xml:space="preserve">   </w:t>
      </w:r>
      <w:r w:rsidR="005321F3" w:rsidRPr="00EF1E7E">
        <w:rPr>
          <w:lang w:val="es-BO"/>
        </w:rPr>
        <w:t>Para contrataciones mayores a Bs200.000 (DOSCIENTOS MIL 00/100 BOLIVIANOS) el RPA deberá adjudicar o declarar desierta la contratación, mediante Resolución</w:t>
      </w:r>
      <w:r w:rsidR="00433404" w:rsidRPr="00EF1E7E">
        <w:rPr>
          <w:lang w:val="es-BO"/>
        </w:rPr>
        <w:t xml:space="preserve"> expresa</w:t>
      </w:r>
      <w:r w:rsidR="005321F3" w:rsidRPr="00EF1E7E">
        <w:rPr>
          <w:lang w:val="es-BO"/>
        </w:rPr>
        <w:t xml:space="preserve">, para contrataciones menores </w:t>
      </w:r>
      <w:r w:rsidR="00433404" w:rsidRPr="00EF1E7E">
        <w:rPr>
          <w:lang w:val="es-BO"/>
        </w:rPr>
        <w:t xml:space="preserve">o iguales </w:t>
      </w:r>
      <w:r w:rsidR="005321F3" w:rsidRPr="00EF1E7E">
        <w:rPr>
          <w:lang w:val="es-BO"/>
        </w:rPr>
        <w:t>a dicho monto la entidad determinará el documento de adjudicación o declaratoria desierta.</w:t>
      </w:r>
    </w:p>
    <w:p w14:paraId="4D3D184D" w14:textId="77777777" w:rsidR="00EF1E7E" w:rsidRDefault="00EF1E7E" w:rsidP="00EF1E7E">
      <w:pPr>
        <w:pStyle w:val="Prrafodelista"/>
        <w:ind w:left="709" w:firstLine="0"/>
        <w:jc w:val="both"/>
        <w:rPr>
          <w:lang w:val="es-BO"/>
        </w:rPr>
      </w:pPr>
    </w:p>
    <w:p w14:paraId="16C90EDB" w14:textId="6669E771" w:rsidR="009B0729" w:rsidRPr="00EF1E7E" w:rsidRDefault="00EF1E7E" w:rsidP="00EF1E7E">
      <w:pPr>
        <w:pStyle w:val="Prrafodelista"/>
        <w:ind w:left="709" w:hanging="567"/>
        <w:jc w:val="both"/>
        <w:rPr>
          <w:lang w:val="es-BO"/>
        </w:rPr>
      </w:pPr>
      <w:r w:rsidRPr="00EF1E7E">
        <w:rPr>
          <w:b/>
          <w:lang w:val="es-BO"/>
        </w:rPr>
        <w:t>24.</w:t>
      </w:r>
      <w:r>
        <w:rPr>
          <w:b/>
          <w:lang w:val="es-BO"/>
        </w:rPr>
        <w:t>4</w:t>
      </w:r>
      <w:r>
        <w:rPr>
          <w:lang w:val="es-BO"/>
        </w:rPr>
        <w:t xml:space="preserve"> </w:t>
      </w:r>
      <w:r w:rsidR="00126117" w:rsidRPr="00EF1E7E">
        <w:rPr>
          <w:lang w:val="es-BO"/>
        </w:rPr>
        <w:t xml:space="preserve">El Documento o Resolución </w:t>
      </w:r>
      <w:r w:rsidR="009B0729" w:rsidRPr="00EF1E7E">
        <w:rPr>
          <w:lang w:val="es-BO"/>
        </w:rPr>
        <w:t>de Adjudicación o Declaratoria Desierta será motivada y conte</w:t>
      </w:r>
      <w:r w:rsidR="009C6CF6" w:rsidRPr="00EF1E7E">
        <w:rPr>
          <w:lang w:val="es-BO"/>
        </w:rPr>
        <w:t>ndrá mí</w:t>
      </w:r>
      <w:r w:rsidR="009B0729" w:rsidRPr="00EF1E7E">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1C2895E1" w14:textId="77777777" w:rsidR="00EF1E7E" w:rsidRDefault="00EF1E7E" w:rsidP="00EF1E7E">
      <w:pPr>
        <w:pStyle w:val="Prrafodelista"/>
        <w:numPr>
          <w:ilvl w:val="1"/>
          <w:numId w:val="82"/>
        </w:numPr>
        <w:ind w:left="567" w:hanging="425"/>
        <w:jc w:val="both"/>
        <w:rPr>
          <w:lang w:val="es-BO"/>
        </w:rPr>
      </w:pPr>
      <w:r>
        <w:rPr>
          <w:lang w:val="es-BO"/>
        </w:rPr>
        <w:t xml:space="preserve"> </w:t>
      </w:r>
      <w:r w:rsidR="00126117" w:rsidRPr="00EF1E7E">
        <w:rPr>
          <w:lang w:val="es-BO"/>
        </w:rPr>
        <w:t xml:space="preserve">El Documento o Resolución </w:t>
      </w:r>
      <w:r w:rsidR="009B0729" w:rsidRPr="00EF1E7E">
        <w:rPr>
          <w:lang w:val="es-BO"/>
        </w:rPr>
        <w:t>de Adjudicación o Declaratoria Desierta</w:t>
      </w:r>
      <w:r w:rsidR="004403E8" w:rsidRPr="00EF1E7E">
        <w:rPr>
          <w:lang w:val="es-BO"/>
        </w:rPr>
        <w:t xml:space="preserve"> </w:t>
      </w:r>
      <w:r w:rsidR="009B0729" w:rsidRPr="00EF1E7E">
        <w:rPr>
          <w:lang w:val="es-BO"/>
        </w:rPr>
        <w:t>será notificada a los proponentes</w:t>
      </w:r>
    </w:p>
    <w:p w14:paraId="4B172DB1" w14:textId="57C55BD0" w:rsidR="00A60340" w:rsidRPr="00EF1E7E" w:rsidRDefault="00EF1E7E" w:rsidP="00EF1E7E">
      <w:pPr>
        <w:pStyle w:val="Prrafodelista"/>
        <w:ind w:left="567" w:firstLine="0"/>
        <w:jc w:val="both"/>
        <w:rPr>
          <w:lang w:val="es-BO"/>
        </w:rPr>
      </w:pPr>
      <w:r>
        <w:rPr>
          <w:lang w:val="es-BO"/>
        </w:rPr>
        <w:t xml:space="preserve"> </w:t>
      </w:r>
      <w:r w:rsidR="009B0729" w:rsidRPr="00EF1E7E">
        <w:rPr>
          <w:lang w:val="es-BO"/>
        </w:rPr>
        <w:t xml:space="preserve">de acuerdo con lo establecido en el </w:t>
      </w:r>
      <w:r w:rsidR="00F96B95" w:rsidRPr="00EF1E7E">
        <w:rPr>
          <w:lang w:val="es-BO"/>
        </w:rPr>
        <w:t xml:space="preserve">Artículo </w:t>
      </w:r>
      <w:r w:rsidR="009B0729" w:rsidRPr="00EF1E7E">
        <w:rPr>
          <w:lang w:val="es-BO"/>
        </w:rPr>
        <w:t xml:space="preserve">51 de las NB-SABS. La notificación, deberá incluir copia </w:t>
      </w:r>
      <w:r>
        <w:rPr>
          <w:lang w:val="es-BO"/>
        </w:rPr>
        <w:t xml:space="preserve">   </w:t>
      </w:r>
      <w:r w:rsidR="00AE3504">
        <w:rPr>
          <w:lang w:val="es-BO"/>
        </w:rPr>
        <w:t xml:space="preserve"> </w:t>
      </w:r>
      <w:r w:rsidR="009B0729" w:rsidRPr="00EF1E7E">
        <w:rPr>
          <w:lang w:val="es-BO"/>
        </w:rPr>
        <w:t>de la Resolución y del Informe de Evaluación y Recomendación de Adjudicación o Declaratoria Desierta.</w:t>
      </w:r>
      <w:r w:rsidR="00A60340" w:rsidRPr="00EF1E7E">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624A76A9" w14:textId="1D433B5F" w:rsidR="00A20B9D" w:rsidRPr="00EF1E7E" w:rsidRDefault="00395DE8" w:rsidP="00A5605E">
      <w:pPr>
        <w:pStyle w:val="Prrafodelista"/>
        <w:numPr>
          <w:ilvl w:val="1"/>
          <w:numId w:val="85"/>
        </w:numPr>
        <w:ind w:hanging="517"/>
        <w:jc w:val="both"/>
        <w:rPr>
          <w:rFonts w:cs="Arial"/>
          <w:b/>
          <w:szCs w:val="18"/>
          <w:lang w:val="es-BO"/>
        </w:rPr>
      </w:pPr>
      <w:r w:rsidRPr="00EF1E7E">
        <w:rPr>
          <w:rFonts w:cs="Arial"/>
          <w:szCs w:val="18"/>
          <w:lang w:val="es-BO"/>
        </w:rPr>
        <w:t xml:space="preserve">La entidad convocante deberá establecer el plazo de entrega de documentos, que no deberá ser </w:t>
      </w:r>
      <w:r w:rsidR="00EF1E7E" w:rsidRPr="00EF1E7E">
        <w:rPr>
          <w:rFonts w:cs="Arial"/>
          <w:szCs w:val="18"/>
          <w:lang w:val="es-BO"/>
        </w:rPr>
        <w:t xml:space="preserve"> </w:t>
      </w:r>
      <w:r w:rsidR="00A5605E">
        <w:rPr>
          <w:rFonts w:cs="Arial"/>
          <w:szCs w:val="18"/>
          <w:lang w:val="es-BO"/>
        </w:rPr>
        <w:t xml:space="preserve">    </w:t>
      </w:r>
      <w:r w:rsidRPr="00EF1E7E">
        <w:rPr>
          <w:rFonts w:cs="Arial"/>
          <w:szCs w:val="18"/>
          <w:lang w:val="es-BO"/>
        </w:rPr>
        <w:t>menor a cuatro (4) días hábiles, para contrataciones hasta Bs200.000.- (DOSCIENTOS MIL 00/100 BOLIVIANOS)</w:t>
      </w:r>
      <w:r w:rsidR="00424144" w:rsidRPr="00EF1E7E">
        <w:rPr>
          <w:rFonts w:cs="Arial"/>
          <w:szCs w:val="18"/>
          <w:lang w:val="es-BO"/>
        </w:rPr>
        <w:t>,</w:t>
      </w:r>
      <w:r w:rsidRPr="00EF1E7E">
        <w:rPr>
          <w:rFonts w:cs="Arial"/>
          <w:szCs w:val="18"/>
          <w:lang w:val="es-BO"/>
        </w:rPr>
        <w:t xml:space="preserve"> computables a partir </w:t>
      </w:r>
      <w:r w:rsidR="00790207" w:rsidRPr="00EF1E7E">
        <w:rPr>
          <w:rFonts w:cs="Arial"/>
          <w:szCs w:val="18"/>
          <w:lang w:val="es-BO"/>
        </w:rPr>
        <w:t xml:space="preserve">del día siguiente hábil </w:t>
      </w:r>
      <w:r w:rsidRPr="00EF1E7E">
        <w:rPr>
          <w:rFonts w:cs="Arial"/>
          <w:szCs w:val="18"/>
          <w:lang w:val="es-BO"/>
        </w:rPr>
        <w:t xml:space="preserve">de su notificación y para contrataciones mayores a Bs200.000.- (DOSCIENTOS MIL 00/100 BOLIVIANOS), el plazo de entrega de documentos será computable a partir </w:t>
      </w:r>
      <w:r w:rsidR="00790207" w:rsidRPr="00EF1E7E">
        <w:rPr>
          <w:rFonts w:cs="Arial"/>
          <w:szCs w:val="18"/>
          <w:lang w:val="es-BO"/>
        </w:rPr>
        <w:t xml:space="preserve">del día siguiente hábil al </w:t>
      </w:r>
      <w:r w:rsidRPr="00EF1E7E">
        <w:rPr>
          <w:rFonts w:cs="Arial"/>
          <w:szCs w:val="18"/>
          <w:lang w:val="es-BO"/>
        </w:rPr>
        <w:t>vencimiento del plazo para la interposición de Recurso Administrativo de Impugnación.</w:t>
      </w:r>
    </w:p>
    <w:p w14:paraId="5278EB7E" w14:textId="77777777" w:rsidR="00A20B9D" w:rsidRDefault="00A20B9D" w:rsidP="00EF1E7E">
      <w:pPr>
        <w:pStyle w:val="Prrafodelista"/>
        <w:ind w:left="1026" w:hanging="459"/>
        <w:jc w:val="both"/>
        <w:rPr>
          <w:rFonts w:cs="Arial"/>
          <w:szCs w:val="18"/>
          <w:lang w:val="es-BO"/>
        </w:rPr>
      </w:pPr>
    </w:p>
    <w:p w14:paraId="322B7C1A" w14:textId="18613630" w:rsidR="00395DE8" w:rsidRPr="00A20B9D" w:rsidRDefault="00EF1E7E" w:rsidP="00EF1E7E">
      <w:pPr>
        <w:pStyle w:val="Prrafodelista"/>
        <w:ind w:left="1026" w:hanging="459"/>
        <w:jc w:val="both"/>
        <w:rPr>
          <w:rFonts w:cs="Arial"/>
          <w:b/>
          <w:szCs w:val="18"/>
          <w:lang w:val="es-BO"/>
        </w:rPr>
      </w:pPr>
      <w:r>
        <w:rPr>
          <w:rFonts w:cs="Arial"/>
          <w:szCs w:val="18"/>
          <w:lang w:val="es-BO"/>
        </w:rPr>
        <w:t xml:space="preserve">    </w:t>
      </w:r>
      <w:r w:rsidR="00395DE8" w:rsidRPr="00A20B9D">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115F53FE" w:rsidR="00395DE8" w:rsidRPr="00EF1E7E" w:rsidRDefault="00395DE8" w:rsidP="00A5605E">
      <w:pPr>
        <w:pStyle w:val="Prrafodelista"/>
        <w:numPr>
          <w:ilvl w:val="1"/>
          <w:numId w:val="85"/>
        </w:numPr>
        <w:ind w:hanging="517"/>
        <w:jc w:val="both"/>
        <w:rPr>
          <w:rFonts w:cs="Arial"/>
          <w:szCs w:val="18"/>
          <w:lang w:val="es-BO"/>
        </w:rPr>
      </w:pPr>
      <w:r w:rsidRPr="00EF1E7E">
        <w:rPr>
          <w:rFonts w:cs="Arial"/>
          <w:szCs w:val="18"/>
          <w:lang w:val="es-BO"/>
        </w:rPr>
        <w:t xml:space="preserve">En caso que el proponente adjudicado justifique, oportunamente, el retraso en la presentación de uno o más documentos requeridos para la </w:t>
      </w:r>
      <w:r w:rsidR="004A1B13" w:rsidRPr="00EF1E7E">
        <w:rPr>
          <w:rFonts w:cs="Arial"/>
          <w:szCs w:val="18"/>
          <w:lang w:val="es-BO"/>
        </w:rPr>
        <w:t>suscripción del contrato</w:t>
      </w:r>
      <w:r w:rsidRPr="00EF1E7E">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22279394" w:rsidR="00395DE8" w:rsidRPr="00EF1E7E" w:rsidRDefault="00395DE8" w:rsidP="00A5605E">
      <w:pPr>
        <w:pStyle w:val="Prrafodelista"/>
        <w:numPr>
          <w:ilvl w:val="1"/>
          <w:numId w:val="85"/>
        </w:numPr>
        <w:ind w:hanging="517"/>
        <w:jc w:val="both"/>
        <w:rPr>
          <w:rFonts w:cs="Arial"/>
          <w:b/>
          <w:szCs w:val="18"/>
          <w:lang w:val="es-BO"/>
        </w:rPr>
      </w:pPr>
      <w:r w:rsidRPr="00EF1E7E">
        <w:rPr>
          <w:rFonts w:cs="Arial"/>
          <w:szCs w:val="18"/>
          <w:lang w:val="es-BO"/>
        </w:rPr>
        <w:t xml:space="preserve">El proponente adjudicado deberá presentar, para la </w:t>
      </w:r>
      <w:r w:rsidR="00FE25D7" w:rsidRPr="00EF1E7E">
        <w:rPr>
          <w:rFonts w:cs="Arial"/>
          <w:szCs w:val="18"/>
          <w:lang w:val="es-BO"/>
        </w:rPr>
        <w:t>suscripción de contrato</w:t>
      </w:r>
      <w:r w:rsidRPr="00EF1E7E">
        <w:rPr>
          <w:rFonts w:cs="Arial"/>
          <w:szCs w:val="18"/>
          <w:lang w:val="es-BO"/>
        </w:rPr>
        <w:t>, los originales o fotocopias legalizadas de los documentos señalados en el Formulario de Presentación de 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20B9D">
      <w:pPr>
        <w:pStyle w:val="Prrafodelista"/>
        <w:ind w:left="993"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7034F4">
      <w:pPr>
        <w:pStyle w:val="Prrafodelista"/>
        <w:ind w:left="993"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EF1E7E">
      <w:pPr>
        <w:pStyle w:val="Prrafodelista"/>
        <w:numPr>
          <w:ilvl w:val="1"/>
          <w:numId w:val="85"/>
        </w:numPr>
        <w:ind w:left="993" w:hanging="567"/>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7034F4">
      <w:pPr>
        <w:pStyle w:val="Prrafodelista"/>
        <w:ind w:left="993"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7034F4">
      <w:pPr>
        <w:pStyle w:val="Prrafodelista"/>
        <w:ind w:left="993"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7034F4">
      <w:pPr>
        <w:pStyle w:val="Prrafodelista"/>
        <w:ind w:left="993"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Default="00395DE8" w:rsidP="00EF1E7E">
      <w:pPr>
        <w:pStyle w:val="Prrafodelista"/>
        <w:numPr>
          <w:ilvl w:val="1"/>
          <w:numId w:val="85"/>
        </w:numPr>
        <w:ind w:left="993" w:hanging="567"/>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6268A4">
      <w:pPr>
        <w:pStyle w:val="Prrafodelista"/>
        <w:numPr>
          <w:ilvl w:val="0"/>
          <w:numId w:val="41"/>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2C68576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39EEAF03" w14:textId="77777777" w:rsidR="00E07B66" w:rsidRDefault="00E07B66" w:rsidP="00E81695">
      <w:pPr>
        <w:ind w:left="1440" w:hanging="720"/>
        <w:jc w:val="both"/>
        <w:rPr>
          <w:rFonts w:cs="Arial"/>
          <w:sz w:val="18"/>
          <w:szCs w:val="18"/>
          <w:lang w:val="es-BO"/>
        </w:rPr>
      </w:pPr>
    </w:p>
    <w:p w14:paraId="428107BA" w14:textId="77777777" w:rsidR="00EF1E7E" w:rsidRPr="00205281" w:rsidRDefault="00EF1E7E" w:rsidP="00E81695">
      <w:pPr>
        <w:ind w:left="1440" w:hanging="720"/>
        <w:jc w:val="both"/>
        <w:rPr>
          <w:rFonts w:cs="Arial"/>
          <w:sz w:val="18"/>
          <w:szCs w:val="18"/>
          <w:lang w:val="es-BO"/>
        </w:rPr>
      </w:pPr>
    </w:p>
    <w:p w14:paraId="14BCEBB2" w14:textId="77777777" w:rsidR="00E81695" w:rsidRPr="00205281" w:rsidRDefault="0017279B" w:rsidP="006268A4">
      <w:pPr>
        <w:pStyle w:val="Prrafodelista"/>
        <w:numPr>
          <w:ilvl w:val="0"/>
          <w:numId w:val="41"/>
        </w:numPr>
        <w:ind w:left="1134" w:hanging="708"/>
        <w:jc w:val="both"/>
        <w:rPr>
          <w:rFonts w:cs="Arial"/>
          <w:b/>
          <w:szCs w:val="18"/>
          <w:lang w:val="es-BO"/>
        </w:rPr>
      </w:pPr>
      <w:r w:rsidRPr="00205281">
        <w:rPr>
          <w:rFonts w:cs="Arial"/>
          <w:b/>
          <w:szCs w:val="18"/>
          <w:lang w:val="es-BO"/>
        </w:rPr>
        <w:lastRenderedPageBreak/>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6268A4">
      <w:pPr>
        <w:pStyle w:val="Prrafodelista"/>
        <w:numPr>
          <w:ilvl w:val="0"/>
          <w:numId w:val="41"/>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7777777" w:rsidR="00281774" w:rsidRPr="00205281"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BF26F48" w14:textId="77777777" w:rsidR="00611574" w:rsidRPr="00205281" w:rsidRDefault="00611574" w:rsidP="00C712C0">
      <w:pPr>
        <w:ind w:left="1770"/>
        <w:jc w:val="both"/>
        <w:rPr>
          <w:rFonts w:cs="Arial"/>
          <w:sz w:val="18"/>
          <w:szCs w:val="18"/>
          <w:lang w:val="es-BO"/>
        </w:rPr>
      </w:pPr>
    </w:p>
    <w:p w14:paraId="0EA3FABF" w14:textId="51402117" w:rsidR="000C2981" w:rsidRPr="00205281" w:rsidRDefault="002D32FB" w:rsidP="00A718DC">
      <w:pPr>
        <w:pStyle w:val="Puest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43D71FD8" w14:textId="77777777" w:rsidR="000C2981" w:rsidRPr="00205281" w:rsidRDefault="000C2981" w:rsidP="000C2981">
      <w:pPr>
        <w:ind w:left="900"/>
        <w:jc w:val="both"/>
        <w:rPr>
          <w:rFonts w:cs="Arial"/>
          <w:sz w:val="18"/>
          <w:szCs w:val="18"/>
          <w:lang w:val="es-BO"/>
        </w:rPr>
      </w:pPr>
    </w:p>
    <w:p w14:paraId="2EED6CA0" w14:textId="3C0A31C7" w:rsidR="000C2981" w:rsidRPr="00205281" w:rsidRDefault="000C2981" w:rsidP="00790207">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w:t>
      </w:r>
      <w:r w:rsidR="003962FE" w:rsidRPr="00205281">
        <w:rPr>
          <w:rFonts w:cs="Arial"/>
          <w:sz w:val="18"/>
          <w:szCs w:val="18"/>
          <w:lang w:val="es-BO"/>
        </w:rPr>
        <w:t xml:space="preserve">Artículo </w:t>
      </w:r>
      <w:r w:rsidRPr="00205281">
        <w:rPr>
          <w:rFonts w:cs="Arial"/>
          <w:sz w:val="18"/>
          <w:szCs w:val="18"/>
          <w:lang w:val="es-BO"/>
        </w:rPr>
        <w:t xml:space="preserve">87 </w:t>
      </w:r>
      <w:r w:rsidR="00C92228">
        <w:rPr>
          <w:rFonts w:cs="Arial"/>
          <w:sz w:val="18"/>
          <w:szCs w:val="18"/>
          <w:lang w:val="es-BO"/>
        </w:rPr>
        <w:t>B</w:t>
      </w:r>
      <w:r w:rsidRPr="00205281">
        <w:rPr>
          <w:rFonts w:cs="Arial"/>
          <w:sz w:val="18"/>
          <w:szCs w:val="18"/>
          <w:lang w:val="es-BO"/>
        </w:rPr>
        <w:t xml:space="preserve">is de las NB-SABS. </w:t>
      </w:r>
    </w:p>
    <w:p w14:paraId="656CF0B8" w14:textId="77777777" w:rsidR="00117868" w:rsidRPr="00205281" w:rsidRDefault="00117868" w:rsidP="009A2739">
      <w:pPr>
        <w:rPr>
          <w:lang w:val="es-BO"/>
        </w:rPr>
      </w:pPr>
    </w:p>
    <w:p w14:paraId="1F5B9E55" w14:textId="3316C9BE" w:rsidR="00E81695" w:rsidRPr="00205281" w:rsidRDefault="00E81695" w:rsidP="00A718DC">
      <w:pPr>
        <w:pStyle w:val="Puest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A718DC">
      <w:pPr>
        <w:pStyle w:val="Puest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205281" w:rsidRDefault="007E5A87" w:rsidP="007E5A87">
      <w:pPr>
        <w:ind w:left="567"/>
        <w:jc w:val="both"/>
        <w:rPr>
          <w:rFonts w:cs="Arial"/>
          <w:b/>
          <w:sz w:val="18"/>
          <w:szCs w:val="18"/>
          <w:lang w:val="es-BO"/>
        </w:rPr>
      </w:pPr>
    </w:p>
    <w:p w14:paraId="368CA1E5" w14:textId="77777777" w:rsidR="004D526D" w:rsidRPr="004D526D" w:rsidRDefault="004D526D" w:rsidP="00EF1E7E">
      <w:pPr>
        <w:pStyle w:val="Prrafodelista"/>
        <w:numPr>
          <w:ilvl w:val="0"/>
          <w:numId w:val="85"/>
        </w:numPr>
        <w:jc w:val="both"/>
        <w:rPr>
          <w:rFonts w:cs="Arial"/>
          <w:vanish/>
          <w:szCs w:val="18"/>
          <w:lang w:val="es-BO"/>
        </w:rPr>
      </w:pPr>
    </w:p>
    <w:p w14:paraId="3EB810A9" w14:textId="77777777" w:rsidR="004D526D" w:rsidRPr="004D526D" w:rsidRDefault="004D526D" w:rsidP="00EF1E7E">
      <w:pPr>
        <w:pStyle w:val="Prrafodelista"/>
        <w:numPr>
          <w:ilvl w:val="0"/>
          <w:numId w:val="85"/>
        </w:numPr>
        <w:jc w:val="both"/>
        <w:rPr>
          <w:rFonts w:cs="Arial"/>
          <w:vanish/>
          <w:szCs w:val="18"/>
          <w:lang w:val="es-BO"/>
        </w:rPr>
      </w:pPr>
    </w:p>
    <w:p w14:paraId="34BA5B30" w14:textId="77777777" w:rsidR="004D526D" w:rsidRPr="004D526D" w:rsidRDefault="004D526D" w:rsidP="00EF1E7E">
      <w:pPr>
        <w:pStyle w:val="Prrafodelista"/>
        <w:numPr>
          <w:ilvl w:val="0"/>
          <w:numId w:val="85"/>
        </w:numPr>
        <w:jc w:val="both"/>
        <w:rPr>
          <w:rFonts w:cs="Arial"/>
          <w:vanish/>
          <w:szCs w:val="18"/>
          <w:lang w:val="es-BO"/>
        </w:rPr>
      </w:pPr>
    </w:p>
    <w:p w14:paraId="47297984" w14:textId="77777777" w:rsidR="004D526D" w:rsidRPr="004D526D" w:rsidRDefault="004D526D" w:rsidP="00EF1E7E">
      <w:pPr>
        <w:pStyle w:val="Prrafodelista"/>
        <w:numPr>
          <w:ilvl w:val="0"/>
          <w:numId w:val="85"/>
        </w:numPr>
        <w:jc w:val="both"/>
        <w:rPr>
          <w:rFonts w:cs="Arial"/>
          <w:vanish/>
          <w:szCs w:val="18"/>
          <w:lang w:val="es-BO"/>
        </w:rPr>
      </w:pPr>
    </w:p>
    <w:p w14:paraId="0ED0A6BB" w14:textId="77777777" w:rsidR="00A5605E" w:rsidRDefault="00A5605E" w:rsidP="00A5605E">
      <w:pPr>
        <w:pStyle w:val="Prrafodelista"/>
        <w:numPr>
          <w:ilvl w:val="1"/>
          <w:numId w:val="85"/>
        </w:numPr>
        <w:ind w:left="851" w:hanging="425"/>
        <w:jc w:val="both"/>
        <w:rPr>
          <w:rFonts w:cs="Arial"/>
          <w:szCs w:val="18"/>
          <w:lang w:val="es-BO"/>
        </w:rPr>
      </w:pPr>
      <w:r>
        <w:rPr>
          <w:rFonts w:cs="Arial"/>
          <w:szCs w:val="18"/>
          <w:lang w:val="es-BO"/>
        </w:rPr>
        <w:t xml:space="preserve"> </w:t>
      </w:r>
      <w:r w:rsidR="00790207" w:rsidRPr="00205281">
        <w:rPr>
          <w:rFonts w:cs="Arial"/>
          <w:szCs w:val="18"/>
          <w:lang w:val="es-BO"/>
        </w:rPr>
        <w:t>Una vez efectuada la recepción definitiva de la obra por la Comisión de Recepción o el</w:t>
      </w:r>
    </w:p>
    <w:p w14:paraId="19C708BC" w14:textId="0D19C27F" w:rsidR="00790207" w:rsidRPr="00A5605E" w:rsidRDefault="00A5605E" w:rsidP="00A5605E">
      <w:pPr>
        <w:ind w:left="993" w:hanging="567"/>
        <w:jc w:val="both"/>
        <w:rPr>
          <w:rFonts w:cs="Arial"/>
          <w:szCs w:val="18"/>
          <w:lang w:val="es-BO"/>
        </w:rPr>
      </w:pPr>
      <w:r w:rsidRPr="00A5605E">
        <w:rPr>
          <w:rFonts w:cs="Arial"/>
          <w:sz w:val="18"/>
          <w:szCs w:val="18"/>
          <w:lang w:val="es-BO" w:eastAsia="en-US"/>
        </w:rPr>
        <w:t xml:space="preserve">    </w:t>
      </w:r>
      <w:r w:rsidR="00790207" w:rsidRPr="00A5605E">
        <w:rPr>
          <w:rFonts w:cs="Arial"/>
          <w:sz w:val="18"/>
          <w:szCs w:val="18"/>
          <w:lang w:val="es-BO" w:eastAsia="en-US"/>
        </w:rPr>
        <w:t xml:space="preserve"> </w:t>
      </w:r>
      <w:r w:rsidRPr="00A5605E">
        <w:rPr>
          <w:rFonts w:cs="Arial"/>
          <w:sz w:val="18"/>
          <w:szCs w:val="18"/>
          <w:lang w:val="es-BO" w:eastAsia="en-US"/>
        </w:rPr>
        <w:t xml:space="preserve">  </w:t>
      </w:r>
      <w:r>
        <w:rPr>
          <w:rFonts w:cs="Arial"/>
          <w:sz w:val="18"/>
          <w:szCs w:val="18"/>
          <w:lang w:val="es-BO" w:eastAsia="en-US"/>
        </w:rPr>
        <w:t xml:space="preserve"> </w:t>
      </w:r>
      <w:r w:rsidR="00790207" w:rsidRPr="00A5605E">
        <w:rPr>
          <w:rFonts w:cs="Arial"/>
          <w:sz w:val="18"/>
          <w:szCs w:val="18"/>
          <w:lang w:val="es-BO" w:eastAsia="en-US"/>
        </w:rPr>
        <w:t>Responsable de Recepción y emitida el Acta de Recepción definitiva, la Unidad Administrativa</w:t>
      </w:r>
      <w:r w:rsidR="00D1117E" w:rsidRPr="00A5605E">
        <w:rPr>
          <w:rFonts w:cs="Arial"/>
          <w:sz w:val="18"/>
          <w:szCs w:val="18"/>
          <w:lang w:val="es-BO" w:eastAsia="en-US"/>
        </w:rPr>
        <w:t xml:space="preserve"> </w:t>
      </w:r>
      <w:r>
        <w:rPr>
          <w:rFonts w:cs="Arial"/>
          <w:sz w:val="18"/>
          <w:szCs w:val="18"/>
          <w:lang w:val="es-BO" w:eastAsia="en-US"/>
        </w:rPr>
        <w:t xml:space="preserve">        </w:t>
      </w:r>
      <w:r w:rsidR="00D1117E" w:rsidRPr="00A5605E">
        <w:rPr>
          <w:rFonts w:cs="Arial"/>
          <w:sz w:val="18"/>
          <w:szCs w:val="18"/>
          <w:lang w:val="es-BO" w:eastAsia="en-US"/>
        </w:rPr>
        <w:t xml:space="preserve">o </w:t>
      </w:r>
      <w:r w:rsidR="008167AF" w:rsidRPr="00A5605E">
        <w:rPr>
          <w:rFonts w:cs="Arial"/>
          <w:sz w:val="18"/>
          <w:szCs w:val="18"/>
          <w:lang w:val="es-BO" w:eastAsia="en-US"/>
        </w:rPr>
        <w:t xml:space="preserve">la Unidad </w:t>
      </w:r>
      <w:r w:rsidR="00D1117E" w:rsidRPr="00A5605E">
        <w:rPr>
          <w:rFonts w:cs="Arial"/>
          <w:sz w:val="18"/>
          <w:szCs w:val="18"/>
          <w:lang w:val="es-BO" w:eastAsia="en-US"/>
        </w:rPr>
        <w:t>Solicitante</w:t>
      </w:r>
      <w:r w:rsidR="00790207" w:rsidRPr="00A5605E">
        <w:rPr>
          <w:rFonts w:cs="Arial"/>
          <w:sz w:val="18"/>
          <w:szCs w:val="18"/>
          <w:lang w:val="es-BO" w:eastAsia="en-US"/>
        </w:rPr>
        <w:t xml:space="preserve">, </w:t>
      </w:r>
      <w:r w:rsidR="008167AF" w:rsidRPr="00A5605E">
        <w:rPr>
          <w:rFonts w:cs="Arial"/>
          <w:sz w:val="18"/>
          <w:szCs w:val="18"/>
          <w:lang w:val="es-BO" w:eastAsia="en-US"/>
        </w:rPr>
        <w:t>de acue</w:t>
      </w:r>
      <w:r w:rsidR="004D526D" w:rsidRPr="00A5605E">
        <w:rPr>
          <w:rFonts w:cs="Arial"/>
          <w:sz w:val="18"/>
          <w:szCs w:val="18"/>
          <w:lang w:val="es-BO" w:eastAsia="en-US"/>
        </w:rPr>
        <w:t>r</w:t>
      </w:r>
      <w:r w:rsidR="008167AF" w:rsidRPr="00A5605E">
        <w:rPr>
          <w:rFonts w:cs="Arial"/>
          <w:sz w:val="18"/>
          <w:szCs w:val="18"/>
          <w:lang w:val="es-BO" w:eastAsia="en-US"/>
        </w:rPr>
        <w:t xml:space="preserve">do con lo determinado por la entidad, </w:t>
      </w:r>
      <w:r w:rsidR="00790207" w:rsidRPr="00A5605E">
        <w:rPr>
          <w:rFonts w:cs="Arial"/>
          <w:sz w:val="18"/>
          <w:szCs w:val="18"/>
          <w:lang w:val="es-BO" w:eastAsia="en-US"/>
        </w:rPr>
        <w:t xml:space="preserve">efectuará el cierre del </w:t>
      </w:r>
      <w:r w:rsidR="00790207" w:rsidRPr="00A5605E">
        <w:rPr>
          <w:rFonts w:cs="Arial"/>
          <w:sz w:val="18"/>
          <w:szCs w:val="18"/>
          <w:lang w:val="es-BO" w:eastAsia="en-US"/>
        </w:rPr>
        <w:lastRenderedPageBreak/>
        <w:t>contrato, verificando el cumplimiento de las demás estipulaciones del contrato suscrito y emitirá el Certificado de Cumplimiento de Contrato.</w:t>
      </w:r>
      <w:r w:rsidR="00790207" w:rsidRPr="00A5605E">
        <w:rPr>
          <w:rFonts w:cs="Arial"/>
          <w:szCs w:val="18"/>
          <w:lang w:val="es-BO"/>
        </w:rPr>
        <w:t xml:space="preserve">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A5605E">
      <w:pPr>
        <w:pStyle w:val="Prrafodelista"/>
        <w:numPr>
          <w:ilvl w:val="1"/>
          <w:numId w:val="85"/>
        </w:numPr>
        <w:ind w:left="1026" w:hanging="459"/>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A5605E">
      <w:pPr>
        <w:pStyle w:val="Prrafodelista"/>
        <w:numPr>
          <w:ilvl w:val="1"/>
          <w:numId w:val="85"/>
        </w:numPr>
        <w:ind w:left="1026" w:hanging="459"/>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24841DA5" w14:textId="79150F9E" w:rsidR="00092668" w:rsidRDefault="00092668" w:rsidP="00B807FA">
      <w:pPr>
        <w:pStyle w:val="Prrafodelista"/>
        <w:ind w:left="420"/>
        <w:jc w:val="both"/>
        <w:rPr>
          <w:rFonts w:cs="Arial"/>
          <w:b/>
          <w:caps/>
          <w:szCs w:val="18"/>
          <w:lang w:val="es-BO"/>
        </w:rPr>
      </w:pPr>
    </w:p>
    <w:p w14:paraId="637523DA" w14:textId="77777777" w:rsidR="007034F4" w:rsidRDefault="007034F4" w:rsidP="002D32FB">
      <w:pPr>
        <w:jc w:val="center"/>
        <w:rPr>
          <w:rFonts w:cs="Arial"/>
          <w:b/>
          <w:sz w:val="18"/>
          <w:lang w:val="es-BO"/>
        </w:rPr>
      </w:pPr>
      <w:bookmarkStart w:id="52" w:name="_Toc355558949"/>
    </w:p>
    <w:p w14:paraId="1FED4A6C" w14:textId="77777777" w:rsidR="007034F4" w:rsidRDefault="007034F4" w:rsidP="002D32FB">
      <w:pPr>
        <w:jc w:val="center"/>
        <w:rPr>
          <w:rFonts w:cs="Arial"/>
          <w:b/>
          <w:sz w:val="18"/>
          <w:lang w:val="es-BO"/>
        </w:rPr>
      </w:pPr>
    </w:p>
    <w:p w14:paraId="6D4CDE1C" w14:textId="77777777" w:rsidR="007034F4" w:rsidRDefault="007034F4" w:rsidP="002D32FB">
      <w:pPr>
        <w:jc w:val="center"/>
        <w:rPr>
          <w:rFonts w:cs="Arial"/>
          <w:b/>
          <w:sz w:val="18"/>
          <w:lang w:val="es-BO"/>
        </w:rPr>
      </w:pPr>
    </w:p>
    <w:p w14:paraId="38F1BFF3" w14:textId="77777777" w:rsidR="007034F4" w:rsidRDefault="007034F4" w:rsidP="002D32FB">
      <w:pPr>
        <w:jc w:val="center"/>
        <w:rPr>
          <w:rFonts w:cs="Arial"/>
          <w:b/>
          <w:sz w:val="18"/>
          <w:lang w:val="es-BO"/>
        </w:rPr>
      </w:pPr>
    </w:p>
    <w:p w14:paraId="2D5D96C9" w14:textId="77777777" w:rsidR="007034F4" w:rsidRDefault="007034F4" w:rsidP="002D32FB">
      <w:pPr>
        <w:jc w:val="center"/>
        <w:rPr>
          <w:rFonts w:cs="Arial"/>
          <w:b/>
          <w:sz w:val="18"/>
          <w:lang w:val="es-BO"/>
        </w:rPr>
      </w:pPr>
    </w:p>
    <w:p w14:paraId="7A6E57C3" w14:textId="77777777" w:rsidR="007034F4" w:rsidRDefault="007034F4" w:rsidP="002D32FB">
      <w:pPr>
        <w:jc w:val="center"/>
        <w:rPr>
          <w:rFonts w:cs="Arial"/>
          <w:b/>
          <w:sz w:val="18"/>
          <w:lang w:val="es-BO"/>
        </w:rPr>
      </w:pPr>
    </w:p>
    <w:p w14:paraId="7629BD43" w14:textId="77777777" w:rsidR="007034F4" w:rsidRDefault="007034F4" w:rsidP="002D32FB">
      <w:pPr>
        <w:jc w:val="center"/>
        <w:rPr>
          <w:rFonts w:cs="Arial"/>
          <w:b/>
          <w:sz w:val="18"/>
          <w:lang w:val="es-BO"/>
        </w:rPr>
      </w:pPr>
    </w:p>
    <w:p w14:paraId="3A4EA30F" w14:textId="77777777" w:rsidR="007034F4" w:rsidRDefault="007034F4" w:rsidP="002D32FB">
      <w:pPr>
        <w:jc w:val="center"/>
        <w:rPr>
          <w:rFonts w:cs="Arial"/>
          <w:b/>
          <w:sz w:val="18"/>
          <w:lang w:val="es-BO"/>
        </w:rPr>
      </w:pPr>
    </w:p>
    <w:p w14:paraId="75D249B1" w14:textId="77777777" w:rsidR="007034F4" w:rsidRDefault="007034F4" w:rsidP="002D32FB">
      <w:pPr>
        <w:jc w:val="center"/>
        <w:rPr>
          <w:rFonts w:cs="Arial"/>
          <w:b/>
          <w:sz w:val="18"/>
          <w:lang w:val="es-BO"/>
        </w:rPr>
      </w:pPr>
    </w:p>
    <w:p w14:paraId="1F6203F0" w14:textId="77777777" w:rsidR="007034F4" w:rsidRDefault="007034F4" w:rsidP="002D32FB">
      <w:pPr>
        <w:jc w:val="center"/>
        <w:rPr>
          <w:rFonts w:cs="Arial"/>
          <w:b/>
          <w:sz w:val="18"/>
          <w:lang w:val="es-BO"/>
        </w:rPr>
      </w:pPr>
    </w:p>
    <w:p w14:paraId="0E3DD2C0" w14:textId="77777777" w:rsidR="007034F4" w:rsidRDefault="007034F4" w:rsidP="002D32FB">
      <w:pPr>
        <w:jc w:val="center"/>
        <w:rPr>
          <w:rFonts w:cs="Arial"/>
          <w:b/>
          <w:sz w:val="18"/>
          <w:lang w:val="es-BO"/>
        </w:rPr>
      </w:pPr>
    </w:p>
    <w:p w14:paraId="74CACAF1" w14:textId="77777777" w:rsidR="007034F4" w:rsidRDefault="007034F4" w:rsidP="002D32FB">
      <w:pPr>
        <w:jc w:val="center"/>
        <w:rPr>
          <w:rFonts w:cs="Arial"/>
          <w:b/>
          <w:sz w:val="18"/>
          <w:lang w:val="es-BO"/>
        </w:rPr>
      </w:pPr>
    </w:p>
    <w:p w14:paraId="22D86C6C" w14:textId="77777777" w:rsidR="007034F4" w:rsidRDefault="007034F4" w:rsidP="002D32FB">
      <w:pPr>
        <w:jc w:val="center"/>
        <w:rPr>
          <w:rFonts w:cs="Arial"/>
          <w:b/>
          <w:sz w:val="18"/>
          <w:lang w:val="es-BO"/>
        </w:rPr>
      </w:pPr>
    </w:p>
    <w:p w14:paraId="63C44239" w14:textId="77777777" w:rsidR="007034F4" w:rsidRDefault="007034F4" w:rsidP="002D32FB">
      <w:pPr>
        <w:jc w:val="center"/>
        <w:rPr>
          <w:rFonts w:cs="Arial"/>
          <w:b/>
          <w:sz w:val="18"/>
          <w:lang w:val="es-BO"/>
        </w:rPr>
      </w:pPr>
    </w:p>
    <w:p w14:paraId="7B2D807C" w14:textId="77777777" w:rsidR="007034F4" w:rsidRDefault="007034F4" w:rsidP="002D32FB">
      <w:pPr>
        <w:jc w:val="center"/>
        <w:rPr>
          <w:rFonts w:cs="Arial"/>
          <w:b/>
          <w:sz w:val="18"/>
          <w:lang w:val="es-BO"/>
        </w:rPr>
      </w:pPr>
    </w:p>
    <w:p w14:paraId="1BA717F3" w14:textId="77777777" w:rsidR="007034F4" w:rsidRDefault="007034F4" w:rsidP="002D32FB">
      <w:pPr>
        <w:jc w:val="center"/>
        <w:rPr>
          <w:rFonts w:cs="Arial"/>
          <w:b/>
          <w:sz w:val="18"/>
          <w:lang w:val="es-BO"/>
        </w:rPr>
      </w:pPr>
    </w:p>
    <w:p w14:paraId="744E8557" w14:textId="63094AAD" w:rsidR="007034F4" w:rsidRDefault="002874DF" w:rsidP="002D32FB">
      <w:pPr>
        <w:jc w:val="center"/>
        <w:rPr>
          <w:rFonts w:cs="Arial"/>
          <w:b/>
          <w:sz w:val="18"/>
          <w:lang w:val="es-BO"/>
        </w:rPr>
      </w:pPr>
      <w:r>
        <w:rPr>
          <w:rFonts w:cs="Arial"/>
          <w:b/>
          <w:sz w:val="18"/>
          <w:lang w:val="es-BO"/>
        </w:rPr>
        <w:br/>
      </w:r>
    </w:p>
    <w:p w14:paraId="7682B7D2" w14:textId="77777777" w:rsidR="002874DF" w:rsidRDefault="002874DF" w:rsidP="002D32FB">
      <w:pPr>
        <w:jc w:val="center"/>
        <w:rPr>
          <w:rFonts w:cs="Arial"/>
          <w:b/>
          <w:sz w:val="18"/>
          <w:lang w:val="es-BO"/>
        </w:rPr>
      </w:pPr>
    </w:p>
    <w:p w14:paraId="0FD2DF7D" w14:textId="77777777" w:rsidR="002874DF" w:rsidRDefault="002874DF" w:rsidP="002D32FB">
      <w:pPr>
        <w:jc w:val="center"/>
        <w:rPr>
          <w:rFonts w:cs="Arial"/>
          <w:b/>
          <w:sz w:val="18"/>
          <w:lang w:val="es-BO"/>
        </w:rPr>
      </w:pPr>
    </w:p>
    <w:p w14:paraId="27D47CFA" w14:textId="77777777" w:rsidR="002874DF" w:rsidRDefault="002874DF" w:rsidP="002D32FB">
      <w:pPr>
        <w:jc w:val="center"/>
        <w:rPr>
          <w:rFonts w:cs="Arial"/>
          <w:b/>
          <w:sz w:val="18"/>
          <w:lang w:val="es-BO"/>
        </w:rPr>
      </w:pPr>
    </w:p>
    <w:p w14:paraId="1DCB5000" w14:textId="77777777" w:rsidR="002874DF" w:rsidRDefault="002874DF" w:rsidP="002D32FB">
      <w:pPr>
        <w:jc w:val="center"/>
        <w:rPr>
          <w:rFonts w:cs="Arial"/>
          <w:b/>
          <w:sz w:val="18"/>
          <w:lang w:val="es-BO"/>
        </w:rPr>
      </w:pPr>
    </w:p>
    <w:p w14:paraId="1BC8C6ED" w14:textId="77777777" w:rsidR="002874DF" w:rsidRDefault="002874DF" w:rsidP="002D32FB">
      <w:pPr>
        <w:jc w:val="center"/>
        <w:rPr>
          <w:rFonts w:cs="Arial"/>
          <w:b/>
          <w:sz w:val="18"/>
          <w:lang w:val="es-BO"/>
        </w:rPr>
      </w:pPr>
    </w:p>
    <w:p w14:paraId="00842B0C" w14:textId="77777777" w:rsidR="002874DF" w:rsidRDefault="002874DF" w:rsidP="002D32FB">
      <w:pPr>
        <w:jc w:val="center"/>
        <w:rPr>
          <w:rFonts w:cs="Arial"/>
          <w:b/>
          <w:sz w:val="18"/>
          <w:lang w:val="es-BO"/>
        </w:rPr>
      </w:pPr>
    </w:p>
    <w:p w14:paraId="697420A2" w14:textId="77777777" w:rsidR="002874DF" w:rsidRDefault="002874DF" w:rsidP="002D32FB">
      <w:pPr>
        <w:jc w:val="center"/>
        <w:rPr>
          <w:rFonts w:cs="Arial"/>
          <w:b/>
          <w:sz w:val="18"/>
          <w:lang w:val="es-BO"/>
        </w:rPr>
      </w:pPr>
    </w:p>
    <w:p w14:paraId="2714C650" w14:textId="77777777" w:rsidR="002874DF" w:rsidRDefault="002874DF" w:rsidP="002D32FB">
      <w:pPr>
        <w:jc w:val="center"/>
        <w:rPr>
          <w:rFonts w:cs="Arial"/>
          <w:b/>
          <w:sz w:val="18"/>
          <w:lang w:val="es-BO"/>
        </w:rPr>
      </w:pPr>
    </w:p>
    <w:p w14:paraId="6308B9BC" w14:textId="77777777" w:rsidR="002874DF" w:rsidRDefault="002874DF" w:rsidP="002D32FB">
      <w:pPr>
        <w:jc w:val="center"/>
        <w:rPr>
          <w:rFonts w:cs="Arial"/>
          <w:b/>
          <w:sz w:val="18"/>
          <w:lang w:val="es-BO"/>
        </w:rPr>
      </w:pPr>
    </w:p>
    <w:p w14:paraId="60CA56DC" w14:textId="77777777" w:rsidR="002874DF" w:rsidRDefault="002874DF" w:rsidP="002D32FB">
      <w:pPr>
        <w:jc w:val="center"/>
        <w:rPr>
          <w:rFonts w:cs="Arial"/>
          <w:b/>
          <w:sz w:val="18"/>
          <w:lang w:val="es-BO"/>
        </w:rPr>
      </w:pPr>
    </w:p>
    <w:p w14:paraId="4D730F89" w14:textId="77777777" w:rsidR="002874DF" w:rsidRDefault="002874DF" w:rsidP="002D32FB">
      <w:pPr>
        <w:jc w:val="center"/>
        <w:rPr>
          <w:rFonts w:cs="Arial"/>
          <w:b/>
          <w:sz w:val="18"/>
          <w:lang w:val="es-BO"/>
        </w:rPr>
      </w:pPr>
    </w:p>
    <w:p w14:paraId="5227DDE6" w14:textId="77777777" w:rsidR="002874DF" w:rsidRDefault="002874DF" w:rsidP="002D32FB">
      <w:pPr>
        <w:jc w:val="center"/>
        <w:rPr>
          <w:rFonts w:cs="Arial"/>
          <w:b/>
          <w:sz w:val="18"/>
          <w:lang w:val="es-BO"/>
        </w:rPr>
      </w:pPr>
    </w:p>
    <w:p w14:paraId="5E78A64E" w14:textId="77777777" w:rsidR="002874DF" w:rsidRDefault="002874DF" w:rsidP="002D32FB">
      <w:pPr>
        <w:jc w:val="center"/>
        <w:rPr>
          <w:rFonts w:cs="Arial"/>
          <w:b/>
          <w:sz w:val="18"/>
          <w:lang w:val="es-BO"/>
        </w:rPr>
      </w:pPr>
    </w:p>
    <w:p w14:paraId="5590F1CD" w14:textId="77777777" w:rsidR="002874DF" w:rsidRDefault="002874DF" w:rsidP="002D32FB">
      <w:pPr>
        <w:jc w:val="center"/>
        <w:rPr>
          <w:rFonts w:cs="Arial"/>
          <w:b/>
          <w:sz w:val="18"/>
          <w:lang w:val="es-BO"/>
        </w:rPr>
      </w:pPr>
    </w:p>
    <w:p w14:paraId="34991BCB" w14:textId="77777777" w:rsidR="002874DF" w:rsidRDefault="002874DF" w:rsidP="002D32FB">
      <w:pPr>
        <w:jc w:val="center"/>
        <w:rPr>
          <w:rFonts w:cs="Arial"/>
          <w:b/>
          <w:sz w:val="18"/>
          <w:lang w:val="es-BO"/>
        </w:rPr>
      </w:pPr>
    </w:p>
    <w:p w14:paraId="70CBF7CF" w14:textId="77777777" w:rsidR="002874DF" w:rsidRDefault="002874DF" w:rsidP="002D32FB">
      <w:pPr>
        <w:jc w:val="center"/>
        <w:rPr>
          <w:rFonts w:cs="Arial"/>
          <w:b/>
          <w:sz w:val="18"/>
          <w:lang w:val="es-BO"/>
        </w:rPr>
      </w:pPr>
    </w:p>
    <w:p w14:paraId="5BEEC1D3" w14:textId="77777777" w:rsidR="002874DF" w:rsidRDefault="002874DF" w:rsidP="002D32FB">
      <w:pPr>
        <w:jc w:val="center"/>
        <w:rPr>
          <w:rFonts w:cs="Arial"/>
          <w:b/>
          <w:sz w:val="18"/>
          <w:lang w:val="es-BO"/>
        </w:rPr>
      </w:pPr>
    </w:p>
    <w:p w14:paraId="718E9EC8" w14:textId="77777777" w:rsidR="002874DF" w:rsidRDefault="002874DF" w:rsidP="002D32FB">
      <w:pPr>
        <w:jc w:val="center"/>
        <w:rPr>
          <w:rFonts w:cs="Arial"/>
          <w:b/>
          <w:sz w:val="18"/>
          <w:lang w:val="es-BO"/>
        </w:rPr>
      </w:pPr>
    </w:p>
    <w:p w14:paraId="076E446A" w14:textId="77777777" w:rsidR="002874DF" w:rsidRDefault="002874DF" w:rsidP="002D32FB">
      <w:pPr>
        <w:jc w:val="center"/>
        <w:rPr>
          <w:rFonts w:cs="Arial"/>
          <w:b/>
          <w:sz w:val="18"/>
          <w:lang w:val="es-BO"/>
        </w:rPr>
      </w:pPr>
    </w:p>
    <w:p w14:paraId="2C433D66" w14:textId="77777777" w:rsidR="002874DF" w:rsidRDefault="002874DF" w:rsidP="002D32FB">
      <w:pPr>
        <w:jc w:val="center"/>
        <w:rPr>
          <w:rFonts w:cs="Arial"/>
          <w:b/>
          <w:sz w:val="18"/>
          <w:lang w:val="es-BO"/>
        </w:rPr>
      </w:pPr>
    </w:p>
    <w:p w14:paraId="2A972FF2" w14:textId="77777777" w:rsidR="002874DF" w:rsidRDefault="002874DF" w:rsidP="002D32FB">
      <w:pPr>
        <w:jc w:val="center"/>
        <w:rPr>
          <w:rFonts w:cs="Arial"/>
          <w:b/>
          <w:sz w:val="18"/>
          <w:lang w:val="es-BO"/>
        </w:rPr>
      </w:pPr>
    </w:p>
    <w:p w14:paraId="0517321B" w14:textId="77777777" w:rsidR="002874DF" w:rsidRDefault="002874DF" w:rsidP="002D32FB">
      <w:pPr>
        <w:jc w:val="center"/>
        <w:rPr>
          <w:rFonts w:cs="Arial"/>
          <w:b/>
          <w:sz w:val="18"/>
          <w:lang w:val="es-BO"/>
        </w:rPr>
      </w:pPr>
    </w:p>
    <w:p w14:paraId="65E9EB75" w14:textId="77777777" w:rsidR="002874DF" w:rsidRDefault="002874DF" w:rsidP="002D32FB">
      <w:pPr>
        <w:jc w:val="center"/>
        <w:rPr>
          <w:rFonts w:cs="Arial"/>
          <w:b/>
          <w:sz w:val="18"/>
          <w:lang w:val="es-BO"/>
        </w:rPr>
      </w:pPr>
    </w:p>
    <w:p w14:paraId="59FAC371" w14:textId="77777777" w:rsidR="002874DF" w:rsidRDefault="002874DF" w:rsidP="002D32FB">
      <w:pPr>
        <w:jc w:val="center"/>
        <w:rPr>
          <w:rFonts w:cs="Arial"/>
          <w:b/>
          <w:sz w:val="18"/>
          <w:lang w:val="es-BO"/>
        </w:rPr>
      </w:pPr>
    </w:p>
    <w:p w14:paraId="04289B06" w14:textId="77777777" w:rsidR="002874DF" w:rsidRDefault="002874DF" w:rsidP="002D32FB">
      <w:pPr>
        <w:jc w:val="center"/>
        <w:rPr>
          <w:rFonts w:cs="Arial"/>
          <w:b/>
          <w:sz w:val="18"/>
          <w:lang w:val="es-BO"/>
        </w:rPr>
      </w:pPr>
    </w:p>
    <w:p w14:paraId="24CFE7E8" w14:textId="77777777" w:rsidR="002874DF" w:rsidRDefault="002874DF" w:rsidP="002D32FB">
      <w:pPr>
        <w:jc w:val="center"/>
        <w:rPr>
          <w:rFonts w:cs="Arial"/>
          <w:b/>
          <w:sz w:val="18"/>
          <w:lang w:val="es-BO"/>
        </w:rPr>
      </w:pPr>
    </w:p>
    <w:p w14:paraId="570087FF" w14:textId="77777777" w:rsidR="002874DF" w:rsidRDefault="002874DF" w:rsidP="002D32FB">
      <w:pPr>
        <w:jc w:val="center"/>
        <w:rPr>
          <w:rFonts w:cs="Arial"/>
          <w:b/>
          <w:sz w:val="18"/>
          <w:lang w:val="es-BO"/>
        </w:rPr>
      </w:pPr>
    </w:p>
    <w:p w14:paraId="4A6E1DE0" w14:textId="77777777" w:rsidR="002874DF" w:rsidRDefault="002874DF" w:rsidP="002D32FB">
      <w:pPr>
        <w:jc w:val="center"/>
        <w:rPr>
          <w:rFonts w:cs="Arial"/>
          <w:b/>
          <w:sz w:val="18"/>
          <w:lang w:val="es-BO"/>
        </w:rPr>
      </w:pPr>
    </w:p>
    <w:p w14:paraId="7D7CE4DA" w14:textId="77777777" w:rsidR="002874DF" w:rsidRDefault="002874DF" w:rsidP="002D32FB">
      <w:pPr>
        <w:jc w:val="center"/>
        <w:rPr>
          <w:rFonts w:cs="Arial"/>
          <w:b/>
          <w:sz w:val="18"/>
          <w:lang w:val="es-BO"/>
        </w:rPr>
      </w:pPr>
    </w:p>
    <w:p w14:paraId="3B646E2A" w14:textId="77777777" w:rsidR="002874DF" w:rsidRDefault="002874DF" w:rsidP="002D32FB">
      <w:pPr>
        <w:jc w:val="center"/>
        <w:rPr>
          <w:rFonts w:cs="Arial"/>
          <w:b/>
          <w:sz w:val="18"/>
          <w:lang w:val="es-BO"/>
        </w:rPr>
      </w:pPr>
    </w:p>
    <w:p w14:paraId="16E31B8D" w14:textId="77777777" w:rsidR="002874DF" w:rsidRDefault="002874DF" w:rsidP="002D32FB">
      <w:pPr>
        <w:jc w:val="center"/>
        <w:rPr>
          <w:rFonts w:cs="Arial"/>
          <w:b/>
          <w:sz w:val="18"/>
          <w:lang w:val="es-BO"/>
        </w:rPr>
      </w:pPr>
    </w:p>
    <w:p w14:paraId="21A49EFB" w14:textId="77777777" w:rsidR="002874DF" w:rsidRDefault="002874DF" w:rsidP="002D32FB">
      <w:pPr>
        <w:jc w:val="center"/>
        <w:rPr>
          <w:rFonts w:cs="Arial"/>
          <w:b/>
          <w:sz w:val="18"/>
          <w:lang w:val="es-BO"/>
        </w:rPr>
      </w:pPr>
    </w:p>
    <w:p w14:paraId="0F7C4D7A" w14:textId="77777777" w:rsidR="00E65A0C" w:rsidRDefault="00E65A0C" w:rsidP="002D32FB">
      <w:pPr>
        <w:jc w:val="center"/>
        <w:rPr>
          <w:rFonts w:cs="Arial"/>
          <w:b/>
          <w:sz w:val="18"/>
          <w:lang w:val="es-BO"/>
        </w:rPr>
      </w:pPr>
    </w:p>
    <w:p w14:paraId="035E4010" w14:textId="77777777" w:rsidR="007034F4" w:rsidRDefault="007034F4" w:rsidP="002D32FB">
      <w:pPr>
        <w:jc w:val="center"/>
        <w:rPr>
          <w:rFonts w:cs="Arial"/>
          <w:b/>
          <w:sz w:val="18"/>
          <w:lang w:val="es-BO"/>
        </w:rPr>
      </w:pPr>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568C2337" w14:textId="27623449" w:rsidR="007034F4" w:rsidRDefault="00C846CD" w:rsidP="002D32FB">
      <w:pPr>
        <w:jc w:val="both"/>
        <w:rPr>
          <w:rFonts w:cs="Arial"/>
          <w:b/>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592FE67F" w14:textId="77777777" w:rsidR="007034F4" w:rsidRDefault="007034F4"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lastRenderedPageBreak/>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Pr="00205281" w:rsidRDefault="00040BEB" w:rsidP="002D32FB">
      <w:pPr>
        <w:jc w:val="both"/>
        <w:rPr>
          <w:rFonts w:cs="Arial"/>
          <w:sz w:val="18"/>
          <w:szCs w:val="18"/>
          <w:lang w:val="es-BO"/>
        </w:rPr>
      </w:pPr>
    </w:p>
    <w:p w14:paraId="668649E0" w14:textId="77777777" w:rsidR="00040BEB" w:rsidRPr="00205281" w:rsidRDefault="00040BEB" w:rsidP="002D32FB">
      <w:pPr>
        <w:jc w:val="both"/>
        <w:rPr>
          <w:rFonts w:cs="Arial"/>
          <w:sz w:val="18"/>
          <w:szCs w:val="18"/>
          <w:lang w:val="es-BO"/>
        </w:rPr>
      </w:pPr>
    </w:p>
    <w:p w14:paraId="48CCF768" w14:textId="77777777" w:rsidR="00040BEB" w:rsidRPr="00205281" w:rsidRDefault="00040BEB" w:rsidP="002D32FB">
      <w:pPr>
        <w:jc w:val="both"/>
        <w:rPr>
          <w:rFonts w:cs="Arial"/>
          <w:sz w:val="18"/>
          <w:szCs w:val="18"/>
          <w:lang w:val="es-BO"/>
        </w:rPr>
      </w:pPr>
    </w:p>
    <w:p w14:paraId="7A3C333C" w14:textId="77777777" w:rsidR="00040BEB" w:rsidRPr="00205281" w:rsidRDefault="00040BEB" w:rsidP="002D32FB">
      <w:pPr>
        <w:jc w:val="both"/>
        <w:rPr>
          <w:rFonts w:cs="Arial"/>
          <w:sz w:val="18"/>
          <w:szCs w:val="18"/>
          <w:lang w:val="es-BO"/>
        </w:rPr>
      </w:pPr>
    </w:p>
    <w:p w14:paraId="7286788F" w14:textId="77777777" w:rsidR="00040BEB" w:rsidRPr="00205281" w:rsidRDefault="00040BEB" w:rsidP="002D32FB">
      <w:pPr>
        <w:jc w:val="both"/>
        <w:rPr>
          <w:rFonts w:cs="Arial"/>
          <w:sz w:val="18"/>
          <w:szCs w:val="18"/>
          <w:lang w:val="es-BO"/>
        </w:rPr>
      </w:pPr>
    </w:p>
    <w:p w14:paraId="2BCBF837" w14:textId="77777777" w:rsidR="00040BEB" w:rsidRDefault="00040BEB" w:rsidP="002D32FB">
      <w:pPr>
        <w:jc w:val="both"/>
        <w:rPr>
          <w:rFonts w:cs="Arial"/>
          <w:sz w:val="18"/>
          <w:szCs w:val="18"/>
          <w:lang w:val="es-BO"/>
        </w:rPr>
      </w:pPr>
    </w:p>
    <w:p w14:paraId="1DAA7719" w14:textId="77777777" w:rsidR="007034F4" w:rsidRDefault="007034F4" w:rsidP="002D32FB">
      <w:pPr>
        <w:jc w:val="both"/>
        <w:rPr>
          <w:rFonts w:cs="Arial"/>
          <w:sz w:val="18"/>
          <w:szCs w:val="18"/>
          <w:lang w:val="es-BO"/>
        </w:rPr>
      </w:pPr>
    </w:p>
    <w:p w14:paraId="2FA7AF35" w14:textId="77777777" w:rsidR="007034F4" w:rsidRDefault="007034F4" w:rsidP="002D32FB">
      <w:pPr>
        <w:jc w:val="both"/>
        <w:rPr>
          <w:rFonts w:cs="Arial"/>
          <w:sz w:val="18"/>
          <w:szCs w:val="18"/>
          <w:lang w:val="es-BO"/>
        </w:rPr>
      </w:pPr>
    </w:p>
    <w:p w14:paraId="67C18FEE" w14:textId="77777777" w:rsidR="00D31FF7" w:rsidRDefault="00D31FF7" w:rsidP="002D32FB">
      <w:pPr>
        <w:jc w:val="both"/>
        <w:rPr>
          <w:rFonts w:cs="Arial"/>
          <w:sz w:val="18"/>
          <w:szCs w:val="18"/>
          <w:lang w:val="es-BO"/>
        </w:rPr>
      </w:pPr>
    </w:p>
    <w:p w14:paraId="54BAF459" w14:textId="77777777" w:rsidR="00256E08" w:rsidRDefault="00256E08" w:rsidP="002D32FB">
      <w:pPr>
        <w:jc w:val="both"/>
        <w:rPr>
          <w:rFonts w:cs="Arial"/>
          <w:sz w:val="18"/>
          <w:szCs w:val="18"/>
          <w:lang w:val="es-BO"/>
        </w:rPr>
      </w:pPr>
    </w:p>
    <w:p w14:paraId="3F6000B6" w14:textId="4BE5F896" w:rsidR="00EC43D6" w:rsidRPr="00083637" w:rsidRDefault="002874DF" w:rsidP="00C43B2D">
      <w:pPr>
        <w:jc w:val="center"/>
        <w:rPr>
          <w:rFonts w:cs="Arial"/>
          <w:b/>
          <w:sz w:val="18"/>
          <w:szCs w:val="18"/>
          <w:lang w:val="es-BO"/>
        </w:rPr>
      </w:pPr>
      <w:r>
        <w:rPr>
          <w:rFonts w:cs="Arial"/>
          <w:b/>
          <w:sz w:val="18"/>
          <w:szCs w:val="18"/>
          <w:lang w:val="es-BO"/>
        </w:rPr>
        <w:lastRenderedPageBreak/>
        <w:t>PA</w:t>
      </w:r>
      <w:r w:rsidR="00EC43D6" w:rsidRPr="00083637">
        <w:rPr>
          <w:rFonts w:cs="Arial"/>
          <w:b/>
          <w:sz w:val="18"/>
          <w:szCs w:val="18"/>
          <w:lang w:val="es-BO"/>
        </w:rPr>
        <w:t>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2F302C9B" w14:textId="77777777" w:rsidR="007034F4" w:rsidRDefault="007034F4" w:rsidP="00D73F3A">
      <w:pPr>
        <w:jc w:val="center"/>
        <w:rPr>
          <w:rFonts w:cs="Arial"/>
          <w:b/>
          <w:sz w:val="18"/>
          <w:szCs w:val="18"/>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A718DC">
      <w:pPr>
        <w:pStyle w:val="Puest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7034F4">
        <w:trPr>
          <w:trHeight w:val="238"/>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7034F4">
        <w:trPr>
          <w:trHeight w:val="178"/>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48FC9174" w:rsidR="0041522E" w:rsidRPr="0051421F" w:rsidRDefault="001B3288" w:rsidP="001B3288">
            <w:pPr>
              <w:jc w:val="center"/>
              <w:rPr>
                <w:rFonts w:ascii="Arial" w:hAnsi="Arial" w:cs="Arial"/>
                <w:b/>
                <w:lang w:val="es-BO"/>
              </w:rPr>
            </w:pPr>
            <w:r w:rsidRPr="0051421F">
              <w:rPr>
                <w:rFonts w:ascii="Arial" w:hAnsi="Arial" w:cs="Arial"/>
                <w:b/>
                <w:sz w:val="20"/>
                <w:lang w:val="es-BO"/>
              </w:rPr>
              <w:t>BANCO CENTRAL DE BOLIVIA</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12F88">
            <w:pPr>
              <w:jc w:val="right"/>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0C872B6B" w:rsidR="00712F88" w:rsidRPr="00083637" w:rsidRDefault="00712F88" w:rsidP="007746A4">
            <w:pPr>
              <w:rPr>
                <w:rFonts w:ascii="Arial" w:hAnsi="Arial" w:cs="Arial"/>
                <w:lang w:val="es-BO"/>
              </w:rPr>
            </w:pPr>
            <w:r w:rsidRPr="00397514">
              <w:rPr>
                <w:rFonts w:ascii="Arial" w:hAnsi="Arial" w:cs="Arial"/>
                <w:lang w:val="es-BO"/>
              </w:rPr>
              <w:t xml:space="preserve">ANPE – P Nº </w:t>
            </w:r>
            <w:r w:rsidR="00F271CD">
              <w:rPr>
                <w:rFonts w:ascii="Arial" w:hAnsi="Arial" w:cs="Arial"/>
                <w:lang w:val="es-BO"/>
              </w:rPr>
              <w:t>068</w:t>
            </w:r>
            <w:r w:rsidR="0058579F">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7034F4">
        <w:trPr>
          <w:trHeight w:val="50"/>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55C83572"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D30C10E"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5E11EBC8" w:rsidR="0041522E" w:rsidRPr="00AC2637" w:rsidRDefault="006E444D" w:rsidP="00FB1C3E">
            <w:pPr>
              <w:rPr>
                <w:rFonts w:ascii="Arial" w:hAnsi="Arial" w:cs="Arial"/>
              </w:rPr>
            </w:pPr>
            <w:r w:rsidRPr="00AC2637">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708F3E75" w:rsidR="0041522E" w:rsidRPr="00AC2637" w:rsidRDefault="006E444D" w:rsidP="00FB1C3E">
            <w:pPr>
              <w:rPr>
                <w:rFonts w:ascii="Arial" w:hAnsi="Arial" w:cs="Arial"/>
              </w:rPr>
            </w:pPr>
            <w:r w:rsidRPr="00AC2637">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30A6BF97" w:rsidR="0041522E" w:rsidRPr="00AC2637" w:rsidRDefault="00AC2637" w:rsidP="00FB1C3E">
            <w:pPr>
              <w:rPr>
                <w:rFonts w:ascii="Arial" w:hAnsi="Arial" w:cs="Arial"/>
              </w:rPr>
            </w:pPr>
            <w:r w:rsidRPr="00AC2637">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5C23BBBF" w:rsidR="0041522E" w:rsidRPr="00AC2637" w:rsidRDefault="006E444D" w:rsidP="00FB1C3E">
            <w:pPr>
              <w:rPr>
                <w:rFonts w:ascii="Arial" w:hAnsi="Arial" w:cs="Arial"/>
              </w:rPr>
            </w:pPr>
            <w:r w:rsidRPr="00AC2637">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083E5C8D" w:rsidR="0041522E" w:rsidRPr="00AC2637" w:rsidRDefault="00AC2637" w:rsidP="00FB1C3E">
            <w:pPr>
              <w:rPr>
                <w:rFonts w:ascii="Arial" w:hAnsi="Arial" w:cs="Arial"/>
              </w:rPr>
            </w:pPr>
            <w:r w:rsidRPr="00AC2637">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20873ED3" w:rsidR="0041522E" w:rsidRPr="00AC2637" w:rsidRDefault="00AC2637" w:rsidP="00FB1C3E">
            <w:pPr>
              <w:rPr>
                <w:rFonts w:ascii="Arial" w:hAnsi="Arial" w:cs="Arial"/>
              </w:rPr>
            </w:pPr>
            <w:r w:rsidRPr="00AC2637">
              <w:rPr>
                <w:rFonts w:ascii="Arial" w:hAnsi="Arial" w:cs="Arial"/>
              </w:rPr>
              <w:t>7</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37410E23" w:rsidR="0041522E" w:rsidRPr="00AC2637" w:rsidRDefault="00AC2637" w:rsidP="00FB1C3E">
            <w:pPr>
              <w:rPr>
                <w:rFonts w:ascii="Arial" w:hAnsi="Arial" w:cs="Arial"/>
              </w:rPr>
            </w:pPr>
            <w:r w:rsidRPr="00AC2637">
              <w:rPr>
                <w:rFonts w:ascii="Arial" w:hAnsi="Arial" w:cs="Arial"/>
              </w:rPr>
              <w:t>0</w:t>
            </w:r>
          </w:p>
        </w:tc>
        <w:tc>
          <w:tcPr>
            <w:tcW w:w="273" w:type="dxa"/>
            <w:tcBorders>
              <w:left w:val="single" w:sz="4" w:space="0" w:color="auto"/>
              <w:right w:val="single" w:sz="4" w:space="0" w:color="auto"/>
            </w:tcBorders>
            <w:shd w:val="clear" w:color="auto" w:fill="auto"/>
          </w:tcPr>
          <w:p w14:paraId="5AAF25F8" w14:textId="63264379" w:rsidR="0041522E" w:rsidRPr="00AC2637" w:rsidRDefault="00DA49C1" w:rsidP="00FB1C3E">
            <w:pPr>
              <w:rPr>
                <w:rFonts w:ascii="Arial" w:hAnsi="Arial" w:cs="Arial"/>
              </w:rPr>
            </w:pPr>
            <w:r w:rsidRPr="00AC2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1114"/>
        <w:gridCol w:w="262"/>
        <w:gridCol w:w="263"/>
        <w:gridCol w:w="256"/>
        <w:gridCol w:w="259"/>
        <w:gridCol w:w="258"/>
        <w:gridCol w:w="262"/>
        <w:gridCol w:w="260"/>
        <w:gridCol w:w="260"/>
        <w:gridCol w:w="260"/>
        <w:gridCol w:w="258"/>
        <w:gridCol w:w="258"/>
        <w:gridCol w:w="257"/>
        <w:gridCol w:w="258"/>
        <w:gridCol w:w="258"/>
        <w:gridCol w:w="258"/>
        <w:gridCol w:w="258"/>
        <w:gridCol w:w="257"/>
        <w:gridCol w:w="258"/>
        <w:gridCol w:w="258"/>
        <w:gridCol w:w="258"/>
        <w:gridCol w:w="258"/>
        <w:gridCol w:w="257"/>
        <w:gridCol w:w="257"/>
        <w:gridCol w:w="257"/>
        <w:gridCol w:w="257"/>
        <w:gridCol w:w="257"/>
        <w:gridCol w:w="257"/>
        <w:gridCol w:w="257"/>
      </w:tblGrid>
      <w:tr w:rsidR="00205281" w:rsidRPr="00083637" w14:paraId="07D5AFDE" w14:textId="77777777" w:rsidTr="00727474">
        <w:trPr>
          <w:jc w:val="center"/>
        </w:trPr>
        <w:tc>
          <w:tcPr>
            <w:tcW w:w="1999"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1114" w:type="dxa"/>
            <w:shd w:val="clear" w:color="auto" w:fill="auto"/>
          </w:tcPr>
          <w:p w14:paraId="2CE25B5E" w14:textId="77777777" w:rsidR="0041522E" w:rsidRPr="00083637" w:rsidRDefault="0041522E" w:rsidP="00FB1C3E">
            <w:pPr>
              <w:rPr>
                <w:rFonts w:ascii="Arial" w:hAnsi="Arial" w:cs="Arial"/>
                <w:lang w:val="es-BO"/>
              </w:rPr>
            </w:pPr>
          </w:p>
        </w:tc>
        <w:tc>
          <w:tcPr>
            <w:tcW w:w="262" w:type="dxa"/>
            <w:shd w:val="clear" w:color="auto" w:fill="auto"/>
          </w:tcPr>
          <w:p w14:paraId="02D7EA50" w14:textId="77777777" w:rsidR="0041522E" w:rsidRPr="00083637" w:rsidRDefault="0041522E" w:rsidP="00FB1C3E">
            <w:pPr>
              <w:rPr>
                <w:rFonts w:ascii="Arial" w:hAnsi="Arial" w:cs="Arial"/>
                <w:lang w:val="es-BO"/>
              </w:rPr>
            </w:pPr>
          </w:p>
        </w:tc>
        <w:tc>
          <w:tcPr>
            <w:tcW w:w="263" w:type="dxa"/>
            <w:shd w:val="clear" w:color="auto" w:fill="auto"/>
          </w:tcPr>
          <w:p w14:paraId="3044A547" w14:textId="77777777" w:rsidR="0041522E" w:rsidRPr="00083637" w:rsidRDefault="0041522E" w:rsidP="00FB1C3E">
            <w:pPr>
              <w:rPr>
                <w:rFonts w:ascii="Arial" w:hAnsi="Arial" w:cs="Arial"/>
                <w:lang w:val="es-BO"/>
              </w:rPr>
            </w:pPr>
          </w:p>
        </w:tc>
        <w:tc>
          <w:tcPr>
            <w:tcW w:w="256" w:type="dxa"/>
            <w:shd w:val="clear" w:color="auto" w:fill="auto"/>
          </w:tcPr>
          <w:p w14:paraId="548560B2" w14:textId="77777777" w:rsidR="0041522E" w:rsidRPr="00083637" w:rsidRDefault="0041522E" w:rsidP="00FB1C3E">
            <w:pPr>
              <w:rPr>
                <w:rFonts w:ascii="Arial" w:hAnsi="Arial" w:cs="Arial"/>
                <w:lang w:val="es-BO"/>
              </w:rPr>
            </w:pPr>
          </w:p>
        </w:tc>
        <w:tc>
          <w:tcPr>
            <w:tcW w:w="259" w:type="dxa"/>
            <w:shd w:val="clear" w:color="auto" w:fill="auto"/>
          </w:tcPr>
          <w:p w14:paraId="1BDB7D95" w14:textId="77777777" w:rsidR="0041522E" w:rsidRPr="00083637" w:rsidRDefault="0041522E" w:rsidP="00FB1C3E">
            <w:pPr>
              <w:rPr>
                <w:rFonts w:ascii="Arial" w:hAnsi="Arial" w:cs="Arial"/>
                <w:lang w:val="es-BO"/>
              </w:rPr>
            </w:pPr>
          </w:p>
        </w:tc>
        <w:tc>
          <w:tcPr>
            <w:tcW w:w="258" w:type="dxa"/>
            <w:shd w:val="clear" w:color="auto" w:fill="auto"/>
          </w:tcPr>
          <w:p w14:paraId="4E6D8CB4" w14:textId="77777777" w:rsidR="0041522E" w:rsidRPr="00083637" w:rsidRDefault="0041522E" w:rsidP="00FB1C3E">
            <w:pPr>
              <w:rPr>
                <w:rFonts w:ascii="Arial" w:hAnsi="Arial" w:cs="Arial"/>
                <w:lang w:val="es-BO"/>
              </w:rPr>
            </w:pPr>
          </w:p>
        </w:tc>
        <w:tc>
          <w:tcPr>
            <w:tcW w:w="262" w:type="dxa"/>
            <w:shd w:val="clear" w:color="auto" w:fill="auto"/>
          </w:tcPr>
          <w:p w14:paraId="5BBBAB7B" w14:textId="77777777" w:rsidR="0041522E" w:rsidRPr="00083637" w:rsidRDefault="0041522E" w:rsidP="00FB1C3E">
            <w:pPr>
              <w:rPr>
                <w:rFonts w:ascii="Arial" w:hAnsi="Arial" w:cs="Arial"/>
                <w:lang w:val="es-BO"/>
              </w:rPr>
            </w:pPr>
          </w:p>
        </w:tc>
        <w:tc>
          <w:tcPr>
            <w:tcW w:w="260" w:type="dxa"/>
            <w:shd w:val="clear" w:color="auto" w:fill="auto"/>
          </w:tcPr>
          <w:p w14:paraId="49AE8292" w14:textId="77777777" w:rsidR="0041522E" w:rsidRPr="00083637" w:rsidRDefault="0041522E" w:rsidP="00FB1C3E">
            <w:pPr>
              <w:rPr>
                <w:rFonts w:ascii="Arial" w:hAnsi="Arial" w:cs="Arial"/>
                <w:lang w:val="es-BO"/>
              </w:rPr>
            </w:pPr>
          </w:p>
        </w:tc>
        <w:tc>
          <w:tcPr>
            <w:tcW w:w="260" w:type="dxa"/>
            <w:shd w:val="clear" w:color="auto" w:fill="auto"/>
          </w:tcPr>
          <w:p w14:paraId="46D402AA" w14:textId="77777777" w:rsidR="0041522E" w:rsidRPr="00083637" w:rsidRDefault="0041522E" w:rsidP="00FB1C3E">
            <w:pPr>
              <w:rPr>
                <w:rFonts w:ascii="Arial" w:hAnsi="Arial" w:cs="Arial"/>
                <w:lang w:val="es-BO"/>
              </w:rPr>
            </w:pPr>
          </w:p>
        </w:tc>
        <w:tc>
          <w:tcPr>
            <w:tcW w:w="260" w:type="dxa"/>
            <w:shd w:val="clear" w:color="auto" w:fill="auto"/>
          </w:tcPr>
          <w:p w14:paraId="4E77159D" w14:textId="77777777" w:rsidR="0041522E" w:rsidRPr="00083637" w:rsidRDefault="0041522E" w:rsidP="00FB1C3E">
            <w:pPr>
              <w:rPr>
                <w:rFonts w:ascii="Arial" w:hAnsi="Arial" w:cs="Arial"/>
                <w:lang w:val="es-BO"/>
              </w:rPr>
            </w:pPr>
          </w:p>
        </w:tc>
        <w:tc>
          <w:tcPr>
            <w:tcW w:w="258" w:type="dxa"/>
            <w:shd w:val="clear" w:color="auto" w:fill="auto"/>
          </w:tcPr>
          <w:p w14:paraId="49850A6A" w14:textId="77777777" w:rsidR="0041522E" w:rsidRPr="00083637" w:rsidRDefault="0041522E" w:rsidP="00FB1C3E">
            <w:pPr>
              <w:rPr>
                <w:rFonts w:ascii="Arial" w:hAnsi="Arial" w:cs="Arial"/>
                <w:lang w:val="es-BO"/>
              </w:rPr>
            </w:pPr>
          </w:p>
        </w:tc>
        <w:tc>
          <w:tcPr>
            <w:tcW w:w="258" w:type="dxa"/>
            <w:shd w:val="clear" w:color="auto" w:fill="auto"/>
          </w:tcPr>
          <w:p w14:paraId="0FED714F" w14:textId="77777777" w:rsidR="0041522E" w:rsidRPr="00083637" w:rsidRDefault="0041522E" w:rsidP="00FB1C3E">
            <w:pPr>
              <w:rPr>
                <w:rFonts w:ascii="Arial" w:hAnsi="Arial" w:cs="Arial"/>
                <w:lang w:val="es-BO"/>
              </w:rPr>
            </w:pPr>
          </w:p>
        </w:tc>
        <w:tc>
          <w:tcPr>
            <w:tcW w:w="257" w:type="dxa"/>
            <w:shd w:val="clear" w:color="auto" w:fill="auto"/>
          </w:tcPr>
          <w:p w14:paraId="23208D49" w14:textId="77777777" w:rsidR="0041522E" w:rsidRPr="00083637" w:rsidRDefault="0041522E" w:rsidP="00FB1C3E">
            <w:pPr>
              <w:rPr>
                <w:rFonts w:ascii="Arial" w:hAnsi="Arial" w:cs="Arial"/>
                <w:lang w:val="es-BO"/>
              </w:rPr>
            </w:pPr>
          </w:p>
        </w:tc>
        <w:tc>
          <w:tcPr>
            <w:tcW w:w="258" w:type="dxa"/>
            <w:shd w:val="clear" w:color="auto" w:fill="auto"/>
          </w:tcPr>
          <w:p w14:paraId="32D8FC17" w14:textId="77777777" w:rsidR="0041522E" w:rsidRPr="00083637" w:rsidRDefault="0041522E" w:rsidP="00FB1C3E">
            <w:pPr>
              <w:rPr>
                <w:rFonts w:ascii="Arial" w:hAnsi="Arial" w:cs="Arial"/>
                <w:lang w:val="es-BO"/>
              </w:rPr>
            </w:pPr>
          </w:p>
        </w:tc>
        <w:tc>
          <w:tcPr>
            <w:tcW w:w="258" w:type="dxa"/>
            <w:shd w:val="clear" w:color="auto" w:fill="auto"/>
          </w:tcPr>
          <w:p w14:paraId="494BDEA3" w14:textId="77777777" w:rsidR="0041522E" w:rsidRPr="00083637" w:rsidRDefault="0041522E" w:rsidP="00FB1C3E">
            <w:pPr>
              <w:rPr>
                <w:rFonts w:ascii="Arial" w:hAnsi="Arial" w:cs="Arial"/>
                <w:lang w:val="es-BO"/>
              </w:rPr>
            </w:pPr>
          </w:p>
        </w:tc>
        <w:tc>
          <w:tcPr>
            <w:tcW w:w="258" w:type="dxa"/>
            <w:shd w:val="clear" w:color="auto" w:fill="auto"/>
          </w:tcPr>
          <w:p w14:paraId="7EA8FCB6" w14:textId="77777777" w:rsidR="0041522E" w:rsidRPr="00083637" w:rsidRDefault="0041522E" w:rsidP="00FB1C3E">
            <w:pPr>
              <w:rPr>
                <w:rFonts w:ascii="Arial" w:hAnsi="Arial" w:cs="Arial"/>
                <w:lang w:val="es-BO"/>
              </w:rPr>
            </w:pPr>
          </w:p>
        </w:tc>
        <w:tc>
          <w:tcPr>
            <w:tcW w:w="258" w:type="dxa"/>
            <w:shd w:val="clear" w:color="auto" w:fill="auto"/>
          </w:tcPr>
          <w:p w14:paraId="33F3C8BB" w14:textId="77777777" w:rsidR="0041522E" w:rsidRPr="00083637" w:rsidRDefault="0041522E" w:rsidP="00FB1C3E">
            <w:pPr>
              <w:rPr>
                <w:rFonts w:ascii="Arial" w:hAnsi="Arial" w:cs="Arial"/>
                <w:lang w:val="es-BO"/>
              </w:rPr>
            </w:pPr>
          </w:p>
        </w:tc>
        <w:tc>
          <w:tcPr>
            <w:tcW w:w="257" w:type="dxa"/>
            <w:shd w:val="clear" w:color="auto" w:fill="auto"/>
          </w:tcPr>
          <w:p w14:paraId="2A687617" w14:textId="77777777" w:rsidR="0041522E" w:rsidRPr="00083637" w:rsidRDefault="0041522E" w:rsidP="00FB1C3E">
            <w:pPr>
              <w:rPr>
                <w:rFonts w:ascii="Arial" w:hAnsi="Arial" w:cs="Arial"/>
                <w:lang w:val="es-BO"/>
              </w:rPr>
            </w:pPr>
          </w:p>
        </w:tc>
        <w:tc>
          <w:tcPr>
            <w:tcW w:w="258" w:type="dxa"/>
            <w:shd w:val="clear" w:color="auto" w:fill="auto"/>
          </w:tcPr>
          <w:p w14:paraId="04872720" w14:textId="77777777" w:rsidR="0041522E" w:rsidRPr="00083637" w:rsidRDefault="0041522E" w:rsidP="00FB1C3E">
            <w:pPr>
              <w:rPr>
                <w:rFonts w:ascii="Arial" w:hAnsi="Arial" w:cs="Arial"/>
                <w:lang w:val="es-BO"/>
              </w:rPr>
            </w:pPr>
          </w:p>
        </w:tc>
        <w:tc>
          <w:tcPr>
            <w:tcW w:w="258" w:type="dxa"/>
            <w:shd w:val="clear" w:color="auto" w:fill="auto"/>
          </w:tcPr>
          <w:p w14:paraId="4FF4B723" w14:textId="77777777" w:rsidR="0041522E" w:rsidRPr="00083637" w:rsidRDefault="0041522E" w:rsidP="00FB1C3E">
            <w:pPr>
              <w:rPr>
                <w:rFonts w:ascii="Arial" w:hAnsi="Arial" w:cs="Arial"/>
                <w:lang w:val="es-BO"/>
              </w:rPr>
            </w:pPr>
          </w:p>
        </w:tc>
        <w:tc>
          <w:tcPr>
            <w:tcW w:w="258" w:type="dxa"/>
            <w:shd w:val="clear" w:color="auto" w:fill="auto"/>
          </w:tcPr>
          <w:p w14:paraId="7A22A29C" w14:textId="77777777" w:rsidR="0041522E" w:rsidRPr="00083637" w:rsidRDefault="0041522E" w:rsidP="00FB1C3E">
            <w:pPr>
              <w:rPr>
                <w:rFonts w:ascii="Arial" w:hAnsi="Arial" w:cs="Arial"/>
                <w:lang w:val="es-BO"/>
              </w:rPr>
            </w:pPr>
          </w:p>
        </w:tc>
        <w:tc>
          <w:tcPr>
            <w:tcW w:w="258" w:type="dxa"/>
            <w:shd w:val="clear" w:color="auto" w:fill="auto"/>
          </w:tcPr>
          <w:p w14:paraId="1DC54644" w14:textId="77777777" w:rsidR="0041522E" w:rsidRPr="00083637" w:rsidRDefault="0041522E" w:rsidP="00FB1C3E">
            <w:pPr>
              <w:rPr>
                <w:rFonts w:ascii="Arial" w:hAnsi="Arial" w:cs="Arial"/>
                <w:lang w:val="es-BO"/>
              </w:rPr>
            </w:pPr>
          </w:p>
        </w:tc>
        <w:tc>
          <w:tcPr>
            <w:tcW w:w="771"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1918E601"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727474">
        <w:trPr>
          <w:trHeight w:val="313"/>
          <w:jc w:val="center"/>
        </w:trPr>
        <w:tc>
          <w:tcPr>
            <w:tcW w:w="1999"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8090"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5067E4EC" w:rsidR="0041522E" w:rsidRPr="00B152C9" w:rsidRDefault="001A4E0B" w:rsidP="004E666A">
            <w:pPr>
              <w:autoSpaceDE w:val="0"/>
              <w:autoSpaceDN w:val="0"/>
              <w:adjustRightInd w:val="0"/>
              <w:jc w:val="center"/>
              <w:rPr>
                <w:rFonts w:ascii="Arial" w:hAnsi="Arial" w:cs="Arial"/>
                <w:b/>
                <w:bCs/>
                <w:lang w:val="es-BO"/>
              </w:rPr>
            </w:pPr>
            <w:r w:rsidRPr="001A4E0B">
              <w:rPr>
                <w:rFonts w:ascii="Arial" w:hAnsi="Arial" w:cs="Arial"/>
                <w:b/>
                <w:color w:val="0000FF"/>
                <w:sz w:val="20"/>
                <w:szCs w:val="24"/>
              </w:rPr>
              <w:t>CERCO PERIMETRAL Y REPARACION DE CUBIERTA DEL INMUEBLE, UBICADO EN EL EX FUNDO VILIROCO PROV. INGAVI - CIUDAD DE VIACHA – LA PAZ</w:t>
            </w:r>
          </w:p>
        </w:tc>
        <w:tc>
          <w:tcPr>
            <w:tcW w:w="257"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727474">
        <w:trPr>
          <w:jc w:val="center"/>
        </w:trPr>
        <w:tc>
          <w:tcPr>
            <w:tcW w:w="1999"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1114"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262" w:type="dxa"/>
            <w:shd w:val="clear" w:color="auto" w:fill="auto"/>
          </w:tcPr>
          <w:p w14:paraId="173176D5" w14:textId="77777777" w:rsidR="0041522E" w:rsidRPr="00083637" w:rsidRDefault="0041522E" w:rsidP="00FB1C3E">
            <w:pPr>
              <w:rPr>
                <w:rFonts w:ascii="Arial" w:hAnsi="Arial" w:cs="Arial"/>
                <w:lang w:val="es-BO"/>
              </w:rPr>
            </w:pPr>
          </w:p>
        </w:tc>
        <w:tc>
          <w:tcPr>
            <w:tcW w:w="263" w:type="dxa"/>
            <w:shd w:val="clear" w:color="auto" w:fill="auto"/>
          </w:tcPr>
          <w:p w14:paraId="5FA8749C" w14:textId="77777777" w:rsidR="0041522E" w:rsidRPr="00083637" w:rsidRDefault="0041522E" w:rsidP="00FB1C3E">
            <w:pPr>
              <w:rPr>
                <w:rFonts w:ascii="Arial" w:hAnsi="Arial" w:cs="Arial"/>
                <w:lang w:val="es-BO"/>
              </w:rPr>
            </w:pPr>
          </w:p>
        </w:tc>
        <w:tc>
          <w:tcPr>
            <w:tcW w:w="256" w:type="dxa"/>
            <w:shd w:val="clear" w:color="auto" w:fill="auto"/>
          </w:tcPr>
          <w:p w14:paraId="5C8E7D74" w14:textId="77777777" w:rsidR="0041522E" w:rsidRPr="00083637" w:rsidRDefault="0041522E" w:rsidP="00FB1C3E">
            <w:pPr>
              <w:rPr>
                <w:rFonts w:ascii="Arial" w:hAnsi="Arial" w:cs="Arial"/>
                <w:lang w:val="es-BO"/>
              </w:rPr>
            </w:pPr>
          </w:p>
        </w:tc>
        <w:tc>
          <w:tcPr>
            <w:tcW w:w="259" w:type="dxa"/>
            <w:shd w:val="clear" w:color="auto" w:fill="auto"/>
          </w:tcPr>
          <w:p w14:paraId="616FC3D9" w14:textId="77777777" w:rsidR="0041522E" w:rsidRPr="00083637" w:rsidRDefault="0041522E" w:rsidP="00FB1C3E">
            <w:pPr>
              <w:rPr>
                <w:rFonts w:ascii="Arial" w:hAnsi="Arial" w:cs="Arial"/>
                <w:lang w:val="es-BO"/>
              </w:rPr>
            </w:pPr>
          </w:p>
        </w:tc>
        <w:tc>
          <w:tcPr>
            <w:tcW w:w="258" w:type="dxa"/>
            <w:shd w:val="clear" w:color="auto" w:fill="auto"/>
          </w:tcPr>
          <w:p w14:paraId="17B94D93" w14:textId="77777777" w:rsidR="0041522E" w:rsidRPr="00083637" w:rsidRDefault="0041522E" w:rsidP="00FB1C3E">
            <w:pPr>
              <w:rPr>
                <w:rFonts w:ascii="Arial" w:hAnsi="Arial" w:cs="Arial"/>
                <w:lang w:val="es-BO"/>
              </w:rPr>
            </w:pPr>
          </w:p>
        </w:tc>
        <w:tc>
          <w:tcPr>
            <w:tcW w:w="262" w:type="dxa"/>
            <w:shd w:val="clear" w:color="auto" w:fill="auto"/>
          </w:tcPr>
          <w:p w14:paraId="3AE1CFE7" w14:textId="77777777" w:rsidR="0041522E" w:rsidRPr="00083637" w:rsidRDefault="0041522E" w:rsidP="00FB1C3E">
            <w:pPr>
              <w:rPr>
                <w:rFonts w:ascii="Arial" w:hAnsi="Arial" w:cs="Arial"/>
                <w:lang w:val="es-BO"/>
              </w:rPr>
            </w:pPr>
          </w:p>
        </w:tc>
        <w:tc>
          <w:tcPr>
            <w:tcW w:w="260" w:type="dxa"/>
            <w:shd w:val="clear" w:color="auto" w:fill="auto"/>
          </w:tcPr>
          <w:p w14:paraId="03F1A00C" w14:textId="77777777" w:rsidR="0041522E" w:rsidRPr="00083637" w:rsidRDefault="0041522E" w:rsidP="00FB1C3E">
            <w:pPr>
              <w:rPr>
                <w:rFonts w:ascii="Arial" w:hAnsi="Arial" w:cs="Arial"/>
                <w:lang w:val="es-BO"/>
              </w:rPr>
            </w:pPr>
          </w:p>
        </w:tc>
        <w:tc>
          <w:tcPr>
            <w:tcW w:w="260" w:type="dxa"/>
            <w:shd w:val="clear" w:color="auto" w:fill="auto"/>
          </w:tcPr>
          <w:p w14:paraId="679598A4" w14:textId="77777777" w:rsidR="0041522E" w:rsidRPr="00083637" w:rsidRDefault="0041522E" w:rsidP="00FB1C3E">
            <w:pPr>
              <w:rPr>
                <w:rFonts w:ascii="Arial" w:hAnsi="Arial" w:cs="Arial"/>
                <w:lang w:val="es-BO"/>
              </w:rPr>
            </w:pPr>
          </w:p>
        </w:tc>
        <w:tc>
          <w:tcPr>
            <w:tcW w:w="260"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58" w:type="dxa"/>
            <w:shd w:val="clear" w:color="auto" w:fill="auto"/>
          </w:tcPr>
          <w:p w14:paraId="35925465" w14:textId="77777777" w:rsidR="0041522E" w:rsidRPr="00083637" w:rsidRDefault="0041522E" w:rsidP="00FB1C3E">
            <w:pPr>
              <w:rPr>
                <w:rFonts w:ascii="Arial" w:hAnsi="Arial" w:cs="Arial"/>
                <w:lang w:val="es-BO"/>
              </w:rPr>
            </w:pPr>
          </w:p>
        </w:tc>
        <w:tc>
          <w:tcPr>
            <w:tcW w:w="258" w:type="dxa"/>
            <w:shd w:val="clear" w:color="auto" w:fill="auto"/>
          </w:tcPr>
          <w:p w14:paraId="49BC7764" w14:textId="77777777" w:rsidR="0041522E" w:rsidRPr="00083637" w:rsidRDefault="0041522E" w:rsidP="00FB1C3E">
            <w:pPr>
              <w:rPr>
                <w:rFonts w:ascii="Arial" w:hAnsi="Arial" w:cs="Arial"/>
                <w:lang w:val="es-BO"/>
              </w:rPr>
            </w:pPr>
          </w:p>
        </w:tc>
        <w:tc>
          <w:tcPr>
            <w:tcW w:w="257" w:type="dxa"/>
            <w:shd w:val="clear" w:color="auto" w:fill="auto"/>
          </w:tcPr>
          <w:p w14:paraId="5E3D02DB" w14:textId="77777777" w:rsidR="0041522E" w:rsidRPr="00083637" w:rsidRDefault="0041522E" w:rsidP="00FB1C3E">
            <w:pPr>
              <w:rPr>
                <w:rFonts w:ascii="Arial" w:hAnsi="Arial" w:cs="Arial"/>
                <w:lang w:val="es-BO"/>
              </w:rPr>
            </w:pPr>
          </w:p>
        </w:tc>
        <w:tc>
          <w:tcPr>
            <w:tcW w:w="258" w:type="dxa"/>
            <w:shd w:val="clear" w:color="auto" w:fill="auto"/>
          </w:tcPr>
          <w:p w14:paraId="65A368FE" w14:textId="77777777" w:rsidR="0041522E" w:rsidRPr="00083637" w:rsidRDefault="0041522E" w:rsidP="00FB1C3E">
            <w:pPr>
              <w:rPr>
                <w:rFonts w:ascii="Arial" w:hAnsi="Arial" w:cs="Arial"/>
                <w:lang w:val="es-BO"/>
              </w:rPr>
            </w:pPr>
          </w:p>
        </w:tc>
        <w:tc>
          <w:tcPr>
            <w:tcW w:w="258" w:type="dxa"/>
            <w:shd w:val="clear" w:color="auto" w:fill="auto"/>
          </w:tcPr>
          <w:p w14:paraId="48FFC585" w14:textId="77777777" w:rsidR="0041522E" w:rsidRPr="00083637" w:rsidRDefault="0041522E" w:rsidP="00FB1C3E">
            <w:pPr>
              <w:rPr>
                <w:rFonts w:ascii="Arial" w:hAnsi="Arial" w:cs="Arial"/>
                <w:lang w:val="es-BO"/>
              </w:rPr>
            </w:pPr>
          </w:p>
        </w:tc>
        <w:tc>
          <w:tcPr>
            <w:tcW w:w="258" w:type="dxa"/>
            <w:shd w:val="clear" w:color="auto" w:fill="auto"/>
          </w:tcPr>
          <w:p w14:paraId="174952B7" w14:textId="77777777" w:rsidR="0041522E" w:rsidRPr="00083637" w:rsidRDefault="0041522E" w:rsidP="00FB1C3E">
            <w:pPr>
              <w:rPr>
                <w:rFonts w:ascii="Arial" w:hAnsi="Arial" w:cs="Arial"/>
                <w:lang w:val="es-BO"/>
              </w:rPr>
            </w:pPr>
          </w:p>
        </w:tc>
        <w:tc>
          <w:tcPr>
            <w:tcW w:w="258" w:type="dxa"/>
            <w:shd w:val="clear" w:color="auto" w:fill="auto"/>
          </w:tcPr>
          <w:p w14:paraId="72F6F053" w14:textId="77777777" w:rsidR="0041522E" w:rsidRPr="00083637" w:rsidRDefault="0041522E" w:rsidP="00FB1C3E">
            <w:pPr>
              <w:rPr>
                <w:rFonts w:ascii="Arial" w:hAnsi="Arial" w:cs="Arial"/>
                <w:lang w:val="es-BO"/>
              </w:rPr>
            </w:pPr>
          </w:p>
        </w:tc>
        <w:tc>
          <w:tcPr>
            <w:tcW w:w="257" w:type="dxa"/>
            <w:shd w:val="clear" w:color="auto" w:fill="auto"/>
          </w:tcPr>
          <w:p w14:paraId="066E82B0" w14:textId="77777777" w:rsidR="0041522E" w:rsidRPr="00083637" w:rsidRDefault="0041522E" w:rsidP="00FB1C3E">
            <w:pPr>
              <w:rPr>
                <w:rFonts w:ascii="Arial" w:hAnsi="Arial" w:cs="Arial"/>
                <w:lang w:val="es-BO"/>
              </w:rPr>
            </w:pPr>
          </w:p>
        </w:tc>
        <w:tc>
          <w:tcPr>
            <w:tcW w:w="258" w:type="dxa"/>
            <w:shd w:val="clear" w:color="auto" w:fill="auto"/>
          </w:tcPr>
          <w:p w14:paraId="58984804" w14:textId="77777777" w:rsidR="0041522E" w:rsidRPr="00083637" w:rsidRDefault="0041522E" w:rsidP="00FB1C3E">
            <w:pPr>
              <w:rPr>
                <w:rFonts w:ascii="Arial" w:hAnsi="Arial" w:cs="Arial"/>
                <w:lang w:val="es-BO"/>
              </w:rPr>
            </w:pPr>
          </w:p>
        </w:tc>
        <w:tc>
          <w:tcPr>
            <w:tcW w:w="258" w:type="dxa"/>
            <w:shd w:val="clear" w:color="auto" w:fill="auto"/>
          </w:tcPr>
          <w:p w14:paraId="650FB67D" w14:textId="77777777" w:rsidR="0041522E" w:rsidRPr="00083637" w:rsidRDefault="0041522E" w:rsidP="00FB1C3E">
            <w:pPr>
              <w:rPr>
                <w:rFonts w:ascii="Arial" w:hAnsi="Arial" w:cs="Arial"/>
                <w:lang w:val="es-BO"/>
              </w:rPr>
            </w:pPr>
          </w:p>
        </w:tc>
        <w:tc>
          <w:tcPr>
            <w:tcW w:w="258" w:type="dxa"/>
            <w:shd w:val="clear" w:color="auto" w:fill="auto"/>
          </w:tcPr>
          <w:p w14:paraId="26D8CEF9" w14:textId="77777777" w:rsidR="0041522E" w:rsidRPr="00083637" w:rsidRDefault="0041522E" w:rsidP="00FB1C3E">
            <w:pPr>
              <w:rPr>
                <w:rFonts w:ascii="Arial" w:hAnsi="Arial" w:cs="Arial"/>
                <w:lang w:val="es-BO"/>
              </w:rPr>
            </w:pPr>
          </w:p>
        </w:tc>
        <w:tc>
          <w:tcPr>
            <w:tcW w:w="258" w:type="dxa"/>
            <w:shd w:val="clear" w:color="auto" w:fill="auto"/>
          </w:tcPr>
          <w:p w14:paraId="66890012" w14:textId="77777777" w:rsidR="0041522E" w:rsidRPr="00083637" w:rsidRDefault="0041522E" w:rsidP="00FB1C3E">
            <w:pPr>
              <w:rPr>
                <w:rFonts w:ascii="Arial" w:hAnsi="Arial" w:cs="Arial"/>
                <w:lang w:val="es-BO"/>
              </w:rPr>
            </w:pPr>
          </w:p>
        </w:tc>
        <w:tc>
          <w:tcPr>
            <w:tcW w:w="771"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667EA6DF"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11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6CED6F" w14:textId="77777777" w:rsidR="007034F4" w:rsidRDefault="007034F4" w:rsidP="007034F4">
            <w:pPr>
              <w:jc w:val="center"/>
              <w:rPr>
                <w:rFonts w:ascii="Arial" w:hAnsi="Arial" w:cs="Arial"/>
                <w:b/>
                <w:szCs w:val="2"/>
                <w:lang w:val="es-BO"/>
              </w:rPr>
            </w:pPr>
          </w:p>
          <w:p w14:paraId="45AF8F34" w14:textId="377A060D" w:rsidR="0041522E" w:rsidRPr="007034F4" w:rsidRDefault="00B152C9" w:rsidP="007034F4">
            <w:pPr>
              <w:jc w:val="center"/>
              <w:rPr>
                <w:rFonts w:ascii="Arial" w:hAnsi="Arial" w:cs="Arial"/>
                <w:b/>
                <w:szCs w:val="2"/>
                <w:lang w:val="es-BO"/>
              </w:rPr>
            </w:pPr>
            <w:r w:rsidRPr="007034F4">
              <w:rPr>
                <w:rFonts w:ascii="Arial" w:hAnsi="Arial" w:cs="Arial"/>
                <w:b/>
                <w:szCs w:val="2"/>
                <w:lang w:val="es-BO"/>
              </w:rPr>
              <w:t>X</w:t>
            </w:r>
          </w:p>
        </w:tc>
        <w:tc>
          <w:tcPr>
            <w:tcW w:w="2080"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6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578"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58" w:type="dxa"/>
          </w:tcPr>
          <w:p w14:paraId="01A282FE" w14:textId="77777777" w:rsidR="0041522E" w:rsidRPr="00083637" w:rsidRDefault="0041522E" w:rsidP="00FB1C3E">
            <w:pPr>
              <w:rPr>
                <w:rFonts w:ascii="Arial" w:hAnsi="Arial" w:cs="Arial"/>
                <w:szCs w:val="2"/>
                <w:lang w:val="es-BO"/>
              </w:rPr>
            </w:pPr>
          </w:p>
        </w:tc>
        <w:tc>
          <w:tcPr>
            <w:tcW w:w="258" w:type="dxa"/>
          </w:tcPr>
          <w:p w14:paraId="52880E62" w14:textId="77777777" w:rsidR="0041522E" w:rsidRPr="00083637" w:rsidRDefault="0041522E" w:rsidP="00FB1C3E">
            <w:pPr>
              <w:rPr>
                <w:rFonts w:ascii="Arial" w:hAnsi="Arial" w:cs="Arial"/>
                <w:szCs w:val="2"/>
                <w:lang w:val="es-BO"/>
              </w:rPr>
            </w:pPr>
          </w:p>
        </w:tc>
        <w:tc>
          <w:tcPr>
            <w:tcW w:w="257" w:type="dxa"/>
          </w:tcPr>
          <w:p w14:paraId="489CA3B6" w14:textId="77777777" w:rsidR="0041522E" w:rsidRPr="00083637" w:rsidRDefault="0041522E" w:rsidP="00FB1C3E">
            <w:pPr>
              <w:rPr>
                <w:rFonts w:ascii="Arial" w:hAnsi="Arial" w:cs="Arial"/>
                <w:szCs w:val="2"/>
                <w:lang w:val="es-BO"/>
              </w:rPr>
            </w:pPr>
          </w:p>
        </w:tc>
        <w:tc>
          <w:tcPr>
            <w:tcW w:w="257" w:type="dxa"/>
          </w:tcPr>
          <w:p w14:paraId="3C4167D1" w14:textId="77777777" w:rsidR="0041522E" w:rsidRPr="00083637" w:rsidRDefault="0041522E" w:rsidP="00FB1C3E">
            <w:pPr>
              <w:rPr>
                <w:rFonts w:ascii="Arial" w:hAnsi="Arial" w:cs="Arial"/>
                <w:szCs w:val="2"/>
                <w:lang w:val="es-BO"/>
              </w:rPr>
            </w:pPr>
          </w:p>
        </w:tc>
        <w:tc>
          <w:tcPr>
            <w:tcW w:w="257" w:type="dxa"/>
          </w:tcPr>
          <w:p w14:paraId="34388994" w14:textId="77777777" w:rsidR="0041522E" w:rsidRPr="00083637" w:rsidRDefault="0041522E" w:rsidP="00FB1C3E">
            <w:pPr>
              <w:rPr>
                <w:rFonts w:ascii="Arial" w:hAnsi="Arial" w:cs="Arial"/>
                <w:szCs w:val="2"/>
                <w:lang w:val="es-BO"/>
              </w:rPr>
            </w:pPr>
          </w:p>
        </w:tc>
        <w:tc>
          <w:tcPr>
            <w:tcW w:w="257" w:type="dxa"/>
          </w:tcPr>
          <w:p w14:paraId="7802C5A2" w14:textId="77777777" w:rsidR="0041522E" w:rsidRPr="00083637" w:rsidRDefault="0041522E" w:rsidP="00FB1C3E">
            <w:pPr>
              <w:rPr>
                <w:rFonts w:ascii="Arial" w:hAnsi="Arial" w:cs="Arial"/>
                <w:szCs w:val="2"/>
                <w:lang w:val="es-BO"/>
              </w:rPr>
            </w:pPr>
          </w:p>
        </w:tc>
        <w:tc>
          <w:tcPr>
            <w:tcW w:w="257" w:type="dxa"/>
          </w:tcPr>
          <w:p w14:paraId="1D64D403" w14:textId="77777777" w:rsidR="0041522E" w:rsidRPr="00083637" w:rsidRDefault="0041522E" w:rsidP="00FB1C3E">
            <w:pPr>
              <w:rPr>
                <w:rFonts w:ascii="Arial" w:hAnsi="Arial" w:cs="Arial"/>
                <w:szCs w:val="2"/>
                <w:lang w:val="es-BO"/>
              </w:rPr>
            </w:pPr>
          </w:p>
        </w:tc>
        <w:tc>
          <w:tcPr>
            <w:tcW w:w="257" w:type="dxa"/>
          </w:tcPr>
          <w:p w14:paraId="402629D1" w14:textId="77777777" w:rsidR="0041522E" w:rsidRPr="00083637"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727474">
        <w:trPr>
          <w:jc w:val="center"/>
        </w:trPr>
        <w:tc>
          <w:tcPr>
            <w:tcW w:w="1999"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1114"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262" w:type="dxa"/>
          </w:tcPr>
          <w:p w14:paraId="33833C2E" w14:textId="77777777" w:rsidR="0041522E" w:rsidRPr="00083637" w:rsidRDefault="0041522E" w:rsidP="00FB1C3E">
            <w:pPr>
              <w:rPr>
                <w:rFonts w:ascii="Arial" w:hAnsi="Arial" w:cs="Arial"/>
                <w:sz w:val="8"/>
                <w:szCs w:val="8"/>
                <w:lang w:val="es-BO"/>
              </w:rPr>
            </w:pPr>
          </w:p>
        </w:tc>
        <w:tc>
          <w:tcPr>
            <w:tcW w:w="263" w:type="dxa"/>
          </w:tcPr>
          <w:p w14:paraId="4CA87EDC" w14:textId="77777777" w:rsidR="0041522E" w:rsidRPr="00083637" w:rsidRDefault="0041522E" w:rsidP="00FB1C3E">
            <w:pPr>
              <w:rPr>
                <w:rFonts w:ascii="Arial" w:hAnsi="Arial" w:cs="Arial"/>
                <w:sz w:val="8"/>
                <w:szCs w:val="8"/>
                <w:lang w:val="es-BO"/>
              </w:rPr>
            </w:pPr>
          </w:p>
        </w:tc>
        <w:tc>
          <w:tcPr>
            <w:tcW w:w="256" w:type="dxa"/>
          </w:tcPr>
          <w:p w14:paraId="7717A911" w14:textId="77777777" w:rsidR="0041522E" w:rsidRPr="00083637" w:rsidRDefault="0041522E" w:rsidP="00FB1C3E">
            <w:pPr>
              <w:rPr>
                <w:rFonts w:ascii="Arial" w:hAnsi="Arial" w:cs="Arial"/>
                <w:sz w:val="8"/>
                <w:szCs w:val="8"/>
                <w:lang w:val="es-BO"/>
              </w:rPr>
            </w:pPr>
          </w:p>
        </w:tc>
        <w:tc>
          <w:tcPr>
            <w:tcW w:w="259" w:type="dxa"/>
          </w:tcPr>
          <w:p w14:paraId="61BDE7A3" w14:textId="77777777" w:rsidR="0041522E" w:rsidRPr="00083637" w:rsidRDefault="0041522E" w:rsidP="00FB1C3E">
            <w:pPr>
              <w:rPr>
                <w:rFonts w:ascii="Arial" w:hAnsi="Arial" w:cs="Arial"/>
                <w:sz w:val="8"/>
                <w:szCs w:val="8"/>
                <w:lang w:val="es-BO"/>
              </w:rPr>
            </w:pPr>
          </w:p>
        </w:tc>
        <w:tc>
          <w:tcPr>
            <w:tcW w:w="258" w:type="dxa"/>
          </w:tcPr>
          <w:p w14:paraId="4D6C38CC" w14:textId="77777777" w:rsidR="0041522E" w:rsidRPr="00083637" w:rsidRDefault="0041522E" w:rsidP="00FB1C3E">
            <w:pPr>
              <w:rPr>
                <w:rFonts w:ascii="Arial" w:hAnsi="Arial" w:cs="Arial"/>
                <w:sz w:val="8"/>
                <w:szCs w:val="8"/>
                <w:lang w:val="es-BO"/>
              </w:rPr>
            </w:pPr>
          </w:p>
        </w:tc>
        <w:tc>
          <w:tcPr>
            <w:tcW w:w="262" w:type="dxa"/>
          </w:tcPr>
          <w:p w14:paraId="4BCBC91E" w14:textId="77777777" w:rsidR="0041522E" w:rsidRPr="00083637" w:rsidRDefault="0041522E" w:rsidP="00FB1C3E">
            <w:pPr>
              <w:rPr>
                <w:rFonts w:ascii="Arial" w:hAnsi="Arial" w:cs="Arial"/>
                <w:sz w:val="8"/>
                <w:szCs w:val="8"/>
                <w:lang w:val="es-BO"/>
              </w:rPr>
            </w:pPr>
          </w:p>
        </w:tc>
        <w:tc>
          <w:tcPr>
            <w:tcW w:w="260" w:type="dxa"/>
          </w:tcPr>
          <w:p w14:paraId="63EF6A06" w14:textId="77777777" w:rsidR="0041522E" w:rsidRPr="00083637" w:rsidRDefault="0041522E" w:rsidP="00FB1C3E">
            <w:pPr>
              <w:rPr>
                <w:rFonts w:ascii="Arial" w:hAnsi="Arial" w:cs="Arial"/>
                <w:sz w:val="8"/>
                <w:szCs w:val="8"/>
                <w:lang w:val="es-BO"/>
              </w:rPr>
            </w:pPr>
          </w:p>
        </w:tc>
        <w:tc>
          <w:tcPr>
            <w:tcW w:w="260" w:type="dxa"/>
          </w:tcPr>
          <w:p w14:paraId="72C3581F" w14:textId="77777777" w:rsidR="0041522E" w:rsidRPr="00083637" w:rsidRDefault="0041522E" w:rsidP="00FB1C3E">
            <w:pPr>
              <w:rPr>
                <w:rFonts w:ascii="Arial" w:hAnsi="Arial" w:cs="Arial"/>
                <w:sz w:val="8"/>
                <w:szCs w:val="8"/>
                <w:lang w:val="es-BO"/>
              </w:rPr>
            </w:pPr>
          </w:p>
        </w:tc>
        <w:tc>
          <w:tcPr>
            <w:tcW w:w="260" w:type="dxa"/>
          </w:tcPr>
          <w:p w14:paraId="4B188556" w14:textId="77777777" w:rsidR="0041522E" w:rsidRPr="00083637" w:rsidRDefault="0041522E" w:rsidP="00FB1C3E">
            <w:pPr>
              <w:rPr>
                <w:rFonts w:ascii="Arial" w:hAnsi="Arial" w:cs="Arial"/>
                <w:sz w:val="8"/>
                <w:szCs w:val="8"/>
                <w:lang w:val="es-BO"/>
              </w:rPr>
            </w:pPr>
          </w:p>
        </w:tc>
        <w:tc>
          <w:tcPr>
            <w:tcW w:w="258" w:type="dxa"/>
          </w:tcPr>
          <w:p w14:paraId="06C019A0" w14:textId="77777777" w:rsidR="0041522E" w:rsidRPr="00083637" w:rsidRDefault="0041522E" w:rsidP="00FB1C3E">
            <w:pPr>
              <w:rPr>
                <w:rFonts w:ascii="Arial" w:hAnsi="Arial" w:cs="Arial"/>
                <w:sz w:val="8"/>
                <w:szCs w:val="8"/>
                <w:lang w:val="es-BO"/>
              </w:rPr>
            </w:pPr>
          </w:p>
        </w:tc>
        <w:tc>
          <w:tcPr>
            <w:tcW w:w="258" w:type="dxa"/>
          </w:tcPr>
          <w:p w14:paraId="12A3B963" w14:textId="77777777" w:rsidR="0041522E" w:rsidRPr="00083637" w:rsidRDefault="0041522E" w:rsidP="00FB1C3E">
            <w:pPr>
              <w:rPr>
                <w:rFonts w:ascii="Arial" w:hAnsi="Arial" w:cs="Arial"/>
                <w:sz w:val="8"/>
                <w:szCs w:val="8"/>
                <w:lang w:val="es-BO"/>
              </w:rPr>
            </w:pPr>
          </w:p>
        </w:tc>
        <w:tc>
          <w:tcPr>
            <w:tcW w:w="257" w:type="dxa"/>
          </w:tcPr>
          <w:p w14:paraId="2E0BCF87" w14:textId="77777777" w:rsidR="0041522E" w:rsidRPr="00083637" w:rsidRDefault="0041522E" w:rsidP="00FB1C3E">
            <w:pPr>
              <w:rPr>
                <w:rFonts w:ascii="Arial" w:hAnsi="Arial" w:cs="Arial"/>
                <w:sz w:val="8"/>
                <w:szCs w:val="8"/>
                <w:lang w:val="es-BO"/>
              </w:rPr>
            </w:pPr>
          </w:p>
        </w:tc>
        <w:tc>
          <w:tcPr>
            <w:tcW w:w="258" w:type="dxa"/>
          </w:tcPr>
          <w:p w14:paraId="1625293D" w14:textId="77777777" w:rsidR="0041522E" w:rsidRPr="00083637" w:rsidRDefault="0041522E" w:rsidP="00FB1C3E">
            <w:pPr>
              <w:rPr>
                <w:rFonts w:ascii="Arial" w:hAnsi="Arial" w:cs="Arial"/>
                <w:sz w:val="8"/>
                <w:szCs w:val="8"/>
                <w:lang w:val="es-BO"/>
              </w:rPr>
            </w:pPr>
          </w:p>
        </w:tc>
        <w:tc>
          <w:tcPr>
            <w:tcW w:w="258" w:type="dxa"/>
          </w:tcPr>
          <w:p w14:paraId="2AABCFAB" w14:textId="77777777" w:rsidR="0041522E" w:rsidRPr="00083637" w:rsidRDefault="0041522E" w:rsidP="00FB1C3E">
            <w:pPr>
              <w:rPr>
                <w:rFonts w:ascii="Arial" w:hAnsi="Arial" w:cs="Arial"/>
                <w:sz w:val="8"/>
                <w:szCs w:val="8"/>
                <w:lang w:val="es-BO"/>
              </w:rPr>
            </w:pPr>
          </w:p>
        </w:tc>
        <w:tc>
          <w:tcPr>
            <w:tcW w:w="258" w:type="dxa"/>
          </w:tcPr>
          <w:p w14:paraId="1C4AAA0A" w14:textId="77777777" w:rsidR="0041522E" w:rsidRPr="00083637" w:rsidRDefault="0041522E" w:rsidP="00FB1C3E">
            <w:pPr>
              <w:rPr>
                <w:rFonts w:ascii="Arial" w:hAnsi="Arial" w:cs="Arial"/>
                <w:sz w:val="8"/>
                <w:szCs w:val="8"/>
                <w:lang w:val="es-BO"/>
              </w:rPr>
            </w:pPr>
          </w:p>
        </w:tc>
        <w:tc>
          <w:tcPr>
            <w:tcW w:w="258" w:type="dxa"/>
          </w:tcPr>
          <w:p w14:paraId="776A1014" w14:textId="77777777" w:rsidR="0041522E" w:rsidRPr="00083637" w:rsidRDefault="0041522E" w:rsidP="00FB1C3E">
            <w:pPr>
              <w:rPr>
                <w:rFonts w:ascii="Arial" w:hAnsi="Arial" w:cs="Arial"/>
                <w:sz w:val="8"/>
                <w:szCs w:val="8"/>
                <w:lang w:val="es-BO"/>
              </w:rPr>
            </w:pPr>
          </w:p>
        </w:tc>
        <w:tc>
          <w:tcPr>
            <w:tcW w:w="257" w:type="dxa"/>
          </w:tcPr>
          <w:p w14:paraId="3AF7D649" w14:textId="77777777" w:rsidR="0041522E" w:rsidRPr="00083637" w:rsidRDefault="0041522E" w:rsidP="00FB1C3E">
            <w:pPr>
              <w:rPr>
                <w:rFonts w:ascii="Arial" w:hAnsi="Arial" w:cs="Arial"/>
                <w:sz w:val="8"/>
                <w:szCs w:val="8"/>
                <w:lang w:val="es-BO"/>
              </w:rPr>
            </w:pPr>
          </w:p>
        </w:tc>
        <w:tc>
          <w:tcPr>
            <w:tcW w:w="258" w:type="dxa"/>
          </w:tcPr>
          <w:p w14:paraId="50E494A5" w14:textId="77777777" w:rsidR="0041522E" w:rsidRPr="00083637" w:rsidRDefault="0041522E" w:rsidP="00FB1C3E">
            <w:pPr>
              <w:rPr>
                <w:rFonts w:ascii="Arial" w:hAnsi="Arial" w:cs="Arial"/>
                <w:sz w:val="8"/>
                <w:szCs w:val="8"/>
                <w:lang w:val="es-BO"/>
              </w:rPr>
            </w:pPr>
          </w:p>
        </w:tc>
        <w:tc>
          <w:tcPr>
            <w:tcW w:w="258" w:type="dxa"/>
          </w:tcPr>
          <w:p w14:paraId="6C276DE2" w14:textId="77777777" w:rsidR="0041522E" w:rsidRPr="00083637" w:rsidRDefault="0041522E" w:rsidP="00FB1C3E">
            <w:pPr>
              <w:rPr>
                <w:rFonts w:ascii="Arial" w:hAnsi="Arial" w:cs="Arial"/>
                <w:sz w:val="8"/>
                <w:szCs w:val="8"/>
                <w:lang w:val="es-BO"/>
              </w:rPr>
            </w:pPr>
          </w:p>
        </w:tc>
        <w:tc>
          <w:tcPr>
            <w:tcW w:w="258" w:type="dxa"/>
          </w:tcPr>
          <w:p w14:paraId="3FAF5F2D" w14:textId="77777777" w:rsidR="0041522E" w:rsidRPr="00083637" w:rsidRDefault="0041522E" w:rsidP="00FB1C3E">
            <w:pPr>
              <w:rPr>
                <w:rFonts w:ascii="Arial" w:hAnsi="Arial" w:cs="Arial"/>
                <w:sz w:val="8"/>
                <w:szCs w:val="8"/>
                <w:lang w:val="es-BO"/>
              </w:rPr>
            </w:pPr>
          </w:p>
        </w:tc>
        <w:tc>
          <w:tcPr>
            <w:tcW w:w="258" w:type="dxa"/>
          </w:tcPr>
          <w:p w14:paraId="45E326BA" w14:textId="77777777" w:rsidR="0041522E" w:rsidRPr="00083637" w:rsidRDefault="0041522E" w:rsidP="00FB1C3E">
            <w:pPr>
              <w:rPr>
                <w:rFonts w:ascii="Arial" w:hAnsi="Arial" w:cs="Arial"/>
                <w:sz w:val="8"/>
                <w:szCs w:val="8"/>
                <w:lang w:val="es-BO"/>
              </w:rPr>
            </w:pPr>
          </w:p>
        </w:tc>
        <w:tc>
          <w:tcPr>
            <w:tcW w:w="257" w:type="dxa"/>
          </w:tcPr>
          <w:p w14:paraId="36517E32" w14:textId="77777777" w:rsidR="0041522E" w:rsidRPr="00083637" w:rsidRDefault="0041522E" w:rsidP="00FB1C3E">
            <w:pPr>
              <w:rPr>
                <w:rFonts w:ascii="Arial" w:hAnsi="Arial" w:cs="Arial"/>
                <w:sz w:val="8"/>
                <w:szCs w:val="8"/>
                <w:lang w:val="es-BO"/>
              </w:rPr>
            </w:pPr>
          </w:p>
        </w:tc>
        <w:tc>
          <w:tcPr>
            <w:tcW w:w="257" w:type="dxa"/>
          </w:tcPr>
          <w:p w14:paraId="6F6308B9" w14:textId="77777777" w:rsidR="0041522E" w:rsidRPr="00083637" w:rsidRDefault="0041522E" w:rsidP="00FB1C3E">
            <w:pPr>
              <w:rPr>
                <w:rFonts w:ascii="Arial" w:hAnsi="Arial" w:cs="Arial"/>
                <w:sz w:val="8"/>
                <w:szCs w:val="8"/>
                <w:lang w:val="es-BO"/>
              </w:rPr>
            </w:pPr>
          </w:p>
        </w:tc>
        <w:tc>
          <w:tcPr>
            <w:tcW w:w="257" w:type="dxa"/>
          </w:tcPr>
          <w:p w14:paraId="455282C4" w14:textId="77777777" w:rsidR="0041522E" w:rsidRPr="00083637" w:rsidRDefault="0041522E" w:rsidP="00FB1C3E">
            <w:pPr>
              <w:rPr>
                <w:rFonts w:ascii="Arial" w:hAnsi="Arial" w:cs="Arial"/>
                <w:sz w:val="8"/>
                <w:szCs w:val="8"/>
                <w:lang w:val="es-BO"/>
              </w:rPr>
            </w:pPr>
          </w:p>
        </w:tc>
        <w:tc>
          <w:tcPr>
            <w:tcW w:w="257" w:type="dxa"/>
          </w:tcPr>
          <w:p w14:paraId="096F5FDD" w14:textId="77777777" w:rsidR="0041522E" w:rsidRPr="00083637" w:rsidRDefault="0041522E" w:rsidP="00FB1C3E">
            <w:pPr>
              <w:rPr>
                <w:rFonts w:ascii="Arial" w:hAnsi="Arial" w:cs="Arial"/>
                <w:sz w:val="8"/>
                <w:szCs w:val="8"/>
                <w:lang w:val="es-BO"/>
              </w:rPr>
            </w:pPr>
          </w:p>
        </w:tc>
        <w:tc>
          <w:tcPr>
            <w:tcW w:w="257" w:type="dxa"/>
          </w:tcPr>
          <w:p w14:paraId="10BD5FC7" w14:textId="77777777" w:rsidR="0041522E" w:rsidRPr="00083637" w:rsidRDefault="0041522E" w:rsidP="00FB1C3E">
            <w:pPr>
              <w:rPr>
                <w:rFonts w:ascii="Arial" w:hAnsi="Arial" w:cs="Arial"/>
                <w:sz w:val="8"/>
                <w:szCs w:val="8"/>
                <w:lang w:val="es-BO"/>
              </w:rPr>
            </w:pPr>
          </w:p>
        </w:tc>
        <w:tc>
          <w:tcPr>
            <w:tcW w:w="257" w:type="dxa"/>
          </w:tcPr>
          <w:p w14:paraId="4C101B80" w14:textId="77777777" w:rsidR="0041522E" w:rsidRPr="00083637" w:rsidRDefault="0041522E" w:rsidP="00FB1C3E">
            <w:pPr>
              <w:rPr>
                <w:rFonts w:ascii="Arial" w:hAnsi="Arial" w:cs="Arial"/>
                <w:sz w:val="8"/>
                <w:szCs w:val="8"/>
                <w:lang w:val="es-BO"/>
              </w:rPr>
            </w:pPr>
          </w:p>
        </w:tc>
        <w:tc>
          <w:tcPr>
            <w:tcW w:w="257"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111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080"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60" w:type="dxa"/>
          </w:tcPr>
          <w:p w14:paraId="39AD6DE1" w14:textId="77777777" w:rsidR="0041522E" w:rsidRPr="00083637" w:rsidRDefault="0041522E" w:rsidP="00FB1C3E">
            <w:pPr>
              <w:rPr>
                <w:rFonts w:ascii="Arial" w:hAnsi="Arial" w:cs="Arial"/>
                <w:szCs w:val="2"/>
                <w:lang w:val="es-BO"/>
              </w:rPr>
            </w:pPr>
          </w:p>
        </w:tc>
        <w:tc>
          <w:tcPr>
            <w:tcW w:w="258" w:type="dxa"/>
          </w:tcPr>
          <w:p w14:paraId="4D5D2FBF" w14:textId="77777777" w:rsidR="0041522E" w:rsidRPr="00083637" w:rsidRDefault="0041522E" w:rsidP="00FB1C3E">
            <w:pPr>
              <w:rPr>
                <w:rFonts w:ascii="Arial" w:hAnsi="Arial" w:cs="Arial"/>
                <w:szCs w:val="2"/>
                <w:lang w:val="es-BO"/>
              </w:rPr>
            </w:pPr>
          </w:p>
        </w:tc>
        <w:tc>
          <w:tcPr>
            <w:tcW w:w="258" w:type="dxa"/>
          </w:tcPr>
          <w:p w14:paraId="0AFD9884" w14:textId="77777777" w:rsidR="0041522E" w:rsidRPr="00083637" w:rsidRDefault="0041522E" w:rsidP="00FB1C3E">
            <w:pPr>
              <w:rPr>
                <w:rFonts w:ascii="Arial" w:hAnsi="Arial" w:cs="Arial"/>
                <w:szCs w:val="2"/>
                <w:lang w:val="es-BO"/>
              </w:rPr>
            </w:pPr>
          </w:p>
        </w:tc>
        <w:tc>
          <w:tcPr>
            <w:tcW w:w="257" w:type="dxa"/>
          </w:tcPr>
          <w:p w14:paraId="3DD0C988" w14:textId="77777777" w:rsidR="0041522E" w:rsidRPr="00083637" w:rsidRDefault="0041522E" w:rsidP="00FB1C3E">
            <w:pPr>
              <w:rPr>
                <w:rFonts w:ascii="Arial" w:hAnsi="Arial" w:cs="Arial"/>
                <w:szCs w:val="2"/>
                <w:lang w:val="es-BO"/>
              </w:rPr>
            </w:pPr>
          </w:p>
        </w:tc>
        <w:tc>
          <w:tcPr>
            <w:tcW w:w="258" w:type="dxa"/>
          </w:tcPr>
          <w:p w14:paraId="0DD04E7C" w14:textId="77777777" w:rsidR="0041522E" w:rsidRPr="00083637" w:rsidRDefault="0041522E" w:rsidP="00FB1C3E">
            <w:pPr>
              <w:rPr>
                <w:rFonts w:ascii="Arial" w:hAnsi="Arial" w:cs="Arial"/>
                <w:szCs w:val="2"/>
                <w:lang w:val="es-BO"/>
              </w:rPr>
            </w:pPr>
          </w:p>
        </w:tc>
        <w:tc>
          <w:tcPr>
            <w:tcW w:w="258" w:type="dxa"/>
          </w:tcPr>
          <w:p w14:paraId="0B5FA9FD" w14:textId="77777777" w:rsidR="0041522E" w:rsidRPr="00083637" w:rsidRDefault="0041522E" w:rsidP="00FB1C3E">
            <w:pPr>
              <w:rPr>
                <w:rFonts w:ascii="Arial" w:hAnsi="Arial" w:cs="Arial"/>
                <w:szCs w:val="2"/>
                <w:lang w:val="es-BO"/>
              </w:rPr>
            </w:pPr>
          </w:p>
        </w:tc>
        <w:tc>
          <w:tcPr>
            <w:tcW w:w="258" w:type="dxa"/>
          </w:tcPr>
          <w:p w14:paraId="70091890" w14:textId="77777777" w:rsidR="0041522E" w:rsidRPr="00083637" w:rsidRDefault="0041522E" w:rsidP="00FB1C3E">
            <w:pPr>
              <w:rPr>
                <w:rFonts w:ascii="Arial" w:hAnsi="Arial" w:cs="Arial"/>
                <w:szCs w:val="2"/>
                <w:lang w:val="es-BO"/>
              </w:rPr>
            </w:pPr>
          </w:p>
        </w:tc>
        <w:tc>
          <w:tcPr>
            <w:tcW w:w="258" w:type="dxa"/>
          </w:tcPr>
          <w:p w14:paraId="28003B5C" w14:textId="77777777" w:rsidR="0041522E" w:rsidRPr="00083637" w:rsidRDefault="0041522E" w:rsidP="00FB1C3E">
            <w:pPr>
              <w:rPr>
                <w:rFonts w:ascii="Arial" w:hAnsi="Arial" w:cs="Arial"/>
                <w:szCs w:val="2"/>
                <w:lang w:val="es-BO"/>
              </w:rPr>
            </w:pPr>
          </w:p>
        </w:tc>
        <w:tc>
          <w:tcPr>
            <w:tcW w:w="257" w:type="dxa"/>
          </w:tcPr>
          <w:p w14:paraId="2BF1F364" w14:textId="77777777" w:rsidR="0041522E" w:rsidRPr="00083637" w:rsidRDefault="0041522E" w:rsidP="00FB1C3E">
            <w:pPr>
              <w:rPr>
                <w:rFonts w:ascii="Arial" w:hAnsi="Arial" w:cs="Arial"/>
                <w:szCs w:val="2"/>
                <w:lang w:val="es-BO"/>
              </w:rPr>
            </w:pPr>
          </w:p>
        </w:tc>
        <w:tc>
          <w:tcPr>
            <w:tcW w:w="258" w:type="dxa"/>
          </w:tcPr>
          <w:p w14:paraId="7C131B4A" w14:textId="77777777" w:rsidR="0041522E" w:rsidRPr="00083637" w:rsidRDefault="0041522E" w:rsidP="00FB1C3E">
            <w:pPr>
              <w:rPr>
                <w:rFonts w:ascii="Arial" w:hAnsi="Arial" w:cs="Arial"/>
                <w:szCs w:val="2"/>
                <w:lang w:val="es-BO"/>
              </w:rPr>
            </w:pPr>
          </w:p>
        </w:tc>
        <w:tc>
          <w:tcPr>
            <w:tcW w:w="258" w:type="dxa"/>
          </w:tcPr>
          <w:p w14:paraId="040AEF88" w14:textId="77777777" w:rsidR="0041522E" w:rsidRPr="00083637" w:rsidRDefault="0041522E" w:rsidP="00FB1C3E">
            <w:pPr>
              <w:rPr>
                <w:rFonts w:ascii="Arial" w:hAnsi="Arial" w:cs="Arial"/>
                <w:szCs w:val="2"/>
                <w:lang w:val="es-BO"/>
              </w:rPr>
            </w:pPr>
          </w:p>
        </w:tc>
        <w:tc>
          <w:tcPr>
            <w:tcW w:w="258" w:type="dxa"/>
          </w:tcPr>
          <w:p w14:paraId="3293DB72" w14:textId="77777777" w:rsidR="0041522E" w:rsidRPr="00083637" w:rsidRDefault="0041522E" w:rsidP="00FB1C3E">
            <w:pPr>
              <w:rPr>
                <w:rFonts w:ascii="Arial" w:hAnsi="Arial" w:cs="Arial"/>
                <w:szCs w:val="2"/>
                <w:lang w:val="es-BO"/>
              </w:rPr>
            </w:pPr>
          </w:p>
        </w:tc>
        <w:tc>
          <w:tcPr>
            <w:tcW w:w="258" w:type="dxa"/>
          </w:tcPr>
          <w:p w14:paraId="6D56703D" w14:textId="77777777" w:rsidR="0041522E" w:rsidRPr="00083637" w:rsidRDefault="0041522E" w:rsidP="00FB1C3E">
            <w:pPr>
              <w:rPr>
                <w:rFonts w:ascii="Arial" w:hAnsi="Arial" w:cs="Arial"/>
                <w:szCs w:val="2"/>
                <w:lang w:val="es-BO"/>
              </w:rPr>
            </w:pPr>
          </w:p>
        </w:tc>
        <w:tc>
          <w:tcPr>
            <w:tcW w:w="257" w:type="dxa"/>
          </w:tcPr>
          <w:p w14:paraId="281CCD79" w14:textId="77777777" w:rsidR="0041522E" w:rsidRPr="00083637" w:rsidRDefault="0041522E" w:rsidP="00FB1C3E">
            <w:pPr>
              <w:rPr>
                <w:rFonts w:ascii="Arial" w:hAnsi="Arial" w:cs="Arial"/>
                <w:szCs w:val="2"/>
                <w:lang w:val="es-BO"/>
              </w:rPr>
            </w:pPr>
          </w:p>
        </w:tc>
        <w:tc>
          <w:tcPr>
            <w:tcW w:w="257" w:type="dxa"/>
          </w:tcPr>
          <w:p w14:paraId="7403516D" w14:textId="77777777" w:rsidR="0041522E" w:rsidRPr="00083637" w:rsidRDefault="0041522E" w:rsidP="00FB1C3E">
            <w:pPr>
              <w:rPr>
                <w:rFonts w:ascii="Arial" w:hAnsi="Arial" w:cs="Arial"/>
                <w:szCs w:val="2"/>
                <w:lang w:val="es-BO"/>
              </w:rPr>
            </w:pPr>
          </w:p>
        </w:tc>
        <w:tc>
          <w:tcPr>
            <w:tcW w:w="257" w:type="dxa"/>
          </w:tcPr>
          <w:p w14:paraId="3E57C4D3" w14:textId="77777777" w:rsidR="0041522E" w:rsidRPr="00083637" w:rsidRDefault="0041522E" w:rsidP="00FB1C3E">
            <w:pPr>
              <w:rPr>
                <w:rFonts w:ascii="Arial" w:hAnsi="Arial" w:cs="Arial"/>
                <w:szCs w:val="2"/>
                <w:lang w:val="es-BO"/>
              </w:rPr>
            </w:pPr>
          </w:p>
        </w:tc>
        <w:tc>
          <w:tcPr>
            <w:tcW w:w="257" w:type="dxa"/>
          </w:tcPr>
          <w:p w14:paraId="4826A0CD" w14:textId="77777777" w:rsidR="0041522E" w:rsidRPr="00083637" w:rsidRDefault="0041522E" w:rsidP="00FB1C3E">
            <w:pPr>
              <w:rPr>
                <w:rFonts w:ascii="Arial" w:hAnsi="Arial" w:cs="Arial"/>
                <w:szCs w:val="2"/>
                <w:lang w:val="es-BO"/>
              </w:rPr>
            </w:pPr>
          </w:p>
        </w:tc>
        <w:tc>
          <w:tcPr>
            <w:tcW w:w="257" w:type="dxa"/>
          </w:tcPr>
          <w:p w14:paraId="0CF3C3A0" w14:textId="77777777" w:rsidR="0041522E" w:rsidRPr="00083637" w:rsidRDefault="0041522E" w:rsidP="00FB1C3E">
            <w:pPr>
              <w:rPr>
                <w:rFonts w:ascii="Arial" w:hAnsi="Arial" w:cs="Arial"/>
                <w:szCs w:val="2"/>
                <w:lang w:val="es-BO"/>
              </w:rPr>
            </w:pPr>
          </w:p>
        </w:tc>
        <w:tc>
          <w:tcPr>
            <w:tcW w:w="257" w:type="dxa"/>
          </w:tcPr>
          <w:p w14:paraId="7EA47ADB" w14:textId="77777777" w:rsidR="0041522E" w:rsidRPr="00083637"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727474">
        <w:trPr>
          <w:jc w:val="center"/>
        </w:trPr>
        <w:tc>
          <w:tcPr>
            <w:tcW w:w="1999"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1114"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262" w:type="dxa"/>
            <w:shd w:val="clear" w:color="auto" w:fill="auto"/>
          </w:tcPr>
          <w:p w14:paraId="63C9D5BC" w14:textId="77777777" w:rsidR="0041522E" w:rsidRPr="00083637" w:rsidRDefault="0041522E" w:rsidP="00FB1C3E">
            <w:pPr>
              <w:rPr>
                <w:rFonts w:ascii="Arial" w:hAnsi="Arial" w:cs="Arial"/>
                <w:lang w:val="es-BO"/>
              </w:rPr>
            </w:pPr>
          </w:p>
        </w:tc>
        <w:tc>
          <w:tcPr>
            <w:tcW w:w="263" w:type="dxa"/>
            <w:shd w:val="clear" w:color="auto" w:fill="auto"/>
          </w:tcPr>
          <w:p w14:paraId="51198734" w14:textId="77777777" w:rsidR="0041522E" w:rsidRPr="00083637" w:rsidRDefault="0041522E" w:rsidP="00FB1C3E">
            <w:pPr>
              <w:rPr>
                <w:rFonts w:ascii="Arial" w:hAnsi="Arial" w:cs="Arial"/>
                <w:lang w:val="es-BO"/>
              </w:rPr>
            </w:pPr>
          </w:p>
        </w:tc>
        <w:tc>
          <w:tcPr>
            <w:tcW w:w="256" w:type="dxa"/>
            <w:shd w:val="clear" w:color="auto" w:fill="auto"/>
          </w:tcPr>
          <w:p w14:paraId="5B64C409" w14:textId="77777777" w:rsidR="0041522E" w:rsidRPr="00083637" w:rsidRDefault="0041522E" w:rsidP="00FB1C3E">
            <w:pPr>
              <w:rPr>
                <w:rFonts w:ascii="Arial" w:hAnsi="Arial" w:cs="Arial"/>
                <w:lang w:val="es-BO"/>
              </w:rPr>
            </w:pPr>
          </w:p>
        </w:tc>
        <w:tc>
          <w:tcPr>
            <w:tcW w:w="259" w:type="dxa"/>
            <w:shd w:val="clear" w:color="auto" w:fill="auto"/>
          </w:tcPr>
          <w:p w14:paraId="43C1678F" w14:textId="77777777" w:rsidR="0041522E" w:rsidRPr="00083637" w:rsidRDefault="0041522E" w:rsidP="00FB1C3E">
            <w:pPr>
              <w:rPr>
                <w:rFonts w:ascii="Arial" w:hAnsi="Arial" w:cs="Arial"/>
                <w:lang w:val="es-BO"/>
              </w:rPr>
            </w:pPr>
          </w:p>
        </w:tc>
        <w:tc>
          <w:tcPr>
            <w:tcW w:w="258" w:type="dxa"/>
            <w:shd w:val="clear" w:color="auto" w:fill="auto"/>
          </w:tcPr>
          <w:p w14:paraId="6DAEAE11" w14:textId="77777777" w:rsidR="0041522E" w:rsidRPr="00083637" w:rsidRDefault="0041522E" w:rsidP="00FB1C3E">
            <w:pPr>
              <w:rPr>
                <w:rFonts w:ascii="Arial" w:hAnsi="Arial" w:cs="Arial"/>
                <w:lang w:val="es-BO"/>
              </w:rPr>
            </w:pPr>
          </w:p>
        </w:tc>
        <w:tc>
          <w:tcPr>
            <w:tcW w:w="262" w:type="dxa"/>
            <w:shd w:val="clear" w:color="auto" w:fill="auto"/>
          </w:tcPr>
          <w:p w14:paraId="6158A933" w14:textId="77777777" w:rsidR="0041522E" w:rsidRPr="00083637" w:rsidRDefault="0041522E" w:rsidP="00FB1C3E">
            <w:pPr>
              <w:rPr>
                <w:rFonts w:ascii="Arial" w:hAnsi="Arial" w:cs="Arial"/>
                <w:lang w:val="es-BO"/>
              </w:rPr>
            </w:pPr>
          </w:p>
        </w:tc>
        <w:tc>
          <w:tcPr>
            <w:tcW w:w="260" w:type="dxa"/>
            <w:shd w:val="clear" w:color="auto" w:fill="auto"/>
          </w:tcPr>
          <w:p w14:paraId="21600071" w14:textId="77777777" w:rsidR="0041522E" w:rsidRPr="00083637" w:rsidRDefault="0041522E" w:rsidP="00FB1C3E">
            <w:pPr>
              <w:rPr>
                <w:rFonts w:ascii="Arial" w:hAnsi="Arial" w:cs="Arial"/>
                <w:lang w:val="es-BO"/>
              </w:rPr>
            </w:pPr>
          </w:p>
        </w:tc>
        <w:tc>
          <w:tcPr>
            <w:tcW w:w="260" w:type="dxa"/>
            <w:shd w:val="clear" w:color="auto" w:fill="auto"/>
          </w:tcPr>
          <w:p w14:paraId="7AFDACA3" w14:textId="77777777" w:rsidR="0041522E" w:rsidRPr="00083637" w:rsidRDefault="0041522E" w:rsidP="00FB1C3E">
            <w:pPr>
              <w:rPr>
                <w:rFonts w:ascii="Arial" w:hAnsi="Arial" w:cs="Arial"/>
                <w:lang w:val="es-BO"/>
              </w:rPr>
            </w:pPr>
          </w:p>
        </w:tc>
        <w:tc>
          <w:tcPr>
            <w:tcW w:w="260" w:type="dxa"/>
            <w:shd w:val="clear" w:color="auto" w:fill="auto"/>
          </w:tcPr>
          <w:p w14:paraId="70D4F541" w14:textId="77777777" w:rsidR="0041522E" w:rsidRPr="00083637" w:rsidRDefault="0041522E" w:rsidP="00FB1C3E">
            <w:pPr>
              <w:rPr>
                <w:rFonts w:ascii="Arial" w:hAnsi="Arial" w:cs="Arial"/>
                <w:lang w:val="es-BO"/>
              </w:rPr>
            </w:pPr>
          </w:p>
        </w:tc>
        <w:tc>
          <w:tcPr>
            <w:tcW w:w="258" w:type="dxa"/>
            <w:shd w:val="clear" w:color="auto" w:fill="auto"/>
          </w:tcPr>
          <w:p w14:paraId="34D1AB2F" w14:textId="77777777" w:rsidR="0041522E" w:rsidRPr="00083637" w:rsidRDefault="0041522E" w:rsidP="00FB1C3E">
            <w:pPr>
              <w:rPr>
                <w:rFonts w:ascii="Arial" w:hAnsi="Arial" w:cs="Arial"/>
                <w:lang w:val="es-BO"/>
              </w:rPr>
            </w:pPr>
          </w:p>
        </w:tc>
        <w:tc>
          <w:tcPr>
            <w:tcW w:w="258" w:type="dxa"/>
            <w:shd w:val="clear" w:color="auto" w:fill="auto"/>
          </w:tcPr>
          <w:p w14:paraId="6AA10B8E" w14:textId="77777777" w:rsidR="0041522E" w:rsidRPr="00083637" w:rsidRDefault="0041522E" w:rsidP="00FB1C3E">
            <w:pPr>
              <w:rPr>
                <w:rFonts w:ascii="Arial" w:hAnsi="Arial" w:cs="Arial"/>
                <w:lang w:val="es-BO"/>
              </w:rPr>
            </w:pPr>
          </w:p>
        </w:tc>
        <w:tc>
          <w:tcPr>
            <w:tcW w:w="257" w:type="dxa"/>
            <w:shd w:val="clear" w:color="auto" w:fill="auto"/>
          </w:tcPr>
          <w:p w14:paraId="3F452C7D" w14:textId="77777777" w:rsidR="0041522E" w:rsidRPr="00083637" w:rsidRDefault="0041522E" w:rsidP="00FB1C3E">
            <w:pPr>
              <w:rPr>
                <w:rFonts w:ascii="Arial" w:hAnsi="Arial" w:cs="Arial"/>
                <w:lang w:val="es-BO"/>
              </w:rPr>
            </w:pPr>
          </w:p>
        </w:tc>
        <w:tc>
          <w:tcPr>
            <w:tcW w:w="258" w:type="dxa"/>
            <w:shd w:val="clear" w:color="auto" w:fill="auto"/>
          </w:tcPr>
          <w:p w14:paraId="5BC89272" w14:textId="77777777" w:rsidR="0041522E" w:rsidRPr="00083637" w:rsidRDefault="0041522E" w:rsidP="00FB1C3E">
            <w:pPr>
              <w:rPr>
                <w:rFonts w:ascii="Arial" w:hAnsi="Arial" w:cs="Arial"/>
                <w:lang w:val="es-BO"/>
              </w:rPr>
            </w:pPr>
          </w:p>
        </w:tc>
        <w:tc>
          <w:tcPr>
            <w:tcW w:w="258" w:type="dxa"/>
            <w:shd w:val="clear" w:color="auto" w:fill="auto"/>
          </w:tcPr>
          <w:p w14:paraId="38A713DA" w14:textId="77777777" w:rsidR="0041522E" w:rsidRPr="00083637" w:rsidRDefault="0041522E" w:rsidP="00FB1C3E">
            <w:pPr>
              <w:rPr>
                <w:rFonts w:ascii="Arial" w:hAnsi="Arial" w:cs="Arial"/>
                <w:lang w:val="es-BO"/>
              </w:rPr>
            </w:pPr>
          </w:p>
        </w:tc>
        <w:tc>
          <w:tcPr>
            <w:tcW w:w="258" w:type="dxa"/>
            <w:shd w:val="clear" w:color="auto" w:fill="auto"/>
          </w:tcPr>
          <w:p w14:paraId="7CB1765F" w14:textId="77777777" w:rsidR="0041522E" w:rsidRPr="00083637" w:rsidRDefault="0041522E" w:rsidP="00FB1C3E">
            <w:pPr>
              <w:rPr>
                <w:rFonts w:ascii="Arial" w:hAnsi="Arial" w:cs="Arial"/>
                <w:lang w:val="es-BO"/>
              </w:rPr>
            </w:pPr>
          </w:p>
        </w:tc>
        <w:tc>
          <w:tcPr>
            <w:tcW w:w="258" w:type="dxa"/>
            <w:shd w:val="clear" w:color="auto" w:fill="auto"/>
          </w:tcPr>
          <w:p w14:paraId="3F171518" w14:textId="77777777" w:rsidR="0041522E" w:rsidRPr="00083637" w:rsidRDefault="0041522E" w:rsidP="00FB1C3E">
            <w:pPr>
              <w:rPr>
                <w:rFonts w:ascii="Arial" w:hAnsi="Arial" w:cs="Arial"/>
                <w:lang w:val="es-BO"/>
              </w:rPr>
            </w:pPr>
          </w:p>
        </w:tc>
        <w:tc>
          <w:tcPr>
            <w:tcW w:w="257" w:type="dxa"/>
            <w:shd w:val="clear" w:color="auto" w:fill="auto"/>
          </w:tcPr>
          <w:p w14:paraId="739119D9" w14:textId="77777777" w:rsidR="0041522E" w:rsidRPr="00083637" w:rsidRDefault="0041522E" w:rsidP="00FB1C3E">
            <w:pPr>
              <w:rPr>
                <w:rFonts w:ascii="Arial" w:hAnsi="Arial" w:cs="Arial"/>
                <w:lang w:val="es-BO"/>
              </w:rPr>
            </w:pPr>
          </w:p>
        </w:tc>
        <w:tc>
          <w:tcPr>
            <w:tcW w:w="258" w:type="dxa"/>
            <w:shd w:val="clear" w:color="auto" w:fill="auto"/>
          </w:tcPr>
          <w:p w14:paraId="20999BC3" w14:textId="77777777" w:rsidR="0041522E" w:rsidRPr="00083637" w:rsidRDefault="0041522E" w:rsidP="00FB1C3E">
            <w:pPr>
              <w:rPr>
                <w:rFonts w:ascii="Arial" w:hAnsi="Arial" w:cs="Arial"/>
                <w:lang w:val="es-BO"/>
              </w:rPr>
            </w:pPr>
          </w:p>
        </w:tc>
        <w:tc>
          <w:tcPr>
            <w:tcW w:w="258" w:type="dxa"/>
            <w:shd w:val="clear" w:color="auto" w:fill="auto"/>
          </w:tcPr>
          <w:p w14:paraId="3FF93A1E" w14:textId="77777777" w:rsidR="0041522E" w:rsidRPr="00083637" w:rsidRDefault="0041522E" w:rsidP="00FB1C3E">
            <w:pPr>
              <w:rPr>
                <w:rFonts w:ascii="Arial" w:hAnsi="Arial" w:cs="Arial"/>
                <w:lang w:val="es-BO"/>
              </w:rPr>
            </w:pPr>
          </w:p>
        </w:tc>
        <w:tc>
          <w:tcPr>
            <w:tcW w:w="258" w:type="dxa"/>
            <w:shd w:val="clear" w:color="auto" w:fill="auto"/>
          </w:tcPr>
          <w:p w14:paraId="5737662A" w14:textId="77777777" w:rsidR="0041522E" w:rsidRPr="00083637" w:rsidRDefault="0041522E" w:rsidP="00FB1C3E">
            <w:pPr>
              <w:rPr>
                <w:rFonts w:ascii="Arial" w:hAnsi="Arial" w:cs="Arial"/>
                <w:lang w:val="es-BO"/>
              </w:rPr>
            </w:pPr>
          </w:p>
        </w:tc>
        <w:tc>
          <w:tcPr>
            <w:tcW w:w="258" w:type="dxa"/>
            <w:shd w:val="clear" w:color="auto" w:fill="auto"/>
          </w:tcPr>
          <w:p w14:paraId="03574E3A" w14:textId="77777777" w:rsidR="0041522E" w:rsidRPr="00083637" w:rsidRDefault="0041522E" w:rsidP="00FB1C3E">
            <w:pPr>
              <w:rPr>
                <w:rFonts w:ascii="Arial" w:hAnsi="Arial" w:cs="Arial"/>
                <w:lang w:val="es-BO"/>
              </w:rPr>
            </w:pPr>
          </w:p>
        </w:tc>
        <w:tc>
          <w:tcPr>
            <w:tcW w:w="771"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771" w:type="dxa"/>
            <w:gridSpan w:val="3"/>
            <w:shd w:val="clear" w:color="auto" w:fill="auto"/>
          </w:tcPr>
          <w:p w14:paraId="623DDCEC" w14:textId="77777777" w:rsidR="0041522E" w:rsidRPr="00083637"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727474">
        <w:trPr>
          <w:jc w:val="center"/>
        </w:trPr>
        <w:tc>
          <w:tcPr>
            <w:tcW w:w="1999"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11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2ED78" w14:textId="5F4700DB" w:rsidR="0041522E" w:rsidRPr="007034F4" w:rsidRDefault="00B152C9" w:rsidP="007034F4">
            <w:pPr>
              <w:jc w:val="center"/>
              <w:rPr>
                <w:rFonts w:ascii="Arial" w:hAnsi="Arial" w:cs="Arial"/>
                <w:b/>
                <w:lang w:val="es-BO"/>
              </w:rPr>
            </w:pPr>
            <w:r w:rsidRPr="007034F4">
              <w:rPr>
                <w:rFonts w:ascii="Arial" w:hAnsi="Arial" w:cs="Arial"/>
                <w:b/>
                <w:lang w:val="es-BO"/>
              </w:rPr>
              <w:t>X</w:t>
            </w:r>
          </w:p>
        </w:tc>
        <w:tc>
          <w:tcPr>
            <w:tcW w:w="1298"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296"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5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547"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58"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58"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58"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57" w:type="dxa"/>
          </w:tcPr>
          <w:p w14:paraId="28C7E9E9" w14:textId="77777777" w:rsidR="0041522E" w:rsidRPr="00205281" w:rsidRDefault="0041522E" w:rsidP="00FB1C3E">
            <w:pPr>
              <w:rPr>
                <w:rFonts w:ascii="Arial" w:hAnsi="Arial" w:cs="Arial"/>
                <w:lang w:val="es-BO"/>
              </w:rPr>
            </w:pPr>
          </w:p>
        </w:tc>
        <w:tc>
          <w:tcPr>
            <w:tcW w:w="257" w:type="dxa"/>
            <w:tcBorders>
              <w:left w:val="nil"/>
            </w:tcBorders>
          </w:tcPr>
          <w:p w14:paraId="18655674" w14:textId="77777777" w:rsidR="0041522E" w:rsidRPr="00205281" w:rsidRDefault="0041522E" w:rsidP="00FB1C3E">
            <w:pPr>
              <w:rPr>
                <w:rFonts w:ascii="Arial" w:hAnsi="Arial" w:cs="Arial"/>
                <w:lang w:val="es-BO"/>
              </w:rPr>
            </w:pPr>
          </w:p>
        </w:tc>
        <w:tc>
          <w:tcPr>
            <w:tcW w:w="257" w:type="dxa"/>
          </w:tcPr>
          <w:p w14:paraId="02B26C92" w14:textId="77777777" w:rsidR="0041522E" w:rsidRPr="00205281" w:rsidRDefault="0041522E" w:rsidP="00FB1C3E">
            <w:pPr>
              <w:rPr>
                <w:rFonts w:ascii="Arial" w:hAnsi="Arial" w:cs="Arial"/>
                <w:lang w:val="es-BO"/>
              </w:rPr>
            </w:pPr>
          </w:p>
        </w:tc>
        <w:tc>
          <w:tcPr>
            <w:tcW w:w="257" w:type="dxa"/>
          </w:tcPr>
          <w:p w14:paraId="11FBDB02" w14:textId="77777777" w:rsidR="0041522E" w:rsidRPr="00205281" w:rsidRDefault="0041522E" w:rsidP="00FB1C3E">
            <w:pPr>
              <w:rPr>
                <w:rFonts w:ascii="Arial" w:hAnsi="Arial" w:cs="Arial"/>
                <w:lang w:val="es-BO"/>
              </w:rPr>
            </w:pPr>
          </w:p>
        </w:tc>
        <w:tc>
          <w:tcPr>
            <w:tcW w:w="257" w:type="dxa"/>
          </w:tcPr>
          <w:p w14:paraId="060D9787" w14:textId="77777777" w:rsidR="0041522E" w:rsidRPr="00205281" w:rsidRDefault="0041522E" w:rsidP="00FB1C3E">
            <w:pPr>
              <w:rPr>
                <w:rFonts w:ascii="Arial" w:hAnsi="Arial" w:cs="Arial"/>
                <w:lang w:val="es-BO"/>
              </w:rPr>
            </w:pPr>
          </w:p>
        </w:tc>
        <w:tc>
          <w:tcPr>
            <w:tcW w:w="257" w:type="dxa"/>
          </w:tcPr>
          <w:p w14:paraId="527AB836"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727474">
        <w:trPr>
          <w:jc w:val="center"/>
        </w:trPr>
        <w:tc>
          <w:tcPr>
            <w:tcW w:w="1999"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1114" w:type="dxa"/>
            <w:shd w:val="clear" w:color="auto" w:fill="auto"/>
          </w:tcPr>
          <w:p w14:paraId="4DA5010B" w14:textId="77777777" w:rsidR="0041522E" w:rsidRPr="00205281" w:rsidRDefault="0041522E" w:rsidP="00FB1C3E">
            <w:pPr>
              <w:rPr>
                <w:rFonts w:ascii="Arial" w:hAnsi="Arial" w:cs="Arial"/>
                <w:lang w:val="es-BO"/>
              </w:rPr>
            </w:pPr>
          </w:p>
        </w:tc>
        <w:tc>
          <w:tcPr>
            <w:tcW w:w="262" w:type="dxa"/>
            <w:shd w:val="clear" w:color="auto" w:fill="auto"/>
          </w:tcPr>
          <w:p w14:paraId="4E25D1BF" w14:textId="77777777" w:rsidR="0041522E" w:rsidRPr="00205281" w:rsidRDefault="0041522E" w:rsidP="00FB1C3E">
            <w:pPr>
              <w:rPr>
                <w:rFonts w:ascii="Arial" w:hAnsi="Arial" w:cs="Arial"/>
                <w:lang w:val="es-BO"/>
              </w:rPr>
            </w:pPr>
          </w:p>
        </w:tc>
        <w:tc>
          <w:tcPr>
            <w:tcW w:w="263" w:type="dxa"/>
            <w:shd w:val="clear" w:color="auto" w:fill="auto"/>
          </w:tcPr>
          <w:p w14:paraId="1BEC628F" w14:textId="77777777" w:rsidR="0041522E" w:rsidRPr="00205281" w:rsidRDefault="0041522E" w:rsidP="00FB1C3E">
            <w:pPr>
              <w:rPr>
                <w:rFonts w:ascii="Arial" w:hAnsi="Arial" w:cs="Arial"/>
                <w:lang w:val="es-BO"/>
              </w:rPr>
            </w:pPr>
          </w:p>
        </w:tc>
        <w:tc>
          <w:tcPr>
            <w:tcW w:w="256" w:type="dxa"/>
            <w:shd w:val="clear" w:color="auto" w:fill="auto"/>
          </w:tcPr>
          <w:p w14:paraId="568DB714" w14:textId="77777777" w:rsidR="0041522E" w:rsidRPr="00205281" w:rsidRDefault="0041522E" w:rsidP="00FB1C3E">
            <w:pPr>
              <w:rPr>
                <w:rFonts w:ascii="Arial" w:hAnsi="Arial" w:cs="Arial"/>
                <w:lang w:val="es-BO"/>
              </w:rPr>
            </w:pPr>
          </w:p>
        </w:tc>
        <w:tc>
          <w:tcPr>
            <w:tcW w:w="259" w:type="dxa"/>
            <w:shd w:val="clear" w:color="auto" w:fill="auto"/>
          </w:tcPr>
          <w:p w14:paraId="15B55DC6" w14:textId="77777777" w:rsidR="0041522E" w:rsidRPr="00205281" w:rsidRDefault="0041522E" w:rsidP="00FB1C3E">
            <w:pPr>
              <w:rPr>
                <w:rFonts w:ascii="Arial" w:hAnsi="Arial" w:cs="Arial"/>
                <w:lang w:val="es-BO"/>
              </w:rPr>
            </w:pPr>
          </w:p>
        </w:tc>
        <w:tc>
          <w:tcPr>
            <w:tcW w:w="258" w:type="dxa"/>
            <w:shd w:val="clear" w:color="auto" w:fill="auto"/>
          </w:tcPr>
          <w:p w14:paraId="69DB30CC" w14:textId="77777777" w:rsidR="0041522E" w:rsidRPr="00205281" w:rsidRDefault="0041522E" w:rsidP="00FB1C3E">
            <w:pPr>
              <w:rPr>
                <w:rFonts w:ascii="Arial" w:hAnsi="Arial" w:cs="Arial"/>
                <w:lang w:val="es-BO"/>
              </w:rPr>
            </w:pPr>
          </w:p>
        </w:tc>
        <w:tc>
          <w:tcPr>
            <w:tcW w:w="262" w:type="dxa"/>
            <w:shd w:val="clear" w:color="auto" w:fill="auto"/>
          </w:tcPr>
          <w:p w14:paraId="18EBE0F9" w14:textId="77777777" w:rsidR="0041522E" w:rsidRPr="00205281" w:rsidRDefault="0041522E" w:rsidP="00FB1C3E">
            <w:pPr>
              <w:rPr>
                <w:rFonts w:ascii="Arial" w:hAnsi="Arial" w:cs="Arial"/>
                <w:lang w:val="es-BO"/>
              </w:rPr>
            </w:pPr>
          </w:p>
        </w:tc>
        <w:tc>
          <w:tcPr>
            <w:tcW w:w="260" w:type="dxa"/>
            <w:shd w:val="clear" w:color="auto" w:fill="auto"/>
          </w:tcPr>
          <w:p w14:paraId="2C226249" w14:textId="77777777" w:rsidR="0041522E" w:rsidRPr="00205281" w:rsidRDefault="0041522E" w:rsidP="00FB1C3E">
            <w:pPr>
              <w:rPr>
                <w:rFonts w:ascii="Arial" w:hAnsi="Arial" w:cs="Arial"/>
                <w:lang w:val="es-BO"/>
              </w:rPr>
            </w:pPr>
          </w:p>
        </w:tc>
        <w:tc>
          <w:tcPr>
            <w:tcW w:w="260" w:type="dxa"/>
            <w:shd w:val="clear" w:color="auto" w:fill="auto"/>
          </w:tcPr>
          <w:p w14:paraId="3E215C57" w14:textId="77777777" w:rsidR="0041522E" w:rsidRPr="00205281" w:rsidRDefault="0041522E" w:rsidP="00FB1C3E">
            <w:pPr>
              <w:rPr>
                <w:rFonts w:ascii="Arial" w:hAnsi="Arial" w:cs="Arial"/>
                <w:lang w:val="es-BO"/>
              </w:rPr>
            </w:pPr>
          </w:p>
        </w:tc>
        <w:tc>
          <w:tcPr>
            <w:tcW w:w="260" w:type="dxa"/>
            <w:shd w:val="clear" w:color="auto" w:fill="auto"/>
          </w:tcPr>
          <w:p w14:paraId="20E05CEF" w14:textId="77777777" w:rsidR="0041522E" w:rsidRPr="00205281" w:rsidRDefault="0041522E" w:rsidP="00FB1C3E">
            <w:pPr>
              <w:rPr>
                <w:rFonts w:ascii="Arial" w:hAnsi="Arial" w:cs="Arial"/>
                <w:lang w:val="es-BO"/>
              </w:rPr>
            </w:pPr>
          </w:p>
        </w:tc>
        <w:tc>
          <w:tcPr>
            <w:tcW w:w="258" w:type="dxa"/>
            <w:shd w:val="clear" w:color="auto" w:fill="auto"/>
          </w:tcPr>
          <w:p w14:paraId="5A5A02CE" w14:textId="77777777" w:rsidR="0041522E" w:rsidRPr="00205281" w:rsidRDefault="0041522E" w:rsidP="00FB1C3E">
            <w:pPr>
              <w:rPr>
                <w:rFonts w:ascii="Arial" w:hAnsi="Arial" w:cs="Arial"/>
                <w:lang w:val="es-BO"/>
              </w:rPr>
            </w:pPr>
          </w:p>
        </w:tc>
        <w:tc>
          <w:tcPr>
            <w:tcW w:w="258" w:type="dxa"/>
            <w:shd w:val="clear" w:color="auto" w:fill="auto"/>
          </w:tcPr>
          <w:p w14:paraId="4A2A8BB3" w14:textId="77777777" w:rsidR="0041522E" w:rsidRPr="00205281" w:rsidRDefault="0041522E" w:rsidP="00FB1C3E">
            <w:pPr>
              <w:rPr>
                <w:rFonts w:ascii="Arial" w:hAnsi="Arial" w:cs="Arial"/>
                <w:lang w:val="es-BO"/>
              </w:rPr>
            </w:pPr>
          </w:p>
        </w:tc>
        <w:tc>
          <w:tcPr>
            <w:tcW w:w="257" w:type="dxa"/>
            <w:shd w:val="clear" w:color="auto" w:fill="auto"/>
          </w:tcPr>
          <w:p w14:paraId="5D3E3D53" w14:textId="77777777" w:rsidR="0041522E" w:rsidRPr="00205281" w:rsidRDefault="0041522E" w:rsidP="00FB1C3E">
            <w:pPr>
              <w:rPr>
                <w:rFonts w:ascii="Arial" w:hAnsi="Arial" w:cs="Arial"/>
                <w:lang w:val="es-BO"/>
              </w:rPr>
            </w:pPr>
          </w:p>
        </w:tc>
        <w:tc>
          <w:tcPr>
            <w:tcW w:w="258" w:type="dxa"/>
            <w:shd w:val="clear" w:color="auto" w:fill="auto"/>
          </w:tcPr>
          <w:p w14:paraId="37C37730" w14:textId="77777777" w:rsidR="0041522E" w:rsidRPr="00205281" w:rsidRDefault="0041522E" w:rsidP="00FB1C3E">
            <w:pPr>
              <w:rPr>
                <w:rFonts w:ascii="Arial" w:hAnsi="Arial" w:cs="Arial"/>
                <w:lang w:val="es-BO"/>
              </w:rPr>
            </w:pPr>
          </w:p>
        </w:tc>
        <w:tc>
          <w:tcPr>
            <w:tcW w:w="258" w:type="dxa"/>
            <w:shd w:val="clear" w:color="auto" w:fill="auto"/>
          </w:tcPr>
          <w:p w14:paraId="60C044B4" w14:textId="77777777" w:rsidR="0041522E" w:rsidRPr="00205281" w:rsidRDefault="0041522E" w:rsidP="00FB1C3E">
            <w:pPr>
              <w:rPr>
                <w:rFonts w:ascii="Arial" w:hAnsi="Arial" w:cs="Arial"/>
                <w:lang w:val="es-BO"/>
              </w:rPr>
            </w:pPr>
          </w:p>
        </w:tc>
        <w:tc>
          <w:tcPr>
            <w:tcW w:w="258" w:type="dxa"/>
            <w:shd w:val="clear" w:color="auto" w:fill="auto"/>
          </w:tcPr>
          <w:p w14:paraId="4B18862E" w14:textId="77777777" w:rsidR="0041522E" w:rsidRPr="00205281" w:rsidRDefault="0041522E" w:rsidP="00FB1C3E">
            <w:pPr>
              <w:rPr>
                <w:rFonts w:ascii="Arial" w:hAnsi="Arial" w:cs="Arial"/>
                <w:lang w:val="es-BO"/>
              </w:rPr>
            </w:pPr>
          </w:p>
        </w:tc>
        <w:tc>
          <w:tcPr>
            <w:tcW w:w="258" w:type="dxa"/>
            <w:shd w:val="clear" w:color="auto" w:fill="auto"/>
          </w:tcPr>
          <w:p w14:paraId="06E075EB" w14:textId="77777777" w:rsidR="0041522E" w:rsidRPr="00205281" w:rsidRDefault="0041522E" w:rsidP="00FB1C3E">
            <w:pPr>
              <w:rPr>
                <w:rFonts w:ascii="Arial" w:hAnsi="Arial" w:cs="Arial"/>
                <w:lang w:val="es-BO"/>
              </w:rPr>
            </w:pPr>
          </w:p>
        </w:tc>
        <w:tc>
          <w:tcPr>
            <w:tcW w:w="257" w:type="dxa"/>
            <w:shd w:val="clear" w:color="auto" w:fill="auto"/>
          </w:tcPr>
          <w:p w14:paraId="6C187EBA" w14:textId="77777777" w:rsidR="0041522E" w:rsidRPr="00205281" w:rsidRDefault="0041522E" w:rsidP="00FB1C3E">
            <w:pPr>
              <w:rPr>
                <w:rFonts w:ascii="Arial" w:hAnsi="Arial" w:cs="Arial"/>
                <w:lang w:val="es-BO"/>
              </w:rPr>
            </w:pPr>
          </w:p>
        </w:tc>
        <w:tc>
          <w:tcPr>
            <w:tcW w:w="258" w:type="dxa"/>
            <w:shd w:val="clear" w:color="auto" w:fill="auto"/>
          </w:tcPr>
          <w:p w14:paraId="02C294EB" w14:textId="77777777" w:rsidR="0041522E" w:rsidRPr="00205281" w:rsidRDefault="0041522E" w:rsidP="00FB1C3E">
            <w:pPr>
              <w:rPr>
                <w:rFonts w:ascii="Arial" w:hAnsi="Arial" w:cs="Arial"/>
                <w:lang w:val="es-BO"/>
              </w:rPr>
            </w:pPr>
          </w:p>
        </w:tc>
        <w:tc>
          <w:tcPr>
            <w:tcW w:w="258" w:type="dxa"/>
            <w:shd w:val="clear" w:color="auto" w:fill="auto"/>
          </w:tcPr>
          <w:p w14:paraId="7DD7ABD9" w14:textId="77777777" w:rsidR="0041522E" w:rsidRPr="00205281" w:rsidRDefault="0041522E" w:rsidP="00FB1C3E">
            <w:pPr>
              <w:rPr>
                <w:rFonts w:ascii="Arial" w:hAnsi="Arial" w:cs="Arial"/>
                <w:lang w:val="es-BO"/>
              </w:rPr>
            </w:pPr>
          </w:p>
        </w:tc>
        <w:tc>
          <w:tcPr>
            <w:tcW w:w="258" w:type="dxa"/>
            <w:shd w:val="clear" w:color="auto" w:fill="auto"/>
          </w:tcPr>
          <w:p w14:paraId="55E891AE" w14:textId="77777777" w:rsidR="0041522E" w:rsidRPr="00205281" w:rsidRDefault="0041522E" w:rsidP="00FB1C3E">
            <w:pPr>
              <w:rPr>
                <w:rFonts w:ascii="Arial" w:hAnsi="Arial" w:cs="Arial"/>
                <w:lang w:val="es-BO"/>
              </w:rPr>
            </w:pPr>
          </w:p>
        </w:tc>
        <w:tc>
          <w:tcPr>
            <w:tcW w:w="258" w:type="dxa"/>
            <w:shd w:val="clear" w:color="auto" w:fill="auto"/>
          </w:tcPr>
          <w:p w14:paraId="562995B4" w14:textId="77777777" w:rsidR="0041522E" w:rsidRPr="00205281" w:rsidRDefault="0041522E" w:rsidP="00FB1C3E">
            <w:pPr>
              <w:rPr>
                <w:rFonts w:ascii="Arial" w:hAnsi="Arial" w:cs="Arial"/>
                <w:lang w:val="es-BO"/>
              </w:rPr>
            </w:pPr>
          </w:p>
        </w:tc>
        <w:tc>
          <w:tcPr>
            <w:tcW w:w="771"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67F91C6C"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77E1F862" w:rsidR="0041522E" w:rsidRPr="00B152C9" w:rsidRDefault="00B152C9" w:rsidP="00F271CD">
            <w:pPr>
              <w:jc w:val="both"/>
              <w:rPr>
                <w:rFonts w:ascii="Arial" w:hAnsi="Arial" w:cs="Arial"/>
                <w:b/>
                <w:i/>
                <w:lang w:val="es-BO"/>
              </w:rPr>
            </w:pPr>
            <w:r w:rsidRPr="00B152C9">
              <w:rPr>
                <w:rFonts w:ascii="Arial" w:hAnsi="Arial" w:cs="Arial"/>
                <w:b/>
                <w:i/>
                <w:lang w:val="es-BO"/>
              </w:rPr>
              <w:t>Bs</w:t>
            </w:r>
            <w:r w:rsidR="00F271CD">
              <w:rPr>
                <w:rFonts w:ascii="Arial" w:hAnsi="Arial" w:cs="Arial"/>
                <w:b/>
                <w:i/>
                <w:lang w:val="es-BO"/>
              </w:rPr>
              <w:t>114.477,14</w:t>
            </w:r>
            <w:r w:rsidRPr="00B152C9">
              <w:rPr>
                <w:rFonts w:ascii="Arial" w:hAnsi="Arial" w:cs="Arial"/>
                <w:b/>
                <w:i/>
                <w:lang w:val="es-BO"/>
              </w:rPr>
              <w:t xml:space="preserve"> (</w:t>
            </w:r>
            <w:r w:rsidR="00F271CD">
              <w:rPr>
                <w:rFonts w:ascii="Arial" w:hAnsi="Arial" w:cs="Arial"/>
                <w:b/>
                <w:i/>
                <w:lang w:val="es-BO"/>
              </w:rPr>
              <w:t xml:space="preserve">Ciento Catorce Mil </w:t>
            </w:r>
            <w:r w:rsidR="001A4E0B">
              <w:rPr>
                <w:rFonts w:ascii="Arial" w:hAnsi="Arial" w:cs="Arial"/>
                <w:b/>
                <w:i/>
                <w:lang w:val="es-BO"/>
              </w:rPr>
              <w:t>Cuatrocientos</w:t>
            </w:r>
            <w:r w:rsidR="00F271CD">
              <w:rPr>
                <w:rFonts w:ascii="Arial" w:hAnsi="Arial" w:cs="Arial"/>
                <w:b/>
                <w:i/>
                <w:lang w:val="es-BO"/>
              </w:rPr>
              <w:t xml:space="preserve"> Setenta y Siete 14</w:t>
            </w:r>
            <w:r w:rsidRPr="00B152C9">
              <w:rPr>
                <w:rFonts w:ascii="Arial" w:hAnsi="Arial" w:cs="Arial"/>
                <w:b/>
                <w:i/>
                <w:lang w:val="es-BO"/>
              </w:rPr>
              <w:t>/100 Bolivianos)</w:t>
            </w:r>
            <w:r w:rsidRPr="00205281">
              <w:rPr>
                <w:rFonts w:ascii="Arial" w:hAnsi="Arial" w:cs="Arial"/>
                <w:b/>
                <w:i/>
                <w:lang w:val="es-BO"/>
              </w:rPr>
              <w:t xml:space="preserve"> </w:t>
            </w:r>
          </w:p>
        </w:tc>
        <w:tc>
          <w:tcPr>
            <w:tcW w:w="257"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7034F4">
        <w:trPr>
          <w:trHeight w:val="50"/>
          <w:jc w:val="center"/>
        </w:trPr>
        <w:tc>
          <w:tcPr>
            <w:tcW w:w="1999"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727474">
        <w:trPr>
          <w:jc w:val="center"/>
        </w:trPr>
        <w:tc>
          <w:tcPr>
            <w:tcW w:w="1999"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1114" w:type="dxa"/>
            <w:tcBorders>
              <w:bottom w:val="single" w:sz="4" w:space="0" w:color="auto"/>
            </w:tcBorders>
            <w:shd w:val="clear" w:color="auto" w:fill="auto"/>
          </w:tcPr>
          <w:p w14:paraId="31A8C05B" w14:textId="77777777" w:rsidR="0041522E" w:rsidRPr="00205281" w:rsidRDefault="0041522E" w:rsidP="00FB1C3E">
            <w:pPr>
              <w:rPr>
                <w:rFonts w:ascii="Arial" w:hAnsi="Arial" w:cs="Arial"/>
                <w:lang w:val="es-BO"/>
              </w:rPr>
            </w:pPr>
          </w:p>
        </w:tc>
        <w:tc>
          <w:tcPr>
            <w:tcW w:w="262" w:type="dxa"/>
            <w:tcBorders>
              <w:bottom w:val="single" w:sz="4" w:space="0" w:color="auto"/>
            </w:tcBorders>
            <w:shd w:val="clear" w:color="auto" w:fill="auto"/>
          </w:tcPr>
          <w:p w14:paraId="31E82C0A" w14:textId="77777777" w:rsidR="0041522E" w:rsidRPr="00205281" w:rsidRDefault="0041522E" w:rsidP="00FB1C3E">
            <w:pPr>
              <w:rPr>
                <w:rFonts w:ascii="Arial" w:hAnsi="Arial" w:cs="Arial"/>
                <w:lang w:val="es-BO"/>
              </w:rPr>
            </w:pPr>
          </w:p>
        </w:tc>
        <w:tc>
          <w:tcPr>
            <w:tcW w:w="263" w:type="dxa"/>
            <w:tcBorders>
              <w:bottom w:val="single" w:sz="4" w:space="0" w:color="auto"/>
            </w:tcBorders>
            <w:shd w:val="clear" w:color="auto" w:fill="auto"/>
          </w:tcPr>
          <w:p w14:paraId="32EE5253" w14:textId="77777777" w:rsidR="0041522E" w:rsidRPr="00205281" w:rsidRDefault="0041522E" w:rsidP="00FB1C3E">
            <w:pPr>
              <w:rPr>
                <w:rFonts w:ascii="Arial" w:hAnsi="Arial" w:cs="Arial"/>
                <w:lang w:val="es-BO"/>
              </w:rPr>
            </w:pPr>
          </w:p>
        </w:tc>
        <w:tc>
          <w:tcPr>
            <w:tcW w:w="256" w:type="dxa"/>
            <w:tcBorders>
              <w:bottom w:val="single" w:sz="4" w:space="0" w:color="auto"/>
            </w:tcBorders>
            <w:shd w:val="clear" w:color="auto" w:fill="auto"/>
          </w:tcPr>
          <w:p w14:paraId="7BD91A0F" w14:textId="77777777" w:rsidR="0041522E" w:rsidRPr="00205281" w:rsidRDefault="0041522E" w:rsidP="00FB1C3E">
            <w:pPr>
              <w:rPr>
                <w:rFonts w:ascii="Arial" w:hAnsi="Arial" w:cs="Arial"/>
                <w:lang w:val="es-BO"/>
              </w:rPr>
            </w:pPr>
          </w:p>
        </w:tc>
        <w:tc>
          <w:tcPr>
            <w:tcW w:w="259" w:type="dxa"/>
            <w:tcBorders>
              <w:bottom w:val="single" w:sz="4" w:space="0" w:color="auto"/>
            </w:tcBorders>
            <w:shd w:val="clear" w:color="auto" w:fill="auto"/>
          </w:tcPr>
          <w:p w14:paraId="52C99E78" w14:textId="77777777" w:rsidR="0041522E" w:rsidRPr="00205281" w:rsidRDefault="0041522E" w:rsidP="00FB1C3E">
            <w:pPr>
              <w:rPr>
                <w:rFonts w:ascii="Arial" w:hAnsi="Arial" w:cs="Arial"/>
                <w:lang w:val="es-BO"/>
              </w:rPr>
            </w:pPr>
          </w:p>
        </w:tc>
        <w:tc>
          <w:tcPr>
            <w:tcW w:w="258" w:type="dxa"/>
            <w:tcBorders>
              <w:bottom w:val="single" w:sz="4" w:space="0" w:color="auto"/>
            </w:tcBorders>
            <w:shd w:val="clear" w:color="auto" w:fill="auto"/>
          </w:tcPr>
          <w:p w14:paraId="1BD14686" w14:textId="77777777" w:rsidR="0041522E" w:rsidRPr="00205281" w:rsidRDefault="0041522E" w:rsidP="00FB1C3E">
            <w:pPr>
              <w:rPr>
                <w:rFonts w:ascii="Arial" w:hAnsi="Arial" w:cs="Arial"/>
                <w:lang w:val="es-BO"/>
              </w:rPr>
            </w:pPr>
          </w:p>
        </w:tc>
        <w:tc>
          <w:tcPr>
            <w:tcW w:w="262" w:type="dxa"/>
            <w:shd w:val="clear" w:color="auto" w:fill="auto"/>
          </w:tcPr>
          <w:p w14:paraId="468B4FDB" w14:textId="77777777" w:rsidR="0041522E" w:rsidRPr="00205281" w:rsidRDefault="0041522E" w:rsidP="00FB1C3E">
            <w:pPr>
              <w:rPr>
                <w:rFonts w:ascii="Arial" w:hAnsi="Arial" w:cs="Arial"/>
                <w:lang w:val="es-BO"/>
              </w:rPr>
            </w:pPr>
          </w:p>
        </w:tc>
        <w:tc>
          <w:tcPr>
            <w:tcW w:w="260" w:type="dxa"/>
            <w:shd w:val="clear" w:color="auto" w:fill="auto"/>
          </w:tcPr>
          <w:p w14:paraId="698361D8" w14:textId="77777777" w:rsidR="0041522E" w:rsidRPr="00205281" w:rsidRDefault="0041522E" w:rsidP="00FB1C3E">
            <w:pPr>
              <w:rPr>
                <w:rFonts w:ascii="Arial" w:hAnsi="Arial" w:cs="Arial"/>
                <w:lang w:val="es-BO"/>
              </w:rPr>
            </w:pPr>
          </w:p>
        </w:tc>
        <w:tc>
          <w:tcPr>
            <w:tcW w:w="260" w:type="dxa"/>
            <w:shd w:val="clear" w:color="auto" w:fill="auto"/>
          </w:tcPr>
          <w:p w14:paraId="704D7AC6" w14:textId="77777777" w:rsidR="0041522E" w:rsidRPr="00205281" w:rsidRDefault="0041522E" w:rsidP="00FB1C3E">
            <w:pPr>
              <w:rPr>
                <w:rFonts w:ascii="Arial" w:hAnsi="Arial" w:cs="Arial"/>
                <w:lang w:val="es-BO"/>
              </w:rPr>
            </w:pPr>
          </w:p>
        </w:tc>
        <w:tc>
          <w:tcPr>
            <w:tcW w:w="260" w:type="dxa"/>
            <w:shd w:val="clear" w:color="auto" w:fill="auto"/>
          </w:tcPr>
          <w:p w14:paraId="676BFFEE" w14:textId="77777777" w:rsidR="0041522E" w:rsidRPr="00205281" w:rsidRDefault="0041522E" w:rsidP="00FB1C3E">
            <w:pPr>
              <w:rPr>
                <w:rFonts w:ascii="Arial" w:hAnsi="Arial" w:cs="Arial"/>
                <w:lang w:val="es-BO"/>
              </w:rPr>
            </w:pPr>
          </w:p>
        </w:tc>
        <w:tc>
          <w:tcPr>
            <w:tcW w:w="258" w:type="dxa"/>
            <w:shd w:val="clear" w:color="auto" w:fill="auto"/>
          </w:tcPr>
          <w:p w14:paraId="35462CFF" w14:textId="77777777" w:rsidR="0041522E" w:rsidRPr="00205281" w:rsidRDefault="0041522E" w:rsidP="00FB1C3E">
            <w:pPr>
              <w:rPr>
                <w:rFonts w:ascii="Arial" w:hAnsi="Arial" w:cs="Arial"/>
                <w:lang w:val="es-BO"/>
              </w:rPr>
            </w:pPr>
          </w:p>
        </w:tc>
        <w:tc>
          <w:tcPr>
            <w:tcW w:w="258" w:type="dxa"/>
            <w:shd w:val="clear" w:color="auto" w:fill="auto"/>
          </w:tcPr>
          <w:p w14:paraId="6038FCD0" w14:textId="77777777" w:rsidR="0041522E" w:rsidRPr="00205281" w:rsidRDefault="0041522E" w:rsidP="00FB1C3E">
            <w:pPr>
              <w:rPr>
                <w:rFonts w:ascii="Arial" w:hAnsi="Arial" w:cs="Arial"/>
                <w:lang w:val="es-BO"/>
              </w:rPr>
            </w:pPr>
          </w:p>
        </w:tc>
        <w:tc>
          <w:tcPr>
            <w:tcW w:w="257" w:type="dxa"/>
            <w:shd w:val="clear" w:color="auto" w:fill="auto"/>
          </w:tcPr>
          <w:p w14:paraId="0547B106" w14:textId="77777777" w:rsidR="0041522E" w:rsidRPr="00205281" w:rsidRDefault="0041522E" w:rsidP="00FB1C3E">
            <w:pPr>
              <w:rPr>
                <w:rFonts w:ascii="Arial" w:hAnsi="Arial" w:cs="Arial"/>
                <w:lang w:val="es-BO"/>
              </w:rPr>
            </w:pPr>
          </w:p>
        </w:tc>
        <w:tc>
          <w:tcPr>
            <w:tcW w:w="258" w:type="dxa"/>
            <w:shd w:val="clear" w:color="auto" w:fill="auto"/>
          </w:tcPr>
          <w:p w14:paraId="2A5EF784" w14:textId="77777777" w:rsidR="0041522E" w:rsidRPr="00205281" w:rsidRDefault="0041522E" w:rsidP="00FB1C3E">
            <w:pPr>
              <w:rPr>
                <w:rFonts w:ascii="Arial" w:hAnsi="Arial" w:cs="Arial"/>
                <w:lang w:val="es-BO"/>
              </w:rPr>
            </w:pPr>
          </w:p>
        </w:tc>
        <w:tc>
          <w:tcPr>
            <w:tcW w:w="258" w:type="dxa"/>
            <w:shd w:val="clear" w:color="auto" w:fill="auto"/>
          </w:tcPr>
          <w:p w14:paraId="184A4F9C" w14:textId="77777777" w:rsidR="0041522E" w:rsidRPr="00205281" w:rsidRDefault="0041522E" w:rsidP="00FB1C3E">
            <w:pPr>
              <w:rPr>
                <w:rFonts w:ascii="Arial" w:hAnsi="Arial" w:cs="Arial"/>
                <w:lang w:val="es-BO"/>
              </w:rPr>
            </w:pPr>
          </w:p>
        </w:tc>
        <w:tc>
          <w:tcPr>
            <w:tcW w:w="258" w:type="dxa"/>
            <w:shd w:val="clear" w:color="auto" w:fill="auto"/>
          </w:tcPr>
          <w:p w14:paraId="75DCC02D" w14:textId="77777777" w:rsidR="0041522E" w:rsidRPr="00205281" w:rsidRDefault="0041522E" w:rsidP="00FB1C3E">
            <w:pPr>
              <w:rPr>
                <w:rFonts w:ascii="Arial" w:hAnsi="Arial" w:cs="Arial"/>
                <w:lang w:val="es-BO"/>
              </w:rPr>
            </w:pPr>
          </w:p>
        </w:tc>
        <w:tc>
          <w:tcPr>
            <w:tcW w:w="258" w:type="dxa"/>
            <w:shd w:val="clear" w:color="auto" w:fill="auto"/>
          </w:tcPr>
          <w:p w14:paraId="30C57A81" w14:textId="77777777" w:rsidR="0041522E" w:rsidRPr="00205281" w:rsidRDefault="0041522E" w:rsidP="00FB1C3E">
            <w:pPr>
              <w:rPr>
                <w:rFonts w:ascii="Arial" w:hAnsi="Arial" w:cs="Arial"/>
                <w:lang w:val="es-BO"/>
              </w:rPr>
            </w:pPr>
          </w:p>
        </w:tc>
        <w:tc>
          <w:tcPr>
            <w:tcW w:w="257" w:type="dxa"/>
            <w:shd w:val="clear" w:color="auto" w:fill="auto"/>
          </w:tcPr>
          <w:p w14:paraId="22F97FF5" w14:textId="77777777" w:rsidR="0041522E" w:rsidRPr="00205281" w:rsidRDefault="0041522E" w:rsidP="00FB1C3E">
            <w:pPr>
              <w:rPr>
                <w:rFonts w:ascii="Arial" w:hAnsi="Arial" w:cs="Arial"/>
                <w:lang w:val="es-BO"/>
              </w:rPr>
            </w:pPr>
          </w:p>
        </w:tc>
        <w:tc>
          <w:tcPr>
            <w:tcW w:w="258" w:type="dxa"/>
            <w:shd w:val="clear" w:color="auto" w:fill="auto"/>
          </w:tcPr>
          <w:p w14:paraId="58AE8C5B" w14:textId="77777777" w:rsidR="0041522E" w:rsidRPr="00205281" w:rsidRDefault="0041522E" w:rsidP="00FB1C3E">
            <w:pPr>
              <w:rPr>
                <w:rFonts w:ascii="Arial" w:hAnsi="Arial" w:cs="Arial"/>
                <w:lang w:val="es-BO"/>
              </w:rPr>
            </w:pPr>
          </w:p>
        </w:tc>
        <w:tc>
          <w:tcPr>
            <w:tcW w:w="258" w:type="dxa"/>
            <w:shd w:val="clear" w:color="auto" w:fill="auto"/>
          </w:tcPr>
          <w:p w14:paraId="3B4B5B4C" w14:textId="77777777" w:rsidR="0041522E" w:rsidRPr="00205281" w:rsidRDefault="0041522E" w:rsidP="00FB1C3E">
            <w:pPr>
              <w:rPr>
                <w:rFonts w:ascii="Arial" w:hAnsi="Arial" w:cs="Arial"/>
                <w:lang w:val="es-BO"/>
              </w:rPr>
            </w:pPr>
          </w:p>
        </w:tc>
        <w:tc>
          <w:tcPr>
            <w:tcW w:w="258" w:type="dxa"/>
            <w:shd w:val="clear" w:color="auto" w:fill="auto"/>
          </w:tcPr>
          <w:p w14:paraId="54FA3D16" w14:textId="77777777" w:rsidR="0041522E" w:rsidRPr="00205281" w:rsidRDefault="0041522E" w:rsidP="00FB1C3E">
            <w:pPr>
              <w:rPr>
                <w:rFonts w:ascii="Arial" w:hAnsi="Arial" w:cs="Arial"/>
                <w:lang w:val="es-BO"/>
              </w:rPr>
            </w:pPr>
          </w:p>
        </w:tc>
        <w:tc>
          <w:tcPr>
            <w:tcW w:w="258" w:type="dxa"/>
            <w:shd w:val="clear" w:color="auto" w:fill="auto"/>
          </w:tcPr>
          <w:p w14:paraId="1F0663F7" w14:textId="77777777" w:rsidR="0041522E" w:rsidRPr="00205281" w:rsidRDefault="0041522E" w:rsidP="00FB1C3E">
            <w:pPr>
              <w:rPr>
                <w:rFonts w:ascii="Arial" w:hAnsi="Arial" w:cs="Arial"/>
                <w:lang w:val="es-BO"/>
              </w:rPr>
            </w:pPr>
          </w:p>
        </w:tc>
        <w:tc>
          <w:tcPr>
            <w:tcW w:w="771" w:type="dxa"/>
            <w:gridSpan w:val="3"/>
            <w:shd w:val="clear" w:color="auto" w:fill="auto"/>
          </w:tcPr>
          <w:p w14:paraId="5335AE94"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4D775847"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7034F4">
        <w:trPr>
          <w:trHeight w:val="92"/>
          <w:jc w:val="center"/>
        </w:trPr>
        <w:tc>
          <w:tcPr>
            <w:tcW w:w="1999"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241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205281" w:rsidRDefault="0041522E" w:rsidP="00FB1C3E">
            <w:pPr>
              <w:rPr>
                <w:rFonts w:ascii="Arial" w:hAnsi="Arial" w:cs="Arial"/>
                <w:b/>
                <w:szCs w:val="2"/>
                <w:lang w:val="es-BO"/>
              </w:rPr>
            </w:pPr>
            <w:r w:rsidRPr="00205281">
              <w:rPr>
                <w:rFonts w:ascii="Arial" w:hAnsi="Arial" w:cs="Arial"/>
                <w:b/>
                <w:lang w:val="es-BO"/>
              </w:rPr>
              <w:t>Contrato</w:t>
            </w:r>
          </w:p>
        </w:tc>
        <w:tc>
          <w:tcPr>
            <w:tcW w:w="4136" w:type="dxa"/>
            <w:gridSpan w:val="16"/>
            <w:tcBorders>
              <w:left w:val="single" w:sz="4" w:space="0" w:color="auto"/>
            </w:tcBorders>
            <w:vAlign w:val="center"/>
          </w:tcPr>
          <w:p w14:paraId="7CD34615" w14:textId="77777777" w:rsidR="0041522E" w:rsidRPr="00205281" w:rsidRDefault="0041522E" w:rsidP="00FB1C3E">
            <w:pPr>
              <w:rPr>
                <w:rFonts w:ascii="Arial" w:hAnsi="Arial" w:cs="Arial"/>
                <w:szCs w:val="2"/>
                <w:lang w:val="es-BO"/>
              </w:rPr>
            </w:pPr>
          </w:p>
        </w:tc>
        <w:tc>
          <w:tcPr>
            <w:tcW w:w="257" w:type="dxa"/>
          </w:tcPr>
          <w:p w14:paraId="50348392" w14:textId="77777777" w:rsidR="0041522E" w:rsidRPr="00205281" w:rsidRDefault="0041522E" w:rsidP="00FB1C3E">
            <w:pPr>
              <w:rPr>
                <w:rFonts w:ascii="Arial" w:hAnsi="Arial" w:cs="Arial"/>
                <w:szCs w:val="2"/>
                <w:lang w:val="es-BO"/>
              </w:rPr>
            </w:pPr>
          </w:p>
        </w:tc>
        <w:tc>
          <w:tcPr>
            <w:tcW w:w="257" w:type="dxa"/>
          </w:tcPr>
          <w:p w14:paraId="09A86045" w14:textId="77777777" w:rsidR="0041522E" w:rsidRPr="00205281" w:rsidRDefault="0041522E" w:rsidP="00FB1C3E">
            <w:pPr>
              <w:rPr>
                <w:rFonts w:ascii="Arial" w:hAnsi="Arial" w:cs="Arial"/>
                <w:szCs w:val="2"/>
                <w:lang w:val="es-BO"/>
              </w:rPr>
            </w:pPr>
          </w:p>
        </w:tc>
        <w:tc>
          <w:tcPr>
            <w:tcW w:w="257" w:type="dxa"/>
          </w:tcPr>
          <w:p w14:paraId="1B81DD95" w14:textId="77777777" w:rsidR="0041522E" w:rsidRPr="00205281" w:rsidRDefault="0041522E" w:rsidP="00FB1C3E">
            <w:pPr>
              <w:rPr>
                <w:rFonts w:ascii="Arial" w:hAnsi="Arial" w:cs="Arial"/>
                <w:szCs w:val="2"/>
                <w:lang w:val="es-BO"/>
              </w:rPr>
            </w:pPr>
          </w:p>
        </w:tc>
        <w:tc>
          <w:tcPr>
            <w:tcW w:w="257" w:type="dxa"/>
          </w:tcPr>
          <w:p w14:paraId="601E5E8A" w14:textId="77777777" w:rsidR="0041522E" w:rsidRPr="00205281" w:rsidRDefault="0041522E" w:rsidP="00FB1C3E">
            <w:pPr>
              <w:rPr>
                <w:rFonts w:ascii="Arial" w:hAnsi="Arial" w:cs="Arial"/>
                <w:szCs w:val="2"/>
                <w:lang w:val="es-BO"/>
              </w:rPr>
            </w:pPr>
          </w:p>
        </w:tc>
        <w:tc>
          <w:tcPr>
            <w:tcW w:w="257" w:type="dxa"/>
          </w:tcPr>
          <w:p w14:paraId="081DC3EE" w14:textId="77777777" w:rsidR="0041522E" w:rsidRPr="00205281" w:rsidRDefault="0041522E" w:rsidP="00FB1C3E">
            <w:pPr>
              <w:rPr>
                <w:rFonts w:ascii="Arial" w:hAnsi="Arial" w:cs="Arial"/>
                <w:szCs w:val="2"/>
                <w:lang w:val="es-BO"/>
              </w:rPr>
            </w:pPr>
          </w:p>
        </w:tc>
        <w:tc>
          <w:tcPr>
            <w:tcW w:w="257" w:type="dxa"/>
          </w:tcPr>
          <w:p w14:paraId="78F2353C" w14:textId="77777777" w:rsidR="0041522E" w:rsidRPr="00205281" w:rsidRDefault="0041522E" w:rsidP="00FB1C3E">
            <w:pPr>
              <w:rPr>
                <w:rFonts w:ascii="Arial" w:hAnsi="Arial" w:cs="Arial"/>
                <w:szCs w:val="2"/>
                <w:lang w:val="es-BO"/>
              </w:rPr>
            </w:pPr>
          </w:p>
        </w:tc>
        <w:tc>
          <w:tcPr>
            <w:tcW w:w="257"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727474">
        <w:trPr>
          <w:jc w:val="center"/>
        </w:trPr>
        <w:tc>
          <w:tcPr>
            <w:tcW w:w="1999"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1114" w:type="dxa"/>
            <w:shd w:val="clear" w:color="auto" w:fill="auto"/>
          </w:tcPr>
          <w:p w14:paraId="5E7127C3" w14:textId="77777777" w:rsidR="0041522E" w:rsidRPr="00205281" w:rsidRDefault="0041522E" w:rsidP="00FB1C3E">
            <w:pPr>
              <w:rPr>
                <w:rFonts w:ascii="Arial" w:hAnsi="Arial" w:cs="Arial"/>
                <w:lang w:val="es-BO"/>
              </w:rPr>
            </w:pPr>
          </w:p>
        </w:tc>
        <w:tc>
          <w:tcPr>
            <w:tcW w:w="262" w:type="dxa"/>
            <w:shd w:val="clear" w:color="auto" w:fill="auto"/>
          </w:tcPr>
          <w:p w14:paraId="360F4D1D" w14:textId="77777777" w:rsidR="0041522E" w:rsidRPr="00205281" w:rsidRDefault="0041522E" w:rsidP="00FB1C3E">
            <w:pPr>
              <w:rPr>
                <w:rFonts w:ascii="Arial" w:hAnsi="Arial" w:cs="Arial"/>
                <w:lang w:val="es-BO"/>
              </w:rPr>
            </w:pPr>
          </w:p>
        </w:tc>
        <w:tc>
          <w:tcPr>
            <w:tcW w:w="263" w:type="dxa"/>
            <w:shd w:val="clear" w:color="auto" w:fill="auto"/>
          </w:tcPr>
          <w:p w14:paraId="040E333F" w14:textId="77777777" w:rsidR="0041522E" w:rsidRPr="00205281" w:rsidRDefault="0041522E" w:rsidP="00FB1C3E">
            <w:pPr>
              <w:rPr>
                <w:rFonts w:ascii="Arial" w:hAnsi="Arial" w:cs="Arial"/>
                <w:lang w:val="es-BO"/>
              </w:rPr>
            </w:pPr>
          </w:p>
        </w:tc>
        <w:tc>
          <w:tcPr>
            <w:tcW w:w="256" w:type="dxa"/>
            <w:shd w:val="clear" w:color="auto" w:fill="auto"/>
          </w:tcPr>
          <w:p w14:paraId="2FD0A5F8" w14:textId="77777777" w:rsidR="0041522E" w:rsidRPr="00205281" w:rsidRDefault="0041522E" w:rsidP="00FB1C3E">
            <w:pPr>
              <w:rPr>
                <w:rFonts w:ascii="Arial" w:hAnsi="Arial" w:cs="Arial"/>
                <w:lang w:val="es-BO"/>
              </w:rPr>
            </w:pPr>
          </w:p>
        </w:tc>
        <w:tc>
          <w:tcPr>
            <w:tcW w:w="259" w:type="dxa"/>
            <w:shd w:val="clear" w:color="auto" w:fill="auto"/>
          </w:tcPr>
          <w:p w14:paraId="727BE9C4" w14:textId="77777777" w:rsidR="0041522E" w:rsidRPr="00205281" w:rsidRDefault="0041522E" w:rsidP="00FB1C3E">
            <w:pPr>
              <w:rPr>
                <w:rFonts w:ascii="Arial" w:hAnsi="Arial" w:cs="Arial"/>
                <w:lang w:val="es-BO"/>
              </w:rPr>
            </w:pPr>
          </w:p>
        </w:tc>
        <w:tc>
          <w:tcPr>
            <w:tcW w:w="258" w:type="dxa"/>
            <w:shd w:val="clear" w:color="auto" w:fill="auto"/>
          </w:tcPr>
          <w:p w14:paraId="16C3F9C5" w14:textId="77777777" w:rsidR="0041522E" w:rsidRPr="00205281" w:rsidRDefault="0041522E" w:rsidP="00FB1C3E">
            <w:pPr>
              <w:rPr>
                <w:rFonts w:ascii="Arial" w:hAnsi="Arial" w:cs="Arial"/>
                <w:lang w:val="es-BO"/>
              </w:rPr>
            </w:pPr>
          </w:p>
        </w:tc>
        <w:tc>
          <w:tcPr>
            <w:tcW w:w="262" w:type="dxa"/>
            <w:shd w:val="clear" w:color="auto" w:fill="auto"/>
          </w:tcPr>
          <w:p w14:paraId="7751ADE4" w14:textId="77777777" w:rsidR="0041522E" w:rsidRPr="00205281" w:rsidRDefault="0041522E" w:rsidP="00FB1C3E">
            <w:pPr>
              <w:rPr>
                <w:rFonts w:ascii="Arial" w:hAnsi="Arial" w:cs="Arial"/>
                <w:lang w:val="es-BO"/>
              </w:rPr>
            </w:pPr>
          </w:p>
        </w:tc>
        <w:tc>
          <w:tcPr>
            <w:tcW w:w="260" w:type="dxa"/>
            <w:shd w:val="clear" w:color="auto" w:fill="auto"/>
          </w:tcPr>
          <w:p w14:paraId="1388EDEE" w14:textId="77777777" w:rsidR="0041522E" w:rsidRPr="00205281" w:rsidRDefault="0041522E" w:rsidP="00FB1C3E">
            <w:pPr>
              <w:rPr>
                <w:rFonts w:ascii="Arial" w:hAnsi="Arial" w:cs="Arial"/>
                <w:lang w:val="es-BO"/>
              </w:rPr>
            </w:pPr>
          </w:p>
        </w:tc>
        <w:tc>
          <w:tcPr>
            <w:tcW w:w="260" w:type="dxa"/>
            <w:shd w:val="clear" w:color="auto" w:fill="auto"/>
          </w:tcPr>
          <w:p w14:paraId="071C7EBC" w14:textId="77777777" w:rsidR="0041522E" w:rsidRPr="00205281" w:rsidRDefault="0041522E" w:rsidP="00FB1C3E">
            <w:pPr>
              <w:rPr>
                <w:rFonts w:ascii="Arial" w:hAnsi="Arial" w:cs="Arial"/>
                <w:lang w:val="es-BO"/>
              </w:rPr>
            </w:pPr>
          </w:p>
        </w:tc>
        <w:tc>
          <w:tcPr>
            <w:tcW w:w="260" w:type="dxa"/>
            <w:shd w:val="clear" w:color="auto" w:fill="auto"/>
          </w:tcPr>
          <w:p w14:paraId="6B369968" w14:textId="77777777" w:rsidR="0041522E" w:rsidRPr="00205281" w:rsidRDefault="0041522E" w:rsidP="00FB1C3E">
            <w:pPr>
              <w:rPr>
                <w:rFonts w:ascii="Arial" w:hAnsi="Arial" w:cs="Arial"/>
                <w:lang w:val="es-BO"/>
              </w:rPr>
            </w:pPr>
          </w:p>
        </w:tc>
        <w:tc>
          <w:tcPr>
            <w:tcW w:w="258" w:type="dxa"/>
            <w:shd w:val="clear" w:color="auto" w:fill="auto"/>
          </w:tcPr>
          <w:p w14:paraId="28A823F1" w14:textId="77777777" w:rsidR="0041522E" w:rsidRPr="00205281" w:rsidRDefault="0041522E" w:rsidP="00FB1C3E">
            <w:pPr>
              <w:rPr>
                <w:rFonts w:ascii="Arial" w:hAnsi="Arial" w:cs="Arial"/>
                <w:lang w:val="es-BO"/>
              </w:rPr>
            </w:pPr>
          </w:p>
        </w:tc>
        <w:tc>
          <w:tcPr>
            <w:tcW w:w="258" w:type="dxa"/>
            <w:shd w:val="clear" w:color="auto" w:fill="auto"/>
          </w:tcPr>
          <w:p w14:paraId="5577A373" w14:textId="77777777" w:rsidR="0041522E" w:rsidRPr="00205281" w:rsidRDefault="0041522E" w:rsidP="00FB1C3E">
            <w:pPr>
              <w:rPr>
                <w:rFonts w:ascii="Arial" w:hAnsi="Arial" w:cs="Arial"/>
                <w:lang w:val="es-BO"/>
              </w:rPr>
            </w:pPr>
          </w:p>
        </w:tc>
        <w:tc>
          <w:tcPr>
            <w:tcW w:w="257" w:type="dxa"/>
            <w:shd w:val="clear" w:color="auto" w:fill="auto"/>
          </w:tcPr>
          <w:p w14:paraId="69C656E1" w14:textId="77777777" w:rsidR="0041522E" w:rsidRPr="00205281" w:rsidRDefault="0041522E" w:rsidP="00FB1C3E">
            <w:pPr>
              <w:rPr>
                <w:rFonts w:ascii="Arial" w:hAnsi="Arial" w:cs="Arial"/>
                <w:lang w:val="es-BO"/>
              </w:rPr>
            </w:pPr>
          </w:p>
        </w:tc>
        <w:tc>
          <w:tcPr>
            <w:tcW w:w="258" w:type="dxa"/>
            <w:shd w:val="clear" w:color="auto" w:fill="auto"/>
          </w:tcPr>
          <w:p w14:paraId="78FFE959" w14:textId="77777777" w:rsidR="0041522E" w:rsidRPr="00205281" w:rsidRDefault="0041522E" w:rsidP="00FB1C3E">
            <w:pPr>
              <w:rPr>
                <w:rFonts w:ascii="Arial" w:hAnsi="Arial" w:cs="Arial"/>
                <w:lang w:val="es-BO"/>
              </w:rPr>
            </w:pPr>
          </w:p>
        </w:tc>
        <w:tc>
          <w:tcPr>
            <w:tcW w:w="258" w:type="dxa"/>
            <w:shd w:val="clear" w:color="auto" w:fill="auto"/>
          </w:tcPr>
          <w:p w14:paraId="0CA805F4" w14:textId="77777777" w:rsidR="0041522E" w:rsidRPr="00205281" w:rsidRDefault="0041522E" w:rsidP="00FB1C3E">
            <w:pPr>
              <w:rPr>
                <w:rFonts w:ascii="Arial" w:hAnsi="Arial" w:cs="Arial"/>
                <w:lang w:val="es-BO"/>
              </w:rPr>
            </w:pPr>
          </w:p>
        </w:tc>
        <w:tc>
          <w:tcPr>
            <w:tcW w:w="258" w:type="dxa"/>
            <w:shd w:val="clear" w:color="auto" w:fill="auto"/>
          </w:tcPr>
          <w:p w14:paraId="24F9169E" w14:textId="77777777" w:rsidR="0041522E" w:rsidRPr="00205281" w:rsidRDefault="0041522E" w:rsidP="00FB1C3E">
            <w:pPr>
              <w:rPr>
                <w:rFonts w:ascii="Arial" w:hAnsi="Arial" w:cs="Arial"/>
                <w:lang w:val="es-BO"/>
              </w:rPr>
            </w:pPr>
          </w:p>
        </w:tc>
        <w:tc>
          <w:tcPr>
            <w:tcW w:w="258" w:type="dxa"/>
            <w:shd w:val="clear" w:color="auto" w:fill="auto"/>
          </w:tcPr>
          <w:p w14:paraId="02E56EFD" w14:textId="77777777" w:rsidR="0041522E" w:rsidRPr="00205281" w:rsidRDefault="0041522E" w:rsidP="00FB1C3E">
            <w:pPr>
              <w:rPr>
                <w:rFonts w:ascii="Arial" w:hAnsi="Arial" w:cs="Arial"/>
                <w:lang w:val="es-BO"/>
              </w:rPr>
            </w:pPr>
          </w:p>
        </w:tc>
        <w:tc>
          <w:tcPr>
            <w:tcW w:w="257" w:type="dxa"/>
            <w:shd w:val="clear" w:color="auto" w:fill="auto"/>
          </w:tcPr>
          <w:p w14:paraId="36DF8D3E" w14:textId="77777777" w:rsidR="0041522E" w:rsidRPr="00205281" w:rsidRDefault="0041522E" w:rsidP="00FB1C3E">
            <w:pPr>
              <w:rPr>
                <w:rFonts w:ascii="Arial" w:hAnsi="Arial" w:cs="Arial"/>
                <w:lang w:val="es-BO"/>
              </w:rPr>
            </w:pPr>
          </w:p>
        </w:tc>
        <w:tc>
          <w:tcPr>
            <w:tcW w:w="258" w:type="dxa"/>
            <w:shd w:val="clear" w:color="auto" w:fill="auto"/>
          </w:tcPr>
          <w:p w14:paraId="393A593F" w14:textId="77777777" w:rsidR="0041522E" w:rsidRPr="00205281" w:rsidRDefault="0041522E" w:rsidP="00FB1C3E">
            <w:pPr>
              <w:rPr>
                <w:rFonts w:ascii="Arial" w:hAnsi="Arial" w:cs="Arial"/>
                <w:lang w:val="es-BO"/>
              </w:rPr>
            </w:pPr>
          </w:p>
        </w:tc>
        <w:tc>
          <w:tcPr>
            <w:tcW w:w="258" w:type="dxa"/>
            <w:shd w:val="clear" w:color="auto" w:fill="auto"/>
          </w:tcPr>
          <w:p w14:paraId="0E7E8894" w14:textId="77777777" w:rsidR="0041522E" w:rsidRPr="00205281" w:rsidRDefault="0041522E" w:rsidP="00FB1C3E">
            <w:pPr>
              <w:rPr>
                <w:rFonts w:ascii="Arial" w:hAnsi="Arial" w:cs="Arial"/>
                <w:lang w:val="es-BO"/>
              </w:rPr>
            </w:pPr>
          </w:p>
        </w:tc>
        <w:tc>
          <w:tcPr>
            <w:tcW w:w="258" w:type="dxa"/>
            <w:shd w:val="clear" w:color="auto" w:fill="auto"/>
          </w:tcPr>
          <w:p w14:paraId="274A3C35" w14:textId="77777777" w:rsidR="0041522E" w:rsidRPr="00205281" w:rsidRDefault="0041522E" w:rsidP="00FB1C3E">
            <w:pPr>
              <w:rPr>
                <w:rFonts w:ascii="Arial" w:hAnsi="Arial" w:cs="Arial"/>
                <w:lang w:val="es-BO"/>
              </w:rPr>
            </w:pPr>
          </w:p>
        </w:tc>
        <w:tc>
          <w:tcPr>
            <w:tcW w:w="258" w:type="dxa"/>
            <w:shd w:val="clear" w:color="auto" w:fill="auto"/>
          </w:tcPr>
          <w:p w14:paraId="65F477B2" w14:textId="77777777" w:rsidR="0041522E" w:rsidRPr="00205281" w:rsidRDefault="0041522E" w:rsidP="00FB1C3E">
            <w:pPr>
              <w:rPr>
                <w:rFonts w:ascii="Arial" w:hAnsi="Arial" w:cs="Arial"/>
                <w:lang w:val="es-BO"/>
              </w:rPr>
            </w:pPr>
          </w:p>
        </w:tc>
        <w:tc>
          <w:tcPr>
            <w:tcW w:w="771"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2C149688"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1864557E" w:rsidR="0041522E" w:rsidRPr="00205281" w:rsidRDefault="001A4E0B" w:rsidP="00B152C9">
            <w:pPr>
              <w:jc w:val="both"/>
              <w:rPr>
                <w:rFonts w:ascii="Arial" w:hAnsi="Arial" w:cs="Arial"/>
                <w:b/>
                <w:i/>
                <w:lang w:val="es-BO"/>
              </w:rPr>
            </w:pPr>
            <w:r w:rsidRPr="001A4E0B">
              <w:rPr>
                <w:rFonts w:ascii="Arial" w:hAnsi="Arial" w:cs="Arial"/>
                <w:b/>
                <w:i/>
                <w:lang w:val="es-BO"/>
              </w:rPr>
              <w:t>La obra deberá ser ejecutada en un plazo máximo CUARENTA (40) DÍAS CALENDARIO, computable desde la fecha establecida en la Orden de Proceder</w:t>
            </w:r>
          </w:p>
        </w:tc>
        <w:tc>
          <w:tcPr>
            <w:tcW w:w="257"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205281" w:rsidRPr="00205281" w14:paraId="5596715B" w14:textId="77777777" w:rsidTr="00727474">
        <w:trPr>
          <w:jc w:val="center"/>
        </w:trPr>
        <w:tc>
          <w:tcPr>
            <w:tcW w:w="1999"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51421F" w:rsidRPr="00205281" w14:paraId="3BC577D0" w14:textId="77777777" w:rsidTr="00F271CD">
        <w:trPr>
          <w:jc w:val="center"/>
        </w:trPr>
        <w:tc>
          <w:tcPr>
            <w:tcW w:w="1999" w:type="dxa"/>
            <w:tcBorders>
              <w:left w:val="single" w:sz="12" w:space="0" w:color="244061" w:themeColor="accent1" w:themeShade="80"/>
            </w:tcBorders>
            <w:vAlign w:val="center"/>
          </w:tcPr>
          <w:p w14:paraId="47D626EC" w14:textId="77777777" w:rsidR="0051421F" w:rsidRPr="00205281" w:rsidRDefault="0051421F" w:rsidP="00FB1C3E">
            <w:pPr>
              <w:jc w:val="right"/>
              <w:rPr>
                <w:rFonts w:ascii="Arial" w:hAnsi="Arial" w:cs="Arial"/>
                <w:lang w:val="es-BO"/>
              </w:rPr>
            </w:pPr>
          </w:p>
        </w:tc>
        <w:tc>
          <w:tcPr>
            <w:tcW w:w="1114" w:type="dxa"/>
            <w:shd w:val="clear" w:color="auto" w:fill="auto"/>
          </w:tcPr>
          <w:p w14:paraId="7DA00EDC" w14:textId="77777777" w:rsidR="0051421F" w:rsidRPr="00205281" w:rsidRDefault="0051421F" w:rsidP="00FB1C3E">
            <w:pPr>
              <w:rPr>
                <w:rFonts w:ascii="Arial" w:hAnsi="Arial" w:cs="Arial"/>
                <w:lang w:val="es-BO"/>
              </w:rPr>
            </w:pPr>
          </w:p>
        </w:tc>
        <w:tc>
          <w:tcPr>
            <w:tcW w:w="262" w:type="dxa"/>
            <w:shd w:val="clear" w:color="auto" w:fill="auto"/>
          </w:tcPr>
          <w:p w14:paraId="00671A0B" w14:textId="77777777" w:rsidR="0051421F" w:rsidRPr="00205281" w:rsidRDefault="0051421F" w:rsidP="00FB1C3E">
            <w:pPr>
              <w:rPr>
                <w:rFonts w:ascii="Arial" w:hAnsi="Arial" w:cs="Arial"/>
                <w:lang w:val="es-BO"/>
              </w:rPr>
            </w:pPr>
          </w:p>
        </w:tc>
        <w:tc>
          <w:tcPr>
            <w:tcW w:w="263" w:type="dxa"/>
            <w:shd w:val="clear" w:color="auto" w:fill="auto"/>
          </w:tcPr>
          <w:p w14:paraId="0E5EBEE3" w14:textId="77777777" w:rsidR="0051421F" w:rsidRPr="00205281" w:rsidRDefault="0051421F" w:rsidP="00FB1C3E">
            <w:pPr>
              <w:rPr>
                <w:rFonts w:ascii="Arial" w:hAnsi="Arial" w:cs="Arial"/>
                <w:lang w:val="es-BO"/>
              </w:rPr>
            </w:pPr>
          </w:p>
        </w:tc>
        <w:tc>
          <w:tcPr>
            <w:tcW w:w="256" w:type="dxa"/>
            <w:shd w:val="clear" w:color="auto" w:fill="auto"/>
          </w:tcPr>
          <w:p w14:paraId="63CDC85B" w14:textId="77777777" w:rsidR="0051421F" w:rsidRPr="00205281" w:rsidRDefault="0051421F" w:rsidP="00FB1C3E">
            <w:pPr>
              <w:rPr>
                <w:rFonts w:ascii="Arial" w:hAnsi="Arial" w:cs="Arial"/>
                <w:lang w:val="es-BO"/>
              </w:rPr>
            </w:pPr>
          </w:p>
        </w:tc>
        <w:tc>
          <w:tcPr>
            <w:tcW w:w="259" w:type="dxa"/>
            <w:shd w:val="clear" w:color="auto" w:fill="auto"/>
          </w:tcPr>
          <w:p w14:paraId="688C349D" w14:textId="77777777" w:rsidR="0051421F" w:rsidRPr="00205281" w:rsidRDefault="0051421F" w:rsidP="00FB1C3E">
            <w:pPr>
              <w:rPr>
                <w:rFonts w:ascii="Arial" w:hAnsi="Arial" w:cs="Arial"/>
                <w:lang w:val="es-BO"/>
              </w:rPr>
            </w:pPr>
          </w:p>
        </w:tc>
        <w:tc>
          <w:tcPr>
            <w:tcW w:w="258" w:type="dxa"/>
            <w:shd w:val="clear" w:color="auto" w:fill="auto"/>
          </w:tcPr>
          <w:p w14:paraId="65CB4A1E" w14:textId="77777777" w:rsidR="0051421F" w:rsidRPr="00205281" w:rsidRDefault="0051421F" w:rsidP="00FB1C3E">
            <w:pPr>
              <w:rPr>
                <w:rFonts w:ascii="Arial" w:hAnsi="Arial" w:cs="Arial"/>
                <w:lang w:val="es-BO"/>
              </w:rPr>
            </w:pPr>
          </w:p>
        </w:tc>
        <w:tc>
          <w:tcPr>
            <w:tcW w:w="262" w:type="dxa"/>
            <w:shd w:val="clear" w:color="auto" w:fill="auto"/>
          </w:tcPr>
          <w:p w14:paraId="42E74DFF" w14:textId="77777777" w:rsidR="0051421F" w:rsidRPr="00205281" w:rsidRDefault="0051421F" w:rsidP="00FB1C3E">
            <w:pPr>
              <w:rPr>
                <w:rFonts w:ascii="Arial" w:hAnsi="Arial" w:cs="Arial"/>
                <w:lang w:val="es-BO"/>
              </w:rPr>
            </w:pPr>
          </w:p>
        </w:tc>
        <w:tc>
          <w:tcPr>
            <w:tcW w:w="260" w:type="dxa"/>
            <w:shd w:val="clear" w:color="auto" w:fill="auto"/>
          </w:tcPr>
          <w:p w14:paraId="3EA7F518" w14:textId="77777777" w:rsidR="0051421F" w:rsidRPr="00205281" w:rsidRDefault="0051421F" w:rsidP="00FB1C3E">
            <w:pPr>
              <w:rPr>
                <w:rFonts w:ascii="Arial" w:hAnsi="Arial" w:cs="Arial"/>
                <w:lang w:val="es-BO"/>
              </w:rPr>
            </w:pPr>
          </w:p>
        </w:tc>
        <w:tc>
          <w:tcPr>
            <w:tcW w:w="260" w:type="dxa"/>
            <w:shd w:val="clear" w:color="auto" w:fill="auto"/>
          </w:tcPr>
          <w:p w14:paraId="4C72822B" w14:textId="77777777" w:rsidR="0051421F" w:rsidRPr="00205281" w:rsidRDefault="0051421F" w:rsidP="00FB1C3E">
            <w:pPr>
              <w:rPr>
                <w:rFonts w:ascii="Arial" w:hAnsi="Arial" w:cs="Arial"/>
                <w:lang w:val="es-BO"/>
              </w:rPr>
            </w:pPr>
          </w:p>
        </w:tc>
        <w:tc>
          <w:tcPr>
            <w:tcW w:w="260" w:type="dxa"/>
            <w:shd w:val="clear" w:color="auto" w:fill="auto"/>
          </w:tcPr>
          <w:p w14:paraId="5FF88D67" w14:textId="77777777" w:rsidR="0051421F" w:rsidRPr="00205281" w:rsidRDefault="0051421F" w:rsidP="00FB1C3E">
            <w:pPr>
              <w:rPr>
                <w:rFonts w:ascii="Arial" w:hAnsi="Arial" w:cs="Arial"/>
                <w:lang w:val="es-BO"/>
              </w:rPr>
            </w:pPr>
          </w:p>
        </w:tc>
        <w:tc>
          <w:tcPr>
            <w:tcW w:w="258" w:type="dxa"/>
            <w:shd w:val="clear" w:color="auto" w:fill="auto"/>
          </w:tcPr>
          <w:p w14:paraId="5D5583D4" w14:textId="77777777" w:rsidR="0051421F" w:rsidRPr="00205281" w:rsidRDefault="0051421F" w:rsidP="00FB1C3E">
            <w:pPr>
              <w:rPr>
                <w:rFonts w:ascii="Arial" w:hAnsi="Arial" w:cs="Arial"/>
                <w:lang w:val="es-BO"/>
              </w:rPr>
            </w:pPr>
          </w:p>
        </w:tc>
        <w:tc>
          <w:tcPr>
            <w:tcW w:w="258" w:type="dxa"/>
            <w:shd w:val="clear" w:color="auto" w:fill="auto"/>
          </w:tcPr>
          <w:p w14:paraId="34AF4CEF" w14:textId="77777777" w:rsidR="0051421F" w:rsidRPr="00205281" w:rsidRDefault="0051421F" w:rsidP="00FB1C3E">
            <w:pPr>
              <w:rPr>
                <w:rFonts w:ascii="Arial" w:hAnsi="Arial" w:cs="Arial"/>
                <w:lang w:val="es-BO"/>
              </w:rPr>
            </w:pPr>
          </w:p>
        </w:tc>
        <w:tc>
          <w:tcPr>
            <w:tcW w:w="257" w:type="dxa"/>
            <w:shd w:val="clear" w:color="auto" w:fill="auto"/>
          </w:tcPr>
          <w:p w14:paraId="44273C66" w14:textId="77777777" w:rsidR="0051421F" w:rsidRPr="00205281" w:rsidRDefault="0051421F" w:rsidP="00FB1C3E">
            <w:pPr>
              <w:rPr>
                <w:rFonts w:ascii="Arial" w:hAnsi="Arial" w:cs="Arial"/>
                <w:lang w:val="es-BO"/>
              </w:rPr>
            </w:pPr>
          </w:p>
        </w:tc>
        <w:tc>
          <w:tcPr>
            <w:tcW w:w="258" w:type="dxa"/>
            <w:shd w:val="clear" w:color="auto" w:fill="auto"/>
          </w:tcPr>
          <w:p w14:paraId="3044EB26" w14:textId="77777777" w:rsidR="0051421F" w:rsidRPr="00205281" w:rsidRDefault="0051421F" w:rsidP="00FB1C3E">
            <w:pPr>
              <w:rPr>
                <w:rFonts w:ascii="Arial" w:hAnsi="Arial" w:cs="Arial"/>
                <w:lang w:val="es-BO"/>
              </w:rPr>
            </w:pPr>
          </w:p>
        </w:tc>
        <w:tc>
          <w:tcPr>
            <w:tcW w:w="258" w:type="dxa"/>
            <w:shd w:val="clear" w:color="auto" w:fill="auto"/>
          </w:tcPr>
          <w:p w14:paraId="5EFDDF54" w14:textId="77777777" w:rsidR="0051421F" w:rsidRPr="00205281" w:rsidRDefault="0051421F" w:rsidP="00FB1C3E">
            <w:pPr>
              <w:rPr>
                <w:rFonts w:ascii="Arial" w:hAnsi="Arial" w:cs="Arial"/>
                <w:lang w:val="es-BO"/>
              </w:rPr>
            </w:pPr>
          </w:p>
        </w:tc>
        <w:tc>
          <w:tcPr>
            <w:tcW w:w="258" w:type="dxa"/>
            <w:shd w:val="clear" w:color="auto" w:fill="auto"/>
          </w:tcPr>
          <w:p w14:paraId="4C6D8124" w14:textId="77777777" w:rsidR="0051421F" w:rsidRPr="00205281" w:rsidRDefault="0051421F" w:rsidP="00FB1C3E">
            <w:pPr>
              <w:rPr>
                <w:rFonts w:ascii="Arial" w:hAnsi="Arial" w:cs="Arial"/>
                <w:lang w:val="es-BO"/>
              </w:rPr>
            </w:pPr>
          </w:p>
        </w:tc>
        <w:tc>
          <w:tcPr>
            <w:tcW w:w="258" w:type="dxa"/>
            <w:shd w:val="clear" w:color="auto" w:fill="auto"/>
          </w:tcPr>
          <w:p w14:paraId="200023F0" w14:textId="77777777" w:rsidR="0051421F" w:rsidRPr="00205281" w:rsidRDefault="0051421F" w:rsidP="00FB1C3E">
            <w:pPr>
              <w:rPr>
                <w:rFonts w:ascii="Arial" w:hAnsi="Arial" w:cs="Arial"/>
                <w:lang w:val="es-BO"/>
              </w:rPr>
            </w:pPr>
          </w:p>
        </w:tc>
        <w:tc>
          <w:tcPr>
            <w:tcW w:w="257" w:type="dxa"/>
            <w:shd w:val="clear" w:color="auto" w:fill="auto"/>
          </w:tcPr>
          <w:p w14:paraId="406F6A35" w14:textId="77777777" w:rsidR="0051421F" w:rsidRPr="00205281" w:rsidRDefault="0051421F" w:rsidP="00FB1C3E">
            <w:pPr>
              <w:rPr>
                <w:rFonts w:ascii="Arial" w:hAnsi="Arial" w:cs="Arial"/>
                <w:lang w:val="es-BO"/>
              </w:rPr>
            </w:pPr>
          </w:p>
        </w:tc>
        <w:tc>
          <w:tcPr>
            <w:tcW w:w="258" w:type="dxa"/>
            <w:shd w:val="clear" w:color="auto" w:fill="auto"/>
          </w:tcPr>
          <w:p w14:paraId="0D4A39B1" w14:textId="77777777" w:rsidR="0051421F" w:rsidRPr="00205281" w:rsidRDefault="0051421F" w:rsidP="00FB1C3E">
            <w:pPr>
              <w:rPr>
                <w:rFonts w:ascii="Arial" w:hAnsi="Arial" w:cs="Arial"/>
                <w:lang w:val="es-BO"/>
              </w:rPr>
            </w:pPr>
          </w:p>
        </w:tc>
        <w:tc>
          <w:tcPr>
            <w:tcW w:w="258" w:type="dxa"/>
            <w:shd w:val="clear" w:color="auto" w:fill="auto"/>
          </w:tcPr>
          <w:p w14:paraId="7393E4E2" w14:textId="77777777" w:rsidR="0051421F" w:rsidRPr="00205281" w:rsidRDefault="0051421F" w:rsidP="00FB1C3E">
            <w:pPr>
              <w:rPr>
                <w:rFonts w:ascii="Arial" w:hAnsi="Arial" w:cs="Arial"/>
                <w:lang w:val="es-BO"/>
              </w:rPr>
            </w:pPr>
          </w:p>
        </w:tc>
        <w:tc>
          <w:tcPr>
            <w:tcW w:w="258" w:type="dxa"/>
            <w:shd w:val="clear" w:color="auto" w:fill="auto"/>
          </w:tcPr>
          <w:p w14:paraId="0BC0AB0A" w14:textId="77777777" w:rsidR="0051421F" w:rsidRPr="00205281" w:rsidRDefault="0051421F" w:rsidP="00FB1C3E">
            <w:pPr>
              <w:rPr>
                <w:rFonts w:ascii="Arial" w:hAnsi="Arial" w:cs="Arial"/>
                <w:lang w:val="es-BO"/>
              </w:rPr>
            </w:pPr>
          </w:p>
        </w:tc>
        <w:tc>
          <w:tcPr>
            <w:tcW w:w="258" w:type="dxa"/>
            <w:shd w:val="clear" w:color="auto" w:fill="auto"/>
          </w:tcPr>
          <w:p w14:paraId="796E58B3" w14:textId="77777777" w:rsidR="0051421F" w:rsidRPr="00205281" w:rsidRDefault="0051421F" w:rsidP="00FB1C3E">
            <w:pPr>
              <w:rPr>
                <w:rFonts w:ascii="Arial" w:hAnsi="Arial" w:cs="Arial"/>
                <w:lang w:val="es-BO"/>
              </w:rPr>
            </w:pPr>
          </w:p>
        </w:tc>
        <w:tc>
          <w:tcPr>
            <w:tcW w:w="771" w:type="dxa"/>
            <w:gridSpan w:val="3"/>
            <w:shd w:val="clear" w:color="auto" w:fill="auto"/>
          </w:tcPr>
          <w:p w14:paraId="194DC277" w14:textId="77777777" w:rsidR="0051421F" w:rsidRPr="00205281" w:rsidRDefault="0051421F" w:rsidP="00FB1C3E">
            <w:pPr>
              <w:jc w:val="right"/>
              <w:rPr>
                <w:rFonts w:ascii="Arial" w:hAnsi="Arial" w:cs="Arial"/>
                <w:lang w:val="es-BO"/>
              </w:rPr>
            </w:pPr>
          </w:p>
        </w:tc>
        <w:tc>
          <w:tcPr>
            <w:tcW w:w="771" w:type="dxa"/>
            <w:gridSpan w:val="3"/>
            <w:shd w:val="clear" w:color="auto" w:fill="auto"/>
          </w:tcPr>
          <w:p w14:paraId="572A1763" w14:textId="77777777" w:rsidR="0051421F" w:rsidRPr="00205281" w:rsidRDefault="0051421F" w:rsidP="00FB1C3E">
            <w:pPr>
              <w:rPr>
                <w:rFonts w:ascii="Arial" w:hAnsi="Arial" w:cs="Arial"/>
                <w:lang w:val="es-BO"/>
              </w:rPr>
            </w:pPr>
          </w:p>
        </w:tc>
        <w:tc>
          <w:tcPr>
            <w:tcW w:w="257" w:type="dxa"/>
            <w:tcBorders>
              <w:left w:val="nil"/>
              <w:right w:val="single" w:sz="12" w:space="0" w:color="244061" w:themeColor="accent1" w:themeShade="80"/>
            </w:tcBorders>
          </w:tcPr>
          <w:p w14:paraId="04D007BC" w14:textId="77777777" w:rsidR="0051421F" w:rsidRPr="00205281" w:rsidRDefault="0051421F" w:rsidP="00FB1C3E">
            <w:pPr>
              <w:rPr>
                <w:rFonts w:ascii="Arial" w:hAnsi="Arial" w:cs="Arial"/>
                <w:lang w:val="es-BO"/>
              </w:rPr>
            </w:pPr>
          </w:p>
        </w:tc>
      </w:tr>
      <w:tr w:rsidR="00205281" w:rsidRPr="00205281" w14:paraId="7830A490" w14:textId="77777777" w:rsidTr="00F271CD">
        <w:trPr>
          <w:jc w:val="center"/>
        </w:trPr>
        <w:tc>
          <w:tcPr>
            <w:tcW w:w="1999" w:type="dxa"/>
            <w:tcBorders>
              <w:left w:val="single" w:sz="12" w:space="0" w:color="244061" w:themeColor="accent1" w:themeShade="80"/>
            </w:tcBorders>
            <w:vAlign w:val="center"/>
          </w:tcPr>
          <w:p w14:paraId="07878974" w14:textId="77777777" w:rsidR="0041522E" w:rsidRPr="00205281" w:rsidRDefault="0041522E" w:rsidP="00FB1C3E">
            <w:pPr>
              <w:jc w:val="right"/>
              <w:rPr>
                <w:rFonts w:ascii="Arial" w:hAnsi="Arial" w:cs="Arial"/>
                <w:lang w:val="es-BO"/>
              </w:rPr>
            </w:pPr>
          </w:p>
        </w:tc>
        <w:tc>
          <w:tcPr>
            <w:tcW w:w="1114" w:type="dxa"/>
            <w:shd w:val="clear" w:color="auto" w:fill="auto"/>
          </w:tcPr>
          <w:p w14:paraId="75B0CF00" w14:textId="77777777" w:rsidR="0041522E" w:rsidRPr="00205281" w:rsidRDefault="0041522E" w:rsidP="00FB1C3E">
            <w:pPr>
              <w:rPr>
                <w:rFonts w:ascii="Arial" w:hAnsi="Arial" w:cs="Arial"/>
                <w:lang w:val="es-BO"/>
              </w:rPr>
            </w:pPr>
          </w:p>
        </w:tc>
        <w:tc>
          <w:tcPr>
            <w:tcW w:w="262" w:type="dxa"/>
            <w:shd w:val="clear" w:color="auto" w:fill="auto"/>
          </w:tcPr>
          <w:p w14:paraId="1B02251E" w14:textId="77777777" w:rsidR="0041522E" w:rsidRPr="00205281" w:rsidRDefault="0041522E" w:rsidP="00FB1C3E">
            <w:pPr>
              <w:rPr>
                <w:rFonts w:ascii="Arial" w:hAnsi="Arial" w:cs="Arial"/>
                <w:lang w:val="es-BO"/>
              </w:rPr>
            </w:pPr>
          </w:p>
        </w:tc>
        <w:tc>
          <w:tcPr>
            <w:tcW w:w="263" w:type="dxa"/>
            <w:shd w:val="clear" w:color="auto" w:fill="auto"/>
          </w:tcPr>
          <w:p w14:paraId="3C56BBF4" w14:textId="77777777" w:rsidR="0041522E" w:rsidRPr="00205281" w:rsidRDefault="0041522E" w:rsidP="00FB1C3E">
            <w:pPr>
              <w:rPr>
                <w:rFonts w:ascii="Arial" w:hAnsi="Arial" w:cs="Arial"/>
                <w:lang w:val="es-BO"/>
              </w:rPr>
            </w:pPr>
          </w:p>
        </w:tc>
        <w:tc>
          <w:tcPr>
            <w:tcW w:w="256" w:type="dxa"/>
            <w:shd w:val="clear" w:color="auto" w:fill="auto"/>
          </w:tcPr>
          <w:p w14:paraId="66754120" w14:textId="77777777" w:rsidR="0041522E" w:rsidRPr="00205281" w:rsidRDefault="0041522E" w:rsidP="00FB1C3E">
            <w:pPr>
              <w:rPr>
                <w:rFonts w:ascii="Arial" w:hAnsi="Arial" w:cs="Arial"/>
                <w:lang w:val="es-BO"/>
              </w:rPr>
            </w:pPr>
          </w:p>
        </w:tc>
        <w:tc>
          <w:tcPr>
            <w:tcW w:w="259" w:type="dxa"/>
            <w:shd w:val="clear" w:color="auto" w:fill="auto"/>
          </w:tcPr>
          <w:p w14:paraId="3B505F63" w14:textId="77777777" w:rsidR="0041522E" w:rsidRPr="00205281" w:rsidRDefault="0041522E" w:rsidP="00FB1C3E">
            <w:pPr>
              <w:rPr>
                <w:rFonts w:ascii="Arial" w:hAnsi="Arial" w:cs="Arial"/>
                <w:lang w:val="es-BO"/>
              </w:rPr>
            </w:pPr>
          </w:p>
        </w:tc>
        <w:tc>
          <w:tcPr>
            <w:tcW w:w="258" w:type="dxa"/>
            <w:shd w:val="clear" w:color="auto" w:fill="auto"/>
          </w:tcPr>
          <w:p w14:paraId="15682EFC" w14:textId="77777777" w:rsidR="0041522E" w:rsidRPr="00205281" w:rsidRDefault="0041522E" w:rsidP="00FB1C3E">
            <w:pPr>
              <w:rPr>
                <w:rFonts w:ascii="Arial" w:hAnsi="Arial" w:cs="Arial"/>
                <w:lang w:val="es-BO"/>
              </w:rPr>
            </w:pPr>
          </w:p>
        </w:tc>
        <w:tc>
          <w:tcPr>
            <w:tcW w:w="262" w:type="dxa"/>
            <w:shd w:val="clear" w:color="auto" w:fill="auto"/>
          </w:tcPr>
          <w:p w14:paraId="58DF411A" w14:textId="77777777" w:rsidR="0041522E" w:rsidRPr="00205281" w:rsidRDefault="0041522E" w:rsidP="00FB1C3E">
            <w:pPr>
              <w:rPr>
                <w:rFonts w:ascii="Arial" w:hAnsi="Arial" w:cs="Arial"/>
                <w:lang w:val="es-BO"/>
              </w:rPr>
            </w:pPr>
          </w:p>
        </w:tc>
        <w:tc>
          <w:tcPr>
            <w:tcW w:w="260" w:type="dxa"/>
            <w:shd w:val="clear" w:color="auto" w:fill="auto"/>
          </w:tcPr>
          <w:p w14:paraId="07D16E32" w14:textId="77777777" w:rsidR="0041522E" w:rsidRPr="00205281" w:rsidRDefault="0041522E" w:rsidP="00FB1C3E">
            <w:pPr>
              <w:rPr>
                <w:rFonts w:ascii="Arial" w:hAnsi="Arial" w:cs="Arial"/>
                <w:lang w:val="es-BO"/>
              </w:rPr>
            </w:pPr>
          </w:p>
        </w:tc>
        <w:tc>
          <w:tcPr>
            <w:tcW w:w="260" w:type="dxa"/>
            <w:shd w:val="clear" w:color="auto" w:fill="auto"/>
          </w:tcPr>
          <w:p w14:paraId="087D2F49" w14:textId="77777777" w:rsidR="0041522E" w:rsidRPr="00205281" w:rsidRDefault="0041522E" w:rsidP="00FB1C3E">
            <w:pPr>
              <w:rPr>
                <w:rFonts w:ascii="Arial" w:hAnsi="Arial" w:cs="Arial"/>
                <w:lang w:val="es-BO"/>
              </w:rPr>
            </w:pPr>
          </w:p>
        </w:tc>
        <w:tc>
          <w:tcPr>
            <w:tcW w:w="260" w:type="dxa"/>
            <w:shd w:val="clear" w:color="auto" w:fill="auto"/>
          </w:tcPr>
          <w:p w14:paraId="458BC30F" w14:textId="77777777" w:rsidR="0041522E" w:rsidRPr="00205281" w:rsidRDefault="0041522E" w:rsidP="00FB1C3E">
            <w:pPr>
              <w:rPr>
                <w:rFonts w:ascii="Arial" w:hAnsi="Arial" w:cs="Arial"/>
                <w:lang w:val="es-BO"/>
              </w:rPr>
            </w:pPr>
          </w:p>
        </w:tc>
        <w:tc>
          <w:tcPr>
            <w:tcW w:w="258" w:type="dxa"/>
            <w:shd w:val="clear" w:color="auto" w:fill="auto"/>
          </w:tcPr>
          <w:p w14:paraId="1DC6F17D" w14:textId="77777777" w:rsidR="0041522E" w:rsidRPr="00205281" w:rsidRDefault="0041522E" w:rsidP="00FB1C3E">
            <w:pPr>
              <w:rPr>
                <w:rFonts w:ascii="Arial" w:hAnsi="Arial" w:cs="Arial"/>
                <w:lang w:val="es-BO"/>
              </w:rPr>
            </w:pPr>
          </w:p>
        </w:tc>
        <w:tc>
          <w:tcPr>
            <w:tcW w:w="258" w:type="dxa"/>
            <w:shd w:val="clear" w:color="auto" w:fill="auto"/>
          </w:tcPr>
          <w:p w14:paraId="742B167C" w14:textId="77777777" w:rsidR="0041522E" w:rsidRPr="00205281" w:rsidRDefault="0041522E" w:rsidP="00FB1C3E">
            <w:pPr>
              <w:rPr>
                <w:rFonts w:ascii="Arial" w:hAnsi="Arial" w:cs="Arial"/>
                <w:lang w:val="es-BO"/>
              </w:rPr>
            </w:pPr>
          </w:p>
        </w:tc>
        <w:tc>
          <w:tcPr>
            <w:tcW w:w="257" w:type="dxa"/>
            <w:shd w:val="clear" w:color="auto" w:fill="auto"/>
          </w:tcPr>
          <w:p w14:paraId="340A773A" w14:textId="77777777" w:rsidR="0041522E" w:rsidRPr="00205281" w:rsidRDefault="0041522E" w:rsidP="00FB1C3E">
            <w:pPr>
              <w:rPr>
                <w:rFonts w:ascii="Arial" w:hAnsi="Arial" w:cs="Arial"/>
                <w:lang w:val="es-BO"/>
              </w:rPr>
            </w:pPr>
          </w:p>
        </w:tc>
        <w:tc>
          <w:tcPr>
            <w:tcW w:w="258" w:type="dxa"/>
            <w:shd w:val="clear" w:color="auto" w:fill="auto"/>
          </w:tcPr>
          <w:p w14:paraId="108CC05E" w14:textId="77777777" w:rsidR="0041522E" w:rsidRPr="00205281" w:rsidRDefault="0041522E" w:rsidP="00FB1C3E">
            <w:pPr>
              <w:rPr>
                <w:rFonts w:ascii="Arial" w:hAnsi="Arial" w:cs="Arial"/>
                <w:lang w:val="es-BO"/>
              </w:rPr>
            </w:pPr>
          </w:p>
        </w:tc>
        <w:tc>
          <w:tcPr>
            <w:tcW w:w="258" w:type="dxa"/>
            <w:shd w:val="clear" w:color="auto" w:fill="auto"/>
          </w:tcPr>
          <w:p w14:paraId="02BC96E4" w14:textId="77777777" w:rsidR="0041522E" w:rsidRPr="00205281" w:rsidRDefault="0041522E" w:rsidP="00FB1C3E">
            <w:pPr>
              <w:rPr>
                <w:rFonts w:ascii="Arial" w:hAnsi="Arial" w:cs="Arial"/>
                <w:lang w:val="es-BO"/>
              </w:rPr>
            </w:pPr>
          </w:p>
        </w:tc>
        <w:tc>
          <w:tcPr>
            <w:tcW w:w="258" w:type="dxa"/>
            <w:shd w:val="clear" w:color="auto" w:fill="auto"/>
          </w:tcPr>
          <w:p w14:paraId="17F559E9" w14:textId="77777777" w:rsidR="0041522E" w:rsidRPr="00205281" w:rsidRDefault="0041522E" w:rsidP="00FB1C3E">
            <w:pPr>
              <w:rPr>
                <w:rFonts w:ascii="Arial" w:hAnsi="Arial" w:cs="Arial"/>
                <w:lang w:val="es-BO"/>
              </w:rPr>
            </w:pPr>
          </w:p>
        </w:tc>
        <w:tc>
          <w:tcPr>
            <w:tcW w:w="258" w:type="dxa"/>
            <w:shd w:val="clear" w:color="auto" w:fill="auto"/>
          </w:tcPr>
          <w:p w14:paraId="3A86F226" w14:textId="77777777" w:rsidR="0041522E" w:rsidRPr="00205281" w:rsidRDefault="0041522E" w:rsidP="00FB1C3E">
            <w:pPr>
              <w:rPr>
                <w:rFonts w:ascii="Arial" w:hAnsi="Arial" w:cs="Arial"/>
                <w:lang w:val="es-BO"/>
              </w:rPr>
            </w:pPr>
          </w:p>
        </w:tc>
        <w:tc>
          <w:tcPr>
            <w:tcW w:w="257" w:type="dxa"/>
            <w:shd w:val="clear" w:color="auto" w:fill="auto"/>
          </w:tcPr>
          <w:p w14:paraId="6604769E" w14:textId="77777777" w:rsidR="0041522E" w:rsidRPr="00205281" w:rsidRDefault="0041522E" w:rsidP="00FB1C3E">
            <w:pPr>
              <w:rPr>
                <w:rFonts w:ascii="Arial" w:hAnsi="Arial" w:cs="Arial"/>
                <w:lang w:val="es-BO"/>
              </w:rPr>
            </w:pPr>
          </w:p>
        </w:tc>
        <w:tc>
          <w:tcPr>
            <w:tcW w:w="258" w:type="dxa"/>
            <w:shd w:val="clear" w:color="auto" w:fill="auto"/>
          </w:tcPr>
          <w:p w14:paraId="54476AEE" w14:textId="77777777" w:rsidR="0041522E" w:rsidRPr="00205281" w:rsidRDefault="0041522E" w:rsidP="00FB1C3E">
            <w:pPr>
              <w:rPr>
                <w:rFonts w:ascii="Arial" w:hAnsi="Arial" w:cs="Arial"/>
                <w:lang w:val="es-BO"/>
              </w:rPr>
            </w:pPr>
          </w:p>
        </w:tc>
        <w:tc>
          <w:tcPr>
            <w:tcW w:w="258" w:type="dxa"/>
            <w:shd w:val="clear" w:color="auto" w:fill="auto"/>
          </w:tcPr>
          <w:p w14:paraId="52DE1D01" w14:textId="77777777" w:rsidR="0041522E" w:rsidRPr="00205281" w:rsidRDefault="0041522E" w:rsidP="00FB1C3E">
            <w:pPr>
              <w:rPr>
                <w:rFonts w:ascii="Arial" w:hAnsi="Arial" w:cs="Arial"/>
                <w:lang w:val="es-BO"/>
              </w:rPr>
            </w:pPr>
          </w:p>
        </w:tc>
        <w:tc>
          <w:tcPr>
            <w:tcW w:w="258" w:type="dxa"/>
            <w:shd w:val="clear" w:color="auto" w:fill="auto"/>
          </w:tcPr>
          <w:p w14:paraId="2E0B8276" w14:textId="77777777" w:rsidR="0041522E" w:rsidRPr="00205281" w:rsidRDefault="0041522E" w:rsidP="00FB1C3E">
            <w:pPr>
              <w:rPr>
                <w:rFonts w:ascii="Arial" w:hAnsi="Arial" w:cs="Arial"/>
                <w:lang w:val="es-BO"/>
              </w:rPr>
            </w:pPr>
          </w:p>
        </w:tc>
        <w:tc>
          <w:tcPr>
            <w:tcW w:w="258" w:type="dxa"/>
            <w:shd w:val="clear" w:color="auto" w:fill="auto"/>
          </w:tcPr>
          <w:p w14:paraId="0A98AD35" w14:textId="77777777" w:rsidR="0041522E" w:rsidRPr="00205281" w:rsidRDefault="0041522E" w:rsidP="00FB1C3E">
            <w:pPr>
              <w:rPr>
                <w:rFonts w:ascii="Arial" w:hAnsi="Arial" w:cs="Arial"/>
                <w:lang w:val="es-BO"/>
              </w:rPr>
            </w:pPr>
          </w:p>
        </w:tc>
        <w:tc>
          <w:tcPr>
            <w:tcW w:w="771" w:type="dxa"/>
            <w:gridSpan w:val="3"/>
            <w:shd w:val="clear" w:color="auto" w:fill="auto"/>
          </w:tcPr>
          <w:p w14:paraId="1E39708B" w14:textId="77777777" w:rsidR="0041522E" w:rsidRPr="00205281" w:rsidRDefault="0041522E" w:rsidP="00FB1C3E">
            <w:pPr>
              <w:jc w:val="right"/>
              <w:rPr>
                <w:rFonts w:ascii="Arial" w:hAnsi="Arial" w:cs="Arial"/>
                <w:lang w:val="es-BO"/>
              </w:rPr>
            </w:pPr>
          </w:p>
        </w:tc>
        <w:tc>
          <w:tcPr>
            <w:tcW w:w="771" w:type="dxa"/>
            <w:gridSpan w:val="3"/>
            <w:shd w:val="clear" w:color="auto" w:fill="auto"/>
          </w:tcPr>
          <w:p w14:paraId="1C9F575F" w14:textId="77777777" w:rsidR="0041522E" w:rsidRPr="00205281" w:rsidRDefault="0041522E" w:rsidP="00FB1C3E">
            <w:pPr>
              <w:rPr>
                <w:rFonts w:ascii="Arial" w:hAnsi="Arial" w:cs="Arial"/>
                <w:lang w:val="es-BO"/>
              </w:rPr>
            </w:pPr>
          </w:p>
        </w:tc>
        <w:tc>
          <w:tcPr>
            <w:tcW w:w="257" w:type="dxa"/>
            <w:tcBorders>
              <w:left w:val="nil"/>
              <w:right w:val="single" w:sz="12" w:space="0" w:color="244061" w:themeColor="accent1" w:themeShade="80"/>
            </w:tcBorders>
          </w:tcPr>
          <w:p w14:paraId="27E786F1" w14:textId="77777777" w:rsidR="0041522E" w:rsidRPr="00205281" w:rsidRDefault="0041522E" w:rsidP="00FB1C3E">
            <w:pPr>
              <w:rPr>
                <w:rFonts w:ascii="Arial" w:hAnsi="Arial" w:cs="Arial"/>
                <w:lang w:val="es-BO"/>
              </w:rPr>
            </w:pPr>
          </w:p>
        </w:tc>
      </w:tr>
      <w:tr w:rsidR="00205281" w:rsidRPr="00205281" w14:paraId="200F7AA6"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02D06947" w14:textId="77777777" w:rsidR="0041522E" w:rsidRPr="00205281" w:rsidRDefault="0041522E" w:rsidP="00FB1C3E">
            <w:pPr>
              <w:jc w:val="right"/>
              <w:rPr>
                <w:rFonts w:ascii="Arial" w:hAnsi="Arial" w:cs="Arial"/>
                <w:lang w:val="es-BO"/>
              </w:rPr>
            </w:pPr>
            <w:r w:rsidRPr="00205281">
              <w:rPr>
                <w:rFonts w:ascii="Arial" w:hAnsi="Arial" w:cs="Arial"/>
                <w:lang w:val="es-BO"/>
              </w:rPr>
              <w:t xml:space="preserve">Garantía de Cumplimiento </w:t>
            </w:r>
          </w:p>
          <w:p w14:paraId="106376E1" w14:textId="77777777" w:rsidR="0041522E" w:rsidRPr="00205281" w:rsidRDefault="0041522E" w:rsidP="00855341">
            <w:pPr>
              <w:jc w:val="right"/>
              <w:rPr>
                <w:rFonts w:ascii="Arial" w:hAnsi="Arial" w:cs="Arial"/>
                <w:b/>
                <w:i/>
                <w:lang w:val="es-BO"/>
              </w:rPr>
            </w:pPr>
            <w:r w:rsidRPr="00205281">
              <w:rPr>
                <w:rFonts w:ascii="Arial" w:hAnsi="Arial" w:cs="Arial"/>
                <w:lang w:val="es-BO"/>
              </w:rPr>
              <w:t>de Contrato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7D3A62BA" w:rsidR="0041522E" w:rsidRPr="00205281" w:rsidRDefault="002F5385" w:rsidP="002F5385">
            <w:pPr>
              <w:jc w:val="both"/>
              <w:rPr>
                <w:rFonts w:ascii="Arial" w:hAnsi="Arial" w:cs="Arial"/>
                <w:b/>
                <w:i/>
                <w:lang w:val="es-BO"/>
              </w:rPr>
            </w:pPr>
            <w:r w:rsidRPr="002F5385">
              <w:rPr>
                <w:rFonts w:ascii="Arial" w:hAnsi="Arial" w:cs="Arial"/>
                <w:b/>
                <w:i/>
                <w:lang w:val="es-BO"/>
              </w:rPr>
              <w:t>Garantía de Cumplimiento de Contrato equivalente al siete (7%) del monto del Contrato, debiendo presentar una de las garantías establecidas en el Artículo 20° del D.S. 0181</w:t>
            </w:r>
          </w:p>
        </w:tc>
        <w:tc>
          <w:tcPr>
            <w:tcW w:w="257" w:type="dxa"/>
            <w:tcBorders>
              <w:left w:val="single" w:sz="4" w:space="0" w:color="auto"/>
              <w:right w:val="single" w:sz="12" w:space="0" w:color="244061" w:themeColor="accent1" w:themeShade="80"/>
            </w:tcBorders>
          </w:tcPr>
          <w:p w14:paraId="335D5EED" w14:textId="77777777" w:rsidR="0041522E" w:rsidRPr="00205281" w:rsidRDefault="0041522E" w:rsidP="00FB1C3E">
            <w:pPr>
              <w:rPr>
                <w:rFonts w:ascii="Arial" w:hAnsi="Arial" w:cs="Arial"/>
                <w:lang w:val="es-BO"/>
              </w:rPr>
            </w:pPr>
          </w:p>
        </w:tc>
      </w:tr>
      <w:tr w:rsidR="00205281" w:rsidRPr="00205281" w14:paraId="4B2C43E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0CE0EFE6"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7B677624" w14:textId="77777777" w:rsidR="0041522E" w:rsidRPr="00205281" w:rsidRDefault="0041522E" w:rsidP="00FB1C3E">
            <w:pPr>
              <w:rPr>
                <w:rFonts w:ascii="Arial" w:hAnsi="Arial" w:cs="Arial"/>
                <w:lang w:val="es-BO"/>
              </w:rPr>
            </w:pPr>
          </w:p>
        </w:tc>
      </w:tr>
      <w:tr w:rsidR="00205281" w:rsidRPr="00205281" w14:paraId="62AF2FC3" w14:textId="77777777" w:rsidTr="00727474">
        <w:trPr>
          <w:jc w:val="center"/>
        </w:trPr>
        <w:tc>
          <w:tcPr>
            <w:tcW w:w="1999" w:type="dxa"/>
            <w:tcBorders>
              <w:left w:val="single" w:sz="12" w:space="0" w:color="244061" w:themeColor="accent1" w:themeShade="80"/>
            </w:tcBorders>
            <w:shd w:val="clear" w:color="auto" w:fill="auto"/>
            <w:vAlign w:val="center"/>
          </w:tcPr>
          <w:p w14:paraId="7C34F1DD" w14:textId="77777777" w:rsidR="0041522E" w:rsidRPr="00205281" w:rsidRDefault="0041522E" w:rsidP="00FB1C3E">
            <w:pPr>
              <w:jc w:val="right"/>
              <w:rPr>
                <w:rFonts w:ascii="Arial" w:hAnsi="Arial" w:cs="Arial"/>
                <w:lang w:val="es-BO"/>
              </w:rPr>
            </w:pPr>
          </w:p>
        </w:tc>
        <w:tc>
          <w:tcPr>
            <w:tcW w:w="1114" w:type="dxa"/>
            <w:shd w:val="clear" w:color="auto" w:fill="auto"/>
          </w:tcPr>
          <w:p w14:paraId="162FB767" w14:textId="77777777" w:rsidR="0041522E" w:rsidRPr="00205281" w:rsidRDefault="0041522E" w:rsidP="00FB1C3E">
            <w:pPr>
              <w:rPr>
                <w:rFonts w:ascii="Arial" w:hAnsi="Arial" w:cs="Arial"/>
                <w:lang w:val="es-BO"/>
              </w:rPr>
            </w:pPr>
          </w:p>
        </w:tc>
        <w:tc>
          <w:tcPr>
            <w:tcW w:w="262" w:type="dxa"/>
            <w:shd w:val="clear" w:color="auto" w:fill="auto"/>
          </w:tcPr>
          <w:p w14:paraId="3F9BB7AB" w14:textId="77777777" w:rsidR="0041522E" w:rsidRPr="00205281" w:rsidRDefault="0041522E" w:rsidP="00FB1C3E">
            <w:pPr>
              <w:rPr>
                <w:rFonts w:ascii="Arial" w:hAnsi="Arial" w:cs="Arial"/>
                <w:lang w:val="es-BO"/>
              </w:rPr>
            </w:pPr>
          </w:p>
        </w:tc>
        <w:tc>
          <w:tcPr>
            <w:tcW w:w="263" w:type="dxa"/>
            <w:shd w:val="clear" w:color="auto" w:fill="auto"/>
          </w:tcPr>
          <w:p w14:paraId="53E1FF60" w14:textId="77777777" w:rsidR="0041522E" w:rsidRPr="00205281" w:rsidRDefault="0041522E" w:rsidP="00FB1C3E">
            <w:pPr>
              <w:rPr>
                <w:rFonts w:ascii="Arial" w:hAnsi="Arial" w:cs="Arial"/>
                <w:lang w:val="es-BO"/>
              </w:rPr>
            </w:pPr>
          </w:p>
        </w:tc>
        <w:tc>
          <w:tcPr>
            <w:tcW w:w="256" w:type="dxa"/>
            <w:shd w:val="clear" w:color="auto" w:fill="auto"/>
          </w:tcPr>
          <w:p w14:paraId="200EE111" w14:textId="77777777" w:rsidR="0041522E" w:rsidRPr="00205281" w:rsidRDefault="0041522E" w:rsidP="00FB1C3E">
            <w:pPr>
              <w:rPr>
                <w:rFonts w:ascii="Arial" w:hAnsi="Arial" w:cs="Arial"/>
                <w:lang w:val="es-BO"/>
              </w:rPr>
            </w:pPr>
          </w:p>
        </w:tc>
        <w:tc>
          <w:tcPr>
            <w:tcW w:w="259" w:type="dxa"/>
            <w:shd w:val="clear" w:color="auto" w:fill="auto"/>
          </w:tcPr>
          <w:p w14:paraId="75DCFED2" w14:textId="77777777" w:rsidR="0041522E" w:rsidRPr="00205281" w:rsidRDefault="0041522E" w:rsidP="00FB1C3E">
            <w:pPr>
              <w:rPr>
                <w:rFonts w:ascii="Arial" w:hAnsi="Arial" w:cs="Arial"/>
                <w:lang w:val="es-BO"/>
              </w:rPr>
            </w:pPr>
          </w:p>
        </w:tc>
        <w:tc>
          <w:tcPr>
            <w:tcW w:w="258" w:type="dxa"/>
            <w:shd w:val="clear" w:color="auto" w:fill="auto"/>
          </w:tcPr>
          <w:p w14:paraId="3A28C097" w14:textId="77777777" w:rsidR="0041522E" w:rsidRPr="00205281" w:rsidRDefault="0041522E" w:rsidP="00FB1C3E">
            <w:pPr>
              <w:rPr>
                <w:rFonts w:ascii="Arial" w:hAnsi="Arial" w:cs="Arial"/>
                <w:lang w:val="es-BO"/>
              </w:rPr>
            </w:pPr>
          </w:p>
        </w:tc>
        <w:tc>
          <w:tcPr>
            <w:tcW w:w="262" w:type="dxa"/>
            <w:shd w:val="clear" w:color="auto" w:fill="auto"/>
          </w:tcPr>
          <w:p w14:paraId="487135E6" w14:textId="77777777" w:rsidR="0041522E" w:rsidRPr="00205281" w:rsidRDefault="0041522E" w:rsidP="00FB1C3E">
            <w:pPr>
              <w:rPr>
                <w:rFonts w:ascii="Arial" w:hAnsi="Arial" w:cs="Arial"/>
                <w:lang w:val="es-BO"/>
              </w:rPr>
            </w:pPr>
          </w:p>
        </w:tc>
        <w:tc>
          <w:tcPr>
            <w:tcW w:w="260" w:type="dxa"/>
            <w:shd w:val="clear" w:color="auto" w:fill="auto"/>
          </w:tcPr>
          <w:p w14:paraId="3A2D989D" w14:textId="77777777" w:rsidR="0041522E" w:rsidRPr="00205281" w:rsidRDefault="0041522E" w:rsidP="00FB1C3E">
            <w:pPr>
              <w:rPr>
                <w:rFonts w:ascii="Arial" w:hAnsi="Arial" w:cs="Arial"/>
                <w:lang w:val="es-BO"/>
              </w:rPr>
            </w:pPr>
          </w:p>
        </w:tc>
        <w:tc>
          <w:tcPr>
            <w:tcW w:w="260" w:type="dxa"/>
            <w:shd w:val="clear" w:color="auto" w:fill="auto"/>
          </w:tcPr>
          <w:p w14:paraId="024493A2" w14:textId="77777777" w:rsidR="0041522E" w:rsidRPr="00205281" w:rsidRDefault="0041522E" w:rsidP="00FB1C3E">
            <w:pPr>
              <w:rPr>
                <w:rFonts w:ascii="Arial" w:hAnsi="Arial" w:cs="Arial"/>
                <w:lang w:val="es-BO"/>
              </w:rPr>
            </w:pPr>
          </w:p>
        </w:tc>
        <w:tc>
          <w:tcPr>
            <w:tcW w:w="260" w:type="dxa"/>
            <w:shd w:val="clear" w:color="auto" w:fill="auto"/>
          </w:tcPr>
          <w:p w14:paraId="1BE0641A" w14:textId="77777777" w:rsidR="0041522E" w:rsidRPr="00205281" w:rsidRDefault="0041522E" w:rsidP="00FB1C3E">
            <w:pPr>
              <w:rPr>
                <w:rFonts w:ascii="Arial" w:hAnsi="Arial" w:cs="Arial"/>
                <w:lang w:val="es-BO"/>
              </w:rPr>
            </w:pPr>
          </w:p>
        </w:tc>
        <w:tc>
          <w:tcPr>
            <w:tcW w:w="258" w:type="dxa"/>
            <w:shd w:val="clear" w:color="auto" w:fill="auto"/>
          </w:tcPr>
          <w:p w14:paraId="0A6D0069" w14:textId="77777777" w:rsidR="0041522E" w:rsidRPr="00205281" w:rsidRDefault="0041522E" w:rsidP="00FB1C3E">
            <w:pPr>
              <w:rPr>
                <w:rFonts w:ascii="Arial" w:hAnsi="Arial" w:cs="Arial"/>
                <w:lang w:val="es-BO"/>
              </w:rPr>
            </w:pPr>
          </w:p>
        </w:tc>
        <w:tc>
          <w:tcPr>
            <w:tcW w:w="258" w:type="dxa"/>
            <w:shd w:val="clear" w:color="auto" w:fill="auto"/>
          </w:tcPr>
          <w:p w14:paraId="12B560CA" w14:textId="77777777" w:rsidR="0041522E" w:rsidRPr="00205281" w:rsidRDefault="0041522E" w:rsidP="00FB1C3E">
            <w:pPr>
              <w:rPr>
                <w:rFonts w:ascii="Arial" w:hAnsi="Arial" w:cs="Arial"/>
                <w:lang w:val="es-BO"/>
              </w:rPr>
            </w:pPr>
          </w:p>
        </w:tc>
        <w:tc>
          <w:tcPr>
            <w:tcW w:w="257" w:type="dxa"/>
            <w:shd w:val="clear" w:color="auto" w:fill="auto"/>
          </w:tcPr>
          <w:p w14:paraId="534ED20A" w14:textId="77777777" w:rsidR="0041522E" w:rsidRPr="00205281" w:rsidRDefault="0041522E" w:rsidP="00FB1C3E">
            <w:pPr>
              <w:rPr>
                <w:rFonts w:ascii="Arial" w:hAnsi="Arial" w:cs="Arial"/>
                <w:lang w:val="es-BO"/>
              </w:rPr>
            </w:pPr>
          </w:p>
        </w:tc>
        <w:tc>
          <w:tcPr>
            <w:tcW w:w="258" w:type="dxa"/>
            <w:shd w:val="clear" w:color="auto" w:fill="auto"/>
          </w:tcPr>
          <w:p w14:paraId="11DCAD5E" w14:textId="77777777" w:rsidR="0041522E" w:rsidRPr="00205281" w:rsidRDefault="0041522E" w:rsidP="00FB1C3E">
            <w:pPr>
              <w:rPr>
                <w:rFonts w:ascii="Arial" w:hAnsi="Arial" w:cs="Arial"/>
                <w:lang w:val="es-BO"/>
              </w:rPr>
            </w:pPr>
          </w:p>
        </w:tc>
        <w:tc>
          <w:tcPr>
            <w:tcW w:w="258" w:type="dxa"/>
            <w:shd w:val="clear" w:color="auto" w:fill="auto"/>
          </w:tcPr>
          <w:p w14:paraId="59F3998E" w14:textId="77777777" w:rsidR="0041522E" w:rsidRPr="00205281" w:rsidRDefault="0041522E" w:rsidP="00FB1C3E">
            <w:pPr>
              <w:rPr>
                <w:rFonts w:ascii="Arial" w:hAnsi="Arial" w:cs="Arial"/>
                <w:lang w:val="es-BO"/>
              </w:rPr>
            </w:pPr>
          </w:p>
        </w:tc>
        <w:tc>
          <w:tcPr>
            <w:tcW w:w="258" w:type="dxa"/>
            <w:shd w:val="clear" w:color="auto" w:fill="auto"/>
          </w:tcPr>
          <w:p w14:paraId="7156D571" w14:textId="77777777" w:rsidR="0041522E" w:rsidRPr="00205281" w:rsidRDefault="0041522E" w:rsidP="00FB1C3E">
            <w:pPr>
              <w:rPr>
                <w:rFonts w:ascii="Arial" w:hAnsi="Arial" w:cs="Arial"/>
                <w:lang w:val="es-BO"/>
              </w:rPr>
            </w:pPr>
          </w:p>
        </w:tc>
        <w:tc>
          <w:tcPr>
            <w:tcW w:w="258" w:type="dxa"/>
            <w:shd w:val="clear" w:color="auto" w:fill="auto"/>
          </w:tcPr>
          <w:p w14:paraId="2B474FBB" w14:textId="77777777" w:rsidR="0041522E" w:rsidRPr="00205281" w:rsidRDefault="0041522E" w:rsidP="00FB1C3E">
            <w:pPr>
              <w:rPr>
                <w:rFonts w:ascii="Arial" w:hAnsi="Arial" w:cs="Arial"/>
                <w:lang w:val="es-BO"/>
              </w:rPr>
            </w:pPr>
          </w:p>
        </w:tc>
        <w:tc>
          <w:tcPr>
            <w:tcW w:w="257" w:type="dxa"/>
            <w:shd w:val="clear" w:color="auto" w:fill="auto"/>
          </w:tcPr>
          <w:p w14:paraId="69CA8030" w14:textId="77777777" w:rsidR="0041522E" w:rsidRPr="00205281" w:rsidRDefault="0041522E" w:rsidP="00FB1C3E">
            <w:pPr>
              <w:rPr>
                <w:rFonts w:ascii="Arial" w:hAnsi="Arial" w:cs="Arial"/>
                <w:lang w:val="es-BO"/>
              </w:rPr>
            </w:pPr>
          </w:p>
        </w:tc>
        <w:tc>
          <w:tcPr>
            <w:tcW w:w="258" w:type="dxa"/>
            <w:shd w:val="clear" w:color="auto" w:fill="auto"/>
          </w:tcPr>
          <w:p w14:paraId="18A4A7AD" w14:textId="77777777" w:rsidR="0041522E" w:rsidRPr="00205281" w:rsidRDefault="0041522E" w:rsidP="00FB1C3E">
            <w:pPr>
              <w:rPr>
                <w:rFonts w:ascii="Arial" w:hAnsi="Arial" w:cs="Arial"/>
                <w:lang w:val="es-BO"/>
              </w:rPr>
            </w:pPr>
          </w:p>
        </w:tc>
        <w:tc>
          <w:tcPr>
            <w:tcW w:w="258" w:type="dxa"/>
            <w:shd w:val="clear" w:color="auto" w:fill="auto"/>
          </w:tcPr>
          <w:p w14:paraId="7FC16372" w14:textId="77777777" w:rsidR="0041522E" w:rsidRPr="00205281" w:rsidRDefault="0041522E" w:rsidP="00FB1C3E">
            <w:pPr>
              <w:rPr>
                <w:rFonts w:ascii="Arial" w:hAnsi="Arial" w:cs="Arial"/>
                <w:lang w:val="es-BO"/>
              </w:rPr>
            </w:pPr>
          </w:p>
        </w:tc>
        <w:tc>
          <w:tcPr>
            <w:tcW w:w="258" w:type="dxa"/>
            <w:shd w:val="clear" w:color="auto" w:fill="auto"/>
          </w:tcPr>
          <w:p w14:paraId="3911172F" w14:textId="77777777" w:rsidR="0041522E" w:rsidRPr="00205281" w:rsidRDefault="0041522E" w:rsidP="00FB1C3E">
            <w:pPr>
              <w:rPr>
                <w:rFonts w:ascii="Arial" w:hAnsi="Arial" w:cs="Arial"/>
                <w:lang w:val="es-BO"/>
              </w:rPr>
            </w:pPr>
          </w:p>
        </w:tc>
        <w:tc>
          <w:tcPr>
            <w:tcW w:w="258" w:type="dxa"/>
            <w:shd w:val="clear" w:color="auto" w:fill="auto"/>
          </w:tcPr>
          <w:p w14:paraId="5FB328D5" w14:textId="77777777" w:rsidR="0041522E" w:rsidRPr="00205281" w:rsidRDefault="0041522E" w:rsidP="00FB1C3E">
            <w:pPr>
              <w:rPr>
                <w:rFonts w:ascii="Arial" w:hAnsi="Arial" w:cs="Arial"/>
                <w:lang w:val="es-BO"/>
              </w:rPr>
            </w:pPr>
          </w:p>
        </w:tc>
        <w:tc>
          <w:tcPr>
            <w:tcW w:w="257" w:type="dxa"/>
            <w:shd w:val="clear" w:color="auto" w:fill="auto"/>
          </w:tcPr>
          <w:p w14:paraId="77326D82" w14:textId="77777777" w:rsidR="0041522E" w:rsidRPr="00205281" w:rsidRDefault="0041522E" w:rsidP="00FB1C3E">
            <w:pPr>
              <w:rPr>
                <w:rFonts w:ascii="Arial" w:hAnsi="Arial" w:cs="Arial"/>
                <w:lang w:val="es-BO"/>
              </w:rPr>
            </w:pPr>
          </w:p>
        </w:tc>
        <w:tc>
          <w:tcPr>
            <w:tcW w:w="257" w:type="dxa"/>
            <w:shd w:val="clear" w:color="auto" w:fill="auto"/>
          </w:tcPr>
          <w:p w14:paraId="64A01746" w14:textId="77777777" w:rsidR="0041522E" w:rsidRPr="00205281" w:rsidRDefault="0041522E" w:rsidP="00FB1C3E">
            <w:pPr>
              <w:rPr>
                <w:rFonts w:ascii="Arial" w:hAnsi="Arial" w:cs="Arial"/>
                <w:lang w:val="es-BO"/>
              </w:rPr>
            </w:pPr>
          </w:p>
        </w:tc>
        <w:tc>
          <w:tcPr>
            <w:tcW w:w="257" w:type="dxa"/>
            <w:shd w:val="clear" w:color="auto" w:fill="auto"/>
          </w:tcPr>
          <w:p w14:paraId="6CA9CCCA" w14:textId="77777777" w:rsidR="0041522E" w:rsidRPr="00205281" w:rsidRDefault="0041522E" w:rsidP="00FB1C3E">
            <w:pPr>
              <w:rPr>
                <w:rFonts w:ascii="Arial" w:hAnsi="Arial" w:cs="Arial"/>
                <w:lang w:val="es-BO"/>
              </w:rPr>
            </w:pPr>
          </w:p>
        </w:tc>
        <w:tc>
          <w:tcPr>
            <w:tcW w:w="257" w:type="dxa"/>
            <w:shd w:val="clear" w:color="auto" w:fill="auto"/>
          </w:tcPr>
          <w:p w14:paraId="492264F5" w14:textId="77777777" w:rsidR="0041522E" w:rsidRPr="00205281" w:rsidRDefault="0041522E" w:rsidP="00FB1C3E">
            <w:pPr>
              <w:rPr>
                <w:rFonts w:ascii="Arial" w:hAnsi="Arial" w:cs="Arial"/>
                <w:lang w:val="es-BO"/>
              </w:rPr>
            </w:pPr>
          </w:p>
        </w:tc>
        <w:tc>
          <w:tcPr>
            <w:tcW w:w="257" w:type="dxa"/>
            <w:shd w:val="clear" w:color="auto" w:fill="auto"/>
          </w:tcPr>
          <w:p w14:paraId="4787E358" w14:textId="77777777" w:rsidR="0041522E" w:rsidRPr="00205281" w:rsidRDefault="0041522E" w:rsidP="00FB1C3E">
            <w:pPr>
              <w:rPr>
                <w:rFonts w:ascii="Arial" w:hAnsi="Arial" w:cs="Arial"/>
                <w:lang w:val="es-BO"/>
              </w:rPr>
            </w:pPr>
          </w:p>
        </w:tc>
        <w:tc>
          <w:tcPr>
            <w:tcW w:w="257" w:type="dxa"/>
            <w:shd w:val="clear" w:color="auto" w:fill="auto"/>
          </w:tcPr>
          <w:p w14:paraId="432986BA"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shd w:val="clear" w:color="auto" w:fill="auto"/>
          </w:tcPr>
          <w:p w14:paraId="2B226CA8" w14:textId="77777777" w:rsidR="0041522E" w:rsidRPr="00205281" w:rsidRDefault="0041522E" w:rsidP="00FB1C3E">
            <w:pPr>
              <w:rPr>
                <w:rFonts w:ascii="Arial" w:hAnsi="Arial" w:cs="Arial"/>
                <w:lang w:val="es-BO"/>
              </w:rPr>
            </w:pPr>
          </w:p>
        </w:tc>
      </w:tr>
      <w:tr w:rsidR="00205281" w:rsidRPr="00205281" w14:paraId="4E80D867" w14:textId="77777777" w:rsidTr="00727474">
        <w:trPr>
          <w:jc w:val="center"/>
        </w:trPr>
        <w:tc>
          <w:tcPr>
            <w:tcW w:w="1999" w:type="dxa"/>
            <w:vMerge w:val="restart"/>
            <w:tcBorders>
              <w:left w:val="single" w:sz="12" w:space="0" w:color="244061" w:themeColor="accent1" w:themeShade="80"/>
              <w:right w:val="single" w:sz="4" w:space="0" w:color="auto"/>
            </w:tcBorders>
            <w:vAlign w:val="center"/>
          </w:tcPr>
          <w:p w14:paraId="75C837A9" w14:textId="77777777" w:rsidR="0041522E" w:rsidRPr="00205281" w:rsidRDefault="0041522E" w:rsidP="00FB1C3E">
            <w:pPr>
              <w:jc w:val="right"/>
              <w:rPr>
                <w:rFonts w:ascii="Arial" w:hAnsi="Arial" w:cs="Arial"/>
                <w:b/>
                <w:i/>
                <w:lang w:val="es-BO"/>
              </w:rPr>
            </w:pPr>
            <w:r w:rsidRPr="00205281">
              <w:rPr>
                <w:rFonts w:ascii="Arial" w:hAnsi="Arial" w:cs="Arial"/>
                <w:lang w:val="es-BO"/>
              </w:rPr>
              <w:t>Garantía Adicional a la de Cumplimiento de Contrato</w:t>
            </w:r>
          </w:p>
        </w:tc>
        <w:tc>
          <w:tcPr>
            <w:tcW w:w="8090"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41522E" w:rsidRPr="00205281" w:rsidRDefault="0041522E" w:rsidP="00FB1C3E">
            <w:pPr>
              <w:jc w:val="both"/>
              <w:rPr>
                <w:rFonts w:ascii="Arial" w:hAnsi="Arial" w:cs="Arial"/>
                <w:b/>
                <w:i/>
                <w:lang w:val="es-BO"/>
              </w:rPr>
            </w:pPr>
            <w:r w:rsidRPr="00205281">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57" w:type="dxa"/>
            <w:tcBorders>
              <w:left w:val="single" w:sz="4" w:space="0" w:color="auto"/>
              <w:right w:val="single" w:sz="12" w:space="0" w:color="244061" w:themeColor="accent1" w:themeShade="80"/>
            </w:tcBorders>
          </w:tcPr>
          <w:p w14:paraId="78A0DE66" w14:textId="77777777" w:rsidR="0041522E" w:rsidRPr="00205281" w:rsidRDefault="0041522E" w:rsidP="00FB1C3E">
            <w:pPr>
              <w:rPr>
                <w:rFonts w:ascii="Arial" w:hAnsi="Arial" w:cs="Arial"/>
                <w:lang w:val="es-BO"/>
              </w:rPr>
            </w:pPr>
          </w:p>
        </w:tc>
      </w:tr>
      <w:tr w:rsidR="00205281" w:rsidRPr="00205281" w14:paraId="72133A71" w14:textId="77777777" w:rsidTr="00727474">
        <w:trPr>
          <w:jc w:val="center"/>
        </w:trPr>
        <w:tc>
          <w:tcPr>
            <w:tcW w:w="1999" w:type="dxa"/>
            <w:vMerge/>
            <w:tcBorders>
              <w:left w:val="single" w:sz="12" w:space="0" w:color="244061" w:themeColor="accent1" w:themeShade="80"/>
              <w:right w:val="single" w:sz="4" w:space="0" w:color="auto"/>
            </w:tcBorders>
            <w:vAlign w:val="center"/>
          </w:tcPr>
          <w:p w14:paraId="3FFAD03E" w14:textId="77777777" w:rsidR="0041522E" w:rsidRPr="00205281" w:rsidRDefault="0041522E" w:rsidP="00FB1C3E">
            <w:pPr>
              <w:jc w:val="right"/>
              <w:rPr>
                <w:rFonts w:ascii="Arial" w:hAnsi="Arial" w:cs="Arial"/>
                <w:lang w:val="es-BO"/>
              </w:rPr>
            </w:pPr>
          </w:p>
        </w:tc>
        <w:tc>
          <w:tcPr>
            <w:tcW w:w="8090"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41522E" w:rsidRPr="00205281" w:rsidRDefault="0041522E" w:rsidP="00FB1C3E">
            <w:pPr>
              <w:rPr>
                <w:rFonts w:ascii="Arial" w:hAnsi="Arial" w:cs="Arial"/>
                <w:lang w:val="es-BO"/>
              </w:rPr>
            </w:pPr>
          </w:p>
        </w:tc>
        <w:tc>
          <w:tcPr>
            <w:tcW w:w="257" w:type="dxa"/>
            <w:tcBorders>
              <w:left w:val="single" w:sz="4" w:space="0" w:color="auto"/>
              <w:right w:val="single" w:sz="12" w:space="0" w:color="244061" w:themeColor="accent1" w:themeShade="80"/>
            </w:tcBorders>
          </w:tcPr>
          <w:p w14:paraId="53A4BDD3" w14:textId="77777777" w:rsidR="0041522E" w:rsidRPr="00205281" w:rsidRDefault="0041522E" w:rsidP="00FB1C3E">
            <w:pPr>
              <w:rPr>
                <w:rFonts w:ascii="Arial" w:hAnsi="Arial" w:cs="Arial"/>
                <w:lang w:val="es-BO"/>
              </w:rPr>
            </w:pPr>
          </w:p>
        </w:tc>
      </w:tr>
      <w:tr w:rsidR="00205281" w:rsidRPr="00205281" w14:paraId="2778932E" w14:textId="77777777" w:rsidTr="00727474">
        <w:trPr>
          <w:jc w:val="center"/>
        </w:trPr>
        <w:tc>
          <w:tcPr>
            <w:tcW w:w="1999" w:type="dxa"/>
            <w:tcBorders>
              <w:left w:val="single" w:sz="12" w:space="0" w:color="244061" w:themeColor="accent1" w:themeShade="80"/>
            </w:tcBorders>
            <w:shd w:val="clear" w:color="auto" w:fill="auto"/>
            <w:vAlign w:val="center"/>
          </w:tcPr>
          <w:p w14:paraId="66B5E561" w14:textId="77777777" w:rsidR="0041522E" w:rsidRPr="00205281" w:rsidRDefault="0041522E" w:rsidP="00FB1C3E">
            <w:pPr>
              <w:jc w:val="right"/>
              <w:rPr>
                <w:rFonts w:ascii="Arial" w:hAnsi="Arial" w:cs="Arial"/>
                <w:lang w:val="es-BO"/>
              </w:rPr>
            </w:pPr>
          </w:p>
        </w:tc>
        <w:tc>
          <w:tcPr>
            <w:tcW w:w="1114" w:type="dxa"/>
            <w:shd w:val="clear" w:color="auto" w:fill="auto"/>
          </w:tcPr>
          <w:p w14:paraId="6B2D9C78" w14:textId="77777777" w:rsidR="0041522E" w:rsidRPr="00205281" w:rsidRDefault="0041522E" w:rsidP="00FB1C3E">
            <w:pPr>
              <w:rPr>
                <w:rFonts w:ascii="Arial" w:hAnsi="Arial" w:cs="Arial"/>
                <w:lang w:val="es-BO"/>
              </w:rPr>
            </w:pPr>
          </w:p>
        </w:tc>
        <w:tc>
          <w:tcPr>
            <w:tcW w:w="262" w:type="dxa"/>
            <w:shd w:val="clear" w:color="auto" w:fill="auto"/>
          </w:tcPr>
          <w:p w14:paraId="4FD88674" w14:textId="77777777" w:rsidR="0041522E" w:rsidRPr="00205281" w:rsidRDefault="0041522E" w:rsidP="00FB1C3E">
            <w:pPr>
              <w:rPr>
                <w:rFonts w:ascii="Arial" w:hAnsi="Arial" w:cs="Arial"/>
                <w:lang w:val="es-BO"/>
              </w:rPr>
            </w:pPr>
          </w:p>
        </w:tc>
        <w:tc>
          <w:tcPr>
            <w:tcW w:w="263" w:type="dxa"/>
            <w:shd w:val="clear" w:color="auto" w:fill="auto"/>
          </w:tcPr>
          <w:p w14:paraId="40AAE87B" w14:textId="77777777" w:rsidR="0041522E" w:rsidRPr="00205281" w:rsidRDefault="0041522E" w:rsidP="00FB1C3E">
            <w:pPr>
              <w:rPr>
                <w:rFonts w:ascii="Arial" w:hAnsi="Arial" w:cs="Arial"/>
                <w:lang w:val="es-BO"/>
              </w:rPr>
            </w:pPr>
          </w:p>
        </w:tc>
        <w:tc>
          <w:tcPr>
            <w:tcW w:w="256" w:type="dxa"/>
            <w:shd w:val="clear" w:color="auto" w:fill="auto"/>
          </w:tcPr>
          <w:p w14:paraId="77A59670" w14:textId="77777777" w:rsidR="0041522E" w:rsidRPr="00205281" w:rsidRDefault="0041522E" w:rsidP="00FB1C3E">
            <w:pPr>
              <w:rPr>
                <w:rFonts w:ascii="Arial" w:hAnsi="Arial" w:cs="Arial"/>
                <w:lang w:val="es-BO"/>
              </w:rPr>
            </w:pPr>
          </w:p>
        </w:tc>
        <w:tc>
          <w:tcPr>
            <w:tcW w:w="259" w:type="dxa"/>
            <w:shd w:val="clear" w:color="auto" w:fill="auto"/>
          </w:tcPr>
          <w:p w14:paraId="26894C23" w14:textId="77777777" w:rsidR="0041522E" w:rsidRPr="00205281" w:rsidRDefault="0041522E" w:rsidP="00FB1C3E">
            <w:pPr>
              <w:rPr>
                <w:rFonts w:ascii="Arial" w:hAnsi="Arial" w:cs="Arial"/>
                <w:lang w:val="es-BO"/>
              </w:rPr>
            </w:pPr>
          </w:p>
        </w:tc>
        <w:tc>
          <w:tcPr>
            <w:tcW w:w="258" w:type="dxa"/>
            <w:shd w:val="clear" w:color="auto" w:fill="auto"/>
          </w:tcPr>
          <w:p w14:paraId="7C3AA185" w14:textId="77777777" w:rsidR="0041522E" w:rsidRPr="00205281" w:rsidRDefault="0041522E" w:rsidP="00FB1C3E">
            <w:pPr>
              <w:rPr>
                <w:rFonts w:ascii="Arial" w:hAnsi="Arial" w:cs="Arial"/>
                <w:lang w:val="es-BO"/>
              </w:rPr>
            </w:pPr>
          </w:p>
        </w:tc>
        <w:tc>
          <w:tcPr>
            <w:tcW w:w="262" w:type="dxa"/>
            <w:shd w:val="clear" w:color="auto" w:fill="auto"/>
          </w:tcPr>
          <w:p w14:paraId="70535E1B" w14:textId="77777777" w:rsidR="0041522E" w:rsidRPr="00205281" w:rsidRDefault="0041522E" w:rsidP="00FB1C3E">
            <w:pPr>
              <w:rPr>
                <w:rFonts w:ascii="Arial" w:hAnsi="Arial" w:cs="Arial"/>
                <w:lang w:val="es-BO"/>
              </w:rPr>
            </w:pPr>
          </w:p>
        </w:tc>
        <w:tc>
          <w:tcPr>
            <w:tcW w:w="260" w:type="dxa"/>
            <w:shd w:val="clear" w:color="auto" w:fill="auto"/>
          </w:tcPr>
          <w:p w14:paraId="494E1623" w14:textId="77777777" w:rsidR="0041522E" w:rsidRPr="00205281" w:rsidRDefault="0041522E" w:rsidP="00FB1C3E">
            <w:pPr>
              <w:rPr>
                <w:rFonts w:ascii="Arial" w:hAnsi="Arial" w:cs="Arial"/>
                <w:lang w:val="es-BO"/>
              </w:rPr>
            </w:pPr>
          </w:p>
        </w:tc>
        <w:tc>
          <w:tcPr>
            <w:tcW w:w="260" w:type="dxa"/>
            <w:shd w:val="clear" w:color="auto" w:fill="auto"/>
          </w:tcPr>
          <w:p w14:paraId="53B41EF2" w14:textId="77777777" w:rsidR="0041522E" w:rsidRPr="00205281" w:rsidRDefault="0041522E" w:rsidP="00FB1C3E">
            <w:pPr>
              <w:rPr>
                <w:rFonts w:ascii="Arial" w:hAnsi="Arial" w:cs="Arial"/>
                <w:lang w:val="es-BO"/>
              </w:rPr>
            </w:pPr>
          </w:p>
        </w:tc>
        <w:tc>
          <w:tcPr>
            <w:tcW w:w="260" w:type="dxa"/>
            <w:shd w:val="clear" w:color="auto" w:fill="auto"/>
          </w:tcPr>
          <w:p w14:paraId="401408C6" w14:textId="77777777" w:rsidR="0041522E" w:rsidRPr="00205281" w:rsidRDefault="0041522E" w:rsidP="00FB1C3E">
            <w:pPr>
              <w:rPr>
                <w:rFonts w:ascii="Arial" w:hAnsi="Arial" w:cs="Arial"/>
                <w:lang w:val="es-BO"/>
              </w:rPr>
            </w:pPr>
          </w:p>
        </w:tc>
        <w:tc>
          <w:tcPr>
            <w:tcW w:w="258" w:type="dxa"/>
            <w:shd w:val="clear" w:color="auto" w:fill="auto"/>
          </w:tcPr>
          <w:p w14:paraId="5BA16C1E" w14:textId="77777777" w:rsidR="0041522E" w:rsidRPr="00205281" w:rsidRDefault="0041522E" w:rsidP="00FB1C3E">
            <w:pPr>
              <w:rPr>
                <w:rFonts w:ascii="Arial" w:hAnsi="Arial" w:cs="Arial"/>
                <w:lang w:val="es-BO"/>
              </w:rPr>
            </w:pPr>
          </w:p>
        </w:tc>
        <w:tc>
          <w:tcPr>
            <w:tcW w:w="258" w:type="dxa"/>
            <w:shd w:val="clear" w:color="auto" w:fill="auto"/>
          </w:tcPr>
          <w:p w14:paraId="5ABDB315" w14:textId="77777777" w:rsidR="0041522E" w:rsidRPr="00205281" w:rsidRDefault="0041522E" w:rsidP="00FB1C3E">
            <w:pPr>
              <w:rPr>
                <w:rFonts w:ascii="Arial" w:hAnsi="Arial" w:cs="Arial"/>
                <w:lang w:val="es-BO"/>
              </w:rPr>
            </w:pPr>
          </w:p>
        </w:tc>
        <w:tc>
          <w:tcPr>
            <w:tcW w:w="257" w:type="dxa"/>
            <w:shd w:val="clear" w:color="auto" w:fill="auto"/>
          </w:tcPr>
          <w:p w14:paraId="3A8C13F5" w14:textId="77777777" w:rsidR="0041522E" w:rsidRPr="00205281" w:rsidRDefault="0041522E" w:rsidP="00FB1C3E">
            <w:pPr>
              <w:rPr>
                <w:rFonts w:ascii="Arial" w:hAnsi="Arial" w:cs="Arial"/>
                <w:lang w:val="es-BO"/>
              </w:rPr>
            </w:pPr>
          </w:p>
        </w:tc>
        <w:tc>
          <w:tcPr>
            <w:tcW w:w="258" w:type="dxa"/>
            <w:shd w:val="clear" w:color="auto" w:fill="auto"/>
          </w:tcPr>
          <w:p w14:paraId="2AE663FD" w14:textId="77777777" w:rsidR="0041522E" w:rsidRPr="00205281" w:rsidRDefault="0041522E" w:rsidP="00FB1C3E">
            <w:pPr>
              <w:rPr>
                <w:rFonts w:ascii="Arial" w:hAnsi="Arial" w:cs="Arial"/>
                <w:lang w:val="es-BO"/>
              </w:rPr>
            </w:pPr>
          </w:p>
        </w:tc>
        <w:tc>
          <w:tcPr>
            <w:tcW w:w="258" w:type="dxa"/>
            <w:shd w:val="clear" w:color="auto" w:fill="auto"/>
          </w:tcPr>
          <w:p w14:paraId="6396AD69" w14:textId="77777777" w:rsidR="0041522E" w:rsidRPr="00205281" w:rsidRDefault="0041522E" w:rsidP="00FB1C3E">
            <w:pPr>
              <w:rPr>
                <w:rFonts w:ascii="Arial" w:hAnsi="Arial" w:cs="Arial"/>
                <w:lang w:val="es-BO"/>
              </w:rPr>
            </w:pPr>
          </w:p>
        </w:tc>
        <w:tc>
          <w:tcPr>
            <w:tcW w:w="258" w:type="dxa"/>
            <w:shd w:val="clear" w:color="auto" w:fill="auto"/>
          </w:tcPr>
          <w:p w14:paraId="26878072" w14:textId="77777777" w:rsidR="0041522E" w:rsidRPr="00205281" w:rsidRDefault="0041522E" w:rsidP="00FB1C3E">
            <w:pPr>
              <w:rPr>
                <w:rFonts w:ascii="Arial" w:hAnsi="Arial" w:cs="Arial"/>
                <w:lang w:val="es-BO"/>
              </w:rPr>
            </w:pPr>
          </w:p>
        </w:tc>
        <w:tc>
          <w:tcPr>
            <w:tcW w:w="258" w:type="dxa"/>
            <w:shd w:val="clear" w:color="auto" w:fill="auto"/>
          </w:tcPr>
          <w:p w14:paraId="37574D16" w14:textId="77777777" w:rsidR="0041522E" w:rsidRPr="00205281" w:rsidRDefault="0041522E" w:rsidP="00FB1C3E">
            <w:pPr>
              <w:rPr>
                <w:rFonts w:ascii="Arial" w:hAnsi="Arial" w:cs="Arial"/>
                <w:lang w:val="es-BO"/>
              </w:rPr>
            </w:pPr>
          </w:p>
        </w:tc>
        <w:tc>
          <w:tcPr>
            <w:tcW w:w="257" w:type="dxa"/>
            <w:shd w:val="clear" w:color="auto" w:fill="auto"/>
          </w:tcPr>
          <w:p w14:paraId="2B351D42" w14:textId="77777777" w:rsidR="0041522E" w:rsidRPr="00205281" w:rsidRDefault="0041522E" w:rsidP="00FB1C3E">
            <w:pPr>
              <w:rPr>
                <w:rFonts w:ascii="Arial" w:hAnsi="Arial" w:cs="Arial"/>
                <w:lang w:val="es-BO"/>
              </w:rPr>
            </w:pPr>
          </w:p>
        </w:tc>
        <w:tc>
          <w:tcPr>
            <w:tcW w:w="258" w:type="dxa"/>
            <w:shd w:val="clear" w:color="auto" w:fill="auto"/>
          </w:tcPr>
          <w:p w14:paraId="2FB045C5" w14:textId="77777777" w:rsidR="0041522E" w:rsidRPr="00205281" w:rsidRDefault="0041522E" w:rsidP="00FB1C3E">
            <w:pPr>
              <w:rPr>
                <w:rFonts w:ascii="Arial" w:hAnsi="Arial" w:cs="Arial"/>
                <w:lang w:val="es-BO"/>
              </w:rPr>
            </w:pPr>
          </w:p>
        </w:tc>
        <w:tc>
          <w:tcPr>
            <w:tcW w:w="258" w:type="dxa"/>
            <w:shd w:val="clear" w:color="auto" w:fill="auto"/>
          </w:tcPr>
          <w:p w14:paraId="18715369" w14:textId="77777777" w:rsidR="0041522E" w:rsidRPr="00205281" w:rsidRDefault="0041522E" w:rsidP="00FB1C3E">
            <w:pPr>
              <w:rPr>
                <w:rFonts w:ascii="Arial" w:hAnsi="Arial" w:cs="Arial"/>
                <w:lang w:val="es-BO"/>
              </w:rPr>
            </w:pPr>
          </w:p>
        </w:tc>
        <w:tc>
          <w:tcPr>
            <w:tcW w:w="258" w:type="dxa"/>
            <w:shd w:val="clear" w:color="auto" w:fill="auto"/>
          </w:tcPr>
          <w:p w14:paraId="4E99A980" w14:textId="77777777" w:rsidR="0041522E" w:rsidRPr="00205281" w:rsidRDefault="0041522E" w:rsidP="00FB1C3E">
            <w:pPr>
              <w:rPr>
                <w:rFonts w:ascii="Arial" w:hAnsi="Arial" w:cs="Arial"/>
                <w:lang w:val="es-BO"/>
              </w:rPr>
            </w:pPr>
          </w:p>
        </w:tc>
        <w:tc>
          <w:tcPr>
            <w:tcW w:w="258" w:type="dxa"/>
            <w:shd w:val="clear" w:color="auto" w:fill="auto"/>
          </w:tcPr>
          <w:p w14:paraId="780882D7" w14:textId="77777777" w:rsidR="0041522E" w:rsidRPr="00205281" w:rsidRDefault="0041522E" w:rsidP="00FB1C3E">
            <w:pPr>
              <w:rPr>
                <w:rFonts w:ascii="Arial" w:hAnsi="Arial" w:cs="Arial"/>
                <w:lang w:val="es-BO"/>
              </w:rPr>
            </w:pPr>
          </w:p>
        </w:tc>
        <w:tc>
          <w:tcPr>
            <w:tcW w:w="257" w:type="dxa"/>
            <w:shd w:val="clear" w:color="auto" w:fill="auto"/>
          </w:tcPr>
          <w:p w14:paraId="79906F28" w14:textId="77777777" w:rsidR="0041522E" w:rsidRPr="00205281" w:rsidRDefault="0041522E" w:rsidP="00FB1C3E">
            <w:pPr>
              <w:rPr>
                <w:rFonts w:ascii="Arial" w:hAnsi="Arial" w:cs="Arial"/>
                <w:lang w:val="es-BO"/>
              </w:rPr>
            </w:pPr>
          </w:p>
        </w:tc>
        <w:tc>
          <w:tcPr>
            <w:tcW w:w="257" w:type="dxa"/>
            <w:shd w:val="clear" w:color="auto" w:fill="auto"/>
          </w:tcPr>
          <w:p w14:paraId="350557E1" w14:textId="77777777" w:rsidR="0041522E" w:rsidRPr="00205281" w:rsidRDefault="0041522E" w:rsidP="00FB1C3E">
            <w:pPr>
              <w:rPr>
                <w:rFonts w:ascii="Arial" w:hAnsi="Arial" w:cs="Arial"/>
                <w:lang w:val="es-BO"/>
              </w:rPr>
            </w:pPr>
          </w:p>
        </w:tc>
        <w:tc>
          <w:tcPr>
            <w:tcW w:w="257" w:type="dxa"/>
            <w:shd w:val="clear" w:color="auto" w:fill="auto"/>
          </w:tcPr>
          <w:p w14:paraId="29092071" w14:textId="77777777" w:rsidR="0041522E" w:rsidRPr="00205281" w:rsidRDefault="0041522E" w:rsidP="00FB1C3E">
            <w:pPr>
              <w:rPr>
                <w:rFonts w:ascii="Arial" w:hAnsi="Arial" w:cs="Arial"/>
                <w:lang w:val="es-BO"/>
              </w:rPr>
            </w:pPr>
          </w:p>
        </w:tc>
        <w:tc>
          <w:tcPr>
            <w:tcW w:w="257" w:type="dxa"/>
            <w:shd w:val="clear" w:color="auto" w:fill="auto"/>
          </w:tcPr>
          <w:p w14:paraId="5E2E5063" w14:textId="77777777" w:rsidR="0041522E" w:rsidRPr="00205281" w:rsidRDefault="0041522E" w:rsidP="00FB1C3E">
            <w:pPr>
              <w:rPr>
                <w:rFonts w:ascii="Arial" w:hAnsi="Arial" w:cs="Arial"/>
                <w:lang w:val="es-BO"/>
              </w:rPr>
            </w:pPr>
          </w:p>
        </w:tc>
        <w:tc>
          <w:tcPr>
            <w:tcW w:w="257" w:type="dxa"/>
            <w:shd w:val="clear" w:color="auto" w:fill="auto"/>
          </w:tcPr>
          <w:p w14:paraId="31CECECA" w14:textId="77777777" w:rsidR="0041522E" w:rsidRPr="00205281" w:rsidRDefault="0041522E" w:rsidP="00FB1C3E">
            <w:pPr>
              <w:rPr>
                <w:rFonts w:ascii="Arial" w:hAnsi="Arial" w:cs="Arial"/>
                <w:lang w:val="es-BO"/>
              </w:rPr>
            </w:pPr>
          </w:p>
        </w:tc>
        <w:tc>
          <w:tcPr>
            <w:tcW w:w="257" w:type="dxa"/>
            <w:shd w:val="clear" w:color="auto" w:fill="auto"/>
          </w:tcPr>
          <w:p w14:paraId="65DFF9A4" w14:textId="77777777" w:rsidR="0041522E" w:rsidRPr="00205281" w:rsidRDefault="0041522E" w:rsidP="00FB1C3E">
            <w:pPr>
              <w:rPr>
                <w:rFonts w:ascii="Arial" w:hAnsi="Arial" w:cs="Arial"/>
                <w:lang w:val="es-BO"/>
              </w:rPr>
            </w:pPr>
          </w:p>
        </w:tc>
        <w:tc>
          <w:tcPr>
            <w:tcW w:w="257" w:type="dxa"/>
            <w:tcBorders>
              <w:right w:val="single" w:sz="12" w:space="0" w:color="244061" w:themeColor="accent1" w:themeShade="80"/>
            </w:tcBorders>
            <w:shd w:val="clear" w:color="auto" w:fill="auto"/>
          </w:tcPr>
          <w:p w14:paraId="5C78F5BF" w14:textId="77777777" w:rsidR="0041522E" w:rsidRPr="00205281" w:rsidRDefault="0041522E" w:rsidP="00FB1C3E">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7034F4">
        <w:trPr>
          <w:trHeight w:val="73"/>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534FE72D" w:rsidR="006C113C" w:rsidRPr="00205281" w:rsidRDefault="0051421F" w:rsidP="00BD2E01">
            <w:pPr>
              <w:rPr>
                <w:rFonts w:ascii="Arial" w:hAnsi="Arial" w:cs="Arial"/>
                <w:lang w:val="es-BO"/>
              </w:rPr>
            </w:pPr>
            <w:r>
              <w:rPr>
                <w:rFonts w:ascii="Arial" w:hAnsi="Arial" w:cs="Arial"/>
                <w:lang w:val="es-BO"/>
              </w:rPr>
              <w:t>Orietta Aramayo Mercado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6A6303B8" w:rsidR="002F5385" w:rsidRPr="00205281" w:rsidRDefault="00F271CD" w:rsidP="002F5385">
            <w:pPr>
              <w:rPr>
                <w:rFonts w:ascii="Arial" w:hAnsi="Arial" w:cs="Arial"/>
                <w:lang w:val="es-BO"/>
              </w:rPr>
            </w:pPr>
            <w:r>
              <w:rPr>
                <w:rFonts w:ascii="Arial" w:hAnsi="Arial" w:cs="Arial"/>
                <w:lang w:val="es-BO"/>
              </w:rPr>
              <w:t>Wilber Quispe Quispe</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3731D884" w:rsidR="002F5385" w:rsidRPr="00205281" w:rsidRDefault="006C113C" w:rsidP="00F271CD">
            <w:pPr>
              <w:rPr>
                <w:rFonts w:ascii="Arial" w:hAnsi="Arial" w:cs="Arial"/>
                <w:lang w:val="es-BO"/>
              </w:rPr>
            </w:pPr>
            <w:r>
              <w:rPr>
                <w:rFonts w:ascii="Arial" w:hAnsi="Arial" w:cs="Arial"/>
                <w:lang w:val="es-BO"/>
              </w:rPr>
              <w:t xml:space="preserve">Profesional </w:t>
            </w:r>
            <w:r w:rsidR="00F271CD">
              <w:rPr>
                <w:rFonts w:ascii="Arial" w:hAnsi="Arial" w:cs="Arial"/>
                <w:lang w:val="es-BO"/>
              </w:rPr>
              <w:t>Arquitecto para la Realización de Activos</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2C7026C8" w:rsidR="002F5385" w:rsidRPr="00205281" w:rsidRDefault="00F271CD" w:rsidP="002F5385">
            <w:pPr>
              <w:rPr>
                <w:rFonts w:ascii="Arial" w:hAnsi="Arial" w:cs="Arial"/>
                <w:lang w:val="es-BO"/>
              </w:rPr>
            </w:pPr>
            <w:r>
              <w:rPr>
                <w:rFonts w:ascii="Arial" w:hAnsi="Arial" w:cs="Arial"/>
                <w:lang w:val="es-BO"/>
              </w:rPr>
              <w:t>Subgerencia de Recuperación 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71E66EF2"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1543E8">
              <w:rPr>
                <w:rFonts w:ascii="Arial" w:hAnsi="Arial" w:cs="Arial"/>
                <w:bCs/>
                <w:sz w:val="15"/>
                <w:szCs w:val="15"/>
                <w:lang w:val="es-BO" w:eastAsia="es-BO"/>
              </w:rPr>
              <w:t>19</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2C9E398D" w:rsidR="006C113C" w:rsidRPr="00205281" w:rsidRDefault="00F271CD" w:rsidP="00D07F37">
            <w:pPr>
              <w:rPr>
                <w:rFonts w:ascii="Arial" w:hAnsi="Arial" w:cs="Arial"/>
                <w:lang w:val="es-BO"/>
              </w:rPr>
            </w:pPr>
            <w:r>
              <w:rPr>
                <w:rFonts w:ascii="Arial" w:hAnsi="Arial" w:cs="Arial"/>
                <w:bCs/>
                <w:sz w:val="15"/>
                <w:szCs w:val="15"/>
                <w:lang w:val="es-BO" w:eastAsia="es-BO"/>
              </w:rPr>
              <w:t>1621</w:t>
            </w:r>
            <w:r w:rsidR="006C113C" w:rsidRPr="0006032F">
              <w:rPr>
                <w:rFonts w:ascii="Arial" w:hAnsi="Arial" w:cs="Arial"/>
                <w:bCs/>
                <w:sz w:val="13"/>
                <w:szCs w:val="15"/>
                <w:lang w:val="es-BO" w:eastAsia="es-BO"/>
              </w:rPr>
              <w:t>(Consultas 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0BA5EFA6" w:rsidR="006C113C" w:rsidRPr="0006032F" w:rsidRDefault="001543E8" w:rsidP="006C113C">
            <w:pPr>
              <w:snapToGrid w:val="0"/>
              <w:rPr>
                <w:rFonts w:ascii="Arial" w:hAnsi="Arial" w:cs="Arial"/>
                <w:sz w:val="12"/>
                <w:szCs w:val="14"/>
                <w:lang w:val="pt-BR" w:eastAsia="es-BO"/>
              </w:rPr>
            </w:pPr>
            <w:r>
              <w:rPr>
                <w:rStyle w:val="Hipervnculo"/>
                <w:rFonts w:ascii="Arial" w:hAnsi="Arial"/>
                <w:sz w:val="12"/>
                <w:szCs w:val="14"/>
                <w:lang w:val="pt-BR" w:eastAsia="es-BO"/>
              </w:rPr>
              <w:t>oaramayo</w:t>
            </w:r>
            <w:hyperlink r:id="rId10" w:history="1">
              <w:r w:rsidR="006C113C"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52B8345" w14:textId="22FDA478" w:rsidR="006C113C" w:rsidRDefault="00F54DB0" w:rsidP="006C113C">
            <w:pPr>
              <w:rPr>
                <w:rFonts w:ascii="Arial" w:hAnsi="Arial" w:cs="Arial"/>
                <w:sz w:val="12"/>
                <w:szCs w:val="14"/>
                <w:lang w:val="es-BO" w:eastAsia="es-BO"/>
              </w:rPr>
            </w:pPr>
            <w:hyperlink r:id="rId11" w:history="1">
              <w:r w:rsidR="00F271CD" w:rsidRPr="00E91F2B">
                <w:rPr>
                  <w:rStyle w:val="Hipervnculo"/>
                  <w:rFonts w:ascii="Arial" w:hAnsi="Arial"/>
                  <w:sz w:val="12"/>
                  <w:szCs w:val="14"/>
                  <w:lang w:val="pt-BR" w:eastAsia="es-BO"/>
                </w:rPr>
                <w:t>wquispe@bcb.gob.bo</w:t>
              </w:r>
            </w:hyperlink>
            <w:r w:rsidR="006C113C" w:rsidRPr="0006032F">
              <w:rPr>
                <w:rFonts w:ascii="Arial" w:hAnsi="Arial" w:cs="Arial"/>
                <w:sz w:val="12"/>
                <w:szCs w:val="14"/>
                <w:lang w:val="es-BO" w:eastAsia="es-BO"/>
              </w:rPr>
              <w:t xml:space="preserve"> </w:t>
            </w:r>
          </w:p>
          <w:p w14:paraId="3E37436E" w14:textId="2157F252"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2CD94DC4" w14:textId="2EB4FD7D" w:rsidR="003A23E7" w:rsidRPr="00205281" w:rsidRDefault="00E65A0C" w:rsidP="007034F4">
            <w:pPr>
              <w:rPr>
                <w:rFonts w:ascii="Arial" w:hAnsi="Arial" w:cs="Arial"/>
                <w:sz w:val="8"/>
                <w:szCs w:val="2"/>
                <w:lang w:val="es-BO"/>
              </w:rPr>
            </w:pPr>
            <w:r w:rsidRPr="00AC63FC">
              <w:rPr>
                <w:rFonts w:cs="Arial"/>
                <w:b/>
                <w:bCs/>
                <w:i/>
                <w:color w:val="FF0000"/>
                <w:szCs w:val="18"/>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p w14:paraId="3AB2CE83" w14:textId="77777777" w:rsidR="00567454" w:rsidRDefault="00567454" w:rsidP="0041522E">
      <w:pPr>
        <w:rPr>
          <w:lang w:val="es-BO"/>
        </w:rPr>
      </w:pPr>
    </w:p>
    <w:p w14:paraId="7D7C97F4" w14:textId="77777777" w:rsidR="00FD3ACA" w:rsidRDefault="00FD3ACA" w:rsidP="0041522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A45F52" w:rsidRDefault="00644031" w:rsidP="00644031">
      <w:pPr>
        <w:ind w:firstLine="708"/>
        <w:jc w:val="both"/>
        <w:rPr>
          <w:rFonts w:cs="Arial"/>
          <w:sz w:val="14"/>
          <w:szCs w:val="18"/>
          <w:lang w:val="es-BO"/>
        </w:rPr>
      </w:pPr>
    </w:p>
    <w:p w14:paraId="2CD18F91" w14:textId="3F705726" w:rsidR="00CD2F97"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53"/>
        <w:gridCol w:w="328"/>
        <w:gridCol w:w="92"/>
        <w:gridCol w:w="43"/>
        <w:gridCol w:w="106"/>
        <w:gridCol w:w="29"/>
        <w:gridCol w:w="114"/>
        <w:gridCol w:w="20"/>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AC4134">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4"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0"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AC4134">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5"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6"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3"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0"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0"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AC4134">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5C2CC8B6" w:rsidR="002B5FF7" w:rsidRPr="00CA0115" w:rsidRDefault="00F271CD" w:rsidP="00BD2E01">
            <w:pPr>
              <w:adjustRightInd w:val="0"/>
              <w:snapToGrid w:val="0"/>
              <w:jc w:val="center"/>
              <w:rPr>
                <w:rFonts w:ascii="Arial" w:hAnsi="Arial" w:cs="Arial"/>
                <w:sz w:val="14"/>
                <w:szCs w:val="14"/>
                <w:lang w:val="es-BO"/>
              </w:rPr>
            </w:pPr>
            <w:r>
              <w:rPr>
                <w:rFonts w:ascii="Arial" w:hAnsi="Arial" w:cs="Arial"/>
                <w:sz w:val="14"/>
                <w:szCs w:val="14"/>
                <w:lang w:val="es-BO"/>
              </w:rPr>
              <w:t>2</w:t>
            </w:r>
            <w:r w:rsidR="00AC4134">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579E2B03" w:rsidR="002B5FF7" w:rsidRPr="00CA0115" w:rsidRDefault="00F271CD" w:rsidP="00473148">
            <w:pPr>
              <w:adjustRightInd w:val="0"/>
              <w:snapToGrid w:val="0"/>
              <w:jc w:val="center"/>
              <w:rPr>
                <w:rFonts w:ascii="Arial" w:hAnsi="Arial" w:cs="Arial"/>
                <w:sz w:val="14"/>
                <w:szCs w:val="14"/>
                <w:lang w:val="es-BO"/>
              </w:rPr>
            </w:pPr>
            <w:r>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39550AB1" w:rsidR="002B5FF7" w:rsidRPr="00CA0115" w:rsidRDefault="001543E8" w:rsidP="00473148">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AC4134">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CC38CE" w:rsidRPr="000C6821" w14:paraId="7C318FDB"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67E44FDC" w:rsidR="002B5FF7" w:rsidRPr="00BE06F5" w:rsidRDefault="0037516F" w:rsidP="0037516F">
            <w:pPr>
              <w:adjustRightInd w:val="0"/>
              <w:snapToGrid w:val="0"/>
              <w:rPr>
                <w:rFonts w:ascii="Arial" w:hAnsi="Arial" w:cs="Arial"/>
                <w:sz w:val="14"/>
                <w:szCs w:val="14"/>
                <w:lang w:val="es-BO"/>
              </w:rPr>
            </w:pPr>
            <w:r>
              <w:rPr>
                <w:rFonts w:ascii="Arial" w:hAnsi="Arial" w:cs="Arial"/>
                <w:sz w:val="14"/>
                <w:szCs w:val="14"/>
                <w:lang w:val="es-BO"/>
              </w:rPr>
              <w:t xml:space="preserve"> </w:t>
            </w:r>
            <w:r w:rsidR="00036BA4">
              <w:rPr>
                <w:rFonts w:ascii="Arial" w:hAnsi="Arial" w:cs="Arial"/>
                <w:sz w:val="14"/>
                <w:szCs w:val="14"/>
                <w:lang w:val="es-BO"/>
              </w:rPr>
              <w:t>29</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2B5FF7" w:rsidRPr="00BE06F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260366AA" w:rsidR="002B5FF7" w:rsidRPr="00BE06F5" w:rsidRDefault="0037516F" w:rsidP="00473148">
            <w:pPr>
              <w:adjustRightInd w:val="0"/>
              <w:snapToGrid w:val="0"/>
              <w:jc w:val="center"/>
              <w:rPr>
                <w:rFonts w:ascii="Arial" w:hAnsi="Arial" w:cs="Arial"/>
                <w:sz w:val="14"/>
                <w:szCs w:val="14"/>
                <w:lang w:val="es-BO"/>
              </w:rPr>
            </w:pPr>
            <w:r>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4C26FC30" w14:textId="3B2FD908" w:rsidR="002B5FF7" w:rsidRPr="00BE06F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79A88ECF" w:rsidR="002B5FF7" w:rsidRPr="00BE06F5" w:rsidRDefault="0037516F" w:rsidP="00BD2E01">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3E422350" w:rsidR="002B5FF7" w:rsidRPr="000C6821" w:rsidRDefault="0037516F" w:rsidP="00BD2E01">
            <w:pPr>
              <w:adjustRightInd w:val="0"/>
              <w:snapToGrid w:val="0"/>
              <w:jc w:val="center"/>
              <w:rPr>
                <w:rFonts w:ascii="Arial" w:hAnsi="Arial" w:cs="Arial"/>
                <w:lang w:val="es-BO"/>
              </w:rPr>
            </w:pPr>
            <w:r>
              <w:rPr>
                <w:rFonts w:ascii="Arial" w:hAnsi="Arial" w:cs="Arial"/>
                <w:lang w:val="es-BO"/>
              </w:rPr>
              <w:t>1</w:t>
            </w:r>
            <w:r w:rsidR="00231940">
              <w:rPr>
                <w:rFonts w:ascii="Arial" w:hAnsi="Arial" w:cs="Arial"/>
                <w:lang w:val="es-BO"/>
              </w:rPr>
              <w:t>0</w:t>
            </w:r>
          </w:p>
        </w:tc>
        <w:tc>
          <w:tcPr>
            <w:tcW w:w="75" w:type="pct"/>
            <w:tcBorders>
              <w:top w:val="nil"/>
              <w:left w:val="single" w:sz="4" w:space="0" w:color="auto"/>
              <w:bottom w:val="nil"/>
              <w:right w:val="single" w:sz="4" w:space="0" w:color="auto"/>
            </w:tcBorders>
            <w:shd w:val="clear" w:color="auto" w:fill="auto"/>
            <w:vAlign w:val="center"/>
          </w:tcPr>
          <w:p w14:paraId="4A3D6FE7" w14:textId="77777777" w:rsidR="002B5FF7" w:rsidRPr="000C6821" w:rsidRDefault="002B5FF7" w:rsidP="00BD2E01">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76394307" w:rsidR="002B5FF7" w:rsidRPr="000C6821" w:rsidRDefault="00231940" w:rsidP="00BD2E01">
            <w:pPr>
              <w:adjustRightInd w:val="0"/>
              <w:snapToGrid w:val="0"/>
              <w:jc w:val="center"/>
              <w:rPr>
                <w:rFonts w:ascii="Arial" w:hAnsi="Arial" w:cs="Arial"/>
                <w:lang w:val="es-BO"/>
              </w:rPr>
            </w:pPr>
            <w:r>
              <w:rPr>
                <w:rFonts w:ascii="Arial" w:hAnsi="Arial" w:cs="Arial"/>
                <w:lang w:val="es-BO"/>
              </w:rPr>
              <w:t>3</w:t>
            </w:r>
            <w:r w:rsidR="0037516F">
              <w:rPr>
                <w:rFonts w:ascii="Arial" w:hAnsi="Arial" w:cs="Arial"/>
                <w:lang w:val="es-BO"/>
              </w:rPr>
              <w:t>0</w:t>
            </w:r>
          </w:p>
        </w:tc>
        <w:tc>
          <w:tcPr>
            <w:tcW w:w="73" w:type="pct"/>
            <w:gridSpan w:val="2"/>
            <w:tcBorders>
              <w:top w:val="nil"/>
              <w:left w:val="single" w:sz="4" w:space="0" w:color="auto"/>
              <w:bottom w:val="nil"/>
              <w:right w:val="single" w:sz="12" w:space="0" w:color="auto"/>
            </w:tcBorders>
            <w:shd w:val="clear" w:color="auto" w:fill="auto"/>
            <w:vAlign w:val="center"/>
          </w:tcPr>
          <w:p w14:paraId="7C7DCEF0"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0178D8A2"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7677ECF" w14:textId="3C74ABE2" w:rsidR="002B5FF7" w:rsidRDefault="00231940" w:rsidP="00231940">
            <w:pPr>
              <w:adjustRightInd w:val="0"/>
              <w:snapToGrid w:val="0"/>
              <w:jc w:val="both"/>
              <w:rPr>
                <w:rFonts w:ascii="Arial" w:hAnsi="Arial" w:cs="Arial"/>
                <w:bCs/>
                <w:snapToGrid w:val="0"/>
                <w:sz w:val="14"/>
                <w:szCs w:val="22"/>
                <w:lang w:val="es-BO" w:eastAsia="es-BO"/>
              </w:rPr>
            </w:pPr>
            <w:r>
              <w:rPr>
                <w:rFonts w:ascii="Arial" w:hAnsi="Arial" w:cs="Arial"/>
                <w:bCs/>
                <w:snapToGrid w:val="0"/>
                <w:sz w:val="14"/>
                <w:szCs w:val="22"/>
                <w:lang w:val="es-BO" w:eastAsia="es-BO"/>
              </w:rPr>
              <w:t xml:space="preserve">En </w:t>
            </w:r>
            <w:r w:rsidR="00736D4A">
              <w:rPr>
                <w:rFonts w:ascii="Arial" w:hAnsi="Arial" w:cs="Arial"/>
                <w:bCs/>
                <w:snapToGrid w:val="0"/>
                <w:sz w:val="14"/>
                <w:szCs w:val="22"/>
                <w:lang w:val="es-BO" w:eastAsia="es-BO"/>
              </w:rPr>
              <w:t xml:space="preserve">el </w:t>
            </w:r>
            <w:r w:rsidRPr="00231940">
              <w:rPr>
                <w:rFonts w:ascii="Arial" w:hAnsi="Arial" w:cs="Arial"/>
                <w:bCs/>
                <w:snapToGrid w:val="0"/>
                <w:sz w:val="14"/>
                <w:szCs w:val="22"/>
                <w:lang w:val="es-BO" w:eastAsia="es-BO"/>
              </w:rPr>
              <w:t>bien inmueble propiedad del BCB, ubicado en el Ex Fundo Viliroco, Provincia Ingavi carretera hacia Viacha.</w:t>
            </w:r>
          </w:p>
          <w:p w14:paraId="141B73AE" w14:textId="73B0D373" w:rsidR="00231940" w:rsidRPr="000C6821" w:rsidRDefault="00231940" w:rsidP="00231940">
            <w:pPr>
              <w:adjustRightInd w:val="0"/>
              <w:snapToGrid w:val="0"/>
              <w:jc w:val="both"/>
              <w:rPr>
                <w:rFonts w:ascii="Arial" w:hAnsi="Arial" w:cs="Arial"/>
                <w:lang w:val="es-BO"/>
              </w:rPr>
            </w:pPr>
            <w:r>
              <w:rPr>
                <w:rFonts w:ascii="Arial" w:hAnsi="Arial" w:cs="Arial"/>
                <w:bCs/>
                <w:snapToGrid w:val="0"/>
                <w:sz w:val="14"/>
                <w:szCs w:val="22"/>
                <w:lang w:val="es-BO" w:eastAsia="es-BO"/>
              </w:rPr>
              <w:t>Lugar de encuentro: Plaza Principal Del Municipio de Viacha.</w:t>
            </w:r>
          </w:p>
        </w:tc>
      </w:tr>
      <w:tr w:rsidR="00CC38CE" w:rsidRPr="000C6821" w14:paraId="3A332038"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4A07E527"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single" w:sz="4" w:space="0" w:color="auto"/>
              <w:left w:val="nil"/>
              <w:bottom w:val="nil"/>
              <w:right w:val="nil"/>
            </w:tcBorders>
            <w:shd w:val="clear" w:color="auto" w:fill="auto"/>
            <w:vAlign w:val="center"/>
          </w:tcPr>
          <w:p w14:paraId="2BEEE329"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068D5525"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77081739"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1BFCB1D3"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2B5FF7" w:rsidRPr="000C6821" w:rsidRDefault="002B5FF7" w:rsidP="00BD2E01">
            <w:pPr>
              <w:adjustRightInd w:val="0"/>
              <w:snapToGrid w:val="0"/>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7EC07C67"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39718390" w14:textId="77777777" w:rsidR="002B5FF7" w:rsidRPr="000C6821" w:rsidRDefault="002B5FF7" w:rsidP="00BD2E01">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52D106CD"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7FEB7FF"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2B5FF7" w:rsidRPr="000C6821" w:rsidRDefault="002B5FF7" w:rsidP="00BD2E01">
            <w:pPr>
              <w:adjustRightInd w:val="0"/>
              <w:snapToGrid w:val="0"/>
              <w:jc w:val="center"/>
              <w:rPr>
                <w:i/>
                <w:sz w:val="14"/>
                <w:szCs w:val="14"/>
                <w:lang w:val="es-BO"/>
              </w:rPr>
            </w:pPr>
          </w:p>
        </w:tc>
      </w:tr>
      <w:tr w:rsidR="00CC38CE" w:rsidRPr="000C6821" w14:paraId="5985982D"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1989E58" w:rsidR="002B5FF7" w:rsidRPr="00F30370" w:rsidRDefault="0037516F"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2B5FF7" w:rsidRPr="00F30370"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09D1B177" w:rsidR="002B5FF7" w:rsidRPr="00F30370" w:rsidRDefault="0037516F"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2B5FF7" w:rsidRPr="00F30370"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58A5D355" w:rsidR="002B5FF7" w:rsidRPr="00F30370" w:rsidRDefault="0037516F" w:rsidP="00BD2E01">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2B5FF7" w:rsidRPr="000C6821" w:rsidRDefault="002B5FF7" w:rsidP="00BD2E01">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26FC3A8B" w14:textId="77777777" w:rsidR="002B5FF7" w:rsidRPr="000C6821" w:rsidRDefault="002B5FF7" w:rsidP="00BD2E01">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FFFFFF" w:themeFill="background1"/>
            <w:vAlign w:val="center"/>
          </w:tcPr>
          <w:p w14:paraId="355EA596" w14:textId="77777777" w:rsidR="002B5FF7" w:rsidRPr="000C6821" w:rsidRDefault="002B5FF7" w:rsidP="00BD2E01">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B034316"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1731636F"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05E9CE0D" w:rsidR="002B5FF7" w:rsidRPr="00B07A50" w:rsidRDefault="002B5FF7" w:rsidP="00BD2E01">
            <w:pPr>
              <w:adjustRightInd w:val="0"/>
              <w:snapToGrid w:val="0"/>
              <w:jc w:val="center"/>
              <w:rPr>
                <w:rFonts w:ascii="Arial" w:hAnsi="Arial" w:cs="Arial"/>
                <w:lang w:val="es-BO"/>
              </w:rPr>
            </w:pPr>
          </w:p>
        </w:tc>
      </w:tr>
      <w:tr w:rsidR="00CC38CE" w:rsidRPr="000C6821" w14:paraId="39099F85"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26FEDF1C"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1AC1FAC8"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1EBE9AAF"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1140DEC1"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DACF51"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3D7743A0"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3A5B3EC6"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984100A"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2B5FF7" w:rsidRPr="000C6821" w:rsidRDefault="002B5FF7" w:rsidP="00BD2E01">
            <w:pPr>
              <w:adjustRightInd w:val="0"/>
              <w:snapToGrid w:val="0"/>
              <w:jc w:val="center"/>
              <w:rPr>
                <w:i/>
                <w:sz w:val="14"/>
                <w:szCs w:val="14"/>
                <w:lang w:val="es-BO"/>
              </w:rPr>
            </w:pPr>
          </w:p>
        </w:tc>
      </w:tr>
      <w:tr w:rsidR="00CC38CE" w:rsidRPr="000C6821" w14:paraId="630D54B6"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5CB9F85C" w:rsidR="002B5FF7" w:rsidRPr="000C6821" w:rsidRDefault="0037516F" w:rsidP="00BD2E01">
            <w:pPr>
              <w:adjustRightInd w:val="0"/>
              <w:snapToGrid w:val="0"/>
              <w:jc w:val="center"/>
              <w:rPr>
                <w:rFonts w:ascii="Arial" w:hAnsi="Arial" w:cs="Arial"/>
                <w:lang w:val="es-BO"/>
              </w:rPr>
            </w:pPr>
            <w:r>
              <w:rPr>
                <w:rFonts w:ascii="Arial" w:hAnsi="Arial" w:cs="Arial"/>
                <w:lang w:val="es-BO"/>
              </w:rPr>
              <w:t>3</w:t>
            </w:r>
            <w:r w:rsidR="00036BA4">
              <w:rPr>
                <w:rFonts w:ascii="Arial" w:hAnsi="Arial" w:cs="Arial"/>
                <w:lang w:val="es-BO"/>
              </w:rPr>
              <w:t>0</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2B5FF7" w:rsidRPr="000C6821" w:rsidRDefault="002B5FF7" w:rsidP="00BD2E01">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6454D626" w:rsidR="002B5FF7" w:rsidRPr="000C6821" w:rsidRDefault="0037516F" w:rsidP="00AC2637">
            <w:pPr>
              <w:adjustRightInd w:val="0"/>
              <w:snapToGrid w:val="0"/>
              <w:jc w:val="center"/>
              <w:rPr>
                <w:rFonts w:ascii="Arial" w:hAnsi="Arial" w:cs="Arial"/>
                <w:lang w:val="es-BO"/>
              </w:rPr>
            </w:pPr>
            <w:r>
              <w:rPr>
                <w:rFonts w:ascii="Arial" w:hAnsi="Arial" w:cs="Arial"/>
                <w:sz w:val="14"/>
                <w:szCs w:val="14"/>
                <w:lang w:val="es-BO"/>
              </w:rPr>
              <w:t>07</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2B5FF7" w:rsidRPr="000C6821" w:rsidRDefault="002B5FF7" w:rsidP="00BD2E01">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03DB484D" w:rsidR="002B5FF7" w:rsidRPr="000C6821" w:rsidRDefault="0037516F" w:rsidP="00BD2E01">
            <w:pPr>
              <w:adjustRightInd w:val="0"/>
              <w:snapToGrid w:val="0"/>
              <w:jc w:val="center"/>
              <w:rPr>
                <w:rFonts w:ascii="Arial" w:hAnsi="Arial" w:cs="Arial"/>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21A7943A" w:rsidR="002B5FF7" w:rsidRPr="000C6821" w:rsidRDefault="0037516F" w:rsidP="00BD2E01">
            <w:pPr>
              <w:adjustRightInd w:val="0"/>
              <w:snapToGrid w:val="0"/>
              <w:jc w:val="center"/>
              <w:rPr>
                <w:rFonts w:ascii="Arial" w:hAnsi="Arial" w:cs="Arial"/>
                <w:lang w:val="es-BO"/>
              </w:rPr>
            </w:pPr>
            <w:r>
              <w:rPr>
                <w:rFonts w:ascii="Arial" w:hAnsi="Arial" w:cs="Arial"/>
                <w:lang w:val="es-BO"/>
              </w:rPr>
              <w:t>09</w:t>
            </w:r>
          </w:p>
        </w:tc>
        <w:tc>
          <w:tcPr>
            <w:tcW w:w="75" w:type="pct"/>
            <w:tcBorders>
              <w:top w:val="nil"/>
              <w:left w:val="single" w:sz="4" w:space="0" w:color="auto"/>
              <w:bottom w:val="nil"/>
              <w:right w:val="single" w:sz="4" w:space="0" w:color="auto"/>
            </w:tcBorders>
            <w:shd w:val="clear" w:color="auto" w:fill="auto"/>
            <w:vAlign w:val="center"/>
          </w:tcPr>
          <w:p w14:paraId="03854CC5" w14:textId="77777777" w:rsidR="002B5FF7" w:rsidRPr="000C6821" w:rsidRDefault="002B5FF7" w:rsidP="00BD2E01">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0BB08F11" w:rsidR="002B5FF7" w:rsidRPr="000C6821" w:rsidRDefault="0037516F" w:rsidP="00BD2E01">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1FCACB38" w14:textId="77777777" w:rsidR="002B5FF7" w:rsidRPr="000C6821" w:rsidRDefault="002B5FF7" w:rsidP="00BD2E01">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41E2F624" w14:textId="77777777" w:rsidR="002B5FF7" w:rsidRPr="000C6821" w:rsidRDefault="002B5FF7" w:rsidP="00BD2E01">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FCBE2DF" w14:textId="77777777" w:rsidR="0037516F" w:rsidRPr="007034F4" w:rsidRDefault="0037516F" w:rsidP="0037516F">
            <w:pPr>
              <w:adjustRightInd w:val="0"/>
              <w:snapToGrid w:val="0"/>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Lugar Reunión de aclaración  Piso 7 del Edificio Principal del BCB ubicado en la zona Central, calle Ayacucho esquina Mercado, sin número, de la ciudad de La Paz</w:t>
            </w:r>
          </w:p>
          <w:p w14:paraId="2BCB776E" w14:textId="77777777" w:rsidR="0037516F" w:rsidRPr="007034F4" w:rsidRDefault="0037516F" w:rsidP="0037516F">
            <w:pPr>
              <w:adjustRightInd w:val="0"/>
              <w:snapToGrid w:val="0"/>
              <w:jc w:val="both"/>
              <w:rPr>
                <w:rFonts w:ascii="Arial" w:hAnsi="Arial" w:cs="Arial"/>
                <w:bCs/>
                <w:snapToGrid w:val="0"/>
                <w:sz w:val="14"/>
                <w:szCs w:val="22"/>
                <w:lang w:val="es-BO" w:eastAsia="es-BO"/>
              </w:rPr>
            </w:pPr>
            <w:r w:rsidRPr="007034F4">
              <w:rPr>
                <w:rFonts w:ascii="Arial" w:hAnsi="Arial" w:cs="Arial"/>
                <w:b/>
                <w:bCs/>
                <w:snapToGrid w:val="0"/>
                <w:sz w:val="14"/>
                <w:szCs w:val="22"/>
                <w:lang w:val="es-BO" w:eastAsia="es-BO"/>
              </w:rPr>
              <w:t>Entrar Zoom Reunión</w:t>
            </w:r>
            <w:r w:rsidRPr="007034F4">
              <w:rPr>
                <w:rFonts w:ascii="Arial" w:hAnsi="Arial" w:cs="Arial"/>
                <w:bCs/>
                <w:snapToGrid w:val="0"/>
                <w:sz w:val="14"/>
                <w:szCs w:val="22"/>
                <w:lang w:val="es-BO" w:eastAsia="es-BO"/>
              </w:rPr>
              <w:t>:</w:t>
            </w:r>
          </w:p>
          <w:p w14:paraId="29CEDD0F" w14:textId="77777777" w:rsidR="0000472F" w:rsidRPr="0000472F" w:rsidRDefault="0000472F" w:rsidP="0000472F">
            <w:pPr>
              <w:adjustRightInd w:val="0"/>
              <w:snapToGrid w:val="0"/>
              <w:jc w:val="both"/>
              <w:rPr>
                <w:rFonts w:ascii="Arial" w:hAnsi="Arial" w:cs="Arial"/>
                <w:bCs/>
                <w:snapToGrid w:val="0"/>
                <w:sz w:val="14"/>
                <w:szCs w:val="22"/>
                <w:lang w:val="es-BO" w:eastAsia="es-BO"/>
              </w:rPr>
            </w:pPr>
            <w:r w:rsidRPr="0000472F">
              <w:rPr>
                <w:rFonts w:ascii="Arial" w:hAnsi="Arial" w:cs="Arial"/>
                <w:bCs/>
                <w:snapToGrid w:val="0"/>
                <w:sz w:val="14"/>
                <w:szCs w:val="22"/>
                <w:lang w:val="es-BO" w:eastAsia="es-BO"/>
              </w:rPr>
              <w:t>https://bcb-gob-bo.zoom.us/launch/jc/88612256113</w:t>
            </w:r>
          </w:p>
          <w:p w14:paraId="186955E6" w14:textId="77777777" w:rsidR="0000472F" w:rsidRPr="0000472F" w:rsidRDefault="0000472F" w:rsidP="0000472F">
            <w:pPr>
              <w:adjustRightInd w:val="0"/>
              <w:snapToGrid w:val="0"/>
              <w:jc w:val="both"/>
              <w:rPr>
                <w:rFonts w:ascii="Arial" w:hAnsi="Arial" w:cs="Arial"/>
                <w:bCs/>
                <w:snapToGrid w:val="0"/>
                <w:sz w:val="14"/>
                <w:szCs w:val="22"/>
                <w:lang w:val="es-BO" w:eastAsia="es-BO"/>
              </w:rPr>
            </w:pPr>
            <w:r w:rsidRPr="0000472F">
              <w:rPr>
                <w:rFonts w:ascii="Arial" w:hAnsi="Arial" w:cs="Arial"/>
                <w:bCs/>
                <w:snapToGrid w:val="0"/>
                <w:sz w:val="14"/>
                <w:szCs w:val="22"/>
                <w:lang w:val="es-BO" w:eastAsia="es-BO"/>
              </w:rPr>
              <w:t>ID de reunión: 886 1225 6113</w:t>
            </w:r>
          </w:p>
          <w:p w14:paraId="310D3740" w14:textId="1C112463" w:rsidR="002B5FF7" w:rsidRPr="00E11445" w:rsidRDefault="0000472F" w:rsidP="0000472F">
            <w:pPr>
              <w:adjustRightInd w:val="0"/>
              <w:snapToGrid w:val="0"/>
              <w:jc w:val="both"/>
              <w:rPr>
                <w:rFonts w:ascii="Arial" w:hAnsi="Arial" w:cs="Arial"/>
                <w:iCs/>
                <w:sz w:val="12"/>
                <w:lang w:val="es-BO"/>
              </w:rPr>
            </w:pPr>
            <w:r w:rsidRPr="0000472F">
              <w:rPr>
                <w:rFonts w:ascii="Arial" w:hAnsi="Arial" w:cs="Arial"/>
                <w:bCs/>
                <w:snapToGrid w:val="0"/>
                <w:sz w:val="14"/>
                <w:szCs w:val="22"/>
                <w:lang w:val="es-BO" w:eastAsia="es-BO"/>
              </w:rPr>
              <w:t>Código de acceso: 940456</w:t>
            </w:r>
          </w:p>
        </w:tc>
      </w:tr>
      <w:tr w:rsidR="00CC38CE" w:rsidRPr="000C6821" w14:paraId="67CFAB5B"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2B5FF7" w:rsidRPr="000C6821" w:rsidRDefault="002B5FF7" w:rsidP="00BD2E01">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3A822563" w14:textId="77777777" w:rsidR="002B5FF7" w:rsidRPr="000C6821" w:rsidRDefault="002B5FF7" w:rsidP="00BD2E01">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2DE11AD0" w14:textId="77777777" w:rsidR="002B5FF7" w:rsidRPr="000C6821" w:rsidRDefault="002B5FF7" w:rsidP="00BD2E01">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2FCE5ADB" w14:textId="77777777" w:rsidR="002B5FF7" w:rsidRPr="000C6821" w:rsidRDefault="002B5FF7" w:rsidP="00BD2E01">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1A804D5E" w14:textId="77777777" w:rsidR="002B5FF7" w:rsidRPr="000C6821" w:rsidRDefault="002B5FF7" w:rsidP="00BD2E01">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724BF67"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97BE3C0"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2B5FF7" w:rsidRPr="000C6821" w:rsidRDefault="002B5FF7" w:rsidP="00BD2E01">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Presentación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384D5A7B" w14:textId="77777777" w:rsidR="002B5FF7" w:rsidRPr="000C6821" w:rsidRDefault="002B5FF7" w:rsidP="00BD2E01">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0DBB169E" w14:textId="77777777" w:rsidR="002B5FF7" w:rsidRPr="000C6821" w:rsidRDefault="002B5FF7" w:rsidP="00BD2E01">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D5F63AB" w14:textId="77777777" w:rsidR="002B5FF7" w:rsidRPr="000C6821" w:rsidRDefault="002B5FF7" w:rsidP="00BD2E01">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2B5FF7" w:rsidRPr="000C6821" w:rsidRDefault="002B5FF7" w:rsidP="00BD2E01">
            <w:pPr>
              <w:adjustRightInd w:val="0"/>
              <w:snapToGrid w:val="0"/>
              <w:jc w:val="center"/>
              <w:rPr>
                <w:i/>
                <w:sz w:val="14"/>
                <w:szCs w:val="14"/>
                <w:lang w:val="es-BO"/>
              </w:rPr>
            </w:pPr>
          </w:p>
        </w:tc>
      </w:tr>
      <w:tr w:rsidR="00CC38CE" w:rsidRPr="000C6821" w14:paraId="5966DACB"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3455D11A" w:rsidR="00CC38CE" w:rsidRPr="00B07A50" w:rsidRDefault="00AC4134" w:rsidP="00CC38CE">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4BAB9B6B" w:rsidR="00CC38CE" w:rsidRPr="00B07A50" w:rsidRDefault="00F271CD"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AC4134">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2A8E64B2"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15FAC37B" w:rsidR="00CC38CE" w:rsidRPr="000C6821" w:rsidRDefault="00AC2637" w:rsidP="00CC38CE">
            <w:pPr>
              <w:adjustRightInd w:val="0"/>
              <w:snapToGrid w:val="0"/>
              <w:jc w:val="center"/>
              <w:rPr>
                <w:rFonts w:ascii="Arial" w:hAnsi="Arial" w:cs="Arial"/>
                <w:lang w:val="es-BO"/>
              </w:rPr>
            </w:pPr>
            <w:r>
              <w:rPr>
                <w:rFonts w:ascii="Arial" w:hAnsi="Arial" w:cs="Arial"/>
                <w:lang w:val="es-BO"/>
              </w:rPr>
              <w:t>10</w:t>
            </w:r>
          </w:p>
        </w:tc>
        <w:tc>
          <w:tcPr>
            <w:tcW w:w="75" w:type="pct"/>
            <w:tcBorders>
              <w:top w:val="nil"/>
              <w:left w:val="single" w:sz="4" w:space="0" w:color="auto"/>
              <w:bottom w:val="nil"/>
              <w:right w:val="single" w:sz="4" w:space="0" w:color="auto"/>
            </w:tcBorders>
            <w:shd w:val="clear" w:color="auto" w:fill="auto"/>
            <w:vAlign w:val="center"/>
          </w:tcPr>
          <w:p w14:paraId="52123F9E"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77777777" w:rsidR="00CC38CE" w:rsidRPr="000C6821" w:rsidRDefault="00CC38CE" w:rsidP="00CC38CE">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4DD990B8"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2E91BFC2"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CC38CE" w:rsidRPr="007034F4" w:rsidRDefault="00CC38CE" w:rsidP="00CC38CE">
            <w:pPr>
              <w:pStyle w:val="Textoindependiente3"/>
              <w:spacing w:after="0"/>
              <w:jc w:val="both"/>
              <w:rPr>
                <w:rFonts w:ascii="Arial" w:hAnsi="Arial" w:cs="Arial"/>
                <w:b/>
                <w:bCs/>
                <w:snapToGrid w:val="0"/>
                <w:sz w:val="14"/>
                <w:szCs w:val="22"/>
                <w:lang w:val="es-BO" w:eastAsia="es-BO"/>
              </w:rPr>
            </w:pPr>
            <w:r w:rsidRPr="007034F4">
              <w:rPr>
                <w:rFonts w:ascii="Arial" w:hAnsi="Arial" w:cs="Arial"/>
                <w:b/>
                <w:bCs/>
                <w:snapToGrid w:val="0"/>
                <w:sz w:val="14"/>
                <w:szCs w:val="22"/>
                <w:lang w:val="es-BO" w:eastAsia="es-BO"/>
              </w:rPr>
              <w:t>Presentación de Propuestas:</w:t>
            </w:r>
          </w:p>
          <w:p w14:paraId="222436A8" w14:textId="77777777" w:rsidR="00CC38CE" w:rsidRPr="007034F4" w:rsidRDefault="00CC38CE" w:rsidP="006268A4">
            <w:pPr>
              <w:pStyle w:val="Textoindependiente3"/>
              <w:numPr>
                <w:ilvl w:val="0"/>
                <w:numId w:val="42"/>
              </w:numPr>
              <w:spacing w:after="0"/>
              <w:ind w:left="208" w:hanging="196"/>
              <w:jc w:val="both"/>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 xml:space="preserve">En forma electrónica: </w:t>
            </w:r>
          </w:p>
          <w:p w14:paraId="287631F2" w14:textId="31A71228" w:rsidR="007034F4" w:rsidRPr="00B07A50" w:rsidRDefault="00CC38CE" w:rsidP="00036BA4">
            <w:pPr>
              <w:adjustRightInd w:val="0"/>
              <w:snapToGrid w:val="0"/>
              <w:rPr>
                <w:rFonts w:ascii="Arial" w:hAnsi="Arial" w:cs="Arial"/>
                <w:iCs/>
                <w:lang w:val="es-BO"/>
              </w:rPr>
            </w:pPr>
            <w:r w:rsidRPr="007034F4">
              <w:rPr>
                <w:rFonts w:ascii="Arial" w:hAnsi="Arial" w:cs="Arial"/>
                <w:bCs/>
                <w:snapToGrid w:val="0"/>
                <w:sz w:val="14"/>
                <w:szCs w:val="22"/>
                <w:lang w:val="es-BO" w:eastAsia="es-BO"/>
              </w:rPr>
              <w:t>A través del RUPE de conformidad al procedimiento establecido en el presente DBC.</w:t>
            </w:r>
            <w:r w:rsidR="007034F4" w:rsidRPr="00A702B3">
              <w:rPr>
                <w:rFonts w:ascii="Arial" w:hAnsi="Arial" w:cs="Arial"/>
                <w:sz w:val="14"/>
                <w:szCs w:val="14"/>
              </w:rPr>
              <w:t xml:space="preserve"> </w:t>
            </w:r>
          </w:p>
        </w:tc>
      </w:tr>
      <w:tr w:rsidR="00CC38CE" w:rsidRPr="000C6821" w14:paraId="5B1EA357"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38793FF8"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single" w:sz="4" w:space="0" w:color="auto"/>
              <w:left w:val="nil"/>
              <w:bottom w:val="nil"/>
              <w:right w:val="nil"/>
            </w:tcBorders>
            <w:shd w:val="clear" w:color="auto" w:fill="auto"/>
            <w:vAlign w:val="center"/>
          </w:tcPr>
          <w:p w14:paraId="1E97E6A3"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4477B103"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3ECEA9F7"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7B7234CF"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3BA19E8F"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107509EC"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50A6857"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2B51C7FE" w14:textId="77777777" w:rsidR="00CC38CE" w:rsidRPr="000C6821" w:rsidRDefault="00CC38CE" w:rsidP="00CC38CE">
            <w:pPr>
              <w:adjustRightInd w:val="0"/>
              <w:snapToGrid w:val="0"/>
              <w:jc w:val="center"/>
              <w:rPr>
                <w:i/>
                <w:sz w:val="14"/>
                <w:szCs w:val="14"/>
                <w:lang w:val="es-BO"/>
              </w:rPr>
            </w:pPr>
          </w:p>
        </w:tc>
      </w:tr>
      <w:tr w:rsidR="00AC4134" w:rsidRPr="000C6821" w14:paraId="0786BE8B"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AC4134" w:rsidRPr="000C6821" w:rsidRDefault="00AC4134" w:rsidP="00AC4134">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AC4134" w:rsidRPr="000C6821" w:rsidRDefault="00AC4134" w:rsidP="00AC4134">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AC4134" w:rsidRPr="000C6821" w:rsidRDefault="00AC4134" w:rsidP="00AC4134">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5F1F1822"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26FA47B9"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57CFEC70"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AC4134" w:rsidRPr="000C6821" w:rsidRDefault="00AC4134" w:rsidP="00AC4134">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AC4134" w:rsidRPr="000C6821" w:rsidRDefault="00AC4134" w:rsidP="00AC4134">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0C49AB6F" w:rsidR="00AC4134" w:rsidRPr="000C6821" w:rsidRDefault="00AC4134" w:rsidP="00AC4134">
            <w:pPr>
              <w:adjustRightInd w:val="0"/>
              <w:snapToGrid w:val="0"/>
              <w:jc w:val="center"/>
              <w:rPr>
                <w:rFonts w:ascii="Arial" w:hAnsi="Arial" w:cs="Arial"/>
                <w:lang w:val="es-BO"/>
              </w:rPr>
            </w:pPr>
            <w:r>
              <w:rPr>
                <w:rFonts w:ascii="Arial" w:hAnsi="Arial" w:cs="Arial"/>
                <w:lang w:val="es-BO"/>
              </w:rPr>
              <w:t>10</w:t>
            </w:r>
          </w:p>
        </w:tc>
        <w:tc>
          <w:tcPr>
            <w:tcW w:w="75" w:type="pct"/>
            <w:tcBorders>
              <w:top w:val="nil"/>
              <w:left w:val="single" w:sz="4" w:space="0" w:color="auto"/>
              <w:bottom w:val="nil"/>
              <w:right w:val="single" w:sz="4" w:space="0" w:color="auto"/>
            </w:tcBorders>
            <w:shd w:val="clear" w:color="auto" w:fill="auto"/>
            <w:vAlign w:val="center"/>
          </w:tcPr>
          <w:p w14:paraId="74120F15" w14:textId="77777777" w:rsidR="00AC4134" w:rsidRPr="000C6821" w:rsidRDefault="00AC4134" w:rsidP="00AC4134">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4682B18F" w:rsidR="00AC4134" w:rsidRPr="000C6821" w:rsidRDefault="00AC4134" w:rsidP="00AC4134">
            <w:pPr>
              <w:adjustRightInd w:val="0"/>
              <w:snapToGrid w:val="0"/>
              <w:jc w:val="center"/>
              <w:rPr>
                <w:rFonts w:ascii="Arial" w:hAnsi="Arial" w:cs="Arial"/>
                <w:lang w:val="es-BO"/>
              </w:rPr>
            </w:pPr>
            <w:r>
              <w:rPr>
                <w:rFonts w:ascii="Arial" w:hAnsi="Arial" w:cs="Arial"/>
                <w:lang w:val="es-BO"/>
              </w:rPr>
              <w:t>10</w:t>
            </w:r>
          </w:p>
        </w:tc>
        <w:tc>
          <w:tcPr>
            <w:tcW w:w="73" w:type="pct"/>
            <w:gridSpan w:val="2"/>
            <w:tcBorders>
              <w:top w:val="nil"/>
              <w:left w:val="single" w:sz="4" w:space="0" w:color="auto"/>
              <w:bottom w:val="nil"/>
              <w:right w:val="single" w:sz="12" w:space="0" w:color="auto"/>
            </w:tcBorders>
            <w:shd w:val="clear" w:color="auto" w:fill="auto"/>
            <w:vAlign w:val="center"/>
          </w:tcPr>
          <w:p w14:paraId="7C6A44E6" w14:textId="77777777" w:rsidR="00AC4134" w:rsidRPr="000C6821" w:rsidRDefault="00AC4134" w:rsidP="00AC4134">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3E23666" w14:textId="77777777" w:rsidR="00AC4134" w:rsidRPr="000C6821" w:rsidRDefault="00AC4134" w:rsidP="00AC4134">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684DB0DB" w14:textId="77777777" w:rsidR="00AC4134" w:rsidRPr="000C6821" w:rsidRDefault="00AC4134" w:rsidP="00AC4134">
            <w:pPr>
              <w:adjustRightInd w:val="0"/>
              <w:snapToGrid w:val="0"/>
              <w:jc w:val="center"/>
              <w:rPr>
                <w:rFonts w:ascii="Arial" w:hAnsi="Arial" w:cs="Arial"/>
                <w:lang w:val="es-BO"/>
              </w:rPr>
            </w:pPr>
          </w:p>
        </w:tc>
      </w:tr>
      <w:tr w:rsidR="00CC38CE" w:rsidRPr="000C6821" w14:paraId="69A054BF"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CC38CE" w:rsidRPr="000C6821" w:rsidRDefault="00CC38CE" w:rsidP="00CC38CE">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CC38CE" w:rsidRPr="000C6821" w:rsidRDefault="00CC38CE" w:rsidP="00CC38CE">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09607389" w14:textId="77777777" w:rsidR="00CC38CE" w:rsidRPr="000C6821" w:rsidRDefault="00CC38CE" w:rsidP="00CC38CE">
            <w:pPr>
              <w:adjustRightInd w:val="0"/>
              <w:snapToGrid w:val="0"/>
              <w:jc w:val="center"/>
              <w:rPr>
                <w:i/>
                <w:sz w:val="14"/>
                <w:szCs w:val="14"/>
                <w:lang w:val="es-BO"/>
              </w:rPr>
            </w:pPr>
          </w:p>
        </w:tc>
        <w:tc>
          <w:tcPr>
            <w:tcW w:w="206"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4443F448"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DFF4C56"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6208BCF" w14:textId="77777777" w:rsidR="00CC38CE" w:rsidRPr="000C6821" w:rsidRDefault="00CC38CE" w:rsidP="00CC38CE">
            <w:pPr>
              <w:adjustRightInd w:val="0"/>
              <w:snapToGrid w:val="0"/>
              <w:jc w:val="center"/>
              <w:rPr>
                <w:i/>
                <w:sz w:val="14"/>
                <w:szCs w:val="14"/>
                <w:lang w:val="es-BO"/>
              </w:rPr>
            </w:pPr>
          </w:p>
        </w:tc>
      </w:tr>
      <w:tr w:rsidR="00AC4134" w:rsidRPr="000C6821" w14:paraId="67EDC9EA"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AC4134" w:rsidRPr="000C6821" w:rsidRDefault="00AC4134" w:rsidP="00AC4134">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AC4134" w:rsidRPr="000C6821" w:rsidRDefault="00AC4134" w:rsidP="00AC4134">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AC4134" w:rsidRPr="000C6821" w:rsidRDefault="00AC4134" w:rsidP="00AC4134">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5AF8B063"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6A015580"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5EDAF9AA"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AC4134" w:rsidRPr="000C6821" w:rsidRDefault="00AC4134" w:rsidP="00AC4134">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AC4134" w:rsidRPr="000C6821" w:rsidRDefault="00AC4134" w:rsidP="00AC4134">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096B042E" w:rsidR="00AC4134" w:rsidRPr="000C6821" w:rsidRDefault="00AC4134" w:rsidP="00AC4134">
            <w:pPr>
              <w:adjustRightInd w:val="0"/>
              <w:snapToGrid w:val="0"/>
              <w:jc w:val="center"/>
              <w:rPr>
                <w:rFonts w:ascii="Arial" w:hAnsi="Arial" w:cs="Arial"/>
                <w:lang w:val="es-BO"/>
              </w:rPr>
            </w:pPr>
            <w:r>
              <w:rPr>
                <w:rFonts w:ascii="Arial" w:hAnsi="Arial" w:cs="Arial"/>
                <w:lang w:val="es-BO"/>
              </w:rPr>
              <w:t>11</w:t>
            </w:r>
          </w:p>
        </w:tc>
        <w:tc>
          <w:tcPr>
            <w:tcW w:w="75" w:type="pct"/>
            <w:tcBorders>
              <w:top w:val="nil"/>
              <w:left w:val="single" w:sz="4" w:space="0" w:color="auto"/>
              <w:bottom w:val="nil"/>
              <w:right w:val="single" w:sz="4" w:space="0" w:color="auto"/>
            </w:tcBorders>
            <w:shd w:val="clear" w:color="auto" w:fill="auto"/>
            <w:vAlign w:val="center"/>
          </w:tcPr>
          <w:p w14:paraId="04FDBC92" w14:textId="77777777" w:rsidR="00AC4134" w:rsidRPr="000C6821" w:rsidRDefault="00AC4134" w:rsidP="00AC4134">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77777777" w:rsidR="00AC4134" w:rsidRPr="000C6821" w:rsidRDefault="00AC4134" w:rsidP="00AC4134">
            <w:pPr>
              <w:adjustRightInd w:val="0"/>
              <w:snapToGrid w:val="0"/>
              <w:jc w:val="center"/>
              <w:rPr>
                <w:rFonts w:ascii="Arial" w:hAnsi="Arial" w:cs="Arial"/>
                <w:lang w:val="es-BO"/>
              </w:rPr>
            </w:pPr>
            <w:r>
              <w:rPr>
                <w:rFonts w:ascii="Arial" w:hAnsi="Arial" w:cs="Arial"/>
                <w:lang w:val="es-BO"/>
              </w:rPr>
              <w:t>00</w:t>
            </w:r>
          </w:p>
        </w:tc>
        <w:tc>
          <w:tcPr>
            <w:tcW w:w="73" w:type="pct"/>
            <w:gridSpan w:val="2"/>
            <w:tcBorders>
              <w:top w:val="nil"/>
              <w:left w:val="single" w:sz="4" w:space="0" w:color="auto"/>
              <w:bottom w:val="nil"/>
              <w:right w:val="single" w:sz="12" w:space="0" w:color="auto"/>
            </w:tcBorders>
            <w:shd w:val="clear" w:color="auto" w:fill="auto"/>
            <w:vAlign w:val="center"/>
          </w:tcPr>
          <w:p w14:paraId="1931B635" w14:textId="77777777" w:rsidR="00AC4134" w:rsidRPr="000C6821" w:rsidRDefault="00AC4134" w:rsidP="00AC4134">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2327DEAE" w14:textId="77777777" w:rsidR="00AC4134" w:rsidRPr="000C6821" w:rsidRDefault="00AC4134" w:rsidP="00AC4134">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AC4134" w:rsidRPr="000C6821" w:rsidRDefault="00AC4134" w:rsidP="00AC4134">
            <w:pPr>
              <w:adjustRightInd w:val="0"/>
              <w:snapToGrid w:val="0"/>
              <w:jc w:val="center"/>
              <w:rPr>
                <w:rFonts w:ascii="Arial" w:hAnsi="Arial" w:cs="Arial"/>
                <w:lang w:val="es-BO"/>
              </w:rPr>
            </w:pPr>
          </w:p>
        </w:tc>
      </w:tr>
      <w:tr w:rsidR="00CC38CE" w:rsidRPr="000C6821" w14:paraId="7E11DBEF"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Hora</w:t>
            </w:r>
          </w:p>
        </w:tc>
        <w:tc>
          <w:tcPr>
            <w:tcW w:w="75" w:type="pct"/>
            <w:tcBorders>
              <w:top w:val="nil"/>
              <w:left w:val="nil"/>
              <w:bottom w:val="nil"/>
              <w:right w:val="nil"/>
            </w:tcBorders>
            <w:shd w:val="clear" w:color="auto" w:fill="auto"/>
            <w:tcMar>
              <w:left w:w="0" w:type="dxa"/>
              <w:right w:w="0" w:type="dxa"/>
            </w:tcMar>
            <w:vAlign w:val="center"/>
          </w:tcPr>
          <w:p w14:paraId="064096A9"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Min.</w:t>
            </w:r>
          </w:p>
        </w:tc>
        <w:tc>
          <w:tcPr>
            <w:tcW w:w="73" w:type="pct"/>
            <w:gridSpan w:val="2"/>
            <w:tcBorders>
              <w:top w:val="nil"/>
              <w:left w:val="nil"/>
              <w:bottom w:val="nil"/>
              <w:right w:val="single" w:sz="12" w:space="0" w:color="auto"/>
            </w:tcBorders>
            <w:shd w:val="clear" w:color="auto" w:fill="auto"/>
            <w:vAlign w:val="center"/>
          </w:tcPr>
          <w:p w14:paraId="1FE5BEB6"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4BD201D7"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CC38CE" w:rsidRPr="000C6821" w:rsidRDefault="00CC38CE" w:rsidP="00CC38CE">
            <w:pPr>
              <w:adjustRightInd w:val="0"/>
              <w:snapToGrid w:val="0"/>
              <w:jc w:val="center"/>
              <w:rPr>
                <w:i/>
                <w:sz w:val="14"/>
                <w:szCs w:val="14"/>
                <w:lang w:val="es-BO"/>
              </w:rPr>
            </w:pPr>
          </w:p>
        </w:tc>
      </w:tr>
      <w:tr w:rsidR="00AC4134" w:rsidRPr="000C6821" w14:paraId="6ABFBD81"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AC4134" w:rsidRPr="000C6821" w:rsidRDefault="00AC4134" w:rsidP="00AC4134">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AC4134" w:rsidRPr="000C6821" w:rsidRDefault="00AC4134" w:rsidP="00AC4134">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AC4134" w:rsidRPr="000C6821" w:rsidRDefault="00AC4134" w:rsidP="00AC4134">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7FA0FA8E"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03</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1EB807CF"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AC4134" w:rsidRPr="00B07A50" w:rsidRDefault="00AC4134" w:rsidP="00AC4134">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2CE9EB0C" w:rsidR="00AC4134" w:rsidRPr="00B07A50" w:rsidRDefault="00AC4134" w:rsidP="00AC4134">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AC4134" w:rsidRPr="000C6821" w:rsidRDefault="00AC4134" w:rsidP="00AC4134">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AC4134" w:rsidRPr="000C6821" w:rsidRDefault="00AC4134" w:rsidP="00AC4134">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701EE5E6" w:rsidR="00AC4134" w:rsidRPr="000C6821" w:rsidRDefault="00AC4134" w:rsidP="00AC4134">
            <w:pPr>
              <w:adjustRightInd w:val="0"/>
              <w:snapToGrid w:val="0"/>
              <w:jc w:val="center"/>
              <w:rPr>
                <w:rFonts w:ascii="Arial" w:hAnsi="Arial" w:cs="Arial"/>
                <w:lang w:val="es-BO"/>
              </w:rPr>
            </w:pPr>
            <w:r>
              <w:rPr>
                <w:rFonts w:ascii="Arial" w:hAnsi="Arial" w:cs="Arial"/>
                <w:lang w:val="es-BO"/>
              </w:rPr>
              <w:t>11</w:t>
            </w:r>
          </w:p>
        </w:tc>
        <w:tc>
          <w:tcPr>
            <w:tcW w:w="75" w:type="pct"/>
            <w:tcBorders>
              <w:top w:val="nil"/>
              <w:left w:val="single" w:sz="4" w:space="0" w:color="auto"/>
              <w:bottom w:val="nil"/>
              <w:right w:val="single" w:sz="4" w:space="0" w:color="auto"/>
            </w:tcBorders>
            <w:shd w:val="clear" w:color="auto" w:fill="auto"/>
            <w:vAlign w:val="center"/>
          </w:tcPr>
          <w:p w14:paraId="34A65387" w14:textId="77777777" w:rsidR="00AC4134" w:rsidRPr="000C6821" w:rsidRDefault="00AC4134" w:rsidP="00AC4134">
            <w:pPr>
              <w:adjustRightInd w:val="0"/>
              <w:snapToGrid w:val="0"/>
              <w:jc w:val="center"/>
              <w:rPr>
                <w:rFonts w:ascii="Arial" w:hAnsi="Arial" w:cs="Arial"/>
                <w:lang w:val="es-BO"/>
              </w:rPr>
            </w:pPr>
          </w:p>
        </w:tc>
        <w:tc>
          <w:tcPr>
            <w:tcW w:w="2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3393FE3E" w:rsidR="00AC4134" w:rsidRPr="000C6821" w:rsidRDefault="00B34714" w:rsidP="00AC4134">
            <w:pPr>
              <w:adjustRightInd w:val="0"/>
              <w:snapToGrid w:val="0"/>
              <w:jc w:val="center"/>
              <w:rPr>
                <w:rFonts w:ascii="Arial" w:hAnsi="Arial" w:cs="Arial"/>
                <w:lang w:val="es-BO"/>
              </w:rPr>
            </w:pPr>
            <w:r>
              <w:rPr>
                <w:rFonts w:ascii="Arial" w:hAnsi="Arial" w:cs="Arial"/>
                <w:lang w:val="es-BO"/>
              </w:rPr>
              <w:t>01</w:t>
            </w:r>
          </w:p>
        </w:tc>
        <w:tc>
          <w:tcPr>
            <w:tcW w:w="73" w:type="pct"/>
            <w:gridSpan w:val="2"/>
            <w:tcBorders>
              <w:top w:val="nil"/>
              <w:left w:val="single" w:sz="4" w:space="0" w:color="auto"/>
              <w:bottom w:val="nil"/>
              <w:right w:val="single" w:sz="12" w:space="0" w:color="auto"/>
            </w:tcBorders>
            <w:shd w:val="clear" w:color="auto" w:fill="auto"/>
            <w:vAlign w:val="center"/>
          </w:tcPr>
          <w:p w14:paraId="6C8ACFF9" w14:textId="77777777" w:rsidR="00AC4134" w:rsidRPr="000C6821" w:rsidRDefault="00AC4134" w:rsidP="00AC4134">
            <w:pPr>
              <w:adjustRightInd w:val="0"/>
              <w:snapToGrid w:val="0"/>
              <w:jc w:val="center"/>
              <w:rPr>
                <w:rFonts w:ascii="Arial" w:hAnsi="Arial" w:cs="Arial"/>
                <w:lang w:val="es-BO"/>
              </w:rPr>
            </w:pPr>
          </w:p>
        </w:tc>
        <w:tc>
          <w:tcPr>
            <w:tcW w:w="70" w:type="pct"/>
            <w:gridSpan w:val="2"/>
            <w:tcBorders>
              <w:top w:val="nil"/>
              <w:left w:val="single" w:sz="12" w:space="0" w:color="auto"/>
              <w:bottom w:val="nil"/>
              <w:right w:val="single" w:sz="4" w:space="0" w:color="auto"/>
            </w:tcBorders>
            <w:shd w:val="clear" w:color="auto" w:fill="auto"/>
            <w:vAlign w:val="center"/>
          </w:tcPr>
          <w:p w14:paraId="245967F0" w14:textId="77777777" w:rsidR="00AC4134" w:rsidRPr="000C6821" w:rsidRDefault="00AC4134" w:rsidP="00AC4134">
            <w:pPr>
              <w:adjustRightInd w:val="0"/>
              <w:snapToGrid w:val="0"/>
              <w:jc w:val="center"/>
              <w:rPr>
                <w:rFonts w:ascii="Arial" w:hAnsi="Arial" w:cs="Arial"/>
                <w:lang w:val="es-BO"/>
              </w:rPr>
            </w:pPr>
          </w:p>
        </w:tc>
        <w:tc>
          <w:tcPr>
            <w:tcW w:w="1250"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F52BFF" w14:textId="6B6A06F6" w:rsidR="00AC4134" w:rsidRPr="00E11445" w:rsidRDefault="00AC4134" w:rsidP="00AC4134">
            <w:pPr>
              <w:adjustRightInd w:val="0"/>
              <w:snapToGrid w:val="0"/>
              <w:jc w:val="both"/>
              <w:rPr>
                <w:rFonts w:ascii="Arial" w:hAnsi="Arial" w:cs="Arial"/>
                <w:iCs/>
                <w:sz w:val="14"/>
                <w:lang w:val="es-BO"/>
              </w:rPr>
            </w:pPr>
            <w:r w:rsidRPr="002F2E24">
              <w:rPr>
                <w:rFonts w:ascii="Arial" w:hAnsi="Arial" w:cs="Arial"/>
                <w:b/>
                <w:iCs/>
                <w:sz w:val="14"/>
                <w:lang w:val="es-BO"/>
              </w:rPr>
              <w:t>Lugar de apertura de Propuestas:</w:t>
            </w:r>
            <w:r w:rsidRPr="00E11445">
              <w:rPr>
                <w:rFonts w:ascii="Arial" w:hAnsi="Arial" w:cs="Arial"/>
                <w:iCs/>
                <w:sz w:val="14"/>
                <w:lang w:val="es-BO"/>
              </w:rPr>
              <w:t xml:space="preserve"> </w:t>
            </w:r>
            <w:r w:rsidRPr="00E11445">
              <w:rPr>
                <w:rFonts w:ascii="Arial" w:hAnsi="Arial" w:cs="Arial"/>
                <w:bCs/>
                <w:snapToGrid w:val="0"/>
                <w:sz w:val="14"/>
                <w:szCs w:val="22"/>
                <w:lang w:val="es-BO" w:eastAsia="es-BO"/>
              </w:rPr>
              <w:t>Piso 7 del Edificio Principal del BCB ubicado en la zona Central, calle Ayacucho esquina Mercado, sin número, de la ciudad de La Paz</w:t>
            </w:r>
            <w:r w:rsidRPr="00E11445">
              <w:rPr>
                <w:rFonts w:ascii="Arial" w:hAnsi="Arial" w:cs="Arial"/>
                <w:iCs/>
                <w:sz w:val="14"/>
                <w:lang w:val="es-BO"/>
              </w:rPr>
              <w:t xml:space="preserve"> </w:t>
            </w:r>
          </w:p>
          <w:p w14:paraId="7527266D" w14:textId="77777777" w:rsidR="00AC4134" w:rsidRDefault="00AC4134" w:rsidP="00AC4134">
            <w:pPr>
              <w:adjustRightInd w:val="0"/>
              <w:snapToGrid w:val="0"/>
              <w:jc w:val="both"/>
              <w:rPr>
                <w:rFonts w:ascii="Arial" w:hAnsi="Arial" w:cs="Arial"/>
                <w:bCs/>
                <w:snapToGrid w:val="0"/>
                <w:sz w:val="14"/>
                <w:szCs w:val="22"/>
                <w:lang w:val="es-BO" w:eastAsia="es-BO"/>
              </w:rPr>
            </w:pPr>
            <w:r w:rsidRPr="002F2E24">
              <w:rPr>
                <w:rFonts w:ascii="Arial" w:hAnsi="Arial" w:cs="Arial"/>
                <w:b/>
                <w:bCs/>
                <w:snapToGrid w:val="0"/>
                <w:sz w:val="14"/>
                <w:szCs w:val="22"/>
                <w:lang w:val="es-BO" w:eastAsia="es-BO"/>
              </w:rPr>
              <w:t>Entrar Zoom Reunión</w:t>
            </w:r>
            <w:r w:rsidRPr="002F2E24">
              <w:rPr>
                <w:rFonts w:ascii="Arial" w:hAnsi="Arial" w:cs="Arial"/>
                <w:bCs/>
                <w:snapToGrid w:val="0"/>
                <w:sz w:val="14"/>
                <w:szCs w:val="22"/>
                <w:lang w:val="es-BO" w:eastAsia="es-BO"/>
              </w:rPr>
              <w:t>:</w:t>
            </w:r>
            <w:r w:rsidRPr="00E11445">
              <w:rPr>
                <w:rFonts w:ascii="Arial" w:hAnsi="Arial" w:cs="Arial"/>
                <w:bCs/>
                <w:snapToGrid w:val="0"/>
                <w:sz w:val="14"/>
                <w:szCs w:val="22"/>
                <w:lang w:val="es-BO" w:eastAsia="es-BO"/>
              </w:rPr>
              <w:t xml:space="preserve">  </w:t>
            </w:r>
          </w:p>
          <w:p w14:paraId="0AF75605" w14:textId="77777777" w:rsidR="00AC2610" w:rsidRPr="00AC2610" w:rsidRDefault="00AC2610" w:rsidP="00AC2610">
            <w:pPr>
              <w:adjustRightInd w:val="0"/>
              <w:snapToGrid w:val="0"/>
              <w:jc w:val="both"/>
              <w:rPr>
                <w:rFonts w:ascii="Arial" w:hAnsi="Arial" w:cs="Arial"/>
                <w:bCs/>
                <w:snapToGrid w:val="0"/>
                <w:sz w:val="14"/>
                <w:szCs w:val="22"/>
                <w:lang w:val="es-BO" w:eastAsia="es-BO"/>
              </w:rPr>
            </w:pPr>
            <w:r w:rsidRPr="00AC2610">
              <w:rPr>
                <w:rFonts w:ascii="Arial" w:hAnsi="Arial" w:cs="Arial"/>
                <w:bCs/>
                <w:snapToGrid w:val="0"/>
                <w:sz w:val="14"/>
                <w:szCs w:val="22"/>
                <w:lang w:val="es-BO" w:eastAsia="es-BO"/>
              </w:rPr>
              <w:t>https://bcb-gob-bo.zoom.us/launch/jc/85108295547</w:t>
            </w:r>
          </w:p>
          <w:p w14:paraId="51BFB942" w14:textId="77777777" w:rsidR="00AC2610" w:rsidRPr="00AC2610" w:rsidRDefault="00AC2610" w:rsidP="00AC2610">
            <w:pPr>
              <w:adjustRightInd w:val="0"/>
              <w:snapToGrid w:val="0"/>
              <w:jc w:val="both"/>
              <w:rPr>
                <w:rFonts w:ascii="Arial" w:hAnsi="Arial" w:cs="Arial"/>
                <w:bCs/>
                <w:snapToGrid w:val="0"/>
                <w:sz w:val="14"/>
                <w:szCs w:val="22"/>
                <w:lang w:val="es-BO" w:eastAsia="es-BO"/>
              </w:rPr>
            </w:pPr>
            <w:r w:rsidRPr="00AC2610">
              <w:rPr>
                <w:rFonts w:ascii="Arial" w:hAnsi="Arial" w:cs="Arial"/>
                <w:bCs/>
                <w:snapToGrid w:val="0"/>
                <w:sz w:val="14"/>
                <w:szCs w:val="22"/>
                <w:lang w:val="es-BO" w:eastAsia="es-BO"/>
              </w:rPr>
              <w:t>ID de reunión: 851 0829 5547</w:t>
            </w:r>
          </w:p>
          <w:p w14:paraId="099D1874" w14:textId="4332FA75" w:rsidR="00AC4134" w:rsidRPr="00E11445" w:rsidRDefault="00AC2610" w:rsidP="00AC2610">
            <w:pPr>
              <w:adjustRightInd w:val="0"/>
              <w:snapToGrid w:val="0"/>
              <w:jc w:val="both"/>
              <w:rPr>
                <w:rFonts w:ascii="Arial" w:hAnsi="Arial" w:cs="Arial"/>
                <w:bCs/>
                <w:snapToGrid w:val="0"/>
                <w:sz w:val="14"/>
                <w:szCs w:val="22"/>
                <w:lang w:val="es-BO" w:eastAsia="es-BO"/>
              </w:rPr>
            </w:pPr>
            <w:r w:rsidRPr="00AC2610">
              <w:rPr>
                <w:rFonts w:ascii="Arial" w:hAnsi="Arial" w:cs="Arial"/>
                <w:bCs/>
                <w:snapToGrid w:val="0"/>
                <w:sz w:val="14"/>
                <w:szCs w:val="22"/>
                <w:lang w:val="es-BO" w:eastAsia="es-BO"/>
              </w:rPr>
              <w:t>Código de acceso: 576194</w:t>
            </w:r>
          </w:p>
        </w:tc>
      </w:tr>
      <w:tr w:rsidR="00CC38CE" w:rsidRPr="000C6821" w14:paraId="23BE0E22"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707F8BA8"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single" w:sz="4" w:space="0" w:color="auto"/>
              <w:left w:val="nil"/>
              <w:bottom w:val="nil"/>
              <w:right w:val="nil"/>
            </w:tcBorders>
            <w:shd w:val="clear" w:color="auto" w:fill="auto"/>
            <w:vAlign w:val="center"/>
          </w:tcPr>
          <w:p w14:paraId="681DA2F1"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5400DB94"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3FF4A969"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076B5F9E"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37A680FF"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09AF7F78"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2CB9E75A"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72ED297B"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0F5D3FF5" w14:textId="77777777" w:rsidR="00CC38CE" w:rsidRPr="000C6821" w:rsidRDefault="00CC38CE" w:rsidP="00CC38CE">
            <w:pPr>
              <w:adjustRightInd w:val="0"/>
              <w:snapToGrid w:val="0"/>
              <w:jc w:val="center"/>
              <w:rPr>
                <w:i/>
                <w:sz w:val="14"/>
                <w:szCs w:val="14"/>
                <w:lang w:val="es-BO"/>
              </w:rPr>
            </w:pPr>
          </w:p>
        </w:tc>
      </w:tr>
      <w:tr w:rsidR="00CC38CE" w:rsidRPr="000C6821" w14:paraId="720EE3FF" w14:textId="77777777" w:rsidTr="00AC4134">
        <w:trPr>
          <w:trHeight w:val="391"/>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1E23E0C8" w:rsidR="00CC38CE" w:rsidRPr="00B07A50" w:rsidRDefault="00F271CD" w:rsidP="007746A4">
            <w:pPr>
              <w:adjustRightInd w:val="0"/>
              <w:snapToGrid w:val="0"/>
              <w:jc w:val="center"/>
              <w:rPr>
                <w:rFonts w:ascii="Arial" w:hAnsi="Arial" w:cs="Arial"/>
                <w:sz w:val="14"/>
                <w:szCs w:val="14"/>
                <w:lang w:val="es-BO"/>
              </w:rPr>
            </w:pPr>
            <w:r>
              <w:rPr>
                <w:rFonts w:ascii="Arial" w:hAnsi="Arial" w:cs="Arial"/>
                <w:sz w:val="14"/>
                <w:szCs w:val="14"/>
                <w:lang w:val="es-BO"/>
              </w:rPr>
              <w:t>13</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35683AA" w:rsidR="00CC38CE" w:rsidRPr="00B07A50" w:rsidRDefault="00F271CD" w:rsidP="00CC38CE">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3753C042"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2303756D"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56BC9B15"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C964F38"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D69E1F9" w14:textId="77777777" w:rsidR="00CC38CE" w:rsidRPr="000C6821" w:rsidRDefault="00CC38CE" w:rsidP="00CC38CE">
            <w:pPr>
              <w:adjustRightInd w:val="0"/>
              <w:snapToGrid w:val="0"/>
              <w:jc w:val="center"/>
              <w:rPr>
                <w:rFonts w:ascii="Arial" w:hAnsi="Arial" w:cs="Arial"/>
                <w:lang w:val="es-BO"/>
              </w:rPr>
            </w:pPr>
          </w:p>
        </w:tc>
      </w:tr>
      <w:tr w:rsidR="00CC38CE" w:rsidRPr="000C6821" w14:paraId="7BD0F7FE" w14:textId="77777777" w:rsidTr="00AC4134">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6DE85E5D"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0679188A"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EAF1842"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4E4289AC"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69A86253"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C8A4695" w14:textId="77777777" w:rsidTr="00AC4134">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CC38CE" w:rsidRPr="000C6821" w:rsidRDefault="00CC38CE" w:rsidP="00CC38CE">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CC38CE" w:rsidRPr="000C6821" w:rsidRDefault="00CC38CE" w:rsidP="00CC38CE">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CC38CE" w:rsidRPr="000C6821" w:rsidRDefault="00CC38CE" w:rsidP="00CC38CE">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CC38CE" w:rsidRPr="000C6821" w:rsidRDefault="00CC38CE" w:rsidP="00CC38CE">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CC38CE" w:rsidRPr="000C6821" w:rsidRDefault="00CC38CE" w:rsidP="00CC38CE">
            <w:pPr>
              <w:adjustRightInd w:val="0"/>
              <w:snapToGrid w:val="0"/>
              <w:jc w:val="center"/>
              <w:rPr>
                <w:rFonts w:ascii="Arial" w:hAnsi="Arial" w:cs="Arial"/>
                <w:sz w:val="14"/>
                <w:szCs w:val="14"/>
                <w:lang w:val="es-BO"/>
              </w:rPr>
            </w:pPr>
          </w:p>
        </w:tc>
        <w:tc>
          <w:tcPr>
            <w:tcW w:w="75" w:type="pct"/>
            <w:tcBorders>
              <w:top w:val="nil"/>
              <w:left w:val="nil"/>
              <w:bottom w:val="nil"/>
              <w:right w:val="nil"/>
            </w:tcBorders>
            <w:shd w:val="clear" w:color="auto" w:fill="auto"/>
            <w:vAlign w:val="center"/>
          </w:tcPr>
          <w:p w14:paraId="4389B718" w14:textId="77777777" w:rsidR="00CC38CE" w:rsidRPr="000C6821" w:rsidRDefault="00CC38CE" w:rsidP="00CC38CE">
            <w:pPr>
              <w:adjustRightInd w:val="0"/>
              <w:snapToGrid w:val="0"/>
              <w:jc w:val="center"/>
              <w:rPr>
                <w:rFonts w:ascii="Arial" w:hAnsi="Arial" w:cs="Arial"/>
                <w:sz w:val="14"/>
                <w:szCs w:val="14"/>
                <w:lang w:val="es-BO"/>
              </w:rPr>
            </w:pPr>
          </w:p>
        </w:tc>
        <w:tc>
          <w:tcPr>
            <w:tcW w:w="206" w:type="pct"/>
            <w:gridSpan w:val="2"/>
            <w:tcBorders>
              <w:top w:val="nil"/>
              <w:left w:val="nil"/>
              <w:bottom w:val="nil"/>
              <w:right w:val="nil"/>
            </w:tcBorders>
            <w:shd w:val="clear" w:color="auto" w:fill="auto"/>
            <w:vAlign w:val="center"/>
          </w:tcPr>
          <w:p w14:paraId="1541DDC0" w14:textId="77777777" w:rsidR="00CC38CE" w:rsidRPr="000C6821" w:rsidRDefault="00CC38CE" w:rsidP="00CC38CE">
            <w:pPr>
              <w:adjustRightInd w:val="0"/>
              <w:snapToGrid w:val="0"/>
              <w:jc w:val="center"/>
              <w:rPr>
                <w:rFonts w:ascii="Arial" w:hAnsi="Arial" w:cs="Arial"/>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AE4D3E9" w14:textId="77777777" w:rsidR="00CC38CE" w:rsidRPr="000C6821" w:rsidRDefault="00CC38CE" w:rsidP="00CC38CE">
            <w:pPr>
              <w:adjustRightInd w:val="0"/>
              <w:snapToGrid w:val="0"/>
              <w:jc w:val="center"/>
              <w:rPr>
                <w:rFonts w:ascii="Arial" w:hAnsi="Arial" w:cs="Arial"/>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57A25E38" w14:textId="77777777" w:rsidR="00CC38CE" w:rsidRPr="000C6821" w:rsidRDefault="00CC38CE" w:rsidP="00CC38CE">
            <w:pPr>
              <w:adjustRightInd w:val="0"/>
              <w:snapToGrid w:val="0"/>
              <w:jc w:val="center"/>
              <w:rPr>
                <w:rFonts w:ascii="Arial" w:hAnsi="Arial" w:cs="Arial"/>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0B057C9D" w14:textId="77777777" w:rsidR="00CC38CE" w:rsidRPr="000C6821" w:rsidRDefault="00CC38CE" w:rsidP="00CC38CE">
            <w:pPr>
              <w:adjustRightInd w:val="0"/>
              <w:snapToGrid w:val="0"/>
              <w:jc w:val="center"/>
              <w:rPr>
                <w:rFonts w:ascii="Arial" w:hAnsi="Arial" w:cs="Arial"/>
                <w:sz w:val="14"/>
                <w:szCs w:val="14"/>
                <w:lang w:val="es-BO"/>
              </w:rPr>
            </w:pPr>
          </w:p>
        </w:tc>
      </w:tr>
      <w:tr w:rsidR="00CC38CE" w:rsidRPr="000C6821" w14:paraId="5CC57A68"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2D5C940E" w:rsidR="00CC38CE" w:rsidRPr="00B07A50" w:rsidRDefault="007A7F8C" w:rsidP="00CC38CE">
            <w:pPr>
              <w:adjustRightInd w:val="0"/>
              <w:snapToGrid w:val="0"/>
              <w:jc w:val="center"/>
              <w:rPr>
                <w:rFonts w:ascii="Arial" w:hAnsi="Arial" w:cs="Arial"/>
                <w:sz w:val="14"/>
                <w:szCs w:val="14"/>
                <w:lang w:val="es-BO"/>
              </w:rPr>
            </w:pPr>
            <w:r>
              <w:rPr>
                <w:rFonts w:ascii="Arial" w:hAnsi="Arial" w:cs="Arial"/>
                <w:sz w:val="14"/>
                <w:szCs w:val="14"/>
                <w:lang w:val="es-BO"/>
              </w:rPr>
              <w:t>1</w:t>
            </w:r>
            <w:r w:rsidR="00F271CD">
              <w:rPr>
                <w:rFonts w:ascii="Arial" w:hAnsi="Arial" w:cs="Arial"/>
                <w:sz w:val="14"/>
                <w:szCs w:val="14"/>
                <w:lang w:val="es-BO"/>
              </w:rPr>
              <w:t>7</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0AFFD974"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F271C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655C2C90"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1C268966"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0D71D5EA"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63282CE6"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74F6AEB" w14:textId="77777777" w:rsidR="00CC38CE" w:rsidRPr="000C6821" w:rsidRDefault="00CC38CE" w:rsidP="00CC38CE">
            <w:pPr>
              <w:adjustRightInd w:val="0"/>
              <w:snapToGrid w:val="0"/>
              <w:jc w:val="center"/>
              <w:rPr>
                <w:rFonts w:ascii="Arial" w:hAnsi="Arial" w:cs="Arial"/>
                <w:lang w:val="es-BO"/>
              </w:rPr>
            </w:pPr>
          </w:p>
        </w:tc>
      </w:tr>
      <w:tr w:rsidR="00CC38CE" w:rsidRPr="000C6821" w14:paraId="1EBDBD60"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2488CF62"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2F88A79D"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2892F0AD"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2827F0FE"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F551971"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25CD5D77"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CC38CE" w:rsidRPr="000C6821"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269F07B1"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3DF6E8F8"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44543980"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6E2EC14F"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2BADD6D" w14:textId="77777777" w:rsidR="00CC38CE" w:rsidRPr="000C6821" w:rsidRDefault="00CC38CE" w:rsidP="00CC38CE">
            <w:pPr>
              <w:adjustRightInd w:val="0"/>
              <w:snapToGrid w:val="0"/>
              <w:jc w:val="center"/>
              <w:rPr>
                <w:i/>
                <w:sz w:val="14"/>
                <w:szCs w:val="14"/>
                <w:lang w:val="es-BO"/>
              </w:rPr>
            </w:pPr>
          </w:p>
        </w:tc>
      </w:tr>
      <w:tr w:rsidR="00CC38CE" w:rsidRPr="000C6821" w14:paraId="5AB3B724" w14:textId="77777777" w:rsidTr="00AC4134">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5C5CFD81" w:rsidR="00CC38CE" w:rsidRPr="00B07A50" w:rsidRDefault="001543E8" w:rsidP="00CC38CE">
            <w:pPr>
              <w:adjustRightInd w:val="0"/>
              <w:snapToGrid w:val="0"/>
              <w:jc w:val="center"/>
              <w:rPr>
                <w:rFonts w:ascii="Arial" w:hAnsi="Arial" w:cs="Arial"/>
                <w:sz w:val="14"/>
                <w:szCs w:val="14"/>
                <w:lang w:val="es-BO"/>
              </w:rPr>
            </w:pPr>
            <w:r>
              <w:rPr>
                <w:rFonts w:ascii="Arial" w:hAnsi="Arial" w:cs="Arial"/>
                <w:sz w:val="14"/>
                <w:szCs w:val="14"/>
                <w:lang w:val="es-BO"/>
              </w:rPr>
              <w:t>1</w:t>
            </w:r>
            <w:r w:rsidR="00F271CD">
              <w:rPr>
                <w:rFonts w:ascii="Arial" w:hAnsi="Arial" w:cs="Arial"/>
                <w:sz w:val="14"/>
                <w:szCs w:val="14"/>
                <w:lang w:val="es-BO"/>
              </w:rPr>
              <w:t>9</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66EE260A" w:rsidR="00CC38CE" w:rsidRPr="00B07A50" w:rsidRDefault="00CC38CE" w:rsidP="00CC38CE">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F271CD">
              <w:rPr>
                <w:rFonts w:ascii="Arial" w:hAnsi="Arial" w:cs="Arial"/>
                <w:sz w:val="14"/>
                <w:szCs w:val="14"/>
                <w:lang w:val="es-BO"/>
              </w:rPr>
              <w:t>8</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CC38CE" w:rsidRPr="000C6821" w:rsidRDefault="00CC38CE" w:rsidP="00CC38CE">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CC38CE" w:rsidRPr="000C6821" w:rsidRDefault="00CC38CE" w:rsidP="00CC38CE">
            <w:pPr>
              <w:adjustRightInd w:val="0"/>
              <w:snapToGrid w:val="0"/>
              <w:jc w:val="center"/>
              <w:rPr>
                <w:rFonts w:ascii="Arial" w:hAnsi="Arial" w:cs="Arial"/>
                <w:lang w:val="es-BO"/>
              </w:rPr>
            </w:pPr>
          </w:p>
        </w:tc>
        <w:tc>
          <w:tcPr>
            <w:tcW w:w="75" w:type="pct"/>
            <w:vMerge w:val="restart"/>
            <w:tcBorders>
              <w:top w:val="nil"/>
              <w:left w:val="nil"/>
              <w:right w:val="nil"/>
            </w:tcBorders>
            <w:shd w:val="clear" w:color="auto" w:fill="auto"/>
            <w:vAlign w:val="center"/>
          </w:tcPr>
          <w:p w14:paraId="5F9AA9D6" w14:textId="77777777" w:rsidR="00CC38CE" w:rsidRPr="000C6821" w:rsidRDefault="00CC38CE" w:rsidP="00CC38CE">
            <w:pPr>
              <w:adjustRightInd w:val="0"/>
              <w:snapToGrid w:val="0"/>
              <w:jc w:val="center"/>
              <w:rPr>
                <w:rFonts w:ascii="Arial" w:hAnsi="Arial" w:cs="Arial"/>
                <w:lang w:val="es-BO"/>
              </w:rPr>
            </w:pPr>
          </w:p>
        </w:tc>
        <w:tc>
          <w:tcPr>
            <w:tcW w:w="206" w:type="pct"/>
            <w:gridSpan w:val="2"/>
            <w:vMerge w:val="restart"/>
            <w:tcBorders>
              <w:top w:val="nil"/>
              <w:left w:val="nil"/>
              <w:right w:val="nil"/>
            </w:tcBorders>
            <w:shd w:val="clear" w:color="auto" w:fill="auto"/>
            <w:vAlign w:val="center"/>
          </w:tcPr>
          <w:p w14:paraId="4B7272C0" w14:textId="77777777" w:rsidR="00CC38CE" w:rsidRPr="000C6821" w:rsidRDefault="00CC38CE" w:rsidP="00CC38CE">
            <w:pPr>
              <w:adjustRightInd w:val="0"/>
              <w:snapToGrid w:val="0"/>
              <w:jc w:val="center"/>
              <w:rPr>
                <w:rFonts w:ascii="Arial" w:hAnsi="Arial" w:cs="Arial"/>
                <w:lang w:val="es-BO"/>
              </w:rPr>
            </w:pPr>
          </w:p>
        </w:tc>
        <w:tc>
          <w:tcPr>
            <w:tcW w:w="73" w:type="pct"/>
            <w:gridSpan w:val="2"/>
            <w:vMerge w:val="restart"/>
            <w:tcBorders>
              <w:top w:val="nil"/>
              <w:left w:val="nil"/>
              <w:right w:val="single" w:sz="12" w:space="0" w:color="auto"/>
            </w:tcBorders>
            <w:shd w:val="clear" w:color="auto" w:fill="auto"/>
            <w:vAlign w:val="center"/>
          </w:tcPr>
          <w:p w14:paraId="00A8FAD5" w14:textId="77777777" w:rsidR="00CC38CE" w:rsidRPr="000C6821" w:rsidRDefault="00CC38CE" w:rsidP="00CC38CE">
            <w:pPr>
              <w:adjustRightInd w:val="0"/>
              <w:snapToGrid w:val="0"/>
              <w:jc w:val="center"/>
              <w:rPr>
                <w:rFonts w:ascii="Arial" w:hAnsi="Arial" w:cs="Arial"/>
                <w:lang w:val="es-BO"/>
              </w:rPr>
            </w:pPr>
          </w:p>
        </w:tc>
        <w:tc>
          <w:tcPr>
            <w:tcW w:w="70" w:type="pct"/>
            <w:gridSpan w:val="2"/>
            <w:vMerge w:val="restart"/>
            <w:tcBorders>
              <w:top w:val="nil"/>
              <w:left w:val="single" w:sz="12" w:space="0" w:color="auto"/>
              <w:bottom w:val="nil"/>
              <w:right w:val="nil"/>
            </w:tcBorders>
            <w:shd w:val="clear" w:color="auto" w:fill="auto"/>
            <w:vAlign w:val="center"/>
          </w:tcPr>
          <w:p w14:paraId="6DAB7101" w14:textId="77777777" w:rsidR="00CC38CE" w:rsidRPr="000C6821" w:rsidRDefault="00CC38CE" w:rsidP="00CC38CE">
            <w:pPr>
              <w:adjustRightInd w:val="0"/>
              <w:snapToGrid w:val="0"/>
              <w:jc w:val="center"/>
              <w:rPr>
                <w:rFonts w:ascii="Arial" w:hAnsi="Arial" w:cs="Arial"/>
                <w:lang w:val="es-BO"/>
              </w:rPr>
            </w:pPr>
          </w:p>
        </w:tc>
        <w:tc>
          <w:tcPr>
            <w:tcW w:w="1250" w:type="pct"/>
            <w:gridSpan w:val="2"/>
            <w:vMerge w:val="restart"/>
            <w:tcBorders>
              <w:top w:val="nil"/>
              <w:left w:val="nil"/>
              <w:right w:val="single" w:sz="12" w:space="0" w:color="000000" w:themeColor="text1"/>
            </w:tcBorders>
            <w:shd w:val="clear" w:color="auto" w:fill="auto"/>
            <w:vAlign w:val="center"/>
          </w:tcPr>
          <w:p w14:paraId="651B12F9" w14:textId="77777777" w:rsidR="00CC38CE" w:rsidRPr="000C6821" w:rsidRDefault="00CC38CE" w:rsidP="00CC38CE">
            <w:pPr>
              <w:adjustRightInd w:val="0"/>
              <w:snapToGrid w:val="0"/>
              <w:jc w:val="center"/>
              <w:rPr>
                <w:rFonts w:ascii="Arial" w:hAnsi="Arial" w:cs="Arial"/>
                <w:lang w:val="es-BO"/>
              </w:rPr>
            </w:pPr>
          </w:p>
        </w:tc>
      </w:tr>
      <w:tr w:rsidR="00CC38CE" w:rsidRPr="000C6821" w14:paraId="5F58EC25" w14:textId="77777777" w:rsidTr="00AC4134">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CC38CE" w:rsidRPr="000C6821" w:rsidRDefault="00CC38CE" w:rsidP="00CC38CE">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CC38CE" w:rsidRPr="000C6821"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CC38CE" w:rsidRPr="000C6821"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CC38CE" w:rsidRPr="000C6821" w:rsidRDefault="00CC38CE" w:rsidP="00CC38CE">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CC38CE" w:rsidRPr="000C6821" w:rsidRDefault="00CC38CE" w:rsidP="00CC38CE">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CC38CE" w:rsidRPr="000C6821" w:rsidRDefault="00CC38CE" w:rsidP="00CC38CE">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CC38CE" w:rsidRPr="000C6821" w:rsidRDefault="00CC38CE" w:rsidP="00CC38CE">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CC38CE" w:rsidRPr="000C6821" w:rsidRDefault="00CC38CE" w:rsidP="00CC38CE">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CC38CE" w:rsidRPr="000C6821" w:rsidRDefault="00CC38CE" w:rsidP="00CC38CE">
            <w:pPr>
              <w:adjustRightInd w:val="0"/>
              <w:snapToGrid w:val="0"/>
              <w:jc w:val="center"/>
              <w:rPr>
                <w:rFonts w:ascii="Arial" w:hAnsi="Arial" w:cs="Arial"/>
                <w:lang w:val="es-BO"/>
              </w:rPr>
            </w:pPr>
          </w:p>
        </w:tc>
        <w:tc>
          <w:tcPr>
            <w:tcW w:w="75" w:type="pct"/>
            <w:vMerge/>
            <w:tcBorders>
              <w:left w:val="nil"/>
              <w:bottom w:val="nil"/>
              <w:right w:val="nil"/>
            </w:tcBorders>
            <w:shd w:val="clear" w:color="auto" w:fill="auto"/>
            <w:vAlign w:val="center"/>
          </w:tcPr>
          <w:p w14:paraId="1FE7D450" w14:textId="77777777" w:rsidR="00CC38CE" w:rsidRPr="000C6821" w:rsidRDefault="00CC38CE" w:rsidP="00CC38CE">
            <w:pPr>
              <w:adjustRightInd w:val="0"/>
              <w:snapToGrid w:val="0"/>
              <w:jc w:val="center"/>
              <w:rPr>
                <w:rFonts w:ascii="Arial" w:hAnsi="Arial" w:cs="Arial"/>
                <w:lang w:val="es-BO"/>
              </w:rPr>
            </w:pPr>
          </w:p>
        </w:tc>
        <w:tc>
          <w:tcPr>
            <w:tcW w:w="206" w:type="pct"/>
            <w:gridSpan w:val="2"/>
            <w:vMerge/>
            <w:tcBorders>
              <w:left w:val="nil"/>
              <w:bottom w:val="nil"/>
              <w:right w:val="nil"/>
            </w:tcBorders>
            <w:shd w:val="clear" w:color="auto" w:fill="auto"/>
            <w:vAlign w:val="center"/>
          </w:tcPr>
          <w:p w14:paraId="1BC8CEB1" w14:textId="77777777" w:rsidR="00CC38CE" w:rsidRPr="000C6821" w:rsidRDefault="00CC38CE" w:rsidP="00CC38CE">
            <w:pPr>
              <w:adjustRightInd w:val="0"/>
              <w:snapToGrid w:val="0"/>
              <w:jc w:val="center"/>
              <w:rPr>
                <w:rFonts w:ascii="Arial" w:hAnsi="Arial" w:cs="Arial"/>
                <w:lang w:val="es-BO"/>
              </w:rPr>
            </w:pPr>
          </w:p>
        </w:tc>
        <w:tc>
          <w:tcPr>
            <w:tcW w:w="73" w:type="pct"/>
            <w:gridSpan w:val="2"/>
            <w:vMerge/>
            <w:tcBorders>
              <w:left w:val="nil"/>
              <w:bottom w:val="nil"/>
              <w:right w:val="single" w:sz="12" w:space="0" w:color="auto"/>
            </w:tcBorders>
            <w:shd w:val="clear" w:color="auto" w:fill="auto"/>
            <w:vAlign w:val="center"/>
          </w:tcPr>
          <w:p w14:paraId="01AE16AD" w14:textId="77777777" w:rsidR="00CC38CE" w:rsidRPr="000C6821" w:rsidRDefault="00CC38CE" w:rsidP="00CC38CE">
            <w:pPr>
              <w:adjustRightInd w:val="0"/>
              <w:snapToGrid w:val="0"/>
              <w:jc w:val="center"/>
              <w:rPr>
                <w:rFonts w:ascii="Arial" w:hAnsi="Arial" w:cs="Arial"/>
                <w:lang w:val="es-BO"/>
              </w:rPr>
            </w:pPr>
          </w:p>
        </w:tc>
        <w:tc>
          <w:tcPr>
            <w:tcW w:w="70" w:type="pct"/>
            <w:gridSpan w:val="2"/>
            <w:vMerge/>
            <w:tcBorders>
              <w:top w:val="nil"/>
              <w:left w:val="single" w:sz="12" w:space="0" w:color="auto"/>
              <w:bottom w:val="nil"/>
              <w:right w:val="nil"/>
            </w:tcBorders>
            <w:shd w:val="clear" w:color="auto" w:fill="auto"/>
            <w:vAlign w:val="center"/>
          </w:tcPr>
          <w:p w14:paraId="0EA88B12" w14:textId="77777777" w:rsidR="00CC38CE" w:rsidRPr="000C6821" w:rsidRDefault="00CC38CE" w:rsidP="00CC38CE">
            <w:pPr>
              <w:adjustRightInd w:val="0"/>
              <w:snapToGrid w:val="0"/>
              <w:jc w:val="center"/>
              <w:rPr>
                <w:rFonts w:ascii="Arial" w:hAnsi="Arial" w:cs="Arial"/>
                <w:lang w:val="es-BO"/>
              </w:rPr>
            </w:pPr>
          </w:p>
        </w:tc>
        <w:tc>
          <w:tcPr>
            <w:tcW w:w="1250" w:type="pct"/>
            <w:gridSpan w:val="2"/>
            <w:vMerge/>
            <w:tcBorders>
              <w:left w:val="nil"/>
              <w:bottom w:val="nil"/>
              <w:right w:val="single" w:sz="12" w:space="0" w:color="000000" w:themeColor="text1"/>
            </w:tcBorders>
            <w:shd w:val="clear" w:color="auto" w:fill="auto"/>
            <w:vAlign w:val="center"/>
          </w:tcPr>
          <w:p w14:paraId="72EBE90F" w14:textId="77777777" w:rsidR="00CC38CE" w:rsidRPr="000C6821" w:rsidRDefault="00CC38CE" w:rsidP="00CC38CE">
            <w:pPr>
              <w:adjustRightInd w:val="0"/>
              <w:snapToGrid w:val="0"/>
              <w:jc w:val="center"/>
              <w:rPr>
                <w:rFonts w:ascii="Arial" w:hAnsi="Arial" w:cs="Arial"/>
                <w:lang w:val="es-BO"/>
              </w:rPr>
            </w:pPr>
          </w:p>
        </w:tc>
      </w:tr>
      <w:tr w:rsidR="00CC38CE" w:rsidRPr="000C6821" w14:paraId="18385A6C"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661B1F64"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39903557"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6C5B27AA"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000D9587"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242E1DC2"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3039DEB9"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640E8642"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1C418AC3"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9752D30"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3F5355D1"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7B10026C" w14:textId="77777777" w:rsidR="00CC38CE" w:rsidRPr="000C6821" w:rsidRDefault="00CC38CE" w:rsidP="00CC38CE">
            <w:pPr>
              <w:adjustRightInd w:val="0"/>
              <w:snapToGrid w:val="0"/>
              <w:jc w:val="center"/>
              <w:rPr>
                <w:i/>
                <w:sz w:val="14"/>
                <w:szCs w:val="14"/>
                <w:lang w:val="es-BO"/>
              </w:rPr>
            </w:pPr>
          </w:p>
        </w:tc>
      </w:tr>
      <w:tr w:rsidR="00CC38CE" w:rsidRPr="000C6821" w14:paraId="38C74303" w14:textId="77777777" w:rsidTr="00AC4134">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CC38CE" w:rsidRPr="000C6821" w:rsidRDefault="00CC38CE" w:rsidP="00CC38CE">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CC38CE" w:rsidRPr="000C6821" w:rsidRDefault="00CC38CE" w:rsidP="00CC38CE">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2E0A6873" w:rsidR="00CC38CE" w:rsidRPr="00B07A50" w:rsidRDefault="001543E8" w:rsidP="00CC38CE">
            <w:pPr>
              <w:adjustRightInd w:val="0"/>
              <w:snapToGrid w:val="0"/>
              <w:jc w:val="center"/>
              <w:rPr>
                <w:rFonts w:ascii="Arial" w:hAnsi="Arial" w:cs="Arial"/>
                <w:sz w:val="14"/>
                <w:szCs w:val="14"/>
                <w:lang w:val="es-BO"/>
              </w:rPr>
            </w:pPr>
            <w:r>
              <w:rPr>
                <w:rFonts w:ascii="Arial" w:hAnsi="Arial" w:cs="Arial"/>
                <w:sz w:val="14"/>
                <w:szCs w:val="14"/>
                <w:lang w:val="es-BO"/>
              </w:rPr>
              <w:t>2</w:t>
            </w:r>
            <w:r w:rsidR="00F271CD">
              <w:rPr>
                <w:rFonts w:ascii="Arial" w:hAnsi="Arial" w:cs="Arial"/>
                <w:sz w:val="14"/>
                <w:szCs w:val="14"/>
                <w:lang w:val="es-BO"/>
              </w:rPr>
              <w:t>6</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11525391" w:rsidR="00CC38CE" w:rsidRPr="00B07A50" w:rsidRDefault="001543E8"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F271CD">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786E77C7"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40F61271"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3B2E4A59"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79E7153D"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3126CE5B" w14:textId="77777777" w:rsidR="00CC38CE" w:rsidRPr="000C6821" w:rsidRDefault="00CC38CE" w:rsidP="00CC38CE">
            <w:pPr>
              <w:adjustRightInd w:val="0"/>
              <w:snapToGrid w:val="0"/>
              <w:jc w:val="center"/>
              <w:rPr>
                <w:rFonts w:ascii="Arial" w:hAnsi="Arial" w:cs="Arial"/>
                <w:lang w:val="es-BO"/>
              </w:rPr>
            </w:pPr>
          </w:p>
        </w:tc>
      </w:tr>
      <w:tr w:rsidR="00CC38CE" w:rsidRPr="000C6821" w14:paraId="252C846F" w14:textId="77777777" w:rsidTr="00AC4134">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CC38CE" w:rsidRPr="000C6821" w:rsidRDefault="00CC38CE" w:rsidP="00CC38CE">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CC38CE" w:rsidRPr="000C6821" w:rsidRDefault="00CC38CE" w:rsidP="00CC38CE">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CC38CE" w:rsidRPr="000C6821" w:rsidRDefault="00CC38CE" w:rsidP="00CC38CE">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CC38CE" w:rsidRPr="000C6821" w:rsidRDefault="00CC38CE" w:rsidP="00CC38CE">
            <w:pPr>
              <w:adjustRightInd w:val="0"/>
              <w:snapToGrid w:val="0"/>
              <w:jc w:val="center"/>
              <w:rPr>
                <w:rFonts w:ascii="Arial" w:hAnsi="Arial" w:cs="Arial"/>
                <w:sz w:val="4"/>
                <w:szCs w:val="4"/>
                <w:lang w:val="es-BO"/>
              </w:rPr>
            </w:pPr>
          </w:p>
        </w:tc>
        <w:tc>
          <w:tcPr>
            <w:tcW w:w="75" w:type="pct"/>
            <w:tcBorders>
              <w:top w:val="nil"/>
              <w:left w:val="nil"/>
              <w:bottom w:val="nil"/>
              <w:right w:val="nil"/>
            </w:tcBorders>
            <w:shd w:val="clear" w:color="auto" w:fill="auto"/>
            <w:vAlign w:val="center"/>
          </w:tcPr>
          <w:p w14:paraId="4FE8869D" w14:textId="77777777" w:rsidR="00CC38CE" w:rsidRPr="000C6821" w:rsidRDefault="00CC38CE" w:rsidP="00CC38CE">
            <w:pPr>
              <w:adjustRightInd w:val="0"/>
              <w:snapToGrid w:val="0"/>
              <w:jc w:val="center"/>
              <w:rPr>
                <w:rFonts w:ascii="Arial" w:hAnsi="Arial" w:cs="Arial"/>
                <w:sz w:val="4"/>
                <w:szCs w:val="4"/>
                <w:lang w:val="es-BO"/>
              </w:rPr>
            </w:pPr>
          </w:p>
        </w:tc>
        <w:tc>
          <w:tcPr>
            <w:tcW w:w="206" w:type="pct"/>
            <w:gridSpan w:val="2"/>
            <w:tcBorders>
              <w:top w:val="nil"/>
              <w:left w:val="nil"/>
              <w:bottom w:val="nil"/>
              <w:right w:val="nil"/>
            </w:tcBorders>
            <w:shd w:val="clear" w:color="auto" w:fill="auto"/>
            <w:vAlign w:val="center"/>
          </w:tcPr>
          <w:p w14:paraId="268122BB" w14:textId="77777777" w:rsidR="00CC38CE" w:rsidRPr="000C6821" w:rsidRDefault="00CC38CE" w:rsidP="00CC38CE">
            <w:pPr>
              <w:adjustRightInd w:val="0"/>
              <w:snapToGrid w:val="0"/>
              <w:jc w:val="center"/>
              <w:rPr>
                <w:rFonts w:ascii="Arial" w:hAnsi="Arial" w:cs="Arial"/>
                <w:sz w:val="4"/>
                <w:szCs w:val="4"/>
                <w:lang w:val="es-BO"/>
              </w:rPr>
            </w:pPr>
          </w:p>
        </w:tc>
        <w:tc>
          <w:tcPr>
            <w:tcW w:w="73" w:type="pct"/>
            <w:gridSpan w:val="2"/>
            <w:tcBorders>
              <w:top w:val="nil"/>
              <w:left w:val="nil"/>
              <w:bottom w:val="nil"/>
              <w:right w:val="single" w:sz="12" w:space="0" w:color="auto"/>
            </w:tcBorders>
            <w:shd w:val="clear" w:color="auto" w:fill="auto"/>
            <w:vAlign w:val="center"/>
          </w:tcPr>
          <w:p w14:paraId="431E36C7" w14:textId="77777777" w:rsidR="00CC38CE" w:rsidRPr="000C6821" w:rsidRDefault="00CC38CE" w:rsidP="00CC38CE">
            <w:pPr>
              <w:adjustRightInd w:val="0"/>
              <w:snapToGrid w:val="0"/>
              <w:jc w:val="center"/>
              <w:rPr>
                <w:rFonts w:ascii="Arial" w:hAnsi="Arial" w:cs="Arial"/>
                <w:sz w:val="4"/>
                <w:szCs w:val="4"/>
                <w:lang w:val="es-BO"/>
              </w:rPr>
            </w:pPr>
          </w:p>
        </w:tc>
        <w:tc>
          <w:tcPr>
            <w:tcW w:w="70" w:type="pct"/>
            <w:gridSpan w:val="2"/>
            <w:tcBorders>
              <w:top w:val="nil"/>
              <w:left w:val="single" w:sz="12" w:space="0" w:color="auto"/>
              <w:bottom w:val="nil"/>
              <w:right w:val="nil"/>
            </w:tcBorders>
            <w:shd w:val="clear" w:color="auto" w:fill="auto"/>
            <w:vAlign w:val="center"/>
          </w:tcPr>
          <w:p w14:paraId="792837C5" w14:textId="77777777" w:rsidR="00CC38CE" w:rsidRPr="000C6821" w:rsidRDefault="00CC38CE" w:rsidP="00CC38CE">
            <w:pPr>
              <w:adjustRightInd w:val="0"/>
              <w:snapToGrid w:val="0"/>
              <w:jc w:val="center"/>
              <w:rPr>
                <w:rFonts w:ascii="Arial" w:hAnsi="Arial" w:cs="Arial"/>
                <w:sz w:val="4"/>
                <w:szCs w:val="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16F08BB6" w14:textId="77777777" w:rsidR="00CC38CE" w:rsidRPr="000C6821" w:rsidRDefault="00CC38CE" w:rsidP="00CC38CE">
            <w:pPr>
              <w:adjustRightInd w:val="0"/>
              <w:snapToGrid w:val="0"/>
              <w:jc w:val="center"/>
              <w:rPr>
                <w:rFonts w:ascii="Arial" w:hAnsi="Arial" w:cs="Arial"/>
                <w:sz w:val="4"/>
                <w:szCs w:val="4"/>
                <w:lang w:val="es-BO"/>
              </w:rPr>
            </w:pPr>
          </w:p>
        </w:tc>
      </w:tr>
      <w:tr w:rsidR="00CC38CE" w:rsidRPr="000C6821" w14:paraId="6B018061" w14:textId="77777777" w:rsidTr="00AC4134">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CC38CE" w:rsidRPr="000C6821" w:rsidRDefault="00CC38CE" w:rsidP="00CC38CE">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CC38CE" w:rsidRPr="000C6821" w:rsidRDefault="00CC38CE" w:rsidP="00CC38CE">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CC38CE" w:rsidRPr="000C6821" w:rsidRDefault="00CC38CE" w:rsidP="00CC38CE">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CC38CE" w:rsidRPr="000C6821" w:rsidRDefault="00CC38CE" w:rsidP="00CC38CE">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CC38CE" w:rsidRPr="000C6821" w:rsidRDefault="00CC38CE" w:rsidP="00CC38CE">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CC38CE" w:rsidRPr="000C6821" w:rsidRDefault="00CC38CE" w:rsidP="00CC38CE">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CC38CE" w:rsidRPr="000C6821" w:rsidRDefault="00CC38CE" w:rsidP="00CC38CE">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CC38CE" w:rsidRPr="000C6821" w:rsidRDefault="00CC38CE" w:rsidP="00CC38CE">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CC38CE" w:rsidRPr="000C6821" w:rsidRDefault="00CC38CE" w:rsidP="00CC38CE">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CC38CE" w:rsidRPr="000C6821" w:rsidRDefault="00CC38CE" w:rsidP="00CC38CE">
            <w:pPr>
              <w:adjustRightInd w:val="0"/>
              <w:snapToGrid w:val="0"/>
              <w:jc w:val="center"/>
              <w:rPr>
                <w:i/>
                <w:sz w:val="14"/>
                <w:szCs w:val="14"/>
                <w:lang w:val="es-BO"/>
              </w:rPr>
            </w:pPr>
          </w:p>
        </w:tc>
        <w:tc>
          <w:tcPr>
            <w:tcW w:w="75" w:type="pct"/>
            <w:tcBorders>
              <w:top w:val="nil"/>
              <w:left w:val="nil"/>
              <w:bottom w:val="nil"/>
              <w:right w:val="nil"/>
            </w:tcBorders>
            <w:shd w:val="clear" w:color="auto" w:fill="auto"/>
            <w:tcMar>
              <w:left w:w="0" w:type="dxa"/>
              <w:right w:w="0" w:type="dxa"/>
            </w:tcMar>
            <w:vAlign w:val="center"/>
          </w:tcPr>
          <w:p w14:paraId="08F43CFC" w14:textId="77777777" w:rsidR="00CC38CE" w:rsidRPr="000C6821" w:rsidRDefault="00CC38CE" w:rsidP="00CC38CE">
            <w:pPr>
              <w:adjustRightInd w:val="0"/>
              <w:snapToGrid w:val="0"/>
              <w:jc w:val="center"/>
              <w:rPr>
                <w:i/>
                <w:sz w:val="14"/>
                <w:szCs w:val="14"/>
                <w:lang w:val="es-BO"/>
              </w:rPr>
            </w:pPr>
          </w:p>
        </w:tc>
        <w:tc>
          <w:tcPr>
            <w:tcW w:w="206" w:type="pct"/>
            <w:gridSpan w:val="2"/>
            <w:tcBorders>
              <w:top w:val="nil"/>
              <w:left w:val="nil"/>
              <w:bottom w:val="nil"/>
              <w:right w:val="nil"/>
            </w:tcBorders>
            <w:shd w:val="clear" w:color="auto" w:fill="auto"/>
            <w:tcMar>
              <w:left w:w="0" w:type="dxa"/>
              <w:right w:w="0" w:type="dxa"/>
            </w:tcMar>
            <w:vAlign w:val="center"/>
          </w:tcPr>
          <w:p w14:paraId="1CD4389C" w14:textId="77777777" w:rsidR="00CC38CE" w:rsidRPr="000C6821" w:rsidRDefault="00CC38CE" w:rsidP="00CC38CE">
            <w:pPr>
              <w:adjustRightInd w:val="0"/>
              <w:snapToGrid w:val="0"/>
              <w:jc w:val="center"/>
              <w:rPr>
                <w:i/>
                <w:sz w:val="14"/>
                <w:szCs w:val="14"/>
                <w:lang w:val="es-BO"/>
              </w:rPr>
            </w:pPr>
          </w:p>
        </w:tc>
        <w:tc>
          <w:tcPr>
            <w:tcW w:w="73" w:type="pct"/>
            <w:gridSpan w:val="2"/>
            <w:tcBorders>
              <w:top w:val="nil"/>
              <w:left w:val="nil"/>
              <w:bottom w:val="nil"/>
              <w:right w:val="single" w:sz="12" w:space="0" w:color="auto"/>
            </w:tcBorders>
            <w:shd w:val="clear" w:color="auto" w:fill="auto"/>
            <w:vAlign w:val="center"/>
          </w:tcPr>
          <w:p w14:paraId="148C80D5" w14:textId="77777777" w:rsidR="00CC38CE" w:rsidRPr="000C6821" w:rsidRDefault="00CC38CE" w:rsidP="00CC38CE">
            <w:pPr>
              <w:adjustRightInd w:val="0"/>
              <w:snapToGrid w:val="0"/>
              <w:jc w:val="center"/>
              <w:rPr>
                <w:i/>
                <w:sz w:val="14"/>
                <w:szCs w:val="14"/>
                <w:lang w:val="es-BO"/>
              </w:rPr>
            </w:pPr>
          </w:p>
        </w:tc>
        <w:tc>
          <w:tcPr>
            <w:tcW w:w="70" w:type="pct"/>
            <w:gridSpan w:val="2"/>
            <w:tcBorders>
              <w:top w:val="nil"/>
              <w:left w:val="single" w:sz="12" w:space="0" w:color="auto"/>
              <w:bottom w:val="nil"/>
              <w:right w:val="nil"/>
            </w:tcBorders>
            <w:shd w:val="clear" w:color="auto" w:fill="auto"/>
            <w:vAlign w:val="center"/>
          </w:tcPr>
          <w:p w14:paraId="6D371BC8" w14:textId="77777777" w:rsidR="00CC38CE" w:rsidRPr="000C6821" w:rsidRDefault="00CC38CE" w:rsidP="00CC38CE">
            <w:pPr>
              <w:adjustRightInd w:val="0"/>
              <w:snapToGrid w:val="0"/>
              <w:jc w:val="center"/>
              <w:rPr>
                <w:i/>
                <w:sz w:val="14"/>
                <w:szCs w:val="14"/>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7631AE88" w14:textId="77777777" w:rsidR="00CC38CE" w:rsidRPr="000C6821" w:rsidRDefault="00CC38CE" w:rsidP="00CC38CE">
            <w:pPr>
              <w:adjustRightInd w:val="0"/>
              <w:snapToGrid w:val="0"/>
              <w:jc w:val="center"/>
              <w:rPr>
                <w:i/>
                <w:sz w:val="14"/>
                <w:szCs w:val="14"/>
                <w:lang w:val="es-BO"/>
              </w:rPr>
            </w:pPr>
          </w:p>
        </w:tc>
      </w:tr>
      <w:tr w:rsidR="00CC38CE" w:rsidRPr="000C6821" w14:paraId="62689B52" w14:textId="77777777" w:rsidTr="00AC4134">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CC38CE" w:rsidRPr="000C6821" w:rsidRDefault="00CC38CE" w:rsidP="00CC38CE">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CC38CE" w:rsidRPr="000C6821" w:rsidRDefault="00CC38CE" w:rsidP="00CC38CE">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CC38CE" w:rsidRPr="000C6821" w:rsidRDefault="00CC38CE" w:rsidP="00CC38CE">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1DCF3C2E" w:rsidR="00CC38CE" w:rsidRPr="00B07A50" w:rsidRDefault="00E65A0C" w:rsidP="00CC38CE">
            <w:pPr>
              <w:adjustRightInd w:val="0"/>
              <w:snapToGrid w:val="0"/>
              <w:jc w:val="center"/>
              <w:rPr>
                <w:rFonts w:ascii="Arial" w:hAnsi="Arial" w:cs="Arial"/>
                <w:sz w:val="14"/>
                <w:szCs w:val="14"/>
                <w:lang w:val="es-BO"/>
              </w:rPr>
            </w:pPr>
            <w:r>
              <w:rPr>
                <w:rFonts w:ascii="Arial" w:hAnsi="Arial" w:cs="Arial"/>
                <w:sz w:val="14"/>
                <w:szCs w:val="14"/>
                <w:lang w:val="es-BO"/>
              </w:rPr>
              <w:t>01</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49141249" w:rsidR="00CC38CE" w:rsidRPr="00B07A50" w:rsidRDefault="007A7F8C" w:rsidP="00CC38CE">
            <w:pPr>
              <w:adjustRightInd w:val="0"/>
              <w:snapToGrid w:val="0"/>
              <w:jc w:val="center"/>
              <w:rPr>
                <w:rFonts w:ascii="Arial" w:hAnsi="Arial" w:cs="Arial"/>
                <w:sz w:val="14"/>
                <w:szCs w:val="14"/>
                <w:lang w:val="es-BO"/>
              </w:rPr>
            </w:pPr>
            <w:r>
              <w:rPr>
                <w:rFonts w:ascii="Arial" w:hAnsi="Arial" w:cs="Arial"/>
                <w:sz w:val="14"/>
                <w:szCs w:val="14"/>
                <w:lang w:val="es-BO"/>
              </w:rPr>
              <w:t>0</w:t>
            </w:r>
            <w:r w:rsidR="00E65A0C">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CC38CE" w:rsidRPr="00B07A50" w:rsidRDefault="00CC38CE" w:rsidP="00CC38CE">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CC38CE" w:rsidRPr="00B07A50" w:rsidRDefault="00CC38CE" w:rsidP="00CC38CE">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CC38CE" w:rsidRPr="000C6821" w:rsidRDefault="00CC38CE" w:rsidP="00CC38CE">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CC38CE" w:rsidRPr="000C6821" w:rsidRDefault="00CC38CE" w:rsidP="00CC38CE">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CC38CE" w:rsidRPr="000C6821" w:rsidRDefault="00CC38CE" w:rsidP="00CC38CE">
            <w:pPr>
              <w:adjustRightInd w:val="0"/>
              <w:snapToGrid w:val="0"/>
              <w:jc w:val="center"/>
              <w:rPr>
                <w:rFonts w:ascii="Arial" w:hAnsi="Arial" w:cs="Arial"/>
                <w:lang w:val="es-BO"/>
              </w:rPr>
            </w:pPr>
          </w:p>
        </w:tc>
        <w:tc>
          <w:tcPr>
            <w:tcW w:w="75" w:type="pct"/>
            <w:tcBorders>
              <w:top w:val="nil"/>
              <w:left w:val="nil"/>
              <w:bottom w:val="nil"/>
              <w:right w:val="nil"/>
            </w:tcBorders>
            <w:shd w:val="clear" w:color="auto" w:fill="auto"/>
            <w:vAlign w:val="center"/>
          </w:tcPr>
          <w:p w14:paraId="21715E9B" w14:textId="77777777" w:rsidR="00CC38CE" w:rsidRPr="000C6821" w:rsidRDefault="00CC38CE" w:rsidP="00CC38CE">
            <w:pPr>
              <w:adjustRightInd w:val="0"/>
              <w:snapToGrid w:val="0"/>
              <w:jc w:val="center"/>
              <w:rPr>
                <w:rFonts w:ascii="Arial" w:hAnsi="Arial" w:cs="Arial"/>
                <w:lang w:val="es-BO"/>
              </w:rPr>
            </w:pPr>
          </w:p>
        </w:tc>
        <w:tc>
          <w:tcPr>
            <w:tcW w:w="206" w:type="pct"/>
            <w:gridSpan w:val="2"/>
            <w:tcBorders>
              <w:top w:val="nil"/>
              <w:left w:val="nil"/>
              <w:bottom w:val="nil"/>
              <w:right w:val="nil"/>
            </w:tcBorders>
            <w:shd w:val="clear" w:color="auto" w:fill="auto"/>
            <w:vAlign w:val="center"/>
          </w:tcPr>
          <w:p w14:paraId="15472F83" w14:textId="77777777" w:rsidR="00CC38CE" w:rsidRPr="000C6821" w:rsidRDefault="00CC38CE" w:rsidP="00CC38CE">
            <w:pPr>
              <w:adjustRightInd w:val="0"/>
              <w:snapToGrid w:val="0"/>
              <w:jc w:val="center"/>
              <w:rPr>
                <w:rFonts w:ascii="Arial" w:hAnsi="Arial" w:cs="Arial"/>
                <w:lang w:val="es-BO"/>
              </w:rPr>
            </w:pPr>
          </w:p>
        </w:tc>
        <w:tc>
          <w:tcPr>
            <w:tcW w:w="73" w:type="pct"/>
            <w:gridSpan w:val="2"/>
            <w:tcBorders>
              <w:top w:val="nil"/>
              <w:left w:val="nil"/>
              <w:bottom w:val="nil"/>
              <w:right w:val="single" w:sz="12" w:space="0" w:color="auto"/>
            </w:tcBorders>
            <w:shd w:val="clear" w:color="auto" w:fill="auto"/>
            <w:vAlign w:val="center"/>
          </w:tcPr>
          <w:p w14:paraId="66F667D7" w14:textId="77777777" w:rsidR="00CC38CE" w:rsidRPr="000C6821" w:rsidRDefault="00CC38CE" w:rsidP="00CC38CE">
            <w:pPr>
              <w:adjustRightInd w:val="0"/>
              <w:snapToGrid w:val="0"/>
              <w:jc w:val="center"/>
              <w:rPr>
                <w:rFonts w:ascii="Arial" w:hAnsi="Arial" w:cs="Arial"/>
                <w:lang w:val="es-BO"/>
              </w:rPr>
            </w:pPr>
          </w:p>
        </w:tc>
        <w:tc>
          <w:tcPr>
            <w:tcW w:w="70" w:type="pct"/>
            <w:gridSpan w:val="2"/>
            <w:tcBorders>
              <w:top w:val="nil"/>
              <w:left w:val="single" w:sz="12" w:space="0" w:color="auto"/>
              <w:bottom w:val="nil"/>
              <w:right w:val="nil"/>
            </w:tcBorders>
            <w:shd w:val="clear" w:color="auto" w:fill="auto"/>
            <w:vAlign w:val="center"/>
          </w:tcPr>
          <w:p w14:paraId="15FA863D" w14:textId="77777777" w:rsidR="00CC38CE" w:rsidRPr="000C6821" w:rsidRDefault="00CC38CE" w:rsidP="00CC38CE">
            <w:pPr>
              <w:adjustRightInd w:val="0"/>
              <w:snapToGrid w:val="0"/>
              <w:jc w:val="center"/>
              <w:rPr>
                <w:rFonts w:ascii="Arial" w:hAnsi="Arial" w:cs="Arial"/>
                <w:lang w:val="es-BO"/>
              </w:rPr>
            </w:pPr>
          </w:p>
        </w:tc>
        <w:tc>
          <w:tcPr>
            <w:tcW w:w="1250" w:type="pct"/>
            <w:gridSpan w:val="2"/>
            <w:tcBorders>
              <w:top w:val="nil"/>
              <w:left w:val="nil"/>
              <w:bottom w:val="nil"/>
              <w:right w:val="single" w:sz="12" w:space="0" w:color="000000" w:themeColor="text1"/>
            </w:tcBorders>
            <w:shd w:val="clear" w:color="auto" w:fill="auto"/>
            <w:vAlign w:val="center"/>
          </w:tcPr>
          <w:p w14:paraId="46FC918D" w14:textId="77777777" w:rsidR="00CC38CE" w:rsidRPr="000C6821" w:rsidRDefault="00CC38CE" w:rsidP="00CC38CE">
            <w:pPr>
              <w:adjustRightInd w:val="0"/>
              <w:snapToGrid w:val="0"/>
              <w:jc w:val="center"/>
              <w:rPr>
                <w:rFonts w:ascii="Arial" w:hAnsi="Arial" w:cs="Arial"/>
                <w:lang w:val="es-BO"/>
              </w:rPr>
            </w:pPr>
          </w:p>
        </w:tc>
      </w:tr>
      <w:tr w:rsidR="00CC38CE" w:rsidRPr="000C6821" w14:paraId="69D74A95" w14:textId="77777777" w:rsidTr="007034F4">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CC38CE" w:rsidRPr="000C6821" w:rsidRDefault="00CC38CE" w:rsidP="00CC38CE">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CC38CE" w:rsidRPr="000C6821" w:rsidRDefault="00CC38CE" w:rsidP="00CC38CE">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CC38CE" w:rsidRPr="000C6821" w:rsidRDefault="00CC38CE" w:rsidP="00CC38CE">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0AA2DDBA"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2520D78D" w14:textId="77777777" w:rsidR="00CC38CE" w:rsidRPr="000C6821" w:rsidRDefault="00CC38CE" w:rsidP="00CC38CE">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77FA11CA" w14:textId="77777777" w:rsidR="00CC38CE" w:rsidRPr="000C6821" w:rsidRDefault="00CC38CE" w:rsidP="00CC38CE">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4F895CDB"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CC38CE" w:rsidRPr="000C6821" w:rsidRDefault="00CC38CE" w:rsidP="00CC38CE">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CC38CE" w:rsidRPr="000C6821" w:rsidRDefault="00CC38CE" w:rsidP="00CC38CE">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CC38CE" w:rsidRPr="000C6821" w:rsidRDefault="00CC38CE" w:rsidP="00CC38CE">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CC38CE" w:rsidRPr="000C6821" w:rsidRDefault="00CC38CE" w:rsidP="00CC38CE">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CC38CE" w:rsidRPr="000C6821" w:rsidRDefault="00CC38CE" w:rsidP="007034F4">
            <w:pPr>
              <w:adjustRightInd w:val="0"/>
              <w:snapToGrid w:val="0"/>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CC38CE" w:rsidRPr="000C6821" w:rsidRDefault="00CC38CE" w:rsidP="00CC38CE">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CC38CE" w:rsidRPr="000C6821" w:rsidRDefault="00CC38CE" w:rsidP="00CC38CE">
            <w:pPr>
              <w:adjustRightInd w:val="0"/>
              <w:snapToGrid w:val="0"/>
              <w:jc w:val="center"/>
              <w:rPr>
                <w:rFonts w:ascii="Arial" w:hAnsi="Arial" w:cs="Arial"/>
                <w:sz w:val="4"/>
                <w:szCs w:val="4"/>
                <w:lang w:val="es-BO"/>
              </w:rPr>
            </w:pPr>
          </w:p>
        </w:tc>
      </w:tr>
    </w:tbl>
    <w:p w14:paraId="1296B475" w14:textId="77777777" w:rsidR="004C2E9D"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0D4A6767" w14:textId="77777777" w:rsidR="00EC7240" w:rsidRDefault="00EC7240" w:rsidP="004C2E9D">
      <w:pPr>
        <w:rPr>
          <w:rFonts w:cs="Arial"/>
          <w:i/>
          <w:sz w:val="14"/>
          <w:szCs w:val="18"/>
          <w:lang w:val="es-BO"/>
        </w:rPr>
      </w:pPr>
    </w:p>
    <w:p w14:paraId="754BEA30" w14:textId="77777777" w:rsidR="00D567FE" w:rsidRDefault="00D567FE" w:rsidP="004C2E9D">
      <w:pPr>
        <w:rPr>
          <w:rFonts w:cs="Arial"/>
          <w:i/>
          <w:sz w:val="14"/>
          <w:szCs w:val="18"/>
          <w:lang w:val="es-BO"/>
        </w:rPr>
      </w:pPr>
    </w:p>
    <w:p w14:paraId="7C64324A" w14:textId="77777777" w:rsidR="00D567FE" w:rsidRDefault="00D567FE" w:rsidP="004C2E9D">
      <w:pPr>
        <w:rPr>
          <w:rFonts w:cs="Arial"/>
          <w:i/>
          <w:sz w:val="14"/>
          <w:szCs w:val="18"/>
          <w:lang w:val="es-BO"/>
        </w:rPr>
      </w:pPr>
    </w:p>
    <w:p w14:paraId="7A6DA172" w14:textId="77777777" w:rsidR="00EC7240" w:rsidRDefault="00EC7240" w:rsidP="004C2E9D">
      <w:pPr>
        <w:rPr>
          <w:rFonts w:cs="Arial"/>
          <w:i/>
          <w:sz w:val="14"/>
          <w:szCs w:val="18"/>
          <w:lang w:val="es-BO"/>
        </w:rPr>
      </w:pPr>
    </w:p>
    <w:p w14:paraId="7C42CC7C" w14:textId="44732381" w:rsidR="00EC43D6" w:rsidRPr="00205281" w:rsidRDefault="00EC43D6" w:rsidP="00A718DC">
      <w:pPr>
        <w:pStyle w:val="Puesto"/>
        <w:numPr>
          <w:ilvl w:val="0"/>
          <w:numId w:val="18"/>
        </w:numPr>
        <w:spacing w:after="60"/>
        <w:jc w:val="left"/>
        <w:outlineLvl w:val="0"/>
        <w:rPr>
          <w:rFonts w:ascii="Verdana" w:hAnsi="Verdana"/>
          <w:sz w:val="18"/>
          <w:szCs w:val="18"/>
          <w:u w:val="none"/>
          <w:lang w:val="es-BO"/>
        </w:rPr>
      </w:pPr>
      <w:bookmarkStart w:id="54" w:name="_Toc160464522"/>
      <w:r w:rsidRPr="00205281">
        <w:rPr>
          <w:rFonts w:ascii="Verdana" w:hAnsi="Verdana"/>
          <w:sz w:val="18"/>
          <w:szCs w:val="18"/>
          <w:u w:val="none"/>
          <w:lang w:val="es-BO"/>
        </w:rPr>
        <w:t>ESPECIFICACIONES TÉCNICAS Y CONDICIONES REQUERIDAS PARA LA OBRA</w:t>
      </w:r>
      <w:bookmarkEnd w:id="54"/>
    </w:p>
    <w:p w14:paraId="29ABBA8B" w14:textId="77777777" w:rsidR="004A168B" w:rsidRPr="00205281" w:rsidRDefault="004A168B" w:rsidP="00A92738">
      <w:pPr>
        <w:rPr>
          <w:lang w:val="es-BO" w:eastAsia="en-US"/>
        </w:rPr>
      </w:pPr>
    </w:p>
    <w:p w14:paraId="2BECE118" w14:textId="09EC2D8B" w:rsidR="007D0152" w:rsidRDefault="004A168B" w:rsidP="001A4E0B">
      <w:pPr>
        <w:ind w:left="705" w:hanging="705"/>
        <w:jc w:val="both"/>
        <w:rPr>
          <w:rFonts w:cs="Arial"/>
          <w:b/>
          <w:sz w:val="18"/>
          <w:szCs w:val="18"/>
          <w:lang w:val="es-BO"/>
        </w:rPr>
      </w:pPr>
      <w:r w:rsidRPr="00205281">
        <w:rPr>
          <w:rFonts w:cs="Arial"/>
          <w:sz w:val="18"/>
          <w:szCs w:val="18"/>
          <w:lang w:val="es-BO" w:eastAsia="en-US"/>
        </w:rPr>
        <w:t>Las especificaciones técnicas requeridas son:</w:t>
      </w:r>
      <w:r w:rsidR="001A4E0B">
        <w:rPr>
          <w:rFonts w:cs="Arial"/>
          <w:b/>
          <w:sz w:val="18"/>
          <w:szCs w:val="18"/>
          <w:lang w:val="es-BO"/>
        </w:rPr>
        <w:t xml:space="preserve"> </w:t>
      </w:r>
    </w:p>
    <w:p w14:paraId="39843075" w14:textId="77777777" w:rsidR="007D0152" w:rsidRDefault="007D0152" w:rsidP="00251C1D">
      <w:pPr>
        <w:jc w:val="center"/>
        <w:rPr>
          <w:rFonts w:cs="Arial"/>
          <w:b/>
          <w:sz w:val="18"/>
          <w:szCs w:val="18"/>
          <w:lang w:val="es-BO"/>
        </w:rPr>
      </w:pPr>
    </w:p>
    <w:p w14:paraId="350AA001" w14:textId="77777777" w:rsidR="00AC2637" w:rsidRPr="00AC2637" w:rsidRDefault="00AC2637" w:rsidP="00AC2637">
      <w:pPr>
        <w:pStyle w:val="Puesto"/>
        <w:spacing w:line="200" w:lineRule="atLeast"/>
        <w:outlineLvl w:val="0"/>
        <w:rPr>
          <w:rFonts w:ascii="Arial" w:hAnsi="Arial" w:cs="Arial"/>
          <w:sz w:val="22"/>
          <w:szCs w:val="24"/>
          <w:u w:val="none"/>
          <w:lang w:val="es-BO"/>
        </w:rPr>
      </w:pPr>
      <w:r w:rsidRPr="00AC2637">
        <w:rPr>
          <w:rFonts w:ascii="Arial" w:hAnsi="Arial" w:cs="Arial"/>
          <w:sz w:val="22"/>
          <w:szCs w:val="24"/>
          <w:u w:val="none"/>
          <w:lang w:val="es-BO"/>
        </w:rPr>
        <w:t>ESPECIFICACIONES TÉCNICAS</w:t>
      </w:r>
    </w:p>
    <w:p w14:paraId="73A91962" w14:textId="77777777" w:rsidR="00AC2637" w:rsidRDefault="00AC2637" w:rsidP="00AC2637">
      <w:pPr>
        <w:autoSpaceDE w:val="0"/>
        <w:autoSpaceDN w:val="0"/>
        <w:adjustRightInd w:val="0"/>
        <w:jc w:val="center"/>
        <w:rPr>
          <w:rFonts w:ascii="Arial" w:hAnsi="Arial" w:cs="Arial"/>
          <w:b/>
          <w:sz w:val="20"/>
          <w:szCs w:val="20"/>
          <w:lang w:eastAsia="es-BO"/>
        </w:rPr>
      </w:pPr>
      <w:r w:rsidRPr="00AC2637">
        <w:rPr>
          <w:rFonts w:ascii="Arial" w:hAnsi="Arial" w:cs="Arial"/>
          <w:b/>
          <w:sz w:val="20"/>
          <w:szCs w:val="20"/>
          <w:lang w:eastAsia="es-BO"/>
        </w:rPr>
        <w:t>“CERCO PERIMETRAL Y REPARACION DE CUBIERTA DEL INMUEBLE, UBICADO EN EL EX FUNDO VILIROCO PROV. INGAVI - CIUDAD DE VIACHA – LA PAZ”</w:t>
      </w:r>
    </w:p>
    <w:p w14:paraId="104694E3" w14:textId="77777777" w:rsidR="00EE462B" w:rsidRDefault="00EE462B" w:rsidP="00AC2637">
      <w:pPr>
        <w:autoSpaceDE w:val="0"/>
        <w:autoSpaceDN w:val="0"/>
        <w:adjustRightInd w:val="0"/>
        <w:jc w:val="center"/>
        <w:rPr>
          <w:rFonts w:ascii="Arial" w:hAnsi="Arial" w:cs="Arial"/>
          <w:b/>
          <w:sz w:val="20"/>
          <w:szCs w:val="20"/>
          <w:lang w:eastAsia="es-BO"/>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FB08EA" w:rsidRPr="00F85259" w14:paraId="35C6BB86" w14:textId="77777777" w:rsidTr="00785433">
        <w:trPr>
          <w:trHeight w:val="388"/>
          <w:jc w:val="center"/>
        </w:trPr>
        <w:tc>
          <w:tcPr>
            <w:tcW w:w="9067" w:type="dxa"/>
            <w:shd w:val="clear" w:color="auto" w:fill="B8CCE4" w:themeFill="accent1" w:themeFillTint="66"/>
            <w:vAlign w:val="center"/>
          </w:tcPr>
          <w:p w14:paraId="5B931CDA" w14:textId="77777777" w:rsidR="00FB08EA" w:rsidRPr="00F85259" w:rsidRDefault="00FB08EA" w:rsidP="00785433">
            <w:pPr>
              <w:spacing w:line="200" w:lineRule="atLeast"/>
              <w:ind w:left="708" w:hanging="558"/>
              <w:jc w:val="center"/>
              <w:rPr>
                <w:rFonts w:ascii="Arial" w:hAnsi="Arial" w:cs="Arial"/>
                <w:b/>
                <w:bCs/>
                <w:sz w:val="20"/>
                <w:szCs w:val="20"/>
                <w:lang w:eastAsia="es-BO"/>
              </w:rPr>
            </w:pPr>
            <w:r w:rsidRPr="00F85259">
              <w:rPr>
                <w:rFonts w:ascii="Arial" w:hAnsi="Arial" w:cs="Arial"/>
                <w:b/>
                <w:bCs/>
                <w:sz w:val="20"/>
                <w:szCs w:val="20"/>
                <w:lang w:eastAsia="es-BO"/>
              </w:rPr>
              <w:t>REQUISITOS MÍNIMOS DE LA OBRA Y CONDICIONES COMPLEMENTARIAS</w:t>
            </w:r>
          </w:p>
        </w:tc>
      </w:tr>
      <w:tr w:rsidR="00FB08EA" w:rsidRPr="00814D53" w14:paraId="165B3DB5" w14:textId="77777777" w:rsidTr="0083494B">
        <w:trPr>
          <w:trHeight w:val="493"/>
          <w:jc w:val="center"/>
        </w:trPr>
        <w:tc>
          <w:tcPr>
            <w:tcW w:w="9067" w:type="dxa"/>
            <w:tcBorders>
              <w:bottom w:val="single" w:sz="4" w:space="0" w:color="auto"/>
            </w:tcBorders>
            <w:shd w:val="clear" w:color="auto" w:fill="B8CCE4" w:themeFill="accent1" w:themeFillTint="66"/>
            <w:vAlign w:val="center"/>
          </w:tcPr>
          <w:p w14:paraId="4184952A" w14:textId="77777777" w:rsidR="00FB08EA" w:rsidRPr="00814D53" w:rsidRDefault="00FB08EA" w:rsidP="00FB08EA">
            <w:pPr>
              <w:pStyle w:val="Prrafodelista"/>
              <w:numPr>
                <w:ilvl w:val="0"/>
                <w:numId w:val="60"/>
              </w:numPr>
              <w:spacing w:line="200" w:lineRule="atLeast"/>
              <w:contextualSpacing/>
              <w:jc w:val="both"/>
              <w:rPr>
                <w:rFonts w:ascii="Arial" w:hAnsi="Arial" w:cs="Arial"/>
                <w:b/>
                <w:sz w:val="20"/>
                <w:lang w:eastAsia="es-BO"/>
              </w:rPr>
            </w:pPr>
            <w:r w:rsidRPr="00814D53">
              <w:rPr>
                <w:rFonts w:ascii="Arial" w:hAnsi="Arial" w:cs="Arial"/>
                <w:b/>
                <w:sz w:val="20"/>
                <w:lang w:eastAsia="es-BO"/>
              </w:rPr>
              <w:t xml:space="preserve">ANTECEDENTES </w:t>
            </w:r>
            <w:r w:rsidRPr="00806287">
              <w:rPr>
                <w:rFonts w:ascii="Arial" w:hAnsi="Arial" w:cs="Arial"/>
                <w:b/>
                <w:sz w:val="20"/>
                <w:lang w:eastAsia="es-BO"/>
              </w:rPr>
              <w:t>Y JUSTIFICACIÓN</w:t>
            </w:r>
          </w:p>
        </w:tc>
      </w:tr>
      <w:tr w:rsidR="00FB08EA" w:rsidRPr="00F85259" w14:paraId="5B4E5EC7" w14:textId="77777777" w:rsidTr="00785433">
        <w:trPr>
          <w:trHeight w:val="856"/>
          <w:jc w:val="center"/>
        </w:trPr>
        <w:tc>
          <w:tcPr>
            <w:tcW w:w="9067" w:type="dxa"/>
            <w:tcBorders>
              <w:bottom w:val="single" w:sz="4" w:space="0" w:color="auto"/>
            </w:tcBorders>
            <w:shd w:val="clear" w:color="auto" w:fill="auto"/>
            <w:vAlign w:val="center"/>
          </w:tcPr>
          <w:p w14:paraId="455B0D3D" w14:textId="77777777" w:rsidR="00FB08EA" w:rsidRDefault="00FB08EA" w:rsidP="00785433">
            <w:pPr>
              <w:spacing w:line="200" w:lineRule="atLeast"/>
              <w:jc w:val="both"/>
              <w:rPr>
                <w:rFonts w:ascii="Arial" w:hAnsi="Arial" w:cs="Arial"/>
                <w:sz w:val="20"/>
                <w:szCs w:val="20"/>
                <w:lang w:eastAsia="es-BO"/>
              </w:rPr>
            </w:pPr>
            <w:r w:rsidRPr="00F85259">
              <w:rPr>
                <w:rFonts w:ascii="Arial" w:hAnsi="Arial" w:cs="Arial"/>
                <w:sz w:val="20"/>
                <w:szCs w:val="20"/>
                <w:lang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5117B7BF" w14:textId="77777777" w:rsidR="00FB08EA" w:rsidRPr="00F85259" w:rsidRDefault="00FB08EA" w:rsidP="00785433">
            <w:pPr>
              <w:spacing w:line="200" w:lineRule="atLeast"/>
              <w:jc w:val="both"/>
              <w:rPr>
                <w:rFonts w:ascii="Arial" w:hAnsi="Arial" w:cs="Arial"/>
                <w:sz w:val="20"/>
                <w:szCs w:val="20"/>
                <w:lang w:eastAsia="es-BO"/>
              </w:rPr>
            </w:pPr>
          </w:p>
          <w:p w14:paraId="15F10B62" w14:textId="77777777" w:rsidR="00FB08EA" w:rsidRPr="00F85259" w:rsidRDefault="00FB08EA" w:rsidP="00785433">
            <w:pPr>
              <w:spacing w:line="200" w:lineRule="atLeast"/>
              <w:jc w:val="both"/>
              <w:rPr>
                <w:rFonts w:ascii="Arial" w:hAnsi="Arial" w:cs="Arial"/>
                <w:sz w:val="20"/>
                <w:szCs w:val="20"/>
                <w:lang w:eastAsia="es-BO"/>
              </w:rPr>
            </w:pPr>
            <w:r>
              <w:rPr>
                <w:rFonts w:ascii="Arial" w:hAnsi="Arial" w:cs="Arial"/>
                <w:sz w:val="20"/>
                <w:szCs w:val="20"/>
              </w:rPr>
              <w:t xml:space="preserve">En este sentido, </w:t>
            </w:r>
            <w:r w:rsidRPr="001B769E">
              <w:rPr>
                <w:rFonts w:ascii="Arial" w:hAnsi="Arial" w:cs="Arial"/>
                <w:color w:val="0000FF"/>
                <w:sz w:val="20"/>
                <w:szCs w:val="20"/>
                <w:lang w:eastAsia="es-BO"/>
              </w:rPr>
              <w:t xml:space="preserve">velando por la conservación, custodia del bien inmueble y mitigando el riesgo de avasallamiento  y/o sobreposición por terceros se ha proyectado la contratación y ejecución de la </w:t>
            </w:r>
            <w:r w:rsidRPr="00E57FC1">
              <w:rPr>
                <w:rFonts w:ascii="Arial" w:hAnsi="Arial" w:cs="Arial"/>
                <w:color w:val="0000FF"/>
                <w:sz w:val="20"/>
                <w:szCs w:val="20"/>
                <w:lang w:eastAsia="es-BO"/>
              </w:rPr>
              <w:t>obra “CERCO PERIMETRAL Y REPARACION DE CUBIERTA DEL INMUEBLE, UBICADO EN EL EX FUNDO VILIROCO PROV. INGAVI - CIUDAD DE VIACHA – LA PAZ”</w:t>
            </w:r>
            <w:r w:rsidRPr="001B769E">
              <w:rPr>
                <w:rFonts w:ascii="Arial" w:hAnsi="Arial" w:cs="Arial"/>
                <w:color w:val="0000FF"/>
                <w:sz w:val="20"/>
                <w:szCs w:val="20"/>
                <w:lang w:eastAsia="es-BO"/>
              </w:rPr>
              <w:t>, para la presente gestión.</w:t>
            </w:r>
          </w:p>
        </w:tc>
      </w:tr>
      <w:tr w:rsidR="00FB08EA" w:rsidRPr="00744837" w14:paraId="019A1F64" w14:textId="77777777" w:rsidTr="00785433">
        <w:trPr>
          <w:trHeight w:val="465"/>
          <w:jc w:val="center"/>
        </w:trPr>
        <w:tc>
          <w:tcPr>
            <w:tcW w:w="9067" w:type="dxa"/>
            <w:tcBorders>
              <w:bottom w:val="single" w:sz="4" w:space="0" w:color="auto"/>
            </w:tcBorders>
            <w:shd w:val="clear" w:color="auto" w:fill="95B3D7" w:themeFill="accent1" w:themeFillTint="99"/>
            <w:vAlign w:val="center"/>
          </w:tcPr>
          <w:p w14:paraId="6896F0A0" w14:textId="77777777" w:rsidR="00FB08EA" w:rsidRPr="00744837" w:rsidRDefault="00FB08EA" w:rsidP="00FB08EA">
            <w:pPr>
              <w:pStyle w:val="Prrafodelista"/>
              <w:numPr>
                <w:ilvl w:val="0"/>
                <w:numId w:val="60"/>
              </w:numPr>
              <w:spacing w:line="200" w:lineRule="atLeast"/>
              <w:contextualSpacing/>
              <w:jc w:val="both"/>
              <w:rPr>
                <w:rFonts w:ascii="Arial" w:hAnsi="Arial" w:cs="Arial"/>
                <w:b/>
                <w:iCs/>
                <w:sz w:val="20"/>
                <w:lang w:eastAsia="es-BO"/>
              </w:rPr>
            </w:pPr>
            <w:r w:rsidRPr="00744837">
              <w:rPr>
                <w:rFonts w:ascii="Arial" w:hAnsi="Arial" w:cs="Arial"/>
                <w:b/>
                <w:sz w:val="20"/>
                <w:lang w:eastAsia="es-BO"/>
              </w:rPr>
              <w:t>OBJETO Y CAUSA</w:t>
            </w:r>
          </w:p>
        </w:tc>
      </w:tr>
      <w:tr w:rsidR="00FB08EA" w:rsidRPr="00F85259" w14:paraId="40F7FD23" w14:textId="77777777" w:rsidTr="00785433">
        <w:trPr>
          <w:trHeight w:val="856"/>
          <w:jc w:val="center"/>
        </w:trPr>
        <w:tc>
          <w:tcPr>
            <w:tcW w:w="9067" w:type="dxa"/>
            <w:tcBorders>
              <w:bottom w:val="single" w:sz="4" w:space="0" w:color="auto"/>
            </w:tcBorders>
            <w:shd w:val="clear" w:color="auto" w:fill="auto"/>
            <w:vAlign w:val="center"/>
          </w:tcPr>
          <w:p w14:paraId="10B2FD12" w14:textId="77777777" w:rsidR="00FB08EA" w:rsidRDefault="00FB08EA" w:rsidP="00785433">
            <w:pPr>
              <w:spacing w:line="200" w:lineRule="atLeast"/>
              <w:jc w:val="both"/>
              <w:rPr>
                <w:rFonts w:ascii="Arial" w:hAnsi="Arial" w:cs="Arial"/>
                <w:sz w:val="20"/>
                <w:szCs w:val="20"/>
                <w:lang w:eastAsia="es-BO"/>
              </w:rPr>
            </w:pPr>
            <w:r w:rsidRPr="00F85259">
              <w:rPr>
                <w:rFonts w:ascii="Arial" w:hAnsi="Arial" w:cs="Arial"/>
                <w:iCs/>
                <w:sz w:val="20"/>
                <w:szCs w:val="20"/>
                <w:lang w:val="es-ES_tradnl" w:eastAsia="es-BO"/>
              </w:rPr>
              <w:t>El objeto de la contratación es la ejecución de la</w:t>
            </w:r>
            <w:r>
              <w:rPr>
                <w:rFonts w:ascii="Arial" w:hAnsi="Arial" w:cs="Arial"/>
                <w:iCs/>
                <w:sz w:val="20"/>
                <w:szCs w:val="20"/>
                <w:lang w:val="es-ES_tradnl" w:eastAsia="es-BO"/>
              </w:rPr>
              <w:t xml:space="preserve"> obra</w:t>
            </w:r>
            <w:r w:rsidRPr="00F85259">
              <w:rPr>
                <w:rFonts w:ascii="Arial" w:hAnsi="Arial" w:cs="Arial"/>
                <w:iCs/>
                <w:sz w:val="20"/>
                <w:szCs w:val="20"/>
                <w:lang w:val="es-ES_tradnl" w:eastAsia="es-BO"/>
              </w:rPr>
              <w:t xml:space="preserve"> </w:t>
            </w:r>
            <w:r>
              <w:rPr>
                <w:rFonts w:ascii="Arial" w:hAnsi="Arial" w:cs="Arial"/>
                <w:iCs/>
                <w:sz w:val="20"/>
                <w:szCs w:val="20"/>
                <w:lang w:val="es-ES_tradnl" w:eastAsia="es-BO"/>
              </w:rPr>
              <w:t>“</w:t>
            </w:r>
            <w:r w:rsidRPr="00E57FC1">
              <w:rPr>
                <w:rFonts w:ascii="Arial" w:hAnsi="Arial" w:cs="Arial"/>
                <w:color w:val="0000FF"/>
                <w:sz w:val="20"/>
                <w:szCs w:val="20"/>
                <w:lang w:eastAsia="es-BO"/>
              </w:rPr>
              <w:t>CERCO PERIMETRAL Y REPARACION DE CUBIERTA DEL INMUEBLE, UBICADO EN EL EX FUNDO VILIROCO PROV. INGAVI - CIUDAD DE VIACHA – LA PAZ</w:t>
            </w:r>
            <w:r>
              <w:rPr>
                <w:rFonts w:ascii="Arial" w:hAnsi="Arial" w:cs="Arial"/>
                <w:color w:val="0000FF"/>
                <w:sz w:val="20"/>
                <w:szCs w:val="20"/>
                <w:lang w:eastAsia="es-BO"/>
              </w:rPr>
              <w:t>”</w:t>
            </w:r>
            <w:r w:rsidRPr="00515317">
              <w:rPr>
                <w:rFonts w:ascii="Arial" w:hAnsi="Arial" w:cs="Arial"/>
                <w:b/>
                <w:color w:val="0000FF"/>
                <w:sz w:val="20"/>
                <w:szCs w:val="20"/>
                <w:lang w:eastAsia="es-BO"/>
              </w:rPr>
              <w:t>,</w:t>
            </w:r>
            <w:r w:rsidRPr="00515317">
              <w:rPr>
                <w:rFonts w:ascii="Arial" w:hAnsi="Arial" w:cs="Arial"/>
                <w:color w:val="0000FF"/>
                <w:sz w:val="20"/>
                <w:szCs w:val="20"/>
              </w:rPr>
              <w:t xml:space="preserve"> con la implementación del muro de placas de hormigón prefabricado que delimiten el área de propiedad del BCB </w:t>
            </w:r>
            <w:r w:rsidRPr="00515317">
              <w:rPr>
                <w:rFonts w:ascii="Arial" w:hAnsi="Arial" w:cs="Arial"/>
                <w:color w:val="0000FF"/>
                <w:sz w:val="20"/>
                <w:szCs w:val="20"/>
                <w:lang w:eastAsia="es-BO"/>
              </w:rPr>
              <w:t>a fin de resguardar y precautelar la propiedad del BCB precautelando el avasallamiento y/o sobreposición por terceros, en cumplimiento al Reglamento de Recepción, Administración y Disposición de Bienes Realizables del Banco Central de Bolivia (BCB).</w:t>
            </w:r>
          </w:p>
          <w:p w14:paraId="3DA368CB" w14:textId="77777777" w:rsidR="00FB08EA" w:rsidRPr="00F85259" w:rsidRDefault="00FB08EA" w:rsidP="00785433">
            <w:pPr>
              <w:spacing w:line="200" w:lineRule="atLeast"/>
              <w:jc w:val="both"/>
              <w:rPr>
                <w:rFonts w:ascii="Arial" w:hAnsi="Arial" w:cs="Arial"/>
                <w:iCs/>
                <w:sz w:val="20"/>
                <w:szCs w:val="20"/>
                <w:lang w:eastAsia="es-BO"/>
              </w:rPr>
            </w:pPr>
          </w:p>
        </w:tc>
      </w:tr>
      <w:tr w:rsidR="00FB08EA" w:rsidRPr="00F85259" w14:paraId="7E27BAB5" w14:textId="77777777" w:rsidTr="0083494B">
        <w:trPr>
          <w:trHeight w:val="535"/>
          <w:jc w:val="center"/>
        </w:trPr>
        <w:tc>
          <w:tcPr>
            <w:tcW w:w="9067" w:type="dxa"/>
            <w:tcBorders>
              <w:bottom w:val="single" w:sz="4" w:space="0" w:color="auto"/>
            </w:tcBorders>
            <w:shd w:val="clear" w:color="auto" w:fill="95B3D7" w:themeFill="accent1" w:themeFillTint="99"/>
            <w:vAlign w:val="center"/>
          </w:tcPr>
          <w:p w14:paraId="04B71184" w14:textId="77777777" w:rsidR="00FB08EA" w:rsidRPr="00F85259" w:rsidRDefault="00FB08EA" w:rsidP="00FB08EA">
            <w:pPr>
              <w:numPr>
                <w:ilvl w:val="0"/>
                <w:numId w:val="60"/>
              </w:numPr>
              <w:spacing w:line="200" w:lineRule="atLeast"/>
              <w:ind w:left="422" w:hanging="217"/>
              <w:contextualSpacing/>
              <w:jc w:val="both"/>
              <w:rPr>
                <w:rFonts w:ascii="Arial" w:hAnsi="Arial" w:cs="Arial"/>
                <w:b/>
                <w:sz w:val="20"/>
                <w:szCs w:val="20"/>
                <w:lang w:eastAsia="es-BO"/>
              </w:rPr>
            </w:pPr>
            <w:r w:rsidRPr="00F85259">
              <w:rPr>
                <w:rFonts w:ascii="Arial" w:hAnsi="Arial" w:cs="Arial"/>
                <w:b/>
                <w:sz w:val="20"/>
                <w:szCs w:val="20"/>
                <w:lang w:eastAsia="es-BO"/>
              </w:rPr>
              <w:t xml:space="preserve">REQUERIMIENTOS Y CONDICIONES </w:t>
            </w:r>
            <w:r w:rsidRPr="003B14D3">
              <w:rPr>
                <w:rFonts w:ascii="Arial" w:hAnsi="Arial" w:cs="Arial"/>
                <w:b/>
                <w:sz w:val="20"/>
                <w:szCs w:val="20"/>
                <w:lang w:eastAsia="es-BO"/>
              </w:rPr>
              <w:t>TÉCNICAS</w:t>
            </w:r>
            <w:r w:rsidRPr="00F85259">
              <w:rPr>
                <w:rFonts w:ascii="Arial" w:hAnsi="Arial" w:cs="Arial"/>
                <w:b/>
                <w:sz w:val="20"/>
                <w:szCs w:val="20"/>
                <w:lang w:eastAsia="es-BO"/>
              </w:rPr>
              <w:t xml:space="preserve"> DE LA OBRA </w:t>
            </w:r>
          </w:p>
        </w:tc>
      </w:tr>
      <w:tr w:rsidR="00FB08EA" w:rsidRPr="00F85259" w14:paraId="4AA7E771" w14:textId="77777777" w:rsidTr="00785433">
        <w:trPr>
          <w:trHeight w:val="400"/>
          <w:jc w:val="center"/>
        </w:trPr>
        <w:tc>
          <w:tcPr>
            <w:tcW w:w="9067" w:type="dxa"/>
            <w:shd w:val="clear" w:color="auto" w:fill="auto"/>
          </w:tcPr>
          <w:p w14:paraId="5532B614" w14:textId="77777777" w:rsidR="00FB08EA" w:rsidRPr="00F85259" w:rsidRDefault="00FB08EA" w:rsidP="00FB08EA">
            <w:pPr>
              <w:numPr>
                <w:ilvl w:val="0"/>
                <w:numId w:val="55"/>
              </w:numPr>
              <w:spacing w:line="200" w:lineRule="atLeast"/>
              <w:ind w:left="564" w:hanging="283"/>
              <w:contextualSpacing/>
              <w:jc w:val="both"/>
              <w:rPr>
                <w:rFonts w:ascii="Arial" w:hAnsi="Arial" w:cs="Arial"/>
                <w:b/>
                <w:sz w:val="20"/>
                <w:szCs w:val="20"/>
                <w:lang w:eastAsia="es-BO"/>
              </w:rPr>
            </w:pPr>
            <w:r w:rsidRPr="00F85259">
              <w:rPr>
                <w:rFonts w:ascii="Arial" w:hAnsi="Arial" w:cs="Arial"/>
                <w:b/>
                <w:sz w:val="20"/>
                <w:szCs w:val="20"/>
                <w:lang w:eastAsia="es-BO"/>
              </w:rPr>
              <w:t xml:space="preserve">ÍTEMS Y CANTIDADES DE OBRA </w:t>
            </w:r>
          </w:p>
          <w:p w14:paraId="67F5A6F6" w14:textId="77777777" w:rsidR="00FB08EA" w:rsidRDefault="00FB08EA" w:rsidP="00785433">
            <w:pPr>
              <w:spacing w:line="200" w:lineRule="atLeast"/>
              <w:jc w:val="both"/>
              <w:rPr>
                <w:rFonts w:ascii="Arial" w:hAnsi="Arial" w:cs="Arial"/>
                <w:sz w:val="20"/>
                <w:szCs w:val="20"/>
                <w:lang w:eastAsia="es-BO"/>
              </w:rPr>
            </w:pPr>
            <w:r>
              <w:rPr>
                <w:rFonts w:ascii="Arial" w:hAnsi="Arial" w:cs="Arial"/>
                <w:sz w:val="20"/>
                <w:szCs w:val="20"/>
                <w:lang w:eastAsia="es-BO"/>
              </w:rPr>
              <w:t>La</w:t>
            </w:r>
            <w:r w:rsidRPr="00F85259">
              <w:rPr>
                <w:rFonts w:ascii="Arial" w:hAnsi="Arial" w:cs="Arial"/>
                <w:sz w:val="20"/>
                <w:szCs w:val="20"/>
                <w:lang w:eastAsia="es-BO"/>
              </w:rPr>
              <w:t xml:space="preserve">s </w:t>
            </w:r>
            <w:r>
              <w:rPr>
                <w:rFonts w:ascii="Arial" w:hAnsi="Arial" w:cs="Arial"/>
                <w:sz w:val="20"/>
                <w:szCs w:val="20"/>
                <w:lang w:eastAsia="es-BO"/>
              </w:rPr>
              <w:t>cantidades</w:t>
            </w:r>
            <w:r w:rsidRPr="00F85259">
              <w:rPr>
                <w:rFonts w:ascii="Arial" w:hAnsi="Arial" w:cs="Arial"/>
                <w:sz w:val="20"/>
                <w:szCs w:val="20"/>
                <w:lang w:eastAsia="es-BO"/>
              </w:rPr>
              <w:t xml:space="preserve"> de obra que deben ser considerados para la elaboración de los Precios unitarios y la determinación del Presupuesto por ítems y General de la obra son los siguientes:</w:t>
            </w:r>
          </w:p>
          <w:p w14:paraId="56132C51" w14:textId="77777777" w:rsidR="00FB08EA" w:rsidRDefault="00FB08EA" w:rsidP="00785433">
            <w:pPr>
              <w:spacing w:line="200" w:lineRule="atLeast"/>
              <w:jc w:val="both"/>
              <w:rPr>
                <w:rFonts w:ascii="Arial" w:hAnsi="Arial" w:cs="Arial"/>
                <w:sz w:val="20"/>
                <w:szCs w:val="20"/>
                <w:lang w:eastAsia="es-BO"/>
              </w:rPr>
            </w:pPr>
          </w:p>
          <w:tbl>
            <w:tblPr>
              <w:tblW w:w="8061" w:type="dxa"/>
              <w:jc w:val="center"/>
              <w:tblLayout w:type="fixed"/>
              <w:tblCellMar>
                <w:left w:w="70" w:type="dxa"/>
                <w:right w:w="70" w:type="dxa"/>
              </w:tblCellMar>
              <w:tblLook w:val="04A0" w:firstRow="1" w:lastRow="0" w:firstColumn="1" w:lastColumn="0" w:noHBand="0" w:noVBand="1"/>
            </w:tblPr>
            <w:tblGrid>
              <w:gridCol w:w="495"/>
              <w:gridCol w:w="5512"/>
              <w:gridCol w:w="709"/>
              <w:gridCol w:w="1345"/>
            </w:tblGrid>
            <w:tr w:rsidR="00FB08EA" w:rsidRPr="00515317" w14:paraId="2455203C" w14:textId="77777777" w:rsidTr="0083494B">
              <w:trPr>
                <w:trHeight w:val="333"/>
                <w:jc w:val="center"/>
              </w:trPr>
              <w:tc>
                <w:tcPr>
                  <w:tcW w:w="495" w:type="dxa"/>
                  <w:tcBorders>
                    <w:top w:val="single" w:sz="8" w:space="0" w:color="auto"/>
                    <w:left w:val="single" w:sz="8" w:space="0" w:color="auto"/>
                    <w:bottom w:val="single" w:sz="4" w:space="0" w:color="auto"/>
                    <w:right w:val="single" w:sz="4" w:space="0" w:color="auto"/>
                  </w:tcBorders>
                  <w:shd w:val="clear" w:color="000000" w:fill="ADADAD"/>
                  <w:vAlign w:val="center"/>
                  <w:hideMark/>
                </w:tcPr>
                <w:p w14:paraId="3898106B" w14:textId="77777777" w:rsidR="00FB08EA" w:rsidRPr="00515317" w:rsidRDefault="00FB08EA" w:rsidP="00785433">
                  <w:pPr>
                    <w:jc w:val="center"/>
                    <w:rPr>
                      <w:rFonts w:ascii="Arial" w:hAnsi="Arial" w:cs="Arial"/>
                      <w:b/>
                      <w:bCs/>
                      <w:color w:val="0000FF"/>
                      <w:sz w:val="20"/>
                      <w:szCs w:val="20"/>
                      <w:lang w:val="es-419" w:eastAsia="es-419"/>
                    </w:rPr>
                  </w:pPr>
                  <w:r w:rsidRPr="00515317">
                    <w:rPr>
                      <w:rFonts w:ascii="Arial" w:hAnsi="Arial" w:cs="Arial"/>
                      <w:b/>
                      <w:bCs/>
                      <w:color w:val="0000FF"/>
                      <w:sz w:val="20"/>
                      <w:szCs w:val="20"/>
                      <w:lang w:val="es-419" w:eastAsia="es-419"/>
                    </w:rPr>
                    <w:t>Nº</w:t>
                  </w:r>
                </w:p>
              </w:tc>
              <w:tc>
                <w:tcPr>
                  <w:tcW w:w="5512" w:type="dxa"/>
                  <w:tcBorders>
                    <w:top w:val="single" w:sz="8" w:space="0" w:color="auto"/>
                    <w:left w:val="nil"/>
                    <w:bottom w:val="single" w:sz="4" w:space="0" w:color="auto"/>
                    <w:right w:val="single" w:sz="4" w:space="0" w:color="auto"/>
                  </w:tcBorders>
                  <w:shd w:val="clear" w:color="000000" w:fill="ADADAD"/>
                  <w:vAlign w:val="center"/>
                  <w:hideMark/>
                </w:tcPr>
                <w:p w14:paraId="3CBAAF6A" w14:textId="77777777" w:rsidR="00FB08EA" w:rsidRPr="00515317" w:rsidRDefault="00FB08EA" w:rsidP="00785433">
                  <w:pPr>
                    <w:jc w:val="center"/>
                    <w:rPr>
                      <w:rFonts w:ascii="Arial" w:hAnsi="Arial" w:cs="Arial"/>
                      <w:b/>
                      <w:bCs/>
                      <w:color w:val="0000FF"/>
                      <w:sz w:val="20"/>
                      <w:szCs w:val="20"/>
                      <w:lang w:val="es-419" w:eastAsia="es-419"/>
                    </w:rPr>
                  </w:pPr>
                  <w:r w:rsidRPr="00515317">
                    <w:rPr>
                      <w:rFonts w:ascii="Arial" w:hAnsi="Arial" w:cs="Arial"/>
                      <w:b/>
                      <w:bCs/>
                      <w:color w:val="0000FF"/>
                      <w:sz w:val="20"/>
                      <w:szCs w:val="20"/>
                      <w:lang w:val="es-419" w:eastAsia="es-419"/>
                    </w:rPr>
                    <w:t>DESCRIPCIÓN</w:t>
                  </w:r>
                </w:p>
              </w:tc>
              <w:tc>
                <w:tcPr>
                  <w:tcW w:w="709" w:type="dxa"/>
                  <w:tcBorders>
                    <w:top w:val="single" w:sz="8" w:space="0" w:color="auto"/>
                    <w:left w:val="nil"/>
                    <w:bottom w:val="single" w:sz="4" w:space="0" w:color="auto"/>
                    <w:right w:val="single" w:sz="4" w:space="0" w:color="auto"/>
                  </w:tcBorders>
                  <w:shd w:val="clear" w:color="000000" w:fill="ADADAD"/>
                  <w:vAlign w:val="center"/>
                  <w:hideMark/>
                </w:tcPr>
                <w:p w14:paraId="60E8477A" w14:textId="77777777" w:rsidR="00FB08EA" w:rsidRPr="00515317" w:rsidRDefault="00FB08EA" w:rsidP="00785433">
                  <w:pPr>
                    <w:jc w:val="center"/>
                    <w:rPr>
                      <w:rFonts w:ascii="Arial" w:hAnsi="Arial" w:cs="Arial"/>
                      <w:b/>
                      <w:bCs/>
                      <w:color w:val="0000FF"/>
                      <w:sz w:val="20"/>
                      <w:szCs w:val="20"/>
                      <w:lang w:val="es-419" w:eastAsia="es-419"/>
                    </w:rPr>
                  </w:pPr>
                  <w:r w:rsidRPr="00515317">
                    <w:rPr>
                      <w:rFonts w:ascii="Arial" w:hAnsi="Arial" w:cs="Arial"/>
                      <w:b/>
                      <w:bCs/>
                      <w:color w:val="0000FF"/>
                      <w:sz w:val="20"/>
                      <w:szCs w:val="20"/>
                      <w:lang w:val="es-419" w:eastAsia="es-419"/>
                    </w:rPr>
                    <w:t>UND.</w:t>
                  </w:r>
                </w:p>
              </w:tc>
              <w:tc>
                <w:tcPr>
                  <w:tcW w:w="1345" w:type="dxa"/>
                  <w:tcBorders>
                    <w:top w:val="single" w:sz="8" w:space="0" w:color="auto"/>
                    <w:left w:val="nil"/>
                    <w:bottom w:val="single" w:sz="4" w:space="0" w:color="auto"/>
                    <w:right w:val="single" w:sz="4" w:space="0" w:color="auto"/>
                  </w:tcBorders>
                  <w:shd w:val="clear" w:color="000000" w:fill="ADADAD"/>
                  <w:vAlign w:val="center"/>
                  <w:hideMark/>
                </w:tcPr>
                <w:p w14:paraId="4A0B0895" w14:textId="77777777" w:rsidR="00FB08EA" w:rsidRPr="00515317" w:rsidRDefault="00FB08EA" w:rsidP="00785433">
                  <w:pPr>
                    <w:jc w:val="center"/>
                    <w:rPr>
                      <w:rFonts w:ascii="Arial" w:hAnsi="Arial" w:cs="Arial"/>
                      <w:b/>
                      <w:bCs/>
                      <w:color w:val="0000FF"/>
                      <w:sz w:val="20"/>
                      <w:szCs w:val="20"/>
                      <w:lang w:val="es-419" w:eastAsia="es-419"/>
                    </w:rPr>
                  </w:pPr>
                  <w:r w:rsidRPr="00515317">
                    <w:rPr>
                      <w:rFonts w:ascii="Arial" w:hAnsi="Arial" w:cs="Arial"/>
                      <w:b/>
                      <w:bCs/>
                      <w:color w:val="0000FF"/>
                      <w:sz w:val="20"/>
                      <w:szCs w:val="20"/>
                      <w:lang w:val="es-419" w:eastAsia="es-419"/>
                    </w:rPr>
                    <w:t>CANTIDAD</w:t>
                  </w:r>
                </w:p>
              </w:tc>
            </w:tr>
            <w:tr w:rsidR="00FB08EA" w:rsidRPr="00515317" w14:paraId="7E1CED6E" w14:textId="77777777" w:rsidTr="00785433">
              <w:trPr>
                <w:trHeight w:val="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70C26B0C"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1</w:t>
                  </w:r>
                </w:p>
              </w:tc>
              <w:tc>
                <w:tcPr>
                  <w:tcW w:w="5512" w:type="dxa"/>
                  <w:tcBorders>
                    <w:top w:val="nil"/>
                    <w:left w:val="nil"/>
                    <w:bottom w:val="single" w:sz="4" w:space="0" w:color="auto"/>
                    <w:right w:val="single" w:sz="4" w:space="0" w:color="auto"/>
                  </w:tcBorders>
                  <w:shd w:val="clear" w:color="auto" w:fill="auto"/>
                  <w:vAlign w:val="center"/>
                  <w:hideMark/>
                </w:tcPr>
                <w:p w14:paraId="6D918F9C" w14:textId="77777777" w:rsidR="00FB08EA" w:rsidRPr="00515317" w:rsidRDefault="00FB08EA" w:rsidP="00785433">
                  <w:pPr>
                    <w:rPr>
                      <w:rFonts w:ascii="Arial" w:hAnsi="Arial" w:cs="Arial"/>
                      <w:color w:val="0000FF"/>
                      <w:sz w:val="20"/>
                      <w:szCs w:val="20"/>
                      <w:lang w:val="es-419" w:eastAsia="es-419"/>
                    </w:rPr>
                  </w:pPr>
                  <w:r w:rsidRPr="00515317">
                    <w:rPr>
                      <w:rFonts w:ascii="Arial" w:hAnsi="Arial" w:cs="Arial"/>
                      <w:color w:val="0000FF"/>
                      <w:sz w:val="20"/>
                      <w:szCs w:val="20"/>
                      <w:lang w:val="es-419" w:eastAsia="es-419"/>
                    </w:rPr>
                    <w:t>INSTALACIÓN DE FAENAS (OBRA PEQUEÑA)</w:t>
                  </w:r>
                </w:p>
              </w:tc>
              <w:tc>
                <w:tcPr>
                  <w:tcW w:w="709" w:type="dxa"/>
                  <w:tcBorders>
                    <w:top w:val="nil"/>
                    <w:left w:val="nil"/>
                    <w:bottom w:val="single" w:sz="4" w:space="0" w:color="auto"/>
                    <w:right w:val="single" w:sz="4" w:space="0" w:color="auto"/>
                  </w:tcBorders>
                  <w:shd w:val="clear" w:color="auto" w:fill="auto"/>
                  <w:vAlign w:val="center"/>
                  <w:hideMark/>
                </w:tcPr>
                <w:p w14:paraId="043F5560"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GLB</w:t>
                  </w:r>
                </w:p>
              </w:tc>
              <w:tc>
                <w:tcPr>
                  <w:tcW w:w="1345" w:type="dxa"/>
                  <w:tcBorders>
                    <w:top w:val="nil"/>
                    <w:left w:val="nil"/>
                    <w:bottom w:val="single" w:sz="4" w:space="0" w:color="auto"/>
                    <w:right w:val="single" w:sz="4" w:space="0" w:color="auto"/>
                  </w:tcBorders>
                  <w:shd w:val="clear" w:color="auto" w:fill="auto"/>
                  <w:vAlign w:val="center"/>
                  <w:hideMark/>
                </w:tcPr>
                <w:p w14:paraId="0CBB078A" w14:textId="77777777" w:rsidR="00FB08EA" w:rsidRPr="00515317" w:rsidRDefault="00FB08EA" w:rsidP="00785433">
                  <w:pPr>
                    <w:jc w:val="right"/>
                    <w:rPr>
                      <w:rFonts w:ascii="Arial" w:hAnsi="Arial" w:cs="Arial"/>
                      <w:color w:val="0000FF"/>
                      <w:sz w:val="20"/>
                      <w:szCs w:val="20"/>
                      <w:lang w:val="es-419" w:eastAsia="es-419"/>
                    </w:rPr>
                  </w:pPr>
                  <w:r w:rsidRPr="00515317">
                    <w:rPr>
                      <w:rFonts w:ascii="Arial" w:hAnsi="Arial" w:cs="Arial"/>
                      <w:color w:val="0000FF"/>
                      <w:sz w:val="20"/>
                      <w:szCs w:val="20"/>
                      <w:lang w:val="es-419" w:eastAsia="es-419"/>
                    </w:rPr>
                    <w:t>1,00</w:t>
                  </w:r>
                </w:p>
              </w:tc>
            </w:tr>
            <w:tr w:rsidR="00FB08EA" w:rsidRPr="00515317" w14:paraId="699EC199" w14:textId="77777777" w:rsidTr="00785433">
              <w:trPr>
                <w:trHeight w:val="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6CD8CEC"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2</w:t>
                  </w:r>
                </w:p>
              </w:tc>
              <w:tc>
                <w:tcPr>
                  <w:tcW w:w="5512" w:type="dxa"/>
                  <w:tcBorders>
                    <w:top w:val="nil"/>
                    <w:left w:val="nil"/>
                    <w:bottom w:val="single" w:sz="4" w:space="0" w:color="auto"/>
                    <w:right w:val="single" w:sz="4" w:space="0" w:color="auto"/>
                  </w:tcBorders>
                  <w:shd w:val="clear" w:color="auto" w:fill="auto"/>
                  <w:vAlign w:val="center"/>
                  <w:hideMark/>
                </w:tcPr>
                <w:p w14:paraId="06A40C3C" w14:textId="77777777" w:rsidR="00FB08EA" w:rsidRPr="00515317" w:rsidRDefault="00FB08EA" w:rsidP="00785433">
                  <w:pPr>
                    <w:rPr>
                      <w:rFonts w:ascii="Arial" w:hAnsi="Arial" w:cs="Arial"/>
                      <w:color w:val="0000FF"/>
                      <w:sz w:val="20"/>
                      <w:szCs w:val="20"/>
                      <w:lang w:val="es-419" w:eastAsia="es-419"/>
                    </w:rPr>
                  </w:pPr>
                  <w:r w:rsidRPr="00515317">
                    <w:rPr>
                      <w:rFonts w:ascii="Arial" w:hAnsi="Arial" w:cs="Arial"/>
                      <w:color w:val="0000FF"/>
                      <w:sz w:val="20"/>
                      <w:szCs w:val="20"/>
                      <w:lang w:val="es-419" w:eastAsia="es-419"/>
                    </w:rPr>
                    <w:t>REPLANTEO Y TRAZADO DE SUPERFICIE</w:t>
                  </w:r>
                </w:p>
              </w:tc>
              <w:tc>
                <w:tcPr>
                  <w:tcW w:w="709" w:type="dxa"/>
                  <w:tcBorders>
                    <w:top w:val="nil"/>
                    <w:left w:val="nil"/>
                    <w:bottom w:val="single" w:sz="4" w:space="0" w:color="auto"/>
                    <w:right w:val="single" w:sz="4" w:space="0" w:color="auto"/>
                  </w:tcBorders>
                  <w:shd w:val="clear" w:color="auto" w:fill="auto"/>
                  <w:vAlign w:val="center"/>
                  <w:hideMark/>
                </w:tcPr>
                <w:p w14:paraId="5E760CBF"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M²</w:t>
                  </w:r>
                </w:p>
              </w:tc>
              <w:tc>
                <w:tcPr>
                  <w:tcW w:w="1345" w:type="dxa"/>
                  <w:tcBorders>
                    <w:top w:val="nil"/>
                    <w:left w:val="nil"/>
                    <w:bottom w:val="single" w:sz="4" w:space="0" w:color="auto"/>
                    <w:right w:val="single" w:sz="4" w:space="0" w:color="auto"/>
                  </w:tcBorders>
                  <w:shd w:val="clear" w:color="auto" w:fill="auto"/>
                  <w:vAlign w:val="center"/>
                  <w:hideMark/>
                </w:tcPr>
                <w:p w14:paraId="71D3E901" w14:textId="77777777" w:rsidR="00FB08EA" w:rsidRPr="00515317" w:rsidRDefault="00FB08EA" w:rsidP="00785433">
                  <w:pPr>
                    <w:jc w:val="right"/>
                    <w:rPr>
                      <w:rFonts w:ascii="Arial" w:hAnsi="Arial" w:cs="Arial"/>
                      <w:color w:val="0000FF"/>
                      <w:sz w:val="20"/>
                      <w:szCs w:val="20"/>
                      <w:lang w:val="es-419" w:eastAsia="es-419"/>
                    </w:rPr>
                  </w:pPr>
                  <w:r w:rsidRPr="00515317">
                    <w:rPr>
                      <w:rFonts w:ascii="Arial" w:hAnsi="Arial" w:cs="Arial"/>
                      <w:color w:val="0000FF"/>
                      <w:sz w:val="20"/>
                      <w:szCs w:val="20"/>
                      <w:lang w:val="es-419" w:eastAsia="es-419"/>
                    </w:rPr>
                    <w:t>140,00</w:t>
                  </w:r>
                </w:p>
              </w:tc>
            </w:tr>
            <w:tr w:rsidR="00FB08EA" w:rsidRPr="00515317" w14:paraId="608EB24B" w14:textId="77777777" w:rsidTr="00785433">
              <w:trPr>
                <w:trHeight w:val="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0A75FCB4"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3</w:t>
                  </w:r>
                </w:p>
              </w:tc>
              <w:tc>
                <w:tcPr>
                  <w:tcW w:w="5512" w:type="dxa"/>
                  <w:tcBorders>
                    <w:top w:val="nil"/>
                    <w:left w:val="nil"/>
                    <w:bottom w:val="single" w:sz="4" w:space="0" w:color="auto"/>
                    <w:right w:val="single" w:sz="4" w:space="0" w:color="auto"/>
                  </w:tcBorders>
                  <w:shd w:val="clear" w:color="auto" w:fill="auto"/>
                  <w:vAlign w:val="center"/>
                  <w:hideMark/>
                </w:tcPr>
                <w:p w14:paraId="6B6C2B01" w14:textId="77777777" w:rsidR="00FB08EA" w:rsidRPr="00515317" w:rsidRDefault="00FB08EA" w:rsidP="00785433">
                  <w:pPr>
                    <w:rPr>
                      <w:rFonts w:ascii="Arial" w:hAnsi="Arial" w:cs="Arial"/>
                      <w:color w:val="0000FF"/>
                      <w:sz w:val="20"/>
                      <w:szCs w:val="20"/>
                      <w:lang w:val="es-419" w:eastAsia="es-419"/>
                    </w:rPr>
                  </w:pPr>
                  <w:r w:rsidRPr="00515317">
                    <w:rPr>
                      <w:rFonts w:ascii="Arial" w:hAnsi="Arial" w:cs="Arial"/>
                      <w:color w:val="0000FF"/>
                      <w:sz w:val="20"/>
                      <w:szCs w:val="20"/>
                      <w:lang w:val="es-419" w:eastAsia="es-419"/>
                    </w:rPr>
                    <w:t>EXCAVACIÓN 0-1.5 M. TERRENO SEMIDURO</w:t>
                  </w:r>
                </w:p>
              </w:tc>
              <w:tc>
                <w:tcPr>
                  <w:tcW w:w="709" w:type="dxa"/>
                  <w:tcBorders>
                    <w:top w:val="nil"/>
                    <w:left w:val="nil"/>
                    <w:bottom w:val="single" w:sz="4" w:space="0" w:color="auto"/>
                    <w:right w:val="single" w:sz="4" w:space="0" w:color="auto"/>
                  </w:tcBorders>
                  <w:shd w:val="clear" w:color="auto" w:fill="auto"/>
                  <w:vAlign w:val="center"/>
                  <w:hideMark/>
                </w:tcPr>
                <w:p w14:paraId="2FBAA63F"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M³</w:t>
                  </w:r>
                </w:p>
              </w:tc>
              <w:tc>
                <w:tcPr>
                  <w:tcW w:w="1345" w:type="dxa"/>
                  <w:tcBorders>
                    <w:top w:val="nil"/>
                    <w:left w:val="nil"/>
                    <w:bottom w:val="single" w:sz="4" w:space="0" w:color="auto"/>
                    <w:right w:val="single" w:sz="4" w:space="0" w:color="auto"/>
                  </w:tcBorders>
                  <w:shd w:val="clear" w:color="auto" w:fill="auto"/>
                  <w:vAlign w:val="center"/>
                  <w:hideMark/>
                </w:tcPr>
                <w:p w14:paraId="2688937C" w14:textId="77777777" w:rsidR="00FB08EA" w:rsidRPr="00515317" w:rsidRDefault="00FB08EA" w:rsidP="00785433">
                  <w:pPr>
                    <w:jc w:val="right"/>
                    <w:rPr>
                      <w:rFonts w:ascii="Arial" w:hAnsi="Arial" w:cs="Arial"/>
                      <w:color w:val="0000FF"/>
                      <w:sz w:val="20"/>
                      <w:szCs w:val="20"/>
                      <w:lang w:val="es-419" w:eastAsia="es-419"/>
                    </w:rPr>
                  </w:pPr>
                  <w:r w:rsidRPr="00515317">
                    <w:rPr>
                      <w:rFonts w:ascii="Arial" w:hAnsi="Arial" w:cs="Arial"/>
                      <w:color w:val="0000FF"/>
                      <w:sz w:val="20"/>
                      <w:szCs w:val="20"/>
                      <w:lang w:val="es-419" w:eastAsia="es-419"/>
                    </w:rPr>
                    <w:t>7,49</w:t>
                  </w:r>
                </w:p>
              </w:tc>
            </w:tr>
            <w:tr w:rsidR="00FB08EA" w:rsidRPr="00515317" w14:paraId="54369319" w14:textId="77777777" w:rsidTr="00785433">
              <w:trPr>
                <w:trHeight w:val="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5D5AD491"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4</w:t>
                  </w:r>
                </w:p>
              </w:tc>
              <w:tc>
                <w:tcPr>
                  <w:tcW w:w="5512" w:type="dxa"/>
                  <w:tcBorders>
                    <w:top w:val="nil"/>
                    <w:left w:val="nil"/>
                    <w:bottom w:val="single" w:sz="4" w:space="0" w:color="auto"/>
                    <w:right w:val="single" w:sz="4" w:space="0" w:color="auto"/>
                  </w:tcBorders>
                  <w:shd w:val="clear" w:color="auto" w:fill="auto"/>
                  <w:vAlign w:val="center"/>
                  <w:hideMark/>
                </w:tcPr>
                <w:p w14:paraId="0099990B" w14:textId="77777777" w:rsidR="00FB08EA" w:rsidRPr="00515317" w:rsidRDefault="00FB08EA" w:rsidP="00785433">
                  <w:pPr>
                    <w:rPr>
                      <w:rFonts w:ascii="Arial" w:hAnsi="Arial" w:cs="Arial"/>
                      <w:color w:val="0000FF"/>
                      <w:sz w:val="20"/>
                      <w:szCs w:val="20"/>
                      <w:lang w:val="es-419" w:eastAsia="es-419"/>
                    </w:rPr>
                  </w:pPr>
                  <w:r w:rsidRPr="00515317">
                    <w:rPr>
                      <w:rFonts w:ascii="Arial" w:hAnsi="Arial" w:cs="Arial"/>
                      <w:color w:val="0000FF"/>
                      <w:sz w:val="20"/>
                      <w:szCs w:val="20"/>
                      <w:lang w:val="es-419" w:eastAsia="es-419"/>
                    </w:rPr>
                    <w:t>HORMIGÓN SIMPLE H-21 DOSIF. 1:2:3</w:t>
                  </w:r>
                </w:p>
              </w:tc>
              <w:tc>
                <w:tcPr>
                  <w:tcW w:w="709" w:type="dxa"/>
                  <w:tcBorders>
                    <w:top w:val="nil"/>
                    <w:left w:val="nil"/>
                    <w:bottom w:val="single" w:sz="4" w:space="0" w:color="auto"/>
                    <w:right w:val="single" w:sz="4" w:space="0" w:color="auto"/>
                  </w:tcBorders>
                  <w:shd w:val="clear" w:color="auto" w:fill="auto"/>
                  <w:vAlign w:val="center"/>
                  <w:hideMark/>
                </w:tcPr>
                <w:p w14:paraId="1F90F0B9"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M³</w:t>
                  </w:r>
                </w:p>
              </w:tc>
              <w:tc>
                <w:tcPr>
                  <w:tcW w:w="1345" w:type="dxa"/>
                  <w:tcBorders>
                    <w:top w:val="nil"/>
                    <w:left w:val="nil"/>
                    <w:bottom w:val="single" w:sz="4" w:space="0" w:color="auto"/>
                    <w:right w:val="single" w:sz="4" w:space="0" w:color="auto"/>
                  </w:tcBorders>
                  <w:shd w:val="clear" w:color="auto" w:fill="auto"/>
                  <w:vAlign w:val="center"/>
                  <w:hideMark/>
                </w:tcPr>
                <w:p w14:paraId="166FA5C1" w14:textId="77777777" w:rsidR="00FB08EA" w:rsidRPr="00515317" w:rsidRDefault="00FB08EA" w:rsidP="00785433">
                  <w:pPr>
                    <w:jc w:val="right"/>
                    <w:rPr>
                      <w:rFonts w:ascii="Arial" w:hAnsi="Arial" w:cs="Arial"/>
                      <w:color w:val="0000FF"/>
                      <w:sz w:val="20"/>
                      <w:szCs w:val="20"/>
                      <w:lang w:val="es-419" w:eastAsia="es-419"/>
                    </w:rPr>
                  </w:pPr>
                  <w:r w:rsidRPr="00515317">
                    <w:rPr>
                      <w:rFonts w:ascii="Arial" w:hAnsi="Arial" w:cs="Arial"/>
                      <w:color w:val="0000FF"/>
                      <w:sz w:val="20"/>
                      <w:szCs w:val="20"/>
                      <w:lang w:val="es-419" w:eastAsia="es-419"/>
                    </w:rPr>
                    <w:t>7,49</w:t>
                  </w:r>
                </w:p>
              </w:tc>
            </w:tr>
            <w:tr w:rsidR="00FB08EA" w:rsidRPr="00515317" w14:paraId="3B6F2DEF" w14:textId="77777777" w:rsidTr="00785433">
              <w:trPr>
                <w:trHeight w:val="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4CB60E32"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5</w:t>
                  </w:r>
                </w:p>
              </w:tc>
              <w:tc>
                <w:tcPr>
                  <w:tcW w:w="5512" w:type="dxa"/>
                  <w:tcBorders>
                    <w:top w:val="nil"/>
                    <w:left w:val="nil"/>
                    <w:bottom w:val="single" w:sz="4" w:space="0" w:color="auto"/>
                    <w:right w:val="single" w:sz="4" w:space="0" w:color="auto"/>
                  </w:tcBorders>
                  <w:shd w:val="clear" w:color="auto" w:fill="auto"/>
                  <w:vAlign w:val="center"/>
                  <w:hideMark/>
                </w:tcPr>
                <w:p w14:paraId="7F4B69BB" w14:textId="77777777" w:rsidR="00FB08EA" w:rsidRPr="00515317" w:rsidRDefault="00FB08EA" w:rsidP="00785433">
                  <w:pPr>
                    <w:rPr>
                      <w:rFonts w:ascii="Arial" w:hAnsi="Arial" w:cs="Arial"/>
                      <w:color w:val="0000FF"/>
                      <w:sz w:val="20"/>
                      <w:szCs w:val="20"/>
                      <w:lang w:val="es-419" w:eastAsia="es-419"/>
                    </w:rPr>
                  </w:pPr>
                  <w:r w:rsidRPr="00515317">
                    <w:rPr>
                      <w:rFonts w:ascii="Arial" w:hAnsi="Arial" w:cs="Arial"/>
                      <w:color w:val="0000FF"/>
                      <w:sz w:val="20"/>
                      <w:szCs w:val="20"/>
                      <w:lang w:val="es-419" w:eastAsia="es-419"/>
                    </w:rPr>
                    <w:t>MURO PLACA DE HORMIGÓN PREFABRICADO H230CM L200CM E=5CM</w:t>
                  </w:r>
                </w:p>
              </w:tc>
              <w:tc>
                <w:tcPr>
                  <w:tcW w:w="709" w:type="dxa"/>
                  <w:tcBorders>
                    <w:top w:val="nil"/>
                    <w:left w:val="nil"/>
                    <w:bottom w:val="single" w:sz="4" w:space="0" w:color="auto"/>
                    <w:right w:val="single" w:sz="4" w:space="0" w:color="auto"/>
                  </w:tcBorders>
                  <w:shd w:val="clear" w:color="auto" w:fill="auto"/>
                  <w:vAlign w:val="center"/>
                  <w:hideMark/>
                </w:tcPr>
                <w:p w14:paraId="0B241569"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M²</w:t>
                  </w:r>
                </w:p>
              </w:tc>
              <w:tc>
                <w:tcPr>
                  <w:tcW w:w="1345" w:type="dxa"/>
                  <w:tcBorders>
                    <w:top w:val="nil"/>
                    <w:left w:val="nil"/>
                    <w:bottom w:val="single" w:sz="4" w:space="0" w:color="auto"/>
                    <w:right w:val="single" w:sz="4" w:space="0" w:color="auto"/>
                  </w:tcBorders>
                  <w:shd w:val="clear" w:color="auto" w:fill="auto"/>
                  <w:vAlign w:val="center"/>
                  <w:hideMark/>
                </w:tcPr>
                <w:p w14:paraId="025614F8" w14:textId="77777777" w:rsidR="00FB08EA" w:rsidRPr="00515317" w:rsidRDefault="00FB08EA" w:rsidP="00785433">
                  <w:pPr>
                    <w:jc w:val="right"/>
                    <w:rPr>
                      <w:rFonts w:ascii="Arial" w:hAnsi="Arial" w:cs="Arial"/>
                      <w:color w:val="0000FF"/>
                      <w:sz w:val="20"/>
                      <w:szCs w:val="20"/>
                      <w:lang w:val="es-419" w:eastAsia="es-419"/>
                    </w:rPr>
                  </w:pPr>
                  <w:r w:rsidRPr="00515317">
                    <w:rPr>
                      <w:rFonts w:ascii="Arial" w:hAnsi="Arial" w:cs="Arial"/>
                      <w:color w:val="0000FF"/>
                      <w:sz w:val="20"/>
                      <w:szCs w:val="20"/>
                      <w:lang w:val="es-419" w:eastAsia="es-419"/>
                    </w:rPr>
                    <w:t>322,00</w:t>
                  </w:r>
                </w:p>
              </w:tc>
            </w:tr>
            <w:tr w:rsidR="00FB08EA" w:rsidRPr="00515317" w14:paraId="018E8F0F" w14:textId="77777777" w:rsidTr="00785433">
              <w:trPr>
                <w:trHeight w:val="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3341FA60"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6</w:t>
                  </w:r>
                </w:p>
              </w:tc>
              <w:tc>
                <w:tcPr>
                  <w:tcW w:w="5512" w:type="dxa"/>
                  <w:tcBorders>
                    <w:top w:val="nil"/>
                    <w:left w:val="nil"/>
                    <w:bottom w:val="single" w:sz="4" w:space="0" w:color="auto"/>
                    <w:right w:val="single" w:sz="4" w:space="0" w:color="auto"/>
                  </w:tcBorders>
                  <w:shd w:val="clear" w:color="auto" w:fill="auto"/>
                  <w:vAlign w:val="center"/>
                  <w:hideMark/>
                </w:tcPr>
                <w:p w14:paraId="052F0979" w14:textId="77777777" w:rsidR="00FB08EA" w:rsidRPr="00515317" w:rsidRDefault="00FB08EA" w:rsidP="00785433">
                  <w:pPr>
                    <w:rPr>
                      <w:rFonts w:ascii="Arial" w:hAnsi="Arial" w:cs="Arial"/>
                      <w:color w:val="0000FF"/>
                      <w:sz w:val="20"/>
                      <w:szCs w:val="20"/>
                      <w:lang w:val="es-419" w:eastAsia="es-419"/>
                    </w:rPr>
                  </w:pPr>
                  <w:r w:rsidRPr="00515317">
                    <w:rPr>
                      <w:rFonts w:ascii="Arial" w:hAnsi="Arial" w:cs="Arial"/>
                      <w:color w:val="0000FF"/>
                      <w:sz w:val="20"/>
                      <w:szCs w:val="20"/>
                      <w:lang w:val="es-419" w:eastAsia="es-419"/>
                    </w:rPr>
                    <w:t>MANTENIMIENTO PUERTA GARAJE DE PLANCHA</w:t>
                  </w:r>
                </w:p>
              </w:tc>
              <w:tc>
                <w:tcPr>
                  <w:tcW w:w="709" w:type="dxa"/>
                  <w:tcBorders>
                    <w:top w:val="nil"/>
                    <w:left w:val="nil"/>
                    <w:bottom w:val="single" w:sz="4" w:space="0" w:color="auto"/>
                    <w:right w:val="single" w:sz="4" w:space="0" w:color="auto"/>
                  </w:tcBorders>
                  <w:shd w:val="clear" w:color="auto" w:fill="auto"/>
                  <w:vAlign w:val="center"/>
                  <w:hideMark/>
                </w:tcPr>
                <w:p w14:paraId="788B1D34"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PZA</w:t>
                  </w:r>
                </w:p>
              </w:tc>
              <w:tc>
                <w:tcPr>
                  <w:tcW w:w="1345" w:type="dxa"/>
                  <w:tcBorders>
                    <w:top w:val="nil"/>
                    <w:left w:val="nil"/>
                    <w:bottom w:val="single" w:sz="4" w:space="0" w:color="auto"/>
                    <w:right w:val="single" w:sz="4" w:space="0" w:color="auto"/>
                  </w:tcBorders>
                  <w:shd w:val="clear" w:color="auto" w:fill="auto"/>
                  <w:vAlign w:val="center"/>
                  <w:hideMark/>
                </w:tcPr>
                <w:p w14:paraId="0BEC4137" w14:textId="77777777" w:rsidR="00FB08EA" w:rsidRPr="00515317" w:rsidRDefault="00FB08EA" w:rsidP="00785433">
                  <w:pPr>
                    <w:jc w:val="right"/>
                    <w:rPr>
                      <w:rFonts w:ascii="Arial" w:hAnsi="Arial" w:cs="Arial"/>
                      <w:color w:val="0000FF"/>
                      <w:sz w:val="20"/>
                      <w:szCs w:val="20"/>
                      <w:lang w:val="es-419" w:eastAsia="es-419"/>
                    </w:rPr>
                  </w:pPr>
                  <w:r w:rsidRPr="00515317">
                    <w:rPr>
                      <w:rFonts w:ascii="Arial" w:hAnsi="Arial" w:cs="Arial"/>
                      <w:color w:val="0000FF"/>
                      <w:sz w:val="20"/>
                      <w:szCs w:val="20"/>
                      <w:lang w:val="es-419" w:eastAsia="es-419"/>
                    </w:rPr>
                    <w:t>1,00</w:t>
                  </w:r>
                </w:p>
              </w:tc>
            </w:tr>
            <w:tr w:rsidR="00FB08EA" w:rsidRPr="00515317" w14:paraId="32C123D8" w14:textId="77777777" w:rsidTr="00785433">
              <w:trPr>
                <w:trHeight w:val="20"/>
                <w:jc w:val="center"/>
              </w:trPr>
              <w:tc>
                <w:tcPr>
                  <w:tcW w:w="495" w:type="dxa"/>
                  <w:tcBorders>
                    <w:top w:val="nil"/>
                    <w:left w:val="single" w:sz="4" w:space="0" w:color="auto"/>
                    <w:bottom w:val="single" w:sz="4" w:space="0" w:color="auto"/>
                    <w:right w:val="single" w:sz="4" w:space="0" w:color="auto"/>
                  </w:tcBorders>
                  <w:shd w:val="clear" w:color="auto" w:fill="auto"/>
                  <w:vAlign w:val="center"/>
                  <w:hideMark/>
                </w:tcPr>
                <w:p w14:paraId="5512EF24"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7</w:t>
                  </w:r>
                </w:p>
              </w:tc>
              <w:tc>
                <w:tcPr>
                  <w:tcW w:w="5512" w:type="dxa"/>
                  <w:tcBorders>
                    <w:top w:val="nil"/>
                    <w:left w:val="nil"/>
                    <w:bottom w:val="single" w:sz="4" w:space="0" w:color="auto"/>
                    <w:right w:val="single" w:sz="4" w:space="0" w:color="auto"/>
                  </w:tcBorders>
                  <w:shd w:val="clear" w:color="auto" w:fill="auto"/>
                  <w:vAlign w:val="center"/>
                  <w:hideMark/>
                </w:tcPr>
                <w:p w14:paraId="526D16DD" w14:textId="77777777" w:rsidR="00FB08EA" w:rsidRPr="00515317" w:rsidRDefault="00FB08EA" w:rsidP="00785433">
                  <w:pPr>
                    <w:rPr>
                      <w:rFonts w:ascii="Arial" w:hAnsi="Arial" w:cs="Arial"/>
                      <w:color w:val="0000FF"/>
                      <w:sz w:val="20"/>
                      <w:szCs w:val="20"/>
                      <w:lang w:val="es-419" w:eastAsia="es-419"/>
                    </w:rPr>
                  </w:pPr>
                  <w:r w:rsidRPr="00515317">
                    <w:rPr>
                      <w:rFonts w:ascii="Arial" w:hAnsi="Arial" w:cs="Arial"/>
                      <w:color w:val="0000FF"/>
                      <w:sz w:val="20"/>
                      <w:szCs w:val="20"/>
                      <w:lang w:val="es-419" w:eastAsia="es-419"/>
                    </w:rPr>
                    <w:t>LIMPIEZA GENERAL DE SUPERFICIES</w:t>
                  </w:r>
                </w:p>
              </w:tc>
              <w:tc>
                <w:tcPr>
                  <w:tcW w:w="709" w:type="dxa"/>
                  <w:tcBorders>
                    <w:top w:val="nil"/>
                    <w:left w:val="nil"/>
                    <w:bottom w:val="single" w:sz="4" w:space="0" w:color="auto"/>
                    <w:right w:val="single" w:sz="4" w:space="0" w:color="auto"/>
                  </w:tcBorders>
                  <w:shd w:val="clear" w:color="auto" w:fill="auto"/>
                  <w:vAlign w:val="center"/>
                  <w:hideMark/>
                </w:tcPr>
                <w:p w14:paraId="3E12F8F9" w14:textId="77777777" w:rsidR="00FB08EA" w:rsidRPr="00515317" w:rsidRDefault="00FB08EA" w:rsidP="00785433">
                  <w:pPr>
                    <w:jc w:val="center"/>
                    <w:rPr>
                      <w:rFonts w:ascii="Arial" w:hAnsi="Arial" w:cs="Arial"/>
                      <w:color w:val="0000FF"/>
                      <w:sz w:val="20"/>
                      <w:szCs w:val="20"/>
                      <w:lang w:val="es-419" w:eastAsia="es-419"/>
                    </w:rPr>
                  </w:pPr>
                  <w:r w:rsidRPr="00515317">
                    <w:rPr>
                      <w:rFonts w:ascii="Arial" w:hAnsi="Arial" w:cs="Arial"/>
                      <w:color w:val="0000FF"/>
                      <w:sz w:val="20"/>
                      <w:szCs w:val="20"/>
                      <w:lang w:val="es-419" w:eastAsia="es-419"/>
                    </w:rPr>
                    <w:t>M2</w:t>
                  </w:r>
                </w:p>
              </w:tc>
              <w:tc>
                <w:tcPr>
                  <w:tcW w:w="1345" w:type="dxa"/>
                  <w:tcBorders>
                    <w:top w:val="nil"/>
                    <w:left w:val="nil"/>
                    <w:bottom w:val="single" w:sz="4" w:space="0" w:color="auto"/>
                    <w:right w:val="single" w:sz="4" w:space="0" w:color="auto"/>
                  </w:tcBorders>
                  <w:shd w:val="clear" w:color="auto" w:fill="auto"/>
                  <w:vAlign w:val="center"/>
                  <w:hideMark/>
                </w:tcPr>
                <w:p w14:paraId="78E63661" w14:textId="77777777" w:rsidR="00FB08EA" w:rsidRPr="00515317" w:rsidRDefault="00FB08EA" w:rsidP="00785433">
                  <w:pPr>
                    <w:jc w:val="right"/>
                    <w:rPr>
                      <w:rFonts w:ascii="Arial" w:hAnsi="Arial" w:cs="Arial"/>
                      <w:color w:val="0000FF"/>
                      <w:sz w:val="20"/>
                      <w:szCs w:val="20"/>
                      <w:lang w:val="es-419" w:eastAsia="es-419"/>
                    </w:rPr>
                  </w:pPr>
                  <w:r w:rsidRPr="00515317">
                    <w:rPr>
                      <w:rFonts w:ascii="Arial" w:hAnsi="Arial" w:cs="Arial"/>
                      <w:color w:val="0000FF"/>
                      <w:sz w:val="20"/>
                      <w:szCs w:val="20"/>
                      <w:lang w:val="es-419" w:eastAsia="es-419"/>
                    </w:rPr>
                    <w:t>140,00</w:t>
                  </w:r>
                </w:p>
              </w:tc>
            </w:tr>
          </w:tbl>
          <w:p w14:paraId="3688F202" w14:textId="77777777" w:rsidR="00FB08EA" w:rsidRDefault="00FB08EA" w:rsidP="00785433">
            <w:pPr>
              <w:spacing w:line="200" w:lineRule="atLeast"/>
              <w:ind w:left="564"/>
              <w:contextualSpacing/>
              <w:jc w:val="both"/>
              <w:rPr>
                <w:rFonts w:ascii="Arial" w:hAnsi="Arial" w:cs="Arial"/>
                <w:b/>
                <w:sz w:val="20"/>
                <w:szCs w:val="20"/>
                <w:lang w:eastAsia="es-BO"/>
              </w:rPr>
            </w:pPr>
            <w:r>
              <w:rPr>
                <w:rFonts w:ascii="Arial" w:hAnsi="Arial" w:cs="Arial"/>
                <w:b/>
                <w:sz w:val="20"/>
                <w:szCs w:val="20"/>
                <w:lang w:eastAsia="es-BO"/>
              </w:rPr>
              <w:t xml:space="preserve"> </w:t>
            </w:r>
          </w:p>
          <w:p w14:paraId="3EB8F6B7" w14:textId="77777777" w:rsidR="00FB08EA" w:rsidRPr="00F85259" w:rsidRDefault="00FB08EA" w:rsidP="00FB08EA">
            <w:pPr>
              <w:numPr>
                <w:ilvl w:val="0"/>
                <w:numId w:val="55"/>
              </w:numPr>
              <w:spacing w:line="200" w:lineRule="atLeast"/>
              <w:ind w:left="564" w:hanging="283"/>
              <w:contextualSpacing/>
              <w:jc w:val="both"/>
              <w:rPr>
                <w:rFonts w:ascii="Arial" w:hAnsi="Arial" w:cs="Arial"/>
                <w:b/>
                <w:sz w:val="20"/>
                <w:szCs w:val="20"/>
                <w:lang w:eastAsia="es-BO"/>
              </w:rPr>
            </w:pPr>
            <w:r w:rsidRPr="00F85259">
              <w:rPr>
                <w:rFonts w:ascii="Arial" w:hAnsi="Arial" w:cs="Arial"/>
                <w:b/>
                <w:sz w:val="20"/>
                <w:szCs w:val="20"/>
                <w:lang w:eastAsia="es-BO"/>
              </w:rPr>
              <w:t>ESPECIFICACIÓN TÉCNICA POR ÍTEM</w:t>
            </w:r>
          </w:p>
          <w:p w14:paraId="20BD199A" w14:textId="77777777" w:rsidR="00FB08EA" w:rsidRDefault="00FB08EA" w:rsidP="00BA4C6F">
            <w:pPr>
              <w:spacing w:line="200" w:lineRule="atLeast"/>
              <w:jc w:val="both"/>
              <w:rPr>
                <w:rFonts w:ascii="Arial" w:eastAsia="Calibri" w:hAnsi="Arial" w:cs="Arial"/>
                <w:sz w:val="20"/>
                <w:szCs w:val="20"/>
                <w:u w:val="single"/>
                <w:lang w:eastAsia="es-BO"/>
              </w:rPr>
            </w:pPr>
            <w:r w:rsidRPr="00F85259">
              <w:rPr>
                <w:rFonts w:ascii="Arial" w:hAnsi="Arial" w:cs="Arial"/>
                <w:bCs/>
                <w:snapToGrid w:val="0"/>
                <w:sz w:val="20"/>
                <w:szCs w:val="20"/>
                <w:lang w:eastAsia="es-BO"/>
              </w:rPr>
              <w:t xml:space="preserve">Adjunto en </w:t>
            </w:r>
            <w:r w:rsidRPr="00F85259">
              <w:rPr>
                <w:rFonts w:ascii="Arial" w:hAnsi="Arial" w:cs="Arial"/>
                <w:b/>
                <w:sz w:val="20"/>
                <w:szCs w:val="20"/>
                <w:lang w:eastAsia="es-BO"/>
              </w:rPr>
              <w:t>“ANEXO 1 - ESPECIFICACIONES TÉCNICAS POR ÍTEM</w:t>
            </w:r>
            <w:r w:rsidRPr="00F85259">
              <w:rPr>
                <w:rFonts w:ascii="Arial" w:eastAsia="Calibri" w:hAnsi="Arial" w:cs="Arial"/>
                <w:sz w:val="20"/>
                <w:szCs w:val="20"/>
                <w:u w:val="single"/>
                <w:lang w:eastAsia="es-BO"/>
              </w:rPr>
              <w:t xml:space="preserve"> </w:t>
            </w:r>
          </w:p>
          <w:p w14:paraId="58DDA8F7" w14:textId="07A75A14" w:rsidR="0083494B" w:rsidRPr="00F85259" w:rsidRDefault="0083494B" w:rsidP="00BA4C6F">
            <w:pPr>
              <w:spacing w:line="200" w:lineRule="atLeast"/>
              <w:jc w:val="both"/>
              <w:rPr>
                <w:rFonts w:ascii="Arial" w:eastAsia="Calibri" w:hAnsi="Arial" w:cs="Arial"/>
                <w:sz w:val="20"/>
                <w:szCs w:val="20"/>
                <w:u w:val="single"/>
                <w:lang w:eastAsia="es-BO"/>
              </w:rPr>
            </w:pPr>
          </w:p>
        </w:tc>
      </w:tr>
      <w:tr w:rsidR="00FB08EA" w:rsidRPr="00F85259" w14:paraId="4EF2EDC6" w14:textId="77777777" w:rsidTr="00785433">
        <w:trPr>
          <w:trHeight w:val="397"/>
          <w:jc w:val="center"/>
        </w:trPr>
        <w:tc>
          <w:tcPr>
            <w:tcW w:w="9067" w:type="dxa"/>
            <w:tcBorders>
              <w:bottom w:val="single" w:sz="4" w:space="0" w:color="auto"/>
            </w:tcBorders>
            <w:shd w:val="clear" w:color="auto" w:fill="95B3D7" w:themeFill="accent1" w:themeFillTint="99"/>
            <w:vAlign w:val="center"/>
          </w:tcPr>
          <w:p w14:paraId="2666C07B" w14:textId="77777777" w:rsidR="00FB08EA" w:rsidRPr="00F85259" w:rsidRDefault="00FB08EA" w:rsidP="00785433">
            <w:pPr>
              <w:spacing w:line="200" w:lineRule="atLeast"/>
              <w:ind w:left="360"/>
              <w:contextualSpacing/>
              <w:jc w:val="both"/>
              <w:rPr>
                <w:rFonts w:ascii="Arial" w:hAnsi="Arial" w:cs="Arial"/>
                <w:b/>
                <w:sz w:val="20"/>
                <w:szCs w:val="20"/>
                <w:lang w:eastAsia="es-BO"/>
              </w:rPr>
            </w:pPr>
            <w:r>
              <w:rPr>
                <w:rFonts w:ascii="Arial" w:hAnsi="Arial" w:cs="Arial"/>
                <w:b/>
                <w:color w:val="C00000"/>
                <w:sz w:val="20"/>
                <w:szCs w:val="20"/>
                <w:lang w:eastAsia="es-BO"/>
              </w:rPr>
              <w:t>CONDICIONES QUE DEBE CUMPLIR EL CONTRATISTA (PROVEEDOR)</w:t>
            </w:r>
            <w:r w:rsidRPr="00A40847">
              <w:rPr>
                <w:rFonts w:ascii="Arial" w:hAnsi="Arial" w:cs="Arial"/>
                <w:b/>
                <w:color w:val="C00000"/>
                <w:sz w:val="20"/>
                <w:szCs w:val="20"/>
                <w:lang w:eastAsia="es-BO"/>
              </w:rPr>
              <w:t xml:space="preserve"> </w:t>
            </w:r>
          </w:p>
        </w:tc>
      </w:tr>
      <w:tr w:rsidR="00FB08EA" w:rsidRPr="00814D53" w14:paraId="71B9811E" w14:textId="77777777" w:rsidTr="00785433">
        <w:trPr>
          <w:trHeight w:val="397"/>
          <w:jc w:val="center"/>
        </w:trPr>
        <w:tc>
          <w:tcPr>
            <w:tcW w:w="9067" w:type="dxa"/>
            <w:shd w:val="clear" w:color="auto" w:fill="DBE5F1" w:themeFill="accent1" w:themeFillTint="33"/>
            <w:vAlign w:val="center"/>
          </w:tcPr>
          <w:p w14:paraId="58989C85" w14:textId="77777777" w:rsidR="00FB08EA" w:rsidRPr="00814D53" w:rsidRDefault="00FB08EA" w:rsidP="00FB08EA">
            <w:pPr>
              <w:pStyle w:val="Prrafodelista"/>
              <w:numPr>
                <w:ilvl w:val="0"/>
                <w:numId w:val="60"/>
              </w:numPr>
              <w:spacing w:line="200" w:lineRule="atLeast"/>
              <w:contextualSpacing/>
              <w:jc w:val="both"/>
              <w:rPr>
                <w:rFonts w:ascii="Arial" w:hAnsi="Arial" w:cs="Arial"/>
                <w:b/>
                <w:sz w:val="20"/>
                <w:lang w:eastAsia="es-BO"/>
              </w:rPr>
            </w:pPr>
            <w:r w:rsidRPr="00814D53">
              <w:rPr>
                <w:rFonts w:ascii="Arial" w:hAnsi="Arial" w:cs="Arial"/>
                <w:b/>
                <w:sz w:val="20"/>
                <w:lang w:eastAsia="es-BO"/>
              </w:rPr>
              <w:t>RESPONSABILIDAD DEL CONTRATISTA</w:t>
            </w:r>
          </w:p>
        </w:tc>
      </w:tr>
      <w:tr w:rsidR="00FB08EA" w:rsidRPr="00F85259" w14:paraId="5974C374" w14:textId="77777777" w:rsidTr="00785433">
        <w:trPr>
          <w:trHeight w:val="397"/>
          <w:jc w:val="center"/>
        </w:trPr>
        <w:tc>
          <w:tcPr>
            <w:tcW w:w="9067" w:type="dxa"/>
            <w:shd w:val="clear" w:color="auto" w:fill="auto"/>
            <w:vAlign w:val="center"/>
          </w:tcPr>
          <w:p w14:paraId="749B3DD4" w14:textId="77777777" w:rsidR="00FB08EA" w:rsidRPr="00F85259" w:rsidRDefault="00FB08EA" w:rsidP="00785433">
            <w:pPr>
              <w:tabs>
                <w:tab w:val="left" w:pos="9224"/>
              </w:tabs>
              <w:spacing w:line="200" w:lineRule="atLeast"/>
              <w:ind w:right="177"/>
              <w:jc w:val="both"/>
              <w:rPr>
                <w:rFonts w:ascii="Arial" w:hAnsi="Arial" w:cs="Arial"/>
                <w:snapToGrid w:val="0"/>
                <w:spacing w:val="-3"/>
                <w:sz w:val="20"/>
                <w:szCs w:val="20"/>
                <w:lang w:val="es-ES_tradnl"/>
              </w:rPr>
            </w:pPr>
          </w:p>
          <w:p w14:paraId="029FD772" w14:textId="77777777" w:rsidR="00FB08EA" w:rsidRDefault="00FB08EA" w:rsidP="00785433">
            <w:pPr>
              <w:tabs>
                <w:tab w:val="left" w:pos="9224"/>
              </w:tabs>
              <w:spacing w:line="200" w:lineRule="atLeast"/>
              <w:ind w:right="177"/>
              <w:jc w:val="both"/>
              <w:rPr>
                <w:rFonts w:ascii="Arial" w:hAnsi="Arial" w:cs="Arial"/>
                <w:snapToGrid w:val="0"/>
                <w:spacing w:val="-3"/>
                <w:sz w:val="20"/>
                <w:szCs w:val="20"/>
                <w:lang w:val="es-ES_tradnl"/>
              </w:rPr>
            </w:pPr>
            <w:r w:rsidRPr="00F85259">
              <w:rPr>
                <w:rFonts w:ascii="Arial" w:hAnsi="Arial" w:cs="Arial"/>
                <w:snapToGrid w:val="0"/>
                <w:spacing w:val="-3"/>
                <w:sz w:val="20"/>
                <w:szCs w:val="20"/>
                <w:lang w:val="es-ES_tradnl"/>
              </w:rPr>
              <w:t xml:space="preserve">El </w:t>
            </w:r>
            <w:r w:rsidRPr="00F85259">
              <w:rPr>
                <w:rFonts w:ascii="Arial" w:hAnsi="Arial" w:cs="Arial"/>
                <w:b/>
                <w:snapToGrid w:val="0"/>
                <w:spacing w:val="-3"/>
                <w:sz w:val="20"/>
                <w:szCs w:val="20"/>
                <w:lang w:val="es-ES_tradnl"/>
              </w:rPr>
              <w:t>Contratista</w:t>
            </w:r>
            <w:r w:rsidRPr="00F85259">
              <w:rPr>
                <w:rFonts w:ascii="Arial" w:hAnsi="Arial" w:cs="Arial"/>
                <w:snapToGrid w:val="0"/>
                <w:spacing w:val="-3"/>
                <w:sz w:val="20"/>
                <w:szCs w:val="20"/>
                <w:lang w:val="es-ES_tradnl"/>
              </w:rPr>
              <w:t xml:space="preserve"> deberá tomar en cuenta el cumplimiento de lo siguiente:</w:t>
            </w:r>
          </w:p>
          <w:p w14:paraId="4918D368" w14:textId="77777777" w:rsidR="00FB08EA" w:rsidRPr="00F85259" w:rsidRDefault="00FB08EA" w:rsidP="00785433">
            <w:pPr>
              <w:tabs>
                <w:tab w:val="left" w:pos="9224"/>
              </w:tabs>
              <w:spacing w:line="200" w:lineRule="atLeast"/>
              <w:ind w:right="177"/>
              <w:jc w:val="both"/>
              <w:rPr>
                <w:rFonts w:ascii="Arial" w:hAnsi="Arial" w:cs="Arial"/>
                <w:snapToGrid w:val="0"/>
                <w:spacing w:val="-3"/>
                <w:sz w:val="20"/>
                <w:szCs w:val="20"/>
                <w:lang w:val="es-ES_tradnl"/>
              </w:rPr>
            </w:pPr>
          </w:p>
          <w:p w14:paraId="58730FF4" w14:textId="77777777" w:rsidR="00FB08EA" w:rsidRPr="00280222" w:rsidRDefault="00FB08EA" w:rsidP="00FB08EA">
            <w:pPr>
              <w:numPr>
                <w:ilvl w:val="0"/>
                <w:numId w:val="53"/>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Solicitar la autorización de ejecución de cada ítem del proyecto mediante libro de órdenes.</w:t>
            </w:r>
          </w:p>
          <w:p w14:paraId="5137E5F2" w14:textId="77777777" w:rsidR="00FB08EA" w:rsidRPr="00280222" w:rsidRDefault="00FB08EA" w:rsidP="00FB08EA">
            <w:pPr>
              <w:numPr>
                <w:ilvl w:val="0"/>
                <w:numId w:val="53"/>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El CONTRATISTA deberá cumplir y actuar de acuerdo con todas las leyes, decretos, reglamentos y demás disposiciones vigentes en Bolivia, dar estricto cumplimiento a toda la legislación laboral y social vigente, en relación a su personal.</w:t>
            </w:r>
          </w:p>
          <w:p w14:paraId="687D5ABD" w14:textId="77777777" w:rsidR="00FB08EA" w:rsidRPr="00280222" w:rsidRDefault="00FB08EA" w:rsidP="00FB08EA">
            <w:pPr>
              <w:numPr>
                <w:ilvl w:val="0"/>
                <w:numId w:val="53"/>
              </w:numPr>
              <w:tabs>
                <w:tab w:val="left" w:pos="9186"/>
              </w:tabs>
              <w:spacing w:line="200" w:lineRule="atLeast"/>
              <w:ind w:right="114"/>
              <w:contextualSpacing/>
              <w:jc w:val="both"/>
              <w:rPr>
                <w:rFonts w:ascii="Arial" w:hAnsi="Arial" w:cs="Arial"/>
                <w:sz w:val="20"/>
                <w:szCs w:val="20"/>
                <w:lang w:eastAsia="es-BO"/>
              </w:rPr>
            </w:pPr>
            <w:r w:rsidRPr="00280222">
              <w:rPr>
                <w:rFonts w:ascii="Arial" w:hAnsi="Arial" w:cs="Arial"/>
                <w:sz w:val="20"/>
                <w:szCs w:val="20"/>
                <w:lang w:eastAsia="es-BO"/>
              </w:rPr>
              <w:t>El CONTRATISTA está obligado a proveer a sus trabajadores de ropa de trabajo y equipo de protección personal en cumplimiento al Decreto Supremo Nº 0108, el incumplimiento será multado o sancionado de acuerdo a lo establecido.</w:t>
            </w:r>
          </w:p>
          <w:p w14:paraId="2C0EFF18" w14:textId="77777777" w:rsidR="00FB08EA" w:rsidRPr="00280222" w:rsidRDefault="00FB08EA" w:rsidP="00FB08EA">
            <w:pPr>
              <w:numPr>
                <w:ilvl w:val="0"/>
                <w:numId w:val="53"/>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565D0DEA" w14:textId="77777777" w:rsidR="00FB08EA" w:rsidRPr="00280222" w:rsidRDefault="00FB08EA" w:rsidP="00FB08EA">
            <w:pPr>
              <w:pStyle w:val="Prrafodelista"/>
              <w:numPr>
                <w:ilvl w:val="0"/>
                <w:numId w:val="53"/>
              </w:numPr>
              <w:tabs>
                <w:tab w:val="left" w:pos="9224"/>
              </w:tabs>
              <w:spacing w:line="240" w:lineRule="atLeast"/>
              <w:ind w:right="177"/>
              <w:jc w:val="both"/>
              <w:rPr>
                <w:rFonts w:ascii="Arial" w:eastAsiaTheme="minorHAnsi" w:hAnsi="Arial" w:cs="Arial"/>
                <w:sz w:val="20"/>
                <w:lang w:val="es-BO" w:eastAsia="es-BO"/>
              </w:rPr>
            </w:pPr>
            <w:r w:rsidRPr="00280222">
              <w:rPr>
                <w:rFonts w:ascii="Arial" w:eastAsiaTheme="minorHAnsi" w:hAnsi="Arial" w:cs="Arial"/>
                <w:sz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4AEBADD0" w14:textId="77777777" w:rsidR="00FB08EA" w:rsidRPr="00280222" w:rsidRDefault="00FB08EA" w:rsidP="00FB08EA">
            <w:pPr>
              <w:pStyle w:val="Prrafodelista"/>
              <w:numPr>
                <w:ilvl w:val="0"/>
                <w:numId w:val="53"/>
              </w:numPr>
              <w:tabs>
                <w:tab w:val="left" w:pos="9224"/>
              </w:tabs>
              <w:spacing w:line="240" w:lineRule="atLeast"/>
              <w:ind w:right="177"/>
              <w:jc w:val="both"/>
              <w:rPr>
                <w:rFonts w:ascii="Arial" w:eastAsiaTheme="minorHAnsi" w:hAnsi="Arial" w:cs="Arial"/>
                <w:sz w:val="20"/>
                <w:lang w:val="es-BO" w:eastAsia="es-BO"/>
              </w:rPr>
            </w:pPr>
            <w:r w:rsidRPr="00280222">
              <w:rPr>
                <w:rFonts w:ascii="Arial" w:eastAsiaTheme="minorHAnsi" w:hAnsi="Arial" w:cs="Arial"/>
                <w:sz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4E77DC4E" w14:textId="77777777" w:rsidR="00FB08EA" w:rsidRPr="00280222" w:rsidRDefault="00FB08EA" w:rsidP="00FB08EA">
            <w:pPr>
              <w:numPr>
                <w:ilvl w:val="0"/>
                <w:numId w:val="53"/>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 xml:space="preserve">Deberá disponer de insumos para primeros auxilios. </w:t>
            </w:r>
          </w:p>
          <w:p w14:paraId="674B6AB5" w14:textId="77777777" w:rsidR="00FB08EA" w:rsidRPr="00280222" w:rsidRDefault="00FB08EA" w:rsidP="00FB08EA">
            <w:pPr>
              <w:numPr>
                <w:ilvl w:val="0"/>
                <w:numId w:val="53"/>
              </w:numPr>
              <w:tabs>
                <w:tab w:val="left" w:pos="9224"/>
              </w:tabs>
              <w:spacing w:line="200" w:lineRule="atLeast"/>
              <w:ind w:right="120"/>
              <w:jc w:val="both"/>
              <w:rPr>
                <w:rFonts w:ascii="Arial" w:hAnsi="Arial" w:cs="Arial"/>
                <w:sz w:val="20"/>
                <w:szCs w:val="20"/>
                <w:lang w:eastAsia="es-BO"/>
              </w:rPr>
            </w:pPr>
            <w:r w:rsidRPr="00280222">
              <w:rPr>
                <w:rFonts w:ascii="Arial" w:hAnsi="Arial" w:cs="Arial"/>
                <w:sz w:val="20"/>
                <w:szCs w:val="20"/>
                <w:lang w:eastAsia="es-BO"/>
              </w:rPr>
              <w:t>Se deberá proceder al retiro de todo el escombro que se genere en la ejecución de los ítems de la obra, cuantas veces sea necesario y/o requerido, evitando la acumulación de escombros al interior del inmueble.</w:t>
            </w:r>
          </w:p>
          <w:p w14:paraId="4AD145EF" w14:textId="3A3762F2" w:rsidR="00FB08EA" w:rsidRPr="00F85259" w:rsidRDefault="00FB08EA" w:rsidP="00BA4C6F">
            <w:pPr>
              <w:pStyle w:val="Prrafodelista"/>
              <w:numPr>
                <w:ilvl w:val="0"/>
                <w:numId w:val="53"/>
              </w:numPr>
              <w:spacing w:line="200" w:lineRule="atLeast"/>
              <w:contextualSpacing/>
              <w:jc w:val="both"/>
              <w:rPr>
                <w:rFonts w:ascii="Arial" w:hAnsi="Arial" w:cs="Arial"/>
                <w:sz w:val="20"/>
                <w:lang w:eastAsia="es-BO"/>
              </w:rPr>
            </w:pPr>
            <w:r w:rsidRPr="00280222">
              <w:rPr>
                <w:rFonts w:ascii="Arial" w:eastAsiaTheme="minorHAnsi" w:hAnsi="Arial" w:cs="Arial"/>
                <w:sz w:val="20"/>
                <w:lang w:val="es-BO" w:eastAsia="es-BO"/>
              </w:rPr>
              <w:t>Entregar junto con la Planilla de Liquidación Final los planos As Built de cada ítem ejecutado, los planos deben considerar las longitudes, trazados, diámetros, etc., de cada ítem.</w:t>
            </w:r>
          </w:p>
        </w:tc>
      </w:tr>
      <w:tr w:rsidR="00FB08EA" w:rsidRPr="00F85259" w14:paraId="63796BFA" w14:textId="77777777" w:rsidTr="00785433">
        <w:trPr>
          <w:trHeight w:val="397"/>
          <w:jc w:val="center"/>
        </w:trPr>
        <w:tc>
          <w:tcPr>
            <w:tcW w:w="9067" w:type="dxa"/>
            <w:shd w:val="clear" w:color="auto" w:fill="DBE5F1" w:themeFill="accent1" w:themeFillTint="33"/>
            <w:vAlign w:val="center"/>
          </w:tcPr>
          <w:p w14:paraId="6F7B2CFA" w14:textId="77777777" w:rsidR="00FB08EA" w:rsidRPr="00F85259" w:rsidRDefault="00FB08EA" w:rsidP="00FB08EA">
            <w:pPr>
              <w:pStyle w:val="Prrafodelista"/>
              <w:numPr>
                <w:ilvl w:val="0"/>
                <w:numId w:val="60"/>
              </w:numPr>
              <w:spacing w:line="200" w:lineRule="atLeast"/>
              <w:ind w:left="471" w:hanging="336"/>
              <w:contextualSpacing/>
              <w:jc w:val="both"/>
              <w:rPr>
                <w:rFonts w:ascii="Arial" w:hAnsi="Arial" w:cs="Arial"/>
                <w:b/>
                <w:sz w:val="20"/>
                <w:lang w:eastAsia="es-BO"/>
              </w:rPr>
            </w:pPr>
            <w:r w:rsidRPr="00F85259">
              <w:rPr>
                <w:rFonts w:ascii="Arial" w:hAnsi="Arial" w:cs="Arial"/>
                <w:b/>
                <w:sz w:val="20"/>
                <w:lang w:eastAsia="es-BO"/>
              </w:rPr>
              <w:t xml:space="preserve">SEGUROS </w:t>
            </w:r>
          </w:p>
        </w:tc>
      </w:tr>
      <w:tr w:rsidR="00FB08EA" w:rsidRPr="00F85259" w14:paraId="14FCEEF2" w14:textId="77777777" w:rsidTr="00785433">
        <w:trPr>
          <w:trHeight w:val="397"/>
          <w:jc w:val="center"/>
        </w:trPr>
        <w:tc>
          <w:tcPr>
            <w:tcW w:w="9067" w:type="dxa"/>
            <w:shd w:val="clear" w:color="auto" w:fill="auto"/>
            <w:vAlign w:val="center"/>
          </w:tcPr>
          <w:p w14:paraId="44304B15" w14:textId="77777777" w:rsidR="00FB08EA" w:rsidRPr="00F85259" w:rsidRDefault="00FB08EA" w:rsidP="00785433">
            <w:pPr>
              <w:spacing w:line="200" w:lineRule="atLeast"/>
              <w:jc w:val="both"/>
              <w:rPr>
                <w:rFonts w:ascii="Arial" w:hAnsi="Arial" w:cs="Arial"/>
                <w:sz w:val="20"/>
                <w:szCs w:val="20"/>
                <w:lang w:eastAsia="es-BO"/>
              </w:rPr>
            </w:pPr>
          </w:p>
          <w:p w14:paraId="0BBD48BD" w14:textId="77777777" w:rsidR="00FB08EA" w:rsidRDefault="00FB08EA" w:rsidP="00785433">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deberá presentar al </w:t>
            </w:r>
            <w:r>
              <w:rPr>
                <w:rFonts w:ascii="Arial" w:hAnsi="Arial" w:cs="Arial"/>
                <w:b/>
                <w:sz w:val="20"/>
                <w:szCs w:val="20"/>
                <w:lang w:eastAsia="es-BO"/>
              </w:rPr>
              <w:t xml:space="preserve">FISCAL DE OBRA </w:t>
            </w:r>
            <w:r w:rsidRPr="00F85259">
              <w:rPr>
                <w:rFonts w:ascii="Arial" w:hAnsi="Arial" w:cs="Arial"/>
                <w:sz w:val="20"/>
                <w:szCs w:val="20"/>
                <w:lang w:eastAsia="es-BO"/>
              </w:rPr>
              <w:t>previo a la emisión de la Orden de Proceder los seguros para cubrir eventualidades durante el periodo de ejecución de la obra, con vigencia desde su inicio hasta la recepción definitiva de la obra, bajo el siguiente detalle:</w:t>
            </w:r>
          </w:p>
          <w:p w14:paraId="779C218B" w14:textId="77777777" w:rsidR="00FB08EA" w:rsidRPr="00F85259" w:rsidRDefault="00FB08EA" w:rsidP="00785433">
            <w:pPr>
              <w:spacing w:line="200" w:lineRule="atLeast"/>
              <w:jc w:val="both"/>
              <w:rPr>
                <w:rFonts w:ascii="Arial" w:hAnsi="Arial" w:cs="Arial"/>
                <w:sz w:val="20"/>
                <w:szCs w:val="20"/>
                <w:lang w:eastAsia="es-BO"/>
              </w:rPr>
            </w:pPr>
          </w:p>
          <w:p w14:paraId="3BBFDC1D" w14:textId="77777777" w:rsidR="00FB08EA" w:rsidRPr="00F85259" w:rsidRDefault="00FB08EA" w:rsidP="00FB08EA">
            <w:pPr>
              <w:numPr>
                <w:ilvl w:val="0"/>
                <w:numId w:val="47"/>
              </w:numPr>
              <w:spacing w:line="200" w:lineRule="atLeast"/>
              <w:jc w:val="both"/>
              <w:rPr>
                <w:rFonts w:ascii="Arial" w:hAnsi="Arial" w:cs="Arial"/>
                <w:b/>
                <w:bCs/>
                <w:sz w:val="20"/>
                <w:szCs w:val="20"/>
                <w:lang w:eastAsia="es-BO"/>
              </w:rPr>
            </w:pPr>
            <w:r w:rsidRPr="00F85259">
              <w:rPr>
                <w:rFonts w:ascii="Arial" w:hAnsi="Arial" w:cs="Arial"/>
                <w:b/>
                <w:bCs/>
                <w:sz w:val="20"/>
                <w:szCs w:val="20"/>
                <w:lang w:eastAsia="es-BO"/>
              </w:rPr>
              <w:t>SEGURO DE OBRA</w:t>
            </w:r>
          </w:p>
          <w:p w14:paraId="4A6C1FDF" w14:textId="77777777" w:rsidR="00FB08EA" w:rsidRDefault="00FB08EA" w:rsidP="00785433">
            <w:pPr>
              <w:spacing w:line="200" w:lineRule="atLeast"/>
              <w:jc w:val="both"/>
              <w:rPr>
                <w:rFonts w:ascii="Arial" w:hAnsi="Arial" w:cs="Arial"/>
                <w:sz w:val="20"/>
                <w:szCs w:val="20"/>
                <w:lang w:val="es-MX" w:eastAsia="es-BO"/>
              </w:rPr>
            </w:pPr>
            <w:r w:rsidRPr="00F85259">
              <w:rPr>
                <w:rFonts w:ascii="Arial" w:hAnsi="Arial" w:cs="Arial"/>
                <w:sz w:val="20"/>
                <w:szCs w:val="20"/>
                <w:lang w:val="es-MX" w:eastAsia="es-BO"/>
              </w:rPr>
              <w:t xml:space="preserve">Durante la ejecución de la obra, el </w:t>
            </w:r>
            <w:r w:rsidRPr="00F85259">
              <w:rPr>
                <w:rFonts w:ascii="Arial" w:hAnsi="Arial" w:cs="Arial"/>
                <w:b/>
                <w:sz w:val="20"/>
                <w:szCs w:val="20"/>
                <w:lang w:val="es-MX" w:eastAsia="es-BO"/>
              </w:rPr>
              <w:t>CONTRATISTA</w:t>
            </w:r>
            <w:r w:rsidRPr="00F85259">
              <w:rPr>
                <w:rFonts w:ascii="Arial"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310F97F6" w14:textId="77777777" w:rsidR="00FB08EA" w:rsidRPr="00F85259" w:rsidRDefault="00FB08EA" w:rsidP="00785433">
            <w:pPr>
              <w:spacing w:line="200" w:lineRule="atLeast"/>
              <w:jc w:val="both"/>
              <w:rPr>
                <w:rFonts w:ascii="Arial" w:hAnsi="Arial" w:cs="Arial"/>
                <w:sz w:val="20"/>
                <w:szCs w:val="20"/>
                <w:lang w:val="es-MX" w:eastAsia="es-BO"/>
              </w:rPr>
            </w:pPr>
          </w:p>
          <w:p w14:paraId="3E458C10" w14:textId="77777777" w:rsidR="00FB08EA" w:rsidRPr="00A85FB5" w:rsidRDefault="00FB08EA" w:rsidP="00FB08EA">
            <w:pPr>
              <w:numPr>
                <w:ilvl w:val="0"/>
                <w:numId w:val="47"/>
              </w:numPr>
              <w:spacing w:line="200" w:lineRule="atLeast"/>
              <w:rPr>
                <w:rFonts w:ascii="Arial" w:hAnsi="Arial" w:cs="Arial"/>
                <w:sz w:val="20"/>
                <w:szCs w:val="20"/>
                <w:lang w:eastAsia="es-BO"/>
              </w:rPr>
            </w:pPr>
            <w:r w:rsidRPr="00F85259">
              <w:rPr>
                <w:rFonts w:ascii="Arial" w:hAnsi="Arial" w:cs="Arial"/>
                <w:b/>
                <w:bCs/>
                <w:sz w:val="20"/>
                <w:szCs w:val="20"/>
                <w:lang w:eastAsia="es-BO"/>
              </w:rPr>
              <w:t>SEGURO OBLIGATORIO DE ACCIDENTES DE LA TRABAJADORA Y EL TRABAJADOR EN EL ÁMBITO DE LA CONSTRUCCIÓN (SOATC)</w:t>
            </w:r>
          </w:p>
          <w:p w14:paraId="0D1B1789" w14:textId="77777777" w:rsidR="00FB08EA" w:rsidRPr="00F85259" w:rsidRDefault="00FB08EA" w:rsidP="00785433">
            <w:pPr>
              <w:spacing w:line="200" w:lineRule="atLeast"/>
              <w:ind w:left="360"/>
              <w:rPr>
                <w:rFonts w:ascii="Arial" w:hAnsi="Arial" w:cs="Arial"/>
                <w:sz w:val="20"/>
                <w:szCs w:val="20"/>
                <w:lang w:eastAsia="es-BO"/>
              </w:rPr>
            </w:pPr>
          </w:p>
          <w:p w14:paraId="63628E73" w14:textId="77777777" w:rsidR="00FB08EA" w:rsidRDefault="00FB08EA" w:rsidP="00785433">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En cumplimiento a lo establecido en la Ley N° 1155 de 12 de marzo de 2019 y el Decreto Supremo N° 4058 de 15 de octubre de 2019, 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debe presentar el certificado de cobertura del SOATC emitido por la Aseguradora para cada trabajador o trabajadora de la construcción y verificar que se encuentre vigente durante el tiempo de ejecución de la obra.</w:t>
            </w:r>
          </w:p>
          <w:p w14:paraId="56FFCE02" w14:textId="77777777" w:rsidR="00FB08EA" w:rsidRPr="00F85259" w:rsidRDefault="00FB08EA" w:rsidP="00785433">
            <w:pPr>
              <w:spacing w:line="200" w:lineRule="atLeast"/>
              <w:jc w:val="both"/>
              <w:rPr>
                <w:rFonts w:ascii="Arial" w:hAnsi="Arial" w:cs="Arial"/>
                <w:sz w:val="20"/>
                <w:szCs w:val="20"/>
                <w:lang w:eastAsia="es-BO"/>
              </w:rPr>
            </w:pPr>
          </w:p>
          <w:p w14:paraId="2E8F02B6" w14:textId="77777777" w:rsidR="00FB08EA" w:rsidRPr="00A85FB5" w:rsidRDefault="00FB08EA" w:rsidP="00FB08EA">
            <w:pPr>
              <w:numPr>
                <w:ilvl w:val="0"/>
                <w:numId w:val="47"/>
              </w:numPr>
              <w:spacing w:line="200" w:lineRule="atLeast"/>
              <w:jc w:val="both"/>
              <w:rPr>
                <w:rFonts w:ascii="Arial" w:hAnsi="Arial" w:cs="Arial"/>
                <w:b/>
                <w:sz w:val="20"/>
                <w:szCs w:val="20"/>
                <w:lang w:eastAsia="es-BO"/>
              </w:rPr>
            </w:pPr>
            <w:r w:rsidRPr="00F85259">
              <w:rPr>
                <w:rFonts w:ascii="Arial" w:hAnsi="Arial" w:cs="Arial"/>
                <w:b/>
                <w:bCs/>
                <w:sz w:val="20"/>
                <w:szCs w:val="20"/>
                <w:lang w:eastAsia="es-BO"/>
              </w:rPr>
              <w:t>SEGURO DE RESPONSABILIDAD CIVIL</w:t>
            </w:r>
          </w:p>
          <w:p w14:paraId="3F67CDBE" w14:textId="77777777" w:rsidR="00FB08EA" w:rsidRPr="00F85259" w:rsidRDefault="00FB08EA" w:rsidP="00785433">
            <w:pPr>
              <w:spacing w:line="200" w:lineRule="atLeast"/>
              <w:ind w:left="360"/>
              <w:jc w:val="both"/>
              <w:rPr>
                <w:rFonts w:ascii="Arial" w:hAnsi="Arial" w:cs="Arial"/>
                <w:b/>
                <w:sz w:val="20"/>
                <w:szCs w:val="20"/>
                <w:lang w:eastAsia="es-BO"/>
              </w:rPr>
            </w:pPr>
          </w:p>
          <w:p w14:paraId="0C4CD2C2" w14:textId="77777777" w:rsidR="00FB08EA" w:rsidRDefault="00FB08EA" w:rsidP="00785433">
            <w:pPr>
              <w:spacing w:line="200" w:lineRule="atLeast"/>
              <w:jc w:val="both"/>
              <w:rPr>
                <w:rFonts w:ascii="Arial" w:hAnsi="Arial" w:cs="Arial"/>
                <w:sz w:val="20"/>
                <w:szCs w:val="20"/>
                <w:lang w:eastAsia="es-BO"/>
              </w:rPr>
            </w:pPr>
            <w:r w:rsidRPr="00F85259">
              <w:rPr>
                <w:rFonts w:ascii="Arial" w:hAnsi="Arial" w:cs="Arial"/>
                <w:sz w:val="20"/>
                <w:szCs w:val="20"/>
                <w:lang w:eastAsia="es-BO"/>
              </w:rPr>
              <w:t xml:space="preserve">Con cobertura para transacciones sin juicio de mínimo de USD 10.000,00, sin costo para el BCB, el </w:t>
            </w:r>
            <w:r w:rsidRPr="00F85259">
              <w:rPr>
                <w:rFonts w:ascii="Arial" w:hAnsi="Arial" w:cs="Arial"/>
                <w:b/>
                <w:sz w:val="20"/>
                <w:szCs w:val="20"/>
                <w:lang w:eastAsia="es-BO"/>
              </w:rPr>
              <w:t>CONTRATISTA</w:t>
            </w:r>
            <w:r w:rsidRPr="00F85259">
              <w:rPr>
                <w:rFonts w:ascii="Arial" w:hAnsi="Arial" w:cs="Arial"/>
                <w:sz w:val="20"/>
                <w:szCs w:val="20"/>
                <w:lang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7A3E230E" w14:textId="77777777" w:rsidR="00FB08EA" w:rsidRPr="00F85259" w:rsidRDefault="00FB08EA" w:rsidP="00785433">
            <w:pPr>
              <w:spacing w:line="200" w:lineRule="atLeast"/>
              <w:jc w:val="both"/>
              <w:rPr>
                <w:rFonts w:ascii="Arial" w:hAnsi="Arial" w:cs="Arial"/>
                <w:b/>
                <w:sz w:val="20"/>
                <w:szCs w:val="20"/>
                <w:lang w:eastAsia="es-BO"/>
              </w:rPr>
            </w:pPr>
          </w:p>
          <w:p w14:paraId="2585B1A6" w14:textId="1D5352ED" w:rsidR="00FB08EA" w:rsidRPr="00F85259" w:rsidRDefault="00FB08EA" w:rsidP="00FB08EA">
            <w:pPr>
              <w:spacing w:line="200" w:lineRule="atLeast"/>
              <w:jc w:val="both"/>
              <w:rPr>
                <w:rFonts w:ascii="Arial" w:hAnsi="Arial" w:cs="Arial"/>
                <w:sz w:val="20"/>
                <w:szCs w:val="20"/>
                <w:lang w:val="es-MX" w:eastAsia="es-BO"/>
              </w:rPr>
            </w:pPr>
            <w:r w:rsidRPr="00C01FDE">
              <w:rPr>
                <w:rFonts w:ascii="Arial" w:hAnsi="Arial" w:cs="Arial"/>
                <w:sz w:val="20"/>
                <w:szCs w:val="20"/>
                <w:lang w:eastAsia="es-BO"/>
              </w:rPr>
              <w:lastRenderedPageBreak/>
              <w:t>Se aceptará seguros anuales, siendo que dichos seguros deberán cubrir todo el plazo de ejecución de la obra, asi</w:t>
            </w:r>
            <w:r w:rsidRPr="0012524C">
              <w:rPr>
                <w:rFonts w:ascii="Arial" w:hAnsi="Arial" w:cs="Arial"/>
                <w:sz w:val="20"/>
                <w:szCs w:val="20"/>
                <w:lang w:eastAsia="es-BO"/>
              </w:rPr>
              <w:t>mismo</w:t>
            </w:r>
            <w:r w:rsidRPr="00C01FDE">
              <w:rPr>
                <w:rFonts w:ascii="Arial" w:hAnsi="Arial" w:cs="Arial"/>
                <w:sz w:val="20"/>
                <w:szCs w:val="20"/>
                <w:lang w:eastAsia="es-BO"/>
              </w:rPr>
              <w:t xml:space="preserve"> el </w:t>
            </w:r>
            <w:r w:rsidRPr="0012524C">
              <w:rPr>
                <w:rFonts w:ascii="Arial" w:hAnsi="Arial" w:cs="Arial"/>
                <w:b/>
                <w:sz w:val="20"/>
                <w:szCs w:val="20"/>
                <w:lang w:eastAsia="es-BO"/>
              </w:rPr>
              <w:t>CONTRATISTA</w:t>
            </w:r>
            <w:r w:rsidRPr="0012524C">
              <w:rPr>
                <w:rFonts w:ascii="Arial" w:hAnsi="Arial" w:cs="Arial"/>
                <w:sz w:val="20"/>
                <w:szCs w:val="20"/>
                <w:lang w:eastAsia="es-BO"/>
              </w:rPr>
              <w:t xml:space="preserve"> </w:t>
            </w:r>
            <w:r w:rsidRPr="00C01FDE">
              <w:rPr>
                <w:rFonts w:ascii="Arial" w:hAnsi="Arial" w:cs="Arial"/>
                <w:sz w:val="20"/>
                <w:szCs w:val="20"/>
                <w:lang w:eastAsia="es-BO"/>
              </w:rPr>
              <w:t xml:space="preserve">deberá renovar y mantener vigente los seguros, esto durante el periodo </w:t>
            </w:r>
            <w:r w:rsidRPr="0012524C">
              <w:rPr>
                <w:rFonts w:ascii="Arial" w:hAnsi="Arial" w:cs="Arial"/>
                <w:sz w:val="20"/>
                <w:szCs w:val="20"/>
                <w:lang w:eastAsia="es-BO"/>
              </w:rPr>
              <w:t>del contrato</w:t>
            </w:r>
            <w:r w:rsidRPr="00C01FDE">
              <w:rPr>
                <w:rFonts w:ascii="Arial" w:hAnsi="Arial" w:cs="Arial"/>
                <w:sz w:val="20"/>
                <w:szCs w:val="20"/>
                <w:lang w:eastAsia="es-BO"/>
              </w:rPr>
              <w:t>.</w:t>
            </w:r>
          </w:p>
        </w:tc>
      </w:tr>
      <w:tr w:rsidR="00FB08EA" w:rsidRPr="00F85259" w14:paraId="0988DF3E" w14:textId="77777777" w:rsidTr="00785433">
        <w:trPr>
          <w:trHeight w:val="397"/>
          <w:jc w:val="center"/>
        </w:trPr>
        <w:tc>
          <w:tcPr>
            <w:tcW w:w="9067" w:type="dxa"/>
            <w:tcBorders>
              <w:bottom w:val="single" w:sz="4" w:space="0" w:color="auto"/>
            </w:tcBorders>
            <w:shd w:val="clear" w:color="auto" w:fill="95B3D7" w:themeFill="accent1" w:themeFillTint="99"/>
            <w:vAlign w:val="center"/>
          </w:tcPr>
          <w:p w14:paraId="466771E3" w14:textId="77777777" w:rsidR="00FB08EA" w:rsidRPr="00F85259" w:rsidRDefault="00FB08EA" w:rsidP="00785433">
            <w:pPr>
              <w:spacing w:line="200" w:lineRule="atLeast"/>
              <w:contextualSpacing/>
              <w:jc w:val="both"/>
              <w:rPr>
                <w:rFonts w:ascii="Arial" w:hAnsi="Arial" w:cs="Arial"/>
                <w:b/>
                <w:sz w:val="20"/>
                <w:szCs w:val="20"/>
                <w:lang w:eastAsia="es-BO"/>
              </w:rPr>
            </w:pPr>
            <w:r>
              <w:rPr>
                <w:rFonts w:ascii="Arial" w:hAnsi="Arial" w:cs="Arial"/>
                <w:b/>
                <w:color w:val="C00000"/>
                <w:sz w:val="20"/>
                <w:szCs w:val="20"/>
                <w:lang w:eastAsia="es-BO"/>
              </w:rPr>
              <w:lastRenderedPageBreak/>
              <w:t>CONDICIONES QUE DEBE CUMPLIR EL PROPONENTE</w:t>
            </w:r>
          </w:p>
        </w:tc>
      </w:tr>
      <w:tr w:rsidR="00FB08EA" w:rsidRPr="00F26DF6" w14:paraId="22F74AB9" w14:textId="77777777" w:rsidTr="00785433">
        <w:trPr>
          <w:trHeight w:val="397"/>
          <w:jc w:val="center"/>
        </w:trPr>
        <w:tc>
          <w:tcPr>
            <w:tcW w:w="9067" w:type="dxa"/>
            <w:shd w:val="clear" w:color="auto" w:fill="DBE5F1" w:themeFill="accent1" w:themeFillTint="33"/>
            <w:vAlign w:val="center"/>
          </w:tcPr>
          <w:p w14:paraId="62E915D4" w14:textId="77777777" w:rsidR="00FB08EA" w:rsidRPr="00F26DF6" w:rsidRDefault="00FB08EA" w:rsidP="00FB08EA">
            <w:pPr>
              <w:pStyle w:val="Prrafodelista"/>
              <w:numPr>
                <w:ilvl w:val="0"/>
                <w:numId w:val="60"/>
              </w:numPr>
              <w:spacing w:line="200" w:lineRule="atLeast"/>
              <w:contextualSpacing/>
              <w:jc w:val="both"/>
              <w:rPr>
                <w:rFonts w:ascii="Arial" w:hAnsi="Arial" w:cs="Arial"/>
                <w:b/>
                <w:sz w:val="20"/>
                <w:lang w:eastAsia="es-BO"/>
              </w:rPr>
            </w:pPr>
            <w:r w:rsidRPr="00F26DF6">
              <w:rPr>
                <w:rFonts w:ascii="Arial" w:hAnsi="Arial" w:cs="Arial"/>
                <w:b/>
                <w:sz w:val="20"/>
                <w:lang w:eastAsia="es-BO"/>
              </w:rPr>
              <w:t xml:space="preserve">PROPUESTA ECONÓMICA </w:t>
            </w:r>
          </w:p>
        </w:tc>
      </w:tr>
      <w:tr w:rsidR="00FB08EA" w:rsidRPr="000222CC" w14:paraId="0E2BDDD8" w14:textId="77777777" w:rsidTr="00785433">
        <w:trPr>
          <w:trHeight w:val="397"/>
          <w:jc w:val="center"/>
        </w:trPr>
        <w:tc>
          <w:tcPr>
            <w:tcW w:w="9067" w:type="dxa"/>
            <w:shd w:val="clear" w:color="auto" w:fill="auto"/>
            <w:vAlign w:val="center"/>
          </w:tcPr>
          <w:p w14:paraId="03FA537B" w14:textId="77777777" w:rsidR="00FB08EA" w:rsidRPr="00873791" w:rsidRDefault="00FB08EA" w:rsidP="00785433">
            <w:pPr>
              <w:jc w:val="both"/>
              <w:rPr>
                <w:rFonts w:ascii="Arial" w:hAnsi="Arial" w:cs="Arial"/>
                <w:sz w:val="20"/>
                <w:szCs w:val="20"/>
              </w:rPr>
            </w:pPr>
            <w:r w:rsidRPr="00873791">
              <w:rPr>
                <w:rFonts w:ascii="Arial" w:hAnsi="Arial" w:cs="Arial"/>
                <w:sz w:val="20"/>
                <w:szCs w:val="20"/>
              </w:rPr>
              <w:t>El proponente deberá presentar su propuesta económica a través de la plataforma informática del RUPE, registrando la siguiente información:</w:t>
            </w:r>
          </w:p>
          <w:p w14:paraId="356158F8" w14:textId="77777777" w:rsidR="00FB08EA" w:rsidRPr="00873791" w:rsidRDefault="00FB08EA" w:rsidP="00FB08EA">
            <w:pPr>
              <w:numPr>
                <w:ilvl w:val="0"/>
                <w:numId w:val="43"/>
              </w:numPr>
              <w:contextualSpacing/>
              <w:jc w:val="both"/>
              <w:rPr>
                <w:rFonts w:ascii="Arial" w:hAnsi="Arial" w:cs="Arial"/>
                <w:sz w:val="20"/>
                <w:szCs w:val="20"/>
                <w:lang w:eastAsia="es-BO"/>
              </w:rPr>
            </w:pPr>
            <w:r w:rsidRPr="00873791">
              <w:rPr>
                <w:rFonts w:ascii="Arial" w:hAnsi="Arial" w:cs="Arial"/>
                <w:b/>
                <w:sz w:val="20"/>
                <w:szCs w:val="20"/>
                <w:lang w:eastAsia="es-BO"/>
              </w:rPr>
              <w:t>Análisis de Precios unitarios</w:t>
            </w:r>
            <w:r w:rsidRPr="00873791">
              <w:rPr>
                <w:rFonts w:ascii="Arial" w:hAnsi="Arial" w:cs="Arial"/>
                <w:sz w:val="20"/>
                <w:szCs w:val="20"/>
                <w:lang w:eastAsia="es-BO"/>
              </w:rPr>
              <w:t xml:space="preserve"> </w:t>
            </w:r>
            <w:r w:rsidRPr="00873791">
              <w:rPr>
                <w:rFonts w:ascii="Arial" w:hAnsi="Arial" w:cs="Arial"/>
                <w:b/>
                <w:sz w:val="20"/>
                <w:szCs w:val="20"/>
                <w:lang w:eastAsia="es-BO"/>
              </w:rPr>
              <w:t>(Formulario B-2)</w:t>
            </w:r>
          </w:p>
          <w:p w14:paraId="729F0047" w14:textId="77777777" w:rsidR="00FB08EA" w:rsidRDefault="00FB08EA" w:rsidP="00FB08EA">
            <w:pPr>
              <w:numPr>
                <w:ilvl w:val="0"/>
                <w:numId w:val="43"/>
              </w:numPr>
              <w:contextualSpacing/>
              <w:jc w:val="both"/>
              <w:rPr>
                <w:rFonts w:ascii="Arial" w:hAnsi="Arial" w:cs="Arial"/>
                <w:b/>
                <w:sz w:val="20"/>
                <w:szCs w:val="20"/>
                <w:lang w:eastAsia="es-BO"/>
              </w:rPr>
            </w:pPr>
            <w:r w:rsidRPr="00873791">
              <w:rPr>
                <w:rFonts w:ascii="Arial" w:hAnsi="Arial" w:cs="Arial"/>
                <w:b/>
                <w:sz w:val="20"/>
                <w:szCs w:val="20"/>
                <w:lang w:eastAsia="es-BO"/>
              </w:rPr>
              <w:t>Precios unitarios elementales</w:t>
            </w:r>
            <w:r w:rsidRPr="00873791">
              <w:rPr>
                <w:rFonts w:ascii="Arial" w:hAnsi="Arial" w:cs="Arial"/>
                <w:sz w:val="20"/>
                <w:szCs w:val="20"/>
                <w:lang w:eastAsia="es-BO"/>
              </w:rPr>
              <w:t xml:space="preserve"> </w:t>
            </w:r>
            <w:r w:rsidRPr="00873791">
              <w:rPr>
                <w:rFonts w:ascii="Arial" w:hAnsi="Arial" w:cs="Arial"/>
                <w:b/>
                <w:sz w:val="20"/>
                <w:szCs w:val="20"/>
                <w:lang w:eastAsia="es-BO"/>
              </w:rPr>
              <w:t>(Formulario B-3)</w:t>
            </w:r>
          </w:p>
          <w:p w14:paraId="58DA89FE" w14:textId="77777777" w:rsidR="00FB08EA" w:rsidRPr="00873791" w:rsidRDefault="00FB08EA" w:rsidP="00785433">
            <w:pPr>
              <w:ind w:left="720"/>
              <w:contextualSpacing/>
              <w:jc w:val="both"/>
              <w:rPr>
                <w:rFonts w:ascii="Arial" w:hAnsi="Arial" w:cs="Arial"/>
                <w:b/>
                <w:sz w:val="20"/>
                <w:szCs w:val="20"/>
                <w:lang w:eastAsia="es-BO"/>
              </w:rPr>
            </w:pPr>
          </w:p>
          <w:p w14:paraId="52ECCC2F" w14:textId="77777777" w:rsidR="00FB08EA" w:rsidRPr="00873791" w:rsidRDefault="00FB08EA" w:rsidP="00785433">
            <w:pPr>
              <w:contextualSpacing/>
              <w:jc w:val="both"/>
              <w:rPr>
                <w:rFonts w:ascii="Arial" w:hAnsi="Arial" w:cs="Arial"/>
                <w:bCs/>
                <w:snapToGrid w:val="0"/>
                <w:sz w:val="20"/>
                <w:szCs w:val="20"/>
                <w:lang w:eastAsia="es-BO"/>
              </w:rPr>
            </w:pPr>
            <w:r>
              <w:rPr>
                <w:rFonts w:ascii="Arial" w:hAnsi="Arial" w:cs="Arial"/>
                <w:b/>
                <w:sz w:val="20"/>
                <w:szCs w:val="20"/>
                <w:lang w:eastAsia="es-BO"/>
              </w:rPr>
              <w:t xml:space="preserve">En el presente proceso no corresponde el registro del </w:t>
            </w:r>
            <w:r w:rsidRPr="00873791">
              <w:rPr>
                <w:rFonts w:ascii="Arial" w:hAnsi="Arial" w:cs="Arial"/>
                <w:b/>
                <w:sz w:val="20"/>
                <w:szCs w:val="20"/>
                <w:lang w:eastAsia="es-BO"/>
              </w:rPr>
              <w:t>Costo de trabajo de los Equipos (Formulario B-4)</w:t>
            </w:r>
            <w:r w:rsidRPr="00873791">
              <w:rPr>
                <w:rFonts w:ascii="Arial" w:hAnsi="Arial" w:cs="Arial"/>
                <w:bCs/>
                <w:snapToGrid w:val="0"/>
                <w:sz w:val="20"/>
                <w:szCs w:val="20"/>
                <w:lang w:eastAsia="es-BO"/>
              </w:rPr>
              <w:t>.</w:t>
            </w:r>
          </w:p>
          <w:p w14:paraId="61620B07" w14:textId="77777777" w:rsidR="00FB08EA" w:rsidRDefault="00FB08EA" w:rsidP="00785433">
            <w:pPr>
              <w:contextualSpacing/>
              <w:jc w:val="both"/>
              <w:rPr>
                <w:rFonts w:ascii="Arial" w:hAnsi="Arial" w:cs="Arial"/>
                <w:b/>
                <w:bCs/>
                <w:snapToGrid w:val="0"/>
                <w:sz w:val="20"/>
                <w:szCs w:val="20"/>
                <w:lang w:eastAsia="es-BO"/>
              </w:rPr>
            </w:pPr>
          </w:p>
          <w:p w14:paraId="094DF139" w14:textId="77777777" w:rsidR="00FB08EA" w:rsidRPr="000222CC" w:rsidRDefault="00FB08EA" w:rsidP="00785433">
            <w:pPr>
              <w:spacing w:line="200" w:lineRule="atLeast"/>
              <w:jc w:val="both"/>
              <w:rPr>
                <w:rFonts w:ascii="Arial" w:hAnsi="Arial" w:cs="Arial"/>
                <w:bCs/>
                <w:snapToGrid w:val="0"/>
                <w:sz w:val="20"/>
                <w:szCs w:val="20"/>
                <w:lang w:eastAsia="es-BO"/>
              </w:rPr>
            </w:pPr>
            <w:r w:rsidRPr="00447972">
              <w:rPr>
                <w:rFonts w:ascii="Arial" w:hAnsi="Arial" w:cs="Arial"/>
                <w:sz w:val="20"/>
                <w:szCs w:val="20"/>
              </w:rPr>
              <w:t>El proponente deberá adjuntar escaneado el Formulario B-5 a través de la plataforma informática del RUPE.</w:t>
            </w:r>
            <w:r>
              <w:rPr>
                <w:rFonts w:ascii="Arial" w:hAnsi="Arial" w:cs="Arial"/>
                <w:sz w:val="20"/>
                <w:szCs w:val="20"/>
                <w:u w:val="single"/>
              </w:rPr>
              <w:t xml:space="preserve"> </w:t>
            </w:r>
            <w:r w:rsidRPr="00873791">
              <w:rPr>
                <w:rFonts w:ascii="Arial" w:hAnsi="Arial" w:cs="Arial"/>
                <w:b/>
                <w:bCs/>
                <w:snapToGrid w:val="0"/>
                <w:sz w:val="20"/>
                <w:szCs w:val="20"/>
                <w:lang w:eastAsia="es-BO"/>
              </w:rPr>
              <w:t>Cronograma de Desembolsos (Formulario B-5)</w:t>
            </w:r>
            <w:r w:rsidRPr="00873791">
              <w:rPr>
                <w:rFonts w:ascii="Arial" w:hAnsi="Arial" w:cs="Arial"/>
                <w:bCs/>
                <w:snapToGrid w:val="0"/>
                <w:sz w:val="20"/>
                <w:szCs w:val="20"/>
                <w:lang w:eastAsia="es-BO"/>
              </w:rPr>
              <w:t>,</w:t>
            </w:r>
            <w:r w:rsidRPr="00873791">
              <w:rPr>
                <w:rFonts w:ascii="Arial" w:hAnsi="Arial" w:cs="Arial"/>
                <w:b/>
                <w:bCs/>
                <w:snapToGrid w:val="0"/>
                <w:sz w:val="20"/>
                <w:szCs w:val="20"/>
                <w:lang w:eastAsia="es-BO"/>
              </w:rPr>
              <w:t xml:space="preserve"> </w:t>
            </w:r>
            <w:r w:rsidRPr="00873791">
              <w:rPr>
                <w:rFonts w:ascii="Arial" w:hAnsi="Arial" w:cs="Arial"/>
                <w:bCs/>
                <w:snapToGrid w:val="0"/>
                <w:sz w:val="20"/>
                <w:szCs w:val="20"/>
                <w:lang w:eastAsia="es-BO"/>
              </w:rPr>
              <w:t xml:space="preserve">se deberá </w:t>
            </w:r>
            <w:r>
              <w:rPr>
                <w:rFonts w:ascii="Arial" w:hAnsi="Arial" w:cs="Arial"/>
                <w:bCs/>
                <w:snapToGrid w:val="0"/>
                <w:sz w:val="20"/>
                <w:szCs w:val="20"/>
                <w:lang w:eastAsia="es-BO"/>
              </w:rPr>
              <w:t>considerar</w:t>
            </w:r>
            <w:r w:rsidRPr="00873791">
              <w:rPr>
                <w:rFonts w:ascii="Arial" w:hAnsi="Arial" w:cs="Arial"/>
                <w:bCs/>
                <w:snapToGrid w:val="0"/>
                <w:sz w:val="20"/>
                <w:szCs w:val="20"/>
                <w:lang w:eastAsia="es-BO"/>
              </w:rPr>
              <w:t xml:space="preserve"> el anticipo (si corresponde) y el pago único posterior a la recepción de la obra, según lo referido en el </w:t>
            </w:r>
            <w:r>
              <w:rPr>
                <w:rFonts w:ascii="Arial" w:hAnsi="Arial" w:cs="Arial"/>
                <w:bCs/>
                <w:snapToGrid w:val="0"/>
                <w:sz w:val="20"/>
                <w:szCs w:val="20"/>
                <w:lang w:eastAsia="es-BO"/>
              </w:rPr>
              <w:t xml:space="preserve">inciso </w:t>
            </w:r>
            <w:r>
              <w:rPr>
                <w:rFonts w:ascii="Arial" w:hAnsi="Arial" w:cs="Arial"/>
                <w:b/>
                <w:bCs/>
                <w:snapToGrid w:val="0"/>
                <w:color w:val="FF0000"/>
                <w:sz w:val="20"/>
                <w:szCs w:val="20"/>
                <w:lang w:eastAsia="es-BO"/>
              </w:rPr>
              <w:t>O</w:t>
            </w:r>
            <w:r w:rsidRPr="00873791">
              <w:rPr>
                <w:rFonts w:ascii="Arial" w:hAnsi="Arial" w:cs="Arial"/>
                <w:bCs/>
                <w:snapToGrid w:val="0"/>
                <w:sz w:val="20"/>
                <w:szCs w:val="20"/>
                <w:lang w:eastAsia="es-BO"/>
              </w:rPr>
              <w:t>.</w:t>
            </w:r>
          </w:p>
        </w:tc>
      </w:tr>
      <w:tr w:rsidR="00FB08EA" w:rsidRPr="00F85259" w14:paraId="10C6C68E" w14:textId="77777777" w:rsidTr="00785433">
        <w:trPr>
          <w:trHeight w:val="397"/>
          <w:jc w:val="center"/>
        </w:trPr>
        <w:tc>
          <w:tcPr>
            <w:tcW w:w="9067" w:type="dxa"/>
            <w:shd w:val="clear" w:color="auto" w:fill="DBE5F1" w:themeFill="accent1" w:themeFillTint="33"/>
            <w:vAlign w:val="center"/>
          </w:tcPr>
          <w:p w14:paraId="43EA5B8B" w14:textId="77777777" w:rsidR="00FB08EA" w:rsidRPr="00F85259" w:rsidRDefault="00FB08EA" w:rsidP="00FB08EA">
            <w:pPr>
              <w:pStyle w:val="Prrafodelista"/>
              <w:numPr>
                <w:ilvl w:val="0"/>
                <w:numId w:val="60"/>
              </w:numPr>
              <w:spacing w:line="200" w:lineRule="atLeast"/>
              <w:ind w:left="351" w:hanging="284"/>
              <w:contextualSpacing/>
              <w:jc w:val="both"/>
              <w:rPr>
                <w:rFonts w:ascii="Arial" w:hAnsi="Arial" w:cs="Arial"/>
                <w:b/>
                <w:sz w:val="20"/>
                <w:lang w:eastAsia="es-BO"/>
              </w:rPr>
            </w:pPr>
            <w:r w:rsidRPr="00F85259">
              <w:rPr>
                <w:rFonts w:ascii="Arial" w:hAnsi="Arial" w:cs="Arial"/>
                <w:b/>
                <w:sz w:val="20"/>
                <w:lang w:eastAsia="es-BO"/>
              </w:rPr>
              <w:t>PROPUESTA TÉCNICA</w:t>
            </w:r>
          </w:p>
        </w:tc>
      </w:tr>
      <w:tr w:rsidR="00FB08EA" w:rsidRPr="00EB6950" w14:paraId="10335501" w14:textId="77777777" w:rsidTr="00785433">
        <w:trPr>
          <w:trHeight w:val="397"/>
          <w:jc w:val="center"/>
        </w:trPr>
        <w:tc>
          <w:tcPr>
            <w:tcW w:w="9067" w:type="dxa"/>
            <w:shd w:val="clear" w:color="auto" w:fill="auto"/>
            <w:vAlign w:val="center"/>
          </w:tcPr>
          <w:p w14:paraId="34BBEE02" w14:textId="77777777" w:rsidR="00FB08EA" w:rsidRPr="00F85259" w:rsidRDefault="00FB08EA" w:rsidP="00785433">
            <w:pPr>
              <w:tabs>
                <w:tab w:val="left" w:pos="539"/>
              </w:tabs>
              <w:spacing w:line="200" w:lineRule="atLeast"/>
              <w:ind w:right="113"/>
              <w:contextualSpacing/>
              <w:jc w:val="both"/>
              <w:rPr>
                <w:rFonts w:ascii="Arial" w:hAnsi="Arial" w:cs="Arial"/>
                <w:bCs/>
                <w:snapToGrid w:val="0"/>
                <w:sz w:val="20"/>
                <w:szCs w:val="20"/>
                <w:lang w:eastAsia="es-BO"/>
              </w:rPr>
            </w:pPr>
            <w:r w:rsidRPr="00F85259">
              <w:rPr>
                <w:rFonts w:ascii="Arial" w:hAnsi="Arial" w:cs="Arial"/>
                <w:bCs/>
                <w:snapToGrid w:val="0"/>
                <w:sz w:val="20"/>
                <w:szCs w:val="20"/>
                <w:lang w:eastAsia="es-BO"/>
              </w:rPr>
              <w:t>El proponente deber</w:t>
            </w:r>
            <w:r>
              <w:rPr>
                <w:rFonts w:ascii="Arial" w:hAnsi="Arial" w:cs="Arial"/>
                <w:bCs/>
                <w:snapToGrid w:val="0"/>
                <w:sz w:val="20"/>
                <w:szCs w:val="20"/>
                <w:lang w:eastAsia="es-BO"/>
              </w:rPr>
              <w:t xml:space="preserve">á elaborar su Propuesta Técnica, </w:t>
            </w:r>
            <w:r w:rsidRPr="004C4BC8">
              <w:rPr>
                <w:rFonts w:ascii="Arial" w:hAnsi="Arial" w:cs="Arial"/>
                <w:bCs/>
                <w:snapToGrid w:val="0"/>
                <w:color w:val="C00000"/>
                <w:sz w:val="20"/>
                <w:szCs w:val="20"/>
                <w:lang w:eastAsia="es-BO"/>
              </w:rPr>
              <w:t>con el siguiente contenido mínimo</w:t>
            </w:r>
            <w:r w:rsidRPr="00F85259">
              <w:rPr>
                <w:rFonts w:ascii="Arial" w:hAnsi="Arial" w:cs="Arial"/>
                <w:bCs/>
                <w:snapToGrid w:val="0"/>
                <w:sz w:val="20"/>
                <w:szCs w:val="20"/>
                <w:lang w:eastAsia="es-BO"/>
              </w:rPr>
              <w:t>:</w:t>
            </w:r>
          </w:p>
          <w:p w14:paraId="28A693F3" w14:textId="77777777" w:rsidR="00FB08EA" w:rsidRPr="00F85259" w:rsidRDefault="00FB08EA" w:rsidP="00785433">
            <w:pPr>
              <w:tabs>
                <w:tab w:val="left" w:pos="539"/>
              </w:tabs>
              <w:spacing w:line="200" w:lineRule="atLeast"/>
              <w:ind w:right="113"/>
              <w:contextualSpacing/>
              <w:jc w:val="both"/>
              <w:rPr>
                <w:rFonts w:ascii="Arial" w:hAnsi="Arial" w:cs="Arial"/>
                <w:bCs/>
                <w:snapToGrid w:val="0"/>
                <w:sz w:val="20"/>
                <w:szCs w:val="20"/>
                <w:lang w:eastAsia="es-BO"/>
              </w:rPr>
            </w:pPr>
          </w:p>
          <w:p w14:paraId="1986A739" w14:textId="77777777" w:rsidR="00FB08EA" w:rsidRPr="009311E0" w:rsidRDefault="00FB08EA" w:rsidP="00FB08EA">
            <w:pPr>
              <w:numPr>
                <w:ilvl w:val="0"/>
                <w:numId w:val="54"/>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bCs/>
                <w:snapToGrid w:val="0"/>
                <w:sz w:val="20"/>
                <w:szCs w:val="20"/>
                <w:lang w:eastAsia="es-BO"/>
              </w:rPr>
              <w:t>METODOLOGÍA</w:t>
            </w:r>
            <w:r w:rsidRPr="00F85259">
              <w:rPr>
                <w:rFonts w:ascii="Arial" w:hAnsi="Arial" w:cs="Arial"/>
                <w:bCs/>
                <w:snapToGrid w:val="0"/>
                <w:sz w:val="20"/>
                <w:szCs w:val="20"/>
                <w:lang w:eastAsia="es-BO"/>
              </w:rPr>
              <w:t xml:space="preserve"> </w:t>
            </w:r>
            <w:r w:rsidRPr="00F85259">
              <w:rPr>
                <w:rFonts w:ascii="Arial" w:hAnsi="Arial" w:cs="Arial"/>
                <w:b/>
                <w:bCs/>
                <w:snapToGrid w:val="0"/>
                <w:sz w:val="20"/>
                <w:szCs w:val="20"/>
                <w:lang w:eastAsia="es-BO"/>
              </w:rPr>
              <w:t>DE TRABAJO</w:t>
            </w:r>
            <w:r w:rsidRPr="00F85259">
              <w:rPr>
                <w:rFonts w:ascii="Arial" w:hAnsi="Arial" w:cs="Arial"/>
                <w:bCs/>
                <w:snapToGrid w:val="0"/>
                <w:sz w:val="20"/>
                <w:szCs w:val="20"/>
                <w:lang w:eastAsia="es-BO"/>
              </w:rPr>
              <w:t xml:space="preserve"> </w:t>
            </w:r>
            <w:r w:rsidRPr="00F85259">
              <w:rPr>
                <w:rFonts w:ascii="Arial" w:hAnsi="Arial" w:cs="Arial"/>
                <w:b/>
                <w:bCs/>
                <w:snapToGrid w:val="0"/>
                <w:sz w:val="20"/>
                <w:szCs w:val="20"/>
                <w:lang w:eastAsia="es-BO"/>
              </w:rPr>
              <w:t>(Formulario C-1)</w:t>
            </w:r>
            <w:r w:rsidRPr="00F85259">
              <w:rPr>
                <w:rFonts w:ascii="Arial" w:hAnsi="Arial" w:cs="Arial"/>
                <w:bCs/>
                <w:snapToGrid w:val="0"/>
                <w:sz w:val="20"/>
                <w:szCs w:val="20"/>
                <w:lang w:eastAsia="es-BO"/>
              </w:rPr>
              <w:t xml:space="preserve"> que incluye: </w:t>
            </w:r>
          </w:p>
          <w:p w14:paraId="5DC9F64B" w14:textId="77777777" w:rsidR="00FB08EA" w:rsidRPr="00D83182" w:rsidRDefault="00FB08EA" w:rsidP="00FB08EA">
            <w:pPr>
              <w:pStyle w:val="Prrafodelista"/>
              <w:numPr>
                <w:ilvl w:val="1"/>
                <w:numId w:val="52"/>
              </w:numPr>
              <w:ind w:left="918" w:hanging="284"/>
              <w:contextualSpacing/>
              <w:jc w:val="both"/>
              <w:rPr>
                <w:rFonts w:ascii="Arial" w:hAnsi="Arial" w:cs="Arial"/>
                <w:szCs w:val="18"/>
                <w:lang w:val="es-BO"/>
              </w:rPr>
            </w:pPr>
            <w:r w:rsidRPr="00F85259">
              <w:rPr>
                <w:rFonts w:ascii="Arial" w:hAnsi="Arial" w:cs="Arial"/>
                <w:b/>
                <w:sz w:val="20"/>
                <w:lang w:eastAsia="es-BO"/>
              </w:rPr>
              <w:t>Organigrama para la ejecución de la obra</w:t>
            </w:r>
            <w:r>
              <w:rPr>
                <w:rFonts w:ascii="Arial" w:hAnsi="Arial" w:cs="Arial"/>
                <w:sz w:val="20"/>
                <w:lang w:eastAsia="es-BO"/>
              </w:rPr>
              <w:t xml:space="preserve">, </w:t>
            </w:r>
            <w:r w:rsidRPr="00095652">
              <w:rPr>
                <w:rFonts w:ascii="Arial" w:hAnsi="Arial" w:cs="Arial"/>
                <w:szCs w:val="18"/>
                <w:lang w:val="es-BO"/>
              </w:rPr>
              <w:t xml:space="preserve">el cual no solamente incluirá el detalle del </w:t>
            </w:r>
            <w:r>
              <w:rPr>
                <w:rFonts w:ascii="Arial" w:hAnsi="Arial" w:cs="Arial"/>
                <w:szCs w:val="18"/>
                <w:lang w:val="es-BO"/>
              </w:rPr>
              <w:t xml:space="preserve">  </w:t>
            </w:r>
            <w:r w:rsidRPr="00095652">
              <w:rPr>
                <w:rFonts w:ascii="Arial" w:hAnsi="Arial" w:cs="Arial"/>
                <w:szCs w:val="18"/>
                <w:lang w:val="es-BO"/>
              </w:rPr>
              <w:t>personal clave.</w:t>
            </w:r>
          </w:p>
          <w:p w14:paraId="27FA8B1E" w14:textId="77777777" w:rsidR="00FB08EA" w:rsidRPr="00F85259" w:rsidRDefault="00FB08EA" w:rsidP="00FB08EA">
            <w:pPr>
              <w:numPr>
                <w:ilvl w:val="1"/>
                <w:numId w:val="52"/>
              </w:numPr>
              <w:spacing w:line="200" w:lineRule="atLeast"/>
              <w:ind w:left="923" w:hanging="284"/>
              <w:contextualSpacing/>
              <w:jc w:val="both"/>
              <w:rPr>
                <w:rFonts w:ascii="Arial" w:hAnsi="Arial" w:cs="Arial"/>
                <w:b/>
                <w:sz w:val="20"/>
                <w:szCs w:val="20"/>
                <w:lang w:eastAsia="es-BO"/>
              </w:rPr>
            </w:pPr>
            <w:r w:rsidRPr="00F85259">
              <w:rPr>
                <w:rFonts w:ascii="Arial" w:hAnsi="Arial" w:cs="Arial"/>
                <w:b/>
                <w:sz w:val="20"/>
                <w:szCs w:val="20"/>
                <w:lang w:eastAsia="es-BO"/>
              </w:rPr>
              <w:t>Métodos constructivos</w:t>
            </w:r>
            <w:r w:rsidRPr="00F85259">
              <w:rPr>
                <w:rFonts w:ascii="Arial" w:hAnsi="Arial" w:cs="Arial"/>
                <w:sz w:val="20"/>
                <w:szCs w:val="20"/>
                <w:lang w:eastAsia="es-BO"/>
              </w:rPr>
              <w:t>, detallando las técnicas constructivas a utilizar para la ejecución de la obra, según el tipo de obra.</w:t>
            </w:r>
          </w:p>
          <w:p w14:paraId="51B7B8A4" w14:textId="00E8C182" w:rsidR="00FB08EA" w:rsidRPr="00EB6950" w:rsidRDefault="00FB08EA" w:rsidP="00256E08">
            <w:pPr>
              <w:numPr>
                <w:ilvl w:val="1"/>
                <w:numId w:val="52"/>
              </w:numPr>
              <w:spacing w:line="200" w:lineRule="atLeast"/>
              <w:ind w:left="923" w:hanging="284"/>
              <w:contextualSpacing/>
              <w:jc w:val="both"/>
              <w:rPr>
                <w:rFonts w:ascii="Arial" w:hAnsi="Arial" w:cs="Arial"/>
                <w:b/>
                <w:sz w:val="20"/>
                <w:szCs w:val="20"/>
                <w:lang w:eastAsia="es-BO"/>
              </w:rPr>
            </w:pPr>
            <w:r w:rsidRPr="00256E08">
              <w:rPr>
                <w:rFonts w:ascii="Arial" w:hAnsi="Arial" w:cs="Arial"/>
                <w:b/>
                <w:sz w:val="20"/>
                <w:szCs w:val="20"/>
                <w:lang w:eastAsia="es-BO"/>
              </w:rPr>
              <w:t>Número de frentes de trabajo a utilizar</w:t>
            </w:r>
            <w:r w:rsidRPr="00256E08">
              <w:rPr>
                <w:rFonts w:ascii="Arial" w:hAnsi="Arial" w:cs="Arial"/>
                <w:sz w:val="20"/>
                <w:szCs w:val="20"/>
                <w:lang w:eastAsia="es-BO"/>
              </w:rPr>
              <w:t>, describiendo la forma de encarar la ejecución de la obra y el personal a utilizar por frente de trabajo.</w:t>
            </w:r>
            <w:r w:rsidRPr="00F85259">
              <w:rPr>
                <w:rFonts w:ascii="Arial" w:hAnsi="Arial" w:cs="Arial"/>
                <w:b/>
                <w:sz w:val="20"/>
                <w:szCs w:val="20"/>
                <w:lang w:eastAsia="es-BO"/>
              </w:rPr>
              <w:t xml:space="preserve"> </w:t>
            </w:r>
          </w:p>
        </w:tc>
      </w:tr>
      <w:tr w:rsidR="00FB08EA" w:rsidRPr="0007787A" w14:paraId="63611624" w14:textId="77777777" w:rsidTr="00785433">
        <w:trPr>
          <w:trHeight w:val="397"/>
          <w:jc w:val="center"/>
        </w:trPr>
        <w:tc>
          <w:tcPr>
            <w:tcW w:w="9067" w:type="dxa"/>
            <w:shd w:val="clear" w:color="auto" w:fill="DBE5F1" w:themeFill="accent1" w:themeFillTint="33"/>
            <w:vAlign w:val="center"/>
          </w:tcPr>
          <w:p w14:paraId="1C50D0A5" w14:textId="77777777" w:rsidR="00FB08EA" w:rsidRPr="0007787A" w:rsidRDefault="00FB08EA" w:rsidP="00FB08EA">
            <w:pPr>
              <w:pStyle w:val="Prrafodelista"/>
              <w:numPr>
                <w:ilvl w:val="0"/>
                <w:numId w:val="60"/>
              </w:numPr>
              <w:spacing w:line="200" w:lineRule="atLeast"/>
              <w:contextualSpacing/>
              <w:jc w:val="both"/>
              <w:rPr>
                <w:rFonts w:ascii="Arial" w:hAnsi="Arial" w:cs="Arial"/>
                <w:b/>
                <w:sz w:val="20"/>
                <w:lang w:eastAsia="es-BO"/>
              </w:rPr>
            </w:pPr>
            <w:r w:rsidRPr="0007787A">
              <w:rPr>
                <w:rFonts w:ascii="Arial" w:hAnsi="Arial" w:cs="Arial"/>
                <w:b/>
                <w:sz w:val="20"/>
                <w:lang w:eastAsia="es-BO"/>
              </w:rPr>
              <w:t xml:space="preserve">EXPERIENCIA DEL PROPONENTE Y REQUISITOS DEL </w:t>
            </w:r>
            <w:r>
              <w:rPr>
                <w:rFonts w:ascii="Arial" w:hAnsi="Arial" w:cs="Arial"/>
                <w:b/>
                <w:sz w:val="20"/>
                <w:lang w:eastAsia="es-BO"/>
              </w:rPr>
              <w:t>PER</w:t>
            </w:r>
            <w:r w:rsidRPr="0007787A">
              <w:rPr>
                <w:rFonts w:ascii="Arial" w:hAnsi="Arial" w:cs="Arial"/>
                <w:b/>
                <w:sz w:val="20"/>
                <w:lang w:eastAsia="es-BO"/>
              </w:rPr>
              <w:t>SONAL DE LA OBRA</w:t>
            </w:r>
          </w:p>
        </w:tc>
      </w:tr>
      <w:tr w:rsidR="00FB08EA" w:rsidRPr="00F85259" w14:paraId="799A52B7" w14:textId="77777777" w:rsidTr="00785433">
        <w:trPr>
          <w:trHeight w:val="699"/>
          <w:jc w:val="center"/>
        </w:trPr>
        <w:tc>
          <w:tcPr>
            <w:tcW w:w="9067" w:type="dxa"/>
            <w:shd w:val="clear" w:color="auto" w:fill="auto"/>
            <w:vAlign w:val="center"/>
          </w:tcPr>
          <w:p w14:paraId="48AD04CE" w14:textId="77777777" w:rsidR="00FB08EA" w:rsidRPr="009311E0" w:rsidRDefault="00FB08EA" w:rsidP="00FB08EA">
            <w:pPr>
              <w:numPr>
                <w:ilvl w:val="0"/>
                <w:numId w:val="59"/>
              </w:numPr>
              <w:tabs>
                <w:tab w:val="left" w:pos="539"/>
              </w:tabs>
              <w:spacing w:line="200" w:lineRule="atLeast"/>
              <w:ind w:left="387" w:right="113" w:hanging="364"/>
              <w:contextualSpacing/>
              <w:jc w:val="both"/>
              <w:rPr>
                <w:rFonts w:ascii="Arial" w:eastAsia="Calibri" w:hAnsi="Arial" w:cs="Arial"/>
                <w:b/>
                <w:sz w:val="20"/>
                <w:szCs w:val="20"/>
              </w:rPr>
            </w:pPr>
            <w:r w:rsidRPr="00966B0A">
              <w:rPr>
                <w:rFonts w:ascii="Arial" w:hAnsi="Arial" w:cs="Arial"/>
                <w:b/>
                <w:bCs/>
                <w:snapToGrid w:val="0"/>
                <w:sz w:val="20"/>
                <w:szCs w:val="20"/>
                <w:lang w:eastAsia="es-BO"/>
              </w:rPr>
              <w:t>EXPERIENCIA</w:t>
            </w:r>
            <w:r w:rsidRPr="00966B0A">
              <w:rPr>
                <w:rFonts w:ascii="Arial" w:eastAsia="Calibri" w:hAnsi="Arial" w:cs="Arial"/>
                <w:b/>
                <w:sz w:val="20"/>
                <w:szCs w:val="20"/>
              </w:rPr>
              <w:t xml:space="preserve"> DEL PROPONENTE </w:t>
            </w:r>
          </w:p>
          <w:p w14:paraId="309E299B" w14:textId="77777777" w:rsidR="00FB08EA" w:rsidRPr="00F85259" w:rsidRDefault="00FB08EA" w:rsidP="00785433">
            <w:pPr>
              <w:tabs>
                <w:tab w:val="left" w:pos="539"/>
              </w:tabs>
              <w:spacing w:line="200" w:lineRule="atLeast"/>
              <w:ind w:right="113"/>
              <w:contextualSpacing/>
              <w:jc w:val="both"/>
              <w:rPr>
                <w:rFonts w:ascii="Arial" w:eastAsia="Calibri" w:hAnsi="Arial" w:cs="Arial"/>
                <w:b/>
                <w:sz w:val="20"/>
                <w:szCs w:val="20"/>
              </w:rPr>
            </w:pPr>
            <w:r w:rsidRPr="00F85259">
              <w:rPr>
                <w:rFonts w:ascii="Arial" w:eastAsia="Calibri" w:hAnsi="Arial" w:cs="Arial"/>
                <w:sz w:val="20"/>
                <w:szCs w:val="20"/>
              </w:rPr>
              <w:t>El proponente deberá cumplir mínimamente con la siguiente experiencia:</w:t>
            </w:r>
          </w:p>
          <w:p w14:paraId="3EAEDFD2" w14:textId="77777777" w:rsidR="00FB08EA" w:rsidRPr="003B72DD" w:rsidRDefault="00FB08EA" w:rsidP="00FB08EA">
            <w:pPr>
              <w:pStyle w:val="Prrafodelista"/>
              <w:numPr>
                <w:ilvl w:val="0"/>
                <w:numId w:val="58"/>
              </w:numPr>
              <w:spacing w:line="240" w:lineRule="atLeast"/>
              <w:ind w:left="780" w:hanging="284"/>
              <w:contextualSpacing/>
              <w:jc w:val="both"/>
              <w:rPr>
                <w:rFonts w:ascii="Arial" w:hAnsi="Arial" w:cs="Arial"/>
                <w:bCs/>
                <w:snapToGrid w:val="0"/>
                <w:sz w:val="20"/>
                <w:lang w:val="es-BO" w:eastAsia="es-BO"/>
              </w:rPr>
            </w:pPr>
            <w:r w:rsidRPr="00F85259">
              <w:rPr>
                <w:rFonts w:ascii="Arial" w:hAnsi="Arial" w:cs="Arial"/>
                <w:b/>
                <w:bCs/>
                <w:snapToGrid w:val="0"/>
                <w:sz w:val="20"/>
                <w:lang w:eastAsia="es-BO"/>
              </w:rPr>
              <w:t xml:space="preserve">Experiencia General de la Empresa (Formulario A-3): </w:t>
            </w:r>
            <w:r w:rsidRPr="003B72DD">
              <w:rPr>
                <w:rFonts w:ascii="Arial" w:hAnsi="Arial" w:cs="Arial"/>
                <w:bCs/>
                <w:snapToGrid w:val="0"/>
                <w:sz w:val="20"/>
                <w:lang w:val="es-BO" w:eastAsia="es-BO"/>
              </w:rPr>
              <w:t xml:space="preserve">El proponente deberá acreditar una experiencia general mínima de </w:t>
            </w:r>
            <w:r>
              <w:rPr>
                <w:rFonts w:ascii="Arial" w:hAnsi="Arial" w:cs="Arial"/>
                <w:b/>
                <w:bCs/>
                <w:snapToGrid w:val="0"/>
                <w:sz w:val="20"/>
                <w:lang w:val="es-BO" w:eastAsia="es-BO"/>
              </w:rPr>
              <w:t>CINCO (5</w:t>
            </w:r>
            <w:r w:rsidRPr="00E05CE0">
              <w:rPr>
                <w:rFonts w:ascii="Arial" w:hAnsi="Arial" w:cs="Arial"/>
                <w:b/>
                <w:bCs/>
                <w:snapToGrid w:val="0"/>
                <w:sz w:val="20"/>
                <w:lang w:val="es-BO" w:eastAsia="es-BO"/>
              </w:rPr>
              <w:t>) TRABAJOS</w:t>
            </w:r>
            <w:r w:rsidRPr="003B72DD">
              <w:rPr>
                <w:rFonts w:ascii="Arial" w:hAnsi="Arial" w:cs="Arial"/>
                <w:bCs/>
                <w:snapToGrid w:val="0"/>
                <w:sz w:val="20"/>
                <w:lang w:val="es-BO" w:eastAsia="es-BO"/>
              </w:rPr>
              <w:t xml:space="preserve"> </w:t>
            </w:r>
            <w:r>
              <w:rPr>
                <w:rFonts w:ascii="Arial" w:hAnsi="Arial" w:cs="Arial"/>
                <w:bCs/>
                <w:snapToGrid w:val="0"/>
                <w:sz w:val="20"/>
                <w:lang w:val="es-BO" w:eastAsia="es-BO"/>
              </w:rPr>
              <w:t>en</w:t>
            </w:r>
            <w:r w:rsidRPr="003B72DD">
              <w:rPr>
                <w:rFonts w:ascii="Arial" w:hAnsi="Arial" w:cs="Arial"/>
                <w:bCs/>
                <w:snapToGrid w:val="0"/>
                <w:sz w:val="20"/>
                <w:lang w:val="es-BO" w:eastAsia="es-BO"/>
              </w:rPr>
              <w:t>: construcción y/o refacción y/o mantenimiento y/o mejoramiento</w:t>
            </w:r>
            <w:r>
              <w:rPr>
                <w:rFonts w:ascii="Arial" w:hAnsi="Arial" w:cs="Arial"/>
                <w:bCs/>
                <w:snapToGrid w:val="0"/>
                <w:sz w:val="20"/>
                <w:lang w:val="es-BO" w:eastAsia="es-BO"/>
              </w:rPr>
              <w:t>,</w:t>
            </w:r>
            <w:r w:rsidRPr="003B72DD">
              <w:rPr>
                <w:rFonts w:ascii="Arial" w:hAnsi="Arial" w:cs="Arial"/>
                <w:bCs/>
                <w:snapToGrid w:val="0"/>
                <w:sz w:val="20"/>
                <w:lang w:val="es-BO" w:eastAsia="es-BO"/>
              </w:rPr>
              <w:t xml:space="preserve"> de obras civiles en general.</w:t>
            </w:r>
          </w:p>
          <w:p w14:paraId="55CD6430" w14:textId="77777777" w:rsidR="00FB08EA" w:rsidRDefault="00FB08EA" w:rsidP="00785433">
            <w:pPr>
              <w:pStyle w:val="Prrafodelista"/>
              <w:spacing w:line="200" w:lineRule="atLeast"/>
              <w:ind w:left="776" w:right="113" w:firstLine="0"/>
              <w:contextualSpacing/>
              <w:jc w:val="both"/>
              <w:rPr>
                <w:rFonts w:ascii="Arial" w:hAnsi="Arial" w:cs="Arial"/>
                <w:b/>
                <w:bCs/>
                <w:snapToGrid w:val="0"/>
                <w:sz w:val="20"/>
                <w:lang w:eastAsia="es-BO"/>
              </w:rPr>
            </w:pPr>
          </w:p>
          <w:p w14:paraId="43896AAA" w14:textId="77777777" w:rsidR="00FB08EA" w:rsidRPr="00E321CB" w:rsidRDefault="00FB08EA" w:rsidP="00FB08EA">
            <w:pPr>
              <w:pStyle w:val="Prrafodelista"/>
              <w:numPr>
                <w:ilvl w:val="0"/>
                <w:numId w:val="58"/>
              </w:numPr>
              <w:spacing w:line="240" w:lineRule="atLeast"/>
              <w:ind w:left="780" w:hanging="284"/>
              <w:contextualSpacing/>
              <w:jc w:val="both"/>
              <w:rPr>
                <w:rFonts w:ascii="Arial" w:hAnsi="Arial" w:cs="Arial"/>
                <w:bCs/>
                <w:snapToGrid w:val="0"/>
                <w:sz w:val="20"/>
                <w:lang w:eastAsia="es-BO"/>
              </w:rPr>
            </w:pPr>
            <w:r w:rsidRPr="00F85259">
              <w:rPr>
                <w:rFonts w:ascii="Arial" w:hAnsi="Arial" w:cs="Arial"/>
                <w:b/>
                <w:bCs/>
                <w:snapToGrid w:val="0"/>
                <w:sz w:val="20"/>
                <w:lang w:eastAsia="es-BO"/>
              </w:rPr>
              <w:t xml:space="preserve">Experiencia Específica de la Empresa (Formulario A-4): </w:t>
            </w:r>
            <w:r w:rsidRPr="003B72DD">
              <w:rPr>
                <w:rFonts w:ascii="Arial" w:hAnsi="Arial" w:cs="Arial"/>
                <w:bCs/>
                <w:snapToGrid w:val="0"/>
                <w:sz w:val="20"/>
                <w:lang w:eastAsia="es-BO"/>
              </w:rPr>
              <w:t>El proponente deberá acreditar una experiencia específica mínima de</w:t>
            </w:r>
            <w:r>
              <w:rPr>
                <w:rFonts w:ascii="Arial" w:hAnsi="Arial" w:cs="Arial"/>
                <w:bCs/>
                <w:snapToGrid w:val="0"/>
                <w:sz w:val="20"/>
                <w:lang w:eastAsia="es-BO"/>
              </w:rPr>
              <w:t>:</w:t>
            </w:r>
            <w:r w:rsidRPr="003B72DD">
              <w:rPr>
                <w:rFonts w:ascii="Arial" w:hAnsi="Arial" w:cs="Arial"/>
                <w:bCs/>
                <w:snapToGrid w:val="0"/>
                <w:sz w:val="20"/>
                <w:lang w:eastAsia="es-BO"/>
              </w:rPr>
              <w:t xml:space="preserve"> </w:t>
            </w:r>
            <w:r>
              <w:rPr>
                <w:rFonts w:ascii="Arial" w:hAnsi="Arial" w:cs="Arial"/>
                <w:b/>
                <w:bCs/>
                <w:snapToGrid w:val="0"/>
                <w:sz w:val="20"/>
                <w:lang w:eastAsia="es-BO"/>
              </w:rPr>
              <w:t>TRES</w:t>
            </w:r>
            <w:r w:rsidRPr="003B72DD">
              <w:rPr>
                <w:rFonts w:ascii="Arial" w:hAnsi="Arial" w:cs="Arial"/>
                <w:bCs/>
                <w:snapToGrid w:val="0"/>
                <w:sz w:val="20"/>
                <w:lang w:eastAsia="es-BO"/>
              </w:rPr>
              <w:t xml:space="preserve"> </w:t>
            </w:r>
            <w:r>
              <w:rPr>
                <w:rFonts w:ascii="Arial" w:hAnsi="Arial" w:cs="Arial"/>
                <w:b/>
                <w:bCs/>
                <w:snapToGrid w:val="0"/>
                <w:sz w:val="20"/>
                <w:lang w:eastAsia="es-BO"/>
              </w:rPr>
              <w:t>(3</w:t>
            </w:r>
            <w:r w:rsidRPr="0063058C">
              <w:rPr>
                <w:rFonts w:ascii="Arial" w:hAnsi="Arial" w:cs="Arial"/>
                <w:b/>
                <w:bCs/>
                <w:snapToGrid w:val="0"/>
                <w:sz w:val="20"/>
                <w:lang w:eastAsia="es-BO"/>
              </w:rPr>
              <w:t>) TRABAJOS</w:t>
            </w:r>
            <w:r>
              <w:rPr>
                <w:rFonts w:ascii="Arial" w:hAnsi="Arial" w:cs="Arial"/>
                <w:b/>
                <w:bCs/>
                <w:snapToGrid w:val="0"/>
                <w:sz w:val="20"/>
                <w:lang w:eastAsia="es-BO"/>
              </w:rPr>
              <w:t>,</w:t>
            </w:r>
            <w:r w:rsidRPr="003B72DD">
              <w:rPr>
                <w:rFonts w:ascii="Arial" w:hAnsi="Arial" w:cs="Arial"/>
                <w:bCs/>
                <w:snapToGrid w:val="0"/>
                <w:sz w:val="20"/>
                <w:lang w:eastAsia="es-BO"/>
              </w:rPr>
              <w:t xml:space="preserve"> </w:t>
            </w:r>
            <w:r w:rsidRPr="00E321CB">
              <w:rPr>
                <w:rFonts w:ascii="Arial" w:hAnsi="Arial" w:cs="Arial"/>
                <w:bCs/>
                <w:snapToGrid w:val="0"/>
                <w:sz w:val="20"/>
                <w:lang w:eastAsia="es-BO"/>
              </w:rPr>
              <w:t xml:space="preserve">en construcción y/o refacción </w:t>
            </w:r>
            <w:r w:rsidRPr="00192980">
              <w:rPr>
                <w:rFonts w:ascii="Arial" w:hAnsi="Arial" w:cs="Arial"/>
                <w:bCs/>
                <w:snapToGrid w:val="0"/>
                <w:sz w:val="20"/>
                <w:lang w:eastAsia="es-BO"/>
              </w:rPr>
              <w:t>de obras civiles,</w:t>
            </w:r>
            <w:r w:rsidRPr="00E321CB">
              <w:rPr>
                <w:rFonts w:ascii="Arial" w:hAnsi="Arial" w:cs="Arial"/>
                <w:bCs/>
                <w:snapToGrid w:val="0"/>
                <w:sz w:val="20"/>
                <w:lang w:eastAsia="es-BO"/>
              </w:rPr>
              <w:t xml:space="preserve"> como ser</w:t>
            </w:r>
            <w:r>
              <w:rPr>
                <w:rFonts w:ascii="Arial" w:hAnsi="Arial" w:cs="Arial"/>
                <w:bCs/>
                <w:snapToGrid w:val="0"/>
                <w:sz w:val="20"/>
                <w:lang w:eastAsia="es-BO"/>
              </w:rPr>
              <w:t>:</w:t>
            </w:r>
            <w:r w:rsidRPr="00E321CB">
              <w:rPr>
                <w:rFonts w:ascii="Arial" w:hAnsi="Arial" w:cs="Arial"/>
                <w:bCs/>
                <w:snapToGrid w:val="0"/>
                <w:sz w:val="20"/>
                <w:lang w:eastAsia="es-BO"/>
              </w:rPr>
              <w:t xml:space="preserve"> muros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baterías de baño</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plazas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graderías</w:t>
            </w:r>
            <w:r w:rsidRPr="00192980">
              <w:rPr>
                <w:rFonts w:ascii="Arial" w:hAnsi="Arial" w:cs="Arial"/>
                <w:bCs/>
                <w:snapToGrid w:val="0"/>
                <w:sz w:val="20"/>
                <w:lang w:eastAsia="es-BO"/>
              </w:rPr>
              <w:t xml:space="preserve"> y/o</w:t>
            </w:r>
            <w:r w:rsidRPr="00E321CB">
              <w:rPr>
                <w:rFonts w:ascii="Arial" w:hAnsi="Arial" w:cs="Arial"/>
                <w:bCs/>
                <w:snapToGrid w:val="0"/>
                <w:sz w:val="20"/>
                <w:lang w:eastAsia="es-BO"/>
              </w:rPr>
              <w:t xml:space="preserve"> sedes sociales</w:t>
            </w:r>
            <w:r w:rsidRPr="00192980">
              <w:rPr>
                <w:rFonts w:ascii="Arial" w:hAnsi="Arial" w:cs="Arial"/>
                <w:bCs/>
                <w:snapToGrid w:val="0"/>
                <w:sz w:val="20"/>
                <w:lang w:eastAsia="es-BO"/>
              </w:rPr>
              <w:t xml:space="preserve"> y/o</w:t>
            </w:r>
            <w:r>
              <w:rPr>
                <w:rFonts w:ascii="Arial" w:hAnsi="Arial" w:cs="Arial"/>
                <w:bCs/>
                <w:snapToGrid w:val="0"/>
                <w:sz w:val="20"/>
                <w:lang w:eastAsia="es-BO"/>
              </w:rPr>
              <w:t xml:space="preserve"> aulas</w:t>
            </w:r>
            <w:r w:rsidRPr="00E321CB">
              <w:rPr>
                <w:rFonts w:ascii="Arial" w:hAnsi="Arial" w:cs="Arial"/>
                <w:bCs/>
                <w:snapToGrid w:val="0"/>
                <w:sz w:val="20"/>
                <w:lang w:eastAsia="es-BO"/>
              </w:rPr>
              <w:t xml:space="preserve"> y/o centros educativos</w:t>
            </w:r>
            <w:r w:rsidRPr="00E321CB">
              <w:rPr>
                <w:rFonts w:ascii="Arial" w:eastAsia="Calibri" w:hAnsi="Arial" w:cs="Arial"/>
                <w:sz w:val="20"/>
              </w:rPr>
              <w:t xml:space="preserve"> y/o</w:t>
            </w:r>
            <w:r w:rsidRPr="00E321CB">
              <w:rPr>
                <w:rFonts w:ascii="Arial" w:hAnsi="Arial" w:cs="Arial"/>
                <w:bCs/>
                <w:snapToGrid w:val="0"/>
                <w:sz w:val="20"/>
                <w:lang w:eastAsia="es-BO"/>
              </w:rPr>
              <w:t xml:space="preserve"> modulo policial</w:t>
            </w:r>
            <w:r>
              <w:rPr>
                <w:rFonts w:ascii="Arial" w:hAnsi="Arial" w:cs="Arial"/>
                <w:bCs/>
                <w:snapToGrid w:val="0"/>
                <w:sz w:val="20"/>
                <w:lang w:eastAsia="es-BO"/>
              </w:rPr>
              <w:t>,</w:t>
            </w:r>
            <w:r w:rsidRPr="00E321CB">
              <w:rPr>
                <w:rFonts w:ascii="Arial" w:hAnsi="Arial" w:cs="Arial"/>
                <w:bCs/>
                <w:snapToGrid w:val="0"/>
                <w:sz w:val="20"/>
                <w:lang w:eastAsia="es-BO"/>
              </w:rPr>
              <w:t xml:space="preserve"> (realizado con personas jurídicas públicas y/o privadas).</w:t>
            </w:r>
          </w:p>
          <w:p w14:paraId="09CDE4D0" w14:textId="77777777" w:rsidR="00FB08EA" w:rsidRDefault="00FB08EA" w:rsidP="00785433">
            <w:pPr>
              <w:spacing w:line="200" w:lineRule="atLeast"/>
              <w:ind w:right="113"/>
              <w:contextualSpacing/>
              <w:jc w:val="both"/>
              <w:rPr>
                <w:rFonts w:ascii="Arial" w:eastAsia="Calibri" w:hAnsi="Arial" w:cs="Arial"/>
                <w:sz w:val="20"/>
                <w:szCs w:val="20"/>
                <w:highlight w:val="yellow"/>
              </w:rPr>
            </w:pPr>
          </w:p>
          <w:p w14:paraId="3ACFA600" w14:textId="77777777" w:rsidR="00FB08EA" w:rsidRPr="00F85259" w:rsidRDefault="00FB08EA" w:rsidP="00785433">
            <w:pPr>
              <w:spacing w:line="200" w:lineRule="atLeast"/>
              <w:ind w:right="113"/>
              <w:contextualSpacing/>
              <w:jc w:val="both"/>
              <w:rPr>
                <w:rFonts w:ascii="Arial" w:eastAsia="Calibri" w:hAnsi="Arial" w:cs="Arial"/>
                <w:sz w:val="20"/>
                <w:szCs w:val="20"/>
              </w:rPr>
            </w:pPr>
            <w:r w:rsidRPr="00192980">
              <w:rPr>
                <w:rFonts w:ascii="Arial" w:eastAsia="Calibri" w:hAnsi="Arial" w:cs="Arial"/>
                <w:sz w:val="20"/>
                <w:szCs w:val="20"/>
              </w:rPr>
              <w:t>En caso de que estas obras fueran parte de un macro proyecto o macro contrato, dicha información debe ser desglosada y detallada obra por obra previendo el contar con la certificación respectiva de cada obra declarada.</w:t>
            </w:r>
            <w:r w:rsidRPr="00F85259">
              <w:rPr>
                <w:rFonts w:ascii="Arial" w:eastAsia="Calibri" w:hAnsi="Arial" w:cs="Arial"/>
                <w:sz w:val="20"/>
                <w:szCs w:val="20"/>
              </w:rPr>
              <w:t xml:space="preserve"> </w:t>
            </w:r>
          </w:p>
          <w:p w14:paraId="4B202ECF" w14:textId="77777777" w:rsidR="00FB08EA" w:rsidRPr="00F85259" w:rsidRDefault="00FB08EA" w:rsidP="00785433">
            <w:pPr>
              <w:spacing w:line="200" w:lineRule="atLeast"/>
              <w:ind w:left="776" w:right="113"/>
              <w:contextualSpacing/>
              <w:jc w:val="both"/>
              <w:rPr>
                <w:rFonts w:ascii="Arial" w:hAnsi="Arial" w:cs="Arial"/>
                <w:bCs/>
                <w:snapToGrid w:val="0"/>
                <w:sz w:val="20"/>
                <w:szCs w:val="20"/>
                <w:lang w:eastAsia="es-BO"/>
              </w:rPr>
            </w:pPr>
          </w:p>
          <w:p w14:paraId="2CB088C0" w14:textId="77777777" w:rsidR="00FB08EA" w:rsidRDefault="00FB08EA" w:rsidP="00785433">
            <w:pPr>
              <w:spacing w:line="200" w:lineRule="atLeast"/>
              <w:ind w:right="113"/>
              <w:contextualSpacing/>
              <w:jc w:val="both"/>
              <w:rPr>
                <w:rFonts w:ascii="Arial" w:eastAsia="Calibri" w:hAnsi="Arial" w:cs="Arial"/>
                <w:sz w:val="20"/>
                <w:szCs w:val="20"/>
              </w:rPr>
            </w:pPr>
            <w:r w:rsidRPr="00F85259">
              <w:rPr>
                <w:rFonts w:ascii="Arial" w:eastAsia="Calibri" w:hAnsi="Arial" w:cs="Arial"/>
                <w:sz w:val="20"/>
                <w:szCs w:val="20"/>
              </w:rPr>
              <w:t xml:space="preserve">El </w:t>
            </w:r>
            <w:r w:rsidRPr="00F85259">
              <w:rPr>
                <w:rFonts w:ascii="Arial" w:eastAsia="Calibri" w:hAnsi="Arial" w:cs="Arial"/>
                <w:b/>
                <w:sz w:val="20"/>
                <w:szCs w:val="20"/>
              </w:rPr>
              <w:t>proponente adjudicado</w:t>
            </w:r>
            <w:r w:rsidRPr="00F85259">
              <w:rPr>
                <w:rFonts w:ascii="Arial" w:eastAsia="Calibri" w:hAnsi="Arial" w:cs="Arial"/>
                <w:sz w:val="20"/>
                <w:szCs w:val="20"/>
              </w:rPr>
              <w:t xml:space="preserve"> deberá acreditar la Experiencia General y Experiencia Específica</w:t>
            </w:r>
            <w:r>
              <w:rPr>
                <w:rFonts w:ascii="Arial" w:eastAsia="Calibri" w:hAnsi="Arial" w:cs="Arial"/>
                <w:sz w:val="20"/>
                <w:szCs w:val="20"/>
              </w:rPr>
              <w:t xml:space="preserve"> declarada</w:t>
            </w:r>
            <w:r w:rsidRPr="00F85259">
              <w:rPr>
                <w:rFonts w:ascii="Arial" w:eastAsia="Calibri" w:hAnsi="Arial" w:cs="Arial"/>
                <w:sz w:val="20"/>
                <w:szCs w:val="20"/>
              </w:rPr>
              <w:t xml:space="preserve">, con la presentación </w:t>
            </w:r>
            <w:r>
              <w:rPr>
                <w:rFonts w:ascii="Arial" w:eastAsia="Calibri" w:hAnsi="Arial" w:cs="Arial"/>
                <w:sz w:val="20"/>
                <w:szCs w:val="20"/>
              </w:rPr>
              <w:t xml:space="preserve">en original o fotocopia legalizada </w:t>
            </w:r>
            <w:r w:rsidRPr="00F85259">
              <w:rPr>
                <w:rFonts w:ascii="Arial" w:eastAsia="Calibri" w:hAnsi="Arial" w:cs="Arial"/>
                <w:sz w:val="20"/>
                <w:szCs w:val="20"/>
              </w:rPr>
              <w:t xml:space="preserve">emitida por </w:t>
            </w:r>
            <w:r>
              <w:rPr>
                <w:rFonts w:ascii="Arial" w:eastAsia="Calibri" w:hAnsi="Arial" w:cs="Arial"/>
                <w:sz w:val="20"/>
                <w:szCs w:val="20"/>
              </w:rPr>
              <w:t>el</w:t>
            </w:r>
            <w:r w:rsidRPr="00F85259">
              <w:rPr>
                <w:rFonts w:ascii="Arial" w:eastAsia="Calibri" w:hAnsi="Arial" w:cs="Arial"/>
                <w:sz w:val="20"/>
                <w:szCs w:val="20"/>
              </w:rPr>
              <w:t xml:space="preserve"> contratante en forma previa a la firma del contrato</w:t>
            </w:r>
            <w:r>
              <w:rPr>
                <w:rFonts w:ascii="Arial" w:eastAsia="Calibri" w:hAnsi="Arial" w:cs="Arial"/>
                <w:sz w:val="20"/>
                <w:szCs w:val="20"/>
              </w:rPr>
              <w:t>,</w:t>
            </w:r>
            <w:r w:rsidRPr="00F85259">
              <w:rPr>
                <w:rFonts w:ascii="Arial" w:eastAsia="Calibri" w:hAnsi="Arial" w:cs="Arial"/>
                <w:sz w:val="20"/>
                <w:szCs w:val="20"/>
              </w:rPr>
              <w:t xml:space="preserve"> </w:t>
            </w:r>
            <w:r>
              <w:rPr>
                <w:rFonts w:ascii="Arial" w:eastAsia="Calibri" w:hAnsi="Arial" w:cs="Arial"/>
                <w:sz w:val="20"/>
                <w:szCs w:val="20"/>
              </w:rPr>
              <w:t>cualquiera de los siguientes documentos:</w:t>
            </w:r>
            <w:r w:rsidRPr="00F85259">
              <w:rPr>
                <w:rFonts w:ascii="Arial" w:eastAsia="Calibri" w:hAnsi="Arial" w:cs="Arial"/>
                <w:sz w:val="20"/>
                <w:szCs w:val="20"/>
              </w:rPr>
              <w:t xml:space="preserve"> Certificados de Cumplimiento de Contrato o Actas de Recepción Definitiva u otros documentos similares que acrediten la ejecución de </w:t>
            </w:r>
            <w:r>
              <w:rPr>
                <w:rFonts w:ascii="Arial" w:eastAsia="Calibri" w:hAnsi="Arial" w:cs="Arial"/>
                <w:sz w:val="20"/>
                <w:szCs w:val="20"/>
              </w:rPr>
              <w:t>los trabajos u obras declaradas</w:t>
            </w:r>
            <w:r w:rsidRPr="00F85259">
              <w:rPr>
                <w:rFonts w:ascii="Arial" w:eastAsia="Calibri" w:hAnsi="Arial" w:cs="Arial"/>
                <w:sz w:val="20"/>
                <w:szCs w:val="20"/>
              </w:rPr>
              <w:t>.</w:t>
            </w:r>
          </w:p>
          <w:p w14:paraId="0B7B0785" w14:textId="77777777" w:rsidR="00FB08EA" w:rsidRDefault="00FB08EA" w:rsidP="00785433">
            <w:pPr>
              <w:spacing w:line="200" w:lineRule="atLeast"/>
              <w:ind w:right="113"/>
              <w:contextualSpacing/>
              <w:jc w:val="both"/>
              <w:rPr>
                <w:rFonts w:ascii="Arial" w:eastAsia="Calibri" w:hAnsi="Arial" w:cs="Arial"/>
                <w:sz w:val="20"/>
                <w:szCs w:val="20"/>
              </w:rPr>
            </w:pPr>
          </w:p>
          <w:p w14:paraId="09DC1DA9" w14:textId="77777777" w:rsidR="00FB08EA" w:rsidRPr="00686A57" w:rsidRDefault="00FB08EA" w:rsidP="00785433">
            <w:pPr>
              <w:jc w:val="both"/>
              <w:rPr>
                <w:rFonts w:ascii="Arial" w:eastAsia="Calibri" w:hAnsi="Arial" w:cs="Arial"/>
                <w:sz w:val="20"/>
                <w:szCs w:val="20"/>
              </w:rPr>
            </w:pPr>
            <w:r w:rsidRPr="00686A57">
              <w:rPr>
                <w:rFonts w:ascii="Arial" w:eastAsia="Calibri" w:hAnsi="Arial" w:cs="Arial"/>
                <w:sz w:val="20"/>
                <w:szCs w:val="20"/>
              </w:rPr>
              <w:t xml:space="preserve">Para la evaluación de la experiencia, únicamente será considerada la información señalada en los Formulario A-3 y A-4; por tanto, </w:t>
            </w:r>
            <w:r w:rsidRPr="00686A57">
              <w:rPr>
                <w:rFonts w:ascii="Arial" w:eastAsia="Calibri" w:hAnsi="Arial" w:cs="Arial"/>
                <w:b/>
                <w:sz w:val="20"/>
                <w:szCs w:val="20"/>
                <w:u w:val="single"/>
              </w:rPr>
              <w:t>NO SE DEBE PRESENTAR</w:t>
            </w:r>
            <w:r w:rsidRPr="00686A57">
              <w:rPr>
                <w:rFonts w:ascii="Arial" w:eastAsia="Calibri" w:hAnsi="Arial" w:cs="Arial"/>
                <w:sz w:val="20"/>
                <w:szCs w:val="20"/>
              </w:rPr>
              <w:t xml:space="preserve"> ningún documento de respaldo a éste. Cualquier documentación que se presente adjunto a dichos Formulario no serán tomadas en cuenta.</w:t>
            </w:r>
          </w:p>
          <w:p w14:paraId="5C6A938A" w14:textId="77777777" w:rsidR="00FB08EA" w:rsidRPr="009311E0" w:rsidRDefault="00FB08EA" w:rsidP="00FB08EA">
            <w:pPr>
              <w:numPr>
                <w:ilvl w:val="0"/>
                <w:numId w:val="59"/>
              </w:numPr>
              <w:tabs>
                <w:tab w:val="left" w:pos="539"/>
              </w:tabs>
              <w:spacing w:line="200" w:lineRule="atLeast"/>
              <w:ind w:left="639" w:right="113" w:hanging="283"/>
              <w:contextualSpacing/>
              <w:jc w:val="both"/>
              <w:rPr>
                <w:rFonts w:ascii="Arial" w:hAnsi="Arial" w:cs="Arial"/>
                <w:sz w:val="20"/>
                <w:szCs w:val="20"/>
                <w:lang w:eastAsia="es-BO"/>
              </w:rPr>
            </w:pPr>
            <w:r w:rsidRPr="00F85259">
              <w:rPr>
                <w:rFonts w:ascii="Arial" w:hAnsi="Arial" w:cs="Arial"/>
                <w:b/>
                <w:sz w:val="20"/>
                <w:szCs w:val="20"/>
                <w:lang w:eastAsia="es-BO"/>
              </w:rPr>
              <w:t xml:space="preserve">HOJA DE </w:t>
            </w:r>
            <w:r w:rsidRPr="00F85259">
              <w:rPr>
                <w:rFonts w:ascii="Arial" w:hAnsi="Arial" w:cs="Arial"/>
                <w:b/>
                <w:bCs/>
                <w:snapToGrid w:val="0"/>
                <w:sz w:val="20"/>
                <w:szCs w:val="20"/>
                <w:lang w:eastAsia="es-BO"/>
              </w:rPr>
              <w:t>VIDA</w:t>
            </w:r>
            <w:r w:rsidRPr="00F85259">
              <w:rPr>
                <w:rFonts w:ascii="Arial" w:hAnsi="Arial" w:cs="Arial"/>
                <w:b/>
                <w:sz w:val="20"/>
                <w:szCs w:val="20"/>
                <w:lang w:eastAsia="es-BO"/>
              </w:rPr>
              <w:t xml:space="preserve"> DEL PERSONAL DE LA OBRA</w:t>
            </w:r>
            <w:r w:rsidRPr="00F85259">
              <w:rPr>
                <w:rFonts w:ascii="Arial" w:hAnsi="Arial" w:cs="Arial"/>
                <w:sz w:val="20"/>
                <w:szCs w:val="20"/>
                <w:lang w:eastAsia="es-BO"/>
              </w:rPr>
              <w:t xml:space="preserve"> </w:t>
            </w:r>
            <w:r w:rsidRPr="00F85259">
              <w:rPr>
                <w:rFonts w:ascii="Arial" w:hAnsi="Arial" w:cs="Arial"/>
                <w:b/>
                <w:sz w:val="20"/>
                <w:szCs w:val="20"/>
                <w:lang w:eastAsia="es-BO"/>
              </w:rPr>
              <w:t>(Formulario A-5)</w:t>
            </w:r>
          </w:p>
          <w:p w14:paraId="7FAB0958" w14:textId="77777777" w:rsidR="00FB08EA" w:rsidRPr="009311E0" w:rsidRDefault="00FB08EA" w:rsidP="00FB08EA">
            <w:pPr>
              <w:numPr>
                <w:ilvl w:val="1"/>
                <w:numId w:val="59"/>
              </w:numPr>
              <w:spacing w:line="200" w:lineRule="atLeast"/>
              <w:ind w:left="923" w:right="113" w:hanging="426"/>
              <w:contextualSpacing/>
              <w:jc w:val="both"/>
              <w:rPr>
                <w:rFonts w:ascii="Arial" w:eastAsia="Calibri" w:hAnsi="Arial" w:cs="Arial"/>
                <w:b/>
                <w:sz w:val="20"/>
                <w:szCs w:val="20"/>
              </w:rPr>
            </w:pPr>
            <w:r w:rsidRPr="00F85259">
              <w:rPr>
                <w:rFonts w:ascii="Arial" w:hAnsi="Arial" w:cs="Arial"/>
                <w:b/>
                <w:bCs/>
                <w:snapToGrid w:val="0"/>
                <w:sz w:val="20"/>
                <w:szCs w:val="20"/>
                <w:lang w:eastAsia="es-BO"/>
              </w:rPr>
              <w:t>RESIDENTE</w:t>
            </w:r>
            <w:r w:rsidRPr="00F85259">
              <w:rPr>
                <w:rFonts w:ascii="Arial" w:hAnsi="Arial" w:cs="Arial"/>
                <w:b/>
                <w:sz w:val="20"/>
                <w:szCs w:val="20"/>
                <w:lang w:eastAsia="es-BO"/>
              </w:rPr>
              <w:t xml:space="preserve"> DE OBRA</w:t>
            </w:r>
          </w:p>
          <w:p w14:paraId="5F926A9B" w14:textId="77777777" w:rsidR="00FB08EA" w:rsidRPr="00F85259" w:rsidRDefault="00FB08EA" w:rsidP="00785433">
            <w:pPr>
              <w:tabs>
                <w:tab w:val="left" w:pos="539"/>
              </w:tabs>
              <w:spacing w:line="200" w:lineRule="atLeast"/>
              <w:ind w:right="113"/>
              <w:contextualSpacing/>
              <w:jc w:val="both"/>
              <w:rPr>
                <w:rFonts w:ascii="Arial" w:hAnsi="Arial" w:cs="Arial"/>
                <w:sz w:val="20"/>
                <w:szCs w:val="20"/>
                <w:lang w:eastAsia="es-BO"/>
              </w:rPr>
            </w:pPr>
            <w:r w:rsidRPr="00F85259">
              <w:rPr>
                <w:rFonts w:ascii="Arial" w:eastAsia="Calibri" w:hAnsi="Arial" w:cs="Arial"/>
                <w:sz w:val="20"/>
                <w:szCs w:val="20"/>
              </w:rPr>
              <w:lastRenderedPageBreak/>
              <w:t xml:space="preserve">El proponente </w:t>
            </w:r>
            <w:r w:rsidRPr="00F85259">
              <w:rPr>
                <w:rFonts w:ascii="Arial" w:hAnsi="Arial" w:cs="Arial"/>
                <w:sz w:val="20"/>
                <w:szCs w:val="20"/>
                <w:lang w:eastAsia="es-BO"/>
              </w:rPr>
              <w:t>deberá cumplir mínimamente con lo siguiente:</w:t>
            </w:r>
          </w:p>
          <w:p w14:paraId="0F109D0B" w14:textId="77777777" w:rsidR="00FB08EA" w:rsidRPr="00F85259" w:rsidRDefault="00FB08EA" w:rsidP="00785433">
            <w:pPr>
              <w:spacing w:line="200" w:lineRule="atLeast"/>
              <w:ind w:right="113"/>
              <w:contextualSpacing/>
              <w:jc w:val="both"/>
              <w:rPr>
                <w:rFonts w:ascii="Arial" w:hAnsi="Arial" w:cs="Arial"/>
                <w:sz w:val="20"/>
                <w:szCs w:val="20"/>
                <w:lang w:eastAsia="es-BO"/>
              </w:rPr>
            </w:pPr>
          </w:p>
          <w:p w14:paraId="0B657595" w14:textId="77777777" w:rsidR="00FB08EA" w:rsidRPr="00F85259" w:rsidRDefault="00FB08EA" w:rsidP="00FB08EA">
            <w:pPr>
              <w:numPr>
                <w:ilvl w:val="0"/>
                <w:numId w:val="52"/>
              </w:numPr>
              <w:spacing w:line="200" w:lineRule="atLeast"/>
              <w:ind w:left="781" w:right="113" w:hanging="215"/>
              <w:contextualSpacing/>
              <w:jc w:val="both"/>
              <w:rPr>
                <w:rFonts w:ascii="Arial" w:eastAsia="Calibri" w:hAnsi="Arial" w:cs="Arial"/>
                <w:sz w:val="20"/>
                <w:szCs w:val="20"/>
              </w:rPr>
            </w:pPr>
            <w:r w:rsidRPr="00F85259">
              <w:rPr>
                <w:rFonts w:ascii="Arial" w:hAnsi="Arial" w:cs="Arial"/>
                <w:b/>
                <w:bCs/>
                <w:snapToGrid w:val="0"/>
                <w:sz w:val="20"/>
                <w:szCs w:val="20"/>
                <w:lang w:eastAsia="es-BO"/>
              </w:rPr>
              <w:t>Formación Académica:</w:t>
            </w:r>
            <w:r w:rsidRPr="00F85259">
              <w:rPr>
                <w:rFonts w:ascii="Arial" w:eastAsia="Calibri" w:hAnsi="Arial" w:cs="Arial"/>
                <w:sz w:val="20"/>
                <w:szCs w:val="20"/>
              </w:rPr>
              <w:t xml:space="preserve"> El proponente </w:t>
            </w:r>
            <w:r w:rsidRPr="00F85259">
              <w:rPr>
                <w:rFonts w:ascii="Arial" w:hAnsi="Arial" w:cs="Arial"/>
                <w:bCs/>
                <w:snapToGrid w:val="0"/>
                <w:sz w:val="20"/>
                <w:szCs w:val="20"/>
                <w:lang w:eastAsia="es-BO"/>
              </w:rPr>
              <w:t xml:space="preserve">deberá presentar un </w:t>
            </w:r>
            <w:r w:rsidRPr="00F85259">
              <w:rPr>
                <w:rFonts w:ascii="Arial" w:hAnsi="Arial" w:cs="Arial"/>
                <w:b/>
                <w:bCs/>
                <w:snapToGrid w:val="0"/>
                <w:sz w:val="20"/>
                <w:szCs w:val="20"/>
                <w:lang w:eastAsia="es-BO"/>
              </w:rPr>
              <w:t>RESIDENTE DE OBRA</w:t>
            </w:r>
            <w:r w:rsidRPr="00F85259">
              <w:rPr>
                <w:rFonts w:ascii="Arial" w:hAnsi="Arial" w:cs="Arial"/>
                <w:bCs/>
                <w:snapToGrid w:val="0"/>
                <w:sz w:val="20"/>
                <w:szCs w:val="20"/>
                <w:lang w:eastAsia="es-BO"/>
              </w:rPr>
              <w:t xml:space="preserve">, con Título en </w:t>
            </w:r>
            <w:r w:rsidRPr="00F85259">
              <w:rPr>
                <w:rFonts w:ascii="Arial" w:hAnsi="Arial" w:cs="Arial"/>
                <w:b/>
                <w:bCs/>
                <w:snapToGrid w:val="0"/>
                <w:sz w:val="20"/>
                <w:szCs w:val="20"/>
                <w:lang w:eastAsia="es-BO"/>
              </w:rPr>
              <w:t>Provisión Nacional (TPN) o Título Profesional (TP)</w:t>
            </w:r>
            <w:r>
              <w:rPr>
                <w:rFonts w:ascii="Arial" w:hAnsi="Arial" w:cs="Arial"/>
                <w:b/>
                <w:bCs/>
                <w:snapToGrid w:val="0"/>
                <w:sz w:val="20"/>
                <w:szCs w:val="20"/>
                <w:lang w:eastAsia="es-BO"/>
              </w:rPr>
              <w:t>,</w:t>
            </w:r>
            <w:r w:rsidRPr="00F85259">
              <w:rPr>
                <w:rFonts w:ascii="Arial" w:hAnsi="Arial" w:cs="Arial"/>
                <w:bCs/>
                <w:snapToGrid w:val="0"/>
                <w:sz w:val="20"/>
                <w:szCs w:val="20"/>
                <w:lang w:eastAsia="es-BO"/>
              </w:rPr>
              <w:t xml:space="preserve"> de</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Ingeniero Civil o Arquitecto</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con registro vigente en la Sociedad de Ingenieros de Bolivia (SIB) o el Colegio de Arquitectos de Bolivia (CAB) según corresponda</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w:t>
            </w:r>
          </w:p>
          <w:p w14:paraId="4E5C8CA6" w14:textId="77777777" w:rsidR="00FB08EA" w:rsidRPr="00F85259" w:rsidRDefault="00FB08EA" w:rsidP="00785433">
            <w:pPr>
              <w:spacing w:line="200" w:lineRule="atLeast"/>
              <w:ind w:right="113"/>
              <w:contextualSpacing/>
              <w:jc w:val="both"/>
              <w:rPr>
                <w:rFonts w:ascii="Arial" w:eastAsia="Calibri" w:hAnsi="Arial" w:cs="Arial"/>
                <w:sz w:val="20"/>
                <w:szCs w:val="20"/>
              </w:rPr>
            </w:pPr>
          </w:p>
          <w:p w14:paraId="4F8CACFF" w14:textId="77777777" w:rsidR="00FB08EA" w:rsidRPr="00F85259" w:rsidRDefault="00FB08EA" w:rsidP="00FB08EA">
            <w:pPr>
              <w:numPr>
                <w:ilvl w:val="0"/>
                <w:numId w:val="52"/>
              </w:numPr>
              <w:spacing w:line="200" w:lineRule="atLeast"/>
              <w:ind w:left="781" w:right="113" w:hanging="215"/>
              <w:contextualSpacing/>
              <w:jc w:val="both"/>
              <w:rPr>
                <w:rFonts w:ascii="Arial" w:hAnsi="Arial" w:cs="Arial"/>
                <w:bCs/>
                <w:snapToGrid w:val="0"/>
                <w:sz w:val="20"/>
                <w:szCs w:val="20"/>
                <w:lang w:eastAsia="es-BO"/>
              </w:rPr>
            </w:pPr>
            <w:r w:rsidRPr="00F85259">
              <w:rPr>
                <w:rFonts w:ascii="Arial" w:hAnsi="Arial" w:cs="Arial"/>
                <w:b/>
                <w:bCs/>
                <w:snapToGrid w:val="0"/>
                <w:sz w:val="20"/>
                <w:szCs w:val="20"/>
                <w:lang w:eastAsia="es-BO"/>
              </w:rPr>
              <w:t>Experiencia General</w:t>
            </w:r>
            <w:r w:rsidRPr="00F85259">
              <w:rPr>
                <w:rFonts w:ascii="Arial" w:hAnsi="Arial" w:cs="Arial"/>
                <w:bCs/>
                <w:snapToGrid w:val="0"/>
                <w:sz w:val="20"/>
                <w:szCs w:val="20"/>
                <w:lang w:eastAsia="es-BO"/>
              </w:rPr>
              <w:t xml:space="preserve">: El </w:t>
            </w:r>
            <w:r w:rsidRPr="00F85259">
              <w:rPr>
                <w:rFonts w:ascii="Arial" w:hAnsi="Arial" w:cs="Arial"/>
                <w:b/>
                <w:bCs/>
                <w:snapToGrid w:val="0"/>
                <w:sz w:val="20"/>
                <w:szCs w:val="20"/>
                <w:lang w:eastAsia="es-BO"/>
              </w:rPr>
              <w:t>RESIDENTE DE OBRA</w:t>
            </w:r>
            <w:r w:rsidRPr="00F85259">
              <w:rPr>
                <w:rFonts w:ascii="Arial" w:hAnsi="Arial" w:cs="Arial"/>
                <w:bCs/>
                <w:snapToGrid w:val="0"/>
                <w:sz w:val="20"/>
                <w:szCs w:val="20"/>
                <w:lang w:eastAsia="es-BO"/>
              </w:rPr>
              <w:t xml:space="preserve"> deberá acreditar una experiencia general mínima de </w:t>
            </w:r>
            <w:r>
              <w:rPr>
                <w:rFonts w:ascii="Arial" w:hAnsi="Arial" w:cs="Arial"/>
                <w:b/>
                <w:bCs/>
                <w:snapToGrid w:val="0"/>
                <w:sz w:val="20"/>
                <w:szCs w:val="20"/>
                <w:lang w:eastAsia="es-BO"/>
              </w:rPr>
              <w:t xml:space="preserve">CINCO </w:t>
            </w:r>
            <w:r w:rsidRPr="00F85259">
              <w:rPr>
                <w:rFonts w:ascii="Arial" w:hAnsi="Arial" w:cs="Arial"/>
                <w:b/>
                <w:bCs/>
                <w:snapToGrid w:val="0"/>
                <w:sz w:val="20"/>
                <w:szCs w:val="20"/>
                <w:lang w:eastAsia="es-BO"/>
              </w:rPr>
              <w:t>(</w:t>
            </w:r>
            <w:r>
              <w:rPr>
                <w:rFonts w:ascii="Arial" w:hAnsi="Arial" w:cs="Arial"/>
                <w:b/>
                <w:bCs/>
                <w:snapToGrid w:val="0"/>
                <w:sz w:val="20"/>
                <w:szCs w:val="20"/>
                <w:lang w:eastAsia="es-BO"/>
              </w:rPr>
              <w:t>5</w:t>
            </w:r>
            <w:r w:rsidRPr="00F85259">
              <w:rPr>
                <w:rFonts w:ascii="Arial" w:hAnsi="Arial" w:cs="Arial"/>
                <w:b/>
                <w:bCs/>
                <w:snapToGrid w:val="0"/>
                <w:sz w:val="20"/>
                <w:szCs w:val="20"/>
                <w:lang w:eastAsia="es-BO"/>
              </w:rPr>
              <w:t>) TRABAJOS</w:t>
            </w:r>
            <w:r>
              <w:rPr>
                <w:rFonts w:ascii="Arial" w:hAnsi="Arial" w:cs="Arial"/>
                <w:b/>
                <w:bCs/>
                <w:snapToGrid w:val="0"/>
                <w:sz w:val="20"/>
                <w:szCs w:val="20"/>
                <w:lang w:eastAsia="es-BO"/>
              </w:rPr>
              <w:t>,</w:t>
            </w:r>
            <w:r>
              <w:rPr>
                <w:rFonts w:ascii="Arial" w:hAnsi="Arial" w:cs="Arial"/>
                <w:bCs/>
                <w:snapToGrid w:val="0"/>
                <w:sz w:val="20"/>
                <w:szCs w:val="20"/>
                <w:lang w:eastAsia="es-BO"/>
              </w:rPr>
              <w:t xml:space="preserve"> en el área de</w:t>
            </w:r>
            <w:r w:rsidRPr="00F85259">
              <w:rPr>
                <w:rFonts w:ascii="Arial" w:hAnsi="Arial" w:cs="Arial"/>
                <w:bCs/>
                <w:snapToGrid w:val="0"/>
                <w:sz w:val="20"/>
                <w:szCs w:val="20"/>
                <w:lang w:eastAsia="es-BO"/>
              </w:rPr>
              <w:t xml:space="preserve"> </w:t>
            </w:r>
            <w:r w:rsidRPr="00192980">
              <w:rPr>
                <w:rFonts w:ascii="Arial" w:hAnsi="Arial" w:cs="Arial"/>
                <w:bCs/>
                <w:snapToGrid w:val="0"/>
                <w:sz w:val="20"/>
                <w:szCs w:val="20"/>
                <w:lang w:eastAsia="es-BO"/>
              </w:rPr>
              <w:t>construcción y/o refacción y/o mantenimiento y/o mejoramiento</w:t>
            </w:r>
            <w:r>
              <w:rPr>
                <w:rFonts w:ascii="Arial" w:hAnsi="Arial" w:cs="Arial"/>
                <w:bCs/>
                <w:snapToGrid w:val="0"/>
                <w:sz w:val="20"/>
                <w:szCs w:val="20"/>
                <w:lang w:eastAsia="es-BO"/>
              </w:rPr>
              <w:t>,</w:t>
            </w:r>
            <w:r w:rsidRPr="00F85259">
              <w:rPr>
                <w:rFonts w:ascii="Arial" w:hAnsi="Arial" w:cs="Arial"/>
                <w:bCs/>
                <w:snapToGrid w:val="0"/>
                <w:sz w:val="20"/>
                <w:szCs w:val="20"/>
                <w:lang w:eastAsia="es-BO"/>
              </w:rPr>
              <w:t xml:space="preserve"> de obras civiles en general.</w:t>
            </w:r>
          </w:p>
          <w:p w14:paraId="62D593AB" w14:textId="77777777" w:rsidR="00FB08EA" w:rsidRPr="00F85259" w:rsidRDefault="00FB08EA" w:rsidP="00785433">
            <w:pPr>
              <w:spacing w:line="200" w:lineRule="atLeast"/>
              <w:ind w:right="113"/>
              <w:contextualSpacing/>
              <w:jc w:val="both"/>
              <w:rPr>
                <w:rFonts w:ascii="Arial" w:hAnsi="Arial" w:cs="Arial"/>
                <w:bCs/>
                <w:snapToGrid w:val="0"/>
                <w:sz w:val="20"/>
                <w:szCs w:val="20"/>
                <w:lang w:eastAsia="es-BO"/>
              </w:rPr>
            </w:pPr>
          </w:p>
          <w:p w14:paraId="368EE994" w14:textId="77777777" w:rsidR="00FB08EA" w:rsidRPr="00C0500A" w:rsidRDefault="00FB08EA" w:rsidP="00FB08EA">
            <w:pPr>
              <w:pStyle w:val="Prrafodelista"/>
              <w:numPr>
                <w:ilvl w:val="0"/>
                <w:numId w:val="52"/>
              </w:numPr>
              <w:spacing w:line="240" w:lineRule="atLeast"/>
              <w:ind w:left="776" w:hanging="210"/>
              <w:contextualSpacing/>
              <w:jc w:val="both"/>
              <w:rPr>
                <w:rFonts w:ascii="Arial" w:hAnsi="Arial" w:cs="Arial"/>
                <w:bCs/>
                <w:snapToGrid w:val="0"/>
                <w:sz w:val="20"/>
                <w:lang w:val="es-BO" w:eastAsia="es-BO"/>
              </w:rPr>
            </w:pPr>
            <w:r w:rsidRPr="00E321CB">
              <w:rPr>
                <w:rFonts w:ascii="Arial" w:hAnsi="Arial" w:cs="Arial"/>
                <w:b/>
                <w:bCs/>
                <w:snapToGrid w:val="0"/>
                <w:sz w:val="20"/>
                <w:lang w:eastAsia="es-BO"/>
              </w:rPr>
              <w:t>Experiencia Específica</w:t>
            </w:r>
            <w:r w:rsidRPr="00E321CB">
              <w:rPr>
                <w:rFonts w:ascii="Arial" w:hAnsi="Arial" w:cs="Arial"/>
                <w:bCs/>
                <w:snapToGrid w:val="0"/>
                <w:sz w:val="20"/>
                <w:lang w:eastAsia="es-BO"/>
              </w:rPr>
              <w:t xml:space="preserve"> </w:t>
            </w:r>
            <w:r w:rsidRPr="00E321CB">
              <w:rPr>
                <w:rFonts w:ascii="Arial" w:hAnsi="Arial" w:cs="Arial"/>
                <w:bCs/>
                <w:snapToGrid w:val="0"/>
                <w:sz w:val="20"/>
                <w:lang w:val="es-BO" w:eastAsia="es-BO"/>
              </w:rPr>
              <w:t xml:space="preserve">El residente deberá acreditar una experiencia específica mínima de </w:t>
            </w:r>
            <w:r>
              <w:rPr>
                <w:rFonts w:ascii="Arial" w:hAnsi="Arial" w:cs="Arial"/>
                <w:b/>
                <w:bCs/>
                <w:snapToGrid w:val="0"/>
                <w:sz w:val="20"/>
                <w:lang w:val="es-BO" w:eastAsia="es-BO"/>
              </w:rPr>
              <w:t>TRES</w:t>
            </w:r>
            <w:r w:rsidRPr="00E321CB">
              <w:rPr>
                <w:rFonts w:ascii="Arial" w:hAnsi="Arial" w:cs="Arial"/>
                <w:b/>
                <w:bCs/>
                <w:snapToGrid w:val="0"/>
                <w:sz w:val="20"/>
                <w:lang w:val="es-BO" w:eastAsia="es-BO"/>
              </w:rPr>
              <w:t xml:space="preserve"> (</w:t>
            </w:r>
            <w:r>
              <w:rPr>
                <w:rFonts w:ascii="Arial" w:hAnsi="Arial" w:cs="Arial"/>
                <w:b/>
                <w:bCs/>
                <w:snapToGrid w:val="0"/>
                <w:sz w:val="20"/>
                <w:lang w:val="es-BO" w:eastAsia="es-BO"/>
              </w:rPr>
              <w:t>3</w:t>
            </w:r>
            <w:r w:rsidRPr="00E321CB">
              <w:rPr>
                <w:rFonts w:ascii="Arial" w:hAnsi="Arial" w:cs="Arial"/>
                <w:b/>
                <w:bCs/>
                <w:snapToGrid w:val="0"/>
                <w:sz w:val="20"/>
                <w:lang w:val="es-BO" w:eastAsia="es-BO"/>
              </w:rPr>
              <w:t>) TRABAJOS</w:t>
            </w:r>
            <w:r>
              <w:rPr>
                <w:rFonts w:ascii="Arial" w:hAnsi="Arial" w:cs="Arial"/>
                <w:bCs/>
                <w:snapToGrid w:val="0"/>
                <w:sz w:val="20"/>
                <w:lang w:val="es-BO" w:eastAsia="es-BO"/>
              </w:rPr>
              <w:t xml:space="preserve"> como: </w:t>
            </w:r>
            <w:r w:rsidRPr="00E321CB">
              <w:rPr>
                <w:rFonts w:ascii="Arial" w:hAnsi="Arial" w:cs="Arial"/>
                <w:bCs/>
                <w:snapToGrid w:val="0"/>
                <w:sz w:val="20"/>
                <w:lang w:eastAsia="es-BO"/>
              </w:rPr>
              <w:t>Residente o Director o Supervisor o Fiscal</w:t>
            </w:r>
            <w:r>
              <w:rPr>
                <w:rFonts w:ascii="Arial" w:hAnsi="Arial" w:cs="Arial"/>
                <w:bCs/>
                <w:snapToGrid w:val="0"/>
                <w:sz w:val="20"/>
                <w:lang w:eastAsia="es-BO"/>
              </w:rPr>
              <w:t>,</w:t>
            </w:r>
            <w:r w:rsidRPr="00E321CB">
              <w:rPr>
                <w:rFonts w:ascii="Arial" w:hAnsi="Arial" w:cs="Arial"/>
                <w:bCs/>
                <w:snapToGrid w:val="0"/>
                <w:sz w:val="20"/>
                <w:lang w:eastAsia="es-BO"/>
              </w:rPr>
              <w:t xml:space="preserve"> en el área de la </w:t>
            </w:r>
            <w:r w:rsidRPr="00F85259">
              <w:rPr>
                <w:rFonts w:ascii="Arial" w:hAnsi="Arial" w:cs="Arial"/>
                <w:bCs/>
                <w:snapToGrid w:val="0"/>
                <w:sz w:val="20"/>
                <w:lang w:eastAsia="es-BO"/>
              </w:rPr>
              <w:t xml:space="preserve">construcción y/o </w:t>
            </w:r>
            <w:r w:rsidRPr="00C0500A">
              <w:rPr>
                <w:rFonts w:ascii="Arial" w:hAnsi="Arial" w:cs="Arial"/>
                <w:bCs/>
                <w:snapToGrid w:val="0"/>
                <w:sz w:val="20"/>
                <w:lang w:val="es-BO" w:eastAsia="es-BO"/>
              </w:rPr>
              <w:t xml:space="preserve">refacción en </w:t>
            </w:r>
            <w:r>
              <w:rPr>
                <w:rFonts w:ascii="Arial" w:hAnsi="Arial" w:cs="Arial"/>
                <w:bCs/>
                <w:snapToGrid w:val="0"/>
                <w:sz w:val="20"/>
                <w:lang w:val="es-BO" w:eastAsia="es-BO"/>
              </w:rPr>
              <w:t>muros de cerco y/o viviendas y/o centros educativos y/o centros policiales,</w:t>
            </w:r>
            <w:r w:rsidRPr="00C0500A">
              <w:rPr>
                <w:rFonts w:ascii="Arial" w:hAnsi="Arial" w:cs="Arial"/>
                <w:bCs/>
                <w:snapToGrid w:val="0"/>
                <w:sz w:val="20"/>
                <w:lang w:val="es-BO" w:eastAsia="es-BO"/>
              </w:rPr>
              <w:t xml:space="preserve"> realizado </w:t>
            </w:r>
            <w:r>
              <w:rPr>
                <w:rFonts w:ascii="Arial" w:hAnsi="Arial" w:cs="Arial"/>
                <w:bCs/>
                <w:snapToGrid w:val="0"/>
                <w:sz w:val="20"/>
                <w:lang w:val="es-BO" w:eastAsia="es-BO"/>
              </w:rPr>
              <w:t>en el ámbito público y/o privado</w:t>
            </w:r>
            <w:r w:rsidRPr="00C0500A">
              <w:rPr>
                <w:rFonts w:ascii="Arial" w:hAnsi="Arial" w:cs="Arial"/>
                <w:bCs/>
                <w:snapToGrid w:val="0"/>
                <w:sz w:val="20"/>
                <w:lang w:val="es-BO" w:eastAsia="es-BO"/>
              </w:rPr>
              <w:t>.</w:t>
            </w:r>
          </w:p>
          <w:p w14:paraId="23A3A02B" w14:textId="77777777" w:rsidR="00FB08EA" w:rsidRPr="00E321CB" w:rsidRDefault="00FB08EA" w:rsidP="00785433">
            <w:pPr>
              <w:spacing w:line="200" w:lineRule="atLeast"/>
              <w:ind w:right="113"/>
              <w:contextualSpacing/>
              <w:jc w:val="both"/>
              <w:rPr>
                <w:rFonts w:ascii="Arial" w:eastAsia="Calibri" w:hAnsi="Arial" w:cs="Arial"/>
                <w:sz w:val="20"/>
              </w:rPr>
            </w:pPr>
          </w:p>
          <w:p w14:paraId="57445D73" w14:textId="77777777" w:rsidR="00FB08EA" w:rsidRPr="00F85259" w:rsidRDefault="00FB08EA" w:rsidP="00785433">
            <w:pPr>
              <w:spacing w:line="200" w:lineRule="atLeast"/>
              <w:ind w:right="113"/>
              <w:contextualSpacing/>
              <w:jc w:val="both"/>
              <w:rPr>
                <w:rFonts w:ascii="Arial" w:eastAsia="Calibri" w:hAnsi="Arial" w:cs="Arial"/>
                <w:b/>
                <w:sz w:val="20"/>
                <w:szCs w:val="20"/>
              </w:rPr>
            </w:pPr>
            <w:r w:rsidRPr="00F85259">
              <w:rPr>
                <w:rFonts w:ascii="Arial" w:hAnsi="Arial" w:cs="Arial"/>
                <w:b/>
                <w:bCs/>
                <w:snapToGrid w:val="0"/>
                <w:sz w:val="20"/>
                <w:szCs w:val="20"/>
                <w:lang w:eastAsia="es-BO"/>
              </w:rPr>
              <w:t xml:space="preserve">Nota. - </w:t>
            </w:r>
            <w:r w:rsidRPr="00F85259">
              <w:rPr>
                <w:rFonts w:ascii="Arial" w:hAnsi="Arial" w:cs="Arial"/>
                <w:b/>
                <w:bCs/>
                <w:snapToGrid w:val="0"/>
                <w:sz w:val="20"/>
                <w:szCs w:val="20"/>
                <w:u w:val="single"/>
                <w:lang w:eastAsia="es-BO"/>
              </w:rPr>
              <w:t>La experiencia del profesional será computada a partir de la fecha de obtención del TPN o TP, por lo que se deberá adjuntar a la propuesta el archivo escaneado del TPN o TP.</w:t>
            </w:r>
          </w:p>
          <w:p w14:paraId="74C1D7B8" w14:textId="77777777" w:rsidR="00FB08EA" w:rsidRPr="00F85259" w:rsidRDefault="00FB08EA" w:rsidP="00785433">
            <w:pPr>
              <w:spacing w:line="200" w:lineRule="atLeast"/>
              <w:ind w:right="113"/>
              <w:contextualSpacing/>
              <w:jc w:val="both"/>
              <w:rPr>
                <w:rFonts w:ascii="Arial" w:eastAsia="Calibri" w:hAnsi="Arial" w:cs="Arial"/>
                <w:sz w:val="20"/>
                <w:szCs w:val="20"/>
              </w:rPr>
            </w:pPr>
          </w:p>
          <w:p w14:paraId="4B7DB0F8" w14:textId="77777777" w:rsidR="00FB08EA" w:rsidRPr="00F85259" w:rsidRDefault="00FB08EA" w:rsidP="00785433">
            <w:pPr>
              <w:spacing w:line="200" w:lineRule="atLeast"/>
              <w:ind w:right="113"/>
              <w:contextualSpacing/>
              <w:jc w:val="both"/>
              <w:rPr>
                <w:rFonts w:ascii="Arial" w:eastAsia="Calibri" w:hAnsi="Arial" w:cs="Arial"/>
                <w:sz w:val="20"/>
                <w:szCs w:val="20"/>
              </w:rPr>
            </w:pPr>
            <w:r w:rsidRPr="00F85259">
              <w:rPr>
                <w:rFonts w:ascii="Arial" w:eastAsia="Calibri" w:hAnsi="Arial" w:cs="Arial"/>
                <w:sz w:val="20"/>
                <w:szCs w:val="20"/>
              </w:rPr>
              <w:t xml:space="preserve">El proponente adjudicado </w:t>
            </w:r>
            <w:r>
              <w:rPr>
                <w:rFonts w:ascii="Arial" w:eastAsia="Calibri" w:hAnsi="Arial" w:cs="Arial"/>
                <w:sz w:val="20"/>
                <w:szCs w:val="20"/>
              </w:rPr>
              <w:t xml:space="preserve">para la formalización de la contratación </w:t>
            </w:r>
            <w:r w:rsidRPr="00F85259">
              <w:rPr>
                <w:rFonts w:ascii="Arial" w:eastAsia="Calibri" w:hAnsi="Arial" w:cs="Arial"/>
                <w:sz w:val="20"/>
                <w:szCs w:val="20"/>
              </w:rPr>
              <w:t>deberá acreditar la</w:t>
            </w:r>
            <w:r>
              <w:rPr>
                <w:rFonts w:ascii="Arial" w:eastAsia="Calibri" w:hAnsi="Arial" w:cs="Arial"/>
                <w:sz w:val="20"/>
                <w:szCs w:val="20"/>
              </w:rPr>
              <w:t xml:space="preserve"> Formación del residente, </w:t>
            </w:r>
            <w:r w:rsidRPr="00F85259">
              <w:rPr>
                <w:rFonts w:ascii="Arial" w:eastAsia="Calibri" w:hAnsi="Arial" w:cs="Arial"/>
                <w:sz w:val="20"/>
                <w:szCs w:val="20"/>
              </w:rPr>
              <w:t xml:space="preserve">Experiencia General y Experiencia Específica del </w:t>
            </w:r>
            <w:r>
              <w:rPr>
                <w:rFonts w:ascii="Arial" w:eastAsia="Calibri" w:hAnsi="Arial" w:cs="Arial"/>
                <w:sz w:val="20"/>
                <w:szCs w:val="20"/>
              </w:rPr>
              <w:t xml:space="preserve">proponente y </w:t>
            </w:r>
            <w:r w:rsidRPr="00F85259">
              <w:rPr>
                <w:rFonts w:ascii="Arial" w:eastAsia="Calibri" w:hAnsi="Arial" w:cs="Arial"/>
                <w:b/>
                <w:sz w:val="20"/>
                <w:szCs w:val="20"/>
              </w:rPr>
              <w:t>Residente de obra</w:t>
            </w:r>
            <w:r w:rsidRPr="00F85259">
              <w:rPr>
                <w:rFonts w:ascii="Arial" w:eastAsia="Calibri" w:hAnsi="Arial" w:cs="Arial"/>
                <w:sz w:val="20"/>
                <w:szCs w:val="20"/>
              </w:rPr>
              <w:t>, con la presentación de</w:t>
            </w:r>
            <w:r>
              <w:rPr>
                <w:rFonts w:ascii="Arial" w:eastAsia="Calibri" w:hAnsi="Arial" w:cs="Arial"/>
                <w:sz w:val="20"/>
                <w:szCs w:val="20"/>
              </w:rPr>
              <w:t>:</w:t>
            </w:r>
            <w:r w:rsidRPr="00F85259">
              <w:rPr>
                <w:rFonts w:ascii="Arial" w:eastAsia="Calibri" w:hAnsi="Arial" w:cs="Arial"/>
                <w:sz w:val="20"/>
                <w:szCs w:val="20"/>
              </w:rPr>
              <w:t xml:space="preserve"> Certificados de trabajo o certificados de cumplimiento de contrato</w:t>
            </w:r>
            <w:r>
              <w:rPr>
                <w:rFonts w:ascii="Arial" w:eastAsia="Calibri" w:hAnsi="Arial" w:cs="Arial"/>
                <w:sz w:val="20"/>
                <w:szCs w:val="20"/>
              </w:rPr>
              <w:t xml:space="preserve">, </w:t>
            </w:r>
            <w:r w:rsidRPr="00F85259">
              <w:rPr>
                <w:rFonts w:ascii="Arial" w:eastAsia="Calibri" w:hAnsi="Arial" w:cs="Arial"/>
                <w:sz w:val="20"/>
                <w:szCs w:val="20"/>
              </w:rPr>
              <w:t xml:space="preserve">de cada una de las obras declaradas, en original o fotocopia legalizada emitida por </w:t>
            </w:r>
            <w:r>
              <w:rPr>
                <w:rFonts w:ascii="Arial" w:eastAsia="Calibri" w:hAnsi="Arial" w:cs="Arial"/>
                <w:sz w:val="20"/>
                <w:szCs w:val="20"/>
              </w:rPr>
              <w:t>el</w:t>
            </w:r>
            <w:r w:rsidRPr="00F85259">
              <w:rPr>
                <w:rFonts w:ascii="Arial" w:eastAsia="Calibri" w:hAnsi="Arial" w:cs="Arial"/>
                <w:sz w:val="20"/>
                <w:szCs w:val="20"/>
              </w:rPr>
              <w:t xml:space="preserve"> contratante. </w:t>
            </w:r>
          </w:p>
          <w:p w14:paraId="2FFAEF23" w14:textId="77777777" w:rsidR="00FB08EA" w:rsidRDefault="00FB08EA" w:rsidP="00785433">
            <w:pPr>
              <w:spacing w:line="200" w:lineRule="atLeast"/>
              <w:ind w:right="113"/>
              <w:contextualSpacing/>
              <w:jc w:val="both"/>
              <w:rPr>
                <w:rFonts w:ascii="Arial" w:eastAsia="Calibri" w:hAnsi="Arial" w:cs="Arial"/>
                <w:sz w:val="20"/>
                <w:szCs w:val="20"/>
              </w:rPr>
            </w:pPr>
          </w:p>
          <w:p w14:paraId="48B4F1C6" w14:textId="77777777" w:rsidR="00FB08EA" w:rsidRDefault="00FB08EA" w:rsidP="00785433">
            <w:pPr>
              <w:spacing w:line="200" w:lineRule="atLeast"/>
              <w:ind w:right="113"/>
              <w:contextualSpacing/>
              <w:jc w:val="both"/>
              <w:rPr>
                <w:rFonts w:ascii="Arial" w:eastAsia="Calibri" w:hAnsi="Arial" w:cs="Arial"/>
                <w:sz w:val="20"/>
                <w:szCs w:val="20"/>
              </w:rPr>
            </w:pPr>
            <w:r w:rsidRPr="009311E0">
              <w:rPr>
                <w:rFonts w:ascii="Arial" w:eastAsia="Calibri" w:hAnsi="Arial" w:cs="Arial"/>
                <w:sz w:val="20"/>
                <w:szCs w:val="20"/>
              </w:rPr>
              <w:t>Toda la información contenida en el Formulario A-5, es una declaración jurada. Únicamente el PROPONENTE ADJUDICADO debe presentar para la firma de contrato los respaldos de la información declarada, en original o fotocopia legalizada, de manera previa a la suscripción del contrato.</w:t>
            </w:r>
          </w:p>
          <w:p w14:paraId="60AC0D86" w14:textId="77777777" w:rsidR="00FB08EA" w:rsidRPr="00F85259" w:rsidRDefault="00FB08EA" w:rsidP="00785433">
            <w:pPr>
              <w:spacing w:line="200" w:lineRule="atLeast"/>
              <w:ind w:right="113"/>
              <w:contextualSpacing/>
              <w:jc w:val="both"/>
              <w:rPr>
                <w:rFonts w:ascii="Arial" w:eastAsia="Calibri" w:hAnsi="Arial" w:cs="Arial"/>
                <w:sz w:val="20"/>
                <w:szCs w:val="20"/>
              </w:rPr>
            </w:pPr>
          </w:p>
          <w:p w14:paraId="438FAA4B" w14:textId="77777777" w:rsidR="00FB08EA" w:rsidRPr="00A85FB5" w:rsidRDefault="00FB08EA" w:rsidP="00FB08EA">
            <w:pPr>
              <w:numPr>
                <w:ilvl w:val="0"/>
                <w:numId w:val="59"/>
              </w:numPr>
              <w:tabs>
                <w:tab w:val="left" w:pos="539"/>
              </w:tabs>
              <w:spacing w:line="200" w:lineRule="atLeast"/>
              <w:ind w:left="639" w:right="113" w:hanging="283"/>
              <w:contextualSpacing/>
              <w:jc w:val="both"/>
              <w:rPr>
                <w:rFonts w:ascii="Arial" w:eastAsia="Calibri" w:hAnsi="Arial" w:cs="Arial"/>
                <w:sz w:val="20"/>
                <w:szCs w:val="20"/>
              </w:rPr>
            </w:pPr>
            <w:r w:rsidRPr="00F85259">
              <w:rPr>
                <w:rFonts w:ascii="Arial" w:hAnsi="Arial" w:cs="Arial"/>
                <w:b/>
                <w:sz w:val="20"/>
                <w:szCs w:val="20"/>
                <w:lang w:eastAsia="es-BO"/>
              </w:rPr>
              <w:t>EQUIPO MÍNIMO COMPROMETIDO PARA LA OBRA (Formulario A-6)</w:t>
            </w:r>
          </w:p>
          <w:p w14:paraId="7984C633" w14:textId="77777777" w:rsidR="00FB08EA" w:rsidRPr="00F85259" w:rsidRDefault="00FB08EA" w:rsidP="00785433">
            <w:pPr>
              <w:tabs>
                <w:tab w:val="left" w:pos="539"/>
              </w:tabs>
              <w:spacing w:line="200" w:lineRule="atLeast"/>
              <w:ind w:left="639" w:right="113"/>
              <w:contextualSpacing/>
              <w:jc w:val="both"/>
              <w:rPr>
                <w:rFonts w:ascii="Arial" w:eastAsia="Calibri" w:hAnsi="Arial" w:cs="Arial"/>
                <w:sz w:val="20"/>
                <w:szCs w:val="20"/>
              </w:rPr>
            </w:pPr>
          </w:p>
          <w:p w14:paraId="75B49340" w14:textId="77777777" w:rsidR="00FB08EA" w:rsidRDefault="00FB08EA" w:rsidP="00785433">
            <w:pPr>
              <w:spacing w:line="200" w:lineRule="atLeast"/>
              <w:ind w:right="176"/>
              <w:jc w:val="both"/>
              <w:rPr>
                <w:rFonts w:ascii="Arial" w:hAnsi="Arial" w:cs="Arial"/>
                <w:snapToGrid w:val="0"/>
                <w:sz w:val="20"/>
                <w:szCs w:val="20"/>
                <w:lang w:eastAsia="es-BO"/>
              </w:rPr>
            </w:pPr>
            <w:r w:rsidRPr="00744837">
              <w:rPr>
                <w:rFonts w:ascii="Arial" w:eastAsia="Calibri" w:hAnsi="Arial" w:cs="Arial"/>
                <w:sz w:val="20"/>
                <w:szCs w:val="20"/>
              </w:rPr>
              <w:t xml:space="preserve">El proponente </w:t>
            </w:r>
            <w:r w:rsidRPr="00744837">
              <w:rPr>
                <w:rFonts w:ascii="Arial" w:hAnsi="Arial" w:cs="Arial"/>
                <w:snapToGrid w:val="0"/>
                <w:sz w:val="20"/>
                <w:szCs w:val="20"/>
                <w:lang w:eastAsia="es-BO"/>
              </w:rPr>
              <w:t xml:space="preserve">deberá presentar el detalle del equipo mínimo </w:t>
            </w:r>
            <w:r w:rsidRPr="00744837">
              <w:rPr>
                <w:rFonts w:ascii="Arial" w:hAnsi="Arial" w:cs="Arial"/>
                <w:b/>
                <w:snapToGrid w:val="0"/>
                <w:sz w:val="20"/>
                <w:szCs w:val="20"/>
                <w:lang w:eastAsia="es-BO"/>
              </w:rPr>
              <w:t>(a requerimiento)</w:t>
            </w:r>
            <w:r w:rsidRPr="00744837">
              <w:rPr>
                <w:rFonts w:ascii="Arial" w:hAnsi="Arial" w:cs="Arial"/>
                <w:snapToGrid w:val="0"/>
                <w:sz w:val="20"/>
                <w:szCs w:val="20"/>
                <w:lang w:eastAsia="es-BO"/>
              </w:rPr>
              <w:t xml:space="preserve"> a utilizar en la ejecución de la obra, de acuerdo al siguiente detalle mínimo:</w:t>
            </w:r>
          </w:p>
          <w:p w14:paraId="2B8200DA" w14:textId="77777777" w:rsidR="00FB08EA" w:rsidRDefault="00FB08EA" w:rsidP="00785433">
            <w:pPr>
              <w:spacing w:line="200" w:lineRule="atLeast"/>
              <w:ind w:right="176"/>
              <w:jc w:val="both"/>
              <w:rPr>
                <w:rFonts w:ascii="Arial" w:hAnsi="Arial" w:cs="Arial"/>
                <w:snapToGrid w:val="0"/>
                <w:sz w:val="20"/>
                <w:szCs w:val="20"/>
                <w:lang w:eastAsia="es-BO"/>
              </w:rPr>
            </w:pPr>
          </w:p>
          <w:tbl>
            <w:tblPr>
              <w:tblStyle w:val="Tablaconcuadrcula"/>
              <w:tblW w:w="0" w:type="auto"/>
              <w:tblLayout w:type="fixed"/>
              <w:tblLook w:val="04A0" w:firstRow="1" w:lastRow="0" w:firstColumn="1" w:lastColumn="0" w:noHBand="0" w:noVBand="1"/>
            </w:tblPr>
            <w:tblGrid>
              <w:gridCol w:w="624"/>
              <w:gridCol w:w="2835"/>
              <w:gridCol w:w="1134"/>
              <w:gridCol w:w="1418"/>
              <w:gridCol w:w="1419"/>
              <w:gridCol w:w="1487"/>
            </w:tblGrid>
            <w:tr w:rsidR="00FB08EA" w:rsidRPr="002102C0" w14:paraId="342A369E" w14:textId="77777777" w:rsidTr="00785433">
              <w:tc>
                <w:tcPr>
                  <w:tcW w:w="624" w:type="dxa"/>
                  <w:shd w:val="clear" w:color="auto" w:fill="DAEEF3" w:themeFill="accent5" w:themeFillTint="33"/>
                </w:tcPr>
                <w:p w14:paraId="356775C0" w14:textId="77777777" w:rsidR="00FB08EA" w:rsidRPr="002102C0" w:rsidRDefault="00FB08EA" w:rsidP="00785433">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N°</w:t>
                  </w:r>
                </w:p>
              </w:tc>
              <w:tc>
                <w:tcPr>
                  <w:tcW w:w="2835" w:type="dxa"/>
                  <w:shd w:val="clear" w:color="auto" w:fill="DAEEF3" w:themeFill="accent5" w:themeFillTint="33"/>
                </w:tcPr>
                <w:p w14:paraId="5D1D1653" w14:textId="77777777" w:rsidR="00FB08EA" w:rsidRPr="002102C0" w:rsidRDefault="00FB08EA" w:rsidP="00785433">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DESCRIPCIÓN</w:t>
                  </w:r>
                </w:p>
              </w:tc>
              <w:tc>
                <w:tcPr>
                  <w:tcW w:w="1134" w:type="dxa"/>
                  <w:shd w:val="clear" w:color="auto" w:fill="DAEEF3" w:themeFill="accent5" w:themeFillTint="33"/>
                </w:tcPr>
                <w:p w14:paraId="3FEE443F" w14:textId="77777777" w:rsidR="00FB08EA" w:rsidRPr="002102C0" w:rsidRDefault="00FB08EA" w:rsidP="00785433">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UNIDAD</w:t>
                  </w:r>
                </w:p>
              </w:tc>
              <w:tc>
                <w:tcPr>
                  <w:tcW w:w="1418" w:type="dxa"/>
                  <w:shd w:val="clear" w:color="auto" w:fill="DAEEF3" w:themeFill="accent5" w:themeFillTint="33"/>
                </w:tcPr>
                <w:p w14:paraId="32BCF36A" w14:textId="77777777" w:rsidR="00FB08EA" w:rsidRPr="002102C0" w:rsidRDefault="00FB08EA" w:rsidP="00785433">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CANTIDAD</w:t>
                  </w:r>
                </w:p>
              </w:tc>
              <w:tc>
                <w:tcPr>
                  <w:tcW w:w="1419" w:type="dxa"/>
                  <w:shd w:val="clear" w:color="auto" w:fill="DAEEF3" w:themeFill="accent5" w:themeFillTint="33"/>
                </w:tcPr>
                <w:p w14:paraId="15D2EAC6" w14:textId="77777777" w:rsidR="00FB08EA" w:rsidRPr="002102C0" w:rsidRDefault="00FB08EA" w:rsidP="00785433">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POTENCIA</w:t>
                  </w:r>
                </w:p>
              </w:tc>
              <w:tc>
                <w:tcPr>
                  <w:tcW w:w="1487" w:type="dxa"/>
                  <w:shd w:val="clear" w:color="auto" w:fill="DAEEF3" w:themeFill="accent5" w:themeFillTint="33"/>
                </w:tcPr>
                <w:p w14:paraId="5785696C" w14:textId="77777777" w:rsidR="00FB08EA" w:rsidRPr="002102C0" w:rsidRDefault="00FB08EA" w:rsidP="00785433">
                  <w:pPr>
                    <w:spacing w:line="200" w:lineRule="atLeast"/>
                    <w:ind w:right="176"/>
                    <w:jc w:val="both"/>
                    <w:rPr>
                      <w:rFonts w:ascii="Arial" w:hAnsi="Arial" w:cs="Arial"/>
                      <w:b/>
                      <w:snapToGrid w:val="0"/>
                      <w:sz w:val="18"/>
                      <w:szCs w:val="20"/>
                      <w:lang w:eastAsia="es-BO"/>
                    </w:rPr>
                  </w:pPr>
                  <w:r w:rsidRPr="002102C0">
                    <w:rPr>
                      <w:rFonts w:ascii="Arial" w:hAnsi="Arial" w:cs="Arial"/>
                      <w:b/>
                      <w:snapToGrid w:val="0"/>
                      <w:sz w:val="18"/>
                      <w:szCs w:val="20"/>
                      <w:lang w:eastAsia="es-BO"/>
                    </w:rPr>
                    <w:t>CAPACIDAD</w:t>
                  </w:r>
                </w:p>
              </w:tc>
            </w:tr>
            <w:tr w:rsidR="00FB08EA" w14:paraId="2718D333" w14:textId="77777777" w:rsidTr="00785433">
              <w:tc>
                <w:tcPr>
                  <w:tcW w:w="624" w:type="dxa"/>
                </w:tcPr>
                <w:p w14:paraId="527E11D5" w14:textId="77777777" w:rsidR="00FB08EA" w:rsidRDefault="00FB08EA" w:rsidP="00785433">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1</w:t>
                  </w:r>
                </w:p>
              </w:tc>
              <w:tc>
                <w:tcPr>
                  <w:tcW w:w="2835" w:type="dxa"/>
                  <w:vAlign w:val="center"/>
                </w:tcPr>
                <w:p w14:paraId="497EE854"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EQUIPO DE SOLDADURA</w:t>
                  </w:r>
                </w:p>
              </w:tc>
              <w:tc>
                <w:tcPr>
                  <w:tcW w:w="1134" w:type="dxa"/>
                  <w:vAlign w:val="center"/>
                </w:tcPr>
                <w:p w14:paraId="24A3B117"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PZA</w:t>
                  </w:r>
                </w:p>
              </w:tc>
              <w:tc>
                <w:tcPr>
                  <w:tcW w:w="1418" w:type="dxa"/>
                  <w:vAlign w:val="center"/>
                </w:tcPr>
                <w:p w14:paraId="36CD7947" w14:textId="77777777" w:rsidR="00FB08EA" w:rsidRPr="00BB2822" w:rsidRDefault="00FB08EA" w:rsidP="00785433">
                  <w:pPr>
                    <w:spacing w:line="200" w:lineRule="atLeast"/>
                    <w:ind w:right="176"/>
                    <w:jc w:val="center"/>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1</w:t>
                  </w:r>
                </w:p>
              </w:tc>
              <w:tc>
                <w:tcPr>
                  <w:tcW w:w="1419" w:type="dxa"/>
                </w:tcPr>
                <w:p w14:paraId="03B25BEF"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6C7D89B5"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w:t>
                  </w:r>
                </w:p>
              </w:tc>
            </w:tr>
            <w:tr w:rsidR="00FB08EA" w14:paraId="7E56F8F9" w14:textId="77777777" w:rsidTr="00785433">
              <w:tc>
                <w:tcPr>
                  <w:tcW w:w="624" w:type="dxa"/>
                </w:tcPr>
                <w:p w14:paraId="7E6B1B79" w14:textId="77777777" w:rsidR="00FB08EA" w:rsidRDefault="00FB08EA" w:rsidP="00785433">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2</w:t>
                  </w:r>
                </w:p>
              </w:tc>
              <w:tc>
                <w:tcPr>
                  <w:tcW w:w="2835" w:type="dxa"/>
                  <w:vAlign w:val="center"/>
                </w:tcPr>
                <w:p w14:paraId="6E09E9E4"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MEZCLADORA</w:t>
                  </w:r>
                </w:p>
              </w:tc>
              <w:tc>
                <w:tcPr>
                  <w:tcW w:w="1134" w:type="dxa"/>
                  <w:vAlign w:val="center"/>
                </w:tcPr>
                <w:p w14:paraId="0D5EB044"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PZA</w:t>
                  </w:r>
                </w:p>
              </w:tc>
              <w:tc>
                <w:tcPr>
                  <w:tcW w:w="1418" w:type="dxa"/>
                  <w:vAlign w:val="center"/>
                </w:tcPr>
                <w:p w14:paraId="049CCB7E" w14:textId="77777777" w:rsidR="00FB08EA" w:rsidRPr="00BB2822" w:rsidRDefault="00FB08EA" w:rsidP="00785433">
                  <w:pPr>
                    <w:spacing w:line="200" w:lineRule="atLeast"/>
                    <w:ind w:right="176"/>
                    <w:jc w:val="center"/>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1</w:t>
                  </w:r>
                </w:p>
              </w:tc>
              <w:tc>
                <w:tcPr>
                  <w:tcW w:w="1419" w:type="dxa"/>
                </w:tcPr>
                <w:p w14:paraId="0E374963"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7A071FAC"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350 Lts</w:t>
                  </w:r>
                </w:p>
              </w:tc>
            </w:tr>
            <w:tr w:rsidR="00FB08EA" w14:paraId="00CFF584" w14:textId="77777777" w:rsidTr="00785433">
              <w:tc>
                <w:tcPr>
                  <w:tcW w:w="624" w:type="dxa"/>
                </w:tcPr>
                <w:p w14:paraId="699A7372" w14:textId="77777777" w:rsidR="00FB08EA" w:rsidRDefault="00FB08EA" w:rsidP="00785433">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3</w:t>
                  </w:r>
                </w:p>
              </w:tc>
              <w:tc>
                <w:tcPr>
                  <w:tcW w:w="2835" w:type="dxa"/>
                  <w:vAlign w:val="center"/>
                </w:tcPr>
                <w:p w14:paraId="654BDA84"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VIBRADORA</w:t>
                  </w:r>
                </w:p>
              </w:tc>
              <w:tc>
                <w:tcPr>
                  <w:tcW w:w="1134" w:type="dxa"/>
                  <w:vAlign w:val="center"/>
                </w:tcPr>
                <w:p w14:paraId="2A0AEEB1"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PZA</w:t>
                  </w:r>
                </w:p>
              </w:tc>
              <w:tc>
                <w:tcPr>
                  <w:tcW w:w="1418" w:type="dxa"/>
                  <w:vAlign w:val="center"/>
                </w:tcPr>
                <w:p w14:paraId="0073D5FF" w14:textId="77777777" w:rsidR="00FB08EA" w:rsidRPr="00BB2822" w:rsidRDefault="00FB08EA" w:rsidP="00785433">
                  <w:pPr>
                    <w:spacing w:line="200" w:lineRule="atLeast"/>
                    <w:ind w:right="176"/>
                    <w:jc w:val="center"/>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1</w:t>
                  </w:r>
                </w:p>
              </w:tc>
              <w:tc>
                <w:tcPr>
                  <w:tcW w:w="1419" w:type="dxa"/>
                </w:tcPr>
                <w:p w14:paraId="76E53501"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522F6F5C"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1 HP</w:t>
                  </w:r>
                </w:p>
              </w:tc>
            </w:tr>
            <w:tr w:rsidR="00FB08EA" w14:paraId="7C020420" w14:textId="77777777" w:rsidTr="00785433">
              <w:tc>
                <w:tcPr>
                  <w:tcW w:w="624" w:type="dxa"/>
                </w:tcPr>
                <w:p w14:paraId="450A7B4E" w14:textId="77777777" w:rsidR="00FB08EA" w:rsidRDefault="00FB08EA" w:rsidP="00785433">
                  <w:pPr>
                    <w:spacing w:line="200" w:lineRule="atLeast"/>
                    <w:ind w:right="176"/>
                    <w:jc w:val="both"/>
                    <w:rPr>
                      <w:rFonts w:ascii="Arial" w:hAnsi="Arial" w:cs="Arial"/>
                      <w:snapToGrid w:val="0"/>
                      <w:sz w:val="20"/>
                      <w:szCs w:val="20"/>
                      <w:lang w:eastAsia="es-BO"/>
                    </w:rPr>
                  </w:pPr>
                  <w:r>
                    <w:rPr>
                      <w:rFonts w:ascii="Arial" w:hAnsi="Arial" w:cs="Arial"/>
                      <w:snapToGrid w:val="0"/>
                      <w:sz w:val="20"/>
                      <w:szCs w:val="20"/>
                      <w:lang w:eastAsia="es-BO"/>
                    </w:rPr>
                    <w:t>4</w:t>
                  </w:r>
                </w:p>
              </w:tc>
              <w:tc>
                <w:tcPr>
                  <w:tcW w:w="2835" w:type="dxa"/>
                  <w:vAlign w:val="center"/>
                </w:tcPr>
                <w:p w14:paraId="3E293B93"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VOLQUETA</w:t>
                  </w:r>
                </w:p>
              </w:tc>
              <w:tc>
                <w:tcPr>
                  <w:tcW w:w="1134" w:type="dxa"/>
                  <w:vAlign w:val="center"/>
                </w:tcPr>
                <w:p w14:paraId="4EDF4C58"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PZA</w:t>
                  </w:r>
                </w:p>
              </w:tc>
              <w:tc>
                <w:tcPr>
                  <w:tcW w:w="1418" w:type="dxa"/>
                  <w:vAlign w:val="center"/>
                </w:tcPr>
                <w:p w14:paraId="6780B2EB" w14:textId="77777777" w:rsidR="00FB08EA" w:rsidRPr="00BB2822" w:rsidRDefault="00FB08EA" w:rsidP="00785433">
                  <w:pPr>
                    <w:spacing w:line="200" w:lineRule="atLeast"/>
                    <w:ind w:right="176"/>
                    <w:jc w:val="center"/>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1</w:t>
                  </w:r>
                </w:p>
              </w:tc>
              <w:tc>
                <w:tcPr>
                  <w:tcW w:w="1419" w:type="dxa"/>
                </w:tcPr>
                <w:p w14:paraId="4F5CD13D"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p>
              </w:tc>
              <w:tc>
                <w:tcPr>
                  <w:tcW w:w="1487" w:type="dxa"/>
                  <w:vAlign w:val="center"/>
                </w:tcPr>
                <w:p w14:paraId="36D3F245" w14:textId="77777777" w:rsidR="00FB08EA" w:rsidRPr="00BB2822" w:rsidRDefault="00FB08EA" w:rsidP="00785433">
                  <w:pPr>
                    <w:spacing w:line="200" w:lineRule="atLeast"/>
                    <w:ind w:right="176"/>
                    <w:jc w:val="both"/>
                    <w:rPr>
                      <w:rFonts w:ascii="Arial" w:hAnsi="Arial" w:cs="Arial"/>
                      <w:snapToGrid w:val="0"/>
                      <w:color w:val="0000FF"/>
                      <w:sz w:val="18"/>
                      <w:szCs w:val="20"/>
                      <w:lang w:eastAsia="es-BO"/>
                    </w:rPr>
                  </w:pPr>
                  <w:r w:rsidRPr="00BB2822">
                    <w:rPr>
                      <w:rFonts w:ascii="Arial" w:eastAsia="Arial Unicode MS" w:hAnsi="Arial" w:cs="Arial"/>
                      <w:color w:val="0000FF"/>
                      <w:sz w:val="18"/>
                      <w:szCs w:val="20"/>
                      <w:lang w:eastAsia="es-BO"/>
                    </w:rPr>
                    <w:t>6m</w:t>
                  </w:r>
                  <w:r w:rsidRPr="00BB2822">
                    <w:rPr>
                      <w:rFonts w:ascii="Arial" w:eastAsia="Arial Unicode MS" w:hAnsi="Arial" w:cs="Arial"/>
                      <w:color w:val="0000FF"/>
                      <w:sz w:val="18"/>
                      <w:szCs w:val="20"/>
                      <w:vertAlign w:val="superscript"/>
                      <w:lang w:eastAsia="es-BO"/>
                    </w:rPr>
                    <w:t>3</w:t>
                  </w:r>
                </w:p>
              </w:tc>
            </w:tr>
          </w:tbl>
          <w:p w14:paraId="74652F44" w14:textId="77777777" w:rsidR="00FB08EA" w:rsidRDefault="00FB08EA" w:rsidP="00785433">
            <w:pPr>
              <w:spacing w:line="200" w:lineRule="atLeast"/>
              <w:ind w:right="176"/>
              <w:jc w:val="both"/>
              <w:rPr>
                <w:rFonts w:ascii="Arial" w:hAnsi="Arial" w:cs="Arial"/>
                <w:snapToGrid w:val="0"/>
                <w:sz w:val="20"/>
                <w:szCs w:val="20"/>
                <w:lang w:eastAsia="es-BO"/>
              </w:rPr>
            </w:pPr>
          </w:p>
          <w:p w14:paraId="68D3366B" w14:textId="77777777" w:rsidR="00FB08EA" w:rsidRDefault="00FB08EA" w:rsidP="00785433">
            <w:pPr>
              <w:autoSpaceDE w:val="0"/>
              <w:autoSpaceDN w:val="0"/>
              <w:adjustRightInd w:val="0"/>
              <w:jc w:val="both"/>
              <w:rPr>
                <w:rFonts w:ascii="Arial" w:hAnsi="Arial" w:cs="Arial"/>
              </w:rPr>
            </w:pPr>
            <w:r>
              <w:rPr>
                <w:rFonts w:ascii="Arial" w:hAnsi="Arial" w:cs="Arial"/>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456F9195" w14:textId="77777777" w:rsidR="00FB08EA" w:rsidRDefault="00FB08EA" w:rsidP="00FB08EA">
            <w:pPr>
              <w:numPr>
                <w:ilvl w:val="0"/>
                <w:numId w:val="59"/>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sz w:val="20"/>
                <w:szCs w:val="20"/>
                <w:lang w:eastAsia="es-BO"/>
              </w:rPr>
              <w:t>CRONOGRAMA</w:t>
            </w:r>
            <w:r w:rsidRPr="00F85259">
              <w:rPr>
                <w:rFonts w:ascii="Arial" w:hAnsi="Arial" w:cs="Arial"/>
                <w:b/>
                <w:bCs/>
                <w:snapToGrid w:val="0"/>
                <w:sz w:val="20"/>
                <w:szCs w:val="20"/>
                <w:lang w:eastAsia="es-BO"/>
              </w:rPr>
              <w:t xml:space="preserve"> DE EJECUCIÓN DE OBRA </w:t>
            </w:r>
            <w:r w:rsidRPr="00F85259">
              <w:rPr>
                <w:rFonts w:ascii="Arial" w:hAnsi="Arial" w:cs="Arial"/>
                <w:b/>
                <w:sz w:val="20"/>
                <w:szCs w:val="20"/>
                <w:lang w:eastAsia="es-BO"/>
              </w:rPr>
              <w:t>(Formulario A-7)</w:t>
            </w:r>
          </w:p>
          <w:p w14:paraId="6430D486" w14:textId="77777777" w:rsidR="00FB08EA" w:rsidRPr="006204B0" w:rsidRDefault="00FB08EA" w:rsidP="00785433">
            <w:pPr>
              <w:tabs>
                <w:tab w:val="left" w:pos="539"/>
              </w:tabs>
              <w:spacing w:line="200" w:lineRule="atLeast"/>
              <w:ind w:left="639" w:right="113"/>
              <w:contextualSpacing/>
              <w:jc w:val="both"/>
              <w:rPr>
                <w:rFonts w:ascii="Arial" w:hAnsi="Arial" w:cs="Arial"/>
                <w:bCs/>
                <w:snapToGrid w:val="0"/>
                <w:sz w:val="20"/>
                <w:szCs w:val="20"/>
                <w:lang w:eastAsia="es-BO"/>
              </w:rPr>
            </w:pPr>
          </w:p>
          <w:p w14:paraId="4055F8E3" w14:textId="77777777" w:rsidR="00FB08EA" w:rsidRPr="00EB6950" w:rsidRDefault="00FB08EA" w:rsidP="00785433">
            <w:pPr>
              <w:autoSpaceDE w:val="0"/>
              <w:autoSpaceDN w:val="0"/>
              <w:adjustRightInd w:val="0"/>
              <w:rPr>
                <w:rFonts w:ascii="Arial" w:hAnsi="Arial" w:cs="Arial"/>
                <w:sz w:val="20"/>
              </w:rPr>
            </w:pPr>
            <w:r w:rsidRPr="00744837">
              <w:rPr>
                <w:rFonts w:ascii="Arial" w:hAnsi="Arial" w:cs="Arial"/>
                <w:sz w:val="20"/>
              </w:rPr>
              <w:t>El proponente deberá presentar un cronograma de barras Gantt o similar y debe señalar de manera clara la Ruta Crítica de la Obra.</w:t>
            </w:r>
          </w:p>
          <w:p w14:paraId="3D39FEFF" w14:textId="77777777" w:rsidR="00FB08EA" w:rsidRPr="00F85259" w:rsidRDefault="00FB08EA" w:rsidP="00785433">
            <w:pPr>
              <w:tabs>
                <w:tab w:val="left" w:pos="539"/>
              </w:tabs>
              <w:spacing w:line="200" w:lineRule="atLeast"/>
              <w:ind w:right="113"/>
              <w:jc w:val="both"/>
              <w:rPr>
                <w:rFonts w:ascii="Arial" w:hAnsi="Arial" w:cs="Arial"/>
                <w:bCs/>
                <w:snapToGrid w:val="0"/>
                <w:sz w:val="20"/>
                <w:szCs w:val="20"/>
                <w:lang w:eastAsia="es-BO"/>
              </w:rPr>
            </w:pPr>
          </w:p>
          <w:p w14:paraId="74F85101" w14:textId="77777777" w:rsidR="00FB08EA" w:rsidRPr="00F85259" w:rsidRDefault="00FB08EA" w:rsidP="00FB08EA">
            <w:pPr>
              <w:numPr>
                <w:ilvl w:val="0"/>
                <w:numId w:val="59"/>
              </w:numPr>
              <w:tabs>
                <w:tab w:val="left" w:pos="539"/>
              </w:tabs>
              <w:spacing w:line="200" w:lineRule="atLeast"/>
              <w:ind w:left="639" w:right="113" w:hanging="283"/>
              <w:contextualSpacing/>
              <w:jc w:val="both"/>
              <w:rPr>
                <w:rFonts w:ascii="Arial" w:hAnsi="Arial" w:cs="Arial"/>
                <w:bCs/>
                <w:snapToGrid w:val="0"/>
                <w:sz w:val="20"/>
                <w:szCs w:val="20"/>
                <w:lang w:eastAsia="es-BO"/>
              </w:rPr>
            </w:pPr>
            <w:r w:rsidRPr="00F85259">
              <w:rPr>
                <w:rFonts w:ascii="Arial" w:hAnsi="Arial" w:cs="Arial"/>
                <w:b/>
                <w:sz w:val="20"/>
                <w:szCs w:val="20"/>
                <w:lang w:eastAsia="es-BO"/>
              </w:rPr>
              <w:t xml:space="preserve">CRONOGRAMA DE </w:t>
            </w:r>
            <w:r w:rsidRPr="00F85259">
              <w:rPr>
                <w:rFonts w:ascii="Arial" w:hAnsi="Arial" w:cs="Arial"/>
                <w:b/>
                <w:bCs/>
                <w:snapToGrid w:val="0"/>
                <w:sz w:val="20"/>
                <w:szCs w:val="20"/>
                <w:lang w:eastAsia="es-BO"/>
              </w:rPr>
              <w:t>MOVILIZACIÓN</w:t>
            </w:r>
            <w:r w:rsidRPr="00F85259">
              <w:rPr>
                <w:rFonts w:ascii="Arial" w:hAnsi="Arial" w:cs="Arial"/>
                <w:b/>
                <w:sz w:val="20"/>
                <w:szCs w:val="20"/>
                <w:lang w:eastAsia="es-BO"/>
              </w:rPr>
              <w:t xml:space="preserve"> DE EQUIPO (Formulario A-8)</w:t>
            </w:r>
          </w:p>
          <w:p w14:paraId="7548816E" w14:textId="4C76C4E9" w:rsidR="00FB08EA" w:rsidRPr="00F85259" w:rsidRDefault="00FB08EA" w:rsidP="00BA4C6F">
            <w:pPr>
              <w:tabs>
                <w:tab w:val="left" w:pos="539"/>
              </w:tabs>
              <w:spacing w:line="200" w:lineRule="atLeast"/>
              <w:ind w:right="113"/>
              <w:jc w:val="both"/>
              <w:rPr>
                <w:rFonts w:ascii="Arial" w:hAnsi="Arial" w:cs="Arial"/>
                <w:bCs/>
                <w:snapToGrid w:val="0"/>
                <w:sz w:val="20"/>
                <w:szCs w:val="20"/>
                <w:lang w:eastAsia="es-BO"/>
              </w:rPr>
            </w:pPr>
            <w:r w:rsidRPr="00F85259">
              <w:rPr>
                <w:rFonts w:ascii="Arial" w:hAnsi="Arial" w:cs="Arial"/>
                <w:bCs/>
                <w:snapToGrid w:val="0"/>
                <w:sz w:val="20"/>
                <w:szCs w:val="20"/>
                <w:lang w:eastAsia="es-BO"/>
              </w:rPr>
              <w:t>No corresponde por las características de la obra.</w:t>
            </w:r>
          </w:p>
        </w:tc>
      </w:tr>
      <w:tr w:rsidR="00FB08EA" w:rsidRPr="0007787A" w14:paraId="1089DE34" w14:textId="77777777" w:rsidTr="00785433">
        <w:trPr>
          <w:trHeight w:val="397"/>
          <w:jc w:val="center"/>
        </w:trPr>
        <w:tc>
          <w:tcPr>
            <w:tcW w:w="9067" w:type="dxa"/>
            <w:shd w:val="clear" w:color="auto" w:fill="95B3D7" w:themeFill="accent1" w:themeFillTint="99"/>
            <w:vAlign w:val="center"/>
          </w:tcPr>
          <w:p w14:paraId="30643D21" w14:textId="77777777" w:rsidR="00FB08EA" w:rsidRPr="0007787A" w:rsidRDefault="00FB08EA" w:rsidP="00FB08EA">
            <w:pPr>
              <w:pStyle w:val="Prrafodelista"/>
              <w:numPr>
                <w:ilvl w:val="0"/>
                <w:numId w:val="60"/>
              </w:numPr>
              <w:spacing w:line="200" w:lineRule="atLeast"/>
              <w:contextualSpacing/>
              <w:jc w:val="both"/>
              <w:rPr>
                <w:rFonts w:ascii="Arial" w:hAnsi="Arial" w:cs="Arial"/>
                <w:b/>
                <w:sz w:val="20"/>
                <w:lang w:eastAsia="es-BO"/>
              </w:rPr>
            </w:pPr>
            <w:r w:rsidRPr="00744837">
              <w:rPr>
                <w:rFonts w:ascii="Arial" w:hAnsi="Arial" w:cs="Arial"/>
                <w:b/>
                <w:sz w:val="20"/>
                <w:lang w:eastAsia="es-BO"/>
              </w:rPr>
              <w:lastRenderedPageBreak/>
              <w:t>FISCALIZACIÓN</w:t>
            </w:r>
            <w:r w:rsidRPr="00744837">
              <w:rPr>
                <w:rFonts w:ascii="Arial" w:hAnsi="Arial" w:cs="Arial"/>
                <w:b/>
                <w:sz w:val="20"/>
                <w:lang w:val="es-ES_tradnl" w:eastAsia="es-BO"/>
              </w:rPr>
              <w:t xml:space="preserve"> DE LA OBRA</w:t>
            </w:r>
          </w:p>
        </w:tc>
      </w:tr>
      <w:tr w:rsidR="00FB08EA" w:rsidRPr="00744837" w14:paraId="2377A8E8" w14:textId="77777777" w:rsidTr="00785433">
        <w:trPr>
          <w:trHeight w:val="397"/>
          <w:jc w:val="center"/>
        </w:trPr>
        <w:tc>
          <w:tcPr>
            <w:tcW w:w="9067" w:type="dxa"/>
            <w:shd w:val="clear" w:color="auto" w:fill="auto"/>
            <w:vAlign w:val="center"/>
          </w:tcPr>
          <w:p w14:paraId="141E21BF" w14:textId="77777777" w:rsidR="00FB08EA" w:rsidRPr="00744837" w:rsidRDefault="00FB08EA" w:rsidP="00785433">
            <w:pPr>
              <w:spacing w:line="240" w:lineRule="atLeast"/>
              <w:jc w:val="both"/>
              <w:rPr>
                <w:rFonts w:ascii="Arial" w:hAnsi="Arial" w:cs="Arial"/>
                <w:bCs/>
                <w:snapToGrid w:val="0"/>
                <w:sz w:val="20"/>
                <w:szCs w:val="20"/>
              </w:rPr>
            </w:pPr>
            <w:r w:rsidRPr="00744837">
              <w:rPr>
                <w:rFonts w:ascii="Arial" w:hAnsi="Arial" w:cs="Arial"/>
                <w:bCs/>
                <w:snapToGrid w:val="0"/>
                <w:sz w:val="20"/>
                <w:szCs w:val="20"/>
              </w:rPr>
              <w:t xml:space="preserve">Los trabajos del contrato estarán sujetos al seguimiento permanente por el </w:t>
            </w:r>
            <w:r w:rsidRPr="00744837">
              <w:rPr>
                <w:rFonts w:ascii="Arial" w:hAnsi="Arial" w:cs="Arial"/>
                <w:b/>
                <w:bCs/>
                <w:snapToGrid w:val="0"/>
                <w:sz w:val="20"/>
                <w:szCs w:val="20"/>
              </w:rPr>
              <w:t>FISCAL DE OBRA</w:t>
            </w:r>
            <w:r w:rsidRPr="00744837">
              <w:rPr>
                <w:rFonts w:ascii="Arial" w:hAnsi="Arial" w:cs="Arial"/>
                <w:bCs/>
                <w:snapToGrid w:val="0"/>
                <w:sz w:val="20"/>
                <w:szCs w:val="20"/>
              </w:rPr>
              <w:t>, el mismo que será un profesional técnico designado por el BCB, quien tendrá entre otras las siguientes atribuciones:</w:t>
            </w:r>
          </w:p>
          <w:p w14:paraId="63016058" w14:textId="77777777" w:rsidR="00FB08EA" w:rsidRPr="00744837" w:rsidRDefault="00FB08EA" w:rsidP="00FB08EA">
            <w:pPr>
              <w:pStyle w:val="Prrafodelista"/>
              <w:numPr>
                <w:ilvl w:val="0"/>
                <w:numId w:val="56"/>
              </w:numPr>
              <w:spacing w:line="240" w:lineRule="atLeast"/>
              <w:ind w:left="489"/>
              <w:contextualSpacing/>
              <w:rPr>
                <w:rFonts w:ascii="Arial" w:hAnsi="Arial" w:cs="Arial"/>
                <w:bCs/>
                <w:snapToGrid w:val="0"/>
                <w:sz w:val="20"/>
              </w:rPr>
            </w:pPr>
            <w:r w:rsidRPr="00744837">
              <w:rPr>
                <w:rFonts w:ascii="Arial" w:hAnsi="Arial" w:cs="Arial"/>
                <w:bCs/>
                <w:snapToGrid w:val="0"/>
                <w:sz w:val="20"/>
              </w:rPr>
              <w:t>Emitir la Orden de Proceder al contratista.</w:t>
            </w:r>
          </w:p>
          <w:p w14:paraId="46DA0681"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rPr>
              <w:lastRenderedPageBreak/>
              <w:t xml:space="preserve">Es </w:t>
            </w:r>
            <w:r>
              <w:rPr>
                <w:rFonts w:ascii="Arial" w:hAnsi="Arial" w:cs="Arial"/>
                <w:bCs/>
                <w:snapToGrid w:val="0"/>
                <w:sz w:val="20"/>
              </w:rPr>
              <w:t xml:space="preserve">el responsable de velar directamente </w:t>
            </w:r>
            <w:r w:rsidRPr="00744837">
              <w:rPr>
                <w:rFonts w:ascii="Arial" w:hAnsi="Arial" w:cs="Arial"/>
                <w:bCs/>
                <w:snapToGrid w:val="0"/>
                <w:sz w:val="20"/>
              </w:rPr>
              <w:t>por la correcta ejecución de la obra en cumplimiento de los términos contractuales, realizando el control y seguimiento de las actividades, especificaciones técnicas y cronograma.</w:t>
            </w:r>
          </w:p>
          <w:p w14:paraId="35386A57"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Representar a la Entidad en la toma de decisiones que fuesen necesarias en la ejecución de la obra.</w:t>
            </w:r>
          </w:p>
          <w:p w14:paraId="50545F86"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Conocer el proyecto y la obra a profundidad, así como los documentos que forman parte de él, a objeto de tener un concepto claro sobre los objetivos, alcances y limitaciones.</w:t>
            </w:r>
          </w:p>
          <w:p w14:paraId="4FE1824D" w14:textId="77777777" w:rsidR="00FB08EA" w:rsidRPr="00744837" w:rsidRDefault="00FB08EA" w:rsidP="00FB08EA">
            <w:pPr>
              <w:pStyle w:val="Prrafodelista"/>
              <w:numPr>
                <w:ilvl w:val="0"/>
                <w:numId w:val="56"/>
              </w:numPr>
              <w:spacing w:line="240" w:lineRule="atLeast"/>
              <w:ind w:left="489"/>
              <w:rPr>
                <w:rFonts w:ascii="Arial" w:hAnsi="Arial" w:cs="Arial"/>
                <w:bCs/>
                <w:snapToGrid w:val="0"/>
                <w:sz w:val="20"/>
              </w:rPr>
            </w:pPr>
            <w:r w:rsidRPr="00744837">
              <w:rPr>
                <w:rFonts w:ascii="Arial" w:hAnsi="Arial" w:cs="Arial"/>
                <w:bCs/>
                <w:snapToGrid w:val="0"/>
                <w:sz w:val="20"/>
              </w:rPr>
              <w:t>Aprobar el cronograma de obra presentado por el proponente contratado.</w:t>
            </w:r>
          </w:p>
          <w:p w14:paraId="1950B006"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Ejercer seguimiento y control del cumplimiento del Cronograma de Obra y verificar in situ el avance de obra.</w:t>
            </w:r>
          </w:p>
          <w:p w14:paraId="477D86CF" w14:textId="77777777" w:rsidR="00FB08EA" w:rsidRPr="00744837" w:rsidRDefault="00FB08EA" w:rsidP="00FB08EA">
            <w:pPr>
              <w:numPr>
                <w:ilvl w:val="0"/>
                <w:numId w:val="56"/>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Conocer y controlar al personal de la obra y el trabajo que realizan, a efecto de prever que no se produzcan fallas y en caso de ser necesario proceder con la inmediata corrección.</w:t>
            </w:r>
          </w:p>
          <w:p w14:paraId="35A9889E" w14:textId="77777777" w:rsidR="00FB08EA" w:rsidRPr="00744837" w:rsidRDefault="00FB08EA" w:rsidP="00FB08EA">
            <w:pPr>
              <w:pStyle w:val="Prrafodelista"/>
              <w:numPr>
                <w:ilvl w:val="0"/>
                <w:numId w:val="56"/>
              </w:numPr>
              <w:spacing w:line="200" w:lineRule="atLeast"/>
              <w:ind w:left="489"/>
              <w:jc w:val="both"/>
              <w:rPr>
                <w:rFonts w:ascii="Arial" w:hAnsi="Arial" w:cs="Arial"/>
                <w:bCs/>
                <w:snapToGrid w:val="0"/>
                <w:sz w:val="20"/>
              </w:rPr>
            </w:pPr>
            <w:r w:rsidRPr="00744837">
              <w:rPr>
                <w:rFonts w:ascii="Arial" w:hAnsi="Arial" w:cs="Arial"/>
                <w:bCs/>
                <w:snapToGrid w:val="0"/>
                <w:sz w:val="20"/>
              </w:rPr>
              <w:t>Controlar y hacer cumplir la normativa establecida referida a leyes laborales y sociales, así como el uso de ropa de trabajo y elementos de protección personal adecuados.</w:t>
            </w:r>
          </w:p>
          <w:p w14:paraId="43EAF1EF"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Realizar inspecciones de rutina para verificar y controlar el avance de ejecución de la obra.</w:t>
            </w:r>
          </w:p>
          <w:p w14:paraId="2750442E" w14:textId="77777777" w:rsidR="00FB08EA" w:rsidRPr="00744837" w:rsidRDefault="00FB08EA" w:rsidP="00FB08EA">
            <w:pPr>
              <w:pStyle w:val="Prrafodelista"/>
              <w:numPr>
                <w:ilvl w:val="0"/>
                <w:numId w:val="56"/>
              </w:numPr>
              <w:spacing w:line="200" w:lineRule="atLeast"/>
              <w:ind w:left="489"/>
              <w:jc w:val="both"/>
              <w:rPr>
                <w:rFonts w:ascii="Arial" w:hAnsi="Arial" w:cs="Arial"/>
                <w:bCs/>
                <w:snapToGrid w:val="0"/>
                <w:sz w:val="20"/>
              </w:rPr>
            </w:pPr>
            <w:r w:rsidRPr="00744837">
              <w:rPr>
                <w:rFonts w:ascii="Arial" w:hAnsi="Arial" w:cs="Arial"/>
                <w:bCs/>
                <w:snapToGrid w:val="0"/>
                <w:sz w:val="20"/>
              </w:rPr>
              <w:t>Comunicar decisiones, órdenes, orientaciones o instrucciones de manera pertinente, precisa y oportuna, a las instancias correspondientes y en los plazos establecidos.</w:t>
            </w:r>
          </w:p>
          <w:p w14:paraId="4D5450D5" w14:textId="77777777" w:rsidR="00FB08EA" w:rsidRPr="00744837" w:rsidRDefault="00FB08EA" w:rsidP="00FB08EA">
            <w:pPr>
              <w:pStyle w:val="Prrafodelista"/>
              <w:numPr>
                <w:ilvl w:val="0"/>
                <w:numId w:val="56"/>
              </w:numPr>
              <w:spacing w:line="200" w:lineRule="atLeast"/>
              <w:ind w:left="489"/>
              <w:jc w:val="both"/>
              <w:rPr>
                <w:rFonts w:ascii="Arial" w:hAnsi="Arial" w:cs="Arial"/>
                <w:bCs/>
                <w:snapToGrid w:val="0"/>
                <w:sz w:val="20"/>
              </w:rPr>
            </w:pPr>
            <w:r w:rsidRPr="00744837">
              <w:rPr>
                <w:rFonts w:ascii="Arial" w:hAnsi="Arial" w:cs="Arial"/>
                <w:bCs/>
                <w:snapToGrid w:val="0"/>
                <w:sz w:val="20"/>
              </w:rPr>
              <w:t xml:space="preserve">Exigir al </w:t>
            </w:r>
            <w:r w:rsidRPr="00744837">
              <w:rPr>
                <w:rFonts w:ascii="Arial" w:hAnsi="Arial" w:cs="Arial"/>
                <w:b/>
                <w:bCs/>
                <w:snapToGrid w:val="0"/>
                <w:sz w:val="20"/>
                <w:lang w:eastAsia="es-BO"/>
              </w:rPr>
              <w:t>CONTRATISTA</w:t>
            </w:r>
            <w:r w:rsidRPr="00744837">
              <w:rPr>
                <w:rFonts w:ascii="Arial" w:hAnsi="Arial" w:cs="Arial"/>
                <w:bCs/>
                <w:snapToGrid w:val="0"/>
                <w:sz w:val="20"/>
              </w:rPr>
              <w:t xml:space="preserve"> la disponibilidad permanente del libro de órdenes de trabajo, por el cual comunicará al </w:t>
            </w:r>
            <w:r w:rsidRPr="00744837">
              <w:rPr>
                <w:rFonts w:ascii="Arial" w:hAnsi="Arial" w:cs="Arial"/>
                <w:b/>
                <w:bCs/>
                <w:snapToGrid w:val="0"/>
                <w:sz w:val="20"/>
              </w:rPr>
              <w:t>CONTRATISTA</w:t>
            </w:r>
            <w:r w:rsidRPr="00744837">
              <w:rPr>
                <w:rFonts w:ascii="Arial" w:hAnsi="Arial" w:cs="Arial"/>
                <w:bCs/>
                <w:snapToGrid w:val="0"/>
                <w:sz w:val="20"/>
              </w:rPr>
              <w:t xml:space="preserve"> la iniciación de obra y el proceso de ejecución.</w:t>
            </w:r>
          </w:p>
          <w:p w14:paraId="36ADD718"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lang w:eastAsia="es-BO"/>
              </w:rPr>
            </w:pPr>
            <w:r w:rsidRPr="00744837">
              <w:rPr>
                <w:rFonts w:ascii="Arial" w:hAnsi="Arial" w:cs="Arial"/>
                <w:bCs/>
                <w:snapToGrid w:val="0"/>
                <w:sz w:val="20"/>
                <w:szCs w:val="20"/>
              </w:rPr>
              <w:t>Evaluar</w:t>
            </w:r>
            <w:r w:rsidRPr="00744837">
              <w:rPr>
                <w:rFonts w:ascii="Arial" w:hAnsi="Arial" w:cs="Arial"/>
                <w:bCs/>
                <w:snapToGrid w:val="0"/>
                <w:sz w:val="20"/>
                <w:lang w:eastAsia="es-BO"/>
              </w:rPr>
              <w:t xml:space="preserve"> y recomendar a la Entidad (si corresponde) aprobación de propuestas del </w:t>
            </w:r>
            <w:r w:rsidRPr="00744837">
              <w:rPr>
                <w:rFonts w:ascii="Arial" w:hAnsi="Arial" w:cs="Arial"/>
                <w:b/>
                <w:bCs/>
                <w:snapToGrid w:val="0"/>
                <w:sz w:val="20"/>
                <w:lang w:eastAsia="es-BO"/>
              </w:rPr>
              <w:t xml:space="preserve">CONTRATISTA </w:t>
            </w:r>
            <w:r w:rsidRPr="00744837">
              <w:rPr>
                <w:rFonts w:ascii="Arial" w:hAnsi="Arial" w:cs="Arial"/>
                <w:bCs/>
                <w:snapToGrid w:val="0"/>
                <w:sz w:val="20"/>
                <w:lang w:eastAsia="es-BO"/>
              </w:rPr>
              <w:t>para modificaciones a la obra dentro de los plazos y procedimientos establecidos para el efecto, procurando que éstas no afecten los costos.</w:t>
            </w:r>
          </w:p>
          <w:p w14:paraId="462173C8"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Presentar los informes técnicos y económicos que sean requeridos, respecto al avance de la obra y al trabajo desarrollado.</w:t>
            </w:r>
          </w:p>
          <w:p w14:paraId="0C63A51D" w14:textId="77777777" w:rsidR="00FB08EA" w:rsidRPr="00744837" w:rsidRDefault="00FB08EA" w:rsidP="00FB08EA">
            <w:pPr>
              <w:numPr>
                <w:ilvl w:val="0"/>
                <w:numId w:val="56"/>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Verificar regularmente la vigencia de las Garantías y alertar en caso de vencimiento.</w:t>
            </w:r>
          </w:p>
          <w:p w14:paraId="65C1FAC3" w14:textId="77777777" w:rsidR="00FB08EA" w:rsidRPr="00744837" w:rsidRDefault="00FB08EA" w:rsidP="00FB08EA">
            <w:pPr>
              <w:numPr>
                <w:ilvl w:val="0"/>
                <w:numId w:val="56"/>
              </w:numPr>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Realizar las mediciones de los ítems ejecutados en obra en coordinación con el proponente adjudicado para la generación de las Planillas de Avance de Obra.</w:t>
            </w:r>
          </w:p>
          <w:p w14:paraId="5DBDF1A4" w14:textId="77777777" w:rsidR="00FB08EA" w:rsidRPr="00744837" w:rsidRDefault="00FB08EA" w:rsidP="00FB08EA">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snapToGrid w:val="0"/>
                <w:sz w:val="20"/>
                <w:szCs w:val="20"/>
              </w:rPr>
              <w:t>Evaluar y aprobar los informes del Contratista, las Actas de Recepción y Planilla de Liquidación Final.</w:t>
            </w:r>
          </w:p>
          <w:p w14:paraId="5AEC0282" w14:textId="77777777" w:rsidR="00FB08EA" w:rsidRPr="00494C8B" w:rsidRDefault="00FB08EA" w:rsidP="00FB08EA">
            <w:pPr>
              <w:pStyle w:val="Prrafodelista"/>
              <w:numPr>
                <w:ilvl w:val="0"/>
                <w:numId w:val="56"/>
              </w:numPr>
              <w:shd w:val="clear" w:color="auto" w:fill="FFFFFF" w:themeFill="background1"/>
              <w:spacing w:line="200" w:lineRule="atLeast"/>
              <w:ind w:left="489"/>
              <w:jc w:val="both"/>
              <w:rPr>
                <w:rFonts w:ascii="Arial" w:eastAsiaTheme="minorHAnsi" w:hAnsi="Arial" w:cs="Arial"/>
                <w:bCs/>
                <w:snapToGrid w:val="0"/>
                <w:sz w:val="20"/>
                <w:lang w:val="es-BO"/>
              </w:rPr>
            </w:pPr>
            <w:r w:rsidRPr="00494C8B">
              <w:rPr>
                <w:rFonts w:ascii="Arial" w:eastAsiaTheme="minorHAnsi" w:hAnsi="Arial" w:cs="Arial"/>
                <w:bCs/>
                <w:snapToGrid w:val="0"/>
                <w:sz w:val="20"/>
                <w:lang w:val="es-BO"/>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2B291E94" w14:textId="77777777" w:rsidR="00FB08EA" w:rsidRPr="00744837" w:rsidRDefault="00FB08EA" w:rsidP="00FB08EA">
            <w:pPr>
              <w:pStyle w:val="Prrafodelista"/>
              <w:numPr>
                <w:ilvl w:val="0"/>
                <w:numId w:val="56"/>
              </w:numPr>
              <w:spacing w:line="200" w:lineRule="atLeast"/>
              <w:ind w:left="489"/>
              <w:jc w:val="both"/>
              <w:rPr>
                <w:rFonts w:ascii="Arial" w:hAnsi="Arial" w:cs="Arial"/>
                <w:bCs/>
                <w:snapToGrid w:val="0"/>
                <w:sz w:val="20"/>
              </w:rPr>
            </w:pPr>
            <w:r w:rsidRPr="00744837">
              <w:rPr>
                <w:rFonts w:ascii="Arial" w:hAnsi="Arial" w:cs="Arial"/>
                <w:bCs/>
                <w:snapToGrid w:val="0"/>
                <w:sz w:val="20"/>
              </w:rPr>
              <w:t xml:space="preserve">Exigir al </w:t>
            </w:r>
            <w:r w:rsidRPr="00744837">
              <w:rPr>
                <w:rFonts w:ascii="Arial" w:hAnsi="Arial" w:cs="Arial"/>
                <w:b/>
                <w:bCs/>
                <w:snapToGrid w:val="0"/>
                <w:sz w:val="20"/>
              </w:rPr>
              <w:t>CONTRATISTA</w:t>
            </w:r>
            <w:r w:rsidRPr="00744837">
              <w:rPr>
                <w:rFonts w:ascii="Arial" w:hAnsi="Arial" w:cs="Arial"/>
                <w:bCs/>
                <w:snapToGrid w:val="0"/>
                <w:sz w:val="20"/>
              </w:rPr>
              <w:t xml:space="preserve"> los respaldos técnicos necesarios, para procesar la Planilla de Liquidación Final.</w:t>
            </w:r>
          </w:p>
          <w:p w14:paraId="46CF8D97" w14:textId="036CF531" w:rsidR="00FB08EA" w:rsidRPr="00744837" w:rsidRDefault="00FB08EA" w:rsidP="00BA4C6F">
            <w:pPr>
              <w:numPr>
                <w:ilvl w:val="0"/>
                <w:numId w:val="56"/>
              </w:numPr>
              <w:autoSpaceDE w:val="0"/>
              <w:autoSpaceDN w:val="0"/>
              <w:adjustRightInd w:val="0"/>
              <w:spacing w:line="240" w:lineRule="atLeast"/>
              <w:ind w:left="489"/>
              <w:jc w:val="both"/>
              <w:rPr>
                <w:rFonts w:ascii="Arial" w:hAnsi="Arial" w:cs="Arial"/>
                <w:bCs/>
                <w:snapToGrid w:val="0"/>
                <w:sz w:val="20"/>
                <w:szCs w:val="20"/>
              </w:rPr>
            </w:pPr>
            <w:r w:rsidRPr="00744837">
              <w:rPr>
                <w:rFonts w:ascii="Arial" w:hAnsi="Arial" w:cs="Arial"/>
                <w:bCs/>
                <w:iCs/>
                <w:snapToGrid w:val="0"/>
                <w:sz w:val="20"/>
                <w:szCs w:val="20"/>
              </w:rPr>
              <w:t>Determinar y cuantificar las multas que correspondan.</w:t>
            </w:r>
          </w:p>
        </w:tc>
      </w:tr>
      <w:tr w:rsidR="00FB08EA" w:rsidRPr="0007787A" w14:paraId="12AD7D61" w14:textId="77777777" w:rsidTr="00785433">
        <w:trPr>
          <w:trHeight w:val="397"/>
          <w:jc w:val="center"/>
        </w:trPr>
        <w:tc>
          <w:tcPr>
            <w:tcW w:w="9067" w:type="dxa"/>
            <w:shd w:val="clear" w:color="auto" w:fill="95B3D7" w:themeFill="accent1" w:themeFillTint="99"/>
            <w:vAlign w:val="center"/>
          </w:tcPr>
          <w:p w14:paraId="409797F6" w14:textId="77777777" w:rsidR="00FB08EA" w:rsidRPr="0007787A" w:rsidRDefault="00FB08EA" w:rsidP="00FB08EA">
            <w:pPr>
              <w:pStyle w:val="Prrafodelista"/>
              <w:numPr>
                <w:ilvl w:val="0"/>
                <w:numId w:val="60"/>
              </w:numPr>
              <w:spacing w:line="200" w:lineRule="atLeast"/>
              <w:contextualSpacing/>
              <w:rPr>
                <w:rFonts w:ascii="Arial" w:hAnsi="Arial" w:cs="Arial"/>
                <w:b/>
                <w:sz w:val="20"/>
                <w:lang w:eastAsia="es-BO"/>
              </w:rPr>
            </w:pPr>
            <w:r w:rsidRPr="0007787A">
              <w:rPr>
                <w:rFonts w:ascii="Arial" w:hAnsi="Arial" w:cs="Arial"/>
                <w:b/>
                <w:sz w:val="20"/>
                <w:lang w:eastAsia="es-BO"/>
              </w:rPr>
              <w:lastRenderedPageBreak/>
              <w:t>RECEPCIÓN DE OBRA</w:t>
            </w:r>
          </w:p>
        </w:tc>
      </w:tr>
      <w:tr w:rsidR="00FB08EA" w:rsidRPr="00E213AC" w14:paraId="434F1B99" w14:textId="77777777" w:rsidTr="00785433">
        <w:trPr>
          <w:trHeight w:val="397"/>
          <w:jc w:val="center"/>
        </w:trPr>
        <w:tc>
          <w:tcPr>
            <w:tcW w:w="9067" w:type="dxa"/>
            <w:shd w:val="clear" w:color="auto" w:fill="auto"/>
            <w:vAlign w:val="center"/>
          </w:tcPr>
          <w:p w14:paraId="24AFB0E1" w14:textId="77777777" w:rsidR="00FB08EA" w:rsidRPr="00E213AC" w:rsidRDefault="00FB08EA" w:rsidP="00785433">
            <w:pPr>
              <w:jc w:val="both"/>
              <w:rPr>
                <w:rFonts w:cs="Arial"/>
                <w:sz w:val="20"/>
                <w:szCs w:val="20"/>
              </w:rPr>
            </w:pPr>
            <w:r w:rsidRPr="00E213AC">
              <w:rPr>
                <w:rFonts w:cs="Arial"/>
                <w:spacing w:val="-3"/>
                <w:sz w:val="20"/>
                <w:szCs w:val="20"/>
              </w:rPr>
              <w:t>L</w:t>
            </w:r>
            <w:r w:rsidRPr="00E213AC">
              <w:rPr>
                <w:rFonts w:cs="Arial"/>
                <w:sz w:val="20"/>
                <w:szCs w:val="20"/>
              </w:rPr>
              <w:t>a Recepción de la Obra será realizada en dos (2) etapas, las cuales se detallan a continuación:</w:t>
            </w:r>
          </w:p>
          <w:p w14:paraId="03217BE3" w14:textId="77777777" w:rsidR="00FB08EA" w:rsidRPr="00E213AC" w:rsidRDefault="00FB08EA" w:rsidP="00785433">
            <w:pPr>
              <w:jc w:val="both"/>
              <w:rPr>
                <w:rFonts w:cs="Arial"/>
                <w:sz w:val="20"/>
                <w:szCs w:val="20"/>
              </w:rPr>
            </w:pPr>
          </w:p>
          <w:p w14:paraId="369A6644" w14:textId="77777777" w:rsidR="00FB08EA" w:rsidRPr="00E213AC" w:rsidRDefault="00FB08EA" w:rsidP="00FB08EA">
            <w:pPr>
              <w:pStyle w:val="Prrafodelista"/>
              <w:numPr>
                <w:ilvl w:val="0"/>
                <w:numId w:val="45"/>
              </w:numPr>
              <w:contextualSpacing/>
              <w:jc w:val="both"/>
              <w:rPr>
                <w:rFonts w:ascii="Arial" w:hAnsi="Arial" w:cs="Arial"/>
                <w:b/>
                <w:sz w:val="20"/>
              </w:rPr>
            </w:pPr>
            <w:r w:rsidRPr="00E213AC">
              <w:rPr>
                <w:rFonts w:ascii="Arial" w:hAnsi="Arial" w:cs="Arial"/>
                <w:b/>
                <w:sz w:val="20"/>
              </w:rPr>
              <w:t xml:space="preserve">RECEPCIÓN PROVISIONAL </w:t>
            </w:r>
          </w:p>
          <w:p w14:paraId="5564AB15"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 xml:space="preserve">Hasta </w:t>
            </w:r>
            <w:r>
              <w:rPr>
                <w:rFonts w:ascii="Arial" w:hAnsi="Arial" w:cs="Arial"/>
                <w:b/>
                <w:sz w:val="20"/>
              </w:rPr>
              <w:t>cinco</w:t>
            </w:r>
            <w:r w:rsidRPr="00E213AC">
              <w:rPr>
                <w:rFonts w:ascii="Arial" w:hAnsi="Arial" w:cs="Arial"/>
                <w:b/>
                <w:sz w:val="20"/>
              </w:rPr>
              <w:t xml:space="preserve"> (5) días hábiles</w:t>
            </w:r>
            <w:r w:rsidRPr="00E213AC">
              <w:rPr>
                <w:rFonts w:ascii="Arial" w:hAnsi="Arial" w:cs="Arial"/>
                <w:sz w:val="20"/>
              </w:rPr>
              <w:t xml:space="preserve"> antes de que concluya el plazo para la </w:t>
            </w:r>
            <w:r w:rsidRPr="00E213AC">
              <w:rPr>
                <w:rFonts w:ascii="Arial" w:hAnsi="Arial" w:cs="Arial"/>
                <w:b/>
                <w:sz w:val="20"/>
              </w:rPr>
              <w:t>Recepción Provisional</w:t>
            </w:r>
            <w:r w:rsidRPr="00E213AC">
              <w:rPr>
                <w:rFonts w:ascii="Arial" w:hAnsi="Arial" w:cs="Arial"/>
                <w:sz w:val="20"/>
              </w:rPr>
              <w:t xml:space="preserve">, el </w:t>
            </w:r>
            <w:r w:rsidRPr="00E213AC">
              <w:rPr>
                <w:rFonts w:ascii="Arial" w:hAnsi="Arial" w:cs="Arial"/>
                <w:b/>
                <w:sz w:val="20"/>
              </w:rPr>
              <w:t xml:space="preserve">CONTRATISTA </w:t>
            </w:r>
            <w:r w:rsidRPr="00E213AC">
              <w:rPr>
                <w:rFonts w:ascii="Arial" w:hAnsi="Arial" w:cs="Arial"/>
                <w:sz w:val="20"/>
              </w:rPr>
              <w:t xml:space="preserve">mediante el Libro de Órdenes, solicitará al </w:t>
            </w:r>
            <w:r w:rsidRPr="00E213AC">
              <w:rPr>
                <w:rFonts w:ascii="Arial" w:hAnsi="Arial" w:cs="Arial"/>
                <w:b/>
                <w:sz w:val="20"/>
              </w:rPr>
              <w:t>FISCAL DE OBRA</w:t>
            </w:r>
            <w:r w:rsidRPr="00E213AC">
              <w:rPr>
                <w:rFonts w:ascii="Arial" w:hAnsi="Arial" w:cs="Arial"/>
                <w:sz w:val="20"/>
              </w:rPr>
              <w:t xml:space="preserve"> el señalamiento de día y hora para la Recepción Provisional de la obra. </w:t>
            </w:r>
          </w:p>
          <w:p w14:paraId="12042CC8"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 xml:space="preserve">El </w:t>
            </w:r>
            <w:r w:rsidRPr="00E213AC">
              <w:rPr>
                <w:rFonts w:ascii="Arial" w:hAnsi="Arial" w:cs="Arial"/>
                <w:b/>
                <w:sz w:val="20"/>
              </w:rPr>
              <w:t>FISCAL DE OBRA</w:t>
            </w:r>
            <w:r w:rsidRPr="00E213AC">
              <w:rPr>
                <w:rFonts w:ascii="Arial" w:hAnsi="Arial" w:cs="Arial"/>
                <w:sz w:val="20"/>
              </w:rPr>
              <w:t xml:space="preserve"> dará a conocer la intención de proceder a la Recepción Provisional, para lo cual señalará fecha y hora y pondrá en conocimiento de la comisión de recepción.</w:t>
            </w:r>
          </w:p>
          <w:p w14:paraId="4536BA90"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 xml:space="preserve">Para la entrega provisional de la obra, el </w:t>
            </w:r>
            <w:r w:rsidRPr="00E213AC">
              <w:rPr>
                <w:rFonts w:ascii="Arial" w:hAnsi="Arial" w:cs="Arial"/>
                <w:b/>
                <w:sz w:val="20"/>
              </w:rPr>
              <w:t xml:space="preserve">CONTRATISTA </w:t>
            </w:r>
            <w:r w:rsidRPr="00E213AC">
              <w:rPr>
                <w:rFonts w:ascii="Arial" w:hAnsi="Arial" w:cs="Arial"/>
                <w:sz w:val="20"/>
              </w:rPr>
              <w:t xml:space="preserve">deberá limpiar y eliminar todos los materiales sobrantes, escombros, basuras y obras temporales de cualquier naturaleza. Esta limpieza estará sujeta a la aprobación del </w:t>
            </w:r>
            <w:r w:rsidRPr="00E213AC">
              <w:rPr>
                <w:rFonts w:ascii="Arial" w:hAnsi="Arial" w:cs="Arial"/>
                <w:b/>
                <w:sz w:val="20"/>
              </w:rPr>
              <w:t>FISCAL DE OBRA</w:t>
            </w:r>
            <w:r w:rsidRPr="00E213AC">
              <w:rPr>
                <w:rFonts w:ascii="Arial" w:hAnsi="Arial" w:cs="Arial"/>
                <w:sz w:val="20"/>
              </w:rPr>
              <w:t xml:space="preserve">. Este trabajo será considerado como indispensable para la Recepción Provisional y el cumplimiento del contrato. </w:t>
            </w:r>
          </w:p>
          <w:p w14:paraId="5FA01235"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 xml:space="preserve">La Recepción Provisional se realizará en la fecha establecida por el </w:t>
            </w:r>
            <w:r w:rsidRPr="00E213AC">
              <w:rPr>
                <w:rFonts w:ascii="Arial" w:hAnsi="Arial" w:cs="Arial"/>
                <w:b/>
                <w:sz w:val="20"/>
              </w:rPr>
              <w:t>FISCAL DE OBRA</w:t>
            </w:r>
            <w:r w:rsidRPr="00E213AC">
              <w:rPr>
                <w:rFonts w:ascii="Arial" w:hAnsi="Arial" w:cs="Arial"/>
                <w:sz w:val="20"/>
              </w:rPr>
              <w:t xml:space="preserve">, la </w:t>
            </w:r>
            <w:r w:rsidRPr="00E213AC">
              <w:rPr>
                <w:rFonts w:ascii="Arial" w:hAnsi="Arial" w:cs="Arial"/>
                <w:b/>
                <w:sz w:val="20"/>
              </w:rPr>
              <w:t>COMISIÓN DE RECEPCIÓN</w:t>
            </w:r>
            <w:r w:rsidRPr="00E213AC">
              <w:rPr>
                <w:rFonts w:ascii="Arial" w:hAnsi="Arial" w:cs="Arial"/>
                <w:sz w:val="20"/>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1AE76AAD"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lastRenderedPageBreak/>
              <w:t xml:space="preserve">El </w:t>
            </w:r>
            <w:r w:rsidRPr="00E213AC">
              <w:rPr>
                <w:rFonts w:ascii="Arial" w:hAnsi="Arial" w:cs="Arial"/>
                <w:b/>
                <w:sz w:val="20"/>
              </w:rPr>
              <w:t>FISCAL DE OBRA</w:t>
            </w:r>
            <w:r w:rsidRPr="00E213AC">
              <w:rPr>
                <w:rFonts w:ascii="Arial" w:hAnsi="Arial" w:cs="Arial"/>
                <w:sz w:val="20"/>
              </w:rPr>
              <w:t xml:space="preserve"> deberá establecer de forma racional en función al tipo de obra el plazo máximo para la realización de la </w:t>
            </w:r>
            <w:r w:rsidRPr="00E213AC">
              <w:rPr>
                <w:rFonts w:ascii="Arial" w:hAnsi="Arial" w:cs="Arial"/>
                <w:b/>
                <w:sz w:val="20"/>
              </w:rPr>
              <w:t>Recepción Definitiva</w:t>
            </w:r>
            <w:r w:rsidRPr="00E213AC">
              <w:rPr>
                <w:rFonts w:ascii="Arial" w:hAnsi="Arial" w:cs="Arial"/>
                <w:sz w:val="20"/>
              </w:rPr>
              <w:t xml:space="preserve">, mismo que no podrá exceder los </w:t>
            </w:r>
            <w:r w:rsidRPr="00E213AC">
              <w:rPr>
                <w:rFonts w:ascii="Arial" w:hAnsi="Arial" w:cs="Arial"/>
                <w:b/>
                <w:sz w:val="20"/>
              </w:rPr>
              <w:t>DIEZ (10) DÍAS CALENDARIO</w:t>
            </w:r>
            <w:r w:rsidRPr="00E213AC">
              <w:rPr>
                <w:rFonts w:ascii="Arial" w:hAnsi="Arial" w:cs="Arial"/>
                <w:sz w:val="20"/>
              </w:rPr>
              <w:t xml:space="preserve">. Dicho plazo será computado desde el </w:t>
            </w:r>
            <w:r w:rsidRPr="00E213AC">
              <w:rPr>
                <w:rFonts w:ascii="Arial" w:hAnsi="Arial" w:cs="Arial"/>
                <w:b/>
                <w:sz w:val="20"/>
              </w:rPr>
              <w:t>día siguiente</w:t>
            </w:r>
            <w:r w:rsidRPr="00E213AC">
              <w:rPr>
                <w:rFonts w:ascii="Arial" w:hAnsi="Arial" w:cs="Arial"/>
                <w:sz w:val="20"/>
              </w:rPr>
              <w:t xml:space="preserve"> de la fecha de </w:t>
            </w:r>
            <w:r w:rsidRPr="00E213AC">
              <w:rPr>
                <w:rFonts w:ascii="Arial" w:hAnsi="Arial" w:cs="Arial"/>
                <w:b/>
                <w:sz w:val="20"/>
              </w:rPr>
              <w:t>Recepción Provisional</w:t>
            </w:r>
            <w:r w:rsidRPr="00E213AC">
              <w:rPr>
                <w:rFonts w:ascii="Arial" w:hAnsi="Arial" w:cs="Arial"/>
                <w:sz w:val="20"/>
              </w:rPr>
              <w:t>.</w:t>
            </w:r>
          </w:p>
          <w:p w14:paraId="3AF42625"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 xml:space="preserve">Si a juicio del </w:t>
            </w:r>
            <w:r w:rsidRPr="00E213AC">
              <w:rPr>
                <w:rFonts w:ascii="Arial" w:hAnsi="Arial" w:cs="Arial"/>
                <w:b/>
                <w:sz w:val="20"/>
              </w:rPr>
              <w:t>FISCAL DE OBRA</w:t>
            </w:r>
            <w:r w:rsidRPr="00E213AC">
              <w:rPr>
                <w:rFonts w:ascii="Arial" w:hAnsi="Arial" w:cs="Arial"/>
                <w:sz w:val="20"/>
              </w:rPr>
              <w:t xml:space="preserve">, las deficiencias y observaciones anotadas no son de magnitud y el tipo de obra lo permite, podrá autorizar que dicha obra sea utilizada. Empero si las anomalías fueran mayores, el </w:t>
            </w:r>
            <w:r w:rsidRPr="00E213AC">
              <w:rPr>
                <w:rFonts w:ascii="Arial" w:hAnsi="Arial" w:cs="Arial"/>
                <w:b/>
                <w:sz w:val="20"/>
              </w:rPr>
              <w:t>FISCAL DE OBRA</w:t>
            </w:r>
            <w:r w:rsidRPr="00E213AC">
              <w:rPr>
                <w:rFonts w:ascii="Arial" w:hAnsi="Arial" w:cs="Arial"/>
                <w:sz w:val="20"/>
              </w:rPr>
              <w:t xml:space="preserve"> tendrá la facultad de rechazar la Recepción Provisional y consiguientemente, correrán las multas y sanciones al </w:t>
            </w:r>
            <w:r w:rsidRPr="00E213AC">
              <w:rPr>
                <w:rFonts w:ascii="Arial" w:hAnsi="Arial" w:cs="Arial"/>
                <w:b/>
                <w:sz w:val="20"/>
              </w:rPr>
              <w:t>CONTRATISTA</w:t>
            </w:r>
            <w:r w:rsidRPr="00E213AC">
              <w:rPr>
                <w:rFonts w:ascii="Arial" w:hAnsi="Arial" w:cs="Arial"/>
                <w:sz w:val="20"/>
              </w:rPr>
              <w:t xml:space="preserve"> hasta que la obra sea entregada de forma satisfactoria.</w:t>
            </w:r>
          </w:p>
          <w:p w14:paraId="4368353B" w14:textId="77777777" w:rsidR="00FB08EA" w:rsidRPr="00E213AC" w:rsidRDefault="00FB08EA" w:rsidP="00785433">
            <w:pPr>
              <w:pStyle w:val="Prrafodelista"/>
              <w:contextualSpacing/>
              <w:jc w:val="both"/>
              <w:rPr>
                <w:rFonts w:ascii="Arial" w:hAnsi="Arial" w:cs="Arial"/>
                <w:sz w:val="20"/>
              </w:rPr>
            </w:pPr>
          </w:p>
          <w:p w14:paraId="0FCEDF78" w14:textId="77777777" w:rsidR="00FB08EA" w:rsidRPr="00E213AC" w:rsidRDefault="00FB08EA" w:rsidP="00FB08EA">
            <w:pPr>
              <w:pStyle w:val="Prrafodelista"/>
              <w:numPr>
                <w:ilvl w:val="0"/>
                <w:numId w:val="45"/>
              </w:numPr>
              <w:contextualSpacing/>
              <w:jc w:val="both"/>
              <w:rPr>
                <w:rFonts w:ascii="Arial" w:hAnsi="Arial" w:cs="Arial"/>
                <w:b/>
                <w:sz w:val="20"/>
              </w:rPr>
            </w:pPr>
            <w:r w:rsidRPr="00E213AC">
              <w:rPr>
                <w:rFonts w:ascii="Arial" w:hAnsi="Arial" w:cs="Arial"/>
                <w:b/>
                <w:sz w:val="20"/>
              </w:rPr>
              <w:t xml:space="preserve">RECEPCIÓN DEFINITIVA </w:t>
            </w:r>
          </w:p>
          <w:p w14:paraId="0E5FB991" w14:textId="77777777" w:rsidR="00FB08EA" w:rsidRPr="00E213AC" w:rsidRDefault="00FB08EA" w:rsidP="00785433">
            <w:pPr>
              <w:pStyle w:val="Prrafodelista"/>
              <w:ind w:left="360"/>
              <w:contextualSpacing/>
              <w:jc w:val="both"/>
              <w:rPr>
                <w:rFonts w:ascii="Arial" w:hAnsi="Arial" w:cs="Arial"/>
                <w:b/>
                <w:sz w:val="20"/>
              </w:rPr>
            </w:pPr>
          </w:p>
          <w:p w14:paraId="095EA148"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 xml:space="preserve">Hasta </w:t>
            </w:r>
            <w:r>
              <w:rPr>
                <w:rFonts w:ascii="Arial" w:hAnsi="Arial" w:cs="Arial"/>
                <w:b/>
                <w:sz w:val="20"/>
              </w:rPr>
              <w:t>cinco</w:t>
            </w:r>
            <w:r w:rsidRPr="00E213AC">
              <w:rPr>
                <w:rFonts w:ascii="Arial" w:hAnsi="Arial" w:cs="Arial"/>
                <w:b/>
                <w:sz w:val="20"/>
              </w:rPr>
              <w:t xml:space="preserve"> (5) días hábiles</w:t>
            </w:r>
            <w:r w:rsidRPr="00E213AC">
              <w:rPr>
                <w:rFonts w:ascii="Arial" w:hAnsi="Arial" w:cs="Arial"/>
                <w:sz w:val="20"/>
              </w:rPr>
              <w:t xml:space="preserve"> antes de que concluya el plazo para la </w:t>
            </w:r>
            <w:r w:rsidRPr="00E213AC">
              <w:rPr>
                <w:rFonts w:ascii="Arial" w:hAnsi="Arial" w:cs="Arial"/>
                <w:b/>
                <w:sz w:val="20"/>
              </w:rPr>
              <w:t>Recepción Definitiva</w:t>
            </w:r>
            <w:r w:rsidRPr="00E213AC">
              <w:rPr>
                <w:rFonts w:ascii="Arial" w:hAnsi="Arial" w:cs="Arial"/>
                <w:sz w:val="20"/>
              </w:rPr>
              <w:t xml:space="preserve">, posterior a la entrega provisional, el </w:t>
            </w:r>
            <w:r w:rsidRPr="00E213AC">
              <w:rPr>
                <w:rFonts w:ascii="Arial" w:hAnsi="Arial" w:cs="Arial"/>
                <w:b/>
                <w:sz w:val="20"/>
              </w:rPr>
              <w:t>CONTRATISTA</w:t>
            </w:r>
            <w:r w:rsidRPr="00E213AC">
              <w:rPr>
                <w:rFonts w:ascii="Arial" w:hAnsi="Arial" w:cs="Arial"/>
                <w:sz w:val="20"/>
              </w:rPr>
              <w:t xml:space="preserve"> mediante el Libro de Órdenes, solicitará al </w:t>
            </w:r>
            <w:r w:rsidRPr="00E213AC">
              <w:rPr>
                <w:rFonts w:ascii="Arial" w:hAnsi="Arial" w:cs="Arial"/>
                <w:b/>
                <w:sz w:val="20"/>
              </w:rPr>
              <w:t>FISCAL DE OBRA</w:t>
            </w:r>
            <w:r w:rsidRPr="00E213AC">
              <w:rPr>
                <w:rFonts w:ascii="Arial" w:hAnsi="Arial" w:cs="Arial"/>
                <w:sz w:val="20"/>
              </w:rPr>
              <w:t xml:space="preserve"> señale el día y hora para la Recepción Definitiva de la obra, haciendo conocer que han sido corregidas las observaciones señaladas en el Acta de Recepción Provisional (si éstas existieron). El </w:t>
            </w:r>
            <w:r w:rsidRPr="00E213AC">
              <w:rPr>
                <w:rFonts w:ascii="Arial" w:hAnsi="Arial" w:cs="Arial"/>
                <w:b/>
                <w:sz w:val="20"/>
              </w:rPr>
              <w:t>FISCAL DE OBRA</w:t>
            </w:r>
            <w:r w:rsidRPr="00E213AC">
              <w:rPr>
                <w:rFonts w:ascii="Arial" w:hAnsi="Arial" w:cs="Arial"/>
                <w:sz w:val="20"/>
              </w:rPr>
              <w:t xml:space="preserve"> señalará fecha y hora y pondrá en conocimiento de la Entidad.</w:t>
            </w:r>
          </w:p>
          <w:p w14:paraId="0E5E0414"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 xml:space="preserve">La </w:t>
            </w:r>
            <w:r w:rsidRPr="00E213AC">
              <w:rPr>
                <w:rFonts w:ascii="Arial" w:hAnsi="Arial" w:cs="Arial"/>
                <w:b/>
                <w:sz w:val="20"/>
              </w:rPr>
              <w:t>comisión de recepción</w:t>
            </w:r>
            <w:r w:rsidRPr="00E213AC">
              <w:rPr>
                <w:rFonts w:ascii="Arial" w:hAnsi="Arial" w:cs="Arial"/>
                <w:sz w:val="20"/>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47CF1A3A" w14:textId="77777777" w:rsidR="00FB08EA" w:rsidRPr="00E213AC" w:rsidRDefault="00FB08EA" w:rsidP="00FB08EA">
            <w:pPr>
              <w:pStyle w:val="Prrafodelista"/>
              <w:numPr>
                <w:ilvl w:val="1"/>
                <w:numId w:val="45"/>
              </w:numPr>
              <w:contextualSpacing/>
              <w:jc w:val="both"/>
              <w:rPr>
                <w:rFonts w:ascii="Arial" w:hAnsi="Arial" w:cs="Arial"/>
                <w:sz w:val="20"/>
              </w:rPr>
            </w:pPr>
            <w:r w:rsidRPr="00E213AC">
              <w:rPr>
                <w:rFonts w:ascii="Arial" w:hAnsi="Arial" w:cs="Arial"/>
                <w:sz w:val="20"/>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6F2E0E4A" w14:textId="77777777" w:rsidR="00FB08EA" w:rsidRPr="00E213AC" w:rsidRDefault="00FB08EA" w:rsidP="00785433">
            <w:pPr>
              <w:pStyle w:val="Prrafodelista"/>
              <w:contextualSpacing/>
              <w:jc w:val="both"/>
              <w:rPr>
                <w:rFonts w:ascii="Arial" w:hAnsi="Arial" w:cs="Arial"/>
                <w:sz w:val="20"/>
              </w:rPr>
            </w:pPr>
          </w:p>
          <w:p w14:paraId="54E72A50" w14:textId="77777777" w:rsidR="00FB08EA" w:rsidRPr="00E213AC" w:rsidRDefault="00FB08EA" w:rsidP="00FB08EA">
            <w:pPr>
              <w:pStyle w:val="Prrafodelista"/>
              <w:numPr>
                <w:ilvl w:val="0"/>
                <w:numId w:val="45"/>
              </w:numPr>
              <w:contextualSpacing/>
              <w:jc w:val="both"/>
              <w:rPr>
                <w:rFonts w:ascii="Arial" w:hAnsi="Arial" w:cs="Arial"/>
                <w:b/>
                <w:sz w:val="20"/>
                <w:lang w:val="es-BO" w:eastAsia="es-BO"/>
              </w:rPr>
            </w:pPr>
            <w:r w:rsidRPr="00E213AC">
              <w:rPr>
                <w:rFonts w:ascii="Arial" w:hAnsi="Arial" w:cs="Arial"/>
                <w:b/>
                <w:sz w:val="20"/>
              </w:rPr>
              <w:t>COMISIÓN DE RECEPCIÓN DE OBRA</w:t>
            </w:r>
            <w:r w:rsidRPr="00E213AC">
              <w:rPr>
                <w:rFonts w:ascii="Arial" w:hAnsi="Arial" w:cs="Arial"/>
                <w:sz w:val="20"/>
              </w:rPr>
              <w:t xml:space="preserve"> será designada por el RPA.</w:t>
            </w:r>
          </w:p>
        </w:tc>
      </w:tr>
      <w:tr w:rsidR="00FB08EA" w:rsidRPr="00F85259" w14:paraId="2D91894F" w14:textId="77777777" w:rsidTr="00785433">
        <w:trPr>
          <w:trHeight w:val="342"/>
          <w:jc w:val="center"/>
        </w:trPr>
        <w:tc>
          <w:tcPr>
            <w:tcW w:w="9067" w:type="dxa"/>
            <w:shd w:val="clear" w:color="auto" w:fill="95B3D7" w:themeFill="accent1" w:themeFillTint="99"/>
            <w:vAlign w:val="center"/>
          </w:tcPr>
          <w:p w14:paraId="4CE2A2EF" w14:textId="77777777" w:rsidR="00FB08EA" w:rsidRPr="00F85259" w:rsidRDefault="00FB08EA" w:rsidP="00FB08EA">
            <w:pPr>
              <w:numPr>
                <w:ilvl w:val="0"/>
                <w:numId w:val="60"/>
              </w:numPr>
              <w:spacing w:line="200" w:lineRule="atLeast"/>
              <w:ind w:left="422" w:hanging="283"/>
              <w:contextualSpacing/>
              <w:jc w:val="both"/>
              <w:rPr>
                <w:rFonts w:ascii="Arial" w:eastAsia="Calibri" w:hAnsi="Arial" w:cs="Arial"/>
                <w:b/>
                <w:bCs/>
                <w:snapToGrid w:val="0"/>
                <w:sz w:val="20"/>
                <w:szCs w:val="20"/>
                <w:lang w:eastAsia="es-BO"/>
              </w:rPr>
            </w:pPr>
            <w:r w:rsidRPr="00F85259">
              <w:rPr>
                <w:rFonts w:ascii="Arial" w:hAnsi="Arial" w:cs="Arial"/>
                <w:b/>
                <w:sz w:val="20"/>
                <w:szCs w:val="20"/>
                <w:lang w:eastAsia="es-BO"/>
              </w:rPr>
              <w:lastRenderedPageBreak/>
              <w:t>OTRAS CONSIDERACIONES</w:t>
            </w:r>
          </w:p>
        </w:tc>
      </w:tr>
      <w:tr w:rsidR="00FB08EA" w:rsidRPr="00F85259" w14:paraId="48D0D296" w14:textId="77777777" w:rsidTr="00785433">
        <w:trPr>
          <w:trHeight w:val="972"/>
          <w:jc w:val="center"/>
        </w:trPr>
        <w:tc>
          <w:tcPr>
            <w:tcW w:w="9067" w:type="dxa"/>
            <w:shd w:val="clear" w:color="auto" w:fill="auto"/>
          </w:tcPr>
          <w:p w14:paraId="0DEADD93" w14:textId="77777777" w:rsidR="00FB08EA" w:rsidRPr="00F85259" w:rsidRDefault="00FB08EA" w:rsidP="00785433">
            <w:pPr>
              <w:spacing w:line="200" w:lineRule="atLeast"/>
              <w:ind w:left="209" w:right="215"/>
              <w:jc w:val="both"/>
              <w:rPr>
                <w:rFonts w:ascii="Arial" w:eastAsia="Calibri" w:hAnsi="Arial" w:cs="Arial"/>
                <w:sz w:val="20"/>
                <w:szCs w:val="20"/>
              </w:rPr>
            </w:pPr>
            <w:r w:rsidRPr="00F85259">
              <w:rPr>
                <w:rFonts w:ascii="Arial" w:eastAsia="Calibri" w:hAnsi="Arial" w:cs="Arial"/>
                <w:sz w:val="20"/>
                <w:szCs w:val="20"/>
              </w:rPr>
              <w:t xml:space="preserve">El costo del transporte de los materiales y/o costos de alquiler de equipos y todos los gastos que puedan emerger de la ejecución de la obra, serán cubiertos por el </w:t>
            </w:r>
            <w:r w:rsidRPr="00F85259">
              <w:rPr>
                <w:rFonts w:ascii="Arial" w:eastAsia="Calibri" w:hAnsi="Arial" w:cs="Arial"/>
                <w:b/>
                <w:sz w:val="20"/>
                <w:szCs w:val="20"/>
              </w:rPr>
              <w:t>CONTRATISTA</w:t>
            </w:r>
            <w:r w:rsidRPr="00F85259">
              <w:rPr>
                <w:rFonts w:ascii="Arial" w:eastAsia="Calibri" w:hAnsi="Arial" w:cs="Arial"/>
                <w:sz w:val="20"/>
                <w:szCs w:val="20"/>
              </w:rPr>
              <w:t>.</w:t>
            </w:r>
          </w:p>
          <w:p w14:paraId="55B62C5D" w14:textId="052552E6" w:rsidR="00FB08EA" w:rsidRPr="00F85259" w:rsidRDefault="00FB08EA" w:rsidP="00736D4A">
            <w:pPr>
              <w:autoSpaceDE w:val="0"/>
              <w:autoSpaceDN w:val="0"/>
              <w:adjustRightInd w:val="0"/>
              <w:spacing w:line="200" w:lineRule="atLeast"/>
              <w:ind w:left="209" w:right="215"/>
              <w:jc w:val="both"/>
              <w:rPr>
                <w:rFonts w:ascii="Arial" w:hAnsi="Arial" w:cs="Arial"/>
                <w:sz w:val="20"/>
                <w:szCs w:val="20"/>
              </w:rPr>
            </w:pPr>
            <w:r w:rsidRPr="00F85259">
              <w:rPr>
                <w:rFonts w:ascii="Arial" w:hAnsi="Arial" w:cs="Arial"/>
                <w:sz w:val="20"/>
                <w:szCs w:val="20"/>
              </w:rPr>
              <w:t>Cualquier modificación de lo establecido (monto, plazo, tiempo</w:t>
            </w:r>
            <w:r w:rsidRPr="007224A6">
              <w:rPr>
                <w:rFonts w:ascii="Arial" w:eastAsia="Calibri" w:hAnsi="Arial" w:cs="Arial"/>
                <w:sz w:val="20"/>
                <w:szCs w:val="20"/>
              </w:rPr>
              <w:t>, etc.) en</w:t>
            </w:r>
            <w:r w:rsidRPr="00F85259">
              <w:rPr>
                <w:rFonts w:ascii="Arial" w:hAnsi="Arial" w:cs="Arial"/>
                <w:sz w:val="20"/>
                <w:szCs w:val="20"/>
              </w:rPr>
              <w:t xml:space="preserve"> el presente documento, deberá regirse a la normativa vigente.</w:t>
            </w:r>
          </w:p>
        </w:tc>
      </w:tr>
      <w:tr w:rsidR="00FB08EA" w:rsidRPr="00F85259" w14:paraId="3B9C6696" w14:textId="77777777" w:rsidTr="00785433">
        <w:trPr>
          <w:trHeight w:val="397"/>
          <w:jc w:val="center"/>
        </w:trPr>
        <w:tc>
          <w:tcPr>
            <w:tcW w:w="9067" w:type="dxa"/>
            <w:shd w:val="clear" w:color="auto" w:fill="95B3D7" w:themeFill="accent1" w:themeFillTint="99"/>
            <w:vAlign w:val="center"/>
          </w:tcPr>
          <w:p w14:paraId="0E2BA66D" w14:textId="77777777" w:rsidR="00FB08EA" w:rsidRPr="00F85259" w:rsidRDefault="00FB08EA" w:rsidP="00FB08EA">
            <w:pPr>
              <w:numPr>
                <w:ilvl w:val="0"/>
                <w:numId w:val="60"/>
              </w:numPr>
              <w:spacing w:line="200" w:lineRule="atLeast"/>
              <w:ind w:left="422" w:hanging="283"/>
              <w:contextualSpacing/>
              <w:jc w:val="both"/>
              <w:rPr>
                <w:rFonts w:ascii="Arial" w:eastAsia="Calibri" w:hAnsi="Arial" w:cs="Arial"/>
                <w:b/>
                <w:bCs/>
                <w:snapToGrid w:val="0"/>
                <w:sz w:val="20"/>
                <w:szCs w:val="20"/>
                <w:lang w:eastAsia="es-BO"/>
              </w:rPr>
            </w:pPr>
            <w:r w:rsidRPr="00F85259">
              <w:rPr>
                <w:rFonts w:ascii="Arial" w:hAnsi="Arial" w:cs="Arial"/>
                <w:b/>
                <w:sz w:val="20"/>
                <w:szCs w:val="20"/>
                <w:lang w:eastAsia="es-BO"/>
              </w:rPr>
              <w:t>PLAZO DE EJECUCIÓN</w:t>
            </w:r>
          </w:p>
        </w:tc>
      </w:tr>
      <w:tr w:rsidR="00FB08EA" w:rsidRPr="00740880" w14:paraId="21270002" w14:textId="77777777" w:rsidTr="00785433">
        <w:trPr>
          <w:trHeight w:val="397"/>
          <w:jc w:val="center"/>
        </w:trPr>
        <w:tc>
          <w:tcPr>
            <w:tcW w:w="9067" w:type="dxa"/>
            <w:vAlign w:val="center"/>
          </w:tcPr>
          <w:p w14:paraId="7A184ACD" w14:textId="77777777" w:rsidR="00FB08EA" w:rsidRPr="003143B5" w:rsidRDefault="00FB08EA" w:rsidP="00FB08EA">
            <w:pPr>
              <w:pStyle w:val="Prrafodelista"/>
              <w:numPr>
                <w:ilvl w:val="0"/>
                <w:numId w:val="61"/>
              </w:numPr>
              <w:tabs>
                <w:tab w:val="left" w:pos="916"/>
              </w:tabs>
              <w:ind w:left="632" w:hanging="422"/>
              <w:contextualSpacing/>
              <w:jc w:val="both"/>
              <w:rPr>
                <w:rFonts w:ascii="Arial" w:eastAsia="Calibri" w:hAnsi="Arial" w:cs="Arial"/>
                <w:b/>
                <w:bCs/>
                <w:snapToGrid w:val="0"/>
                <w:sz w:val="20"/>
              </w:rPr>
            </w:pPr>
            <w:r w:rsidRPr="003143B5">
              <w:rPr>
                <w:rFonts w:ascii="Arial" w:eastAsia="Calibri" w:hAnsi="Arial" w:cs="Arial"/>
                <w:b/>
                <w:bCs/>
                <w:snapToGrid w:val="0"/>
                <w:sz w:val="20"/>
              </w:rPr>
              <w:t>PLAZO</w:t>
            </w:r>
          </w:p>
          <w:p w14:paraId="10FA912A" w14:textId="77777777" w:rsidR="00FB08EA" w:rsidRPr="003143B5" w:rsidRDefault="00FB08EA" w:rsidP="00785433">
            <w:pPr>
              <w:ind w:left="632"/>
              <w:jc w:val="both"/>
              <w:rPr>
                <w:rFonts w:ascii="Arial" w:eastAsia="Calibri" w:hAnsi="Arial" w:cs="Arial"/>
                <w:bCs/>
                <w:snapToGrid w:val="0"/>
                <w:sz w:val="20"/>
                <w:szCs w:val="20"/>
              </w:rPr>
            </w:pPr>
            <w:r w:rsidRPr="003143B5">
              <w:rPr>
                <w:rFonts w:ascii="Arial" w:eastAsia="Calibri" w:hAnsi="Arial" w:cs="Arial"/>
                <w:bCs/>
                <w:snapToGrid w:val="0"/>
                <w:sz w:val="20"/>
                <w:szCs w:val="20"/>
              </w:rPr>
              <w:t xml:space="preserve">La obra deberá ser ejecutada en un plazo máximo </w:t>
            </w:r>
            <w:r>
              <w:rPr>
                <w:rFonts w:ascii="Arial" w:eastAsia="Calibri" w:hAnsi="Arial" w:cs="Arial"/>
                <w:b/>
                <w:bCs/>
                <w:snapToGrid w:val="0"/>
                <w:color w:val="0000FF"/>
                <w:sz w:val="20"/>
                <w:szCs w:val="20"/>
              </w:rPr>
              <w:t>CUARENTA</w:t>
            </w:r>
            <w:r w:rsidRPr="00740880">
              <w:rPr>
                <w:rFonts w:ascii="Arial" w:eastAsia="Calibri" w:hAnsi="Arial" w:cs="Arial"/>
                <w:b/>
                <w:bCs/>
                <w:snapToGrid w:val="0"/>
                <w:color w:val="0000FF"/>
                <w:sz w:val="20"/>
                <w:szCs w:val="20"/>
              </w:rPr>
              <w:t xml:space="preserve"> (</w:t>
            </w:r>
            <w:r>
              <w:rPr>
                <w:rFonts w:ascii="Arial" w:eastAsia="Calibri" w:hAnsi="Arial" w:cs="Arial"/>
                <w:b/>
                <w:bCs/>
                <w:snapToGrid w:val="0"/>
                <w:color w:val="0000FF"/>
                <w:sz w:val="20"/>
                <w:szCs w:val="20"/>
              </w:rPr>
              <w:t>40</w:t>
            </w:r>
            <w:r w:rsidRPr="00740880">
              <w:rPr>
                <w:rFonts w:ascii="Arial" w:eastAsia="Calibri" w:hAnsi="Arial" w:cs="Arial"/>
                <w:b/>
                <w:bCs/>
                <w:snapToGrid w:val="0"/>
                <w:color w:val="0000FF"/>
                <w:sz w:val="20"/>
                <w:szCs w:val="20"/>
              </w:rPr>
              <w:t>) DÍAS CALENDARIO</w:t>
            </w:r>
            <w:r w:rsidRPr="003143B5">
              <w:rPr>
                <w:rFonts w:ascii="Arial" w:eastAsia="Calibri" w:hAnsi="Arial" w:cs="Arial"/>
                <w:bCs/>
                <w:snapToGrid w:val="0"/>
                <w:sz w:val="20"/>
                <w:szCs w:val="20"/>
              </w:rPr>
              <w:t xml:space="preserve">, computable desde la fecha establecida en la Orden de Proceder, emitida por el </w:t>
            </w:r>
            <w:r w:rsidRPr="003143B5">
              <w:rPr>
                <w:rFonts w:ascii="Arial" w:eastAsia="Calibri" w:hAnsi="Arial" w:cs="Arial"/>
                <w:b/>
                <w:bCs/>
                <w:snapToGrid w:val="0"/>
                <w:sz w:val="20"/>
                <w:szCs w:val="20"/>
              </w:rPr>
              <w:t>FISCAL DE OBRA</w:t>
            </w:r>
            <w:r w:rsidRPr="003143B5">
              <w:rPr>
                <w:rFonts w:ascii="Arial" w:eastAsia="Calibri" w:hAnsi="Arial" w:cs="Arial"/>
                <w:bCs/>
                <w:snapToGrid w:val="0"/>
                <w:sz w:val="20"/>
                <w:szCs w:val="20"/>
              </w:rPr>
              <w:t xml:space="preserve">. </w:t>
            </w:r>
          </w:p>
          <w:p w14:paraId="41EE2F98" w14:textId="77777777" w:rsidR="00FB08EA" w:rsidRPr="003143B5" w:rsidRDefault="00FB08EA" w:rsidP="00FB08EA">
            <w:pPr>
              <w:pStyle w:val="Prrafodelista"/>
              <w:numPr>
                <w:ilvl w:val="0"/>
                <w:numId w:val="61"/>
              </w:numPr>
              <w:tabs>
                <w:tab w:val="left" w:pos="916"/>
              </w:tabs>
              <w:ind w:left="632" w:hanging="422"/>
              <w:contextualSpacing/>
              <w:jc w:val="both"/>
              <w:rPr>
                <w:rFonts w:ascii="Arial" w:eastAsia="Calibri" w:hAnsi="Arial" w:cs="Arial"/>
                <w:b/>
                <w:bCs/>
                <w:snapToGrid w:val="0"/>
                <w:sz w:val="20"/>
              </w:rPr>
            </w:pPr>
            <w:r w:rsidRPr="003143B5">
              <w:rPr>
                <w:rFonts w:ascii="Arial" w:eastAsia="Calibri" w:hAnsi="Arial" w:cs="Arial"/>
                <w:b/>
                <w:bCs/>
                <w:snapToGrid w:val="0"/>
                <w:sz w:val="20"/>
              </w:rPr>
              <w:t>CRONOGRAMA</w:t>
            </w:r>
          </w:p>
          <w:p w14:paraId="69A49F60" w14:textId="77777777" w:rsidR="00FB08EA" w:rsidRPr="003143B5" w:rsidRDefault="00FB08EA" w:rsidP="00785433">
            <w:pPr>
              <w:ind w:left="632"/>
              <w:jc w:val="both"/>
              <w:rPr>
                <w:rFonts w:ascii="Arial" w:hAnsi="Arial" w:cs="Arial"/>
                <w:sz w:val="20"/>
                <w:szCs w:val="20"/>
              </w:rPr>
            </w:pPr>
            <w:r w:rsidRPr="003143B5">
              <w:rPr>
                <w:rFonts w:ascii="Arial" w:hAnsi="Arial" w:cs="Arial"/>
                <w:sz w:val="20"/>
                <w:szCs w:val="20"/>
              </w:rPr>
              <w:t xml:space="preserve">Luego de recibida la Orden de Proceder, en los siguientes </w:t>
            </w:r>
            <w:r w:rsidRPr="003143B5">
              <w:rPr>
                <w:rFonts w:ascii="Arial" w:hAnsi="Arial" w:cs="Arial"/>
                <w:b/>
                <w:sz w:val="20"/>
                <w:szCs w:val="20"/>
              </w:rPr>
              <w:t>cinco (5) días calendario</w:t>
            </w:r>
            <w:r w:rsidRPr="003143B5">
              <w:rPr>
                <w:rFonts w:ascii="Arial" w:hAnsi="Arial" w:cs="Arial"/>
                <w:sz w:val="20"/>
                <w:szCs w:val="20"/>
              </w:rPr>
              <w:t xml:space="preserve">, el </w:t>
            </w:r>
            <w:r w:rsidRPr="003143B5">
              <w:rPr>
                <w:rFonts w:ascii="Arial" w:hAnsi="Arial" w:cs="Arial"/>
                <w:b/>
                <w:sz w:val="20"/>
                <w:szCs w:val="20"/>
              </w:rPr>
              <w:t>CONTRATISTA</w:t>
            </w:r>
            <w:r w:rsidRPr="003143B5">
              <w:rPr>
                <w:rFonts w:ascii="Arial" w:hAnsi="Arial" w:cs="Arial"/>
                <w:sz w:val="20"/>
                <w:szCs w:val="20"/>
              </w:rPr>
              <w:t xml:space="preserve"> deberá presentar el Cronograma de Obra, sin afectar el plazo de ejecución contractual.</w:t>
            </w:r>
          </w:p>
          <w:p w14:paraId="1F5BD5D5" w14:textId="77777777" w:rsidR="00FB08EA" w:rsidRPr="00740880" w:rsidRDefault="00FB08EA" w:rsidP="00785433">
            <w:pPr>
              <w:ind w:right="176"/>
              <w:jc w:val="both"/>
              <w:rPr>
                <w:rFonts w:ascii="Arial" w:eastAsia="Calibri" w:hAnsi="Arial" w:cs="Arial"/>
                <w:b/>
                <w:bCs/>
                <w:snapToGrid w:val="0"/>
                <w:sz w:val="20"/>
                <w:szCs w:val="20"/>
                <w:lang w:eastAsia="es-BO"/>
              </w:rPr>
            </w:pPr>
            <w:r w:rsidRPr="003143B5">
              <w:rPr>
                <w:rFonts w:ascii="Arial" w:hAnsi="Arial" w:cs="Arial"/>
                <w:sz w:val="20"/>
                <w:szCs w:val="20"/>
              </w:rPr>
              <w:t xml:space="preserve">Dicho cronograma podrá ser ajustado durante el plazo de ejecución de la obra por causas debidamente justificadas y previa aprobación por parte del </w:t>
            </w:r>
            <w:r w:rsidRPr="003143B5">
              <w:rPr>
                <w:rFonts w:ascii="Arial" w:hAnsi="Arial" w:cs="Arial"/>
                <w:b/>
                <w:sz w:val="20"/>
                <w:szCs w:val="20"/>
              </w:rPr>
              <w:t>FISCAL DE OBRA</w:t>
            </w:r>
            <w:r w:rsidRPr="003143B5">
              <w:rPr>
                <w:rFonts w:ascii="Arial" w:hAnsi="Arial" w:cs="Arial"/>
                <w:sz w:val="20"/>
                <w:szCs w:val="20"/>
              </w:rPr>
              <w:t xml:space="preserve">, dichas justificaciones serán detalladas en los Informes Técnicos del </w:t>
            </w:r>
            <w:r w:rsidRPr="003143B5">
              <w:rPr>
                <w:rFonts w:ascii="Arial" w:hAnsi="Arial" w:cs="Arial"/>
                <w:b/>
                <w:sz w:val="20"/>
                <w:szCs w:val="20"/>
              </w:rPr>
              <w:t>CONTRATISTA</w:t>
            </w:r>
            <w:r w:rsidRPr="003143B5">
              <w:rPr>
                <w:rFonts w:ascii="Arial" w:hAnsi="Arial" w:cs="Arial"/>
                <w:sz w:val="20"/>
                <w:szCs w:val="20"/>
              </w:rPr>
              <w:t>.</w:t>
            </w:r>
          </w:p>
        </w:tc>
      </w:tr>
      <w:tr w:rsidR="00FB08EA" w:rsidRPr="00F85259" w14:paraId="3049F29B" w14:textId="77777777" w:rsidTr="00785433">
        <w:trPr>
          <w:trHeight w:val="397"/>
          <w:jc w:val="center"/>
        </w:trPr>
        <w:tc>
          <w:tcPr>
            <w:tcW w:w="9067" w:type="dxa"/>
            <w:tcBorders>
              <w:bottom w:val="single" w:sz="4" w:space="0" w:color="auto"/>
            </w:tcBorders>
            <w:shd w:val="clear" w:color="auto" w:fill="95B3D7" w:themeFill="accent1" w:themeFillTint="99"/>
            <w:vAlign w:val="center"/>
          </w:tcPr>
          <w:p w14:paraId="703805F8" w14:textId="77777777" w:rsidR="00FB08EA" w:rsidRPr="00F85259" w:rsidRDefault="00FB08EA" w:rsidP="00FB08EA">
            <w:pPr>
              <w:numPr>
                <w:ilvl w:val="0"/>
                <w:numId w:val="60"/>
              </w:numPr>
              <w:spacing w:line="200" w:lineRule="atLeast"/>
              <w:ind w:left="422" w:hanging="283"/>
              <w:contextualSpacing/>
              <w:jc w:val="both"/>
              <w:rPr>
                <w:rFonts w:ascii="Arial" w:hAnsi="Arial" w:cs="Arial"/>
                <w:b/>
                <w:sz w:val="20"/>
                <w:szCs w:val="20"/>
                <w:lang w:eastAsia="es-BO"/>
              </w:rPr>
            </w:pPr>
            <w:r w:rsidRPr="00F85259">
              <w:rPr>
                <w:rFonts w:ascii="Arial" w:hAnsi="Arial" w:cs="Arial"/>
                <w:b/>
                <w:sz w:val="20"/>
                <w:szCs w:val="20"/>
                <w:lang w:eastAsia="es-BO"/>
              </w:rPr>
              <w:t xml:space="preserve">LUGAR </w:t>
            </w:r>
            <w:r w:rsidRPr="00F85259">
              <w:rPr>
                <w:rFonts w:ascii="Arial" w:hAnsi="Arial" w:cs="Arial"/>
                <w:b/>
                <w:bCs/>
                <w:snapToGrid w:val="0"/>
                <w:sz w:val="20"/>
                <w:szCs w:val="20"/>
                <w:lang w:eastAsia="es-BO"/>
              </w:rPr>
              <w:t>DE</w:t>
            </w:r>
            <w:r w:rsidRPr="00F85259">
              <w:rPr>
                <w:rFonts w:ascii="Arial" w:hAnsi="Arial" w:cs="Arial"/>
                <w:b/>
                <w:sz w:val="20"/>
                <w:szCs w:val="20"/>
                <w:lang w:eastAsia="es-BO"/>
              </w:rPr>
              <w:t xml:space="preserve"> EJECUCIÓN</w:t>
            </w:r>
          </w:p>
        </w:tc>
      </w:tr>
      <w:tr w:rsidR="00FB08EA" w:rsidRPr="00F85259" w14:paraId="02C0C526" w14:textId="77777777" w:rsidTr="00FB08EA">
        <w:trPr>
          <w:trHeight w:val="1151"/>
          <w:jc w:val="center"/>
        </w:trPr>
        <w:tc>
          <w:tcPr>
            <w:tcW w:w="9067" w:type="dxa"/>
            <w:tcBorders>
              <w:bottom w:val="single" w:sz="4" w:space="0" w:color="auto"/>
            </w:tcBorders>
            <w:shd w:val="clear" w:color="auto" w:fill="auto"/>
            <w:vAlign w:val="center"/>
          </w:tcPr>
          <w:p w14:paraId="33489675" w14:textId="6B7AC97C" w:rsidR="00FB08EA" w:rsidRPr="00F85259" w:rsidRDefault="00FB08EA" w:rsidP="00FB08EA">
            <w:pPr>
              <w:spacing w:line="200" w:lineRule="atLeast"/>
              <w:jc w:val="both"/>
              <w:rPr>
                <w:rFonts w:ascii="Arial" w:eastAsia="Calibri" w:hAnsi="Arial" w:cs="Arial"/>
                <w:bCs/>
                <w:snapToGrid w:val="0"/>
                <w:sz w:val="20"/>
                <w:szCs w:val="20"/>
                <w:lang w:eastAsia="es-BO"/>
              </w:rPr>
            </w:pPr>
            <w:r w:rsidRPr="00F85259">
              <w:rPr>
                <w:rFonts w:ascii="Arial" w:eastAsia="Calibri" w:hAnsi="Arial" w:cs="Arial"/>
                <w:bCs/>
                <w:snapToGrid w:val="0"/>
                <w:sz w:val="20"/>
                <w:szCs w:val="20"/>
                <w:lang w:eastAsia="es-BO"/>
              </w:rPr>
              <w:t xml:space="preserve">El lugar para la ejecución de </w:t>
            </w:r>
            <w:r>
              <w:rPr>
                <w:rFonts w:ascii="Arial" w:eastAsia="Calibri" w:hAnsi="Arial" w:cs="Arial"/>
                <w:bCs/>
                <w:snapToGrid w:val="0"/>
                <w:sz w:val="20"/>
                <w:szCs w:val="20"/>
                <w:lang w:eastAsia="es-BO"/>
              </w:rPr>
              <w:t>la obra “</w:t>
            </w:r>
            <w:r w:rsidRPr="00E57FC1">
              <w:rPr>
                <w:rFonts w:ascii="Arial" w:hAnsi="Arial" w:cs="Arial"/>
                <w:color w:val="0000FF"/>
                <w:sz w:val="20"/>
                <w:szCs w:val="20"/>
                <w:lang w:eastAsia="es-BO"/>
              </w:rPr>
              <w:t>CERCO PERIMETRAL Y REPARACION DE CUBIERTA DEL INMUEBLE, UBICADO EN EL EX FUNDO VILIROCO PROV. INGAVI - CIUDAD DE VIACHA – LA PAZ</w:t>
            </w:r>
            <w:r>
              <w:rPr>
                <w:rFonts w:ascii="Arial" w:hAnsi="Arial" w:cs="Arial"/>
                <w:color w:val="0000FF"/>
                <w:sz w:val="20"/>
                <w:szCs w:val="20"/>
                <w:lang w:eastAsia="es-BO"/>
              </w:rPr>
              <w:t>”</w:t>
            </w:r>
            <w:r w:rsidRPr="00ED398E">
              <w:rPr>
                <w:rFonts w:ascii="Arial" w:hAnsi="Arial" w:cs="Arial"/>
                <w:color w:val="0000FF"/>
                <w:sz w:val="20"/>
                <w:szCs w:val="20"/>
              </w:rPr>
              <w:t xml:space="preserve">, </w:t>
            </w:r>
            <w:r w:rsidRPr="00ED398E">
              <w:rPr>
                <w:rFonts w:ascii="Arial" w:eastAsia="Cambria Math" w:hAnsi="Arial" w:cs="Arial"/>
                <w:color w:val="0000FF"/>
                <w:sz w:val="20"/>
                <w:szCs w:val="20"/>
              </w:rPr>
              <w:t>la bien inmueble propiedad del BCB,</w:t>
            </w:r>
            <w:r w:rsidRPr="00ED398E">
              <w:rPr>
                <w:rFonts w:ascii="Arial" w:hAnsi="Arial" w:cs="Arial"/>
                <w:color w:val="0000FF"/>
                <w:sz w:val="20"/>
                <w:szCs w:val="20"/>
                <w:lang w:val="es-ES_tradnl" w:eastAsia="es-BO"/>
              </w:rPr>
              <w:t xml:space="preserve"> </w:t>
            </w:r>
            <w:r w:rsidRPr="00ED398E">
              <w:rPr>
                <w:rFonts w:ascii="Arial" w:eastAsia="Calibri" w:hAnsi="Arial" w:cs="Arial"/>
                <w:bCs/>
                <w:snapToGrid w:val="0"/>
                <w:color w:val="0000FF"/>
                <w:sz w:val="20"/>
                <w:szCs w:val="20"/>
                <w:lang w:eastAsia="es-BO"/>
              </w:rPr>
              <w:t>que está ubicado en el Ex Fundo Viliroco, Provincia Ingavi carretera hacia Viacha.</w:t>
            </w:r>
          </w:p>
        </w:tc>
      </w:tr>
      <w:tr w:rsidR="00FB08EA" w:rsidRPr="00F85259" w14:paraId="20B583A9" w14:textId="77777777" w:rsidTr="00785433">
        <w:trPr>
          <w:trHeight w:val="397"/>
          <w:jc w:val="center"/>
        </w:trPr>
        <w:tc>
          <w:tcPr>
            <w:tcW w:w="9067" w:type="dxa"/>
            <w:shd w:val="clear" w:color="auto" w:fill="95B3D7" w:themeFill="accent1" w:themeFillTint="99"/>
            <w:vAlign w:val="center"/>
          </w:tcPr>
          <w:p w14:paraId="3857F096" w14:textId="77777777" w:rsidR="00FB08EA" w:rsidRPr="00F85259" w:rsidRDefault="00FB08EA" w:rsidP="00FB08EA">
            <w:pPr>
              <w:numPr>
                <w:ilvl w:val="0"/>
                <w:numId w:val="60"/>
              </w:numPr>
              <w:spacing w:line="200" w:lineRule="atLeast"/>
              <w:ind w:left="422" w:hanging="283"/>
              <w:contextualSpacing/>
              <w:jc w:val="both"/>
              <w:rPr>
                <w:rFonts w:ascii="Arial" w:hAnsi="Arial" w:cs="Arial"/>
                <w:b/>
                <w:sz w:val="20"/>
                <w:szCs w:val="20"/>
                <w:lang w:eastAsia="es-BO"/>
              </w:rPr>
            </w:pPr>
            <w:r w:rsidRPr="00F85259">
              <w:rPr>
                <w:rFonts w:ascii="Arial" w:hAnsi="Arial" w:cs="Arial"/>
                <w:b/>
                <w:sz w:val="20"/>
                <w:szCs w:val="20"/>
                <w:lang w:eastAsia="es-BO"/>
              </w:rPr>
              <w:t>SUBCONTRATOS</w:t>
            </w:r>
          </w:p>
        </w:tc>
      </w:tr>
      <w:tr w:rsidR="00FB08EA" w:rsidRPr="00F85259" w14:paraId="42C306E4" w14:textId="77777777" w:rsidTr="00785433">
        <w:trPr>
          <w:trHeight w:val="397"/>
          <w:jc w:val="center"/>
        </w:trPr>
        <w:tc>
          <w:tcPr>
            <w:tcW w:w="9067" w:type="dxa"/>
            <w:shd w:val="clear" w:color="auto" w:fill="auto"/>
            <w:vAlign w:val="center"/>
          </w:tcPr>
          <w:p w14:paraId="77EC63F1" w14:textId="60909DC5" w:rsidR="00FB08EA" w:rsidRPr="00F85259" w:rsidRDefault="00FB08EA" w:rsidP="00FB08EA">
            <w:pPr>
              <w:spacing w:line="200" w:lineRule="atLeast"/>
              <w:jc w:val="both"/>
              <w:rPr>
                <w:rFonts w:ascii="Arial" w:hAnsi="Arial" w:cs="Arial"/>
                <w:sz w:val="20"/>
                <w:szCs w:val="20"/>
                <w:lang w:eastAsia="es-BO"/>
              </w:rPr>
            </w:pPr>
            <w:r w:rsidRPr="00F85259">
              <w:rPr>
                <w:rFonts w:ascii="Arial" w:hAnsi="Arial" w:cs="Arial"/>
                <w:sz w:val="20"/>
                <w:szCs w:val="20"/>
                <w:lang w:eastAsia="es-BO"/>
              </w:rPr>
              <w:t>El CONTRATISTA deberá considerar que los subcontratos parciales o totales no serán autorizados por ningún motivo por el BCB.</w:t>
            </w:r>
          </w:p>
        </w:tc>
      </w:tr>
      <w:tr w:rsidR="00FB08EA" w:rsidRPr="00F85259" w14:paraId="57748F60" w14:textId="77777777" w:rsidTr="00785433">
        <w:trPr>
          <w:trHeight w:val="397"/>
          <w:jc w:val="center"/>
        </w:trPr>
        <w:tc>
          <w:tcPr>
            <w:tcW w:w="9067" w:type="dxa"/>
            <w:shd w:val="clear" w:color="auto" w:fill="95B3D7" w:themeFill="accent1" w:themeFillTint="99"/>
            <w:vAlign w:val="center"/>
          </w:tcPr>
          <w:p w14:paraId="4EEC39DC" w14:textId="77777777" w:rsidR="00FB08EA" w:rsidRPr="00F85259" w:rsidRDefault="00FB08EA" w:rsidP="00FB08EA">
            <w:pPr>
              <w:numPr>
                <w:ilvl w:val="0"/>
                <w:numId w:val="60"/>
              </w:numPr>
              <w:spacing w:line="200" w:lineRule="atLeast"/>
              <w:ind w:left="422" w:hanging="283"/>
              <w:contextualSpacing/>
              <w:jc w:val="both"/>
              <w:rPr>
                <w:rFonts w:ascii="Arial" w:hAnsi="Arial" w:cs="Arial"/>
                <w:b/>
                <w:sz w:val="20"/>
                <w:szCs w:val="20"/>
                <w:lang w:eastAsia="es-BO"/>
              </w:rPr>
            </w:pPr>
            <w:r w:rsidRPr="00F85259">
              <w:rPr>
                <w:rFonts w:ascii="Arial" w:hAnsi="Arial" w:cs="Arial"/>
                <w:b/>
                <w:sz w:val="20"/>
                <w:szCs w:val="20"/>
                <w:lang w:eastAsia="es-BO"/>
              </w:rPr>
              <w:lastRenderedPageBreak/>
              <w:t>FORMA DE PAGO</w:t>
            </w:r>
          </w:p>
        </w:tc>
      </w:tr>
      <w:tr w:rsidR="00FB08EA" w:rsidRPr="00EA6614" w14:paraId="53EC66C3" w14:textId="77777777" w:rsidTr="00785433">
        <w:trPr>
          <w:trHeight w:val="885"/>
          <w:jc w:val="center"/>
        </w:trPr>
        <w:tc>
          <w:tcPr>
            <w:tcW w:w="9067" w:type="dxa"/>
            <w:vAlign w:val="center"/>
          </w:tcPr>
          <w:p w14:paraId="2DAD49A4" w14:textId="77777777" w:rsidR="00FB08EA" w:rsidRPr="00740880" w:rsidRDefault="00FB08EA" w:rsidP="00785433">
            <w:pPr>
              <w:tabs>
                <w:tab w:val="num" w:pos="3846"/>
              </w:tabs>
              <w:ind w:right="176"/>
              <w:jc w:val="both"/>
              <w:rPr>
                <w:rFonts w:ascii="Arial" w:hAnsi="Arial" w:cs="Arial"/>
                <w:bCs/>
                <w:snapToGrid w:val="0"/>
                <w:sz w:val="20"/>
                <w:szCs w:val="20"/>
              </w:rPr>
            </w:pPr>
            <w:r w:rsidRPr="00740880">
              <w:rPr>
                <w:rFonts w:ascii="Arial" w:hAnsi="Arial" w:cs="Arial"/>
                <w:bCs/>
                <w:snapToGrid w:val="0"/>
                <w:sz w:val="20"/>
                <w:szCs w:val="20"/>
              </w:rPr>
              <w:t xml:space="preserve">El BCB procederá a realizar el pago del monto del contrato como </w:t>
            </w:r>
            <w:r w:rsidRPr="00740880">
              <w:rPr>
                <w:rFonts w:ascii="Arial" w:hAnsi="Arial" w:cs="Arial"/>
                <w:b/>
                <w:bCs/>
                <w:snapToGrid w:val="0"/>
                <w:sz w:val="20"/>
                <w:szCs w:val="20"/>
              </w:rPr>
              <w:t>PAGO ÚNICO</w:t>
            </w:r>
            <w:r w:rsidRPr="00740880">
              <w:rPr>
                <w:rFonts w:ascii="Arial" w:hAnsi="Arial" w:cs="Arial"/>
                <w:bCs/>
                <w:snapToGrid w:val="0"/>
                <w:sz w:val="20"/>
                <w:szCs w:val="20"/>
              </w:rPr>
              <w:t xml:space="preserve"> a la conclusión de la obra, posterior a la recepción definitiva de la obra, para lo cual </w:t>
            </w:r>
            <w:r w:rsidRPr="00740880">
              <w:rPr>
                <w:rFonts w:ascii="Arial" w:hAnsi="Arial" w:cs="Arial"/>
                <w:snapToGrid w:val="0"/>
                <w:sz w:val="20"/>
                <w:szCs w:val="20"/>
              </w:rPr>
              <w:t xml:space="preserve">el </w:t>
            </w:r>
            <w:r w:rsidRPr="00740880">
              <w:rPr>
                <w:rFonts w:ascii="Arial" w:hAnsi="Arial" w:cs="Arial"/>
                <w:b/>
                <w:snapToGrid w:val="0"/>
                <w:sz w:val="20"/>
                <w:szCs w:val="20"/>
              </w:rPr>
              <w:t>CONTRATISTA</w:t>
            </w:r>
            <w:r w:rsidRPr="00740880">
              <w:rPr>
                <w:rFonts w:ascii="Arial" w:hAnsi="Arial" w:cs="Arial"/>
                <w:snapToGrid w:val="0"/>
                <w:sz w:val="20"/>
                <w:szCs w:val="20"/>
              </w:rPr>
              <w:t xml:space="preserve"> </w:t>
            </w:r>
            <w:r w:rsidRPr="00740880">
              <w:rPr>
                <w:rFonts w:ascii="Arial" w:hAnsi="Arial" w:cs="Arial"/>
                <w:bCs/>
                <w:snapToGrid w:val="0"/>
                <w:sz w:val="20"/>
                <w:szCs w:val="20"/>
              </w:rPr>
              <w:t xml:space="preserve">debe presentar la </w:t>
            </w:r>
            <w:r w:rsidRPr="00740880">
              <w:rPr>
                <w:rFonts w:ascii="Arial" w:hAnsi="Arial" w:cs="Arial"/>
                <w:b/>
                <w:bCs/>
                <w:snapToGrid w:val="0"/>
                <w:sz w:val="20"/>
                <w:szCs w:val="20"/>
              </w:rPr>
              <w:t>PLANILLA DE LIQUIDACIÓN FINAL</w:t>
            </w:r>
            <w:r w:rsidRPr="00740880">
              <w:rPr>
                <w:rFonts w:ascii="Arial" w:hAnsi="Arial" w:cs="Arial"/>
                <w:bCs/>
                <w:snapToGrid w:val="0"/>
                <w:sz w:val="20"/>
                <w:szCs w:val="20"/>
              </w:rPr>
              <w:t xml:space="preserve"> debidamente firmada y adjuntando todos los antecedentes técnicos y administrativos que sean requeridos para el efecto.</w:t>
            </w:r>
          </w:p>
          <w:p w14:paraId="6BEEE467" w14:textId="77777777" w:rsidR="00FB08EA" w:rsidRPr="00740880" w:rsidRDefault="00FB08EA" w:rsidP="00785433">
            <w:pPr>
              <w:tabs>
                <w:tab w:val="num" w:pos="3846"/>
              </w:tabs>
              <w:ind w:right="176"/>
              <w:jc w:val="both"/>
              <w:rPr>
                <w:rFonts w:ascii="Arial" w:hAnsi="Arial" w:cs="Arial"/>
                <w:bCs/>
                <w:snapToGrid w:val="0"/>
                <w:sz w:val="20"/>
                <w:szCs w:val="20"/>
              </w:rPr>
            </w:pPr>
          </w:p>
          <w:p w14:paraId="46BD3CBA" w14:textId="77777777" w:rsidR="00FB08EA" w:rsidRPr="00740880" w:rsidRDefault="00FB08EA" w:rsidP="00785433">
            <w:pPr>
              <w:tabs>
                <w:tab w:val="num" w:pos="3846"/>
              </w:tabs>
              <w:ind w:right="176"/>
              <w:jc w:val="both"/>
              <w:rPr>
                <w:rFonts w:ascii="Arial" w:hAnsi="Arial" w:cs="Arial"/>
                <w:bCs/>
                <w:snapToGrid w:val="0"/>
                <w:sz w:val="20"/>
                <w:szCs w:val="20"/>
              </w:rPr>
            </w:pPr>
            <w:r w:rsidRPr="00740880">
              <w:rPr>
                <w:rFonts w:ascii="Arial" w:hAnsi="Arial" w:cs="Arial"/>
                <w:bCs/>
                <w:snapToGrid w:val="0"/>
                <w:sz w:val="20"/>
                <w:szCs w:val="20"/>
              </w:rPr>
              <w:t xml:space="preserve">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dentro de los </w:t>
            </w:r>
            <w:r w:rsidRPr="00740880">
              <w:rPr>
                <w:rFonts w:ascii="Arial" w:hAnsi="Arial" w:cs="Arial"/>
                <w:b/>
                <w:bCs/>
                <w:snapToGrid w:val="0"/>
                <w:sz w:val="20"/>
                <w:szCs w:val="20"/>
              </w:rPr>
              <w:t xml:space="preserve">cinco (5) días hábiles </w:t>
            </w:r>
            <w:r w:rsidRPr="00740880">
              <w:rPr>
                <w:rFonts w:ascii="Arial" w:hAnsi="Arial" w:cs="Arial"/>
                <w:bCs/>
                <w:snapToGrid w:val="0"/>
                <w:sz w:val="20"/>
                <w:szCs w:val="20"/>
              </w:rPr>
              <w:t xml:space="preserve">siguientes, si no existiesen observaciones, elaborará un Informe Técnico mediante el cual </w:t>
            </w:r>
            <w:r w:rsidRPr="00740880">
              <w:rPr>
                <w:rFonts w:ascii="Arial" w:hAnsi="Arial" w:cs="Arial"/>
                <w:sz w:val="20"/>
                <w:szCs w:val="20"/>
              </w:rPr>
              <w:t>aprobará</w:t>
            </w:r>
            <w:r w:rsidRPr="00740880">
              <w:rPr>
                <w:rFonts w:ascii="Arial" w:hAnsi="Arial" w:cs="Arial"/>
                <w:bCs/>
                <w:snapToGrid w:val="0"/>
                <w:sz w:val="20"/>
                <w:szCs w:val="20"/>
              </w:rPr>
              <w:t xml:space="preserve"> dicha Planilla y </w:t>
            </w:r>
            <w:r w:rsidRPr="00740880">
              <w:rPr>
                <w:rFonts w:ascii="Arial" w:hAnsi="Arial" w:cs="Arial"/>
                <w:sz w:val="20"/>
                <w:szCs w:val="20"/>
              </w:rPr>
              <w:t xml:space="preserve">remitirá la solicitud de pago a la </w:t>
            </w:r>
            <w:r w:rsidRPr="00740880">
              <w:rPr>
                <w:rFonts w:ascii="Arial" w:hAnsi="Arial" w:cs="Arial"/>
                <w:b/>
                <w:sz w:val="20"/>
                <w:szCs w:val="20"/>
              </w:rPr>
              <w:t>ENTIDAD</w:t>
            </w:r>
            <w:r w:rsidRPr="00740880">
              <w:rPr>
                <w:rFonts w:ascii="Arial" w:hAnsi="Arial" w:cs="Arial"/>
                <w:bCs/>
                <w:snapToGrid w:val="0"/>
                <w:sz w:val="20"/>
                <w:szCs w:val="20"/>
              </w:rPr>
              <w:t xml:space="preserve">, si existiesen observaciones, 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devolverá toda la documentación al</w:t>
            </w:r>
            <w:r w:rsidRPr="00740880">
              <w:rPr>
                <w:rFonts w:ascii="Arial" w:hAnsi="Arial" w:cs="Arial"/>
                <w:snapToGrid w:val="0"/>
                <w:sz w:val="20"/>
                <w:szCs w:val="20"/>
              </w:rPr>
              <w:t xml:space="preserve"> </w:t>
            </w:r>
            <w:r w:rsidRPr="00740880">
              <w:rPr>
                <w:rFonts w:ascii="Arial" w:hAnsi="Arial" w:cs="Arial"/>
                <w:b/>
                <w:snapToGrid w:val="0"/>
                <w:sz w:val="20"/>
                <w:szCs w:val="20"/>
              </w:rPr>
              <w:t>CONTRATISTA</w:t>
            </w:r>
            <w:r w:rsidRPr="00740880">
              <w:rPr>
                <w:rFonts w:ascii="Arial" w:hAnsi="Arial" w:cs="Arial"/>
                <w:snapToGrid w:val="0"/>
                <w:sz w:val="20"/>
                <w:szCs w:val="20"/>
              </w:rPr>
              <w:t xml:space="preserve"> </w:t>
            </w:r>
            <w:r w:rsidRPr="00740880">
              <w:rPr>
                <w:rFonts w:ascii="Arial" w:hAnsi="Arial" w:cs="Arial"/>
                <w:bCs/>
                <w:snapToGrid w:val="0"/>
                <w:sz w:val="20"/>
                <w:szCs w:val="20"/>
              </w:rPr>
              <w:t>para que éstas sean subsanadas, en este caso se deberá reiniciar el proceso con nuevas fechas.</w:t>
            </w:r>
          </w:p>
          <w:p w14:paraId="64CF8868" w14:textId="77777777" w:rsidR="00FB08EA" w:rsidRPr="00740880" w:rsidRDefault="00FB08EA" w:rsidP="00785433">
            <w:pPr>
              <w:tabs>
                <w:tab w:val="num" w:pos="3846"/>
              </w:tabs>
              <w:ind w:right="176"/>
              <w:jc w:val="both"/>
              <w:rPr>
                <w:rFonts w:ascii="Arial" w:hAnsi="Arial" w:cs="Arial"/>
                <w:bCs/>
                <w:snapToGrid w:val="0"/>
                <w:sz w:val="20"/>
                <w:szCs w:val="20"/>
              </w:rPr>
            </w:pPr>
          </w:p>
          <w:p w14:paraId="039A5CF2" w14:textId="270174FF" w:rsidR="00FB08EA" w:rsidRPr="00EA6614" w:rsidRDefault="00FB08EA" w:rsidP="00FB08EA">
            <w:pPr>
              <w:ind w:right="177"/>
              <w:jc w:val="both"/>
              <w:rPr>
                <w:rFonts w:ascii="Arial" w:hAnsi="Arial" w:cs="Arial"/>
                <w:bCs/>
                <w:snapToGrid w:val="0"/>
                <w:sz w:val="20"/>
                <w:szCs w:val="20"/>
              </w:rPr>
            </w:pPr>
            <w:r w:rsidRPr="00740880">
              <w:rPr>
                <w:rFonts w:ascii="Arial" w:hAnsi="Arial" w:cs="Arial"/>
                <w:bCs/>
                <w:snapToGrid w:val="0"/>
                <w:sz w:val="20"/>
                <w:szCs w:val="20"/>
              </w:rPr>
              <w:t xml:space="preserve">Si el </w:t>
            </w:r>
            <w:r w:rsidRPr="00740880">
              <w:rPr>
                <w:rFonts w:ascii="Arial" w:hAnsi="Arial" w:cs="Arial"/>
                <w:b/>
                <w:bCs/>
                <w:snapToGrid w:val="0"/>
                <w:sz w:val="20"/>
                <w:szCs w:val="20"/>
              </w:rPr>
              <w:t>CONTRATISTA</w:t>
            </w:r>
            <w:r w:rsidRPr="00740880">
              <w:rPr>
                <w:rFonts w:ascii="Arial" w:hAnsi="Arial" w:cs="Arial"/>
                <w:bCs/>
                <w:snapToGrid w:val="0"/>
                <w:sz w:val="20"/>
                <w:szCs w:val="20"/>
              </w:rPr>
              <w:t xml:space="preserve"> no elaborará la Planilla de Liquidación Final hasta </w:t>
            </w:r>
            <w:r w:rsidRPr="00740880">
              <w:rPr>
                <w:rFonts w:ascii="Arial" w:hAnsi="Arial" w:cs="Arial"/>
                <w:b/>
                <w:snapToGrid w:val="0"/>
                <w:sz w:val="20"/>
                <w:szCs w:val="20"/>
              </w:rPr>
              <w:t>DIEZ (10) días calendario</w:t>
            </w:r>
            <w:r w:rsidRPr="00740880">
              <w:rPr>
                <w:rFonts w:ascii="Arial" w:hAnsi="Arial" w:cs="Arial"/>
                <w:bCs/>
                <w:snapToGrid w:val="0"/>
                <w:sz w:val="20"/>
                <w:szCs w:val="20"/>
              </w:rPr>
              <w:t xml:space="preserve"> posteriores a la </w:t>
            </w:r>
            <w:r w:rsidRPr="00740880">
              <w:rPr>
                <w:rFonts w:ascii="Arial" w:hAnsi="Arial" w:cs="Arial"/>
                <w:b/>
                <w:snapToGrid w:val="0"/>
                <w:sz w:val="20"/>
                <w:szCs w:val="20"/>
              </w:rPr>
              <w:t>recepción provisional</w:t>
            </w:r>
            <w:r w:rsidRPr="00740880">
              <w:rPr>
                <w:rFonts w:ascii="Arial" w:hAnsi="Arial" w:cs="Arial"/>
                <w:bCs/>
                <w:snapToGrid w:val="0"/>
                <w:sz w:val="20"/>
                <w:szCs w:val="20"/>
              </w:rPr>
              <w:t xml:space="preserve">, el </w:t>
            </w:r>
            <w:r w:rsidRPr="00740880">
              <w:rPr>
                <w:rFonts w:ascii="Arial" w:hAnsi="Arial" w:cs="Arial"/>
                <w:b/>
                <w:sz w:val="20"/>
                <w:szCs w:val="20"/>
              </w:rPr>
              <w:t xml:space="preserve">FISCAL </w:t>
            </w:r>
            <w:r w:rsidRPr="00740880">
              <w:rPr>
                <w:rFonts w:ascii="Arial" w:hAnsi="Arial" w:cs="Arial"/>
                <w:b/>
                <w:bCs/>
                <w:snapToGrid w:val="0"/>
                <w:sz w:val="20"/>
                <w:szCs w:val="20"/>
              </w:rPr>
              <w:t>DE OBRA</w:t>
            </w:r>
            <w:r w:rsidRPr="00740880">
              <w:rPr>
                <w:rFonts w:ascii="Arial" w:hAnsi="Arial" w:cs="Arial"/>
                <w:bCs/>
                <w:snapToGrid w:val="0"/>
                <w:sz w:val="20"/>
                <w:szCs w:val="20"/>
              </w:rPr>
              <w:t xml:space="preserve"> en el plazo de </w:t>
            </w:r>
            <w:r w:rsidRPr="00740880">
              <w:rPr>
                <w:rFonts w:ascii="Arial" w:hAnsi="Arial" w:cs="Arial"/>
                <w:b/>
                <w:bCs/>
                <w:snapToGrid w:val="0"/>
                <w:sz w:val="20"/>
                <w:szCs w:val="20"/>
              </w:rPr>
              <w:t>cinco (5) días calendario</w:t>
            </w:r>
            <w:r w:rsidRPr="00740880">
              <w:rPr>
                <w:rFonts w:ascii="Arial" w:hAnsi="Arial" w:cs="Arial"/>
                <w:bCs/>
                <w:snapToGrid w:val="0"/>
                <w:sz w:val="20"/>
                <w:szCs w:val="20"/>
              </w:rPr>
              <w:t xml:space="preserve"> posteriores procederá a la elaboración de la Planilla de Liquidación Final, dicha Planilla no podrá ser motivo de reclamo por parte del </w:t>
            </w:r>
            <w:r w:rsidRPr="00740880">
              <w:rPr>
                <w:rFonts w:ascii="Arial" w:hAnsi="Arial" w:cs="Arial"/>
                <w:b/>
                <w:bCs/>
                <w:snapToGrid w:val="0"/>
                <w:sz w:val="20"/>
                <w:szCs w:val="20"/>
              </w:rPr>
              <w:t>CONTRATISTA</w:t>
            </w:r>
            <w:r w:rsidRPr="00740880">
              <w:rPr>
                <w:rFonts w:ascii="Arial" w:hAnsi="Arial" w:cs="Arial"/>
                <w:bCs/>
                <w:snapToGrid w:val="0"/>
                <w:sz w:val="20"/>
                <w:szCs w:val="20"/>
              </w:rPr>
              <w:t>.</w:t>
            </w:r>
          </w:p>
        </w:tc>
      </w:tr>
      <w:tr w:rsidR="00FB08EA" w:rsidRPr="00740880" w14:paraId="3DCC0778" w14:textId="77777777" w:rsidTr="00785433">
        <w:trPr>
          <w:trHeight w:val="490"/>
          <w:jc w:val="center"/>
        </w:trPr>
        <w:tc>
          <w:tcPr>
            <w:tcW w:w="9067" w:type="dxa"/>
            <w:shd w:val="clear" w:color="auto" w:fill="95B3D7" w:themeFill="accent1" w:themeFillTint="99"/>
            <w:vAlign w:val="center"/>
          </w:tcPr>
          <w:p w14:paraId="2F2F1F2F" w14:textId="77777777" w:rsidR="00FB08EA" w:rsidRPr="00740880" w:rsidRDefault="00FB08EA" w:rsidP="00FB08EA">
            <w:pPr>
              <w:numPr>
                <w:ilvl w:val="0"/>
                <w:numId w:val="60"/>
              </w:numPr>
              <w:spacing w:line="200" w:lineRule="atLeast"/>
              <w:ind w:left="422" w:hanging="283"/>
              <w:contextualSpacing/>
              <w:jc w:val="both"/>
              <w:rPr>
                <w:rFonts w:ascii="Arial" w:hAnsi="Arial" w:cs="Arial"/>
                <w:b/>
                <w:bCs/>
                <w:snapToGrid w:val="0"/>
                <w:sz w:val="20"/>
                <w:szCs w:val="20"/>
                <w:lang w:eastAsia="es-BO"/>
              </w:rPr>
            </w:pPr>
            <w:r w:rsidRPr="00740880">
              <w:rPr>
                <w:rFonts w:ascii="Arial" w:hAnsi="Arial" w:cs="Arial"/>
                <w:b/>
                <w:sz w:val="20"/>
                <w:szCs w:val="20"/>
                <w:shd w:val="clear" w:color="auto" w:fill="95B3D7" w:themeFill="accent1" w:themeFillTint="99"/>
                <w:lang w:eastAsia="es-BO"/>
              </w:rPr>
              <w:t>ANTICIPO</w:t>
            </w:r>
            <w:r w:rsidRPr="00740880">
              <w:rPr>
                <w:rFonts w:ascii="Arial" w:hAnsi="Arial" w:cs="Arial"/>
                <w:b/>
                <w:sz w:val="20"/>
                <w:szCs w:val="20"/>
                <w:lang w:eastAsia="es-BO"/>
              </w:rPr>
              <w:t xml:space="preserve"> </w:t>
            </w:r>
          </w:p>
        </w:tc>
      </w:tr>
      <w:tr w:rsidR="00FB08EA" w:rsidRPr="00F85259" w14:paraId="2119E6F3" w14:textId="77777777" w:rsidTr="00785433">
        <w:trPr>
          <w:trHeight w:val="615"/>
          <w:jc w:val="center"/>
        </w:trPr>
        <w:tc>
          <w:tcPr>
            <w:tcW w:w="9067" w:type="dxa"/>
            <w:vAlign w:val="center"/>
          </w:tcPr>
          <w:p w14:paraId="69148AF1" w14:textId="77777777" w:rsidR="00FB08EA" w:rsidRPr="00C17857" w:rsidRDefault="00FB08EA" w:rsidP="00FB08EA">
            <w:pPr>
              <w:pStyle w:val="Prrafodelista"/>
              <w:numPr>
                <w:ilvl w:val="0"/>
                <w:numId w:val="48"/>
              </w:numPr>
              <w:spacing w:line="200" w:lineRule="atLeast"/>
              <w:ind w:left="113" w:right="253" w:firstLine="0"/>
              <w:contextualSpacing/>
              <w:jc w:val="both"/>
              <w:rPr>
                <w:rFonts w:ascii="Arial" w:hAnsi="Arial" w:cs="Arial"/>
                <w:bCs/>
                <w:snapToGrid w:val="0"/>
                <w:sz w:val="20"/>
              </w:rPr>
            </w:pPr>
            <w:r w:rsidRPr="00F85259">
              <w:rPr>
                <w:rFonts w:ascii="Arial" w:hAnsi="Arial" w:cs="Arial"/>
                <w:b/>
                <w:bCs/>
                <w:snapToGrid w:val="0"/>
                <w:sz w:val="20"/>
              </w:rPr>
              <w:t>ANTICIPO</w:t>
            </w:r>
          </w:p>
          <w:p w14:paraId="54232B5F" w14:textId="77777777" w:rsidR="00FB08EA" w:rsidRPr="00F85259" w:rsidRDefault="00FB08EA" w:rsidP="00785433">
            <w:pPr>
              <w:pStyle w:val="Prrafodelista"/>
              <w:spacing w:line="200" w:lineRule="atLeast"/>
              <w:ind w:left="113" w:right="253" w:firstLine="0"/>
              <w:contextualSpacing/>
              <w:jc w:val="both"/>
              <w:rPr>
                <w:rFonts w:ascii="Arial" w:hAnsi="Arial" w:cs="Arial"/>
                <w:bCs/>
                <w:snapToGrid w:val="0"/>
                <w:sz w:val="20"/>
              </w:rPr>
            </w:pPr>
          </w:p>
          <w:p w14:paraId="6443C3F6" w14:textId="77777777" w:rsidR="00FB08EA" w:rsidRDefault="00FB08EA" w:rsidP="00785433">
            <w:pPr>
              <w:spacing w:line="200" w:lineRule="atLeast"/>
              <w:ind w:left="113" w:right="253"/>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podrá solicitar por escrito el pago de anticipo, máximo por el </w:t>
            </w:r>
            <w:r w:rsidRPr="00F85259">
              <w:rPr>
                <w:rFonts w:ascii="Arial" w:hAnsi="Arial" w:cs="Arial"/>
                <w:b/>
                <w:sz w:val="20"/>
                <w:szCs w:val="20"/>
              </w:rPr>
              <w:t>veinte por ciento (20%) del monto total del Contrato</w:t>
            </w:r>
            <w:r w:rsidRPr="00F85259">
              <w:rPr>
                <w:rFonts w:ascii="Arial" w:hAnsi="Arial" w:cs="Arial"/>
                <w:sz w:val="20"/>
                <w:szCs w:val="20"/>
              </w:rPr>
              <w:t>, el cual se otorgará en un solo desembolso, dicho pago será procesado contra entrega de la Garantía de Correcta Inversión de Anticipo y será descontado de la Planilla de Liquidación final.</w:t>
            </w:r>
          </w:p>
          <w:p w14:paraId="16C19627" w14:textId="77777777" w:rsidR="00FB08EA" w:rsidRPr="00F85259" w:rsidRDefault="00FB08EA" w:rsidP="00785433">
            <w:pPr>
              <w:spacing w:line="200" w:lineRule="atLeast"/>
              <w:ind w:left="113" w:right="253"/>
              <w:jc w:val="both"/>
              <w:rPr>
                <w:rFonts w:ascii="Arial" w:hAnsi="Arial" w:cs="Arial"/>
                <w:sz w:val="20"/>
                <w:szCs w:val="20"/>
              </w:rPr>
            </w:pPr>
          </w:p>
          <w:p w14:paraId="1BAA0B38" w14:textId="77777777" w:rsidR="00FB08EA" w:rsidRDefault="00FB08EA" w:rsidP="00785433">
            <w:pPr>
              <w:spacing w:line="200" w:lineRule="atLeast"/>
              <w:ind w:left="113" w:right="253"/>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deberá solicitar el Anticipo adjuntando en su solicitud la correspondiente Garantía de Correcta Inversión de Anticipo </w:t>
            </w:r>
            <w:r w:rsidRPr="00F85259">
              <w:rPr>
                <w:rFonts w:ascii="Arial" w:hAnsi="Arial" w:cs="Arial"/>
                <w:b/>
                <w:sz w:val="20"/>
                <w:szCs w:val="20"/>
              </w:rPr>
              <w:t>por el 100% del monto solicitado</w:t>
            </w:r>
            <w:r w:rsidRPr="00F85259">
              <w:rPr>
                <w:rFonts w:ascii="Arial" w:hAnsi="Arial" w:cs="Arial"/>
                <w:sz w:val="20"/>
                <w:szCs w:val="20"/>
              </w:rPr>
              <w:t xml:space="preserve"> en el plazo de </w:t>
            </w:r>
            <w:r w:rsidRPr="00F85259">
              <w:rPr>
                <w:rFonts w:ascii="Arial" w:hAnsi="Arial" w:cs="Arial"/>
                <w:b/>
                <w:sz w:val="20"/>
                <w:szCs w:val="20"/>
              </w:rPr>
              <w:t>diez (10) días calendario</w:t>
            </w:r>
            <w:r w:rsidRPr="00F85259">
              <w:rPr>
                <w:rFonts w:ascii="Arial" w:hAnsi="Arial" w:cs="Arial"/>
                <w:sz w:val="20"/>
                <w:szCs w:val="20"/>
              </w:rPr>
              <w:t xml:space="preserve"> computable a partir del día siguiente hábil de la suscripción del contrato, caso contrario se dará por Anticipo no solicitado.</w:t>
            </w:r>
          </w:p>
          <w:p w14:paraId="657D2DE5" w14:textId="77777777" w:rsidR="00FB08EA" w:rsidRPr="00F85259" w:rsidRDefault="00FB08EA" w:rsidP="00785433">
            <w:pPr>
              <w:spacing w:line="200" w:lineRule="atLeast"/>
              <w:ind w:left="113" w:right="253"/>
              <w:jc w:val="both"/>
              <w:rPr>
                <w:rFonts w:ascii="Arial" w:hAnsi="Arial" w:cs="Arial"/>
                <w:sz w:val="20"/>
                <w:szCs w:val="20"/>
              </w:rPr>
            </w:pPr>
          </w:p>
          <w:p w14:paraId="0E56A022" w14:textId="77777777" w:rsidR="00FB08EA" w:rsidRPr="00F85259" w:rsidRDefault="00FB08EA" w:rsidP="00FB08EA">
            <w:pPr>
              <w:pStyle w:val="Prrafodelista"/>
              <w:numPr>
                <w:ilvl w:val="0"/>
                <w:numId w:val="48"/>
              </w:numPr>
              <w:spacing w:line="200" w:lineRule="atLeast"/>
              <w:ind w:left="113" w:right="253" w:firstLine="0"/>
              <w:contextualSpacing/>
              <w:jc w:val="both"/>
              <w:rPr>
                <w:rFonts w:ascii="Arial" w:hAnsi="Arial" w:cs="Arial"/>
                <w:sz w:val="20"/>
              </w:rPr>
            </w:pPr>
            <w:r w:rsidRPr="00F85259">
              <w:rPr>
                <w:rFonts w:ascii="Arial" w:hAnsi="Arial" w:cs="Arial"/>
                <w:b/>
                <w:bCs/>
                <w:sz w:val="20"/>
              </w:rPr>
              <w:t>GARANTÍA DE CORRECTA INVERSIÓN DE ANTICIPO</w:t>
            </w:r>
          </w:p>
          <w:p w14:paraId="2C49E815" w14:textId="77777777" w:rsidR="00FB08EA" w:rsidRPr="00F85259" w:rsidRDefault="00FB08EA" w:rsidP="00785433">
            <w:pPr>
              <w:pStyle w:val="Prrafodelista"/>
              <w:spacing w:line="200" w:lineRule="atLeast"/>
              <w:ind w:left="113" w:right="253" w:firstLine="0"/>
              <w:contextualSpacing/>
              <w:jc w:val="both"/>
              <w:rPr>
                <w:rFonts w:ascii="Arial" w:hAnsi="Arial" w:cs="Arial"/>
                <w:sz w:val="20"/>
              </w:rPr>
            </w:pPr>
          </w:p>
          <w:p w14:paraId="2A593C28" w14:textId="77777777" w:rsidR="00FB08EA" w:rsidRPr="00F85259" w:rsidRDefault="00FB08EA" w:rsidP="00785433">
            <w:pPr>
              <w:spacing w:line="200" w:lineRule="atLeast"/>
              <w:ind w:left="209" w:right="215"/>
              <w:jc w:val="both"/>
              <w:rPr>
                <w:rFonts w:ascii="Arial" w:hAnsi="Arial" w:cs="Arial"/>
                <w:sz w:val="20"/>
                <w:szCs w:val="20"/>
              </w:rPr>
            </w:pPr>
            <w:r w:rsidRPr="00F85259">
              <w:rPr>
                <w:rFonts w:ascii="Arial" w:hAnsi="Arial" w:cs="Arial"/>
                <w:sz w:val="20"/>
                <w:szCs w:val="20"/>
              </w:rPr>
              <w:t xml:space="preserve">El </w:t>
            </w:r>
            <w:r w:rsidRPr="00F85259">
              <w:rPr>
                <w:rFonts w:ascii="Arial" w:hAnsi="Arial" w:cs="Arial"/>
                <w:b/>
                <w:sz w:val="20"/>
                <w:szCs w:val="20"/>
              </w:rPr>
              <w:t>CONTRATISTA</w:t>
            </w:r>
            <w:r w:rsidRPr="00F85259">
              <w:rPr>
                <w:rFonts w:ascii="Arial" w:hAnsi="Arial" w:cs="Arial"/>
                <w:sz w:val="20"/>
                <w:szCs w:val="20"/>
              </w:rPr>
              <w:t xml:space="preserve"> podrá solicitar por escrito el pago de anticipo, máximo por el veinte por ciento </w:t>
            </w:r>
            <w:r>
              <w:rPr>
                <w:rFonts w:ascii="Arial" w:hAnsi="Arial" w:cs="Arial"/>
                <w:sz w:val="20"/>
                <w:szCs w:val="20"/>
              </w:rPr>
              <w:t xml:space="preserve">  </w:t>
            </w:r>
            <w:r w:rsidRPr="00F85259">
              <w:rPr>
                <w:rFonts w:ascii="Arial" w:hAnsi="Arial" w:cs="Arial"/>
                <w:sz w:val="20"/>
                <w:szCs w:val="20"/>
              </w:rPr>
              <w:t xml:space="preserve">(20%) del monto total del Contrato, dicho pago será procesado contra entrega de la Garantía de Correcta Inversión de Anticipo por el 100% del monto solicitado. </w:t>
            </w:r>
          </w:p>
          <w:p w14:paraId="3C658BCB" w14:textId="77777777" w:rsidR="00FB08EA" w:rsidRPr="00F85259" w:rsidRDefault="00FB08EA" w:rsidP="00785433">
            <w:pPr>
              <w:spacing w:line="200" w:lineRule="atLeast"/>
              <w:ind w:left="209" w:right="215"/>
              <w:jc w:val="both"/>
              <w:rPr>
                <w:rFonts w:ascii="Arial" w:hAnsi="Arial" w:cs="Arial"/>
                <w:sz w:val="20"/>
                <w:szCs w:val="20"/>
              </w:rPr>
            </w:pPr>
            <w:r w:rsidRPr="00F85259">
              <w:rPr>
                <w:rFonts w:ascii="Arial" w:hAnsi="Arial" w:cs="Arial"/>
                <w:sz w:val="20"/>
                <w:szCs w:val="20"/>
              </w:rPr>
              <w:t xml:space="preserve">Dicho anticipo podrá ser solicitado en el plazo máximo de </w:t>
            </w:r>
            <w:r w:rsidRPr="00F85259">
              <w:rPr>
                <w:rFonts w:ascii="Arial" w:hAnsi="Arial" w:cs="Arial"/>
                <w:b/>
                <w:sz w:val="20"/>
                <w:szCs w:val="20"/>
              </w:rPr>
              <w:t>diez (10) días calendario</w:t>
            </w:r>
            <w:r w:rsidRPr="00F85259">
              <w:rPr>
                <w:rFonts w:ascii="Arial" w:hAnsi="Arial" w:cs="Arial"/>
                <w:sz w:val="20"/>
                <w:szCs w:val="20"/>
              </w:rPr>
              <w:t xml:space="preserve"> computable a partir del día siguiente hábil de la suscripción del contrato, caso contrario se dará por Anticipo no solicitado.</w:t>
            </w:r>
          </w:p>
          <w:p w14:paraId="1EB0CC9B" w14:textId="77777777" w:rsidR="00FB08EA" w:rsidRPr="00F85259" w:rsidRDefault="00FB08EA" w:rsidP="00785433">
            <w:pPr>
              <w:tabs>
                <w:tab w:val="left" w:pos="539"/>
              </w:tabs>
              <w:spacing w:line="200" w:lineRule="atLeast"/>
              <w:ind w:left="209" w:right="215"/>
              <w:contextualSpacing/>
              <w:jc w:val="both"/>
              <w:rPr>
                <w:rFonts w:ascii="Arial" w:hAnsi="Arial" w:cs="Arial"/>
                <w:b/>
                <w:iCs/>
                <w:sz w:val="20"/>
                <w:szCs w:val="20"/>
              </w:rPr>
            </w:pPr>
            <w:r w:rsidRPr="00F85259">
              <w:rPr>
                <w:rFonts w:ascii="Arial" w:hAnsi="Arial" w:cs="Arial"/>
                <w:sz w:val="20"/>
                <w:szCs w:val="20"/>
              </w:rPr>
              <w:t>La vigencia de esta garantía será mínima de noventa (</w:t>
            </w:r>
            <w:r>
              <w:rPr>
                <w:rFonts w:ascii="Arial" w:hAnsi="Arial" w:cs="Arial"/>
                <w:sz w:val="20"/>
                <w:szCs w:val="20"/>
              </w:rPr>
              <w:t>9</w:t>
            </w:r>
            <w:r w:rsidRPr="00F85259">
              <w:rPr>
                <w:rFonts w:ascii="Arial" w:hAnsi="Arial" w:cs="Arial"/>
                <w:sz w:val="20"/>
                <w:szCs w:val="20"/>
              </w:rPr>
              <w:t>0) días calendario, computables a partir de la entrega del anticipo, debe ser renovada mientras no se deduzca el monto total</w:t>
            </w:r>
            <w:r w:rsidRPr="00F85259">
              <w:rPr>
                <w:rFonts w:ascii="Arial" w:hAnsi="Arial" w:cs="Arial"/>
                <w:b/>
                <w:iCs/>
                <w:sz w:val="20"/>
                <w:szCs w:val="20"/>
              </w:rPr>
              <w:t>.</w:t>
            </w:r>
          </w:p>
          <w:p w14:paraId="7FA61253" w14:textId="77777777" w:rsidR="00FB08EA" w:rsidRPr="00F85259" w:rsidRDefault="00FB08EA" w:rsidP="00785433">
            <w:pPr>
              <w:spacing w:line="200" w:lineRule="atLeast"/>
              <w:ind w:left="67" w:right="215"/>
              <w:jc w:val="both"/>
              <w:rPr>
                <w:rFonts w:ascii="Arial" w:hAnsi="Arial" w:cs="Arial"/>
                <w:sz w:val="20"/>
                <w:szCs w:val="20"/>
              </w:rPr>
            </w:pPr>
          </w:p>
        </w:tc>
      </w:tr>
      <w:tr w:rsidR="00FB08EA" w:rsidRPr="00F85259" w14:paraId="00B72BA5" w14:textId="77777777" w:rsidTr="00785433">
        <w:trPr>
          <w:trHeight w:val="387"/>
          <w:jc w:val="center"/>
        </w:trPr>
        <w:tc>
          <w:tcPr>
            <w:tcW w:w="9067" w:type="dxa"/>
            <w:shd w:val="clear" w:color="auto" w:fill="95B3D7" w:themeFill="accent1" w:themeFillTint="99"/>
            <w:vAlign w:val="center"/>
          </w:tcPr>
          <w:p w14:paraId="79BDC839" w14:textId="77777777" w:rsidR="00FB08EA" w:rsidRPr="00F85259" w:rsidRDefault="00FB08EA" w:rsidP="00FB08EA">
            <w:pPr>
              <w:numPr>
                <w:ilvl w:val="0"/>
                <w:numId w:val="60"/>
              </w:numPr>
              <w:spacing w:line="200" w:lineRule="atLeast"/>
              <w:ind w:left="422" w:hanging="283"/>
              <w:contextualSpacing/>
              <w:jc w:val="both"/>
              <w:rPr>
                <w:rFonts w:ascii="Arial" w:hAnsi="Arial" w:cs="Arial"/>
                <w:b/>
                <w:sz w:val="20"/>
                <w:szCs w:val="20"/>
                <w:lang w:val="es-ES_tradnl" w:eastAsia="es-BO"/>
              </w:rPr>
            </w:pPr>
            <w:r w:rsidRPr="00F85259">
              <w:rPr>
                <w:rFonts w:ascii="Arial" w:hAnsi="Arial" w:cs="Arial"/>
                <w:b/>
                <w:sz w:val="20"/>
                <w:szCs w:val="20"/>
                <w:lang w:eastAsia="es-BO"/>
              </w:rPr>
              <w:t>GARANTÍAS</w:t>
            </w:r>
          </w:p>
        </w:tc>
      </w:tr>
      <w:tr w:rsidR="00FB08EA" w:rsidRPr="00F85259" w14:paraId="1B3E2CB2" w14:textId="77777777" w:rsidTr="00785433">
        <w:trPr>
          <w:trHeight w:val="454"/>
          <w:jc w:val="center"/>
        </w:trPr>
        <w:tc>
          <w:tcPr>
            <w:tcW w:w="9067" w:type="dxa"/>
            <w:shd w:val="clear" w:color="auto" w:fill="auto"/>
            <w:vAlign w:val="center"/>
          </w:tcPr>
          <w:p w14:paraId="66702B29" w14:textId="77777777" w:rsidR="00FB08EA" w:rsidRDefault="00FB08EA" w:rsidP="00785433">
            <w:pPr>
              <w:tabs>
                <w:tab w:val="left" w:pos="539"/>
              </w:tabs>
              <w:spacing w:line="200" w:lineRule="atLeast"/>
              <w:ind w:left="209" w:right="114"/>
              <w:contextualSpacing/>
              <w:jc w:val="both"/>
              <w:rPr>
                <w:rFonts w:ascii="Arial" w:hAnsi="Arial" w:cs="Arial"/>
                <w:bCs/>
                <w:snapToGrid w:val="0"/>
                <w:sz w:val="20"/>
                <w:szCs w:val="20"/>
                <w:lang w:eastAsia="es-BO"/>
              </w:rPr>
            </w:pPr>
            <w:r w:rsidRPr="00F85259">
              <w:rPr>
                <w:rFonts w:ascii="Arial" w:hAnsi="Arial" w:cs="Arial"/>
                <w:bCs/>
                <w:snapToGrid w:val="0"/>
                <w:sz w:val="20"/>
                <w:szCs w:val="20"/>
                <w:lang w:eastAsia="es-BO"/>
              </w:rPr>
              <w:t>El Proponente Adjudicado deberá presentar las siguientes garantías:</w:t>
            </w:r>
          </w:p>
          <w:p w14:paraId="7834BDC3" w14:textId="77777777" w:rsidR="00FB08EA" w:rsidRPr="00F85259" w:rsidRDefault="00FB08EA" w:rsidP="00785433">
            <w:pPr>
              <w:tabs>
                <w:tab w:val="left" w:pos="539"/>
              </w:tabs>
              <w:spacing w:line="200" w:lineRule="atLeast"/>
              <w:ind w:left="209" w:right="114"/>
              <w:contextualSpacing/>
              <w:jc w:val="both"/>
              <w:rPr>
                <w:rFonts w:ascii="Arial" w:hAnsi="Arial" w:cs="Arial"/>
                <w:bCs/>
                <w:snapToGrid w:val="0"/>
                <w:sz w:val="20"/>
                <w:szCs w:val="20"/>
                <w:lang w:eastAsia="es-BO"/>
              </w:rPr>
            </w:pPr>
          </w:p>
          <w:p w14:paraId="1A60DFB9" w14:textId="77777777" w:rsidR="00FB08EA" w:rsidRDefault="00FB08EA" w:rsidP="00FB08EA">
            <w:pPr>
              <w:pStyle w:val="Prrafodelista"/>
              <w:numPr>
                <w:ilvl w:val="0"/>
                <w:numId w:val="57"/>
              </w:numPr>
              <w:tabs>
                <w:tab w:val="left" w:pos="539"/>
              </w:tabs>
              <w:spacing w:line="200" w:lineRule="atLeast"/>
              <w:ind w:right="114"/>
              <w:contextualSpacing/>
              <w:jc w:val="both"/>
              <w:rPr>
                <w:rFonts w:ascii="Arial" w:hAnsi="Arial" w:cs="Arial"/>
                <w:b/>
                <w:bCs/>
                <w:snapToGrid w:val="0"/>
                <w:sz w:val="20"/>
                <w:lang w:val="es-BO" w:eastAsia="es-BO"/>
              </w:rPr>
            </w:pPr>
            <w:r>
              <w:rPr>
                <w:rFonts w:ascii="Arial" w:hAnsi="Arial" w:cs="Arial"/>
                <w:b/>
                <w:bCs/>
                <w:snapToGrid w:val="0"/>
                <w:sz w:val="20"/>
                <w:lang w:val="es-BO" w:eastAsia="es-BO"/>
              </w:rPr>
              <w:t xml:space="preserve"> </w:t>
            </w:r>
            <w:r w:rsidRPr="00F85259">
              <w:rPr>
                <w:rFonts w:ascii="Arial" w:hAnsi="Arial" w:cs="Arial"/>
                <w:b/>
                <w:bCs/>
                <w:snapToGrid w:val="0"/>
                <w:sz w:val="20"/>
                <w:lang w:val="es-BO" w:eastAsia="es-BO"/>
              </w:rPr>
              <w:t>GARANTÍA DE CUMPLIMIENTO DE CONTRATO</w:t>
            </w:r>
          </w:p>
          <w:p w14:paraId="117375AE" w14:textId="77777777" w:rsidR="00FB08EA" w:rsidRDefault="00FB08EA" w:rsidP="00785433">
            <w:pPr>
              <w:autoSpaceDE w:val="0"/>
              <w:autoSpaceDN w:val="0"/>
              <w:adjustRightInd w:val="0"/>
              <w:spacing w:line="200" w:lineRule="atLeast"/>
              <w:ind w:left="360" w:right="215"/>
              <w:jc w:val="both"/>
              <w:rPr>
                <w:rFonts w:ascii="Arial" w:hAnsi="Arial" w:cs="Arial"/>
                <w:bCs/>
                <w:snapToGrid w:val="0"/>
                <w:sz w:val="20"/>
                <w:szCs w:val="20"/>
              </w:rPr>
            </w:pPr>
            <w:r>
              <w:rPr>
                <w:rFonts w:ascii="Arial" w:hAnsi="Arial" w:cs="Arial"/>
                <w:bCs/>
                <w:snapToGrid w:val="0"/>
                <w:sz w:val="20"/>
                <w:szCs w:val="20"/>
              </w:rPr>
              <w:t>El proponente adjudicado deberá constituir la garantía de cumplimiento de contrato, con el</w:t>
            </w:r>
            <w:r w:rsidRPr="00F85259">
              <w:rPr>
                <w:rFonts w:ascii="Arial" w:hAnsi="Arial" w:cs="Arial"/>
                <w:bCs/>
                <w:snapToGrid w:val="0"/>
                <w:sz w:val="20"/>
                <w:szCs w:val="20"/>
              </w:rPr>
              <w:t xml:space="preserve"> </w:t>
            </w:r>
            <w:r>
              <w:rPr>
                <w:rFonts w:ascii="Arial" w:hAnsi="Arial" w:cs="Arial"/>
                <w:bCs/>
                <w:snapToGrid w:val="0"/>
                <w:sz w:val="20"/>
                <w:szCs w:val="20"/>
              </w:rPr>
              <w:t>fin de</w:t>
            </w:r>
            <w:r w:rsidRPr="00F85259">
              <w:rPr>
                <w:rFonts w:ascii="Arial" w:hAnsi="Arial" w:cs="Arial"/>
                <w:bCs/>
                <w:snapToGrid w:val="0"/>
                <w:sz w:val="20"/>
                <w:szCs w:val="20"/>
              </w:rPr>
              <w:t xml:space="preserve"> garantizar la conclusión y entrega del objeto del contrato, </w:t>
            </w:r>
            <w:r>
              <w:rPr>
                <w:rFonts w:ascii="Arial" w:hAnsi="Arial" w:cs="Arial"/>
                <w:bCs/>
                <w:snapToGrid w:val="0"/>
                <w:sz w:val="20"/>
                <w:szCs w:val="20"/>
              </w:rPr>
              <w:t>el proponente</w:t>
            </w:r>
            <w:r w:rsidRPr="00F85259">
              <w:rPr>
                <w:rFonts w:ascii="Arial" w:hAnsi="Arial" w:cs="Arial"/>
                <w:bCs/>
                <w:snapToGrid w:val="0"/>
                <w:sz w:val="20"/>
                <w:szCs w:val="20"/>
              </w:rPr>
              <w:t xml:space="preserve"> adjudicad</w:t>
            </w:r>
            <w:r>
              <w:rPr>
                <w:rFonts w:ascii="Arial" w:hAnsi="Arial" w:cs="Arial"/>
                <w:bCs/>
                <w:snapToGrid w:val="0"/>
                <w:sz w:val="20"/>
                <w:szCs w:val="20"/>
              </w:rPr>
              <w:t>o</w:t>
            </w:r>
            <w:r w:rsidRPr="00F85259">
              <w:rPr>
                <w:rFonts w:ascii="Arial" w:hAnsi="Arial" w:cs="Arial"/>
                <w:bCs/>
                <w:snapToGrid w:val="0"/>
                <w:sz w:val="20"/>
                <w:szCs w:val="20"/>
              </w:rPr>
              <w:t xml:space="preserve"> </w:t>
            </w:r>
            <w:r w:rsidRPr="00F85259">
              <w:rPr>
                <w:rFonts w:ascii="Arial" w:hAnsi="Arial" w:cs="Arial"/>
                <w:sz w:val="20"/>
                <w:szCs w:val="20"/>
              </w:rPr>
              <w:t>decidirá el tipo de garantía a presentar entre: Boleta de Garantía, Garantía a Primer Requerimiento o Póliza de Seguro de Caución a Primer Requerimiento,</w:t>
            </w:r>
            <w:r w:rsidRPr="00F85259">
              <w:rPr>
                <w:rFonts w:ascii="Arial" w:hAnsi="Arial" w:cs="Arial"/>
                <w:bCs/>
                <w:snapToGrid w:val="0"/>
                <w:sz w:val="20"/>
                <w:szCs w:val="20"/>
              </w:rPr>
              <w:t xml:space="preserve"> equivalente al siete por cie</w:t>
            </w:r>
            <w:r>
              <w:rPr>
                <w:rFonts w:ascii="Arial" w:hAnsi="Arial" w:cs="Arial"/>
                <w:bCs/>
                <w:snapToGrid w:val="0"/>
                <w:sz w:val="20"/>
                <w:szCs w:val="20"/>
              </w:rPr>
              <w:t>nto (7%) del monto total del contrato</w:t>
            </w:r>
            <w:r w:rsidRPr="00F85259">
              <w:rPr>
                <w:rFonts w:ascii="Arial" w:hAnsi="Arial" w:cs="Arial"/>
                <w:bCs/>
                <w:snapToGrid w:val="0"/>
                <w:sz w:val="20"/>
                <w:szCs w:val="20"/>
              </w:rPr>
              <w:t>.</w:t>
            </w:r>
          </w:p>
          <w:p w14:paraId="157653E7" w14:textId="77777777" w:rsidR="00FB08EA" w:rsidRPr="00F85259" w:rsidRDefault="00FB08EA" w:rsidP="00785433">
            <w:pPr>
              <w:autoSpaceDE w:val="0"/>
              <w:autoSpaceDN w:val="0"/>
              <w:adjustRightInd w:val="0"/>
              <w:spacing w:line="200" w:lineRule="atLeast"/>
              <w:ind w:left="360" w:right="215"/>
              <w:jc w:val="both"/>
              <w:rPr>
                <w:rFonts w:ascii="Arial" w:hAnsi="Arial" w:cs="Arial"/>
                <w:bCs/>
                <w:snapToGrid w:val="0"/>
                <w:sz w:val="20"/>
                <w:szCs w:val="20"/>
              </w:rPr>
            </w:pPr>
          </w:p>
          <w:p w14:paraId="777D8787" w14:textId="77777777" w:rsidR="00FB08EA" w:rsidRPr="00F85259" w:rsidRDefault="00FB08EA" w:rsidP="00FB08EA">
            <w:pPr>
              <w:pStyle w:val="Prrafodelista"/>
              <w:numPr>
                <w:ilvl w:val="0"/>
                <w:numId w:val="57"/>
              </w:numPr>
              <w:spacing w:line="200" w:lineRule="atLeast"/>
              <w:ind w:left="631" w:right="215" w:hanging="271"/>
              <w:contextualSpacing/>
              <w:jc w:val="both"/>
              <w:rPr>
                <w:rFonts w:ascii="Arial" w:hAnsi="Arial" w:cs="Arial"/>
                <w:b/>
                <w:bCs/>
                <w:snapToGrid w:val="0"/>
                <w:sz w:val="20"/>
                <w:lang w:val="es-BO" w:eastAsia="es-BO"/>
              </w:rPr>
            </w:pPr>
            <w:r>
              <w:rPr>
                <w:rFonts w:ascii="Arial" w:hAnsi="Arial" w:cs="Arial"/>
                <w:b/>
                <w:bCs/>
                <w:snapToGrid w:val="0"/>
                <w:sz w:val="20"/>
                <w:lang w:val="es-BO" w:eastAsia="es-BO"/>
              </w:rPr>
              <w:t xml:space="preserve"> </w:t>
            </w:r>
            <w:r w:rsidRPr="00F85259">
              <w:rPr>
                <w:rFonts w:ascii="Arial" w:hAnsi="Arial" w:cs="Arial"/>
                <w:b/>
                <w:bCs/>
                <w:snapToGrid w:val="0"/>
                <w:sz w:val="20"/>
                <w:lang w:val="es-BO" w:eastAsia="es-BO"/>
              </w:rPr>
              <w:t>GARANTÍA ADICIONAL A LA GARANTÍA DE CUMPLIMIENTO DE CONTRATO DE OBRAS</w:t>
            </w:r>
          </w:p>
          <w:p w14:paraId="4325C688" w14:textId="640C9977" w:rsidR="00FB08EA" w:rsidRPr="00F85259" w:rsidRDefault="00FB08EA" w:rsidP="00FB08EA">
            <w:pPr>
              <w:autoSpaceDE w:val="0"/>
              <w:autoSpaceDN w:val="0"/>
              <w:adjustRightInd w:val="0"/>
              <w:spacing w:line="200" w:lineRule="atLeast"/>
              <w:ind w:left="360" w:right="215"/>
              <w:jc w:val="both"/>
              <w:rPr>
                <w:rFonts w:ascii="Arial" w:hAnsi="Arial" w:cs="Arial"/>
                <w:b/>
                <w:iCs/>
                <w:sz w:val="20"/>
                <w:szCs w:val="20"/>
              </w:rPr>
            </w:pPr>
            <w:r w:rsidRPr="00F85259">
              <w:rPr>
                <w:rFonts w:ascii="Arial" w:hAnsi="Arial" w:cs="Arial"/>
                <w:bCs/>
                <w:snapToGrid w:val="0"/>
                <w:sz w:val="20"/>
                <w:szCs w:val="20"/>
              </w:rPr>
              <w:t xml:space="preserve">En caso de que la propuesta económica del </w:t>
            </w:r>
            <w:r>
              <w:rPr>
                <w:rFonts w:ascii="Arial" w:hAnsi="Arial" w:cs="Arial"/>
                <w:bCs/>
                <w:snapToGrid w:val="0"/>
                <w:sz w:val="20"/>
                <w:szCs w:val="20"/>
              </w:rPr>
              <w:t>proponente</w:t>
            </w:r>
            <w:r w:rsidRPr="00F85259">
              <w:rPr>
                <w:rFonts w:ascii="Arial" w:hAnsi="Arial" w:cs="Arial"/>
                <w:bCs/>
                <w:snapToGrid w:val="0"/>
                <w:sz w:val="20"/>
                <w:szCs w:val="20"/>
              </w:rPr>
              <w:t xml:space="preserve"> adjudicad</w:t>
            </w:r>
            <w:r>
              <w:rPr>
                <w:rFonts w:ascii="Arial" w:hAnsi="Arial" w:cs="Arial"/>
                <w:bCs/>
                <w:snapToGrid w:val="0"/>
                <w:sz w:val="20"/>
                <w:szCs w:val="20"/>
              </w:rPr>
              <w:t>o</w:t>
            </w:r>
            <w:r w:rsidRPr="00F85259">
              <w:rPr>
                <w:rFonts w:ascii="Arial" w:hAnsi="Arial" w:cs="Arial"/>
                <w:bCs/>
                <w:snapToGrid w:val="0"/>
                <w:sz w:val="20"/>
                <w:szCs w:val="20"/>
              </w:rPr>
              <w:t xml:space="preserve"> est</w:t>
            </w:r>
            <w:r>
              <w:rPr>
                <w:rFonts w:ascii="Arial" w:hAnsi="Arial" w:cs="Arial"/>
                <w:bCs/>
                <w:snapToGrid w:val="0"/>
                <w:sz w:val="20"/>
                <w:szCs w:val="20"/>
              </w:rPr>
              <w:t>é</w:t>
            </w:r>
            <w:r w:rsidRPr="00F85259">
              <w:rPr>
                <w:rFonts w:ascii="Arial" w:hAnsi="Arial" w:cs="Arial"/>
                <w:bCs/>
                <w:snapToGrid w:val="0"/>
                <w:sz w:val="20"/>
                <w:szCs w:val="20"/>
              </w:rPr>
              <w:t xml:space="preserve"> por debajo del ochenta y cinco por ciento (85%) del Precio Referencial, </w:t>
            </w:r>
            <w:r>
              <w:rPr>
                <w:rFonts w:ascii="Arial" w:hAnsi="Arial" w:cs="Arial"/>
                <w:bCs/>
                <w:snapToGrid w:val="0"/>
                <w:sz w:val="20"/>
                <w:szCs w:val="20"/>
              </w:rPr>
              <w:t>el proponente adjudicado</w:t>
            </w:r>
            <w:r w:rsidRPr="00F85259">
              <w:rPr>
                <w:rFonts w:ascii="Arial" w:hAnsi="Arial" w:cs="Arial"/>
                <w:bCs/>
                <w:snapToGrid w:val="0"/>
                <w:sz w:val="20"/>
                <w:szCs w:val="20"/>
              </w:rPr>
              <w:t xml:space="preserve"> </w:t>
            </w:r>
            <w:r w:rsidRPr="00F85259">
              <w:rPr>
                <w:rFonts w:ascii="Arial" w:hAnsi="Arial" w:cs="Arial"/>
                <w:sz w:val="20"/>
                <w:szCs w:val="20"/>
              </w:rPr>
              <w:t xml:space="preserve">decidirá el tipo de garantía a presentar entre: Boleta de Garantía, Garantía a Primer Requerimiento o Póliza de </w:t>
            </w:r>
            <w:r w:rsidRPr="00F85259">
              <w:rPr>
                <w:rFonts w:ascii="Arial" w:hAnsi="Arial" w:cs="Arial"/>
                <w:sz w:val="20"/>
                <w:szCs w:val="20"/>
              </w:rPr>
              <w:lastRenderedPageBreak/>
              <w:t>Seguro de Caución a Primer Requerimiento,</w:t>
            </w:r>
            <w:r w:rsidRPr="00F85259">
              <w:rPr>
                <w:rFonts w:ascii="Arial" w:hAnsi="Arial" w:cs="Arial"/>
                <w:b/>
                <w:bCs/>
                <w:snapToGrid w:val="0"/>
                <w:sz w:val="20"/>
                <w:szCs w:val="20"/>
              </w:rPr>
              <w:t xml:space="preserve"> </w:t>
            </w:r>
            <w:r w:rsidRPr="00F85259">
              <w:rPr>
                <w:rFonts w:ascii="Arial" w:hAnsi="Arial" w:cs="Arial"/>
                <w:bCs/>
                <w:snapToGrid w:val="0"/>
                <w:sz w:val="20"/>
                <w:szCs w:val="20"/>
              </w:rPr>
              <w:t>como Garantía Adicional de Cumplimiento de Contrato, equivalente a la diferencia entre el ochenta y cinco por ciento (85%) del Precio Referencial y el valor de su propuesta económica.</w:t>
            </w:r>
          </w:p>
        </w:tc>
      </w:tr>
      <w:tr w:rsidR="00FB08EA" w:rsidRPr="00F85259" w14:paraId="6FBE794E" w14:textId="77777777" w:rsidTr="00785433">
        <w:trPr>
          <w:trHeight w:val="504"/>
          <w:jc w:val="center"/>
        </w:trPr>
        <w:tc>
          <w:tcPr>
            <w:tcW w:w="9067" w:type="dxa"/>
            <w:shd w:val="clear" w:color="auto" w:fill="95B3D7" w:themeFill="accent1" w:themeFillTint="99"/>
            <w:vAlign w:val="center"/>
          </w:tcPr>
          <w:p w14:paraId="3B45619C" w14:textId="77777777" w:rsidR="00FB08EA" w:rsidRPr="00F85259" w:rsidRDefault="00FB08EA" w:rsidP="00FB08EA">
            <w:pPr>
              <w:numPr>
                <w:ilvl w:val="0"/>
                <w:numId w:val="60"/>
              </w:numPr>
              <w:spacing w:line="200" w:lineRule="atLeast"/>
              <w:ind w:left="422" w:hanging="283"/>
              <w:contextualSpacing/>
              <w:jc w:val="both"/>
              <w:rPr>
                <w:rFonts w:ascii="Arial" w:hAnsi="Arial" w:cs="Arial"/>
                <w:b/>
                <w:sz w:val="20"/>
                <w:szCs w:val="20"/>
                <w:lang w:val="es-ES_tradnl" w:eastAsia="es-BO"/>
              </w:rPr>
            </w:pPr>
            <w:r w:rsidRPr="00F85259">
              <w:rPr>
                <w:rFonts w:ascii="Arial" w:hAnsi="Arial" w:cs="Arial"/>
                <w:b/>
                <w:sz w:val="20"/>
                <w:szCs w:val="20"/>
                <w:lang w:eastAsia="es-BO"/>
              </w:rPr>
              <w:lastRenderedPageBreak/>
              <w:t>MULTAS</w:t>
            </w:r>
            <w:r>
              <w:rPr>
                <w:rFonts w:ascii="Arial" w:hAnsi="Arial" w:cs="Arial"/>
                <w:b/>
                <w:sz w:val="20"/>
                <w:szCs w:val="20"/>
                <w:lang w:eastAsia="es-BO"/>
              </w:rPr>
              <w:t xml:space="preserve"> </w:t>
            </w:r>
          </w:p>
        </w:tc>
      </w:tr>
      <w:tr w:rsidR="00FB08EA" w:rsidRPr="00A232B8" w14:paraId="6C1626C2" w14:textId="77777777" w:rsidTr="00785433">
        <w:trPr>
          <w:jc w:val="center"/>
        </w:trPr>
        <w:tc>
          <w:tcPr>
            <w:tcW w:w="9067" w:type="dxa"/>
            <w:shd w:val="clear" w:color="auto" w:fill="auto"/>
            <w:vAlign w:val="center"/>
          </w:tcPr>
          <w:p w14:paraId="7940AB28" w14:textId="77777777" w:rsidR="00FB08EA" w:rsidRPr="00740880" w:rsidRDefault="00FB08EA" w:rsidP="00785433">
            <w:pPr>
              <w:spacing w:line="240" w:lineRule="atLeast"/>
              <w:ind w:right="176"/>
              <w:jc w:val="both"/>
              <w:rPr>
                <w:rFonts w:ascii="Arial" w:hAnsi="Arial" w:cs="Arial"/>
                <w:bCs/>
                <w:snapToGrid w:val="0"/>
                <w:sz w:val="20"/>
                <w:szCs w:val="20"/>
              </w:rPr>
            </w:pPr>
            <w:r w:rsidRPr="00740880">
              <w:rPr>
                <w:rFonts w:ascii="Arial" w:hAnsi="Arial" w:cs="Arial"/>
                <w:bCs/>
                <w:snapToGrid w:val="0"/>
                <w:sz w:val="20"/>
                <w:szCs w:val="20"/>
              </w:rPr>
              <w:t>El BCB podrá cobrar multas, mediante el descuento en la Planilla de Liquidación Final, en los siguientes casos:</w:t>
            </w:r>
          </w:p>
          <w:p w14:paraId="40F30741" w14:textId="77777777" w:rsidR="00FB08EA" w:rsidRPr="00740880" w:rsidRDefault="00FB08EA" w:rsidP="00785433">
            <w:pPr>
              <w:spacing w:line="240" w:lineRule="atLeast"/>
              <w:ind w:right="176"/>
              <w:contextualSpacing/>
              <w:jc w:val="both"/>
              <w:rPr>
                <w:rFonts w:ascii="Arial" w:hAnsi="Arial" w:cs="Arial"/>
                <w:bCs/>
                <w:snapToGrid w:val="0"/>
                <w:sz w:val="20"/>
              </w:rPr>
            </w:pPr>
            <w:r w:rsidRPr="00740880">
              <w:rPr>
                <w:rFonts w:ascii="Arial" w:hAnsi="Arial" w:cs="Arial"/>
                <w:sz w:val="20"/>
              </w:rPr>
              <w:t xml:space="preserve">La demora en la entrega de la obra será multada con el </w:t>
            </w:r>
            <w:r w:rsidRPr="00740880">
              <w:rPr>
                <w:rFonts w:ascii="Arial" w:hAnsi="Arial" w:cs="Arial"/>
                <w:b/>
                <w:sz w:val="20"/>
              </w:rPr>
              <w:t>uno por ciento (1%)</w:t>
            </w:r>
            <w:r w:rsidRPr="00740880">
              <w:rPr>
                <w:rFonts w:ascii="Arial" w:hAnsi="Arial" w:cs="Arial"/>
                <w:sz w:val="20"/>
              </w:rPr>
              <w:t xml:space="preserve"> del monto total del Contrato, por cada día calendario de retraso en las fechas definidas para la </w:t>
            </w:r>
            <w:r w:rsidRPr="00740880">
              <w:rPr>
                <w:rFonts w:ascii="Arial" w:hAnsi="Arial" w:cs="Arial"/>
                <w:b/>
                <w:sz w:val="20"/>
              </w:rPr>
              <w:t>RECEPCIÓN PROVISIONAL</w:t>
            </w:r>
            <w:r w:rsidRPr="00740880">
              <w:rPr>
                <w:rFonts w:ascii="Arial" w:hAnsi="Arial" w:cs="Arial"/>
                <w:sz w:val="20"/>
              </w:rPr>
              <w:t xml:space="preserve"> y </w:t>
            </w:r>
            <w:r w:rsidRPr="00740880">
              <w:rPr>
                <w:rFonts w:ascii="Arial" w:hAnsi="Arial" w:cs="Arial"/>
                <w:b/>
                <w:sz w:val="20"/>
              </w:rPr>
              <w:t>RECEPCIÓN DEFINITIVA</w:t>
            </w:r>
            <w:r w:rsidRPr="00740880">
              <w:rPr>
                <w:rFonts w:ascii="Arial" w:hAnsi="Arial" w:cs="Arial"/>
                <w:sz w:val="20"/>
              </w:rPr>
              <w:t xml:space="preserve">, según corresponda. </w:t>
            </w:r>
          </w:p>
          <w:p w14:paraId="466A2DD7" w14:textId="77777777" w:rsidR="00FB08EA" w:rsidRPr="00740880" w:rsidRDefault="00FB08EA" w:rsidP="00785433">
            <w:pPr>
              <w:tabs>
                <w:tab w:val="left" w:pos="256"/>
              </w:tabs>
              <w:spacing w:line="240" w:lineRule="atLeast"/>
              <w:contextualSpacing/>
              <w:rPr>
                <w:rFonts w:ascii="Arial" w:hAnsi="Arial" w:cs="Arial"/>
                <w:bCs/>
                <w:snapToGrid w:val="0"/>
                <w:sz w:val="20"/>
                <w:szCs w:val="20"/>
              </w:rPr>
            </w:pPr>
          </w:p>
          <w:p w14:paraId="6CF41D55" w14:textId="4A9227C5" w:rsidR="00FB08EA" w:rsidRPr="00A232B8" w:rsidRDefault="00FB08EA" w:rsidP="00FB08EA">
            <w:pPr>
              <w:tabs>
                <w:tab w:val="left" w:pos="256"/>
              </w:tabs>
              <w:spacing w:line="240" w:lineRule="atLeast"/>
              <w:contextualSpacing/>
              <w:rPr>
                <w:rFonts w:ascii="Arial" w:hAnsi="Arial" w:cs="Arial"/>
                <w:bCs/>
                <w:snapToGrid w:val="0"/>
                <w:sz w:val="20"/>
                <w:szCs w:val="20"/>
              </w:rPr>
            </w:pPr>
            <w:r w:rsidRPr="00740880">
              <w:rPr>
                <w:rFonts w:ascii="Arial" w:hAnsi="Arial" w:cs="Arial"/>
                <w:bCs/>
                <w:snapToGrid w:val="0"/>
                <w:sz w:val="20"/>
                <w:szCs w:val="20"/>
              </w:rPr>
              <w:t xml:space="preserve">La sumatoria de las multas establecidas anteriormente, no deberá exceder el </w:t>
            </w:r>
            <w:r w:rsidRPr="00740880">
              <w:rPr>
                <w:rFonts w:ascii="Arial" w:hAnsi="Arial" w:cs="Arial"/>
                <w:b/>
                <w:bCs/>
                <w:snapToGrid w:val="0"/>
                <w:sz w:val="20"/>
                <w:szCs w:val="20"/>
              </w:rPr>
              <w:t>veinte por ciento (20%)</w:t>
            </w:r>
            <w:r w:rsidRPr="00740880">
              <w:rPr>
                <w:rFonts w:ascii="Arial" w:hAnsi="Arial" w:cs="Arial"/>
                <w:bCs/>
                <w:snapToGrid w:val="0"/>
                <w:sz w:val="20"/>
                <w:szCs w:val="20"/>
              </w:rPr>
              <w:t xml:space="preserve"> del monto total de Contrato, sin perjuicio de resolver el mismo.</w:t>
            </w:r>
          </w:p>
        </w:tc>
      </w:tr>
      <w:tr w:rsidR="00FB08EA" w:rsidRPr="00A232B8" w14:paraId="48C40E03" w14:textId="77777777" w:rsidTr="00785433">
        <w:trPr>
          <w:trHeight w:val="437"/>
          <w:jc w:val="center"/>
        </w:trPr>
        <w:tc>
          <w:tcPr>
            <w:tcW w:w="9067" w:type="dxa"/>
            <w:shd w:val="clear" w:color="auto" w:fill="B8CCE4" w:themeFill="accent1" w:themeFillTint="66"/>
            <w:vAlign w:val="center"/>
          </w:tcPr>
          <w:p w14:paraId="28D9DB70" w14:textId="77777777" w:rsidR="00FB08EA" w:rsidRPr="00A232B8" w:rsidRDefault="00FB08EA" w:rsidP="00FB08EA">
            <w:pPr>
              <w:numPr>
                <w:ilvl w:val="0"/>
                <w:numId w:val="60"/>
              </w:numPr>
              <w:spacing w:line="200" w:lineRule="atLeast"/>
              <w:ind w:left="422" w:hanging="283"/>
              <w:contextualSpacing/>
              <w:jc w:val="both"/>
              <w:rPr>
                <w:rFonts w:ascii="Arial" w:hAnsi="Arial" w:cs="Arial"/>
                <w:b/>
                <w:sz w:val="20"/>
                <w:szCs w:val="20"/>
                <w:lang w:val="es-ES_tradnl" w:eastAsia="es-BO"/>
              </w:rPr>
            </w:pPr>
            <w:r w:rsidRPr="00A232B8">
              <w:rPr>
                <w:rFonts w:ascii="Arial" w:hAnsi="Arial" w:cs="Arial"/>
                <w:b/>
                <w:sz w:val="20"/>
                <w:szCs w:val="20"/>
                <w:lang w:val="es-ES_tradnl" w:eastAsia="es-BO"/>
              </w:rPr>
              <w:t>CAUSALES DE RESOLUCIÓN ATRIBUIBLES AL CONTRATISTA</w:t>
            </w:r>
          </w:p>
        </w:tc>
      </w:tr>
      <w:tr w:rsidR="00FB08EA" w:rsidRPr="00A232B8" w14:paraId="44CAB8EE" w14:textId="77777777" w:rsidTr="00785433">
        <w:trPr>
          <w:trHeight w:val="839"/>
          <w:jc w:val="center"/>
        </w:trPr>
        <w:tc>
          <w:tcPr>
            <w:tcW w:w="9067" w:type="dxa"/>
            <w:shd w:val="clear" w:color="auto" w:fill="auto"/>
            <w:vAlign w:val="center"/>
          </w:tcPr>
          <w:p w14:paraId="245A5704" w14:textId="77777777" w:rsidR="00FB08EA" w:rsidRPr="007F420E" w:rsidRDefault="00FB08EA" w:rsidP="00785433">
            <w:pPr>
              <w:spacing w:line="200" w:lineRule="atLeast"/>
              <w:ind w:right="112"/>
              <w:contextualSpacing/>
              <w:jc w:val="both"/>
              <w:rPr>
                <w:rFonts w:ascii="Arial" w:hAnsi="Arial" w:cs="Arial"/>
                <w:sz w:val="20"/>
                <w:szCs w:val="20"/>
              </w:rPr>
            </w:pPr>
            <w:r>
              <w:rPr>
                <w:rFonts w:ascii="Arial" w:hAnsi="Arial" w:cs="Arial"/>
                <w:sz w:val="20"/>
                <w:szCs w:val="20"/>
              </w:rPr>
              <w:t>El BCB</w:t>
            </w:r>
            <w:r w:rsidRPr="007F420E">
              <w:rPr>
                <w:rFonts w:ascii="Arial" w:hAnsi="Arial" w:cs="Arial"/>
                <w:sz w:val="20"/>
                <w:szCs w:val="20"/>
              </w:rPr>
              <w:t>, podrá proceder al trámite de resolución del Contrato, en los siguientes casos:</w:t>
            </w:r>
          </w:p>
          <w:p w14:paraId="38C90AB2" w14:textId="77777777" w:rsidR="00FB08EA" w:rsidRPr="007F420E" w:rsidRDefault="00FB08EA" w:rsidP="00FB08EA">
            <w:pPr>
              <w:pStyle w:val="Prrafodelista"/>
              <w:numPr>
                <w:ilvl w:val="1"/>
                <w:numId w:val="45"/>
              </w:numPr>
              <w:spacing w:line="200" w:lineRule="atLeast"/>
              <w:ind w:right="112"/>
              <w:contextualSpacing/>
              <w:jc w:val="both"/>
              <w:rPr>
                <w:rFonts w:ascii="Arial" w:hAnsi="Arial" w:cs="Arial"/>
                <w:sz w:val="20"/>
              </w:rPr>
            </w:pPr>
            <w:r w:rsidRPr="007F420E">
              <w:rPr>
                <w:rFonts w:ascii="Arial" w:hAnsi="Arial" w:cs="Arial"/>
                <w:sz w:val="20"/>
              </w:rPr>
              <w:t xml:space="preserve">En caso de que el </w:t>
            </w:r>
            <w:r w:rsidRPr="007F420E">
              <w:rPr>
                <w:rFonts w:ascii="Arial" w:hAnsi="Arial" w:cs="Arial"/>
                <w:b/>
                <w:sz w:val="20"/>
              </w:rPr>
              <w:t>CONTRATISTA</w:t>
            </w:r>
            <w:r w:rsidRPr="007F420E">
              <w:rPr>
                <w:rFonts w:ascii="Arial" w:hAnsi="Arial" w:cs="Arial"/>
                <w:sz w:val="20"/>
              </w:rPr>
              <w:t xml:space="preserve"> suspenda los trabajos sin justificación por más de </w:t>
            </w:r>
            <w:r w:rsidRPr="007F420E">
              <w:rPr>
                <w:rFonts w:ascii="Arial" w:hAnsi="Arial" w:cs="Arial"/>
                <w:b/>
                <w:sz w:val="20"/>
              </w:rPr>
              <w:t>cinco (5) días calendarios</w:t>
            </w:r>
            <w:r w:rsidRPr="007F420E">
              <w:rPr>
                <w:rFonts w:ascii="Arial" w:hAnsi="Arial" w:cs="Arial"/>
                <w:sz w:val="20"/>
              </w:rPr>
              <w:t xml:space="preserve"> sin autorización del </w:t>
            </w:r>
            <w:r w:rsidRPr="007F420E">
              <w:rPr>
                <w:rFonts w:ascii="Arial" w:hAnsi="Arial" w:cs="Arial"/>
                <w:b/>
                <w:sz w:val="20"/>
              </w:rPr>
              <w:t>FISCAL DE OBRA</w:t>
            </w:r>
            <w:r w:rsidRPr="007F420E">
              <w:rPr>
                <w:rFonts w:ascii="Arial" w:hAnsi="Arial" w:cs="Arial"/>
                <w:sz w:val="20"/>
              </w:rPr>
              <w:t xml:space="preserve">, se procederá a la Resolución del Contrato por causales atribuibles al </w:t>
            </w:r>
            <w:r w:rsidRPr="007F420E">
              <w:rPr>
                <w:rFonts w:ascii="Arial" w:hAnsi="Arial" w:cs="Arial"/>
                <w:b/>
                <w:sz w:val="20"/>
              </w:rPr>
              <w:t>CONTRATISTA</w:t>
            </w:r>
            <w:r w:rsidRPr="007F420E">
              <w:rPr>
                <w:rFonts w:ascii="Arial" w:hAnsi="Arial" w:cs="Arial"/>
                <w:sz w:val="20"/>
              </w:rPr>
              <w:t>.</w:t>
            </w:r>
          </w:p>
          <w:p w14:paraId="13AC2B21" w14:textId="77777777" w:rsidR="00FB08EA" w:rsidRDefault="00FB08EA" w:rsidP="00FB08EA">
            <w:pPr>
              <w:pStyle w:val="Prrafodelista"/>
              <w:numPr>
                <w:ilvl w:val="1"/>
                <w:numId w:val="45"/>
              </w:numPr>
              <w:spacing w:line="200" w:lineRule="atLeast"/>
              <w:ind w:right="112"/>
              <w:contextualSpacing/>
              <w:jc w:val="both"/>
              <w:rPr>
                <w:rFonts w:ascii="Arial" w:hAnsi="Arial" w:cs="Arial"/>
                <w:sz w:val="20"/>
              </w:rPr>
            </w:pPr>
            <w:r w:rsidRPr="007F420E">
              <w:rPr>
                <w:rFonts w:ascii="Arial" w:hAnsi="Arial" w:cs="Arial"/>
                <w:sz w:val="20"/>
              </w:rPr>
              <w:t xml:space="preserve">Por negligencia reiterada (3 veces) en el cumplimiento de las especificaciones, planos, o de instrucciones escritas del </w:t>
            </w:r>
            <w:r w:rsidRPr="007F420E">
              <w:rPr>
                <w:rFonts w:ascii="Arial" w:hAnsi="Arial" w:cs="Arial"/>
                <w:b/>
                <w:sz w:val="20"/>
              </w:rPr>
              <w:t>FISCAL DE OBRA.</w:t>
            </w:r>
          </w:p>
          <w:p w14:paraId="4EFF4A02" w14:textId="77777777" w:rsidR="00FB08EA" w:rsidRPr="007F420E" w:rsidRDefault="00FB08EA" w:rsidP="00FB08EA">
            <w:pPr>
              <w:pStyle w:val="Prrafodelista"/>
              <w:numPr>
                <w:ilvl w:val="1"/>
                <w:numId w:val="45"/>
              </w:numPr>
              <w:spacing w:line="200" w:lineRule="atLeast"/>
              <w:ind w:right="112"/>
              <w:contextualSpacing/>
              <w:jc w:val="both"/>
              <w:rPr>
                <w:rFonts w:ascii="Arial" w:hAnsi="Arial" w:cs="Arial"/>
                <w:sz w:val="20"/>
              </w:rPr>
            </w:pPr>
            <w:r>
              <w:rPr>
                <w:rFonts w:ascii="Arial" w:hAnsi="Arial" w:cs="Arial"/>
                <w:sz w:val="20"/>
              </w:rPr>
              <w:t>C</w:t>
            </w:r>
            <w:r w:rsidRPr="007F420E">
              <w:rPr>
                <w:rFonts w:ascii="Arial" w:hAnsi="Arial" w:cs="Arial"/>
                <w:sz w:val="20"/>
              </w:rPr>
              <w:t>uando el monto de la multa acumulada alcance el veinte por ciento (20%) del monto total del contrato.</w:t>
            </w:r>
          </w:p>
          <w:p w14:paraId="19F0C538" w14:textId="4BD1CC29" w:rsidR="00FB08EA" w:rsidRPr="00A232B8" w:rsidRDefault="00FB08EA" w:rsidP="00FB08EA">
            <w:pPr>
              <w:pStyle w:val="Prrafodelista"/>
              <w:numPr>
                <w:ilvl w:val="1"/>
                <w:numId w:val="45"/>
              </w:numPr>
              <w:spacing w:line="200" w:lineRule="atLeast"/>
              <w:ind w:right="112"/>
              <w:contextualSpacing/>
              <w:jc w:val="both"/>
              <w:rPr>
                <w:rFonts w:ascii="Arial" w:hAnsi="Arial" w:cs="Arial"/>
                <w:bCs/>
                <w:sz w:val="20"/>
                <w:lang w:val="x-none" w:eastAsia="es-BO"/>
              </w:rPr>
            </w:pPr>
            <w:r w:rsidRPr="007F420E">
              <w:rPr>
                <w:rFonts w:ascii="Arial" w:hAnsi="Arial" w:cs="Arial"/>
                <w:sz w:val="20"/>
              </w:rPr>
              <w:t>Por falta de renovación de la Garantía de Cumplimiento de Contrato y/o Garantía de Correcta Inversión de Anticipo.</w:t>
            </w:r>
          </w:p>
        </w:tc>
      </w:tr>
      <w:tr w:rsidR="00FB08EA" w:rsidRPr="00F85259" w14:paraId="23671240" w14:textId="77777777" w:rsidTr="00785433">
        <w:trPr>
          <w:trHeight w:val="419"/>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0255628" w14:textId="77777777" w:rsidR="00FB08EA" w:rsidRPr="00F85259" w:rsidRDefault="00FB08EA" w:rsidP="00FB08EA">
            <w:pPr>
              <w:numPr>
                <w:ilvl w:val="0"/>
                <w:numId w:val="60"/>
              </w:numPr>
              <w:spacing w:line="200" w:lineRule="atLeast"/>
              <w:ind w:left="422" w:hanging="283"/>
              <w:contextualSpacing/>
              <w:jc w:val="both"/>
              <w:rPr>
                <w:rFonts w:ascii="Arial" w:hAnsi="Arial" w:cs="Arial"/>
                <w:b/>
                <w:sz w:val="20"/>
                <w:szCs w:val="20"/>
                <w:lang w:val="es-ES_tradnl" w:eastAsia="es-BO"/>
              </w:rPr>
            </w:pPr>
            <w:r w:rsidRPr="00F85259">
              <w:rPr>
                <w:rFonts w:ascii="Arial" w:hAnsi="Arial" w:cs="Arial"/>
                <w:b/>
                <w:sz w:val="20"/>
                <w:szCs w:val="20"/>
                <w:lang w:eastAsia="es-BO"/>
              </w:rPr>
              <w:t>RESERVA</w:t>
            </w:r>
            <w:r w:rsidRPr="00F85259">
              <w:rPr>
                <w:rFonts w:ascii="Arial" w:hAnsi="Arial" w:cs="Arial"/>
                <w:b/>
                <w:sz w:val="20"/>
                <w:szCs w:val="20"/>
                <w:lang w:val="es-ES_tradnl" w:eastAsia="es-BO"/>
              </w:rPr>
              <w:t xml:space="preserve"> DE DERECHOS DEL BCB</w:t>
            </w:r>
          </w:p>
        </w:tc>
      </w:tr>
      <w:tr w:rsidR="00FB08EA" w:rsidRPr="00F85259" w14:paraId="60250B1E" w14:textId="77777777" w:rsidTr="00785433">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4433F34C" w14:textId="77777777" w:rsidR="00FB08EA" w:rsidRDefault="00FB08EA" w:rsidP="00785433">
            <w:pPr>
              <w:tabs>
                <w:tab w:val="num" w:pos="3846"/>
              </w:tabs>
              <w:spacing w:line="200" w:lineRule="atLeast"/>
              <w:ind w:left="209" w:right="255"/>
              <w:jc w:val="both"/>
              <w:rPr>
                <w:rFonts w:ascii="Arial" w:hAnsi="Arial" w:cs="Arial"/>
                <w:sz w:val="20"/>
                <w:szCs w:val="20"/>
              </w:rPr>
            </w:pPr>
          </w:p>
          <w:p w14:paraId="1809807B" w14:textId="77777777" w:rsidR="00FB08EA" w:rsidRDefault="00FB08EA" w:rsidP="00785433">
            <w:pPr>
              <w:tabs>
                <w:tab w:val="num" w:pos="3846"/>
              </w:tabs>
              <w:spacing w:line="200" w:lineRule="atLeast"/>
              <w:ind w:left="209" w:right="255"/>
              <w:jc w:val="both"/>
              <w:rPr>
                <w:rFonts w:ascii="Arial" w:hAnsi="Arial" w:cs="Arial"/>
                <w:sz w:val="20"/>
                <w:szCs w:val="20"/>
              </w:rPr>
            </w:pPr>
            <w:r w:rsidRPr="00F85259">
              <w:rPr>
                <w:rFonts w:ascii="Arial" w:hAnsi="Arial" w:cs="Arial"/>
                <w:sz w:val="20"/>
                <w:szCs w:val="20"/>
              </w:rPr>
              <w:t>El BCB se reserva los siguientes derechos:</w:t>
            </w:r>
          </w:p>
          <w:p w14:paraId="3F92A84E" w14:textId="77777777" w:rsidR="00FB08EA" w:rsidRPr="00F85259" w:rsidRDefault="00FB08EA" w:rsidP="00FB08EA">
            <w:pPr>
              <w:numPr>
                <w:ilvl w:val="0"/>
                <w:numId w:val="44"/>
              </w:numPr>
              <w:spacing w:line="200" w:lineRule="atLeast"/>
              <w:ind w:left="492" w:right="255" w:hanging="425"/>
              <w:jc w:val="both"/>
              <w:rPr>
                <w:rFonts w:ascii="Arial" w:hAnsi="Arial" w:cs="Arial"/>
                <w:sz w:val="20"/>
                <w:szCs w:val="20"/>
              </w:rPr>
            </w:pPr>
            <w:r w:rsidRPr="00F85259">
              <w:rPr>
                <w:rFonts w:ascii="Arial" w:hAnsi="Arial" w:cs="Arial"/>
                <w:sz w:val="20"/>
                <w:szCs w:val="20"/>
              </w:rPr>
              <w:t xml:space="preserve">El </w:t>
            </w:r>
            <w:r w:rsidRPr="00003C75">
              <w:rPr>
                <w:rFonts w:ascii="Arial" w:hAnsi="Arial" w:cs="Arial"/>
                <w:sz w:val="20"/>
                <w:szCs w:val="20"/>
              </w:rPr>
              <w:t>proceso de contratación podrá ser cancelado, anulado o suspendido hasta antes de la suscripción del contrato, mediante Resolución expresa, técnica y legalmente motivada, de acuerdo con lo establecido en el Artículo 28</w:t>
            </w:r>
            <w:r w:rsidRPr="00F85259">
              <w:rPr>
                <w:rFonts w:ascii="Arial" w:hAnsi="Arial" w:cs="Arial"/>
                <w:sz w:val="20"/>
                <w:szCs w:val="20"/>
              </w:rPr>
              <w:t xml:space="preserve"> de las NB-SABS.</w:t>
            </w:r>
          </w:p>
          <w:p w14:paraId="784F85F5" w14:textId="77777777" w:rsidR="00FB08EA" w:rsidRPr="00F85259" w:rsidRDefault="00FB08EA" w:rsidP="00FB08EA">
            <w:pPr>
              <w:numPr>
                <w:ilvl w:val="0"/>
                <w:numId w:val="44"/>
              </w:numPr>
              <w:tabs>
                <w:tab w:val="left" w:pos="634"/>
              </w:tabs>
              <w:spacing w:line="200" w:lineRule="atLeast"/>
              <w:ind w:left="492" w:right="255" w:hanging="425"/>
              <w:jc w:val="both"/>
              <w:rPr>
                <w:rFonts w:ascii="Arial" w:hAnsi="Arial" w:cs="Arial"/>
                <w:sz w:val="20"/>
                <w:szCs w:val="20"/>
              </w:rPr>
            </w:pPr>
            <w:r w:rsidRPr="00F85259">
              <w:rPr>
                <w:rFonts w:ascii="Arial" w:hAnsi="Arial" w:cs="Arial"/>
                <w:sz w:val="20"/>
                <w:szCs w:val="20"/>
              </w:rPr>
              <w:t>La entidad por ningún motivo aceptara reajuste de precios.</w:t>
            </w:r>
          </w:p>
          <w:p w14:paraId="1DD30F1A" w14:textId="77777777" w:rsidR="00FB08EA" w:rsidRPr="00F85259" w:rsidRDefault="00FB08EA" w:rsidP="00FB08EA">
            <w:pPr>
              <w:numPr>
                <w:ilvl w:val="0"/>
                <w:numId w:val="44"/>
              </w:numPr>
              <w:spacing w:line="200" w:lineRule="atLeast"/>
              <w:ind w:left="492" w:right="255" w:hanging="425"/>
              <w:contextualSpacing/>
              <w:jc w:val="both"/>
              <w:rPr>
                <w:rFonts w:ascii="Arial" w:hAnsi="Arial" w:cs="Arial"/>
                <w:sz w:val="20"/>
                <w:szCs w:val="20"/>
              </w:rPr>
            </w:pPr>
            <w:r w:rsidRPr="00F85259">
              <w:rPr>
                <w:rFonts w:ascii="Arial" w:hAnsi="Arial" w:cs="Arial"/>
                <w:sz w:val="20"/>
                <w:szCs w:val="20"/>
              </w:rPr>
              <w:t xml:space="preserve">Verificar toda la documentación presentada </w:t>
            </w:r>
            <w:r>
              <w:rPr>
                <w:rFonts w:ascii="Arial" w:hAnsi="Arial" w:cs="Arial"/>
                <w:sz w:val="20"/>
                <w:szCs w:val="20"/>
              </w:rPr>
              <w:t xml:space="preserve">por el proponente o proponente adjudicado, </w:t>
            </w:r>
            <w:r w:rsidRPr="00F85259">
              <w:rPr>
                <w:rFonts w:ascii="Arial" w:hAnsi="Arial" w:cs="Arial"/>
                <w:sz w:val="20"/>
                <w:szCs w:val="20"/>
              </w:rPr>
              <w:t xml:space="preserve">como respaldo en el presente proceso, </w:t>
            </w:r>
            <w:r>
              <w:rPr>
                <w:rFonts w:ascii="Arial" w:hAnsi="Arial" w:cs="Arial"/>
                <w:sz w:val="20"/>
                <w:szCs w:val="20"/>
              </w:rPr>
              <w:t xml:space="preserve">cuando corresponda </w:t>
            </w:r>
            <w:r w:rsidRPr="00F85259">
              <w:rPr>
                <w:rFonts w:ascii="Arial" w:hAnsi="Arial" w:cs="Arial"/>
                <w:sz w:val="20"/>
                <w:szCs w:val="20"/>
              </w:rPr>
              <w:t>de acuerdo con los requerimientos establecidos.</w:t>
            </w:r>
          </w:p>
          <w:p w14:paraId="2718092F" w14:textId="31312527" w:rsidR="00FB08EA" w:rsidRPr="00F85259" w:rsidRDefault="00FB08EA" w:rsidP="00FB08EA">
            <w:pPr>
              <w:numPr>
                <w:ilvl w:val="0"/>
                <w:numId w:val="44"/>
              </w:numPr>
              <w:spacing w:line="200" w:lineRule="atLeast"/>
              <w:ind w:left="492" w:right="255" w:hanging="425"/>
              <w:contextualSpacing/>
              <w:jc w:val="both"/>
              <w:rPr>
                <w:rFonts w:ascii="Arial" w:hAnsi="Arial" w:cs="Arial"/>
                <w:bCs/>
                <w:sz w:val="20"/>
                <w:szCs w:val="20"/>
                <w:lang w:val="x-none" w:eastAsia="es-BO"/>
              </w:rPr>
            </w:pPr>
            <w:r w:rsidRPr="00FB08EA">
              <w:rPr>
                <w:rFonts w:ascii="Arial" w:hAnsi="Arial" w:cs="Arial"/>
                <w:sz w:val="20"/>
                <w:szCs w:val="20"/>
              </w:rPr>
              <w:t>Declarar desierta la convocatoria de acuerdo con lo establecido en la normativa vigente de contrataciones estatales (D.S. N° 181 – NB SABS).</w:t>
            </w:r>
          </w:p>
        </w:tc>
      </w:tr>
      <w:tr w:rsidR="00FB08EA" w:rsidRPr="00F85259" w14:paraId="0F7E368B" w14:textId="77777777" w:rsidTr="00785433">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8285CD6" w14:textId="77777777" w:rsidR="00FB08EA" w:rsidRPr="00F85259" w:rsidRDefault="00FB08EA" w:rsidP="00FB08EA">
            <w:pPr>
              <w:numPr>
                <w:ilvl w:val="0"/>
                <w:numId w:val="60"/>
              </w:numPr>
              <w:spacing w:line="200" w:lineRule="atLeast"/>
              <w:ind w:left="422" w:hanging="283"/>
              <w:contextualSpacing/>
              <w:jc w:val="both"/>
              <w:rPr>
                <w:rFonts w:ascii="Arial" w:hAnsi="Arial" w:cs="Arial"/>
                <w:bCs/>
                <w:iCs/>
                <w:sz w:val="20"/>
                <w:szCs w:val="20"/>
              </w:rPr>
            </w:pPr>
            <w:r w:rsidRPr="00F85259">
              <w:rPr>
                <w:rFonts w:ascii="Arial" w:hAnsi="Arial" w:cs="Arial"/>
                <w:b/>
                <w:sz w:val="20"/>
                <w:szCs w:val="20"/>
                <w:lang w:eastAsia="es-BO"/>
              </w:rPr>
              <w:t>IMPUESTOS DE LEY</w:t>
            </w:r>
          </w:p>
        </w:tc>
      </w:tr>
      <w:tr w:rsidR="00FB08EA" w:rsidRPr="00F85259" w14:paraId="65C3C09D" w14:textId="77777777" w:rsidTr="00785433">
        <w:trPr>
          <w:trHeight w:val="283"/>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14:paraId="77FF19D5" w14:textId="77777777" w:rsidR="00FB08EA" w:rsidRPr="00F85259" w:rsidRDefault="00FB08EA" w:rsidP="00785433">
            <w:pPr>
              <w:spacing w:line="200" w:lineRule="atLeast"/>
              <w:contextualSpacing/>
              <w:jc w:val="both"/>
              <w:rPr>
                <w:rFonts w:ascii="Arial" w:hAnsi="Arial" w:cs="Arial"/>
                <w:bCs/>
                <w:iCs/>
                <w:sz w:val="20"/>
                <w:szCs w:val="20"/>
              </w:rPr>
            </w:pPr>
          </w:p>
          <w:p w14:paraId="108EE815" w14:textId="77777777" w:rsidR="00FB08EA" w:rsidRDefault="00FB08EA" w:rsidP="00785433">
            <w:pPr>
              <w:spacing w:line="200" w:lineRule="atLeast"/>
              <w:ind w:left="213" w:right="222"/>
              <w:jc w:val="both"/>
              <w:rPr>
                <w:rFonts w:ascii="Arial" w:hAnsi="Arial" w:cs="Arial"/>
                <w:sz w:val="20"/>
                <w:szCs w:val="20"/>
              </w:rPr>
            </w:pPr>
            <w:r w:rsidRPr="00F85259">
              <w:rPr>
                <w:rFonts w:ascii="Arial" w:hAnsi="Arial" w:cs="Arial"/>
                <w:sz w:val="20"/>
                <w:szCs w:val="20"/>
              </w:rPr>
              <w:t xml:space="preserve">Correrá por cuenta del </w:t>
            </w:r>
            <w:r w:rsidRPr="00F85259">
              <w:rPr>
                <w:rFonts w:ascii="Arial" w:hAnsi="Arial" w:cs="Arial"/>
                <w:b/>
                <w:bCs/>
                <w:sz w:val="20"/>
                <w:szCs w:val="20"/>
              </w:rPr>
              <w:t>CONTRATISTA</w:t>
            </w:r>
            <w:r w:rsidRPr="00F85259">
              <w:rPr>
                <w:rFonts w:ascii="Arial" w:hAnsi="Arial" w:cs="Arial"/>
                <w:sz w:val="20"/>
                <w:szCs w:val="20"/>
              </w:rPr>
              <w:t xml:space="preserve"> el pago correspondiente de todos los impuestos de ley vigentes en el Estado Plurinacional de Bolivia.</w:t>
            </w:r>
          </w:p>
          <w:p w14:paraId="556A3017" w14:textId="77777777" w:rsidR="00FB08EA" w:rsidRPr="00F85259" w:rsidRDefault="00FB08EA" w:rsidP="00785433">
            <w:pPr>
              <w:spacing w:line="200" w:lineRule="atLeast"/>
              <w:ind w:left="213" w:right="222"/>
              <w:jc w:val="both"/>
              <w:rPr>
                <w:rFonts w:ascii="Arial" w:hAnsi="Arial" w:cs="Arial"/>
                <w:sz w:val="20"/>
                <w:szCs w:val="20"/>
              </w:rPr>
            </w:pPr>
          </w:p>
        </w:tc>
      </w:tr>
    </w:tbl>
    <w:p w14:paraId="1F43D112" w14:textId="77777777" w:rsidR="007D0152" w:rsidRDefault="007D0152" w:rsidP="00251C1D">
      <w:pPr>
        <w:jc w:val="center"/>
        <w:rPr>
          <w:rFonts w:ascii="Arial" w:hAnsi="Arial" w:cs="Arial"/>
          <w:sz w:val="20"/>
          <w:szCs w:val="20"/>
        </w:rPr>
      </w:pPr>
    </w:p>
    <w:p w14:paraId="3E00CAF4" w14:textId="77777777" w:rsidR="00906F76" w:rsidRDefault="00906F76" w:rsidP="00251C1D">
      <w:pPr>
        <w:jc w:val="center"/>
        <w:rPr>
          <w:rFonts w:ascii="Arial" w:hAnsi="Arial" w:cs="Arial"/>
          <w:sz w:val="20"/>
          <w:szCs w:val="20"/>
        </w:rPr>
      </w:pPr>
    </w:p>
    <w:p w14:paraId="3F76B8C6" w14:textId="77777777" w:rsidR="00906F76" w:rsidRDefault="00906F76" w:rsidP="00251C1D">
      <w:pPr>
        <w:jc w:val="center"/>
        <w:rPr>
          <w:rFonts w:ascii="Arial" w:hAnsi="Arial" w:cs="Arial"/>
          <w:sz w:val="20"/>
          <w:szCs w:val="20"/>
        </w:rPr>
      </w:pPr>
    </w:p>
    <w:p w14:paraId="489B5E5E" w14:textId="77777777" w:rsidR="00906F76" w:rsidRDefault="00906F76" w:rsidP="00251C1D">
      <w:pPr>
        <w:jc w:val="center"/>
        <w:rPr>
          <w:rFonts w:ascii="Arial" w:hAnsi="Arial" w:cs="Arial"/>
          <w:sz w:val="20"/>
          <w:szCs w:val="20"/>
        </w:rPr>
      </w:pPr>
    </w:p>
    <w:p w14:paraId="0B801F35" w14:textId="77777777" w:rsidR="00906F76" w:rsidRDefault="00906F76" w:rsidP="00251C1D">
      <w:pPr>
        <w:jc w:val="center"/>
        <w:rPr>
          <w:rFonts w:ascii="Arial" w:hAnsi="Arial" w:cs="Arial"/>
          <w:sz w:val="20"/>
          <w:szCs w:val="20"/>
        </w:rPr>
      </w:pPr>
    </w:p>
    <w:p w14:paraId="4D39ECAD" w14:textId="77777777" w:rsidR="00906F76" w:rsidRDefault="00906F76" w:rsidP="00251C1D">
      <w:pPr>
        <w:jc w:val="center"/>
        <w:rPr>
          <w:rFonts w:ascii="Arial" w:hAnsi="Arial" w:cs="Arial"/>
          <w:sz w:val="20"/>
          <w:szCs w:val="20"/>
        </w:rPr>
      </w:pPr>
    </w:p>
    <w:p w14:paraId="42397A12" w14:textId="77777777" w:rsidR="00906F76" w:rsidRDefault="00906F76" w:rsidP="00251C1D">
      <w:pPr>
        <w:jc w:val="center"/>
        <w:rPr>
          <w:rFonts w:ascii="Arial" w:hAnsi="Arial" w:cs="Arial"/>
          <w:sz w:val="20"/>
          <w:szCs w:val="20"/>
        </w:rPr>
      </w:pPr>
    </w:p>
    <w:p w14:paraId="320CDA7C" w14:textId="77777777" w:rsidR="00906F76" w:rsidRDefault="00906F76" w:rsidP="00251C1D">
      <w:pPr>
        <w:jc w:val="center"/>
        <w:rPr>
          <w:rFonts w:ascii="Arial" w:hAnsi="Arial" w:cs="Arial"/>
          <w:sz w:val="20"/>
          <w:szCs w:val="20"/>
        </w:rPr>
      </w:pPr>
    </w:p>
    <w:p w14:paraId="322687A3" w14:textId="77777777" w:rsidR="00906F76" w:rsidRDefault="00906F76" w:rsidP="00251C1D">
      <w:pPr>
        <w:jc w:val="center"/>
        <w:rPr>
          <w:rFonts w:ascii="Arial" w:hAnsi="Arial" w:cs="Arial"/>
          <w:sz w:val="20"/>
          <w:szCs w:val="20"/>
        </w:rPr>
      </w:pPr>
    </w:p>
    <w:p w14:paraId="0B2E41B9" w14:textId="77777777" w:rsidR="00906F76" w:rsidRDefault="00906F76" w:rsidP="00251C1D">
      <w:pPr>
        <w:jc w:val="center"/>
        <w:rPr>
          <w:rFonts w:ascii="Arial" w:hAnsi="Arial" w:cs="Arial"/>
          <w:sz w:val="20"/>
          <w:szCs w:val="20"/>
        </w:rPr>
      </w:pPr>
    </w:p>
    <w:p w14:paraId="51C5DF82" w14:textId="77777777" w:rsidR="00BD61B9" w:rsidRDefault="00BD61B9" w:rsidP="00251C1D">
      <w:pPr>
        <w:jc w:val="center"/>
        <w:rPr>
          <w:rFonts w:ascii="Arial" w:hAnsi="Arial" w:cs="Arial"/>
          <w:sz w:val="20"/>
          <w:szCs w:val="20"/>
        </w:rPr>
      </w:pPr>
    </w:p>
    <w:p w14:paraId="2F1C6B19" w14:textId="77777777" w:rsidR="00BD61B9" w:rsidRDefault="00BD61B9" w:rsidP="00251C1D">
      <w:pPr>
        <w:jc w:val="center"/>
        <w:rPr>
          <w:rFonts w:ascii="Arial" w:hAnsi="Arial" w:cs="Arial"/>
          <w:sz w:val="20"/>
          <w:szCs w:val="20"/>
        </w:rPr>
      </w:pPr>
    </w:p>
    <w:p w14:paraId="704574FF" w14:textId="77777777" w:rsidR="00BD61B9" w:rsidRDefault="00BD61B9" w:rsidP="00251C1D">
      <w:pPr>
        <w:jc w:val="center"/>
        <w:rPr>
          <w:rFonts w:ascii="Arial" w:hAnsi="Arial" w:cs="Arial"/>
          <w:sz w:val="20"/>
          <w:szCs w:val="20"/>
        </w:rPr>
      </w:pPr>
    </w:p>
    <w:p w14:paraId="089C10F4" w14:textId="77777777" w:rsidR="00906F76" w:rsidRDefault="00906F76" w:rsidP="00251C1D">
      <w:pPr>
        <w:jc w:val="center"/>
        <w:rPr>
          <w:rFonts w:ascii="Arial" w:hAnsi="Arial" w:cs="Arial"/>
          <w:sz w:val="20"/>
          <w:szCs w:val="20"/>
        </w:rPr>
      </w:pPr>
    </w:p>
    <w:p w14:paraId="664323B3" w14:textId="77777777" w:rsidR="00906F76" w:rsidRDefault="00906F76" w:rsidP="00251C1D">
      <w:pPr>
        <w:jc w:val="center"/>
        <w:rPr>
          <w:rFonts w:ascii="Arial" w:hAnsi="Arial" w:cs="Arial"/>
          <w:sz w:val="20"/>
          <w:szCs w:val="20"/>
        </w:rPr>
      </w:pPr>
    </w:p>
    <w:tbl>
      <w:tblPr>
        <w:tblW w:w="99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923"/>
      </w:tblGrid>
      <w:tr w:rsidR="00906F76" w:rsidRPr="000269F9" w14:paraId="55DB70AB" w14:textId="77777777" w:rsidTr="00906F76">
        <w:trPr>
          <w:trHeight w:val="337"/>
          <w:jc w:val="center"/>
        </w:trPr>
        <w:tc>
          <w:tcPr>
            <w:tcW w:w="9923" w:type="dxa"/>
            <w:tcBorders>
              <w:bottom w:val="single" w:sz="2" w:space="0" w:color="000000"/>
            </w:tcBorders>
            <w:shd w:val="clear" w:color="auto" w:fill="C2D69B" w:themeFill="accent3" w:themeFillTint="99"/>
            <w:vAlign w:val="center"/>
          </w:tcPr>
          <w:p w14:paraId="5740C1D0" w14:textId="77777777" w:rsidR="00906F76" w:rsidRDefault="00906F76" w:rsidP="00906F76">
            <w:pPr>
              <w:spacing w:line="240" w:lineRule="atLeast"/>
              <w:ind w:right="333"/>
              <w:jc w:val="center"/>
              <w:rPr>
                <w:rFonts w:cs="Arial"/>
                <w:b/>
                <w:sz w:val="20"/>
              </w:rPr>
            </w:pPr>
            <w:r w:rsidRPr="000269F9">
              <w:rPr>
                <w:rFonts w:cs="Arial"/>
                <w:b/>
                <w:bCs/>
                <w:sz w:val="20"/>
                <w:lang w:val="es-ES_tradnl"/>
              </w:rPr>
              <w:t>ANEXO 1</w:t>
            </w:r>
          </w:p>
          <w:p w14:paraId="6A583AFA" w14:textId="77777777" w:rsidR="00906F76" w:rsidRPr="000269F9" w:rsidRDefault="00906F76" w:rsidP="00906F76">
            <w:pPr>
              <w:spacing w:line="240" w:lineRule="atLeast"/>
              <w:ind w:right="333"/>
              <w:jc w:val="center"/>
              <w:rPr>
                <w:rFonts w:cs="Arial"/>
                <w:bCs/>
                <w:sz w:val="20"/>
              </w:rPr>
            </w:pPr>
            <w:r w:rsidRPr="000269F9">
              <w:rPr>
                <w:rFonts w:cs="Arial"/>
                <w:b/>
                <w:sz w:val="20"/>
              </w:rPr>
              <w:t>ESP</w:t>
            </w:r>
            <w:r>
              <w:rPr>
                <w:rFonts w:cs="Arial"/>
                <w:b/>
                <w:sz w:val="20"/>
              </w:rPr>
              <w:t>ECIFICACIONES TÉCNICAS POR ÍTEM</w:t>
            </w:r>
          </w:p>
        </w:tc>
      </w:tr>
      <w:tr w:rsidR="00906F76" w:rsidRPr="000269F9" w14:paraId="53F49B96" w14:textId="77777777" w:rsidTr="00860455">
        <w:trPr>
          <w:trHeight w:val="4957"/>
          <w:jc w:val="center"/>
        </w:trPr>
        <w:tc>
          <w:tcPr>
            <w:tcW w:w="9923" w:type="dxa"/>
            <w:vAlign w:val="center"/>
          </w:tcPr>
          <w:p w14:paraId="5E7E46E2" w14:textId="77777777" w:rsidR="00906F76" w:rsidRDefault="00906F76" w:rsidP="00906F76">
            <w:pPr>
              <w:spacing w:line="240" w:lineRule="atLeast"/>
              <w:ind w:left="426" w:right="333"/>
              <w:jc w:val="center"/>
              <w:rPr>
                <w:rFonts w:cs="Arial"/>
                <w:b/>
                <w:sz w:val="20"/>
                <w:lang w:val="es-BO"/>
              </w:rPr>
            </w:pPr>
          </w:p>
          <w:p w14:paraId="0E93C6D2" w14:textId="6D03F5EF" w:rsidR="00906F76" w:rsidRPr="000269F9" w:rsidRDefault="00906F76" w:rsidP="00906F76">
            <w:pPr>
              <w:spacing w:line="240" w:lineRule="atLeast"/>
              <w:ind w:left="426" w:right="333"/>
              <w:jc w:val="center"/>
              <w:rPr>
                <w:rFonts w:cs="Arial"/>
                <w:b/>
                <w:sz w:val="20"/>
                <w:lang w:val="es-BO"/>
              </w:rPr>
            </w:pPr>
            <w:r>
              <w:rPr>
                <w:rFonts w:cs="Arial"/>
                <w:b/>
                <w:color w:val="0000FF"/>
                <w:sz w:val="22"/>
                <w:szCs w:val="24"/>
                <w:lang w:val="es-BO"/>
              </w:rPr>
              <w:t>Obra: “</w:t>
            </w:r>
            <w:r w:rsidRPr="00E57FC1">
              <w:rPr>
                <w:rFonts w:cs="Arial"/>
                <w:b/>
                <w:color w:val="0000FF"/>
                <w:sz w:val="22"/>
                <w:szCs w:val="24"/>
                <w:lang w:val="es-BO"/>
              </w:rPr>
              <w:t>CERCO PERIMETRAL Y REPARACION DE CUBIERTA DEL INMUEBLE, UBICADO</w:t>
            </w:r>
            <w:r w:rsidRPr="00E57FC1">
              <w:rPr>
                <w:rFonts w:cs="Arial"/>
                <w:b/>
                <w:color w:val="0000FF"/>
                <w:sz w:val="22"/>
                <w:szCs w:val="24"/>
              </w:rPr>
              <w:t xml:space="preserve"> </w:t>
            </w:r>
            <w:r w:rsidRPr="00E57FC1">
              <w:rPr>
                <w:rFonts w:cs="Arial"/>
                <w:b/>
                <w:color w:val="0000FF"/>
                <w:sz w:val="22"/>
                <w:szCs w:val="24"/>
                <w:lang w:val="es-BO"/>
              </w:rPr>
              <w:t>EN EL EX FUNDO</w:t>
            </w:r>
            <w:r w:rsidRPr="00E57FC1">
              <w:rPr>
                <w:rFonts w:cs="Arial"/>
                <w:b/>
                <w:color w:val="0000FF"/>
                <w:sz w:val="22"/>
                <w:szCs w:val="24"/>
              </w:rPr>
              <w:t xml:space="preserve"> </w:t>
            </w:r>
            <w:r w:rsidRPr="00E57FC1">
              <w:rPr>
                <w:rFonts w:cs="Arial"/>
                <w:b/>
                <w:color w:val="0000FF"/>
                <w:sz w:val="22"/>
                <w:szCs w:val="24"/>
                <w:lang w:val="es-BO"/>
              </w:rPr>
              <w:t>VILIROCO PROV.</w:t>
            </w:r>
            <w:r w:rsidRPr="00E57FC1">
              <w:rPr>
                <w:rFonts w:cs="Arial"/>
                <w:b/>
                <w:color w:val="0000FF"/>
                <w:sz w:val="22"/>
                <w:szCs w:val="24"/>
              </w:rPr>
              <w:t xml:space="preserve"> </w:t>
            </w:r>
            <w:r w:rsidRPr="00E57FC1">
              <w:rPr>
                <w:rFonts w:cs="Arial"/>
                <w:b/>
                <w:color w:val="0000FF"/>
                <w:sz w:val="22"/>
                <w:szCs w:val="24"/>
                <w:lang w:val="es-BO"/>
              </w:rPr>
              <w:t>INGAVI - CIUDAD DE</w:t>
            </w:r>
            <w:r w:rsidRPr="00E57FC1">
              <w:rPr>
                <w:rFonts w:cs="Arial"/>
                <w:b/>
                <w:color w:val="0000FF"/>
                <w:sz w:val="22"/>
                <w:szCs w:val="24"/>
              </w:rPr>
              <w:t xml:space="preserve"> </w:t>
            </w:r>
            <w:r w:rsidRPr="00E57FC1">
              <w:rPr>
                <w:rFonts w:cs="Arial"/>
                <w:b/>
                <w:color w:val="0000FF"/>
                <w:sz w:val="22"/>
                <w:szCs w:val="24"/>
                <w:lang w:val="es-BO"/>
              </w:rPr>
              <w:t>VIACHA – LA PAZ</w:t>
            </w:r>
            <w:r>
              <w:rPr>
                <w:rFonts w:cs="Arial"/>
                <w:b/>
                <w:sz w:val="20"/>
                <w:lang w:val="es-BO"/>
              </w:rPr>
              <w:t>”</w:t>
            </w:r>
          </w:p>
          <w:tbl>
            <w:tblPr>
              <w:tblW w:w="9745" w:type="dxa"/>
              <w:jc w:val="center"/>
              <w:tblLayout w:type="fixed"/>
              <w:tblCellMar>
                <w:left w:w="70" w:type="dxa"/>
                <w:right w:w="70" w:type="dxa"/>
              </w:tblCellMar>
              <w:tblLook w:val="04A0" w:firstRow="1" w:lastRow="0" w:firstColumn="1" w:lastColumn="0" w:noHBand="0" w:noVBand="1"/>
            </w:tblPr>
            <w:tblGrid>
              <w:gridCol w:w="7431"/>
              <w:gridCol w:w="2314"/>
            </w:tblGrid>
            <w:tr w:rsidR="00906F76" w:rsidRPr="000269F9" w14:paraId="245E57A3" w14:textId="77777777" w:rsidTr="00EE462B">
              <w:trPr>
                <w:trHeight w:val="253"/>
                <w:jc w:val="center"/>
              </w:trPr>
              <w:tc>
                <w:tcPr>
                  <w:tcW w:w="7431"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563F2BAC"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DESCRIPCION</w:t>
                  </w:r>
                </w:p>
              </w:tc>
              <w:tc>
                <w:tcPr>
                  <w:tcW w:w="2314" w:type="dxa"/>
                  <w:tcBorders>
                    <w:top w:val="single" w:sz="4" w:space="0" w:color="auto"/>
                    <w:left w:val="nil"/>
                    <w:bottom w:val="single" w:sz="4" w:space="0" w:color="auto"/>
                    <w:right w:val="single" w:sz="4" w:space="0" w:color="auto"/>
                  </w:tcBorders>
                  <w:shd w:val="clear" w:color="000000" w:fill="D0D0D0"/>
                  <w:noWrap/>
                  <w:vAlign w:val="center"/>
                  <w:hideMark/>
                </w:tcPr>
                <w:p w14:paraId="507B46F7"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UNIDAD</w:t>
                  </w:r>
                </w:p>
              </w:tc>
            </w:tr>
            <w:tr w:rsidR="00906F76" w:rsidRPr="000269F9" w14:paraId="6B633618" w14:textId="77777777" w:rsidTr="00EE462B">
              <w:trPr>
                <w:trHeight w:val="253"/>
                <w:jc w:val="center"/>
              </w:trPr>
              <w:tc>
                <w:tcPr>
                  <w:tcW w:w="7431" w:type="dxa"/>
                  <w:tcBorders>
                    <w:top w:val="nil"/>
                    <w:left w:val="single" w:sz="4" w:space="0" w:color="auto"/>
                    <w:bottom w:val="single" w:sz="4" w:space="0" w:color="auto"/>
                    <w:right w:val="single" w:sz="4" w:space="0" w:color="auto"/>
                  </w:tcBorders>
                  <w:shd w:val="clear" w:color="000000" w:fill="D0D0D0"/>
                  <w:noWrap/>
                  <w:vAlign w:val="bottom"/>
                  <w:hideMark/>
                </w:tcPr>
                <w:p w14:paraId="5254BCE3" w14:textId="77777777" w:rsidR="00906F76" w:rsidRPr="000269F9" w:rsidRDefault="00906F76" w:rsidP="00906F76">
                  <w:pPr>
                    <w:ind w:left="426" w:right="333"/>
                    <w:rPr>
                      <w:rFonts w:cs="Arial"/>
                      <w:b/>
                      <w:bCs/>
                      <w:sz w:val="20"/>
                      <w:lang w:val="es-BO" w:eastAsia="es-BO"/>
                    </w:rPr>
                  </w:pPr>
                  <w:r>
                    <w:rPr>
                      <w:rFonts w:cs="Arial"/>
                      <w:b/>
                      <w:bCs/>
                      <w:sz w:val="20"/>
                      <w:lang w:val="es-BO" w:eastAsia="es-BO"/>
                    </w:rPr>
                    <w:t xml:space="preserve">ITEM </w:t>
                  </w:r>
                  <w:r w:rsidRPr="000269F9">
                    <w:rPr>
                      <w:rFonts w:cs="Arial"/>
                      <w:b/>
                      <w:bCs/>
                      <w:sz w:val="20"/>
                      <w:lang w:val="es-BO" w:eastAsia="es-BO"/>
                    </w:rPr>
                    <w:t>1 - INSTALACIÓN DE FAENAS (OBRA PEQUEÑA)</w:t>
                  </w:r>
                </w:p>
              </w:tc>
              <w:tc>
                <w:tcPr>
                  <w:tcW w:w="2314" w:type="dxa"/>
                  <w:tcBorders>
                    <w:top w:val="nil"/>
                    <w:left w:val="nil"/>
                    <w:bottom w:val="single" w:sz="4" w:space="0" w:color="auto"/>
                    <w:right w:val="single" w:sz="4" w:space="0" w:color="auto"/>
                  </w:tcBorders>
                  <w:shd w:val="clear" w:color="000000" w:fill="D0D0D0"/>
                  <w:noWrap/>
                  <w:vAlign w:val="bottom"/>
                  <w:hideMark/>
                </w:tcPr>
                <w:p w14:paraId="17DF44E8"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glb</w:t>
                  </w:r>
                </w:p>
              </w:tc>
            </w:tr>
          </w:tbl>
          <w:p w14:paraId="581F314D" w14:textId="77777777" w:rsidR="00906F76" w:rsidRPr="000269F9" w:rsidRDefault="00906F76" w:rsidP="00906F76">
            <w:pPr>
              <w:spacing w:line="240" w:lineRule="atLeast"/>
              <w:ind w:left="426" w:right="333"/>
              <w:jc w:val="center"/>
              <w:rPr>
                <w:rFonts w:cs="Arial"/>
                <w:b/>
                <w:sz w:val="20"/>
                <w:lang w:val="es-BO"/>
              </w:rPr>
            </w:pPr>
          </w:p>
          <w:p w14:paraId="3FB3371B" w14:textId="77777777" w:rsidR="00906F76" w:rsidRPr="000269F9" w:rsidRDefault="00906F76" w:rsidP="006268A4">
            <w:pPr>
              <w:pStyle w:val="Prrafodelista"/>
              <w:numPr>
                <w:ilvl w:val="0"/>
                <w:numId w:val="64"/>
              </w:numPr>
              <w:spacing w:line="276" w:lineRule="auto"/>
              <w:ind w:right="333"/>
              <w:jc w:val="both"/>
              <w:rPr>
                <w:rFonts w:ascii="Arial" w:hAnsi="Arial" w:cs="Arial"/>
                <w:sz w:val="20"/>
                <w:lang w:val="es-BO"/>
              </w:rPr>
            </w:pPr>
            <w:r w:rsidRPr="000269F9">
              <w:rPr>
                <w:rFonts w:ascii="Arial" w:hAnsi="Arial" w:cs="Arial"/>
                <w:b/>
                <w:sz w:val="20"/>
                <w:lang w:val="es-BO"/>
              </w:rPr>
              <w:t xml:space="preserve">DESCRIPCIÓN </w:t>
            </w:r>
          </w:p>
          <w:p w14:paraId="5955E25F" w14:textId="77777777" w:rsidR="00906F76" w:rsidRPr="000269F9" w:rsidRDefault="00906F76" w:rsidP="00906F76">
            <w:pPr>
              <w:ind w:left="426" w:right="333"/>
              <w:jc w:val="both"/>
              <w:rPr>
                <w:rFonts w:cs="Arial"/>
                <w:sz w:val="20"/>
                <w:lang w:val="es-BO"/>
              </w:rPr>
            </w:pPr>
            <w:r w:rsidRPr="000269F9">
              <w:rPr>
                <w:rFonts w:cs="Arial"/>
                <w:sz w:val="20"/>
                <w:lang w:val="es-BO"/>
              </w:rPr>
              <w:t>Comprende los trabajos provisionales construidas o alquiladas previos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4EDA2F00" w14:textId="77777777" w:rsidR="00906F76" w:rsidRPr="000269F9" w:rsidRDefault="00906F76" w:rsidP="00906F76">
            <w:pPr>
              <w:pStyle w:val="Prrafodelista"/>
              <w:ind w:left="426" w:right="333" w:firstLine="0"/>
              <w:jc w:val="both"/>
              <w:rPr>
                <w:rFonts w:ascii="Arial" w:hAnsi="Arial" w:cs="Arial"/>
                <w:sz w:val="20"/>
                <w:lang w:val="es-BO"/>
              </w:rPr>
            </w:pPr>
          </w:p>
          <w:p w14:paraId="234A00B2" w14:textId="77777777" w:rsidR="00906F76" w:rsidRPr="000269F9" w:rsidRDefault="00906F76" w:rsidP="006268A4">
            <w:pPr>
              <w:pStyle w:val="Prrafodelista"/>
              <w:numPr>
                <w:ilvl w:val="0"/>
                <w:numId w:val="64"/>
              </w:numPr>
              <w:spacing w:line="276" w:lineRule="auto"/>
              <w:ind w:right="333"/>
              <w:jc w:val="both"/>
              <w:rPr>
                <w:rFonts w:ascii="Arial" w:hAnsi="Arial" w:cs="Arial"/>
                <w:sz w:val="20"/>
                <w:lang w:val="es-BO"/>
              </w:rPr>
            </w:pPr>
            <w:r w:rsidRPr="000269F9">
              <w:rPr>
                <w:rFonts w:ascii="Arial" w:hAnsi="Arial" w:cs="Arial"/>
                <w:b/>
                <w:sz w:val="20"/>
                <w:lang w:val="es-BO"/>
              </w:rPr>
              <w:t>MATERIALES, HERRAMIENTAS Y EQUIPOS</w:t>
            </w:r>
          </w:p>
          <w:p w14:paraId="69098381" w14:textId="77777777" w:rsidR="00906F76" w:rsidRPr="000269F9" w:rsidRDefault="00906F76" w:rsidP="00906F76">
            <w:pPr>
              <w:ind w:left="426" w:right="333"/>
              <w:jc w:val="both"/>
              <w:rPr>
                <w:rFonts w:cs="Arial"/>
                <w:bCs/>
                <w:sz w:val="20"/>
                <w:lang w:val="es-BO" w:eastAsia="es-ES_tradnl"/>
              </w:rPr>
            </w:pPr>
            <w:r w:rsidRPr="000269F9">
              <w:rPr>
                <w:rFonts w:cs="Arial"/>
                <w:bCs/>
                <w:sz w:val="20"/>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2D06D9B6" w14:textId="77777777" w:rsidR="00906F76" w:rsidRPr="000269F9" w:rsidRDefault="00906F76" w:rsidP="00906F76">
            <w:pPr>
              <w:ind w:left="426" w:right="333"/>
              <w:jc w:val="both"/>
              <w:rPr>
                <w:rFonts w:cs="Arial"/>
                <w:bCs/>
                <w:sz w:val="20"/>
                <w:lang w:val="es-BO" w:eastAsia="es-ES_tradnl"/>
              </w:rPr>
            </w:pPr>
            <w:r w:rsidRPr="000269F9">
              <w:rPr>
                <w:rFonts w:cs="Arial"/>
                <w:bCs/>
                <w:sz w:val="20"/>
                <w:lang w:val="es-BO" w:eastAsia="es-ES_tradnl"/>
              </w:rPr>
              <w:t xml:space="preserve">En todo caso, el uso de insumos adicionales a los señalados en la propuesta y que se requieran durante la ejecución de la obra, estarán a cargo del Contratista con el fin de asegurar que los trabajos sean ejecutados y concluidos de manera adecuada y satisfecha por el </w:t>
            </w:r>
            <w:r>
              <w:rPr>
                <w:rFonts w:cs="Arial"/>
                <w:bCs/>
                <w:sz w:val="20"/>
                <w:lang w:val="es-BO" w:eastAsia="es-ES_tradnl"/>
              </w:rPr>
              <w:t>Fiscal</w:t>
            </w:r>
            <w:r w:rsidRPr="000269F9">
              <w:rPr>
                <w:rFonts w:cs="Arial"/>
                <w:bCs/>
                <w:sz w:val="20"/>
                <w:lang w:val="es-BO" w:eastAsia="es-ES_tradnl"/>
              </w:rPr>
              <w:t>. Se aclara que este aspecto no implicara en ningún caso un costo adicional para la Entidad.</w:t>
            </w:r>
          </w:p>
          <w:p w14:paraId="7ADAD987" w14:textId="77777777" w:rsidR="00906F76" w:rsidRPr="000269F9" w:rsidRDefault="00906F76" w:rsidP="00906F76">
            <w:pPr>
              <w:pStyle w:val="Prrafodelista"/>
              <w:ind w:left="426" w:right="333" w:firstLine="0"/>
              <w:jc w:val="both"/>
              <w:rPr>
                <w:rFonts w:ascii="Arial" w:hAnsi="Arial" w:cs="Arial"/>
                <w:bCs/>
                <w:sz w:val="20"/>
                <w:lang w:val="es-BO" w:eastAsia="es-ES_tradnl"/>
              </w:rPr>
            </w:pPr>
          </w:p>
          <w:p w14:paraId="38D81C03" w14:textId="77777777" w:rsidR="00906F76" w:rsidRPr="000269F9" w:rsidRDefault="00906F76" w:rsidP="006268A4">
            <w:pPr>
              <w:pStyle w:val="Prrafodelista"/>
              <w:numPr>
                <w:ilvl w:val="0"/>
                <w:numId w:val="64"/>
              </w:numPr>
              <w:ind w:right="333"/>
              <w:jc w:val="both"/>
              <w:rPr>
                <w:rFonts w:ascii="Arial" w:hAnsi="Arial" w:cs="Arial"/>
                <w:b/>
                <w:sz w:val="20"/>
                <w:lang w:val="es-BO"/>
              </w:rPr>
            </w:pPr>
            <w:r w:rsidRPr="000269F9">
              <w:rPr>
                <w:rFonts w:ascii="Arial" w:hAnsi="Arial" w:cs="Arial"/>
                <w:b/>
                <w:sz w:val="20"/>
                <w:lang w:val="es-BO"/>
              </w:rPr>
              <w:t>MATERIALES</w:t>
            </w:r>
          </w:p>
          <w:p w14:paraId="55B75E41" w14:textId="77777777" w:rsidR="00906F76" w:rsidRDefault="00906F76" w:rsidP="00906F76">
            <w:pPr>
              <w:spacing w:line="276" w:lineRule="auto"/>
              <w:ind w:left="426" w:right="333"/>
              <w:jc w:val="both"/>
              <w:rPr>
                <w:rFonts w:cs="Arial"/>
                <w:sz w:val="20"/>
                <w:lang w:val="es-BO"/>
              </w:rPr>
            </w:pPr>
            <w:r w:rsidRPr="000269F9">
              <w:rPr>
                <w:rFonts w:cs="Arial"/>
                <w:sz w:val="20"/>
                <w:lang w:val="es-BO"/>
              </w:rPr>
              <w:t>Se debe tomar en cuenta para este ítem lo siguiente:</w:t>
            </w:r>
          </w:p>
          <w:p w14:paraId="76A7C22B" w14:textId="77777777" w:rsidR="00906F76" w:rsidRPr="000269F9" w:rsidRDefault="00906F76" w:rsidP="00906F76">
            <w:pPr>
              <w:spacing w:line="276" w:lineRule="auto"/>
              <w:ind w:left="426" w:right="333"/>
              <w:jc w:val="both"/>
              <w:rPr>
                <w:rFonts w:cs="Arial"/>
                <w:sz w:val="20"/>
                <w:lang w:val="es-BO"/>
              </w:rPr>
            </w:pPr>
          </w:p>
          <w:p w14:paraId="1CD0F4AB" w14:textId="77777777" w:rsidR="00906F76" w:rsidRPr="000269F9" w:rsidRDefault="00906F76" w:rsidP="006268A4">
            <w:pPr>
              <w:pStyle w:val="Prrafodelista"/>
              <w:numPr>
                <w:ilvl w:val="0"/>
                <w:numId w:val="64"/>
              </w:numPr>
              <w:ind w:right="333"/>
              <w:jc w:val="both"/>
              <w:rPr>
                <w:rFonts w:ascii="Arial" w:hAnsi="Arial" w:cs="Arial"/>
                <w:sz w:val="20"/>
                <w:lang w:val="es-BO"/>
              </w:rPr>
            </w:pPr>
            <w:r w:rsidRPr="000269F9">
              <w:rPr>
                <w:rFonts w:ascii="Arial" w:hAnsi="Arial" w:cs="Arial"/>
                <w:sz w:val="20"/>
                <w:lang w:val="es-BO"/>
              </w:rPr>
              <w:t>DEPÓSITO DE MATERIALES (ALQUILER)</w:t>
            </w:r>
          </w:p>
          <w:p w14:paraId="17470024" w14:textId="77777777" w:rsidR="00906F76" w:rsidRDefault="00906F76" w:rsidP="006268A4">
            <w:pPr>
              <w:pStyle w:val="Prrafodelista"/>
              <w:numPr>
                <w:ilvl w:val="0"/>
                <w:numId w:val="64"/>
              </w:numPr>
              <w:spacing w:line="276" w:lineRule="auto"/>
              <w:ind w:right="333"/>
              <w:jc w:val="both"/>
              <w:rPr>
                <w:rFonts w:ascii="Arial" w:hAnsi="Arial" w:cs="Arial"/>
                <w:sz w:val="20"/>
                <w:lang w:val="es-BO"/>
              </w:rPr>
            </w:pPr>
            <w:r w:rsidRPr="000269F9">
              <w:rPr>
                <w:rFonts w:ascii="Arial" w:hAnsi="Arial" w:cs="Arial"/>
                <w:sz w:val="20"/>
                <w:lang w:val="es-BO"/>
              </w:rPr>
              <w:t>OFICINA (ALQUILER)</w:t>
            </w:r>
          </w:p>
          <w:p w14:paraId="19DD2B83" w14:textId="77777777" w:rsidR="00906F76" w:rsidRPr="000269F9" w:rsidRDefault="00906F76" w:rsidP="00906F76">
            <w:pPr>
              <w:pStyle w:val="Prrafodelista"/>
              <w:spacing w:line="276" w:lineRule="auto"/>
              <w:ind w:left="720" w:right="333" w:firstLine="0"/>
              <w:jc w:val="both"/>
              <w:rPr>
                <w:rFonts w:ascii="Arial" w:hAnsi="Arial" w:cs="Arial"/>
                <w:sz w:val="20"/>
                <w:lang w:val="es-BO"/>
              </w:rPr>
            </w:pPr>
          </w:p>
          <w:p w14:paraId="54DB108A" w14:textId="77777777" w:rsidR="00906F76" w:rsidRPr="000269F9" w:rsidRDefault="00906F76" w:rsidP="00906F76">
            <w:pPr>
              <w:ind w:left="426" w:right="333"/>
              <w:jc w:val="both"/>
              <w:rPr>
                <w:rFonts w:cs="Arial"/>
                <w:sz w:val="20"/>
                <w:lang w:val="es-BO"/>
              </w:rPr>
            </w:pPr>
            <w:r w:rsidRPr="000269F9">
              <w:rPr>
                <w:rFonts w:cs="Arial"/>
                <w:sz w:val="20"/>
                <w:lang w:val="es-BO"/>
              </w:rPr>
              <w:t xml:space="preserve">El CONTRATISTA deberá proporcionar todos los materiales, herramientas y equipos necesarios en el caso de construcciones auxiliares, los mismos que deberán ser aprobados previamente por el </w:t>
            </w:r>
            <w:r>
              <w:rPr>
                <w:rFonts w:cs="Arial"/>
                <w:bCs/>
                <w:sz w:val="20"/>
                <w:lang w:val="es-BO" w:eastAsia="es-ES_tradnl"/>
              </w:rPr>
              <w:t>Fiscal</w:t>
            </w:r>
            <w:r w:rsidRPr="000269F9">
              <w:rPr>
                <w:rFonts w:cs="Arial"/>
                <w:sz w:val="20"/>
                <w:lang w:val="es-BO"/>
              </w:rPr>
              <w:t>. En ningún momento estos materiales serán utilizados en las obras principales.</w:t>
            </w:r>
          </w:p>
          <w:p w14:paraId="731650B3" w14:textId="77777777" w:rsidR="00906F76" w:rsidRPr="000269F9" w:rsidRDefault="00906F76" w:rsidP="00906F76">
            <w:pPr>
              <w:ind w:left="426" w:right="333"/>
              <w:jc w:val="both"/>
              <w:rPr>
                <w:rFonts w:cs="Arial"/>
                <w:sz w:val="20"/>
                <w:lang w:val="es-BO"/>
              </w:rPr>
            </w:pPr>
            <w:r w:rsidRPr="000269F9">
              <w:rPr>
                <w:rFonts w:cs="Arial"/>
                <w:sz w:val="20"/>
                <w:lang w:val="es-BO"/>
              </w:rPr>
              <w:t xml:space="preserve">El CONTRATISTA deberá presentar </w:t>
            </w:r>
            <w:r>
              <w:rPr>
                <w:rFonts w:cs="Arial"/>
                <w:sz w:val="20"/>
                <w:lang w:val="es-BO"/>
              </w:rPr>
              <w:t>al Fiscal</w:t>
            </w:r>
            <w:r w:rsidRPr="000269F9">
              <w:rPr>
                <w:rFonts w:cs="Arial"/>
                <w:sz w:val="20"/>
                <w:lang w:val="es-BO"/>
              </w:rPr>
              <w:t xml:space="preserve"> las dimensiones de la oficina y los depósitos alquiladas o construidas para su respectiva aprobación.</w:t>
            </w:r>
          </w:p>
          <w:p w14:paraId="3A22E9AD" w14:textId="77777777" w:rsidR="00906F76" w:rsidRPr="000269F9" w:rsidRDefault="00906F76" w:rsidP="00906F76">
            <w:pPr>
              <w:ind w:left="426" w:right="333"/>
              <w:jc w:val="both"/>
              <w:rPr>
                <w:rFonts w:cs="Arial"/>
                <w:b/>
                <w:sz w:val="20"/>
                <w:lang w:val="es-BO"/>
              </w:rPr>
            </w:pPr>
          </w:p>
          <w:p w14:paraId="686B550E" w14:textId="77777777" w:rsidR="00906F76" w:rsidRPr="000269F9" w:rsidRDefault="00906F76" w:rsidP="006268A4">
            <w:pPr>
              <w:pStyle w:val="Prrafodelista"/>
              <w:numPr>
                <w:ilvl w:val="0"/>
                <w:numId w:val="64"/>
              </w:numPr>
              <w:spacing w:line="276" w:lineRule="auto"/>
              <w:ind w:right="333"/>
              <w:jc w:val="both"/>
              <w:rPr>
                <w:rFonts w:ascii="Arial" w:hAnsi="Arial" w:cs="Arial"/>
                <w:sz w:val="20"/>
                <w:lang w:val="es-BO"/>
              </w:rPr>
            </w:pPr>
            <w:r w:rsidRPr="000269F9">
              <w:rPr>
                <w:rFonts w:ascii="Arial" w:hAnsi="Arial" w:cs="Arial"/>
                <w:b/>
                <w:sz w:val="20"/>
                <w:lang w:val="es-BO"/>
              </w:rPr>
              <w:t>FORMA</w:t>
            </w:r>
            <w:r w:rsidRPr="000269F9">
              <w:rPr>
                <w:rFonts w:ascii="Arial" w:hAnsi="Arial" w:cs="Arial"/>
                <w:sz w:val="20"/>
                <w:lang w:val="es-BO"/>
              </w:rPr>
              <w:t xml:space="preserve"> </w:t>
            </w:r>
            <w:r w:rsidRPr="000269F9">
              <w:rPr>
                <w:rFonts w:ascii="Arial" w:hAnsi="Arial" w:cs="Arial"/>
                <w:b/>
                <w:sz w:val="20"/>
                <w:lang w:val="es-BO"/>
              </w:rPr>
              <w:t>DE</w:t>
            </w:r>
            <w:r w:rsidRPr="000269F9">
              <w:rPr>
                <w:rFonts w:ascii="Arial" w:hAnsi="Arial" w:cs="Arial"/>
                <w:sz w:val="20"/>
                <w:lang w:val="es-BO"/>
              </w:rPr>
              <w:t xml:space="preserve"> </w:t>
            </w:r>
            <w:r w:rsidRPr="000269F9">
              <w:rPr>
                <w:rFonts w:ascii="Arial" w:hAnsi="Arial" w:cs="Arial"/>
                <w:b/>
                <w:sz w:val="20"/>
                <w:lang w:val="es-BO"/>
              </w:rPr>
              <w:t>EJECUCIÓN</w:t>
            </w:r>
            <w:r w:rsidRPr="000269F9">
              <w:rPr>
                <w:rFonts w:ascii="Arial" w:hAnsi="Arial" w:cs="Arial"/>
                <w:sz w:val="20"/>
                <w:lang w:val="es-BO"/>
              </w:rPr>
              <w:t xml:space="preserve"> </w:t>
            </w:r>
          </w:p>
          <w:p w14:paraId="78AAF7AA" w14:textId="77777777" w:rsidR="00906F76" w:rsidRPr="000269F9" w:rsidRDefault="00906F76" w:rsidP="00906F76">
            <w:pPr>
              <w:ind w:left="426" w:right="333"/>
              <w:jc w:val="both"/>
              <w:rPr>
                <w:rFonts w:cs="Arial"/>
                <w:sz w:val="20"/>
                <w:lang w:val="es-BO"/>
              </w:rPr>
            </w:pPr>
            <w:r w:rsidRPr="000269F9">
              <w:rPr>
                <w:rFonts w:cs="Arial"/>
                <w:sz w:val="20"/>
                <w:lang w:val="es-BO"/>
              </w:rPr>
              <w:t xml:space="preserve">Antes de iniciar los trabajos de instalación de faenas, el Contratista solicitará al </w:t>
            </w:r>
            <w:r>
              <w:rPr>
                <w:rFonts w:cs="Arial"/>
                <w:bCs/>
                <w:sz w:val="20"/>
                <w:lang w:val="es-BO" w:eastAsia="es-ES_tradnl"/>
              </w:rPr>
              <w:t>Fiscal</w:t>
            </w:r>
            <w:r w:rsidRPr="000269F9">
              <w:rPr>
                <w:rFonts w:cs="Arial"/>
                <w:sz w:val="20"/>
                <w:lang w:val="es-BO"/>
              </w:rPr>
              <w:t xml:space="preserve"> la autorización y ubicación respectiva, así como la aprobación del diseño propuesto.</w:t>
            </w:r>
          </w:p>
          <w:p w14:paraId="51EC1F15" w14:textId="77777777" w:rsidR="00906F76" w:rsidRPr="000269F9" w:rsidRDefault="00906F76" w:rsidP="00906F76">
            <w:pPr>
              <w:pStyle w:val="Prrafodelista"/>
              <w:ind w:left="426" w:right="333" w:firstLine="0"/>
              <w:jc w:val="both"/>
              <w:rPr>
                <w:rFonts w:ascii="Arial" w:hAnsi="Arial" w:cs="Arial"/>
                <w:sz w:val="20"/>
                <w:lang w:val="es-BO"/>
              </w:rPr>
            </w:pPr>
          </w:p>
          <w:p w14:paraId="6A7138E0" w14:textId="77777777" w:rsidR="00906F76" w:rsidRPr="000269F9" w:rsidRDefault="00906F76" w:rsidP="00906F76">
            <w:pPr>
              <w:ind w:left="426" w:right="333"/>
              <w:jc w:val="both"/>
              <w:rPr>
                <w:rFonts w:cs="Arial"/>
                <w:sz w:val="20"/>
                <w:lang w:val="es-BO"/>
              </w:rPr>
            </w:pPr>
            <w:r w:rsidRPr="000269F9">
              <w:rPr>
                <w:rFonts w:cs="Arial"/>
                <w:sz w:val="20"/>
                <w:lang w:val="es-BO"/>
              </w:rPr>
              <w:t>El contratista entregara un esquema de la disposición, para ubicar un sitio en el cual las instalaciones provisionales no interfieran en el normal desarrollo de la obra.</w:t>
            </w:r>
          </w:p>
          <w:p w14:paraId="149FD7D3" w14:textId="77777777" w:rsidR="00906F76" w:rsidRPr="000269F9" w:rsidRDefault="00906F76" w:rsidP="00906F76">
            <w:pPr>
              <w:ind w:left="426" w:right="333"/>
              <w:jc w:val="both"/>
              <w:rPr>
                <w:rFonts w:cs="Arial"/>
                <w:sz w:val="20"/>
                <w:lang w:val="es-BO"/>
              </w:rPr>
            </w:pPr>
            <w:r w:rsidRPr="000269F9">
              <w:rPr>
                <w:rFonts w:cs="Arial"/>
                <w:sz w:val="20"/>
                <w:lang w:val="es-BO"/>
              </w:rPr>
              <w:t>Limpieza del terreno en el cual se va a ubicar esta construcción.</w:t>
            </w:r>
          </w:p>
          <w:p w14:paraId="53276316" w14:textId="77777777" w:rsidR="00906F76" w:rsidRPr="000269F9" w:rsidRDefault="00906F76" w:rsidP="00906F76">
            <w:pPr>
              <w:ind w:left="426" w:right="333"/>
              <w:jc w:val="both"/>
              <w:rPr>
                <w:rFonts w:cs="Arial"/>
                <w:sz w:val="20"/>
                <w:lang w:val="es-BO"/>
              </w:rPr>
            </w:pPr>
            <w:r w:rsidRPr="000269F9">
              <w:rPr>
                <w:rFonts w:cs="Arial"/>
                <w:sz w:val="20"/>
                <w:lang w:val="es-BO"/>
              </w:rPr>
              <w:t>El depósito tendrá superficies mínimas de 9 m2.</w:t>
            </w:r>
          </w:p>
          <w:p w14:paraId="29112DFE" w14:textId="77777777" w:rsidR="00906F76" w:rsidRPr="000269F9" w:rsidRDefault="00906F76" w:rsidP="00906F76">
            <w:pPr>
              <w:pStyle w:val="Prrafodelista"/>
              <w:ind w:left="426" w:right="333" w:firstLine="0"/>
              <w:jc w:val="both"/>
              <w:rPr>
                <w:rFonts w:ascii="Arial" w:hAnsi="Arial" w:cs="Arial"/>
                <w:sz w:val="20"/>
                <w:lang w:val="es-BO"/>
              </w:rPr>
            </w:pPr>
          </w:p>
          <w:p w14:paraId="131E2B70" w14:textId="77777777" w:rsidR="00906F76" w:rsidRPr="000269F9" w:rsidRDefault="00906F76" w:rsidP="00906F76">
            <w:pPr>
              <w:ind w:left="426" w:right="333"/>
              <w:jc w:val="both"/>
              <w:rPr>
                <w:rFonts w:cs="Arial"/>
                <w:sz w:val="20"/>
                <w:lang w:val="es-BO"/>
              </w:rPr>
            </w:pPr>
            <w:r w:rsidRPr="000269F9">
              <w:rPr>
                <w:rFonts w:cs="Arial"/>
                <w:sz w:val="20"/>
                <w:lang w:val="es-BO"/>
              </w:rPr>
              <w:t>El cuidado de los depósitos o la oficina es de estricta responsabilidad del contratista.</w:t>
            </w:r>
          </w:p>
          <w:p w14:paraId="07752A14" w14:textId="77777777" w:rsidR="00906F76" w:rsidRPr="000269F9" w:rsidRDefault="00906F76" w:rsidP="00906F76">
            <w:pPr>
              <w:ind w:left="426" w:right="333"/>
              <w:jc w:val="both"/>
              <w:rPr>
                <w:rFonts w:cs="Arial"/>
                <w:sz w:val="20"/>
                <w:lang w:val="es-BO"/>
              </w:rPr>
            </w:pPr>
            <w:r w:rsidRPr="000269F9">
              <w:rPr>
                <w:rFonts w:cs="Arial"/>
                <w:sz w:val="20"/>
                <w:lang w:val="es-BO"/>
              </w:rPr>
              <w:t xml:space="preserve">En la oficina de obra, se mantendrá en forma permanente el Libro de Órdenes respectivo y un juego de planos para uso del Contratista y del </w:t>
            </w:r>
            <w:r>
              <w:rPr>
                <w:rFonts w:cs="Arial"/>
                <w:bCs/>
                <w:sz w:val="20"/>
                <w:lang w:val="es-BO" w:eastAsia="es-ES_tradnl"/>
              </w:rPr>
              <w:t>Fiscal</w:t>
            </w:r>
            <w:r w:rsidRPr="000269F9">
              <w:rPr>
                <w:rFonts w:cs="Arial"/>
                <w:sz w:val="20"/>
                <w:lang w:val="es-BO"/>
              </w:rPr>
              <w:t>.</w:t>
            </w:r>
          </w:p>
          <w:p w14:paraId="34DBF232" w14:textId="77777777" w:rsidR="00906F76" w:rsidRPr="000269F9" w:rsidRDefault="00906F76" w:rsidP="00906F76">
            <w:pPr>
              <w:ind w:left="426" w:right="333"/>
              <w:jc w:val="both"/>
              <w:rPr>
                <w:rFonts w:cs="Arial"/>
                <w:sz w:val="20"/>
                <w:lang w:val="es-BO"/>
              </w:rPr>
            </w:pPr>
          </w:p>
          <w:p w14:paraId="74E73317" w14:textId="77777777" w:rsidR="00906F76" w:rsidRPr="000269F9" w:rsidRDefault="00906F76" w:rsidP="00906F76">
            <w:pPr>
              <w:ind w:left="426" w:right="333"/>
              <w:jc w:val="both"/>
              <w:rPr>
                <w:rFonts w:cs="Arial"/>
                <w:sz w:val="20"/>
                <w:lang w:val="es-BO"/>
              </w:rPr>
            </w:pPr>
            <w:r w:rsidRPr="000269F9">
              <w:rPr>
                <w:rFonts w:cs="Arial"/>
                <w:sz w:val="20"/>
                <w:lang w:val="es-BO"/>
              </w:rPr>
              <w:t xml:space="preserve">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w:t>
            </w:r>
            <w:r>
              <w:rPr>
                <w:rFonts w:cs="Arial"/>
                <w:bCs/>
                <w:sz w:val="20"/>
                <w:lang w:val="es-BO" w:eastAsia="es-ES_tradnl"/>
              </w:rPr>
              <w:t>Fiscal</w:t>
            </w:r>
            <w:r w:rsidRPr="000269F9">
              <w:rPr>
                <w:rFonts w:cs="Arial"/>
                <w:sz w:val="20"/>
                <w:lang w:val="es-BO"/>
              </w:rPr>
              <w:t>.</w:t>
            </w:r>
          </w:p>
          <w:p w14:paraId="649FEBC5" w14:textId="77777777" w:rsidR="00906F76" w:rsidRPr="000269F9" w:rsidRDefault="00906F76" w:rsidP="00906F76">
            <w:pPr>
              <w:ind w:left="426" w:right="333"/>
              <w:jc w:val="both"/>
              <w:rPr>
                <w:rFonts w:cs="Arial"/>
                <w:sz w:val="20"/>
                <w:lang w:val="es-BO"/>
              </w:rPr>
            </w:pPr>
            <w:r w:rsidRPr="000269F9">
              <w:rPr>
                <w:rFonts w:cs="Arial"/>
                <w:sz w:val="20"/>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6624CC7D" w14:textId="77777777" w:rsidR="00906F76" w:rsidRPr="000269F9" w:rsidRDefault="00906F76" w:rsidP="00906F76">
            <w:pPr>
              <w:ind w:left="426" w:right="333"/>
              <w:jc w:val="both"/>
              <w:rPr>
                <w:rFonts w:cs="Arial"/>
                <w:sz w:val="20"/>
                <w:lang w:val="es-BO"/>
              </w:rPr>
            </w:pPr>
          </w:p>
          <w:p w14:paraId="2CC5D524" w14:textId="77777777" w:rsidR="00906F76" w:rsidRPr="000269F9" w:rsidRDefault="00906F76" w:rsidP="00906F76">
            <w:pPr>
              <w:ind w:left="426" w:right="333"/>
              <w:jc w:val="both"/>
              <w:rPr>
                <w:rFonts w:cs="Arial"/>
                <w:sz w:val="20"/>
                <w:lang w:val="es-BO"/>
              </w:rPr>
            </w:pPr>
            <w:r w:rsidRPr="000269F9">
              <w:rPr>
                <w:rFonts w:cs="Arial"/>
                <w:sz w:val="20"/>
                <w:lang w:val="es-BO"/>
              </w:rPr>
              <w:t xml:space="preserve">En todo el desarrollo de la obra el Contratista deberá realizar la respectiva señalización con el letrero informativo para prevenir accidentes, siendo el responsable en cualquier situación donde no exista señalización. </w:t>
            </w:r>
          </w:p>
          <w:p w14:paraId="3C8E97FA" w14:textId="77777777" w:rsidR="00906F76" w:rsidRPr="000269F9" w:rsidRDefault="00906F76" w:rsidP="00906F76">
            <w:pPr>
              <w:ind w:left="426" w:right="333"/>
              <w:jc w:val="both"/>
              <w:rPr>
                <w:rFonts w:cs="Arial"/>
                <w:sz w:val="20"/>
                <w:lang w:val="es-BO"/>
              </w:rPr>
            </w:pPr>
            <w:r w:rsidRPr="000269F9">
              <w:rPr>
                <w:rFonts w:cs="Arial"/>
                <w:sz w:val="20"/>
                <w:lang w:val="es-BO"/>
              </w:rPr>
              <w:t>Al concluir la obra, las construcciones provisionales contempladas en este ítem, deberán retirarse, limpiándose completamente las áreas ocupadas.</w:t>
            </w:r>
          </w:p>
          <w:p w14:paraId="456919C0" w14:textId="77777777" w:rsidR="00906F76" w:rsidRPr="000269F9" w:rsidRDefault="00906F76" w:rsidP="00906F76">
            <w:pPr>
              <w:pStyle w:val="Prrafodelista"/>
              <w:ind w:left="426" w:right="333" w:firstLine="0"/>
              <w:jc w:val="both"/>
              <w:rPr>
                <w:rFonts w:ascii="Arial" w:hAnsi="Arial" w:cs="Arial"/>
                <w:sz w:val="20"/>
                <w:lang w:val="es-BO"/>
              </w:rPr>
            </w:pPr>
          </w:p>
          <w:p w14:paraId="6C0DC2F9" w14:textId="77777777" w:rsidR="00906F76" w:rsidRPr="000269F9" w:rsidRDefault="00906F76" w:rsidP="006268A4">
            <w:pPr>
              <w:pStyle w:val="Prrafodelista"/>
              <w:numPr>
                <w:ilvl w:val="0"/>
                <w:numId w:val="64"/>
              </w:numPr>
              <w:spacing w:line="276" w:lineRule="auto"/>
              <w:ind w:right="333"/>
              <w:jc w:val="both"/>
              <w:rPr>
                <w:rFonts w:ascii="Arial" w:hAnsi="Arial" w:cs="Arial"/>
                <w:b/>
                <w:sz w:val="20"/>
                <w:lang w:val="es-BO"/>
              </w:rPr>
            </w:pPr>
            <w:r w:rsidRPr="000269F9">
              <w:rPr>
                <w:rFonts w:ascii="Arial" w:hAnsi="Arial" w:cs="Arial"/>
                <w:b/>
                <w:sz w:val="20"/>
                <w:lang w:val="es-BO"/>
              </w:rPr>
              <w:t xml:space="preserve">MEDICIÓN </w:t>
            </w:r>
          </w:p>
          <w:p w14:paraId="66FDBDB2" w14:textId="77777777" w:rsidR="00906F76" w:rsidRPr="000269F9" w:rsidRDefault="00906F76" w:rsidP="00906F76">
            <w:pPr>
              <w:ind w:left="426" w:right="333"/>
              <w:jc w:val="both"/>
              <w:rPr>
                <w:rFonts w:cs="Arial"/>
                <w:sz w:val="20"/>
                <w:lang w:val="es-BO"/>
              </w:rPr>
            </w:pPr>
            <w:r w:rsidRPr="000269F9">
              <w:rPr>
                <w:rFonts w:cs="Arial"/>
                <w:sz w:val="20"/>
                <w:lang w:val="es-BO"/>
              </w:rPr>
              <w:t>La instalación de faenas será medida en forma GLOBAL</w:t>
            </w:r>
            <w:r w:rsidRPr="000269F9">
              <w:rPr>
                <w:rFonts w:cs="Arial"/>
                <w:b/>
                <w:sz w:val="20"/>
                <w:lang w:val="es-BO"/>
              </w:rPr>
              <w:t xml:space="preserve"> (GLB)</w:t>
            </w:r>
            <w:r w:rsidRPr="000269F9">
              <w:rPr>
                <w:rFonts w:cs="Arial"/>
                <w:sz w:val="20"/>
                <w:lang w:val="es-BO"/>
              </w:rPr>
              <w:t xml:space="preserve">, considerando los ambientes construidos o alquilados con la aprobación del </w:t>
            </w:r>
            <w:r>
              <w:rPr>
                <w:rFonts w:cs="Arial"/>
                <w:bCs/>
                <w:sz w:val="20"/>
                <w:lang w:val="es-BO" w:eastAsia="es-ES_tradnl"/>
              </w:rPr>
              <w:t>Fiscal</w:t>
            </w:r>
            <w:r w:rsidRPr="000269F9">
              <w:rPr>
                <w:rFonts w:cs="Arial"/>
                <w:sz w:val="20"/>
                <w:lang w:val="es-BO"/>
              </w:rPr>
              <w:t>, en concordancia con lo establecido en el formulario de presentación de propuestas y el presente documento.</w:t>
            </w:r>
          </w:p>
          <w:p w14:paraId="2F633D97" w14:textId="77777777" w:rsidR="00906F76" w:rsidRPr="000269F9" w:rsidRDefault="00906F76" w:rsidP="00906F76">
            <w:pPr>
              <w:pStyle w:val="Prrafodelista"/>
              <w:ind w:left="426" w:right="333" w:firstLine="0"/>
              <w:jc w:val="both"/>
              <w:rPr>
                <w:rFonts w:ascii="Arial" w:hAnsi="Arial" w:cs="Arial"/>
                <w:sz w:val="20"/>
                <w:lang w:val="es-BO"/>
              </w:rPr>
            </w:pPr>
          </w:p>
          <w:p w14:paraId="0D3EA13A" w14:textId="77777777" w:rsidR="00906F76" w:rsidRPr="000269F9" w:rsidRDefault="00906F76" w:rsidP="006268A4">
            <w:pPr>
              <w:pStyle w:val="Prrafodelista"/>
              <w:numPr>
                <w:ilvl w:val="0"/>
                <w:numId w:val="64"/>
              </w:numPr>
              <w:spacing w:line="276" w:lineRule="auto"/>
              <w:ind w:right="333"/>
              <w:jc w:val="both"/>
              <w:rPr>
                <w:rFonts w:ascii="Arial" w:hAnsi="Arial" w:cs="Arial"/>
                <w:b/>
                <w:sz w:val="20"/>
                <w:lang w:val="es-BO"/>
              </w:rPr>
            </w:pPr>
            <w:r w:rsidRPr="000269F9">
              <w:rPr>
                <w:rFonts w:ascii="Arial" w:hAnsi="Arial" w:cs="Arial"/>
                <w:b/>
                <w:sz w:val="20"/>
                <w:lang w:val="es-BO"/>
              </w:rPr>
              <w:t xml:space="preserve">FORMA DE PAGO </w:t>
            </w:r>
          </w:p>
          <w:p w14:paraId="36BBD99B" w14:textId="77777777" w:rsidR="00906F76" w:rsidRPr="000269F9" w:rsidRDefault="00906F76" w:rsidP="00906F76">
            <w:pPr>
              <w:ind w:left="426" w:right="333"/>
              <w:jc w:val="both"/>
              <w:rPr>
                <w:rFonts w:cs="Arial"/>
                <w:b/>
                <w:sz w:val="20"/>
                <w:lang w:val="es-BO"/>
              </w:rPr>
            </w:pPr>
            <w:r w:rsidRPr="000269F9">
              <w:rPr>
                <w:rFonts w:cs="Arial"/>
                <w:sz w:val="20"/>
                <w:lang w:val="es-BO"/>
              </w:rPr>
              <w:t xml:space="preserve">Este ítem ejecutado será de acuerdo con los planos y las presentes especificaciones, medido de acuerdo a lo señalado y aprobado por el </w:t>
            </w:r>
            <w:r>
              <w:rPr>
                <w:rFonts w:cs="Arial"/>
                <w:bCs/>
                <w:sz w:val="20"/>
                <w:lang w:val="es-BO" w:eastAsia="es-ES_tradnl"/>
              </w:rPr>
              <w:t>Fiscal</w:t>
            </w:r>
            <w:r w:rsidRPr="000269F9">
              <w:rPr>
                <w:rFonts w:cs="Arial"/>
                <w:sz w:val="20"/>
                <w:lang w:val="es-BO"/>
              </w:rPr>
              <w:t>, será pagado al precio unitario de la propuesta aceptada. Dicho precio será compensación total por los materiales, mano de obra, herramientas, equipo y otros gastos que sean necesarios para la adecuada y correcta ejecución de los trabajos.</w:t>
            </w:r>
          </w:p>
          <w:p w14:paraId="5F97D73D" w14:textId="77777777" w:rsidR="00906F76" w:rsidRPr="000269F9" w:rsidRDefault="00906F76" w:rsidP="00906F76">
            <w:pPr>
              <w:tabs>
                <w:tab w:val="left" w:pos="2848"/>
              </w:tabs>
              <w:spacing w:line="276" w:lineRule="auto"/>
              <w:ind w:left="426" w:right="333"/>
              <w:jc w:val="center"/>
              <w:rPr>
                <w:rFonts w:cs="Arial"/>
                <w:b/>
                <w:sz w:val="20"/>
                <w:lang w:val="es-BO"/>
              </w:rPr>
            </w:pPr>
          </w:p>
          <w:tbl>
            <w:tblPr>
              <w:tblW w:w="9358" w:type="dxa"/>
              <w:jc w:val="center"/>
              <w:tblLayout w:type="fixed"/>
              <w:tblCellMar>
                <w:left w:w="70" w:type="dxa"/>
                <w:right w:w="70" w:type="dxa"/>
              </w:tblCellMar>
              <w:tblLook w:val="04A0" w:firstRow="1" w:lastRow="0" w:firstColumn="1" w:lastColumn="0" w:noHBand="0" w:noVBand="1"/>
            </w:tblPr>
            <w:tblGrid>
              <w:gridCol w:w="7546"/>
              <w:gridCol w:w="1812"/>
            </w:tblGrid>
            <w:tr w:rsidR="00906F76" w:rsidRPr="000269F9" w14:paraId="405D98E2" w14:textId="77777777" w:rsidTr="00906F76">
              <w:trPr>
                <w:trHeight w:val="252"/>
                <w:jc w:val="center"/>
              </w:trPr>
              <w:tc>
                <w:tcPr>
                  <w:tcW w:w="754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F292762"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DESCRIPCION</w:t>
                  </w:r>
                </w:p>
              </w:tc>
              <w:tc>
                <w:tcPr>
                  <w:tcW w:w="1812" w:type="dxa"/>
                  <w:tcBorders>
                    <w:top w:val="single" w:sz="4" w:space="0" w:color="auto"/>
                    <w:left w:val="nil"/>
                    <w:bottom w:val="single" w:sz="4" w:space="0" w:color="auto"/>
                    <w:right w:val="single" w:sz="4" w:space="0" w:color="auto"/>
                  </w:tcBorders>
                  <w:shd w:val="clear" w:color="000000" w:fill="D0D0D0"/>
                  <w:noWrap/>
                  <w:vAlign w:val="bottom"/>
                  <w:hideMark/>
                </w:tcPr>
                <w:p w14:paraId="48D8CDD7" w14:textId="3A5CE665" w:rsidR="00906F76" w:rsidRPr="000269F9" w:rsidRDefault="009B283A" w:rsidP="009B283A">
                  <w:pPr>
                    <w:ind w:right="333"/>
                    <w:rPr>
                      <w:rFonts w:cs="Arial"/>
                      <w:b/>
                      <w:bCs/>
                      <w:sz w:val="20"/>
                      <w:lang w:val="es-BO" w:eastAsia="es-BO"/>
                    </w:rPr>
                  </w:pPr>
                  <w:r>
                    <w:rPr>
                      <w:rFonts w:cs="Arial"/>
                      <w:b/>
                      <w:bCs/>
                      <w:sz w:val="20"/>
                      <w:lang w:val="es-BO" w:eastAsia="es-BO"/>
                    </w:rPr>
                    <w:t xml:space="preserve">     </w:t>
                  </w:r>
                  <w:r w:rsidR="00906F76" w:rsidRPr="000269F9">
                    <w:rPr>
                      <w:rFonts w:cs="Arial"/>
                      <w:b/>
                      <w:bCs/>
                      <w:sz w:val="20"/>
                      <w:lang w:val="es-BO" w:eastAsia="es-BO"/>
                    </w:rPr>
                    <w:t>UNIDAD</w:t>
                  </w:r>
                </w:p>
              </w:tc>
            </w:tr>
            <w:tr w:rsidR="00906F76" w:rsidRPr="000269F9" w14:paraId="6F76480A" w14:textId="77777777" w:rsidTr="00906F76">
              <w:trPr>
                <w:trHeight w:val="252"/>
                <w:jc w:val="center"/>
              </w:trPr>
              <w:tc>
                <w:tcPr>
                  <w:tcW w:w="7546" w:type="dxa"/>
                  <w:tcBorders>
                    <w:top w:val="nil"/>
                    <w:left w:val="single" w:sz="4" w:space="0" w:color="auto"/>
                    <w:bottom w:val="single" w:sz="4" w:space="0" w:color="auto"/>
                    <w:right w:val="single" w:sz="4" w:space="0" w:color="auto"/>
                  </w:tcBorders>
                  <w:shd w:val="clear" w:color="000000" w:fill="D0D0D0"/>
                  <w:noWrap/>
                  <w:vAlign w:val="bottom"/>
                  <w:hideMark/>
                </w:tcPr>
                <w:p w14:paraId="61BEDF88" w14:textId="77777777" w:rsidR="00906F76" w:rsidRPr="000269F9" w:rsidRDefault="00906F76" w:rsidP="00906F76">
                  <w:pPr>
                    <w:ind w:left="426" w:right="333"/>
                    <w:rPr>
                      <w:rFonts w:cs="Arial"/>
                      <w:b/>
                      <w:bCs/>
                      <w:sz w:val="20"/>
                      <w:lang w:val="es-BO" w:eastAsia="es-BO"/>
                    </w:rPr>
                  </w:pPr>
                  <w:r>
                    <w:rPr>
                      <w:rFonts w:cs="Arial"/>
                      <w:b/>
                      <w:bCs/>
                      <w:sz w:val="20"/>
                      <w:lang w:val="es-BO" w:eastAsia="es-BO"/>
                    </w:rPr>
                    <w:t xml:space="preserve">ITEM </w:t>
                  </w:r>
                  <w:r w:rsidRPr="000269F9">
                    <w:rPr>
                      <w:rFonts w:cs="Arial"/>
                      <w:b/>
                      <w:bCs/>
                      <w:sz w:val="20"/>
                      <w:lang w:val="es-BO" w:eastAsia="es-BO"/>
                    </w:rPr>
                    <w:t xml:space="preserve">2 - </w:t>
                  </w:r>
                  <w:r w:rsidRPr="006E14C4">
                    <w:rPr>
                      <w:rFonts w:cs="Arial"/>
                      <w:b/>
                      <w:bCs/>
                      <w:sz w:val="20"/>
                      <w:lang w:val="es-BO" w:eastAsia="es-BO"/>
                    </w:rPr>
                    <w:t xml:space="preserve">REPLANTEO Y TRAZADO DE SUPERFICIE </w:t>
                  </w:r>
                </w:p>
              </w:tc>
              <w:tc>
                <w:tcPr>
                  <w:tcW w:w="1812" w:type="dxa"/>
                  <w:tcBorders>
                    <w:top w:val="nil"/>
                    <w:left w:val="nil"/>
                    <w:bottom w:val="single" w:sz="4" w:space="0" w:color="auto"/>
                    <w:right w:val="single" w:sz="4" w:space="0" w:color="auto"/>
                  </w:tcBorders>
                  <w:shd w:val="clear" w:color="000000" w:fill="D0D0D0"/>
                  <w:noWrap/>
                  <w:vAlign w:val="bottom"/>
                  <w:hideMark/>
                </w:tcPr>
                <w:p w14:paraId="72923E8B"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m²</w:t>
                  </w:r>
                </w:p>
              </w:tc>
            </w:tr>
          </w:tbl>
          <w:p w14:paraId="27B6970E" w14:textId="77777777" w:rsidR="00906F76" w:rsidRPr="000269F9" w:rsidRDefault="00906F76" w:rsidP="00906F76">
            <w:pPr>
              <w:ind w:left="426" w:right="333"/>
              <w:jc w:val="both"/>
              <w:rPr>
                <w:rFonts w:cs="Arial"/>
                <w:sz w:val="20"/>
                <w:lang w:val="es-BO"/>
              </w:rPr>
            </w:pPr>
          </w:p>
          <w:p w14:paraId="22CDAB76" w14:textId="77777777" w:rsidR="00906F76" w:rsidRPr="00232EA8" w:rsidRDefault="00906F76" w:rsidP="006268A4">
            <w:pPr>
              <w:pStyle w:val="titulo01"/>
              <w:numPr>
                <w:ilvl w:val="0"/>
                <w:numId w:val="64"/>
              </w:numPr>
              <w:spacing w:line="240" w:lineRule="atLeast"/>
              <w:rPr>
                <w:sz w:val="20"/>
                <w:lang w:val="es-AR"/>
              </w:rPr>
            </w:pPr>
            <w:r w:rsidRPr="00232EA8">
              <w:rPr>
                <w:sz w:val="20"/>
              </w:rPr>
              <w:t xml:space="preserve">A. DESCRIPCIÓN </w:t>
            </w:r>
          </w:p>
          <w:p w14:paraId="47378A42" w14:textId="77777777" w:rsidR="00906F76" w:rsidRPr="00684F09" w:rsidRDefault="00906F76" w:rsidP="006268A4">
            <w:pPr>
              <w:pStyle w:val="titulo01"/>
              <w:numPr>
                <w:ilvl w:val="0"/>
                <w:numId w:val="64"/>
              </w:numPr>
              <w:spacing w:line="240" w:lineRule="atLeast"/>
              <w:rPr>
                <w:b w:val="0"/>
                <w:sz w:val="20"/>
                <w:lang w:val="es-AR"/>
              </w:rPr>
            </w:pPr>
          </w:p>
          <w:p w14:paraId="38BFEF40" w14:textId="77777777" w:rsidR="00906F76" w:rsidRPr="00684F09" w:rsidRDefault="00906F76" w:rsidP="00906F76">
            <w:pPr>
              <w:pStyle w:val="TEXTOPARAFOS"/>
              <w:spacing w:line="240" w:lineRule="atLeast"/>
              <w:ind w:left="254" w:right="394"/>
            </w:pPr>
            <w:r w:rsidRPr="00684F09">
              <w:t xml:space="preserve">Como corresponde, antes del inicio de las obras, se efectuará un replanteo del terreno con el plano de emplazamiento, vale decir, que el replanteo es un trabajo de medición, ubicación y control Topográfico con estricta sujeción a las dimensiones señaladas en los planos y/o instrucciones del </w:t>
            </w:r>
            <w:r>
              <w:t>Fiscal</w:t>
            </w:r>
            <w:r w:rsidRPr="00684F09">
              <w:t>.  El contratista demarcará toda el área donde se emplazará el muro limítrofe, de manera que no existan dificultades de ubicación.</w:t>
            </w:r>
          </w:p>
          <w:p w14:paraId="364A4BF5" w14:textId="77777777" w:rsidR="00906F76" w:rsidRPr="00684F09" w:rsidRDefault="00906F76" w:rsidP="00906F76">
            <w:pPr>
              <w:pStyle w:val="Prrafodelista"/>
              <w:spacing w:line="240" w:lineRule="atLeast"/>
              <w:ind w:left="358" w:right="394"/>
              <w:jc w:val="both"/>
              <w:rPr>
                <w:rFonts w:ascii="Arial" w:hAnsi="Arial" w:cs="Arial"/>
                <w:sz w:val="20"/>
              </w:rPr>
            </w:pPr>
          </w:p>
          <w:p w14:paraId="5B50CA72" w14:textId="77777777" w:rsidR="00906F76" w:rsidRPr="00232EA8" w:rsidRDefault="00906F76" w:rsidP="00906F76">
            <w:pPr>
              <w:pStyle w:val="titulo01"/>
              <w:numPr>
                <w:ilvl w:val="0"/>
                <w:numId w:val="0"/>
              </w:numPr>
              <w:spacing w:line="240" w:lineRule="atLeast"/>
              <w:ind w:right="394"/>
              <w:rPr>
                <w:sz w:val="20"/>
              </w:rPr>
            </w:pPr>
            <w:r w:rsidRPr="00684F09">
              <w:rPr>
                <w:b w:val="0"/>
                <w:sz w:val="20"/>
              </w:rPr>
              <w:t xml:space="preserve">   </w:t>
            </w:r>
            <w:r w:rsidRPr="00232EA8">
              <w:rPr>
                <w:sz w:val="20"/>
              </w:rPr>
              <w:t>B. MATERIALES, HERRAMIENTAS Y EQUIPO</w:t>
            </w:r>
          </w:p>
          <w:p w14:paraId="45736C74" w14:textId="77777777" w:rsidR="00906F76" w:rsidRPr="00684F09" w:rsidRDefault="00906F76" w:rsidP="00906F76">
            <w:pPr>
              <w:pStyle w:val="titulo01"/>
              <w:numPr>
                <w:ilvl w:val="0"/>
                <w:numId w:val="0"/>
              </w:numPr>
              <w:spacing w:line="240" w:lineRule="atLeast"/>
              <w:ind w:right="394"/>
              <w:rPr>
                <w:b w:val="0"/>
                <w:sz w:val="20"/>
              </w:rPr>
            </w:pPr>
          </w:p>
          <w:p w14:paraId="78146D56" w14:textId="77777777" w:rsidR="00906F76" w:rsidRPr="00684F09" w:rsidRDefault="00906F76" w:rsidP="00906F76">
            <w:pPr>
              <w:pStyle w:val="TEXTOPARAFOS"/>
              <w:spacing w:line="240" w:lineRule="atLeast"/>
              <w:ind w:left="252" w:right="394"/>
              <w:rPr>
                <w:lang w:eastAsia="es-ES_tradnl"/>
              </w:rPr>
            </w:pPr>
            <w:r w:rsidRPr="00684F09">
              <w:rPr>
                <w:lang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42B37C38" w14:textId="77777777" w:rsidR="00906F76" w:rsidRPr="00684F09" w:rsidRDefault="00906F76" w:rsidP="00906F76">
            <w:pPr>
              <w:pStyle w:val="TEXTOPARAFOS"/>
              <w:spacing w:line="240" w:lineRule="atLeast"/>
              <w:ind w:left="252" w:right="394"/>
              <w:rPr>
                <w:lang w:eastAsia="es-ES_tradnl"/>
              </w:rPr>
            </w:pPr>
            <w:r w:rsidRPr="00684F09">
              <w:rPr>
                <w:lang w:eastAsia="es-ES_tradnl"/>
              </w:rPr>
              <w:t xml:space="preserve">En todo caso, el uso de insumos adicionales a los especificados en la oferta que se requieran durante la ejecución de la obra para asegurar que la obra sea ejecutada en tiempo y forma, concluida y satisfecha, estarán a cargo del Contratista aprobado por el </w:t>
            </w:r>
            <w:r>
              <w:rPr>
                <w:lang w:eastAsia="es-ES_tradnl"/>
              </w:rPr>
              <w:t>Fiscal</w:t>
            </w:r>
            <w:r w:rsidRPr="00684F09">
              <w:rPr>
                <w:lang w:eastAsia="es-ES_tradnl"/>
              </w:rPr>
              <w:t>. Se aclara que este aspecto no implicara en ningún caso un costo adicional para la Entidad.</w:t>
            </w:r>
          </w:p>
          <w:p w14:paraId="7AB15378" w14:textId="77777777" w:rsidR="00906F76" w:rsidRPr="00684F09" w:rsidRDefault="00906F76" w:rsidP="00906F76">
            <w:pPr>
              <w:pStyle w:val="Prrafodelista"/>
              <w:spacing w:line="240" w:lineRule="atLeast"/>
              <w:ind w:left="252" w:right="394"/>
              <w:jc w:val="both"/>
              <w:rPr>
                <w:rFonts w:ascii="Arial" w:hAnsi="Arial" w:cs="Arial"/>
                <w:sz w:val="20"/>
              </w:rPr>
            </w:pPr>
          </w:p>
          <w:p w14:paraId="7FDC2EB5" w14:textId="77777777" w:rsidR="00906F76" w:rsidRPr="00684F09" w:rsidRDefault="00906F76" w:rsidP="00906F76">
            <w:pPr>
              <w:pStyle w:val="titulo01"/>
              <w:numPr>
                <w:ilvl w:val="0"/>
                <w:numId w:val="0"/>
              </w:numPr>
              <w:spacing w:line="240" w:lineRule="atLeast"/>
              <w:ind w:left="360" w:right="394" w:hanging="360"/>
              <w:rPr>
                <w:b w:val="0"/>
                <w:sz w:val="20"/>
              </w:rPr>
            </w:pPr>
            <w:r w:rsidRPr="00684F09">
              <w:rPr>
                <w:b w:val="0"/>
                <w:sz w:val="20"/>
              </w:rPr>
              <w:t xml:space="preserve">         MATERIALES:</w:t>
            </w:r>
          </w:p>
          <w:p w14:paraId="3CF8C95E" w14:textId="77777777" w:rsidR="00906F76" w:rsidRPr="00684F09" w:rsidRDefault="00906F76" w:rsidP="00906F76">
            <w:pPr>
              <w:pStyle w:val="Prrafodelista"/>
              <w:spacing w:line="240" w:lineRule="atLeast"/>
              <w:ind w:left="1104" w:right="394"/>
              <w:jc w:val="both"/>
              <w:rPr>
                <w:rFonts w:ascii="Arial" w:hAnsi="Arial" w:cs="Arial"/>
                <w:sz w:val="20"/>
              </w:rPr>
            </w:pPr>
          </w:p>
          <w:p w14:paraId="2F51FF7B" w14:textId="77777777" w:rsidR="00906F76" w:rsidRDefault="00906F76" w:rsidP="006268A4">
            <w:pPr>
              <w:pStyle w:val="Prrafodelista"/>
              <w:numPr>
                <w:ilvl w:val="0"/>
                <w:numId w:val="64"/>
              </w:numPr>
              <w:spacing w:line="240" w:lineRule="atLeast"/>
              <w:ind w:right="394"/>
              <w:contextualSpacing/>
              <w:jc w:val="both"/>
              <w:rPr>
                <w:rFonts w:ascii="Arial" w:hAnsi="Arial" w:cs="Arial"/>
                <w:sz w:val="20"/>
              </w:rPr>
            </w:pPr>
            <w:r>
              <w:rPr>
                <w:rFonts w:ascii="Arial" w:hAnsi="Arial" w:cs="Arial"/>
                <w:sz w:val="20"/>
              </w:rPr>
              <w:t xml:space="preserve">MADERA DE CONSTRUCCION </w:t>
            </w:r>
          </w:p>
          <w:p w14:paraId="77C2CD79" w14:textId="77777777" w:rsidR="00906F76" w:rsidRDefault="00906F76" w:rsidP="006268A4">
            <w:pPr>
              <w:pStyle w:val="Prrafodelista"/>
              <w:numPr>
                <w:ilvl w:val="0"/>
                <w:numId w:val="64"/>
              </w:numPr>
              <w:spacing w:line="240" w:lineRule="atLeast"/>
              <w:ind w:right="394"/>
              <w:contextualSpacing/>
              <w:jc w:val="both"/>
              <w:rPr>
                <w:rFonts w:ascii="Arial" w:hAnsi="Arial" w:cs="Arial"/>
                <w:sz w:val="20"/>
              </w:rPr>
            </w:pPr>
            <w:r>
              <w:rPr>
                <w:rFonts w:ascii="Arial" w:hAnsi="Arial" w:cs="Arial"/>
                <w:sz w:val="20"/>
              </w:rPr>
              <w:t>ALAMBRE DE AMARRE</w:t>
            </w:r>
          </w:p>
          <w:p w14:paraId="07519937" w14:textId="77777777" w:rsidR="00906F76" w:rsidRPr="00684F09" w:rsidRDefault="00906F76" w:rsidP="006268A4">
            <w:pPr>
              <w:pStyle w:val="Prrafodelista"/>
              <w:numPr>
                <w:ilvl w:val="0"/>
                <w:numId w:val="64"/>
              </w:numPr>
              <w:spacing w:line="240" w:lineRule="atLeast"/>
              <w:ind w:right="394"/>
              <w:contextualSpacing/>
              <w:jc w:val="both"/>
              <w:rPr>
                <w:rFonts w:ascii="Arial" w:hAnsi="Arial" w:cs="Arial"/>
                <w:sz w:val="20"/>
              </w:rPr>
            </w:pPr>
            <w:r w:rsidRPr="00684F09">
              <w:rPr>
                <w:rFonts w:ascii="Arial" w:hAnsi="Arial" w:cs="Arial"/>
                <w:sz w:val="20"/>
              </w:rPr>
              <w:t>CLAVOS</w:t>
            </w:r>
          </w:p>
          <w:p w14:paraId="606F8901" w14:textId="77777777" w:rsidR="00906F76" w:rsidRPr="00684F09" w:rsidRDefault="00906F76" w:rsidP="006268A4">
            <w:pPr>
              <w:pStyle w:val="Prrafodelista"/>
              <w:numPr>
                <w:ilvl w:val="0"/>
                <w:numId w:val="64"/>
              </w:numPr>
              <w:spacing w:line="240" w:lineRule="atLeast"/>
              <w:ind w:right="394"/>
              <w:contextualSpacing/>
              <w:jc w:val="both"/>
              <w:rPr>
                <w:rFonts w:ascii="Arial" w:hAnsi="Arial" w:cs="Arial"/>
                <w:sz w:val="20"/>
              </w:rPr>
            </w:pPr>
            <w:r w:rsidRPr="00684F09">
              <w:rPr>
                <w:rFonts w:ascii="Arial" w:hAnsi="Arial" w:cs="Arial"/>
                <w:sz w:val="20"/>
              </w:rPr>
              <w:t>ESTUCO</w:t>
            </w:r>
          </w:p>
          <w:p w14:paraId="31E7C3C8" w14:textId="77777777" w:rsidR="00906F76" w:rsidRPr="007B541B" w:rsidRDefault="00906F76" w:rsidP="00906F76">
            <w:pPr>
              <w:spacing w:line="240" w:lineRule="atLeast"/>
              <w:ind w:right="394"/>
              <w:jc w:val="both"/>
              <w:rPr>
                <w:rFonts w:cs="Arial"/>
                <w:sz w:val="20"/>
              </w:rPr>
            </w:pPr>
          </w:p>
          <w:p w14:paraId="234E9006" w14:textId="77777777" w:rsidR="00906F76" w:rsidRPr="00684F09" w:rsidRDefault="00906F76" w:rsidP="00906F76">
            <w:pPr>
              <w:pStyle w:val="TEXTOPARAFOS"/>
              <w:spacing w:line="240" w:lineRule="atLeast"/>
              <w:ind w:left="252" w:right="394"/>
            </w:pPr>
            <w:r w:rsidRPr="00684F09">
              <w:lastRenderedPageBreak/>
              <w:t>El contratista elaborara los trabajos descritos, este ítem requiere de un equipo topográfico, para realizar los trabajos ya descritos con anterioridad empleando herramientas como estacas, estuco y clavos.</w:t>
            </w:r>
          </w:p>
          <w:p w14:paraId="17F7EAC8" w14:textId="77777777" w:rsidR="00906F76" w:rsidRPr="00684F09" w:rsidRDefault="00906F76" w:rsidP="00906F76">
            <w:pPr>
              <w:pStyle w:val="Prrafodelista"/>
              <w:spacing w:line="240" w:lineRule="atLeast"/>
              <w:ind w:left="252" w:right="394" w:firstLine="0"/>
              <w:jc w:val="both"/>
              <w:rPr>
                <w:rFonts w:ascii="Arial" w:hAnsi="Arial" w:cs="Arial"/>
                <w:sz w:val="20"/>
              </w:rPr>
            </w:pPr>
          </w:p>
          <w:p w14:paraId="1CF6C1C4" w14:textId="77777777" w:rsidR="00906F76" w:rsidRPr="00232EA8" w:rsidRDefault="00906F76" w:rsidP="00906F76">
            <w:pPr>
              <w:pStyle w:val="titulo01"/>
              <w:numPr>
                <w:ilvl w:val="0"/>
                <w:numId w:val="0"/>
              </w:numPr>
              <w:spacing w:line="240" w:lineRule="atLeast"/>
              <w:ind w:right="394"/>
              <w:rPr>
                <w:sz w:val="20"/>
              </w:rPr>
            </w:pPr>
            <w:r w:rsidRPr="00232EA8">
              <w:rPr>
                <w:sz w:val="20"/>
              </w:rPr>
              <w:t xml:space="preserve">    C. FORMA DE EJECUCIÓN</w:t>
            </w:r>
          </w:p>
          <w:p w14:paraId="41743E24" w14:textId="77777777" w:rsidR="00906F76" w:rsidRPr="00684F09" w:rsidRDefault="00906F76" w:rsidP="00906F76">
            <w:pPr>
              <w:pStyle w:val="titulo01"/>
              <w:numPr>
                <w:ilvl w:val="0"/>
                <w:numId w:val="0"/>
              </w:numPr>
              <w:spacing w:line="240" w:lineRule="atLeast"/>
              <w:ind w:right="394"/>
              <w:rPr>
                <w:b w:val="0"/>
                <w:sz w:val="20"/>
              </w:rPr>
            </w:pPr>
          </w:p>
          <w:p w14:paraId="2380BEED" w14:textId="77777777" w:rsidR="00906F76" w:rsidRPr="00684F09" w:rsidRDefault="00906F76" w:rsidP="00906F76">
            <w:pPr>
              <w:pStyle w:val="TEXTOPARAFOS"/>
              <w:spacing w:line="240" w:lineRule="atLeast"/>
              <w:ind w:left="252" w:right="394"/>
            </w:pPr>
            <w:r w:rsidRPr="00684F09">
              <w:t>Preparado el terreno de acuerdo a nivel y rasantes establecidos, se procederá a realizar el estacado y colocación de caballetes a una distancia no menor de 1.50 m, de los bordes exteriores de las excavaciones a ejecutarse o donde se requiera.</w:t>
            </w:r>
          </w:p>
          <w:p w14:paraId="1D294764" w14:textId="77777777" w:rsidR="00906F76" w:rsidRPr="00684F09" w:rsidRDefault="00906F76" w:rsidP="00906F76">
            <w:pPr>
              <w:pStyle w:val="TEXTOPARAFOS"/>
              <w:spacing w:line="240" w:lineRule="atLeast"/>
              <w:ind w:left="252" w:right="394"/>
            </w:pPr>
            <w:r w:rsidRPr="00684F09">
              <w:t>Los ejes y anchos de las zanjas para drenaje se definirán con alambre o lienzo firmemente tensados y fijados a clavos colocados en los caballetes de madera sólidamente anclados en el terreno.  Luego los anchos de y/o perímetros, se marcarán con yeso o cal.</w:t>
            </w:r>
          </w:p>
          <w:p w14:paraId="53A49122" w14:textId="77777777" w:rsidR="00906F76" w:rsidRPr="00684F09" w:rsidRDefault="00906F76" w:rsidP="00906F76">
            <w:pPr>
              <w:pStyle w:val="TEXTOPARAFOS"/>
              <w:spacing w:line="240" w:lineRule="atLeast"/>
              <w:ind w:left="252" w:right="394"/>
            </w:pPr>
            <w:r w:rsidRPr="00684F09">
              <w:t>El contratista, será el único responsable del cuidado y reposición de las estacas y marcas referidas para la medición de los volúmenes de obra ejecutada.</w:t>
            </w:r>
          </w:p>
          <w:p w14:paraId="6B609BF7" w14:textId="77777777" w:rsidR="00906F76" w:rsidRPr="00684F09" w:rsidRDefault="00906F76" w:rsidP="00906F76">
            <w:pPr>
              <w:pStyle w:val="TEXTOPARAFOS"/>
              <w:spacing w:line="240" w:lineRule="atLeast"/>
              <w:ind w:left="254" w:right="394"/>
            </w:pPr>
            <w:r w:rsidRPr="00684F09">
              <w:t xml:space="preserve">En caso de existir modificaciones al replantear el trazo original o de proyecto, el contratista deberá proporcionar </w:t>
            </w:r>
            <w:r>
              <w:t>al fiscal</w:t>
            </w:r>
            <w:r w:rsidRPr="00684F09">
              <w:t xml:space="preserve"> los nuevos planos con las respectivas modificaciones en planta, perfiles longitudinales y secciones transversales para su aprobación.</w:t>
            </w:r>
          </w:p>
          <w:p w14:paraId="744C5208" w14:textId="77777777" w:rsidR="00906F76" w:rsidRPr="00684F09" w:rsidRDefault="00906F76" w:rsidP="00906F76">
            <w:pPr>
              <w:pStyle w:val="TEXTOPARAFOS"/>
              <w:spacing w:line="240" w:lineRule="atLeast"/>
              <w:ind w:left="254" w:right="394"/>
            </w:pPr>
            <w:r w:rsidRPr="00684F09">
              <w:t>Para estas tareas se utilizarán aparatos de precisión apropiados y se contará con la colaboración de un topógrafo especializado que actuará por cuenta de la empresa contratista adjudicada.</w:t>
            </w:r>
          </w:p>
          <w:p w14:paraId="2EF3EE20" w14:textId="77777777" w:rsidR="00906F76" w:rsidRPr="00684F09" w:rsidRDefault="00906F76" w:rsidP="00906F76">
            <w:pPr>
              <w:pStyle w:val="TEXTOPARAFOS"/>
              <w:spacing w:line="240" w:lineRule="atLeast"/>
              <w:ind w:left="254" w:right="394"/>
            </w:pPr>
            <w:r w:rsidRPr="00684F09">
              <w:t>Deberán marcarse los vértices del campo, así como sus ejes longitudinal y transversal y todas aquellas referencias que se consideren necesarias. Igualmente se levantará un plano de las cotas iníciales del terreno antes de iniciar las obras de movimiento de tierras, que permita posteriormente la ubicación exacta de las tierras extraídas o aportadas. Se marcará una cota de referencia en un punto que no sufra variación durante toda la obra, de forma que sirva de apoyo en el caso de que se perdieran las cotas puntuales debido al movimiento de tierras.</w:t>
            </w:r>
          </w:p>
          <w:p w14:paraId="5F0306C8" w14:textId="77777777" w:rsidR="00906F76" w:rsidRPr="00684F09" w:rsidRDefault="00906F76" w:rsidP="00906F76">
            <w:pPr>
              <w:pStyle w:val="TEXTOPARAFOS"/>
              <w:spacing w:line="240" w:lineRule="atLeast"/>
              <w:ind w:left="254" w:right="394"/>
            </w:pPr>
            <w:r w:rsidRPr="00684F09">
              <w:t xml:space="preserve">Todos los puntos que se definan durante el replanteo o en posteriores comprobaciones, se señalizarán con estacas de madera de sección cuadrada de 3 x 3 cm., las cuales deberán quedar bien visibles y señalizadas para evitar que puedan ser arrancadas por la maquinaria utilizada en los trabajos de excavación y nivelación. Una vez efectuado el replanteo inicial, se firmará la correspondiente Acta de Replanteo por parte del </w:t>
            </w:r>
            <w:r>
              <w:t>Fiscal</w:t>
            </w:r>
            <w:r w:rsidRPr="00684F09">
              <w:t xml:space="preserve"> y la empresa contratista.</w:t>
            </w:r>
          </w:p>
          <w:p w14:paraId="12281999" w14:textId="77777777" w:rsidR="00906F76" w:rsidRPr="00684F09" w:rsidRDefault="00906F76" w:rsidP="00906F76">
            <w:pPr>
              <w:spacing w:line="240" w:lineRule="atLeast"/>
              <w:ind w:right="394"/>
              <w:jc w:val="both"/>
              <w:rPr>
                <w:rFonts w:cs="Arial"/>
                <w:sz w:val="20"/>
                <w:lang w:eastAsia="es-ES_tradnl"/>
              </w:rPr>
            </w:pPr>
          </w:p>
          <w:p w14:paraId="276ACE7C" w14:textId="77777777" w:rsidR="00906F76" w:rsidRPr="00232EA8" w:rsidRDefault="00906F76" w:rsidP="00906F76">
            <w:pPr>
              <w:pStyle w:val="titulo01"/>
              <w:numPr>
                <w:ilvl w:val="0"/>
                <w:numId w:val="0"/>
              </w:numPr>
              <w:spacing w:line="240" w:lineRule="atLeast"/>
              <w:ind w:left="360" w:right="394" w:hanging="360"/>
              <w:rPr>
                <w:sz w:val="20"/>
                <w:lang w:val="es-AR"/>
              </w:rPr>
            </w:pPr>
            <w:r w:rsidRPr="00684F09">
              <w:rPr>
                <w:b w:val="0"/>
                <w:sz w:val="20"/>
              </w:rPr>
              <w:t xml:space="preserve">    </w:t>
            </w:r>
            <w:r w:rsidRPr="00232EA8">
              <w:rPr>
                <w:sz w:val="20"/>
              </w:rPr>
              <w:t xml:space="preserve">D. MEDICIÓN </w:t>
            </w:r>
          </w:p>
          <w:p w14:paraId="478044F6" w14:textId="77777777" w:rsidR="00906F76" w:rsidRPr="00684F09" w:rsidRDefault="00906F76" w:rsidP="00906F76">
            <w:pPr>
              <w:pStyle w:val="titulo01"/>
              <w:numPr>
                <w:ilvl w:val="0"/>
                <w:numId w:val="0"/>
              </w:numPr>
              <w:spacing w:line="240" w:lineRule="atLeast"/>
              <w:ind w:left="284" w:right="394"/>
              <w:rPr>
                <w:b w:val="0"/>
                <w:sz w:val="20"/>
                <w:lang w:val="es-AR"/>
              </w:rPr>
            </w:pPr>
          </w:p>
          <w:p w14:paraId="1EE26A02" w14:textId="77777777" w:rsidR="00906F76" w:rsidRPr="00684F09" w:rsidRDefault="00906F76" w:rsidP="00906F76">
            <w:pPr>
              <w:pStyle w:val="TEXTOPARAFOS"/>
              <w:spacing w:line="240" w:lineRule="atLeast"/>
              <w:ind w:left="254" w:right="394"/>
            </w:pPr>
            <w:r w:rsidRPr="00684F09">
              <w:t>Este ítem se medirá en forma Global (GLB).</w:t>
            </w:r>
          </w:p>
          <w:p w14:paraId="6F09A3FE" w14:textId="77777777" w:rsidR="00906F76" w:rsidRPr="00684F09" w:rsidRDefault="00906F76" w:rsidP="00906F76">
            <w:pPr>
              <w:pStyle w:val="Prrafodelista"/>
              <w:spacing w:line="240" w:lineRule="atLeast"/>
              <w:ind w:left="358" w:right="394"/>
              <w:jc w:val="both"/>
              <w:rPr>
                <w:rFonts w:ascii="Arial" w:hAnsi="Arial" w:cs="Arial"/>
                <w:sz w:val="20"/>
              </w:rPr>
            </w:pPr>
          </w:p>
          <w:p w14:paraId="5FE53C3C" w14:textId="77777777" w:rsidR="00906F76" w:rsidRPr="00232EA8" w:rsidRDefault="00906F76" w:rsidP="006268A4">
            <w:pPr>
              <w:pStyle w:val="titulo01"/>
              <w:numPr>
                <w:ilvl w:val="0"/>
                <w:numId w:val="64"/>
              </w:numPr>
              <w:ind w:right="394"/>
              <w:rPr>
                <w:sz w:val="20"/>
              </w:rPr>
            </w:pPr>
            <w:r w:rsidRPr="00232EA8">
              <w:rPr>
                <w:sz w:val="20"/>
              </w:rPr>
              <w:t xml:space="preserve">FORMA DE PAGO </w:t>
            </w:r>
          </w:p>
          <w:p w14:paraId="7844B876" w14:textId="77777777" w:rsidR="00906F76" w:rsidRPr="00684F09" w:rsidRDefault="00906F76" w:rsidP="00906F76">
            <w:pPr>
              <w:pStyle w:val="titulo01"/>
              <w:numPr>
                <w:ilvl w:val="0"/>
                <w:numId w:val="0"/>
              </w:numPr>
              <w:ind w:left="360" w:right="394" w:hanging="360"/>
              <w:rPr>
                <w:b w:val="0"/>
                <w:sz w:val="20"/>
                <w:lang w:val="es-AR"/>
              </w:rPr>
            </w:pPr>
          </w:p>
          <w:p w14:paraId="7F6591EE" w14:textId="77777777" w:rsidR="00906F76" w:rsidRPr="00684F09" w:rsidRDefault="00906F76" w:rsidP="00906F76">
            <w:pPr>
              <w:pStyle w:val="TEXTOPARAFOS"/>
              <w:spacing w:line="240" w:lineRule="atLeast"/>
              <w:ind w:left="254" w:right="394"/>
            </w:pPr>
            <w:r w:rsidRPr="00684F09">
              <w:t xml:space="preserve">El pago por el trabajo efectuado tal como lo prescribe este ítem y medido en la forma que indica el inciso 4 de acuerdo con los planos y las presentes especificaciones técnicas será pagado a precio unitario de la propuesta aceptada. De acuerdo a lo señalado revisado y aprobado por el </w:t>
            </w:r>
            <w:r>
              <w:t>Fiscal</w:t>
            </w:r>
            <w:r w:rsidRPr="00684F09">
              <w:t>, Dicho precio será compensación total por los materiales, mano de obra, herramientas, equipo y otros gastos que sean necesarios para la adecuada y correcta ejecución de los trabajos.</w:t>
            </w:r>
          </w:p>
          <w:p w14:paraId="769C5C75" w14:textId="77777777" w:rsidR="00906F76" w:rsidRDefault="00906F76" w:rsidP="00906F76">
            <w:pPr>
              <w:ind w:left="426" w:right="333"/>
              <w:jc w:val="both"/>
              <w:rPr>
                <w:rFonts w:cs="Arial"/>
                <w:sz w:val="20"/>
                <w:lang w:val="es-BO"/>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906F76" w:rsidRPr="000269F9" w14:paraId="463318A9" w14:textId="77777777" w:rsidTr="00906F76">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793DE3A"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2EC13C4D" w14:textId="4A4AC545" w:rsidR="00906F76" w:rsidRPr="000269F9" w:rsidRDefault="009B283A" w:rsidP="009B283A">
                  <w:pPr>
                    <w:ind w:right="333"/>
                    <w:rPr>
                      <w:rFonts w:cs="Arial"/>
                      <w:b/>
                      <w:bCs/>
                      <w:sz w:val="20"/>
                      <w:lang w:val="es-BO" w:eastAsia="es-BO"/>
                    </w:rPr>
                  </w:pPr>
                  <w:r>
                    <w:rPr>
                      <w:rFonts w:cs="Arial"/>
                      <w:b/>
                      <w:bCs/>
                      <w:sz w:val="20"/>
                      <w:lang w:val="es-BO" w:eastAsia="es-BO"/>
                    </w:rPr>
                    <w:t xml:space="preserve">    </w:t>
                  </w:r>
                  <w:r w:rsidR="00906F76" w:rsidRPr="000269F9">
                    <w:rPr>
                      <w:rFonts w:cs="Arial"/>
                      <w:b/>
                      <w:bCs/>
                      <w:sz w:val="20"/>
                      <w:lang w:val="es-BO" w:eastAsia="es-BO"/>
                    </w:rPr>
                    <w:t>UNIDAD</w:t>
                  </w:r>
                </w:p>
              </w:tc>
            </w:tr>
            <w:tr w:rsidR="00906F76" w:rsidRPr="000269F9" w14:paraId="5FDADC02" w14:textId="77777777" w:rsidTr="00906F76">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3145D832" w14:textId="77777777" w:rsidR="00906F76" w:rsidRPr="000269F9" w:rsidRDefault="00906F76" w:rsidP="00906F76">
                  <w:pPr>
                    <w:ind w:left="426" w:right="333"/>
                    <w:jc w:val="both"/>
                    <w:rPr>
                      <w:rFonts w:cs="Arial"/>
                      <w:b/>
                      <w:bCs/>
                      <w:sz w:val="20"/>
                      <w:lang w:val="es-BO" w:eastAsia="es-BO"/>
                    </w:rPr>
                  </w:pPr>
                  <w:r>
                    <w:rPr>
                      <w:rFonts w:cs="Arial"/>
                      <w:b/>
                      <w:bCs/>
                      <w:sz w:val="20"/>
                      <w:lang w:val="es-BO" w:eastAsia="es-BO"/>
                    </w:rPr>
                    <w:t xml:space="preserve">ITEM </w:t>
                  </w:r>
                  <w:r w:rsidRPr="000269F9">
                    <w:rPr>
                      <w:rFonts w:cs="Arial"/>
                      <w:b/>
                      <w:bCs/>
                      <w:sz w:val="20"/>
                      <w:lang w:val="es-BO" w:eastAsia="es-BO"/>
                    </w:rPr>
                    <w:t xml:space="preserve">3 - EXCAVACIÓN 0- 1.5 M. TERRENO </w:t>
                  </w:r>
                  <w:r>
                    <w:rPr>
                      <w:rFonts w:cs="Arial"/>
                      <w:b/>
                      <w:bCs/>
                      <w:sz w:val="20"/>
                      <w:lang w:val="es-BO" w:eastAsia="es-BO"/>
                    </w:rPr>
                    <w:t>SEMIDURO</w:t>
                  </w:r>
                </w:p>
              </w:tc>
              <w:tc>
                <w:tcPr>
                  <w:tcW w:w="1754" w:type="dxa"/>
                  <w:tcBorders>
                    <w:top w:val="nil"/>
                    <w:left w:val="nil"/>
                    <w:bottom w:val="single" w:sz="4" w:space="0" w:color="auto"/>
                    <w:right w:val="single" w:sz="4" w:space="0" w:color="auto"/>
                  </w:tcBorders>
                  <w:shd w:val="clear" w:color="000000" w:fill="D0D0D0"/>
                  <w:noWrap/>
                  <w:vAlign w:val="bottom"/>
                  <w:hideMark/>
                </w:tcPr>
                <w:p w14:paraId="5F83D6F8"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m³</w:t>
                  </w:r>
                </w:p>
              </w:tc>
            </w:tr>
          </w:tbl>
          <w:p w14:paraId="6A37127D" w14:textId="77777777" w:rsidR="00906F76" w:rsidRPr="000269F9" w:rsidRDefault="00906F76" w:rsidP="00906F76">
            <w:pPr>
              <w:spacing w:line="240" w:lineRule="atLeast"/>
              <w:ind w:left="426" w:right="333"/>
              <w:jc w:val="both"/>
              <w:rPr>
                <w:rFonts w:cs="Arial"/>
                <w:bCs/>
                <w:sz w:val="20"/>
                <w:lang w:val="es-AR"/>
              </w:rPr>
            </w:pPr>
          </w:p>
          <w:p w14:paraId="5DCD367A" w14:textId="77777777" w:rsidR="00906F76" w:rsidRPr="000269F9" w:rsidRDefault="00906F76" w:rsidP="006268A4">
            <w:pPr>
              <w:pStyle w:val="Prrafodelista"/>
              <w:numPr>
                <w:ilvl w:val="0"/>
                <w:numId w:val="64"/>
              </w:numPr>
              <w:ind w:right="333"/>
              <w:jc w:val="both"/>
              <w:rPr>
                <w:rFonts w:ascii="Arial" w:hAnsi="Arial" w:cs="Arial"/>
                <w:sz w:val="20"/>
                <w:shd w:val="clear" w:color="auto" w:fill="FFFFFF"/>
                <w:lang w:val="es-BO"/>
              </w:rPr>
            </w:pPr>
            <w:r w:rsidRPr="000269F9">
              <w:rPr>
                <w:rFonts w:ascii="Arial" w:hAnsi="Arial" w:cs="Arial"/>
                <w:b/>
                <w:sz w:val="20"/>
                <w:lang w:val="es-BO"/>
              </w:rPr>
              <w:t xml:space="preserve">DESCRIPCIÓN </w:t>
            </w:r>
          </w:p>
          <w:p w14:paraId="24AFC3D5" w14:textId="77777777" w:rsidR="00906F76" w:rsidRPr="000269F9" w:rsidRDefault="00906F76" w:rsidP="00906F76">
            <w:pPr>
              <w:pStyle w:val="Prrafodelista"/>
              <w:ind w:left="426" w:right="333" w:firstLine="0"/>
              <w:jc w:val="both"/>
              <w:rPr>
                <w:rFonts w:ascii="Arial" w:hAnsi="Arial" w:cs="Arial"/>
                <w:sz w:val="20"/>
                <w:shd w:val="clear" w:color="auto" w:fill="FFFFFF"/>
                <w:lang w:val="es-BO"/>
              </w:rPr>
            </w:pPr>
          </w:p>
          <w:p w14:paraId="05F8903C"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 xml:space="preserve">Este ítem comprende todos los trabajos de excavación para fundaciones, cimientos y otras construcciones previstas bajo el nivel del terreno, en la forma y sectores indicados por el </w:t>
            </w:r>
            <w:r>
              <w:rPr>
                <w:rFonts w:cs="Arial"/>
                <w:bCs/>
                <w:sz w:val="20"/>
                <w:lang w:val="es-BO" w:eastAsia="es-ES_tradnl"/>
              </w:rPr>
              <w:t>Fiscal</w:t>
            </w:r>
            <w:r w:rsidRPr="000269F9">
              <w:rPr>
                <w:rFonts w:ascii="Arial" w:hAnsi="Arial" w:cs="Arial"/>
                <w:sz w:val="20"/>
                <w:lang w:val="es-BO"/>
              </w:rPr>
              <w:t xml:space="preserve"> de Obra.</w:t>
            </w:r>
          </w:p>
          <w:p w14:paraId="2BC1F6B6" w14:textId="77777777" w:rsidR="00906F76" w:rsidRPr="000269F9" w:rsidRDefault="00906F76" w:rsidP="00906F76">
            <w:pPr>
              <w:pStyle w:val="Prrafodelista"/>
              <w:ind w:left="426" w:right="333" w:firstLine="0"/>
              <w:jc w:val="both"/>
              <w:rPr>
                <w:rFonts w:ascii="Arial" w:hAnsi="Arial" w:cs="Arial"/>
                <w:sz w:val="20"/>
                <w:lang w:val="es-BO"/>
              </w:rPr>
            </w:pPr>
          </w:p>
          <w:p w14:paraId="4B225E56" w14:textId="77777777" w:rsidR="00906F76" w:rsidRPr="000269F9" w:rsidRDefault="00906F76" w:rsidP="006268A4">
            <w:pPr>
              <w:pStyle w:val="Prrafodelista"/>
              <w:numPr>
                <w:ilvl w:val="0"/>
                <w:numId w:val="64"/>
              </w:numPr>
              <w:ind w:right="333"/>
              <w:jc w:val="both"/>
              <w:rPr>
                <w:rFonts w:ascii="Arial" w:hAnsi="Arial" w:cs="Arial"/>
                <w:b/>
                <w:sz w:val="20"/>
                <w:lang w:val="es-BO"/>
              </w:rPr>
            </w:pPr>
            <w:r w:rsidRPr="000269F9">
              <w:rPr>
                <w:rFonts w:ascii="Arial" w:hAnsi="Arial" w:cs="Arial"/>
                <w:b/>
                <w:sz w:val="20"/>
                <w:lang w:val="es-BO"/>
              </w:rPr>
              <w:t>MATERIALES, HERRAMIENTAS Y EQUIPOS</w:t>
            </w:r>
          </w:p>
          <w:p w14:paraId="0089E841" w14:textId="77777777" w:rsidR="00906F76" w:rsidRPr="000269F9" w:rsidRDefault="00906F76" w:rsidP="00906F76">
            <w:pPr>
              <w:pStyle w:val="Prrafodelista"/>
              <w:ind w:left="426" w:right="333" w:firstLine="0"/>
              <w:jc w:val="both"/>
              <w:rPr>
                <w:rFonts w:ascii="Arial" w:hAnsi="Arial" w:cs="Arial"/>
                <w:sz w:val="20"/>
                <w:lang w:val="es-BO"/>
              </w:rPr>
            </w:pPr>
          </w:p>
          <w:p w14:paraId="459FC561"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 xml:space="preserve">El Contratista proporcionará todos los materiales, herramientas y equipo, necesarios para la ejecución de estos trabajos, así como para el cuidado y mantenimiento de los mismos durante el período de ejecución de la obra, incluso aquellos que no han sido considerados en el precio unitario respectivo. </w:t>
            </w:r>
          </w:p>
          <w:p w14:paraId="1D63E3D2" w14:textId="77777777" w:rsidR="00906F76" w:rsidRPr="000269F9" w:rsidRDefault="00906F76" w:rsidP="00906F76">
            <w:pPr>
              <w:pStyle w:val="Prrafodelista"/>
              <w:ind w:left="426" w:right="333" w:firstLine="0"/>
              <w:jc w:val="both"/>
              <w:rPr>
                <w:rFonts w:ascii="Arial" w:hAnsi="Arial" w:cs="Arial"/>
                <w:b/>
                <w:sz w:val="20"/>
                <w:lang w:val="es-BO"/>
              </w:rPr>
            </w:pPr>
            <w:r w:rsidRPr="000269F9">
              <w:rPr>
                <w:rFonts w:ascii="Arial" w:hAnsi="Arial" w:cs="Arial"/>
                <w:sz w:val="20"/>
                <w:lang w:val="es-BO"/>
              </w:rPr>
              <w:lastRenderedPageBreak/>
              <w:t xml:space="preserve">Los insumos indicados deben contar con la aprobación del </w:t>
            </w:r>
            <w:r>
              <w:rPr>
                <w:rFonts w:cs="Arial"/>
                <w:bCs/>
                <w:sz w:val="20"/>
                <w:lang w:val="es-BO" w:eastAsia="es-ES_tradnl"/>
              </w:rPr>
              <w:t>Fiscal</w:t>
            </w:r>
            <w:r w:rsidRPr="000269F9">
              <w:rPr>
                <w:rFonts w:ascii="Arial" w:hAnsi="Arial" w:cs="Arial"/>
                <w:sz w:val="20"/>
                <w:lang w:val="es-BO"/>
              </w:rPr>
              <w:t xml:space="preserve"> de Obra.</w:t>
            </w:r>
          </w:p>
          <w:p w14:paraId="1C27BC78" w14:textId="77777777" w:rsidR="00906F76" w:rsidRPr="000269F9" w:rsidRDefault="00906F76" w:rsidP="00906F76">
            <w:pPr>
              <w:tabs>
                <w:tab w:val="left" w:pos="709"/>
              </w:tabs>
              <w:ind w:left="426" w:right="333"/>
              <w:jc w:val="both"/>
              <w:rPr>
                <w:rFonts w:cs="Arial"/>
                <w:sz w:val="20"/>
                <w:lang w:val="es-BO"/>
              </w:rPr>
            </w:pPr>
          </w:p>
          <w:p w14:paraId="3B75FE84" w14:textId="77777777" w:rsidR="00906F76" w:rsidRPr="000269F9" w:rsidRDefault="00906F76" w:rsidP="006268A4">
            <w:pPr>
              <w:pStyle w:val="Prrafodelista"/>
              <w:numPr>
                <w:ilvl w:val="0"/>
                <w:numId w:val="64"/>
              </w:numPr>
              <w:ind w:right="333"/>
              <w:jc w:val="both"/>
              <w:rPr>
                <w:rFonts w:ascii="Arial" w:hAnsi="Arial" w:cs="Arial"/>
                <w:b/>
                <w:sz w:val="20"/>
                <w:lang w:val="es-BO"/>
              </w:rPr>
            </w:pPr>
            <w:r w:rsidRPr="000269F9">
              <w:rPr>
                <w:rFonts w:ascii="Arial" w:hAnsi="Arial" w:cs="Arial"/>
                <w:b/>
                <w:sz w:val="20"/>
                <w:lang w:val="es-BO"/>
              </w:rPr>
              <w:t>FORMA DE EJECUCIÓN</w:t>
            </w:r>
          </w:p>
          <w:p w14:paraId="38B1ED43" w14:textId="77777777" w:rsidR="00906F76" w:rsidRPr="000269F9" w:rsidRDefault="00906F76" w:rsidP="00906F76">
            <w:pPr>
              <w:pStyle w:val="Prrafodelista"/>
              <w:ind w:left="426" w:right="333" w:firstLine="0"/>
              <w:jc w:val="both"/>
              <w:rPr>
                <w:rFonts w:ascii="Arial" w:hAnsi="Arial" w:cs="Arial"/>
                <w:b/>
                <w:sz w:val="20"/>
                <w:lang w:val="es-BO"/>
              </w:rPr>
            </w:pPr>
          </w:p>
          <w:p w14:paraId="1CE7FEFB"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 xml:space="preserve">Las excavaciones para fundaciones, cimientos y otras construcciones previstas bajo el nivel de terreno serán ejecutadas de acuerdo a planos y/o instrucciones del </w:t>
            </w:r>
            <w:r>
              <w:rPr>
                <w:rFonts w:cs="Arial"/>
                <w:bCs/>
                <w:sz w:val="20"/>
                <w:lang w:val="es-BO" w:eastAsia="es-ES_tradnl"/>
              </w:rPr>
              <w:t>Fiscal</w:t>
            </w:r>
            <w:r w:rsidRPr="000269F9">
              <w:rPr>
                <w:rFonts w:ascii="Arial" w:hAnsi="Arial" w:cs="Arial"/>
                <w:sz w:val="20"/>
                <w:lang w:val="es-BO"/>
              </w:rPr>
              <w:t>, en las dimensiones indicadas, sin el uso de encofrado; por tanto, en caso de desmoronamiento, el costo corre por cuenta del Contratista.</w:t>
            </w:r>
          </w:p>
          <w:p w14:paraId="0B2D9C48"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 xml:space="preserve">Para el inicio de cualquier trabajo de excavación, el Contratista deberá comunicar al </w:t>
            </w:r>
            <w:r>
              <w:rPr>
                <w:rFonts w:cs="Arial"/>
                <w:bCs/>
                <w:sz w:val="20"/>
                <w:lang w:val="es-BO" w:eastAsia="es-ES_tradnl"/>
              </w:rPr>
              <w:t>Fiscal</w:t>
            </w:r>
            <w:r w:rsidRPr="000269F9">
              <w:rPr>
                <w:rFonts w:ascii="Arial" w:hAnsi="Arial" w:cs="Arial"/>
                <w:sz w:val="20"/>
                <w:lang w:val="es-BO"/>
              </w:rPr>
              <w:t xml:space="preserve"> de Obra con anticipación el procedimiento de ejecución de la actividad.</w:t>
            </w:r>
          </w:p>
          <w:p w14:paraId="6FD1395D"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En las zonas destinadas a fundaciones no se debe remover el terreno por debajo de la cota prevista, por ello el Contratista, deberá cuidar que el terreno no sufra alteraciones por el tránsito, agua o exceso de excavación.</w:t>
            </w:r>
          </w:p>
          <w:p w14:paraId="4892A25D"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 xml:space="preserve">Si fueren necesarios los trabajos de agotamiento de agua, estos correrán a cargo del Contratista sin remuneración adicional y deberá realizarse conduciendo el agua, de manera que no cause daño a la misma obra o a terceros. Todos los trabajos de excavación deberán contar con la aprobación del </w:t>
            </w:r>
            <w:r>
              <w:rPr>
                <w:rFonts w:cs="Arial"/>
                <w:bCs/>
                <w:sz w:val="20"/>
                <w:lang w:val="es-BO" w:eastAsia="es-ES_tradnl"/>
              </w:rPr>
              <w:t>Fiscal</w:t>
            </w:r>
            <w:r w:rsidRPr="000269F9">
              <w:rPr>
                <w:rFonts w:ascii="Arial" w:hAnsi="Arial" w:cs="Arial"/>
                <w:sz w:val="20"/>
                <w:lang w:val="es-BO"/>
              </w:rPr>
              <w:t xml:space="preserve"> de Obra.</w:t>
            </w:r>
          </w:p>
          <w:p w14:paraId="3C6BB41C" w14:textId="77777777" w:rsidR="00906F76" w:rsidRPr="000269F9" w:rsidRDefault="00906F76" w:rsidP="00906F76">
            <w:pPr>
              <w:ind w:left="426" w:right="333"/>
              <w:jc w:val="both"/>
              <w:rPr>
                <w:rFonts w:cs="Arial"/>
                <w:sz w:val="20"/>
                <w:lang w:val="es-BO"/>
              </w:rPr>
            </w:pPr>
          </w:p>
          <w:p w14:paraId="0AE96659" w14:textId="77777777" w:rsidR="00906F76" w:rsidRPr="000269F9" w:rsidRDefault="00906F76" w:rsidP="006268A4">
            <w:pPr>
              <w:pStyle w:val="Prrafodelista"/>
              <w:numPr>
                <w:ilvl w:val="0"/>
                <w:numId w:val="64"/>
              </w:numPr>
              <w:ind w:right="333"/>
              <w:jc w:val="both"/>
              <w:rPr>
                <w:rFonts w:ascii="Arial" w:hAnsi="Arial" w:cs="Arial"/>
                <w:b/>
                <w:sz w:val="20"/>
                <w:lang w:val="es-BO"/>
              </w:rPr>
            </w:pPr>
            <w:r w:rsidRPr="000269F9">
              <w:rPr>
                <w:rFonts w:ascii="Arial" w:hAnsi="Arial" w:cs="Arial"/>
                <w:b/>
                <w:sz w:val="20"/>
                <w:lang w:val="es-BO"/>
              </w:rPr>
              <w:t>MEDICIÓN</w:t>
            </w:r>
          </w:p>
          <w:p w14:paraId="37082572" w14:textId="77777777" w:rsidR="00906F76" w:rsidRPr="000269F9" w:rsidRDefault="00906F76" w:rsidP="00906F76">
            <w:pPr>
              <w:pStyle w:val="Prrafodelista"/>
              <w:ind w:left="426" w:right="333" w:firstLine="0"/>
              <w:jc w:val="both"/>
              <w:rPr>
                <w:rFonts w:ascii="Arial" w:hAnsi="Arial" w:cs="Arial"/>
                <w:b/>
                <w:sz w:val="20"/>
                <w:lang w:val="es-BO"/>
              </w:rPr>
            </w:pPr>
          </w:p>
          <w:p w14:paraId="4E915A55" w14:textId="77777777" w:rsidR="00906F76" w:rsidRPr="000269F9" w:rsidRDefault="00906F76" w:rsidP="00906F76">
            <w:pPr>
              <w:pStyle w:val="Prrafodelista"/>
              <w:ind w:left="426" w:right="333" w:firstLine="0"/>
              <w:jc w:val="both"/>
              <w:rPr>
                <w:rFonts w:ascii="Arial" w:hAnsi="Arial" w:cs="Arial"/>
                <w:b/>
                <w:sz w:val="20"/>
                <w:lang w:val="es-BO"/>
              </w:rPr>
            </w:pPr>
            <w:r w:rsidRPr="000269F9">
              <w:rPr>
                <w:rFonts w:ascii="Arial" w:hAnsi="Arial" w:cs="Arial"/>
                <w:sz w:val="20"/>
                <w:lang w:val="es-BO"/>
              </w:rPr>
              <w:t xml:space="preserve">Este ítem se medirá en </w:t>
            </w:r>
            <w:r w:rsidRPr="000269F9">
              <w:rPr>
                <w:rFonts w:ascii="Arial" w:hAnsi="Arial" w:cs="Arial"/>
                <w:b/>
                <w:sz w:val="20"/>
                <w:lang w:val="es-BO"/>
              </w:rPr>
              <w:t>METRO CÚBICO (</w:t>
            </w:r>
            <w:r>
              <w:rPr>
                <w:rFonts w:ascii="Arial" w:hAnsi="Arial" w:cs="Arial"/>
                <w:b/>
                <w:sz w:val="20"/>
                <w:lang w:val="es-BO"/>
              </w:rPr>
              <w:t>m</w:t>
            </w:r>
            <w:r w:rsidRPr="008E3166">
              <w:rPr>
                <w:rFonts w:ascii="Arial" w:hAnsi="Arial" w:cs="Arial"/>
                <w:b/>
                <w:sz w:val="20"/>
                <w:vertAlign w:val="superscript"/>
                <w:lang w:val="es-BO"/>
              </w:rPr>
              <w:t>3</w:t>
            </w:r>
            <w:r w:rsidRPr="000269F9">
              <w:rPr>
                <w:rFonts w:ascii="Arial" w:hAnsi="Arial" w:cs="Arial"/>
                <w:b/>
                <w:sz w:val="20"/>
                <w:lang w:val="es-BO"/>
              </w:rPr>
              <w:t>),</w:t>
            </w:r>
            <w:r w:rsidRPr="000269F9">
              <w:rPr>
                <w:rFonts w:ascii="Arial" w:hAnsi="Arial" w:cs="Arial"/>
                <w:sz w:val="20"/>
                <w:lang w:val="es-BO"/>
              </w:rPr>
              <w:t xml:space="preserve"> tomando en cuenta únicamente el volumen neto del trabajo ejecutado. Para el cómputo de los volúmenes se tomarán las dimensiones y profundidades indicadas en los planos y/o instrucciones escritas del </w:t>
            </w:r>
            <w:r>
              <w:rPr>
                <w:rFonts w:cs="Arial"/>
                <w:bCs/>
                <w:sz w:val="20"/>
                <w:lang w:val="es-BO" w:eastAsia="es-ES_tradnl"/>
              </w:rPr>
              <w:t>Fiscal</w:t>
            </w:r>
            <w:r w:rsidRPr="000269F9">
              <w:rPr>
                <w:rFonts w:ascii="Arial" w:hAnsi="Arial" w:cs="Arial"/>
                <w:sz w:val="20"/>
                <w:lang w:val="es-BO"/>
              </w:rPr>
              <w:t>.</w:t>
            </w:r>
          </w:p>
          <w:p w14:paraId="39435981"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 xml:space="preserve">Correrá por cuenta del contratista cualquier volumen adicional que hubiera excavado para facilitar su trabajo o por cualquier otra causa no justificada y no aprobada debidamente por el </w:t>
            </w:r>
            <w:r>
              <w:rPr>
                <w:rFonts w:cs="Arial"/>
                <w:bCs/>
                <w:sz w:val="20"/>
                <w:lang w:val="es-BO" w:eastAsia="es-ES_tradnl"/>
              </w:rPr>
              <w:t>Fiscal</w:t>
            </w:r>
            <w:r w:rsidRPr="000269F9">
              <w:rPr>
                <w:rFonts w:ascii="Arial" w:hAnsi="Arial" w:cs="Arial"/>
                <w:sz w:val="20"/>
                <w:lang w:val="es-BO"/>
              </w:rPr>
              <w:t>.</w:t>
            </w:r>
          </w:p>
          <w:p w14:paraId="67CD6F8B" w14:textId="77777777" w:rsidR="00906F76" w:rsidRPr="000269F9" w:rsidRDefault="00906F76" w:rsidP="00906F76">
            <w:pPr>
              <w:ind w:left="426" w:right="333"/>
              <w:jc w:val="both"/>
              <w:rPr>
                <w:rFonts w:cs="Arial"/>
                <w:kern w:val="28"/>
                <w:sz w:val="20"/>
                <w:lang w:val="es-BO"/>
              </w:rPr>
            </w:pPr>
          </w:p>
          <w:p w14:paraId="4F3D24DA" w14:textId="77777777" w:rsidR="00906F76" w:rsidRPr="000269F9" w:rsidRDefault="00906F76" w:rsidP="006268A4">
            <w:pPr>
              <w:pStyle w:val="Prrafodelista"/>
              <w:numPr>
                <w:ilvl w:val="0"/>
                <w:numId w:val="64"/>
              </w:numPr>
              <w:ind w:right="333"/>
              <w:jc w:val="both"/>
              <w:rPr>
                <w:rFonts w:ascii="Arial" w:hAnsi="Arial" w:cs="Arial"/>
                <w:b/>
                <w:sz w:val="20"/>
                <w:lang w:val="es-BO"/>
              </w:rPr>
            </w:pPr>
            <w:r w:rsidRPr="000269F9">
              <w:rPr>
                <w:rFonts w:ascii="Arial" w:hAnsi="Arial" w:cs="Arial"/>
                <w:b/>
                <w:sz w:val="20"/>
                <w:lang w:val="es-BO"/>
              </w:rPr>
              <w:t xml:space="preserve">FORMA DE PAGO </w:t>
            </w:r>
          </w:p>
          <w:p w14:paraId="77BB949C" w14:textId="77777777" w:rsidR="00906F76" w:rsidRPr="000269F9" w:rsidRDefault="00906F76" w:rsidP="00906F76">
            <w:pPr>
              <w:pStyle w:val="Prrafodelista"/>
              <w:ind w:left="426" w:right="333" w:firstLine="0"/>
              <w:jc w:val="both"/>
              <w:rPr>
                <w:rFonts w:ascii="Arial" w:hAnsi="Arial" w:cs="Arial"/>
                <w:b/>
                <w:sz w:val="20"/>
                <w:lang w:val="es-BO"/>
              </w:rPr>
            </w:pPr>
          </w:p>
          <w:p w14:paraId="72412792" w14:textId="77777777" w:rsidR="00906F76" w:rsidRPr="000269F9" w:rsidRDefault="00906F76" w:rsidP="00906F76">
            <w:pPr>
              <w:pStyle w:val="Prrafodelista"/>
              <w:ind w:left="426" w:right="333" w:firstLine="0"/>
              <w:jc w:val="both"/>
              <w:rPr>
                <w:rFonts w:ascii="Arial" w:hAnsi="Arial" w:cs="Arial"/>
                <w:sz w:val="20"/>
                <w:lang w:val="es-BO"/>
              </w:rPr>
            </w:pPr>
            <w:r w:rsidRPr="000269F9">
              <w:rPr>
                <w:rFonts w:ascii="Arial" w:hAnsi="Arial" w:cs="Arial"/>
                <w:sz w:val="20"/>
                <w:lang w:val="es-BO"/>
              </w:rPr>
              <w:t xml:space="preserve">El pago por el trabajo efectuado tal como lo describe este ítem y medido en la forma indicada en el inciso D, de acuerdo con los planos y las presentes especificaciones técnicas será pagado a precio unitario de la propuesta aceptada, de acuerdo a lo señalado revisado y aprobado por el </w:t>
            </w:r>
            <w:r>
              <w:rPr>
                <w:rFonts w:cs="Arial"/>
                <w:bCs/>
                <w:sz w:val="20"/>
                <w:lang w:val="es-BO" w:eastAsia="es-ES_tradnl"/>
              </w:rPr>
              <w:t>Fiscal</w:t>
            </w:r>
            <w:r w:rsidRPr="000269F9">
              <w:rPr>
                <w:rFonts w:ascii="Arial" w:hAnsi="Arial" w:cs="Arial"/>
                <w:sz w:val="20"/>
                <w:lang w:val="es-BO"/>
              </w:rPr>
              <w:t>. Dicho precio será compensación total por los materiales, mano de obra, herramientas, equipo para la adecuada y correcta ejecución de los trabajos.</w:t>
            </w:r>
          </w:p>
          <w:p w14:paraId="4897F277" w14:textId="77777777" w:rsidR="00906F76" w:rsidRDefault="00906F76" w:rsidP="00906F76">
            <w:pPr>
              <w:spacing w:line="240" w:lineRule="atLeast"/>
              <w:ind w:left="426" w:right="333"/>
              <w:jc w:val="both"/>
              <w:rPr>
                <w:rFonts w:cs="Arial"/>
                <w:b/>
                <w:bCs/>
                <w:sz w:val="20"/>
                <w:lang w:val="es-BO" w:eastAsia="es-BO"/>
              </w:rPr>
            </w:pPr>
          </w:p>
          <w:p w14:paraId="083DA4C3" w14:textId="77777777" w:rsidR="00906F76" w:rsidRDefault="00906F76" w:rsidP="00906F76">
            <w:pPr>
              <w:spacing w:line="240" w:lineRule="atLeast"/>
              <w:ind w:left="426" w:right="333"/>
              <w:jc w:val="both"/>
              <w:rPr>
                <w:rFonts w:cs="Arial"/>
                <w:b/>
                <w:bCs/>
                <w:sz w:val="20"/>
                <w:lang w:val="es-BO" w:eastAsia="es-BO"/>
              </w:rPr>
            </w:pPr>
          </w:p>
          <w:p w14:paraId="3FE68509" w14:textId="77777777" w:rsidR="00906F76" w:rsidRDefault="00906F76" w:rsidP="00906F76">
            <w:pPr>
              <w:spacing w:line="240" w:lineRule="atLeast"/>
              <w:ind w:left="426" w:right="333"/>
              <w:jc w:val="both"/>
              <w:rPr>
                <w:rFonts w:cs="Arial"/>
                <w:b/>
                <w:bCs/>
                <w:sz w:val="20"/>
                <w:lang w:val="es-BO" w:eastAsia="es-BO"/>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906F76" w:rsidRPr="000269F9" w14:paraId="0877C1F6" w14:textId="77777777" w:rsidTr="00906F76">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98A8CF4"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234E2896" w14:textId="25AB4EDE" w:rsidR="00906F76" w:rsidRPr="000269F9" w:rsidRDefault="009B283A" w:rsidP="009B283A">
                  <w:pPr>
                    <w:ind w:right="333"/>
                    <w:rPr>
                      <w:rFonts w:cs="Arial"/>
                      <w:b/>
                      <w:bCs/>
                      <w:sz w:val="20"/>
                      <w:lang w:val="es-BO" w:eastAsia="es-BO"/>
                    </w:rPr>
                  </w:pPr>
                  <w:r>
                    <w:rPr>
                      <w:rFonts w:cs="Arial"/>
                      <w:b/>
                      <w:bCs/>
                      <w:sz w:val="20"/>
                      <w:lang w:val="es-BO" w:eastAsia="es-BO"/>
                    </w:rPr>
                    <w:t xml:space="preserve">    </w:t>
                  </w:r>
                  <w:r w:rsidR="00906F76" w:rsidRPr="000269F9">
                    <w:rPr>
                      <w:rFonts w:cs="Arial"/>
                      <w:b/>
                      <w:bCs/>
                      <w:sz w:val="20"/>
                      <w:lang w:val="es-BO" w:eastAsia="es-BO"/>
                    </w:rPr>
                    <w:t>UNIDAD</w:t>
                  </w:r>
                </w:p>
              </w:tc>
            </w:tr>
            <w:tr w:rsidR="00906F76" w:rsidRPr="000269F9" w14:paraId="31C7A9F6" w14:textId="77777777" w:rsidTr="00906F76">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7558A812" w14:textId="77777777" w:rsidR="00906F76" w:rsidRPr="000269F9" w:rsidRDefault="00906F76" w:rsidP="00906F76">
                  <w:pPr>
                    <w:ind w:left="426" w:right="333"/>
                    <w:jc w:val="both"/>
                    <w:rPr>
                      <w:rFonts w:cs="Arial"/>
                      <w:b/>
                      <w:bCs/>
                      <w:sz w:val="20"/>
                      <w:lang w:val="es-BO" w:eastAsia="es-BO"/>
                    </w:rPr>
                  </w:pPr>
                  <w:r w:rsidRPr="000269F9">
                    <w:rPr>
                      <w:rFonts w:cs="Arial"/>
                      <w:b/>
                      <w:bCs/>
                      <w:sz w:val="20"/>
                      <w:lang w:val="es-BO" w:eastAsia="es-BO"/>
                    </w:rPr>
                    <w:t xml:space="preserve">ÍTEM-4 </w:t>
                  </w:r>
                  <w:r>
                    <w:rPr>
                      <w:rFonts w:cs="Arial"/>
                      <w:b/>
                      <w:bCs/>
                      <w:sz w:val="20"/>
                      <w:lang w:val="es-BO" w:eastAsia="es-BO"/>
                    </w:rPr>
                    <w:t xml:space="preserve">–HORMIGON SIMPLE H-21 DOSIF. 1:2:3 </w:t>
                  </w:r>
                </w:p>
              </w:tc>
              <w:tc>
                <w:tcPr>
                  <w:tcW w:w="1754" w:type="dxa"/>
                  <w:tcBorders>
                    <w:top w:val="nil"/>
                    <w:left w:val="nil"/>
                    <w:bottom w:val="single" w:sz="4" w:space="0" w:color="auto"/>
                    <w:right w:val="single" w:sz="4" w:space="0" w:color="auto"/>
                  </w:tcBorders>
                  <w:shd w:val="clear" w:color="000000" w:fill="D0D0D0"/>
                  <w:noWrap/>
                  <w:vAlign w:val="bottom"/>
                  <w:hideMark/>
                </w:tcPr>
                <w:p w14:paraId="6534B319"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m³</w:t>
                  </w:r>
                </w:p>
              </w:tc>
            </w:tr>
          </w:tbl>
          <w:p w14:paraId="53D02113" w14:textId="77777777" w:rsidR="00906F76" w:rsidRDefault="00906F76" w:rsidP="00906F76">
            <w:pPr>
              <w:spacing w:line="240" w:lineRule="atLeast"/>
              <w:ind w:left="426" w:right="333"/>
              <w:jc w:val="both"/>
              <w:rPr>
                <w:rFonts w:cs="Arial"/>
                <w:b/>
                <w:bCs/>
                <w:sz w:val="20"/>
                <w:lang w:val="es-BO" w:eastAsia="es-BO"/>
              </w:rPr>
            </w:pPr>
          </w:p>
          <w:p w14:paraId="7291C684" w14:textId="77777777" w:rsidR="00906F76" w:rsidRPr="000269F9" w:rsidRDefault="00906F76" w:rsidP="006268A4">
            <w:pPr>
              <w:pStyle w:val="Sinespaciado"/>
              <w:numPr>
                <w:ilvl w:val="0"/>
                <w:numId w:val="64"/>
              </w:numPr>
              <w:tabs>
                <w:tab w:val="left" w:pos="823"/>
              </w:tabs>
              <w:jc w:val="both"/>
              <w:rPr>
                <w:rFonts w:ascii="Arial" w:hAnsi="Arial" w:cs="Arial"/>
                <w:b/>
                <w:sz w:val="20"/>
                <w:szCs w:val="20"/>
                <w:lang w:val="es-BO"/>
              </w:rPr>
            </w:pPr>
            <w:r w:rsidRPr="000269F9">
              <w:rPr>
                <w:rFonts w:ascii="Arial" w:hAnsi="Arial" w:cs="Arial"/>
                <w:b/>
                <w:sz w:val="20"/>
                <w:szCs w:val="20"/>
                <w:lang w:val="es-BO"/>
              </w:rPr>
              <w:t>DESCRIPCION</w:t>
            </w:r>
          </w:p>
          <w:p w14:paraId="5D79B661" w14:textId="77777777" w:rsidR="00906F76" w:rsidRPr="000269F9" w:rsidRDefault="00906F76" w:rsidP="00906F76">
            <w:pPr>
              <w:pStyle w:val="Sinespaciado"/>
              <w:ind w:left="720"/>
              <w:jc w:val="both"/>
              <w:rPr>
                <w:rFonts w:ascii="Arial" w:hAnsi="Arial" w:cs="Arial"/>
                <w:b/>
                <w:sz w:val="20"/>
                <w:szCs w:val="20"/>
                <w:lang w:val="es-BO"/>
              </w:rPr>
            </w:pPr>
          </w:p>
          <w:p w14:paraId="21568DF8" w14:textId="77777777" w:rsidR="00906F76" w:rsidRPr="000269F9" w:rsidRDefault="00906F76" w:rsidP="00906F76">
            <w:pPr>
              <w:pStyle w:val="Sinespaciado"/>
              <w:ind w:left="537" w:right="405"/>
              <w:jc w:val="both"/>
              <w:rPr>
                <w:rFonts w:ascii="Arial" w:hAnsi="Arial" w:cs="Arial"/>
                <w:spacing w:val="-4"/>
                <w:sz w:val="20"/>
                <w:szCs w:val="20"/>
                <w:lang w:val="es-BO"/>
              </w:rPr>
            </w:pPr>
            <w:r w:rsidRPr="000269F9">
              <w:rPr>
                <w:rFonts w:ascii="Arial" w:hAnsi="Arial" w:cs="Arial"/>
                <w:spacing w:val="-4"/>
                <w:sz w:val="20"/>
                <w:szCs w:val="20"/>
                <w:lang w:val="es-BO"/>
              </w:rPr>
              <w:t>Este ítem se refiere a la construcción de las zapatas de hormigón armado indicadas en los planos del proyecto.</w:t>
            </w:r>
          </w:p>
          <w:p w14:paraId="109117B2" w14:textId="77777777" w:rsidR="00906F76" w:rsidRPr="000269F9" w:rsidRDefault="00906F76" w:rsidP="00906F76">
            <w:pPr>
              <w:pStyle w:val="Sinespaciado"/>
              <w:ind w:left="537" w:right="405"/>
              <w:jc w:val="both"/>
              <w:rPr>
                <w:rFonts w:ascii="Arial" w:hAnsi="Arial" w:cs="Arial"/>
                <w:spacing w:val="-4"/>
                <w:sz w:val="20"/>
                <w:szCs w:val="20"/>
                <w:lang w:val="es-BO"/>
              </w:rPr>
            </w:pPr>
            <w:r w:rsidRPr="000269F9">
              <w:rPr>
                <w:rFonts w:ascii="Arial" w:hAnsi="Arial" w:cs="Arial"/>
                <w:spacing w:val="-4"/>
                <w:sz w:val="20"/>
                <w:szCs w:val="20"/>
                <w:lang w:val="es-BO"/>
              </w:rPr>
              <w:t>Las estructuras de hormigón armado deberán ser construidas de estricto acuerdo con las líneas, cotas, niveles, rasantes y tolerancias señaladas en los planos, de conformidad con las presentes especificaciones.</w:t>
            </w:r>
          </w:p>
          <w:p w14:paraId="2946CEC6" w14:textId="77777777" w:rsidR="00906F76" w:rsidRPr="000269F9" w:rsidRDefault="00906F76" w:rsidP="00906F76">
            <w:pPr>
              <w:pStyle w:val="Sinespaciado"/>
              <w:ind w:left="537" w:right="405"/>
              <w:jc w:val="both"/>
              <w:rPr>
                <w:rFonts w:ascii="Arial" w:hAnsi="Arial" w:cs="Arial"/>
                <w:spacing w:val="-4"/>
                <w:sz w:val="20"/>
                <w:szCs w:val="20"/>
                <w:lang w:val="es-BO"/>
              </w:rPr>
            </w:pPr>
            <w:r w:rsidRPr="000269F9">
              <w:rPr>
                <w:rFonts w:ascii="Arial" w:hAnsi="Arial" w:cs="Arial"/>
                <w:spacing w:val="-4"/>
                <w:sz w:val="20"/>
                <w:szCs w:val="20"/>
                <w:lang w:val="es-BO"/>
              </w:rPr>
              <w:t>El trabajo incluirá la ejecución de aberturas para instalaciones, juntas, acabados, remoción de encofrados y cimbras, además de otros detalles requeridos para su satisfactorio cumplimiento.</w:t>
            </w:r>
          </w:p>
          <w:p w14:paraId="1C7743DE" w14:textId="77777777" w:rsidR="00906F76" w:rsidRPr="000269F9" w:rsidRDefault="00906F76" w:rsidP="00906F76">
            <w:pPr>
              <w:pStyle w:val="Sinespaciado"/>
              <w:ind w:left="537" w:right="405"/>
              <w:jc w:val="both"/>
              <w:rPr>
                <w:rFonts w:ascii="Arial" w:hAnsi="Arial" w:cs="Arial"/>
                <w:spacing w:val="-4"/>
                <w:sz w:val="20"/>
                <w:szCs w:val="20"/>
                <w:lang w:val="es-BO"/>
              </w:rPr>
            </w:pPr>
            <w:r w:rsidRPr="000269F9">
              <w:rPr>
                <w:rFonts w:ascii="Arial" w:hAnsi="Arial" w:cs="Arial"/>
                <w:spacing w:val="-4"/>
                <w:sz w:val="20"/>
                <w:szCs w:val="20"/>
                <w:lang w:val="es-BO"/>
              </w:rPr>
              <w:t>El hormigón a utilizarse tendrá resistencia característica en compresión a los 28 días de 210 Kg/cm2 (H-21,)  y un contenido de cemento no menor a 350 Kg/m3.</w:t>
            </w:r>
          </w:p>
          <w:p w14:paraId="26736F7F" w14:textId="77777777" w:rsidR="00906F76" w:rsidRPr="000269F9" w:rsidRDefault="00906F76" w:rsidP="00906F76">
            <w:pPr>
              <w:pStyle w:val="Sinespaciado"/>
              <w:ind w:left="537"/>
              <w:jc w:val="both"/>
              <w:rPr>
                <w:rFonts w:ascii="Arial" w:hAnsi="Arial" w:cs="Arial"/>
                <w:sz w:val="20"/>
                <w:szCs w:val="20"/>
                <w:lang w:val="es-BO"/>
              </w:rPr>
            </w:pPr>
          </w:p>
          <w:p w14:paraId="3589186E" w14:textId="77777777" w:rsidR="00906F76" w:rsidRPr="000269F9" w:rsidRDefault="00906F76" w:rsidP="006268A4">
            <w:pPr>
              <w:pStyle w:val="Sinespaciado"/>
              <w:numPr>
                <w:ilvl w:val="0"/>
                <w:numId w:val="64"/>
              </w:numPr>
              <w:tabs>
                <w:tab w:val="left" w:pos="537"/>
                <w:tab w:val="left" w:pos="821"/>
              </w:tabs>
              <w:jc w:val="both"/>
              <w:rPr>
                <w:rFonts w:ascii="Arial" w:hAnsi="Arial" w:cs="Arial"/>
                <w:b/>
                <w:sz w:val="20"/>
                <w:szCs w:val="20"/>
                <w:lang w:val="es-BO"/>
              </w:rPr>
            </w:pPr>
            <w:r w:rsidRPr="000269F9">
              <w:rPr>
                <w:rFonts w:ascii="Arial" w:hAnsi="Arial" w:cs="Arial"/>
                <w:b/>
                <w:sz w:val="20"/>
                <w:szCs w:val="20"/>
                <w:lang w:val="es-BO"/>
              </w:rPr>
              <w:t>MATERIAL, HERRAMIENTAS Y EQUIPO</w:t>
            </w:r>
          </w:p>
          <w:p w14:paraId="677AFDC3" w14:textId="77777777" w:rsidR="00906F76" w:rsidRPr="000269F9" w:rsidRDefault="00906F76" w:rsidP="00906F76">
            <w:pPr>
              <w:pStyle w:val="Sinespaciado"/>
              <w:tabs>
                <w:tab w:val="left" w:pos="537"/>
                <w:tab w:val="left" w:pos="821"/>
              </w:tabs>
              <w:ind w:left="537"/>
              <w:jc w:val="both"/>
              <w:rPr>
                <w:rFonts w:ascii="Arial" w:hAnsi="Arial" w:cs="Arial"/>
                <w:b/>
                <w:sz w:val="20"/>
                <w:szCs w:val="20"/>
                <w:lang w:val="es-BO"/>
              </w:rPr>
            </w:pPr>
          </w:p>
          <w:p w14:paraId="74661ED1" w14:textId="77777777" w:rsidR="00906F76" w:rsidRDefault="00906F76" w:rsidP="00906F76">
            <w:pPr>
              <w:pStyle w:val="Sinespaciado"/>
              <w:ind w:left="537" w:right="405"/>
              <w:jc w:val="both"/>
              <w:rPr>
                <w:rFonts w:ascii="Arial" w:hAnsi="Arial" w:cs="Arial"/>
                <w:spacing w:val="-4"/>
                <w:sz w:val="20"/>
                <w:szCs w:val="20"/>
                <w:lang w:val="es-BO"/>
              </w:rPr>
            </w:pPr>
            <w:r w:rsidRPr="000269F9">
              <w:rPr>
                <w:rFonts w:ascii="Arial" w:hAnsi="Arial" w:cs="Arial"/>
                <w:spacing w:val="-4"/>
                <w:sz w:val="20"/>
                <w:szCs w:val="20"/>
                <w:lang w:val="es-BO"/>
              </w:rPr>
              <w:t xml:space="preserve">El Contratista proporcionará todos los materiales, herramientas y equipo necesarios para la ejecución de los trabajos, los mismos deberán ser aprobados por el </w:t>
            </w:r>
            <w:r w:rsidRPr="003E65FB">
              <w:rPr>
                <w:rFonts w:ascii="Arial" w:hAnsi="Arial" w:cs="Arial"/>
                <w:spacing w:val="-4"/>
                <w:sz w:val="20"/>
                <w:szCs w:val="20"/>
                <w:lang w:val="es-BO"/>
              </w:rPr>
              <w:t>Fiscal</w:t>
            </w:r>
            <w:r w:rsidRPr="000269F9">
              <w:rPr>
                <w:rFonts w:ascii="Arial" w:hAnsi="Arial" w:cs="Arial"/>
                <w:spacing w:val="-4"/>
                <w:sz w:val="20"/>
                <w:szCs w:val="20"/>
                <w:lang w:val="es-BO"/>
              </w:rPr>
              <w:t>.</w:t>
            </w:r>
          </w:p>
          <w:p w14:paraId="0CB9373B" w14:textId="77777777" w:rsidR="00906F76" w:rsidRPr="000269F9" w:rsidRDefault="00906F76" w:rsidP="00906F76">
            <w:pPr>
              <w:pStyle w:val="Sinespaciado"/>
              <w:ind w:left="537" w:right="405"/>
              <w:jc w:val="both"/>
              <w:rPr>
                <w:rFonts w:ascii="Arial" w:hAnsi="Arial" w:cs="Arial"/>
                <w:spacing w:val="-4"/>
                <w:sz w:val="20"/>
                <w:szCs w:val="20"/>
                <w:lang w:val="es-BO"/>
              </w:rPr>
            </w:pPr>
          </w:p>
          <w:p w14:paraId="38889D4A" w14:textId="77777777" w:rsidR="00906F76" w:rsidRPr="007B541B" w:rsidRDefault="00906F76" w:rsidP="00906F76">
            <w:pPr>
              <w:pStyle w:val="Sinespaciado"/>
              <w:tabs>
                <w:tab w:val="left" w:pos="537"/>
                <w:tab w:val="left" w:pos="821"/>
              </w:tabs>
              <w:ind w:left="537"/>
              <w:jc w:val="both"/>
              <w:rPr>
                <w:rFonts w:ascii="Arial" w:hAnsi="Arial" w:cs="Arial"/>
                <w:sz w:val="20"/>
                <w:szCs w:val="20"/>
                <w:lang w:val="es-BO"/>
              </w:rPr>
            </w:pPr>
            <w:r w:rsidRPr="007B541B">
              <w:rPr>
                <w:rFonts w:ascii="Arial" w:hAnsi="Arial" w:cs="Arial"/>
                <w:sz w:val="20"/>
                <w:szCs w:val="20"/>
                <w:lang w:val="es-BO"/>
              </w:rPr>
              <w:t>MATERIAL:</w:t>
            </w:r>
          </w:p>
          <w:p w14:paraId="6C06E4F7" w14:textId="77777777" w:rsidR="00906F76" w:rsidRPr="000269F9" w:rsidRDefault="00906F76" w:rsidP="006268A4">
            <w:pPr>
              <w:pStyle w:val="Sinespaciado"/>
              <w:numPr>
                <w:ilvl w:val="0"/>
                <w:numId w:val="65"/>
              </w:numPr>
              <w:jc w:val="both"/>
              <w:rPr>
                <w:rFonts w:ascii="Arial" w:hAnsi="Arial" w:cs="Arial"/>
                <w:sz w:val="20"/>
                <w:szCs w:val="20"/>
                <w:lang w:val="es-BO"/>
              </w:rPr>
            </w:pPr>
            <w:r w:rsidRPr="000269F9">
              <w:rPr>
                <w:rFonts w:ascii="Arial" w:hAnsi="Arial" w:cs="Arial"/>
                <w:sz w:val="20"/>
                <w:szCs w:val="20"/>
                <w:lang w:val="es-BO"/>
              </w:rPr>
              <w:lastRenderedPageBreak/>
              <w:t>Cemento Portland</w:t>
            </w:r>
          </w:p>
          <w:p w14:paraId="5F8AC3B3" w14:textId="77777777" w:rsidR="00906F76" w:rsidRPr="000269F9" w:rsidRDefault="00906F76" w:rsidP="006268A4">
            <w:pPr>
              <w:pStyle w:val="Sinespaciado"/>
              <w:numPr>
                <w:ilvl w:val="0"/>
                <w:numId w:val="65"/>
              </w:numPr>
              <w:jc w:val="both"/>
              <w:rPr>
                <w:rFonts w:ascii="Arial" w:hAnsi="Arial" w:cs="Arial"/>
                <w:sz w:val="20"/>
                <w:szCs w:val="20"/>
                <w:lang w:val="es-BO"/>
              </w:rPr>
            </w:pPr>
            <w:r w:rsidRPr="000269F9">
              <w:rPr>
                <w:rFonts w:ascii="Arial" w:hAnsi="Arial" w:cs="Arial"/>
                <w:sz w:val="20"/>
                <w:szCs w:val="20"/>
                <w:lang w:val="es-BO"/>
              </w:rPr>
              <w:t>Grava Común</w:t>
            </w:r>
          </w:p>
          <w:p w14:paraId="6982A07D" w14:textId="77777777" w:rsidR="00906F76" w:rsidRPr="000269F9" w:rsidRDefault="00906F76" w:rsidP="006268A4">
            <w:pPr>
              <w:pStyle w:val="Sinespaciado"/>
              <w:numPr>
                <w:ilvl w:val="0"/>
                <w:numId w:val="65"/>
              </w:numPr>
              <w:jc w:val="both"/>
              <w:rPr>
                <w:rFonts w:ascii="Arial" w:hAnsi="Arial" w:cs="Arial"/>
                <w:sz w:val="20"/>
                <w:szCs w:val="20"/>
                <w:lang w:val="es-BO"/>
              </w:rPr>
            </w:pPr>
            <w:r w:rsidRPr="000269F9">
              <w:rPr>
                <w:rFonts w:ascii="Arial" w:hAnsi="Arial" w:cs="Arial"/>
                <w:sz w:val="20"/>
                <w:szCs w:val="20"/>
                <w:lang w:val="es-BO"/>
              </w:rPr>
              <w:t>Arena Común</w:t>
            </w:r>
          </w:p>
          <w:p w14:paraId="5353BBEB" w14:textId="77777777" w:rsidR="00906F76" w:rsidRDefault="00906F76" w:rsidP="00906F76">
            <w:pPr>
              <w:pStyle w:val="Sinespaciado"/>
              <w:ind w:left="537" w:firstLine="142"/>
              <w:jc w:val="both"/>
              <w:rPr>
                <w:rFonts w:ascii="Arial" w:hAnsi="Arial" w:cs="Arial"/>
                <w:sz w:val="20"/>
                <w:szCs w:val="20"/>
                <w:lang w:val="es-BO"/>
              </w:rPr>
            </w:pPr>
            <w:r>
              <w:rPr>
                <w:rFonts w:ascii="Arial" w:hAnsi="Arial" w:cs="Arial"/>
                <w:sz w:val="20"/>
                <w:szCs w:val="20"/>
                <w:lang w:val="es-BO"/>
              </w:rPr>
              <w:t>EQUIPO:</w:t>
            </w:r>
          </w:p>
          <w:p w14:paraId="4E5CFE69" w14:textId="77777777" w:rsidR="00906F76" w:rsidRDefault="00906F76" w:rsidP="006268A4">
            <w:pPr>
              <w:pStyle w:val="Sinespaciado"/>
              <w:numPr>
                <w:ilvl w:val="0"/>
                <w:numId w:val="65"/>
              </w:numPr>
              <w:jc w:val="both"/>
              <w:rPr>
                <w:rFonts w:ascii="Arial" w:hAnsi="Arial" w:cs="Arial"/>
                <w:sz w:val="20"/>
                <w:szCs w:val="20"/>
                <w:lang w:val="es-BO"/>
              </w:rPr>
            </w:pPr>
            <w:r>
              <w:rPr>
                <w:rFonts w:ascii="Arial" w:hAnsi="Arial" w:cs="Arial"/>
                <w:sz w:val="20"/>
                <w:szCs w:val="20"/>
                <w:lang w:val="es-BO"/>
              </w:rPr>
              <w:t xml:space="preserve">MEZCLADORA </w:t>
            </w:r>
          </w:p>
          <w:p w14:paraId="6098EC64" w14:textId="77777777" w:rsidR="00906F76" w:rsidRDefault="00906F76" w:rsidP="006268A4">
            <w:pPr>
              <w:pStyle w:val="Sinespaciado"/>
              <w:numPr>
                <w:ilvl w:val="0"/>
                <w:numId w:val="65"/>
              </w:numPr>
              <w:jc w:val="both"/>
              <w:rPr>
                <w:rFonts w:ascii="Arial" w:hAnsi="Arial" w:cs="Arial"/>
                <w:sz w:val="20"/>
                <w:szCs w:val="20"/>
                <w:lang w:val="es-BO"/>
              </w:rPr>
            </w:pPr>
            <w:r>
              <w:rPr>
                <w:rFonts w:ascii="Arial" w:hAnsi="Arial" w:cs="Arial"/>
                <w:sz w:val="20"/>
                <w:szCs w:val="20"/>
                <w:lang w:val="es-BO"/>
              </w:rPr>
              <w:t>VIBRADORA</w:t>
            </w:r>
          </w:p>
          <w:p w14:paraId="65B1A7E5" w14:textId="77777777" w:rsidR="00906F76" w:rsidRPr="000269F9" w:rsidRDefault="00906F76" w:rsidP="00906F76">
            <w:pPr>
              <w:pStyle w:val="Sinespaciado"/>
              <w:ind w:left="1080"/>
              <w:jc w:val="both"/>
              <w:rPr>
                <w:rFonts w:ascii="Arial" w:hAnsi="Arial" w:cs="Arial"/>
                <w:sz w:val="20"/>
                <w:szCs w:val="20"/>
                <w:lang w:val="es-BO"/>
              </w:rPr>
            </w:pPr>
          </w:p>
          <w:p w14:paraId="180303EE" w14:textId="3AC45C1C" w:rsidR="00906F76" w:rsidRPr="0036422F" w:rsidRDefault="00906F76" w:rsidP="0036422F">
            <w:pPr>
              <w:pStyle w:val="Sinespaciado"/>
              <w:numPr>
                <w:ilvl w:val="0"/>
                <w:numId w:val="64"/>
              </w:numPr>
              <w:tabs>
                <w:tab w:val="left" w:pos="821"/>
              </w:tabs>
              <w:jc w:val="both"/>
              <w:rPr>
                <w:rFonts w:ascii="Arial" w:hAnsi="Arial" w:cs="Arial"/>
                <w:b/>
                <w:sz w:val="20"/>
                <w:szCs w:val="20"/>
                <w:lang w:val="es-BO"/>
              </w:rPr>
            </w:pPr>
            <w:r w:rsidRPr="000269F9">
              <w:rPr>
                <w:rFonts w:ascii="Arial" w:hAnsi="Arial" w:cs="Arial"/>
                <w:b/>
                <w:sz w:val="20"/>
                <w:szCs w:val="20"/>
                <w:lang w:val="es-BO"/>
              </w:rPr>
              <w:t>FORMA DE EJECUCION</w:t>
            </w:r>
          </w:p>
          <w:p w14:paraId="46BA8951" w14:textId="77777777" w:rsidR="00906F76" w:rsidRPr="000269F9" w:rsidRDefault="00906F76" w:rsidP="006268A4">
            <w:pPr>
              <w:pStyle w:val="Sinespaciado"/>
              <w:numPr>
                <w:ilvl w:val="0"/>
                <w:numId w:val="64"/>
              </w:numPr>
              <w:jc w:val="both"/>
              <w:rPr>
                <w:rFonts w:ascii="Arial" w:hAnsi="Arial" w:cs="Arial"/>
                <w:b/>
                <w:sz w:val="20"/>
                <w:szCs w:val="20"/>
                <w:lang w:val="es-BO"/>
              </w:rPr>
            </w:pPr>
            <w:r w:rsidRPr="000269F9">
              <w:rPr>
                <w:rFonts w:ascii="Arial" w:hAnsi="Arial" w:cs="Arial"/>
                <w:b/>
                <w:sz w:val="20"/>
                <w:szCs w:val="20"/>
                <w:lang w:val="es-BO"/>
              </w:rPr>
              <w:t>Encofrados</w:t>
            </w:r>
          </w:p>
          <w:p w14:paraId="7D32C9AE" w14:textId="77777777" w:rsidR="00906F76" w:rsidRPr="000269F9" w:rsidRDefault="00906F76" w:rsidP="00906F76">
            <w:pPr>
              <w:pStyle w:val="Sinespaciado"/>
              <w:ind w:left="1257"/>
              <w:jc w:val="both"/>
              <w:rPr>
                <w:rFonts w:ascii="Arial" w:hAnsi="Arial" w:cs="Arial"/>
                <w:b/>
                <w:sz w:val="20"/>
                <w:szCs w:val="20"/>
                <w:lang w:val="es-BO"/>
              </w:rPr>
            </w:pPr>
          </w:p>
          <w:p w14:paraId="20700F93"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Los encofrados podrán ser de madera, metálicos u otro material lo suficientemente rígido.</w:t>
            </w:r>
          </w:p>
          <w:p w14:paraId="06123B85"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Tendrán las formas, dimensiones y estabilidad necesarias para resistir el peso del vaciado, personal y esfuerzos por el vibrado del hormigón durante el vaciado, asimismo, deberán soportar los esfuerzos debidos a la acción del viento. </w:t>
            </w:r>
          </w:p>
          <w:p w14:paraId="04820AE0"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Deberán ser montados de tal manera que sus deformaciones sean lo suficientemente pequeñas como para no afectar al aspecto de la obra terminada.</w:t>
            </w:r>
          </w:p>
          <w:p w14:paraId="0BE7F7A3"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Deberán ser estancos a fin de evitar el empobrecimiento del hormigón por escurrimiento del agua.</w:t>
            </w:r>
          </w:p>
          <w:p w14:paraId="5D13EDE6"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Excepto si el </w:t>
            </w:r>
            <w:r w:rsidRPr="003E65FB">
              <w:rPr>
                <w:rFonts w:ascii="Arial" w:hAnsi="Arial" w:cs="Arial"/>
                <w:sz w:val="20"/>
                <w:szCs w:val="20"/>
                <w:lang w:val="es-BO"/>
              </w:rPr>
              <w:t>Fiscal</w:t>
            </w:r>
            <w:r w:rsidRPr="000269F9">
              <w:rPr>
                <w:rFonts w:ascii="Arial" w:hAnsi="Arial" w:cs="Arial"/>
                <w:sz w:val="20"/>
                <w:szCs w:val="20"/>
                <w:lang w:val="es-BO"/>
              </w:rPr>
              <w:t xml:space="preserve"> ordena lo contrario, en todos los ángulos de los encofrados se colocarán molduras o filetes triangulares cepillados.</w:t>
            </w:r>
          </w:p>
          <w:p w14:paraId="609A678B"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Para el hormigón visto, se utilizarán tablones cepillados del lado interior.  En este caso, el encofrado deberá ser realizado con suma prolijidad. </w:t>
            </w:r>
          </w:p>
          <w:p w14:paraId="1E833B48"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Para facilitar la inspección y limpieza de los encofrados en las columnas, pilares o muros, se dejarán a distintas alturas ventanas provisionales. </w:t>
            </w:r>
          </w:p>
          <w:p w14:paraId="2B85EF55"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Cuando el </w:t>
            </w:r>
            <w:r w:rsidRPr="003E65FB">
              <w:rPr>
                <w:rFonts w:ascii="Arial" w:hAnsi="Arial" w:cs="Arial"/>
                <w:sz w:val="20"/>
                <w:szCs w:val="20"/>
                <w:lang w:val="es-BO"/>
              </w:rPr>
              <w:t>Fiscal</w:t>
            </w:r>
            <w:r w:rsidRPr="000269F9">
              <w:rPr>
                <w:rFonts w:ascii="Arial" w:hAnsi="Arial" w:cs="Arial"/>
                <w:sz w:val="20"/>
                <w:szCs w:val="20"/>
                <w:lang w:val="es-BO"/>
              </w:rPr>
              <w:t xml:space="preserve"> de Obra compruebe que los encofrados presentan defectos, interrumpirá las operaciones de vaciado hasta que las deficiencias sean corregidas. </w:t>
            </w:r>
          </w:p>
          <w:p w14:paraId="4C3B4FD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Como medida previa a la colocación del hormigón se procederá a la limpieza y humedecimiento de los encofrados, no debiendo sin embargo quedar películas de agua sobre la superficie. </w:t>
            </w:r>
          </w:p>
          <w:p w14:paraId="1A73D623"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Si se prevén varios usos de los encofrados, estos deberán limpiarse y repararse perfectamente antes de su nuevo uso.</w:t>
            </w:r>
          </w:p>
          <w:p w14:paraId="68EAB210"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número máximo de usos del encofrado se obtendrá del análisis de precios unitarios. </w:t>
            </w:r>
          </w:p>
          <w:p w14:paraId="0EBDF63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No se deberán utilizar superficies de tierra que hagan las veces de encofrado a menos que así se especifique. </w:t>
            </w:r>
          </w:p>
          <w:p w14:paraId="289C679D" w14:textId="77777777" w:rsidR="00906F76" w:rsidRPr="000269F9" w:rsidRDefault="00906F76" w:rsidP="00906F76">
            <w:pPr>
              <w:pStyle w:val="Sinespaciado"/>
              <w:ind w:left="537" w:right="396"/>
              <w:jc w:val="both"/>
              <w:rPr>
                <w:rFonts w:ascii="Arial" w:hAnsi="Arial" w:cs="Arial"/>
                <w:b/>
                <w:sz w:val="20"/>
                <w:szCs w:val="20"/>
                <w:lang w:val="es-BO"/>
              </w:rPr>
            </w:pPr>
          </w:p>
          <w:p w14:paraId="133FC9A1"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Mezclado</w:t>
            </w:r>
          </w:p>
          <w:p w14:paraId="1C4F9708"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El hormigón preparado en obra será mezclado mecánicamente, para lo cual:</w:t>
            </w:r>
          </w:p>
          <w:p w14:paraId="3461D0E5"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Se utilizará una hormigonera de capacidad suficiente para la realización de los trabajos requeridos. </w:t>
            </w:r>
          </w:p>
          <w:p w14:paraId="2797A38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7F685C2F"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hormigón se amasará de manera que se obtenga una distribución uniforme de los componentes (en particular de los aditivos) y una consistencia uniforme de la mezcla. </w:t>
            </w:r>
          </w:p>
          <w:p w14:paraId="61A56C7C"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tiempo mínimo de mezclado será de 1.5 minutos por cada batida.  El tiempo máximo de mezclado será tal que no se produzca la disgregación de los agregados. </w:t>
            </w:r>
          </w:p>
          <w:p w14:paraId="223FC32A" w14:textId="77777777" w:rsidR="00906F76" w:rsidRPr="000269F9" w:rsidRDefault="00906F76" w:rsidP="00906F76">
            <w:pPr>
              <w:pStyle w:val="Sinespaciado"/>
              <w:ind w:left="537" w:right="396"/>
              <w:jc w:val="both"/>
              <w:rPr>
                <w:rFonts w:ascii="Arial" w:hAnsi="Arial" w:cs="Arial"/>
                <w:b/>
                <w:sz w:val="20"/>
                <w:szCs w:val="20"/>
                <w:lang w:val="es-BO"/>
              </w:rPr>
            </w:pPr>
          </w:p>
          <w:p w14:paraId="032EEE3D"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 xml:space="preserve">Transporte </w:t>
            </w:r>
          </w:p>
          <w:p w14:paraId="689B6BBB"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14:paraId="2D80D195"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Se deberá evitar que la mezcla no llegue a secarse de modo que impida o dificulte su puesta en obra y vibrado. </w:t>
            </w:r>
          </w:p>
          <w:p w14:paraId="41F5032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En ningún caso se debe añadir agua a la mezcla una vez sacada de la hormigonera </w:t>
            </w:r>
          </w:p>
          <w:p w14:paraId="6F8656E3"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Para los medios corrientes de transporte, el hormigón debe colocarse en su posición definitiva dentro de los encofrados, antes de que transcurran 30 minutos desde su preparación.</w:t>
            </w:r>
          </w:p>
          <w:p w14:paraId="0FC0485D" w14:textId="77777777" w:rsidR="00906F76" w:rsidRPr="000269F9" w:rsidRDefault="00906F76" w:rsidP="00906F76">
            <w:pPr>
              <w:pStyle w:val="Sinespaciado"/>
              <w:ind w:left="537" w:right="396"/>
              <w:jc w:val="both"/>
              <w:rPr>
                <w:rFonts w:ascii="Arial" w:hAnsi="Arial" w:cs="Arial"/>
                <w:b/>
                <w:sz w:val="20"/>
                <w:szCs w:val="20"/>
                <w:lang w:val="es-BO"/>
              </w:rPr>
            </w:pPr>
          </w:p>
          <w:p w14:paraId="5EA4E20A"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 xml:space="preserve">Vaciado </w:t>
            </w:r>
          </w:p>
          <w:p w14:paraId="768073B2" w14:textId="77777777" w:rsidR="00906F76" w:rsidRPr="000269F9" w:rsidRDefault="00906F76" w:rsidP="00906F76">
            <w:pPr>
              <w:pStyle w:val="Sinespaciado"/>
              <w:ind w:left="1257" w:right="396"/>
              <w:jc w:val="both"/>
              <w:rPr>
                <w:rFonts w:ascii="Arial" w:hAnsi="Arial" w:cs="Arial"/>
                <w:b/>
                <w:sz w:val="20"/>
                <w:szCs w:val="20"/>
                <w:lang w:val="es-BO"/>
              </w:rPr>
            </w:pPr>
          </w:p>
          <w:p w14:paraId="38E35A3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lastRenderedPageBreak/>
              <w:t xml:space="preserve">No se procederá al vaciado de los elementos estructurales sin antes contar con la autorización del </w:t>
            </w:r>
            <w:r w:rsidRPr="003E65FB">
              <w:rPr>
                <w:rFonts w:ascii="Arial" w:hAnsi="Arial" w:cs="Arial"/>
                <w:sz w:val="20"/>
                <w:szCs w:val="20"/>
                <w:lang w:val="es-BO"/>
              </w:rPr>
              <w:t>Fiscal</w:t>
            </w:r>
            <w:r w:rsidRPr="000269F9">
              <w:rPr>
                <w:rFonts w:ascii="Arial" w:hAnsi="Arial" w:cs="Arial"/>
                <w:sz w:val="20"/>
                <w:szCs w:val="20"/>
                <w:lang w:val="es-BO"/>
              </w:rPr>
              <w:t xml:space="preserve"> de Obra. </w:t>
            </w:r>
          </w:p>
          <w:p w14:paraId="0509C9A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El vaciado del hormigón se realizará de acuerdo a un plan de trabajo organizado, teniendo en cuenta que el hormigón correspondiente a cada elemento estructural debe ser vaciado en forma continua.</w:t>
            </w:r>
          </w:p>
          <w:p w14:paraId="6388D57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 temperatura de vaciado será mayor a </w:t>
            </w:r>
            <w:smartTag w:uri="urn:schemas-microsoft-com:office:smarttags" w:element="metricconverter">
              <w:smartTagPr>
                <w:attr w:name="ProductID" w:val="5ﾰC"/>
              </w:smartTagPr>
              <w:r w:rsidRPr="000269F9">
                <w:rPr>
                  <w:rFonts w:ascii="Arial" w:hAnsi="Arial" w:cs="Arial"/>
                  <w:sz w:val="20"/>
                  <w:szCs w:val="20"/>
                  <w:lang w:val="es-BO"/>
                </w:rPr>
                <w:t>5°C</w:t>
              </w:r>
            </w:smartTag>
            <w:r w:rsidRPr="000269F9">
              <w:rPr>
                <w:rFonts w:ascii="Arial" w:hAnsi="Arial" w:cs="Arial"/>
                <w:sz w:val="20"/>
                <w:szCs w:val="20"/>
                <w:lang w:val="es-BO"/>
              </w:rPr>
              <w:t xml:space="preserve">. </w:t>
            </w:r>
          </w:p>
          <w:p w14:paraId="1371337C"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No podrá efectuarse el vaciado durante la lluvia. </w:t>
            </w:r>
          </w:p>
          <w:p w14:paraId="78D0D0F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En los lugares donde el vibrado se haga difícil, antes del vaciado se colocará una capa de mortero de cemento y arena con la misma proporción que la correspondiente al hormigón. </w:t>
            </w:r>
          </w:p>
          <w:p w14:paraId="7DECB6E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No será permitido disponer de grandes cantidades de hormigón en un solo lugar para esparcirlo posteriormente. </w:t>
            </w:r>
          </w:p>
          <w:p w14:paraId="7D31471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Por ningún motivo se podrá agregar agua en el momento de hormigonar. </w:t>
            </w:r>
          </w:p>
          <w:p w14:paraId="6680CD03"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espesor máximo de la capa de hormigón no deberá exceder a </w:t>
            </w:r>
            <w:smartTag w:uri="urn:schemas-microsoft-com:office:smarttags" w:element="metricconverter">
              <w:smartTagPr>
                <w:attr w:name="ProductID" w:val="50 cm"/>
              </w:smartTagPr>
              <w:r w:rsidRPr="000269F9">
                <w:rPr>
                  <w:rFonts w:ascii="Arial" w:hAnsi="Arial" w:cs="Arial"/>
                  <w:sz w:val="20"/>
                  <w:szCs w:val="20"/>
                  <w:lang w:val="es-BO"/>
                </w:rPr>
                <w:t>50 cm</w:t>
              </w:r>
            </w:smartTag>
            <w:r w:rsidRPr="000269F9">
              <w:rPr>
                <w:rFonts w:ascii="Arial" w:hAnsi="Arial" w:cs="Arial"/>
                <w:sz w:val="20"/>
                <w:szCs w:val="20"/>
                <w:lang w:val="es-BO"/>
              </w:rPr>
              <w:t xml:space="preserve">. para permitir una compactación eficaz, excepto en las columnas.  </w:t>
            </w:r>
          </w:p>
          <w:p w14:paraId="7645EAF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La velocidad del vaciado será la suficiente para garantizar que el hormigón se mantenga plástico en todo momento y así pueda ocupar los espacios entre armaduras y encofrados.</w:t>
            </w:r>
          </w:p>
          <w:p w14:paraId="73530D3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No se podrá verter el hormigón libremente desde alturas superiores a </w:t>
            </w:r>
            <w:smartTag w:uri="urn:schemas-microsoft-com:office:smarttags" w:element="metricconverter">
              <w:smartTagPr>
                <w:attr w:name="ProductID" w:val="1.50 m"/>
              </w:smartTagPr>
              <w:r w:rsidRPr="000269F9">
                <w:rPr>
                  <w:rFonts w:ascii="Arial" w:hAnsi="Arial" w:cs="Arial"/>
                  <w:sz w:val="20"/>
                  <w:szCs w:val="20"/>
                  <w:lang w:val="es-BO"/>
                </w:rPr>
                <w:t>1.50 m</w:t>
              </w:r>
            </w:smartTag>
            <w:r w:rsidRPr="000269F9">
              <w:rPr>
                <w:rFonts w:ascii="Arial" w:hAnsi="Arial" w:cs="Arial"/>
                <w:sz w:val="20"/>
                <w:szCs w:val="20"/>
                <w:lang w:val="es-BO"/>
              </w:rPr>
              <w:t xml:space="preserve">, debiendo en este caso utilizar canalones, embudos o conductos cilíndricos. </w:t>
            </w:r>
          </w:p>
          <w:p w14:paraId="543000BA"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Después de hormigonar las columnas y muros se debe esperar 12 horas antes de vaciar las vigas y losas para así permitir el asentamiento del hormigón. </w:t>
            </w:r>
          </w:p>
          <w:p w14:paraId="5098CD7D"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En las losas el vaciado deberá efectuarse por franjas de ancho tal que, al vaciar la capa siguiente, en la primera no se haya iniciado el fraguado. </w:t>
            </w:r>
          </w:p>
          <w:p w14:paraId="11102029" w14:textId="77777777" w:rsidR="00906F76" w:rsidRPr="000269F9" w:rsidRDefault="00906F76" w:rsidP="00906F76">
            <w:pPr>
              <w:pStyle w:val="Sinespaciado"/>
              <w:ind w:left="537" w:right="396"/>
              <w:jc w:val="both"/>
              <w:rPr>
                <w:rFonts w:ascii="Arial" w:hAnsi="Arial" w:cs="Arial"/>
                <w:sz w:val="20"/>
                <w:szCs w:val="20"/>
                <w:lang w:val="es-BO"/>
              </w:rPr>
            </w:pPr>
          </w:p>
          <w:p w14:paraId="32AE8004"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Vibrado</w:t>
            </w:r>
          </w:p>
          <w:p w14:paraId="6B71D8FD" w14:textId="77777777" w:rsidR="00906F76" w:rsidRPr="000269F9" w:rsidRDefault="00906F76" w:rsidP="00906F76">
            <w:pPr>
              <w:pStyle w:val="Sinespaciado"/>
              <w:ind w:left="1257" w:right="396"/>
              <w:jc w:val="both"/>
              <w:rPr>
                <w:rFonts w:ascii="Arial" w:hAnsi="Arial" w:cs="Arial"/>
                <w:b/>
                <w:sz w:val="20"/>
                <w:szCs w:val="20"/>
                <w:lang w:val="es-BO"/>
              </w:rPr>
            </w:pPr>
          </w:p>
          <w:p w14:paraId="099E635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La compactación de los hormigones se realizará mediante vibrado de manera tal que se eliminen los huecos o burbujas de aire en el interior de la masa, evitando la disgregación de los agregados.</w:t>
            </w:r>
          </w:p>
          <w:p w14:paraId="1C54C237"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vibrado será realizado mediante vibradoras de inmersión y alta frecuencia que deberán ser manejadas por obreros especializados. </w:t>
            </w:r>
          </w:p>
          <w:p w14:paraId="7AAB7CC3"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De ninguna manera se permitirá el uso de las vibradoras para el transporte de la mezcla</w:t>
            </w:r>
          </w:p>
          <w:p w14:paraId="1FDE3B4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En ningún caso se iniciará el vaciado si no se cuenta por lo menos con dos vibradoras en perfecto estado. </w:t>
            </w:r>
          </w:p>
          <w:p w14:paraId="2B95D98F"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Las vibradoras serán introducidas en puntos equidistantes a </w:t>
            </w:r>
            <w:smartTag w:uri="urn:schemas-microsoft-com:office:smarttags" w:element="metricconverter">
              <w:smartTagPr>
                <w:attr w:name="ProductID" w:val="45 cm"/>
              </w:smartTagPr>
              <w:r w:rsidRPr="000269F9">
                <w:rPr>
                  <w:rFonts w:ascii="Arial" w:hAnsi="Arial" w:cs="Arial"/>
                  <w:sz w:val="20"/>
                  <w:szCs w:val="20"/>
                  <w:lang w:val="es-BO"/>
                </w:rPr>
                <w:t>45 cm</w:t>
              </w:r>
            </w:smartTag>
            <w:r w:rsidRPr="000269F9">
              <w:rPr>
                <w:rFonts w:ascii="Arial" w:hAnsi="Arial" w:cs="Arial"/>
                <w:sz w:val="20"/>
                <w:szCs w:val="20"/>
                <w:lang w:val="es-BO"/>
              </w:rPr>
              <w:t xml:space="preserve">. entre sí y durante </w:t>
            </w:r>
            <w:smartTag w:uri="urn:schemas-microsoft-com:office:smarttags" w:element="metricconverter">
              <w:smartTagPr>
                <w:attr w:name="ProductID" w:val="5 a"/>
              </w:smartTagPr>
              <w:r w:rsidRPr="000269F9">
                <w:rPr>
                  <w:rFonts w:ascii="Arial" w:hAnsi="Arial" w:cs="Arial"/>
                  <w:sz w:val="20"/>
                  <w:szCs w:val="20"/>
                  <w:lang w:val="es-BO"/>
                </w:rPr>
                <w:t>5 a</w:t>
              </w:r>
            </w:smartTag>
            <w:r w:rsidRPr="000269F9">
              <w:rPr>
                <w:rFonts w:ascii="Arial" w:hAnsi="Arial" w:cs="Arial"/>
                <w:sz w:val="20"/>
                <w:szCs w:val="20"/>
                <w:lang w:val="es-BO"/>
              </w:rPr>
              <w:t xml:space="preserve"> 15 segundos para evitar la disgregación.  </w:t>
            </w:r>
          </w:p>
          <w:p w14:paraId="2EC7FB9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Las vibradoras se introducirán y retirarán lentamente y en posición vertical o ligeramente inclinadas. </w:t>
            </w:r>
          </w:p>
          <w:p w14:paraId="490BDC5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vibrado mecánico se completará con un apisonado del hormigón y un golpeteo de los encofrados. </w:t>
            </w:r>
          </w:p>
          <w:p w14:paraId="67110BE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Queda prohibido el vibrado en las armaduras. </w:t>
            </w:r>
          </w:p>
          <w:p w14:paraId="1402D1B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Desencofrado  </w:t>
            </w:r>
          </w:p>
          <w:p w14:paraId="4B346525"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 remoción de encofrados se realizará de acuerdo a un plan, que será el más conveniente para evitar que se produzcan efectos anormales en determinadas secciones de la estructura.  Dicho plan deberá ser previamente aprobado por el </w:t>
            </w:r>
            <w:r w:rsidRPr="003E65FB">
              <w:rPr>
                <w:rFonts w:ascii="Arial" w:hAnsi="Arial" w:cs="Arial"/>
                <w:sz w:val="20"/>
                <w:szCs w:val="20"/>
                <w:lang w:val="es-BO"/>
              </w:rPr>
              <w:t>Fiscal</w:t>
            </w:r>
            <w:r w:rsidRPr="000269F9">
              <w:rPr>
                <w:rFonts w:ascii="Arial" w:hAnsi="Arial" w:cs="Arial"/>
                <w:sz w:val="20"/>
                <w:szCs w:val="20"/>
                <w:lang w:val="es-BO"/>
              </w:rPr>
              <w:t xml:space="preserve"> de Obra.</w:t>
            </w:r>
          </w:p>
          <w:p w14:paraId="34192C76"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Los encofrados se retirarán progresivamente y sin golpes, sacudidas ni vibraciones en la estructura. </w:t>
            </w:r>
          </w:p>
          <w:p w14:paraId="44CB738C"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4C1CA30A"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Los encofrados superiores en superficies inclinadas deberán ser removidos tan pronto como el hormigón tenga suficiente resistencia para no escurrir.</w:t>
            </w:r>
          </w:p>
          <w:p w14:paraId="01A7A708"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Durante la construcción, queda prohibido aplicar cargas, acumular materiales o maquinarias que signifiquen un peligro en la estabilidad de la estructura. </w:t>
            </w:r>
          </w:p>
          <w:p w14:paraId="17BF7CB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Los plazos mínimos de desencofrados serán los siguientes: </w:t>
            </w:r>
          </w:p>
          <w:p w14:paraId="67C6EE7F" w14:textId="09C3C421" w:rsidR="00906F76" w:rsidRPr="000269F9" w:rsidRDefault="00906F76" w:rsidP="0036422F">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Encofrados laterales de: </w:t>
            </w:r>
          </w:p>
          <w:p w14:paraId="55B866B3" w14:textId="3647CCCD" w:rsidR="00906F76" w:rsidRPr="000269F9" w:rsidRDefault="00906F76" w:rsidP="00906F76">
            <w:pPr>
              <w:pStyle w:val="Sinespaciado"/>
              <w:ind w:left="1106" w:right="396"/>
              <w:jc w:val="both"/>
              <w:rPr>
                <w:rFonts w:ascii="Arial" w:hAnsi="Arial" w:cs="Arial"/>
                <w:sz w:val="20"/>
                <w:szCs w:val="20"/>
                <w:lang w:val="es-BO"/>
              </w:rPr>
            </w:pPr>
            <w:r w:rsidRPr="000269F9">
              <w:rPr>
                <w:rFonts w:ascii="Arial" w:hAnsi="Arial" w:cs="Arial"/>
                <w:sz w:val="20"/>
                <w:szCs w:val="20"/>
                <w:lang w:val="es-BO"/>
              </w:rPr>
              <w:t>Vigas y muros</w:t>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0036422F">
              <w:rPr>
                <w:rFonts w:ascii="Arial" w:hAnsi="Arial" w:cs="Arial"/>
                <w:sz w:val="20"/>
                <w:szCs w:val="20"/>
                <w:lang w:val="es-BO"/>
              </w:rPr>
              <w:t xml:space="preserve"> </w:t>
            </w:r>
            <w:r w:rsidRPr="000269F9">
              <w:rPr>
                <w:rFonts w:ascii="Arial" w:hAnsi="Arial" w:cs="Arial"/>
                <w:sz w:val="20"/>
                <w:szCs w:val="20"/>
                <w:lang w:val="es-BO"/>
              </w:rPr>
              <w:t xml:space="preserve">3 días </w:t>
            </w:r>
          </w:p>
          <w:p w14:paraId="1E48BA0B" w14:textId="7B88B1C1" w:rsidR="00906F76" w:rsidRPr="000269F9" w:rsidRDefault="00906F76" w:rsidP="00906F76">
            <w:pPr>
              <w:pStyle w:val="Sinespaciado"/>
              <w:ind w:left="1106" w:right="396"/>
              <w:jc w:val="both"/>
              <w:rPr>
                <w:rFonts w:ascii="Arial" w:hAnsi="Arial" w:cs="Arial"/>
                <w:sz w:val="20"/>
                <w:szCs w:val="20"/>
                <w:lang w:val="es-BO"/>
              </w:rPr>
            </w:pPr>
            <w:r w:rsidRPr="000269F9">
              <w:rPr>
                <w:rFonts w:ascii="Arial" w:hAnsi="Arial" w:cs="Arial"/>
                <w:sz w:val="20"/>
                <w:szCs w:val="20"/>
                <w:lang w:val="es-BO"/>
              </w:rPr>
              <w:t>Encofrados de columnas</w:t>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0036422F">
              <w:rPr>
                <w:rFonts w:ascii="Arial" w:hAnsi="Arial" w:cs="Arial"/>
                <w:sz w:val="20"/>
                <w:szCs w:val="20"/>
                <w:lang w:val="es-BO"/>
              </w:rPr>
              <w:t xml:space="preserve"> </w:t>
            </w:r>
            <w:r w:rsidRPr="000269F9">
              <w:rPr>
                <w:rFonts w:ascii="Arial" w:hAnsi="Arial" w:cs="Arial"/>
                <w:sz w:val="20"/>
                <w:szCs w:val="20"/>
                <w:lang w:val="es-BO"/>
              </w:rPr>
              <w:t xml:space="preserve">5 días </w:t>
            </w:r>
          </w:p>
          <w:p w14:paraId="671609BE" w14:textId="46183EC9" w:rsidR="00906F76" w:rsidRPr="000269F9" w:rsidRDefault="00906F76" w:rsidP="00906F76">
            <w:pPr>
              <w:pStyle w:val="Sinespaciado"/>
              <w:ind w:left="1106" w:right="396"/>
              <w:jc w:val="both"/>
              <w:rPr>
                <w:rFonts w:ascii="Arial" w:hAnsi="Arial" w:cs="Arial"/>
                <w:sz w:val="20"/>
                <w:szCs w:val="20"/>
                <w:lang w:val="es-BO"/>
              </w:rPr>
            </w:pPr>
            <w:r w:rsidRPr="000269F9">
              <w:rPr>
                <w:rFonts w:ascii="Arial" w:hAnsi="Arial" w:cs="Arial"/>
                <w:sz w:val="20"/>
                <w:szCs w:val="20"/>
                <w:lang w:val="es-BO"/>
              </w:rPr>
              <w:t>Encofrados de losas</w:t>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0036422F">
              <w:rPr>
                <w:rFonts w:ascii="Arial" w:hAnsi="Arial" w:cs="Arial"/>
                <w:sz w:val="20"/>
                <w:szCs w:val="20"/>
                <w:lang w:val="es-BO"/>
              </w:rPr>
              <w:t xml:space="preserve"> </w:t>
            </w:r>
            <w:r w:rsidRPr="000269F9">
              <w:rPr>
                <w:rFonts w:ascii="Arial" w:hAnsi="Arial" w:cs="Arial"/>
                <w:sz w:val="20"/>
                <w:szCs w:val="20"/>
                <w:lang w:val="es-BO"/>
              </w:rPr>
              <w:t xml:space="preserve">14 días </w:t>
            </w:r>
          </w:p>
          <w:p w14:paraId="53809E61" w14:textId="2B2D80A9" w:rsidR="00906F76" w:rsidRPr="000269F9" w:rsidRDefault="00906F76" w:rsidP="00906F76">
            <w:pPr>
              <w:pStyle w:val="Sinespaciado"/>
              <w:ind w:left="1106" w:right="396"/>
              <w:jc w:val="both"/>
              <w:rPr>
                <w:rFonts w:ascii="Arial" w:hAnsi="Arial" w:cs="Arial"/>
                <w:sz w:val="20"/>
                <w:szCs w:val="20"/>
                <w:lang w:val="es-BO"/>
              </w:rPr>
            </w:pPr>
            <w:r w:rsidRPr="000269F9">
              <w:rPr>
                <w:rFonts w:ascii="Arial" w:hAnsi="Arial" w:cs="Arial"/>
                <w:sz w:val="20"/>
                <w:szCs w:val="20"/>
                <w:lang w:val="es-BO"/>
              </w:rPr>
              <w:t>Fondos de vigas dejando puntales</w:t>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0036422F">
              <w:rPr>
                <w:rFonts w:ascii="Arial" w:hAnsi="Arial" w:cs="Arial"/>
                <w:sz w:val="20"/>
                <w:szCs w:val="20"/>
                <w:lang w:val="es-BO"/>
              </w:rPr>
              <w:t xml:space="preserve"> </w:t>
            </w:r>
            <w:r w:rsidRPr="000269F9">
              <w:rPr>
                <w:rFonts w:ascii="Arial" w:hAnsi="Arial" w:cs="Arial"/>
                <w:sz w:val="20"/>
                <w:szCs w:val="20"/>
                <w:lang w:val="es-BO"/>
              </w:rPr>
              <w:t xml:space="preserve">14 días </w:t>
            </w:r>
          </w:p>
          <w:p w14:paraId="0848DFB6" w14:textId="0BAD8C7E" w:rsidR="00906F76" w:rsidRDefault="00906F76" w:rsidP="00906F76">
            <w:pPr>
              <w:pStyle w:val="Sinespaciado"/>
              <w:ind w:left="1106" w:right="396"/>
              <w:jc w:val="both"/>
              <w:rPr>
                <w:rFonts w:ascii="Arial" w:hAnsi="Arial" w:cs="Arial"/>
                <w:sz w:val="20"/>
                <w:szCs w:val="20"/>
                <w:lang w:val="es-BO"/>
              </w:rPr>
            </w:pPr>
            <w:r w:rsidRPr="000269F9">
              <w:rPr>
                <w:rFonts w:ascii="Arial" w:hAnsi="Arial" w:cs="Arial"/>
                <w:sz w:val="20"/>
                <w:szCs w:val="20"/>
                <w:lang w:val="es-BO"/>
              </w:rPr>
              <w:t>Retiro de puntales de seguridad</w:t>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Pr="000269F9">
              <w:rPr>
                <w:rFonts w:ascii="Arial" w:hAnsi="Arial" w:cs="Arial"/>
                <w:sz w:val="20"/>
                <w:szCs w:val="20"/>
                <w:lang w:val="es-BO"/>
              </w:rPr>
              <w:tab/>
            </w:r>
            <w:r w:rsidR="0036422F">
              <w:rPr>
                <w:rFonts w:ascii="Arial" w:hAnsi="Arial" w:cs="Arial"/>
                <w:sz w:val="20"/>
                <w:szCs w:val="20"/>
                <w:lang w:val="es-BO"/>
              </w:rPr>
              <w:t xml:space="preserve"> </w:t>
            </w:r>
            <w:r w:rsidRPr="000269F9">
              <w:rPr>
                <w:rFonts w:ascii="Arial" w:hAnsi="Arial" w:cs="Arial"/>
                <w:sz w:val="20"/>
                <w:szCs w:val="20"/>
                <w:lang w:val="es-BO"/>
              </w:rPr>
              <w:t xml:space="preserve">21 días </w:t>
            </w:r>
          </w:p>
          <w:p w14:paraId="146B1C8F"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Para el desencofrado de elementos estructurales importantes o de grandes luces, se requerirá la autorización del </w:t>
            </w:r>
            <w:r w:rsidRPr="003E65FB">
              <w:rPr>
                <w:rFonts w:ascii="Arial" w:hAnsi="Arial" w:cs="Arial"/>
                <w:sz w:val="20"/>
                <w:szCs w:val="20"/>
                <w:lang w:val="es-BO"/>
              </w:rPr>
              <w:t>Fiscal</w:t>
            </w:r>
            <w:r w:rsidRPr="000269F9">
              <w:rPr>
                <w:rFonts w:ascii="Arial" w:hAnsi="Arial" w:cs="Arial"/>
                <w:sz w:val="20"/>
                <w:szCs w:val="20"/>
                <w:lang w:val="es-BO"/>
              </w:rPr>
              <w:t xml:space="preserve">. </w:t>
            </w:r>
          </w:p>
          <w:p w14:paraId="6C33664C"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 xml:space="preserve">Protección y curado  </w:t>
            </w:r>
          </w:p>
          <w:p w14:paraId="0AE87556"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lastRenderedPageBreak/>
              <w:t xml:space="preserve">El hormigón, una vez vaciado, deberá protegerse contra la lluvia, el viento, sol y en general contra toda acción que lo perjudique. </w:t>
            </w:r>
          </w:p>
          <w:p w14:paraId="12EA244F"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hormigón será protegido manteniéndose a una temperatura superior a </w:t>
            </w:r>
            <w:smartTag w:uri="urn:schemas-microsoft-com:office:smarttags" w:element="metricconverter">
              <w:smartTagPr>
                <w:attr w:name="ProductID" w:val="5ﾰC"/>
              </w:smartTagPr>
              <w:r w:rsidRPr="000269F9">
                <w:rPr>
                  <w:rFonts w:ascii="Arial" w:hAnsi="Arial" w:cs="Arial"/>
                  <w:sz w:val="20"/>
                  <w:szCs w:val="20"/>
                  <w:lang w:val="es-BO"/>
                </w:rPr>
                <w:t>5°C</w:t>
              </w:r>
            </w:smartTag>
            <w:r w:rsidRPr="000269F9">
              <w:rPr>
                <w:rFonts w:ascii="Arial" w:hAnsi="Arial" w:cs="Arial"/>
                <w:sz w:val="20"/>
                <w:szCs w:val="20"/>
                <w:lang w:val="es-BO"/>
              </w:rPr>
              <w:t xml:space="preserve"> por lo menos durante 96 horas. </w:t>
            </w:r>
          </w:p>
          <w:p w14:paraId="3B7FA9CA"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El tiempo de curado será de 7 días a partir del momento en que se inició el endurecimiento.</w:t>
            </w:r>
          </w:p>
          <w:p w14:paraId="2BA181FA"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Juntas de dilatación</w:t>
            </w:r>
          </w:p>
          <w:p w14:paraId="6E041442"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Se evitará la interrupción del vaciado de un elemento estructural. </w:t>
            </w:r>
          </w:p>
          <w:p w14:paraId="2D8A09E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Las juntas se situarán en dirección normal a los planos de tensiones de compresión o allá donde su efecto sea menos perjudicial.</w:t>
            </w:r>
          </w:p>
          <w:p w14:paraId="23AAF2B5"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Si una viga transversal intersecta en este punto, se deberá recorrer la junta en una distancia igual a dos veces el ancho de la viga.</w:t>
            </w:r>
          </w:p>
          <w:p w14:paraId="702DD308"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Juntas frías o de hormigonado</w:t>
            </w:r>
          </w:p>
          <w:p w14:paraId="2905CC7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No se ejecutarán las juntas sin previa aprobación del </w:t>
            </w:r>
            <w:r w:rsidRPr="003E65FB">
              <w:rPr>
                <w:rFonts w:ascii="Arial" w:hAnsi="Arial" w:cs="Arial"/>
                <w:sz w:val="20"/>
                <w:szCs w:val="20"/>
                <w:lang w:val="es-BO"/>
              </w:rPr>
              <w:t>Fiscal</w:t>
            </w:r>
            <w:r w:rsidRPr="000269F9">
              <w:rPr>
                <w:rFonts w:ascii="Arial" w:hAnsi="Arial" w:cs="Arial"/>
                <w:sz w:val="20"/>
                <w:szCs w:val="20"/>
                <w:lang w:val="es-BO"/>
              </w:rPr>
              <w:t xml:space="preserve"> de Obra.</w:t>
            </w:r>
          </w:p>
          <w:p w14:paraId="5E820D7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Antes de iniciarse el vaciado de un elemento estructural, debe definirse el volumen correspondiente a cada fase del hormigonado, con el fin de preverse de forma racional la posición de las juntas.</w:t>
            </w:r>
          </w:p>
          <w:p w14:paraId="3E4B10A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14:paraId="60C9C322"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La superficie se limpiará con agua y se echará una lechada de cemento y un mortero de arena de la misma dosificación y relación A/C del hormigón.</w:t>
            </w:r>
          </w:p>
          <w:p w14:paraId="374FD69B"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Queda prohibida la utilización de elementos corrosivos para la limpieza de las juntas.</w:t>
            </w:r>
          </w:p>
          <w:p w14:paraId="0CE8B75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Si el hormigón cuenta con más de 48 horas de vaciado, se empleará un puente de adherencia (aditivo).</w:t>
            </w:r>
          </w:p>
          <w:p w14:paraId="56CDBBC6"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Las juntas en muros y columnas deberán realizarse en su unión con los pisos, losas y vigas y en la parte superior de las cimentaciones y pavimentos. </w:t>
            </w:r>
          </w:p>
          <w:p w14:paraId="2DA985DB"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Las vigas, ménsulas y capiteles deberán vaciarse monolíticamente a las losas.</w:t>
            </w:r>
          </w:p>
          <w:p w14:paraId="5B80DDC0"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acero estructural deberá continuar a través de las juntas.  </w:t>
            </w:r>
          </w:p>
          <w:p w14:paraId="79C7FB9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Se construirán en los lugares indicados en los planos. </w:t>
            </w:r>
          </w:p>
          <w:p w14:paraId="080CD9AF"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Salvo disposición expresa del </w:t>
            </w:r>
            <w:r>
              <w:rPr>
                <w:rFonts w:ascii="Arial" w:hAnsi="Arial" w:cs="Arial"/>
                <w:sz w:val="20"/>
                <w:szCs w:val="20"/>
                <w:lang w:val="es-BO"/>
              </w:rPr>
              <w:t>Fiscal</w:t>
            </w:r>
            <w:r w:rsidRPr="000269F9">
              <w:rPr>
                <w:rFonts w:ascii="Arial" w:hAnsi="Arial" w:cs="Arial"/>
                <w:sz w:val="20"/>
                <w:szCs w:val="20"/>
                <w:lang w:val="es-BO"/>
              </w:rPr>
              <w:t xml:space="preserve">, no se continuará la armadura a través de estas juntas. </w:t>
            </w:r>
          </w:p>
          <w:p w14:paraId="7007B6A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La ejecución será cuidadosa y adecuada para garantizar su funcionamiento.</w:t>
            </w:r>
          </w:p>
          <w:p w14:paraId="72F7520D"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 xml:space="preserve">Elementos embebidos </w:t>
            </w:r>
          </w:p>
          <w:p w14:paraId="1513A2DA"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Se deberá prever la colocación de los elementos antes del hormigonado.</w:t>
            </w:r>
          </w:p>
          <w:p w14:paraId="2D5B4EDA"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Se evitará la ruptura del hormigón para dar paso a conductos o cañerías de descarga de aguas servidas. </w:t>
            </w:r>
          </w:p>
          <w:p w14:paraId="22ECC9E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Sólo podrán embeberse elementos autorizados por el </w:t>
            </w:r>
            <w:r w:rsidRPr="003E65FB">
              <w:rPr>
                <w:rFonts w:ascii="Arial" w:hAnsi="Arial" w:cs="Arial"/>
                <w:sz w:val="20"/>
                <w:szCs w:val="20"/>
                <w:lang w:val="es-BO"/>
              </w:rPr>
              <w:t>Fiscal</w:t>
            </w:r>
            <w:r w:rsidRPr="000269F9">
              <w:rPr>
                <w:rFonts w:ascii="Arial" w:hAnsi="Arial" w:cs="Arial"/>
                <w:sz w:val="20"/>
                <w:szCs w:val="20"/>
                <w:lang w:val="es-BO"/>
              </w:rPr>
              <w:t xml:space="preserve"> de Obra. </w:t>
            </w:r>
          </w:p>
          <w:p w14:paraId="7109778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Las tuberías eléctricas tendrán dimensiones y serán colocadas de tal forma, que no reduzcan la resistencia del hormigón. </w:t>
            </w:r>
          </w:p>
          <w:p w14:paraId="133C72FB"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En ningún caso el diámetro del tubo será mayor a 1/3 del espesor del elemento y la separación entre tubos será mayor a 3 diámetros.</w:t>
            </w:r>
          </w:p>
          <w:p w14:paraId="1113CC58"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Reparación del hormigón armado</w:t>
            </w:r>
          </w:p>
          <w:p w14:paraId="3F93188C"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w:t>
            </w:r>
            <w:r w:rsidRPr="003E65FB">
              <w:rPr>
                <w:rFonts w:ascii="Arial" w:hAnsi="Arial" w:cs="Arial"/>
                <w:sz w:val="20"/>
                <w:szCs w:val="20"/>
                <w:lang w:val="es-BO"/>
              </w:rPr>
              <w:t>Fiscal</w:t>
            </w:r>
            <w:r w:rsidRPr="000269F9">
              <w:rPr>
                <w:rFonts w:ascii="Arial" w:hAnsi="Arial" w:cs="Arial"/>
                <w:sz w:val="20"/>
                <w:szCs w:val="20"/>
                <w:lang w:val="es-BO"/>
              </w:rPr>
              <w:t xml:space="preserve"> de Obra podrá aceptar ciertas zonas defectuosas siempre que su importancia y magnitud no afecten la resistencia y estabilidad de la obra.</w:t>
            </w:r>
          </w:p>
          <w:p w14:paraId="09217EC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Los defectos superficiales, tales como cangrejeras, etc., serán reparados en forma inmediata al desencofrado previa autorización por el </w:t>
            </w:r>
            <w:r w:rsidRPr="003E65FB">
              <w:rPr>
                <w:rFonts w:ascii="Arial" w:hAnsi="Arial" w:cs="Arial"/>
                <w:sz w:val="20"/>
                <w:szCs w:val="20"/>
                <w:lang w:val="es-BO"/>
              </w:rPr>
              <w:t>Fiscal</w:t>
            </w:r>
            <w:r w:rsidRPr="000269F9">
              <w:rPr>
                <w:rFonts w:ascii="Arial" w:hAnsi="Arial" w:cs="Arial"/>
                <w:sz w:val="20"/>
                <w:szCs w:val="20"/>
                <w:lang w:val="es-BO"/>
              </w:rPr>
              <w:t xml:space="preserve">. </w:t>
            </w:r>
          </w:p>
          <w:p w14:paraId="6508D8C0"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El hormigón defectuoso será eliminado en la profundidad necesaria sin afectar la estabilidad de la estructura. </w:t>
            </w:r>
          </w:p>
          <w:p w14:paraId="1F703CC1"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Cuando las armaduras resulten afectadas por la cavidad, el hormigón se eliminará hasta que quede un espesor mínimo de </w:t>
            </w:r>
            <w:smartTag w:uri="urn:schemas-microsoft-com:office:smarttags" w:element="metricconverter">
              <w:smartTagPr>
                <w:attr w:name="ProductID" w:val="2.5 cm"/>
              </w:smartTagPr>
              <w:r w:rsidRPr="000269F9">
                <w:rPr>
                  <w:rFonts w:ascii="Arial" w:hAnsi="Arial" w:cs="Arial"/>
                  <w:sz w:val="20"/>
                  <w:szCs w:val="20"/>
                  <w:lang w:val="es-BO"/>
                </w:rPr>
                <w:t>2.5 cm</w:t>
              </w:r>
            </w:smartTag>
            <w:r w:rsidRPr="000269F9">
              <w:rPr>
                <w:rFonts w:ascii="Arial" w:hAnsi="Arial" w:cs="Arial"/>
                <w:sz w:val="20"/>
                <w:szCs w:val="20"/>
                <w:lang w:val="es-BO"/>
              </w:rPr>
              <w:t>. alrededor de la barra.</w:t>
            </w:r>
          </w:p>
          <w:p w14:paraId="2FD78D62"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 reparación se realizará con hormigón cuando se afecten las armaduras, en todos los demás casos se utilizará mortero. </w:t>
            </w:r>
          </w:p>
          <w:p w14:paraId="7B57B733" w14:textId="67A81AC3" w:rsidR="00906F76"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Las rebabas y protuberancias serán totalmente eliminadas y las superficies desgastadas hasta condicionarlas con las zonas vecinas. </w:t>
            </w:r>
          </w:p>
          <w:p w14:paraId="3717952A" w14:textId="77777777" w:rsidR="0036422F" w:rsidRPr="000269F9" w:rsidRDefault="0036422F" w:rsidP="00906F76">
            <w:pPr>
              <w:pStyle w:val="Sinespaciado"/>
              <w:ind w:left="537" w:right="396"/>
              <w:jc w:val="both"/>
              <w:rPr>
                <w:rFonts w:ascii="Arial" w:hAnsi="Arial" w:cs="Arial"/>
                <w:sz w:val="20"/>
                <w:szCs w:val="20"/>
                <w:lang w:val="es-BO"/>
              </w:rPr>
            </w:pPr>
          </w:p>
          <w:p w14:paraId="6F1C0E1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La mezcla de parchado deberá ser de los mismos materiales y proporciones del hormigón excepto que será omitido el agregado grueso y el mortero deberá constituir de no más de una parte de cemento y una o dos partes de arena.</w:t>
            </w:r>
          </w:p>
          <w:p w14:paraId="22569900"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El área parchada deberá ser mantenida húmeda por siete días.</w:t>
            </w:r>
          </w:p>
          <w:p w14:paraId="6F385177"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 xml:space="preserve">Ensayos </w:t>
            </w:r>
          </w:p>
          <w:p w14:paraId="5E9A3279"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lastRenderedPageBreak/>
              <w:t xml:space="preserve">Todos los materiales y operaciones de la Obra deberán ser ensayados e inspeccionados durante la construcción, no eximiéndose la responsabilidad del Contratista en caso de encontrarse cualquier defecto en forma posterior. </w:t>
            </w:r>
          </w:p>
          <w:p w14:paraId="5C8F29B1" w14:textId="77777777" w:rsidR="00906F76" w:rsidRPr="000269F9" w:rsidRDefault="00906F76" w:rsidP="00906F76">
            <w:pPr>
              <w:pStyle w:val="Sinespaciado"/>
              <w:ind w:left="537" w:right="396"/>
              <w:jc w:val="both"/>
              <w:rPr>
                <w:rFonts w:ascii="Arial" w:hAnsi="Arial" w:cs="Arial"/>
                <w:b/>
                <w:sz w:val="20"/>
                <w:szCs w:val="20"/>
                <w:lang w:val="es-BO"/>
              </w:rPr>
            </w:pPr>
            <w:r w:rsidRPr="000269F9">
              <w:rPr>
                <w:rFonts w:ascii="Arial" w:hAnsi="Arial" w:cs="Arial"/>
                <w:b/>
                <w:sz w:val="20"/>
                <w:szCs w:val="20"/>
                <w:lang w:val="es-BO"/>
              </w:rPr>
              <w:t xml:space="preserve">Laboratorio  </w:t>
            </w:r>
          </w:p>
          <w:p w14:paraId="7B3F4E0E"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Todos los ensayos se realizarán en un laboratorio de reconocida solvencia y técnica debidamente aprobado por el </w:t>
            </w:r>
            <w:r>
              <w:rPr>
                <w:rFonts w:ascii="Arial" w:hAnsi="Arial" w:cs="Arial"/>
                <w:sz w:val="20"/>
                <w:szCs w:val="20"/>
                <w:lang w:val="es-BO"/>
              </w:rPr>
              <w:t>Fiscal</w:t>
            </w:r>
            <w:r w:rsidRPr="000269F9">
              <w:rPr>
                <w:rFonts w:ascii="Arial" w:hAnsi="Arial" w:cs="Arial"/>
                <w:sz w:val="20"/>
                <w:szCs w:val="20"/>
                <w:lang w:val="es-BO"/>
              </w:rPr>
              <w:t xml:space="preserve">. </w:t>
            </w:r>
          </w:p>
          <w:p w14:paraId="46A2585C"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Frecuencia de los ensayos</w:t>
            </w:r>
          </w:p>
          <w:p w14:paraId="5D24A33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Al iniciarse la obra y durante los primeros 4 días de hormigonado, se tomarán 4 probetas diarias para ser analizadas </w:t>
            </w:r>
            <w:smartTag w:uri="urn:schemas-microsoft-com:office:smarttags" w:element="metricconverter">
              <w:smartTagPr>
                <w:attr w:name="ProductID" w:val="2 a"/>
              </w:smartTagPr>
              <w:r w:rsidRPr="000269F9">
                <w:rPr>
                  <w:rFonts w:ascii="Arial" w:hAnsi="Arial" w:cs="Arial"/>
                  <w:sz w:val="20"/>
                  <w:szCs w:val="20"/>
                  <w:lang w:val="es-BO"/>
                </w:rPr>
                <w:t>2 a</w:t>
              </w:r>
            </w:smartTag>
            <w:r w:rsidRPr="000269F9">
              <w:rPr>
                <w:rFonts w:ascii="Arial" w:hAnsi="Arial" w:cs="Arial"/>
                <w:sz w:val="20"/>
                <w:szCs w:val="20"/>
                <w:lang w:val="es-BO"/>
              </w:rPr>
              <w:t xml:space="preserve"> los 7 días y </w:t>
            </w:r>
            <w:smartTag w:uri="urn:schemas-microsoft-com:office:smarttags" w:element="metricconverter">
              <w:smartTagPr>
                <w:attr w:name="ProductID" w:val="2 a"/>
              </w:smartTagPr>
              <w:r w:rsidRPr="000269F9">
                <w:rPr>
                  <w:rFonts w:ascii="Arial" w:hAnsi="Arial" w:cs="Arial"/>
                  <w:sz w:val="20"/>
                  <w:szCs w:val="20"/>
                  <w:lang w:val="es-BO"/>
                </w:rPr>
                <w:t>2 a</w:t>
              </w:r>
            </w:smartTag>
            <w:r w:rsidRPr="000269F9">
              <w:rPr>
                <w:rFonts w:ascii="Arial" w:hAnsi="Arial" w:cs="Arial"/>
                <w:sz w:val="20"/>
                <w:szCs w:val="20"/>
                <w:lang w:val="es-BO"/>
              </w:rPr>
              <w:t xml:space="preserve"> los 28 días. </w:t>
            </w:r>
          </w:p>
          <w:p w14:paraId="6195DD4D"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En el transcurso de la obra, se tomarán 4 probetas en cada vaciado o cada vez que lo exija el </w:t>
            </w:r>
            <w:r w:rsidRPr="003E65FB">
              <w:rPr>
                <w:rFonts w:ascii="Arial" w:hAnsi="Arial" w:cs="Arial"/>
                <w:sz w:val="20"/>
                <w:szCs w:val="20"/>
                <w:lang w:val="es-BO"/>
              </w:rPr>
              <w:t>Fiscal</w:t>
            </w:r>
            <w:r w:rsidRPr="000269F9">
              <w:rPr>
                <w:rFonts w:ascii="Arial" w:hAnsi="Arial" w:cs="Arial"/>
                <w:sz w:val="20"/>
                <w:szCs w:val="20"/>
                <w:lang w:val="es-BO"/>
              </w:rPr>
              <w:t xml:space="preserve">.  El Contratista podrá moldear un mayor número de probetas para efectuar ensayos a edades menores a los siete días y así apreciar la resistencia probable de los hormigones. </w:t>
            </w:r>
          </w:p>
          <w:p w14:paraId="4D57C3E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Se deberá individualizar cada probeta anotando la fecha y hora y el elemento estructural correspondiente. </w:t>
            </w:r>
          </w:p>
          <w:p w14:paraId="3B02D167"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 xml:space="preserve">Las probetas serán preparadas en presencia del </w:t>
            </w:r>
            <w:r>
              <w:rPr>
                <w:rFonts w:ascii="Arial" w:hAnsi="Arial" w:cs="Arial"/>
                <w:b/>
                <w:sz w:val="20"/>
                <w:szCs w:val="20"/>
                <w:lang w:val="es-BO"/>
              </w:rPr>
              <w:t>Fiscal</w:t>
            </w:r>
            <w:r w:rsidRPr="000269F9">
              <w:rPr>
                <w:rFonts w:ascii="Arial" w:hAnsi="Arial" w:cs="Arial"/>
                <w:b/>
                <w:sz w:val="20"/>
                <w:szCs w:val="20"/>
                <w:lang w:val="es-BO"/>
              </w:rPr>
              <w:t xml:space="preserve"> de Obra. </w:t>
            </w:r>
          </w:p>
          <w:p w14:paraId="76283282"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Es obligación del Contratista realizar cualquier corrección en la dosificación para conseguir el hormigón requerido.  El Contratista deberá proveer los medios y mano de obra para realizar los ensayos. </w:t>
            </w:r>
          </w:p>
          <w:p w14:paraId="7F269A1C"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Queda sobreentendido que es obligación del Contratista realizar ajustes y correcciones en la dosificación, hasta obtener los resultados requeridos.  En caso de incumplimiento, el </w:t>
            </w:r>
            <w:r>
              <w:rPr>
                <w:rFonts w:ascii="Arial" w:hAnsi="Arial" w:cs="Arial"/>
                <w:sz w:val="20"/>
                <w:szCs w:val="20"/>
                <w:lang w:val="es-BO"/>
              </w:rPr>
              <w:t>Fiscal</w:t>
            </w:r>
            <w:r w:rsidRPr="000269F9">
              <w:rPr>
                <w:rFonts w:ascii="Arial" w:hAnsi="Arial" w:cs="Arial"/>
                <w:sz w:val="20"/>
                <w:szCs w:val="20"/>
                <w:lang w:val="es-BO"/>
              </w:rPr>
              <w:t xml:space="preserve"> dispondrá la paralización inmediata de los trabajos. </w:t>
            </w:r>
          </w:p>
          <w:p w14:paraId="06F3322A"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 xml:space="preserve">Evaluación y aceptación del hormigón </w:t>
            </w:r>
          </w:p>
          <w:p w14:paraId="3AD830D4" w14:textId="77777777" w:rsidR="00906F76" w:rsidRPr="000269F9"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w:t>
            </w:r>
            <w:smartTag w:uri="urn:schemas-microsoft-com:office:smarttags" w:element="metricconverter">
              <w:smartTagPr>
                <w:attr w:name="ProductID" w:val="35 Kg"/>
              </w:smartTagPr>
              <w:r w:rsidRPr="000269F9">
                <w:rPr>
                  <w:rFonts w:ascii="Arial" w:hAnsi="Arial" w:cs="Arial"/>
                  <w:sz w:val="20"/>
                  <w:szCs w:val="20"/>
                  <w:lang w:val="es-BO"/>
                </w:rPr>
                <w:t>35 Kg</w:t>
              </w:r>
            </w:smartTag>
            <w:r w:rsidRPr="000269F9">
              <w:rPr>
                <w:rFonts w:ascii="Arial" w:hAnsi="Arial" w:cs="Arial"/>
                <w:sz w:val="20"/>
                <w:szCs w:val="20"/>
                <w:lang w:val="es-BO"/>
              </w:rPr>
              <w:t xml:space="preserve">./cm2 a la especificada. </w:t>
            </w:r>
          </w:p>
          <w:p w14:paraId="12D5F801" w14:textId="77777777" w:rsidR="00906F76" w:rsidRPr="000269F9" w:rsidRDefault="00906F76" w:rsidP="006268A4">
            <w:pPr>
              <w:pStyle w:val="Sinespaciado"/>
              <w:numPr>
                <w:ilvl w:val="0"/>
                <w:numId w:val="64"/>
              </w:numPr>
              <w:ind w:right="396"/>
              <w:jc w:val="both"/>
              <w:rPr>
                <w:rFonts w:ascii="Arial" w:hAnsi="Arial" w:cs="Arial"/>
                <w:b/>
                <w:sz w:val="20"/>
                <w:szCs w:val="20"/>
                <w:lang w:val="es-BO"/>
              </w:rPr>
            </w:pPr>
            <w:r w:rsidRPr="000269F9">
              <w:rPr>
                <w:rFonts w:ascii="Arial" w:hAnsi="Arial" w:cs="Arial"/>
                <w:b/>
                <w:sz w:val="20"/>
                <w:szCs w:val="20"/>
                <w:lang w:val="es-BO"/>
              </w:rPr>
              <w:t>Aceptación de la estructura</w:t>
            </w:r>
          </w:p>
          <w:p w14:paraId="359800AD" w14:textId="77777777" w:rsidR="00906F76"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Todo el hormigón que cumpla las especificaciones será aceptado, si los resultados son menores a la resistencia especificada, se considerarán los siguientes casos: </w:t>
            </w:r>
          </w:p>
          <w:p w14:paraId="235EBD2C" w14:textId="77777777" w:rsidR="00906F76" w:rsidRPr="000269F9" w:rsidRDefault="00906F76" w:rsidP="00906F76">
            <w:pPr>
              <w:pStyle w:val="Sinespaciado"/>
              <w:ind w:left="537" w:right="396"/>
              <w:jc w:val="both"/>
              <w:rPr>
                <w:rFonts w:ascii="Arial" w:hAnsi="Arial" w:cs="Arial"/>
                <w:sz w:val="20"/>
                <w:szCs w:val="20"/>
                <w:lang w:val="es-BO"/>
              </w:rPr>
            </w:pPr>
          </w:p>
          <w:p w14:paraId="048C100A" w14:textId="77777777" w:rsidR="00906F76" w:rsidRPr="000269F9" w:rsidRDefault="00906F76" w:rsidP="00906F76">
            <w:pPr>
              <w:pStyle w:val="Sinespaciado"/>
              <w:ind w:left="1390" w:right="396"/>
              <w:jc w:val="both"/>
              <w:rPr>
                <w:rFonts w:ascii="Arial" w:hAnsi="Arial" w:cs="Arial"/>
                <w:sz w:val="20"/>
                <w:szCs w:val="20"/>
                <w:lang w:val="es-BO"/>
              </w:rPr>
            </w:pPr>
            <w:r>
              <w:rPr>
                <w:rFonts w:ascii="Arial" w:hAnsi="Arial" w:cs="Arial"/>
                <w:sz w:val="20"/>
                <w:szCs w:val="20"/>
                <w:lang w:val="es-BO"/>
              </w:rPr>
              <w:tab/>
              <w:t>a</w:t>
            </w:r>
            <w:r w:rsidRPr="000269F9">
              <w:rPr>
                <w:rFonts w:ascii="Arial" w:hAnsi="Arial" w:cs="Arial"/>
                <w:sz w:val="20"/>
                <w:szCs w:val="20"/>
                <w:lang w:val="es-BO"/>
              </w:rPr>
              <w:t xml:space="preserve">) Resistencia del </w:t>
            </w:r>
            <w:smartTag w:uri="urn:schemas-microsoft-com:office:smarttags" w:element="metricconverter">
              <w:smartTagPr>
                <w:attr w:name="ProductID" w:val="80 a"/>
              </w:smartTagPr>
              <w:r w:rsidRPr="000269F9">
                <w:rPr>
                  <w:rFonts w:ascii="Arial" w:hAnsi="Arial" w:cs="Arial"/>
                  <w:sz w:val="20"/>
                  <w:szCs w:val="20"/>
                  <w:lang w:val="es-BO"/>
                </w:rPr>
                <w:t>80 a</w:t>
              </w:r>
            </w:smartTag>
            <w:r w:rsidRPr="000269F9">
              <w:rPr>
                <w:rFonts w:ascii="Arial" w:hAnsi="Arial" w:cs="Arial"/>
                <w:sz w:val="20"/>
                <w:szCs w:val="20"/>
                <w:lang w:val="es-BO"/>
              </w:rPr>
              <w:t xml:space="preserve"> 90 %.</w:t>
            </w:r>
          </w:p>
          <w:p w14:paraId="0C4FF4F3" w14:textId="77777777" w:rsidR="00906F76" w:rsidRPr="000269F9" w:rsidRDefault="00906F76" w:rsidP="00906F76">
            <w:pPr>
              <w:pStyle w:val="Sinespaciado"/>
              <w:ind w:left="1673" w:right="396"/>
              <w:jc w:val="both"/>
              <w:rPr>
                <w:rFonts w:ascii="Arial" w:hAnsi="Arial" w:cs="Arial"/>
                <w:sz w:val="20"/>
                <w:szCs w:val="20"/>
                <w:lang w:val="es-BO"/>
              </w:rPr>
            </w:pPr>
            <w:r w:rsidRPr="000269F9">
              <w:rPr>
                <w:rFonts w:ascii="Arial" w:hAnsi="Arial" w:cs="Arial"/>
                <w:sz w:val="20"/>
                <w:szCs w:val="20"/>
                <w:lang w:val="es-BO"/>
              </w:rPr>
              <w:t xml:space="preserve">Se procederá a: </w:t>
            </w:r>
          </w:p>
          <w:p w14:paraId="7274D349" w14:textId="77777777" w:rsidR="00906F76" w:rsidRPr="000269F9" w:rsidRDefault="00906F76" w:rsidP="00906F76">
            <w:pPr>
              <w:pStyle w:val="Sinespaciado"/>
              <w:ind w:left="1673" w:right="396"/>
              <w:jc w:val="both"/>
              <w:rPr>
                <w:rFonts w:ascii="Arial" w:hAnsi="Arial" w:cs="Arial"/>
                <w:sz w:val="20"/>
                <w:szCs w:val="20"/>
                <w:lang w:val="es-BO"/>
              </w:rPr>
            </w:pPr>
            <w:r w:rsidRPr="000269F9">
              <w:rPr>
                <w:rFonts w:ascii="Arial" w:hAnsi="Arial" w:cs="Arial"/>
                <w:sz w:val="20"/>
                <w:szCs w:val="20"/>
                <w:lang w:val="es-BO"/>
              </w:rPr>
              <w:t>1.   Ensayo con esclerómetro, senoscopio u otro no destructivo.</w:t>
            </w:r>
          </w:p>
          <w:p w14:paraId="06DA7C87" w14:textId="77777777" w:rsidR="00906F76" w:rsidRPr="000269F9" w:rsidRDefault="00906F76" w:rsidP="00906F76">
            <w:pPr>
              <w:pStyle w:val="Sinespaciado"/>
              <w:ind w:left="1673" w:right="396"/>
              <w:jc w:val="both"/>
              <w:rPr>
                <w:rFonts w:ascii="Arial" w:hAnsi="Arial" w:cs="Arial"/>
                <w:sz w:val="20"/>
                <w:szCs w:val="20"/>
                <w:lang w:val="es-BO"/>
              </w:rPr>
            </w:pPr>
            <w:r w:rsidRPr="000269F9">
              <w:rPr>
                <w:rFonts w:ascii="Arial" w:hAnsi="Arial" w:cs="Arial"/>
                <w:sz w:val="20"/>
                <w:szCs w:val="20"/>
                <w:lang w:val="es-BO"/>
              </w:rPr>
              <w:t xml:space="preserve">2. Carga directa según normas y precauciones previstas.  En caso de obtener resultados satisfactorios, será aceptada la estructura.  </w:t>
            </w:r>
          </w:p>
          <w:p w14:paraId="06E7F4D4" w14:textId="77777777" w:rsidR="00906F76" w:rsidRPr="000269F9" w:rsidRDefault="00906F76" w:rsidP="00906F76">
            <w:pPr>
              <w:pStyle w:val="Sinespaciado"/>
              <w:ind w:left="1390" w:right="396"/>
              <w:jc w:val="both"/>
              <w:rPr>
                <w:rFonts w:ascii="Arial" w:hAnsi="Arial" w:cs="Arial"/>
                <w:sz w:val="20"/>
                <w:szCs w:val="20"/>
                <w:lang w:val="es-BO"/>
              </w:rPr>
            </w:pPr>
            <w:r>
              <w:rPr>
                <w:rFonts w:ascii="Arial" w:hAnsi="Arial" w:cs="Arial"/>
                <w:sz w:val="20"/>
                <w:szCs w:val="20"/>
                <w:lang w:val="es-BO"/>
              </w:rPr>
              <w:tab/>
              <w:t>b</w:t>
            </w:r>
            <w:r w:rsidRPr="000269F9">
              <w:rPr>
                <w:rFonts w:ascii="Arial" w:hAnsi="Arial" w:cs="Arial"/>
                <w:sz w:val="20"/>
                <w:szCs w:val="20"/>
                <w:lang w:val="es-BO"/>
              </w:rPr>
              <w:t xml:space="preserve">) Resistencia inferior al 60 %. </w:t>
            </w:r>
          </w:p>
          <w:p w14:paraId="0BA81BD2" w14:textId="77777777" w:rsidR="00906F76" w:rsidRPr="000269F9" w:rsidRDefault="00906F76" w:rsidP="00906F76">
            <w:pPr>
              <w:pStyle w:val="Sinespaciado"/>
              <w:ind w:left="1673" w:right="396"/>
              <w:jc w:val="both"/>
              <w:rPr>
                <w:rFonts w:ascii="Arial" w:hAnsi="Arial" w:cs="Arial"/>
                <w:sz w:val="20"/>
                <w:szCs w:val="20"/>
                <w:lang w:val="es-BO"/>
              </w:rPr>
            </w:pPr>
            <w:r w:rsidRPr="000269F9">
              <w:rPr>
                <w:rFonts w:ascii="Arial" w:hAnsi="Arial" w:cs="Arial"/>
                <w:sz w:val="20"/>
                <w:szCs w:val="20"/>
                <w:lang w:val="es-BO"/>
              </w:rPr>
              <w:t xml:space="preserve">Contratista procederá a la demolición y reemplazo de los elementos estructurales afectados. </w:t>
            </w:r>
          </w:p>
          <w:p w14:paraId="4B40009C" w14:textId="77777777" w:rsidR="00906F76" w:rsidRPr="000269F9" w:rsidRDefault="00906F76" w:rsidP="00906F76">
            <w:pPr>
              <w:pStyle w:val="Sinespaciado"/>
              <w:ind w:left="1673" w:right="396"/>
              <w:jc w:val="both"/>
              <w:rPr>
                <w:rFonts w:ascii="Arial" w:hAnsi="Arial" w:cs="Arial"/>
                <w:sz w:val="20"/>
                <w:szCs w:val="20"/>
                <w:lang w:val="es-BO"/>
              </w:rPr>
            </w:pPr>
            <w:r w:rsidRPr="000269F9">
              <w:rPr>
                <w:rFonts w:ascii="Arial" w:hAnsi="Arial" w:cs="Arial"/>
                <w:sz w:val="20"/>
                <w:szCs w:val="20"/>
                <w:lang w:val="es-BO"/>
              </w:rPr>
              <w:t xml:space="preserve">Todos los ensayos, pruebas, demoliciones, reemplazos necesarios serán cancelados por el Contratista.   </w:t>
            </w:r>
          </w:p>
          <w:p w14:paraId="2CE3683D" w14:textId="77777777" w:rsidR="00906F76" w:rsidRDefault="00906F76" w:rsidP="006268A4">
            <w:pPr>
              <w:pStyle w:val="Sinespaciado"/>
              <w:numPr>
                <w:ilvl w:val="0"/>
                <w:numId w:val="64"/>
              </w:numPr>
              <w:tabs>
                <w:tab w:val="left" w:pos="821"/>
              </w:tabs>
              <w:ind w:right="396"/>
              <w:jc w:val="both"/>
              <w:rPr>
                <w:rFonts w:ascii="Arial" w:hAnsi="Arial" w:cs="Arial"/>
                <w:b/>
                <w:sz w:val="20"/>
                <w:szCs w:val="20"/>
                <w:lang w:val="es-BO"/>
              </w:rPr>
            </w:pPr>
            <w:r w:rsidRPr="000269F9">
              <w:rPr>
                <w:rFonts w:ascii="Arial" w:hAnsi="Arial" w:cs="Arial"/>
                <w:b/>
                <w:sz w:val="20"/>
                <w:szCs w:val="20"/>
                <w:lang w:val="es-BO"/>
              </w:rPr>
              <w:t xml:space="preserve"> MEDICION</w:t>
            </w:r>
          </w:p>
          <w:p w14:paraId="2B22B152" w14:textId="77777777" w:rsidR="00906F76" w:rsidRPr="000269F9" w:rsidRDefault="00906F76" w:rsidP="00906F76">
            <w:pPr>
              <w:pStyle w:val="Sinespaciado"/>
              <w:tabs>
                <w:tab w:val="left" w:pos="821"/>
              </w:tabs>
              <w:ind w:left="537" w:right="396"/>
              <w:jc w:val="both"/>
              <w:rPr>
                <w:rFonts w:ascii="Arial" w:hAnsi="Arial" w:cs="Arial"/>
                <w:b/>
                <w:sz w:val="20"/>
                <w:szCs w:val="20"/>
                <w:lang w:val="es-BO"/>
              </w:rPr>
            </w:pPr>
          </w:p>
          <w:p w14:paraId="3665D90D" w14:textId="470E3878" w:rsidR="00906F76" w:rsidRPr="000269F9" w:rsidRDefault="00906F76" w:rsidP="0036422F">
            <w:pPr>
              <w:pStyle w:val="Sinespaciado"/>
              <w:ind w:left="537" w:right="396"/>
              <w:jc w:val="both"/>
              <w:rPr>
                <w:rFonts w:ascii="Arial" w:hAnsi="Arial" w:cs="Arial"/>
                <w:sz w:val="20"/>
                <w:szCs w:val="20"/>
                <w:lang w:val="es-BO"/>
              </w:rPr>
            </w:pPr>
            <w:r w:rsidRPr="000269F9">
              <w:rPr>
                <w:rFonts w:ascii="Arial" w:hAnsi="Arial" w:cs="Arial"/>
                <w:sz w:val="20"/>
                <w:szCs w:val="20"/>
                <w:lang w:val="es-BO"/>
              </w:rPr>
              <w:t xml:space="preserve">Las cantidades de hormigón que componen las diferentes partes estructurales, se computarán en </w:t>
            </w:r>
            <w:r w:rsidRPr="008E3166">
              <w:rPr>
                <w:rFonts w:ascii="Arial" w:hAnsi="Arial" w:cs="Arial"/>
                <w:b/>
                <w:sz w:val="20"/>
                <w:szCs w:val="20"/>
                <w:lang w:val="es-BO"/>
              </w:rPr>
              <w:t>METROS CÚBICOS</w:t>
            </w:r>
            <w:r w:rsidRPr="000269F9">
              <w:rPr>
                <w:rFonts w:ascii="Arial" w:hAnsi="Arial" w:cs="Arial"/>
                <w:sz w:val="20"/>
                <w:szCs w:val="20"/>
                <w:lang w:val="es-BO"/>
              </w:rPr>
              <w:t xml:space="preserve"> </w:t>
            </w:r>
            <w:r>
              <w:rPr>
                <w:rFonts w:ascii="Arial" w:hAnsi="Arial" w:cs="Arial"/>
                <w:sz w:val="20"/>
                <w:szCs w:val="20"/>
                <w:lang w:val="es-BO"/>
              </w:rPr>
              <w:t>(</w:t>
            </w:r>
            <w:r w:rsidRPr="008E3166">
              <w:rPr>
                <w:rFonts w:ascii="Arial" w:hAnsi="Arial" w:cs="Arial"/>
                <w:b/>
                <w:sz w:val="20"/>
                <w:szCs w:val="20"/>
                <w:lang w:val="es-BO"/>
              </w:rPr>
              <w:t>m</w:t>
            </w:r>
            <w:r w:rsidRPr="008E3166">
              <w:rPr>
                <w:rFonts w:ascii="Arial" w:hAnsi="Arial" w:cs="Arial"/>
                <w:b/>
                <w:sz w:val="20"/>
                <w:szCs w:val="20"/>
                <w:vertAlign w:val="superscript"/>
                <w:lang w:val="es-BO"/>
              </w:rPr>
              <w:t>3</w:t>
            </w:r>
            <w:r>
              <w:rPr>
                <w:rFonts w:ascii="Arial" w:hAnsi="Arial" w:cs="Arial"/>
                <w:sz w:val="20"/>
                <w:szCs w:val="20"/>
                <w:lang w:val="es-BO"/>
              </w:rPr>
              <w:t xml:space="preserve">) </w:t>
            </w:r>
            <w:r w:rsidRPr="000269F9">
              <w:rPr>
                <w:rFonts w:ascii="Arial" w:hAnsi="Arial" w:cs="Arial"/>
                <w:sz w:val="20"/>
                <w:szCs w:val="20"/>
                <w:lang w:val="es-BO"/>
              </w:rPr>
              <w:t>de acuerdo a los volúmenes indicados en los planos, las mismas que serán debidamente comprobadas por el Contratista.  En los certificados de pago sólo se incluirán los trabajos y</w:t>
            </w:r>
            <w:r>
              <w:rPr>
                <w:rFonts w:ascii="Arial" w:hAnsi="Arial" w:cs="Arial"/>
                <w:sz w:val="20"/>
                <w:szCs w:val="20"/>
                <w:lang w:val="es-BO"/>
              </w:rPr>
              <w:t>a ejecutados y aceptados por el Fiscal</w:t>
            </w:r>
            <w:r w:rsidRPr="000269F9">
              <w:rPr>
                <w:rFonts w:ascii="Arial" w:hAnsi="Arial" w:cs="Arial"/>
                <w:sz w:val="20"/>
                <w:szCs w:val="20"/>
                <w:lang w:val="es-BO"/>
              </w:rPr>
              <w:t>.</w:t>
            </w:r>
          </w:p>
          <w:p w14:paraId="7C44A1B5" w14:textId="77777777" w:rsidR="00906F76" w:rsidRPr="000269F9" w:rsidRDefault="00906F76" w:rsidP="006268A4">
            <w:pPr>
              <w:pStyle w:val="Sinespaciado"/>
              <w:numPr>
                <w:ilvl w:val="0"/>
                <w:numId w:val="64"/>
              </w:numPr>
              <w:tabs>
                <w:tab w:val="left" w:pos="823"/>
              </w:tabs>
              <w:ind w:right="396"/>
              <w:jc w:val="both"/>
              <w:rPr>
                <w:rFonts w:ascii="Arial" w:hAnsi="Arial" w:cs="Arial"/>
                <w:b/>
                <w:sz w:val="20"/>
                <w:szCs w:val="20"/>
                <w:lang w:val="es-BO"/>
              </w:rPr>
            </w:pPr>
            <w:r w:rsidRPr="000269F9">
              <w:rPr>
                <w:rFonts w:ascii="Arial" w:hAnsi="Arial" w:cs="Arial"/>
                <w:b/>
                <w:sz w:val="20"/>
                <w:szCs w:val="20"/>
                <w:lang w:val="es-BO"/>
              </w:rPr>
              <w:t>FORMA DE PAGO</w:t>
            </w:r>
          </w:p>
          <w:p w14:paraId="6FFCA2B9" w14:textId="77777777" w:rsidR="00906F76" w:rsidRDefault="00906F76" w:rsidP="00906F76">
            <w:pPr>
              <w:pStyle w:val="Sinespaciado"/>
              <w:ind w:left="537" w:right="396"/>
              <w:jc w:val="both"/>
              <w:rPr>
                <w:rFonts w:ascii="Arial" w:hAnsi="Arial" w:cs="Arial"/>
                <w:sz w:val="20"/>
                <w:szCs w:val="20"/>
                <w:lang w:val="es-BO"/>
              </w:rPr>
            </w:pPr>
            <w:r w:rsidRPr="000269F9">
              <w:rPr>
                <w:rFonts w:ascii="Arial" w:hAnsi="Arial" w:cs="Arial"/>
                <w:sz w:val="20"/>
                <w:szCs w:val="20"/>
                <w:lang w:val="es-BO"/>
              </w:rPr>
              <w:t>Los volúmenes de hormigón se pagarán de acuerdo a los precios unitarios de propuesta.  Estos precios incluyen los materiales, equipo y mano de obra para la fabricación, transporte, colocación de los encofrados y la ejecución de las juntas de dilatación.  En resumen, dicho precio corresponde a todos los gastos que de algún modo inciden en el costo del hormigón.</w:t>
            </w:r>
          </w:p>
          <w:p w14:paraId="49FB8AB8" w14:textId="77777777" w:rsidR="00906F76" w:rsidRPr="000269F9" w:rsidRDefault="00906F76" w:rsidP="00906F76">
            <w:pPr>
              <w:pStyle w:val="Sinespaciado"/>
              <w:ind w:left="537" w:right="396"/>
              <w:jc w:val="both"/>
              <w:rPr>
                <w:rFonts w:ascii="Arial" w:hAnsi="Arial" w:cs="Arial"/>
                <w:sz w:val="20"/>
                <w:szCs w:val="20"/>
                <w:lang w:val="es-BO"/>
              </w:rPr>
            </w:pPr>
          </w:p>
          <w:tbl>
            <w:tblPr>
              <w:tblW w:w="9428" w:type="dxa"/>
              <w:jc w:val="center"/>
              <w:tblLayout w:type="fixed"/>
              <w:tblCellMar>
                <w:left w:w="70" w:type="dxa"/>
                <w:right w:w="70" w:type="dxa"/>
              </w:tblCellMar>
              <w:tblLook w:val="04A0" w:firstRow="1" w:lastRow="0" w:firstColumn="1" w:lastColumn="0" w:noHBand="0" w:noVBand="1"/>
            </w:tblPr>
            <w:tblGrid>
              <w:gridCol w:w="7674"/>
              <w:gridCol w:w="1754"/>
            </w:tblGrid>
            <w:tr w:rsidR="00906F76" w:rsidRPr="000269F9" w14:paraId="2E7E3706" w14:textId="77777777" w:rsidTr="00906F76">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20583E4"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DESCRIPCION</w:t>
                  </w:r>
                </w:p>
              </w:tc>
              <w:tc>
                <w:tcPr>
                  <w:tcW w:w="1754" w:type="dxa"/>
                  <w:tcBorders>
                    <w:top w:val="single" w:sz="4" w:space="0" w:color="auto"/>
                    <w:left w:val="nil"/>
                    <w:bottom w:val="single" w:sz="4" w:space="0" w:color="auto"/>
                    <w:right w:val="single" w:sz="4" w:space="0" w:color="auto"/>
                  </w:tcBorders>
                  <w:shd w:val="clear" w:color="000000" w:fill="D0D0D0"/>
                  <w:noWrap/>
                  <w:vAlign w:val="bottom"/>
                  <w:hideMark/>
                </w:tcPr>
                <w:p w14:paraId="38A1B3DF" w14:textId="361D19BF" w:rsidR="00906F76" w:rsidRPr="000269F9" w:rsidRDefault="009B283A" w:rsidP="009B283A">
                  <w:pPr>
                    <w:ind w:right="333"/>
                    <w:rPr>
                      <w:rFonts w:cs="Arial"/>
                      <w:b/>
                      <w:bCs/>
                      <w:sz w:val="20"/>
                      <w:lang w:val="es-BO" w:eastAsia="es-BO"/>
                    </w:rPr>
                  </w:pPr>
                  <w:r>
                    <w:rPr>
                      <w:rFonts w:cs="Arial"/>
                      <w:b/>
                      <w:bCs/>
                      <w:sz w:val="20"/>
                      <w:lang w:val="es-BO" w:eastAsia="es-BO"/>
                    </w:rPr>
                    <w:t xml:space="preserve">    </w:t>
                  </w:r>
                  <w:r w:rsidR="00906F76" w:rsidRPr="000269F9">
                    <w:rPr>
                      <w:rFonts w:cs="Arial"/>
                      <w:b/>
                      <w:bCs/>
                      <w:sz w:val="20"/>
                      <w:lang w:val="es-BO" w:eastAsia="es-BO"/>
                    </w:rPr>
                    <w:t>UNIDAD</w:t>
                  </w:r>
                </w:p>
              </w:tc>
            </w:tr>
            <w:tr w:rsidR="00906F76" w:rsidRPr="000269F9" w14:paraId="11B5EE7E" w14:textId="77777777" w:rsidTr="00906F76">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3B119FD2" w14:textId="48117A8C" w:rsidR="00906F76" w:rsidRPr="000269F9" w:rsidRDefault="00906F76" w:rsidP="00906F76">
                  <w:pPr>
                    <w:ind w:left="426" w:right="333"/>
                    <w:jc w:val="both"/>
                    <w:rPr>
                      <w:rFonts w:cs="Arial"/>
                      <w:b/>
                      <w:bCs/>
                      <w:sz w:val="20"/>
                      <w:lang w:val="es-BO" w:eastAsia="es-BO"/>
                    </w:rPr>
                  </w:pPr>
                  <w:r w:rsidRPr="000269F9">
                    <w:rPr>
                      <w:rFonts w:cs="Arial"/>
                      <w:b/>
                      <w:bCs/>
                      <w:sz w:val="20"/>
                      <w:lang w:val="es-BO" w:eastAsia="es-BO"/>
                    </w:rPr>
                    <w:t xml:space="preserve">ÍTEM-5 </w:t>
                  </w:r>
                  <w:r>
                    <w:rPr>
                      <w:rFonts w:cs="Arial"/>
                      <w:b/>
                      <w:bCs/>
                      <w:sz w:val="20"/>
                      <w:lang w:val="es-BO" w:eastAsia="es-BO"/>
                    </w:rPr>
                    <w:t xml:space="preserve">–MURO PLACA DE HORMIGÓN </w:t>
                  </w:r>
                  <w:r w:rsidR="001A5171">
                    <w:rPr>
                      <w:rFonts w:cs="Arial"/>
                      <w:b/>
                      <w:bCs/>
                      <w:sz w:val="20"/>
                      <w:lang w:val="es-BO" w:eastAsia="es-BO"/>
                    </w:rPr>
                    <w:t>PREFABRICADO H230CM L200CM E=5CM</w:t>
                  </w:r>
                  <w:r>
                    <w:rPr>
                      <w:rFonts w:cs="Arial"/>
                      <w:b/>
                      <w:bCs/>
                      <w:sz w:val="20"/>
                      <w:lang w:val="es-BO" w:eastAsia="es-BO"/>
                    </w:rPr>
                    <w:t xml:space="preserve"> </w:t>
                  </w:r>
                </w:p>
              </w:tc>
              <w:tc>
                <w:tcPr>
                  <w:tcW w:w="1754" w:type="dxa"/>
                  <w:tcBorders>
                    <w:top w:val="nil"/>
                    <w:left w:val="nil"/>
                    <w:bottom w:val="single" w:sz="4" w:space="0" w:color="auto"/>
                    <w:right w:val="single" w:sz="4" w:space="0" w:color="auto"/>
                  </w:tcBorders>
                  <w:shd w:val="clear" w:color="000000" w:fill="D0D0D0"/>
                  <w:noWrap/>
                  <w:vAlign w:val="bottom"/>
                  <w:hideMark/>
                </w:tcPr>
                <w:p w14:paraId="15718DA1" w14:textId="77777777" w:rsidR="00906F76" w:rsidRDefault="00906F76" w:rsidP="00906F76">
                  <w:pPr>
                    <w:ind w:left="426" w:right="333"/>
                    <w:jc w:val="center"/>
                    <w:rPr>
                      <w:rFonts w:cs="Arial"/>
                      <w:b/>
                      <w:bCs/>
                      <w:sz w:val="20"/>
                      <w:lang w:val="es-BO" w:eastAsia="es-BO"/>
                    </w:rPr>
                  </w:pPr>
                  <w:r>
                    <w:rPr>
                      <w:rFonts w:cs="Arial"/>
                      <w:b/>
                      <w:bCs/>
                      <w:sz w:val="20"/>
                      <w:lang w:val="es-BO" w:eastAsia="es-BO"/>
                    </w:rPr>
                    <w:t>M2</w:t>
                  </w:r>
                </w:p>
                <w:p w14:paraId="2E2D0F6F" w14:textId="77777777" w:rsidR="009B283A" w:rsidRPr="000269F9" w:rsidRDefault="009B283A" w:rsidP="00906F76">
                  <w:pPr>
                    <w:ind w:left="426" w:right="333"/>
                    <w:jc w:val="center"/>
                    <w:rPr>
                      <w:rFonts w:cs="Arial"/>
                      <w:b/>
                      <w:bCs/>
                      <w:sz w:val="20"/>
                      <w:lang w:val="es-BO" w:eastAsia="es-BO"/>
                    </w:rPr>
                  </w:pPr>
                </w:p>
              </w:tc>
            </w:tr>
          </w:tbl>
          <w:p w14:paraId="0B8B1119" w14:textId="77777777" w:rsidR="00906F76" w:rsidRPr="000269F9" w:rsidRDefault="00906F76" w:rsidP="00906F76">
            <w:pPr>
              <w:pStyle w:val="Sinespaciado"/>
              <w:ind w:left="673"/>
              <w:jc w:val="both"/>
              <w:rPr>
                <w:rFonts w:ascii="Arial" w:hAnsi="Arial" w:cs="Arial"/>
                <w:sz w:val="20"/>
                <w:szCs w:val="20"/>
                <w:lang w:val="es-BO"/>
              </w:rPr>
            </w:pPr>
          </w:p>
          <w:p w14:paraId="711B9DD5" w14:textId="77777777" w:rsidR="00906F76" w:rsidRPr="00884259" w:rsidRDefault="00906F76" w:rsidP="006268A4">
            <w:pPr>
              <w:pStyle w:val="Sinespaciado"/>
              <w:numPr>
                <w:ilvl w:val="0"/>
                <w:numId w:val="64"/>
              </w:numPr>
              <w:tabs>
                <w:tab w:val="left" w:pos="823"/>
              </w:tabs>
              <w:ind w:left="673"/>
              <w:jc w:val="both"/>
              <w:rPr>
                <w:rFonts w:ascii="Arial" w:hAnsi="Arial" w:cs="Arial"/>
                <w:b/>
                <w:sz w:val="20"/>
                <w:szCs w:val="20"/>
                <w:lang w:val="es-BO"/>
              </w:rPr>
            </w:pPr>
            <w:r w:rsidRPr="00884259">
              <w:rPr>
                <w:rFonts w:ascii="Arial" w:hAnsi="Arial" w:cs="Arial"/>
                <w:b/>
                <w:sz w:val="20"/>
                <w:szCs w:val="20"/>
                <w:lang w:val="es-BO"/>
              </w:rPr>
              <w:t>DESCRIPCION</w:t>
            </w:r>
          </w:p>
          <w:p w14:paraId="4B82E598" w14:textId="77777777" w:rsidR="00906F76" w:rsidRPr="00884259" w:rsidRDefault="00906F76" w:rsidP="00906F76">
            <w:pPr>
              <w:pStyle w:val="Prrafodelista"/>
              <w:tabs>
                <w:tab w:val="left" w:pos="821"/>
              </w:tabs>
              <w:ind w:left="673" w:firstLine="0"/>
              <w:jc w:val="both"/>
              <w:rPr>
                <w:rFonts w:ascii="Arial" w:hAnsi="Arial" w:cs="Arial"/>
                <w:kern w:val="28"/>
                <w:sz w:val="20"/>
                <w:lang w:val="es-BO"/>
              </w:rPr>
            </w:pPr>
          </w:p>
          <w:p w14:paraId="77AEE3BD" w14:textId="77777777" w:rsidR="00906F76" w:rsidRPr="00884259" w:rsidRDefault="00906F76" w:rsidP="00906F76">
            <w:pPr>
              <w:ind w:left="673"/>
              <w:rPr>
                <w:rFonts w:eastAsia="Calibri" w:cs="Arial"/>
                <w:spacing w:val="-4"/>
                <w:sz w:val="20"/>
                <w:lang w:val="es-BO" w:eastAsia="en-US"/>
              </w:rPr>
            </w:pPr>
            <w:r w:rsidRPr="00884259">
              <w:rPr>
                <w:rFonts w:eastAsia="Calibri" w:cs="Arial"/>
                <w:spacing w:val="-4"/>
                <w:sz w:val="20"/>
                <w:lang w:val="es-BO" w:eastAsia="en-US"/>
              </w:rPr>
              <w:t>Este ítem comprende la provisión e instalación de un muro perimetral de hormigón prefabricado con una altura libre de 2.30 metros. El sistema se basa en postes de sección "H" y un conjunto de placas modulares superpuestas hasta alcanzar la altura especificada.</w:t>
            </w:r>
          </w:p>
          <w:p w14:paraId="0B63BC9B" w14:textId="77777777" w:rsidR="00906F76" w:rsidRPr="00884259" w:rsidRDefault="00906F76" w:rsidP="00906F76">
            <w:pPr>
              <w:ind w:left="673" w:right="396"/>
              <w:jc w:val="both"/>
              <w:rPr>
                <w:rFonts w:cs="Arial"/>
                <w:b/>
                <w:kern w:val="28"/>
                <w:sz w:val="20"/>
                <w:lang w:val="es-BO"/>
              </w:rPr>
            </w:pPr>
          </w:p>
          <w:p w14:paraId="0C472C00" w14:textId="77777777" w:rsidR="00906F76" w:rsidRPr="00884259" w:rsidRDefault="00906F76" w:rsidP="006268A4">
            <w:pPr>
              <w:pStyle w:val="Prrafodelista"/>
              <w:numPr>
                <w:ilvl w:val="0"/>
                <w:numId w:val="64"/>
              </w:numPr>
              <w:tabs>
                <w:tab w:val="left" w:pos="821"/>
              </w:tabs>
              <w:ind w:left="673" w:right="396"/>
              <w:jc w:val="both"/>
              <w:rPr>
                <w:rFonts w:ascii="Arial" w:hAnsi="Arial" w:cs="Arial"/>
                <w:b/>
                <w:kern w:val="28"/>
                <w:sz w:val="20"/>
                <w:lang w:val="es-BO"/>
              </w:rPr>
            </w:pPr>
            <w:r w:rsidRPr="00884259">
              <w:rPr>
                <w:rFonts w:ascii="Arial" w:hAnsi="Arial" w:cs="Arial"/>
                <w:b/>
                <w:kern w:val="28"/>
                <w:sz w:val="20"/>
                <w:lang w:val="es-BO"/>
              </w:rPr>
              <w:t>MATERIAL, HERRAMIENTAS Y EQUIPO</w:t>
            </w:r>
          </w:p>
          <w:p w14:paraId="216FBD7D" w14:textId="77777777" w:rsidR="00906F76" w:rsidRPr="00884259" w:rsidRDefault="00906F76" w:rsidP="00906F76">
            <w:pPr>
              <w:pStyle w:val="Prrafodelista"/>
              <w:tabs>
                <w:tab w:val="left" w:pos="821"/>
              </w:tabs>
              <w:ind w:left="673" w:right="396" w:firstLine="0"/>
              <w:jc w:val="both"/>
              <w:rPr>
                <w:rFonts w:ascii="Arial" w:hAnsi="Arial" w:cs="Arial"/>
                <w:kern w:val="28"/>
                <w:sz w:val="20"/>
                <w:lang w:val="es-BO"/>
              </w:rPr>
            </w:pPr>
          </w:p>
          <w:p w14:paraId="56C534CF" w14:textId="77777777" w:rsidR="00906F76" w:rsidRPr="00884259" w:rsidRDefault="00906F76" w:rsidP="00906F76">
            <w:pPr>
              <w:pStyle w:val="Sinespaciado"/>
              <w:ind w:left="673" w:right="396"/>
              <w:jc w:val="both"/>
              <w:rPr>
                <w:rFonts w:ascii="Arial" w:hAnsi="Arial" w:cs="Arial"/>
                <w:spacing w:val="-4"/>
                <w:sz w:val="20"/>
                <w:szCs w:val="20"/>
                <w:lang w:val="es-BO"/>
              </w:rPr>
            </w:pPr>
            <w:r w:rsidRPr="00884259">
              <w:rPr>
                <w:rFonts w:ascii="Arial" w:hAnsi="Arial" w:cs="Arial"/>
                <w:spacing w:val="-4"/>
                <w:sz w:val="20"/>
                <w:szCs w:val="20"/>
                <w:lang w:val="es-BO"/>
              </w:rPr>
              <w:t xml:space="preserve">El Contratista proporcionará todos los materiales, herramientas y equipo necesarios para la ejecución de los trabajos, los mismos deberán ser aprobados por el </w:t>
            </w:r>
            <w:r w:rsidRPr="00884259">
              <w:rPr>
                <w:rFonts w:ascii="Arial" w:hAnsi="Arial" w:cs="Arial"/>
                <w:sz w:val="20"/>
                <w:szCs w:val="20"/>
                <w:lang w:val="es-BO"/>
              </w:rPr>
              <w:t>Fiscal</w:t>
            </w:r>
            <w:r w:rsidRPr="00884259">
              <w:rPr>
                <w:rFonts w:ascii="Arial" w:hAnsi="Arial" w:cs="Arial"/>
                <w:spacing w:val="-4"/>
                <w:sz w:val="20"/>
                <w:szCs w:val="20"/>
                <w:lang w:val="es-BO"/>
              </w:rPr>
              <w:t>.</w:t>
            </w:r>
          </w:p>
          <w:p w14:paraId="6687BF37" w14:textId="77777777" w:rsidR="00906F76" w:rsidRPr="00884259" w:rsidRDefault="00906F76" w:rsidP="00906F76">
            <w:pPr>
              <w:pStyle w:val="Sinespaciado"/>
              <w:tabs>
                <w:tab w:val="left" w:pos="537"/>
                <w:tab w:val="left" w:pos="821"/>
              </w:tabs>
              <w:ind w:left="673" w:right="396"/>
              <w:jc w:val="both"/>
              <w:rPr>
                <w:rFonts w:ascii="Arial" w:hAnsi="Arial" w:cs="Arial"/>
                <w:b/>
                <w:sz w:val="20"/>
                <w:szCs w:val="20"/>
                <w:lang w:val="es-BO"/>
              </w:rPr>
            </w:pPr>
          </w:p>
          <w:p w14:paraId="00BF8EE8" w14:textId="77777777" w:rsidR="00906F76" w:rsidRPr="00884259" w:rsidRDefault="00906F76" w:rsidP="00906F76">
            <w:pPr>
              <w:pStyle w:val="Sinespaciado"/>
              <w:ind w:left="673" w:right="396"/>
              <w:jc w:val="both"/>
              <w:rPr>
                <w:rFonts w:ascii="Arial" w:hAnsi="Arial" w:cs="Arial"/>
                <w:sz w:val="20"/>
                <w:szCs w:val="20"/>
                <w:lang w:val="es-BO"/>
              </w:rPr>
            </w:pPr>
            <w:r w:rsidRPr="00884259">
              <w:rPr>
                <w:rFonts w:ascii="Arial" w:hAnsi="Arial" w:cs="Arial"/>
                <w:sz w:val="20"/>
                <w:szCs w:val="20"/>
                <w:lang w:val="es-BO"/>
              </w:rPr>
              <w:t xml:space="preserve">-PLACA PRETENSADO E=5cm (1.9mx0.285m) </w:t>
            </w:r>
          </w:p>
          <w:p w14:paraId="4FD9F94D" w14:textId="77777777" w:rsidR="00906F76" w:rsidRDefault="00906F76" w:rsidP="00906F76">
            <w:pPr>
              <w:pStyle w:val="Sinespaciado"/>
              <w:ind w:left="673" w:right="396"/>
              <w:jc w:val="both"/>
              <w:rPr>
                <w:rFonts w:ascii="Arial" w:hAnsi="Arial" w:cs="Arial"/>
                <w:sz w:val="20"/>
                <w:szCs w:val="20"/>
                <w:lang w:val="es-BO"/>
              </w:rPr>
            </w:pPr>
            <w:r w:rsidRPr="00884259">
              <w:rPr>
                <w:rFonts w:ascii="Arial" w:hAnsi="Arial" w:cs="Arial"/>
                <w:sz w:val="20"/>
                <w:szCs w:val="20"/>
                <w:lang w:val="es-BO"/>
              </w:rPr>
              <w:t xml:space="preserve">-POSTE PRETENSADO H=2.60m P/EMPOTRAR </w:t>
            </w:r>
          </w:p>
          <w:p w14:paraId="783DE074" w14:textId="77777777" w:rsidR="00906F76" w:rsidRDefault="00906F76" w:rsidP="00906F76">
            <w:pPr>
              <w:pStyle w:val="Sinespaciado"/>
              <w:ind w:left="673" w:right="396"/>
              <w:jc w:val="both"/>
              <w:rPr>
                <w:rFonts w:ascii="Arial" w:hAnsi="Arial" w:cs="Arial"/>
                <w:b/>
                <w:kern w:val="28"/>
                <w:sz w:val="20"/>
                <w:szCs w:val="20"/>
                <w:lang w:val="es-BO"/>
              </w:rPr>
            </w:pPr>
          </w:p>
          <w:p w14:paraId="78D8B381" w14:textId="77777777" w:rsidR="00906F76" w:rsidRPr="00884259" w:rsidRDefault="00906F76" w:rsidP="00906F76">
            <w:pPr>
              <w:pStyle w:val="Sinespaciado"/>
              <w:ind w:right="396"/>
              <w:jc w:val="both"/>
              <w:rPr>
                <w:rFonts w:ascii="Arial" w:hAnsi="Arial" w:cs="Arial"/>
                <w:sz w:val="20"/>
                <w:szCs w:val="20"/>
                <w:lang w:val="es-BO"/>
              </w:rPr>
            </w:pPr>
            <w:r>
              <w:rPr>
                <w:rFonts w:ascii="Arial" w:hAnsi="Arial" w:cs="Arial"/>
                <w:b/>
                <w:kern w:val="28"/>
                <w:sz w:val="20"/>
                <w:szCs w:val="20"/>
                <w:lang w:val="es-BO"/>
              </w:rPr>
              <w:t xml:space="preserve">            </w:t>
            </w:r>
            <w:r w:rsidRPr="00884259">
              <w:rPr>
                <w:rFonts w:ascii="Arial" w:hAnsi="Arial" w:cs="Arial"/>
                <w:b/>
                <w:kern w:val="28"/>
                <w:sz w:val="20"/>
                <w:szCs w:val="20"/>
                <w:lang w:val="es-BO"/>
              </w:rPr>
              <w:t>FORMA DE EJECUCION</w:t>
            </w:r>
          </w:p>
          <w:p w14:paraId="2C6B5553" w14:textId="77777777" w:rsidR="00906F76" w:rsidRPr="00884259" w:rsidRDefault="00906F76" w:rsidP="00906F76">
            <w:pPr>
              <w:ind w:left="673"/>
              <w:rPr>
                <w:rFonts w:cs="Arial"/>
                <w:sz w:val="20"/>
                <w:lang w:eastAsia="es-419"/>
              </w:rPr>
            </w:pPr>
            <w:r w:rsidRPr="00884259">
              <w:rPr>
                <w:rFonts w:cs="Arial"/>
                <w:sz w:val="20"/>
                <w:lang w:eastAsia="es-419"/>
              </w:rPr>
              <w:t>- Se verificará que la distancia entre ejes de postes sea de 1.95 m (para placas de 1.90 m).</w:t>
            </w:r>
          </w:p>
          <w:p w14:paraId="2CB51590" w14:textId="77777777" w:rsidR="00906F76" w:rsidRPr="00884259" w:rsidRDefault="00906F76" w:rsidP="00906F76">
            <w:pPr>
              <w:ind w:left="673"/>
              <w:rPr>
                <w:rFonts w:cs="Arial"/>
                <w:sz w:val="20"/>
                <w:lang w:eastAsia="es-419"/>
              </w:rPr>
            </w:pPr>
          </w:p>
          <w:p w14:paraId="3A0908EF" w14:textId="77777777" w:rsidR="00906F76" w:rsidRPr="00884259" w:rsidRDefault="00906F76" w:rsidP="00906F76">
            <w:pPr>
              <w:ind w:left="673"/>
              <w:rPr>
                <w:rFonts w:cs="Arial"/>
                <w:sz w:val="20"/>
                <w:lang w:eastAsia="es-419"/>
              </w:rPr>
            </w:pPr>
            <w:r w:rsidRPr="00884259">
              <w:rPr>
                <w:rFonts w:cs="Arial"/>
                <w:b/>
                <w:bCs/>
                <w:sz w:val="20"/>
                <w:lang w:eastAsia="es-419"/>
              </w:rPr>
              <w:t>Instalación de Postes</w:t>
            </w:r>
          </w:p>
          <w:p w14:paraId="07A88794" w14:textId="77777777" w:rsidR="00906F76" w:rsidRPr="00884259" w:rsidRDefault="00906F76" w:rsidP="00906F76">
            <w:pPr>
              <w:ind w:left="673"/>
              <w:rPr>
                <w:rFonts w:cs="Arial"/>
                <w:sz w:val="20"/>
                <w:lang w:eastAsia="es-419"/>
              </w:rPr>
            </w:pPr>
            <w:r w:rsidRPr="00884259">
              <w:rPr>
                <w:rFonts w:cs="Arial"/>
                <w:sz w:val="20"/>
                <w:lang w:eastAsia="es-419"/>
              </w:rPr>
              <w:t>Los postes de 2.60m se plantarán asegurando una altura útil de 2.30 m sobre el nivel del suelo.</w:t>
            </w:r>
          </w:p>
          <w:p w14:paraId="6765E891" w14:textId="77777777" w:rsidR="00906F76" w:rsidRPr="00884259" w:rsidRDefault="00906F76" w:rsidP="00906F76">
            <w:pPr>
              <w:ind w:left="673"/>
              <w:rPr>
                <w:rFonts w:cs="Arial"/>
                <w:sz w:val="20"/>
                <w:lang w:eastAsia="es-419"/>
              </w:rPr>
            </w:pPr>
            <w:r w:rsidRPr="00884259">
              <w:rPr>
                <w:rFonts w:cs="Arial"/>
                <w:sz w:val="20"/>
                <w:lang w:eastAsia="es-419"/>
              </w:rPr>
              <w:t>Se vaciará hormigón simple (tipo H-15) para el empotramiento, verificando la verticalidad con plomada de doble cara.</w:t>
            </w:r>
          </w:p>
          <w:p w14:paraId="4B97FE88" w14:textId="77777777" w:rsidR="00906F76" w:rsidRPr="00884259" w:rsidRDefault="00906F76" w:rsidP="00906F76">
            <w:pPr>
              <w:ind w:left="673"/>
              <w:rPr>
                <w:rFonts w:cs="Arial"/>
                <w:sz w:val="20"/>
                <w:lang w:eastAsia="es-419"/>
              </w:rPr>
            </w:pPr>
            <w:r w:rsidRPr="00884259">
              <w:rPr>
                <w:rFonts w:cs="Arial"/>
                <w:b/>
                <w:bCs/>
                <w:sz w:val="20"/>
                <w:lang w:eastAsia="es-419"/>
              </w:rPr>
              <w:t>Montaje de Placas pretensadas (Sistema de Encastre)</w:t>
            </w:r>
          </w:p>
          <w:p w14:paraId="210C8AEA" w14:textId="77777777" w:rsidR="00906F76" w:rsidRPr="00884259" w:rsidRDefault="00906F76" w:rsidP="00906F76">
            <w:pPr>
              <w:ind w:left="673"/>
              <w:rPr>
                <w:rFonts w:cs="Arial"/>
                <w:sz w:val="20"/>
                <w:lang w:eastAsia="es-419"/>
              </w:rPr>
            </w:pPr>
            <w:r w:rsidRPr="00884259">
              <w:rPr>
                <w:rFonts w:cs="Arial"/>
                <w:b/>
                <w:bCs/>
                <w:sz w:val="20"/>
                <w:lang w:eastAsia="es-419"/>
              </w:rPr>
              <w:t>Primera Placa:</w:t>
            </w:r>
            <w:r w:rsidRPr="00884259">
              <w:rPr>
                <w:rFonts w:cs="Arial"/>
                <w:sz w:val="20"/>
                <w:lang w:eastAsia="es-419"/>
              </w:rPr>
              <w:t xml:space="preserve"> Es la más importante. Debe asentarse sobre una base nivelada (soladura de piedra o viga de sobrecimiento) para evitar que el muro se hunda o se incline.</w:t>
            </w:r>
          </w:p>
          <w:p w14:paraId="7939EEDF" w14:textId="77777777" w:rsidR="00906F76" w:rsidRPr="00884259" w:rsidRDefault="00906F76" w:rsidP="00906F76">
            <w:pPr>
              <w:ind w:left="673"/>
              <w:rPr>
                <w:rFonts w:cs="Arial"/>
                <w:sz w:val="20"/>
                <w:lang w:eastAsia="es-419"/>
              </w:rPr>
            </w:pPr>
            <w:r w:rsidRPr="00884259">
              <w:rPr>
                <w:rFonts w:cs="Arial"/>
                <w:b/>
                <w:bCs/>
                <w:sz w:val="20"/>
                <w:lang w:eastAsia="es-419"/>
              </w:rPr>
              <w:t>Superposición:</w:t>
            </w:r>
            <w:r w:rsidRPr="00884259">
              <w:rPr>
                <w:rFonts w:cs="Arial"/>
                <w:sz w:val="20"/>
                <w:lang w:eastAsia="es-419"/>
              </w:rPr>
              <w:t xml:space="preserve"> Las placas se deslizarán una a una por las ranuras de los postes. Debido al espesor de </w:t>
            </w:r>
            <w:r w:rsidRPr="00884259">
              <w:rPr>
                <w:rFonts w:cs="Arial"/>
                <w:b/>
                <w:bCs/>
                <w:sz w:val="20"/>
                <w:lang w:eastAsia="es-419"/>
              </w:rPr>
              <w:t>5 cm</w:t>
            </w:r>
            <w:r w:rsidRPr="00884259">
              <w:rPr>
                <w:rFonts w:cs="Arial"/>
                <w:sz w:val="20"/>
                <w:lang w:eastAsia="es-419"/>
              </w:rPr>
              <w:t>, el encastre debe ser macho-hembra (en V o U) para garantizar la estanqueidad y evitar el paso de luz o agua entre uniones.</w:t>
            </w:r>
          </w:p>
          <w:p w14:paraId="3E8DE63C" w14:textId="77777777" w:rsidR="00906F76" w:rsidRPr="00884259" w:rsidRDefault="00906F76" w:rsidP="00906F76">
            <w:pPr>
              <w:ind w:left="673"/>
              <w:rPr>
                <w:rFonts w:cs="Arial"/>
                <w:sz w:val="20"/>
                <w:lang w:eastAsia="es-419"/>
              </w:rPr>
            </w:pPr>
            <w:r w:rsidRPr="00884259">
              <w:rPr>
                <w:rFonts w:cs="Arial"/>
                <w:b/>
                <w:bCs/>
                <w:sz w:val="20"/>
                <w:lang w:eastAsia="es-419"/>
              </w:rPr>
              <w:t>Acabados</w:t>
            </w:r>
          </w:p>
          <w:p w14:paraId="64C66423" w14:textId="77777777" w:rsidR="00906F76" w:rsidRPr="00884259" w:rsidRDefault="00906F76" w:rsidP="00906F76">
            <w:pPr>
              <w:ind w:left="673"/>
              <w:rPr>
                <w:rFonts w:cs="Arial"/>
                <w:sz w:val="20"/>
                <w:lang w:eastAsia="es-419"/>
              </w:rPr>
            </w:pPr>
            <w:r w:rsidRPr="00884259">
              <w:rPr>
                <w:rFonts w:cs="Arial"/>
                <w:sz w:val="20"/>
                <w:lang w:eastAsia="es-419"/>
              </w:rPr>
              <w:t>Se sellarán las uniones entre la última placa y el poste con mortero de cemento para evitar vibraciones por viento.</w:t>
            </w:r>
          </w:p>
          <w:p w14:paraId="29FC727A" w14:textId="77777777" w:rsidR="00906F76" w:rsidRPr="00884259" w:rsidRDefault="00906F76" w:rsidP="00906F76">
            <w:pPr>
              <w:ind w:left="673"/>
              <w:rPr>
                <w:rFonts w:cs="Arial"/>
                <w:sz w:val="20"/>
                <w:lang w:eastAsia="es-419"/>
              </w:rPr>
            </w:pPr>
          </w:p>
          <w:p w14:paraId="54C06B0A" w14:textId="77777777" w:rsidR="00906F76" w:rsidRPr="00884259" w:rsidRDefault="00906F76" w:rsidP="00906F76">
            <w:pPr>
              <w:ind w:left="673" w:right="396"/>
              <w:jc w:val="both"/>
              <w:rPr>
                <w:rFonts w:cs="Arial"/>
                <w:b/>
                <w:kern w:val="28"/>
                <w:sz w:val="20"/>
                <w:lang w:val="es-BO"/>
              </w:rPr>
            </w:pPr>
          </w:p>
          <w:p w14:paraId="74D74BBA" w14:textId="77777777" w:rsidR="00906F76" w:rsidRPr="00884259" w:rsidRDefault="00906F76" w:rsidP="006268A4">
            <w:pPr>
              <w:pStyle w:val="Prrafodelista"/>
              <w:numPr>
                <w:ilvl w:val="0"/>
                <w:numId w:val="64"/>
              </w:numPr>
              <w:tabs>
                <w:tab w:val="left" w:pos="823"/>
              </w:tabs>
              <w:ind w:left="673" w:right="396"/>
              <w:jc w:val="both"/>
              <w:rPr>
                <w:rFonts w:ascii="Arial" w:hAnsi="Arial" w:cs="Arial"/>
                <w:kern w:val="28"/>
                <w:sz w:val="20"/>
                <w:lang w:val="es-BO"/>
              </w:rPr>
            </w:pPr>
            <w:r w:rsidRPr="00884259">
              <w:rPr>
                <w:rFonts w:ascii="Arial" w:hAnsi="Arial" w:cs="Arial"/>
                <w:b/>
                <w:kern w:val="28"/>
                <w:sz w:val="20"/>
                <w:lang w:val="es-BO"/>
              </w:rPr>
              <w:t>MEDICION</w:t>
            </w:r>
          </w:p>
          <w:p w14:paraId="02810A65" w14:textId="77777777" w:rsidR="00906F76" w:rsidRPr="00884259" w:rsidRDefault="00906F76" w:rsidP="00906F76">
            <w:pPr>
              <w:tabs>
                <w:tab w:val="left" w:pos="823"/>
              </w:tabs>
              <w:ind w:left="673" w:right="396"/>
              <w:jc w:val="both"/>
              <w:rPr>
                <w:rFonts w:cs="Arial"/>
                <w:kern w:val="28"/>
                <w:sz w:val="20"/>
                <w:lang w:val="es-BO"/>
              </w:rPr>
            </w:pPr>
            <w:r w:rsidRPr="00884259">
              <w:rPr>
                <w:rFonts w:cs="Arial"/>
                <w:sz w:val="20"/>
                <w:lang w:eastAsia="es-419"/>
              </w:rPr>
              <w:t xml:space="preserve">Se medirá en </w:t>
            </w:r>
            <w:r w:rsidRPr="00884259">
              <w:rPr>
                <w:rFonts w:cs="Arial"/>
                <w:b/>
                <w:bCs/>
                <w:sz w:val="20"/>
                <w:lang w:eastAsia="es-419"/>
              </w:rPr>
              <w:t xml:space="preserve">Metros cuadrados (m2) </w:t>
            </w:r>
            <w:r w:rsidRPr="00884259">
              <w:rPr>
                <w:rFonts w:cs="Arial"/>
                <w:sz w:val="20"/>
                <w:lang w:eastAsia="es-419"/>
              </w:rPr>
              <w:t>de muro instalado con altura de 2.30 m.</w:t>
            </w:r>
          </w:p>
          <w:p w14:paraId="2B7886DB" w14:textId="77777777" w:rsidR="00906F76" w:rsidRPr="00884259" w:rsidRDefault="00906F76" w:rsidP="00906F76">
            <w:pPr>
              <w:pStyle w:val="Prrafodelista"/>
              <w:tabs>
                <w:tab w:val="left" w:pos="823"/>
              </w:tabs>
              <w:ind w:left="673" w:right="396" w:firstLine="0"/>
              <w:jc w:val="both"/>
              <w:rPr>
                <w:rFonts w:ascii="Arial" w:hAnsi="Arial" w:cs="Arial"/>
                <w:kern w:val="28"/>
                <w:sz w:val="20"/>
                <w:lang w:val="es-BO"/>
              </w:rPr>
            </w:pPr>
          </w:p>
          <w:p w14:paraId="49DA41F2" w14:textId="77777777" w:rsidR="00906F76" w:rsidRPr="00884259" w:rsidRDefault="00906F76" w:rsidP="00906F76">
            <w:pPr>
              <w:ind w:left="673" w:right="396"/>
              <w:jc w:val="both"/>
              <w:rPr>
                <w:rFonts w:cs="Arial"/>
                <w:b/>
                <w:kern w:val="28"/>
                <w:sz w:val="20"/>
                <w:lang w:val="es-BO"/>
              </w:rPr>
            </w:pPr>
          </w:p>
          <w:p w14:paraId="5520CF35" w14:textId="77777777" w:rsidR="00906F76" w:rsidRPr="00884259" w:rsidRDefault="00906F76" w:rsidP="006268A4">
            <w:pPr>
              <w:pStyle w:val="Prrafodelista"/>
              <w:numPr>
                <w:ilvl w:val="0"/>
                <w:numId w:val="64"/>
              </w:numPr>
              <w:tabs>
                <w:tab w:val="left" w:pos="823"/>
              </w:tabs>
              <w:ind w:left="673" w:right="396"/>
              <w:jc w:val="both"/>
              <w:rPr>
                <w:rFonts w:ascii="Arial" w:hAnsi="Arial" w:cs="Arial"/>
                <w:kern w:val="28"/>
                <w:sz w:val="20"/>
                <w:lang w:val="es-BO"/>
              </w:rPr>
            </w:pPr>
            <w:r w:rsidRPr="00884259">
              <w:rPr>
                <w:rFonts w:ascii="Arial" w:hAnsi="Arial" w:cs="Arial"/>
                <w:b/>
                <w:kern w:val="28"/>
                <w:sz w:val="20"/>
                <w:lang w:val="es-BO"/>
              </w:rPr>
              <w:t>FORMA DE PAGO</w:t>
            </w:r>
          </w:p>
          <w:p w14:paraId="66BA0C7A" w14:textId="77777777" w:rsidR="00906F76" w:rsidRPr="00884259" w:rsidRDefault="00906F76" w:rsidP="00906F76">
            <w:pPr>
              <w:pStyle w:val="Prrafodelista"/>
              <w:tabs>
                <w:tab w:val="left" w:pos="823"/>
              </w:tabs>
              <w:ind w:left="673" w:right="396" w:firstLine="0"/>
              <w:jc w:val="both"/>
              <w:rPr>
                <w:rFonts w:ascii="Arial" w:hAnsi="Arial" w:cs="Arial"/>
                <w:kern w:val="28"/>
                <w:sz w:val="20"/>
                <w:lang w:val="es-BO"/>
              </w:rPr>
            </w:pPr>
          </w:p>
          <w:p w14:paraId="0A7D9790" w14:textId="77777777" w:rsidR="00906F76" w:rsidRPr="00884259" w:rsidRDefault="00906F76" w:rsidP="00906F76">
            <w:pPr>
              <w:ind w:left="673"/>
              <w:jc w:val="both"/>
              <w:rPr>
                <w:rFonts w:cs="Arial"/>
                <w:kern w:val="28"/>
                <w:sz w:val="20"/>
                <w:lang w:val="es-BO"/>
              </w:rPr>
            </w:pPr>
            <w:r w:rsidRPr="00884259">
              <w:rPr>
                <w:rFonts w:cs="Arial"/>
                <w:kern w:val="28"/>
                <w:sz w:val="20"/>
                <w:lang w:val="es-BO"/>
              </w:rPr>
              <w:t>El precio unitario incluye la provisión de los postes reforzados de 2.60 metros y las placas de 5 cm de espesor y montaje.</w:t>
            </w:r>
          </w:p>
          <w:p w14:paraId="0F2C30BA" w14:textId="77777777" w:rsidR="00906F76" w:rsidRPr="000269F9" w:rsidRDefault="00906F76" w:rsidP="00906F76">
            <w:pPr>
              <w:jc w:val="both"/>
              <w:rPr>
                <w:rFonts w:cs="Arial"/>
                <w:kern w:val="28"/>
                <w:sz w:val="20"/>
                <w:lang w:val="es-BO"/>
              </w:rPr>
            </w:pPr>
          </w:p>
          <w:tbl>
            <w:tblPr>
              <w:tblW w:w="9196" w:type="dxa"/>
              <w:jc w:val="center"/>
              <w:tblLayout w:type="fixed"/>
              <w:tblCellMar>
                <w:left w:w="70" w:type="dxa"/>
                <w:right w:w="70" w:type="dxa"/>
              </w:tblCellMar>
              <w:tblLook w:val="04A0" w:firstRow="1" w:lastRow="0" w:firstColumn="1" w:lastColumn="0" w:noHBand="0" w:noVBand="1"/>
            </w:tblPr>
            <w:tblGrid>
              <w:gridCol w:w="7149"/>
              <w:gridCol w:w="2047"/>
            </w:tblGrid>
            <w:tr w:rsidR="00906F76" w:rsidRPr="000269F9" w14:paraId="2727FF43" w14:textId="77777777" w:rsidTr="00906F76">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2D561900"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DESCRIPCION</w:t>
                  </w:r>
                </w:p>
              </w:tc>
              <w:tc>
                <w:tcPr>
                  <w:tcW w:w="2047" w:type="dxa"/>
                  <w:tcBorders>
                    <w:top w:val="single" w:sz="4" w:space="0" w:color="auto"/>
                    <w:left w:val="nil"/>
                    <w:bottom w:val="single" w:sz="4" w:space="0" w:color="auto"/>
                    <w:right w:val="single" w:sz="4" w:space="0" w:color="auto"/>
                  </w:tcBorders>
                  <w:shd w:val="clear" w:color="000000" w:fill="D0D0D0"/>
                  <w:noWrap/>
                  <w:vAlign w:val="bottom"/>
                  <w:hideMark/>
                </w:tcPr>
                <w:p w14:paraId="5B09EF23"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UNIDAD</w:t>
                  </w:r>
                </w:p>
              </w:tc>
            </w:tr>
            <w:tr w:rsidR="00906F76" w:rsidRPr="000269F9" w14:paraId="7B6C2AB3" w14:textId="77777777" w:rsidTr="00906F76">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4478763F" w14:textId="77777777" w:rsidR="00906F76" w:rsidRPr="000269F9" w:rsidRDefault="00906F76" w:rsidP="00906F76">
                  <w:pPr>
                    <w:ind w:left="426" w:right="333"/>
                    <w:rPr>
                      <w:rFonts w:cs="Arial"/>
                      <w:b/>
                      <w:bCs/>
                      <w:sz w:val="20"/>
                      <w:lang w:val="es-BO" w:eastAsia="es-BO"/>
                    </w:rPr>
                  </w:pPr>
                  <w:r>
                    <w:rPr>
                      <w:rFonts w:cs="Arial"/>
                      <w:b/>
                      <w:bCs/>
                      <w:sz w:val="20"/>
                      <w:lang w:val="es-BO" w:eastAsia="es-BO"/>
                    </w:rPr>
                    <w:t xml:space="preserve">ITEM </w:t>
                  </w:r>
                  <w:r w:rsidRPr="000269F9">
                    <w:rPr>
                      <w:rFonts w:cs="Arial"/>
                      <w:b/>
                      <w:bCs/>
                      <w:sz w:val="20"/>
                      <w:lang w:val="es-BO" w:eastAsia="es-BO"/>
                    </w:rPr>
                    <w:t xml:space="preserve">6 </w:t>
                  </w:r>
                  <w:r>
                    <w:rPr>
                      <w:rFonts w:cs="Arial"/>
                      <w:b/>
                      <w:bCs/>
                      <w:sz w:val="20"/>
                      <w:lang w:val="es-BO" w:eastAsia="es-BO"/>
                    </w:rPr>
                    <w:t>–</w:t>
                  </w:r>
                  <w:r w:rsidRPr="000269F9">
                    <w:rPr>
                      <w:rFonts w:cs="Arial"/>
                      <w:b/>
                      <w:bCs/>
                      <w:sz w:val="20"/>
                      <w:lang w:val="es-BO" w:eastAsia="es-BO"/>
                    </w:rPr>
                    <w:t xml:space="preserve"> </w:t>
                  </w:r>
                  <w:r>
                    <w:rPr>
                      <w:rFonts w:cs="Arial"/>
                      <w:b/>
                      <w:bCs/>
                      <w:sz w:val="20"/>
                      <w:lang w:val="es-BO" w:eastAsia="es-BO"/>
                    </w:rPr>
                    <w:t>MANTENIMIENTO PUERTA GARAJE DE PLANCHA</w:t>
                  </w:r>
                </w:p>
              </w:tc>
              <w:tc>
                <w:tcPr>
                  <w:tcW w:w="2047" w:type="dxa"/>
                  <w:tcBorders>
                    <w:top w:val="nil"/>
                    <w:left w:val="nil"/>
                    <w:bottom w:val="single" w:sz="4" w:space="0" w:color="auto"/>
                    <w:right w:val="single" w:sz="4" w:space="0" w:color="auto"/>
                  </w:tcBorders>
                  <w:shd w:val="clear" w:color="000000" w:fill="D0D0D0"/>
                  <w:noWrap/>
                  <w:vAlign w:val="bottom"/>
                  <w:hideMark/>
                </w:tcPr>
                <w:p w14:paraId="5C5D1E9C" w14:textId="77777777" w:rsidR="00906F76" w:rsidRPr="000269F9" w:rsidRDefault="00906F76" w:rsidP="00906F76">
                  <w:pPr>
                    <w:ind w:left="426" w:right="333"/>
                    <w:jc w:val="center"/>
                    <w:rPr>
                      <w:rFonts w:cs="Arial"/>
                      <w:b/>
                      <w:bCs/>
                      <w:sz w:val="20"/>
                      <w:lang w:val="es-BO" w:eastAsia="es-BO"/>
                    </w:rPr>
                  </w:pPr>
                  <w:r>
                    <w:rPr>
                      <w:rFonts w:cs="Arial"/>
                      <w:b/>
                      <w:bCs/>
                      <w:sz w:val="20"/>
                      <w:lang w:val="es-BO" w:eastAsia="es-BO"/>
                    </w:rPr>
                    <w:t>pza</w:t>
                  </w:r>
                </w:p>
              </w:tc>
            </w:tr>
          </w:tbl>
          <w:p w14:paraId="7FAF01AB" w14:textId="77777777" w:rsidR="00906F76" w:rsidRPr="000269F9" w:rsidRDefault="00906F76" w:rsidP="00906F76">
            <w:pPr>
              <w:spacing w:line="240" w:lineRule="atLeast"/>
              <w:ind w:left="426" w:right="333"/>
              <w:jc w:val="both"/>
              <w:rPr>
                <w:rFonts w:cs="Arial"/>
                <w:b/>
                <w:bCs/>
                <w:sz w:val="20"/>
                <w:lang w:val="es-BO" w:eastAsia="es-BO"/>
              </w:rPr>
            </w:pPr>
          </w:p>
          <w:p w14:paraId="77E00C02" w14:textId="77777777" w:rsidR="00906F76" w:rsidRPr="000269F9" w:rsidRDefault="00906F76" w:rsidP="006268A4">
            <w:pPr>
              <w:pStyle w:val="Prrafodelista"/>
              <w:numPr>
                <w:ilvl w:val="0"/>
                <w:numId w:val="64"/>
              </w:numPr>
              <w:ind w:right="333"/>
              <w:jc w:val="both"/>
              <w:rPr>
                <w:rFonts w:ascii="Arial" w:hAnsi="Arial" w:cs="Arial"/>
                <w:sz w:val="20"/>
                <w:shd w:val="clear" w:color="auto" w:fill="FFFFFF"/>
                <w:lang w:val="es-BO"/>
              </w:rPr>
            </w:pPr>
            <w:r w:rsidRPr="000269F9">
              <w:rPr>
                <w:rFonts w:ascii="Arial" w:hAnsi="Arial" w:cs="Arial"/>
                <w:b/>
                <w:sz w:val="20"/>
                <w:lang w:val="es-BO"/>
              </w:rPr>
              <w:t xml:space="preserve">DESCRIPCIÓN </w:t>
            </w:r>
          </w:p>
          <w:p w14:paraId="6939918D" w14:textId="77777777" w:rsidR="00906F76" w:rsidRPr="000269F9" w:rsidRDefault="00906F76" w:rsidP="00906F76">
            <w:pPr>
              <w:pStyle w:val="Prrafodelista"/>
              <w:ind w:left="426" w:right="333" w:firstLine="0"/>
              <w:jc w:val="both"/>
              <w:rPr>
                <w:rFonts w:ascii="Arial" w:hAnsi="Arial" w:cs="Arial"/>
                <w:sz w:val="20"/>
                <w:shd w:val="clear" w:color="auto" w:fill="FFFFFF"/>
                <w:lang w:val="es-BO"/>
              </w:rPr>
            </w:pPr>
          </w:p>
          <w:p w14:paraId="6091AC8E" w14:textId="77777777" w:rsidR="00906F76" w:rsidRPr="000269F9" w:rsidRDefault="00906F76" w:rsidP="00906F76">
            <w:pPr>
              <w:pStyle w:val="Prrafodelista"/>
              <w:ind w:left="426" w:right="333" w:firstLine="0"/>
              <w:jc w:val="both"/>
              <w:rPr>
                <w:rFonts w:ascii="Arial" w:hAnsi="Arial" w:cs="Arial"/>
                <w:sz w:val="20"/>
                <w:lang w:val="es-BO"/>
              </w:rPr>
            </w:pPr>
            <w:r w:rsidRPr="0031768D">
              <w:rPr>
                <w:rFonts w:ascii="Arial" w:hAnsi="Arial" w:cs="Arial"/>
                <w:sz w:val="20"/>
                <w:lang w:val="es-BO"/>
              </w:rPr>
              <w:t>Este ítem comprende la ejecución de trabajos de reparación, refuerzo y reacondicionamiento de puertas de plancha metálica que presenten daños por corrosión, abolladuras o fallas mecánicas en sus accesorios (bisagras, marcos o chapas), con el fin de devolverles su funcionalidad y estética original.</w:t>
            </w:r>
          </w:p>
          <w:p w14:paraId="4F95B7B9" w14:textId="77777777" w:rsidR="00906F76" w:rsidRPr="000269F9" w:rsidRDefault="00906F76" w:rsidP="00906F76">
            <w:pPr>
              <w:pStyle w:val="Prrafodelista"/>
              <w:ind w:left="426" w:right="333" w:firstLine="0"/>
              <w:jc w:val="both"/>
              <w:rPr>
                <w:rFonts w:ascii="Arial" w:hAnsi="Arial" w:cs="Arial"/>
                <w:sz w:val="20"/>
                <w:lang w:val="es-BO"/>
              </w:rPr>
            </w:pPr>
          </w:p>
          <w:p w14:paraId="3DB622E0" w14:textId="77777777" w:rsidR="00906F76" w:rsidRPr="000269F9" w:rsidRDefault="00906F76" w:rsidP="006268A4">
            <w:pPr>
              <w:pStyle w:val="Prrafodelista"/>
              <w:numPr>
                <w:ilvl w:val="0"/>
                <w:numId w:val="64"/>
              </w:numPr>
              <w:ind w:right="333"/>
              <w:jc w:val="both"/>
              <w:rPr>
                <w:rFonts w:ascii="Arial" w:hAnsi="Arial" w:cs="Arial"/>
                <w:b/>
                <w:sz w:val="20"/>
                <w:lang w:val="es-BO"/>
              </w:rPr>
            </w:pPr>
            <w:r w:rsidRPr="000269F9">
              <w:rPr>
                <w:rFonts w:ascii="Arial" w:hAnsi="Arial" w:cs="Arial"/>
                <w:b/>
                <w:sz w:val="20"/>
                <w:lang w:val="es-BO"/>
              </w:rPr>
              <w:t>MATERIALES, HERRAMIENTAS Y EQUIPOS</w:t>
            </w:r>
          </w:p>
          <w:p w14:paraId="0F64D015" w14:textId="77777777" w:rsidR="00906F76" w:rsidRPr="000269F9" w:rsidRDefault="00906F76" w:rsidP="00906F76">
            <w:pPr>
              <w:pStyle w:val="Prrafodelista"/>
              <w:ind w:left="426" w:right="333" w:firstLine="0"/>
              <w:jc w:val="both"/>
              <w:rPr>
                <w:rFonts w:ascii="Arial" w:hAnsi="Arial" w:cs="Arial"/>
                <w:b/>
                <w:sz w:val="20"/>
                <w:lang w:val="es-BO"/>
              </w:rPr>
            </w:pPr>
          </w:p>
          <w:p w14:paraId="298F6DE7" w14:textId="77777777" w:rsidR="00906F76" w:rsidRDefault="00906F76" w:rsidP="00906F76">
            <w:pPr>
              <w:ind w:left="390"/>
              <w:rPr>
                <w:rFonts w:cs="Arial"/>
                <w:szCs w:val="24"/>
                <w:lang w:val="es-419" w:eastAsia="es-419"/>
              </w:rPr>
            </w:pPr>
            <w:r w:rsidRPr="0031768D">
              <w:rPr>
                <w:rFonts w:cs="Arial"/>
                <w:sz w:val="20"/>
                <w:lang w:val="es-BO" w:eastAsia="en-US"/>
              </w:rPr>
              <w:t>Todos los materiales deberán ser de primera calidad y estar libres de defectos:</w:t>
            </w:r>
          </w:p>
          <w:p w14:paraId="7E77FA33" w14:textId="77777777" w:rsidR="00906F76" w:rsidRPr="0031768D" w:rsidRDefault="00906F76" w:rsidP="00906F76">
            <w:pPr>
              <w:ind w:left="390"/>
              <w:rPr>
                <w:rFonts w:cs="Arial"/>
                <w:szCs w:val="24"/>
                <w:lang w:val="es-419" w:eastAsia="es-419"/>
              </w:rPr>
            </w:pPr>
          </w:p>
          <w:p w14:paraId="5BC67B13" w14:textId="77777777" w:rsidR="00906F76" w:rsidRPr="000269F9" w:rsidRDefault="00906F76" w:rsidP="006268A4">
            <w:pPr>
              <w:pStyle w:val="Prrafodelista"/>
              <w:numPr>
                <w:ilvl w:val="0"/>
                <w:numId w:val="64"/>
              </w:numPr>
              <w:ind w:right="333"/>
              <w:jc w:val="both"/>
              <w:rPr>
                <w:rFonts w:ascii="Arial" w:hAnsi="Arial" w:cs="Arial"/>
                <w:b/>
                <w:bCs/>
                <w:sz w:val="20"/>
                <w:lang w:val="es-BO"/>
              </w:rPr>
            </w:pPr>
            <w:r w:rsidRPr="000269F9">
              <w:rPr>
                <w:rFonts w:ascii="Arial" w:hAnsi="Arial" w:cs="Arial"/>
                <w:b/>
                <w:bCs/>
                <w:sz w:val="20"/>
                <w:lang w:val="es-BO"/>
              </w:rPr>
              <w:lastRenderedPageBreak/>
              <w:t>MATERIALES:</w:t>
            </w:r>
          </w:p>
          <w:tbl>
            <w:tblPr>
              <w:tblW w:w="6343" w:type="dxa"/>
              <w:tblLayout w:type="fixed"/>
              <w:tblCellMar>
                <w:left w:w="70" w:type="dxa"/>
                <w:right w:w="70" w:type="dxa"/>
              </w:tblCellMar>
              <w:tblLook w:val="04A0" w:firstRow="1" w:lastRow="0" w:firstColumn="1" w:lastColumn="0" w:noHBand="0" w:noVBand="1"/>
            </w:tblPr>
            <w:tblGrid>
              <w:gridCol w:w="6343"/>
            </w:tblGrid>
            <w:tr w:rsidR="00906F76" w:rsidRPr="000269F9" w14:paraId="22CBB23B" w14:textId="77777777" w:rsidTr="00906F76">
              <w:trPr>
                <w:trHeight w:val="113"/>
              </w:trPr>
              <w:tc>
                <w:tcPr>
                  <w:tcW w:w="6343" w:type="dxa"/>
                  <w:tcBorders>
                    <w:top w:val="nil"/>
                    <w:left w:val="nil"/>
                    <w:bottom w:val="nil"/>
                    <w:right w:val="nil"/>
                  </w:tcBorders>
                  <w:noWrap/>
                  <w:vAlign w:val="bottom"/>
                  <w:hideMark/>
                </w:tcPr>
                <w:p w14:paraId="686C6E2D" w14:textId="77777777" w:rsidR="00906F76" w:rsidRPr="000269F9" w:rsidRDefault="00906F76" w:rsidP="006268A4">
                  <w:pPr>
                    <w:pStyle w:val="Prrafodelista"/>
                    <w:numPr>
                      <w:ilvl w:val="0"/>
                      <w:numId w:val="63"/>
                    </w:numPr>
                    <w:ind w:right="-1059"/>
                    <w:rPr>
                      <w:rFonts w:ascii="Arial" w:hAnsi="Arial" w:cs="Arial"/>
                      <w:sz w:val="20"/>
                      <w:lang w:val="es-BO" w:eastAsia="es-BO"/>
                    </w:rPr>
                  </w:pPr>
                  <w:r w:rsidRPr="0031768D">
                    <w:rPr>
                      <w:rFonts w:ascii="Arial" w:hAnsi="Arial" w:cs="Arial"/>
                      <w:sz w:val="20"/>
                      <w:lang w:val="es-BO" w:eastAsia="es-BO"/>
                    </w:rPr>
                    <w:t>PLANCHA METÁLICA (NEGRAS/FERRO) 1.5 - 2MM</w:t>
                  </w:r>
                </w:p>
              </w:tc>
            </w:tr>
            <w:tr w:rsidR="00906F76" w:rsidRPr="000269F9" w14:paraId="27BD95F9" w14:textId="77777777" w:rsidTr="00906F76">
              <w:trPr>
                <w:trHeight w:val="113"/>
              </w:trPr>
              <w:tc>
                <w:tcPr>
                  <w:tcW w:w="6343" w:type="dxa"/>
                  <w:tcBorders>
                    <w:top w:val="nil"/>
                    <w:left w:val="nil"/>
                    <w:bottom w:val="nil"/>
                    <w:right w:val="nil"/>
                  </w:tcBorders>
                  <w:noWrap/>
                  <w:vAlign w:val="bottom"/>
                  <w:hideMark/>
                </w:tcPr>
                <w:p w14:paraId="7B813AE6" w14:textId="77777777" w:rsidR="00906F76" w:rsidRPr="000269F9" w:rsidRDefault="00906F76" w:rsidP="006268A4">
                  <w:pPr>
                    <w:pStyle w:val="Prrafodelista"/>
                    <w:numPr>
                      <w:ilvl w:val="0"/>
                      <w:numId w:val="63"/>
                    </w:numPr>
                    <w:ind w:right="-1059"/>
                    <w:rPr>
                      <w:rFonts w:ascii="Arial" w:hAnsi="Arial" w:cs="Arial"/>
                      <w:sz w:val="20"/>
                      <w:lang w:val="es-BO" w:eastAsia="es-BO"/>
                    </w:rPr>
                  </w:pPr>
                  <w:r w:rsidRPr="0031768D">
                    <w:rPr>
                      <w:rFonts w:ascii="Arial" w:hAnsi="Arial" w:cs="Arial"/>
                      <w:sz w:val="20"/>
                      <w:lang w:val="es-BO" w:eastAsia="es-BO"/>
                    </w:rPr>
                    <w:t>ELECTRODOS CONARCO 6013 3.25MM</w:t>
                  </w:r>
                </w:p>
              </w:tc>
            </w:tr>
            <w:tr w:rsidR="00906F76" w:rsidRPr="000269F9" w14:paraId="40F31C1D" w14:textId="77777777" w:rsidTr="00906F76">
              <w:trPr>
                <w:trHeight w:val="113"/>
              </w:trPr>
              <w:tc>
                <w:tcPr>
                  <w:tcW w:w="6343" w:type="dxa"/>
                  <w:tcBorders>
                    <w:top w:val="nil"/>
                    <w:left w:val="nil"/>
                    <w:bottom w:val="nil"/>
                    <w:right w:val="nil"/>
                  </w:tcBorders>
                  <w:noWrap/>
                  <w:vAlign w:val="bottom"/>
                  <w:hideMark/>
                </w:tcPr>
                <w:p w14:paraId="2F2F3438" w14:textId="77777777" w:rsidR="00906F76" w:rsidRPr="000269F9" w:rsidRDefault="00906F76" w:rsidP="006268A4">
                  <w:pPr>
                    <w:pStyle w:val="Prrafodelista"/>
                    <w:numPr>
                      <w:ilvl w:val="0"/>
                      <w:numId w:val="63"/>
                    </w:numPr>
                    <w:ind w:right="-1059"/>
                    <w:rPr>
                      <w:rFonts w:ascii="Arial" w:hAnsi="Arial" w:cs="Arial"/>
                      <w:sz w:val="20"/>
                      <w:lang w:val="es-BO" w:eastAsia="es-BO"/>
                    </w:rPr>
                  </w:pPr>
                  <w:r w:rsidRPr="0031768D">
                    <w:rPr>
                      <w:rFonts w:ascii="Arial" w:hAnsi="Arial" w:cs="Arial"/>
                      <w:sz w:val="20"/>
                      <w:lang w:val="es-BO" w:eastAsia="es-BO"/>
                    </w:rPr>
                    <w:t>DISCOS DE CORTE/DESBASTE (4 1/2")</w:t>
                  </w:r>
                </w:p>
              </w:tc>
            </w:tr>
            <w:tr w:rsidR="00906F76" w:rsidRPr="000269F9" w14:paraId="4E23F318" w14:textId="77777777" w:rsidTr="00906F76">
              <w:trPr>
                <w:trHeight w:val="113"/>
              </w:trPr>
              <w:tc>
                <w:tcPr>
                  <w:tcW w:w="6343" w:type="dxa"/>
                  <w:tcBorders>
                    <w:top w:val="nil"/>
                    <w:left w:val="nil"/>
                    <w:bottom w:val="nil"/>
                    <w:right w:val="nil"/>
                  </w:tcBorders>
                  <w:noWrap/>
                  <w:vAlign w:val="bottom"/>
                  <w:hideMark/>
                </w:tcPr>
                <w:p w14:paraId="498A6139" w14:textId="77777777" w:rsidR="00906F76" w:rsidRDefault="00906F76" w:rsidP="006268A4">
                  <w:pPr>
                    <w:pStyle w:val="Prrafodelista"/>
                    <w:numPr>
                      <w:ilvl w:val="0"/>
                      <w:numId w:val="63"/>
                    </w:numPr>
                    <w:ind w:right="-1059"/>
                    <w:rPr>
                      <w:rFonts w:ascii="Arial" w:hAnsi="Arial" w:cs="Arial"/>
                      <w:sz w:val="20"/>
                      <w:lang w:val="es-BO" w:eastAsia="es-BO"/>
                    </w:rPr>
                  </w:pPr>
                  <w:r>
                    <w:rPr>
                      <w:rFonts w:ascii="Arial" w:hAnsi="Arial" w:cs="Arial"/>
                      <w:sz w:val="20"/>
                      <w:lang w:val="es-BO" w:eastAsia="es-BO"/>
                    </w:rPr>
                    <w:t xml:space="preserve">PINTURA ANTICORROSIVA </w:t>
                  </w:r>
                </w:p>
                <w:p w14:paraId="5CC095A2" w14:textId="77777777" w:rsidR="00906F76" w:rsidRDefault="00906F76" w:rsidP="006268A4">
                  <w:pPr>
                    <w:pStyle w:val="Prrafodelista"/>
                    <w:numPr>
                      <w:ilvl w:val="0"/>
                      <w:numId w:val="63"/>
                    </w:numPr>
                    <w:ind w:right="-1059"/>
                    <w:rPr>
                      <w:rFonts w:ascii="Arial" w:hAnsi="Arial" w:cs="Arial"/>
                      <w:sz w:val="20"/>
                      <w:lang w:val="es-BO" w:eastAsia="es-BO"/>
                    </w:rPr>
                  </w:pPr>
                  <w:r w:rsidRPr="0031768D">
                    <w:rPr>
                      <w:rFonts w:ascii="Arial" w:hAnsi="Arial" w:cs="Arial"/>
                      <w:sz w:val="20"/>
                      <w:lang w:val="es-BO" w:eastAsia="es-BO"/>
                    </w:rPr>
                    <w:t>ESMALTE FINAL/SINTÉTICO</w:t>
                  </w:r>
                </w:p>
                <w:p w14:paraId="63393E18" w14:textId="77777777" w:rsidR="00906F76" w:rsidRDefault="00906F76" w:rsidP="006268A4">
                  <w:pPr>
                    <w:pStyle w:val="Prrafodelista"/>
                    <w:numPr>
                      <w:ilvl w:val="0"/>
                      <w:numId w:val="63"/>
                    </w:numPr>
                    <w:ind w:right="-1059"/>
                    <w:rPr>
                      <w:rFonts w:ascii="Arial" w:hAnsi="Arial" w:cs="Arial"/>
                      <w:sz w:val="20"/>
                      <w:lang w:val="es-BO" w:eastAsia="es-BO"/>
                    </w:rPr>
                  </w:pPr>
                  <w:r w:rsidRPr="0031768D">
                    <w:rPr>
                      <w:rFonts w:ascii="Arial" w:hAnsi="Arial" w:cs="Arial"/>
                      <w:sz w:val="20"/>
                      <w:lang w:val="es-BO" w:eastAsia="es-BO"/>
                    </w:rPr>
                    <w:t>BISAGRAS/SOLDADURA EXTRA/OTROS</w:t>
                  </w:r>
                </w:p>
                <w:p w14:paraId="260FFB2F" w14:textId="77777777" w:rsidR="00906F76" w:rsidRPr="000269F9" w:rsidRDefault="00906F76" w:rsidP="00906F76">
                  <w:pPr>
                    <w:pStyle w:val="Prrafodelista"/>
                    <w:ind w:left="1440" w:right="-1059" w:firstLine="0"/>
                    <w:rPr>
                      <w:rFonts w:ascii="Arial" w:hAnsi="Arial" w:cs="Arial"/>
                      <w:sz w:val="20"/>
                      <w:lang w:val="es-BO" w:eastAsia="es-BO"/>
                    </w:rPr>
                  </w:pPr>
                </w:p>
              </w:tc>
            </w:tr>
          </w:tbl>
          <w:p w14:paraId="5431C253" w14:textId="77777777" w:rsidR="00906F76" w:rsidRPr="0031768D" w:rsidRDefault="00906F76" w:rsidP="00906F76">
            <w:pPr>
              <w:ind w:left="390"/>
              <w:rPr>
                <w:rFonts w:cs="Arial"/>
                <w:sz w:val="20"/>
                <w:lang w:val="es-BO" w:eastAsia="en-US"/>
              </w:rPr>
            </w:pPr>
            <w:r w:rsidRPr="0031768D">
              <w:rPr>
                <w:rFonts w:cs="Arial"/>
                <w:sz w:val="20"/>
                <w:lang w:val="es-BO" w:eastAsia="en-US"/>
              </w:rPr>
              <w:t>Planchas de Acero: Se utilizarán planchas de acero negro laminadas en frío, con un espesor mínimo de 1.5 mm o según el espesor original de la puerta.  Electrodos: Tipo E-6013 de 1/8" o 3/32" para asegurar una soldadura limpia y resistente.</w:t>
            </w:r>
          </w:p>
          <w:p w14:paraId="13F8C57E" w14:textId="77777777" w:rsidR="00906F76" w:rsidRDefault="00906F76" w:rsidP="00906F76">
            <w:pPr>
              <w:ind w:left="390"/>
              <w:rPr>
                <w:rFonts w:cs="Arial"/>
                <w:sz w:val="20"/>
                <w:lang w:val="es-BO" w:eastAsia="en-US"/>
              </w:rPr>
            </w:pPr>
            <w:r w:rsidRPr="0031768D">
              <w:rPr>
                <w:rFonts w:cs="Arial"/>
                <w:sz w:val="20"/>
                <w:lang w:val="es-BO" w:eastAsia="en-US"/>
              </w:rPr>
              <w:t>Pintura: Se aplicará obligatoriamente una capa de pintura a</w:t>
            </w:r>
            <w:r>
              <w:rPr>
                <w:rFonts w:cs="Arial"/>
                <w:sz w:val="20"/>
                <w:lang w:val="es-BO" w:eastAsia="en-US"/>
              </w:rPr>
              <w:t xml:space="preserve">nticorrosiva de base alquídica </w:t>
            </w:r>
            <w:r w:rsidRPr="0031768D">
              <w:rPr>
                <w:rFonts w:cs="Arial"/>
                <w:sz w:val="20"/>
                <w:lang w:val="es-BO" w:eastAsia="en-US"/>
              </w:rPr>
              <w:t>y dos capas de esmalte sintético de color a elección.</w:t>
            </w:r>
          </w:p>
          <w:p w14:paraId="49BD365C" w14:textId="77777777" w:rsidR="00906F76" w:rsidRPr="0031768D" w:rsidRDefault="00906F76" w:rsidP="00906F76">
            <w:pPr>
              <w:ind w:left="390"/>
              <w:rPr>
                <w:rFonts w:cs="Arial"/>
                <w:sz w:val="20"/>
                <w:lang w:val="es-BO" w:eastAsia="en-US"/>
              </w:rPr>
            </w:pPr>
            <w:r w:rsidRPr="0031768D">
              <w:rPr>
                <w:rFonts w:cs="Arial"/>
                <w:sz w:val="20"/>
                <w:lang w:val="es-BO" w:eastAsia="en-US"/>
              </w:rPr>
              <w:t>Accesorios: Bisagras de libro o de pomelo reforzadas, según el peso de la puerta.</w:t>
            </w:r>
          </w:p>
          <w:p w14:paraId="7ADB3B1D" w14:textId="77777777" w:rsidR="00906F76" w:rsidRDefault="00906F76" w:rsidP="00906F76">
            <w:pPr>
              <w:ind w:left="390" w:right="333"/>
              <w:jc w:val="both"/>
              <w:rPr>
                <w:rFonts w:cs="Arial"/>
                <w:sz w:val="20"/>
                <w:lang w:val="es-BO" w:eastAsia="en-US"/>
              </w:rPr>
            </w:pPr>
            <w:r w:rsidRPr="0031768D">
              <w:rPr>
                <w:rFonts w:cs="Arial"/>
                <w:sz w:val="20"/>
                <w:lang w:val="es-BO" w:eastAsia="en-US"/>
              </w:rPr>
              <w:t>Equipo: Máquina de soldar (arco manual o MIG), amoladora angular, equipo de protección personal (EPP) y herramientas de mano.</w:t>
            </w:r>
          </w:p>
          <w:p w14:paraId="4777C39E" w14:textId="77777777" w:rsidR="00906F76" w:rsidRPr="000269F9" w:rsidRDefault="00906F76" w:rsidP="00906F76">
            <w:pPr>
              <w:ind w:right="333"/>
              <w:jc w:val="both"/>
              <w:rPr>
                <w:rFonts w:cs="Arial"/>
                <w:sz w:val="20"/>
                <w:lang w:val="es-BO" w:eastAsia="es-BO"/>
              </w:rPr>
            </w:pPr>
          </w:p>
          <w:p w14:paraId="58985672" w14:textId="77777777" w:rsidR="00906F76" w:rsidRPr="000269F9" w:rsidRDefault="00906F76" w:rsidP="006268A4">
            <w:pPr>
              <w:pStyle w:val="Prrafodelista"/>
              <w:numPr>
                <w:ilvl w:val="0"/>
                <w:numId w:val="64"/>
              </w:numPr>
              <w:ind w:right="333"/>
              <w:jc w:val="both"/>
              <w:rPr>
                <w:rFonts w:ascii="Arial" w:hAnsi="Arial" w:cs="Arial"/>
                <w:sz w:val="20"/>
                <w:lang w:val="es-BO"/>
              </w:rPr>
            </w:pPr>
            <w:r w:rsidRPr="000269F9">
              <w:rPr>
                <w:rFonts w:ascii="Arial" w:hAnsi="Arial" w:cs="Arial"/>
                <w:b/>
                <w:sz w:val="20"/>
                <w:lang w:val="es-BO"/>
              </w:rPr>
              <w:t>FORMA DE EJECUCIÓN</w:t>
            </w:r>
          </w:p>
          <w:p w14:paraId="67392948" w14:textId="77777777" w:rsidR="00906F76" w:rsidRDefault="00906F76" w:rsidP="00906F76">
            <w:pPr>
              <w:pStyle w:val="Prrafodelista"/>
              <w:ind w:left="426" w:right="333" w:firstLine="0"/>
              <w:jc w:val="both"/>
              <w:rPr>
                <w:rFonts w:ascii="Arial" w:hAnsi="Arial" w:cs="Arial"/>
                <w:sz w:val="20"/>
                <w:lang w:val="es-BO"/>
              </w:rPr>
            </w:pPr>
          </w:p>
          <w:p w14:paraId="16F18F24" w14:textId="77777777" w:rsidR="00906F76" w:rsidRPr="00F812F0" w:rsidRDefault="00906F76" w:rsidP="00906F76">
            <w:pPr>
              <w:ind w:left="398"/>
              <w:rPr>
                <w:rFonts w:cs="Arial"/>
                <w:sz w:val="20"/>
                <w:lang w:val="es-BO" w:eastAsia="en-US"/>
              </w:rPr>
            </w:pPr>
            <w:r w:rsidRPr="00F812F0">
              <w:rPr>
                <w:rFonts w:cs="Arial"/>
                <w:b/>
                <w:sz w:val="20"/>
                <w:lang w:val="es-BO" w:eastAsia="en-US"/>
              </w:rPr>
              <w:t>Preparación y Limpieza:</w:t>
            </w:r>
            <w:r w:rsidRPr="00F812F0">
              <w:rPr>
                <w:rFonts w:cs="Arial"/>
                <w:sz w:val="20"/>
                <w:lang w:val="es-BO" w:eastAsia="en-US"/>
              </w:rPr>
              <w:t xml:space="preserve"> Se debe retirar la pintura antigua, óxido y suciedad mediante cepillo de acero o discos de desbaste. Si hay secciones corroídas, estas deberán cortarse y removerse completamente.</w:t>
            </w:r>
          </w:p>
          <w:p w14:paraId="4C0D25B4" w14:textId="77777777" w:rsidR="00906F76" w:rsidRPr="00F812F0" w:rsidRDefault="00906F76" w:rsidP="00906F76">
            <w:pPr>
              <w:ind w:left="398"/>
              <w:rPr>
                <w:rFonts w:cs="Arial"/>
                <w:sz w:val="20"/>
                <w:lang w:val="es-BO" w:eastAsia="en-US"/>
              </w:rPr>
            </w:pPr>
            <w:r w:rsidRPr="00F812F0">
              <w:rPr>
                <w:rFonts w:cs="Arial"/>
                <w:b/>
                <w:sz w:val="20"/>
                <w:lang w:val="es-BO" w:eastAsia="en-US"/>
              </w:rPr>
              <w:t>Sustitución de Planchas:</w:t>
            </w:r>
            <w:r w:rsidRPr="00F812F0">
              <w:rPr>
                <w:rFonts w:cs="Arial"/>
                <w:sz w:val="20"/>
                <w:lang w:val="es-BO" w:eastAsia="en-US"/>
              </w:rPr>
              <w:t xml:space="preserve"> Las nuevas secciones de plancha se cortarán a medida y se fijarán mediante soldadura de punto continuo para evitar deformaciones térmicas excesivas.</w:t>
            </w:r>
          </w:p>
          <w:p w14:paraId="2F6C4B20" w14:textId="77777777" w:rsidR="00906F76" w:rsidRPr="00F812F0" w:rsidRDefault="00906F76" w:rsidP="00906F76">
            <w:pPr>
              <w:ind w:left="398"/>
              <w:rPr>
                <w:rFonts w:cs="Arial"/>
                <w:sz w:val="20"/>
                <w:lang w:val="es-BO" w:eastAsia="en-US"/>
              </w:rPr>
            </w:pPr>
            <w:r w:rsidRPr="00F812F0">
              <w:rPr>
                <w:rFonts w:cs="Arial"/>
                <w:b/>
                <w:sz w:val="20"/>
                <w:lang w:val="es-BO" w:eastAsia="en-US"/>
              </w:rPr>
              <w:t>Alineación y Cerrajería:</w:t>
            </w:r>
            <w:r w:rsidRPr="00F812F0">
              <w:rPr>
                <w:rFonts w:cs="Arial"/>
                <w:sz w:val="20"/>
                <w:lang w:val="es-BO" w:eastAsia="en-US"/>
              </w:rPr>
              <w:t xml:space="preserve"> Se verificarán los niveles y la plomada de la puerta. Las bisagras deben ser reforzadas o sustituidas para asegurar un cierre hermético y sin ruidos. Se debe garantizar que las chapas y cerrojos funcionen suavemente.</w:t>
            </w:r>
          </w:p>
          <w:p w14:paraId="688AD135" w14:textId="77777777" w:rsidR="00906F76" w:rsidRPr="00F812F0" w:rsidRDefault="00906F76" w:rsidP="00906F76">
            <w:pPr>
              <w:ind w:left="398"/>
              <w:rPr>
                <w:rFonts w:cs="Arial"/>
                <w:sz w:val="20"/>
                <w:lang w:val="es-BO" w:eastAsia="en-US"/>
              </w:rPr>
            </w:pPr>
            <w:r w:rsidRPr="00F812F0">
              <w:rPr>
                <w:rFonts w:cs="Arial"/>
                <w:b/>
                <w:sz w:val="20"/>
                <w:lang w:val="es-BO" w:eastAsia="en-US"/>
              </w:rPr>
              <w:t>Acabado de Soldadura:</w:t>
            </w:r>
            <w:r w:rsidRPr="00F812F0">
              <w:rPr>
                <w:rFonts w:cs="Arial"/>
                <w:sz w:val="20"/>
                <w:lang w:val="es-BO" w:eastAsia="en-US"/>
              </w:rPr>
              <w:t xml:space="preserve"> Todos los puntos de soldadura deben ser esmerilados (amolados) hasta quedar al ras de la superficie, eliminando porosidades y escoria.</w:t>
            </w:r>
          </w:p>
          <w:p w14:paraId="3088BC24" w14:textId="77777777" w:rsidR="00906F76" w:rsidRPr="00F812F0" w:rsidRDefault="00906F76" w:rsidP="00906F76">
            <w:pPr>
              <w:ind w:left="398"/>
              <w:rPr>
                <w:rFonts w:cs="Arial"/>
                <w:sz w:val="20"/>
                <w:lang w:val="es-BO" w:eastAsia="en-US"/>
              </w:rPr>
            </w:pPr>
            <w:r w:rsidRPr="00F812F0">
              <w:rPr>
                <w:rFonts w:cs="Arial"/>
                <w:sz w:val="20"/>
                <w:lang w:val="es-BO" w:eastAsia="en-US"/>
              </w:rPr>
              <w:t>Pintado:</w:t>
            </w:r>
          </w:p>
          <w:p w14:paraId="08A67B69" w14:textId="77777777" w:rsidR="00906F76" w:rsidRPr="00F812F0" w:rsidRDefault="00906F76" w:rsidP="00906F76">
            <w:pPr>
              <w:ind w:left="398"/>
              <w:rPr>
                <w:rFonts w:cs="Arial"/>
                <w:sz w:val="20"/>
                <w:lang w:val="es-BO" w:eastAsia="en-US"/>
              </w:rPr>
            </w:pPr>
            <w:r w:rsidRPr="00F812F0">
              <w:rPr>
                <w:rFonts w:cs="Arial"/>
                <w:sz w:val="20"/>
                <w:lang w:val="es-BO" w:eastAsia="en-US"/>
              </w:rPr>
              <w:t>- Limpiar la superficie con desengrasante o thinner.</w:t>
            </w:r>
          </w:p>
          <w:p w14:paraId="75D925CF" w14:textId="77777777" w:rsidR="00906F76" w:rsidRPr="00F812F0" w:rsidRDefault="00906F76" w:rsidP="00906F76">
            <w:pPr>
              <w:ind w:left="398"/>
              <w:rPr>
                <w:rFonts w:cs="Arial"/>
                <w:sz w:val="20"/>
                <w:lang w:val="es-BO" w:eastAsia="en-US"/>
              </w:rPr>
            </w:pPr>
            <w:r w:rsidRPr="00F812F0">
              <w:rPr>
                <w:rFonts w:cs="Arial"/>
                <w:sz w:val="20"/>
                <w:lang w:val="es-BO" w:eastAsia="en-US"/>
              </w:rPr>
              <w:t>- Aplicar la pintura anticorrosiva de manera uniforme.</w:t>
            </w:r>
          </w:p>
          <w:p w14:paraId="268C7F05" w14:textId="77777777" w:rsidR="00906F76" w:rsidRPr="00F812F0" w:rsidRDefault="00906F76" w:rsidP="00906F76">
            <w:pPr>
              <w:ind w:left="398"/>
              <w:rPr>
                <w:rFonts w:cs="Arial"/>
                <w:sz w:val="20"/>
                <w:lang w:val="es-BO" w:eastAsia="en-US"/>
              </w:rPr>
            </w:pPr>
            <w:r w:rsidRPr="00F812F0">
              <w:rPr>
                <w:rFonts w:cs="Arial"/>
                <w:sz w:val="20"/>
                <w:lang w:val="es-BO" w:eastAsia="en-US"/>
              </w:rPr>
              <w:t>-</w:t>
            </w:r>
            <w:r>
              <w:rPr>
                <w:rFonts w:cs="Arial"/>
                <w:sz w:val="20"/>
                <w:lang w:val="es-BO" w:eastAsia="en-US"/>
              </w:rPr>
              <w:t xml:space="preserve"> </w:t>
            </w:r>
            <w:r w:rsidRPr="00F812F0">
              <w:rPr>
                <w:rFonts w:cs="Arial"/>
                <w:sz w:val="20"/>
                <w:lang w:val="es-BO" w:eastAsia="en-US"/>
              </w:rPr>
              <w:t>Una vez seco, aplicar el esmalte sintético, preferiblemente con pistola de aire para un acabado liso, evitando chorreaduras.</w:t>
            </w:r>
          </w:p>
          <w:p w14:paraId="76F1B05D" w14:textId="77777777" w:rsidR="00906F76" w:rsidRPr="000269F9" w:rsidRDefault="00906F76" w:rsidP="00906F76">
            <w:pPr>
              <w:ind w:right="333"/>
              <w:jc w:val="both"/>
              <w:rPr>
                <w:rFonts w:cs="Arial"/>
                <w:sz w:val="20"/>
                <w:lang w:val="es-BO"/>
              </w:rPr>
            </w:pPr>
          </w:p>
          <w:p w14:paraId="3107DFEA" w14:textId="77777777" w:rsidR="00906F76" w:rsidRPr="000269F9" w:rsidRDefault="00906F76" w:rsidP="006268A4">
            <w:pPr>
              <w:pStyle w:val="Prrafodelista"/>
              <w:numPr>
                <w:ilvl w:val="0"/>
                <w:numId w:val="64"/>
              </w:numPr>
              <w:ind w:right="333"/>
              <w:jc w:val="both"/>
              <w:rPr>
                <w:rFonts w:ascii="Arial" w:hAnsi="Arial" w:cs="Arial"/>
                <w:sz w:val="20"/>
                <w:lang w:val="es-BO"/>
              </w:rPr>
            </w:pPr>
            <w:r w:rsidRPr="000269F9">
              <w:rPr>
                <w:rFonts w:ascii="Arial" w:hAnsi="Arial" w:cs="Arial"/>
                <w:b/>
                <w:sz w:val="20"/>
                <w:lang w:val="es-BO"/>
              </w:rPr>
              <w:t>MEDICIÓN</w:t>
            </w:r>
          </w:p>
          <w:p w14:paraId="1625DEDD" w14:textId="77777777" w:rsidR="00906F76" w:rsidRPr="000269F9" w:rsidRDefault="00906F76" w:rsidP="00906F76">
            <w:pPr>
              <w:pStyle w:val="Prrafodelista"/>
              <w:ind w:left="426" w:right="333" w:firstLine="0"/>
              <w:jc w:val="both"/>
              <w:rPr>
                <w:rFonts w:ascii="Arial" w:hAnsi="Arial" w:cs="Arial"/>
                <w:sz w:val="20"/>
                <w:lang w:val="es-BO"/>
              </w:rPr>
            </w:pPr>
            <w:r w:rsidRPr="00F812F0">
              <w:rPr>
                <w:rFonts w:ascii="Arial" w:hAnsi="Arial" w:cs="Arial"/>
                <w:sz w:val="20"/>
                <w:lang w:val="es-BO"/>
              </w:rPr>
              <w:t xml:space="preserve">El ítem se medirá por </w:t>
            </w:r>
            <w:r w:rsidRPr="00F812F0">
              <w:rPr>
                <w:b/>
                <w:bCs/>
                <w:sz w:val="20"/>
                <w:lang w:val="es-BO"/>
              </w:rPr>
              <w:t>pieza (pza)</w:t>
            </w:r>
            <w:r w:rsidRPr="00F812F0">
              <w:rPr>
                <w:rFonts w:ascii="Arial" w:hAnsi="Arial" w:cs="Arial"/>
                <w:sz w:val="20"/>
                <w:lang w:val="es-BO"/>
              </w:rPr>
              <w:t xml:space="preserve"> si así lo establece el contrato, verificando el cumplimiento de la calidad estética y funcional.</w:t>
            </w:r>
          </w:p>
          <w:p w14:paraId="45E3895E" w14:textId="77777777" w:rsidR="00906F76" w:rsidRPr="000269F9" w:rsidRDefault="00906F76" w:rsidP="00906F76">
            <w:pPr>
              <w:pStyle w:val="Prrafodelista"/>
              <w:ind w:left="426" w:right="333" w:firstLine="0"/>
              <w:jc w:val="both"/>
              <w:rPr>
                <w:rFonts w:ascii="Arial" w:hAnsi="Arial" w:cs="Arial"/>
                <w:sz w:val="20"/>
                <w:lang w:val="es-BO"/>
              </w:rPr>
            </w:pPr>
          </w:p>
          <w:p w14:paraId="4519C71F" w14:textId="77777777" w:rsidR="00906F76" w:rsidRPr="000269F9" w:rsidRDefault="00906F76" w:rsidP="006268A4">
            <w:pPr>
              <w:pStyle w:val="Prrafodelista"/>
              <w:numPr>
                <w:ilvl w:val="0"/>
                <w:numId w:val="64"/>
              </w:numPr>
              <w:ind w:right="333"/>
              <w:jc w:val="both"/>
              <w:rPr>
                <w:rFonts w:ascii="Arial" w:hAnsi="Arial" w:cs="Arial"/>
                <w:sz w:val="20"/>
                <w:lang w:val="es-BO"/>
              </w:rPr>
            </w:pPr>
            <w:r w:rsidRPr="000269F9">
              <w:rPr>
                <w:rFonts w:ascii="Arial" w:hAnsi="Arial" w:cs="Arial"/>
                <w:b/>
                <w:sz w:val="20"/>
                <w:lang w:val="es-BO"/>
              </w:rPr>
              <w:t xml:space="preserve">FORMA DE PAGO </w:t>
            </w:r>
          </w:p>
          <w:p w14:paraId="08F8C04A" w14:textId="77777777" w:rsidR="00906F76" w:rsidRDefault="00906F76" w:rsidP="00906F76">
            <w:pPr>
              <w:spacing w:line="240" w:lineRule="atLeast"/>
              <w:ind w:left="426" w:right="333"/>
              <w:jc w:val="both"/>
              <w:rPr>
                <w:rFonts w:cs="Arial"/>
                <w:sz w:val="20"/>
                <w:lang w:val="es-BO" w:eastAsia="en-US"/>
              </w:rPr>
            </w:pPr>
            <w:r w:rsidRPr="00F812F0">
              <w:rPr>
                <w:rFonts w:cs="Arial"/>
                <w:sz w:val="20"/>
                <w:lang w:val="es-BO" w:eastAsia="en-US"/>
              </w:rPr>
              <w:t>Se pagará de acuerdo al precio unitario del contrato, que incluye mano de obra, materiales, herramientas y cualquier imprevisto necesario para la correcta entrega del trabajo.</w:t>
            </w:r>
          </w:p>
          <w:p w14:paraId="405319C7" w14:textId="77777777" w:rsidR="009B283A" w:rsidRDefault="009B283A" w:rsidP="00906F76">
            <w:pPr>
              <w:spacing w:line="240" w:lineRule="atLeast"/>
              <w:ind w:left="426" w:right="333"/>
              <w:jc w:val="both"/>
              <w:rPr>
                <w:rFonts w:cs="Arial"/>
                <w:sz w:val="20"/>
                <w:lang w:val="es-BO" w:eastAsia="en-US"/>
              </w:rPr>
            </w:pPr>
          </w:p>
          <w:tbl>
            <w:tblPr>
              <w:tblW w:w="8894" w:type="dxa"/>
              <w:jc w:val="center"/>
              <w:tblLayout w:type="fixed"/>
              <w:tblCellMar>
                <w:left w:w="70" w:type="dxa"/>
                <w:right w:w="70" w:type="dxa"/>
              </w:tblCellMar>
              <w:tblLook w:val="04A0" w:firstRow="1" w:lastRow="0" w:firstColumn="1" w:lastColumn="0" w:noHBand="0" w:noVBand="1"/>
            </w:tblPr>
            <w:tblGrid>
              <w:gridCol w:w="6568"/>
              <w:gridCol w:w="2326"/>
            </w:tblGrid>
            <w:tr w:rsidR="00906F76" w:rsidRPr="000269F9" w14:paraId="68B38EA9" w14:textId="77777777" w:rsidTr="00906F76">
              <w:trPr>
                <w:trHeight w:val="259"/>
                <w:jc w:val="center"/>
              </w:trPr>
              <w:tc>
                <w:tcPr>
                  <w:tcW w:w="6568"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6BBE3D9C" w14:textId="77777777" w:rsidR="00906F76" w:rsidRPr="000269F9" w:rsidRDefault="00906F76" w:rsidP="00906F76">
                  <w:pPr>
                    <w:ind w:left="426" w:right="333"/>
                    <w:jc w:val="center"/>
                    <w:rPr>
                      <w:rFonts w:cs="Arial"/>
                      <w:b/>
                      <w:bCs/>
                      <w:sz w:val="20"/>
                      <w:lang w:val="es-BO" w:eastAsia="es-BO"/>
                    </w:rPr>
                  </w:pPr>
                  <w:r>
                    <w:rPr>
                      <w:rFonts w:cs="Arial"/>
                      <w:b/>
                      <w:bCs/>
                      <w:sz w:val="20"/>
                      <w:lang w:val="es-BO" w:eastAsia="es-BO"/>
                    </w:rPr>
                    <w:t>DESCRI</w:t>
                  </w:r>
                  <w:r w:rsidRPr="000269F9">
                    <w:rPr>
                      <w:rFonts w:cs="Arial"/>
                      <w:b/>
                      <w:bCs/>
                      <w:sz w:val="20"/>
                      <w:lang w:val="es-BO" w:eastAsia="es-BO"/>
                    </w:rPr>
                    <w:t>P</w:t>
                  </w:r>
                  <w:r>
                    <w:rPr>
                      <w:rFonts w:cs="Arial"/>
                      <w:b/>
                      <w:bCs/>
                      <w:sz w:val="20"/>
                      <w:lang w:val="es-BO" w:eastAsia="es-BO"/>
                    </w:rPr>
                    <w:t>C</w:t>
                  </w:r>
                  <w:r w:rsidRPr="000269F9">
                    <w:rPr>
                      <w:rFonts w:cs="Arial"/>
                      <w:b/>
                      <w:bCs/>
                      <w:sz w:val="20"/>
                      <w:lang w:val="es-BO" w:eastAsia="es-BO"/>
                    </w:rPr>
                    <w:t>ION</w:t>
                  </w:r>
                </w:p>
              </w:tc>
              <w:tc>
                <w:tcPr>
                  <w:tcW w:w="2326" w:type="dxa"/>
                  <w:tcBorders>
                    <w:top w:val="single" w:sz="4" w:space="0" w:color="auto"/>
                    <w:left w:val="nil"/>
                    <w:bottom w:val="single" w:sz="4" w:space="0" w:color="auto"/>
                    <w:right w:val="single" w:sz="4" w:space="0" w:color="auto"/>
                  </w:tcBorders>
                  <w:shd w:val="clear" w:color="000000" w:fill="D0D0D0"/>
                  <w:noWrap/>
                  <w:vAlign w:val="bottom"/>
                  <w:hideMark/>
                </w:tcPr>
                <w:p w14:paraId="7C4E738B" w14:textId="77777777" w:rsidR="00906F76" w:rsidRPr="000269F9" w:rsidRDefault="00906F76" w:rsidP="00906F76">
                  <w:pPr>
                    <w:ind w:left="426" w:right="333"/>
                    <w:jc w:val="center"/>
                    <w:rPr>
                      <w:rFonts w:cs="Arial"/>
                      <w:b/>
                      <w:bCs/>
                      <w:sz w:val="20"/>
                      <w:lang w:val="es-BO" w:eastAsia="es-BO"/>
                    </w:rPr>
                  </w:pPr>
                  <w:r w:rsidRPr="000269F9">
                    <w:rPr>
                      <w:rFonts w:cs="Arial"/>
                      <w:b/>
                      <w:bCs/>
                      <w:sz w:val="20"/>
                      <w:lang w:val="es-BO" w:eastAsia="es-BO"/>
                    </w:rPr>
                    <w:t>UNIDAD</w:t>
                  </w:r>
                </w:p>
              </w:tc>
            </w:tr>
            <w:tr w:rsidR="00906F76" w:rsidRPr="000269F9" w14:paraId="1C4404B5" w14:textId="77777777" w:rsidTr="00906F76">
              <w:trPr>
                <w:trHeight w:val="259"/>
                <w:jc w:val="center"/>
              </w:trPr>
              <w:tc>
                <w:tcPr>
                  <w:tcW w:w="6568" w:type="dxa"/>
                  <w:tcBorders>
                    <w:top w:val="nil"/>
                    <w:left w:val="single" w:sz="4" w:space="0" w:color="auto"/>
                    <w:bottom w:val="single" w:sz="4" w:space="0" w:color="auto"/>
                    <w:right w:val="single" w:sz="4" w:space="0" w:color="auto"/>
                  </w:tcBorders>
                  <w:shd w:val="clear" w:color="000000" w:fill="D0D0D0"/>
                  <w:noWrap/>
                  <w:vAlign w:val="bottom"/>
                  <w:hideMark/>
                </w:tcPr>
                <w:p w14:paraId="4B74CA47" w14:textId="77777777" w:rsidR="00906F76" w:rsidRPr="000269F9" w:rsidRDefault="00906F76" w:rsidP="00906F76">
                  <w:pPr>
                    <w:ind w:left="426" w:right="333"/>
                    <w:rPr>
                      <w:rFonts w:cs="Arial"/>
                      <w:b/>
                      <w:bCs/>
                      <w:sz w:val="20"/>
                      <w:lang w:val="es-BO" w:eastAsia="es-BO"/>
                    </w:rPr>
                  </w:pPr>
                  <w:r w:rsidRPr="000269F9">
                    <w:rPr>
                      <w:rFonts w:cs="Arial"/>
                      <w:b/>
                      <w:bCs/>
                      <w:color w:val="000000"/>
                      <w:sz w:val="20"/>
                      <w:lang w:val="es-BO" w:eastAsia="es-BO"/>
                    </w:rPr>
                    <w:t>ÍTEM-</w:t>
                  </w:r>
                  <w:r>
                    <w:rPr>
                      <w:rFonts w:cs="Arial"/>
                      <w:b/>
                      <w:bCs/>
                      <w:color w:val="000000"/>
                      <w:sz w:val="20"/>
                      <w:lang w:val="es-BO" w:eastAsia="es-BO"/>
                    </w:rPr>
                    <w:t>7</w:t>
                  </w:r>
                  <w:r w:rsidRPr="000269F9">
                    <w:rPr>
                      <w:rFonts w:cs="Arial"/>
                      <w:b/>
                      <w:bCs/>
                      <w:color w:val="000000"/>
                      <w:sz w:val="20"/>
                      <w:lang w:val="es-BO" w:eastAsia="es-BO"/>
                    </w:rPr>
                    <w:t xml:space="preserve"> - Limpieza </w:t>
                  </w:r>
                  <w:r>
                    <w:rPr>
                      <w:rFonts w:cs="Arial"/>
                      <w:b/>
                      <w:bCs/>
                      <w:color w:val="000000"/>
                      <w:sz w:val="20"/>
                      <w:lang w:val="es-BO" w:eastAsia="es-BO"/>
                    </w:rPr>
                    <w:t>general de superficies</w:t>
                  </w:r>
                </w:p>
              </w:tc>
              <w:tc>
                <w:tcPr>
                  <w:tcW w:w="2326" w:type="dxa"/>
                  <w:tcBorders>
                    <w:top w:val="nil"/>
                    <w:left w:val="nil"/>
                    <w:bottom w:val="single" w:sz="4" w:space="0" w:color="auto"/>
                    <w:right w:val="single" w:sz="4" w:space="0" w:color="auto"/>
                  </w:tcBorders>
                  <w:shd w:val="clear" w:color="000000" w:fill="D0D0D0"/>
                  <w:noWrap/>
                  <w:vAlign w:val="bottom"/>
                  <w:hideMark/>
                </w:tcPr>
                <w:p w14:paraId="5A80DA50" w14:textId="77777777" w:rsidR="00906F76" w:rsidRPr="00B93C1B" w:rsidRDefault="00906F76" w:rsidP="00906F76">
                  <w:pPr>
                    <w:ind w:left="426" w:right="333"/>
                    <w:jc w:val="center"/>
                    <w:rPr>
                      <w:rFonts w:cs="Arial"/>
                      <w:b/>
                      <w:bCs/>
                      <w:sz w:val="20"/>
                      <w:vertAlign w:val="superscript"/>
                      <w:lang w:val="es-BO" w:eastAsia="es-BO"/>
                    </w:rPr>
                  </w:pPr>
                  <w:r>
                    <w:rPr>
                      <w:rFonts w:cs="Arial"/>
                      <w:b/>
                      <w:bCs/>
                      <w:color w:val="000000"/>
                      <w:sz w:val="20"/>
                      <w:lang w:val="es-BO" w:eastAsia="es-BO"/>
                    </w:rPr>
                    <w:t>m</w:t>
                  </w:r>
                  <w:r>
                    <w:rPr>
                      <w:rFonts w:cs="Arial"/>
                      <w:b/>
                      <w:bCs/>
                      <w:sz w:val="20"/>
                      <w:vertAlign w:val="superscript"/>
                      <w:lang w:val="es-BO" w:eastAsia="es-BO"/>
                    </w:rPr>
                    <w:t>2</w:t>
                  </w:r>
                </w:p>
              </w:tc>
            </w:tr>
          </w:tbl>
          <w:p w14:paraId="78755ED4" w14:textId="77777777" w:rsidR="00906F76" w:rsidRPr="000269F9" w:rsidRDefault="00906F76" w:rsidP="00906F76">
            <w:pPr>
              <w:ind w:left="398" w:right="392"/>
              <w:jc w:val="both"/>
              <w:rPr>
                <w:rFonts w:cs="Arial"/>
                <w:color w:val="000000" w:themeColor="text1"/>
                <w:sz w:val="20"/>
              </w:rPr>
            </w:pPr>
          </w:p>
          <w:p w14:paraId="49C3EB5E" w14:textId="77777777" w:rsidR="00906F76" w:rsidRPr="000269F9" w:rsidRDefault="00906F76" w:rsidP="006268A4">
            <w:pPr>
              <w:pStyle w:val="Sinespaciado"/>
              <w:numPr>
                <w:ilvl w:val="0"/>
                <w:numId w:val="64"/>
              </w:numPr>
              <w:jc w:val="both"/>
              <w:rPr>
                <w:rFonts w:ascii="Arial" w:hAnsi="Arial" w:cs="Arial"/>
                <w:b/>
                <w:sz w:val="20"/>
                <w:szCs w:val="20"/>
              </w:rPr>
            </w:pPr>
            <w:r w:rsidRPr="000269F9">
              <w:rPr>
                <w:rFonts w:ascii="Arial" w:hAnsi="Arial" w:cs="Arial"/>
                <w:b/>
                <w:sz w:val="20"/>
                <w:szCs w:val="20"/>
              </w:rPr>
              <w:t>DESCRIPCIÓN</w:t>
            </w:r>
          </w:p>
          <w:p w14:paraId="7C2954D4" w14:textId="77777777" w:rsidR="00906F76" w:rsidRPr="000269F9" w:rsidRDefault="00906F76" w:rsidP="00906F76">
            <w:pPr>
              <w:pStyle w:val="Sinespaciado"/>
              <w:ind w:left="720"/>
              <w:jc w:val="both"/>
              <w:rPr>
                <w:rFonts w:ascii="Arial" w:hAnsi="Arial" w:cs="Arial"/>
                <w:b/>
                <w:sz w:val="20"/>
                <w:szCs w:val="20"/>
              </w:rPr>
            </w:pPr>
          </w:p>
          <w:p w14:paraId="58A8477E" w14:textId="77777777" w:rsidR="00906F76" w:rsidRPr="000269F9" w:rsidRDefault="00906F76" w:rsidP="00906F76">
            <w:pPr>
              <w:pStyle w:val="Sinespaciado"/>
              <w:ind w:left="398" w:right="392"/>
              <w:jc w:val="both"/>
              <w:rPr>
                <w:rFonts w:ascii="Arial" w:hAnsi="Arial" w:cs="Arial"/>
                <w:sz w:val="20"/>
                <w:szCs w:val="20"/>
              </w:rPr>
            </w:pPr>
            <w:r w:rsidRPr="000269F9">
              <w:rPr>
                <w:rFonts w:ascii="Arial" w:hAnsi="Arial" w:cs="Arial"/>
                <w:sz w:val="20"/>
                <w:szCs w:val="20"/>
              </w:rPr>
              <w:t>Este ítem comprende todos los trabajos relacionados con el recojo y traslado del material no utilizado en la obra, limpieza del área de intervención, recojo y traslado del residuo del desbroce y destronque con recojo y traslado de escombros hacia el botadero municipal autorizado.</w:t>
            </w:r>
          </w:p>
          <w:p w14:paraId="4ACB9DFD" w14:textId="77777777" w:rsidR="00906F76" w:rsidRPr="000269F9" w:rsidRDefault="00906F76" w:rsidP="00906F76">
            <w:pPr>
              <w:pStyle w:val="Sinespaciado"/>
              <w:jc w:val="both"/>
              <w:rPr>
                <w:rFonts w:ascii="Arial" w:hAnsi="Arial" w:cs="Arial"/>
                <w:sz w:val="20"/>
                <w:szCs w:val="20"/>
              </w:rPr>
            </w:pPr>
          </w:p>
          <w:p w14:paraId="0078DE5D" w14:textId="77777777" w:rsidR="00906F76" w:rsidRPr="000269F9" w:rsidRDefault="00906F76" w:rsidP="006268A4">
            <w:pPr>
              <w:pStyle w:val="Sinespaciado"/>
              <w:numPr>
                <w:ilvl w:val="0"/>
                <w:numId w:val="64"/>
              </w:numPr>
              <w:jc w:val="both"/>
              <w:rPr>
                <w:rFonts w:ascii="Arial" w:hAnsi="Arial" w:cs="Arial"/>
                <w:b/>
                <w:sz w:val="20"/>
                <w:szCs w:val="20"/>
              </w:rPr>
            </w:pPr>
            <w:r w:rsidRPr="000269F9">
              <w:rPr>
                <w:rFonts w:ascii="Arial" w:hAnsi="Arial" w:cs="Arial"/>
                <w:b/>
                <w:sz w:val="20"/>
                <w:szCs w:val="20"/>
              </w:rPr>
              <w:t>MATERIALES, HERRAMIENTAS Y EQUIPO</w:t>
            </w:r>
          </w:p>
          <w:p w14:paraId="37F73508" w14:textId="77777777" w:rsidR="00906F76" w:rsidRPr="000269F9" w:rsidRDefault="00906F76" w:rsidP="00906F76">
            <w:pPr>
              <w:pStyle w:val="Sinespaciado"/>
              <w:ind w:left="720"/>
              <w:jc w:val="both"/>
              <w:rPr>
                <w:rFonts w:ascii="Arial" w:hAnsi="Arial" w:cs="Arial"/>
                <w:b/>
                <w:sz w:val="20"/>
                <w:szCs w:val="20"/>
              </w:rPr>
            </w:pPr>
          </w:p>
          <w:p w14:paraId="21BA43EF" w14:textId="77777777" w:rsidR="00906F76" w:rsidRPr="000269F9" w:rsidRDefault="00906F76" w:rsidP="00906F76">
            <w:pPr>
              <w:pStyle w:val="Sinespaciado"/>
              <w:ind w:left="398" w:right="392"/>
              <w:jc w:val="both"/>
              <w:rPr>
                <w:rFonts w:ascii="Arial" w:hAnsi="Arial" w:cs="Arial"/>
                <w:sz w:val="20"/>
                <w:szCs w:val="20"/>
              </w:rPr>
            </w:pPr>
            <w:r w:rsidRPr="000269F9">
              <w:rPr>
                <w:rFonts w:ascii="Arial" w:hAnsi="Arial" w:cs="Arial"/>
                <w:sz w:val="20"/>
                <w:szCs w:val="20"/>
              </w:rPr>
              <w:lastRenderedPageBreak/>
              <w:t>El Contratista proporcionará todos los materiales, herramientas y equipo, necesarios para el retiro de escombros y limpieza al final de la obra.</w:t>
            </w:r>
          </w:p>
          <w:p w14:paraId="01CCE678" w14:textId="77777777" w:rsidR="00906F76" w:rsidRPr="000269F9" w:rsidRDefault="00906F76" w:rsidP="00906F76">
            <w:pPr>
              <w:pStyle w:val="Sinespaciado"/>
              <w:jc w:val="both"/>
              <w:rPr>
                <w:rFonts w:ascii="Arial" w:hAnsi="Arial" w:cs="Arial"/>
                <w:sz w:val="20"/>
                <w:szCs w:val="20"/>
              </w:rPr>
            </w:pPr>
          </w:p>
          <w:p w14:paraId="2CB23760" w14:textId="77777777" w:rsidR="00906F76" w:rsidRDefault="00906F76" w:rsidP="006268A4">
            <w:pPr>
              <w:pStyle w:val="Sinespaciado"/>
              <w:numPr>
                <w:ilvl w:val="0"/>
                <w:numId w:val="64"/>
              </w:numPr>
              <w:jc w:val="both"/>
              <w:rPr>
                <w:rFonts w:ascii="Arial" w:hAnsi="Arial" w:cs="Arial"/>
                <w:b/>
                <w:sz w:val="20"/>
                <w:szCs w:val="20"/>
              </w:rPr>
            </w:pPr>
            <w:r w:rsidRPr="000269F9">
              <w:rPr>
                <w:rFonts w:ascii="Arial" w:hAnsi="Arial" w:cs="Arial"/>
                <w:b/>
                <w:sz w:val="20"/>
                <w:szCs w:val="20"/>
              </w:rPr>
              <w:t>FORMA DE EJECUCIÓN</w:t>
            </w:r>
          </w:p>
          <w:p w14:paraId="4C03370B" w14:textId="77777777" w:rsidR="00906F76" w:rsidRPr="000269F9" w:rsidRDefault="00906F76" w:rsidP="00906F76">
            <w:pPr>
              <w:pStyle w:val="Sinespaciado"/>
              <w:ind w:left="720"/>
              <w:jc w:val="both"/>
              <w:rPr>
                <w:rFonts w:ascii="Arial" w:hAnsi="Arial" w:cs="Arial"/>
                <w:b/>
                <w:sz w:val="20"/>
                <w:szCs w:val="20"/>
              </w:rPr>
            </w:pPr>
          </w:p>
          <w:p w14:paraId="32637152" w14:textId="77777777" w:rsidR="00906F76" w:rsidRPr="000269F9" w:rsidRDefault="00906F76" w:rsidP="00906F76">
            <w:pPr>
              <w:pStyle w:val="Sinespaciado"/>
              <w:ind w:left="398" w:right="396"/>
              <w:jc w:val="both"/>
              <w:rPr>
                <w:rFonts w:ascii="Arial" w:hAnsi="Arial" w:cs="Arial"/>
                <w:sz w:val="20"/>
                <w:szCs w:val="20"/>
              </w:rPr>
            </w:pPr>
            <w:r w:rsidRPr="000269F9">
              <w:rPr>
                <w:rFonts w:ascii="Arial" w:hAnsi="Arial" w:cs="Arial"/>
                <w:sz w:val="20"/>
                <w:szCs w:val="20"/>
              </w:rPr>
              <w:t xml:space="preserve">Se acopiará todo el escombro, residuo del desbroce y destronque y basura generada en la ejecución de la obra en el lugar autorizado para el efecto con el visto bueno del </w:t>
            </w:r>
            <w:r>
              <w:rPr>
                <w:rFonts w:ascii="Arial" w:hAnsi="Arial" w:cs="Arial"/>
                <w:sz w:val="20"/>
                <w:szCs w:val="20"/>
                <w:lang w:val="es-BO"/>
              </w:rPr>
              <w:t>Fiscal</w:t>
            </w:r>
            <w:r w:rsidRPr="000269F9">
              <w:rPr>
                <w:rFonts w:ascii="Arial" w:hAnsi="Arial" w:cs="Arial"/>
                <w:sz w:val="20"/>
                <w:szCs w:val="20"/>
              </w:rPr>
              <w:t xml:space="preserve"> de Obra. Posteriormente todo lo indicado será cargado, transportado en un camión volqueta y descargado en botaderos municipales autorizados, sin costo para la entidad Contratante.</w:t>
            </w:r>
          </w:p>
          <w:p w14:paraId="2BFF25D7" w14:textId="77777777" w:rsidR="00906F76" w:rsidRPr="000269F9" w:rsidRDefault="00906F76" w:rsidP="00906F76">
            <w:pPr>
              <w:pStyle w:val="Sinespaciado"/>
              <w:jc w:val="both"/>
              <w:rPr>
                <w:rFonts w:ascii="Arial" w:hAnsi="Arial" w:cs="Arial"/>
                <w:sz w:val="20"/>
                <w:szCs w:val="20"/>
              </w:rPr>
            </w:pPr>
          </w:p>
          <w:p w14:paraId="765B74C8" w14:textId="77777777" w:rsidR="00906F76" w:rsidRPr="000269F9" w:rsidRDefault="00906F76" w:rsidP="006268A4">
            <w:pPr>
              <w:pStyle w:val="Sinespaciado"/>
              <w:numPr>
                <w:ilvl w:val="0"/>
                <w:numId w:val="64"/>
              </w:numPr>
              <w:jc w:val="both"/>
              <w:rPr>
                <w:rFonts w:ascii="Arial" w:hAnsi="Arial" w:cs="Arial"/>
                <w:b/>
                <w:sz w:val="20"/>
                <w:szCs w:val="20"/>
              </w:rPr>
            </w:pPr>
            <w:r w:rsidRPr="000269F9">
              <w:rPr>
                <w:rFonts w:ascii="Arial" w:hAnsi="Arial" w:cs="Arial"/>
                <w:b/>
                <w:sz w:val="20"/>
                <w:szCs w:val="20"/>
              </w:rPr>
              <w:t>MEDICIÓN</w:t>
            </w:r>
          </w:p>
          <w:p w14:paraId="2D9C0808" w14:textId="77777777" w:rsidR="00906F76" w:rsidRPr="000269F9" w:rsidRDefault="00906F76" w:rsidP="00906F76">
            <w:pPr>
              <w:pStyle w:val="Sinespaciado"/>
              <w:ind w:left="720"/>
              <w:jc w:val="both"/>
              <w:rPr>
                <w:rFonts w:ascii="Arial" w:hAnsi="Arial" w:cs="Arial"/>
                <w:b/>
                <w:sz w:val="20"/>
                <w:szCs w:val="20"/>
              </w:rPr>
            </w:pPr>
          </w:p>
          <w:p w14:paraId="55ECD99F" w14:textId="77777777" w:rsidR="00906F76" w:rsidRPr="000269F9" w:rsidRDefault="00906F76" w:rsidP="00906F76">
            <w:pPr>
              <w:pStyle w:val="Sinespaciado"/>
              <w:ind w:left="398" w:right="396"/>
              <w:jc w:val="both"/>
              <w:rPr>
                <w:rFonts w:ascii="Arial" w:hAnsi="Arial" w:cs="Arial"/>
                <w:sz w:val="20"/>
                <w:szCs w:val="20"/>
              </w:rPr>
            </w:pPr>
            <w:r w:rsidRPr="000269F9">
              <w:rPr>
                <w:rFonts w:ascii="Arial" w:hAnsi="Arial" w:cs="Arial"/>
                <w:sz w:val="20"/>
                <w:szCs w:val="20"/>
              </w:rPr>
              <w:t xml:space="preserve">La Limpieza y retiro de escombros obra menor con Acarreo será medida en </w:t>
            </w:r>
            <w:r w:rsidRPr="001D428B">
              <w:rPr>
                <w:rFonts w:ascii="Arial" w:hAnsi="Arial" w:cs="Arial"/>
                <w:b/>
                <w:sz w:val="20"/>
                <w:szCs w:val="20"/>
              </w:rPr>
              <w:t xml:space="preserve">METROS </w:t>
            </w:r>
            <w:r>
              <w:rPr>
                <w:rFonts w:ascii="Arial" w:hAnsi="Arial" w:cs="Arial"/>
                <w:b/>
                <w:sz w:val="20"/>
                <w:szCs w:val="20"/>
              </w:rPr>
              <w:t>CUADRADOS</w:t>
            </w:r>
            <w:r w:rsidRPr="000269F9">
              <w:rPr>
                <w:rFonts w:ascii="Arial" w:hAnsi="Arial" w:cs="Arial"/>
                <w:sz w:val="20"/>
                <w:szCs w:val="20"/>
              </w:rPr>
              <w:t xml:space="preserve"> </w:t>
            </w:r>
            <w:r w:rsidRPr="001D428B">
              <w:rPr>
                <w:rFonts w:ascii="Arial" w:hAnsi="Arial" w:cs="Arial"/>
                <w:b/>
                <w:sz w:val="20"/>
                <w:szCs w:val="20"/>
              </w:rPr>
              <w:t>(m</w:t>
            </w:r>
            <w:r>
              <w:rPr>
                <w:rFonts w:ascii="Arial" w:hAnsi="Arial" w:cs="Arial"/>
                <w:b/>
                <w:sz w:val="20"/>
                <w:szCs w:val="20"/>
                <w:vertAlign w:val="superscript"/>
              </w:rPr>
              <w:t>2</w:t>
            </w:r>
            <w:r w:rsidRPr="001D428B">
              <w:rPr>
                <w:rFonts w:ascii="Arial" w:hAnsi="Arial" w:cs="Arial"/>
                <w:b/>
                <w:sz w:val="20"/>
                <w:szCs w:val="20"/>
              </w:rPr>
              <w:t>)</w:t>
            </w:r>
            <w:r w:rsidRPr="000269F9">
              <w:rPr>
                <w:rFonts w:ascii="Arial" w:hAnsi="Arial" w:cs="Arial"/>
                <w:sz w:val="20"/>
                <w:szCs w:val="20"/>
              </w:rPr>
              <w:t xml:space="preserve"> una vez realizado el trabajo y a satisfacción del </w:t>
            </w:r>
            <w:r>
              <w:rPr>
                <w:rFonts w:ascii="Arial" w:hAnsi="Arial" w:cs="Arial"/>
                <w:sz w:val="20"/>
                <w:szCs w:val="20"/>
                <w:lang w:val="es-BO"/>
              </w:rPr>
              <w:t>Fiscal</w:t>
            </w:r>
            <w:r w:rsidRPr="000269F9">
              <w:rPr>
                <w:rFonts w:ascii="Arial" w:hAnsi="Arial" w:cs="Arial"/>
                <w:sz w:val="20"/>
                <w:szCs w:val="20"/>
              </w:rPr>
              <w:t xml:space="preserve"> de Obra.</w:t>
            </w:r>
          </w:p>
          <w:p w14:paraId="7A6583DF" w14:textId="77777777" w:rsidR="00906F76" w:rsidRPr="000269F9" w:rsidRDefault="00906F76" w:rsidP="00906F76">
            <w:pPr>
              <w:pStyle w:val="Sinespaciado"/>
              <w:jc w:val="both"/>
              <w:rPr>
                <w:rFonts w:ascii="Arial" w:hAnsi="Arial" w:cs="Arial"/>
                <w:sz w:val="20"/>
                <w:szCs w:val="20"/>
              </w:rPr>
            </w:pPr>
          </w:p>
          <w:p w14:paraId="2380FD6C" w14:textId="77777777" w:rsidR="00906F76" w:rsidRPr="000269F9" w:rsidRDefault="00906F76" w:rsidP="006268A4">
            <w:pPr>
              <w:pStyle w:val="Sinespaciado"/>
              <w:numPr>
                <w:ilvl w:val="0"/>
                <w:numId w:val="64"/>
              </w:numPr>
              <w:jc w:val="both"/>
              <w:rPr>
                <w:rFonts w:ascii="Arial" w:hAnsi="Arial" w:cs="Arial"/>
                <w:b/>
                <w:sz w:val="20"/>
                <w:szCs w:val="20"/>
              </w:rPr>
            </w:pPr>
            <w:r w:rsidRPr="000269F9">
              <w:rPr>
                <w:rFonts w:ascii="Arial" w:hAnsi="Arial" w:cs="Arial"/>
                <w:b/>
                <w:sz w:val="20"/>
                <w:szCs w:val="20"/>
              </w:rPr>
              <w:t>FORMA DE PAGO</w:t>
            </w:r>
          </w:p>
          <w:p w14:paraId="2686D202" w14:textId="77777777" w:rsidR="00906F76" w:rsidRPr="000269F9" w:rsidRDefault="00906F76" w:rsidP="00906F76">
            <w:pPr>
              <w:pStyle w:val="Sinespaciado"/>
              <w:ind w:left="720"/>
              <w:jc w:val="both"/>
              <w:rPr>
                <w:rFonts w:ascii="Arial" w:hAnsi="Arial" w:cs="Arial"/>
                <w:b/>
                <w:sz w:val="20"/>
                <w:szCs w:val="20"/>
              </w:rPr>
            </w:pPr>
          </w:p>
          <w:p w14:paraId="1D334BEE" w14:textId="77777777" w:rsidR="00906F76" w:rsidRPr="007B541B" w:rsidRDefault="00906F76" w:rsidP="00906F76">
            <w:pPr>
              <w:pStyle w:val="Sinespaciado"/>
              <w:ind w:left="398" w:right="396"/>
              <w:jc w:val="both"/>
              <w:rPr>
                <w:rFonts w:ascii="Arial" w:hAnsi="Arial" w:cs="Arial"/>
                <w:sz w:val="20"/>
                <w:szCs w:val="20"/>
              </w:rPr>
            </w:pPr>
            <w:r w:rsidRPr="000269F9">
              <w:rPr>
                <w:rFonts w:ascii="Arial" w:hAnsi="Arial" w:cs="Arial"/>
                <w:sz w:val="20"/>
                <w:szCs w:val="20"/>
              </w:rPr>
              <w:t>El trabajo ejecutado tal como lo describe la presente especificación técnica, medido en la forma indicada en el inciso D, será pagado al precio unitario de la propuesta aceptada. Dicho precio incluye materiales, mano de obra, herramientas, equipos y otros gastos que sean necesarios para la adecuada y correcta ejecución.</w:t>
            </w:r>
          </w:p>
        </w:tc>
      </w:tr>
    </w:tbl>
    <w:p w14:paraId="6A01B72F" w14:textId="77777777" w:rsidR="00906F76" w:rsidRDefault="00906F76" w:rsidP="00906F76">
      <w:pPr>
        <w:spacing w:line="240" w:lineRule="atLeast"/>
        <w:ind w:left="426" w:right="333"/>
        <w:rPr>
          <w:rFonts w:cs="Arial"/>
          <w:sz w:val="20"/>
        </w:rPr>
      </w:pPr>
    </w:p>
    <w:p w14:paraId="5EDD8347" w14:textId="77777777" w:rsidR="00906F76" w:rsidRDefault="00906F76" w:rsidP="00906F76">
      <w:pPr>
        <w:spacing w:line="240" w:lineRule="atLeast"/>
        <w:ind w:left="426" w:right="333"/>
        <w:rPr>
          <w:rFonts w:cs="Arial"/>
          <w:sz w:val="20"/>
        </w:rPr>
      </w:pPr>
    </w:p>
    <w:p w14:paraId="730228A3" w14:textId="77777777" w:rsidR="00906F76" w:rsidRPr="000269F9" w:rsidRDefault="00906F76" w:rsidP="00906F76">
      <w:pPr>
        <w:spacing w:line="240" w:lineRule="atLeast"/>
        <w:ind w:left="426" w:right="333"/>
        <w:rPr>
          <w:rFonts w:cs="Arial"/>
          <w:sz w:val="20"/>
        </w:rPr>
      </w:pPr>
    </w:p>
    <w:p w14:paraId="34DDD9FF" w14:textId="77777777" w:rsidR="00906F76" w:rsidRPr="000269F9" w:rsidRDefault="00906F76" w:rsidP="00906F76">
      <w:pPr>
        <w:spacing w:line="240" w:lineRule="atLeast"/>
        <w:ind w:left="426" w:right="333"/>
        <w:rPr>
          <w:rFonts w:cs="Arial"/>
          <w:sz w:val="20"/>
        </w:rPr>
      </w:pPr>
    </w:p>
    <w:p w14:paraId="6D364D4F" w14:textId="77777777" w:rsidR="00906F76" w:rsidRDefault="00906F76" w:rsidP="00251C1D">
      <w:pPr>
        <w:jc w:val="center"/>
        <w:rPr>
          <w:rFonts w:cs="Arial"/>
          <w:b/>
          <w:sz w:val="18"/>
          <w:szCs w:val="18"/>
          <w:lang w:val="es-BO"/>
        </w:rPr>
      </w:pPr>
    </w:p>
    <w:p w14:paraId="07B86DD8" w14:textId="77777777" w:rsidR="007D0152" w:rsidRDefault="007D0152" w:rsidP="00251C1D">
      <w:pPr>
        <w:jc w:val="center"/>
        <w:rPr>
          <w:rFonts w:cs="Arial"/>
          <w:b/>
          <w:sz w:val="18"/>
          <w:szCs w:val="18"/>
          <w:lang w:val="es-BO"/>
        </w:rPr>
      </w:pPr>
    </w:p>
    <w:p w14:paraId="495AA3D3" w14:textId="77777777" w:rsidR="007D0152" w:rsidRDefault="007D0152" w:rsidP="00251C1D">
      <w:pPr>
        <w:jc w:val="center"/>
        <w:rPr>
          <w:rFonts w:cs="Arial"/>
          <w:b/>
          <w:sz w:val="18"/>
          <w:szCs w:val="18"/>
          <w:lang w:val="es-BO"/>
        </w:rPr>
      </w:pPr>
    </w:p>
    <w:p w14:paraId="354BC3DF" w14:textId="77777777" w:rsidR="007D0152" w:rsidRDefault="007D0152" w:rsidP="00251C1D">
      <w:pPr>
        <w:jc w:val="center"/>
        <w:rPr>
          <w:rFonts w:cs="Arial"/>
          <w:b/>
          <w:sz w:val="18"/>
          <w:szCs w:val="18"/>
          <w:lang w:val="es-BO"/>
        </w:rPr>
      </w:pPr>
    </w:p>
    <w:p w14:paraId="36A62345" w14:textId="77777777" w:rsidR="007D0152" w:rsidRDefault="007D0152" w:rsidP="00251C1D">
      <w:pPr>
        <w:jc w:val="center"/>
        <w:rPr>
          <w:rFonts w:cs="Arial"/>
          <w:b/>
          <w:sz w:val="18"/>
          <w:szCs w:val="18"/>
          <w:lang w:val="es-BO"/>
        </w:rPr>
      </w:pPr>
    </w:p>
    <w:p w14:paraId="1EA3DF11" w14:textId="77777777" w:rsidR="007D0152" w:rsidRDefault="007D0152" w:rsidP="00251C1D">
      <w:pPr>
        <w:jc w:val="center"/>
        <w:rPr>
          <w:rFonts w:cs="Arial"/>
          <w:b/>
          <w:sz w:val="18"/>
          <w:szCs w:val="18"/>
          <w:lang w:val="es-BO"/>
        </w:rPr>
      </w:pPr>
    </w:p>
    <w:p w14:paraId="0FB15038" w14:textId="77777777" w:rsidR="007D0152" w:rsidRDefault="007D0152" w:rsidP="00251C1D">
      <w:pPr>
        <w:jc w:val="center"/>
        <w:rPr>
          <w:rFonts w:cs="Arial"/>
          <w:b/>
          <w:sz w:val="18"/>
          <w:szCs w:val="18"/>
          <w:lang w:val="es-BO"/>
        </w:rPr>
      </w:pPr>
    </w:p>
    <w:p w14:paraId="205F1AEF" w14:textId="77777777" w:rsidR="007D0152" w:rsidRDefault="007D0152" w:rsidP="00251C1D">
      <w:pPr>
        <w:jc w:val="center"/>
        <w:rPr>
          <w:rFonts w:cs="Arial"/>
          <w:b/>
          <w:sz w:val="18"/>
          <w:szCs w:val="18"/>
          <w:lang w:val="es-BO"/>
        </w:rPr>
      </w:pPr>
    </w:p>
    <w:p w14:paraId="7B990B34" w14:textId="77777777" w:rsidR="007D0152" w:rsidRDefault="007D0152" w:rsidP="00251C1D">
      <w:pPr>
        <w:jc w:val="center"/>
        <w:rPr>
          <w:rFonts w:cs="Arial"/>
          <w:b/>
          <w:sz w:val="18"/>
          <w:szCs w:val="18"/>
          <w:lang w:val="es-BO"/>
        </w:rPr>
      </w:pPr>
    </w:p>
    <w:p w14:paraId="394FB590" w14:textId="77777777" w:rsidR="007D0152" w:rsidRDefault="007D0152" w:rsidP="00251C1D">
      <w:pPr>
        <w:jc w:val="center"/>
        <w:rPr>
          <w:rFonts w:cs="Arial"/>
          <w:b/>
          <w:sz w:val="18"/>
          <w:szCs w:val="18"/>
          <w:lang w:val="es-BO"/>
        </w:rPr>
      </w:pPr>
    </w:p>
    <w:p w14:paraId="41F52FE7" w14:textId="77777777" w:rsidR="007D0152" w:rsidRDefault="007D0152" w:rsidP="00251C1D">
      <w:pPr>
        <w:jc w:val="center"/>
        <w:rPr>
          <w:rFonts w:cs="Arial"/>
          <w:b/>
          <w:sz w:val="18"/>
          <w:szCs w:val="18"/>
          <w:lang w:val="es-BO"/>
        </w:rPr>
      </w:pPr>
    </w:p>
    <w:p w14:paraId="763B7B8B" w14:textId="77777777" w:rsidR="007D0152" w:rsidRDefault="007D0152" w:rsidP="00251C1D">
      <w:pPr>
        <w:jc w:val="center"/>
        <w:rPr>
          <w:rFonts w:cs="Arial"/>
          <w:b/>
          <w:sz w:val="18"/>
          <w:szCs w:val="18"/>
          <w:lang w:val="es-BO"/>
        </w:rPr>
      </w:pPr>
    </w:p>
    <w:p w14:paraId="62FF8066" w14:textId="77777777" w:rsidR="007D0152" w:rsidRDefault="007D0152" w:rsidP="00251C1D">
      <w:pPr>
        <w:jc w:val="center"/>
        <w:rPr>
          <w:rFonts w:cs="Arial"/>
          <w:b/>
          <w:sz w:val="18"/>
          <w:szCs w:val="18"/>
          <w:lang w:val="es-BO"/>
        </w:rPr>
      </w:pPr>
    </w:p>
    <w:p w14:paraId="7EEDC176" w14:textId="77777777" w:rsidR="007D0152" w:rsidRDefault="007D0152" w:rsidP="00251C1D">
      <w:pPr>
        <w:jc w:val="center"/>
        <w:rPr>
          <w:rFonts w:cs="Arial"/>
          <w:b/>
          <w:sz w:val="18"/>
          <w:szCs w:val="18"/>
          <w:lang w:val="es-BO"/>
        </w:rPr>
      </w:pPr>
    </w:p>
    <w:p w14:paraId="7BD24968" w14:textId="77777777" w:rsidR="00860455" w:rsidRDefault="00860455" w:rsidP="00251C1D">
      <w:pPr>
        <w:jc w:val="center"/>
        <w:rPr>
          <w:rFonts w:cs="Arial"/>
          <w:b/>
          <w:sz w:val="18"/>
          <w:szCs w:val="18"/>
          <w:lang w:val="es-BO"/>
        </w:rPr>
      </w:pPr>
    </w:p>
    <w:p w14:paraId="4D571AD5" w14:textId="77777777" w:rsidR="00860455" w:rsidRDefault="00860455" w:rsidP="00251C1D">
      <w:pPr>
        <w:jc w:val="center"/>
        <w:rPr>
          <w:rFonts w:cs="Arial"/>
          <w:b/>
          <w:sz w:val="18"/>
          <w:szCs w:val="18"/>
          <w:lang w:val="es-BO"/>
        </w:rPr>
      </w:pPr>
    </w:p>
    <w:p w14:paraId="21AD478E" w14:textId="77777777" w:rsidR="00860455" w:rsidRDefault="00860455" w:rsidP="00251C1D">
      <w:pPr>
        <w:jc w:val="center"/>
        <w:rPr>
          <w:rFonts w:cs="Arial"/>
          <w:b/>
          <w:sz w:val="18"/>
          <w:szCs w:val="18"/>
          <w:lang w:val="es-BO"/>
        </w:rPr>
      </w:pPr>
    </w:p>
    <w:p w14:paraId="0F9ED4D3" w14:textId="77777777" w:rsidR="00860455" w:rsidRDefault="00860455" w:rsidP="00251C1D">
      <w:pPr>
        <w:jc w:val="center"/>
        <w:rPr>
          <w:rFonts w:cs="Arial"/>
          <w:b/>
          <w:sz w:val="18"/>
          <w:szCs w:val="18"/>
          <w:lang w:val="es-BO"/>
        </w:rPr>
      </w:pPr>
    </w:p>
    <w:p w14:paraId="5B576C01" w14:textId="77777777" w:rsidR="00860455" w:rsidRDefault="00860455" w:rsidP="00251C1D">
      <w:pPr>
        <w:jc w:val="center"/>
        <w:rPr>
          <w:rFonts w:cs="Arial"/>
          <w:b/>
          <w:sz w:val="18"/>
          <w:szCs w:val="18"/>
          <w:lang w:val="es-BO"/>
        </w:rPr>
      </w:pPr>
    </w:p>
    <w:p w14:paraId="43D75BE6" w14:textId="77777777" w:rsidR="00860455" w:rsidRDefault="00860455" w:rsidP="00251C1D">
      <w:pPr>
        <w:jc w:val="center"/>
        <w:rPr>
          <w:rFonts w:cs="Arial"/>
          <w:b/>
          <w:sz w:val="18"/>
          <w:szCs w:val="18"/>
          <w:lang w:val="es-BO"/>
        </w:rPr>
      </w:pPr>
    </w:p>
    <w:p w14:paraId="37ED51DC" w14:textId="77777777" w:rsidR="00860455" w:rsidRDefault="00860455" w:rsidP="00251C1D">
      <w:pPr>
        <w:jc w:val="center"/>
        <w:rPr>
          <w:rFonts w:cs="Arial"/>
          <w:b/>
          <w:sz w:val="18"/>
          <w:szCs w:val="18"/>
          <w:lang w:val="es-BO"/>
        </w:rPr>
      </w:pPr>
    </w:p>
    <w:p w14:paraId="266A2D74" w14:textId="77777777" w:rsidR="00860455" w:rsidRDefault="00860455" w:rsidP="00251C1D">
      <w:pPr>
        <w:jc w:val="center"/>
        <w:rPr>
          <w:rFonts w:cs="Arial"/>
          <w:b/>
          <w:sz w:val="18"/>
          <w:szCs w:val="18"/>
          <w:lang w:val="es-BO"/>
        </w:rPr>
      </w:pPr>
    </w:p>
    <w:p w14:paraId="525E8E63" w14:textId="77777777" w:rsidR="00860455" w:rsidRDefault="00860455" w:rsidP="00251C1D">
      <w:pPr>
        <w:jc w:val="center"/>
        <w:rPr>
          <w:rFonts w:cs="Arial"/>
          <w:b/>
          <w:sz w:val="18"/>
          <w:szCs w:val="18"/>
          <w:lang w:val="es-BO"/>
        </w:rPr>
      </w:pPr>
    </w:p>
    <w:p w14:paraId="10893E3D" w14:textId="77777777" w:rsidR="00860455" w:rsidRDefault="00860455" w:rsidP="00251C1D">
      <w:pPr>
        <w:jc w:val="center"/>
        <w:rPr>
          <w:rFonts w:cs="Arial"/>
          <w:b/>
          <w:sz w:val="18"/>
          <w:szCs w:val="18"/>
          <w:lang w:val="es-BO"/>
        </w:rPr>
      </w:pPr>
    </w:p>
    <w:p w14:paraId="7C256E91" w14:textId="77777777" w:rsidR="00860455" w:rsidRDefault="00860455" w:rsidP="00251C1D">
      <w:pPr>
        <w:jc w:val="center"/>
        <w:rPr>
          <w:rFonts w:cs="Arial"/>
          <w:b/>
          <w:sz w:val="18"/>
          <w:szCs w:val="18"/>
          <w:lang w:val="es-BO"/>
        </w:rPr>
      </w:pPr>
    </w:p>
    <w:p w14:paraId="430FAAA9" w14:textId="77777777" w:rsidR="00860455" w:rsidRDefault="00860455" w:rsidP="00251C1D">
      <w:pPr>
        <w:jc w:val="center"/>
        <w:rPr>
          <w:rFonts w:cs="Arial"/>
          <w:b/>
          <w:sz w:val="18"/>
          <w:szCs w:val="18"/>
          <w:lang w:val="es-BO"/>
        </w:rPr>
      </w:pPr>
    </w:p>
    <w:p w14:paraId="4B12E425" w14:textId="77777777" w:rsidR="00860455" w:rsidRDefault="00860455" w:rsidP="00251C1D">
      <w:pPr>
        <w:jc w:val="center"/>
        <w:rPr>
          <w:rFonts w:cs="Arial"/>
          <w:b/>
          <w:sz w:val="18"/>
          <w:szCs w:val="18"/>
          <w:lang w:val="es-BO"/>
        </w:rPr>
      </w:pPr>
    </w:p>
    <w:p w14:paraId="2EC7359C" w14:textId="77777777" w:rsidR="00860455" w:rsidRDefault="00860455" w:rsidP="00251C1D">
      <w:pPr>
        <w:jc w:val="center"/>
        <w:rPr>
          <w:rFonts w:cs="Arial"/>
          <w:b/>
          <w:sz w:val="18"/>
          <w:szCs w:val="18"/>
          <w:lang w:val="es-BO"/>
        </w:rPr>
      </w:pPr>
    </w:p>
    <w:p w14:paraId="2B60772B" w14:textId="77777777" w:rsidR="00860455" w:rsidRDefault="00860455" w:rsidP="00251C1D">
      <w:pPr>
        <w:jc w:val="center"/>
        <w:rPr>
          <w:rFonts w:cs="Arial"/>
          <w:b/>
          <w:sz w:val="18"/>
          <w:szCs w:val="18"/>
          <w:lang w:val="es-BO"/>
        </w:rPr>
      </w:pPr>
    </w:p>
    <w:p w14:paraId="2EC869C4" w14:textId="77777777" w:rsidR="00860455" w:rsidRDefault="00860455" w:rsidP="00251C1D">
      <w:pPr>
        <w:jc w:val="center"/>
        <w:rPr>
          <w:rFonts w:cs="Arial"/>
          <w:b/>
          <w:sz w:val="18"/>
          <w:szCs w:val="18"/>
          <w:lang w:val="es-BO"/>
        </w:rPr>
      </w:pPr>
    </w:p>
    <w:p w14:paraId="598E4012" w14:textId="77777777" w:rsidR="00860455" w:rsidRDefault="00860455" w:rsidP="00251C1D">
      <w:pPr>
        <w:jc w:val="center"/>
        <w:rPr>
          <w:rFonts w:cs="Arial"/>
          <w:b/>
          <w:sz w:val="18"/>
          <w:szCs w:val="18"/>
          <w:lang w:val="es-BO"/>
        </w:rPr>
      </w:pPr>
    </w:p>
    <w:p w14:paraId="413CD166" w14:textId="77777777" w:rsidR="00860455" w:rsidRDefault="00860455" w:rsidP="00251C1D">
      <w:pPr>
        <w:jc w:val="center"/>
        <w:rPr>
          <w:rFonts w:cs="Arial"/>
          <w:b/>
          <w:sz w:val="18"/>
          <w:szCs w:val="18"/>
          <w:lang w:val="es-BO"/>
        </w:rPr>
      </w:pPr>
    </w:p>
    <w:p w14:paraId="553A0E3F" w14:textId="77777777" w:rsidR="00860455" w:rsidRDefault="00860455" w:rsidP="00251C1D">
      <w:pPr>
        <w:jc w:val="center"/>
        <w:rPr>
          <w:rFonts w:cs="Arial"/>
          <w:b/>
          <w:sz w:val="18"/>
          <w:szCs w:val="18"/>
          <w:lang w:val="es-BO"/>
        </w:rPr>
      </w:pPr>
    </w:p>
    <w:p w14:paraId="2F4158B6" w14:textId="77777777" w:rsidR="00860455" w:rsidRDefault="00860455" w:rsidP="00251C1D">
      <w:pPr>
        <w:jc w:val="center"/>
        <w:rPr>
          <w:rFonts w:cs="Arial"/>
          <w:b/>
          <w:sz w:val="18"/>
          <w:szCs w:val="18"/>
          <w:lang w:val="es-BO"/>
        </w:rPr>
      </w:pPr>
    </w:p>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lastRenderedPageBreak/>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5A07581" w14:textId="77777777" w:rsidR="00727474" w:rsidRPr="00E169D4" w:rsidRDefault="00727474"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2CA7A98A" w14:textId="77777777" w:rsidR="007D0152" w:rsidRDefault="007D0152"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AC2637" w:rsidRPr="00205281" w14:paraId="193D93D1" w14:textId="77777777" w:rsidTr="00906F76">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AC2637" w:rsidRPr="00205281" w:rsidRDefault="00AC2637" w:rsidP="00AC2637">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AC2637" w:rsidRPr="00205281" w:rsidRDefault="00AC2637" w:rsidP="00AC2637">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AC2637" w:rsidRPr="00205281" w:rsidRDefault="00AC2637" w:rsidP="00AC2637">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AC2637" w:rsidRPr="00205281" w:rsidRDefault="00AC2637" w:rsidP="00AC2637">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AC2637" w:rsidRPr="00205281" w:rsidRDefault="00AC2637" w:rsidP="00AC2637">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AC2637" w:rsidRPr="00205281" w:rsidRDefault="00AC2637" w:rsidP="00AC2637">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AC2637" w:rsidRPr="00205281" w:rsidRDefault="00AC2637" w:rsidP="00AC2637">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AC2637" w:rsidRPr="00205281" w:rsidRDefault="00AC2637" w:rsidP="00AC2637">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AC2637" w:rsidRPr="00205281" w:rsidRDefault="00AC2637" w:rsidP="00AC2637">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AC2637" w:rsidRPr="00205281" w:rsidRDefault="00AC2637" w:rsidP="00AC2637">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AC2637" w:rsidRPr="00205281" w:rsidRDefault="00AC2637" w:rsidP="00AC2637">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AC2637" w:rsidRPr="00205281" w:rsidRDefault="00AC2637" w:rsidP="00AC2637">
            <w:pPr>
              <w:jc w:val="center"/>
              <w:rPr>
                <w:rFonts w:ascii="Arial" w:hAnsi="Arial" w:cs="Arial"/>
                <w:lang w:val="es-BO"/>
              </w:rPr>
            </w:pPr>
            <w:r w:rsidRPr="00205281">
              <w:rPr>
                <w:rFonts w:ascii="Arial" w:hAnsi="Arial" w:cs="Arial"/>
                <w:lang w:val="es-BO"/>
              </w:rPr>
              <w:t>-</w:t>
            </w:r>
          </w:p>
        </w:tc>
        <w:tc>
          <w:tcPr>
            <w:tcW w:w="410"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27A0F58E" w14:textId="3D793FD6" w:rsidR="00AC2637" w:rsidRPr="006E444D" w:rsidRDefault="00AC2637" w:rsidP="00C56A4D">
            <w:pPr>
              <w:spacing w:line="240" w:lineRule="atLeast"/>
              <w:jc w:val="center"/>
              <w:rPr>
                <w:rFonts w:ascii="Arial" w:hAnsi="Arial" w:cs="Arial"/>
                <w:lang w:val="es-BO"/>
              </w:rPr>
            </w:pPr>
            <w:r w:rsidRPr="00AC2637">
              <w:rPr>
                <w:rFonts w:ascii="Arial" w:hAnsi="Arial" w:cs="Arial"/>
              </w:rPr>
              <w:t>1</w:t>
            </w:r>
          </w:p>
        </w:tc>
        <w:tc>
          <w:tcPr>
            <w:tcW w:w="394"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64F90F64" w14:textId="6C2BF165" w:rsidR="00AC2637" w:rsidRPr="006E444D" w:rsidRDefault="00AC2637" w:rsidP="00C56A4D">
            <w:pPr>
              <w:spacing w:line="240" w:lineRule="atLeast"/>
              <w:jc w:val="center"/>
              <w:rPr>
                <w:rFonts w:ascii="Arial" w:hAnsi="Arial" w:cs="Arial"/>
                <w:lang w:val="es-BO"/>
              </w:rPr>
            </w:pPr>
            <w:r w:rsidRPr="00AC2637">
              <w:rPr>
                <w:rFonts w:ascii="Arial" w:hAnsi="Arial" w:cs="Arial"/>
              </w:rPr>
              <w:t>6</w:t>
            </w:r>
          </w:p>
        </w:tc>
        <w:tc>
          <w:tcPr>
            <w:tcW w:w="39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41D0621E" w14:textId="4F793A98" w:rsidR="00AC2637" w:rsidRPr="006E444D" w:rsidRDefault="00AC2637" w:rsidP="00C56A4D">
            <w:pPr>
              <w:spacing w:line="240" w:lineRule="atLeast"/>
              <w:jc w:val="center"/>
              <w:rPr>
                <w:rFonts w:ascii="Arial" w:hAnsi="Arial" w:cs="Arial"/>
                <w:lang w:val="es-BO"/>
              </w:rPr>
            </w:pPr>
            <w:r w:rsidRPr="00AC2637">
              <w:rPr>
                <w:rFonts w:ascii="Arial" w:hAnsi="Arial" w:cs="Arial"/>
              </w:rPr>
              <w:t>7</w:t>
            </w:r>
          </w:p>
        </w:tc>
        <w:tc>
          <w:tcPr>
            <w:tcW w:w="393"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250FD3A" w14:textId="6D209588" w:rsidR="00AC2637" w:rsidRPr="006E444D" w:rsidRDefault="00AC2637" w:rsidP="00C56A4D">
            <w:pPr>
              <w:spacing w:line="240" w:lineRule="atLeast"/>
              <w:jc w:val="center"/>
              <w:rPr>
                <w:rFonts w:ascii="Arial" w:hAnsi="Arial" w:cs="Arial"/>
                <w:lang w:val="es-BO"/>
              </w:rPr>
            </w:pPr>
            <w:r w:rsidRPr="00AC2637">
              <w:rPr>
                <w:rFonts w:ascii="Arial" w:hAnsi="Arial" w:cs="Arial"/>
              </w:rPr>
              <w:t>6</w:t>
            </w:r>
          </w:p>
        </w:tc>
        <w:tc>
          <w:tcPr>
            <w:tcW w:w="392"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280F7C3A" w14:textId="515A76C4" w:rsidR="00AC2637" w:rsidRPr="006E444D" w:rsidRDefault="00AC2637" w:rsidP="00C56A4D">
            <w:pPr>
              <w:spacing w:line="240" w:lineRule="atLeast"/>
              <w:jc w:val="center"/>
              <w:rPr>
                <w:rFonts w:ascii="Arial" w:hAnsi="Arial" w:cs="Arial"/>
                <w:lang w:val="es-BO"/>
              </w:rPr>
            </w:pPr>
            <w:r w:rsidRPr="00AC2637">
              <w:rPr>
                <w:rFonts w:ascii="Arial" w:hAnsi="Arial" w:cs="Arial"/>
              </w:rPr>
              <w:t>6</w:t>
            </w:r>
          </w:p>
        </w:tc>
        <w:tc>
          <w:tcPr>
            <w:tcW w:w="311"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68875010" w14:textId="6FA40250" w:rsidR="00AC2637" w:rsidRPr="006E444D" w:rsidRDefault="00AC2637" w:rsidP="00C56A4D">
            <w:pPr>
              <w:spacing w:line="240" w:lineRule="atLeast"/>
              <w:jc w:val="center"/>
              <w:rPr>
                <w:rFonts w:ascii="Arial" w:hAnsi="Arial" w:cs="Arial"/>
                <w:lang w:val="es-BO"/>
              </w:rPr>
            </w:pPr>
            <w:r w:rsidRPr="00AC2637">
              <w:rPr>
                <w:rFonts w:ascii="Arial" w:hAnsi="Arial" w:cs="Arial"/>
              </w:rPr>
              <w:t>7</w:t>
            </w:r>
          </w:p>
        </w:tc>
        <w:tc>
          <w:tcPr>
            <w:tcW w:w="359"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51D951C" w14:textId="63E45E47" w:rsidR="00AC2637" w:rsidRPr="006E444D" w:rsidRDefault="00AC2637" w:rsidP="00C56A4D">
            <w:pPr>
              <w:spacing w:line="240" w:lineRule="atLeast"/>
              <w:jc w:val="center"/>
              <w:rPr>
                <w:rFonts w:ascii="Arial" w:hAnsi="Arial" w:cs="Arial"/>
                <w:lang w:val="es-BO"/>
              </w:rPr>
            </w:pPr>
            <w:r w:rsidRPr="00AC2637">
              <w:rPr>
                <w:rFonts w:ascii="Arial" w:hAnsi="Arial" w:cs="Arial"/>
              </w:rPr>
              <w:t>0</w:t>
            </w:r>
          </w:p>
        </w:tc>
        <w:tc>
          <w:tcPr>
            <w:tcW w:w="265" w:type="dxa"/>
            <w:tcBorders>
              <w:left w:val="single" w:sz="8" w:space="0" w:color="auto"/>
              <w:right w:val="single" w:sz="8" w:space="0" w:color="auto"/>
            </w:tcBorders>
            <w:shd w:val="clear" w:color="auto" w:fill="auto"/>
            <w:vAlign w:val="center"/>
          </w:tcPr>
          <w:p w14:paraId="0AEE3D6C" w14:textId="77777777" w:rsidR="00AC2637" w:rsidRPr="00205281" w:rsidRDefault="00AC2637" w:rsidP="00AC2637">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AC2637" w:rsidRPr="00205281" w:rsidRDefault="00AC2637" w:rsidP="00AC2637">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AC2637" w:rsidRPr="00205281" w:rsidRDefault="00AC2637" w:rsidP="00AC2637">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AC2637" w:rsidRPr="00205281" w:rsidRDefault="00AC2637" w:rsidP="00AC2637">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AC2637" w:rsidRPr="00DA49C1" w:rsidRDefault="00AC2637" w:rsidP="00AC2637">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75B4C8BA" w14:textId="520C5A60" w:rsidR="00DA49C1" w:rsidRPr="00205281" w:rsidRDefault="00DA49C1" w:rsidP="006E444D">
            <w:pPr>
              <w:rPr>
                <w:sz w:val="8"/>
                <w:lang w:val="es-BO"/>
              </w:rPr>
            </w:pP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4C7026A0" w:rsidR="006A6FC8" w:rsidRPr="00AC2637" w:rsidRDefault="00AC2637" w:rsidP="00AC2637">
            <w:pPr>
              <w:autoSpaceDE w:val="0"/>
              <w:autoSpaceDN w:val="0"/>
              <w:adjustRightInd w:val="0"/>
              <w:jc w:val="center"/>
              <w:rPr>
                <w:rFonts w:ascii="Arial" w:hAnsi="Arial" w:cs="Arial"/>
                <w:b/>
                <w:color w:val="0000FF"/>
                <w:sz w:val="20"/>
                <w:szCs w:val="24"/>
              </w:rPr>
            </w:pPr>
            <w:r w:rsidRPr="001A4E0B">
              <w:rPr>
                <w:rFonts w:ascii="Arial" w:hAnsi="Arial" w:cs="Arial"/>
                <w:b/>
                <w:color w:val="0000FF"/>
                <w:sz w:val="20"/>
                <w:szCs w:val="24"/>
              </w:rPr>
              <w:t>CERCO PERIMETRAL Y REPARACION DE CUBIERTA DEL INMUEBLE, UBICADO EN EL EX FUNDO VILIROCO PROV. INGAVI - CIUDAD DE VIACHA – LA PAZ</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original o fotocopia legalizada,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lastRenderedPageBreak/>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70451C65"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w:t>
      </w:r>
      <w:r w:rsidR="00FB08EA">
        <w:rPr>
          <w:rFonts w:cs="Arial"/>
          <w:szCs w:val="18"/>
          <w:lang w:val="es-BO"/>
        </w:rPr>
        <w:t>eral y Específica de la Empresa (</w:t>
      </w:r>
      <w:r w:rsidR="00FB08EA" w:rsidRPr="00C56A4D">
        <w:rPr>
          <w:rFonts w:cs="Arial"/>
          <w:szCs w:val="18"/>
          <w:lang w:val="es-BO"/>
        </w:rPr>
        <w:t xml:space="preserve">según </w:t>
      </w:r>
      <w:r w:rsidR="002C7A4A">
        <w:rPr>
          <w:rFonts w:cs="Arial"/>
          <w:szCs w:val="18"/>
          <w:lang w:val="es-BO"/>
        </w:rPr>
        <w:t xml:space="preserve">Punto 1, </w:t>
      </w:r>
      <w:r w:rsidR="00FB08EA" w:rsidRPr="00C56A4D">
        <w:rPr>
          <w:rFonts w:cs="Arial"/>
          <w:szCs w:val="18"/>
          <w:lang w:val="es-BO"/>
        </w:rPr>
        <w:t xml:space="preserve">Numerales </w:t>
      </w:r>
      <w:r w:rsidR="00FB08EA">
        <w:rPr>
          <w:rFonts w:cs="Arial"/>
          <w:szCs w:val="18"/>
          <w:lang w:val="es-BO"/>
        </w:rPr>
        <w:t>1) y 2) del punto H</w:t>
      </w:r>
      <w:r w:rsidR="00FB08EA" w:rsidRPr="00C56A4D">
        <w:rPr>
          <w:rFonts w:cs="Arial"/>
          <w:szCs w:val="18"/>
          <w:lang w:val="es-BO"/>
        </w:rPr>
        <w:t>. de las Especificaciones Técnicas</w:t>
      </w:r>
      <w:r w:rsidR="00FB08EA">
        <w:rPr>
          <w:rFonts w:cs="Arial"/>
          <w:szCs w:val="18"/>
          <w:lang w:val="es-BO"/>
        </w:rPr>
        <w:t>).</w:t>
      </w:r>
    </w:p>
    <w:p w14:paraId="2EF7278C" w14:textId="46435BC8"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00FB08EA">
        <w:rPr>
          <w:rFonts w:cs="Arial"/>
          <w:szCs w:val="18"/>
          <w:lang w:val="es-BO"/>
        </w:rPr>
        <w:t xml:space="preserve"> (</w:t>
      </w:r>
      <w:r w:rsidR="00FB08EA" w:rsidRPr="00C56A4D">
        <w:rPr>
          <w:rFonts w:cs="Arial"/>
          <w:szCs w:val="18"/>
          <w:lang w:val="es-BO"/>
        </w:rPr>
        <w:t xml:space="preserve">según </w:t>
      </w:r>
      <w:r w:rsidR="00BE6606">
        <w:rPr>
          <w:rFonts w:cs="Arial"/>
          <w:szCs w:val="18"/>
          <w:lang w:val="es-BO"/>
        </w:rPr>
        <w:t>Punto 2)</w:t>
      </w:r>
      <w:r w:rsidR="002C7A4A">
        <w:rPr>
          <w:rFonts w:cs="Arial"/>
          <w:szCs w:val="18"/>
          <w:lang w:val="es-BO"/>
        </w:rPr>
        <w:t xml:space="preserve"> </w:t>
      </w:r>
      <w:r w:rsidR="00FB08EA">
        <w:rPr>
          <w:rFonts w:cs="Arial"/>
          <w:szCs w:val="18"/>
          <w:lang w:val="es-BO"/>
        </w:rPr>
        <w:t>del punto H</w:t>
      </w:r>
      <w:r w:rsidR="00FB08EA" w:rsidRPr="00C56A4D">
        <w:rPr>
          <w:rFonts w:cs="Arial"/>
          <w:szCs w:val="18"/>
          <w:lang w:val="es-BO"/>
        </w:rPr>
        <w:t>. de las Especificaciones Técnicas</w:t>
      </w:r>
      <w:r w:rsidR="00FB08EA">
        <w:rPr>
          <w:rFonts w:cs="Arial"/>
          <w:szCs w:val="18"/>
          <w:lang w:val="es-BO"/>
        </w:rPr>
        <w:t>).</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1148259E" w14:textId="77777777" w:rsidR="00906F76" w:rsidRDefault="00ED7AE1" w:rsidP="00906F76">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 xml:space="preserve">ocumentación requerida </w:t>
      </w:r>
      <w:bookmarkStart w:id="55" w:name="_GoBack"/>
      <w:bookmarkEnd w:id="55"/>
      <w:r w:rsidR="008436C0" w:rsidRPr="00ED7AE1">
        <w:rPr>
          <w:rFonts w:cs="Arial"/>
          <w:szCs w:val="18"/>
          <w:lang w:val="es-BO"/>
        </w:rPr>
        <w:t>en las especificaciones técnicas y/o condiciones técnicas</w:t>
      </w:r>
    </w:p>
    <w:p w14:paraId="6756FB2D" w14:textId="061A500B" w:rsidR="003F7541" w:rsidRPr="00C56A4D" w:rsidRDefault="00545D9C" w:rsidP="006268A4">
      <w:pPr>
        <w:pStyle w:val="Prrafodelista"/>
        <w:numPr>
          <w:ilvl w:val="0"/>
          <w:numId w:val="66"/>
        </w:numPr>
        <w:jc w:val="both"/>
        <w:rPr>
          <w:rFonts w:cs="Arial"/>
          <w:szCs w:val="18"/>
          <w:lang w:val="es-BO"/>
        </w:rPr>
      </w:pPr>
      <w:r w:rsidRPr="00C56A4D">
        <w:rPr>
          <w:rFonts w:cs="Arial"/>
          <w:szCs w:val="18"/>
          <w:lang w:val="es-BO"/>
        </w:rPr>
        <w:t>Certificado</w:t>
      </w:r>
      <w:r w:rsidR="003F7541" w:rsidRPr="00C56A4D">
        <w:rPr>
          <w:rFonts w:cs="Arial"/>
          <w:szCs w:val="18"/>
          <w:lang w:val="es-BO"/>
        </w:rPr>
        <w:t>s</w:t>
      </w:r>
      <w:r w:rsidRPr="00C56A4D">
        <w:rPr>
          <w:rFonts w:cs="Arial"/>
          <w:szCs w:val="18"/>
          <w:lang w:val="es-BO"/>
        </w:rPr>
        <w:t xml:space="preserve"> de garantía de operatividad y adecuado rendimiento d</w:t>
      </w:r>
      <w:r w:rsidR="003F7541" w:rsidRPr="00C56A4D">
        <w:rPr>
          <w:rFonts w:cs="Arial"/>
          <w:szCs w:val="18"/>
          <w:lang w:val="es-BO"/>
        </w:rPr>
        <w:t>el equipo y maquinaria</w:t>
      </w:r>
    </w:p>
    <w:p w14:paraId="3F8C7F82" w14:textId="79C2676D" w:rsidR="003F7541" w:rsidRDefault="00C56A4D" w:rsidP="003F7541">
      <w:pPr>
        <w:pStyle w:val="Prrafodelista"/>
        <w:ind w:left="810"/>
        <w:jc w:val="both"/>
        <w:rPr>
          <w:rFonts w:cs="Arial"/>
          <w:szCs w:val="18"/>
          <w:lang w:val="es-BO"/>
        </w:rPr>
      </w:pPr>
      <w:r>
        <w:rPr>
          <w:rFonts w:cs="Arial"/>
          <w:szCs w:val="18"/>
          <w:lang w:val="es-BO"/>
        </w:rPr>
        <w:t xml:space="preserve">  </w:t>
      </w:r>
      <w:r w:rsidR="003F7541">
        <w:rPr>
          <w:rFonts w:cs="Arial"/>
          <w:szCs w:val="18"/>
          <w:lang w:val="es-BO"/>
        </w:rPr>
        <w:t>ofertado</w:t>
      </w:r>
      <w:r w:rsidR="003F7541" w:rsidRPr="003F7541">
        <w:rPr>
          <w:rFonts w:ascii="Arial" w:hAnsi="Arial" w:cs="Arial"/>
          <w:lang w:val="es-BO"/>
        </w:rPr>
        <w:t xml:space="preserve"> </w:t>
      </w:r>
      <w:r w:rsidR="003F7541" w:rsidRPr="003F7541">
        <w:rPr>
          <w:rFonts w:cs="Arial"/>
          <w:szCs w:val="18"/>
          <w:lang w:val="es-BO"/>
        </w:rPr>
        <w:t>por todo el plazo de construcción de la obra, firmado por el Representante Legal</w:t>
      </w:r>
    </w:p>
    <w:p w14:paraId="01F2B25E" w14:textId="46677E15" w:rsidR="00545D9C" w:rsidRPr="003F7541" w:rsidRDefault="00C56A4D" w:rsidP="003F7541">
      <w:pPr>
        <w:pStyle w:val="Prrafodelista"/>
        <w:ind w:left="810"/>
        <w:jc w:val="both"/>
        <w:rPr>
          <w:rFonts w:cs="Arial"/>
          <w:szCs w:val="18"/>
          <w:lang w:val="es-BO"/>
        </w:rPr>
      </w:pPr>
      <w:r>
        <w:rPr>
          <w:rFonts w:cs="Arial"/>
          <w:szCs w:val="18"/>
          <w:lang w:val="es-BO"/>
        </w:rPr>
        <w:t xml:space="preserve">  </w:t>
      </w:r>
      <w:r w:rsidR="003F7541" w:rsidRPr="003F7541">
        <w:rPr>
          <w:rFonts w:cs="Arial"/>
          <w:szCs w:val="18"/>
          <w:lang w:val="es-BO"/>
        </w:rPr>
        <w:t>o persona con poder específico y un profesional del área.</w:t>
      </w:r>
    </w:p>
    <w:p w14:paraId="646EF262" w14:textId="56661D37" w:rsidR="00B45A9B" w:rsidRPr="00205281" w:rsidRDefault="00B45A9B" w:rsidP="00B45A9B">
      <w:pPr>
        <w:jc w:val="center"/>
        <w:rPr>
          <w:rFonts w:cs="Arial"/>
          <w:b/>
          <w:i/>
          <w:lang w:val="es-BO"/>
        </w:rPr>
      </w:pPr>
    </w:p>
    <w:p w14:paraId="0F5596BC" w14:textId="77777777" w:rsidR="00336C70" w:rsidRPr="00205281" w:rsidRDefault="00336C70"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279344C5" w14:textId="77777777" w:rsidR="00611DB1" w:rsidRDefault="00611DB1"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6" w:name="_Toc351633178"/>
      <w:bookmarkStart w:id="57" w:name="_Toc355362140"/>
      <w:bookmarkStart w:id="58"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A20B9D">
          <w:headerReference w:type="default" r:id="rId12"/>
          <w:footerReference w:type="default" r:id="rId13"/>
          <w:pgSz w:w="12240" w:h="15840" w:code="1"/>
          <w:pgMar w:top="1276"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72F91729"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0A6412">
              <w:rPr>
                <w:rFonts w:ascii="Arial" w:hAnsi="Arial" w:cs="Arial"/>
                <w:bCs/>
                <w:lang w:val="es-BO"/>
              </w:rPr>
              <w:t xml:space="preserve"> (según lo requerido en el inciso H.</w:t>
            </w:r>
            <w:r w:rsidR="000A6412" w:rsidRPr="000A6412">
              <w:rPr>
                <w:rFonts w:ascii="Arial" w:hAnsi="Arial" w:cs="Arial"/>
                <w:bCs/>
                <w:lang w:val="es-BO"/>
              </w:rPr>
              <w:t>EXPERIENCIA DEL PROPONENTE Y REQUISITOS DEL PERSONAL DE LA OBRA</w:t>
            </w:r>
            <w:r w:rsidR="000A6412">
              <w:rPr>
                <w:rFonts w:ascii="Arial" w:hAnsi="Arial" w:cs="Arial"/>
                <w:bCs/>
                <w:lang w:val="es-BO"/>
              </w:rPr>
              <w:t xml:space="preserve"> de las especificaciones técnicas)</w:t>
            </w:r>
            <w:r w:rsidRPr="00E169D4">
              <w:rPr>
                <w:rFonts w:ascii="Arial" w:hAnsi="Arial" w:cs="Arial"/>
                <w:bCs/>
                <w:lang w:val="es-BO"/>
              </w:rPr>
              <w:t>, en original o fotocopia legalizada emitida por el contratante.</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1E7B0362"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w:t>
            </w:r>
            <w:r w:rsidR="00627050">
              <w:rPr>
                <w:rFonts w:ascii="Arial" w:hAnsi="Arial" w:cs="Arial"/>
                <w:bCs/>
                <w:lang w:val="es-BO"/>
              </w:rPr>
              <w:t xml:space="preserve"> (según lo requerido en el inciso H.</w:t>
            </w:r>
            <w:r w:rsidR="00627050" w:rsidRPr="000A6412">
              <w:rPr>
                <w:rFonts w:ascii="Arial" w:hAnsi="Arial" w:cs="Arial"/>
                <w:bCs/>
                <w:lang w:val="es-BO"/>
              </w:rPr>
              <w:t>EXPERIENCIA DEL PROPONENTE Y REQUISITOS DEL PERSONAL DE LA OBRA</w:t>
            </w:r>
            <w:r w:rsidR="00627050">
              <w:rPr>
                <w:rFonts w:ascii="Arial" w:hAnsi="Arial" w:cs="Arial"/>
                <w:bCs/>
                <w:lang w:val="es-BO"/>
              </w:rPr>
              <w:t xml:space="preserve"> de las especificaciones técnicas)</w:t>
            </w:r>
            <w:r w:rsidRPr="00E169D4">
              <w:rPr>
                <w:rFonts w:ascii="Arial" w:hAnsi="Arial" w:cs="Arial"/>
                <w:bCs/>
                <w:lang w:val="es-BO"/>
              </w:rPr>
              <w:t>, en original o fotocopia legalizada emitida por el contratante.</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59" w:name="_Toc351628703"/>
    </w:p>
    <w:p w14:paraId="65F58768" w14:textId="77777777" w:rsidR="008F661E" w:rsidRDefault="008F661E" w:rsidP="00611DB1">
      <w:pPr>
        <w:jc w:val="center"/>
        <w:rPr>
          <w:rFonts w:cs="Arial"/>
          <w:b/>
          <w:sz w:val="18"/>
          <w:szCs w:val="18"/>
          <w:lang w:val="es-BO"/>
        </w:rPr>
      </w:pPr>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59"/>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03B48998"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los certificados de trabajo</w:t>
            </w:r>
            <w:r w:rsidR="000A6412">
              <w:rPr>
                <w:rFonts w:ascii="Arial" w:hAnsi="Arial" w:cs="Arial"/>
                <w:bCs/>
                <w:lang w:val="es-BO"/>
              </w:rPr>
              <w:t xml:space="preserve"> </w:t>
            </w:r>
            <w:r w:rsidRPr="00E169D4">
              <w:rPr>
                <w:rFonts w:ascii="Arial" w:hAnsi="Arial" w:cs="Arial"/>
                <w:bCs/>
                <w:lang w:val="es-BO"/>
              </w:rPr>
              <w:t xml:space="preserve"> de cada una de las obras detalladas</w:t>
            </w:r>
            <w:r w:rsidR="00627050">
              <w:rPr>
                <w:rFonts w:ascii="Arial" w:hAnsi="Arial" w:cs="Arial"/>
                <w:bCs/>
                <w:lang w:val="es-BO"/>
              </w:rPr>
              <w:t xml:space="preserve"> (según lo requerido en el inciso H.</w:t>
            </w:r>
            <w:r w:rsidR="00627050" w:rsidRPr="000A6412">
              <w:rPr>
                <w:rFonts w:ascii="Arial" w:hAnsi="Arial" w:cs="Arial"/>
                <w:bCs/>
                <w:lang w:val="es-BO"/>
              </w:rPr>
              <w:t>EXPERIENCIA DEL PROPONENTE Y REQUISITOS DEL PERSONAL DE LA OBRA</w:t>
            </w:r>
            <w:r w:rsidR="00627050">
              <w:rPr>
                <w:rFonts w:ascii="Arial" w:hAnsi="Arial" w:cs="Arial"/>
                <w:bCs/>
                <w:lang w:val="es-BO"/>
              </w:rPr>
              <w:t xml:space="preserve"> de las especificaciones técnicas)</w:t>
            </w:r>
            <w:r w:rsidRPr="00E169D4">
              <w:rPr>
                <w:rFonts w:ascii="Arial" w:hAnsi="Arial" w:cs="Arial"/>
                <w:bCs/>
                <w:lang w:val="es-BO"/>
              </w:rPr>
              <w:t>, en original o fotocopia legalizada emitida por la entidad contratante.</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0EE0F04E" w14:textId="05F714C0"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0" w:name="_Toc351628705"/>
      <w:r w:rsidRPr="00E169D4">
        <w:rPr>
          <w:rFonts w:cs="Arial"/>
          <w:b/>
          <w:sz w:val="18"/>
          <w:szCs w:val="18"/>
          <w:lang w:val="es-BO"/>
        </w:rPr>
        <w:t>EQUIPO MÍNIMO COMPROMETIDO PARA LA OBRA</w:t>
      </w:r>
      <w:bookmarkEnd w:id="60"/>
    </w:p>
    <w:p w14:paraId="640C6164" w14:textId="77777777" w:rsidR="00611DB1" w:rsidRPr="00E169D4" w:rsidRDefault="00611DB1" w:rsidP="00611DB1">
      <w:pPr>
        <w:jc w:val="both"/>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C511C6"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C511C6" w:rsidRPr="00E169D4" w:rsidRDefault="00C511C6" w:rsidP="00C511C6">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3D3B08A9"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4B66AE56"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4B13A325"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1D2C6461"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3359F583" w:rsidR="00C511C6" w:rsidRPr="00E169D4" w:rsidRDefault="00C511C6" w:rsidP="00C511C6">
            <w:pPr>
              <w:jc w:val="center"/>
              <w:rPr>
                <w:rFonts w:ascii="Arial" w:hAnsi="Arial" w:cs="Arial"/>
                <w:lang w:val="es-BO"/>
              </w:rPr>
            </w:pPr>
          </w:p>
        </w:tc>
      </w:tr>
      <w:tr w:rsidR="00C511C6"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C511C6" w:rsidRPr="00E169D4" w:rsidRDefault="00C511C6" w:rsidP="00C511C6">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57C3B080"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2F54801D"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22659D69"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437609E0"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1CC8190F" w:rsidR="00C511C6" w:rsidRPr="00E169D4" w:rsidRDefault="00C511C6" w:rsidP="00C511C6">
            <w:pPr>
              <w:jc w:val="center"/>
              <w:rPr>
                <w:rFonts w:ascii="Arial" w:hAnsi="Arial" w:cs="Arial"/>
                <w:lang w:val="es-BO"/>
              </w:rPr>
            </w:pPr>
          </w:p>
        </w:tc>
      </w:tr>
      <w:tr w:rsidR="00C511C6"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C511C6" w:rsidRPr="00E169D4" w:rsidRDefault="00C511C6" w:rsidP="00C511C6">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C511C6" w:rsidRPr="00E169D4" w:rsidRDefault="00C511C6" w:rsidP="00C511C6">
            <w:pPr>
              <w:jc w:val="center"/>
              <w:rPr>
                <w:rFonts w:ascii="Arial" w:hAnsi="Arial" w:cs="Arial"/>
                <w:lang w:val="es-BO"/>
              </w:rPr>
            </w:pPr>
          </w:p>
        </w:tc>
      </w:tr>
      <w:tr w:rsidR="00C511C6"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C511C6" w:rsidRPr="00E169D4" w:rsidRDefault="00C511C6" w:rsidP="00C511C6">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C511C6" w:rsidRPr="00E169D4" w:rsidRDefault="00C511C6" w:rsidP="00C511C6">
            <w:pPr>
              <w:jc w:val="center"/>
              <w:rPr>
                <w:rFonts w:ascii="Arial" w:hAnsi="Arial" w:cs="Arial"/>
                <w:lang w:val="es-BO"/>
              </w:rPr>
            </w:pPr>
          </w:p>
        </w:tc>
      </w:tr>
      <w:tr w:rsidR="00C511C6"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C511C6" w:rsidRPr="00E169D4" w:rsidRDefault="00C511C6" w:rsidP="00C511C6">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C511C6" w:rsidRPr="00E169D4" w:rsidRDefault="00C511C6" w:rsidP="00C511C6">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C511C6" w:rsidRPr="00E169D4" w:rsidRDefault="00C511C6" w:rsidP="00C511C6">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C511C6" w:rsidRPr="00E169D4" w:rsidRDefault="00C511C6" w:rsidP="00C511C6">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C511C6" w:rsidRPr="00E169D4" w:rsidRDefault="00C511C6" w:rsidP="00C511C6">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C511C6" w:rsidRPr="00E169D4" w:rsidRDefault="00C511C6" w:rsidP="00C511C6">
            <w:pPr>
              <w:jc w:val="center"/>
              <w:rPr>
                <w:rFonts w:ascii="Arial" w:hAnsi="Arial" w:cs="Arial"/>
                <w:lang w:val="es-BO"/>
              </w:rPr>
            </w:pPr>
          </w:p>
        </w:tc>
      </w:tr>
      <w:tr w:rsidR="00C511C6"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C511C6" w:rsidRPr="00E169D4" w:rsidRDefault="00C511C6" w:rsidP="00C511C6">
            <w:pPr>
              <w:jc w:val="center"/>
              <w:rPr>
                <w:rFonts w:ascii="Arial" w:hAnsi="Arial" w:cs="Arial"/>
                <w:b/>
                <w:lang w:val="es-BO"/>
              </w:rPr>
            </w:pPr>
            <w:r w:rsidRPr="00E169D4">
              <w:rPr>
                <w:rFonts w:ascii="Arial" w:hAnsi="Arial" w:cs="Arial"/>
                <w:b/>
                <w:lang w:val="es-BO"/>
              </w:rPr>
              <w:t>DE ACUERDO A REQUERIMIENTO</w:t>
            </w:r>
          </w:p>
        </w:tc>
      </w:tr>
      <w:tr w:rsidR="00C511C6"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C511C6" w:rsidRPr="00E169D4" w:rsidRDefault="00C511C6" w:rsidP="00C511C6">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C511C6" w:rsidRPr="00E169D4" w:rsidRDefault="00C511C6" w:rsidP="00C511C6">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C511C6" w:rsidRPr="00E169D4" w:rsidRDefault="00C511C6" w:rsidP="00C511C6">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C511C6" w:rsidRPr="00E169D4" w:rsidRDefault="00C511C6" w:rsidP="00C511C6">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C511C6" w:rsidRPr="00E169D4" w:rsidRDefault="00C511C6" w:rsidP="00C511C6">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C511C6" w:rsidRPr="00E169D4" w:rsidRDefault="00C511C6" w:rsidP="00C511C6">
            <w:pPr>
              <w:jc w:val="center"/>
              <w:rPr>
                <w:rFonts w:ascii="Arial" w:hAnsi="Arial" w:cs="Arial"/>
                <w:lang w:val="es-BO"/>
              </w:rPr>
            </w:pPr>
            <w:r w:rsidRPr="00E169D4">
              <w:rPr>
                <w:rFonts w:ascii="Arial" w:hAnsi="Arial" w:cs="Arial"/>
                <w:lang w:val="es-BO"/>
              </w:rPr>
              <w:t>CAPACIDAD</w:t>
            </w:r>
          </w:p>
        </w:tc>
      </w:tr>
      <w:tr w:rsidR="004E226D" w:rsidRPr="00E169D4" w14:paraId="5334A699" w14:textId="77777777" w:rsidTr="004E666A">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0796E26B" w14:textId="65B6AFC2" w:rsidR="004E226D" w:rsidRPr="00E169D4" w:rsidRDefault="004E226D" w:rsidP="004E226D">
            <w:pPr>
              <w:jc w:val="center"/>
              <w:rPr>
                <w:rFonts w:ascii="Arial" w:hAnsi="Arial" w:cs="Arial"/>
                <w:lang w:val="es-BO"/>
              </w:rPr>
            </w:pPr>
            <w:r>
              <w:rPr>
                <w:rFonts w:ascii="Arial" w:hAnsi="Arial" w:cs="Arial"/>
                <w:snapToGrid w:val="0"/>
                <w:sz w:val="20"/>
                <w:szCs w:val="20"/>
                <w:lang w:eastAsia="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278E7CE" w14:textId="2C818C34" w:rsidR="004E226D" w:rsidRPr="00E169D4" w:rsidRDefault="004E226D" w:rsidP="000A6412">
            <w:pPr>
              <w:rPr>
                <w:rFonts w:ascii="Arial" w:hAnsi="Arial" w:cs="Arial"/>
                <w:lang w:val="es-BO"/>
              </w:rPr>
            </w:pPr>
            <w:r w:rsidRPr="00BB2822">
              <w:rPr>
                <w:rFonts w:ascii="Arial" w:eastAsia="Arial Unicode MS" w:hAnsi="Arial" w:cs="Arial"/>
                <w:color w:val="0000FF"/>
                <w:sz w:val="18"/>
                <w:szCs w:val="20"/>
                <w:lang w:eastAsia="es-BO"/>
              </w:rPr>
              <w:t>EQUIPO DE SOLDADURA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61A7DF" w14:textId="00EC81DC"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71EE47" w14:textId="0C3E75AB"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1CEF295" w14:textId="594BDAEB" w:rsidR="004E226D" w:rsidRPr="00E169D4" w:rsidRDefault="004E226D" w:rsidP="004E226D">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3D2155" w14:textId="5334E30F"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w:t>
            </w:r>
          </w:p>
        </w:tc>
      </w:tr>
      <w:tr w:rsidR="004E226D" w:rsidRPr="00E169D4" w14:paraId="1E444C20" w14:textId="77777777" w:rsidTr="004E666A">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25E82AED" w14:textId="6B3A7F16" w:rsidR="004E226D" w:rsidRPr="00E169D4" w:rsidRDefault="004E226D" w:rsidP="004E226D">
            <w:pPr>
              <w:jc w:val="center"/>
              <w:rPr>
                <w:rFonts w:ascii="Arial" w:hAnsi="Arial" w:cs="Arial"/>
                <w:lang w:val="es-BO"/>
              </w:rPr>
            </w:pPr>
            <w:r>
              <w:rPr>
                <w:rFonts w:ascii="Arial" w:hAnsi="Arial" w:cs="Arial"/>
                <w:snapToGrid w:val="0"/>
                <w:sz w:val="20"/>
                <w:szCs w:val="20"/>
                <w:lang w:eastAsia="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6C39CCA" w14:textId="3E2A4FE0" w:rsidR="004E226D" w:rsidRPr="00E169D4" w:rsidRDefault="004E226D" w:rsidP="000A6412">
            <w:pPr>
              <w:rPr>
                <w:rFonts w:ascii="Arial" w:hAnsi="Arial" w:cs="Arial"/>
                <w:lang w:val="es-BO"/>
              </w:rPr>
            </w:pPr>
            <w:r w:rsidRPr="00BB2822">
              <w:rPr>
                <w:rFonts w:ascii="Arial" w:eastAsia="Arial Unicode MS" w:hAnsi="Arial" w:cs="Arial"/>
                <w:color w:val="0000FF"/>
                <w:sz w:val="18"/>
                <w:szCs w:val="20"/>
                <w:lang w:eastAsia="es-BO"/>
              </w:rPr>
              <w:t>MEZCLADORA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62D14B" w14:textId="784718F7"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3F0E7" w14:textId="5A95BEB4"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53DB2C5" w14:textId="0B20BB2B" w:rsidR="004E226D" w:rsidRPr="00E169D4" w:rsidRDefault="004E226D" w:rsidP="004E226D">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B001C24" w14:textId="3DC1ECB6"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350 Lts</w:t>
            </w:r>
          </w:p>
        </w:tc>
      </w:tr>
      <w:tr w:rsidR="004E226D" w:rsidRPr="00E169D4" w14:paraId="0C2D287E" w14:textId="77777777" w:rsidTr="004E666A">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3D292032" w14:textId="29F136C6" w:rsidR="004E226D" w:rsidRPr="00E169D4" w:rsidRDefault="004E226D" w:rsidP="004E226D">
            <w:pPr>
              <w:jc w:val="center"/>
              <w:rPr>
                <w:rFonts w:ascii="Arial" w:hAnsi="Arial" w:cs="Arial"/>
                <w:lang w:val="es-BO"/>
              </w:rPr>
            </w:pPr>
            <w:r>
              <w:rPr>
                <w:rFonts w:ascii="Arial" w:hAnsi="Arial" w:cs="Arial"/>
                <w:snapToGrid w:val="0"/>
                <w:sz w:val="20"/>
                <w:szCs w:val="20"/>
                <w:lang w:eastAsia="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C4FD52" w14:textId="25CF0679" w:rsidR="004E226D" w:rsidRPr="00E169D4" w:rsidRDefault="004E226D" w:rsidP="000A6412">
            <w:pPr>
              <w:rPr>
                <w:rFonts w:ascii="Arial" w:hAnsi="Arial" w:cs="Arial"/>
                <w:lang w:val="es-BO"/>
              </w:rPr>
            </w:pPr>
            <w:r w:rsidRPr="00BB2822">
              <w:rPr>
                <w:rFonts w:ascii="Arial" w:eastAsia="Arial Unicode MS" w:hAnsi="Arial" w:cs="Arial"/>
                <w:color w:val="0000FF"/>
                <w:sz w:val="18"/>
                <w:szCs w:val="20"/>
                <w:lang w:eastAsia="es-BO"/>
              </w:rPr>
              <w:t>VIBRADORA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3726DB" w14:textId="123820CF"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DA60F9" w14:textId="0E4F584E"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BC6F9E3" w14:textId="77777777" w:rsidR="004E226D" w:rsidRPr="00E169D4" w:rsidRDefault="004E226D" w:rsidP="004E226D">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6D539A" w14:textId="14FB572B"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1 HP</w:t>
            </w:r>
          </w:p>
        </w:tc>
      </w:tr>
      <w:tr w:rsidR="004E226D" w:rsidRPr="00E169D4" w14:paraId="75A78FAB" w14:textId="77777777" w:rsidTr="004E666A">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3B7732AE" w14:textId="3D1A8DF7" w:rsidR="004E226D" w:rsidRPr="00E169D4" w:rsidRDefault="004E226D" w:rsidP="004E226D">
            <w:pPr>
              <w:jc w:val="center"/>
              <w:rPr>
                <w:rFonts w:ascii="Arial" w:hAnsi="Arial" w:cs="Arial"/>
                <w:lang w:val="es-BO"/>
              </w:rPr>
            </w:pPr>
            <w:r>
              <w:rPr>
                <w:rFonts w:ascii="Arial" w:hAnsi="Arial" w:cs="Arial"/>
                <w:snapToGrid w:val="0"/>
                <w:sz w:val="20"/>
                <w:szCs w:val="20"/>
                <w:lang w:eastAsia="es-BO"/>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E00CEF" w14:textId="3EC51A17" w:rsidR="004E226D" w:rsidRPr="00E169D4" w:rsidRDefault="004E226D" w:rsidP="000A6412">
            <w:pPr>
              <w:rPr>
                <w:rFonts w:ascii="Arial" w:hAnsi="Arial" w:cs="Arial"/>
                <w:lang w:val="es-BO"/>
              </w:rPr>
            </w:pPr>
            <w:r w:rsidRPr="00BB2822">
              <w:rPr>
                <w:rFonts w:ascii="Arial" w:eastAsia="Arial Unicode MS" w:hAnsi="Arial" w:cs="Arial"/>
                <w:color w:val="0000FF"/>
                <w:sz w:val="18"/>
                <w:szCs w:val="20"/>
                <w:lang w:eastAsia="es-BO"/>
              </w:rPr>
              <w:t>VOLQUETA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C5D10DB" w14:textId="2A86CAA2"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5C67D7" w14:textId="1018805F"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9088B7B" w14:textId="77777777" w:rsidR="004E226D" w:rsidRPr="00E169D4" w:rsidRDefault="004E226D" w:rsidP="004E226D">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DBC87F" w14:textId="170175FC" w:rsidR="004E226D" w:rsidRPr="00E169D4" w:rsidRDefault="004E226D" w:rsidP="004E226D">
            <w:pPr>
              <w:jc w:val="center"/>
              <w:rPr>
                <w:rFonts w:ascii="Arial" w:hAnsi="Arial" w:cs="Arial"/>
                <w:lang w:val="es-BO"/>
              </w:rPr>
            </w:pPr>
            <w:r w:rsidRPr="00BB2822">
              <w:rPr>
                <w:rFonts w:ascii="Arial" w:eastAsia="Arial Unicode MS" w:hAnsi="Arial" w:cs="Arial"/>
                <w:color w:val="0000FF"/>
                <w:sz w:val="18"/>
                <w:szCs w:val="20"/>
                <w:lang w:eastAsia="es-BO"/>
              </w:rPr>
              <w:t>6m</w:t>
            </w:r>
            <w:r w:rsidRPr="00BB2822">
              <w:rPr>
                <w:rFonts w:ascii="Arial" w:eastAsia="Arial Unicode MS" w:hAnsi="Arial" w:cs="Arial"/>
                <w:color w:val="0000FF"/>
                <w:sz w:val="18"/>
                <w:szCs w:val="20"/>
                <w:vertAlign w:val="superscript"/>
                <w:lang w:eastAsia="es-BO"/>
              </w:rPr>
              <w:t>3</w:t>
            </w:r>
          </w:p>
        </w:tc>
      </w:tr>
      <w:tr w:rsidR="00C511C6"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C511C6" w:rsidRPr="00E169D4" w:rsidRDefault="00C511C6" w:rsidP="00C511C6">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C511C6" w:rsidRPr="00E169D4" w:rsidRDefault="00C511C6" w:rsidP="00C511C6">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23CFC485" w14:textId="77777777" w:rsidR="00545D9C" w:rsidRDefault="00545D9C" w:rsidP="00F848C2">
      <w:pPr>
        <w:jc w:val="center"/>
        <w:rPr>
          <w:rFonts w:cs="Arial"/>
          <w:b/>
          <w:sz w:val="18"/>
          <w:lang w:val="es-BO"/>
        </w:rPr>
      </w:pPr>
    </w:p>
    <w:p w14:paraId="74B2E167" w14:textId="77777777" w:rsidR="00545D9C" w:rsidRDefault="00545D9C" w:rsidP="00F848C2">
      <w:pPr>
        <w:jc w:val="center"/>
        <w:rPr>
          <w:rFonts w:cs="Arial"/>
          <w:b/>
          <w:sz w:val="18"/>
          <w:lang w:val="es-BO"/>
        </w:rPr>
      </w:pPr>
    </w:p>
    <w:p w14:paraId="0D7E2A60" w14:textId="77777777" w:rsidR="00545D9C" w:rsidRDefault="00545D9C"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160220F8" w14:textId="77777777" w:rsidR="00611DB1" w:rsidRDefault="00611DB1"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lastRenderedPageBreak/>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7F565BFE" w14:textId="77777777" w:rsidR="003841A8" w:rsidRDefault="003841A8" w:rsidP="00F848C2">
      <w:pPr>
        <w:jc w:val="center"/>
        <w:rPr>
          <w:rFonts w:cs="Arial"/>
          <w:b/>
          <w:sz w:val="18"/>
          <w:lang w:val="es-BO"/>
        </w:rPr>
      </w:pPr>
    </w:p>
    <w:p w14:paraId="2F141403" w14:textId="2B1392C8" w:rsidR="003841A8" w:rsidRPr="00E55514" w:rsidRDefault="003841A8" w:rsidP="00F848C2">
      <w:pPr>
        <w:jc w:val="center"/>
        <w:rPr>
          <w:rFonts w:cs="Arial"/>
          <w:b/>
          <w:color w:val="FF0000"/>
          <w:sz w:val="18"/>
          <w:lang w:val="es-BO"/>
        </w:rPr>
      </w:pPr>
      <w:r w:rsidRPr="00E55514">
        <w:rPr>
          <w:rFonts w:cs="Arial"/>
          <w:b/>
          <w:color w:val="FF0000"/>
          <w:sz w:val="18"/>
          <w:lang w:val="es-BO"/>
        </w:rPr>
        <w:t>NO CORRESPONDE POR LAS CARACTERISTICAS DE LA OBRA</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71FEACD" w14:textId="77777777" w:rsidR="007D0152" w:rsidRDefault="007D015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lastRenderedPageBreak/>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2E6CA19C" w14:textId="77777777" w:rsidR="003F7541" w:rsidRDefault="003F7541" w:rsidP="00C93A31">
      <w:pPr>
        <w:jc w:val="center"/>
        <w:rPr>
          <w:rFonts w:cs="Arial"/>
          <w:b/>
          <w:sz w:val="18"/>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lastRenderedPageBreak/>
        <w:t>FORMULARIO B-2</w:t>
      </w:r>
    </w:p>
    <w:p w14:paraId="12F18440" w14:textId="21C1DDDD" w:rsidR="00C93A31" w:rsidRDefault="00C93A31" w:rsidP="00C93A31">
      <w:pPr>
        <w:jc w:val="center"/>
        <w:rPr>
          <w:rFonts w:cs="Arial"/>
          <w:b/>
          <w:sz w:val="18"/>
          <w:lang w:val="es-BO"/>
        </w:rPr>
      </w:pPr>
      <w:r w:rsidRPr="00E169D4">
        <w:rPr>
          <w:rFonts w:cs="Arial"/>
          <w:b/>
          <w:sz w:val="18"/>
          <w:lang w:val="es-BO"/>
        </w:rPr>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6268A4">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6268A4">
            <w:pPr>
              <w:numPr>
                <w:ilvl w:val="0"/>
                <w:numId w:val="37"/>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6268A4">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6268A4">
            <w:pPr>
              <w:numPr>
                <w:ilvl w:val="0"/>
                <w:numId w:val="37"/>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6268A4">
            <w:pPr>
              <w:numPr>
                <w:ilvl w:val="0"/>
                <w:numId w:val="37"/>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6268A4">
            <w:pPr>
              <w:numPr>
                <w:ilvl w:val="0"/>
                <w:numId w:val="37"/>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lastRenderedPageBreak/>
        <w:t>FORMULARIO B-3</w:t>
      </w:r>
    </w:p>
    <w:p w14:paraId="60C9AA5D" w14:textId="2CC0E066" w:rsidR="00C93A31" w:rsidRDefault="00C93A31" w:rsidP="00C93A31">
      <w:pPr>
        <w:jc w:val="center"/>
        <w:rPr>
          <w:rFonts w:cs="Arial"/>
          <w:b/>
          <w:sz w:val="18"/>
          <w:lang w:val="es-BO"/>
        </w:rPr>
      </w:pPr>
      <w:r w:rsidRPr="00E169D4">
        <w:rPr>
          <w:rFonts w:cs="Arial"/>
          <w:b/>
          <w:sz w:val="18"/>
          <w:lang w:val="es-BO"/>
        </w:rPr>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6268A4">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6268A4">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6268A4">
            <w:pPr>
              <w:numPr>
                <w:ilvl w:val="0"/>
                <w:numId w:val="38"/>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880B9E9" w14:textId="77777777" w:rsidR="003F7541" w:rsidRDefault="003F7541" w:rsidP="00C93A31">
      <w:pPr>
        <w:jc w:val="center"/>
        <w:rPr>
          <w:rFonts w:cs="Arial"/>
          <w:b/>
          <w:sz w:val="18"/>
          <w:lang w:val="es-BO"/>
        </w:rPr>
      </w:pPr>
    </w:p>
    <w:p w14:paraId="13A349D5" w14:textId="601AD27A" w:rsidR="00C93A31" w:rsidRPr="00E169D4" w:rsidRDefault="00C93A31" w:rsidP="00C93A31">
      <w:pPr>
        <w:jc w:val="center"/>
        <w:rPr>
          <w:rFonts w:cs="Arial"/>
          <w:b/>
          <w:sz w:val="18"/>
          <w:lang w:val="es-BO"/>
        </w:rPr>
      </w:pPr>
      <w:r w:rsidRPr="00E169D4">
        <w:rPr>
          <w:rFonts w:cs="Arial"/>
          <w:b/>
          <w:sz w:val="18"/>
          <w:lang w:val="es-BO"/>
        </w:rPr>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Pr="00E169D4" w:rsidRDefault="00C93A31" w:rsidP="00C93A31">
      <w:pPr>
        <w:jc w:val="center"/>
        <w:rPr>
          <w:rFonts w:cs="Arial"/>
          <w:b/>
          <w:sz w:val="18"/>
          <w:lang w:val="es-BO"/>
        </w:rPr>
      </w:pPr>
      <w:r w:rsidRPr="00E169D4">
        <w:rPr>
          <w:rFonts w:cs="Arial"/>
          <w:b/>
          <w:sz w:val="18"/>
          <w:lang w:val="es-BO"/>
        </w:rPr>
        <w:t>(Cuando corresponda)</w:t>
      </w:r>
    </w:p>
    <w:p w14:paraId="2EE43A24" w14:textId="61A52833" w:rsidR="00C93A31" w:rsidRDefault="00C93A31" w:rsidP="00C93A31">
      <w:pPr>
        <w:jc w:val="center"/>
        <w:rPr>
          <w:rFonts w:cs="Arial"/>
          <w:b/>
          <w:sz w:val="18"/>
          <w:lang w:val="es-BO"/>
        </w:rPr>
      </w:pPr>
    </w:p>
    <w:p w14:paraId="04973220" w14:textId="58CF568B" w:rsidR="00C93A31" w:rsidRPr="000E0138" w:rsidRDefault="00C93A31" w:rsidP="00C93A31">
      <w:pPr>
        <w:jc w:val="both"/>
        <w:rPr>
          <w:rFonts w:cs="Arial"/>
          <w:b/>
          <w:szCs w:val="18"/>
          <w:lang w:val="es-BO"/>
        </w:rPr>
      </w:pPr>
      <w:r w:rsidRPr="002B6CD4">
        <w:rPr>
          <w:rFonts w:cs="Arial"/>
          <w:b/>
          <w:sz w:val="18"/>
          <w:szCs w:val="18"/>
          <w:lang w:val="es-BO"/>
        </w:rPr>
        <w:t>NOTA.- El proponente deberá registrar la información del Costo de Trabajo de los Equipos únicamente en la plataforma informática del RUPE, al momento de realizar la presentación de su propuesta, no siendo necesario el llenado ni la presentación del presente formulario.</w:t>
      </w:r>
    </w:p>
    <w:p w14:paraId="376AAE32" w14:textId="2537ECDD" w:rsidR="00C93A31" w:rsidRPr="00E169D4" w:rsidRDefault="00C93A31" w:rsidP="00C93A31">
      <w:pPr>
        <w:jc w:val="center"/>
        <w:rPr>
          <w:rFonts w:cs="Arial"/>
          <w:b/>
          <w:sz w:val="18"/>
          <w:lang w:val="es-BO"/>
        </w:rPr>
      </w:pPr>
    </w:p>
    <w:p w14:paraId="12A99353" w14:textId="2FAA742D" w:rsidR="00C93A31" w:rsidRPr="00E169D4" w:rsidRDefault="00FC3FBB" w:rsidP="00C93A31">
      <w:pPr>
        <w:pStyle w:val="Normal2"/>
        <w:jc w:val="center"/>
        <w:rPr>
          <w:rFonts w:ascii="Verdana" w:hAnsi="Verdana" w:cs="Arial"/>
          <w:b/>
          <w:sz w:val="16"/>
          <w:szCs w:val="16"/>
          <w:lang w:val="es-BO"/>
        </w:rPr>
      </w:pPr>
      <w:r>
        <w:rPr>
          <w:noProof/>
          <w:lang w:val="es-BO" w:eastAsia="es-BO"/>
        </w:rPr>
        <mc:AlternateContent>
          <mc:Choice Requires="wps">
            <w:drawing>
              <wp:anchor distT="0" distB="0" distL="114300" distR="114300" simplePos="0" relativeHeight="251679744" behindDoc="0" locked="0" layoutInCell="1" allowOverlap="1" wp14:anchorId="7B39D044" wp14:editId="0D056D8C">
                <wp:simplePos x="0" y="0"/>
                <wp:positionH relativeFrom="page">
                  <wp:posOffset>442299</wp:posOffset>
                </wp:positionH>
                <wp:positionV relativeFrom="paragraph">
                  <wp:posOffset>2014318</wp:posOffset>
                </wp:positionV>
                <wp:extent cx="7454265" cy="1828800"/>
                <wp:effectExtent l="2100263" t="0" r="2094547" b="0"/>
                <wp:wrapNone/>
                <wp:docPr id="6" name="Cuadro de texto 6"/>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363B4A0B"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39D044" id="Cuadro de texto 6" o:spid="_x0000_s1029" type="#_x0000_t202" style="position:absolute;left:0;text-align:left;margin-left:34.85pt;margin-top:158.6pt;width:586.95pt;height:2in;rotation:-3403767fd;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" filled="f" stroked="f">
                <v:textbox style="mso-fit-shape-to-text:t">
                  <w:txbxContent>
                    <w:p w14:paraId="363B4A0B" w14:textId="77777777" w:rsidR="00785433" w:rsidRPr="007E1F3D" w:rsidRDefault="00785433"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C93A31" w:rsidRPr="00E169D4" w14:paraId="1B40281E" w14:textId="71678461" w:rsidTr="00713AAD">
        <w:trPr>
          <w:trHeight w:val="440"/>
          <w:jc w:val="center"/>
        </w:trPr>
        <w:tc>
          <w:tcPr>
            <w:tcW w:w="425" w:type="dxa"/>
            <w:shd w:val="clear" w:color="auto" w:fill="DBE5F1" w:themeFill="accent1" w:themeFillTint="33"/>
            <w:tcMar>
              <w:left w:w="0" w:type="dxa"/>
              <w:right w:w="0" w:type="dxa"/>
            </w:tcMar>
            <w:vAlign w:val="center"/>
          </w:tcPr>
          <w:p w14:paraId="0E85A4DB" w14:textId="2AE03AB3"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552" w:type="dxa"/>
            <w:shd w:val="clear" w:color="auto" w:fill="DBE5F1" w:themeFill="accent1" w:themeFillTint="33"/>
            <w:vAlign w:val="center"/>
          </w:tcPr>
          <w:p w14:paraId="381226E6" w14:textId="56F0BCF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134" w:type="dxa"/>
            <w:shd w:val="clear" w:color="auto" w:fill="DBE5F1" w:themeFill="accent1" w:themeFillTint="33"/>
            <w:vAlign w:val="center"/>
          </w:tcPr>
          <w:p w14:paraId="2B6B0805" w14:textId="27E5B4CB" w:rsidR="00C93A31" w:rsidRPr="00E169D4" w:rsidRDefault="00C93A31" w:rsidP="00713AAD">
            <w:pPr>
              <w:jc w:val="center"/>
              <w:rPr>
                <w:rFonts w:ascii="Arial" w:hAnsi="Arial" w:cs="Arial"/>
                <w:b/>
                <w:lang w:val="es-BO"/>
              </w:rPr>
            </w:pPr>
            <w:r w:rsidRPr="00E169D4">
              <w:rPr>
                <w:rFonts w:ascii="Arial" w:hAnsi="Arial" w:cs="Arial"/>
                <w:b/>
                <w:lang w:val="es-BO"/>
              </w:rPr>
              <w:t>Potencia</w:t>
            </w:r>
          </w:p>
        </w:tc>
        <w:tc>
          <w:tcPr>
            <w:tcW w:w="1276" w:type="dxa"/>
            <w:shd w:val="clear" w:color="auto" w:fill="DBE5F1" w:themeFill="accent1" w:themeFillTint="33"/>
            <w:vAlign w:val="center"/>
          </w:tcPr>
          <w:p w14:paraId="441F5FB7" w14:textId="1B40B234" w:rsidR="00C93A31" w:rsidRPr="00E169D4" w:rsidRDefault="00C93A31" w:rsidP="00713AAD">
            <w:pPr>
              <w:jc w:val="center"/>
              <w:rPr>
                <w:rFonts w:ascii="Arial" w:hAnsi="Arial" w:cs="Arial"/>
                <w:b/>
                <w:lang w:val="es-BO"/>
              </w:rPr>
            </w:pPr>
            <w:r w:rsidRPr="00E169D4">
              <w:rPr>
                <w:rFonts w:ascii="Arial" w:hAnsi="Arial" w:cs="Arial"/>
                <w:b/>
                <w:lang w:val="es-BO"/>
              </w:rPr>
              <w:t>Básico</w:t>
            </w:r>
          </w:p>
          <w:p w14:paraId="02A7B64B" w14:textId="08386136" w:rsidR="00C93A31" w:rsidRPr="00E169D4" w:rsidRDefault="00C93A31" w:rsidP="00713AAD">
            <w:pPr>
              <w:jc w:val="center"/>
              <w:rPr>
                <w:rFonts w:ascii="Arial" w:hAnsi="Arial" w:cs="Arial"/>
                <w:b/>
                <w:lang w:val="es-BO"/>
              </w:rPr>
            </w:pPr>
            <w:r>
              <w:rPr>
                <w:rFonts w:ascii="Arial" w:hAnsi="Arial" w:cs="Arial"/>
                <w:b/>
                <w:lang w:val="es-BO"/>
              </w:rPr>
              <w:t>Bs</w:t>
            </w:r>
            <w:r w:rsidRPr="00E169D4">
              <w:rPr>
                <w:rFonts w:ascii="Arial" w:hAnsi="Arial" w:cs="Arial"/>
                <w:b/>
                <w:lang w:val="es-BO"/>
              </w:rPr>
              <w:t>/Unidad</w:t>
            </w:r>
          </w:p>
        </w:tc>
        <w:tc>
          <w:tcPr>
            <w:tcW w:w="1276" w:type="dxa"/>
            <w:shd w:val="clear" w:color="auto" w:fill="DBE5F1" w:themeFill="accent1" w:themeFillTint="33"/>
            <w:vAlign w:val="center"/>
          </w:tcPr>
          <w:p w14:paraId="7709014E" w14:textId="3C91DD66" w:rsidR="00C93A31" w:rsidRPr="00E169D4" w:rsidRDefault="00C93A31" w:rsidP="00713AAD">
            <w:pPr>
              <w:jc w:val="center"/>
              <w:rPr>
                <w:rFonts w:ascii="Arial" w:hAnsi="Arial" w:cs="Arial"/>
                <w:b/>
                <w:lang w:val="es-BO"/>
              </w:rPr>
            </w:pPr>
            <w:r w:rsidRPr="00E169D4">
              <w:rPr>
                <w:rFonts w:ascii="Arial" w:hAnsi="Arial" w:cs="Arial"/>
                <w:b/>
                <w:lang w:val="es-BO"/>
              </w:rPr>
              <w:t xml:space="preserve">Reparación Repuestos </w:t>
            </w:r>
            <w:r>
              <w:rPr>
                <w:rFonts w:ascii="Arial" w:hAnsi="Arial" w:cs="Arial"/>
                <w:b/>
                <w:lang w:val="es-BO"/>
              </w:rPr>
              <w:t>Bs</w:t>
            </w:r>
            <w:r w:rsidRPr="00E169D4">
              <w:rPr>
                <w:rFonts w:ascii="Arial" w:hAnsi="Arial" w:cs="Arial"/>
                <w:b/>
                <w:lang w:val="es-BO"/>
              </w:rPr>
              <w:t>/Unidad</w:t>
            </w:r>
          </w:p>
        </w:tc>
        <w:tc>
          <w:tcPr>
            <w:tcW w:w="1134" w:type="dxa"/>
            <w:shd w:val="clear" w:color="auto" w:fill="DBE5F1" w:themeFill="accent1" w:themeFillTint="33"/>
            <w:vAlign w:val="center"/>
          </w:tcPr>
          <w:p w14:paraId="2F841808" w14:textId="0D15FF05" w:rsidR="00C93A31" w:rsidRPr="00E169D4" w:rsidRDefault="00C93A31" w:rsidP="00713AAD">
            <w:pPr>
              <w:jc w:val="center"/>
              <w:rPr>
                <w:rFonts w:ascii="Arial" w:hAnsi="Arial" w:cs="Arial"/>
                <w:b/>
                <w:lang w:val="es-BO"/>
              </w:rPr>
            </w:pPr>
            <w:r w:rsidRPr="00E169D4">
              <w:rPr>
                <w:rFonts w:ascii="Arial" w:hAnsi="Arial" w:cs="Arial"/>
                <w:b/>
                <w:lang w:val="es-BO"/>
              </w:rPr>
              <w:t xml:space="preserve">Combustible Lubricantes </w:t>
            </w:r>
            <w:r>
              <w:rPr>
                <w:rFonts w:ascii="Arial" w:hAnsi="Arial" w:cs="Arial"/>
                <w:b/>
                <w:lang w:val="es-BO"/>
              </w:rPr>
              <w:t>Bs</w:t>
            </w:r>
            <w:r w:rsidRPr="00E169D4">
              <w:rPr>
                <w:rFonts w:ascii="Arial" w:hAnsi="Arial" w:cs="Arial"/>
                <w:b/>
                <w:lang w:val="es-BO"/>
              </w:rPr>
              <w:t>/Unidad</w:t>
            </w:r>
          </w:p>
        </w:tc>
        <w:tc>
          <w:tcPr>
            <w:tcW w:w="992" w:type="dxa"/>
            <w:shd w:val="clear" w:color="auto" w:fill="DBE5F1" w:themeFill="accent1" w:themeFillTint="33"/>
            <w:vAlign w:val="center"/>
          </w:tcPr>
          <w:p w14:paraId="799ABDB3" w14:textId="63349B6A" w:rsidR="00C93A31" w:rsidRPr="00E169D4" w:rsidRDefault="00C93A31" w:rsidP="00713AAD">
            <w:pPr>
              <w:jc w:val="center"/>
              <w:rPr>
                <w:rFonts w:ascii="Arial" w:hAnsi="Arial" w:cs="Arial"/>
                <w:b/>
                <w:lang w:val="es-BO"/>
              </w:rPr>
            </w:pPr>
            <w:r w:rsidRPr="00E169D4">
              <w:rPr>
                <w:rFonts w:ascii="Arial" w:hAnsi="Arial" w:cs="Arial"/>
                <w:b/>
                <w:lang w:val="es-BO"/>
              </w:rPr>
              <w:t xml:space="preserve">Otros </w:t>
            </w:r>
            <w:r>
              <w:rPr>
                <w:rFonts w:ascii="Arial" w:hAnsi="Arial" w:cs="Arial"/>
                <w:b/>
                <w:lang w:val="es-BO"/>
              </w:rPr>
              <w:t>Bs</w:t>
            </w:r>
            <w:r w:rsidRPr="00E169D4">
              <w:rPr>
                <w:rFonts w:ascii="Arial" w:hAnsi="Arial" w:cs="Arial"/>
                <w:b/>
                <w:lang w:val="es-BO"/>
              </w:rPr>
              <w:t>/Unidad</w:t>
            </w:r>
          </w:p>
        </w:tc>
        <w:tc>
          <w:tcPr>
            <w:tcW w:w="1011" w:type="dxa"/>
            <w:shd w:val="clear" w:color="auto" w:fill="DBE5F1" w:themeFill="accent1" w:themeFillTint="33"/>
            <w:vAlign w:val="center"/>
          </w:tcPr>
          <w:p w14:paraId="406C7137" w14:textId="1A48AED3" w:rsidR="00C93A31" w:rsidRPr="00E169D4" w:rsidRDefault="00C93A31" w:rsidP="00713AAD">
            <w:pPr>
              <w:jc w:val="center"/>
              <w:rPr>
                <w:rFonts w:ascii="Arial" w:hAnsi="Arial" w:cs="Arial"/>
                <w:b/>
                <w:lang w:val="es-BO"/>
              </w:rPr>
            </w:pPr>
            <w:r w:rsidRPr="00E169D4">
              <w:rPr>
                <w:rFonts w:ascii="Arial" w:hAnsi="Arial" w:cs="Arial"/>
                <w:b/>
                <w:lang w:val="es-BO"/>
              </w:rPr>
              <w:t>TOTAL (*)</w:t>
            </w:r>
          </w:p>
        </w:tc>
      </w:tr>
      <w:tr w:rsidR="00C93A31" w:rsidRPr="00E169D4" w14:paraId="1EE08E07" w14:textId="5F0B915F" w:rsidTr="00713AAD">
        <w:trPr>
          <w:trHeight w:val="437"/>
          <w:jc w:val="center"/>
        </w:trPr>
        <w:tc>
          <w:tcPr>
            <w:tcW w:w="425" w:type="dxa"/>
            <w:shd w:val="clear" w:color="auto" w:fill="FFFFFF"/>
            <w:tcMar>
              <w:left w:w="0" w:type="dxa"/>
              <w:right w:w="0" w:type="dxa"/>
            </w:tcMar>
            <w:vAlign w:val="center"/>
          </w:tcPr>
          <w:p w14:paraId="074FD846" w14:textId="7B7D1D3F"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552" w:type="dxa"/>
            <w:shd w:val="clear" w:color="auto" w:fill="FFFFFF"/>
            <w:vAlign w:val="center"/>
          </w:tcPr>
          <w:p w14:paraId="1D28B2F3" w14:textId="09D8021C" w:rsidR="00C93A31" w:rsidRPr="00E169D4" w:rsidRDefault="00C93A31" w:rsidP="00713AAD">
            <w:pPr>
              <w:jc w:val="center"/>
              <w:rPr>
                <w:rFonts w:ascii="Arial" w:hAnsi="Arial" w:cs="Arial"/>
                <w:lang w:val="es-BO"/>
              </w:rPr>
            </w:pPr>
          </w:p>
        </w:tc>
        <w:tc>
          <w:tcPr>
            <w:tcW w:w="1134" w:type="dxa"/>
            <w:shd w:val="clear" w:color="auto" w:fill="FFFFFF"/>
            <w:vAlign w:val="center"/>
          </w:tcPr>
          <w:p w14:paraId="3D65CCA0" w14:textId="3ED5A857" w:rsidR="00C93A31" w:rsidRPr="00E169D4" w:rsidRDefault="00C93A31" w:rsidP="00713AAD">
            <w:pPr>
              <w:jc w:val="center"/>
              <w:rPr>
                <w:rFonts w:ascii="Arial" w:hAnsi="Arial" w:cs="Arial"/>
                <w:lang w:val="es-BO"/>
              </w:rPr>
            </w:pPr>
          </w:p>
        </w:tc>
        <w:tc>
          <w:tcPr>
            <w:tcW w:w="1276" w:type="dxa"/>
            <w:shd w:val="clear" w:color="auto" w:fill="FFFFFF"/>
            <w:vAlign w:val="center"/>
          </w:tcPr>
          <w:p w14:paraId="0567E062" w14:textId="25A7E5FA" w:rsidR="00C93A31" w:rsidRPr="00E169D4" w:rsidRDefault="00C93A31" w:rsidP="00713AAD">
            <w:pPr>
              <w:jc w:val="center"/>
              <w:rPr>
                <w:rFonts w:ascii="Arial" w:hAnsi="Arial" w:cs="Arial"/>
                <w:lang w:val="es-BO"/>
              </w:rPr>
            </w:pPr>
          </w:p>
        </w:tc>
        <w:tc>
          <w:tcPr>
            <w:tcW w:w="1276" w:type="dxa"/>
            <w:shd w:val="clear" w:color="auto" w:fill="FFFFFF"/>
            <w:vAlign w:val="center"/>
          </w:tcPr>
          <w:p w14:paraId="7D17C34C" w14:textId="352E6F87" w:rsidR="00C93A31" w:rsidRPr="00E169D4" w:rsidRDefault="00C93A31" w:rsidP="00713AAD">
            <w:pPr>
              <w:jc w:val="center"/>
              <w:rPr>
                <w:rFonts w:ascii="Arial" w:hAnsi="Arial" w:cs="Arial"/>
                <w:lang w:val="es-BO"/>
              </w:rPr>
            </w:pPr>
          </w:p>
        </w:tc>
        <w:tc>
          <w:tcPr>
            <w:tcW w:w="1134" w:type="dxa"/>
            <w:shd w:val="clear" w:color="auto" w:fill="FFFFFF"/>
            <w:vAlign w:val="center"/>
          </w:tcPr>
          <w:p w14:paraId="13AC478D" w14:textId="5179615D" w:rsidR="00C93A31" w:rsidRPr="00E169D4" w:rsidRDefault="00C93A31" w:rsidP="00713AAD">
            <w:pPr>
              <w:jc w:val="center"/>
              <w:rPr>
                <w:rFonts w:ascii="Arial" w:hAnsi="Arial" w:cs="Arial"/>
                <w:lang w:val="es-BO"/>
              </w:rPr>
            </w:pPr>
          </w:p>
        </w:tc>
        <w:tc>
          <w:tcPr>
            <w:tcW w:w="992" w:type="dxa"/>
            <w:shd w:val="clear" w:color="auto" w:fill="FFFFFF"/>
            <w:vAlign w:val="center"/>
          </w:tcPr>
          <w:p w14:paraId="5341B953" w14:textId="38990607" w:rsidR="00C93A31" w:rsidRPr="00E169D4" w:rsidRDefault="00C93A31" w:rsidP="00713AAD">
            <w:pPr>
              <w:jc w:val="center"/>
              <w:rPr>
                <w:rFonts w:ascii="Arial" w:hAnsi="Arial" w:cs="Arial"/>
                <w:lang w:val="es-BO"/>
              </w:rPr>
            </w:pPr>
          </w:p>
        </w:tc>
        <w:tc>
          <w:tcPr>
            <w:tcW w:w="1011" w:type="dxa"/>
            <w:shd w:val="clear" w:color="auto" w:fill="FFFFFF"/>
            <w:vAlign w:val="center"/>
          </w:tcPr>
          <w:p w14:paraId="1B6F7B79" w14:textId="6188FAD4" w:rsidR="00C93A31" w:rsidRPr="00E169D4" w:rsidRDefault="00C93A31" w:rsidP="00713AAD">
            <w:pPr>
              <w:rPr>
                <w:rFonts w:ascii="Arial" w:hAnsi="Arial" w:cs="Arial"/>
                <w:lang w:val="es-BO"/>
              </w:rPr>
            </w:pPr>
          </w:p>
        </w:tc>
      </w:tr>
      <w:tr w:rsidR="00C93A31" w:rsidRPr="00E169D4" w14:paraId="394C23BA" w14:textId="73A38570" w:rsidTr="00713AAD">
        <w:trPr>
          <w:trHeight w:val="437"/>
          <w:jc w:val="center"/>
        </w:trPr>
        <w:tc>
          <w:tcPr>
            <w:tcW w:w="425" w:type="dxa"/>
            <w:shd w:val="clear" w:color="auto" w:fill="FFFFFF"/>
            <w:tcMar>
              <w:left w:w="0" w:type="dxa"/>
              <w:right w:w="0" w:type="dxa"/>
            </w:tcMar>
            <w:vAlign w:val="center"/>
          </w:tcPr>
          <w:p w14:paraId="27B55772" w14:textId="55E65C5F"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552" w:type="dxa"/>
            <w:shd w:val="clear" w:color="auto" w:fill="FFFFFF"/>
            <w:vAlign w:val="center"/>
          </w:tcPr>
          <w:p w14:paraId="72E86D07" w14:textId="01727FE2" w:rsidR="00C93A31" w:rsidRPr="00E169D4" w:rsidRDefault="00C93A31" w:rsidP="00713AAD">
            <w:pPr>
              <w:jc w:val="center"/>
              <w:rPr>
                <w:rFonts w:ascii="Arial" w:hAnsi="Arial" w:cs="Arial"/>
                <w:lang w:val="es-BO"/>
              </w:rPr>
            </w:pPr>
          </w:p>
        </w:tc>
        <w:tc>
          <w:tcPr>
            <w:tcW w:w="1134" w:type="dxa"/>
            <w:shd w:val="clear" w:color="auto" w:fill="FFFFFF"/>
            <w:vAlign w:val="center"/>
          </w:tcPr>
          <w:p w14:paraId="59ABA3B9" w14:textId="20A0ACA3" w:rsidR="00C93A31" w:rsidRPr="00E169D4" w:rsidRDefault="00C93A31" w:rsidP="00713AAD">
            <w:pPr>
              <w:jc w:val="center"/>
              <w:rPr>
                <w:rFonts w:ascii="Arial" w:hAnsi="Arial" w:cs="Arial"/>
                <w:lang w:val="es-BO"/>
              </w:rPr>
            </w:pPr>
          </w:p>
        </w:tc>
        <w:tc>
          <w:tcPr>
            <w:tcW w:w="1276" w:type="dxa"/>
            <w:shd w:val="clear" w:color="auto" w:fill="FFFFFF"/>
            <w:vAlign w:val="center"/>
          </w:tcPr>
          <w:p w14:paraId="28B4C58D" w14:textId="70A67CC4" w:rsidR="00C93A31" w:rsidRPr="00E169D4" w:rsidRDefault="00C93A31" w:rsidP="00713AAD">
            <w:pPr>
              <w:jc w:val="center"/>
              <w:rPr>
                <w:rFonts w:ascii="Arial" w:hAnsi="Arial" w:cs="Arial"/>
                <w:lang w:val="es-BO"/>
              </w:rPr>
            </w:pPr>
          </w:p>
        </w:tc>
        <w:tc>
          <w:tcPr>
            <w:tcW w:w="1276" w:type="dxa"/>
            <w:shd w:val="clear" w:color="auto" w:fill="FFFFFF"/>
            <w:vAlign w:val="center"/>
          </w:tcPr>
          <w:p w14:paraId="3A0B87CB" w14:textId="0E97CC2C" w:rsidR="00C93A31" w:rsidRPr="00E169D4" w:rsidRDefault="00C93A31" w:rsidP="00713AAD">
            <w:pPr>
              <w:jc w:val="center"/>
              <w:rPr>
                <w:rFonts w:ascii="Arial" w:hAnsi="Arial" w:cs="Arial"/>
                <w:lang w:val="es-BO"/>
              </w:rPr>
            </w:pPr>
          </w:p>
        </w:tc>
        <w:tc>
          <w:tcPr>
            <w:tcW w:w="1134" w:type="dxa"/>
            <w:shd w:val="clear" w:color="auto" w:fill="FFFFFF"/>
            <w:vAlign w:val="center"/>
          </w:tcPr>
          <w:p w14:paraId="67653ADB" w14:textId="7080692E" w:rsidR="00C93A31" w:rsidRPr="00E169D4" w:rsidRDefault="00C93A31" w:rsidP="00713AAD">
            <w:pPr>
              <w:jc w:val="center"/>
              <w:rPr>
                <w:rFonts w:ascii="Arial" w:hAnsi="Arial" w:cs="Arial"/>
                <w:lang w:val="es-BO"/>
              </w:rPr>
            </w:pPr>
          </w:p>
        </w:tc>
        <w:tc>
          <w:tcPr>
            <w:tcW w:w="992" w:type="dxa"/>
            <w:shd w:val="clear" w:color="auto" w:fill="FFFFFF"/>
            <w:vAlign w:val="center"/>
          </w:tcPr>
          <w:p w14:paraId="318FC1AB" w14:textId="09500891" w:rsidR="00C93A31" w:rsidRPr="00E169D4" w:rsidRDefault="00C93A31" w:rsidP="00713AAD">
            <w:pPr>
              <w:jc w:val="center"/>
              <w:rPr>
                <w:rFonts w:ascii="Arial" w:hAnsi="Arial" w:cs="Arial"/>
                <w:lang w:val="es-BO"/>
              </w:rPr>
            </w:pPr>
          </w:p>
        </w:tc>
        <w:tc>
          <w:tcPr>
            <w:tcW w:w="1011" w:type="dxa"/>
            <w:shd w:val="clear" w:color="auto" w:fill="FFFFFF"/>
            <w:vAlign w:val="center"/>
          </w:tcPr>
          <w:p w14:paraId="73059C5A" w14:textId="5E656A15" w:rsidR="00C93A31" w:rsidRPr="00E169D4" w:rsidRDefault="00C93A31" w:rsidP="00713AAD">
            <w:pPr>
              <w:jc w:val="center"/>
              <w:rPr>
                <w:rFonts w:ascii="Arial" w:hAnsi="Arial" w:cs="Arial"/>
                <w:lang w:val="es-BO"/>
              </w:rPr>
            </w:pPr>
          </w:p>
        </w:tc>
      </w:tr>
      <w:tr w:rsidR="00C93A31" w:rsidRPr="00E169D4" w14:paraId="0B748BC7" w14:textId="5F22F061" w:rsidTr="00713AAD">
        <w:trPr>
          <w:trHeight w:val="437"/>
          <w:jc w:val="center"/>
        </w:trPr>
        <w:tc>
          <w:tcPr>
            <w:tcW w:w="425" w:type="dxa"/>
            <w:shd w:val="clear" w:color="auto" w:fill="FFFFFF"/>
            <w:tcMar>
              <w:left w:w="0" w:type="dxa"/>
              <w:right w:w="0" w:type="dxa"/>
            </w:tcMar>
            <w:vAlign w:val="center"/>
          </w:tcPr>
          <w:p w14:paraId="39037A4D" w14:textId="1CE6B860"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2552" w:type="dxa"/>
            <w:shd w:val="clear" w:color="auto" w:fill="FFFFFF"/>
            <w:vAlign w:val="center"/>
          </w:tcPr>
          <w:p w14:paraId="5577ACBF" w14:textId="5A3BFD8F" w:rsidR="00C93A31" w:rsidRPr="00E169D4" w:rsidRDefault="00C93A31" w:rsidP="00713AAD">
            <w:pPr>
              <w:jc w:val="center"/>
              <w:rPr>
                <w:rFonts w:ascii="Arial" w:hAnsi="Arial" w:cs="Arial"/>
                <w:lang w:val="es-BO"/>
              </w:rPr>
            </w:pPr>
          </w:p>
        </w:tc>
        <w:tc>
          <w:tcPr>
            <w:tcW w:w="1134" w:type="dxa"/>
            <w:shd w:val="clear" w:color="auto" w:fill="FFFFFF"/>
            <w:vAlign w:val="center"/>
          </w:tcPr>
          <w:p w14:paraId="6B2AEDE1" w14:textId="4A7B4A1D" w:rsidR="00C93A31" w:rsidRPr="00E169D4" w:rsidRDefault="00C93A31" w:rsidP="00713AAD">
            <w:pPr>
              <w:jc w:val="center"/>
              <w:rPr>
                <w:rFonts w:ascii="Arial" w:hAnsi="Arial" w:cs="Arial"/>
                <w:lang w:val="es-BO"/>
              </w:rPr>
            </w:pPr>
          </w:p>
        </w:tc>
        <w:tc>
          <w:tcPr>
            <w:tcW w:w="1276" w:type="dxa"/>
            <w:shd w:val="clear" w:color="auto" w:fill="FFFFFF"/>
            <w:vAlign w:val="center"/>
          </w:tcPr>
          <w:p w14:paraId="68F4D06A" w14:textId="79D1797D" w:rsidR="00C93A31" w:rsidRPr="00E169D4" w:rsidRDefault="00C93A31" w:rsidP="00713AAD">
            <w:pPr>
              <w:jc w:val="center"/>
              <w:rPr>
                <w:rFonts w:ascii="Arial" w:hAnsi="Arial" w:cs="Arial"/>
                <w:lang w:val="es-BO"/>
              </w:rPr>
            </w:pPr>
          </w:p>
        </w:tc>
        <w:tc>
          <w:tcPr>
            <w:tcW w:w="1276" w:type="dxa"/>
            <w:shd w:val="clear" w:color="auto" w:fill="FFFFFF"/>
            <w:vAlign w:val="center"/>
          </w:tcPr>
          <w:p w14:paraId="12EC6022" w14:textId="3540CC85" w:rsidR="00C93A31" w:rsidRPr="00E169D4" w:rsidRDefault="00C93A31" w:rsidP="00713AAD">
            <w:pPr>
              <w:jc w:val="center"/>
              <w:rPr>
                <w:rFonts w:ascii="Arial" w:hAnsi="Arial" w:cs="Arial"/>
                <w:lang w:val="es-BO"/>
              </w:rPr>
            </w:pPr>
          </w:p>
        </w:tc>
        <w:tc>
          <w:tcPr>
            <w:tcW w:w="1134" w:type="dxa"/>
            <w:shd w:val="clear" w:color="auto" w:fill="FFFFFF"/>
            <w:vAlign w:val="center"/>
          </w:tcPr>
          <w:p w14:paraId="1130A1DD" w14:textId="11F2E429" w:rsidR="00C93A31" w:rsidRPr="00E169D4" w:rsidRDefault="00C93A31" w:rsidP="00713AAD">
            <w:pPr>
              <w:jc w:val="center"/>
              <w:rPr>
                <w:rFonts w:ascii="Arial" w:hAnsi="Arial" w:cs="Arial"/>
                <w:lang w:val="es-BO"/>
              </w:rPr>
            </w:pPr>
          </w:p>
        </w:tc>
        <w:tc>
          <w:tcPr>
            <w:tcW w:w="992" w:type="dxa"/>
            <w:shd w:val="clear" w:color="auto" w:fill="FFFFFF"/>
            <w:vAlign w:val="center"/>
          </w:tcPr>
          <w:p w14:paraId="11BE66E4" w14:textId="2E27A434" w:rsidR="00C93A31" w:rsidRPr="00E169D4" w:rsidRDefault="00C93A31" w:rsidP="00713AAD">
            <w:pPr>
              <w:jc w:val="center"/>
              <w:rPr>
                <w:rFonts w:ascii="Arial" w:hAnsi="Arial" w:cs="Arial"/>
                <w:lang w:val="es-BO"/>
              </w:rPr>
            </w:pPr>
          </w:p>
        </w:tc>
        <w:tc>
          <w:tcPr>
            <w:tcW w:w="1011" w:type="dxa"/>
            <w:shd w:val="clear" w:color="auto" w:fill="FFFFFF"/>
            <w:vAlign w:val="center"/>
          </w:tcPr>
          <w:p w14:paraId="507DF6DE" w14:textId="41D33848" w:rsidR="00C93A31" w:rsidRPr="00E169D4" w:rsidRDefault="00C93A31" w:rsidP="00713AAD">
            <w:pPr>
              <w:jc w:val="center"/>
              <w:rPr>
                <w:rFonts w:ascii="Arial" w:hAnsi="Arial" w:cs="Arial"/>
                <w:lang w:val="es-BO"/>
              </w:rPr>
            </w:pPr>
          </w:p>
        </w:tc>
      </w:tr>
      <w:tr w:rsidR="00C93A31" w:rsidRPr="00E169D4" w14:paraId="0F2F46B3" w14:textId="31C7395E" w:rsidTr="00713AAD">
        <w:trPr>
          <w:trHeight w:val="437"/>
          <w:jc w:val="center"/>
        </w:trPr>
        <w:tc>
          <w:tcPr>
            <w:tcW w:w="425" w:type="dxa"/>
            <w:shd w:val="clear" w:color="auto" w:fill="FFFFFF"/>
            <w:tcMar>
              <w:left w:w="0" w:type="dxa"/>
              <w:right w:w="0" w:type="dxa"/>
            </w:tcMar>
            <w:vAlign w:val="center"/>
          </w:tcPr>
          <w:p w14:paraId="1122FEB4" w14:textId="15F68E0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2552" w:type="dxa"/>
            <w:shd w:val="clear" w:color="auto" w:fill="FFFFFF"/>
            <w:vAlign w:val="center"/>
          </w:tcPr>
          <w:p w14:paraId="0691F5B8" w14:textId="2EB3D027" w:rsidR="00C93A31" w:rsidRPr="00E169D4" w:rsidRDefault="00C93A31" w:rsidP="00713AAD">
            <w:pPr>
              <w:jc w:val="center"/>
              <w:rPr>
                <w:rFonts w:ascii="Arial" w:hAnsi="Arial" w:cs="Arial"/>
                <w:lang w:val="es-BO"/>
              </w:rPr>
            </w:pPr>
          </w:p>
        </w:tc>
        <w:tc>
          <w:tcPr>
            <w:tcW w:w="1134" w:type="dxa"/>
            <w:shd w:val="clear" w:color="auto" w:fill="FFFFFF"/>
            <w:vAlign w:val="center"/>
          </w:tcPr>
          <w:p w14:paraId="288C3B68" w14:textId="43453CB0" w:rsidR="00C93A31" w:rsidRPr="00E169D4" w:rsidRDefault="00C93A31" w:rsidP="00713AAD">
            <w:pPr>
              <w:jc w:val="center"/>
              <w:rPr>
                <w:rFonts w:ascii="Arial" w:hAnsi="Arial" w:cs="Arial"/>
                <w:lang w:val="es-BO"/>
              </w:rPr>
            </w:pPr>
          </w:p>
        </w:tc>
        <w:tc>
          <w:tcPr>
            <w:tcW w:w="1276" w:type="dxa"/>
            <w:shd w:val="clear" w:color="auto" w:fill="FFFFFF"/>
            <w:vAlign w:val="center"/>
          </w:tcPr>
          <w:p w14:paraId="26CFDB07" w14:textId="0AC55F9A" w:rsidR="00C93A31" w:rsidRPr="00E169D4" w:rsidRDefault="00C93A31" w:rsidP="00713AAD">
            <w:pPr>
              <w:jc w:val="center"/>
              <w:rPr>
                <w:rFonts w:ascii="Arial" w:hAnsi="Arial" w:cs="Arial"/>
                <w:lang w:val="es-BO"/>
              </w:rPr>
            </w:pPr>
          </w:p>
        </w:tc>
        <w:tc>
          <w:tcPr>
            <w:tcW w:w="1276" w:type="dxa"/>
            <w:shd w:val="clear" w:color="auto" w:fill="FFFFFF"/>
            <w:vAlign w:val="center"/>
          </w:tcPr>
          <w:p w14:paraId="0F1251A5" w14:textId="78EB415B" w:rsidR="00C93A31" w:rsidRPr="00E169D4" w:rsidRDefault="00C93A31" w:rsidP="00713AAD">
            <w:pPr>
              <w:jc w:val="center"/>
              <w:rPr>
                <w:rFonts w:ascii="Arial" w:hAnsi="Arial" w:cs="Arial"/>
                <w:lang w:val="es-BO"/>
              </w:rPr>
            </w:pPr>
          </w:p>
        </w:tc>
        <w:tc>
          <w:tcPr>
            <w:tcW w:w="1134" w:type="dxa"/>
            <w:shd w:val="clear" w:color="auto" w:fill="FFFFFF"/>
            <w:vAlign w:val="center"/>
          </w:tcPr>
          <w:p w14:paraId="4CD2DFF6" w14:textId="5794D73E" w:rsidR="00C93A31" w:rsidRPr="00E169D4" w:rsidRDefault="00C93A31" w:rsidP="00713AAD">
            <w:pPr>
              <w:jc w:val="center"/>
              <w:rPr>
                <w:rFonts w:ascii="Arial" w:hAnsi="Arial" w:cs="Arial"/>
                <w:lang w:val="es-BO"/>
              </w:rPr>
            </w:pPr>
          </w:p>
        </w:tc>
        <w:tc>
          <w:tcPr>
            <w:tcW w:w="992" w:type="dxa"/>
            <w:shd w:val="clear" w:color="auto" w:fill="FFFFFF"/>
            <w:vAlign w:val="center"/>
          </w:tcPr>
          <w:p w14:paraId="50E6C2F9" w14:textId="04124536" w:rsidR="00C93A31" w:rsidRPr="00E169D4" w:rsidRDefault="00C93A31" w:rsidP="00713AAD">
            <w:pPr>
              <w:jc w:val="center"/>
              <w:rPr>
                <w:rFonts w:ascii="Arial" w:hAnsi="Arial" w:cs="Arial"/>
                <w:lang w:val="es-BO"/>
              </w:rPr>
            </w:pPr>
          </w:p>
        </w:tc>
        <w:tc>
          <w:tcPr>
            <w:tcW w:w="1011" w:type="dxa"/>
            <w:shd w:val="clear" w:color="auto" w:fill="FFFFFF"/>
            <w:vAlign w:val="center"/>
          </w:tcPr>
          <w:p w14:paraId="3FD2A5CC" w14:textId="4BF5DA5F" w:rsidR="00C93A31" w:rsidRPr="00E169D4" w:rsidRDefault="00C93A31" w:rsidP="00713AAD">
            <w:pPr>
              <w:jc w:val="center"/>
              <w:rPr>
                <w:rFonts w:ascii="Arial" w:hAnsi="Arial" w:cs="Arial"/>
                <w:lang w:val="es-BO"/>
              </w:rPr>
            </w:pPr>
          </w:p>
        </w:tc>
      </w:tr>
      <w:tr w:rsidR="00C93A31" w:rsidRPr="00E169D4" w14:paraId="6D1FC621" w14:textId="29A18B43" w:rsidTr="00713AAD">
        <w:trPr>
          <w:trHeight w:val="437"/>
          <w:jc w:val="center"/>
        </w:trPr>
        <w:tc>
          <w:tcPr>
            <w:tcW w:w="425" w:type="dxa"/>
            <w:shd w:val="clear" w:color="auto" w:fill="FFFFFF"/>
            <w:tcMar>
              <w:left w:w="0" w:type="dxa"/>
              <w:right w:w="0" w:type="dxa"/>
            </w:tcMar>
            <w:vAlign w:val="center"/>
          </w:tcPr>
          <w:p w14:paraId="23B7EE5C" w14:textId="21DA1368"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2552" w:type="dxa"/>
            <w:shd w:val="clear" w:color="auto" w:fill="FFFFFF"/>
            <w:vAlign w:val="center"/>
          </w:tcPr>
          <w:p w14:paraId="62401523" w14:textId="46274CCE" w:rsidR="00C93A31" w:rsidRPr="00E169D4" w:rsidRDefault="00C93A31" w:rsidP="00713AAD">
            <w:pPr>
              <w:jc w:val="center"/>
              <w:rPr>
                <w:rFonts w:ascii="Arial" w:hAnsi="Arial" w:cs="Arial"/>
                <w:lang w:val="es-BO"/>
              </w:rPr>
            </w:pPr>
          </w:p>
        </w:tc>
        <w:tc>
          <w:tcPr>
            <w:tcW w:w="1134" w:type="dxa"/>
            <w:shd w:val="clear" w:color="auto" w:fill="FFFFFF"/>
            <w:vAlign w:val="center"/>
          </w:tcPr>
          <w:p w14:paraId="4F77D820" w14:textId="6CBA545F" w:rsidR="00C93A31" w:rsidRPr="00E169D4" w:rsidRDefault="00C93A31" w:rsidP="00713AAD">
            <w:pPr>
              <w:jc w:val="center"/>
              <w:rPr>
                <w:rFonts w:ascii="Arial" w:hAnsi="Arial" w:cs="Arial"/>
                <w:lang w:val="es-BO"/>
              </w:rPr>
            </w:pPr>
          </w:p>
        </w:tc>
        <w:tc>
          <w:tcPr>
            <w:tcW w:w="1276" w:type="dxa"/>
            <w:shd w:val="clear" w:color="auto" w:fill="FFFFFF"/>
            <w:vAlign w:val="center"/>
          </w:tcPr>
          <w:p w14:paraId="43AB197E" w14:textId="5A9C2509" w:rsidR="00C93A31" w:rsidRPr="00E169D4" w:rsidRDefault="00C93A31" w:rsidP="00713AAD">
            <w:pPr>
              <w:jc w:val="center"/>
              <w:rPr>
                <w:rFonts w:ascii="Arial" w:hAnsi="Arial" w:cs="Arial"/>
                <w:lang w:val="es-BO"/>
              </w:rPr>
            </w:pPr>
          </w:p>
        </w:tc>
        <w:tc>
          <w:tcPr>
            <w:tcW w:w="1276" w:type="dxa"/>
            <w:shd w:val="clear" w:color="auto" w:fill="FFFFFF"/>
            <w:vAlign w:val="center"/>
          </w:tcPr>
          <w:p w14:paraId="15FDD6C2" w14:textId="3809A2A7" w:rsidR="00C93A31" w:rsidRPr="00E169D4" w:rsidRDefault="00C93A31" w:rsidP="00713AAD">
            <w:pPr>
              <w:jc w:val="center"/>
              <w:rPr>
                <w:rFonts w:ascii="Arial" w:hAnsi="Arial" w:cs="Arial"/>
                <w:lang w:val="es-BO"/>
              </w:rPr>
            </w:pPr>
          </w:p>
        </w:tc>
        <w:tc>
          <w:tcPr>
            <w:tcW w:w="1134" w:type="dxa"/>
            <w:shd w:val="clear" w:color="auto" w:fill="FFFFFF"/>
            <w:vAlign w:val="center"/>
          </w:tcPr>
          <w:p w14:paraId="46249E1A" w14:textId="616389E8" w:rsidR="00C93A31" w:rsidRPr="00E169D4" w:rsidRDefault="00C93A31" w:rsidP="00713AAD">
            <w:pPr>
              <w:jc w:val="center"/>
              <w:rPr>
                <w:rFonts w:ascii="Arial" w:hAnsi="Arial" w:cs="Arial"/>
                <w:lang w:val="es-BO"/>
              </w:rPr>
            </w:pPr>
          </w:p>
        </w:tc>
        <w:tc>
          <w:tcPr>
            <w:tcW w:w="992" w:type="dxa"/>
            <w:shd w:val="clear" w:color="auto" w:fill="FFFFFF"/>
            <w:vAlign w:val="center"/>
          </w:tcPr>
          <w:p w14:paraId="05D22C2E" w14:textId="42AE813E" w:rsidR="00C93A31" w:rsidRPr="00E169D4" w:rsidRDefault="00C93A31" w:rsidP="00713AAD">
            <w:pPr>
              <w:jc w:val="center"/>
              <w:rPr>
                <w:rFonts w:ascii="Arial" w:hAnsi="Arial" w:cs="Arial"/>
                <w:lang w:val="es-BO"/>
              </w:rPr>
            </w:pPr>
          </w:p>
        </w:tc>
        <w:tc>
          <w:tcPr>
            <w:tcW w:w="1011" w:type="dxa"/>
            <w:shd w:val="clear" w:color="auto" w:fill="FFFFFF"/>
            <w:vAlign w:val="center"/>
          </w:tcPr>
          <w:p w14:paraId="6AF5A74B" w14:textId="3BA0F9F2" w:rsidR="00C93A31" w:rsidRPr="00E169D4" w:rsidRDefault="00C93A31" w:rsidP="00713AAD">
            <w:pPr>
              <w:jc w:val="center"/>
              <w:rPr>
                <w:rFonts w:ascii="Arial" w:hAnsi="Arial" w:cs="Arial"/>
                <w:lang w:val="es-BO"/>
              </w:rPr>
            </w:pPr>
          </w:p>
        </w:tc>
      </w:tr>
      <w:tr w:rsidR="00C93A31" w:rsidRPr="00E169D4" w14:paraId="339BA4A0" w14:textId="4754B55F" w:rsidTr="00713AAD">
        <w:trPr>
          <w:trHeight w:val="851"/>
          <w:jc w:val="center"/>
        </w:trPr>
        <w:tc>
          <w:tcPr>
            <w:tcW w:w="9800" w:type="dxa"/>
            <w:gridSpan w:val="8"/>
            <w:shd w:val="clear" w:color="auto" w:fill="auto"/>
            <w:tcMar>
              <w:left w:w="0" w:type="dxa"/>
              <w:right w:w="0" w:type="dxa"/>
            </w:tcMar>
            <w:vAlign w:val="center"/>
          </w:tcPr>
          <w:p w14:paraId="7700D0C1" w14:textId="64065455"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 xml:space="preserve">(*) </w:t>
            </w:r>
            <w:r>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14:paraId="75556430" w14:textId="17DB39EE"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14:paraId="67F16AD0" w14:textId="5EDEA8FF" w:rsidR="00C93A31" w:rsidRPr="00262233" w:rsidRDefault="00C93A31" w:rsidP="00713AAD">
            <w:pPr>
              <w:pStyle w:val="Normal2"/>
              <w:ind w:left="113" w:right="113"/>
              <w:rPr>
                <w:rFonts w:ascii="Arial" w:hAnsi="Arial" w:cs="Arial"/>
                <w:b/>
                <w:bCs/>
                <w:sz w:val="16"/>
                <w:szCs w:val="16"/>
                <w:lang w:val="es-BO"/>
              </w:rPr>
            </w:pPr>
          </w:p>
        </w:tc>
      </w:tr>
    </w:tbl>
    <w:p w14:paraId="750759A6" w14:textId="1897A6A4" w:rsidR="00C93A31" w:rsidRPr="00E169D4" w:rsidRDefault="00C93A31" w:rsidP="00C93A31">
      <w:pPr>
        <w:pStyle w:val="Normal2"/>
        <w:jc w:val="center"/>
        <w:rPr>
          <w:rFonts w:ascii="Verdana" w:hAnsi="Verdana" w:cs="Arial"/>
          <w:b/>
          <w:sz w:val="16"/>
          <w:szCs w:val="16"/>
          <w:lang w:val="es-BO"/>
        </w:rPr>
      </w:pPr>
    </w:p>
    <w:p w14:paraId="3607391B" w14:textId="7AD1EAA3" w:rsidR="00C93A31" w:rsidRPr="00E169D4" w:rsidRDefault="00C93A31" w:rsidP="00C93A31">
      <w:pPr>
        <w:pStyle w:val="Normal2"/>
        <w:jc w:val="right"/>
        <w:rPr>
          <w:rFonts w:ascii="Verdana" w:hAnsi="Verdana" w:cs="Arial"/>
          <w:b/>
          <w:sz w:val="16"/>
          <w:szCs w:val="16"/>
          <w:lang w:val="es-BO"/>
        </w:rPr>
      </w:pPr>
    </w:p>
    <w:p w14:paraId="4E2687C4" w14:textId="37AC24C4" w:rsidR="00C93A31" w:rsidRPr="00E169D4" w:rsidRDefault="00C93A31" w:rsidP="00C93A31">
      <w:pPr>
        <w:jc w:val="center"/>
        <w:rPr>
          <w:rFonts w:cs="Arial"/>
          <w:b/>
          <w:lang w:val="es-BO"/>
        </w:rPr>
      </w:pPr>
    </w:p>
    <w:p w14:paraId="37334491" w14:textId="620B53DC" w:rsidR="00C93A31" w:rsidRPr="00E169D4" w:rsidRDefault="00C93A31" w:rsidP="00C93A31">
      <w:pPr>
        <w:jc w:val="center"/>
        <w:rPr>
          <w:rFonts w:cs="Arial"/>
          <w:b/>
          <w:lang w:val="es-BO"/>
        </w:rPr>
      </w:pPr>
    </w:p>
    <w:p w14:paraId="44DA4AC3" w14:textId="679D04E6" w:rsidR="00C93A31" w:rsidRPr="00E169D4" w:rsidRDefault="00C93A31" w:rsidP="00C93A31">
      <w:pPr>
        <w:jc w:val="center"/>
        <w:rPr>
          <w:rFonts w:cs="Arial"/>
          <w:b/>
          <w:lang w:val="es-BO"/>
        </w:rPr>
      </w:pPr>
    </w:p>
    <w:p w14:paraId="0572FDC0" w14:textId="77777777" w:rsidR="00C93A31" w:rsidRPr="00E169D4" w:rsidRDefault="00C93A31" w:rsidP="00C93A31">
      <w:pPr>
        <w:jc w:val="center"/>
        <w:rPr>
          <w:rFonts w:cs="Arial"/>
          <w:b/>
          <w:lang w:val="es-BO"/>
        </w:rPr>
      </w:pPr>
    </w:p>
    <w:p w14:paraId="277D593C" w14:textId="0F2C6264" w:rsidR="00C93A31" w:rsidRPr="00E169D4" w:rsidRDefault="00C93A31" w:rsidP="00C93A31">
      <w:pPr>
        <w:jc w:val="center"/>
        <w:rPr>
          <w:rFonts w:cs="Arial"/>
          <w:b/>
          <w:lang w:val="es-BO"/>
        </w:rPr>
      </w:pPr>
    </w:p>
    <w:p w14:paraId="0ED52C44" w14:textId="79543CB9" w:rsidR="00C93A31" w:rsidRPr="00E169D4" w:rsidRDefault="00C93A31" w:rsidP="00C93A31">
      <w:pPr>
        <w:jc w:val="center"/>
        <w:rPr>
          <w:rFonts w:cs="Arial"/>
          <w:b/>
          <w:lang w:val="es-BO"/>
        </w:rPr>
      </w:pPr>
    </w:p>
    <w:p w14:paraId="230FDB89" w14:textId="77777777" w:rsidR="00C93A31" w:rsidRPr="00E169D4" w:rsidRDefault="00C93A3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C93A31"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3DFEAE05" w:rsidR="00C93A31" w:rsidRPr="00E169D4" w:rsidRDefault="00C93A31" w:rsidP="00713AAD">
            <w:pPr>
              <w:rPr>
                <w:rFonts w:ascii="Arial" w:hAnsi="Arial" w:cs="Arial"/>
                <w:lang w:val="es-BO"/>
              </w:rPr>
            </w:pPr>
            <w:r w:rsidRPr="00E169D4">
              <w:rPr>
                <w:rFonts w:ascii="Arial" w:hAnsi="Arial" w:cs="Arial"/>
                <w:lang w:val="es-BO"/>
              </w:rPr>
              <w:t>Anticipo</w:t>
            </w:r>
            <w:r w:rsidR="003B7F42">
              <w:rPr>
                <w:rFonts w:ascii="Arial" w:hAnsi="Arial" w:cs="Arial"/>
                <w:lang w:val="es-BO"/>
              </w:rPr>
              <w:t xml:space="preserve"> (Si corresponde)</w:t>
            </w:r>
          </w:p>
        </w:tc>
        <w:tc>
          <w:tcPr>
            <w:tcW w:w="1635" w:type="dxa"/>
            <w:shd w:val="clear" w:color="auto" w:fill="FFFFFF"/>
            <w:vAlign w:val="center"/>
          </w:tcPr>
          <w:p w14:paraId="39E7E848"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10C6EC99" w14:textId="77777777" w:rsidR="00C93A31" w:rsidRDefault="00C93A31" w:rsidP="00713AAD">
            <w:pPr>
              <w:jc w:val="center"/>
              <w:rPr>
                <w:rFonts w:ascii="Arial" w:hAnsi="Arial" w:cs="Arial"/>
                <w:lang w:val="es-BO"/>
              </w:rPr>
            </w:pPr>
          </w:p>
        </w:tc>
      </w:tr>
      <w:tr w:rsidR="00C93A31"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58A8CEA0" w:rsidR="00C93A31" w:rsidRPr="00E169D4" w:rsidRDefault="003B7F42" w:rsidP="00713AAD">
            <w:pPr>
              <w:rPr>
                <w:rFonts w:ascii="Arial" w:hAnsi="Arial" w:cs="Arial"/>
                <w:lang w:val="es-BO"/>
              </w:rPr>
            </w:pPr>
            <w:r>
              <w:rPr>
                <w:rFonts w:ascii="Arial" w:hAnsi="Arial" w:cs="Arial"/>
                <w:lang w:val="es-BO"/>
              </w:rPr>
              <w:t>Pago Único (*)</w:t>
            </w:r>
          </w:p>
        </w:tc>
        <w:tc>
          <w:tcPr>
            <w:tcW w:w="1635" w:type="dxa"/>
            <w:shd w:val="clear" w:color="auto" w:fill="FFFFFF"/>
            <w:vAlign w:val="center"/>
          </w:tcPr>
          <w:p w14:paraId="78154DD5" w14:textId="77777777" w:rsidR="00C93A31" w:rsidRPr="00E169D4" w:rsidRDefault="00C93A31" w:rsidP="00713AAD">
            <w:pPr>
              <w:jc w:val="center"/>
              <w:rPr>
                <w:rFonts w:ascii="Arial" w:hAnsi="Arial" w:cs="Arial"/>
                <w:lang w:val="es-BO"/>
              </w:rPr>
            </w:pPr>
          </w:p>
        </w:tc>
        <w:tc>
          <w:tcPr>
            <w:tcW w:w="1635" w:type="dxa"/>
            <w:shd w:val="clear" w:color="auto" w:fill="FFFFFF"/>
            <w:vAlign w:val="center"/>
          </w:tcPr>
          <w:p w14:paraId="6457CB54" w14:textId="77777777" w:rsidR="00C93A31" w:rsidRDefault="00C93A31" w:rsidP="00713AAD">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1FFF3CE1" w14:textId="39C51E06" w:rsidR="00C93A31" w:rsidRPr="003B7F42" w:rsidRDefault="003B7F42" w:rsidP="003B7F42">
      <w:pPr>
        <w:rPr>
          <w:rFonts w:cs="Arial"/>
          <w:lang w:val="es-BO"/>
        </w:rPr>
      </w:pPr>
      <w:r>
        <w:rPr>
          <w:rFonts w:cs="Arial"/>
          <w:lang w:val="es-BO"/>
        </w:rPr>
        <w:t xml:space="preserve">                           </w:t>
      </w:r>
      <w:r w:rsidRPr="003B7F42">
        <w:rPr>
          <w:rFonts w:cs="Arial"/>
          <w:lang w:val="es-BO"/>
        </w:rPr>
        <w:t>*(Según especificaciones técnicas)</w:t>
      </w: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Pr="00E169D4" w:rsidRDefault="00C93A31"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Default="00C93A31" w:rsidP="00C93A31">
      <w:pPr>
        <w:jc w:val="center"/>
        <w:rPr>
          <w:rFonts w:cs="Arial"/>
          <w:lang w:val="es-BO"/>
        </w:rPr>
      </w:pPr>
    </w:p>
    <w:p w14:paraId="218AAE0E" w14:textId="77777777" w:rsidR="00CA2D6E" w:rsidRDefault="00CA2D6E" w:rsidP="00C93A31">
      <w:pPr>
        <w:jc w:val="center"/>
        <w:rPr>
          <w:rFonts w:cs="Arial"/>
          <w:lang w:val="es-BO"/>
        </w:rPr>
      </w:pPr>
    </w:p>
    <w:p w14:paraId="60440B7A" w14:textId="77777777" w:rsidR="00CA2D6E" w:rsidRDefault="00CA2D6E" w:rsidP="00C93A31">
      <w:pPr>
        <w:jc w:val="center"/>
        <w:rPr>
          <w:rFonts w:cs="Arial"/>
          <w:lang w:val="es-BO"/>
        </w:rPr>
      </w:pPr>
    </w:p>
    <w:p w14:paraId="2D793099" w14:textId="77777777" w:rsidR="00CA2D6E" w:rsidRDefault="00CA2D6E" w:rsidP="00C93A31">
      <w:pPr>
        <w:jc w:val="center"/>
        <w:rPr>
          <w:rFonts w:cs="Arial"/>
          <w:lang w:val="es-BO"/>
        </w:rPr>
      </w:pPr>
    </w:p>
    <w:p w14:paraId="1D4A18ED" w14:textId="77777777" w:rsidR="00CA2D6E" w:rsidRDefault="00CA2D6E" w:rsidP="00C93A31">
      <w:pPr>
        <w:jc w:val="center"/>
        <w:rPr>
          <w:rFonts w:cs="Arial"/>
          <w:lang w:val="es-BO"/>
        </w:rPr>
      </w:pPr>
    </w:p>
    <w:p w14:paraId="3EAB108B" w14:textId="77777777" w:rsidR="00CA2D6E" w:rsidRDefault="00CA2D6E" w:rsidP="00C93A31">
      <w:pPr>
        <w:jc w:val="center"/>
        <w:rPr>
          <w:rFonts w:cs="Arial"/>
          <w:lang w:val="es-BO"/>
        </w:rPr>
      </w:pPr>
    </w:p>
    <w:p w14:paraId="43A6732C" w14:textId="77777777" w:rsidR="00CA2D6E" w:rsidRDefault="00CA2D6E" w:rsidP="00C93A31">
      <w:pPr>
        <w:jc w:val="center"/>
        <w:rPr>
          <w:rFonts w:cs="Arial"/>
          <w:lang w:val="es-BO"/>
        </w:rPr>
      </w:pPr>
    </w:p>
    <w:p w14:paraId="639D2E2F" w14:textId="77777777" w:rsidR="00CA2D6E" w:rsidRDefault="00CA2D6E" w:rsidP="00C93A31">
      <w:pPr>
        <w:jc w:val="center"/>
        <w:rPr>
          <w:rFonts w:cs="Arial"/>
          <w:lang w:val="es-BO"/>
        </w:rPr>
      </w:pPr>
    </w:p>
    <w:p w14:paraId="20019AB1" w14:textId="77777777" w:rsidR="00CA2D6E" w:rsidRPr="00E169D4" w:rsidRDefault="00CA2D6E"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6"/>
    <w:bookmarkEnd w:id="57"/>
    <w:bookmarkEnd w:id="58"/>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96"/>
      </w:tblGrid>
      <w:tr w:rsidR="00A22D96" w:rsidRPr="00E169D4" w14:paraId="0311DEAC" w14:textId="77777777" w:rsidTr="00A5209D">
        <w:tc>
          <w:tcPr>
            <w:tcW w:w="9496" w:type="dxa"/>
            <w:shd w:val="clear" w:color="auto" w:fill="DBE5F1" w:themeFill="accent1" w:themeFillTint="33"/>
          </w:tcPr>
          <w:p w14:paraId="7F37C45F" w14:textId="77777777" w:rsidR="00B6737B" w:rsidRPr="00E169D4" w:rsidRDefault="00B6737B" w:rsidP="00A5209D">
            <w:pPr>
              <w:spacing w:before="120" w:after="120"/>
              <w:rPr>
                <w:rFonts w:cs="Arial"/>
                <w:sz w:val="18"/>
                <w:szCs w:val="18"/>
                <w:lang w:val="es-BO"/>
              </w:rPr>
            </w:pPr>
            <w:r w:rsidRPr="00E169D4">
              <w:rPr>
                <w:rFonts w:cs="Arial"/>
                <w:sz w:val="18"/>
                <w:szCs w:val="18"/>
                <w:lang w:val="es-BO"/>
              </w:rPr>
              <w:t>Deberá contener:</w:t>
            </w:r>
          </w:p>
          <w:p w14:paraId="07F5E3BA" w14:textId="50261E2D" w:rsidR="00095652" w:rsidRPr="00095652" w:rsidRDefault="00095652" w:rsidP="006268A4">
            <w:pPr>
              <w:pStyle w:val="Prrafodelista"/>
              <w:numPr>
                <w:ilvl w:val="1"/>
                <w:numId w:val="46"/>
              </w:numPr>
              <w:contextualSpacing/>
              <w:jc w:val="both"/>
              <w:rPr>
                <w:rFonts w:ascii="Arial" w:hAnsi="Arial" w:cs="Arial"/>
                <w:szCs w:val="18"/>
                <w:lang w:val="es-BO"/>
              </w:rPr>
            </w:pPr>
            <w:r w:rsidRPr="00095652">
              <w:rPr>
                <w:rFonts w:ascii="Arial" w:hAnsi="Arial" w:cs="Arial"/>
                <w:b/>
                <w:szCs w:val="18"/>
                <w:lang w:val="es-BO"/>
              </w:rPr>
              <w:t>Organigrama para la ejecución de la obra</w:t>
            </w:r>
            <w:r w:rsidRPr="00095652">
              <w:rPr>
                <w:rFonts w:ascii="Arial" w:hAnsi="Arial" w:cs="Arial"/>
                <w:szCs w:val="18"/>
                <w:lang w:val="es-BO"/>
              </w:rPr>
              <w:t>, el cual no solamente inclui</w:t>
            </w:r>
            <w:r w:rsidR="00BA4C6F">
              <w:rPr>
                <w:rFonts w:ascii="Arial" w:hAnsi="Arial" w:cs="Arial"/>
                <w:szCs w:val="18"/>
                <w:lang w:val="es-BO"/>
              </w:rPr>
              <w:t>rá el detalle del personal clav</w:t>
            </w:r>
            <w:r w:rsidR="007C5D26">
              <w:rPr>
                <w:rFonts w:ascii="Arial" w:hAnsi="Arial" w:cs="Arial"/>
                <w:szCs w:val="18"/>
                <w:lang w:val="es-BO"/>
              </w:rPr>
              <w:t>e</w:t>
            </w:r>
            <w:r w:rsidRPr="00095652">
              <w:rPr>
                <w:rFonts w:ascii="Arial" w:hAnsi="Arial" w:cs="Arial"/>
                <w:szCs w:val="18"/>
                <w:lang w:val="es-BO"/>
              </w:rPr>
              <w:t>.</w:t>
            </w:r>
          </w:p>
          <w:p w14:paraId="7F2E0C84" w14:textId="77777777" w:rsidR="00095652" w:rsidRPr="007D0152" w:rsidRDefault="00095652" w:rsidP="006268A4">
            <w:pPr>
              <w:numPr>
                <w:ilvl w:val="1"/>
                <w:numId w:val="46"/>
              </w:numPr>
              <w:contextualSpacing/>
              <w:jc w:val="both"/>
              <w:rPr>
                <w:rFonts w:ascii="Arial" w:hAnsi="Arial" w:cs="Arial"/>
                <w:b/>
                <w:sz w:val="18"/>
                <w:szCs w:val="18"/>
                <w:lang w:val="es-BO"/>
              </w:rPr>
            </w:pPr>
            <w:r w:rsidRPr="007D0152">
              <w:rPr>
                <w:rFonts w:ascii="Arial" w:hAnsi="Arial" w:cs="Arial"/>
                <w:b/>
                <w:sz w:val="18"/>
                <w:szCs w:val="18"/>
                <w:lang w:val="es-BO"/>
              </w:rPr>
              <w:t>Métodos constructivos</w:t>
            </w:r>
            <w:r w:rsidRPr="007D0152">
              <w:rPr>
                <w:rFonts w:ascii="Arial" w:hAnsi="Arial" w:cs="Arial"/>
                <w:sz w:val="18"/>
                <w:szCs w:val="18"/>
                <w:lang w:val="es-BO"/>
              </w:rPr>
              <w:t>, detallando las técnicas constructivas a utilizar para la ejecución de la obra, según el tipo de obra.</w:t>
            </w:r>
          </w:p>
          <w:p w14:paraId="4440C7E3" w14:textId="248BF739" w:rsidR="00095652" w:rsidRPr="004E226D" w:rsidRDefault="00095652" w:rsidP="006268A4">
            <w:pPr>
              <w:numPr>
                <w:ilvl w:val="1"/>
                <w:numId w:val="46"/>
              </w:numPr>
              <w:contextualSpacing/>
              <w:jc w:val="both"/>
              <w:rPr>
                <w:rFonts w:ascii="Arial" w:hAnsi="Arial" w:cs="Arial"/>
                <w:b/>
                <w:sz w:val="18"/>
                <w:szCs w:val="18"/>
                <w:lang w:val="es-BO"/>
              </w:rPr>
            </w:pPr>
            <w:r w:rsidRPr="007D0152">
              <w:rPr>
                <w:rFonts w:ascii="Arial" w:hAnsi="Arial" w:cs="Arial"/>
                <w:b/>
                <w:sz w:val="18"/>
                <w:szCs w:val="18"/>
                <w:lang w:val="es-BO"/>
              </w:rPr>
              <w:t>Número de frentes de trabajo a utilizar</w:t>
            </w:r>
            <w:r w:rsidRPr="007D0152">
              <w:rPr>
                <w:rFonts w:ascii="Arial" w:hAnsi="Arial" w:cs="Arial"/>
                <w:sz w:val="18"/>
                <w:szCs w:val="18"/>
                <w:lang w:val="es-BO"/>
              </w:rPr>
              <w:t>, describiendo la forma de encarar la ejecución de la obra y el personal a utilizar por frente de trabajo.</w:t>
            </w:r>
          </w:p>
          <w:p w14:paraId="632F8302" w14:textId="5F7433D9" w:rsidR="00B6737B" w:rsidRPr="00E169D4" w:rsidRDefault="00B6737B" w:rsidP="00095652">
            <w:pPr>
              <w:pStyle w:val="Prrafodelista"/>
              <w:spacing w:before="120" w:after="120"/>
              <w:ind w:left="990" w:firstLine="0"/>
              <w:jc w:val="both"/>
              <w:rPr>
                <w:rFonts w:cs="Arial"/>
                <w:szCs w:val="18"/>
                <w:lang w:val="es-BO"/>
              </w:rPr>
            </w:pPr>
          </w:p>
        </w:tc>
      </w:tr>
    </w:tbl>
    <w:p w14:paraId="17CDE498" w14:textId="77777777" w:rsidR="00B6737B" w:rsidRPr="00E169D4" w:rsidRDefault="00B6737B" w:rsidP="00B6737B">
      <w:pPr>
        <w:rPr>
          <w:rFonts w:cs="Arial"/>
          <w:sz w:val="18"/>
          <w:szCs w:val="18"/>
          <w:lang w:val="es-BO"/>
        </w:rPr>
      </w:pP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Default="00820989" w:rsidP="003F60CC">
      <w:pPr>
        <w:jc w:val="center"/>
        <w:rPr>
          <w:rFonts w:cs="Arial"/>
          <w:b/>
          <w:sz w:val="18"/>
          <w:szCs w:val="18"/>
          <w:lang w:val="es-BO"/>
        </w:rPr>
      </w:pPr>
    </w:p>
    <w:p w14:paraId="289818E1" w14:textId="77777777" w:rsidR="004E226D" w:rsidRDefault="004E226D" w:rsidP="003F60CC">
      <w:pPr>
        <w:jc w:val="center"/>
        <w:rPr>
          <w:rFonts w:cs="Arial"/>
          <w:b/>
          <w:sz w:val="18"/>
          <w:szCs w:val="18"/>
          <w:lang w:val="es-BO"/>
        </w:rPr>
      </w:pPr>
    </w:p>
    <w:p w14:paraId="6DFF3B0A" w14:textId="77777777" w:rsidR="004E226D" w:rsidRDefault="004E226D" w:rsidP="003F60CC">
      <w:pPr>
        <w:jc w:val="center"/>
        <w:rPr>
          <w:rFonts w:cs="Arial"/>
          <w:b/>
          <w:sz w:val="18"/>
          <w:szCs w:val="18"/>
          <w:lang w:val="es-BO"/>
        </w:rPr>
      </w:pPr>
    </w:p>
    <w:p w14:paraId="7388DD86" w14:textId="77777777" w:rsidR="004E226D" w:rsidRDefault="004E226D" w:rsidP="003F60CC">
      <w:pPr>
        <w:jc w:val="center"/>
        <w:rPr>
          <w:rFonts w:cs="Arial"/>
          <w:b/>
          <w:sz w:val="18"/>
          <w:szCs w:val="18"/>
          <w:lang w:val="es-BO"/>
        </w:rPr>
      </w:pPr>
    </w:p>
    <w:p w14:paraId="64A75749" w14:textId="77777777" w:rsidR="004E226D" w:rsidRDefault="004E226D" w:rsidP="003F60CC">
      <w:pPr>
        <w:jc w:val="center"/>
        <w:rPr>
          <w:rFonts w:cs="Arial"/>
          <w:b/>
          <w:sz w:val="18"/>
          <w:szCs w:val="18"/>
          <w:lang w:val="es-BO"/>
        </w:rPr>
      </w:pPr>
    </w:p>
    <w:p w14:paraId="02CC843C" w14:textId="77777777" w:rsidR="004E226D" w:rsidRDefault="004E226D" w:rsidP="003F60CC">
      <w:pPr>
        <w:jc w:val="center"/>
        <w:rPr>
          <w:rFonts w:cs="Arial"/>
          <w:b/>
          <w:sz w:val="18"/>
          <w:szCs w:val="18"/>
          <w:lang w:val="es-BO"/>
        </w:rPr>
      </w:pPr>
    </w:p>
    <w:p w14:paraId="7AF996CF" w14:textId="77777777" w:rsidR="004E226D" w:rsidRDefault="004E226D" w:rsidP="003F60CC">
      <w:pPr>
        <w:jc w:val="center"/>
        <w:rPr>
          <w:rFonts w:cs="Arial"/>
          <w:b/>
          <w:sz w:val="18"/>
          <w:szCs w:val="18"/>
          <w:lang w:val="es-BO"/>
        </w:rPr>
      </w:pPr>
    </w:p>
    <w:p w14:paraId="541B7910" w14:textId="77777777" w:rsidR="004E226D" w:rsidRDefault="004E226D" w:rsidP="003F60CC">
      <w:pPr>
        <w:jc w:val="center"/>
        <w:rPr>
          <w:rFonts w:cs="Arial"/>
          <w:b/>
          <w:sz w:val="18"/>
          <w:szCs w:val="18"/>
          <w:lang w:val="es-BO"/>
        </w:rPr>
      </w:pPr>
    </w:p>
    <w:p w14:paraId="3D0040F1" w14:textId="77777777" w:rsidR="004E226D" w:rsidRDefault="004E226D" w:rsidP="003F60CC">
      <w:pPr>
        <w:jc w:val="center"/>
        <w:rPr>
          <w:rFonts w:cs="Arial"/>
          <w:b/>
          <w:sz w:val="18"/>
          <w:szCs w:val="18"/>
          <w:lang w:val="es-BO"/>
        </w:rPr>
      </w:pPr>
    </w:p>
    <w:p w14:paraId="4DC82721" w14:textId="77777777" w:rsidR="004E226D" w:rsidRDefault="004E226D" w:rsidP="003F60CC">
      <w:pPr>
        <w:jc w:val="center"/>
        <w:rPr>
          <w:rFonts w:cs="Arial"/>
          <w:b/>
          <w:sz w:val="18"/>
          <w:szCs w:val="18"/>
          <w:lang w:val="es-BO"/>
        </w:rPr>
      </w:pPr>
    </w:p>
    <w:p w14:paraId="12920511" w14:textId="77777777" w:rsidR="004E226D" w:rsidRPr="00205281" w:rsidRDefault="004E226D" w:rsidP="003F60CC">
      <w:pPr>
        <w:jc w:val="center"/>
        <w:rPr>
          <w:rFonts w:cs="Arial"/>
          <w:b/>
          <w:sz w:val="18"/>
          <w:szCs w:val="18"/>
          <w:lang w:val="es-BO"/>
        </w:rPr>
      </w:pPr>
    </w:p>
    <w:p w14:paraId="3C2C6564" w14:textId="77777777" w:rsidR="00545D9C" w:rsidRDefault="00545D9C"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4613F519" w14:textId="77777777" w:rsidR="003F60CC" w:rsidRDefault="003F60CC" w:rsidP="003F60CC">
      <w:pPr>
        <w:jc w:val="center"/>
        <w:rPr>
          <w:rFonts w:cs="Arial"/>
          <w:b/>
          <w:sz w:val="18"/>
          <w:szCs w:val="18"/>
          <w:lang w:val="es-BO"/>
        </w:rPr>
      </w:pPr>
    </w:p>
    <w:p w14:paraId="2BDBE9E3" w14:textId="77777777" w:rsidR="003841A8" w:rsidRDefault="003841A8" w:rsidP="003F60CC">
      <w:pPr>
        <w:jc w:val="center"/>
        <w:rPr>
          <w:rFonts w:cs="Arial"/>
          <w:b/>
          <w:sz w:val="18"/>
          <w:szCs w:val="18"/>
          <w:lang w:val="es-BO"/>
        </w:rPr>
      </w:pPr>
    </w:p>
    <w:p w14:paraId="02E020EA" w14:textId="77777777" w:rsidR="003841A8" w:rsidRPr="00E55514" w:rsidRDefault="003841A8" w:rsidP="003841A8">
      <w:pPr>
        <w:tabs>
          <w:tab w:val="center" w:pos="4819"/>
        </w:tabs>
        <w:rPr>
          <w:rFonts w:cs="Arial"/>
          <w:b/>
          <w:color w:val="FF0000"/>
          <w:sz w:val="18"/>
          <w:szCs w:val="18"/>
          <w:lang w:val="es-BO"/>
        </w:rPr>
      </w:pPr>
      <w:r>
        <w:rPr>
          <w:rFonts w:cs="Arial"/>
          <w:b/>
          <w:color w:val="1F497D" w:themeColor="text2"/>
          <w:sz w:val="18"/>
          <w:szCs w:val="18"/>
          <w:lang w:val="es-BO"/>
        </w:rPr>
        <w:tab/>
      </w:r>
      <w:r w:rsidRPr="00E55514">
        <w:rPr>
          <w:rFonts w:cs="Arial"/>
          <w:b/>
          <w:color w:val="FF0000"/>
          <w:sz w:val="18"/>
          <w:szCs w:val="18"/>
          <w:lang w:val="es-BO"/>
        </w:rPr>
        <w:t>“NO CORRESPONDE PARA EL PRESENTE PROCESO DE CONTRATACIÓN”</w:t>
      </w: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47C0D86A" w14:textId="77777777" w:rsidR="00DF6158" w:rsidRPr="00E169D4"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8B3552">
        <w:tblPrEx>
          <w:tblLook w:val="0000" w:firstRow="0" w:lastRow="0" w:firstColumn="0" w:lastColumn="0" w:noHBand="0" w:noVBand="0"/>
        </w:tblPrEx>
        <w:trPr>
          <w:trHeight w:val="59"/>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8B3552">
        <w:tblPrEx>
          <w:tblLook w:val="0000" w:firstRow="0" w:lastRow="0" w:firstColumn="0" w:lastColumn="0" w:noHBand="0" w:noVBand="0"/>
        </w:tblPrEx>
        <w:trPr>
          <w:trHeight w:val="131"/>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6162551F" w:rsidR="003E7350" w:rsidRPr="00205281" w:rsidRDefault="003E7350" w:rsidP="003F7541">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D30B02" w:rsidRPr="00205281">
              <w:rPr>
                <w:rFonts w:ascii="Arial" w:hAnsi="Arial" w:cs="Arial"/>
                <w:lang w:val="es-BO"/>
              </w:rPr>
              <w:t>.</w:t>
            </w:r>
            <w:r w:rsidR="003841A8">
              <w:rPr>
                <w:rFonts w:ascii="Arial" w:hAnsi="Arial" w:cs="Arial"/>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8B3552">
        <w:tblPrEx>
          <w:tblLook w:val="0000" w:firstRow="0" w:lastRow="0" w:firstColumn="0" w:lastColumn="0" w:noHBand="0" w:noVBand="0"/>
        </w:tblPrEx>
        <w:trPr>
          <w:trHeight w:val="171"/>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52F5B">
        <w:tblPrEx>
          <w:tblLook w:val="0000" w:firstRow="0" w:lastRow="0" w:firstColumn="0" w:lastColumn="0" w:noHBand="0" w:noVBand="0"/>
        </w:tblPrEx>
        <w:trPr>
          <w:trHeight w:val="2116"/>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F52F5B" w:rsidRDefault="002C6377" w:rsidP="00A718DC">
            <w:pPr>
              <w:numPr>
                <w:ilvl w:val="0"/>
                <w:numId w:val="31"/>
              </w:numPr>
              <w:tabs>
                <w:tab w:val="clear" w:pos="357"/>
              </w:tabs>
              <w:ind w:left="397" w:right="113" w:hanging="283"/>
              <w:jc w:val="both"/>
              <w:rPr>
                <w:rFonts w:ascii="Arial" w:hAnsi="Arial" w:cs="Arial"/>
                <w:b/>
                <w:lang w:val="es-BO"/>
              </w:rPr>
            </w:pPr>
            <w:r w:rsidRPr="00F52F5B">
              <w:rPr>
                <w:rFonts w:ascii="Arial" w:hAnsi="Arial" w:cs="Arial"/>
                <w:b/>
                <w:lang w:val="es-BO"/>
              </w:rPr>
              <w:t xml:space="preserve">Formulario </w:t>
            </w:r>
            <w:r w:rsidR="003E7350" w:rsidRPr="00F52F5B">
              <w:rPr>
                <w:rFonts w:ascii="Arial" w:hAnsi="Arial" w:cs="Arial"/>
                <w:b/>
                <w:lang w:val="es-BO"/>
              </w:rPr>
              <w:t>C-1</w:t>
            </w:r>
            <w:r w:rsidRPr="00F52F5B">
              <w:rPr>
                <w:rFonts w:ascii="Arial" w:hAnsi="Arial" w:cs="Arial"/>
                <w:b/>
                <w:lang w:val="es-BO"/>
              </w:rPr>
              <w:t xml:space="preserve"> (Metodología de Trabajo)</w:t>
            </w:r>
            <w:r w:rsidR="003E7350" w:rsidRPr="00F52F5B">
              <w:rPr>
                <w:rFonts w:ascii="Arial" w:hAnsi="Arial" w:cs="Arial"/>
                <w:b/>
                <w:lang w:val="es-BO"/>
              </w:rPr>
              <w:t>.</w:t>
            </w:r>
            <w:r w:rsidR="003E7350" w:rsidRPr="00F52F5B">
              <w:rPr>
                <w:rFonts w:ascii="Arial" w:hAnsi="Arial" w:cs="Arial"/>
                <w:lang w:val="es-BO"/>
              </w:rPr>
              <w:t xml:space="preserve"> </w:t>
            </w:r>
          </w:p>
          <w:p w14:paraId="35BDA26E" w14:textId="3CA32723" w:rsidR="00F52F5B" w:rsidRPr="00F52F5B" w:rsidRDefault="00F52F5B" w:rsidP="00F52F5B">
            <w:pPr>
              <w:ind w:right="113"/>
              <w:jc w:val="both"/>
              <w:rPr>
                <w:rFonts w:ascii="Arial" w:hAnsi="Arial" w:cs="Arial"/>
                <w:lang w:val="es-BO"/>
              </w:rPr>
            </w:pPr>
            <w:r w:rsidRPr="00F52F5B">
              <w:rPr>
                <w:rFonts w:ascii="Arial" w:hAnsi="Arial" w:cs="Arial"/>
                <w:lang w:val="es-BO"/>
              </w:rPr>
              <w:t>Debe Incluir:</w:t>
            </w:r>
          </w:p>
          <w:p w14:paraId="470D2D2D" w14:textId="77777777" w:rsidR="00F52F5B" w:rsidRPr="00F52F5B" w:rsidRDefault="00F52F5B" w:rsidP="006268A4">
            <w:pPr>
              <w:pStyle w:val="Prrafodelista"/>
              <w:numPr>
                <w:ilvl w:val="1"/>
                <w:numId w:val="67"/>
              </w:numPr>
              <w:contextualSpacing/>
              <w:jc w:val="both"/>
              <w:rPr>
                <w:rFonts w:ascii="Arial" w:hAnsi="Arial" w:cs="Arial"/>
                <w:sz w:val="16"/>
                <w:szCs w:val="16"/>
                <w:lang w:val="es-BO"/>
              </w:rPr>
            </w:pPr>
            <w:r w:rsidRPr="00F52F5B">
              <w:rPr>
                <w:rFonts w:ascii="Arial" w:hAnsi="Arial" w:cs="Arial"/>
                <w:b/>
                <w:sz w:val="16"/>
                <w:szCs w:val="16"/>
                <w:lang w:val="es-BO"/>
              </w:rPr>
              <w:t>Organigrama para la ejecución de la obra</w:t>
            </w:r>
            <w:r w:rsidRPr="00F52F5B">
              <w:rPr>
                <w:rFonts w:ascii="Arial" w:hAnsi="Arial" w:cs="Arial"/>
                <w:sz w:val="16"/>
                <w:szCs w:val="16"/>
                <w:lang w:val="es-BO"/>
              </w:rPr>
              <w:t>, el cual no solamente incluirá el detalle del personal clave.</w:t>
            </w:r>
          </w:p>
          <w:p w14:paraId="5F8B01AB" w14:textId="77777777" w:rsidR="00F52F5B" w:rsidRPr="00F52F5B" w:rsidRDefault="00F52F5B" w:rsidP="006268A4">
            <w:pPr>
              <w:numPr>
                <w:ilvl w:val="1"/>
                <w:numId w:val="67"/>
              </w:numPr>
              <w:contextualSpacing/>
              <w:jc w:val="both"/>
              <w:rPr>
                <w:rFonts w:ascii="Arial" w:hAnsi="Arial" w:cs="Arial"/>
                <w:b/>
                <w:lang w:val="es-BO"/>
              </w:rPr>
            </w:pPr>
            <w:r w:rsidRPr="00F52F5B">
              <w:rPr>
                <w:rFonts w:ascii="Arial" w:hAnsi="Arial" w:cs="Arial"/>
                <w:b/>
                <w:lang w:val="es-BO"/>
              </w:rPr>
              <w:t>Métodos constructivos</w:t>
            </w:r>
            <w:r w:rsidRPr="00F52F5B">
              <w:rPr>
                <w:rFonts w:ascii="Arial" w:hAnsi="Arial" w:cs="Arial"/>
                <w:lang w:val="es-BO"/>
              </w:rPr>
              <w:t>, detallando las técnicas constructivas a utilizar para la ejecución de la obra, según el tipo de obra.</w:t>
            </w:r>
          </w:p>
          <w:p w14:paraId="0EAC8AF7" w14:textId="472CA726" w:rsidR="003E7350" w:rsidRPr="00205281" w:rsidRDefault="00F52F5B" w:rsidP="006268A4">
            <w:pPr>
              <w:numPr>
                <w:ilvl w:val="1"/>
                <w:numId w:val="67"/>
              </w:numPr>
              <w:contextualSpacing/>
              <w:jc w:val="both"/>
              <w:rPr>
                <w:rFonts w:ascii="Arial" w:hAnsi="Arial" w:cs="Arial"/>
                <w:b/>
                <w:lang w:val="es-BO"/>
              </w:rPr>
            </w:pPr>
            <w:r w:rsidRPr="00F52F5B">
              <w:rPr>
                <w:rFonts w:ascii="Arial" w:hAnsi="Arial" w:cs="Arial"/>
                <w:b/>
                <w:lang w:val="es-BO"/>
              </w:rPr>
              <w:t>Número de frentes de trabajo a utilizar</w:t>
            </w:r>
            <w:r w:rsidRPr="00F52F5B">
              <w:rPr>
                <w:rFonts w:ascii="Arial" w:hAnsi="Arial" w:cs="Arial"/>
                <w:lang w:val="es-BO"/>
              </w:rPr>
              <w:t>, describiendo la forma de encarar la ejecución de la obra y el personal a utilizar por frente de trabajo.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8B3552">
        <w:tblPrEx>
          <w:tblLook w:val="0000" w:firstRow="0" w:lastRow="0" w:firstColumn="0" w:lastColumn="0" w:noHBand="0" w:noVBand="0"/>
        </w:tblPrEx>
        <w:trPr>
          <w:trHeight w:val="261"/>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8B3552">
        <w:tblPrEx>
          <w:tblLook w:val="0000" w:firstRow="0" w:lastRow="0" w:firstColumn="0" w:lastColumn="0" w:noHBand="0" w:noVBand="0"/>
        </w:tblPrEx>
        <w:trPr>
          <w:trHeight w:val="279"/>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8B3552">
        <w:tblPrEx>
          <w:tblLook w:val="0000" w:firstRow="0" w:lastRow="0" w:firstColumn="0" w:lastColumn="0" w:noHBand="0" w:noVBand="0"/>
        </w:tblPrEx>
        <w:trPr>
          <w:trHeight w:val="269"/>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354574" w14:textId="25448F2D" w:rsidR="00234D88"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8B3552">
        <w:tblPrEx>
          <w:tblLook w:val="0000" w:firstRow="0" w:lastRow="0" w:firstColumn="0" w:lastColumn="0" w:noHBand="0" w:noVBand="0"/>
        </w:tblPrEx>
        <w:trPr>
          <w:trHeight w:val="293"/>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5E40525B"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8B3552">
        <w:tblPrEx>
          <w:tblLook w:val="0000" w:firstRow="0" w:lastRow="0" w:firstColumn="0" w:lastColumn="0" w:noHBand="0" w:noVBand="0"/>
        </w:tblPrEx>
        <w:trPr>
          <w:trHeight w:val="17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03A7B7E4" w14:textId="77777777" w:rsidR="00F52F5B" w:rsidRDefault="00F52F5B" w:rsidP="00F848C2">
      <w:pPr>
        <w:jc w:val="center"/>
        <w:rPr>
          <w:rFonts w:cs="Arial"/>
          <w:b/>
          <w:lang w:val="es-BO"/>
        </w:rPr>
      </w:pPr>
    </w:p>
    <w:p w14:paraId="54465FF9" w14:textId="77777777" w:rsidR="00F52F5B" w:rsidRDefault="00F52F5B" w:rsidP="00F848C2">
      <w:pPr>
        <w:jc w:val="center"/>
        <w:rPr>
          <w:rFonts w:cs="Arial"/>
          <w:b/>
          <w:lang w:val="es-BO"/>
        </w:rPr>
      </w:pPr>
    </w:p>
    <w:p w14:paraId="2ADCAB80" w14:textId="77777777" w:rsidR="00F52F5B" w:rsidRDefault="00F52F5B" w:rsidP="00F848C2">
      <w:pPr>
        <w:jc w:val="center"/>
        <w:rPr>
          <w:rFonts w:cs="Arial"/>
          <w:b/>
          <w:lang w:val="es-BO"/>
        </w:rPr>
      </w:pPr>
    </w:p>
    <w:p w14:paraId="6EAC1162" w14:textId="77777777" w:rsidR="00F52F5B" w:rsidRDefault="00F52F5B" w:rsidP="00F848C2">
      <w:pPr>
        <w:jc w:val="center"/>
        <w:rPr>
          <w:rFonts w:cs="Arial"/>
          <w:b/>
          <w:lang w:val="es-BO"/>
        </w:rPr>
      </w:pPr>
    </w:p>
    <w:p w14:paraId="5A23CC2B" w14:textId="77777777" w:rsidR="00F52F5B" w:rsidRDefault="00F52F5B" w:rsidP="00F848C2">
      <w:pPr>
        <w:jc w:val="center"/>
        <w:rPr>
          <w:rFonts w:cs="Arial"/>
          <w:b/>
          <w:lang w:val="es-BO"/>
        </w:rPr>
      </w:pPr>
    </w:p>
    <w:p w14:paraId="2A5C794B" w14:textId="77777777" w:rsidR="00F52F5B" w:rsidRDefault="00F52F5B" w:rsidP="00F848C2">
      <w:pPr>
        <w:jc w:val="center"/>
        <w:rPr>
          <w:rFonts w:cs="Arial"/>
          <w:b/>
          <w:lang w:val="es-BO"/>
        </w:rPr>
      </w:pPr>
    </w:p>
    <w:p w14:paraId="38A60CC3" w14:textId="77777777" w:rsidR="00F52F5B" w:rsidRDefault="00F52F5B" w:rsidP="00F848C2">
      <w:pPr>
        <w:jc w:val="center"/>
        <w:rPr>
          <w:rFonts w:cs="Arial"/>
          <w:b/>
          <w:lang w:val="es-BO"/>
        </w:rPr>
      </w:pPr>
    </w:p>
    <w:p w14:paraId="55445880" w14:textId="77777777" w:rsidR="00F52F5B" w:rsidRDefault="00F52F5B" w:rsidP="00F848C2">
      <w:pPr>
        <w:jc w:val="center"/>
        <w:rPr>
          <w:rFonts w:cs="Arial"/>
          <w:b/>
          <w:lang w:val="es-BO"/>
        </w:rPr>
      </w:pPr>
    </w:p>
    <w:p w14:paraId="3A04012A" w14:textId="77777777" w:rsidR="00F52F5B" w:rsidRDefault="00F52F5B" w:rsidP="00F848C2">
      <w:pPr>
        <w:jc w:val="center"/>
        <w:rPr>
          <w:rFonts w:cs="Arial"/>
          <w:b/>
          <w:lang w:val="es-BO"/>
        </w:rPr>
      </w:pPr>
    </w:p>
    <w:p w14:paraId="46AD79DB" w14:textId="77777777" w:rsidR="00F52F5B" w:rsidRDefault="00F52F5B" w:rsidP="00F848C2">
      <w:pPr>
        <w:jc w:val="center"/>
        <w:rPr>
          <w:rFonts w:cs="Arial"/>
          <w:b/>
          <w:lang w:val="es-BO"/>
        </w:rPr>
      </w:pPr>
    </w:p>
    <w:p w14:paraId="32923B48" w14:textId="04CB2D01" w:rsidR="001E0405" w:rsidRPr="00205281" w:rsidRDefault="001E0405" w:rsidP="00F848C2">
      <w:pPr>
        <w:jc w:val="center"/>
        <w:rPr>
          <w:rFonts w:cs="Arial"/>
          <w:b/>
          <w:lang w:val="es-BO"/>
        </w:rPr>
      </w:pP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8B3552">
        <w:trPr>
          <w:trHeight w:val="242"/>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CF35E7">
        <w:tblPrEx>
          <w:tblLook w:val="0000" w:firstRow="0" w:lastRow="0" w:firstColumn="0" w:lastColumn="0" w:noHBand="0" w:noVBand="0"/>
        </w:tblPrEx>
        <w:trPr>
          <w:trHeight w:val="284"/>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8B3552">
        <w:tblPrEx>
          <w:tblLook w:val="0000" w:firstRow="0" w:lastRow="0" w:firstColumn="0" w:lastColumn="0" w:noHBand="0" w:noVBand="0"/>
        </w:tblPrEx>
        <w:trPr>
          <w:trHeight w:val="114"/>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8B3552">
        <w:tblPrEx>
          <w:tblLook w:val="0000" w:firstRow="0" w:lastRow="0" w:firstColumn="0" w:lastColumn="0" w:noHBand="0" w:noVBand="0"/>
        </w:tblPrEx>
        <w:trPr>
          <w:trHeight w:val="215"/>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8B3552">
        <w:tblPrEx>
          <w:tblLook w:val="0000" w:firstRow="0" w:lastRow="0" w:firstColumn="0" w:lastColumn="0" w:noHBand="0" w:noVBand="0"/>
        </w:tblPrEx>
        <w:trPr>
          <w:trHeight w:val="125"/>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095652">
        <w:tblPrEx>
          <w:tblLook w:val="0000" w:firstRow="0" w:lastRow="0" w:firstColumn="0" w:lastColumn="0" w:noHBand="0" w:noVBand="0"/>
        </w:tblPrEx>
        <w:trPr>
          <w:trHeight w:val="197"/>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8B3552">
        <w:tblPrEx>
          <w:tblLook w:val="0000" w:firstRow="0" w:lastRow="0" w:firstColumn="0" w:lastColumn="0" w:noHBand="0" w:noVBand="0"/>
        </w:tblPrEx>
        <w:trPr>
          <w:trHeight w:val="236"/>
        </w:trPr>
        <w:tc>
          <w:tcPr>
            <w:tcW w:w="5094" w:type="dxa"/>
            <w:gridSpan w:val="4"/>
            <w:tcBorders>
              <w:top w:val="single" w:sz="2" w:space="0" w:color="auto"/>
              <w:bottom w:val="single" w:sz="4" w:space="0" w:color="auto"/>
              <w:right w:val="single" w:sz="12" w:space="0" w:color="auto"/>
            </w:tcBorders>
            <w:vAlign w:val="center"/>
          </w:tcPr>
          <w:p w14:paraId="47B91F9A" w14:textId="14685F94" w:rsidR="003E7350" w:rsidRPr="00205281" w:rsidRDefault="003E7350" w:rsidP="003F7541">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22D96" w:rsidRPr="00205281">
              <w:rPr>
                <w:rFonts w:ascii="Arial" w:hAnsi="Arial" w:cs="Arial"/>
                <w:lang w:val="es-BO"/>
              </w:rPr>
              <w:t>.</w:t>
            </w:r>
            <w:r w:rsidR="003841A8">
              <w:rPr>
                <w:rFonts w:ascii="Arial" w:hAnsi="Arial" w:cs="Arial"/>
                <w:lang w:val="es-BO"/>
              </w:rPr>
              <w:t xml:space="preserve"> </w:t>
            </w:r>
            <w:r w:rsidR="003A23E7" w:rsidRPr="00AC63FC">
              <w:rPr>
                <w:rFonts w:cs="Arial"/>
                <w:b/>
                <w:bCs/>
                <w:i/>
                <w:color w:val="FF0000"/>
                <w:szCs w:val="18"/>
                <w:lang w:val="es-BO"/>
              </w:rPr>
              <w:t>“No corresponde”</w:t>
            </w:r>
            <w:r w:rsidR="003A23E7">
              <w:rPr>
                <w:rFonts w:cs="Arial"/>
                <w:b/>
                <w:szCs w:val="18"/>
                <w:lang w:val="es-BO"/>
              </w:rPr>
              <w:t xml:space="preserve">  </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8B3552">
        <w:tblPrEx>
          <w:tblLook w:val="0000" w:firstRow="0" w:lastRow="0" w:firstColumn="0" w:lastColumn="0" w:noHBand="0" w:noVBand="0"/>
        </w:tblPrEx>
        <w:trPr>
          <w:trHeight w:val="151"/>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4104D7C9" w14:textId="3188E4F5" w:rsidR="00F52F5B" w:rsidRPr="00F52F5B" w:rsidRDefault="00F52F5B" w:rsidP="00F52F5B">
            <w:pPr>
              <w:pStyle w:val="Prrafodelista"/>
              <w:numPr>
                <w:ilvl w:val="0"/>
                <w:numId w:val="32"/>
              </w:numPr>
              <w:ind w:right="113" w:hanging="269"/>
              <w:jc w:val="both"/>
              <w:rPr>
                <w:rFonts w:ascii="Arial" w:hAnsi="Arial" w:cs="Arial"/>
                <w:b/>
                <w:lang w:val="es-BO"/>
              </w:rPr>
            </w:pPr>
            <w:r w:rsidRPr="00F52F5B">
              <w:rPr>
                <w:rFonts w:ascii="Arial" w:hAnsi="Arial" w:cs="Arial"/>
                <w:b/>
                <w:lang w:val="es-BO"/>
              </w:rPr>
              <w:t>Formulario C-1 (Metodología de Trabajo).</w:t>
            </w:r>
            <w:r w:rsidRPr="00F52F5B">
              <w:rPr>
                <w:rFonts w:ascii="Arial" w:hAnsi="Arial" w:cs="Arial"/>
                <w:lang w:val="es-BO"/>
              </w:rPr>
              <w:t xml:space="preserve"> </w:t>
            </w:r>
          </w:p>
          <w:p w14:paraId="71D70984" w14:textId="77777777" w:rsidR="00F52F5B" w:rsidRPr="00F52F5B" w:rsidRDefault="00F52F5B" w:rsidP="00F52F5B">
            <w:pPr>
              <w:ind w:right="113"/>
              <w:jc w:val="both"/>
              <w:rPr>
                <w:rFonts w:ascii="Arial" w:hAnsi="Arial" w:cs="Arial"/>
                <w:lang w:val="es-BO"/>
              </w:rPr>
            </w:pPr>
            <w:r w:rsidRPr="00F52F5B">
              <w:rPr>
                <w:rFonts w:ascii="Arial" w:hAnsi="Arial" w:cs="Arial"/>
                <w:lang w:val="es-BO"/>
              </w:rPr>
              <w:t>Debe Incluir:</w:t>
            </w:r>
          </w:p>
          <w:p w14:paraId="61950270" w14:textId="77777777" w:rsidR="00F52F5B" w:rsidRPr="00F52F5B" w:rsidRDefault="00F52F5B" w:rsidP="006268A4">
            <w:pPr>
              <w:pStyle w:val="Prrafodelista"/>
              <w:numPr>
                <w:ilvl w:val="1"/>
                <w:numId w:val="68"/>
              </w:numPr>
              <w:contextualSpacing/>
              <w:jc w:val="both"/>
              <w:rPr>
                <w:rFonts w:ascii="Arial" w:hAnsi="Arial" w:cs="Arial"/>
                <w:sz w:val="16"/>
                <w:szCs w:val="16"/>
                <w:lang w:val="es-BO"/>
              </w:rPr>
            </w:pPr>
            <w:r w:rsidRPr="00F52F5B">
              <w:rPr>
                <w:rFonts w:ascii="Arial" w:hAnsi="Arial" w:cs="Arial"/>
                <w:b/>
                <w:sz w:val="16"/>
                <w:szCs w:val="16"/>
                <w:lang w:val="es-BO"/>
              </w:rPr>
              <w:t>Organigrama para la ejecución de la obra</w:t>
            </w:r>
            <w:r w:rsidRPr="00F52F5B">
              <w:rPr>
                <w:rFonts w:ascii="Arial" w:hAnsi="Arial" w:cs="Arial"/>
                <w:sz w:val="16"/>
                <w:szCs w:val="16"/>
                <w:lang w:val="es-BO"/>
              </w:rPr>
              <w:t>, el cual no solamente incluirá el detalle del personal clave.</w:t>
            </w:r>
          </w:p>
          <w:p w14:paraId="7E822F20" w14:textId="77777777" w:rsidR="00F52F5B" w:rsidRPr="00F52F5B" w:rsidRDefault="00F52F5B" w:rsidP="006268A4">
            <w:pPr>
              <w:numPr>
                <w:ilvl w:val="1"/>
                <w:numId w:val="68"/>
              </w:numPr>
              <w:contextualSpacing/>
              <w:jc w:val="both"/>
              <w:rPr>
                <w:rFonts w:ascii="Arial" w:hAnsi="Arial" w:cs="Arial"/>
                <w:b/>
                <w:lang w:val="es-BO"/>
              </w:rPr>
            </w:pPr>
            <w:r w:rsidRPr="00F52F5B">
              <w:rPr>
                <w:rFonts w:ascii="Arial" w:hAnsi="Arial" w:cs="Arial"/>
                <w:b/>
                <w:lang w:val="es-BO"/>
              </w:rPr>
              <w:t>Métodos constructivos</w:t>
            </w:r>
            <w:r w:rsidRPr="00F52F5B">
              <w:rPr>
                <w:rFonts w:ascii="Arial" w:hAnsi="Arial" w:cs="Arial"/>
                <w:lang w:val="es-BO"/>
              </w:rPr>
              <w:t>, detallando las técnicas constructivas a utilizar para la ejecución de la obra, según el tipo de obra.</w:t>
            </w:r>
          </w:p>
          <w:p w14:paraId="281D3827" w14:textId="6356CDE4" w:rsidR="00F52F5B" w:rsidRPr="00F52F5B" w:rsidRDefault="00F52F5B" w:rsidP="006268A4">
            <w:pPr>
              <w:numPr>
                <w:ilvl w:val="1"/>
                <w:numId w:val="68"/>
              </w:numPr>
              <w:contextualSpacing/>
              <w:jc w:val="both"/>
              <w:rPr>
                <w:rFonts w:ascii="Arial" w:hAnsi="Arial" w:cs="Arial"/>
                <w:b/>
                <w:lang w:val="es-BO"/>
              </w:rPr>
            </w:pPr>
            <w:r w:rsidRPr="00F52F5B">
              <w:rPr>
                <w:rFonts w:ascii="Arial" w:hAnsi="Arial" w:cs="Arial"/>
                <w:b/>
                <w:lang w:val="es-BO"/>
              </w:rPr>
              <w:t>Número de frentes de trabajo a utilizar</w:t>
            </w:r>
            <w:r w:rsidRPr="00F52F5B">
              <w:rPr>
                <w:rFonts w:ascii="Arial" w:hAnsi="Arial" w:cs="Arial"/>
                <w:lang w:val="es-BO"/>
              </w:rPr>
              <w:t>, describiendo la forma de encarar la ejecución de la obra y el personal a utilizar por frente de trabajo.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8B3552">
        <w:tblPrEx>
          <w:tblLook w:val="0000" w:firstRow="0" w:lastRow="0" w:firstColumn="0" w:lastColumn="0" w:noHBand="0" w:noVBand="0"/>
        </w:tblPrEx>
        <w:trPr>
          <w:trHeight w:val="32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617C7C16" w14:textId="16A80B8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8B3552">
        <w:tblPrEx>
          <w:tblLook w:val="0000" w:firstRow="0" w:lastRow="0" w:firstColumn="0" w:lastColumn="0" w:noHBand="0" w:noVBand="0"/>
        </w:tblPrEx>
        <w:trPr>
          <w:trHeight w:val="280"/>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202F39E0"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8B3552">
        <w:tblPrEx>
          <w:tblLook w:val="0000" w:firstRow="0" w:lastRow="0" w:firstColumn="0" w:lastColumn="0" w:noHBand="0" w:noVBand="0"/>
        </w:tblPrEx>
        <w:trPr>
          <w:trHeight w:val="223"/>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8B3552">
            <w:pPr>
              <w:numPr>
                <w:ilvl w:val="0"/>
                <w:numId w:val="32"/>
              </w:numPr>
              <w:ind w:right="113" w:hanging="269"/>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8B3552">
        <w:tblPrEx>
          <w:tblLook w:val="0000" w:firstRow="0" w:lastRow="0" w:firstColumn="0" w:lastColumn="0" w:noHBand="0" w:noVBand="0"/>
        </w:tblPrEx>
        <w:trPr>
          <w:trHeight w:val="195"/>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298D1CE" w14:textId="77777777" w:rsidR="00F52F5B" w:rsidRDefault="00F52F5B" w:rsidP="003F60CC">
      <w:pPr>
        <w:tabs>
          <w:tab w:val="center" w:pos="5833"/>
          <w:tab w:val="right" w:pos="10252"/>
        </w:tabs>
        <w:jc w:val="center"/>
        <w:rPr>
          <w:rFonts w:cs="Tahoma"/>
          <w:b/>
          <w:sz w:val="18"/>
          <w:szCs w:val="18"/>
          <w:lang w:val="es-BO"/>
        </w:rPr>
      </w:pPr>
    </w:p>
    <w:p w14:paraId="7BB5B495" w14:textId="77777777" w:rsidR="00F52F5B" w:rsidRDefault="00F52F5B" w:rsidP="003F60CC">
      <w:pPr>
        <w:tabs>
          <w:tab w:val="center" w:pos="5833"/>
          <w:tab w:val="right" w:pos="10252"/>
        </w:tabs>
        <w:jc w:val="center"/>
        <w:rPr>
          <w:rFonts w:cs="Tahoma"/>
          <w:b/>
          <w:sz w:val="18"/>
          <w:szCs w:val="18"/>
          <w:lang w:val="es-BO"/>
        </w:rPr>
      </w:pPr>
    </w:p>
    <w:p w14:paraId="04DDC140" w14:textId="77777777" w:rsidR="00F52F5B" w:rsidRDefault="00F52F5B" w:rsidP="003F60CC">
      <w:pPr>
        <w:tabs>
          <w:tab w:val="center" w:pos="5833"/>
          <w:tab w:val="right" w:pos="10252"/>
        </w:tabs>
        <w:jc w:val="center"/>
        <w:rPr>
          <w:rFonts w:cs="Tahoma"/>
          <w:b/>
          <w:sz w:val="18"/>
          <w:szCs w:val="18"/>
          <w:lang w:val="es-BO"/>
        </w:rPr>
      </w:pPr>
    </w:p>
    <w:p w14:paraId="4A4B774F" w14:textId="77777777" w:rsidR="00F52F5B" w:rsidRDefault="00F52F5B" w:rsidP="003F60CC">
      <w:pPr>
        <w:tabs>
          <w:tab w:val="center" w:pos="5833"/>
          <w:tab w:val="right" w:pos="10252"/>
        </w:tabs>
        <w:jc w:val="center"/>
        <w:rPr>
          <w:rFonts w:cs="Tahoma"/>
          <w:b/>
          <w:sz w:val="18"/>
          <w:szCs w:val="18"/>
          <w:lang w:val="es-BO"/>
        </w:rPr>
      </w:pPr>
    </w:p>
    <w:p w14:paraId="4C2D0158" w14:textId="77777777" w:rsidR="00F52F5B" w:rsidRDefault="00F52F5B" w:rsidP="003F60CC">
      <w:pPr>
        <w:tabs>
          <w:tab w:val="center" w:pos="5833"/>
          <w:tab w:val="right" w:pos="10252"/>
        </w:tabs>
        <w:jc w:val="center"/>
        <w:rPr>
          <w:rFonts w:cs="Tahoma"/>
          <w:b/>
          <w:sz w:val="18"/>
          <w:szCs w:val="18"/>
          <w:lang w:val="es-BO"/>
        </w:rPr>
      </w:pPr>
    </w:p>
    <w:p w14:paraId="7599592B" w14:textId="77777777" w:rsidR="00F52F5B" w:rsidRDefault="00F52F5B" w:rsidP="003F60CC">
      <w:pPr>
        <w:tabs>
          <w:tab w:val="center" w:pos="5833"/>
          <w:tab w:val="right" w:pos="10252"/>
        </w:tabs>
        <w:jc w:val="center"/>
        <w:rPr>
          <w:rFonts w:cs="Tahoma"/>
          <w:b/>
          <w:sz w:val="18"/>
          <w:szCs w:val="18"/>
          <w:lang w:val="es-BO"/>
        </w:rPr>
      </w:pPr>
    </w:p>
    <w:p w14:paraId="16FEBC69" w14:textId="77777777" w:rsidR="00F52F5B" w:rsidRDefault="00F52F5B" w:rsidP="003F60CC">
      <w:pPr>
        <w:tabs>
          <w:tab w:val="center" w:pos="5833"/>
          <w:tab w:val="right" w:pos="10252"/>
        </w:tabs>
        <w:jc w:val="center"/>
        <w:rPr>
          <w:rFonts w:cs="Tahoma"/>
          <w:b/>
          <w:sz w:val="18"/>
          <w:szCs w:val="18"/>
          <w:lang w:val="es-BO"/>
        </w:rPr>
      </w:pPr>
    </w:p>
    <w:p w14:paraId="458ED04D" w14:textId="77777777" w:rsidR="00F52F5B" w:rsidRDefault="00F52F5B" w:rsidP="003F60CC">
      <w:pPr>
        <w:tabs>
          <w:tab w:val="center" w:pos="5833"/>
          <w:tab w:val="right" w:pos="10252"/>
        </w:tabs>
        <w:jc w:val="center"/>
        <w:rPr>
          <w:rFonts w:cs="Tahoma"/>
          <w:b/>
          <w:sz w:val="18"/>
          <w:szCs w:val="18"/>
          <w:lang w:val="es-BO"/>
        </w:rPr>
      </w:pPr>
    </w:p>
    <w:p w14:paraId="12D9F0BE" w14:textId="77777777" w:rsidR="00F52F5B" w:rsidRDefault="00F52F5B" w:rsidP="003F60CC">
      <w:pPr>
        <w:tabs>
          <w:tab w:val="center" w:pos="5833"/>
          <w:tab w:val="right" w:pos="10252"/>
        </w:tabs>
        <w:jc w:val="center"/>
        <w:rPr>
          <w:rFonts w:cs="Tahoma"/>
          <w:b/>
          <w:sz w:val="18"/>
          <w:szCs w:val="18"/>
          <w:lang w:val="es-BO"/>
        </w:rPr>
      </w:pPr>
    </w:p>
    <w:p w14:paraId="4DF56989" w14:textId="77777777" w:rsidR="00F52F5B" w:rsidRDefault="00F52F5B" w:rsidP="003F60CC">
      <w:pPr>
        <w:tabs>
          <w:tab w:val="center" w:pos="5833"/>
          <w:tab w:val="right" w:pos="10252"/>
        </w:tabs>
        <w:jc w:val="center"/>
        <w:rPr>
          <w:rFonts w:cs="Tahoma"/>
          <w:b/>
          <w:sz w:val="18"/>
          <w:szCs w:val="18"/>
          <w:lang w:val="es-BO"/>
        </w:rPr>
      </w:pP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44ABF6C0"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A5209D">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240F2426" w14:textId="77777777" w:rsidR="003841A8" w:rsidRDefault="003841A8" w:rsidP="003F60CC">
      <w:pPr>
        <w:tabs>
          <w:tab w:val="center" w:pos="5833"/>
          <w:tab w:val="right" w:pos="10252"/>
        </w:tabs>
        <w:jc w:val="center"/>
        <w:rPr>
          <w:rFonts w:cs="Tahoma"/>
          <w:b/>
          <w:sz w:val="18"/>
          <w:szCs w:val="18"/>
          <w:lang w:val="es-BO"/>
        </w:rPr>
      </w:pPr>
    </w:p>
    <w:p w14:paraId="73EA78C1" w14:textId="77777777" w:rsidR="003841A8" w:rsidRDefault="003841A8" w:rsidP="003F60CC">
      <w:pPr>
        <w:tabs>
          <w:tab w:val="center" w:pos="5833"/>
          <w:tab w:val="right" w:pos="10252"/>
        </w:tabs>
        <w:jc w:val="center"/>
        <w:rPr>
          <w:rFonts w:cs="Tahoma"/>
          <w:b/>
          <w:sz w:val="18"/>
          <w:szCs w:val="18"/>
          <w:lang w:val="es-BO"/>
        </w:rPr>
      </w:pPr>
    </w:p>
    <w:p w14:paraId="052771BD" w14:textId="77777777" w:rsidR="003841A8" w:rsidRDefault="003841A8" w:rsidP="003F60CC">
      <w:pPr>
        <w:tabs>
          <w:tab w:val="center" w:pos="5833"/>
          <w:tab w:val="right" w:pos="10252"/>
        </w:tabs>
        <w:jc w:val="center"/>
        <w:rPr>
          <w:rFonts w:cs="Tahoma"/>
          <w:b/>
          <w:sz w:val="18"/>
          <w:szCs w:val="18"/>
          <w:lang w:val="es-BO"/>
        </w:rPr>
      </w:pPr>
    </w:p>
    <w:p w14:paraId="5D0FE286" w14:textId="61A45B96"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E55514" w:rsidRDefault="003841A8" w:rsidP="003841A8">
      <w:pPr>
        <w:jc w:val="center"/>
        <w:rPr>
          <w:rFonts w:cs="Arial"/>
          <w:b/>
          <w:color w:val="FF0000"/>
          <w:sz w:val="18"/>
          <w:szCs w:val="18"/>
          <w:lang w:val="es-BO"/>
        </w:rPr>
      </w:pPr>
      <w:r w:rsidRPr="00E55514">
        <w:rPr>
          <w:rFonts w:cs="Arial"/>
          <w:b/>
          <w:color w:val="FF0000"/>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7D0152" w:rsidRDefault="00790207" w:rsidP="00EB7DBE">
      <w:pPr>
        <w:pStyle w:val="Normal2"/>
        <w:jc w:val="center"/>
        <w:rPr>
          <w:rFonts w:ascii="Verdana" w:hAnsi="Verdana" w:cs="Arial"/>
          <w:b/>
          <w:sz w:val="18"/>
          <w:szCs w:val="18"/>
          <w:lang w:val="es-BO"/>
        </w:rPr>
      </w:pPr>
      <w:r w:rsidRPr="007D0152">
        <w:rPr>
          <w:rFonts w:ascii="Verdana" w:hAnsi="Verdana" w:cs="Arial"/>
          <w:b/>
          <w:sz w:val="18"/>
          <w:szCs w:val="18"/>
          <w:lang w:val="es-BO"/>
        </w:rPr>
        <w:lastRenderedPageBreak/>
        <w:t>ANEXO 3</w:t>
      </w:r>
    </w:p>
    <w:p w14:paraId="0A4D4911" w14:textId="77777777" w:rsidR="00412F1C" w:rsidRPr="007D0152" w:rsidRDefault="00412F1C" w:rsidP="00EB7DBE">
      <w:pPr>
        <w:pStyle w:val="Normal2"/>
        <w:jc w:val="center"/>
        <w:rPr>
          <w:rFonts w:ascii="Verdana" w:hAnsi="Verdana" w:cs="Arial"/>
          <w:b/>
          <w:sz w:val="18"/>
          <w:szCs w:val="18"/>
          <w:lang w:val="es-BO"/>
        </w:rPr>
      </w:pPr>
      <w:r w:rsidRPr="007D0152">
        <w:rPr>
          <w:rFonts w:ascii="Verdana" w:hAnsi="Verdana" w:cs="Arial"/>
          <w:b/>
          <w:sz w:val="18"/>
          <w:szCs w:val="18"/>
          <w:lang w:val="es-BO"/>
        </w:rPr>
        <w:t>MODELO DE CONTRATO PARA LA CONTRATACIÓN DE OBRAS</w:t>
      </w:r>
    </w:p>
    <w:p w14:paraId="51F8DA3B" w14:textId="77777777" w:rsidR="00412F1C" w:rsidRPr="007D0152" w:rsidRDefault="00412F1C" w:rsidP="00EB7DBE">
      <w:pPr>
        <w:pStyle w:val="Normal2"/>
        <w:jc w:val="center"/>
        <w:rPr>
          <w:rFonts w:ascii="Verdana" w:hAnsi="Verdana" w:cs="Arial"/>
          <w:b/>
          <w:sz w:val="18"/>
          <w:szCs w:val="18"/>
          <w:lang w:val="es-BO"/>
        </w:rPr>
      </w:pPr>
    </w:p>
    <w:p w14:paraId="28C30892" w14:textId="7C8FCAAB" w:rsidR="003841A8" w:rsidRPr="007D0152" w:rsidRDefault="003841A8" w:rsidP="003841A8">
      <w:pPr>
        <w:pStyle w:val="Encabezado"/>
        <w:tabs>
          <w:tab w:val="clear" w:pos="4419"/>
          <w:tab w:val="left" w:pos="4395"/>
        </w:tabs>
        <w:jc w:val="right"/>
        <w:rPr>
          <w:rFonts w:ascii="Arial" w:hAnsi="Arial" w:cs="Arial"/>
          <w:b/>
          <w:sz w:val="18"/>
          <w:szCs w:val="18"/>
        </w:rPr>
      </w:pPr>
      <w:r w:rsidRPr="007D0152">
        <w:rPr>
          <w:rFonts w:ascii="Arial" w:hAnsi="Arial" w:cs="Arial"/>
          <w:b/>
          <w:sz w:val="18"/>
          <w:szCs w:val="18"/>
        </w:rPr>
        <w:t xml:space="preserve">MODELO DE CONTRATO SANO-DLABS N° </w:t>
      </w:r>
      <w:r w:rsidR="003C68F1">
        <w:rPr>
          <w:rFonts w:ascii="Arial" w:hAnsi="Arial" w:cs="Arial"/>
          <w:b/>
          <w:sz w:val="18"/>
          <w:szCs w:val="18"/>
        </w:rPr>
        <w:t>75</w:t>
      </w:r>
      <w:r w:rsidRPr="007D0152">
        <w:rPr>
          <w:rFonts w:ascii="Arial" w:hAnsi="Arial" w:cs="Arial"/>
          <w:b/>
          <w:sz w:val="18"/>
          <w:szCs w:val="18"/>
        </w:rPr>
        <w:t>/2026</w:t>
      </w:r>
    </w:p>
    <w:p w14:paraId="5B540514" w14:textId="7B1C1EEB" w:rsidR="003C68F1" w:rsidRPr="0026601C" w:rsidRDefault="003C68F1" w:rsidP="003C68F1">
      <w:pPr>
        <w:pStyle w:val="Encabezado"/>
        <w:tabs>
          <w:tab w:val="left" w:pos="1991"/>
          <w:tab w:val="left" w:pos="2437"/>
        </w:tabs>
        <w:jc w:val="right"/>
        <w:rPr>
          <w:rFonts w:ascii="Arial" w:hAnsi="Arial" w:cs="Arial"/>
          <w:sz w:val="22"/>
        </w:rPr>
      </w:pPr>
      <w:r>
        <w:rPr>
          <w:rFonts w:ascii="Arial" w:hAnsi="Arial" w:cs="Arial"/>
          <w:sz w:val="22"/>
        </w:rPr>
        <w:t xml:space="preserve">         </w:t>
      </w:r>
      <w:r w:rsidRPr="003C68F1">
        <w:rPr>
          <w:rFonts w:ascii="Arial" w:hAnsi="Arial" w:cs="Arial"/>
          <w:b/>
          <w:sz w:val="18"/>
          <w:szCs w:val="18"/>
        </w:rPr>
        <w:t>CUCE: 26-0591-000000-_-_</w:t>
      </w:r>
    </w:p>
    <w:p w14:paraId="5888B4BF" w14:textId="77777777" w:rsidR="003841A8" w:rsidRDefault="003841A8" w:rsidP="00EB7DBE">
      <w:pPr>
        <w:pStyle w:val="Normal2"/>
        <w:jc w:val="center"/>
        <w:rPr>
          <w:rFonts w:ascii="Verdana" w:hAnsi="Verdana" w:cs="Arial"/>
          <w:b/>
          <w:sz w:val="18"/>
          <w:szCs w:val="18"/>
          <w:lang w:val="es-BO"/>
        </w:rPr>
      </w:pPr>
    </w:p>
    <w:p w14:paraId="28B08CC2" w14:textId="77777777" w:rsidR="003C68F1" w:rsidRPr="003C68F1" w:rsidRDefault="003C68F1" w:rsidP="003C68F1">
      <w:pPr>
        <w:widowControl w:val="0"/>
        <w:tabs>
          <w:tab w:val="left" w:pos="-720"/>
        </w:tabs>
        <w:spacing w:after="120"/>
        <w:jc w:val="both"/>
        <w:rPr>
          <w:rFonts w:cs="Arial"/>
          <w:bCs/>
          <w:spacing w:val="-6"/>
          <w:sz w:val="20"/>
          <w:szCs w:val="20"/>
          <w:lang w:val="es-ES_tradnl"/>
        </w:rPr>
      </w:pPr>
      <w:r w:rsidRPr="003C68F1">
        <w:rPr>
          <w:rFonts w:cs="Arial"/>
          <w:b/>
          <w:iCs/>
          <w:spacing w:val="-6"/>
          <w:sz w:val="20"/>
          <w:szCs w:val="20"/>
          <w:lang w:val="es-ES_tradnl"/>
        </w:rPr>
        <w:t xml:space="preserve">Contrato Administrativo para la ejecución de la Obra </w:t>
      </w:r>
      <w:r w:rsidRPr="003C68F1">
        <w:rPr>
          <w:rFonts w:cs="Arial"/>
          <w:b/>
          <w:i/>
          <w:iCs/>
          <w:spacing w:val="-6"/>
          <w:sz w:val="20"/>
          <w:szCs w:val="20"/>
          <w:lang w:val="es-ES_tradnl"/>
        </w:rPr>
        <w:t>“Cerco Perimetral y Reparación de Cubierta del Inmueble, Ubicado en el Ex Fundo Viliroco Prov. Ingavi - Ciudad de Viacha – La Paz”</w:t>
      </w:r>
      <w:r w:rsidRPr="003C68F1">
        <w:rPr>
          <w:rFonts w:cs="Arial"/>
          <w:bCs/>
          <w:iCs/>
          <w:spacing w:val="-6"/>
          <w:sz w:val="20"/>
          <w:szCs w:val="20"/>
          <w:lang w:val="es-ES_tradnl"/>
        </w:rPr>
        <w:t>,</w:t>
      </w:r>
      <w:r w:rsidRPr="003C68F1">
        <w:rPr>
          <w:rFonts w:cs="Arial"/>
          <w:bCs/>
          <w:spacing w:val="-6"/>
          <w:sz w:val="20"/>
          <w:szCs w:val="20"/>
          <w:lang w:val="es-ES_tradnl"/>
        </w:rPr>
        <w:t xml:space="preserve"> sujeto al tenor de las siguientes cláusulas:</w:t>
      </w:r>
    </w:p>
    <w:p w14:paraId="1814B9A2" w14:textId="77777777" w:rsidR="003C68F1" w:rsidRPr="003C68F1" w:rsidRDefault="003C68F1" w:rsidP="003C68F1">
      <w:pPr>
        <w:widowControl w:val="0"/>
        <w:spacing w:after="120"/>
        <w:jc w:val="both"/>
        <w:rPr>
          <w:rFonts w:cs="Arial"/>
          <w:sz w:val="20"/>
          <w:szCs w:val="20"/>
        </w:rPr>
      </w:pPr>
      <w:r w:rsidRPr="003C68F1">
        <w:rPr>
          <w:rFonts w:cs="Arial"/>
          <w:b/>
          <w:sz w:val="20"/>
          <w:szCs w:val="20"/>
        </w:rPr>
        <w:t xml:space="preserve">CLÁUSULA PRIMERA.- (PARTES) </w:t>
      </w:r>
      <w:r w:rsidRPr="003C68F1">
        <w:rPr>
          <w:rFonts w:cs="Arial"/>
          <w:sz w:val="20"/>
          <w:szCs w:val="20"/>
        </w:rPr>
        <w:t xml:space="preserve">Las partes </w:t>
      </w:r>
      <w:r w:rsidRPr="003C68F1">
        <w:rPr>
          <w:rFonts w:cs="Arial"/>
          <w:bCs/>
          <w:sz w:val="20"/>
          <w:szCs w:val="20"/>
        </w:rPr>
        <w:t xml:space="preserve">contratantes </w:t>
      </w:r>
      <w:r w:rsidRPr="003C68F1">
        <w:rPr>
          <w:rFonts w:cs="Arial"/>
          <w:sz w:val="20"/>
          <w:szCs w:val="20"/>
        </w:rPr>
        <w:t>son:</w:t>
      </w:r>
    </w:p>
    <w:p w14:paraId="6E223671" w14:textId="77777777" w:rsidR="003C68F1" w:rsidRPr="003C68F1" w:rsidRDefault="003C68F1" w:rsidP="006A6323">
      <w:pPr>
        <w:numPr>
          <w:ilvl w:val="1"/>
          <w:numId w:val="76"/>
        </w:numPr>
        <w:spacing w:after="120"/>
        <w:jc w:val="both"/>
        <w:rPr>
          <w:rFonts w:cs="Arial"/>
          <w:sz w:val="20"/>
          <w:szCs w:val="20"/>
          <w:lang w:val="es-ES_tradnl"/>
        </w:rPr>
      </w:pPr>
      <w:r w:rsidRPr="003C68F1">
        <w:rPr>
          <w:rFonts w:cs="Arial"/>
          <w:sz w:val="20"/>
          <w:szCs w:val="20"/>
          <w:lang w:val="es-ES_tradnl"/>
        </w:rPr>
        <w:t xml:space="preserve">El </w:t>
      </w:r>
      <w:r w:rsidRPr="003C68F1">
        <w:rPr>
          <w:rFonts w:cs="Arial"/>
          <w:b/>
          <w:bCs/>
          <w:sz w:val="20"/>
          <w:szCs w:val="20"/>
          <w:lang w:val="es-ES_tradnl"/>
        </w:rPr>
        <w:t>BANCO CENTRAL DE BOLIVIA</w:t>
      </w:r>
      <w:r w:rsidRPr="003C68F1">
        <w:rPr>
          <w:rFonts w:cs="Arial"/>
          <w:sz w:val="20"/>
          <w:szCs w:val="20"/>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___________ ______/____ de ___ de ____ de ____ y al artículo 15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3C68F1">
        <w:rPr>
          <w:rFonts w:cs="Arial"/>
          <w:b/>
          <w:bCs/>
          <w:sz w:val="20"/>
          <w:szCs w:val="20"/>
          <w:lang w:val="es-ES_tradnl"/>
        </w:rPr>
        <w:t>ENTIDAD.</w:t>
      </w:r>
    </w:p>
    <w:p w14:paraId="318F8EE7" w14:textId="77777777" w:rsidR="003C68F1" w:rsidRPr="003C68F1" w:rsidRDefault="003C68F1" w:rsidP="006A6323">
      <w:pPr>
        <w:numPr>
          <w:ilvl w:val="1"/>
          <w:numId w:val="76"/>
        </w:numPr>
        <w:spacing w:after="120"/>
        <w:jc w:val="both"/>
        <w:rPr>
          <w:rFonts w:cs="Arial"/>
          <w:sz w:val="20"/>
          <w:szCs w:val="20"/>
          <w:lang w:val="es-ES_tradnl"/>
        </w:rPr>
      </w:pPr>
      <w:r w:rsidRPr="003C68F1">
        <w:rPr>
          <w:rFonts w:cs="Arial"/>
          <w:b/>
          <w:sz w:val="20"/>
          <w:szCs w:val="20"/>
          <w:lang w:val="es-ES_tradnl"/>
        </w:rPr>
        <w:t>____________</w:t>
      </w:r>
      <w:r w:rsidRPr="003C68F1">
        <w:rPr>
          <w:rFonts w:cs="Arial"/>
          <w:sz w:val="20"/>
          <w:szCs w:val="20"/>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3C68F1">
        <w:rPr>
          <w:rFonts w:cs="Arial"/>
          <w:sz w:val="20"/>
          <w:szCs w:val="20"/>
        </w:rPr>
        <w:t>_________</w:t>
      </w:r>
      <w:r w:rsidRPr="003C68F1">
        <w:rPr>
          <w:rFonts w:cs="Arial"/>
          <w:sz w:val="20"/>
          <w:szCs w:val="20"/>
          <w:lang w:val="es-ES_tradnl"/>
        </w:rPr>
        <w:t xml:space="preserve">, expedida en la ciudad de __________, conforme al Testimonio de Poder Nº ____/____ de ____de _______ de 20__, otorgado ante el (la) Notario (a)__________________, Notaría de Fe Pública Nº ___ del Distrito Judicial de _________, en adelante denominada el </w:t>
      </w:r>
      <w:r w:rsidRPr="003C68F1">
        <w:rPr>
          <w:rFonts w:cs="Arial"/>
          <w:b/>
          <w:sz w:val="20"/>
          <w:szCs w:val="20"/>
        </w:rPr>
        <w:t>CONTRATISTA</w:t>
      </w:r>
      <w:r w:rsidRPr="003C68F1">
        <w:rPr>
          <w:rFonts w:cs="Arial"/>
          <w:b/>
          <w:sz w:val="20"/>
          <w:szCs w:val="20"/>
          <w:lang w:val="es-ES_tradnl"/>
        </w:rPr>
        <w:t>.</w:t>
      </w:r>
    </w:p>
    <w:p w14:paraId="6B6A0583" w14:textId="77777777" w:rsidR="003C68F1" w:rsidRPr="003C68F1" w:rsidRDefault="003C68F1" w:rsidP="003C68F1">
      <w:pPr>
        <w:widowControl w:val="0"/>
        <w:spacing w:after="120"/>
        <w:jc w:val="both"/>
        <w:rPr>
          <w:rFonts w:cs="Arial"/>
          <w:b/>
          <w:sz w:val="20"/>
          <w:szCs w:val="20"/>
        </w:rPr>
      </w:pPr>
      <w:r w:rsidRPr="003C68F1">
        <w:rPr>
          <w:rFonts w:cs="Arial"/>
          <w:sz w:val="20"/>
          <w:szCs w:val="20"/>
          <w:lang w:val="es-ES_tradnl"/>
        </w:rPr>
        <w:t xml:space="preserve">La </w:t>
      </w:r>
      <w:r w:rsidRPr="003C68F1">
        <w:rPr>
          <w:rFonts w:cs="Arial"/>
          <w:b/>
          <w:bCs/>
          <w:sz w:val="20"/>
          <w:szCs w:val="20"/>
          <w:lang w:val="es-ES_tradnl"/>
        </w:rPr>
        <w:t>ENTIDAD</w:t>
      </w:r>
      <w:r w:rsidRPr="003C68F1">
        <w:rPr>
          <w:rFonts w:cs="Arial"/>
          <w:sz w:val="20"/>
          <w:szCs w:val="20"/>
          <w:lang w:val="es-ES_tradnl"/>
        </w:rPr>
        <w:t xml:space="preserve"> y el </w:t>
      </w:r>
      <w:r w:rsidRPr="003C68F1">
        <w:rPr>
          <w:rFonts w:cs="Arial"/>
          <w:b/>
          <w:sz w:val="20"/>
          <w:szCs w:val="20"/>
          <w:lang w:val="es-ES_tradnl"/>
        </w:rPr>
        <w:t>CONTRATISTA</w:t>
      </w:r>
      <w:r w:rsidRPr="003C68F1">
        <w:rPr>
          <w:rFonts w:cs="Arial"/>
          <w:b/>
          <w:bCs/>
          <w:sz w:val="20"/>
          <w:szCs w:val="20"/>
          <w:lang w:val="es-ES_tradnl"/>
        </w:rPr>
        <w:t xml:space="preserve"> </w:t>
      </w:r>
      <w:r w:rsidRPr="003C68F1">
        <w:rPr>
          <w:rFonts w:cs="Arial"/>
          <w:sz w:val="20"/>
          <w:szCs w:val="20"/>
          <w:lang w:val="es-ES_tradnl"/>
        </w:rPr>
        <w:t xml:space="preserve">en su conjunto se denominarán las </w:t>
      </w:r>
      <w:r w:rsidRPr="003C68F1">
        <w:rPr>
          <w:rFonts w:cs="Arial"/>
          <w:b/>
          <w:bCs/>
          <w:sz w:val="20"/>
          <w:szCs w:val="20"/>
          <w:lang w:val="es-ES_tradnl"/>
        </w:rPr>
        <w:t>PARTES</w:t>
      </w:r>
      <w:r w:rsidRPr="003C68F1">
        <w:rPr>
          <w:rFonts w:cs="Arial"/>
          <w:bCs/>
          <w:sz w:val="20"/>
          <w:szCs w:val="20"/>
          <w:lang w:val="es-ES_tradnl"/>
        </w:rPr>
        <w:t>.</w:t>
      </w:r>
    </w:p>
    <w:p w14:paraId="5D626B5F"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SEGUNDA.- (ANTECEDENTES DEL CONTRATO) </w:t>
      </w:r>
      <w:r w:rsidRPr="003C68F1">
        <w:rPr>
          <w:rFonts w:cs="Arial"/>
          <w:sz w:val="20"/>
          <w:szCs w:val="20"/>
        </w:rPr>
        <w:t xml:space="preserve">La </w:t>
      </w:r>
      <w:r w:rsidRPr="003C68F1">
        <w:rPr>
          <w:rFonts w:cs="Arial"/>
          <w:b/>
          <w:sz w:val="20"/>
          <w:szCs w:val="20"/>
        </w:rPr>
        <w:t>ENTIDAD</w:t>
      </w:r>
      <w:r w:rsidRPr="003C68F1">
        <w:rPr>
          <w:rFonts w:cs="Arial"/>
          <w:sz w:val="20"/>
          <w:szCs w:val="20"/>
        </w:rPr>
        <w:t>, mediante</w:t>
      </w:r>
      <w:r w:rsidRPr="003C68F1">
        <w:rPr>
          <w:rFonts w:cs="Arial"/>
          <w:b/>
          <w:sz w:val="20"/>
          <w:szCs w:val="20"/>
        </w:rPr>
        <w:t xml:space="preserve"> </w:t>
      </w:r>
      <w:r w:rsidRPr="003C68F1">
        <w:rPr>
          <w:rFonts w:cs="Arial"/>
          <w:sz w:val="20"/>
          <w:szCs w:val="20"/>
        </w:rPr>
        <w:t>convocatoria pública bajo la modalidad de Apoyo Nacional a la Producción y Empleo – ANPE-P</w:t>
      </w:r>
      <w:r w:rsidRPr="003C68F1">
        <w:rPr>
          <w:rFonts w:cs="Arial"/>
          <w:bCs/>
          <w:sz w:val="20"/>
          <w:szCs w:val="20"/>
        </w:rPr>
        <w:t xml:space="preserve"> N°</w:t>
      </w:r>
      <w:r w:rsidRPr="003C68F1">
        <w:rPr>
          <w:rFonts w:cs="Arial"/>
          <w:b/>
          <w:sz w:val="20"/>
          <w:szCs w:val="20"/>
        </w:rPr>
        <w:t xml:space="preserve"> </w:t>
      </w:r>
      <w:r w:rsidRPr="003C68F1">
        <w:rPr>
          <w:rFonts w:cs="Arial"/>
          <w:sz w:val="20"/>
          <w:szCs w:val="20"/>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 __ de __ de 2026 a personas naturales y jurídicas con capacidad de contratar, para la ejecución de la </w:t>
      </w:r>
      <w:r w:rsidRPr="003C68F1">
        <w:rPr>
          <w:rFonts w:cs="Arial"/>
          <w:iCs/>
          <w:spacing w:val="-6"/>
          <w:sz w:val="20"/>
          <w:szCs w:val="20"/>
          <w:lang w:val="es-ES_tradnl"/>
        </w:rPr>
        <w:t xml:space="preserve">Obra </w:t>
      </w:r>
      <w:r w:rsidRPr="003C68F1">
        <w:rPr>
          <w:rFonts w:cs="Arial"/>
          <w:i/>
          <w:iCs/>
          <w:spacing w:val="-6"/>
          <w:sz w:val="20"/>
          <w:szCs w:val="20"/>
          <w:lang w:val="es-ES_tradnl"/>
        </w:rPr>
        <w:t>“Cerco Perimetral y Reparación de Cubierta del Inmueble, Ubicado en el Ex Fundo Viliroco Prov. Ingavi - Ciudad de Viacha – La Paz”</w:t>
      </w:r>
      <w:r w:rsidRPr="003C68F1">
        <w:rPr>
          <w:rFonts w:cs="Arial"/>
          <w:bCs/>
          <w:sz w:val="20"/>
          <w:szCs w:val="20"/>
        </w:rPr>
        <w:t xml:space="preserve"> </w:t>
      </w:r>
      <w:r w:rsidRPr="003C68F1">
        <w:rPr>
          <w:rFonts w:cs="Arial"/>
          <w:sz w:val="20"/>
          <w:szCs w:val="20"/>
        </w:rPr>
        <w:t>con CUCE: 26-0591-000000-_-_, bajo los términos del DBC.</w:t>
      </w:r>
    </w:p>
    <w:p w14:paraId="23BE1439" w14:textId="77777777" w:rsidR="003C68F1" w:rsidRPr="003C68F1" w:rsidRDefault="003C68F1" w:rsidP="003C68F1">
      <w:pPr>
        <w:spacing w:after="120"/>
        <w:jc w:val="both"/>
        <w:rPr>
          <w:rFonts w:cs="Arial"/>
          <w:b/>
          <w:i/>
          <w:sz w:val="20"/>
          <w:szCs w:val="20"/>
        </w:rPr>
      </w:pPr>
      <w:r w:rsidRPr="003C68F1">
        <w:rPr>
          <w:rFonts w:cs="Arial"/>
          <w:b/>
          <w:i/>
          <w:sz w:val="20"/>
          <w:szCs w:val="20"/>
        </w:rPr>
        <w:t>(Si el RPA, en caso excepcional decide adjudicar la adquisición a un proponente que no sea el recomendado por el Responsable de Evaluación o la Comisión de Calificación, deberá adecuarse la siguiente redacción)</w:t>
      </w:r>
    </w:p>
    <w:p w14:paraId="4E1A9A16" w14:textId="77777777" w:rsidR="003C68F1" w:rsidRPr="003C68F1" w:rsidRDefault="003C68F1" w:rsidP="003C68F1">
      <w:pPr>
        <w:spacing w:after="120"/>
        <w:jc w:val="both"/>
        <w:rPr>
          <w:rFonts w:cs="Arial"/>
          <w:b/>
          <w:sz w:val="20"/>
          <w:szCs w:val="20"/>
        </w:rPr>
      </w:pPr>
      <w:r w:rsidRPr="003C68F1">
        <w:rPr>
          <w:rFonts w:cs="Arial"/>
          <w:sz w:val="20"/>
          <w:szCs w:val="20"/>
        </w:rPr>
        <w:t xml:space="preserve">Concluido el proceso de calificación, el Responsable del Proceso de Contratación de Apoyo Nacional a la Producción y Empleo (RPA), en base al Informe de Calificación y Recomendación de Adjudicación de la </w:t>
      </w:r>
      <w:r w:rsidRPr="003C68F1">
        <w:rPr>
          <w:rFonts w:cs="Arial"/>
          <w:b/>
          <w:i/>
          <w:sz w:val="20"/>
          <w:szCs w:val="20"/>
        </w:rPr>
        <w:t>(señalar según corresponda la Comisión de Calificación o el Responsable de Evaluación)</w:t>
      </w:r>
      <w:r w:rsidRPr="003C68F1">
        <w:rPr>
          <w:rFonts w:cs="Arial"/>
          <w:sz w:val="20"/>
          <w:szCs w:val="20"/>
        </w:rPr>
        <w:t xml:space="preserve">, ________ de __ de ________ de 2026, resolvió adjudicar la ejecución de la </w:t>
      </w:r>
      <w:r w:rsidRPr="003C68F1">
        <w:rPr>
          <w:rFonts w:cs="Arial"/>
          <w:iCs/>
          <w:spacing w:val="-6"/>
          <w:sz w:val="20"/>
          <w:szCs w:val="20"/>
          <w:lang w:val="es-ES_tradnl"/>
        </w:rPr>
        <w:t xml:space="preserve">Obra </w:t>
      </w:r>
      <w:r w:rsidRPr="003C68F1">
        <w:rPr>
          <w:rFonts w:cs="Arial"/>
          <w:i/>
          <w:iCs/>
          <w:spacing w:val="-6"/>
          <w:sz w:val="20"/>
          <w:szCs w:val="20"/>
          <w:lang w:val="es-ES_tradnl"/>
        </w:rPr>
        <w:t xml:space="preserve">“Cerco Perimetral y Reparación de Cubierta </w:t>
      </w:r>
      <w:r w:rsidRPr="003C68F1">
        <w:rPr>
          <w:rFonts w:cs="Arial"/>
          <w:i/>
          <w:iCs/>
          <w:spacing w:val="-6"/>
          <w:sz w:val="20"/>
          <w:szCs w:val="20"/>
          <w:lang w:val="es-ES_tradnl"/>
        </w:rPr>
        <w:lastRenderedPageBreak/>
        <w:t>del Inmueble, Ubicado en el Ex Fundo Viliroco Prov. Ingavi - Ciudad de Viacha – La Paz”</w:t>
      </w:r>
      <w:r w:rsidRPr="003C68F1">
        <w:rPr>
          <w:rFonts w:cs="Arial"/>
          <w:sz w:val="20"/>
          <w:szCs w:val="20"/>
        </w:rPr>
        <w:t xml:space="preserve">al </w:t>
      </w:r>
      <w:r w:rsidRPr="003C68F1">
        <w:rPr>
          <w:rFonts w:cs="Arial"/>
          <w:b/>
          <w:sz w:val="20"/>
          <w:szCs w:val="20"/>
        </w:rPr>
        <w:t xml:space="preserve">CONTRATISTA, </w:t>
      </w:r>
      <w:r w:rsidRPr="003C68F1">
        <w:rPr>
          <w:rFonts w:cs="Arial"/>
          <w:sz w:val="20"/>
          <w:szCs w:val="20"/>
        </w:rPr>
        <w:t>mediante Comunicación Interna ___________ de __ de ______ de 2026, al cumplir su propuesta con todos los requisitos establecidos en el DBC.</w:t>
      </w:r>
    </w:p>
    <w:p w14:paraId="6D960D7D"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TERCERA.- (LEGISLACIÓN APLICABLE) </w:t>
      </w:r>
      <w:r w:rsidRPr="003C68F1">
        <w:rPr>
          <w:rFonts w:cs="Arial"/>
          <w:sz w:val="20"/>
          <w:szCs w:val="20"/>
        </w:rPr>
        <w:t>El presente Contrato se celebra exclusivamente al amparo de las siguientes disposiciones:</w:t>
      </w:r>
    </w:p>
    <w:p w14:paraId="309069E6" w14:textId="77777777" w:rsidR="003C68F1" w:rsidRPr="003C68F1" w:rsidRDefault="003C68F1" w:rsidP="006A6323">
      <w:pPr>
        <w:widowControl w:val="0"/>
        <w:numPr>
          <w:ilvl w:val="0"/>
          <w:numId w:val="69"/>
        </w:numPr>
        <w:jc w:val="both"/>
        <w:rPr>
          <w:rFonts w:cs="Arial"/>
          <w:sz w:val="20"/>
          <w:szCs w:val="20"/>
        </w:rPr>
      </w:pPr>
      <w:r w:rsidRPr="003C68F1">
        <w:rPr>
          <w:rFonts w:cs="Arial"/>
          <w:sz w:val="20"/>
          <w:szCs w:val="20"/>
        </w:rPr>
        <w:t>Constitución Política del Estado de 7 de febrero de 2009.</w:t>
      </w:r>
    </w:p>
    <w:p w14:paraId="2F3B6F34" w14:textId="77777777" w:rsidR="003C68F1" w:rsidRPr="003C68F1" w:rsidRDefault="003C68F1" w:rsidP="006A6323">
      <w:pPr>
        <w:widowControl w:val="0"/>
        <w:numPr>
          <w:ilvl w:val="0"/>
          <w:numId w:val="69"/>
        </w:numPr>
        <w:jc w:val="both"/>
        <w:rPr>
          <w:rFonts w:cs="Arial"/>
          <w:sz w:val="20"/>
          <w:szCs w:val="20"/>
        </w:rPr>
      </w:pPr>
      <w:r w:rsidRPr="003C68F1">
        <w:rPr>
          <w:rFonts w:cs="Arial"/>
          <w:sz w:val="20"/>
          <w:szCs w:val="20"/>
        </w:rPr>
        <w:t>Ley Nº 1178, de 20 de julio de 1990, de Administración y Control Gubernamentales.</w:t>
      </w:r>
    </w:p>
    <w:p w14:paraId="1625DEC8" w14:textId="77777777" w:rsidR="003C68F1" w:rsidRPr="003C68F1" w:rsidRDefault="003C68F1" w:rsidP="006A6323">
      <w:pPr>
        <w:numPr>
          <w:ilvl w:val="0"/>
          <w:numId w:val="69"/>
        </w:numPr>
        <w:jc w:val="both"/>
        <w:rPr>
          <w:rFonts w:cs="Arial"/>
          <w:sz w:val="20"/>
          <w:szCs w:val="20"/>
        </w:rPr>
      </w:pPr>
      <w:r w:rsidRPr="003C68F1">
        <w:rPr>
          <w:rFonts w:cs="Arial"/>
          <w:sz w:val="20"/>
          <w:szCs w:val="20"/>
        </w:rPr>
        <w:t xml:space="preserve">Ley </w:t>
      </w:r>
      <w:r w:rsidRPr="003C68F1">
        <w:rPr>
          <w:rStyle w:val="Textoennegrita"/>
          <w:rFonts w:cs="Arial"/>
          <w:sz w:val="20"/>
          <w:szCs w:val="20"/>
        </w:rPr>
        <w:t>del Presupuesto General del Estado</w:t>
      </w:r>
      <w:r w:rsidRPr="003C68F1">
        <w:rPr>
          <w:rFonts w:cs="Arial"/>
          <w:b/>
          <w:bCs/>
          <w:sz w:val="20"/>
          <w:szCs w:val="20"/>
        </w:rPr>
        <w:t xml:space="preserve"> </w:t>
      </w:r>
      <w:r w:rsidRPr="003C68F1">
        <w:rPr>
          <w:rStyle w:val="Textoennegrita"/>
          <w:rFonts w:cs="Arial"/>
          <w:sz w:val="20"/>
          <w:szCs w:val="20"/>
        </w:rPr>
        <w:t xml:space="preserve">aprobado para la gestión y su </w:t>
      </w:r>
      <w:r w:rsidRPr="003C68F1">
        <w:rPr>
          <w:rFonts w:cs="Arial"/>
          <w:sz w:val="20"/>
          <w:szCs w:val="20"/>
        </w:rPr>
        <w:t>reglamentación.</w:t>
      </w:r>
    </w:p>
    <w:p w14:paraId="45E05DAC" w14:textId="77777777" w:rsidR="003C68F1" w:rsidRPr="003C68F1" w:rsidRDefault="003C68F1" w:rsidP="006A6323">
      <w:pPr>
        <w:widowControl w:val="0"/>
        <w:numPr>
          <w:ilvl w:val="0"/>
          <w:numId w:val="69"/>
        </w:numPr>
        <w:jc w:val="both"/>
        <w:rPr>
          <w:rFonts w:cs="Arial"/>
          <w:sz w:val="20"/>
          <w:szCs w:val="20"/>
        </w:rPr>
      </w:pPr>
      <w:r w:rsidRPr="003C68F1">
        <w:rPr>
          <w:rFonts w:cs="Arial"/>
          <w:sz w:val="20"/>
          <w:szCs w:val="20"/>
        </w:rPr>
        <w:t>Decreto Supremo Nº 0181, de 28 de junio de 2009 de las Normas  Básicas del Sistema de Administración de Bienes y Servicios (NB-SABS) y sus modificaciones.</w:t>
      </w:r>
    </w:p>
    <w:p w14:paraId="4B76601B" w14:textId="77777777" w:rsidR="003C68F1" w:rsidRPr="003C68F1" w:rsidRDefault="003C68F1" w:rsidP="006A6323">
      <w:pPr>
        <w:widowControl w:val="0"/>
        <w:numPr>
          <w:ilvl w:val="0"/>
          <w:numId w:val="69"/>
        </w:numPr>
        <w:jc w:val="both"/>
        <w:rPr>
          <w:rFonts w:cs="Arial"/>
          <w:sz w:val="20"/>
          <w:szCs w:val="20"/>
        </w:rPr>
      </w:pPr>
      <w:r w:rsidRPr="003C68F1">
        <w:rPr>
          <w:rFonts w:cs="Arial"/>
          <w:sz w:val="20"/>
          <w:szCs w:val="20"/>
        </w:rPr>
        <w:t>Reglamento Específico del Sistema de Administración de Bienes y Servicios (RE-SABS) del Banco Central de Bolivia (BCB), aprobado mediante Resolución de Directorio N° 38/2026 de 31 de marzo de 2026.</w:t>
      </w:r>
    </w:p>
    <w:p w14:paraId="1751D6BC" w14:textId="77777777" w:rsidR="003C68F1" w:rsidRPr="003C68F1" w:rsidRDefault="003C68F1" w:rsidP="006A6323">
      <w:pPr>
        <w:numPr>
          <w:ilvl w:val="0"/>
          <w:numId w:val="69"/>
        </w:numPr>
        <w:spacing w:after="120"/>
        <w:jc w:val="both"/>
        <w:rPr>
          <w:rFonts w:cs="Arial"/>
          <w:sz w:val="20"/>
          <w:szCs w:val="20"/>
        </w:rPr>
      </w:pPr>
      <w:r w:rsidRPr="003C68F1">
        <w:rPr>
          <w:rFonts w:cs="Arial"/>
          <w:sz w:val="20"/>
          <w:szCs w:val="20"/>
        </w:rPr>
        <w:t>Demás disposiciones relacionadas directamente con las normas anteriormente mencionadas.</w:t>
      </w:r>
    </w:p>
    <w:p w14:paraId="39A7A57E" w14:textId="77777777" w:rsidR="003C68F1" w:rsidRPr="003C68F1" w:rsidRDefault="003C68F1" w:rsidP="003C68F1">
      <w:pPr>
        <w:spacing w:after="120"/>
        <w:jc w:val="both"/>
        <w:rPr>
          <w:rFonts w:cs="Arial"/>
          <w:b/>
          <w:sz w:val="20"/>
          <w:szCs w:val="20"/>
        </w:rPr>
      </w:pPr>
      <w:r w:rsidRPr="003C68F1">
        <w:rPr>
          <w:rFonts w:cs="Arial"/>
          <w:b/>
          <w:sz w:val="20"/>
          <w:szCs w:val="20"/>
        </w:rPr>
        <w:t xml:space="preserve">CLÁUSULA CUARTA.- (OBJETO Y CAUSA) </w:t>
      </w: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se compromete y obliga por el presente Contrato, a ejecutar todos los trabajos necesarios para la ejecución de la </w:t>
      </w:r>
      <w:r w:rsidRPr="003C68F1">
        <w:rPr>
          <w:rFonts w:cs="Arial"/>
          <w:iCs/>
          <w:spacing w:val="-6"/>
          <w:sz w:val="20"/>
          <w:szCs w:val="20"/>
          <w:lang w:val="es-ES_tradnl"/>
        </w:rPr>
        <w:t xml:space="preserve">Obra </w:t>
      </w:r>
      <w:r w:rsidRPr="003C68F1">
        <w:rPr>
          <w:rFonts w:cs="Arial"/>
          <w:i/>
          <w:iCs/>
          <w:spacing w:val="-6"/>
          <w:sz w:val="20"/>
          <w:szCs w:val="20"/>
          <w:lang w:val="es-ES_tradnl"/>
        </w:rPr>
        <w:t xml:space="preserve">“Cerco Perimetral y Reparación de Cubierta del Inmueble, Ubicado en el Ex Fundo Viliroco Prov. Ingavi - Ciudad de Viacha – La Paz” </w:t>
      </w:r>
      <w:r w:rsidRPr="003C68F1">
        <w:rPr>
          <w:rFonts w:cs="Arial"/>
          <w:sz w:val="20"/>
          <w:szCs w:val="20"/>
        </w:rPr>
        <w:t>con la implementación del muro de placas de hormigón prefabricado que delimiten el área de propiedad del BCB, ubicada en el Ex Fundo Viliroco, Provincia Ingavi carretera hacia Viacha, que se constituye en el objeto del Contrato hasta su acabado completo</w:t>
      </w:r>
      <w:r w:rsidRPr="003C68F1">
        <w:rPr>
          <w:rFonts w:cs="Arial"/>
          <w:bCs/>
          <w:sz w:val="20"/>
          <w:szCs w:val="20"/>
        </w:rPr>
        <w:t>,</w:t>
      </w:r>
      <w:r w:rsidRPr="003C68F1">
        <w:rPr>
          <w:rFonts w:cs="Arial"/>
          <w:bCs/>
          <w:snapToGrid w:val="0"/>
          <w:sz w:val="20"/>
          <w:szCs w:val="20"/>
          <w:lang w:eastAsia="es-BO"/>
        </w:rPr>
        <w:t xml:space="preserve"> </w:t>
      </w:r>
      <w:r w:rsidRPr="003C68F1">
        <w:rPr>
          <w:rFonts w:cs="Arial"/>
          <w:sz w:val="20"/>
          <w:szCs w:val="20"/>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3C68F1">
        <w:rPr>
          <w:rFonts w:cs="Arial"/>
          <w:b/>
          <w:sz w:val="20"/>
          <w:szCs w:val="20"/>
        </w:rPr>
        <w:t xml:space="preserve"> OBRA</w:t>
      </w:r>
      <w:r w:rsidRPr="003C68F1">
        <w:rPr>
          <w:rFonts w:cs="Arial"/>
          <w:sz w:val="20"/>
          <w:szCs w:val="20"/>
        </w:rPr>
        <w:t xml:space="preserve">, </w:t>
      </w:r>
      <w:r w:rsidRPr="003C68F1">
        <w:rPr>
          <w:rFonts w:cs="Arial"/>
          <w:bCs/>
          <w:snapToGrid w:val="0"/>
          <w:sz w:val="20"/>
          <w:szCs w:val="20"/>
          <w:lang w:eastAsia="es-BO"/>
        </w:rPr>
        <w:t>para resguardar y precautelar la propiedad del BCB precautelando el avasallamiento y/o sobre posición por terceros, en cumplimiento al Reglamento de Recepción, Administración y Disposición de Bienes Realizables del Banco Central de Bolivia (BCB)</w:t>
      </w:r>
      <w:r w:rsidRPr="003C68F1">
        <w:rPr>
          <w:rFonts w:cs="Arial"/>
          <w:sz w:val="20"/>
          <w:szCs w:val="20"/>
        </w:rPr>
        <w:t xml:space="preserve">. </w:t>
      </w:r>
    </w:p>
    <w:p w14:paraId="6F849947" w14:textId="77777777" w:rsidR="003C68F1" w:rsidRPr="003C68F1" w:rsidRDefault="003C68F1" w:rsidP="003C68F1">
      <w:pPr>
        <w:spacing w:after="120"/>
        <w:jc w:val="both"/>
        <w:rPr>
          <w:rFonts w:cs="Arial"/>
          <w:sz w:val="20"/>
          <w:szCs w:val="20"/>
        </w:rPr>
      </w:pPr>
      <w:r w:rsidRPr="003C68F1">
        <w:rPr>
          <w:rFonts w:cs="Arial"/>
          <w:sz w:val="20"/>
          <w:szCs w:val="20"/>
        </w:rPr>
        <w:t xml:space="preserve">Los Ítems de la </w:t>
      </w:r>
      <w:r w:rsidRPr="003C68F1">
        <w:rPr>
          <w:rFonts w:cs="Arial"/>
          <w:b/>
          <w:sz w:val="20"/>
          <w:szCs w:val="20"/>
        </w:rPr>
        <w:t>OBRA</w:t>
      </w:r>
      <w:r w:rsidRPr="003C68F1">
        <w:rPr>
          <w:rFonts w:cs="Arial"/>
          <w:sz w:val="20"/>
          <w:szCs w:val="20"/>
        </w:rPr>
        <w:t xml:space="preserve"> son los siguientes:</w:t>
      </w:r>
    </w:p>
    <w:tbl>
      <w:tblPr>
        <w:tblW w:w="6086" w:type="dxa"/>
        <w:jc w:val="center"/>
        <w:tblLayout w:type="fixed"/>
        <w:tblCellMar>
          <w:left w:w="70" w:type="dxa"/>
          <w:right w:w="70" w:type="dxa"/>
        </w:tblCellMar>
        <w:tblLook w:val="04A0" w:firstRow="1" w:lastRow="0" w:firstColumn="1" w:lastColumn="0" w:noHBand="0" w:noVBand="1"/>
      </w:tblPr>
      <w:tblGrid>
        <w:gridCol w:w="617"/>
        <w:gridCol w:w="5469"/>
      </w:tblGrid>
      <w:tr w:rsidR="003C68F1" w:rsidRPr="003C68F1" w14:paraId="791D6E5A" w14:textId="77777777" w:rsidTr="004E666A">
        <w:trPr>
          <w:trHeight w:val="456"/>
          <w:jc w:val="center"/>
        </w:trPr>
        <w:tc>
          <w:tcPr>
            <w:tcW w:w="617" w:type="dxa"/>
            <w:tcBorders>
              <w:top w:val="single" w:sz="8" w:space="0" w:color="auto"/>
              <w:left w:val="single" w:sz="8" w:space="0" w:color="auto"/>
              <w:bottom w:val="single" w:sz="4" w:space="0" w:color="auto"/>
              <w:right w:val="single" w:sz="4" w:space="0" w:color="auto"/>
            </w:tcBorders>
            <w:shd w:val="clear" w:color="000000" w:fill="ADADAD"/>
            <w:vAlign w:val="center"/>
            <w:hideMark/>
          </w:tcPr>
          <w:p w14:paraId="4CF93613" w14:textId="77777777" w:rsidR="003C68F1" w:rsidRPr="003C68F1" w:rsidRDefault="003C68F1" w:rsidP="004E666A">
            <w:pPr>
              <w:jc w:val="center"/>
              <w:rPr>
                <w:rFonts w:cs="Arial"/>
                <w:b/>
                <w:bCs/>
                <w:sz w:val="20"/>
                <w:szCs w:val="20"/>
                <w:lang w:val="es-419" w:eastAsia="es-419"/>
              </w:rPr>
            </w:pPr>
            <w:r w:rsidRPr="003C68F1">
              <w:rPr>
                <w:rFonts w:cs="Arial"/>
                <w:b/>
                <w:bCs/>
                <w:sz w:val="20"/>
                <w:szCs w:val="20"/>
                <w:lang w:val="es-419" w:eastAsia="es-419"/>
              </w:rPr>
              <w:t>Nº</w:t>
            </w:r>
          </w:p>
        </w:tc>
        <w:tc>
          <w:tcPr>
            <w:tcW w:w="5469" w:type="dxa"/>
            <w:tcBorders>
              <w:top w:val="single" w:sz="8" w:space="0" w:color="auto"/>
              <w:left w:val="nil"/>
              <w:bottom w:val="single" w:sz="4" w:space="0" w:color="auto"/>
              <w:right w:val="single" w:sz="4" w:space="0" w:color="auto"/>
            </w:tcBorders>
            <w:shd w:val="clear" w:color="000000" w:fill="ADADAD"/>
            <w:vAlign w:val="center"/>
            <w:hideMark/>
          </w:tcPr>
          <w:p w14:paraId="0F9C455B" w14:textId="77777777" w:rsidR="003C68F1" w:rsidRPr="003C68F1" w:rsidRDefault="003C68F1" w:rsidP="004E666A">
            <w:pPr>
              <w:jc w:val="center"/>
              <w:rPr>
                <w:rFonts w:cs="Arial"/>
                <w:b/>
                <w:bCs/>
                <w:sz w:val="20"/>
                <w:szCs w:val="20"/>
                <w:lang w:val="es-419" w:eastAsia="es-419"/>
              </w:rPr>
            </w:pPr>
            <w:r w:rsidRPr="003C68F1">
              <w:rPr>
                <w:rFonts w:cs="Arial"/>
                <w:b/>
                <w:bCs/>
                <w:sz w:val="20"/>
                <w:szCs w:val="20"/>
                <w:lang w:val="es-419" w:eastAsia="es-419"/>
              </w:rPr>
              <w:t>Descripción</w:t>
            </w:r>
          </w:p>
        </w:tc>
      </w:tr>
      <w:tr w:rsidR="003C68F1" w:rsidRPr="003C68F1" w14:paraId="1AB1ABAD" w14:textId="77777777" w:rsidTr="004E666A">
        <w:trPr>
          <w:trHeight w:val="331"/>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791F58AB" w14:textId="77777777" w:rsidR="003C68F1" w:rsidRPr="003C68F1" w:rsidRDefault="003C68F1" w:rsidP="004E666A">
            <w:pPr>
              <w:jc w:val="center"/>
              <w:rPr>
                <w:rFonts w:cs="Arial"/>
                <w:sz w:val="20"/>
                <w:szCs w:val="20"/>
                <w:lang w:val="es-419" w:eastAsia="es-419"/>
              </w:rPr>
            </w:pPr>
            <w:r w:rsidRPr="003C68F1">
              <w:rPr>
                <w:rFonts w:cs="Arial"/>
                <w:sz w:val="20"/>
                <w:szCs w:val="20"/>
                <w:lang w:val="es-419" w:eastAsia="es-419"/>
              </w:rPr>
              <w:t>1</w:t>
            </w:r>
          </w:p>
        </w:tc>
        <w:tc>
          <w:tcPr>
            <w:tcW w:w="5469" w:type="dxa"/>
            <w:tcBorders>
              <w:top w:val="nil"/>
              <w:left w:val="nil"/>
              <w:bottom w:val="single" w:sz="4" w:space="0" w:color="auto"/>
              <w:right w:val="single" w:sz="4" w:space="0" w:color="auto"/>
            </w:tcBorders>
            <w:shd w:val="clear" w:color="auto" w:fill="auto"/>
            <w:vAlign w:val="center"/>
            <w:hideMark/>
          </w:tcPr>
          <w:p w14:paraId="4299A091" w14:textId="77777777" w:rsidR="003C68F1" w:rsidRPr="003C68F1" w:rsidRDefault="003C68F1" w:rsidP="004E666A">
            <w:pPr>
              <w:rPr>
                <w:rFonts w:cs="Arial"/>
                <w:sz w:val="20"/>
                <w:szCs w:val="20"/>
                <w:lang w:val="es-419" w:eastAsia="es-419"/>
              </w:rPr>
            </w:pPr>
            <w:r w:rsidRPr="003C68F1">
              <w:rPr>
                <w:rFonts w:cs="Arial"/>
                <w:sz w:val="20"/>
                <w:szCs w:val="20"/>
                <w:lang w:val="es-419" w:eastAsia="es-419"/>
              </w:rPr>
              <w:t>INSTALACIÓN DE FAENAS (OBRA PEQUEÑA)</w:t>
            </w:r>
          </w:p>
        </w:tc>
      </w:tr>
      <w:tr w:rsidR="003C68F1" w:rsidRPr="003C68F1" w14:paraId="244BEA41" w14:textId="77777777" w:rsidTr="004E666A">
        <w:trPr>
          <w:trHeight w:val="331"/>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2D13CCE3" w14:textId="77777777" w:rsidR="003C68F1" w:rsidRPr="003C68F1" w:rsidRDefault="003C68F1" w:rsidP="004E666A">
            <w:pPr>
              <w:jc w:val="center"/>
              <w:rPr>
                <w:rFonts w:cs="Arial"/>
                <w:sz w:val="20"/>
                <w:szCs w:val="20"/>
                <w:lang w:val="es-419" w:eastAsia="es-419"/>
              </w:rPr>
            </w:pPr>
            <w:r w:rsidRPr="003C68F1">
              <w:rPr>
                <w:rFonts w:cs="Arial"/>
                <w:sz w:val="20"/>
                <w:szCs w:val="20"/>
                <w:lang w:val="es-419" w:eastAsia="es-419"/>
              </w:rPr>
              <w:t>2</w:t>
            </w:r>
          </w:p>
        </w:tc>
        <w:tc>
          <w:tcPr>
            <w:tcW w:w="5469" w:type="dxa"/>
            <w:tcBorders>
              <w:top w:val="nil"/>
              <w:left w:val="nil"/>
              <w:bottom w:val="single" w:sz="4" w:space="0" w:color="auto"/>
              <w:right w:val="single" w:sz="4" w:space="0" w:color="auto"/>
            </w:tcBorders>
            <w:shd w:val="clear" w:color="auto" w:fill="auto"/>
            <w:vAlign w:val="center"/>
            <w:hideMark/>
          </w:tcPr>
          <w:p w14:paraId="6BA7ED6A" w14:textId="77777777" w:rsidR="003C68F1" w:rsidRPr="003C68F1" w:rsidRDefault="003C68F1" w:rsidP="004E666A">
            <w:pPr>
              <w:rPr>
                <w:rFonts w:cs="Arial"/>
                <w:sz w:val="20"/>
                <w:szCs w:val="20"/>
                <w:lang w:val="es-419" w:eastAsia="es-419"/>
              </w:rPr>
            </w:pPr>
            <w:r w:rsidRPr="003C68F1">
              <w:rPr>
                <w:rFonts w:cs="Arial"/>
                <w:sz w:val="20"/>
                <w:szCs w:val="20"/>
                <w:lang w:val="es-419" w:eastAsia="es-419"/>
              </w:rPr>
              <w:t>REPLANTEO Y TRAZADO DE SUPERFICIE</w:t>
            </w:r>
          </w:p>
        </w:tc>
      </w:tr>
      <w:tr w:rsidR="003C68F1" w:rsidRPr="003C68F1" w14:paraId="43692AB1" w14:textId="77777777" w:rsidTr="004E666A">
        <w:trPr>
          <w:trHeight w:val="331"/>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0F668513" w14:textId="77777777" w:rsidR="003C68F1" w:rsidRPr="003C68F1" w:rsidRDefault="003C68F1" w:rsidP="004E666A">
            <w:pPr>
              <w:jc w:val="center"/>
              <w:rPr>
                <w:rFonts w:cs="Arial"/>
                <w:sz w:val="20"/>
                <w:szCs w:val="20"/>
                <w:lang w:val="es-419" w:eastAsia="es-419"/>
              </w:rPr>
            </w:pPr>
            <w:r w:rsidRPr="003C68F1">
              <w:rPr>
                <w:rFonts w:cs="Arial"/>
                <w:sz w:val="20"/>
                <w:szCs w:val="20"/>
                <w:lang w:val="es-419" w:eastAsia="es-419"/>
              </w:rPr>
              <w:t>3</w:t>
            </w:r>
          </w:p>
        </w:tc>
        <w:tc>
          <w:tcPr>
            <w:tcW w:w="5469" w:type="dxa"/>
            <w:tcBorders>
              <w:top w:val="nil"/>
              <w:left w:val="nil"/>
              <w:bottom w:val="single" w:sz="4" w:space="0" w:color="auto"/>
              <w:right w:val="single" w:sz="4" w:space="0" w:color="auto"/>
            </w:tcBorders>
            <w:shd w:val="clear" w:color="auto" w:fill="auto"/>
            <w:vAlign w:val="center"/>
            <w:hideMark/>
          </w:tcPr>
          <w:p w14:paraId="6B0BEBFD" w14:textId="77777777" w:rsidR="003C68F1" w:rsidRPr="003C68F1" w:rsidRDefault="003C68F1" w:rsidP="004E666A">
            <w:pPr>
              <w:rPr>
                <w:rFonts w:cs="Arial"/>
                <w:sz w:val="20"/>
                <w:szCs w:val="20"/>
                <w:lang w:val="es-419" w:eastAsia="es-419"/>
              </w:rPr>
            </w:pPr>
            <w:r w:rsidRPr="003C68F1">
              <w:rPr>
                <w:rFonts w:cs="Arial"/>
                <w:sz w:val="20"/>
                <w:szCs w:val="20"/>
                <w:lang w:val="es-419" w:eastAsia="es-419"/>
              </w:rPr>
              <w:t>EXCAVACIÓN 0-1.5 M. TERRENO SEMIDURO</w:t>
            </w:r>
          </w:p>
        </w:tc>
      </w:tr>
      <w:tr w:rsidR="003C68F1" w:rsidRPr="003C68F1" w14:paraId="3A8088BC" w14:textId="77777777" w:rsidTr="004E666A">
        <w:trPr>
          <w:trHeight w:val="331"/>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3497A3CA" w14:textId="77777777" w:rsidR="003C68F1" w:rsidRPr="003C68F1" w:rsidRDefault="003C68F1" w:rsidP="004E666A">
            <w:pPr>
              <w:jc w:val="center"/>
              <w:rPr>
                <w:rFonts w:cs="Arial"/>
                <w:sz w:val="20"/>
                <w:szCs w:val="20"/>
                <w:lang w:val="es-419" w:eastAsia="es-419"/>
              </w:rPr>
            </w:pPr>
            <w:r w:rsidRPr="003C68F1">
              <w:rPr>
                <w:rFonts w:cs="Arial"/>
                <w:sz w:val="20"/>
                <w:szCs w:val="20"/>
                <w:lang w:val="es-419" w:eastAsia="es-419"/>
              </w:rPr>
              <w:t>4</w:t>
            </w:r>
          </w:p>
        </w:tc>
        <w:tc>
          <w:tcPr>
            <w:tcW w:w="5469" w:type="dxa"/>
            <w:tcBorders>
              <w:top w:val="nil"/>
              <w:left w:val="nil"/>
              <w:bottom w:val="single" w:sz="4" w:space="0" w:color="auto"/>
              <w:right w:val="single" w:sz="4" w:space="0" w:color="auto"/>
            </w:tcBorders>
            <w:shd w:val="clear" w:color="auto" w:fill="auto"/>
            <w:vAlign w:val="center"/>
            <w:hideMark/>
          </w:tcPr>
          <w:p w14:paraId="38734DE8" w14:textId="77777777" w:rsidR="003C68F1" w:rsidRPr="003C68F1" w:rsidRDefault="003C68F1" w:rsidP="004E666A">
            <w:pPr>
              <w:rPr>
                <w:rFonts w:cs="Arial"/>
                <w:sz w:val="20"/>
                <w:szCs w:val="20"/>
                <w:lang w:val="es-419" w:eastAsia="es-419"/>
              </w:rPr>
            </w:pPr>
            <w:r w:rsidRPr="003C68F1">
              <w:rPr>
                <w:rFonts w:cs="Arial"/>
                <w:sz w:val="20"/>
                <w:szCs w:val="20"/>
                <w:lang w:val="es-419" w:eastAsia="es-419"/>
              </w:rPr>
              <w:t>HORMIGÓN SIMPLE H-21 DOSIF. 1:2:3</w:t>
            </w:r>
          </w:p>
        </w:tc>
      </w:tr>
      <w:tr w:rsidR="003C68F1" w:rsidRPr="003C68F1" w14:paraId="7A114059" w14:textId="77777777" w:rsidTr="004E666A">
        <w:trPr>
          <w:trHeight w:val="331"/>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700A6AC3" w14:textId="77777777" w:rsidR="003C68F1" w:rsidRPr="003C68F1" w:rsidRDefault="003C68F1" w:rsidP="004E666A">
            <w:pPr>
              <w:jc w:val="center"/>
              <w:rPr>
                <w:rFonts w:cs="Arial"/>
                <w:sz w:val="20"/>
                <w:szCs w:val="20"/>
                <w:lang w:val="es-419" w:eastAsia="es-419"/>
              </w:rPr>
            </w:pPr>
            <w:r w:rsidRPr="003C68F1">
              <w:rPr>
                <w:rFonts w:cs="Arial"/>
                <w:sz w:val="20"/>
                <w:szCs w:val="20"/>
                <w:lang w:val="es-419" w:eastAsia="es-419"/>
              </w:rPr>
              <w:t>5</w:t>
            </w:r>
          </w:p>
        </w:tc>
        <w:tc>
          <w:tcPr>
            <w:tcW w:w="5469" w:type="dxa"/>
            <w:tcBorders>
              <w:top w:val="nil"/>
              <w:left w:val="nil"/>
              <w:bottom w:val="single" w:sz="4" w:space="0" w:color="auto"/>
              <w:right w:val="single" w:sz="4" w:space="0" w:color="auto"/>
            </w:tcBorders>
            <w:shd w:val="clear" w:color="auto" w:fill="auto"/>
            <w:vAlign w:val="center"/>
            <w:hideMark/>
          </w:tcPr>
          <w:p w14:paraId="5AAEAC34" w14:textId="77777777" w:rsidR="003C68F1" w:rsidRPr="003C68F1" w:rsidRDefault="003C68F1" w:rsidP="004E666A">
            <w:pPr>
              <w:rPr>
                <w:rFonts w:cs="Arial"/>
                <w:sz w:val="20"/>
                <w:szCs w:val="20"/>
                <w:lang w:val="es-419" w:eastAsia="es-419"/>
              </w:rPr>
            </w:pPr>
            <w:r w:rsidRPr="003C68F1">
              <w:rPr>
                <w:rFonts w:cs="Arial"/>
                <w:sz w:val="20"/>
                <w:szCs w:val="20"/>
                <w:lang w:val="es-419" w:eastAsia="es-419"/>
              </w:rPr>
              <w:t>MURO PLACA DE HORMIGÓN PREFABRICADO H230CM L200CM E=5CM</w:t>
            </w:r>
          </w:p>
        </w:tc>
      </w:tr>
      <w:tr w:rsidR="003C68F1" w:rsidRPr="003C68F1" w14:paraId="48022CD2" w14:textId="77777777" w:rsidTr="004E666A">
        <w:trPr>
          <w:trHeight w:val="331"/>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02DE8109" w14:textId="77777777" w:rsidR="003C68F1" w:rsidRPr="003C68F1" w:rsidRDefault="003C68F1" w:rsidP="004E666A">
            <w:pPr>
              <w:jc w:val="center"/>
              <w:rPr>
                <w:rFonts w:cs="Arial"/>
                <w:sz w:val="20"/>
                <w:szCs w:val="20"/>
                <w:lang w:val="es-419" w:eastAsia="es-419"/>
              </w:rPr>
            </w:pPr>
            <w:r w:rsidRPr="003C68F1">
              <w:rPr>
                <w:rFonts w:cs="Arial"/>
                <w:sz w:val="20"/>
                <w:szCs w:val="20"/>
                <w:lang w:val="es-419" w:eastAsia="es-419"/>
              </w:rPr>
              <w:t>6</w:t>
            </w:r>
          </w:p>
        </w:tc>
        <w:tc>
          <w:tcPr>
            <w:tcW w:w="5469" w:type="dxa"/>
            <w:tcBorders>
              <w:top w:val="nil"/>
              <w:left w:val="nil"/>
              <w:bottom w:val="single" w:sz="4" w:space="0" w:color="auto"/>
              <w:right w:val="single" w:sz="4" w:space="0" w:color="auto"/>
            </w:tcBorders>
            <w:shd w:val="clear" w:color="auto" w:fill="auto"/>
            <w:vAlign w:val="center"/>
            <w:hideMark/>
          </w:tcPr>
          <w:p w14:paraId="2D08DC8F" w14:textId="77777777" w:rsidR="003C68F1" w:rsidRPr="003C68F1" w:rsidRDefault="003C68F1" w:rsidP="004E666A">
            <w:pPr>
              <w:rPr>
                <w:rFonts w:cs="Arial"/>
                <w:sz w:val="20"/>
                <w:szCs w:val="20"/>
                <w:lang w:val="es-419" w:eastAsia="es-419"/>
              </w:rPr>
            </w:pPr>
            <w:r w:rsidRPr="003C68F1">
              <w:rPr>
                <w:rFonts w:cs="Arial"/>
                <w:sz w:val="20"/>
                <w:szCs w:val="20"/>
                <w:lang w:val="es-419" w:eastAsia="es-419"/>
              </w:rPr>
              <w:t>MANTENIMIENTO PUERTA GARAJE DE PLANCHA</w:t>
            </w:r>
          </w:p>
        </w:tc>
      </w:tr>
      <w:tr w:rsidR="003C68F1" w:rsidRPr="003C68F1" w14:paraId="29E3E820" w14:textId="77777777" w:rsidTr="004E666A">
        <w:trPr>
          <w:trHeight w:val="331"/>
          <w:jc w:val="center"/>
        </w:trPr>
        <w:tc>
          <w:tcPr>
            <w:tcW w:w="617" w:type="dxa"/>
            <w:tcBorders>
              <w:top w:val="nil"/>
              <w:left w:val="single" w:sz="4" w:space="0" w:color="auto"/>
              <w:bottom w:val="single" w:sz="4" w:space="0" w:color="auto"/>
              <w:right w:val="single" w:sz="4" w:space="0" w:color="auto"/>
            </w:tcBorders>
            <w:shd w:val="clear" w:color="auto" w:fill="auto"/>
            <w:vAlign w:val="center"/>
            <w:hideMark/>
          </w:tcPr>
          <w:p w14:paraId="167E6116" w14:textId="77777777" w:rsidR="003C68F1" w:rsidRPr="003C68F1" w:rsidRDefault="003C68F1" w:rsidP="004E666A">
            <w:pPr>
              <w:jc w:val="center"/>
              <w:rPr>
                <w:rFonts w:cs="Arial"/>
                <w:sz w:val="20"/>
                <w:szCs w:val="20"/>
                <w:lang w:val="es-419" w:eastAsia="es-419"/>
              </w:rPr>
            </w:pPr>
            <w:r w:rsidRPr="003C68F1">
              <w:rPr>
                <w:rFonts w:cs="Arial"/>
                <w:sz w:val="20"/>
                <w:szCs w:val="20"/>
                <w:lang w:val="es-419" w:eastAsia="es-419"/>
              </w:rPr>
              <w:t>7</w:t>
            </w:r>
          </w:p>
        </w:tc>
        <w:tc>
          <w:tcPr>
            <w:tcW w:w="5469" w:type="dxa"/>
            <w:tcBorders>
              <w:top w:val="nil"/>
              <w:left w:val="nil"/>
              <w:bottom w:val="single" w:sz="4" w:space="0" w:color="auto"/>
              <w:right w:val="single" w:sz="4" w:space="0" w:color="auto"/>
            </w:tcBorders>
            <w:shd w:val="clear" w:color="auto" w:fill="auto"/>
            <w:vAlign w:val="center"/>
            <w:hideMark/>
          </w:tcPr>
          <w:p w14:paraId="095F58F2" w14:textId="77777777" w:rsidR="003C68F1" w:rsidRPr="003C68F1" w:rsidRDefault="003C68F1" w:rsidP="004E666A">
            <w:pPr>
              <w:rPr>
                <w:rFonts w:cs="Arial"/>
                <w:sz w:val="20"/>
                <w:szCs w:val="20"/>
                <w:lang w:val="es-419" w:eastAsia="es-419"/>
              </w:rPr>
            </w:pPr>
            <w:r w:rsidRPr="003C68F1">
              <w:rPr>
                <w:rFonts w:cs="Arial"/>
                <w:sz w:val="20"/>
                <w:szCs w:val="20"/>
                <w:lang w:val="es-419" w:eastAsia="es-419"/>
              </w:rPr>
              <w:t>LIMPIEZA GENERAL DE SUPERFICIES</w:t>
            </w:r>
          </w:p>
        </w:tc>
      </w:tr>
    </w:tbl>
    <w:p w14:paraId="274CCD8C" w14:textId="77777777" w:rsidR="003C68F1" w:rsidRPr="003C68F1" w:rsidRDefault="003C68F1" w:rsidP="003C68F1">
      <w:pPr>
        <w:spacing w:before="160" w:after="120"/>
        <w:jc w:val="both"/>
        <w:rPr>
          <w:rFonts w:cs="Arial"/>
          <w:bCs/>
          <w:snapToGrid w:val="0"/>
          <w:sz w:val="20"/>
          <w:szCs w:val="20"/>
          <w:lang w:eastAsia="es-BO"/>
        </w:rPr>
      </w:pPr>
      <w:r w:rsidRPr="003C68F1">
        <w:rPr>
          <w:rFonts w:cs="Arial"/>
          <w:sz w:val="20"/>
          <w:szCs w:val="20"/>
        </w:rPr>
        <w:t xml:space="preserve">A fin de garantizar la correcta ejecución y conclusión de la </w:t>
      </w:r>
      <w:r w:rsidRPr="003C68F1">
        <w:rPr>
          <w:rFonts w:cs="Arial"/>
          <w:b/>
          <w:bCs/>
          <w:sz w:val="20"/>
          <w:szCs w:val="20"/>
        </w:rPr>
        <w:t xml:space="preserve">OBRA </w:t>
      </w:r>
      <w:r w:rsidRPr="003C68F1">
        <w:rPr>
          <w:rFonts w:cs="Arial"/>
          <w:bCs/>
          <w:sz w:val="20"/>
          <w:szCs w:val="20"/>
        </w:rPr>
        <w:t>hasta la conclusión del Contrato</w:t>
      </w:r>
      <w:r w:rsidRPr="003C68F1">
        <w:rPr>
          <w:rFonts w:cs="Arial"/>
          <w:sz w:val="20"/>
          <w:szCs w:val="20"/>
        </w:rPr>
        <w:t xml:space="preserve">, el </w:t>
      </w:r>
      <w:r w:rsidRPr="003C68F1">
        <w:rPr>
          <w:rFonts w:cs="Arial"/>
          <w:b/>
          <w:bCs/>
          <w:sz w:val="20"/>
          <w:szCs w:val="20"/>
        </w:rPr>
        <w:t xml:space="preserve">CONTRATISTA </w:t>
      </w:r>
      <w:r w:rsidRPr="003C68F1">
        <w:rPr>
          <w:rFonts w:cs="Arial"/>
          <w:sz w:val="20"/>
          <w:szCs w:val="20"/>
        </w:rPr>
        <w:t xml:space="preserve">se obliga a ejecutar el trabajo de acuerdo con los documentos emergentes del proceso de contratación y propuesta adjudicada. </w:t>
      </w:r>
    </w:p>
    <w:p w14:paraId="487636FF" w14:textId="77777777" w:rsidR="003C68F1" w:rsidRPr="003C68F1" w:rsidRDefault="003C68F1" w:rsidP="003C68F1">
      <w:pPr>
        <w:spacing w:after="120"/>
        <w:jc w:val="both"/>
        <w:rPr>
          <w:rFonts w:cs="Arial"/>
          <w:bCs/>
          <w:sz w:val="20"/>
          <w:szCs w:val="20"/>
        </w:rPr>
      </w:pPr>
      <w:r w:rsidRPr="003C68F1">
        <w:rPr>
          <w:rFonts w:cs="Arial"/>
          <w:b/>
          <w:sz w:val="20"/>
          <w:szCs w:val="20"/>
        </w:rPr>
        <w:lastRenderedPageBreak/>
        <w:t xml:space="preserve">CLÁUSULA QUINTA.- (PLAZO DE EJECUCIÓN) </w:t>
      </w: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ejecutará y entregará la </w:t>
      </w:r>
      <w:r w:rsidRPr="003C68F1">
        <w:rPr>
          <w:rFonts w:cs="Arial"/>
          <w:b/>
          <w:sz w:val="20"/>
          <w:szCs w:val="20"/>
        </w:rPr>
        <w:t>OBRA</w:t>
      </w:r>
      <w:r w:rsidRPr="003C68F1">
        <w:rPr>
          <w:rFonts w:cs="Arial"/>
          <w:sz w:val="20"/>
          <w:szCs w:val="20"/>
        </w:rPr>
        <w:t xml:space="preserve"> satisfactoriamente concluida, en estricto acuerdo con lo previsto en la propuesta adjudicada, los planos del diseño, las especificaciones técnicas y el Cronograma de Ejecución de </w:t>
      </w:r>
      <w:r w:rsidRPr="003C68F1">
        <w:rPr>
          <w:rFonts w:cs="Arial"/>
          <w:b/>
          <w:sz w:val="20"/>
          <w:szCs w:val="20"/>
        </w:rPr>
        <w:t>OBRA</w:t>
      </w:r>
      <w:r w:rsidRPr="003C68F1">
        <w:rPr>
          <w:rFonts w:cs="Arial"/>
          <w:sz w:val="20"/>
          <w:szCs w:val="20"/>
        </w:rPr>
        <w:t xml:space="preserve"> en el plazo máximo de cuarenta (40) días calendario, que serán computados a partir de la fecha establecida en la Orden de Proceder, expedida por el </w:t>
      </w:r>
      <w:r w:rsidRPr="003C68F1">
        <w:rPr>
          <w:rFonts w:cs="Arial"/>
          <w:b/>
          <w:sz w:val="20"/>
          <w:szCs w:val="20"/>
        </w:rPr>
        <w:t xml:space="preserve">FISCAL DE OBRA </w:t>
      </w:r>
      <w:r w:rsidRPr="003C68F1">
        <w:rPr>
          <w:rFonts w:cs="Arial"/>
          <w:sz w:val="20"/>
          <w:szCs w:val="20"/>
        </w:rPr>
        <w:t>por orden de la</w:t>
      </w:r>
      <w:r w:rsidRPr="003C68F1">
        <w:rPr>
          <w:rFonts w:cs="Arial"/>
          <w:b/>
          <w:sz w:val="20"/>
          <w:szCs w:val="20"/>
        </w:rPr>
        <w:t xml:space="preserve"> ENTIDAD</w:t>
      </w:r>
      <w:r w:rsidRPr="003C68F1">
        <w:rPr>
          <w:rFonts w:cs="Arial"/>
          <w:bCs/>
          <w:sz w:val="20"/>
          <w:szCs w:val="20"/>
        </w:rPr>
        <w:t xml:space="preserve">, hasta la fecha de Recepción Provisional de la </w:t>
      </w:r>
      <w:r w:rsidRPr="003C68F1">
        <w:rPr>
          <w:rFonts w:cs="Arial"/>
          <w:b/>
          <w:bCs/>
          <w:sz w:val="20"/>
          <w:szCs w:val="20"/>
        </w:rPr>
        <w:t>OBRA</w:t>
      </w:r>
      <w:r w:rsidRPr="003C68F1">
        <w:rPr>
          <w:rFonts w:cs="Arial"/>
          <w:bCs/>
          <w:sz w:val="20"/>
          <w:szCs w:val="20"/>
        </w:rPr>
        <w:t>.</w:t>
      </w:r>
    </w:p>
    <w:p w14:paraId="7A28A4E2" w14:textId="77777777" w:rsidR="003C68F1" w:rsidRPr="003C68F1" w:rsidRDefault="003C68F1" w:rsidP="003C68F1">
      <w:pPr>
        <w:spacing w:after="120"/>
        <w:jc w:val="both"/>
        <w:rPr>
          <w:rFonts w:cs="Arial"/>
          <w:sz w:val="20"/>
          <w:szCs w:val="20"/>
        </w:rPr>
      </w:pPr>
      <w:r w:rsidRPr="003C68F1">
        <w:rPr>
          <w:rFonts w:cs="Arial"/>
          <w:sz w:val="20"/>
          <w:szCs w:val="20"/>
        </w:rPr>
        <w:t xml:space="preserve">El plazo de ejecución de la </w:t>
      </w:r>
      <w:r w:rsidRPr="003C68F1">
        <w:rPr>
          <w:rFonts w:cs="Arial"/>
          <w:b/>
          <w:sz w:val="20"/>
          <w:szCs w:val="20"/>
        </w:rPr>
        <w:t>OBRA</w:t>
      </w:r>
      <w:r w:rsidRPr="003C68F1">
        <w:rPr>
          <w:rFonts w:cs="Arial"/>
          <w:sz w:val="20"/>
          <w:szCs w:val="20"/>
        </w:rPr>
        <w:t>, establecido en la presente cláusula, podrá ser ampliado por lo previsto en este Contrato.</w:t>
      </w:r>
    </w:p>
    <w:p w14:paraId="044A608D" w14:textId="77777777" w:rsidR="003C68F1" w:rsidRPr="003C68F1" w:rsidRDefault="003C68F1" w:rsidP="003C68F1">
      <w:pPr>
        <w:spacing w:after="120"/>
        <w:jc w:val="both"/>
        <w:rPr>
          <w:rFonts w:cs="Arial"/>
          <w:bCs/>
          <w:snapToGrid w:val="0"/>
          <w:sz w:val="20"/>
          <w:szCs w:val="20"/>
          <w:lang w:eastAsia="es-BO"/>
        </w:rPr>
      </w:pPr>
      <w:r w:rsidRPr="003C68F1">
        <w:rPr>
          <w:rFonts w:cs="Arial"/>
          <w:bCs/>
          <w:snapToGrid w:val="0"/>
          <w:sz w:val="20"/>
          <w:szCs w:val="20"/>
          <w:lang w:eastAsia="es-BO"/>
        </w:rPr>
        <w:t>Si el último día de plazo de entrega coincide con un día no hábil (sábado, domingo o feriado) este será trasladado al siguiente día hábil administrativo.</w:t>
      </w:r>
    </w:p>
    <w:p w14:paraId="3466AACF" w14:textId="77777777" w:rsidR="003C68F1" w:rsidRPr="003C68F1" w:rsidRDefault="003C68F1" w:rsidP="003C68F1">
      <w:pPr>
        <w:spacing w:after="120"/>
        <w:jc w:val="both"/>
        <w:rPr>
          <w:rFonts w:cs="Arial"/>
          <w:b/>
          <w:i/>
          <w:sz w:val="20"/>
          <w:szCs w:val="20"/>
        </w:rPr>
      </w:pPr>
      <w:r w:rsidRPr="003C68F1">
        <w:rPr>
          <w:rFonts w:cs="Arial"/>
          <w:b/>
          <w:sz w:val="20"/>
          <w:szCs w:val="20"/>
        </w:rPr>
        <w:t xml:space="preserve">CLÁUSULA SEXTA.- (MONTO Y FORMA DE PAGO) </w:t>
      </w:r>
      <w:r w:rsidRPr="003C68F1">
        <w:rPr>
          <w:rFonts w:cs="Arial"/>
          <w:sz w:val="20"/>
          <w:szCs w:val="20"/>
        </w:rPr>
        <w:t>El monto total propuesto y aceptado por ambas partes para la ejecución del objeto del presente Contrato es de Bs___ (________ __/100 Bolivianos).</w:t>
      </w:r>
    </w:p>
    <w:p w14:paraId="61B399C5" w14:textId="77777777" w:rsidR="003C68F1" w:rsidRPr="003C68F1" w:rsidRDefault="003C68F1" w:rsidP="003C68F1">
      <w:pPr>
        <w:spacing w:after="120"/>
        <w:jc w:val="both"/>
        <w:rPr>
          <w:rFonts w:cs="Arial"/>
          <w:sz w:val="20"/>
          <w:szCs w:val="20"/>
        </w:rPr>
      </w:pPr>
      <w:r w:rsidRPr="003C68F1">
        <w:rPr>
          <w:rFonts w:cs="Arial"/>
          <w:sz w:val="20"/>
          <w:szCs w:val="20"/>
        </w:rPr>
        <w:t xml:space="preserve">El pago será único, a este fin el </w:t>
      </w:r>
      <w:r w:rsidRPr="003C68F1">
        <w:rPr>
          <w:rFonts w:cs="Arial"/>
          <w:b/>
          <w:bCs/>
          <w:sz w:val="20"/>
          <w:szCs w:val="20"/>
        </w:rPr>
        <w:t>CONTRATISTA</w:t>
      </w:r>
      <w:r w:rsidRPr="003C68F1">
        <w:rPr>
          <w:rFonts w:cs="Arial"/>
          <w:sz w:val="20"/>
          <w:szCs w:val="20"/>
        </w:rPr>
        <w:t xml:space="preserve"> presentará al </w:t>
      </w:r>
      <w:r w:rsidRPr="003C68F1">
        <w:rPr>
          <w:rFonts w:cs="Arial"/>
          <w:b/>
          <w:bCs/>
          <w:sz w:val="20"/>
          <w:szCs w:val="20"/>
        </w:rPr>
        <w:t>FISCAL DE OBRA</w:t>
      </w:r>
      <w:r w:rsidRPr="003C68F1">
        <w:rPr>
          <w:rFonts w:cs="Arial"/>
          <w:sz w:val="20"/>
          <w:szCs w:val="20"/>
        </w:rPr>
        <w:t>, para el efecto, una planilla de liquidación final debidamente firmada, documento que consignará todos los trabajos ejecutados a los precios unitarios establecidos.</w:t>
      </w:r>
    </w:p>
    <w:p w14:paraId="421EFAD9" w14:textId="77777777" w:rsidR="003C68F1" w:rsidRPr="003C68F1" w:rsidRDefault="003C68F1" w:rsidP="003C68F1">
      <w:pPr>
        <w:spacing w:after="120"/>
        <w:jc w:val="both"/>
        <w:rPr>
          <w:rFonts w:cs="Arial"/>
          <w:sz w:val="20"/>
          <w:szCs w:val="20"/>
        </w:rPr>
      </w:pPr>
      <w:r w:rsidRPr="003C68F1">
        <w:rPr>
          <w:rFonts w:cs="Arial"/>
          <w:sz w:val="20"/>
          <w:szCs w:val="20"/>
        </w:rPr>
        <w:t xml:space="preserve">El </w:t>
      </w:r>
      <w:r w:rsidRPr="003C68F1">
        <w:rPr>
          <w:rFonts w:cs="Arial"/>
          <w:b/>
          <w:bCs/>
          <w:sz w:val="20"/>
          <w:szCs w:val="20"/>
        </w:rPr>
        <w:t>FISCAL DE OBRA</w:t>
      </w:r>
      <w:r w:rsidRPr="003C68F1">
        <w:rPr>
          <w:rFonts w:cs="Arial"/>
          <w:sz w:val="20"/>
          <w:szCs w:val="20"/>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3C68F1">
        <w:rPr>
          <w:rFonts w:cs="Arial"/>
          <w:b/>
          <w:bCs/>
          <w:sz w:val="20"/>
          <w:szCs w:val="20"/>
        </w:rPr>
        <w:t>CONTRATISTA</w:t>
      </w:r>
      <w:r w:rsidRPr="003C68F1">
        <w:rPr>
          <w:rFonts w:cs="Arial"/>
          <w:sz w:val="20"/>
          <w:szCs w:val="20"/>
        </w:rPr>
        <w:t>, en este último caso, realizar las correcciones necesarias y volver a presentar la planilla de liquidación final, con la nueva fecha.</w:t>
      </w:r>
    </w:p>
    <w:p w14:paraId="398A4055" w14:textId="77777777" w:rsidR="003C68F1" w:rsidRPr="003C68F1" w:rsidRDefault="003C68F1" w:rsidP="003C68F1">
      <w:pPr>
        <w:spacing w:after="120"/>
        <w:jc w:val="both"/>
        <w:rPr>
          <w:rFonts w:cs="Arial"/>
          <w:sz w:val="20"/>
          <w:szCs w:val="20"/>
        </w:rPr>
      </w:pPr>
      <w:r w:rsidRPr="003C68F1">
        <w:rPr>
          <w:rFonts w:cs="Arial"/>
          <w:sz w:val="20"/>
          <w:szCs w:val="20"/>
        </w:rPr>
        <w:t xml:space="preserve">La planilla de liquidación final aprobada por el </w:t>
      </w:r>
      <w:r w:rsidRPr="003C68F1">
        <w:rPr>
          <w:rFonts w:cs="Arial"/>
          <w:b/>
          <w:bCs/>
          <w:sz w:val="20"/>
          <w:szCs w:val="20"/>
        </w:rPr>
        <w:t>FISCAL DE OBRA</w:t>
      </w:r>
      <w:r w:rsidRPr="003C68F1">
        <w:rPr>
          <w:rFonts w:cs="Arial"/>
          <w:sz w:val="20"/>
          <w:szCs w:val="20"/>
        </w:rPr>
        <w:t xml:space="preserve">, mediante Informe Técnico, con la fecha de aprobación, será remitida a la dependencia pertinente de la </w:t>
      </w:r>
      <w:r w:rsidRPr="003C68F1">
        <w:rPr>
          <w:rFonts w:cs="Arial"/>
          <w:b/>
          <w:bCs/>
          <w:sz w:val="20"/>
          <w:szCs w:val="20"/>
        </w:rPr>
        <w:t>ENTIDAD</w:t>
      </w:r>
      <w:r w:rsidRPr="003C68F1">
        <w:rPr>
          <w:rFonts w:cs="Arial"/>
          <w:sz w:val="20"/>
          <w:szCs w:val="20"/>
        </w:rPr>
        <w:t xml:space="preserve"> para el pago, con la firma y fecha respectivas.</w:t>
      </w:r>
    </w:p>
    <w:p w14:paraId="07D2CD22" w14:textId="77777777" w:rsidR="003C68F1" w:rsidRPr="003C68F1" w:rsidRDefault="003C68F1" w:rsidP="003C68F1">
      <w:pPr>
        <w:spacing w:after="120"/>
        <w:jc w:val="both"/>
        <w:rPr>
          <w:rFonts w:cs="Arial"/>
          <w:sz w:val="20"/>
          <w:szCs w:val="20"/>
        </w:rPr>
      </w:pPr>
      <w:r w:rsidRPr="003C68F1">
        <w:rPr>
          <w:rFonts w:cs="Arial"/>
          <w:sz w:val="20"/>
          <w:szCs w:val="20"/>
        </w:rPr>
        <w:t>En dicha dependencia se expedirá la orden de pago dentro del plazo máximo de cinco (5) días hábiles computables desde su recepción.</w:t>
      </w:r>
    </w:p>
    <w:p w14:paraId="3D143312" w14:textId="77777777" w:rsidR="003C68F1" w:rsidRPr="003C68F1" w:rsidRDefault="003C68F1" w:rsidP="003C68F1">
      <w:pPr>
        <w:spacing w:after="120"/>
        <w:jc w:val="both"/>
        <w:rPr>
          <w:rFonts w:cs="Arial"/>
          <w:sz w:val="20"/>
          <w:szCs w:val="20"/>
        </w:rPr>
      </w:pPr>
      <w:r w:rsidRPr="003C68F1">
        <w:rPr>
          <w:rFonts w:cs="Arial"/>
          <w:sz w:val="20"/>
          <w:szCs w:val="20"/>
        </w:rPr>
        <w:t xml:space="preserve">El pago de la planilla de liquidación final se realizará dentro de los </w:t>
      </w:r>
      <w:r w:rsidRPr="003C68F1">
        <w:rPr>
          <w:rFonts w:cs="Arial"/>
          <w:color w:val="000000" w:themeColor="text1"/>
          <w:sz w:val="20"/>
          <w:szCs w:val="20"/>
        </w:rPr>
        <w:t>cuarenta y cinco (45)  días calendario,</w:t>
      </w:r>
      <w:r w:rsidRPr="003C68F1">
        <w:rPr>
          <w:rFonts w:cs="Arial"/>
          <w:color w:val="FF0000"/>
          <w:sz w:val="20"/>
          <w:szCs w:val="20"/>
        </w:rPr>
        <w:t xml:space="preserve"> </w:t>
      </w:r>
      <w:r w:rsidRPr="003C68F1">
        <w:rPr>
          <w:rFonts w:cs="Arial"/>
          <w:sz w:val="20"/>
          <w:szCs w:val="20"/>
        </w:rPr>
        <w:t xml:space="preserve">siguientes a la fecha de remisión del </w:t>
      </w:r>
      <w:r w:rsidRPr="003C68F1">
        <w:rPr>
          <w:rFonts w:cs="Arial"/>
          <w:b/>
          <w:sz w:val="20"/>
          <w:szCs w:val="20"/>
        </w:rPr>
        <w:t>FISCAL DE OBRA</w:t>
      </w:r>
      <w:r w:rsidRPr="003C68F1">
        <w:rPr>
          <w:rFonts w:cs="Arial"/>
          <w:sz w:val="20"/>
          <w:szCs w:val="20"/>
        </w:rPr>
        <w:t xml:space="preserve"> a la dependencia prevista de la </w:t>
      </w:r>
      <w:r w:rsidRPr="003C68F1">
        <w:rPr>
          <w:rFonts w:cs="Arial"/>
          <w:b/>
          <w:bCs/>
          <w:sz w:val="20"/>
          <w:szCs w:val="20"/>
        </w:rPr>
        <w:t>ENTIDAD</w:t>
      </w:r>
      <w:r w:rsidRPr="003C68F1">
        <w:rPr>
          <w:rFonts w:cs="Arial"/>
          <w:sz w:val="20"/>
          <w:szCs w:val="20"/>
        </w:rPr>
        <w:t xml:space="preserve">, para el pago. El </w:t>
      </w:r>
      <w:r w:rsidRPr="003C68F1">
        <w:rPr>
          <w:rFonts w:cs="Arial"/>
          <w:b/>
          <w:bCs/>
          <w:sz w:val="20"/>
          <w:szCs w:val="20"/>
        </w:rPr>
        <w:t>CONTRATISTA</w:t>
      </w:r>
      <w:r w:rsidRPr="003C68F1">
        <w:rPr>
          <w:rFonts w:cs="Arial"/>
          <w:sz w:val="20"/>
          <w:szCs w:val="20"/>
        </w:rPr>
        <w:t>, recibirá el pago del monto certificado menos las deducciones que correspondiesen.</w:t>
      </w:r>
    </w:p>
    <w:p w14:paraId="4AF80956" w14:textId="77777777" w:rsidR="003C68F1" w:rsidRPr="003C68F1" w:rsidRDefault="003C68F1" w:rsidP="003C68F1">
      <w:pPr>
        <w:autoSpaceDE w:val="0"/>
        <w:autoSpaceDN w:val="0"/>
        <w:adjustRightInd w:val="0"/>
        <w:spacing w:after="120"/>
        <w:jc w:val="both"/>
        <w:rPr>
          <w:rFonts w:cs="Arial"/>
          <w:sz w:val="20"/>
          <w:szCs w:val="20"/>
        </w:rPr>
      </w:pPr>
      <w:r w:rsidRPr="003C68F1">
        <w:rPr>
          <w:rFonts w:cs="Arial"/>
          <w:b/>
          <w:sz w:val="20"/>
          <w:szCs w:val="20"/>
        </w:rPr>
        <w:t xml:space="preserve">CLÁUSULA SÉPTIMA.- (DOCUMENTOS DEL CONTRATO) </w:t>
      </w:r>
      <w:r w:rsidRPr="003C68F1">
        <w:rPr>
          <w:rFonts w:cs="Arial"/>
          <w:sz w:val="20"/>
          <w:szCs w:val="20"/>
        </w:rPr>
        <w:t xml:space="preserve">Para el cumplimiento del presente Contrato, forman parte del mismo los siguientes documentos: </w:t>
      </w:r>
    </w:p>
    <w:p w14:paraId="288B133E" w14:textId="77777777" w:rsidR="003C68F1" w:rsidRPr="003C68F1" w:rsidRDefault="003C68F1" w:rsidP="003C68F1">
      <w:pPr>
        <w:tabs>
          <w:tab w:val="left" w:pos="993"/>
          <w:tab w:val="left" w:pos="7336"/>
        </w:tabs>
        <w:autoSpaceDE w:val="0"/>
        <w:autoSpaceDN w:val="0"/>
        <w:adjustRightInd w:val="0"/>
        <w:ind w:left="993" w:hanging="425"/>
        <w:jc w:val="both"/>
        <w:rPr>
          <w:rFonts w:cs="Arial"/>
          <w:sz w:val="20"/>
          <w:szCs w:val="20"/>
        </w:rPr>
      </w:pPr>
      <w:r w:rsidRPr="003C68F1">
        <w:rPr>
          <w:rFonts w:cs="Arial"/>
          <w:sz w:val="20"/>
          <w:szCs w:val="20"/>
        </w:rPr>
        <w:t xml:space="preserve">- </w:t>
      </w:r>
      <w:r w:rsidRPr="003C68F1">
        <w:rPr>
          <w:rFonts w:cs="Arial"/>
          <w:sz w:val="20"/>
          <w:szCs w:val="20"/>
        </w:rPr>
        <w:tab/>
        <w:t>Documento Base de Contratación.</w:t>
      </w:r>
    </w:p>
    <w:p w14:paraId="7A6DF3AF" w14:textId="77777777" w:rsidR="003C68F1" w:rsidRPr="003C68F1" w:rsidRDefault="003C68F1" w:rsidP="003C68F1">
      <w:pPr>
        <w:tabs>
          <w:tab w:val="left" w:pos="993"/>
          <w:tab w:val="left" w:pos="7336"/>
        </w:tabs>
        <w:autoSpaceDE w:val="0"/>
        <w:autoSpaceDN w:val="0"/>
        <w:adjustRightInd w:val="0"/>
        <w:ind w:left="993" w:hanging="425"/>
        <w:jc w:val="both"/>
        <w:rPr>
          <w:rFonts w:cs="Arial"/>
          <w:sz w:val="20"/>
          <w:szCs w:val="20"/>
        </w:rPr>
      </w:pPr>
      <w:r w:rsidRPr="003C68F1">
        <w:rPr>
          <w:rFonts w:cs="Arial"/>
          <w:sz w:val="20"/>
          <w:szCs w:val="20"/>
        </w:rPr>
        <w:t xml:space="preserve">- </w:t>
      </w:r>
      <w:r w:rsidRPr="003C68F1">
        <w:rPr>
          <w:rFonts w:cs="Arial"/>
          <w:sz w:val="20"/>
          <w:szCs w:val="20"/>
        </w:rPr>
        <w:tab/>
        <w:t>Certificado RUPE N° ___ de __ de ____., cuando corresponda.</w:t>
      </w:r>
    </w:p>
    <w:p w14:paraId="672A6952" w14:textId="77777777" w:rsidR="003C68F1" w:rsidRPr="003C68F1" w:rsidRDefault="003C68F1" w:rsidP="003C68F1">
      <w:pPr>
        <w:tabs>
          <w:tab w:val="left" w:pos="993"/>
          <w:tab w:val="left" w:pos="7336"/>
        </w:tabs>
        <w:autoSpaceDE w:val="0"/>
        <w:autoSpaceDN w:val="0"/>
        <w:adjustRightInd w:val="0"/>
        <w:ind w:left="993" w:hanging="425"/>
        <w:jc w:val="both"/>
        <w:rPr>
          <w:rFonts w:cs="Arial"/>
          <w:sz w:val="20"/>
          <w:szCs w:val="20"/>
        </w:rPr>
      </w:pPr>
      <w:r w:rsidRPr="003C68F1">
        <w:rPr>
          <w:rFonts w:cs="Arial"/>
          <w:sz w:val="20"/>
          <w:szCs w:val="20"/>
        </w:rPr>
        <w:t>-</w:t>
      </w:r>
      <w:r w:rsidRPr="003C68F1">
        <w:rPr>
          <w:rFonts w:cs="Arial"/>
          <w:sz w:val="20"/>
          <w:szCs w:val="20"/>
        </w:rPr>
        <w:tab/>
        <w:t>Especificaciones Técnicas.</w:t>
      </w:r>
    </w:p>
    <w:p w14:paraId="61176C98"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w:t>
      </w:r>
      <w:r w:rsidRPr="003C68F1">
        <w:rPr>
          <w:rFonts w:cs="Arial"/>
          <w:sz w:val="20"/>
          <w:szCs w:val="20"/>
        </w:rPr>
        <w:tab/>
        <w:t>Propuesta Adjudicada.</w:t>
      </w:r>
    </w:p>
    <w:p w14:paraId="5AADDC15"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w:t>
      </w:r>
      <w:r w:rsidRPr="003C68F1">
        <w:rPr>
          <w:rFonts w:cs="Arial"/>
          <w:sz w:val="20"/>
          <w:szCs w:val="20"/>
        </w:rPr>
        <w:tab/>
        <w:t>Documento de Adjudicación, Comunicación Interna ______ de ___ de 2026.</w:t>
      </w:r>
    </w:p>
    <w:p w14:paraId="5AE0FBCD"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w:t>
      </w:r>
      <w:r w:rsidRPr="003C68F1">
        <w:rPr>
          <w:rFonts w:cs="Arial"/>
          <w:sz w:val="20"/>
          <w:szCs w:val="20"/>
        </w:rPr>
        <w:tab/>
        <w:t>Garantía(s), cuando corresponda.</w:t>
      </w:r>
    </w:p>
    <w:p w14:paraId="0428D014"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w:t>
      </w:r>
      <w:r w:rsidRPr="003C68F1">
        <w:rPr>
          <w:rFonts w:cs="Arial"/>
          <w:sz w:val="20"/>
          <w:szCs w:val="20"/>
        </w:rPr>
        <w:tab/>
        <w:t>Documento de Constitución, cuando corresponda.</w:t>
      </w:r>
    </w:p>
    <w:p w14:paraId="2CC33242"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 xml:space="preserve">- </w:t>
      </w:r>
      <w:r w:rsidRPr="003C68F1">
        <w:rPr>
          <w:rFonts w:cs="Arial"/>
          <w:sz w:val="20"/>
          <w:szCs w:val="20"/>
        </w:rPr>
        <w:tab/>
        <w:t>Contrato de Asociación Accidental, cuando corresponda.</w:t>
      </w:r>
    </w:p>
    <w:p w14:paraId="576BE125"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w:t>
      </w:r>
      <w:r w:rsidRPr="003C68F1">
        <w:rPr>
          <w:rFonts w:cs="Arial"/>
          <w:sz w:val="20"/>
          <w:szCs w:val="20"/>
        </w:rPr>
        <w:tab/>
        <w:t xml:space="preserve">Poder del Representante Legal de </w:t>
      </w:r>
      <w:r w:rsidRPr="003C68F1">
        <w:rPr>
          <w:rFonts w:cs="Arial"/>
          <w:b/>
          <w:sz w:val="20"/>
          <w:szCs w:val="20"/>
        </w:rPr>
        <w:t xml:space="preserve">CONTRATISTA, </w:t>
      </w:r>
      <w:r w:rsidRPr="003C68F1">
        <w:rPr>
          <w:rFonts w:cs="Arial"/>
          <w:sz w:val="20"/>
          <w:szCs w:val="20"/>
        </w:rPr>
        <w:t>Testimonio de Poder N° ___/___ de __ de ___ de ___., cuando corresponda.</w:t>
      </w:r>
    </w:p>
    <w:p w14:paraId="60A93A1B"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w:t>
      </w:r>
      <w:r w:rsidRPr="003C68F1">
        <w:rPr>
          <w:rFonts w:cs="Arial"/>
          <w:sz w:val="20"/>
          <w:szCs w:val="20"/>
        </w:rPr>
        <w:tab/>
        <w:t>Certificación POA / Presupuesto: Preventivo N° ___ de __ de _____ de 2026.</w:t>
      </w:r>
    </w:p>
    <w:p w14:paraId="57270CB4" w14:textId="77777777" w:rsidR="003C68F1" w:rsidRPr="003C68F1" w:rsidRDefault="003C68F1" w:rsidP="003C68F1">
      <w:pPr>
        <w:autoSpaceDE w:val="0"/>
        <w:autoSpaceDN w:val="0"/>
        <w:adjustRightInd w:val="0"/>
        <w:ind w:left="993" w:hanging="425"/>
        <w:jc w:val="both"/>
        <w:rPr>
          <w:rFonts w:cs="Arial"/>
          <w:sz w:val="20"/>
          <w:szCs w:val="20"/>
        </w:rPr>
      </w:pPr>
      <w:r w:rsidRPr="003C68F1">
        <w:rPr>
          <w:rFonts w:cs="Arial"/>
          <w:sz w:val="20"/>
          <w:szCs w:val="20"/>
        </w:rPr>
        <w:t xml:space="preserve">- </w:t>
      </w:r>
      <w:r w:rsidRPr="003C68F1">
        <w:rPr>
          <w:rFonts w:cs="Arial"/>
          <w:sz w:val="20"/>
          <w:szCs w:val="20"/>
        </w:rPr>
        <w:tab/>
        <w:t xml:space="preserve">Certificado N° ______de __ de ___ de 2026, emitido por la Gestora Pública de la Seguridad Social de Largo Plazo, que señala que el </w:t>
      </w:r>
      <w:r w:rsidRPr="003C68F1">
        <w:rPr>
          <w:rFonts w:cs="Arial"/>
          <w:b/>
          <w:sz w:val="20"/>
          <w:szCs w:val="20"/>
        </w:rPr>
        <w:t>PROVEEDOR</w:t>
      </w:r>
      <w:r w:rsidRPr="003C68F1">
        <w:rPr>
          <w:rFonts w:cs="Arial"/>
          <w:sz w:val="20"/>
          <w:szCs w:val="20"/>
        </w:rPr>
        <w:t xml:space="preserve"> no </w:t>
      </w:r>
      <w:r w:rsidRPr="003C68F1">
        <w:rPr>
          <w:rFonts w:cs="Arial"/>
          <w:sz w:val="20"/>
          <w:szCs w:val="20"/>
        </w:rPr>
        <w:lastRenderedPageBreak/>
        <w:t>presenta periodos adeudados por contribuciones al Seguro Social Obligatorio de Largo Plazo  (SSO) y al Sistema Integral de Pensiones (SIP).</w:t>
      </w:r>
    </w:p>
    <w:p w14:paraId="101F28A4" w14:textId="77777777" w:rsidR="003C68F1" w:rsidRPr="003C68F1" w:rsidRDefault="003C68F1" w:rsidP="003C68F1">
      <w:pPr>
        <w:tabs>
          <w:tab w:val="left" w:pos="993"/>
        </w:tabs>
        <w:autoSpaceDE w:val="0"/>
        <w:autoSpaceDN w:val="0"/>
        <w:adjustRightInd w:val="0"/>
        <w:ind w:left="993" w:hanging="425"/>
        <w:jc w:val="both"/>
        <w:rPr>
          <w:rFonts w:cs="Arial"/>
          <w:sz w:val="20"/>
          <w:szCs w:val="20"/>
        </w:rPr>
      </w:pPr>
      <w:r w:rsidRPr="003C68F1">
        <w:rPr>
          <w:rFonts w:cs="Arial"/>
          <w:sz w:val="20"/>
          <w:szCs w:val="20"/>
        </w:rPr>
        <w:t xml:space="preserve">- </w:t>
      </w:r>
      <w:r w:rsidRPr="003C68F1">
        <w:rPr>
          <w:rFonts w:cs="Arial"/>
          <w:sz w:val="20"/>
          <w:szCs w:val="20"/>
        </w:rPr>
        <w:tab/>
      </w:r>
      <w:r w:rsidRPr="003C68F1">
        <w:rPr>
          <w:rFonts w:cs="Arial"/>
          <w:b/>
          <w:i/>
          <w:sz w:val="20"/>
          <w:szCs w:val="20"/>
        </w:rPr>
        <w:t>(Señalar otros documentos necesarios de acuerdo al objeto de la contratación).</w:t>
      </w:r>
    </w:p>
    <w:p w14:paraId="1666C77D" w14:textId="77777777" w:rsidR="003C68F1" w:rsidRPr="003C68F1" w:rsidRDefault="003C68F1" w:rsidP="003C68F1">
      <w:pPr>
        <w:widowControl w:val="0"/>
        <w:jc w:val="both"/>
        <w:rPr>
          <w:rFonts w:cs="Arial"/>
          <w:b/>
          <w:sz w:val="20"/>
          <w:szCs w:val="20"/>
        </w:rPr>
      </w:pPr>
      <w:r w:rsidRPr="003C68F1">
        <w:rPr>
          <w:rFonts w:cs="Arial"/>
          <w:b/>
          <w:sz w:val="20"/>
          <w:szCs w:val="20"/>
        </w:rPr>
        <w:t xml:space="preserve">CLÁUSULA OCTAVA.- (GARANTÍAS) </w:t>
      </w:r>
    </w:p>
    <w:p w14:paraId="7FFFCAD1" w14:textId="77777777" w:rsidR="003C68F1" w:rsidRPr="003C68F1" w:rsidRDefault="003C68F1" w:rsidP="003C68F1">
      <w:pPr>
        <w:widowControl w:val="0"/>
        <w:ind w:left="705" w:hanging="705"/>
        <w:jc w:val="both"/>
        <w:rPr>
          <w:rFonts w:cs="Arial"/>
          <w:b/>
          <w:sz w:val="20"/>
          <w:szCs w:val="20"/>
        </w:rPr>
      </w:pPr>
      <w:r w:rsidRPr="003C68F1">
        <w:rPr>
          <w:rFonts w:cs="Arial"/>
          <w:sz w:val="20"/>
          <w:szCs w:val="20"/>
        </w:rPr>
        <w:t>8.1</w:t>
      </w:r>
      <w:r w:rsidRPr="003C68F1">
        <w:rPr>
          <w:rFonts w:cs="Arial"/>
          <w:b/>
          <w:sz w:val="20"/>
          <w:szCs w:val="20"/>
        </w:rPr>
        <w:t>.</w:t>
      </w:r>
      <w:r w:rsidRPr="003C68F1">
        <w:rPr>
          <w:rFonts w:cs="Arial"/>
          <w:b/>
          <w:sz w:val="20"/>
          <w:szCs w:val="20"/>
        </w:rPr>
        <w:tab/>
        <w:t xml:space="preserve">Garantía de Cumplimiento de Contrato: </w:t>
      </w:r>
      <w:r w:rsidRPr="003C68F1">
        <w:rPr>
          <w:rFonts w:cs="Arial"/>
          <w:sz w:val="20"/>
          <w:szCs w:val="20"/>
        </w:rPr>
        <w:t xml:space="preserve">El </w:t>
      </w:r>
      <w:r w:rsidRPr="003C68F1">
        <w:rPr>
          <w:rFonts w:cs="Arial"/>
          <w:b/>
          <w:sz w:val="20"/>
          <w:szCs w:val="20"/>
        </w:rPr>
        <w:t>CONTRATISTA</w:t>
      </w:r>
      <w:r w:rsidRPr="003C68F1">
        <w:rPr>
          <w:rFonts w:cs="Arial"/>
          <w:b/>
          <w:bCs/>
          <w:sz w:val="20"/>
          <w:szCs w:val="20"/>
        </w:rPr>
        <w:t xml:space="preserve"> </w:t>
      </w:r>
      <w:r w:rsidRPr="003C68F1">
        <w:rPr>
          <w:rFonts w:cs="Arial"/>
          <w:sz w:val="20"/>
          <w:szCs w:val="20"/>
        </w:rPr>
        <w:t xml:space="preserve">garantiza la correcta y fiel ejecución del presente Contrato en todas sus partes con la _____ N° ___, emitida por _______ el __ de ___ de ___, con vigencia hasta el _____, de ______de______ hasta las _____, a la orden de la </w:t>
      </w:r>
      <w:r w:rsidRPr="003C68F1">
        <w:rPr>
          <w:rFonts w:cs="Arial"/>
          <w:b/>
          <w:sz w:val="20"/>
          <w:szCs w:val="20"/>
        </w:rPr>
        <w:t>ENTIDAD</w:t>
      </w:r>
      <w:r w:rsidRPr="003C68F1">
        <w:rPr>
          <w:rFonts w:cs="Arial"/>
          <w:sz w:val="20"/>
          <w:szCs w:val="20"/>
        </w:rPr>
        <w:t xml:space="preserve">, por Bs_____ (____ ___/100 Bolivianos), equivalente al siete por ciento (7%) del monto total del Contrato. </w:t>
      </w:r>
    </w:p>
    <w:p w14:paraId="1314ADE9" w14:textId="77777777" w:rsidR="003C68F1" w:rsidRPr="003C68F1" w:rsidRDefault="003C68F1" w:rsidP="003C68F1">
      <w:pPr>
        <w:widowControl w:val="0"/>
        <w:jc w:val="both"/>
        <w:rPr>
          <w:rFonts w:cs="Arial"/>
          <w:sz w:val="20"/>
          <w:szCs w:val="20"/>
        </w:rPr>
      </w:pPr>
      <w:r w:rsidRPr="003C68F1">
        <w:rPr>
          <w:rFonts w:cs="Arial"/>
          <w:b/>
          <w:sz w:val="20"/>
          <w:szCs w:val="20"/>
        </w:rPr>
        <w:t>(</w:t>
      </w:r>
      <w:r w:rsidRPr="003C68F1">
        <w:rPr>
          <w:rFonts w:cs="Arial"/>
          <w:b/>
          <w:i/>
          <w:sz w:val="20"/>
          <w:szCs w:val="20"/>
        </w:rPr>
        <w:t>Cuando la propuesta económica este por debajo del ochenta y cinco por ciento (85%) del Precio referencial, deberá adicionarse un texto que haga referencia a la Garantía Adicional a la Garantía de Cumplimiento de Contrato de Obras</w:t>
      </w:r>
      <w:r w:rsidRPr="003C68F1">
        <w:rPr>
          <w:rFonts w:cs="Arial"/>
          <w:b/>
          <w:sz w:val="20"/>
          <w:szCs w:val="20"/>
        </w:rPr>
        <w:t>).</w:t>
      </w:r>
    </w:p>
    <w:p w14:paraId="1B609266" w14:textId="77777777" w:rsidR="003C68F1" w:rsidRPr="003C68F1" w:rsidRDefault="003C68F1" w:rsidP="003C68F1">
      <w:pPr>
        <w:widowControl w:val="0"/>
        <w:ind w:left="705" w:hanging="705"/>
        <w:jc w:val="both"/>
        <w:rPr>
          <w:rFonts w:cs="Arial"/>
          <w:b/>
          <w:sz w:val="20"/>
          <w:szCs w:val="20"/>
        </w:rPr>
      </w:pPr>
      <w:r w:rsidRPr="003C68F1">
        <w:rPr>
          <w:rFonts w:cs="Arial"/>
          <w:sz w:val="20"/>
          <w:szCs w:val="20"/>
        </w:rPr>
        <w:t xml:space="preserve">8.2. </w:t>
      </w:r>
      <w:r w:rsidRPr="003C68F1">
        <w:rPr>
          <w:rFonts w:cs="Arial"/>
          <w:sz w:val="20"/>
          <w:szCs w:val="20"/>
        </w:rPr>
        <w:tab/>
      </w:r>
      <w:r w:rsidRPr="003C68F1">
        <w:rPr>
          <w:rFonts w:cs="Arial"/>
          <w:b/>
          <w:sz w:val="20"/>
          <w:szCs w:val="20"/>
        </w:rPr>
        <w:t>Garantía Adicional a la Garantía de Cumplimiento de Contrato</w:t>
      </w:r>
      <w:r w:rsidRPr="003C68F1">
        <w:rPr>
          <w:rFonts w:cs="Arial"/>
          <w:sz w:val="20"/>
          <w:szCs w:val="20"/>
        </w:rPr>
        <w:t xml:space="preserve">: El </w:t>
      </w:r>
      <w:r w:rsidRPr="003C68F1">
        <w:rPr>
          <w:rFonts w:cs="Arial"/>
          <w:b/>
          <w:sz w:val="20"/>
          <w:szCs w:val="20"/>
        </w:rPr>
        <w:t>CONTRATISTA</w:t>
      </w:r>
      <w:r w:rsidRPr="003C68F1">
        <w:rPr>
          <w:rFonts w:cs="Arial"/>
          <w:b/>
          <w:bCs/>
          <w:sz w:val="20"/>
          <w:szCs w:val="20"/>
        </w:rPr>
        <w:t xml:space="preserve"> </w:t>
      </w:r>
      <w:r w:rsidRPr="003C68F1">
        <w:rPr>
          <w:rFonts w:cs="Arial"/>
          <w:sz w:val="20"/>
          <w:szCs w:val="20"/>
        </w:rPr>
        <w:t xml:space="preserve">garantiza la correcta y fiel ejecución del presente </w:t>
      </w:r>
      <w:r w:rsidRPr="003C68F1">
        <w:rPr>
          <w:rFonts w:cs="Arial"/>
          <w:b/>
          <w:sz w:val="20"/>
          <w:szCs w:val="20"/>
        </w:rPr>
        <w:t>CONTRATO</w:t>
      </w:r>
      <w:r w:rsidRPr="003C68F1">
        <w:rPr>
          <w:rFonts w:cs="Arial"/>
          <w:sz w:val="20"/>
          <w:szCs w:val="20"/>
        </w:rPr>
        <w:t xml:space="preserve"> de forma adicional con la ____ N° ___, emitida por _______ el __ de ___ de ___, a favor de la </w:t>
      </w:r>
      <w:r w:rsidRPr="003C68F1">
        <w:rPr>
          <w:rFonts w:cs="Arial"/>
          <w:b/>
          <w:sz w:val="20"/>
          <w:szCs w:val="20"/>
        </w:rPr>
        <w:t>ENTIDAD</w:t>
      </w:r>
      <w:r w:rsidRPr="003C68F1">
        <w:rPr>
          <w:rFonts w:cs="Arial"/>
          <w:sz w:val="20"/>
          <w:szCs w:val="20"/>
        </w:rPr>
        <w:t xml:space="preserve">, por Bs_____ (____ 00/100 Bolivianos), equivalente a la diferencia entre el ochenta y cinco por ciento (85%) del precio referencial y el valor de su propuesta económica, con vigencia hasta el _____, de ______de______hasta las _____. </w:t>
      </w:r>
    </w:p>
    <w:p w14:paraId="62DD02DB" w14:textId="77777777" w:rsidR="003C68F1" w:rsidRPr="003C68F1" w:rsidRDefault="003C68F1" w:rsidP="003C68F1">
      <w:pPr>
        <w:jc w:val="both"/>
        <w:rPr>
          <w:rFonts w:cs="Arial"/>
          <w:sz w:val="20"/>
          <w:szCs w:val="20"/>
        </w:rPr>
      </w:pPr>
      <w:r w:rsidRPr="003C68F1">
        <w:rPr>
          <w:rFonts w:cs="Arial"/>
          <w:sz w:val="20"/>
          <w:szCs w:val="20"/>
        </w:rPr>
        <w:t xml:space="preserve">A sólo requerimiento de la </w:t>
      </w:r>
      <w:r w:rsidRPr="003C68F1">
        <w:rPr>
          <w:rFonts w:cs="Arial"/>
          <w:b/>
          <w:bCs/>
          <w:sz w:val="20"/>
          <w:szCs w:val="20"/>
        </w:rPr>
        <w:t xml:space="preserve">ENTIDAD, </w:t>
      </w:r>
      <w:r w:rsidRPr="003C68F1">
        <w:rPr>
          <w:rFonts w:cs="Arial"/>
          <w:sz w:val="20"/>
          <w:szCs w:val="20"/>
        </w:rPr>
        <w:t xml:space="preserve">el importe de la (s) garantía (s) citada (s) anteriormente será (n) ejecutada (s) </w:t>
      </w:r>
      <w:r w:rsidRPr="003C68F1">
        <w:rPr>
          <w:rFonts w:cs="Arial"/>
          <w:bCs/>
          <w:sz w:val="20"/>
          <w:szCs w:val="20"/>
        </w:rPr>
        <w:t xml:space="preserve">en caso de incumplimiento </w:t>
      </w:r>
      <w:r w:rsidRPr="003C68F1">
        <w:rPr>
          <w:rFonts w:cs="Arial"/>
          <w:sz w:val="20"/>
          <w:szCs w:val="20"/>
        </w:rPr>
        <w:t xml:space="preserve">contractual incurrido por el </w:t>
      </w:r>
      <w:r w:rsidRPr="003C68F1">
        <w:rPr>
          <w:rFonts w:cs="Arial"/>
          <w:b/>
          <w:bCs/>
          <w:sz w:val="20"/>
          <w:szCs w:val="20"/>
        </w:rPr>
        <w:t>CONTRATISTA</w:t>
      </w:r>
      <w:r w:rsidRPr="003C68F1">
        <w:rPr>
          <w:rFonts w:cs="Arial"/>
          <w:bCs/>
          <w:sz w:val="20"/>
          <w:szCs w:val="20"/>
        </w:rPr>
        <w:t>,</w:t>
      </w:r>
      <w:r w:rsidRPr="003C68F1">
        <w:rPr>
          <w:rFonts w:cs="Arial"/>
          <w:sz w:val="20"/>
          <w:szCs w:val="20"/>
        </w:rPr>
        <w:t xml:space="preserve"> sin necesidad de ningún trámite o acción judicial.</w:t>
      </w:r>
    </w:p>
    <w:p w14:paraId="53C3876A" w14:textId="77777777" w:rsidR="003C68F1" w:rsidRPr="003C68F1" w:rsidRDefault="003C68F1" w:rsidP="003C68F1">
      <w:pPr>
        <w:pStyle w:val="Textoindependiente2"/>
        <w:spacing w:after="160" w:line="240" w:lineRule="auto"/>
        <w:jc w:val="both"/>
        <w:rPr>
          <w:rFonts w:ascii="Verdana" w:hAnsi="Verdana" w:cs="Arial"/>
          <w:lang w:val="es-BO"/>
        </w:rPr>
      </w:pPr>
      <w:r w:rsidRPr="003C68F1">
        <w:rPr>
          <w:rFonts w:ascii="Verdana" w:hAnsi="Verdana" w:cs="Arial"/>
          <w:lang w:val="es-BO"/>
        </w:rPr>
        <w:t xml:space="preserve">Si se procediera a la Recepción Definitiva de la </w:t>
      </w:r>
      <w:r w:rsidRPr="003C68F1">
        <w:rPr>
          <w:rFonts w:ascii="Verdana" w:hAnsi="Verdana" w:cs="Arial"/>
          <w:b/>
          <w:lang w:val="es-BO"/>
        </w:rPr>
        <w:t>OBRA</w:t>
      </w:r>
      <w:r w:rsidRPr="003C68F1">
        <w:rPr>
          <w:rFonts w:ascii="Verdana" w:hAnsi="Verdana" w:cs="Arial"/>
          <w:lang w:val="es-BO"/>
        </w:rPr>
        <w:t xml:space="preserve">, hecho que se hará constar mediante el Acta correspondiente, suscrita por ambas partes </w:t>
      </w:r>
      <w:r w:rsidRPr="003C68F1">
        <w:rPr>
          <w:rFonts w:ascii="Verdana" w:hAnsi="Verdana" w:cs="Arial"/>
          <w:b/>
          <w:bCs/>
          <w:lang w:val="es-BO"/>
        </w:rPr>
        <w:t>CONTRATANTES</w:t>
      </w:r>
      <w:r w:rsidRPr="003C68F1">
        <w:rPr>
          <w:rFonts w:ascii="Verdana" w:hAnsi="Verdana" w:cs="Arial"/>
          <w:lang w:val="es-BO"/>
        </w:rPr>
        <w:t>, dicha (s) garantía (s) será (n) devuelta (s), de acuerdo al numeral 25.3 de la Cláusula Vigésima Quinta.</w:t>
      </w:r>
    </w:p>
    <w:p w14:paraId="0F2ED104" w14:textId="77777777" w:rsidR="003C68F1" w:rsidRPr="003C68F1" w:rsidRDefault="003C68F1" w:rsidP="003C68F1">
      <w:pPr>
        <w:jc w:val="both"/>
        <w:rPr>
          <w:rFonts w:cs="Arial"/>
          <w:sz w:val="20"/>
          <w:szCs w:val="20"/>
        </w:rPr>
      </w:pP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tiene la obligación de mantener actualizada (s) la (s) Garantía (s) prevista (s) en la presente Cláusula, cuantas veces lo requiera el </w:t>
      </w:r>
      <w:r w:rsidRPr="003C68F1">
        <w:rPr>
          <w:rFonts w:cs="Arial"/>
          <w:b/>
          <w:sz w:val="20"/>
          <w:szCs w:val="20"/>
        </w:rPr>
        <w:t>FISCAL DE OBRA</w:t>
      </w:r>
      <w:r w:rsidRPr="003C68F1">
        <w:rPr>
          <w:rFonts w:cs="Arial"/>
          <w:sz w:val="20"/>
          <w:szCs w:val="20"/>
        </w:rPr>
        <w:t>, el mismo que llevará el control directo de la vigencia de la (s) garantía (s) en cuanto al monto y plazo.</w:t>
      </w:r>
    </w:p>
    <w:p w14:paraId="12154253" w14:textId="77777777" w:rsidR="003C68F1" w:rsidRPr="003C68F1" w:rsidRDefault="003C68F1" w:rsidP="003C68F1">
      <w:pPr>
        <w:jc w:val="both"/>
        <w:rPr>
          <w:rFonts w:cs="Arial"/>
          <w:b/>
          <w:sz w:val="20"/>
          <w:szCs w:val="20"/>
        </w:rPr>
      </w:pPr>
      <w:r w:rsidRPr="003C68F1">
        <w:rPr>
          <w:rFonts w:cs="Arial"/>
          <w:sz w:val="20"/>
          <w:szCs w:val="20"/>
        </w:rPr>
        <w:t xml:space="preserve">El </w:t>
      </w:r>
      <w:r w:rsidRPr="003C68F1">
        <w:rPr>
          <w:rFonts w:cs="Arial"/>
          <w:b/>
          <w:sz w:val="20"/>
          <w:szCs w:val="20"/>
        </w:rPr>
        <w:t>CONTRATISTA</w:t>
      </w:r>
      <w:r w:rsidRPr="003C68F1">
        <w:rPr>
          <w:rFonts w:cs="Arial"/>
          <w:sz w:val="20"/>
          <w:szCs w:val="20"/>
        </w:rPr>
        <w:t xml:space="preserve"> podrá solicitar al </w:t>
      </w:r>
      <w:r w:rsidRPr="003C68F1">
        <w:rPr>
          <w:rFonts w:cs="Arial"/>
          <w:b/>
          <w:sz w:val="20"/>
          <w:szCs w:val="20"/>
        </w:rPr>
        <w:t>FISCAL DE OBRA</w:t>
      </w:r>
      <w:r w:rsidRPr="003C68F1">
        <w:rPr>
          <w:rFonts w:cs="Arial"/>
          <w:sz w:val="20"/>
          <w:szCs w:val="20"/>
        </w:rPr>
        <w:t xml:space="preserve"> la sustitución de la Garantía de Cumplimiento de Contrato, misma que será equivalente al 7% del monto de ejecución restante de la </w:t>
      </w:r>
      <w:r w:rsidRPr="003C68F1">
        <w:rPr>
          <w:rFonts w:cs="Arial"/>
          <w:b/>
          <w:sz w:val="20"/>
          <w:szCs w:val="20"/>
        </w:rPr>
        <w:t>OBRA</w:t>
      </w:r>
      <w:r w:rsidRPr="003C68F1">
        <w:rPr>
          <w:rFonts w:cs="Arial"/>
          <w:sz w:val="20"/>
          <w:szCs w:val="20"/>
        </w:rPr>
        <w:t xml:space="preserve"> al momento de la solicitud, siempre y cuando se hayan cumplido las siguientes condiciones a la fecha de la solicitud</w:t>
      </w:r>
      <w:r w:rsidRPr="003C68F1">
        <w:rPr>
          <w:rFonts w:cs="Arial"/>
          <w:b/>
          <w:sz w:val="20"/>
          <w:szCs w:val="20"/>
        </w:rPr>
        <w:t>:</w:t>
      </w:r>
    </w:p>
    <w:p w14:paraId="549E22A6" w14:textId="77777777" w:rsidR="003C68F1" w:rsidRPr="003C68F1" w:rsidRDefault="003C68F1" w:rsidP="006A6323">
      <w:pPr>
        <w:pStyle w:val="Prrafodelista"/>
        <w:numPr>
          <w:ilvl w:val="0"/>
          <w:numId w:val="77"/>
        </w:numPr>
        <w:spacing w:after="160"/>
        <w:ind w:left="720"/>
        <w:contextualSpacing/>
        <w:jc w:val="both"/>
        <w:rPr>
          <w:rFonts w:cs="Arial"/>
          <w:sz w:val="20"/>
          <w:lang w:val="es-BO"/>
        </w:rPr>
      </w:pPr>
      <w:r w:rsidRPr="003C68F1">
        <w:rPr>
          <w:rFonts w:cs="Arial"/>
          <w:sz w:val="20"/>
          <w:lang w:val="es-BO"/>
        </w:rPr>
        <w:t xml:space="preserve">Se alcance un avance físico de la </w:t>
      </w:r>
      <w:r w:rsidRPr="003C68F1">
        <w:rPr>
          <w:rFonts w:cs="Arial"/>
          <w:b/>
          <w:sz w:val="20"/>
          <w:lang w:val="es-BO"/>
        </w:rPr>
        <w:t xml:space="preserve">OBRA </w:t>
      </w:r>
      <w:r w:rsidRPr="003C68F1">
        <w:rPr>
          <w:rFonts w:cs="Arial"/>
          <w:sz w:val="20"/>
          <w:lang w:val="es-BO"/>
        </w:rPr>
        <w:t>de al menos setenta por ciento (70%);</w:t>
      </w:r>
    </w:p>
    <w:p w14:paraId="51A4127F" w14:textId="77777777" w:rsidR="003C68F1" w:rsidRPr="003C68F1" w:rsidRDefault="003C68F1" w:rsidP="006A6323">
      <w:pPr>
        <w:pStyle w:val="Prrafodelista"/>
        <w:numPr>
          <w:ilvl w:val="0"/>
          <w:numId w:val="77"/>
        </w:numPr>
        <w:spacing w:after="120"/>
        <w:ind w:left="720"/>
        <w:jc w:val="both"/>
        <w:rPr>
          <w:rFonts w:cs="Arial"/>
          <w:sz w:val="20"/>
          <w:lang w:val="es-BO"/>
        </w:rPr>
      </w:pPr>
      <w:r w:rsidRPr="003C68F1">
        <w:rPr>
          <w:rFonts w:cs="Arial"/>
          <w:sz w:val="20"/>
          <w:lang w:val="es-BO"/>
        </w:rPr>
        <w:t xml:space="preserve">Las especificaciones de la </w:t>
      </w:r>
      <w:r w:rsidRPr="003C68F1">
        <w:rPr>
          <w:rFonts w:cs="Arial"/>
          <w:b/>
          <w:sz w:val="20"/>
          <w:lang w:val="es-BO"/>
        </w:rPr>
        <w:t xml:space="preserve">OBRA </w:t>
      </w:r>
      <w:r w:rsidRPr="003C68F1">
        <w:rPr>
          <w:rFonts w:cs="Arial"/>
          <w:sz w:val="20"/>
          <w:lang w:val="es-BO"/>
        </w:rPr>
        <w:t xml:space="preserve">y las condiciones del Contrato, hayan sido ejecutadas sin retraso atribuible al </w:t>
      </w:r>
      <w:r w:rsidRPr="003C68F1">
        <w:rPr>
          <w:rFonts w:cs="Arial"/>
          <w:b/>
          <w:sz w:val="20"/>
          <w:lang w:val="es-BO"/>
        </w:rPr>
        <w:t>CONTRATISTA</w:t>
      </w:r>
      <w:r w:rsidRPr="003C68F1">
        <w:rPr>
          <w:rFonts w:cs="Arial"/>
          <w:sz w:val="20"/>
          <w:lang w:val="es-BO"/>
        </w:rPr>
        <w:t xml:space="preserve"> de acuerdo al Cronograma de Ejecución de Obra. </w:t>
      </w:r>
    </w:p>
    <w:p w14:paraId="1E6663F6" w14:textId="77777777" w:rsidR="003C68F1" w:rsidRPr="003C68F1" w:rsidRDefault="003C68F1" w:rsidP="003C68F1">
      <w:pPr>
        <w:spacing w:after="120"/>
        <w:jc w:val="both"/>
        <w:rPr>
          <w:rFonts w:cs="Arial"/>
          <w:b/>
          <w:i/>
          <w:sz w:val="20"/>
          <w:szCs w:val="20"/>
        </w:rPr>
      </w:pPr>
      <w:r w:rsidRPr="003C68F1">
        <w:rPr>
          <w:rFonts w:cs="Arial"/>
          <w:b/>
          <w:i/>
          <w:sz w:val="20"/>
          <w:szCs w:val="20"/>
        </w:rPr>
        <w:t>(Por ejemplo, de establecerse un avance físico del 80% de acuerdo a las condiciones señaladas, el Contratista podrá solicitar el cambio de la</w:t>
      </w:r>
      <w:r w:rsidRPr="003C68F1">
        <w:rPr>
          <w:rFonts w:cs="Arial"/>
          <w:sz w:val="20"/>
          <w:szCs w:val="20"/>
        </w:rPr>
        <w:t xml:space="preserve"> </w:t>
      </w:r>
      <w:r w:rsidRPr="003C68F1">
        <w:rPr>
          <w:rFonts w:cs="Arial"/>
          <w:b/>
          <w:i/>
          <w:sz w:val="20"/>
          <w:szCs w:val="20"/>
        </w:rPr>
        <w:t>Garantía de Cumplimiento de Contrato por un 7% del 20% del monto que falta por ejecutar que corresponde al 1,4% del monto total del contrato)</w:t>
      </w:r>
    </w:p>
    <w:p w14:paraId="59159554" w14:textId="77777777" w:rsidR="003C68F1" w:rsidRPr="003C68F1" w:rsidRDefault="003C68F1" w:rsidP="003C68F1">
      <w:pPr>
        <w:spacing w:after="120"/>
        <w:jc w:val="both"/>
        <w:rPr>
          <w:rFonts w:cs="Arial"/>
          <w:sz w:val="20"/>
          <w:szCs w:val="20"/>
        </w:rPr>
      </w:pPr>
      <w:r w:rsidRPr="003C68F1">
        <w:rPr>
          <w:rFonts w:cs="Arial"/>
          <w:sz w:val="20"/>
          <w:szCs w:val="20"/>
        </w:rPr>
        <w:t xml:space="preserve">El </w:t>
      </w:r>
      <w:r w:rsidRPr="003C68F1">
        <w:rPr>
          <w:rFonts w:cs="Arial"/>
          <w:b/>
          <w:sz w:val="20"/>
          <w:szCs w:val="20"/>
        </w:rPr>
        <w:t>FISCAL DE OBRA</w:t>
      </w:r>
      <w:r w:rsidRPr="003C68F1">
        <w:rPr>
          <w:rFonts w:cs="Arial"/>
          <w:sz w:val="20"/>
          <w:szCs w:val="20"/>
        </w:rPr>
        <w:t xml:space="preserve"> en base a la solicitud del </w:t>
      </w:r>
      <w:r w:rsidRPr="003C68F1">
        <w:rPr>
          <w:rFonts w:cs="Arial"/>
          <w:b/>
          <w:sz w:val="20"/>
          <w:szCs w:val="20"/>
        </w:rPr>
        <w:t>CONTRATISTA</w:t>
      </w:r>
      <w:r w:rsidRPr="003C68F1">
        <w:rPr>
          <w:rFonts w:cs="Arial"/>
          <w:sz w:val="20"/>
          <w:szCs w:val="20"/>
        </w:rPr>
        <w:t xml:space="preserve"> deberá emitir informe sobre la solicitud de sustitución de la garantía en un plazo no mayor a tres (3) días hábiles, aceptando o rechazando la solicitud realizada por el </w:t>
      </w:r>
      <w:r w:rsidRPr="003C68F1">
        <w:rPr>
          <w:rFonts w:cs="Arial"/>
          <w:b/>
          <w:sz w:val="20"/>
          <w:szCs w:val="20"/>
        </w:rPr>
        <w:t>CONTRATISTA</w:t>
      </w:r>
      <w:r w:rsidRPr="003C68F1">
        <w:rPr>
          <w:rFonts w:cs="Arial"/>
          <w:sz w:val="20"/>
          <w:szCs w:val="20"/>
        </w:rPr>
        <w:t xml:space="preserve">. En caso de aceptar la solicitud de sustitución de la garantía, el </w:t>
      </w:r>
      <w:r w:rsidRPr="003C68F1">
        <w:rPr>
          <w:rFonts w:cs="Arial"/>
          <w:b/>
          <w:sz w:val="20"/>
          <w:szCs w:val="20"/>
        </w:rPr>
        <w:t>FISCAL DE OBRA</w:t>
      </w:r>
      <w:r w:rsidRPr="003C68F1">
        <w:rPr>
          <w:rFonts w:cs="Arial"/>
          <w:sz w:val="20"/>
          <w:szCs w:val="20"/>
        </w:rPr>
        <w:t xml:space="preserve"> remitirá a la Unidad Administrativa de la </w:t>
      </w:r>
      <w:r w:rsidRPr="003C68F1">
        <w:rPr>
          <w:rFonts w:cs="Arial"/>
          <w:b/>
          <w:sz w:val="20"/>
          <w:szCs w:val="20"/>
        </w:rPr>
        <w:t>ENTIDAD</w:t>
      </w:r>
      <w:r w:rsidRPr="003C68F1">
        <w:rPr>
          <w:rFonts w:cs="Arial"/>
          <w:sz w:val="20"/>
          <w:szCs w:val="20"/>
        </w:rPr>
        <w:t xml:space="preserve"> la solicitud de sustitución y antecedentes a </w:t>
      </w:r>
      <w:r w:rsidRPr="003C68F1">
        <w:rPr>
          <w:rFonts w:cs="Arial"/>
          <w:sz w:val="20"/>
          <w:szCs w:val="20"/>
        </w:rPr>
        <w:lastRenderedPageBreak/>
        <w:t xml:space="preserve">efectos de que se realice la sustitución por única vez de la garantía contra entrega de una nueva garantía. </w:t>
      </w:r>
    </w:p>
    <w:p w14:paraId="2C0EA3DD" w14:textId="77777777" w:rsidR="003C68F1" w:rsidRPr="003C68F1" w:rsidRDefault="003C68F1" w:rsidP="003C68F1">
      <w:pPr>
        <w:spacing w:after="120"/>
        <w:jc w:val="both"/>
        <w:rPr>
          <w:rFonts w:cs="Arial"/>
          <w:b/>
          <w:sz w:val="20"/>
          <w:szCs w:val="20"/>
        </w:rPr>
      </w:pPr>
      <w:r w:rsidRPr="003C68F1">
        <w:rPr>
          <w:rFonts w:cs="Arial"/>
          <w:sz w:val="20"/>
          <w:szCs w:val="20"/>
        </w:rPr>
        <w:t xml:space="preserve">Las garantías establecidas en el presente Contrato, estarán bajo custodia de la Unidad Administrativa de la </w:t>
      </w:r>
      <w:r w:rsidRPr="003C68F1">
        <w:rPr>
          <w:rFonts w:cs="Arial"/>
          <w:b/>
          <w:sz w:val="20"/>
          <w:szCs w:val="20"/>
        </w:rPr>
        <w:t>ENTIDAD</w:t>
      </w:r>
      <w:r w:rsidRPr="003C68F1">
        <w:rPr>
          <w:rFonts w:cs="Arial"/>
          <w:sz w:val="20"/>
          <w:szCs w:val="20"/>
        </w:rPr>
        <w:t xml:space="preserve">, lo cual no exime la responsabilidad del </w:t>
      </w:r>
      <w:r w:rsidRPr="003C68F1">
        <w:rPr>
          <w:rFonts w:cs="Arial"/>
          <w:b/>
          <w:sz w:val="20"/>
          <w:szCs w:val="20"/>
        </w:rPr>
        <w:t>FISCAL DE OBRA</w:t>
      </w:r>
      <w:r w:rsidRPr="003C68F1">
        <w:rPr>
          <w:rFonts w:cs="Arial"/>
          <w:sz w:val="20"/>
          <w:szCs w:val="20"/>
        </w:rPr>
        <w:t>.</w:t>
      </w:r>
    </w:p>
    <w:p w14:paraId="48B121C9" w14:textId="77777777" w:rsidR="003C68F1" w:rsidRPr="003C68F1" w:rsidRDefault="003C68F1" w:rsidP="003C68F1">
      <w:pPr>
        <w:pStyle w:val="CM2"/>
        <w:spacing w:after="120" w:line="240" w:lineRule="auto"/>
        <w:jc w:val="both"/>
        <w:rPr>
          <w:rFonts w:ascii="Verdana" w:hAnsi="Verdana" w:cs="Arial"/>
          <w:sz w:val="20"/>
          <w:szCs w:val="20"/>
          <w:lang w:val="es-BO"/>
        </w:rPr>
      </w:pPr>
      <w:r w:rsidRPr="003C68F1">
        <w:rPr>
          <w:rFonts w:ascii="Verdana" w:hAnsi="Verdana" w:cs="Arial"/>
          <w:b/>
          <w:sz w:val="20"/>
          <w:szCs w:val="20"/>
        </w:rPr>
        <w:t xml:space="preserve">CLÁUSULA NOVENA.- (ANTICIPO) </w:t>
      </w:r>
      <w:r w:rsidRPr="003C68F1">
        <w:rPr>
          <w:rFonts w:ascii="Verdana" w:hAnsi="Verdana" w:cs="Arial"/>
          <w:sz w:val="20"/>
          <w:szCs w:val="20"/>
        </w:rPr>
        <w:t xml:space="preserve">A solicitud expresa del </w:t>
      </w:r>
      <w:r w:rsidRPr="003C68F1">
        <w:rPr>
          <w:rFonts w:ascii="Verdana" w:hAnsi="Verdana" w:cs="Arial"/>
          <w:b/>
          <w:sz w:val="20"/>
          <w:szCs w:val="20"/>
        </w:rPr>
        <w:t>CONTRATISTA</w:t>
      </w:r>
      <w:r w:rsidRPr="003C68F1">
        <w:rPr>
          <w:rFonts w:ascii="Verdana" w:hAnsi="Verdana" w:cs="Arial"/>
          <w:sz w:val="20"/>
          <w:szCs w:val="20"/>
        </w:rPr>
        <w:t xml:space="preserve">, la </w:t>
      </w:r>
      <w:r w:rsidRPr="003C68F1">
        <w:rPr>
          <w:rFonts w:ascii="Verdana" w:hAnsi="Verdana" w:cs="Arial"/>
          <w:b/>
          <w:sz w:val="20"/>
          <w:szCs w:val="20"/>
        </w:rPr>
        <w:t>ENTIDAD</w:t>
      </w:r>
      <w:r w:rsidRPr="003C68F1">
        <w:rPr>
          <w:rFonts w:ascii="Verdana" w:hAnsi="Verdana" w:cs="Arial"/>
          <w:sz w:val="20"/>
          <w:szCs w:val="20"/>
        </w:rPr>
        <w:t>,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en el pago de la Planilla de Liquidación Final</w:t>
      </w:r>
      <w:r w:rsidRPr="003C68F1">
        <w:rPr>
          <w:rFonts w:ascii="Verdana" w:hAnsi="Verdana" w:cs="Arial"/>
          <w:sz w:val="20"/>
          <w:szCs w:val="20"/>
          <w:lang w:val="es-BO"/>
        </w:rPr>
        <w:t>, hasta cubrir el monto total del anticipo.</w:t>
      </w:r>
    </w:p>
    <w:p w14:paraId="4E6A0751" w14:textId="77777777" w:rsidR="003C68F1" w:rsidRPr="003C68F1" w:rsidRDefault="003C68F1" w:rsidP="003C68F1">
      <w:pPr>
        <w:widowControl w:val="0"/>
        <w:autoSpaceDE w:val="0"/>
        <w:autoSpaceDN w:val="0"/>
        <w:adjustRightInd w:val="0"/>
        <w:spacing w:after="120"/>
        <w:jc w:val="both"/>
        <w:rPr>
          <w:rFonts w:cs="Arial"/>
          <w:sz w:val="20"/>
          <w:szCs w:val="20"/>
        </w:rPr>
      </w:pPr>
      <w:r w:rsidRPr="003C68F1">
        <w:rPr>
          <w:rFonts w:cs="Arial"/>
          <w:sz w:val="20"/>
          <w:szCs w:val="20"/>
        </w:rPr>
        <w:t xml:space="preserve">El </w:t>
      </w:r>
      <w:r w:rsidRPr="003C68F1">
        <w:rPr>
          <w:rFonts w:cs="Arial"/>
          <w:b/>
          <w:sz w:val="20"/>
          <w:szCs w:val="20"/>
        </w:rPr>
        <w:t xml:space="preserve">CONTRATISTA </w:t>
      </w:r>
      <w:r w:rsidRPr="003C68F1">
        <w:rPr>
          <w:rFonts w:cs="Arial"/>
          <w:sz w:val="20"/>
          <w:szCs w:val="20"/>
        </w:rPr>
        <w:t>deberá solicitar el Anticipo adjuntando en su solicitud la correspondiente Garantía de Correcta Inversión de Anticipo por el 100% del monto solicitado en el plazo de diez (10) días calendario, computables a partir del día hábil siguiente de la suscripción del presente Contrato, caso contrario se dará por Anticipo no solicitado.</w:t>
      </w:r>
    </w:p>
    <w:p w14:paraId="54A78C76" w14:textId="77777777" w:rsidR="003C68F1" w:rsidRPr="003C68F1" w:rsidRDefault="003C68F1" w:rsidP="003C68F1">
      <w:pPr>
        <w:spacing w:after="120"/>
        <w:jc w:val="both"/>
        <w:rPr>
          <w:rFonts w:cs="Arial"/>
          <w:sz w:val="20"/>
          <w:szCs w:val="20"/>
        </w:rPr>
      </w:pPr>
      <w:r w:rsidRPr="003C68F1">
        <w:rPr>
          <w:rFonts w:cs="Arial"/>
          <w:sz w:val="20"/>
          <w:szCs w:val="20"/>
        </w:rPr>
        <w:t xml:space="preserve">El importe de la garantía podrá ser cobrado por la </w:t>
      </w:r>
      <w:r w:rsidRPr="003C68F1">
        <w:rPr>
          <w:rFonts w:cs="Arial"/>
          <w:b/>
          <w:sz w:val="20"/>
          <w:szCs w:val="20"/>
        </w:rPr>
        <w:t>ENTIDAD</w:t>
      </w:r>
      <w:r w:rsidRPr="003C68F1">
        <w:rPr>
          <w:rFonts w:cs="Arial"/>
          <w:sz w:val="20"/>
          <w:szCs w:val="20"/>
        </w:rPr>
        <w:t xml:space="preserve"> en caso de que el </w:t>
      </w:r>
      <w:r w:rsidRPr="003C68F1">
        <w:rPr>
          <w:rFonts w:cs="Arial"/>
          <w:b/>
          <w:bCs/>
          <w:sz w:val="20"/>
          <w:szCs w:val="20"/>
        </w:rPr>
        <w:t xml:space="preserve">CONTRATISTA </w:t>
      </w:r>
      <w:r w:rsidRPr="003C68F1">
        <w:rPr>
          <w:rFonts w:cs="Arial"/>
          <w:sz w:val="20"/>
          <w:szCs w:val="20"/>
        </w:rPr>
        <w:t xml:space="preserve">no haya iniciado la </w:t>
      </w:r>
      <w:r w:rsidRPr="003C68F1">
        <w:rPr>
          <w:rFonts w:cs="Arial"/>
          <w:b/>
          <w:sz w:val="20"/>
          <w:szCs w:val="20"/>
        </w:rPr>
        <w:t>OBRA</w:t>
      </w:r>
      <w:r w:rsidRPr="003C68F1">
        <w:rPr>
          <w:rFonts w:cs="Arial"/>
          <w:sz w:val="20"/>
          <w:szCs w:val="20"/>
        </w:rPr>
        <w:t xml:space="preserve"> dentro de los cinco (5) días calendario establecidos al efecto, o en caso de que no cuente con el personal y equipos necesarios para la realización de la </w:t>
      </w:r>
      <w:r w:rsidRPr="003C68F1">
        <w:rPr>
          <w:rFonts w:cs="Arial"/>
          <w:b/>
          <w:sz w:val="20"/>
          <w:szCs w:val="20"/>
        </w:rPr>
        <w:t>OBRA</w:t>
      </w:r>
      <w:r w:rsidRPr="003C68F1">
        <w:rPr>
          <w:rFonts w:cs="Arial"/>
          <w:sz w:val="20"/>
          <w:szCs w:val="20"/>
        </w:rPr>
        <w:t xml:space="preserve"> estipulada en el Contrato, una vez iniciado éste.</w:t>
      </w:r>
    </w:p>
    <w:p w14:paraId="3AC46322" w14:textId="77777777" w:rsidR="003C68F1" w:rsidRPr="003C68F1" w:rsidRDefault="003C68F1" w:rsidP="003C68F1">
      <w:pPr>
        <w:spacing w:after="120"/>
        <w:jc w:val="both"/>
        <w:rPr>
          <w:rFonts w:cs="Arial"/>
          <w:sz w:val="20"/>
          <w:szCs w:val="20"/>
        </w:rPr>
      </w:pPr>
      <w:r w:rsidRPr="003C68F1">
        <w:rPr>
          <w:rFonts w:cs="Arial"/>
          <w:sz w:val="20"/>
          <w:szCs w:val="20"/>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1B1BE825" w14:textId="77777777" w:rsidR="003C68F1" w:rsidRPr="003C68F1" w:rsidRDefault="003C68F1" w:rsidP="003C68F1">
      <w:pPr>
        <w:spacing w:after="120"/>
        <w:jc w:val="both"/>
        <w:rPr>
          <w:rFonts w:cs="Arial"/>
          <w:sz w:val="20"/>
          <w:szCs w:val="20"/>
        </w:rPr>
      </w:pPr>
      <w:r w:rsidRPr="003C68F1">
        <w:rPr>
          <w:rFonts w:cs="Arial"/>
          <w:sz w:val="20"/>
          <w:szCs w:val="20"/>
        </w:rPr>
        <w:t xml:space="preserve">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 xml:space="preserve">llevará el control directo de la vigencia y validez de esta garantía, en cuanto al monto y plazo, a efectos de requerir su ampliación al </w:t>
      </w:r>
      <w:r w:rsidRPr="003C68F1">
        <w:rPr>
          <w:rFonts w:cs="Arial"/>
          <w:b/>
          <w:bCs/>
          <w:sz w:val="20"/>
          <w:szCs w:val="20"/>
        </w:rPr>
        <w:t>CONTRATISTA</w:t>
      </w:r>
      <w:r w:rsidRPr="003C68F1">
        <w:rPr>
          <w:rFonts w:cs="Arial"/>
          <w:sz w:val="20"/>
          <w:szCs w:val="20"/>
        </w:rPr>
        <w:t xml:space="preserve">, o solicitar a la </w:t>
      </w:r>
      <w:r w:rsidRPr="003C68F1">
        <w:rPr>
          <w:rFonts w:cs="Arial"/>
          <w:b/>
          <w:sz w:val="20"/>
          <w:szCs w:val="20"/>
        </w:rPr>
        <w:t xml:space="preserve">ENTIDAD </w:t>
      </w:r>
      <w:r w:rsidRPr="003C68F1">
        <w:rPr>
          <w:rFonts w:cs="Arial"/>
          <w:sz w:val="20"/>
          <w:szCs w:val="20"/>
        </w:rPr>
        <w:t>su ejecución.</w:t>
      </w:r>
    </w:p>
    <w:p w14:paraId="18A59049"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DÉCIMA.- (DOMICILIO A EFECTOS DE NOTIFICACIÓN) </w:t>
      </w:r>
      <w:r w:rsidRPr="003C68F1">
        <w:rPr>
          <w:rFonts w:cs="Arial"/>
          <w:sz w:val="20"/>
          <w:szCs w:val="20"/>
        </w:rPr>
        <w:t>Cualquier aviso o notificación que tengan que darse las partes bajo este Contrato y que no estén referidas a trabajos en la obra misma, será enviada por escrito:</w:t>
      </w:r>
    </w:p>
    <w:p w14:paraId="229D06E1" w14:textId="77777777" w:rsidR="003C68F1" w:rsidRPr="003C68F1" w:rsidRDefault="003C68F1" w:rsidP="003C68F1">
      <w:pPr>
        <w:spacing w:after="120"/>
        <w:jc w:val="both"/>
        <w:rPr>
          <w:rFonts w:cs="Arial"/>
          <w:bCs/>
          <w:spacing w:val="-6"/>
          <w:sz w:val="20"/>
          <w:szCs w:val="20"/>
          <w:lang w:val="es-ES_tradnl"/>
        </w:rPr>
      </w:pPr>
      <w:r w:rsidRPr="003C68F1">
        <w:rPr>
          <w:rFonts w:cs="Arial"/>
          <w:sz w:val="20"/>
          <w:szCs w:val="20"/>
        </w:rPr>
        <w:t>10.1.</w:t>
      </w:r>
      <w:r w:rsidRPr="003C68F1">
        <w:rPr>
          <w:rFonts w:cs="Arial"/>
          <w:sz w:val="20"/>
          <w:szCs w:val="20"/>
        </w:rPr>
        <w:tab/>
        <w:t xml:space="preserve">Al </w:t>
      </w:r>
      <w:r w:rsidRPr="003C68F1">
        <w:rPr>
          <w:rFonts w:cs="Arial"/>
          <w:b/>
          <w:bCs/>
          <w:sz w:val="20"/>
          <w:szCs w:val="20"/>
        </w:rPr>
        <w:t>CONTRATISTA</w:t>
      </w:r>
      <w:r w:rsidRPr="003C68F1">
        <w:rPr>
          <w:rFonts w:cs="Arial"/>
          <w:sz w:val="20"/>
          <w:szCs w:val="20"/>
        </w:rPr>
        <w:t xml:space="preserve">: En </w:t>
      </w:r>
      <w:r w:rsidRPr="003C68F1">
        <w:rPr>
          <w:rFonts w:cs="Arial"/>
          <w:bCs/>
          <w:spacing w:val="-6"/>
          <w:sz w:val="20"/>
          <w:szCs w:val="20"/>
          <w:lang w:val="es-ES_tradnl"/>
        </w:rPr>
        <w:t>_____________.</w:t>
      </w:r>
    </w:p>
    <w:p w14:paraId="7D1DAEB7" w14:textId="77777777" w:rsidR="003C68F1" w:rsidRPr="003C68F1" w:rsidRDefault="003C68F1" w:rsidP="003C68F1">
      <w:pPr>
        <w:spacing w:after="120"/>
        <w:ind w:left="708" w:hanging="708"/>
        <w:jc w:val="both"/>
        <w:rPr>
          <w:rFonts w:cs="Arial"/>
          <w:sz w:val="20"/>
          <w:szCs w:val="20"/>
        </w:rPr>
      </w:pPr>
      <w:r w:rsidRPr="003C68F1">
        <w:rPr>
          <w:rFonts w:cs="Arial"/>
          <w:bCs/>
          <w:spacing w:val="-6"/>
          <w:sz w:val="20"/>
          <w:szCs w:val="20"/>
          <w:lang w:val="es-ES_tradnl"/>
        </w:rPr>
        <w:t>10.2.</w:t>
      </w:r>
      <w:r w:rsidRPr="003C68F1">
        <w:rPr>
          <w:rFonts w:cs="Arial"/>
          <w:sz w:val="20"/>
          <w:szCs w:val="20"/>
        </w:rPr>
        <w:tab/>
        <w:t xml:space="preserve">A la </w:t>
      </w:r>
      <w:r w:rsidRPr="003C68F1">
        <w:rPr>
          <w:rFonts w:cs="Arial"/>
          <w:b/>
          <w:sz w:val="20"/>
          <w:szCs w:val="20"/>
        </w:rPr>
        <w:t>ENTIDAD</w:t>
      </w:r>
      <w:r w:rsidRPr="003C68F1">
        <w:rPr>
          <w:rFonts w:cs="Arial"/>
          <w:sz w:val="20"/>
          <w:szCs w:val="20"/>
        </w:rPr>
        <w:t>: En su Edificio Principal ubicado en la calle Ayacucho esquina Mercado S/N, zona Central de la ciudad de La Paz – Bolivia.</w:t>
      </w:r>
    </w:p>
    <w:p w14:paraId="76C49F88" w14:textId="77777777" w:rsidR="003C68F1" w:rsidRPr="003C68F1" w:rsidRDefault="003C68F1" w:rsidP="003C68F1">
      <w:pPr>
        <w:autoSpaceDE w:val="0"/>
        <w:autoSpaceDN w:val="0"/>
        <w:adjustRightInd w:val="0"/>
        <w:spacing w:after="120"/>
        <w:jc w:val="both"/>
        <w:rPr>
          <w:rFonts w:cs="Arial"/>
          <w:bCs/>
          <w:sz w:val="20"/>
          <w:szCs w:val="20"/>
        </w:rPr>
      </w:pPr>
      <w:r w:rsidRPr="003C68F1">
        <w:rPr>
          <w:rFonts w:cs="Arial"/>
          <w:b/>
          <w:sz w:val="20"/>
          <w:szCs w:val="20"/>
        </w:rPr>
        <w:t xml:space="preserve">CLÁUSULA </w:t>
      </w:r>
      <w:r w:rsidRPr="003C68F1">
        <w:rPr>
          <w:rFonts w:cs="Arial"/>
          <w:b/>
          <w:bCs/>
          <w:sz w:val="20"/>
          <w:szCs w:val="20"/>
        </w:rPr>
        <w:t xml:space="preserve">DÉCIMA PRIMERA.- (ESTIPULACIONES SOBRE IMPUESTOS) </w:t>
      </w:r>
      <w:r w:rsidRPr="003C68F1">
        <w:rPr>
          <w:rFonts w:cs="Arial"/>
          <w:bCs/>
          <w:sz w:val="20"/>
          <w:szCs w:val="20"/>
        </w:rPr>
        <w:t>Correrá por cuenta del</w:t>
      </w:r>
      <w:r w:rsidRPr="003C68F1">
        <w:rPr>
          <w:rFonts w:cs="Arial"/>
          <w:b/>
          <w:bCs/>
          <w:sz w:val="20"/>
          <w:szCs w:val="20"/>
        </w:rPr>
        <w:t xml:space="preserve"> CONTRATISTA</w:t>
      </w:r>
      <w:r w:rsidRPr="003C68F1">
        <w:rPr>
          <w:rFonts w:cs="Arial"/>
          <w:bCs/>
          <w:sz w:val="20"/>
          <w:szCs w:val="20"/>
        </w:rPr>
        <w:t xml:space="preserve"> el pago de todos los impuestos vigentes en el país a la fecha de presentación de la propuesta.</w:t>
      </w:r>
    </w:p>
    <w:p w14:paraId="70292AC0"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w:t>
      </w:r>
      <w:r w:rsidRPr="003C68F1">
        <w:rPr>
          <w:rFonts w:cs="Arial"/>
          <w:b/>
          <w:bCs/>
          <w:sz w:val="20"/>
          <w:szCs w:val="20"/>
        </w:rPr>
        <w:t>DÉCIMA SEGUNDA</w:t>
      </w:r>
      <w:r w:rsidRPr="003C68F1">
        <w:rPr>
          <w:rFonts w:cs="Arial"/>
          <w:b/>
          <w:sz w:val="20"/>
          <w:szCs w:val="20"/>
        </w:rPr>
        <w:t xml:space="preserve">.- (FACTURACIÓN) </w:t>
      </w: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emitirá la factura correspondiente en línea a favor de la </w:t>
      </w:r>
      <w:r w:rsidRPr="003C68F1">
        <w:rPr>
          <w:rFonts w:cs="Arial"/>
          <w:b/>
          <w:bCs/>
          <w:sz w:val="20"/>
          <w:szCs w:val="20"/>
        </w:rPr>
        <w:t>ENTIDAD</w:t>
      </w:r>
      <w:r w:rsidRPr="003C68F1">
        <w:rPr>
          <w:rFonts w:cs="Arial"/>
          <w:sz w:val="20"/>
          <w:szCs w:val="20"/>
        </w:rPr>
        <w:t xml:space="preserve"> en el momento de la percepción del pago por cada certificado de avance de obra.</w:t>
      </w:r>
    </w:p>
    <w:p w14:paraId="7659FBD0" w14:textId="77777777" w:rsidR="003C68F1" w:rsidRPr="003C68F1" w:rsidRDefault="003C68F1" w:rsidP="003C68F1">
      <w:pPr>
        <w:spacing w:after="120"/>
        <w:jc w:val="both"/>
        <w:rPr>
          <w:rFonts w:cs="Arial"/>
          <w:sz w:val="20"/>
          <w:szCs w:val="20"/>
        </w:rPr>
      </w:pPr>
      <w:r w:rsidRPr="003C68F1">
        <w:rPr>
          <w:rFonts w:cs="Arial"/>
          <w:sz w:val="20"/>
          <w:szCs w:val="20"/>
        </w:rPr>
        <w:t xml:space="preserve">Efectuado el pago, la </w:t>
      </w:r>
      <w:r w:rsidRPr="003C68F1">
        <w:rPr>
          <w:rFonts w:cs="Arial"/>
          <w:b/>
          <w:sz w:val="20"/>
          <w:szCs w:val="20"/>
        </w:rPr>
        <w:t xml:space="preserve">ENTIDAD </w:t>
      </w:r>
      <w:r w:rsidRPr="003C68F1">
        <w:rPr>
          <w:rFonts w:cs="Arial"/>
          <w:sz w:val="20"/>
          <w:szCs w:val="20"/>
        </w:rPr>
        <w:t xml:space="preserve">comunicará este hecho inmediatamente al </w:t>
      </w:r>
      <w:r w:rsidRPr="003C68F1">
        <w:rPr>
          <w:rFonts w:cs="Arial"/>
          <w:b/>
          <w:sz w:val="20"/>
          <w:szCs w:val="20"/>
        </w:rPr>
        <w:t>CONTRATISTA</w:t>
      </w:r>
      <w:r w:rsidRPr="003C68F1">
        <w:rPr>
          <w:rFonts w:cs="Arial"/>
          <w:sz w:val="20"/>
          <w:szCs w:val="20"/>
        </w:rPr>
        <w:t>, a fin de que de cumplimiento al párrafo precedente dentro del período establecido en el artículo 10 de la Ley N° 843 (Texto Ordenado vigente).</w:t>
      </w:r>
    </w:p>
    <w:p w14:paraId="751E4256" w14:textId="77777777" w:rsidR="003C68F1" w:rsidRPr="003C68F1" w:rsidRDefault="003C68F1" w:rsidP="003C68F1">
      <w:pPr>
        <w:spacing w:after="120"/>
        <w:jc w:val="both"/>
        <w:rPr>
          <w:rFonts w:cs="Arial"/>
          <w:sz w:val="20"/>
          <w:szCs w:val="20"/>
        </w:rPr>
      </w:pPr>
      <w:r w:rsidRPr="003C68F1">
        <w:rPr>
          <w:rFonts w:cs="Arial"/>
          <w:b/>
          <w:i/>
          <w:sz w:val="20"/>
          <w:szCs w:val="20"/>
        </w:rPr>
        <w:t xml:space="preserve">(Incluir la siguiente redacción únicamente si el CONTRATISTA es una persona natural: “Para personas naturales, en ausencia de la nota fiscal, el </w:t>
      </w:r>
      <w:r w:rsidRPr="003C68F1">
        <w:rPr>
          <w:rFonts w:cs="Arial"/>
          <w:b/>
          <w:i/>
          <w:sz w:val="20"/>
          <w:szCs w:val="20"/>
        </w:rPr>
        <w:lastRenderedPageBreak/>
        <w:t>CONTRATANTE deberá retener los impuestos de ley a efectos de cumplimiento de obligaciones tributarias.”)</w:t>
      </w:r>
      <w:r w:rsidRPr="003C68F1">
        <w:rPr>
          <w:rFonts w:cs="Arial"/>
          <w:sz w:val="20"/>
          <w:szCs w:val="20"/>
        </w:rPr>
        <w:t xml:space="preserve"> </w:t>
      </w:r>
    </w:p>
    <w:p w14:paraId="24E3CD1D"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DÉCIMA TERCERA.- (CUMPLIMIENTO DE LEYES LABORALES) </w:t>
      </w: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deberá dar estricto cumplimiento a la legislación laboral y social vigente en el Estado Plurinacional de Bolivia.</w:t>
      </w:r>
    </w:p>
    <w:p w14:paraId="52408C5A" w14:textId="77777777" w:rsidR="003C68F1" w:rsidRPr="003C68F1" w:rsidRDefault="003C68F1" w:rsidP="003C68F1">
      <w:pPr>
        <w:spacing w:after="120"/>
        <w:jc w:val="both"/>
        <w:rPr>
          <w:rFonts w:cs="Arial"/>
          <w:sz w:val="20"/>
          <w:szCs w:val="20"/>
        </w:rPr>
      </w:pP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será responsable y deberá mantener a la </w:t>
      </w:r>
      <w:r w:rsidRPr="003C68F1">
        <w:rPr>
          <w:rFonts w:cs="Arial"/>
          <w:b/>
          <w:sz w:val="20"/>
          <w:szCs w:val="20"/>
        </w:rPr>
        <w:t>ENTIDAD</w:t>
      </w:r>
      <w:r w:rsidRPr="003C68F1">
        <w:rPr>
          <w:rFonts w:cs="Arial"/>
          <w:sz w:val="20"/>
          <w:szCs w:val="20"/>
        </w:rPr>
        <w:t xml:space="preserve"> exonerada contra cualquier multa o penalidad de cualquier tipo o naturaleza que fuera impuesta por causa de incumplimiento o infracción de dicha legislación laboral o social.</w:t>
      </w:r>
    </w:p>
    <w:p w14:paraId="11554917" w14:textId="77777777" w:rsidR="003C68F1" w:rsidRPr="003C68F1" w:rsidRDefault="003C68F1" w:rsidP="003C68F1">
      <w:pPr>
        <w:spacing w:after="120"/>
        <w:jc w:val="both"/>
        <w:rPr>
          <w:rFonts w:cs="Arial"/>
          <w:sz w:val="20"/>
          <w:szCs w:val="20"/>
        </w:rPr>
      </w:pPr>
      <w:r w:rsidRPr="003C68F1">
        <w:rPr>
          <w:rFonts w:cs="Arial"/>
          <w:bCs/>
          <w:sz w:val="20"/>
          <w:szCs w:val="20"/>
        </w:rPr>
        <w:t xml:space="preserve">El </w:t>
      </w:r>
      <w:r w:rsidRPr="003C68F1">
        <w:rPr>
          <w:rFonts w:cs="Arial"/>
          <w:b/>
          <w:bCs/>
          <w:sz w:val="20"/>
          <w:szCs w:val="20"/>
        </w:rPr>
        <w:t>CONTRATISTA</w:t>
      </w:r>
      <w:r w:rsidRPr="003C68F1">
        <w:rPr>
          <w:rFonts w:cs="Arial"/>
          <w:bCs/>
          <w:sz w:val="20"/>
          <w:szCs w:val="20"/>
        </w:rPr>
        <w:t xml:space="preserve">, </w:t>
      </w:r>
      <w:r w:rsidRPr="003C68F1">
        <w:rPr>
          <w:rFonts w:cs="Arial"/>
          <w:sz w:val="20"/>
          <w:szCs w:val="20"/>
        </w:rPr>
        <w:t xml:space="preserve">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 aspecto que será verificado por el </w:t>
      </w:r>
      <w:r w:rsidRPr="003C68F1">
        <w:rPr>
          <w:rFonts w:cs="Arial"/>
          <w:b/>
          <w:sz w:val="20"/>
          <w:szCs w:val="20"/>
        </w:rPr>
        <w:t>FISCAL DE OBRA</w:t>
      </w:r>
      <w:r w:rsidRPr="003C68F1">
        <w:rPr>
          <w:rFonts w:cs="Arial"/>
          <w:sz w:val="20"/>
          <w:szCs w:val="20"/>
        </w:rPr>
        <w:t>.</w:t>
      </w:r>
    </w:p>
    <w:p w14:paraId="0FE1BC84" w14:textId="77777777" w:rsidR="003C68F1" w:rsidRPr="003C68F1" w:rsidRDefault="003C68F1" w:rsidP="003C68F1">
      <w:pPr>
        <w:spacing w:after="120"/>
        <w:jc w:val="both"/>
        <w:rPr>
          <w:rFonts w:cs="Arial"/>
          <w:b/>
          <w:sz w:val="20"/>
          <w:szCs w:val="20"/>
        </w:rPr>
      </w:pPr>
      <w:r w:rsidRPr="003C68F1">
        <w:rPr>
          <w:rFonts w:cs="Arial"/>
          <w:b/>
          <w:sz w:val="20"/>
          <w:szCs w:val="20"/>
        </w:rPr>
        <w:t xml:space="preserve">CLÁUSULA DÉCIMA CUARTA.- (DERECHOS DEL </w:t>
      </w:r>
      <w:r w:rsidRPr="003C68F1">
        <w:rPr>
          <w:rFonts w:cs="Arial"/>
          <w:b/>
          <w:bCs/>
          <w:sz w:val="20"/>
          <w:szCs w:val="20"/>
        </w:rPr>
        <w:t>CONTRATISTA</w:t>
      </w:r>
      <w:r w:rsidRPr="003C68F1">
        <w:rPr>
          <w:rFonts w:cs="Arial"/>
          <w:b/>
          <w:sz w:val="20"/>
          <w:szCs w:val="20"/>
        </w:rPr>
        <w:t xml:space="preserve">) </w:t>
      </w: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tiene el derecho de plantear los reclamos que considere correctos, por cualquier omisión de la </w:t>
      </w:r>
      <w:r w:rsidRPr="003C68F1">
        <w:rPr>
          <w:rFonts w:cs="Arial"/>
          <w:b/>
          <w:sz w:val="20"/>
          <w:szCs w:val="20"/>
        </w:rPr>
        <w:t>ENTIDAD</w:t>
      </w:r>
      <w:r w:rsidRPr="003C68F1">
        <w:rPr>
          <w:rFonts w:cs="Arial"/>
          <w:sz w:val="20"/>
          <w:szCs w:val="20"/>
        </w:rPr>
        <w:t xml:space="preserve">, por falta de pago de la </w:t>
      </w:r>
      <w:r w:rsidRPr="003C68F1">
        <w:rPr>
          <w:rFonts w:cs="Arial"/>
          <w:b/>
          <w:sz w:val="20"/>
          <w:szCs w:val="20"/>
        </w:rPr>
        <w:t>OBRA</w:t>
      </w:r>
      <w:r w:rsidRPr="003C68F1">
        <w:rPr>
          <w:rFonts w:cs="Arial"/>
          <w:sz w:val="20"/>
          <w:szCs w:val="20"/>
        </w:rPr>
        <w:t xml:space="preserve"> ejecutada o por cualquier otro aspecto consignado en el presente Contrato.</w:t>
      </w:r>
    </w:p>
    <w:p w14:paraId="6209E087" w14:textId="77777777" w:rsidR="003C68F1" w:rsidRPr="003C68F1" w:rsidRDefault="003C68F1" w:rsidP="003C68F1">
      <w:pPr>
        <w:spacing w:after="120"/>
        <w:jc w:val="both"/>
        <w:rPr>
          <w:rFonts w:cs="Arial"/>
          <w:sz w:val="20"/>
          <w:szCs w:val="20"/>
        </w:rPr>
      </w:pPr>
      <w:r w:rsidRPr="003C68F1">
        <w:rPr>
          <w:rFonts w:cs="Arial"/>
          <w:sz w:val="20"/>
          <w:szCs w:val="20"/>
        </w:rPr>
        <w:t xml:space="preserve">Tales reclamos deberán ser planteados por escrito y de forma documentada, al </w:t>
      </w:r>
      <w:r w:rsidRPr="003C68F1">
        <w:rPr>
          <w:rFonts w:cs="Arial"/>
          <w:b/>
          <w:sz w:val="20"/>
          <w:szCs w:val="20"/>
        </w:rPr>
        <w:t>FISCAL DE OBRA</w:t>
      </w:r>
      <w:r w:rsidRPr="003C68F1">
        <w:rPr>
          <w:rFonts w:cs="Arial"/>
          <w:sz w:val="20"/>
          <w:szCs w:val="20"/>
        </w:rPr>
        <w:t xml:space="preserve">, hasta treinta (30) días hábiles posteriores al suceso que motivó el reclamo, transcurrido este plazo el </w:t>
      </w:r>
      <w:r w:rsidRPr="003C68F1">
        <w:rPr>
          <w:rFonts w:cs="Arial"/>
          <w:b/>
          <w:sz w:val="20"/>
          <w:szCs w:val="20"/>
        </w:rPr>
        <w:t>CONTRATISTA</w:t>
      </w:r>
      <w:r w:rsidRPr="003C68F1">
        <w:rPr>
          <w:rFonts w:cs="Arial"/>
          <w:sz w:val="20"/>
          <w:szCs w:val="20"/>
        </w:rPr>
        <w:t xml:space="preserve"> no podrá presentar reclamo alguno. 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no atenderá reclamos presentados fuera del plazo establecido.</w:t>
      </w:r>
    </w:p>
    <w:p w14:paraId="2FF78D4F" w14:textId="77777777" w:rsidR="003C68F1" w:rsidRPr="003C68F1" w:rsidRDefault="003C68F1" w:rsidP="003C68F1">
      <w:pPr>
        <w:spacing w:after="120"/>
        <w:jc w:val="both"/>
        <w:rPr>
          <w:rFonts w:cs="Arial"/>
          <w:bCs/>
          <w:sz w:val="20"/>
          <w:szCs w:val="20"/>
        </w:rPr>
      </w:pPr>
      <w:r w:rsidRPr="003C68F1">
        <w:rPr>
          <w:rFonts w:cs="Arial"/>
          <w:sz w:val="20"/>
          <w:szCs w:val="20"/>
        </w:rPr>
        <w:t xml:space="preserve">El </w:t>
      </w:r>
      <w:r w:rsidRPr="003C68F1">
        <w:rPr>
          <w:rFonts w:cs="Arial"/>
          <w:b/>
          <w:sz w:val="20"/>
          <w:szCs w:val="20"/>
        </w:rPr>
        <w:t>FISCAL DE OBRA</w:t>
      </w:r>
      <w:r w:rsidRPr="003C68F1">
        <w:rPr>
          <w:rFonts w:cs="Arial"/>
          <w:sz w:val="20"/>
          <w:szCs w:val="20"/>
        </w:rPr>
        <w:t xml:space="preserve">, dentro del lapso impostergable de diez (10) días hábiles, de recibido el reclamo, analizará y emitirá su informe de recomendación que será comunicado de manera escrita al </w:t>
      </w:r>
      <w:r w:rsidRPr="003C68F1">
        <w:rPr>
          <w:rFonts w:cs="Arial"/>
          <w:b/>
          <w:bCs/>
          <w:sz w:val="20"/>
          <w:szCs w:val="20"/>
        </w:rPr>
        <w:t xml:space="preserve">CONTRATISTA. </w:t>
      </w:r>
      <w:r w:rsidRPr="003C68F1">
        <w:rPr>
          <w:rFonts w:cs="Arial"/>
          <w:bCs/>
          <w:sz w:val="20"/>
          <w:szCs w:val="20"/>
        </w:rPr>
        <w:t xml:space="preserve">Dentro de este plazo, el </w:t>
      </w:r>
      <w:r w:rsidRPr="003C68F1">
        <w:rPr>
          <w:rFonts w:cs="Arial"/>
          <w:b/>
          <w:bCs/>
          <w:sz w:val="20"/>
          <w:szCs w:val="20"/>
        </w:rPr>
        <w:t>FISCAL</w:t>
      </w:r>
      <w:r w:rsidRPr="003C68F1">
        <w:rPr>
          <w:rFonts w:cs="Arial"/>
          <w:bCs/>
          <w:sz w:val="20"/>
          <w:szCs w:val="20"/>
        </w:rPr>
        <w:t xml:space="preserve"> </w:t>
      </w:r>
      <w:r w:rsidRPr="003C68F1">
        <w:rPr>
          <w:rFonts w:cs="Arial"/>
          <w:b/>
          <w:bCs/>
          <w:sz w:val="20"/>
          <w:szCs w:val="20"/>
        </w:rPr>
        <w:t>DE OBRA</w:t>
      </w:r>
      <w:r w:rsidRPr="003C68F1">
        <w:rPr>
          <w:rFonts w:cs="Arial"/>
          <w:bCs/>
          <w:sz w:val="20"/>
          <w:szCs w:val="20"/>
        </w:rPr>
        <w:t xml:space="preserve"> podrá solicitar las aclaraciones respectivas.</w:t>
      </w:r>
    </w:p>
    <w:p w14:paraId="46F4E99D" w14:textId="77777777" w:rsidR="003C68F1" w:rsidRPr="003C68F1" w:rsidRDefault="003C68F1" w:rsidP="003C68F1">
      <w:pPr>
        <w:spacing w:after="120"/>
        <w:jc w:val="both"/>
        <w:rPr>
          <w:rFonts w:cs="Arial"/>
          <w:sz w:val="20"/>
          <w:szCs w:val="20"/>
        </w:rPr>
      </w:pPr>
      <w:r w:rsidRPr="003C68F1">
        <w:rPr>
          <w:rFonts w:cs="Arial"/>
          <w:sz w:val="20"/>
          <w:szCs w:val="20"/>
        </w:rPr>
        <w:t xml:space="preserve">En caso que el reclamo sea complejo el </w:t>
      </w:r>
      <w:r w:rsidRPr="003C68F1">
        <w:rPr>
          <w:rFonts w:cs="Arial"/>
          <w:b/>
          <w:sz w:val="20"/>
          <w:szCs w:val="20"/>
        </w:rPr>
        <w:t>FISCAL</w:t>
      </w:r>
      <w:r w:rsidRPr="003C68F1">
        <w:rPr>
          <w:rFonts w:cs="Arial"/>
          <w:sz w:val="20"/>
          <w:szCs w:val="20"/>
        </w:rPr>
        <w:t xml:space="preserve"> </w:t>
      </w:r>
      <w:r w:rsidRPr="003C68F1">
        <w:rPr>
          <w:rFonts w:cs="Arial"/>
          <w:b/>
          <w:sz w:val="20"/>
          <w:szCs w:val="20"/>
        </w:rPr>
        <w:t>DE OBRA</w:t>
      </w:r>
      <w:r w:rsidRPr="003C68F1">
        <w:rPr>
          <w:rFonts w:cs="Arial"/>
          <w:sz w:val="20"/>
          <w:szCs w:val="20"/>
        </w:rPr>
        <w:t xml:space="preserve"> podrá, en el plazo adicional de cinco (5) días hábiles, solicitar el análisis del reclamo y del informe de recomendación a las dependencias técnica, financiera o legal, según corresponda, a objeto de dar respuesta</w:t>
      </w:r>
      <w:r w:rsidRPr="003C68F1">
        <w:rPr>
          <w:rFonts w:cs="Arial"/>
          <w:b/>
          <w:sz w:val="20"/>
          <w:szCs w:val="20"/>
        </w:rPr>
        <w:t>.</w:t>
      </w:r>
    </w:p>
    <w:p w14:paraId="3CB304AD" w14:textId="77777777" w:rsidR="003C68F1" w:rsidRPr="003C68F1" w:rsidRDefault="003C68F1" w:rsidP="003C68F1">
      <w:pPr>
        <w:spacing w:after="120"/>
        <w:jc w:val="both"/>
        <w:rPr>
          <w:rFonts w:cs="Arial"/>
          <w:sz w:val="20"/>
          <w:szCs w:val="20"/>
        </w:rPr>
      </w:pPr>
      <w:r w:rsidRPr="003C68F1">
        <w:rPr>
          <w:rFonts w:cs="Arial"/>
          <w:sz w:val="20"/>
          <w:szCs w:val="20"/>
        </w:rPr>
        <w:t xml:space="preserve">Todo proceso de respuesta a reclamo, no deberá exceder los quince (15) días hábiles, computables desde la recepción del reclamo por el </w:t>
      </w:r>
      <w:r w:rsidRPr="003C68F1">
        <w:rPr>
          <w:rFonts w:cs="Arial"/>
          <w:b/>
          <w:sz w:val="20"/>
          <w:szCs w:val="20"/>
        </w:rPr>
        <w:t>FISCAL DE OBRA</w:t>
      </w:r>
      <w:r w:rsidRPr="003C68F1">
        <w:rPr>
          <w:rFonts w:cs="Arial"/>
          <w:sz w:val="20"/>
          <w:szCs w:val="20"/>
        </w:rPr>
        <w:t>.</w:t>
      </w:r>
    </w:p>
    <w:p w14:paraId="3AC7361E" w14:textId="77777777" w:rsidR="003C68F1" w:rsidRPr="003C68F1" w:rsidRDefault="003C68F1" w:rsidP="003C68F1">
      <w:pPr>
        <w:spacing w:after="120"/>
        <w:jc w:val="both"/>
        <w:rPr>
          <w:rFonts w:cs="Arial"/>
          <w:sz w:val="20"/>
          <w:szCs w:val="20"/>
        </w:rPr>
      </w:pPr>
      <w:r w:rsidRPr="003C68F1">
        <w:rPr>
          <w:rFonts w:cs="Arial"/>
          <w:b/>
          <w:sz w:val="20"/>
          <w:szCs w:val="20"/>
        </w:rPr>
        <w:t>CLÁUSULA DÉCIMA QUINTA.- (SUBCONTRATACIÓN)</w:t>
      </w:r>
      <w:r w:rsidRPr="003C68F1">
        <w:rPr>
          <w:rFonts w:cs="Arial"/>
          <w:sz w:val="20"/>
          <w:szCs w:val="20"/>
        </w:rPr>
        <w:t xml:space="preserve"> No se aceptará subcontratación en el presente Contrato.</w:t>
      </w:r>
    </w:p>
    <w:p w14:paraId="0773EB81" w14:textId="77777777" w:rsidR="003C68F1" w:rsidRPr="003C68F1" w:rsidRDefault="003C68F1" w:rsidP="003C68F1">
      <w:pPr>
        <w:spacing w:after="120"/>
        <w:jc w:val="both"/>
        <w:rPr>
          <w:rFonts w:cs="Arial"/>
          <w:b/>
          <w:sz w:val="20"/>
          <w:szCs w:val="20"/>
        </w:rPr>
      </w:pPr>
      <w:r w:rsidRPr="003C68F1">
        <w:rPr>
          <w:rFonts w:cs="Arial"/>
          <w:b/>
          <w:sz w:val="20"/>
          <w:szCs w:val="20"/>
        </w:rPr>
        <w:t xml:space="preserve">CLÁUSULA DÉCIMA SEXTA.- (MODIFICACIÓN AL CONTRATO) </w:t>
      </w:r>
      <w:r w:rsidRPr="003C68F1">
        <w:rPr>
          <w:rFonts w:cs="Arial"/>
          <w:sz w:val="20"/>
          <w:szCs w:val="20"/>
        </w:rPr>
        <w:t xml:space="preserve">La modificación de la </w:t>
      </w:r>
      <w:r w:rsidRPr="003C68F1">
        <w:rPr>
          <w:rFonts w:cs="Arial"/>
          <w:b/>
          <w:sz w:val="20"/>
          <w:szCs w:val="20"/>
        </w:rPr>
        <w:t xml:space="preserve">OBRA </w:t>
      </w:r>
      <w:r w:rsidRPr="003C68F1">
        <w:rPr>
          <w:rFonts w:cs="Arial"/>
          <w:sz w:val="20"/>
          <w:szCs w:val="20"/>
        </w:rPr>
        <w:t>objeto del presente Contrato podrá efectuarse siempre que se sujete a la aplicación del artículo 89 de las NB-SABS y cuando no afecten la esencia del presente Contrato.</w:t>
      </w:r>
    </w:p>
    <w:p w14:paraId="051E55BC" w14:textId="77777777" w:rsidR="003C68F1" w:rsidRPr="003C68F1" w:rsidRDefault="003C68F1" w:rsidP="003C68F1">
      <w:pPr>
        <w:spacing w:after="120"/>
        <w:jc w:val="both"/>
        <w:rPr>
          <w:rFonts w:cs="Arial"/>
          <w:sz w:val="20"/>
          <w:szCs w:val="20"/>
        </w:rPr>
      </w:pPr>
      <w:r w:rsidRPr="003C68F1">
        <w:rPr>
          <w:rFonts w:cs="Arial"/>
          <w:sz w:val="20"/>
          <w:szCs w:val="20"/>
        </w:rPr>
        <w:t xml:space="preserve">En el marco legal citado precedentemente, el </w:t>
      </w:r>
      <w:r w:rsidRPr="003C68F1">
        <w:rPr>
          <w:rFonts w:cs="Arial"/>
          <w:b/>
          <w:sz w:val="20"/>
          <w:szCs w:val="20"/>
        </w:rPr>
        <w:t>FISCAL DE OBRA</w:t>
      </w:r>
      <w:r w:rsidRPr="003C68F1">
        <w:rPr>
          <w:rFonts w:cs="Arial"/>
          <w:b/>
          <w:bCs/>
          <w:sz w:val="20"/>
          <w:szCs w:val="20"/>
        </w:rPr>
        <w:t xml:space="preserve"> </w:t>
      </w:r>
      <w:r w:rsidRPr="003C68F1">
        <w:rPr>
          <w:rFonts w:cs="Arial"/>
          <w:bCs/>
          <w:sz w:val="20"/>
          <w:szCs w:val="20"/>
        </w:rPr>
        <w:t xml:space="preserve">con conocimiento de la </w:t>
      </w:r>
      <w:r w:rsidRPr="003C68F1">
        <w:rPr>
          <w:rFonts w:cs="Arial"/>
          <w:b/>
          <w:bCs/>
          <w:sz w:val="20"/>
          <w:szCs w:val="20"/>
        </w:rPr>
        <w:t xml:space="preserve">ENTIDAD, </w:t>
      </w:r>
      <w:r w:rsidRPr="003C68F1">
        <w:rPr>
          <w:rFonts w:cs="Arial"/>
          <w:sz w:val="20"/>
          <w:szCs w:val="20"/>
        </w:rPr>
        <w:t>puede ordenar las modificaciones a través de los siguientes instrumentos:</w:t>
      </w:r>
    </w:p>
    <w:p w14:paraId="77CBC4AA" w14:textId="77777777" w:rsidR="003C68F1" w:rsidRPr="003C68F1" w:rsidRDefault="003C68F1" w:rsidP="006A6323">
      <w:pPr>
        <w:numPr>
          <w:ilvl w:val="0"/>
          <w:numId w:val="70"/>
        </w:numPr>
        <w:spacing w:after="120"/>
        <w:jc w:val="both"/>
        <w:rPr>
          <w:rFonts w:cs="Arial"/>
          <w:sz w:val="20"/>
          <w:szCs w:val="20"/>
        </w:rPr>
      </w:pPr>
      <w:r w:rsidRPr="003C68F1">
        <w:rPr>
          <w:rFonts w:cs="Arial"/>
          <w:b/>
          <w:sz w:val="20"/>
          <w:szCs w:val="20"/>
        </w:rPr>
        <w:t xml:space="preserve">Mediante una Orden de Trabajo: </w:t>
      </w:r>
      <w:r w:rsidRPr="003C68F1">
        <w:rPr>
          <w:rFonts w:cs="Arial"/>
          <w:sz w:val="20"/>
          <w:szCs w:val="20"/>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3C68F1">
        <w:rPr>
          <w:rFonts w:cs="Arial"/>
          <w:b/>
          <w:sz w:val="20"/>
          <w:szCs w:val="20"/>
        </w:rPr>
        <w:t>FISCAL DE OBRA</w:t>
      </w:r>
      <w:r w:rsidRPr="003C68F1">
        <w:rPr>
          <w:rFonts w:cs="Arial"/>
          <w:sz w:val="20"/>
          <w:szCs w:val="20"/>
        </w:rPr>
        <w:t xml:space="preserve">, mediante carta expresa, siempre en procura de un eficiente desarrollo y ejecución de la </w:t>
      </w:r>
      <w:r w:rsidRPr="003C68F1">
        <w:rPr>
          <w:rFonts w:cs="Arial"/>
          <w:b/>
          <w:sz w:val="20"/>
          <w:szCs w:val="20"/>
        </w:rPr>
        <w:t>OBRA</w:t>
      </w:r>
      <w:r w:rsidRPr="003C68F1">
        <w:rPr>
          <w:rFonts w:cs="Arial"/>
          <w:sz w:val="20"/>
          <w:szCs w:val="20"/>
        </w:rPr>
        <w:t xml:space="preserve">. La emisión de Órdenes </w:t>
      </w:r>
      <w:r w:rsidRPr="003C68F1">
        <w:rPr>
          <w:rFonts w:cs="Arial"/>
          <w:sz w:val="20"/>
          <w:szCs w:val="20"/>
        </w:rPr>
        <w:lastRenderedPageBreak/>
        <w:t>de Trabajo, no deberán dar lugar a la emisión posterior de Orden de Cambio para el mismo objeto.</w:t>
      </w:r>
    </w:p>
    <w:p w14:paraId="5F44B6E0" w14:textId="77777777" w:rsidR="003C68F1" w:rsidRPr="003C68F1" w:rsidRDefault="003C68F1" w:rsidP="006A6323">
      <w:pPr>
        <w:numPr>
          <w:ilvl w:val="0"/>
          <w:numId w:val="70"/>
        </w:numPr>
        <w:spacing w:after="120"/>
        <w:jc w:val="both"/>
        <w:rPr>
          <w:rFonts w:cs="Arial"/>
          <w:b/>
          <w:sz w:val="20"/>
          <w:szCs w:val="20"/>
        </w:rPr>
      </w:pPr>
      <w:r w:rsidRPr="003C68F1">
        <w:rPr>
          <w:rFonts w:cs="Arial"/>
          <w:b/>
          <w:sz w:val="20"/>
          <w:szCs w:val="20"/>
        </w:rPr>
        <w:t xml:space="preserve">Mediante Orden de Cambio: </w:t>
      </w:r>
      <w:r w:rsidRPr="003C68F1">
        <w:rPr>
          <w:rFonts w:cs="Arial"/>
          <w:sz w:val="20"/>
          <w:szCs w:val="20"/>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3C68F1">
        <w:rPr>
          <w:rFonts w:cs="Arial"/>
          <w:b/>
          <w:sz w:val="20"/>
          <w:szCs w:val="20"/>
        </w:rPr>
        <w:t>FISCAL DE OBRA</w:t>
      </w:r>
      <w:r w:rsidRPr="003C68F1">
        <w:rPr>
          <w:rFonts w:cs="Arial"/>
          <w:sz w:val="20"/>
          <w:szCs w:val="20"/>
        </w:rPr>
        <w:t xml:space="preserve"> con su recomendación a la </w:t>
      </w:r>
      <w:r w:rsidRPr="003C68F1">
        <w:rPr>
          <w:rFonts w:cs="Arial"/>
          <w:b/>
          <w:sz w:val="20"/>
          <w:szCs w:val="20"/>
        </w:rPr>
        <w:t>ENTIDAD</w:t>
      </w:r>
      <w:r w:rsidRPr="003C68F1">
        <w:rPr>
          <w:rFonts w:cs="Arial"/>
          <w:i/>
          <w:sz w:val="20"/>
          <w:szCs w:val="20"/>
        </w:rPr>
        <w:t xml:space="preserve"> </w:t>
      </w:r>
      <w:r w:rsidRPr="003C68F1">
        <w:rPr>
          <w:rFonts w:cs="Arial"/>
          <w:sz w:val="20"/>
          <w:szCs w:val="20"/>
        </w:rPr>
        <w:t>para el procesamiento de su emisión. La Orden de Cambio será firmada por la misma autoridad que firmó el Contrato original.</w:t>
      </w:r>
    </w:p>
    <w:p w14:paraId="6A2898CC" w14:textId="77777777" w:rsidR="003C68F1" w:rsidRPr="003C68F1" w:rsidRDefault="003C68F1" w:rsidP="003C68F1">
      <w:pPr>
        <w:spacing w:after="120"/>
        <w:ind w:left="360"/>
        <w:jc w:val="both"/>
        <w:rPr>
          <w:rFonts w:cs="Arial"/>
          <w:b/>
          <w:sz w:val="20"/>
          <w:szCs w:val="20"/>
        </w:rPr>
      </w:pPr>
      <w:r w:rsidRPr="003C68F1">
        <w:rPr>
          <w:rFonts w:cs="Arial"/>
          <w:sz w:val="20"/>
          <w:szCs w:val="20"/>
        </w:rPr>
        <w:t xml:space="preserve">En el caso de suspensión de los trabajos, el </w:t>
      </w:r>
      <w:r w:rsidRPr="003C68F1">
        <w:rPr>
          <w:rFonts w:cs="Arial"/>
          <w:b/>
          <w:sz w:val="20"/>
          <w:szCs w:val="20"/>
        </w:rPr>
        <w:t xml:space="preserve">FISCAL DE OBRA </w:t>
      </w:r>
      <w:r w:rsidRPr="003C68F1">
        <w:rPr>
          <w:rFonts w:cs="Arial"/>
          <w:sz w:val="20"/>
          <w:szCs w:val="20"/>
        </w:rPr>
        <w:t>elaborará una Orden de Cambio.</w:t>
      </w:r>
    </w:p>
    <w:p w14:paraId="327AB9C1" w14:textId="77777777" w:rsidR="003C68F1" w:rsidRPr="003C68F1" w:rsidRDefault="003C68F1" w:rsidP="006A6323">
      <w:pPr>
        <w:numPr>
          <w:ilvl w:val="0"/>
          <w:numId w:val="70"/>
        </w:numPr>
        <w:spacing w:after="120"/>
        <w:jc w:val="both"/>
        <w:rPr>
          <w:rFonts w:cs="Arial"/>
          <w:sz w:val="20"/>
          <w:szCs w:val="20"/>
        </w:rPr>
      </w:pPr>
      <w:r w:rsidRPr="003C68F1">
        <w:rPr>
          <w:rFonts w:cs="Arial"/>
          <w:b/>
          <w:sz w:val="20"/>
          <w:szCs w:val="20"/>
        </w:rPr>
        <w:t xml:space="preserve">Mediante Contrato Modificatorio: </w:t>
      </w:r>
      <w:r w:rsidRPr="003C68F1">
        <w:rPr>
          <w:rFonts w:cs="Arial"/>
          <w:sz w:val="20"/>
          <w:szCs w:val="20"/>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 xml:space="preserve">podrá formular el documento de sustento técnico-financiero en el plazo máximo de veinte (20) días calendario computables a partir de la presentación de la solicitud por parte del </w:t>
      </w:r>
      <w:r w:rsidRPr="003C68F1">
        <w:rPr>
          <w:rFonts w:cs="Arial"/>
          <w:b/>
          <w:sz w:val="20"/>
          <w:szCs w:val="20"/>
        </w:rPr>
        <w:t>CONTRATISTA</w:t>
      </w:r>
      <w:r w:rsidRPr="003C68F1">
        <w:rPr>
          <w:rFonts w:cs="Arial"/>
          <w:sz w:val="20"/>
          <w:szCs w:val="20"/>
        </w:rPr>
        <w:t xml:space="preserve"> que establezca las causas y razones por las cuales debiera ser suscrito este documento.</w:t>
      </w:r>
    </w:p>
    <w:p w14:paraId="2934ED51" w14:textId="77777777" w:rsidR="003C68F1" w:rsidRPr="003C68F1" w:rsidRDefault="003C68F1" w:rsidP="003C68F1">
      <w:pPr>
        <w:spacing w:after="120"/>
        <w:ind w:left="360"/>
        <w:jc w:val="both"/>
        <w:rPr>
          <w:rFonts w:cs="Arial"/>
          <w:sz w:val="20"/>
          <w:szCs w:val="20"/>
        </w:rPr>
      </w:pPr>
      <w:r w:rsidRPr="003C68F1">
        <w:rPr>
          <w:rFonts w:cs="Arial"/>
          <w:sz w:val="20"/>
          <w:szCs w:val="20"/>
        </w:rPr>
        <w:t xml:space="preserve">Los precios unitarios producto de creación de nuevos ítems deberán ser consensuados entre la </w:t>
      </w:r>
      <w:r w:rsidRPr="003C68F1">
        <w:rPr>
          <w:rFonts w:cs="Arial"/>
          <w:b/>
          <w:bCs/>
          <w:sz w:val="20"/>
          <w:szCs w:val="20"/>
        </w:rPr>
        <w:t>ENTIDAD</w:t>
      </w:r>
      <w:r w:rsidRPr="003C68F1">
        <w:rPr>
          <w:rFonts w:cs="Arial"/>
          <w:sz w:val="20"/>
          <w:szCs w:val="20"/>
        </w:rPr>
        <w:t xml:space="preserve"> y el </w:t>
      </w:r>
      <w:r w:rsidRPr="003C68F1">
        <w:rPr>
          <w:rFonts w:cs="Arial"/>
          <w:b/>
          <w:bCs/>
          <w:sz w:val="20"/>
          <w:szCs w:val="20"/>
        </w:rPr>
        <w:t xml:space="preserve">CONTRATISTA, </w:t>
      </w:r>
      <w:r w:rsidRPr="003C68F1">
        <w:rPr>
          <w:rFonts w:cs="Arial"/>
          <w:sz w:val="20"/>
          <w:szCs w:val="20"/>
        </w:rPr>
        <w:t xml:space="preserve">no se podrán incrementar los porcentajes en lo referido a Costos Indirectos. En el caso que signifique una disminución en la obra, deberá concertarse previamente con el </w:t>
      </w:r>
      <w:r w:rsidRPr="003C68F1">
        <w:rPr>
          <w:rFonts w:cs="Arial"/>
          <w:b/>
          <w:bCs/>
          <w:sz w:val="20"/>
          <w:szCs w:val="20"/>
        </w:rPr>
        <w:t>CONTRATISTA</w:t>
      </w:r>
      <w:r w:rsidRPr="003C68F1">
        <w:rPr>
          <w:rFonts w:cs="Arial"/>
          <w:sz w:val="20"/>
          <w:szCs w:val="20"/>
        </w:rPr>
        <w:t xml:space="preserve">, a efectos de evitar reclamos posteriores. El </w:t>
      </w:r>
      <w:r w:rsidRPr="003C68F1">
        <w:rPr>
          <w:rFonts w:cs="Arial"/>
          <w:b/>
          <w:sz w:val="20"/>
          <w:szCs w:val="20"/>
        </w:rPr>
        <w:t>FISCAL DE OBRA</w:t>
      </w:r>
      <w:r w:rsidRPr="003C68F1">
        <w:rPr>
          <w:rFonts w:cs="Arial"/>
          <w:sz w:val="20"/>
          <w:szCs w:val="20"/>
        </w:rPr>
        <w:t xml:space="preserve">, será responsable por la elaboración de las Especificaciones Técnicas de los nuevos ítems creados. </w:t>
      </w:r>
    </w:p>
    <w:p w14:paraId="6E810BD9" w14:textId="77777777" w:rsidR="003C68F1" w:rsidRPr="003C68F1" w:rsidRDefault="003C68F1" w:rsidP="003C68F1">
      <w:pPr>
        <w:spacing w:after="120"/>
        <w:ind w:left="360"/>
        <w:jc w:val="both"/>
        <w:rPr>
          <w:rFonts w:cs="Arial"/>
          <w:sz w:val="20"/>
          <w:szCs w:val="20"/>
        </w:rPr>
      </w:pPr>
      <w:r w:rsidRPr="003C68F1">
        <w:rPr>
          <w:rFonts w:cs="Arial"/>
          <w:sz w:val="20"/>
          <w:szCs w:val="20"/>
        </w:rPr>
        <w:t xml:space="preserve">El informe de recomendación y antecedentes del </w:t>
      </w:r>
      <w:r w:rsidRPr="003C68F1">
        <w:rPr>
          <w:rFonts w:cs="Arial"/>
          <w:b/>
          <w:bCs/>
          <w:sz w:val="20"/>
          <w:szCs w:val="20"/>
        </w:rPr>
        <w:t>FISCAL DE OBRA</w:t>
      </w:r>
      <w:r w:rsidRPr="003C68F1">
        <w:rPr>
          <w:rFonts w:cs="Arial"/>
          <w:sz w:val="20"/>
          <w:szCs w:val="20"/>
        </w:rPr>
        <w:t xml:space="preserve">, en el plazo máximo de cinco (5) días calendario será enviado a la </w:t>
      </w:r>
      <w:r w:rsidRPr="003C68F1">
        <w:rPr>
          <w:rFonts w:cs="Arial"/>
          <w:b/>
          <w:sz w:val="20"/>
          <w:szCs w:val="20"/>
        </w:rPr>
        <w:t>ENTIDAD</w:t>
      </w:r>
      <w:r w:rsidRPr="003C68F1">
        <w:rPr>
          <w:rFonts w:cs="Arial"/>
          <w:i/>
          <w:sz w:val="20"/>
          <w:szCs w:val="20"/>
        </w:rPr>
        <w:t xml:space="preserve">, </w:t>
      </w:r>
      <w:r w:rsidRPr="003C68F1">
        <w:rPr>
          <w:rFonts w:cs="Arial"/>
          <w:sz w:val="20"/>
          <w:szCs w:val="20"/>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67B07259" w14:textId="77777777" w:rsidR="003C68F1" w:rsidRPr="003C68F1" w:rsidRDefault="003C68F1" w:rsidP="003C68F1">
      <w:pPr>
        <w:spacing w:after="120"/>
        <w:jc w:val="both"/>
        <w:rPr>
          <w:rFonts w:cs="Arial"/>
          <w:sz w:val="20"/>
          <w:szCs w:val="20"/>
        </w:rPr>
      </w:pPr>
      <w:r w:rsidRPr="003C68F1">
        <w:rPr>
          <w:rFonts w:cs="Arial"/>
          <w:sz w:val="20"/>
          <w:szCs w:val="20"/>
        </w:rPr>
        <w:t>Se debe tener presente que cuando además de realizarse Órdenes de Cambio se realicen Contratos Modificatorios, sumados no deberán exceder el diez por ciento (10%) del monto total del presente Contrato.</w:t>
      </w:r>
    </w:p>
    <w:p w14:paraId="771FBD89" w14:textId="77777777" w:rsidR="003C68F1" w:rsidRPr="003C68F1" w:rsidRDefault="003C68F1" w:rsidP="003C68F1">
      <w:pPr>
        <w:spacing w:after="120"/>
        <w:jc w:val="both"/>
        <w:rPr>
          <w:rFonts w:cs="Arial"/>
          <w:sz w:val="20"/>
          <w:szCs w:val="20"/>
        </w:rPr>
      </w:pPr>
      <w:r w:rsidRPr="003C68F1">
        <w:rPr>
          <w:rFonts w:cs="Arial"/>
          <w:sz w:val="20"/>
          <w:szCs w:val="20"/>
        </w:rPr>
        <w:t xml:space="preserve">La Orden de Trabajo, Orden de Cambio o Contrato Modificatorio, deben ser emitidos y suscritos de forma previa a la ejecución de los trabajos por parte del </w:t>
      </w:r>
      <w:r w:rsidRPr="003C68F1">
        <w:rPr>
          <w:rFonts w:cs="Arial"/>
          <w:b/>
          <w:bCs/>
          <w:sz w:val="20"/>
          <w:szCs w:val="20"/>
        </w:rPr>
        <w:t>CONTRATISTA</w:t>
      </w:r>
      <w:r w:rsidRPr="003C68F1">
        <w:rPr>
          <w:rFonts w:cs="Arial"/>
          <w:sz w:val="20"/>
          <w:szCs w:val="20"/>
        </w:rPr>
        <w:t xml:space="preserve">, en ninguno de los casos constituye un documento regularizador de procedimiento de ejecución de obra, excepto en casos de emergencia declarada para el lugar de emplazamiento de la </w:t>
      </w:r>
      <w:r w:rsidRPr="003C68F1">
        <w:rPr>
          <w:rFonts w:cs="Arial"/>
          <w:b/>
          <w:sz w:val="20"/>
          <w:szCs w:val="20"/>
        </w:rPr>
        <w:t>OBRA</w:t>
      </w:r>
      <w:r w:rsidRPr="003C68F1">
        <w:rPr>
          <w:rFonts w:cs="Arial"/>
          <w:sz w:val="20"/>
          <w:szCs w:val="20"/>
        </w:rPr>
        <w:t xml:space="preserve">. </w:t>
      </w:r>
    </w:p>
    <w:p w14:paraId="17B71E9E" w14:textId="77777777" w:rsidR="003C68F1" w:rsidRPr="003C68F1" w:rsidRDefault="003C68F1" w:rsidP="003C68F1">
      <w:pPr>
        <w:spacing w:after="120"/>
        <w:jc w:val="both"/>
        <w:rPr>
          <w:rFonts w:cs="Arial"/>
          <w:sz w:val="20"/>
          <w:szCs w:val="20"/>
        </w:rPr>
      </w:pPr>
      <w:r w:rsidRPr="003C68F1">
        <w:rPr>
          <w:rFonts w:cs="Arial"/>
          <w:sz w:val="20"/>
          <w:szCs w:val="20"/>
        </w:rPr>
        <w:t xml:space="preserve">En todos los casos son responsables por los resultados de la aplicación de los instrumentos de modificación descritos, el </w:t>
      </w:r>
      <w:r w:rsidRPr="003C68F1">
        <w:rPr>
          <w:rFonts w:cs="Arial"/>
          <w:b/>
          <w:sz w:val="20"/>
          <w:szCs w:val="20"/>
        </w:rPr>
        <w:t xml:space="preserve">FISCAL DE OBRA </w:t>
      </w:r>
      <w:r w:rsidRPr="003C68F1">
        <w:rPr>
          <w:rFonts w:cs="Arial"/>
          <w:sz w:val="20"/>
          <w:szCs w:val="20"/>
        </w:rPr>
        <w:t xml:space="preserve">y el </w:t>
      </w:r>
      <w:r w:rsidRPr="003C68F1">
        <w:rPr>
          <w:rFonts w:cs="Arial"/>
          <w:b/>
          <w:sz w:val="20"/>
          <w:szCs w:val="20"/>
        </w:rPr>
        <w:t>CONTRATISTA.</w:t>
      </w:r>
    </w:p>
    <w:p w14:paraId="671E51F6"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DÉCIMA SÉPTIMA.- (CESIÓN) </w:t>
      </w: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bajo ningún título podrá: ceder, transferir, subrogar, total o parcialmente este Contrato.</w:t>
      </w:r>
    </w:p>
    <w:p w14:paraId="113B3DE9" w14:textId="77777777" w:rsidR="003C68F1" w:rsidRPr="003C68F1" w:rsidRDefault="003C68F1" w:rsidP="003C68F1">
      <w:pPr>
        <w:spacing w:after="120"/>
        <w:jc w:val="both"/>
        <w:rPr>
          <w:rFonts w:cs="Arial"/>
          <w:sz w:val="20"/>
          <w:szCs w:val="20"/>
        </w:rPr>
      </w:pPr>
      <w:r w:rsidRPr="003C68F1">
        <w:rPr>
          <w:rFonts w:cs="Arial"/>
          <w:sz w:val="20"/>
          <w:szCs w:val="20"/>
        </w:rPr>
        <w:lastRenderedPageBreak/>
        <w:t>En caso excepcional, emergente de causa de fuerza mayor, caso fortuito o necesidad pública, procederá la cesión o subrogación del Contrato total o parcialmente previa la aprobación de la MAE, bajo los mismos términos y condiciones del presente Contrato.</w:t>
      </w:r>
    </w:p>
    <w:p w14:paraId="28C2CA92"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DÉCIMA OCTAVA.- (MULTAS) </w:t>
      </w:r>
      <w:r w:rsidRPr="003C68F1">
        <w:rPr>
          <w:rFonts w:cs="Arial"/>
          <w:sz w:val="20"/>
          <w:szCs w:val="20"/>
        </w:rPr>
        <w:t xml:space="preserve">El </w:t>
      </w:r>
      <w:r w:rsidRPr="003C68F1">
        <w:rPr>
          <w:rFonts w:cs="Arial"/>
          <w:b/>
          <w:sz w:val="20"/>
          <w:szCs w:val="20"/>
        </w:rPr>
        <w:t>CONTRATISTA</w:t>
      </w:r>
      <w:r w:rsidRPr="003C68F1">
        <w:rPr>
          <w:rFonts w:cs="Arial"/>
          <w:sz w:val="20"/>
          <w:szCs w:val="20"/>
        </w:rPr>
        <w:t xml:space="preserve"> se obliga a cumplir con el cronograma y el plazo de entrega establecido en el presente Contrato, caso contrario el </w:t>
      </w:r>
      <w:r w:rsidRPr="003C68F1">
        <w:rPr>
          <w:rFonts w:cs="Arial"/>
          <w:b/>
          <w:sz w:val="20"/>
          <w:szCs w:val="20"/>
        </w:rPr>
        <w:t xml:space="preserve">CONTRATISTA </w:t>
      </w:r>
      <w:r w:rsidRPr="003C68F1">
        <w:rPr>
          <w:rFonts w:cs="Arial"/>
          <w:sz w:val="20"/>
          <w:szCs w:val="20"/>
        </w:rPr>
        <w:t>será multado con el uno por ciento (1%) del monto total del contrato por día calendario de retraso, de la fecha establecida para la Recepción Provisional y para la Recepción Definitiva, según corresponda.</w:t>
      </w:r>
    </w:p>
    <w:p w14:paraId="53E1FBFC" w14:textId="77777777" w:rsidR="003C68F1" w:rsidRPr="003C68F1" w:rsidRDefault="003C68F1" w:rsidP="003C68F1">
      <w:pPr>
        <w:widowControl w:val="0"/>
        <w:spacing w:after="120"/>
        <w:jc w:val="both"/>
        <w:rPr>
          <w:rFonts w:cs="Arial"/>
          <w:sz w:val="20"/>
          <w:szCs w:val="20"/>
        </w:rPr>
      </w:pPr>
      <w:r w:rsidRPr="003C68F1">
        <w:rPr>
          <w:rFonts w:cs="Arial"/>
          <w:sz w:val="20"/>
          <w:szCs w:val="20"/>
        </w:rPr>
        <w:t xml:space="preserve">De establecer 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 xml:space="preserve">que la multa por mora es del diez por ciento (10%) o del veinte por ciento (20%) del monto total del Contrato, comunicará oficialmente esta situación a la </w:t>
      </w:r>
      <w:r w:rsidRPr="003C68F1">
        <w:rPr>
          <w:rFonts w:cs="Arial"/>
          <w:b/>
          <w:bCs/>
          <w:sz w:val="20"/>
          <w:szCs w:val="20"/>
        </w:rPr>
        <w:t>ENTIDAD</w:t>
      </w:r>
      <w:r w:rsidRPr="003C68F1">
        <w:rPr>
          <w:rFonts w:cs="Arial"/>
          <w:sz w:val="20"/>
          <w:szCs w:val="20"/>
        </w:rPr>
        <w:t xml:space="preserve"> a efectos del procesamiento de la resolución del Contrato, si corresponde, conforme a lo estipulado en la cláusula de terminación de Contrato.</w:t>
      </w:r>
    </w:p>
    <w:p w14:paraId="1F8CCE30" w14:textId="77777777" w:rsidR="003C68F1" w:rsidRPr="003C68F1" w:rsidRDefault="003C68F1" w:rsidP="003C68F1">
      <w:pPr>
        <w:spacing w:after="120"/>
        <w:jc w:val="both"/>
        <w:rPr>
          <w:rFonts w:cs="Arial"/>
          <w:sz w:val="20"/>
          <w:szCs w:val="20"/>
        </w:rPr>
      </w:pPr>
      <w:r w:rsidRPr="003C68F1">
        <w:rPr>
          <w:rFonts w:cs="Arial"/>
          <w:sz w:val="20"/>
          <w:szCs w:val="20"/>
        </w:rPr>
        <w:t xml:space="preserve">En todos los casos de resolución de Contrato por causas atribuibles al </w:t>
      </w:r>
      <w:r w:rsidRPr="003C68F1">
        <w:rPr>
          <w:rFonts w:cs="Arial"/>
          <w:b/>
          <w:sz w:val="20"/>
          <w:szCs w:val="20"/>
        </w:rPr>
        <w:t>CONTRATISTA</w:t>
      </w:r>
      <w:r w:rsidRPr="003C68F1">
        <w:rPr>
          <w:rFonts w:cs="Arial"/>
          <w:sz w:val="20"/>
          <w:szCs w:val="20"/>
        </w:rPr>
        <w:t xml:space="preserve">, la </w:t>
      </w:r>
      <w:r w:rsidRPr="003C68F1">
        <w:rPr>
          <w:rFonts w:cs="Arial"/>
          <w:b/>
          <w:sz w:val="20"/>
          <w:szCs w:val="20"/>
        </w:rPr>
        <w:t xml:space="preserve">ENTIDAD </w:t>
      </w:r>
      <w:r w:rsidRPr="003C68F1">
        <w:rPr>
          <w:rFonts w:cs="Arial"/>
          <w:sz w:val="20"/>
          <w:szCs w:val="20"/>
        </w:rPr>
        <w:t>no podrá cobrar multas que excedan el veinte por ciento (20%) del monto total del Contrato.</w:t>
      </w:r>
    </w:p>
    <w:p w14:paraId="77CEC088" w14:textId="77777777" w:rsidR="003C68F1" w:rsidRPr="003C68F1" w:rsidRDefault="003C68F1" w:rsidP="003C68F1">
      <w:pPr>
        <w:spacing w:after="120"/>
        <w:jc w:val="both"/>
        <w:rPr>
          <w:rFonts w:cs="Arial"/>
          <w:sz w:val="20"/>
          <w:szCs w:val="20"/>
        </w:rPr>
      </w:pPr>
      <w:r w:rsidRPr="003C68F1">
        <w:rPr>
          <w:rFonts w:cs="Arial"/>
          <w:sz w:val="20"/>
          <w:szCs w:val="20"/>
        </w:rPr>
        <w:t xml:space="preserve">Las multas serán cobradas mediante descuentos establecidos expresamente por el </w:t>
      </w:r>
      <w:r w:rsidRPr="003C68F1">
        <w:rPr>
          <w:rFonts w:cs="Arial"/>
          <w:b/>
          <w:sz w:val="20"/>
          <w:szCs w:val="20"/>
        </w:rPr>
        <w:t>FISCAL DE OBRA</w:t>
      </w:r>
      <w:r w:rsidRPr="003C68F1">
        <w:rPr>
          <w:rFonts w:cs="Arial"/>
          <w:sz w:val="20"/>
          <w:szCs w:val="20"/>
        </w:rPr>
        <w:t xml:space="preserve">, bajo su directa responsabilidad, en la Liquidación Final del Contrato, sin perjuicio de que la </w:t>
      </w:r>
      <w:r w:rsidRPr="003C68F1">
        <w:rPr>
          <w:rFonts w:cs="Arial"/>
          <w:b/>
          <w:bCs/>
          <w:sz w:val="20"/>
          <w:szCs w:val="20"/>
        </w:rPr>
        <w:t>ENTIDAD</w:t>
      </w:r>
      <w:r w:rsidRPr="003C68F1">
        <w:rPr>
          <w:rFonts w:cs="Arial"/>
          <w:sz w:val="20"/>
          <w:szCs w:val="20"/>
        </w:rPr>
        <w:t xml:space="preserve"> ejecute la garantía de Cumplimiento de Contrato y/o proceda al resarcimiento de daños y perjuicios por medio de la acción coactiva fiscal por la naturaleza del Contrato, conforme lo establecido en el Art. 47 de la Ley N° 1178.</w:t>
      </w:r>
    </w:p>
    <w:p w14:paraId="51BD0AFB" w14:textId="77777777" w:rsidR="003C68F1" w:rsidRPr="003C68F1" w:rsidRDefault="003C68F1" w:rsidP="003C68F1">
      <w:pPr>
        <w:spacing w:after="120"/>
        <w:jc w:val="both"/>
        <w:rPr>
          <w:rFonts w:cs="Arial"/>
          <w:sz w:val="20"/>
          <w:szCs w:val="20"/>
        </w:rPr>
      </w:pPr>
      <w:r w:rsidRPr="003C68F1">
        <w:rPr>
          <w:rFonts w:cs="Arial"/>
          <w:b/>
          <w:sz w:val="20"/>
          <w:szCs w:val="20"/>
        </w:rPr>
        <w:t xml:space="preserve">CLAUSULA DÉCIMA NOVENA.- (SUSPENSIÓN DE TRABAJOS) </w:t>
      </w:r>
      <w:r w:rsidRPr="003C68F1">
        <w:rPr>
          <w:rFonts w:cs="Arial"/>
          <w:sz w:val="20"/>
          <w:szCs w:val="20"/>
        </w:rPr>
        <w:t xml:space="preserve">La </w:t>
      </w:r>
      <w:r w:rsidRPr="003C68F1">
        <w:rPr>
          <w:rFonts w:cs="Arial"/>
          <w:b/>
          <w:sz w:val="20"/>
          <w:szCs w:val="20"/>
        </w:rPr>
        <w:t>ENTIDAD</w:t>
      </w:r>
      <w:r w:rsidRPr="003C68F1">
        <w:rPr>
          <w:rFonts w:cs="Arial"/>
          <w:sz w:val="20"/>
          <w:szCs w:val="20"/>
        </w:rPr>
        <w:t xml:space="preserve"> está facultada para suspender temporalmente los trabajos en la </w:t>
      </w:r>
      <w:r w:rsidRPr="003C68F1">
        <w:rPr>
          <w:rFonts w:cs="Arial"/>
          <w:b/>
          <w:sz w:val="20"/>
          <w:szCs w:val="20"/>
        </w:rPr>
        <w:t>OBRA</w:t>
      </w:r>
      <w:r w:rsidRPr="003C68F1">
        <w:rPr>
          <w:rFonts w:cs="Arial"/>
          <w:sz w:val="20"/>
          <w:szCs w:val="20"/>
        </w:rPr>
        <w:t xml:space="preserve"> en cualquier momento, por motivos de fuerza mayor, caso fortuito y/o convenientes a los intereses del Estado, para lo cual notificará al </w:t>
      </w:r>
      <w:r w:rsidRPr="003C68F1">
        <w:rPr>
          <w:rFonts w:cs="Arial"/>
          <w:b/>
          <w:sz w:val="20"/>
          <w:szCs w:val="20"/>
        </w:rPr>
        <w:t>CONTRATISTA</w:t>
      </w:r>
      <w:r w:rsidRPr="003C68F1">
        <w:rPr>
          <w:rFonts w:cs="Arial"/>
          <w:sz w:val="20"/>
          <w:szCs w:val="20"/>
        </w:rPr>
        <w:t xml:space="preserve"> por escrito, por intermedio del </w:t>
      </w:r>
      <w:r w:rsidRPr="003C68F1">
        <w:rPr>
          <w:rFonts w:cs="Arial"/>
          <w:b/>
          <w:sz w:val="20"/>
          <w:szCs w:val="20"/>
        </w:rPr>
        <w:t>FISCAL DE OBRA</w:t>
      </w:r>
      <w:r w:rsidRPr="003C68F1">
        <w:rPr>
          <w:rFonts w:cs="Arial"/>
          <w:sz w:val="20"/>
          <w:szCs w:val="20"/>
        </w:rPr>
        <w:t>, con una anticipación de cinco (5) días calendario, excepto en los casos de urgencia por alguna emergencia imponderable. Esta suspensión puede ser parcial o total.</w:t>
      </w:r>
    </w:p>
    <w:p w14:paraId="5C5B1679" w14:textId="77777777" w:rsidR="003C68F1" w:rsidRPr="003C68F1" w:rsidRDefault="003C68F1" w:rsidP="003C68F1">
      <w:pPr>
        <w:spacing w:after="120"/>
        <w:jc w:val="both"/>
        <w:rPr>
          <w:rFonts w:cs="Arial"/>
          <w:sz w:val="20"/>
          <w:szCs w:val="20"/>
        </w:rPr>
      </w:pPr>
      <w:r w:rsidRPr="003C68F1">
        <w:rPr>
          <w:rFonts w:cs="Arial"/>
          <w:sz w:val="20"/>
          <w:szCs w:val="20"/>
        </w:rPr>
        <w:t xml:space="preserve">En este caso la </w:t>
      </w:r>
      <w:r w:rsidRPr="003C68F1">
        <w:rPr>
          <w:rFonts w:cs="Arial"/>
          <w:b/>
          <w:sz w:val="20"/>
          <w:szCs w:val="20"/>
        </w:rPr>
        <w:t>ENTIDAD</w:t>
      </w:r>
      <w:r w:rsidRPr="003C68F1">
        <w:rPr>
          <w:rFonts w:cs="Arial"/>
          <w:sz w:val="20"/>
          <w:szCs w:val="20"/>
        </w:rPr>
        <w:t xml:space="preserve"> reconocerá en favor del </w:t>
      </w:r>
      <w:r w:rsidRPr="003C68F1">
        <w:rPr>
          <w:rFonts w:cs="Arial"/>
          <w:b/>
          <w:sz w:val="20"/>
          <w:szCs w:val="20"/>
        </w:rPr>
        <w:t>CONTRATISTA</w:t>
      </w:r>
      <w:r w:rsidRPr="003C68F1">
        <w:rPr>
          <w:rFonts w:cs="Arial"/>
          <w:sz w:val="20"/>
          <w:szCs w:val="20"/>
        </w:rPr>
        <w:t xml:space="preserve"> los gastos en que éste incurriera por conservación y mantenimiento de la </w:t>
      </w:r>
      <w:r w:rsidRPr="003C68F1">
        <w:rPr>
          <w:rFonts w:cs="Arial"/>
          <w:b/>
          <w:sz w:val="20"/>
          <w:szCs w:val="20"/>
        </w:rPr>
        <w:t>OBRA</w:t>
      </w:r>
      <w:r w:rsidRPr="003C68F1">
        <w:rPr>
          <w:rFonts w:cs="Arial"/>
          <w:sz w:val="20"/>
          <w:szCs w:val="20"/>
        </w:rPr>
        <w:t xml:space="preserve">, cuando el lapso de la suspensión sea mayor a los veinte (20) días calendario. A efectos del pago de estos gastos, el </w:t>
      </w:r>
      <w:r w:rsidRPr="003C68F1">
        <w:rPr>
          <w:rFonts w:cs="Arial"/>
          <w:b/>
          <w:sz w:val="20"/>
          <w:szCs w:val="20"/>
        </w:rPr>
        <w:t xml:space="preserve">FISCAL DE OBRA </w:t>
      </w:r>
      <w:r w:rsidRPr="003C68F1">
        <w:rPr>
          <w:rFonts w:cs="Arial"/>
          <w:sz w:val="20"/>
          <w:szCs w:val="20"/>
        </w:rPr>
        <w:t>llevará el control respectivo de personal y equipo paralizado, el que realice labores administrativas y elaborará la respectiva Orden de Cambio, conteniendo el importe y plazo que en su caso corresponda, para que se sustente el pago y el ajuste de fechas y/o del plazo.</w:t>
      </w:r>
    </w:p>
    <w:p w14:paraId="2D7A1140" w14:textId="77777777" w:rsidR="003C68F1" w:rsidRPr="003C68F1" w:rsidRDefault="003C68F1" w:rsidP="003C68F1">
      <w:pPr>
        <w:spacing w:after="120"/>
        <w:jc w:val="both"/>
        <w:rPr>
          <w:rFonts w:cs="Arial"/>
          <w:sz w:val="20"/>
          <w:szCs w:val="20"/>
        </w:rPr>
      </w:pPr>
      <w:r w:rsidRPr="003C68F1">
        <w:rPr>
          <w:rFonts w:cs="Arial"/>
          <w:sz w:val="20"/>
          <w:szCs w:val="20"/>
        </w:rPr>
        <w:t xml:space="preserve">Asimismo, el </w:t>
      </w:r>
      <w:r w:rsidRPr="003C68F1">
        <w:rPr>
          <w:rFonts w:cs="Arial"/>
          <w:b/>
          <w:sz w:val="20"/>
          <w:szCs w:val="20"/>
        </w:rPr>
        <w:t xml:space="preserve">FISCAL DE OBRA </w:t>
      </w:r>
      <w:r w:rsidRPr="003C68F1">
        <w:rPr>
          <w:rFonts w:cs="Arial"/>
          <w:sz w:val="20"/>
          <w:szCs w:val="20"/>
        </w:rPr>
        <w:t xml:space="preserve">podrá ordenar la suspensión temporal de la </w:t>
      </w:r>
      <w:r w:rsidRPr="003C68F1">
        <w:rPr>
          <w:rFonts w:cs="Arial"/>
          <w:b/>
          <w:sz w:val="20"/>
          <w:szCs w:val="20"/>
        </w:rPr>
        <w:t>OBRA</w:t>
      </w:r>
      <w:r w:rsidRPr="003C68F1">
        <w:rPr>
          <w:rFonts w:cs="Arial"/>
          <w:sz w:val="20"/>
          <w:szCs w:val="20"/>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encontrara en la ruta crítica del cronograma vigente, el número de días en que los trabajos se encuentren suspendidos se añadirá al plazo del </w:t>
      </w:r>
      <w:r w:rsidRPr="003C68F1">
        <w:rPr>
          <w:rFonts w:cs="Arial"/>
          <w:b/>
          <w:sz w:val="20"/>
          <w:szCs w:val="20"/>
        </w:rPr>
        <w:t>CONTRATO</w:t>
      </w:r>
      <w:r w:rsidRPr="003C68F1">
        <w:rPr>
          <w:rFonts w:cs="Arial"/>
          <w:sz w:val="20"/>
          <w:szCs w:val="20"/>
        </w:rPr>
        <w:t xml:space="preserve">, a cuyo efecto el </w:t>
      </w:r>
      <w:r w:rsidRPr="003C68F1">
        <w:rPr>
          <w:rFonts w:cs="Arial"/>
          <w:b/>
          <w:sz w:val="20"/>
          <w:szCs w:val="20"/>
        </w:rPr>
        <w:t xml:space="preserve">FISCAL DE OBRA </w:t>
      </w:r>
      <w:r w:rsidRPr="003C68F1">
        <w:rPr>
          <w:rFonts w:cs="Arial"/>
          <w:sz w:val="20"/>
          <w:szCs w:val="20"/>
        </w:rPr>
        <w:t xml:space="preserve">preparará la respectiva Orden de Cambio. </w:t>
      </w:r>
    </w:p>
    <w:p w14:paraId="3EF4904D" w14:textId="77777777" w:rsidR="003C68F1" w:rsidRPr="003C68F1" w:rsidRDefault="003C68F1" w:rsidP="003C68F1">
      <w:pPr>
        <w:spacing w:after="120"/>
        <w:jc w:val="both"/>
        <w:rPr>
          <w:rFonts w:cs="Arial"/>
          <w:sz w:val="20"/>
          <w:szCs w:val="20"/>
        </w:rPr>
      </w:pPr>
      <w:r w:rsidRPr="003C68F1">
        <w:rPr>
          <w:rFonts w:cs="Arial"/>
          <w:sz w:val="20"/>
          <w:szCs w:val="20"/>
        </w:rPr>
        <w:t xml:space="preserve">Para efectos de la elaboración de la Orden de Cambio, se computarán los costos a partir de transcurridos los quince (15) días calendario establecidos para el efecto. </w:t>
      </w:r>
    </w:p>
    <w:p w14:paraId="4750C1D3" w14:textId="77777777" w:rsidR="003C68F1" w:rsidRPr="003C68F1" w:rsidRDefault="003C68F1" w:rsidP="003C68F1">
      <w:pPr>
        <w:spacing w:after="120"/>
        <w:jc w:val="both"/>
        <w:rPr>
          <w:rFonts w:cs="Arial"/>
          <w:sz w:val="20"/>
          <w:szCs w:val="20"/>
        </w:rPr>
      </w:pPr>
      <w:r w:rsidRPr="003C68F1">
        <w:rPr>
          <w:rFonts w:cs="Arial"/>
          <w:sz w:val="20"/>
          <w:szCs w:val="20"/>
        </w:rPr>
        <w:t xml:space="preserve">También el </w:t>
      </w:r>
      <w:r w:rsidRPr="003C68F1">
        <w:rPr>
          <w:rFonts w:cs="Arial"/>
          <w:b/>
          <w:sz w:val="20"/>
          <w:szCs w:val="20"/>
        </w:rPr>
        <w:t>CONTRATISTA</w:t>
      </w:r>
      <w:r w:rsidRPr="003C68F1">
        <w:rPr>
          <w:rFonts w:cs="Arial"/>
          <w:sz w:val="20"/>
          <w:szCs w:val="20"/>
        </w:rPr>
        <w:t xml:space="preserve"> puede comunicar al </w:t>
      </w:r>
      <w:r w:rsidRPr="003C68F1">
        <w:rPr>
          <w:rFonts w:cs="Arial"/>
          <w:b/>
          <w:sz w:val="20"/>
          <w:szCs w:val="20"/>
        </w:rPr>
        <w:t xml:space="preserve">FISCAL DE OBRA </w:t>
      </w:r>
      <w:r w:rsidRPr="003C68F1">
        <w:rPr>
          <w:rFonts w:cs="Arial"/>
          <w:sz w:val="20"/>
          <w:szCs w:val="20"/>
        </w:rPr>
        <w:t xml:space="preserve">o a la </w:t>
      </w:r>
      <w:r w:rsidRPr="003C68F1">
        <w:rPr>
          <w:rFonts w:cs="Arial"/>
          <w:b/>
          <w:sz w:val="20"/>
          <w:szCs w:val="20"/>
        </w:rPr>
        <w:t>ENTIDAD,</w:t>
      </w:r>
      <w:r w:rsidRPr="003C68F1">
        <w:rPr>
          <w:rFonts w:cs="Arial"/>
          <w:sz w:val="20"/>
          <w:szCs w:val="20"/>
        </w:rPr>
        <w:t xml:space="preserve"> la suspensión o paralización temporal de los trabajos en la </w:t>
      </w:r>
      <w:r w:rsidRPr="003C68F1">
        <w:rPr>
          <w:rFonts w:cs="Arial"/>
          <w:b/>
          <w:sz w:val="20"/>
          <w:szCs w:val="20"/>
        </w:rPr>
        <w:t>OBRA</w:t>
      </w:r>
      <w:r w:rsidRPr="003C68F1">
        <w:rPr>
          <w:rFonts w:cs="Arial"/>
          <w:sz w:val="20"/>
          <w:szCs w:val="20"/>
        </w:rPr>
        <w:t xml:space="preserve">, por causas atribuibles a la </w:t>
      </w:r>
      <w:r w:rsidRPr="003C68F1">
        <w:rPr>
          <w:rFonts w:cs="Arial"/>
          <w:b/>
          <w:sz w:val="20"/>
          <w:szCs w:val="20"/>
        </w:rPr>
        <w:t>ENTIDAD</w:t>
      </w:r>
      <w:r w:rsidRPr="003C68F1">
        <w:rPr>
          <w:rFonts w:cs="Arial"/>
          <w:sz w:val="20"/>
          <w:szCs w:val="20"/>
        </w:rPr>
        <w:t xml:space="preserve"> que afecten al </w:t>
      </w:r>
      <w:r w:rsidRPr="003C68F1">
        <w:rPr>
          <w:rFonts w:cs="Arial"/>
          <w:b/>
          <w:sz w:val="20"/>
          <w:szCs w:val="20"/>
        </w:rPr>
        <w:t>CONTRATISTA</w:t>
      </w:r>
      <w:r w:rsidRPr="003C68F1">
        <w:rPr>
          <w:rFonts w:cs="Arial"/>
          <w:sz w:val="20"/>
          <w:szCs w:val="20"/>
        </w:rPr>
        <w:t xml:space="preserve"> en la ejecución de la </w:t>
      </w:r>
      <w:r w:rsidRPr="003C68F1">
        <w:rPr>
          <w:rFonts w:cs="Arial"/>
          <w:b/>
          <w:sz w:val="20"/>
          <w:szCs w:val="20"/>
        </w:rPr>
        <w:t>OBRA</w:t>
      </w:r>
      <w:r w:rsidRPr="003C68F1">
        <w:rPr>
          <w:rFonts w:cs="Arial"/>
          <w:sz w:val="20"/>
          <w:szCs w:val="20"/>
        </w:rPr>
        <w:t xml:space="preserve">. </w:t>
      </w:r>
    </w:p>
    <w:p w14:paraId="00288C0E" w14:textId="77777777" w:rsidR="003C68F1" w:rsidRPr="003C68F1" w:rsidRDefault="003C68F1" w:rsidP="003C68F1">
      <w:pPr>
        <w:spacing w:after="120"/>
        <w:jc w:val="both"/>
        <w:rPr>
          <w:rFonts w:cs="Arial"/>
          <w:sz w:val="20"/>
          <w:szCs w:val="20"/>
        </w:rPr>
      </w:pPr>
      <w:r w:rsidRPr="003C68F1">
        <w:rPr>
          <w:rFonts w:cs="Arial"/>
          <w:sz w:val="20"/>
          <w:szCs w:val="20"/>
        </w:rPr>
        <w:lastRenderedPageBreak/>
        <w:t xml:space="preserve">Si los trabajos se suspenden parcial o totalmente por negligencia del </w:t>
      </w:r>
      <w:r w:rsidRPr="003C68F1">
        <w:rPr>
          <w:rFonts w:cs="Arial"/>
          <w:b/>
          <w:sz w:val="20"/>
          <w:szCs w:val="20"/>
        </w:rPr>
        <w:t>CONTRATISTA</w:t>
      </w:r>
      <w:r w:rsidRPr="003C68F1">
        <w:rPr>
          <w:rFonts w:cs="Arial"/>
          <w:sz w:val="20"/>
          <w:szCs w:val="20"/>
        </w:rPr>
        <w:t xml:space="preserve"> en observar y cumplir correctamente condiciones de seguridad para el personal o para terceros o por incumplimiento de las órdenes impartidas por el </w:t>
      </w:r>
      <w:r w:rsidRPr="003C68F1">
        <w:rPr>
          <w:rFonts w:cs="Arial"/>
          <w:b/>
          <w:sz w:val="20"/>
          <w:szCs w:val="20"/>
        </w:rPr>
        <w:t xml:space="preserve">FISCAL DE OBRA </w:t>
      </w:r>
      <w:r w:rsidRPr="003C68F1">
        <w:rPr>
          <w:rFonts w:cs="Arial"/>
          <w:sz w:val="20"/>
          <w:szCs w:val="20"/>
        </w:rPr>
        <w:t xml:space="preserve">o por inobservancia de las prescripciones del Contrato, el tiempo que los trabajos permanezcan suspendidos, no merecerá ninguna ampliación de plazo para la entrega de la </w:t>
      </w:r>
      <w:r w:rsidRPr="003C68F1">
        <w:rPr>
          <w:rFonts w:cs="Arial"/>
          <w:b/>
          <w:sz w:val="20"/>
          <w:szCs w:val="20"/>
        </w:rPr>
        <w:t>OBRA</w:t>
      </w:r>
      <w:r w:rsidRPr="003C68F1">
        <w:rPr>
          <w:rFonts w:cs="Arial"/>
          <w:sz w:val="20"/>
          <w:szCs w:val="20"/>
        </w:rPr>
        <w:t xml:space="preserve">, ni corresponderá pago alguno por el mantenimiento de la misma. </w:t>
      </w:r>
    </w:p>
    <w:p w14:paraId="2E91A4BE" w14:textId="77777777" w:rsidR="003C68F1" w:rsidRPr="003C68F1" w:rsidRDefault="003C68F1" w:rsidP="003C68F1">
      <w:pPr>
        <w:spacing w:after="120"/>
        <w:jc w:val="both"/>
        <w:rPr>
          <w:rFonts w:cs="Arial"/>
          <w:sz w:val="20"/>
          <w:szCs w:val="20"/>
        </w:rPr>
      </w:pPr>
      <w:r w:rsidRPr="003C68F1">
        <w:rPr>
          <w:rFonts w:cs="Arial"/>
          <w:b/>
          <w:sz w:val="20"/>
          <w:szCs w:val="20"/>
        </w:rPr>
        <w:t xml:space="preserve">CLAUSULA VIGÉSIMA.- (CAUSAS DE FUERZA MAYOR Y/O CASO FORTUITO) </w:t>
      </w:r>
      <w:r w:rsidRPr="003C68F1">
        <w:rPr>
          <w:rFonts w:cs="Arial"/>
          <w:sz w:val="20"/>
          <w:szCs w:val="20"/>
        </w:rPr>
        <w:t xml:space="preserve">Con el fin de exceptuar al </w:t>
      </w:r>
      <w:r w:rsidRPr="003C68F1">
        <w:rPr>
          <w:rFonts w:cs="Arial"/>
          <w:b/>
          <w:sz w:val="20"/>
          <w:szCs w:val="20"/>
        </w:rPr>
        <w:t xml:space="preserve">CONTRATISTA </w:t>
      </w:r>
      <w:r w:rsidRPr="003C68F1">
        <w:rPr>
          <w:rFonts w:cs="Arial"/>
          <w:sz w:val="20"/>
          <w:szCs w:val="20"/>
        </w:rPr>
        <w:t xml:space="preserve">de determinadas responsabilidades por mora durante la vigencia del presente Contrato, el </w:t>
      </w:r>
      <w:r w:rsidRPr="003C68F1">
        <w:rPr>
          <w:rFonts w:cs="Arial"/>
          <w:b/>
          <w:sz w:val="20"/>
          <w:szCs w:val="20"/>
        </w:rPr>
        <w:t xml:space="preserve">FISCAL DE OBRA </w:t>
      </w:r>
      <w:r w:rsidRPr="003C68F1">
        <w:rPr>
          <w:rFonts w:cs="Arial"/>
          <w:sz w:val="20"/>
          <w:szCs w:val="20"/>
        </w:rPr>
        <w:t xml:space="preserve">tendrá la facultad de calificar las causas de fuerza mayor y/o caso fortuito u otras causas debidamente justificadas, que pudieran tener efectiva consecuencia sobre la ejecución del </w:t>
      </w:r>
      <w:r w:rsidRPr="003C68F1">
        <w:rPr>
          <w:rFonts w:cs="Arial"/>
          <w:b/>
          <w:sz w:val="20"/>
          <w:szCs w:val="20"/>
        </w:rPr>
        <w:t>CONTRATO</w:t>
      </w:r>
      <w:r w:rsidRPr="003C68F1">
        <w:rPr>
          <w:rFonts w:cs="Arial"/>
          <w:sz w:val="20"/>
          <w:szCs w:val="20"/>
        </w:rPr>
        <w:t xml:space="preserve">. </w:t>
      </w:r>
    </w:p>
    <w:p w14:paraId="2469D495" w14:textId="77777777" w:rsidR="003C68F1" w:rsidRPr="003C68F1" w:rsidRDefault="003C68F1" w:rsidP="003C68F1">
      <w:pPr>
        <w:spacing w:after="120"/>
        <w:jc w:val="both"/>
        <w:rPr>
          <w:rFonts w:cs="Arial"/>
          <w:sz w:val="20"/>
          <w:szCs w:val="20"/>
        </w:rPr>
      </w:pPr>
      <w:r w:rsidRPr="003C68F1">
        <w:rPr>
          <w:rFonts w:cs="Arial"/>
          <w:sz w:val="20"/>
          <w:szCs w:val="20"/>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0B0D2BE7" w14:textId="77777777" w:rsidR="003C68F1" w:rsidRPr="003C68F1" w:rsidRDefault="003C68F1" w:rsidP="003C68F1">
      <w:pPr>
        <w:spacing w:after="120"/>
        <w:jc w:val="both"/>
        <w:rPr>
          <w:rFonts w:cs="Arial"/>
          <w:sz w:val="20"/>
          <w:szCs w:val="20"/>
        </w:rPr>
      </w:pPr>
      <w:r w:rsidRPr="003C68F1">
        <w:rPr>
          <w:rFonts w:cs="Arial"/>
          <w:sz w:val="20"/>
          <w:szCs w:val="20"/>
        </w:rPr>
        <w:t xml:space="preserve">En ningún caso y bajo ninguna circunstancia, se considerará como causa de Fuerza Mayor el mal tiempo que no sea notablemente fuera de lo común en el área de ejecución de la </w:t>
      </w:r>
      <w:r w:rsidRPr="003C68F1">
        <w:rPr>
          <w:rFonts w:cs="Arial"/>
          <w:b/>
          <w:sz w:val="20"/>
          <w:szCs w:val="20"/>
        </w:rPr>
        <w:t>OBRA</w:t>
      </w:r>
      <w:r w:rsidRPr="003C68F1">
        <w:rPr>
          <w:rFonts w:cs="Arial"/>
          <w:sz w:val="20"/>
          <w:szCs w:val="20"/>
        </w:rPr>
        <w:t xml:space="preserve">, por cuanto el </w:t>
      </w:r>
      <w:r w:rsidRPr="003C68F1">
        <w:rPr>
          <w:rFonts w:cs="Arial"/>
          <w:b/>
          <w:sz w:val="20"/>
          <w:szCs w:val="20"/>
        </w:rPr>
        <w:t>CONTRATISTA</w:t>
      </w:r>
      <w:r w:rsidRPr="003C68F1">
        <w:rPr>
          <w:rFonts w:cs="Arial"/>
          <w:sz w:val="20"/>
          <w:szCs w:val="20"/>
        </w:rPr>
        <w:t xml:space="preserve"> ha tenido que prever este hecho al proponer su cronograma ajustado, en el período de movilización.</w:t>
      </w:r>
    </w:p>
    <w:p w14:paraId="1359F33E" w14:textId="77777777" w:rsidR="003C68F1" w:rsidRPr="003C68F1" w:rsidRDefault="003C68F1" w:rsidP="003C68F1">
      <w:pPr>
        <w:spacing w:after="120"/>
        <w:jc w:val="both"/>
        <w:rPr>
          <w:rFonts w:cs="Arial"/>
          <w:sz w:val="20"/>
          <w:szCs w:val="20"/>
        </w:rPr>
      </w:pPr>
      <w:r w:rsidRPr="003C68F1">
        <w:rPr>
          <w:rFonts w:cs="Arial"/>
          <w:sz w:val="20"/>
          <w:szCs w:val="20"/>
        </w:rPr>
        <w:t xml:space="preserve">Asimismo, tampoco se considerarán como fuerza mayor o caso fortuito, las demoras en la entrega en la </w:t>
      </w:r>
      <w:r w:rsidRPr="003C68F1">
        <w:rPr>
          <w:rFonts w:cs="Arial"/>
          <w:b/>
          <w:sz w:val="20"/>
          <w:szCs w:val="20"/>
        </w:rPr>
        <w:t>OBRA</w:t>
      </w:r>
      <w:r w:rsidRPr="003C68F1">
        <w:rPr>
          <w:rFonts w:cs="Arial"/>
          <w:sz w:val="20"/>
          <w:szCs w:val="20"/>
        </w:rPr>
        <w:t xml:space="preserve"> de los materiales, equipos e implementos necesarios, por ser obligación del </w:t>
      </w:r>
      <w:r w:rsidRPr="003C68F1">
        <w:rPr>
          <w:rFonts w:cs="Arial"/>
          <w:b/>
          <w:sz w:val="20"/>
          <w:szCs w:val="20"/>
        </w:rPr>
        <w:t xml:space="preserve">CONTRATISTA </w:t>
      </w:r>
      <w:r w:rsidRPr="003C68F1">
        <w:rPr>
          <w:rFonts w:cs="Arial"/>
          <w:sz w:val="20"/>
          <w:szCs w:val="20"/>
        </w:rPr>
        <w:t xml:space="preserve">tomar y adoptar todas las previsiones necesarias para evitar demoras por dichas contingencias. </w:t>
      </w:r>
    </w:p>
    <w:p w14:paraId="7CD55F72" w14:textId="77777777" w:rsidR="003C68F1" w:rsidRPr="003C68F1" w:rsidRDefault="003C68F1" w:rsidP="003C68F1">
      <w:pPr>
        <w:spacing w:after="120"/>
        <w:jc w:val="both"/>
        <w:rPr>
          <w:rFonts w:cs="Arial"/>
          <w:sz w:val="20"/>
          <w:szCs w:val="20"/>
        </w:rPr>
      </w:pPr>
      <w:r w:rsidRPr="003C68F1">
        <w:rPr>
          <w:rFonts w:cs="Arial"/>
          <w:sz w:val="20"/>
          <w:szCs w:val="20"/>
        </w:rPr>
        <w:t xml:space="preserve">Para que cualquiera de estos hechos puedan constituir justificación de impedimento o demora en el cumplimiento de lo previsto en el Cronograma de trabajos en obra, de manera obligatoria y justificada el </w:t>
      </w:r>
      <w:r w:rsidRPr="003C68F1">
        <w:rPr>
          <w:rFonts w:cs="Arial"/>
          <w:b/>
          <w:sz w:val="20"/>
          <w:szCs w:val="20"/>
        </w:rPr>
        <w:t>CONTRATISTA</w:t>
      </w:r>
      <w:r w:rsidRPr="003C68F1">
        <w:rPr>
          <w:rFonts w:cs="Arial"/>
          <w:sz w:val="20"/>
          <w:szCs w:val="20"/>
        </w:rPr>
        <w:t xml:space="preserve"> deberá solicitar al </w:t>
      </w:r>
      <w:r w:rsidRPr="003C68F1">
        <w:rPr>
          <w:rFonts w:cs="Arial"/>
          <w:b/>
          <w:sz w:val="20"/>
          <w:szCs w:val="20"/>
        </w:rPr>
        <w:t>FISCAL</w:t>
      </w:r>
      <w:r w:rsidRPr="003C68F1">
        <w:rPr>
          <w:rFonts w:cs="Arial"/>
          <w:sz w:val="20"/>
          <w:szCs w:val="20"/>
        </w:rPr>
        <w:t xml:space="preserve"> </w:t>
      </w:r>
      <w:r w:rsidRPr="003C68F1">
        <w:rPr>
          <w:rFonts w:cs="Arial"/>
          <w:b/>
          <w:sz w:val="20"/>
          <w:szCs w:val="20"/>
        </w:rPr>
        <w:t>DE OBRA</w:t>
      </w:r>
      <w:r w:rsidRPr="003C68F1">
        <w:rPr>
          <w:rFonts w:cs="Arial"/>
          <w:sz w:val="20"/>
          <w:szCs w:val="20"/>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3C68F1">
        <w:rPr>
          <w:rFonts w:cs="Arial"/>
          <w:b/>
          <w:sz w:val="20"/>
          <w:szCs w:val="20"/>
        </w:rPr>
        <w:t>OBRA</w:t>
      </w:r>
      <w:r w:rsidRPr="003C68F1">
        <w:rPr>
          <w:rFonts w:cs="Arial"/>
          <w:sz w:val="20"/>
          <w:szCs w:val="20"/>
        </w:rPr>
        <w:t xml:space="preserve">. </w:t>
      </w:r>
    </w:p>
    <w:p w14:paraId="20BB9506" w14:textId="77777777" w:rsidR="003C68F1" w:rsidRPr="003C68F1" w:rsidRDefault="003C68F1" w:rsidP="003C68F1">
      <w:pPr>
        <w:spacing w:after="120"/>
        <w:jc w:val="both"/>
        <w:rPr>
          <w:rFonts w:cs="Arial"/>
          <w:sz w:val="20"/>
          <w:szCs w:val="20"/>
        </w:rPr>
      </w:pPr>
      <w:r w:rsidRPr="003C68F1">
        <w:rPr>
          <w:rFonts w:cs="Arial"/>
          <w:sz w:val="20"/>
          <w:szCs w:val="20"/>
        </w:rPr>
        <w:t xml:space="preserve">El </w:t>
      </w:r>
      <w:r w:rsidRPr="003C68F1">
        <w:rPr>
          <w:rFonts w:cs="Arial"/>
          <w:b/>
          <w:sz w:val="20"/>
          <w:szCs w:val="20"/>
        </w:rPr>
        <w:t>FISCAL</w:t>
      </w:r>
      <w:r w:rsidRPr="003C68F1">
        <w:rPr>
          <w:rFonts w:cs="Arial"/>
          <w:sz w:val="20"/>
          <w:szCs w:val="20"/>
        </w:rPr>
        <w:t xml:space="preserve"> </w:t>
      </w:r>
      <w:r w:rsidRPr="003C68F1">
        <w:rPr>
          <w:rFonts w:cs="Arial"/>
          <w:b/>
          <w:sz w:val="20"/>
          <w:szCs w:val="20"/>
        </w:rPr>
        <w:t>DE OBRA</w:t>
      </w:r>
      <w:r w:rsidRPr="003C68F1">
        <w:rPr>
          <w:rFonts w:cs="Arial"/>
          <w:sz w:val="20"/>
          <w:szCs w:val="20"/>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w:t>
      </w:r>
    </w:p>
    <w:p w14:paraId="5750BD5A" w14:textId="77777777" w:rsidR="003C68F1" w:rsidRPr="003C68F1" w:rsidRDefault="003C68F1" w:rsidP="003C68F1">
      <w:pPr>
        <w:spacing w:after="120"/>
        <w:jc w:val="both"/>
        <w:rPr>
          <w:rFonts w:cs="Arial"/>
          <w:strike/>
          <w:sz w:val="20"/>
          <w:szCs w:val="20"/>
        </w:rPr>
      </w:pPr>
      <w:r w:rsidRPr="003C68F1">
        <w:rPr>
          <w:rFonts w:cs="Arial"/>
          <w:sz w:val="20"/>
          <w:szCs w:val="20"/>
        </w:rPr>
        <w:t>En caso de que la ampliación sea procedente, el plazo será extendido mediante una Orden de Cambio procesada conforme se ha estipulado en la Cláusula Décima Sexta</w:t>
      </w:r>
      <w:r w:rsidRPr="003C68F1">
        <w:rPr>
          <w:rFonts w:cs="Arial"/>
          <w:b/>
          <w:sz w:val="20"/>
          <w:szCs w:val="20"/>
        </w:rPr>
        <w:t>.</w:t>
      </w:r>
    </w:p>
    <w:p w14:paraId="4F7D0C0C" w14:textId="77777777" w:rsidR="003C68F1" w:rsidRPr="003C68F1" w:rsidRDefault="003C68F1" w:rsidP="003C68F1">
      <w:pPr>
        <w:spacing w:after="120"/>
        <w:jc w:val="both"/>
        <w:rPr>
          <w:rFonts w:cs="Arial"/>
          <w:b/>
          <w:sz w:val="20"/>
          <w:szCs w:val="20"/>
        </w:rPr>
      </w:pPr>
      <w:r w:rsidRPr="003C68F1">
        <w:rPr>
          <w:rFonts w:cs="Arial"/>
          <w:b/>
          <w:sz w:val="20"/>
          <w:szCs w:val="20"/>
        </w:rPr>
        <w:t xml:space="preserve">CLÁUSULA VIGÉSIMA PRIMERA.- </w:t>
      </w:r>
      <w:r w:rsidRPr="003C68F1">
        <w:rPr>
          <w:rFonts w:cs="Arial"/>
          <w:b/>
          <w:bCs/>
          <w:sz w:val="20"/>
          <w:szCs w:val="20"/>
        </w:rPr>
        <w:t xml:space="preserve">(TERMINACIÓN DEL CONTRATO) </w:t>
      </w:r>
      <w:r w:rsidRPr="003C68F1">
        <w:rPr>
          <w:rFonts w:cs="Arial"/>
          <w:sz w:val="20"/>
          <w:szCs w:val="20"/>
        </w:rPr>
        <w:t>El presente Contrato concluirá bajo una de las siguientes causas:</w:t>
      </w:r>
    </w:p>
    <w:p w14:paraId="0B4406D9" w14:textId="77777777" w:rsidR="003C68F1" w:rsidRPr="003C68F1" w:rsidRDefault="003C68F1" w:rsidP="006A6323">
      <w:pPr>
        <w:numPr>
          <w:ilvl w:val="1"/>
          <w:numId w:val="74"/>
        </w:numPr>
        <w:spacing w:after="120"/>
        <w:jc w:val="both"/>
        <w:rPr>
          <w:rFonts w:cs="Arial"/>
          <w:sz w:val="20"/>
          <w:szCs w:val="20"/>
        </w:rPr>
      </w:pPr>
      <w:r w:rsidRPr="003C68F1">
        <w:rPr>
          <w:rFonts w:cs="Arial"/>
          <w:b/>
          <w:sz w:val="20"/>
          <w:szCs w:val="20"/>
        </w:rPr>
        <w:t xml:space="preserve">Por Cumplimiento de Contrato: </w:t>
      </w:r>
      <w:r w:rsidRPr="003C68F1">
        <w:rPr>
          <w:rFonts w:cs="Arial"/>
          <w:sz w:val="20"/>
          <w:szCs w:val="20"/>
        </w:rPr>
        <w:t xml:space="preserve">De forma ordinaria, tanto la </w:t>
      </w:r>
      <w:r w:rsidRPr="003C68F1">
        <w:rPr>
          <w:rFonts w:cs="Arial"/>
          <w:b/>
          <w:sz w:val="20"/>
          <w:szCs w:val="20"/>
        </w:rPr>
        <w:t>ENTIDAD</w:t>
      </w:r>
      <w:r w:rsidRPr="003C68F1">
        <w:rPr>
          <w:rFonts w:cs="Arial"/>
          <w:sz w:val="20"/>
          <w:szCs w:val="20"/>
        </w:rPr>
        <w:t xml:space="preserve">, como el </w:t>
      </w:r>
      <w:r w:rsidRPr="003C68F1">
        <w:rPr>
          <w:rFonts w:cs="Arial"/>
          <w:b/>
          <w:bCs/>
          <w:sz w:val="20"/>
          <w:szCs w:val="20"/>
        </w:rPr>
        <w:t>CONTRATISTA</w:t>
      </w:r>
      <w:r w:rsidRPr="003C68F1">
        <w:rPr>
          <w:rFonts w:cs="Arial"/>
          <w:sz w:val="20"/>
          <w:szCs w:val="20"/>
        </w:rPr>
        <w:t>, darán por terminado el presente Contrato, una vez que ambas partes hayan dado cumplimiento a todas las condiciones y estipulaciones contenidas en él, lo cual se hará constar por escrito.</w:t>
      </w:r>
    </w:p>
    <w:p w14:paraId="4BC7682E" w14:textId="77777777" w:rsidR="003C68F1" w:rsidRPr="003C68F1" w:rsidRDefault="003C68F1" w:rsidP="006A6323">
      <w:pPr>
        <w:numPr>
          <w:ilvl w:val="1"/>
          <w:numId w:val="74"/>
        </w:numPr>
        <w:spacing w:after="120"/>
        <w:jc w:val="both"/>
        <w:rPr>
          <w:rFonts w:cs="Arial"/>
          <w:sz w:val="20"/>
          <w:szCs w:val="20"/>
        </w:rPr>
      </w:pPr>
      <w:r w:rsidRPr="003C68F1">
        <w:rPr>
          <w:rFonts w:cs="Arial"/>
          <w:b/>
          <w:sz w:val="20"/>
          <w:szCs w:val="20"/>
        </w:rPr>
        <w:lastRenderedPageBreak/>
        <w:t xml:space="preserve">Por Resolución del Contrato: </w:t>
      </w:r>
      <w:r w:rsidRPr="003C68F1">
        <w:rPr>
          <w:rFonts w:cs="Arial"/>
          <w:sz w:val="20"/>
          <w:szCs w:val="20"/>
        </w:rPr>
        <w:t>Es la forma extraordinaria de terminación del Contrato que procederá únicamente por las siguientes causales:</w:t>
      </w:r>
    </w:p>
    <w:p w14:paraId="3BF49323" w14:textId="77777777" w:rsidR="003C68F1" w:rsidRPr="003C68F1" w:rsidRDefault="003C68F1" w:rsidP="006A6323">
      <w:pPr>
        <w:numPr>
          <w:ilvl w:val="2"/>
          <w:numId w:val="74"/>
        </w:numPr>
        <w:spacing w:after="120"/>
        <w:jc w:val="both"/>
        <w:rPr>
          <w:rFonts w:cs="Arial"/>
          <w:bCs/>
          <w:sz w:val="20"/>
          <w:szCs w:val="20"/>
        </w:rPr>
      </w:pPr>
      <w:r w:rsidRPr="003C68F1">
        <w:rPr>
          <w:rFonts w:cs="Arial"/>
          <w:bCs/>
          <w:sz w:val="20"/>
          <w:szCs w:val="20"/>
        </w:rPr>
        <w:t xml:space="preserve">A requerimiento de la </w:t>
      </w:r>
      <w:r w:rsidRPr="003C68F1">
        <w:rPr>
          <w:rFonts w:cs="Arial"/>
          <w:b/>
          <w:bCs/>
          <w:sz w:val="20"/>
          <w:szCs w:val="20"/>
        </w:rPr>
        <w:t>ENTIDAD</w:t>
      </w:r>
      <w:r w:rsidRPr="003C68F1">
        <w:rPr>
          <w:rFonts w:cs="Arial"/>
          <w:bCs/>
          <w:sz w:val="20"/>
          <w:szCs w:val="20"/>
        </w:rPr>
        <w:t xml:space="preserve">, por causales atribuibles al </w:t>
      </w:r>
      <w:r w:rsidRPr="003C68F1">
        <w:rPr>
          <w:rFonts w:cs="Arial"/>
          <w:b/>
          <w:bCs/>
          <w:sz w:val="20"/>
          <w:szCs w:val="20"/>
        </w:rPr>
        <w:t>CONTRATISTA:</w:t>
      </w:r>
    </w:p>
    <w:p w14:paraId="30BD8B2B"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Disolución del </w:t>
      </w:r>
      <w:r w:rsidRPr="003C68F1">
        <w:rPr>
          <w:rFonts w:cs="Arial"/>
          <w:b/>
          <w:bCs/>
          <w:sz w:val="20"/>
          <w:szCs w:val="20"/>
        </w:rPr>
        <w:t>CONTRATISTA</w:t>
      </w:r>
      <w:r w:rsidRPr="003C68F1">
        <w:rPr>
          <w:rFonts w:cs="Arial"/>
          <w:sz w:val="20"/>
          <w:szCs w:val="20"/>
        </w:rPr>
        <w:t>.</w:t>
      </w:r>
    </w:p>
    <w:p w14:paraId="7290C836"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Por quiebra declarada del </w:t>
      </w:r>
      <w:r w:rsidRPr="003C68F1">
        <w:rPr>
          <w:rFonts w:cs="Arial"/>
          <w:b/>
          <w:bCs/>
          <w:sz w:val="20"/>
          <w:szCs w:val="20"/>
        </w:rPr>
        <w:t>CONTRATISTA</w:t>
      </w:r>
      <w:r w:rsidRPr="003C68F1">
        <w:rPr>
          <w:rFonts w:cs="Arial"/>
          <w:sz w:val="20"/>
          <w:szCs w:val="20"/>
        </w:rPr>
        <w:t>.</w:t>
      </w:r>
    </w:p>
    <w:p w14:paraId="375DA66B"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Por suspensión de los trabajos sin justificación, por más de cinco (5)  días calendario, sin autorización escrita del </w:t>
      </w:r>
      <w:r w:rsidRPr="003C68F1">
        <w:rPr>
          <w:rFonts w:cs="Arial"/>
          <w:b/>
          <w:sz w:val="20"/>
          <w:szCs w:val="20"/>
        </w:rPr>
        <w:t>FISCAL DE OBRA</w:t>
      </w:r>
      <w:r w:rsidRPr="003C68F1">
        <w:rPr>
          <w:rFonts w:cs="Arial"/>
          <w:sz w:val="20"/>
          <w:szCs w:val="20"/>
        </w:rPr>
        <w:t xml:space="preserve">. </w:t>
      </w:r>
    </w:p>
    <w:p w14:paraId="1EC638CE"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Por incumplimiento en la movilización en </w:t>
      </w:r>
      <w:r w:rsidRPr="003C68F1">
        <w:rPr>
          <w:rFonts w:cs="Arial"/>
          <w:b/>
          <w:sz w:val="20"/>
          <w:szCs w:val="20"/>
        </w:rPr>
        <w:t>OBRA</w:t>
      </w:r>
      <w:r w:rsidRPr="003C68F1">
        <w:rPr>
          <w:rFonts w:cs="Arial"/>
          <w:sz w:val="20"/>
          <w:szCs w:val="20"/>
        </w:rPr>
        <w:t>, de acuerdo al Cronograma.</w:t>
      </w:r>
    </w:p>
    <w:p w14:paraId="357DF9D3"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Por incumplimiento injustificado del Cronograma de Ejecución de Obra sin que el </w:t>
      </w:r>
      <w:r w:rsidRPr="003C68F1">
        <w:rPr>
          <w:rFonts w:cs="Arial"/>
          <w:b/>
          <w:sz w:val="20"/>
          <w:szCs w:val="20"/>
        </w:rPr>
        <w:t>CONTRATISTA</w:t>
      </w:r>
      <w:r w:rsidRPr="003C68F1">
        <w:rPr>
          <w:rFonts w:cs="Arial"/>
          <w:sz w:val="20"/>
          <w:szCs w:val="20"/>
        </w:rPr>
        <w:t xml:space="preserve"> adopte medidas necesarias y oportunas para recuperar su demora y asegurar la conclusión de la </w:t>
      </w:r>
      <w:r w:rsidRPr="003C68F1">
        <w:rPr>
          <w:rFonts w:cs="Arial"/>
          <w:b/>
          <w:sz w:val="20"/>
          <w:szCs w:val="20"/>
        </w:rPr>
        <w:t>OBRA</w:t>
      </w:r>
      <w:r w:rsidRPr="003C68F1">
        <w:rPr>
          <w:rFonts w:cs="Arial"/>
          <w:sz w:val="20"/>
          <w:szCs w:val="20"/>
        </w:rPr>
        <w:t xml:space="preserve"> dentro del plazo vigente.</w:t>
      </w:r>
    </w:p>
    <w:p w14:paraId="3CE5D5F7"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Por negligencia reiterada en tres (3) oportunidades en el cumplimiento de las especificaciones, planos, o de instrucciones escritas del </w:t>
      </w:r>
      <w:r w:rsidRPr="003C68F1">
        <w:rPr>
          <w:rFonts w:cs="Arial"/>
          <w:b/>
          <w:sz w:val="20"/>
          <w:szCs w:val="20"/>
        </w:rPr>
        <w:t>FISCAL DE OBRA</w:t>
      </w:r>
      <w:r w:rsidRPr="003C68F1">
        <w:rPr>
          <w:rFonts w:cs="Arial"/>
          <w:sz w:val="20"/>
          <w:szCs w:val="20"/>
        </w:rPr>
        <w:t>.</w:t>
      </w:r>
    </w:p>
    <w:p w14:paraId="584E350D"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Por subcontratación de una parte de la </w:t>
      </w:r>
      <w:r w:rsidRPr="003C68F1">
        <w:rPr>
          <w:rFonts w:cs="Arial"/>
          <w:b/>
          <w:sz w:val="20"/>
          <w:szCs w:val="20"/>
        </w:rPr>
        <w:t>OBRA</w:t>
      </w:r>
      <w:r w:rsidRPr="003C68F1">
        <w:rPr>
          <w:rFonts w:cs="Arial"/>
          <w:sz w:val="20"/>
          <w:szCs w:val="20"/>
        </w:rPr>
        <w:t xml:space="preserve"> sin que esta haya sido prevista en la propuesta y/o sin contar con la autorización escrita del </w:t>
      </w:r>
      <w:r w:rsidRPr="003C68F1">
        <w:rPr>
          <w:rFonts w:cs="Arial"/>
          <w:b/>
          <w:sz w:val="20"/>
          <w:szCs w:val="20"/>
        </w:rPr>
        <w:t>FISCAL DE OBRA</w:t>
      </w:r>
      <w:r w:rsidRPr="003C68F1">
        <w:rPr>
          <w:rFonts w:cs="Arial"/>
          <w:sz w:val="20"/>
          <w:szCs w:val="20"/>
        </w:rPr>
        <w:t>.</w:t>
      </w:r>
    </w:p>
    <w:p w14:paraId="4B562923"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Por falta de renovación de la garantía de Cumplimiento de Contrato y/o garantía de Correcta Inversión de Anticipo.</w:t>
      </w:r>
    </w:p>
    <w:p w14:paraId="4374EF64" w14:textId="77777777" w:rsidR="003C68F1" w:rsidRPr="003C68F1" w:rsidRDefault="003C68F1" w:rsidP="006A6323">
      <w:pPr>
        <w:numPr>
          <w:ilvl w:val="0"/>
          <w:numId w:val="71"/>
        </w:numPr>
        <w:tabs>
          <w:tab w:val="num" w:pos="1560"/>
        </w:tabs>
        <w:autoSpaceDE w:val="0"/>
        <w:autoSpaceDN w:val="0"/>
        <w:adjustRightInd w:val="0"/>
        <w:ind w:left="1560" w:hanging="426"/>
        <w:jc w:val="both"/>
        <w:rPr>
          <w:rFonts w:cs="Arial"/>
          <w:sz w:val="20"/>
          <w:szCs w:val="20"/>
        </w:rPr>
      </w:pPr>
      <w:r w:rsidRPr="003C68F1">
        <w:rPr>
          <w:rFonts w:cs="Arial"/>
          <w:sz w:val="20"/>
          <w:szCs w:val="20"/>
        </w:rPr>
        <w:t>De manera optativa cuando el monto de la multa acumulada alcance el diez por ciento (10%) del monto total del Contrato.</w:t>
      </w:r>
    </w:p>
    <w:p w14:paraId="7810BAB3" w14:textId="77777777" w:rsidR="003C68F1" w:rsidRPr="003C68F1" w:rsidRDefault="003C68F1" w:rsidP="006A6323">
      <w:pPr>
        <w:numPr>
          <w:ilvl w:val="0"/>
          <w:numId w:val="71"/>
        </w:numPr>
        <w:tabs>
          <w:tab w:val="num" w:pos="1560"/>
        </w:tabs>
        <w:autoSpaceDE w:val="0"/>
        <w:autoSpaceDN w:val="0"/>
        <w:adjustRightInd w:val="0"/>
        <w:spacing w:after="160"/>
        <w:ind w:left="1560" w:hanging="426"/>
        <w:jc w:val="both"/>
        <w:rPr>
          <w:rFonts w:cs="Arial"/>
          <w:sz w:val="20"/>
          <w:szCs w:val="20"/>
        </w:rPr>
      </w:pPr>
      <w:r w:rsidRPr="003C68F1">
        <w:rPr>
          <w:rFonts w:cs="Arial"/>
          <w:sz w:val="20"/>
          <w:szCs w:val="20"/>
        </w:rPr>
        <w:t>De manera obligatoria cuando el monto de la multa acumulada alcance el veinte por ciento (20%) del monto total del Contrato.</w:t>
      </w:r>
    </w:p>
    <w:p w14:paraId="34D74A08" w14:textId="77777777" w:rsidR="003C68F1" w:rsidRPr="003C68F1" w:rsidRDefault="003C68F1" w:rsidP="006A6323">
      <w:pPr>
        <w:numPr>
          <w:ilvl w:val="2"/>
          <w:numId w:val="74"/>
        </w:numPr>
        <w:spacing w:after="160"/>
        <w:ind w:left="1134" w:hanging="850"/>
        <w:jc w:val="both"/>
        <w:rPr>
          <w:rFonts w:cs="Arial"/>
          <w:bCs/>
          <w:sz w:val="20"/>
          <w:szCs w:val="20"/>
        </w:rPr>
      </w:pPr>
      <w:r w:rsidRPr="003C68F1">
        <w:rPr>
          <w:rFonts w:cs="Arial"/>
          <w:bCs/>
          <w:sz w:val="20"/>
          <w:szCs w:val="20"/>
        </w:rPr>
        <w:t xml:space="preserve">A requerimiento del </w:t>
      </w:r>
      <w:r w:rsidRPr="003C68F1">
        <w:rPr>
          <w:rFonts w:cs="Arial"/>
          <w:b/>
          <w:bCs/>
          <w:sz w:val="20"/>
          <w:szCs w:val="20"/>
        </w:rPr>
        <w:t>CONTRATISTA</w:t>
      </w:r>
      <w:r w:rsidRPr="003C68F1">
        <w:rPr>
          <w:rFonts w:cs="Arial"/>
          <w:bCs/>
          <w:sz w:val="20"/>
          <w:szCs w:val="20"/>
        </w:rPr>
        <w:t xml:space="preserve">, por causales atribuibles a la </w:t>
      </w:r>
      <w:r w:rsidRPr="003C68F1">
        <w:rPr>
          <w:rFonts w:cs="Arial"/>
          <w:b/>
          <w:bCs/>
          <w:sz w:val="20"/>
          <w:szCs w:val="20"/>
        </w:rPr>
        <w:t>ENTIDAD:</w:t>
      </w:r>
    </w:p>
    <w:p w14:paraId="423FE90D" w14:textId="77777777" w:rsidR="003C68F1" w:rsidRPr="003C68F1" w:rsidRDefault="003C68F1" w:rsidP="006A6323">
      <w:pPr>
        <w:numPr>
          <w:ilvl w:val="0"/>
          <w:numId w:val="72"/>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Si apartándose de los términos del Contrato, </w:t>
      </w:r>
      <w:r w:rsidRPr="003C68F1">
        <w:rPr>
          <w:rFonts w:cs="Arial"/>
          <w:bCs/>
          <w:sz w:val="20"/>
          <w:szCs w:val="20"/>
        </w:rPr>
        <w:t xml:space="preserve">la </w:t>
      </w:r>
      <w:r w:rsidRPr="003C68F1">
        <w:rPr>
          <w:rFonts w:cs="Arial"/>
          <w:b/>
          <w:bCs/>
          <w:sz w:val="20"/>
          <w:szCs w:val="20"/>
        </w:rPr>
        <w:t>ENTIDAD</w:t>
      </w:r>
      <w:r w:rsidRPr="003C68F1">
        <w:rPr>
          <w:rFonts w:cs="Arial"/>
          <w:sz w:val="20"/>
          <w:szCs w:val="20"/>
        </w:rPr>
        <w:t xml:space="preserve"> pretende efectuar aumento o disminución en las cantidades de obra sin la emisión de la necesaria Orden de Cambio.</w:t>
      </w:r>
    </w:p>
    <w:p w14:paraId="28DC70E4" w14:textId="77777777" w:rsidR="003C68F1" w:rsidRPr="003C68F1" w:rsidRDefault="003C68F1" w:rsidP="006A6323">
      <w:pPr>
        <w:numPr>
          <w:ilvl w:val="0"/>
          <w:numId w:val="72"/>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Si apartándose de los términos del Contrato, </w:t>
      </w:r>
      <w:r w:rsidRPr="003C68F1">
        <w:rPr>
          <w:rFonts w:cs="Arial"/>
          <w:bCs/>
          <w:sz w:val="20"/>
          <w:szCs w:val="20"/>
        </w:rPr>
        <w:t xml:space="preserve">la </w:t>
      </w:r>
      <w:r w:rsidRPr="003C68F1">
        <w:rPr>
          <w:rFonts w:cs="Arial"/>
          <w:b/>
          <w:bCs/>
          <w:sz w:val="20"/>
          <w:szCs w:val="20"/>
        </w:rPr>
        <w:t>ENTIDAD</w:t>
      </w:r>
      <w:r w:rsidRPr="003C68F1">
        <w:rPr>
          <w:rFonts w:cs="Arial"/>
          <w:sz w:val="20"/>
          <w:szCs w:val="20"/>
        </w:rPr>
        <w:t xml:space="preserve"> pretende efectuar modificaciones a las especificaciones técnicas.</w:t>
      </w:r>
    </w:p>
    <w:p w14:paraId="2BE39426" w14:textId="77777777" w:rsidR="003C68F1" w:rsidRPr="003C68F1" w:rsidRDefault="003C68F1" w:rsidP="006A6323">
      <w:pPr>
        <w:numPr>
          <w:ilvl w:val="0"/>
          <w:numId w:val="72"/>
        </w:numPr>
        <w:tabs>
          <w:tab w:val="num" w:pos="1560"/>
        </w:tabs>
        <w:autoSpaceDE w:val="0"/>
        <w:autoSpaceDN w:val="0"/>
        <w:adjustRightInd w:val="0"/>
        <w:ind w:left="1560" w:hanging="426"/>
        <w:jc w:val="both"/>
        <w:rPr>
          <w:rFonts w:cs="Arial"/>
          <w:sz w:val="20"/>
          <w:szCs w:val="20"/>
        </w:rPr>
      </w:pPr>
      <w:r w:rsidRPr="003C68F1">
        <w:rPr>
          <w:rFonts w:cs="Arial"/>
          <w:sz w:val="20"/>
          <w:szCs w:val="20"/>
        </w:rPr>
        <w:t xml:space="preserve">Por incumplimiento injustificado en el pago parcial o total por más de cuarenta y cinco (45) días calendario computados a partir de la fecha de entrega de la </w:t>
      </w:r>
      <w:r w:rsidRPr="003C68F1">
        <w:rPr>
          <w:rFonts w:cs="Arial"/>
          <w:b/>
          <w:sz w:val="20"/>
          <w:szCs w:val="20"/>
        </w:rPr>
        <w:t>OBRA</w:t>
      </w:r>
      <w:r w:rsidRPr="003C68F1">
        <w:rPr>
          <w:rFonts w:cs="Arial"/>
          <w:sz w:val="20"/>
          <w:szCs w:val="20"/>
        </w:rPr>
        <w:t>.</w:t>
      </w:r>
    </w:p>
    <w:p w14:paraId="54B74DEB" w14:textId="77777777" w:rsidR="003C68F1" w:rsidRPr="003C68F1" w:rsidRDefault="003C68F1" w:rsidP="006A6323">
      <w:pPr>
        <w:numPr>
          <w:ilvl w:val="0"/>
          <w:numId w:val="72"/>
        </w:numPr>
        <w:tabs>
          <w:tab w:val="num" w:pos="1560"/>
        </w:tabs>
        <w:autoSpaceDE w:val="0"/>
        <w:autoSpaceDN w:val="0"/>
        <w:adjustRightInd w:val="0"/>
        <w:spacing w:after="120"/>
        <w:ind w:left="1560" w:hanging="426"/>
        <w:jc w:val="both"/>
        <w:rPr>
          <w:rFonts w:cs="Arial"/>
          <w:sz w:val="20"/>
          <w:szCs w:val="20"/>
        </w:rPr>
      </w:pPr>
      <w:r w:rsidRPr="003C68F1">
        <w:rPr>
          <w:rFonts w:cs="Arial"/>
          <w:sz w:val="20"/>
          <w:szCs w:val="20"/>
        </w:rPr>
        <w:t xml:space="preserve">Por instrucciones injustificadas emanadas de la </w:t>
      </w:r>
      <w:r w:rsidRPr="003C68F1">
        <w:rPr>
          <w:rFonts w:cs="Arial"/>
          <w:b/>
          <w:bCs/>
          <w:sz w:val="20"/>
          <w:szCs w:val="20"/>
        </w:rPr>
        <w:t xml:space="preserve">ENTIDAD </w:t>
      </w:r>
      <w:r w:rsidRPr="003C68F1">
        <w:rPr>
          <w:rFonts w:cs="Arial"/>
          <w:sz w:val="20"/>
          <w:szCs w:val="20"/>
        </w:rPr>
        <w:t xml:space="preserve">para la suspensión de la ejecución de la </w:t>
      </w:r>
      <w:r w:rsidRPr="003C68F1">
        <w:rPr>
          <w:rFonts w:cs="Arial"/>
          <w:b/>
          <w:sz w:val="20"/>
          <w:szCs w:val="20"/>
        </w:rPr>
        <w:t>OBRA</w:t>
      </w:r>
      <w:r w:rsidRPr="003C68F1">
        <w:rPr>
          <w:rFonts w:cs="Arial"/>
          <w:sz w:val="20"/>
          <w:szCs w:val="20"/>
        </w:rPr>
        <w:t xml:space="preserve"> por más de treinta (30) días calendario. </w:t>
      </w:r>
    </w:p>
    <w:p w14:paraId="17352197" w14:textId="77777777" w:rsidR="003C68F1" w:rsidRPr="003C68F1" w:rsidRDefault="003C68F1" w:rsidP="006A6323">
      <w:pPr>
        <w:numPr>
          <w:ilvl w:val="2"/>
          <w:numId w:val="74"/>
        </w:numPr>
        <w:spacing w:after="120"/>
        <w:ind w:left="1134" w:hanging="851"/>
        <w:jc w:val="both"/>
        <w:rPr>
          <w:rFonts w:cs="Arial"/>
          <w:b/>
          <w:sz w:val="20"/>
          <w:szCs w:val="20"/>
        </w:rPr>
      </w:pPr>
      <w:r w:rsidRPr="003C68F1">
        <w:rPr>
          <w:rFonts w:cs="Arial"/>
          <w:b/>
          <w:sz w:val="20"/>
          <w:szCs w:val="20"/>
        </w:rPr>
        <w:t xml:space="preserve">Reglas aplicables a la Resolución: </w:t>
      </w:r>
      <w:r w:rsidRPr="003C68F1">
        <w:rPr>
          <w:rFonts w:cs="Arial"/>
          <w:sz w:val="20"/>
          <w:szCs w:val="20"/>
        </w:rPr>
        <w:t xml:space="preserve">Para procesar la Resolución del Contrato por cualquiera de las causales señaladas, la </w:t>
      </w:r>
      <w:r w:rsidRPr="003C68F1">
        <w:rPr>
          <w:rFonts w:cs="Arial"/>
          <w:b/>
          <w:bCs/>
          <w:sz w:val="20"/>
          <w:szCs w:val="20"/>
        </w:rPr>
        <w:t xml:space="preserve">ENTIDAD </w:t>
      </w:r>
      <w:r w:rsidRPr="003C68F1">
        <w:rPr>
          <w:rFonts w:cs="Arial"/>
          <w:sz w:val="20"/>
          <w:szCs w:val="20"/>
        </w:rPr>
        <w:t xml:space="preserve">o el </w:t>
      </w:r>
      <w:r w:rsidRPr="003C68F1">
        <w:rPr>
          <w:rFonts w:cs="Arial"/>
          <w:b/>
          <w:bCs/>
          <w:sz w:val="20"/>
          <w:szCs w:val="20"/>
        </w:rPr>
        <w:t>CONTRATISTA</w:t>
      </w:r>
      <w:r w:rsidRPr="003C68F1">
        <w:rPr>
          <w:rFonts w:cs="Arial"/>
          <w:sz w:val="20"/>
          <w:szCs w:val="20"/>
        </w:rPr>
        <w:t xml:space="preserve"> darán aviso escrito mediante carta notariada, a la otra parte, de su intención de resolver el </w:t>
      </w:r>
      <w:r w:rsidRPr="003C68F1">
        <w:rPr>
          <w:rFonts w:cs="Arial"/>
          <w:b/>
          <w:sz w:val="20"/>
          <w:szCs w:val="20"/>
        </w:rPr>
        <w:t>CONTRATO</w:t>
      </w:r>
      <w:r w:rsidRPr="003C68F1">
        <w:rPr>
          <w:rFonts w:cs="Arial"/>
          <w:sz w:val="20"/>
          <w:szCs w:val="20"/>
        </w:rPr>
        <w:t xml:space="preserve">, estableciendo claramente la causal que se aduce. </w:t>
      </w:r>
    </w:p>
    <w:p w14:paraId="6C5662F0" w14:textId="77777777" w:rsidR="003C68F1" w:rsidRPr="003C68F1" w:rsidRDefault="003C68F1" w:rsidP="003C68F1">
      <w:pPr>
        <w:spacing w:after="120"/>
        <w:ind w:left="1134"/>
        <w:jc w:val="both"/>
        <w:rPr>
          <w:rFonts w:cs="Arial"/>
          <w:sz w:val="20"/>
          <w:szCs w:val="20"/>
        </w:rPr>
      </w:pPr>
      <w:r w:rsidRPr="003C68F1">
        <w:rPr>
          <w:rFonts w:cs="Arial"/>
          <w:sz w:val="20"/>
          <w:szCs w:val="20"/>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491E7D29" w14:textId="77777777" w:rsidR="003C68F1" w:rsidRPr="003C68F1" w:rsidRDefault="003C68F1" w:rsidP="003C68F1">
      <w:pPr>
        <w:spacing w:after="120"/>
        <w:ind w:left="1134"/>
        <w:jc w:val="both"/>
        <w:rPr>
          <w:rFonts w:cs="Arial"/>
          <w:sz w:val="20"/>
          <w:szCs w:val="20"/>
        </w:rPr>
      </w:pPr>
      <w:r w:rsidRPr="003C68F1">
        <w:rPr>
          <w:rFonts w:cs="Arial"/>
          <w:sz w:val="20"/>
          <w:szCs w:val="20"/>
        </w:rPr>
        <w:lastRenderedPageBreak/>
        <w:t xml:space="preserve">En caso contrario, si al vencimiento del término de los diez (10) días hábiles no existe ninguna respuesta, el proceso de resolución continuará a cuyo fin la </w:t>
      </w:r>
      <w:r w:rsidRPr="003C68F1">
        <w:rPr>
          <w:rFonts w:cs="Arial"/>
          <w:b/>
          <w:bCs/>
          <w:sz w:val="20"/>
          <w:szCs w:val="20"/>
        </w:rPr>
        <w:t>ENTIDAD</w:t>
      </w:r>
      <w:r w:rsidRPr="003C68F1">
        <w:rPr>
          <w:rFonts w:cs="Arial"/>
          <w:sz w:val="20"/>
          <w:szCs w:val="20"/>
        </w:rPr>
        <w:t xml:space="preserve"> o el </w:t>
      </w:r>
      <w:r w:rsidRPr="003C68F1">
        <w:rPr>
          <w:rFonts w:cs="Arial"/>
          <w:b/>
          <w:bCs/>
          <w:sz w:val="20"/>
          <w:szCs w:val="20"/>
        </w:rPr>
        <w:t>CONTRATISTA</w:t>
      </w:r>
      <w:r w:rsidRPr="003C68F1">
        <w:rPr>
          <w:rFonts w:cs="Arial"/>
          <w:sz w:val="20"/>
          <w:szCs w:val="20"/>
        </w:rPr>
        <w:t xml:space="preserve">, según quién haya requerido la resolución del Contrato, notificará mediante carta notariada a la otra parte, que la resolución del  Contrato se ha hecho efectiva. </w:t>
      </w:r>
    </w:p>
    <w:p w14:paraId="31B45DFE" w14:textId="77777777" w:rsidR="003C68F1" w:rsidRPr="003C68F1" w:rsidRDefault="003C68F1" w:rsidP="003C68F1">
      <w:pPr>
        <w:spacing w:after="120"/>
        <w:ind w:left="1134"/>
        <w:jc w:val="both"/>
        <w:rPr>
          <w:rFonts w:cs="Arial"/>
          <w:sz w:val="20"/>
          <w:szCs w:val="20"/>
        </w:rPr>
      </w:pPr>
      <w:r w:rsidRPr="003C68F1">
        <w:rPr>
          <w:rFonts w:cs="Arial"/>
          <w:sz w:val="20"/>
          <w:szCs w:val="20"/>
        </w:rPr>
        <w:t xml:space="preserve">Esta carta dará lugar a que: cuando la resolución sea por causales imputables al </w:t>
      </w:r>
      <w:r w:rsidRPr="003C68F1">
        <w:rPr>
          <w:rFonts w:cs="Arial"/>
          <w:b/>
          <w:bCs/>
          <w:sz w:val="20"/>
          <w:szCs w:val="20"/>
        </w:rPr>
        <w:t>CONTRATISTA</w:t>
      </w:r>
      <w:r w:rsidRPr="003C68F1">
        <w:rPr>
          <w:rFonts w:cs="Arial"/>
          <w:sz w:val="20"/>
          <w:szCs w:val="20"/>
        </w:rPr>
        <w:t xml:space="preserve"> se consolide en favor de la </w:t>
      </w:r>
      <w:r w:rsidRPr="003C68F1">
        <w:rPr>
          <w:rFonts w:cs="Arial"/>
          <w:b/>
          <w:bCs/>
          <w:sz w:val="20"/>
          <w:szCs w:val="20"/>
        </w:rPr>
        <w:t>ENTIDAD</w:t>
      </w:r>
      <w:r w:rsidRPr="003C68F1">
        <w:rPr>
          <w:rFonts w:cs="Arial"/>
          <w:sz w:val="20"/>
          <w:szCs w:val="20"/>
        </w:rPr>
        <w:t xml:space="preserve"> la </w:t>
      </w:r>
      <w:r w:rsidRPr="003C68F1">
        <w:rPr>
          <w:rFonts w:cs="Arial"/>
          <w:i/>
          <w:sz w:val="20"/>
          <w:szCs w:val="20"/>
        </w:rPr>
        <w:t xml:space="preserve">Garantía de Cumplimiento de </w:t>
      </w:r>
      <w:r w:rsidRPr="003C68F1">
        <w:rPr>
          <w:rFonts w:cs="Arial"/>
          <w:bCs/>
          <w:i/>
          <w:sz w:val="20"/>
          <w:szCs w:val="20"/>
        </w:rPr>
        <w:t xml:space="preserve">Contrato y la </w:t>
      </w:r>
      <w:r w:rsidRPr="003C68F1">
        <w:rPr>
          <w:rFonts w:cs="Arial"/>
          <w:i/>
          <w:sz w:val="20"/>
          <w:szCs w:val="20"/>
        </w:rPr>
        <w:t>Garantía Adicional a la de Cumplimiento de Contrato,</w:t>
      </w:r>
      <w:r w:rsidRPr="003C68F1">
        <w:rPr>
          <w:rFonts w:cs="Arial"/>
          <w:b/>
          <w:sz w:val="20"/>
          <w:szCs w:val="20"/>
        </w:rPr>
        <w:t xml:space="preserve"> </w:t>
      </w:r>
      <w:r w:rsidRPr="003C68F1">
        <w:rPr>
          <w:rFonts w:cs="Arial"/>
          <w:sz w:val="20"/>
          <w:szCs w:val="20"/>
        </w:rPr>
        <w:t>manteniéndose pendiente de ejecución la garantía de correcta Inversión del Anticipo si se hubiese otorgado anticipo hasta que se efectúe la conciliación de saldos, si aún la vigencia de dicha garantía lo permite, caso contrario si la vigencia está a finalizar y no se amplía, será ejecutada con cargo a esa liquidación.</w:t>
      </w:r>
    </w:p>
    <w:p w14:paraId="6F86B9C7" w14:textId="77777777" w:rsidR="003C68F1" w:rsidRPr="003C68F1" w:rsidRDefault="003C68F1" w:rsidP="003C68F1">
      <w:pPr>
        <w:spacing w:after="120"/>
        <w:ind w:left="1134"/>
        <w:jc w:val="both"/>
        <w:rPr>
          <w:rFonts w:cs="Arial"/>
          <w:sz w:val="20"/>
          <w:szCs w:val="20"/>
        </w:rPr>
      </w:pPr>
      <w:r w:rsidRPr="003C68F1">
        <w:rPr>
          <w:rFonts w:cs="Arial"/>
          <w:sz w:val="20"/>
          <w:szCs w:val="20"/>
        </w:rPr>
        <w:t xml:space="preserve">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 xml:space="preserve">a solicitud de la </w:t>
      </w:r>
      <w:r w:rsidRPr="003C68F1">
        <w:rPr>
          <w:rFonts w:cs="Arial"/>
          <w:b/>
          <w:bCs/>
          <w:sz w:val="20"/>
          <w:szCs w:val="20"/>
        </w:rPr>
        <w:t>ENTIDAD</w:t>
      </w:r>
      <w:r w:rsidRPr="003C68F1">
        <w:rPr>
          <w:rFonts w:cs="Arial"/>
          <w:sz w:val="20"/>
          <w:szCs w:val="20"/>
        </w:rPr>
        <w:t xml:space="preserve">, procederá a establecer y certificar los montos reembolsables al </w:t>
      </w:r>
      <w:r w:rsidRPr="003C68F1">
        <w:rPr>
          <w:rFonts w:cs="Arial"/>
          <w:b/>
          <w:bCs/>
          <w:sz w:val="20"/>
          <w:szCs w:val="20"/>
        </w:rPr>
        <w:t>CONTRATISTA</w:t>
      </w:r>
      <w:r w:rsidRPr="003C68F1">
        <w:rPr>
          <w:rFonts w:cs="Arial"/>
          <w:sz w:val="20"/>
          <w:szCs w:val="20"/>
        </w:rPr>
        <w:t xml:space="preserve"> por concepto de trabajos satisfactoriamente ejecutados y de los materiales, equipamiento e instalaciones temporales aptos para su utilización en la prosecución de los trabajos si corresponde.</w:t>
      </w:r>
    </w:p>
    <w:p w14:paraId="1E9205B3" w14:textId="77777777" w:rsidR="003C68F1" w:rsidRPr="003C68F1" w:rsidRDefault="003C68F1" w:rsidP="003C68F1">
      <w:pPr>
        <w:spacing w:after="120"/>
        <w:ind w:left="1134"/>
        <w:jc w:val="both"/>
        <w:rPr>
          <w:rFonts w:cs="Arial"/>
          <w:sz w:val="20"/>
          <w:szCs w:val="20"/>
        </w:rPr>
      </w:pPr>
      <w:r w:rsidRPr="003C68F1">
        <w:rPr>
          <w:rFonts w:cs="Arial"/>
          <w:sz w:val="20"/>
          <w:szCs w:val="20"/>
        </w:rPr>
        <w:t xml:space="preserve">En este caso no se reconocerá al </w:t>
      </w:r>
      <w:r w:rsidRPr="003C68F1">
        <w:rPr>
          <w:rFonts w:cs="Arial"/>
          <w:b/>
          <w:bCs/>
          <w:sz w:val="20"/>
          <w:szCs w:val="20"/>
        </w:rPr>
        <w:t>CONTRATISTA</w:t>
      </w:r>
      <w:r w:rsidRPr="003C68F1">
        <w:rPr>
          <w:rFonts w:cs="Arial"/>
          <w:sz w:val="20"/>
          <w:szCs w:val="20"/>
        </w:rPr>
        <w:t xml:space="preserve"> gastos de desmovilización de ninguna naturaleza. Con base en la planilla de cómputo final de volúmenes de obra, materiales, equipamiento, e instalaciones temporales, emitida por el </w:t>
      </w:r>
      <w:r w:rsidRPr="003C68F1">
        <w:rPr>
          <w:rFonts w:cs="Arial"/>
          <w:b/>
          <w:sz w:val="20"/>
          <w:szCs w:val="20"/>
        </w:rPr>
        <w:t>FISCAL DE OBRA</w:t>
      </w:r>
      <w:r w:rsidRPr="003C68F1">
        <w:rPr>
          <w:rFonts w:cs="Arial"/>
          <w:sz w:val="20"/>
          <w:szCs w:val="20"/>
        </w:rPr>
        <w:t xml:space="preserve">, el </w:t>
      </w:r>
      <w:r w:rsidRPr="003C68F1">
        <w:rPr>
          <w:rFonts w:cs="Arial"/>
          <w:b/>
          <w:bCs/>
          <w:sz w:val="20"/>
          <w:szCs w:val="20"/>
        </w:rPr>
        <w:t xml:space="preserve">CONTRATISTA </w:t>
      </w:r>
      <w:r w:rsidRPr="003C68F1">
        <w:rPr>
          <w:rFonts w:cs="Arial"/>
          <w:sz w:val="20"/>
          <w:szCs w:val="20"/>
        </w:rPr>
        <w:t>preparará la planilla de liquidación final, estableciendo saldos en favor o en contra para su respectivo pago o cobro de las garantías pertinentes.</w:t>
      </w:r>
    </w:p>
    <w:p w14:paraId="62F167FC" w14:textId="77777777" w:rsidR="003C68F1" w:rsidRPr="003C68F1" w:rsidRDefault="003C68F1" w:rsidP="006A6323">
      <w:pPr>
        <w:numPr>
          <w:ilvl w:val="1"/>
          <w:numId w:val="74"/>
        </w:numPr>
        <w:spacing w:after="120"/>
        <w:jc w:val="both"/>
        <w:rPr>
          <w:rFonts w:cs="Arial"/>
          <w:b/>
          <w:bCs/>
          <w:sz w:val="20"/>
          <w:szCs w:val="20"/>
        </w:rPr>
      </w:pPr>
      <w:r w:rsidRPr="003C68F1">
        <w:rPr>
          <w:rFonts w:cs="Arial"/>
          <w:b/>
          <w:bCs/>
          <w:sz w:val="20"/>
          <w:szCs w:val="20"/>
        </w:rPr>
        <w:t>Por causas de fuerza mayor o caso fortuito que afecten a la ENTIDAD o al CONTRATISTA.</w:t>
      </w:r>
    </w:p>
    <w:p w14:paraId="622F2515" w14:textId="77777777" w:rsidR="003C68F1" w:rsidRPr="003C68F1" w:rsidRDefault="003C68F1" w:rsidP="003C68F1">
      <w:pPr>
        <w:spacing w:after="120"/>
        <w:ind w:left="709"/>
        <w:jc w:val="both"/>
        <w:rPr>
          <w:rFonts w:cs="Arial"/>
          <w:sz w:val="20"/>
          <w:szCs w:val="20"/>
        </w:rPr>
      </w:pPr>
      <w:r w:rsidRPr="003C68F1">
        <w:rPr>
          <w:rFonts w:cs="Arial"/>
          <w:sz w:val="20"/>
          <w:szCs w:val="20"/>
        </w:rPr>
        <w:t>Si en cualquier momento antes de la terminación de la ejecución del Contrato, el</w:t>
      </w:r>
      <w:r w:rsidRPr="003C68F1">
        <w:rPr>
          <w:rFonts w:cs="Arial"/>
          <w:b/>
          <w:sz w:val="20"/>
          <w:szCs w:val="20"/>
        </w:rPr>
        <w:t xml:space="preserve"> CONTRATISTA, </w:t>
      </w:r>
      <w:r w:rsidRPr="003C68F1">
        <w:rPr>
          <w:rFonts w:cs="Arial"/>
          <w:sz w:val="20"/>
          <w:szCs w:val="20"/>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45AE7E1B" w14:textId="77777777" w:rsidR="003C68F1" w:rsidRPr="003C68F1" w:rsidRDefault="003C68F1" w:rsidP="003C68F1">
      <w:pPr>
        <w:spacing w:after="120"/>
        <w:ind w:left="709"/>
        <w:jc w:val="both"/>
        <w:rPr>
          <w:rFonts w:cs="Arial"/>
          <w:b/>
          <w:sz w:val="20"/>
          <w:szCs w:val="20"/>
        </w:rPr>
      </w:pPr>
      <w:r w:rsidRPr="003C68F1">
        <w:rPr>
          <w:rFonts w:cs="Arial"/>
          <w:sz w:val="20"/>
          <w:szCs w:val="20"/>
        </w:rPr>
        <w:t xml:space="preserve">La </w:t>
      </w:r>
      <w:r w:rsidRPr="003C68F1">
        <w:rPr>
          <w:rFonts w:cs="Arial"/>
          <w:b/>
          <w:sz w:val="20"/>
          <w:szCs w:val="20"/>
        </w:rPr>
        <w:t>ENTIDAD</w:t>
      </w:r>
      <w:r w:rsidRPr="003C68F1">
        <w:rPr>
          <w:rFonts w:cs="Arial"/>
          <w:sz w:val="20"/>
          <w:szCs w:val="20"/>
        </w:rPr>
        <w:t>, previa evaluación y aceptación de la solicitud</w:t>
      </w:r>
      <w:r w:rsidRPr="003C68F1">
        <w:rPr>
          <w:rFonts w:cs="Arial"/>
          <w:b/>
          <w:sz w:val="20"/>
          <w:szCs w:val="20"/>
        </w:rPr>
        <w:t xml:space="preserve">, </w:t>
      </w:r>
      <w:r w:rsidRPr="003C68F1">
        <w:rPr>
          <w:rFonts w:cs="Arial"/>
          <w:sz w:val="20"/>
          <w:szCs w:val="20"/>
        </w:rPr>
        <w:t xml:space="preserve">mediante carta notariada dirigida al </w:t>
      </w:r>
      <w:r w:rsidRPr="003C68F1">
        <w:rPr>
          <w:rFonts w:cs="Arial"/>
          <w:b/>
          <w:sz w:val="20"/>
          <w:szCs w:val="20"/>
        </w:rPr>
        <w:t xml:space="preserve">CONTRATISTA, </w:t>
      </w:r>
      <w:r w:rsidRPr="003C68F1">
        <w:rPr>
          <w:rFonts w:cs="Arial"/>
          <w:sz w:val="20"/>
          <w:szCs w:val="20"/>
        </w:rPr>
        <w:t xml:space="preserve">suspenderá la ejecución y resolverá el Contrato total o parcialmente. A la entrega de dicha comunicación oficial de resolución, el </w:t>
      </w:r>
      <w:r w:rsidRPr="003C68F1">
        <w:rPr>
          <w:rFonts w:cs="Arial"/>
          <w:b/>
          <w:sz w:val="20"/>
          <w:szCs w:val="20"/>
        </w:rPr>
        <w:t xml:space="preserve">CONTRATISTA </w:t>
      </w:r>
      <w:r w:rsidRPr="003C68F1">
        <w:rPr>
          <w:rFonts w:cs="Arial"/>
          <w:sz w:val="20"/>
          <w:szCs w:val="20"/>
        </w:rPr>
        <w:t xml:space="preserve">suspenderá la ejecución del Contrato de acuerdo a las instrucciones escritas que al efecto emita la </w:t>
      </w:r>
      <w:r w:rsidRPr="003C68F1">
        <w:rPr>
          <w:rFonts w:cs="Arial"/>
          <w:b/>
          <w:sz w:val="20"/>
          <w:szCs w:val="20"/>
        </w:rPr>
        <w:t>ENTIDAD.</w:t>
      </w:r>
    </w:p>
    <w:p w14:paraId="5228A5BA" w14:textId="77777777" w:rsidR="003C68F1" w:rsidRPr="003C68F1" w:rsidRDefault="003C68F1" w:rsidP="003C68F1">
      <w:pPr>
        <w:spacing w:after="120"/>
        <w:ind w:left="709"/>
        <w:jc w:val="both"/>
        <w:rPr>
          <w:rFonts w:cs="Arial"/>
          <w:sz w:val="20"/>
          <w:szCs w:val="20"/>
        </w:rPr>
      </w:pPr>
      <w:r w:rsidRPr="003C68F1">
        <w:rPr>
          <w:rFonts w:cs="Arial"/>
          <w:sz w:val="20"/>
          <w:szCs w:val="20"/>
        </w:rPr>
        <w:t xml:space="preserve">Asimismo, si la </w:t>
      </w:r>
      <w:r w:rsidRPr="003C68F1">
        <w:rPr>
          <w:rFonts w:cs="Arial"/>
          <w:b/>
          <w:sz w:val="20"/>
          <w:szCs w:val="20"/>
        </w:rPr>
        <w:t>ENTIDAD</w:t>
      </w:r>
      <w:r w:rsidRPr="003C68F1">
        <w:rPr>
          <w:rFonts w:cs="Arial"/>
          <w:sz w:val="20"/>
          <w:szCs w:val="20"/>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3C68F1">
        <w:rPr>
          <w:rFonts w:cs="Arial"/>
          <w:b/>
          <w:sz w:val="20"/>
          <w:szCs w:val="20"/>
        </w:rPr>
        <w:t>CONTRATO</w:t>
      </w:r>
      <w:r w:rsidRPr="003C68F1">
        <w:rPr>
          <w:rFonts w:cs="Arial"/>
          <w:sz w:val="20"/>
          <w:szCs w:val="20"/>
        </w:rPr>
        <w:t xml:space="preserve"> total o parcialmente.</w:t>
      </w:r>
    </w:p>
    <w:p w14:paraId="7C6ABB31" w14:textId="77777777" w:rsidR="003C68F1" w:rsidRPr="003C68F1" w:rsidRDefault="003C68F1" w:rsidP="003C68F1">
      <w:pPr>
        <w:spacing w:after="120"/>
        <w:ind w:left="709"/>
        <w:jc w:val="both"/>
        <w:rPr>
          <w:rFonts w:cs="Arial"/>
          <w:sz w:val="20"/>
          <w:szCs w:val="20"/>
        </w:rPr>
      </w:pP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conjuntamente con el </w:t>
      </w:r>
      <w:r w:rsidRPr="003C68F1">
        <w:rPr>
          <w:rFonts w:cs="Arial"/>
          <w:b/>
          <w:sz w:val="20"/>
          <w:szCs w:val="20"/>
        </w:rPr>
        <w:t>FISCAL DE OBRA</w:t>
      </w:r>
      <w:r w:rsidRPr="003C68F1">
        <w:rPr>
          <w:rFonts w:cs="Arial"/>
          <w:sz w:val="20"/>
          <w:szCs w:val="20"/>
        </w:rPr>
        <w:t xml:space="preserve">, procederán con la medición del trabajo ejecutado hasta la fecha de suspensión, el avalúo de los materiales en obra que pudieran ser empleados posteriormente, la evaluación de los compromisos que el </w:t>
      </w:r>
      <w:r w:rsidRPr="003C68F1">
        <w:rPr>
          <w:rFonts w:cs="Arial"/>
          <w:b/>
          <w:bCs/>
          <w:sz w:val="20"/>
          <w:szCs w:val="20"/>
        </w:rPr>
        <w:t>CONTRATISTA</w:t>
      </w:r>
      <w:r w:rsidRPr="003C68F1">
        <w:rPr>
          <w:rFonts w:cs="Arial"/>
          <w:sz w:val="20"/>
          <w:szCs w:val="20"/>
        </w:rPr>
        <w:t xml:space="preserve"> tuviera pendiente por compra y otros debidamente documentados.</w:t>
      </w:r>
    </w:p>
    <w:p w14:paraId="259C32D9" w14:textId="77777777" w:rsidR="003C68F1" w:rsidRPr="003C68F1" w:rsidRDefault="003C68F1" w:rsidP="003C68F1">
      <w:pPr>
        <w:spacing w:after="120"/>
        <w:ind w:left="709"/>
        <w:jc w:val="both"/>
        <w:rPr>
          <w:rFonts w:cs="Arial"/>
          <w:sz w:val="20"/>
          <w:szCs w:val="20"/>
        </w:rPr>
      </w:pPr>
      <w:r w:rsidRPr="003C68F1">
        <w:rPr>
          <w:rFonts w:cs="Arial"/>
          <w:sz w:val="20"/>
          <w:szCs w:val="20"/>
        </w:rPr>
        <w:lastRenderedPageBreak/>
        <w:t xml:space="preserve">Asimismo, 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 xml:space="preserve">liquidará los costos proporcionales que demandase el levantamiento de las instalaciones, desmovilización de maquinaria / equipo y algunos otros gastos que a juicio del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fueran considerados sujetos a reembolso.</w:t>
      </w:r>
    </w:p>
    <w:p w14:paraId="745785F9" w14:textId="77777777" w:rsidR="003C68F1" w:rsidRPr="003C68F1" w:rsidRDefault="003C68F1" w:rsidP="003C68F1">
      <w:pPr>
        <w:spacing w:after="120"/>
        <w:ind w:left="709"/>
        <w:jc w:val="both"/>
        <w:rPr>
          <w:rFonts w:cs="Arial"/>
          <w:spacing w:val="-6"/>
          <w:sz w:val="20"/>
          <w:szCs w:val="20"/>
        </w:rPr>
      </w:pPr>
      <w:r w:rsidRPr="003C68F1">
        <w:rPr>
          <w:rFonts w:cs="Arial"/>
          <w:spacing w:val="-6"/>
          <w:sz w:val="20"/>
          <w:szCs w:val="20"/>
        </w:rPr>
        <w:t xml:space="preserve">Con estos datos el </w:t>
      </w:r>
      <w:r w:rsidRPr="003C68F1">
        <w:rPr>
          <w:rFonts w:cs="Arial"/>
          <w:b/>
          <w:sz w:val="20"/>
          <w:szCs w:val="20"/>
        </w:rPr>
        <w:t>FISCAL DE OBRA</w:t>
      </w:r>
      <w:r w:rsidRPr="003C68F1">
        <w:rPr>
          <w:rFonts w:cs="Arial"/>
          <w:b/>
          <w:bCs/>
          <w:spacing w:val="-6"/>
          <w:sz w:val="20"/>
          <w:szCs w:val="20"/>
        </w:rPr>
        <w:t xml:space="preserve"> </w:t>
      </w:r>
      <w:r w:rsidRPr="003C68F1">
        <w:rPr>
          <w:rFonts w:cs="Arial"/>
          <w:spacing w:val="-6"/>
          <w:sz w:val="20"/>
          <w:szCs w:val="20"/>
        </w:rPr>
        <w:t>elaborará la planilla de medición final para el correspondiente pago, en caso que corresponda.</w:t>
      </w:r>
    </w:p>
    <w:p w14:paraId="5CBB84CF" w14:textId="77777777" w:rsidR="003C68F1" w:rsidRPr="003C68F1" w:rsidRDefault="003C68F1" w:rsidP="003C68F1">
      <w:pPr>
        <w:autoSpaceDE w:val="0"/>
        <w:autoSpaceDN w:val="0"/>
        <w:adjustRightInd w:val="0"/>
        <w:spacing w:after="120"/>
        <w:jc w:val="both"/>
        <w:rPr>
          <w:rFonts w:cs="Arial"/>
          <w:sz w:val="20"/>
          <w:szCs w:val="20"/>
        </w:rPr>
      </w:pPr>
      <w:r w:rsidRPr="003C68F1">
        <w:rPr>
          <w:rFonts w:cs="Arial"/>
          <w:b/>
          <w:sz w:val="20"/>
          <w:szCs w:val="20"/>
        </w:rPr>
        <w:t>CLÁUSULA VIGÉSIMA SEGUNDA</w:t>
      </w:r>
      <w:r w:rsidRPr="003C68F1">
        <w:rPr>
          <w:rFonts w:cs="Arial"/>
          <w:b/>
          <w:bCs/>
          <w:sz w:val="20"/>
          <w:szCs w:val="20"/>
        </w:rPr>
        <w:t xml:space="preserve">.- (SOLUCIÓN DE CONTROVERSIAS) </w:t>
      </w:r>
      <w:r w:rsidRPr="003C68F1">
        <w:rPr>
          <w:rFonts w:cs="Arial"/>
          <w:sz w:val="20"/>
          <w:szCs w:val="20"/>
        </w:rPr>
        <w:t xml:space="preserve">En caso de surgir controversias sobre los derechos y obligaciones u otros aspectos propios de la ejecución del presente Contrato, las </w:t>
      </w:r>
      <w:r w:rsidRPr="003C68F1">
        <w:rPr>
          <w:rFonts w:cs="Arial"/>
          <w:b/>
          <w:sz w:val="20"/>
          <w:szCs w:val="20"/>
        </w:rPr>
        <w:t>PARTES</w:t>
      </w:r>
      <w:r w:rsidRPr="003C68F1">
        <w:rPr>
          <w:rFonts w:cs="Arial"/>
          <w:sz w:val="20"/>
          <w:szCs w:val="20"/>
        </w:rPr>
        <w:t xml:space="preserve"> acudirán a la jurisdicción prevista en el ordenamiento jurídico para los Contratos administrativos.</w:t>
      </w:r>
    </w:p>
    <w:p w14:paraId="20E2F402" w14:textId="77777777" w:rsidR="003C68F1" w:rsidRPr="003C68F1" w:rsidRDefault="003C68F1" w:rsidP="003C68F1">
      <w:pPr>
        <w:widowControl w:val="0"/>
        <w:spacing w:after="120"/>
        <w:jc w:val="both"/>
        <w:rPr>
          <w:rFonts w:cs="Arial"/>
          <w:sz w:val="20"/>
          <w:szCs w:val="20"/>
        </w:rPr>
      </w:pPr>
      <w:r w:rsidRPr="003C68F1">
        <w:rPr>
          <w:rFonts w:cs="Arial"/>
          <w:b/>
          <w:bCs/>
          <w:sz w:val="20"/>
          <w:szCs w:val="20"/>
        </w:rPr>
        <w:t>CLÁUSULA</w:t>
      </w:r>
      <w:r w:rsidRPr="003C68F1">
        <w:rPr>
          <w:rFonts w:cs="Arial"/>
          <w:b/>
          <w:sz w:val="20"/>
          <w:szCs w:val="20"/>
        </w:rPr>
        <w:t xml:space="preserve"> VIGÉSIMA TERCERA.- (FISCALIZACIÓN) </w:t>
      </w:r>
      <w:r w:rsidRPr="003C68F1">
        <w:rPr>
          <w:rFonts w:cs="Arial"/>
          <w:sz w:val="20"/>
          <w:szCs w:val="20"/>
        </w:rPr>
        <w:t>La fiscalización del presente Contrato considera lo siguiente:</w:t>
      </w:r>
      <w:r w:rsidRPr="003C68F1">
        <w:rPr>
          <w:rFonts w:cs="Arial"/>
          <w:sz w:val="20"/>
          <w:szCs w:val="20"/>
        </w:rPr>
        <w:tab/>
      </w:r>
    </w:p>
    <w:p w14:paraId="3DB7BF67" w14:textId="77777777" w:rsidR="003C68F1" w:rsidRPr="003C68F1" w:rsidRDefault="003C68F1" w:rsidP="006A6323">
      <w:pPr>
        <w:pStyle w:val="Prrafodelista"/>
        <w:numPr>
          <w:ilvl w:val="1"/>
          <w:numId w:val="78"/>
        </w:numPr>
        <w:autoSpaceDE w:val="0"/>
        <w:autoSpaceDN w:val="0"/>
        <w:adjustRightInd w:val="0"/>
        <w:spacing w:after="120"/>
        <w:jc w:val="both"/>
        <w:rPr>
          <w:rFonts w:cs="Arial"/>
          <w:sz w:val="20"/>
        </w:rPr>
      </w:pPr>
      <w:r w:rsidRPr="003C68F1">
        <w:rPr>
          <w:rFonts w:cs="Arial"/>
          <w:b/>
          <w:bCs/>
          <w:sz w:val="20"/>
        </w:rPr>
        <w:t xml:space="preserve">FISCALIZACIÓN: </w:t>
      </w:r>
      <w:r w:rsidRPr="003C68F1">
        <w:rPr>
          <w:rFonts w:cs="Arial"/>
          <w:sz w:val="20"/>
        </w:rPr>
        <w:t xml:space="preserve">Los trabajos materia del presente Contrato estarán sujetos a la </w:t>
      </w:r>
      <w:r w:rsidRPr="003C68F1">
        <w:rPr>
          <w:rFonts w:cs="Arial"/>
          <w:b/>
          <w:bCs/>
          <w:sz w:val="20"/>
        </w:rPr>
        <w:t xml:space="preserve">FISCALIZACIÓN </w:t>
      </w:r>
      <w:r w:rsidRPr="003C68F1">
        <w:rPr>
          <w:rFonts w:cs="Arial"/>
          <w:sz w:val="20"/>
        </w:rPr>
        <w:t xml:space="preserve">permanente de la </w:t>
      </w:r>
      <w:r w:rsidRPr="003C68F1">
        <w:rPr>
          <w:rFonts w:cs="Arial"/>
          <w:b/>
          <w:sz w:val="20"/>
        </w:rPr>
        <w:t>ENTIDAD</w:t>
      </w:r>
      <w:r w:rsidRPr="003C68F1">
        <w:rPr>
          <w:rFonts w:cs="Arial"/>
          <w:sz w:val="20"/>
        </w:rPr>
        <w:t xml:space="preserve">, a cuyo efecto nombrará un </w:t>
      </w:r>
      <w:r w:rsidRPr="003C68F1">
        <w:rPr>
          <w:rFonts w:cs="Arial"/>
          <w:b/>
          <w:bCs/>
          <w:sz w:val="20"/>
        </w:rPr>
        <w:t>FISCAL DE OBRA,</w:t>
      </w:r>
      <w:r w:rsidRPr="003C68F1">
        <w:rPr>
          <w:rFonts w:cs="Arial"/>
          <w:sz w:val="20"/>
        </w:rPr>
        <w:t xml:space="preserve"> quien tendrá las siguientes funciones:</w:t>
      </w:r>
    </w:p>
    <w:p w14:paraId="4D36A19E" w14:textId="4118AB8E" w:rsidR="003C68F1" w:rsidRPr="003C68F1" w:rsidRDefault="003C68F1" w:rsidP="000B3953">
      <w:pPr>
        <w:pStyle w:val="Prrafodelista"/>
        <w:numPr>
          <w:ilvl w:val="1"/>
          <w:numId w:val="52"/>
        </w:numPr>
        <w:autoSpaceDE w:val="0"/>
        <w:autoSpaceDN w:val="0"/>
        <w:adjustRightInd w:val="0"/>
        <w:spacing w:line="200" w:lineRule="atLeast"/>
        <w:ind w:left="1134" w:right="114" w:hanging="283"/>
        <w:jc w:val="both"/>
        <w:rPr>
          <w:rFonts w:cs="Arial"/>
          <w:bCs/>
          <w:snapToGrid w:val="0"/>
          <w:sz w:val="20"/>
        </w:rPr>
      </w:pPr>
      <w:r>
        <w:rPr>
          <w:rFonts w:cs="Arial"/>
          <w:bCs/>
          <w:snapToGrid w:val="0"/>
          <w:sz w:val="20"/>
        </w:rPr>
        <w:t xml:space="preserve"> </w:t>
      </w:r>
      <w:r w:rsidRPr="003C68F1">
        <w:rPr>
          <w:rFonts w:cs="Arial"/>
          <w:bCs/>
          <w:snapToGrid w:val="0"/>
          <w:sz w:val="20"/>
        </w:rPr>
        <w:t>Emitir la Orden de Proceder.</w:t>
      </w:r>
      <w:r w:rsidRPr="003C68F1">
        <w:rPr>
          <w:rFonts w:cs="Arial"/>
          <w:bCs/>
          <w:snapToGrid w:val="0"/>
          <w:sz w:val="20"/>
          <w:lang w:val="es-BO" w:eastAsia="es-BO"/>
        </w:rPr>
        <w:t xml:space="preserve"> </w:t>
      </w:r>
    </w:p>
    <w:p w14:paraId="43E30403" w14:textId="77777777" w:rsidR="003C68F1" w:rsidRPr="003C68F1" w:rsidRDefault="003C68F1" w:rsidP="003C68F1">
      <w:pPr>
        <w:pStyle w:val="Prrafodelista"/>
        <w:numPr>
          <w:ilvl w:val="1"/>
          <w:numId w:val="52"/>
        </w:numPr>
        <w:autoSpaceDE w:val="0"/>
        <w:autoSpaceDN w:val="0"/>
        <w:adjustRightInd w:val="0"/>
        <w:spacing w:line="200" w:lineRule="atLeast"/>
        <w:ind w:left="1201" w:right="114" w:hanging="425"/>
        <w:jc w:val="both"/>
        <w:rPr>
          <w:rFonts w:cs="Arial"/>
          <w:bCs/>
          <w:snapToGrid w:val="0"/>
          <w:sz w:val="20"/>
          <w:lang w:val="es-BO" w:eastAsia="es-BO"/>
        </w:rPr>
      </w:pPr>
      <w:r w:rsidRPr="003C68F1">
        <w:rPr>
          <w:rFonts w:cs="Arial"/>
          <w:bCs/>
          <w:snapToGrid w:val="0"/>
          <w:sz w:val="20"/>
          <w:lang w:val="es-BO" w:eastAsia="es-BO"/>
        </w:rPr>
        <w:t>Es el responsable de velar directamente por la correcta ejecución de la obra en cumplimiento de los términos contractuales, realizando el control y seguimiento de las actividades, especificaciones técnicas y cronograma.</w:t>
      </w:r>
    </w:p>
    <w:p w14:paraId="771DCA38"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 xml:space="preserve">Representar a la </w:t>
      </w:r>
      <w:r w:rsidRPr="003C68F1">
        <w:rPr>
          <w:rFonts w:cs="Arial"/>
          <w:b/>
          <w:bCs/>
          <w:snapToGrid w:val="0"/>
          <w:sz w:val="20"/>
          <w:lang w:val="es-BO" w:eastAsia="es-BO"/>
        </w:rPr>
        <w:t>ENTIDAD</w:t>
      </w:r>
      <w:r w:rsidRPr="003C68F1">
        <w:rPr>
          <w:rFonts w:cs="Arial"/>
          <w:bCs/>
          <w:snapToGrid w:val="0"/>
          <w:sz w:val="20"/>
          <w:lang w:val="es-BO" w:eastAsia="es-BO"/>
        </w:rPr>
        <w:t xml:space="preserve"> en la toma de decisiones que fuesen necesarias en la ejecución de la </w:t>
      </w:r>
      <w:r w:rsidRPr="003C68F1">
        <w:rPr>
          <w:rFonts w:cs="Arial"/>
          <w:b/>
          <w:bCs/>
          <w:snapToGrid w:val="0"/>
          <w:sz w:val="20"/>
          <w:lang w:val="es-BO" w:eastAsia="es-BO"/>
        </w:rPr>
        <w:t>OBRA</w:t>
      </w:r>
      <w:r w:rsidRPr="003C68F1">
        <w:rPr>
          <w:rFonts w:cs="Arial"/>
          <w:bCs/>
          <w:snapToGrid w:val="0"/>
          <w:sz w:val="20"/>
          <w:lang w:val="es-BO" w:eastAsia="es-BO"/>
        </w:rPr>
        <w:t>.</w:t>
      </w:r>
    </w:p>
    <w:p w14:paraId="4CE3AC19"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Conocer el proyecto y la obra a profundidad, así como los documentos que forman parte de él, a objeto de tener un concepto claro sobre los objetivos, alcances y limitaciones.</w:t>
      </w:r>
    </w:p>
    <w:p w14:paraId="554E0855"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 xml:space="preserve">Aprobar el cronograma de obra presentado por el </w:t>
      </w:r>
      <w:r w:rsidRPr="003C68F1">
        <w:rPr>
          <w:rFonts w:cs="Arial"/>
          <w:b/>
          <w:bCs/>
          <w:snapToGrid w:val="0"/>
          <w:sz w:val="20"/>
          <w:lang w:val="es-BO" w:eastAsia="es-BO"/>
        </w:rPr>
        <w:t>CONTRATISTA</w:t>
      </w:r>
      <w:r w:rsidRPr="003C68F1">
        <w:rPr>
          <w:rFonts w:cs="Arial"/>
          <w:bCs/>
          <w:snapToGrid w:val="0"/>
          <w:sz w:val="20"/>
          <w:lang w:val="es-BO" w:eastAsia="es-BO"/>
        </w:rPr>
        <w:t>.</w:t>
      </w:r>
    </w:p>
    <w:p w14:paraId="2DA28922"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Ejercer seguimiento y control del cumplimiento del Cronograma de Obra y verificar in situ el avance de obra.</w:t>
      </w:r>
    </w:p>
    <w:p w14:paraId="4F73B88A"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rPr>
        <w:t>Conocer y controlar al personal de la obra y el trabajo que realizan, a efecto de prever que no se produzcan fallas y en caso de ser necesario proceder con la inmediata corrección.</w:t>
      </w:r>
    </w:p>
    <w:p w14:paraId="257B6226"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rPr>
        <w:t>Controlar y hacer cumplir la normativa establecida referida a leyes laborales y sociales, así como el uso de ropa de trabajo y elementos de protección personal adecuados.</w:t>
      </w:r>
    </w:p>
    <w:p w14:paraId="09710162"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 xml:space="preserve">Realizar inspecciones de rutina para verificar y controlar el avance de ejecución de la </w:t>
      </w:r>
      <w:r w:rsidRPr="003C68F1">
        <w:rPr>
          <w:rFonts w:cs="Arial"/>
          <w:b/>
          <w:bCs/>
          <w:snapToGrid w:val="0"/>
          <w:sz w:val="20"/>
          <w:lang w:val="es-BO" w:eastAsia="es-BO"/>
        </w:rPr>
        <w:t>OBRA</w:t>
      </w:r>
      <w:r w:rsidRPr="003C68F1">
        <w:rPr>
          <w:rFonts w:cs="Arial"/>
          <w:bCs/>
          <w:snapToGrid w:val="0"/>
          <w:sz w:val="20"/>
          <w:lang w:val="es-BO" w:eastAsia="es-BO"/>
        </w:rPr>
        <w:t>.</w:t>
      </w:r>
    </w:p>
    <w:p w14:paraId="4F4EBB35"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rPr>
        <w:t>Comunicar decisiones, órdenes, orientaciones o instrucciones de manera pertinente, precisa y oportuna, a las instancias correspondientes y en los plazos establecidos.</w:t>
      </w:r>
    </w:p>
    <w:p w14:paraId="1A70B959"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rPr>
        <w:t xml:space="preserve">Exigir al </w:t>
      </w:r>
      <w:r w:rsidRPr="003C68F1">
        <w:rPr>
          <w:rFonts w:cs="Arial"/>
          <w:b/>
          <w:bCs/>
          <w:snapToGrid w:val="0"/>
          <w:sz w:val="20"/>
          <w:lang w:eastAsia="es-BO"/>
        </w:rPr>
        <w:t>CONTRATISTA</w:t>
      </w:r>
      <w:r w:rsidRPr="003C68F1">
        <w:rPr>
          <w:rFonts w:cs="Arial"/>
          <w:bCs/>
          <w:snapToGrid w:val="0"/>
          <w:sz w:val="20"/>
        </w:rPr>
        <w:t xml:space="preserve"> la disponibilidad permanente del libro de órdenes de trabajo, por el cual comunicará al </w:t>
      </w:r>
      <w:r w:rsidRPr="003C68F1">
        <w:rPr>
          <w:rFonts w:cs="Arial"/>
          <w:b/>
          <w:bCs/>
          <w:snapToGrid w:val="0"/>
          <w:sz w:val="20"/>
        </w:rPr>
        <w:t>CONTRATISTA</w:t>
      </w:r>
      <w:r w:rsidRPr="003C68F1">
        <w:rPr>
          <w:rFonts w:cs="Arial"/>
          <w:bCs/>
          <w:snapToGrid w:val="0"/>
          <w:sz w:val="20"/>
        </w:rPr>
        <w:t xml:space="preserve"> la iniciación de obra y el proceso de ejecución.</w:t>
      </w:r>
    </w:p>
    <w:p w14:paraId="71833DAE"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 xml:space="preserve">Evaluar y recomendar a la </w:t>
      </w:r>
      <w:r w:rsidRPr="003C68F1">
        <w:rPr>
          <w:rFonts w:cs="Arial"/>
          <w:b/>
          <w:bCs/>
          <w:snapToGrid w:val="0"/>
          <w:sz w:val="20"/>
          <w:lang w:val="es-BO" w:eastAsia="es-BO"/>
        </w:rPr>
        <w:t>ENTIDAD</w:t>
      </w:r>
      <w:r w:rsidRPr="003C68F1">
        <w:rPr>
          <w:rFonts w:cs="Arial"/>
          <w:bCs/>
          <w:snapToGrid w:val="0"/>
          <w:sz w:val="20"/>
          <w:lang w:val="es-BO" w:eastAsia="es-BO"/>
        </w:rPr>
        <w:t xml:space="preserve"> (si corresponde) aprobación de propuestas del </w:t>
      </w:r>
      <w:r w:rsidRPr="003C68F1">
        <w:rPr>
          <w:rFonts w:cs="Arial"/>
          <w:b/>
          <w:bCs/>
          <w:snapToGrid w:val="0"/>
          <w:sz w:val="20"/>
          <w:lang w:val="es-BO" w:eastAsia="es-BO"/>
        </w:rPr>
        <w:t>CONTRATISTA</w:t>
      </w:r>
      <w:r w:rsidRPr="003C68F1">
        <w:rPr>
          <w:rFonts w:cs="Arial"/>
          <w:bCs/>
          <w:snapToGrid w:val="0"/>
          <w:sz w:val="20"/>
          <w:lang w:val="es-BO" w:eastAsia="es-BO"/>
        </w:rPr>
        <w:t xml:space="preserve"> para modificaciones de la obra dentro de los plazos y procedimientos establecidos para el efecto, procurando que estas no afecten los costos. </w:t>
      </w:r>
    </w:p>
    <w:p w14:paraId="52E23ECF"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 xml:space="preserve">Presentar los informes técnicos y económicos que sean requeridos, respecto al avance de la obra y al trabajo desarrollado. </w:t>
      </w:r>
    </w:p>
    <w:p w14:paraId="4C907C1E"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rPr>
        <w:t>Verificar regularmente la vigencia de las Garantías y alertar en caso de vencimiento.</w:t>
      </w:r>
    </w:p>
    <w:p w14:paraId="5DF65A79"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rPr>
        <w:lastRenderedPageBreak/>
        <w:t xml:space="preserve">Realizar las mediciones de los ítems ejecutados en obra en coordinación con el </w:t>
      </w:r>
      <w:r w:rsidRPr="003C68F1">
        <w:rPr>
          <w:rFonts w:cs="Arial"/>
          <w:b/>
          <w:bCs/>
          <w:snapToGrid w:val="0"/>
          <w:sz w:val="20"/>
          <w:lang w:eastAsia="es-BO"/>
        </w:rPr>
        <w:t>CONTRATISTA</w:t>
      </w:r>
      <w:r w:rsidRPr="003C68F1">
        <w:rPr>
          <w:rFonts w:cs="Arial"/>
          <w:bCs/>
          <w:snapToGrid w:val="0"/>
          <w:sz w:val="20"/>
        </w:rPr>
        <w:t xml:space="preserve"> para la generación de las Planillas de avance de Obra.</w:t>
      </w:r>
    </w:p>
    <w:p w14:paraId="4EF9AA0D" w14:textId="77777777" w:rsidR="003C68F1" w:rsidRPr="003C68F1" w:rsidRDefault="003C68F1" w:rsidP="003C68F1">
      <w:pPr>
        <w:pStyle w:val="Prrafodelista"/>
        <w:numPr>
          <w:ilvl w:val="1"/>
          <w:numId w:val="52"/>
        </w:numPr>
        <w:autoSpaceDE w:val="0"/>
        <w:autoSpaceDN w:val="0"/>
        <w:adjustRightInd w:val="0"/>
        <w:spacing w:line="200" w:lineRule="atLeast"/>
        <w:ind w:left="1195" w:right="114" w:hanging="425"/>
        <w:jc w:val="both"/>
        <w:rPr>
          <w:rFonts w:cs="Arial"/>
          <w:bCs/>
          <w:snapToGrid w:val="0"/>
          <w:sz w:val="20"/>
          <w:lang w:val="es-BO" w:eastAsia="es-BO"/>
        </w:rPr>
      </w:pPr>
      <w:r w:rsidRPr="003C68F1">
        <w:rPr>
          <w:rFonts w:cs="Arial"/>
          <w:bCs/>
          <w:snapToGrid w:val="0"/>
          <w:sz w:val="20"/>
          <w:lang w:val="es-BO" w:eastAsia="es-BO"/>
        </w:rPr>
        <w:t xml:space="preserve">Evaluar y aprobar los informes del </w:t>
      </w:r>
      <w:r w:rsidRPr="003C68F1">
        <w:rPr>
          <w:rFonts w:cs="Arial"/>
          <w:b/>
          <w:bCs/>
          <w:snapToGrid w:val="0"/>
          <w:sz w:val="20"/>
          <w:lang w:val="es-BO" w:eastAsia="es-BO"/>
        </w:rPr>
        <w:t>CONTRATISTA</w:t>
      </w:r>
      <w:r w:rsidRPr="003C68F1">
        <w:rPr>
          <w:rFonts w:cs="Arial"/>
          <w:bCs/>
          <w:snapToGrid w:val="0"/>
          <w:sz w:val="20"/>
          <w:lang w:val="es-BO" w:eastAsia="es-BO"/>
        </w:rPr>
        <w:t>, las Actas de Recepción y Planilla de Liquidación Final.</w:t>
      </w:r>
    </w:p>
    <w:p w14:paraId="5AFD833F" w14:textId="77777777" w:rsidR="003C68F1" w:rsidRPr="003C68F1" w:rsidRDefault="003C68F1" w:rsidP="003C68F1">
      <w:pPr>
        <w:pStyle w:val="Prrafodelista"/>
        <w:numPr>
          <w:ilvl w:val="1"/>
          <w:numId w:val="52"/>
        </w:numPr>
        <w:autoSpaceDE w:val="0"/>
        <w:autoSpaceDN w:val="0"/>
        <w:adjustRightInd w:val="0"/>
        <w:ind w:left="1196" w:right="113" w:hanging="442"/>
        <w:jc w:val="both"/>
        <w:rPr>
          <w:rFonts w:cs="Arial"/>
          <w:bCs/>
          <w:snapToGrid w:val="0"/>
          <w:sz w:val="20"/>
          <w:lang w:val="es-BO" w:eastAsia="es-BO"/>
        </w:rPr>
      </w:pPr>
      <w:r w:rsidRPr="003C68F1">
        <w:rPr>
          <w:rFonts w:cs="Arial"/>
          <w:bCs/>
          <w:snapToGrid w:val="0"/>
          <w:sz w:val="20"/>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4AA0EF83" w14:textId="77777777" w:rsidR="003C68F1" w:rsidRPr="003C68F1" w:rsidRDefault="003C68F1" w:rsidP="003C68F1">
      <w:pPr>
        <w:pStyle w:val="Prrafodelista"/>
        <w:numPr>
          <w:ilvl w:val="1"/>
          <w:numId w:val="52"/>
        </w:numPr>
        <w:autoSpaceDE w:val="0"/>
        <w:autoSpaceDN w:val="0"/>
        <w:adjustRightInd w:val="0"/>
        <w:ind w:left="1196" w:right="113" w:hanging="442"/>
        <w:jc w:val="both"/>
        <w:rPr>
          <w:rFonts w:cs="Arial"/>
          <w:bCs/>
          <w:snapToGrid w:val="0"/>
          <w:sz w:val="20"/>
          <w:lang w:val="es-BO" w:eastAsia="es-BO"/>
        </w:rPr>
      </w:pPr>
      <w:r w:rsidRPr="003C68F1">
        <w:rPr>
          <w:rFonts w:cs="Arial"/>
          <w:bCs/>
          <w:snapToGrid w:val="0"/>
          <w:sz w:val="20"/>
        </w:rPr>
        <w:t xml:space="preserve">Exigir al </w:t>
      </w:r>
      <w:r w:rsidRPr="003C68F1">
        <w:rPr>
          <w:rFonts w:cs="Arial"/>
          <w:b/>
          <w:bCs/>
          <w:snapToGrid w:val="0"/>
          <w:sz w:val="20"/>
        </w:rPr>
        <w:t>CONTRATISTA</w:t>
      </w:r>
      <w:r w:rsidRPr="003C68F1">
        <w:rPr>
          <w:rFonts w:cs="Arial"/>
          <w:bCs/>
          <w:snapToGrid w:val="0"/>
          <w:sz w:val="20"/>
        </w:rPr>
        <w:t xml:space="preserve"> los respaldos técnicos necesarios, para procesar la Planilla de Liquidación Final.</w:t>
      </w:r>
    </w:p>
    <w:p w14:paraId="1B115673" w14:textId="77777777" w:rsidR="003C68F1" w:rsidRPr="003C68F1" w:rsidRDefault="003C68F1" w:rsidP="003C68F1">
      <w:pPr>
        <w:pStyle w:val="Prrafodelista"/>
        <w:numPr>
          <w:ilvl w:val="1"/>
          <w:numId w:val="52"/>
        </w:numPr>
        <w:autoSpaceDE w:val="0"/>
        <w:autoSpaceDN w:val="0"/>
        <w:adjustRightInd w:val="0"/>
        <w:spacing w:after="120"/>
        <w:ind w:left="1201" w:right="114" w:hanging="445"/>
        <w:jc w:val="both"/>
        <w:rPr>
          <w:rFonts w:cs="Arial"/>
          <w:bCs/>
          <w:snapToGrid w:val="0"/>
          <w:sz w:val="20"/>
          <w:lang w:val="es-BO" w:eastAsia="es-BO"/>
        </w:rPr>
      </w:pPr>
      <w:r w:rsidRPr="003C68F1">
        <w:rPr>
          <w:rFonts w:cs="Arial"/>
          <w:bCs/>
          <w:snapToGrid w:val="0"/>
          <w:sz w:val="20"/>
        </w:rPr>
        <w:t>Determinar y cuantificar las multas que</w:t>
      </w:r>
      <w:r w:rsidRPr="003C68F1">
        <w:rPr>
          <w:rFonts w:cs="Arial"/>
          <w:bCs/>
          <w:iCs/>
          <w:snapToGrid w:val="0"/>
          <w:sz w:val="20"/>
          <w:lang w:eastAsia="es-BO"/>
        </w:rPr>
        <w:t xml:space="preserve"> correspondan.</w:t>
      </w:r>
    </w:p>
    <w:p w14:paraId="032E35CD"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VIGÉSIMA CUARTA.- (SEGUROS) </w:t>
      </w:r>
      <w:r w:rsidRPr="003C68F1">
        <w:rPr>
          <w:rFonts w:cs="Arial"/>
          <w:sz w:val="20"/>
          <w:szCs w:val="20"/>
        </w:rPr>
        <w:t xml:space="preserve">Serán riesgos del </w:t>
      </w:r>
      <w:r w:rsidRPr="003C68F1">
        <w:rPr>
          <w:rFonts w:cs="Arial"/>
          <w:b/>
          <w:bCs/>
          <w:sz w:val="20"/>
          <w:szCs w:val="20"/>
        </w:rPr>
        <w:t>CONTRATISTA</w:t>
      </w:r>
      <w:r w:rsidRPr="003C68F1">
        <w:rPr>
          <w:rFonts w:cs="Arial"/>
          <w:sz w:val="20"/>
          <w:szCs w:val="20"/>
        </w:rPr>
        <w:t xml:space="preserve"> los riesgos por lesiones personales, muerte y pérdida o daño a la propiedad (incluyendo sin limitación alguna, las obras, Planta, materiales y Equipo) desde la fecha de inicio hasta conclusiones de la ejecución de la </w:t>
      </w:r>
      <w:r w:rsidRPr="003C68F1">
        <w:rPr>
          <w:rFonts w:cs="Arial"/>
          <w:b/>
          <w:sz w:val="20"/>
          <w:szCs w:val="20"/>
        </w:rPr>
        <w:t>OBRA</w:t>
      </w:r>
      <w:r w:rsidRPr="003C68F1">
        <w:rPr>
          <w:rFonts w:cs="Arial"/>
          <w:sz w:val="20"/>
          <w:szCs w:val="20"/>
        </w:rPr>
        <w:t>.</w:t>
      </w:r>
    </w:p>
    <w:p w14:paraId="1ED2998B" w14:textId="77777777" w:rsidR="003C68F1" w:rsidRPr="003C68F1" w:rsidRDefault="003C68F1" w:rsidP="003C68F1">
      <w:pPr>
        <w:spacing w:after="120"/>
        <w:jc w:val="both"/>
        <w:rPr>
          <w:rFonts w:cs="Arial"/>
          <w:b/>
          <w:snapToGrid w:val="0"/>
          <w:sz w:val="20"/>
          <w:szCs w:val="20"/>
        </w:rPr>
      </w:pPr>
      <w:r w:rsidRPr="003C68F1">
        <w:rPr>
          <w:rFonts w:cs="Arial"/>
          <w:sz w:val="20"/>
          <w:szCs w:val="20"/>
        </w:rPr>
        <w:t xml:space="preserve">El </w:t>
      </w:r>
      <w:r w:rsidRPr="003C68F1">
        <w:rPr>
          <w:rFonts w:cs="Arial"/>
          <w:b/>
          <w:sz w:val="20"/>
          <w:szCs w:val="20"/>
        </w:rPr>
        <w:t>CONTRATISTA</w:t>
      </w:r>
      <w:r w:rsidRPr="003C68F1">
        <w:rPr>
          <w:rFonts w:cs="Arial"/>
          <w:sz w:val="20"/>
          <w:szCs w:val="20"/>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riesgo del </w:t>
      </w:r>
      <w:r w:rsidRPr="003C68F1">
        <w:rPr>
          <w:rFonts w:cs="Arial"/>
          <w:b/>
          <w:sz w:val="20"/>
          <w:szCs w:val="20"/>
        </w:rPr>
        <w:t>CONTRATISTA</w:t>
      </w:r>
      <w:r w:rsidRPr="003C68F1">
        <w:rPr>
          <w:rFonts w:cs="Arial"/>
          <w:sz w:val="20"/>
          <w:szCs w:val="20"/>
        </w:rPr>
        <w:t>: seguro de la obra, seguro contra accidentes personales y seguro de responsabilidad civil</w:t>
      </w:r>
      <w:r w:rsidRPr="003C68F1">
        <w:rPr>
          <w:rFonts w:cs="Arial"/>
          <w:snapToGrid w:val="0"/>
          <w:sz w:val="20"/>
          <w:szCs w:val="20"/>
        </w:rPr>
        <w:t>.</w:t>
      </w:r>
    </w:p>
    <w:p w14:paraId="10593973" w14:textId="77777777" w:rsidR="003C68F1" w:rsidRPr="003C68F1" w:rsidRDefault="003C68F1" w:rsidP="003C68F1">
      <w:pPr>
        <w:spacing w:after="120"/>
        <w:jc w:val="both"/>
        <w:rPr>
          <w:rFonts w:cs="Arial"/>
          <w:sz w:val="20"/>
          <w:szCs w:val="20"/>
        </w:rPr>
      </w:pPr>
      <w:r w:rsidRPr="003C68F1">
        <w:rPr>
          <w:rFonts w:cs="Arial"/>
          <w:sz w:val="20"/>
          <w:szCs w:val="20"/>
        </w:rPr>
        <w:t xml:space="preserve">El </w:t>
      </w:r>
      <w:r w:rsidRPr="003C68F1">
        <w:rPr>
          <w:rFonts w:cs="Arial"/>
          <w:b/>
          <w:sz w:val="20"/>
          <w:szCs w:val="20"/>
        </w:rPr>
        <w:t>CONTRATISTA</w:t>
      </w:r>
      <w:r w:rsidRPr="003C68F1">
        <w:rPr>
          <w:rFonts w:cs="Arial"/>
          <w:sz w:val="20"/>
          <w:szCs w:val="20"/>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49FDB3FD" w14:textId="77777777" w:rsidR="003C68F1" w:rsidRPr="003C68F1" w:rsidRDefault="003C68F1" w:rsidP="003C68F1">
      <w:pPr>
        <w:widowControl w:val="0"/>
        <w:spacing w:after="120"/>
        <w:jc w:val="both"/>
        <w:rPr>
          <w:rFonts w:cs="Arial"/>
          <w:sz w:val="20"/>
          <w:szCs w:val="20"/>
        </w:rPr>
      </w:pPr>
      <w:r w:rsidRPr="003C68F1">
        <w:rPr>
          <w:rFonts w:cs="Arial"/>
          <w:b/>
          <w:sz w:val="20"/>
          <w:szCs w:val="20"/>
        </w:rPr>
        <w:t>CLÁUSULA VIGÉSIMA QUINTA.- (</w:t>
      </w:r>
      <w:r w:rsidRPr="003C68F1">
        <w:rPr>
          <w:rFonts w:cs="Arial"/>
          <w:b/>
          <w:spacing w:val="-3"/>
          <w:sz w:val="20"/>
          <w:szCs w:val="20"/>
        </w:rPr>
        <w:t xml:space="preserve">RECEPCIÓN DE OBRA) </w:t>
      </w:r>
      <w:r w:rsidRPr="003C68F1">
        <w:rPr>
          <w:rFonts w:cs="Arial"/>
          <w:sz w:val="20"/>
          <w:szCs w:val="20"/>
        </w:rPr>
        <w:t xml:space="preserve">A la conclusión de la </w:t>
      </w:r>
      <w:r w:rsidRPr="003C68F1">
        <w:rPr>
          <w:rFonts w:cs="Arial"/>
          <w:b/>
          <w:sz w:val="20"/>
          <w:szCs w:val="20"/>
        </w:rPr>
        <w:t>OBRA</w:t>
      </w:r>
      <w:r w:rsidRPr="003C68F1">
        <w:rPr>
          <w:rFonts w:cs="Arial"/>
          <w:sz w:val="20"/>
          <w:szCs w:val="20"/>
        </w:rPr>
        <w:t xml:space="preserve">, el </w:t>
      </w:r>
      <w:r w:rsidRPr="003C68F1">
        <w:rPr>
          <w:rFonts w:cs="Arial"/>
          <w:b/>
          <w:bCs/>
          <w:sz w:val="20"/>
          <w:szCs w:val="20"/>
        </w:rPr>
        <w:t>CONTRATISTA</w:t>
      </w:r>
      <w:r w:rsidRPr="003C68F1">
        <w:rPr>
          <w:rFonts w:cs="Arial"/>
          <w:sz w:val="20"/>
          <w:szCs w:val="20"/>
        </w:rPr>
        <w:t xml:space="preserve"> solicitará al </w:t>
      </w:r>
      <w:r w:rsidRPr="003C68F1">
        <w:rPr>
          <w:rFonts w:cs="Arial"/>
          <w:b/>
          <w:sz w:val="20"/>
          <w:szCs w:val="20"/>
        </w:rPr>
        <w:t>FISCAL DE OBRA</w:t>
      </w:r>
      <w:r w:rsidRPr="003C68F1">
        <w:rPr>
          <w:rFonts w:cs="Arial"/>
          <w:sz w:val="20"/>
          <w:szCs w:val="20"/>
        </w:rPr>
        <w:t xml:space="preserve"> una inspección conjunta para verificar que todos los trabajos fueron ejecutados y terminados en concordancia con las cláusulas del Contrato, planos y especificaciones técnicas y que, en consecuencia, la </w:t>
      </w:r>
      <w:r w:rsidRPr="003C68F1">
        <w:rPr>
          <w:rFonts w:cs="Arial"/>
          <w:b/>
          <w:sz w:val="20"/>
          <w:szCs w:val="20"/>
        </w:rPr>
        <w:t>OBRA</w:t>
      </w:r>
      <w:r w:rsidRPr="003C68F1">
        <w:rPr>
          <w:rFonts w:cs="Arial"/>
          <w:sz w:val="20"/>
          <w:szCs w:val="20"/>
        </w:rPr>
        <w:t xml:space="preserve"> se encuentra en condiciones adecuadas para su entrega.</w:t>
      </w:r>
    </w:p>
    <w:p w14:paraId="24EEC821" w14:textId="77777777" w:rsidR="003C68F1" w:rsidRPr="003C68F1" w:rsidRDefault="003C68F1" w:rsidP="003C68F1">
      <w:pPr>
        <w:spacing w:after="120"/>
        <w:jc w:val="both"/>
        <w:rPr>
          <w:rFonts w:cs="Arial"/>
          <w:sz w:val="20"/>
          <w:szCs w:val="20"/>
        </w:rPr>
      </w:pPr>
      <w:r w:rsidRPr="003C68F1">
        <w:rPr>
          <w:rFonts w:cs="Arial"/>
          <w:sz w:val="20"/>
          <w:szCs w:val="20"/>
        </w:rPr>
        <w:t xml:space="preserve">El </w:t>
      </w:r>
      <w:r w:rsidRPr="003C68F1">
        <w:rPr>
          <w:rFonts w:cs="Arial"/>
          <w:b/>
          <w:bCs/>
          <w:sz w:val="20"/>
          <w:szCs w:val="20"/>
        </w:rPr>
        <w:t>CONTRATISTA</w:t>
      </w:r>
      <w:r w:rsidRPr="003C68F1">
        <w:rPr>
          <w:rFonts w:cs="Arial"/>
          <w:sz w:val="20"/>
          <w:szCs w:val="20"/>
        </w:rPr>
        <w:t xml:space="preserve"> cinco (5) días hábiles antes de que fenezca el plazo de ejecución de la </w:t>
      </w:r>
      <w:r w:rsidRPr="003C68F1">
        <w:rPr>
          <w:rFonts w:cs="Arial"/>
          <w:b/>
          <w:sz w:val="20"/>
          <w:szCs w:val="20"/>
        </w:rPr>
        <w:t>OBRA</w:t>
      </w:r>
      <w:r w:rsidRPr="003C68F1">
        <w:rPr>
          <w:rFonts w:cs="Arial"/>
          <w:sz w:val="20"/>
          <w:szCs w:val="20"/>
        </w:rPr>
        <w:t xml:space="preserve">, o antes mediante el Libro de Órdenes solicitará al </w:t>
      </w:r>
      <w:r w:rsidRPr="003C68F1">
        <w:rPr>
          <w:rFonts w:cs="Arial"/>
          <w:b/>
          <w:sz w:val="20"/>
          <w:szCs w:val="20"/>
        </w:rPr>
        <w:t>FISCAL DE OBRA</w:t>
      </w:r>
      <w:r w:rsidRPr="003C68F1">
        <w:rPr>
          <w:rFonts w:cs="Arial"/>
          <w:sz w:val="20"/>
          <w:szCs w:val="20"/>
        </w:rPr>
        <w:t xml:space="preserve"> señale día y hora para la realización del Acto de Recepción Provisional de la </w:t>
      </w:r>
      <w:r w:rsidRPr="003C68F1">
        <w:rPr>
          <w:rFonts w:cs="Arial"/>
          <w:b/>
          <w:sz w:val="20"/>
          <w:szCs w:val="20"/>
        </w:rPr>
        <w:t>OBRA</w:t>
      </w:r>
      <w:r w:rsidRPr="003C68F1">
        <w:rPr>
          <w:rFonts w:cs="Arial"/>
          <w:sz w:val="20"/>
          <w:szCs w:val="20"/>
        </w:rPr>
        <w:t>.</w:t>
      </w:r>
    </w:p>
    <w:p w14:paraId="77805DF2" w14:textId="77777777" w:rsidR="003C68F1" w:rsidRPr="003C68F1" w:rsidRDefault="003C68F1" w:rsidP="003C68F1">
      <w:pPr>
        <w:spacing w:after="120"/>
        <w:jc w:val="both"/>
        <w:rPr>
          <w:rFonts w:cs="Arial"/>
          <w:sz w:val="20"/>
          <w:szCs w:val="20"/>
        </w:rPr>
      </w:pPr>
      <w:r w:rsidRPr="003C68F1">
        <w:rPr>
          <w:rFonts w:cs="Arial"/>
          <w:sz w:val="20"/>
          <w:szCs w:val="20"/>
        </w:rPr>
        <w:t xml:space="preserve">Si la </w:t>
      </w:r>
      <w:r w:rsidRPr="003C68F1">
        <w:rPr>
          <w:rFonts w:cs="Arial"/>
          <w:b/>
          <w:sz w:val="20"/>
          <w:szCs w:val="20"/>
        </w:rPr>
        <w:t>OBRA</w:t>
      </w:r>
      <w:r w:rsidRPr="003C68F1">
        <w:rPr>
          <w:rFonts w:cs="Arial"/>
          <w:sz w:val="20"/>
          <w:szCs w:val="20"/>
        </w:rPr>
        <w:t xml:space="preserve">, a juicio técnico del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 xml:space="preserve">se halla correctamente ejecutada, conforme a los planos y documentos del </w:t>
      </w:r>
      <w:r w:rsidRPr="003C68F1">
        <w:rPr>
          <w:rFonts w:cs="Arial"/>
          <w:bCs/>
          <w:sz w:val="20"/>
          <w:szCs w:val="20"/>
        </w:rPr>
        <w:t>Contrato</w:t>
      </w:r>
      <w:r w:rsidRPr="003C68F1">
        <w:rPr>
          <w:rFonts w:cs="Arial"/>
          <w:sz w:val="20"/>
          <w:szCs w:val="20"/>
        </w:rPr>
        <w:t xml:space="preserve">, hará conocer a la </w:t>
      </w:r>
      <w:r w:rsidRPr="003C68F1">
        <w:rPr>
          <w:rFonts w:cs="Arial"/>
          <w:b/>
          <w:bCs/>
          <w:sz w:val="20"/>
          <w:szCs w:val="20"/>
        </w:rPr>
        <w:t>ENTIDAD</w:t>
      </w:r>
      <w:r w:rsidRPr="003C68F1">
        <w:rPr>
          <w:rFonts w:cs="Arial"/>
          <w:sz w:val="20"/>
          <w:szCs w:val="20"/>
        </w:rPr>
        <w:t xml:space="preserve"> su intención de proceder a la recepción provisional; este proceso no deberá exceder el plazo de tres (3) días hábiles.</w:t>
      </w:r>
    </w:p>
    <w:p w14:paraId="12A10374" w14:textId="77777777" w:rsidR="003C68F1" w:rsidRPr="003C68F1" w:rsidRDefault="003C68F1" w:rsidP="003C68F1">
      <w:pPr>
        <w:spacing w:after="120"/>
        <w:jc w:val="both"/>
        <w:rPr>
          <w:rFonts w:cs="Arial"/>
          <w:sz w:val="20"/>
          <w:szCs w:val="20"/>
        </w:rPr>
      </w:pPr>
      <w:r w:rsidRPr="003C68F1">
        <w:rPr>
          <w:rFonts w:cs="Arial"/>
          <w:spacing w:val="-3"/>
          <w:sz w:val="20"/>
          <w:szCs w:val="20"/>
        </w:rPr>
        <w:t>L</w:t>
      </w:r>
      <w:r w:rsidRPr="003C68F1">
        <w:rPr>
          <w:rFonts w:cs="Arial"/>
          <w:sz w:val="20"/>
          <w:szCs w:val="20"/>
        </w:rPr>
        <w:t xml:space="preserve">a Recepción de la </w:t>
      </w:r>
      <w:r w:rsidRPr="003C68F1">
        <w:rPr>
          <w:rFonts w:cs="Arial"/>
          <w:b/>
          <w:sz w:val="20"/>
          <w:szCs w:val="20"/>
        </w:rPr>
        <w:t>OBRA</w:t>
      </w:r>
      <w:r w:rsidRPr="003C68F1">
        <w:rPr>
          <w:rFonts w:cs="Arial"/>
          <w:sz w:val="20"/>
          <w:szCs w:val="20"/>
        </w:rPr>
        <w:t xml:space="preserve"> será realizada en dos etapas que se detallan a continuación:</w:t>
      </w:r>
    </w:p>
    <w:p w14:paraId="460E3A67" w14:textId="77777777" w:rsidR="003C68F1" w:rsidRPr="003C68F1" w:rsidRDefault="003C68F1" w:rsidP="006A6323">
      <w:pPr>
        <w:numPr>
          <w:ilvl w:val="1"/>
          <w:numId w:val="75"/>
        </w:numPr>
        <w:spacing w:after="120"/>
        <w:jc w:val="both"/>
        <w:rPr>
          <w:rFonts w:cs="Arial"/>
          <w:b/>
          <w:sz w:val="20"/>
          <w:szCs w:val="20"/>
        </w:rPr>
      </w:pPr>
      <w:r w:rsidRPr="003C68F1">
        <w:rPr>
          <w:rFonts w:cs="Arial"/>
          <w:b/>
          <w:sz w:val="20"/>
          <w:szCs w:val="20"/>
        </w:rPr>
        <w:t xml:space="preserve">Recepción Provisional. </w:t>
      </w:r>
    </w:p>
    <w:p w14:paraId="2AE36347" w14:textId="77777777" w:rsidR="003C68F1" w:rsidRPr="003C68F1" w:rsidRDefault="003C68F1" w:rsidP="003C68F1">
      <w:pPr>
        <w:spacing w:after="120"/>
        <w:ind w:left="705" w:firstLine="3"/>
        <w:jc w:val="both"/>
        <w:rPr>
          <w:rFonts w:cs="Arial"/>
          <w:sz w:val="20"/>
          <w:szCs w:val="20"/>
        </w:rPr>
      </w:pPr>
      <w:r w:rsidRPr="003C68F1">
        <w:rPr>
          <w:rFonts w:cs="Arial"/>
          <w:b/>
          <w:bCs/>
          <w:sz w:val="20"/>
          <w:szCs w:val="20"/>
        </w:rPr>
        <w:t xml:space="preserve">La </w:t>
      </w:r>
      <w:r w:rsidRPr="003C68F1">
        <w:rPr>
          <w:rFonts w:cs="Arial"/>
          <w:b/>
          <w:spacing w:val="-3"/>
          <w:sz w:val="20"/>
          <w:szCs w:val="20"/>
        </w:rPr>
        <w:t xml:space="preserve">Limpieza final de la Obra. </w:t>
      </w:r>
      <w:r w:rsidRPr="003C68F1">
        <w:rPr>
          <w:rFonts w:cs="Arial"/>
          <w:sz w:val="20"/>
          <w:szCs w:val="20"/>
        </w:rPr>
        <w:t xml:space="preserve">Para la entrega provisional de la </w:t>
      </w:r>
      <w:r w:rsidRPr="003C68F1">
        <w:rPr>
          <w:rFonts w:cs="Arial"/>
          <w:b/>
          <w:sz w:val="20"/>
          <w:szCs w:val="20"/>
        </w:rPr>
        <w:t>OBRA</w:t>
      </w:r>
      <w:r w:rsidRPr="003C68F1">
        <w:rPr>
          <w:rFonts w:cs="Arial"/>
          <w:sz w:val="20"/>
          <w:szCs w:val="20"/>
        </w:rPr>
        <w:t xml:space="preserve">, el </w:t>
      </w:r>
      <w:r w:rsidRPr="003C68F1">
        <w:rPr>
          <w:rFonts w:cs="Arial"/>
          <w:b/>
          <w:bCs/>
          <w:sz w:val="20"/>
          <w:szCs w:val="20"/>
        </w:rPr>
        <w:t>CONTRATISTA</w:t>
      </w:r>
      <w:r w:rsidRPr="003C68F1">
        <w:rPr>
          <w:rFonts w:cs="Arial"/>
          <w:sz w:val="20"/>
          <w:szCs w:val="20"/>
        </w:rPr>
        <w:t xml:space="preserve"> deberá limpiar y eliminar todos los materiales sobrantes, escombros, basuras y obras temporales de cualquier naturaleza, excepto aquellas que necesite utilizar durante el periodo de garantía. </w:t>
      </w:r>
    </w:p>
    <w:p w14:paraId="706456CF" w14:textId="77777777" w:rsidR="003C68F1" w:rsidRPr="003C68F1" w:rsidRDefault="003C68F1" w:rsidP="003C68F1">
      <w:pPr>
        <w:spacing w:after="120"/>
        <w:ind w:left="705" w:firstLine="3"/>
        <w:jc w:val="both"/>
        <w:rPr>
          <w:rFonts w:cs="Arial"/>
          <w:sz w:val="20"/>
          <w:szCs w:val="20"/>
        </w:rPr>
      </w:pPr>
      <w:r w:rsidRPr="003C68F1">
        <w:rPr>
          <w:rFonts w:cs="Arial"/>
          <w:sz w:val="20"/>
          <w:szCs w:val="20"/>
        </w:rPr>
        <w:t xml:space="preserve">La Recepción Provisional se iniciará cuando el </w:t>
      </w:r>
      <w:r w:rsidRPr="003C68F1">
        <w:rPr>
          <w:rFonts w:cs="Arial"/>
          <w:b/>
          <w:sz w:val="20"/>
          <w:szCs w:val="20"/>
        </w:rPr>
        <w:t>FISCAL DE OBRA</w:t>
      </w:r>
      <w:r w:rsidRPr="003C68F1">
        <w:rPr>
          <w:rFonts w:cs="Arial"/>
          <w:sz w:val="20"/>
          <w:szCs w:val="20"/>
        </w:rPr>
        <w:t xml:space="preserve"> reciba la carta de aceptación </w:t>
      </w:r>
      <w:r w:rsidRPr="003C68F1">
        <w:rPr>
          <w:rFonts w:cs="Arial"/>
          <w:bCs/>
          <w:sz w:val="20"/>
          <w:szCs w:val="20"/>
        </w:rPr>
        <w:t>de la</w:t>
      </w:r>
      <w:r w:rsidRPr="003C68F1">
        <w:rPr>
          <w:rFonts w:cs="Arial"/>
          <w:b/>
          <w:bCs/>
          <w:sz w:val="20"/>
          <w:szCs w:val="20"/>
        </w:rPr>
        <w:t xml:space="preserve"> ENTIDAD</w:t>
      </w:r>
      <w:r w:rsidRPr="003C68F1">
        <w:rPr>
          <w:rFonts w:cs="Arial"/>
          <w:sz w:val="20"/>
          <w:szCs w:val="20"/>
        </w:rPr>
        <w:t xml:space="preserve">, de lo cual se dejará constancia escrita en Acta </w:t>
      </w:r>
      <w:r w:rsidRPr="003C68F1">
        <w:rPr>
          <w:rFonts w:cs="Arial"/>
          <w:sz w:val="20"/>
          <w:szCs w:val="20"/>
        </w:rPr>
        <w:lastRenderedPageBreak/>
        <w:t xml:space="preserve">circunstanciada que se levantará al efecto por la Comisión de Recepción, en la que se harán constar todas las deficiencias, anomalías e imperfecciones que pudieran ser verificadas en esta diligencia, instruyéndose sean subsanadas por el </w:t>
      </w:r>
      <w:r w:rsidRPr="003C68F1">
        <w:rPr>
          <w:rFonts w:cs="Arial"/>
          <w:b/>
          <w:bCs/>
          <w:sz w:val="20"/>
          <w:szCs w:val="20"/>
        </w:rPr>
        <w:t>CONTRATISTA</w:t>
      </w:r>
      <w:r w:rsidRPr="003C68F1">
        <w:rPr>
          <w:rFonts w:cs="Arial"/>
          <w:sz w:val="20"/>
          <w:szCs w:val="20"/>
        </w:rPr>
        <w:t xml:space="preserve"> dentro del periodo de corrección de defectos, computables a partir de la fecha de dicha Recepción Provisional. </w:t>
      </w:r>
    </w:p>
    <w:p w14:paraId="54632FFF" w14:textId="77777777" w:rsidR="003C68F1" w:rsidRPr="003C68F1" w:rsidRDefault="003C68F1" w:rsidP="003C68F1">
      <w:pPr>
        <w:spacing w:after="120"/>
        <w:ind w:left="705" w:firstLine="3"/>
        <w:jc w:val="both"/>
        <w:rPr>
          <w:rFonts w:cs="Arial"/>
          <w:sz w:val="20"/>
          <w:szCs w:val="20"/>
        </w:rPr>
      </w:pPr>
      <w:r w:rsidRPr="003C68F1">
        <w:rPr>
          <w:rFonts w:cs="Arial"/>
          <w:sz w:val="20"/>
          <w:szCs w:val="20"/>
        </w:rPr>
        <w:t xml:space="preserve">El </w:t>
      </w:r>
      <w:r w:rsidRPr="003C68F1">
        <w:rPr>
          <w:rFonts w:cs="Arial"/>
          <w:b/>
          <w:sz w:val="20"/>
          <w:szCs w:val="20"/>
        </w:rPr>
        <w:t>FISCAL DE OBRA</w:t>
      </w:r>
      <w:r w:rsidRPr="003C68F1">
        <w:rPr>
          <w:rFonts w:cs="Arial"/>
          <w:sz w:val="20"/>
          <w:szCs w:val="20"/>
        </w:rPr>
        <w:t xml:space="preserve"> 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3C68F1">
        <w:rPr>
          <w:rFonts w:cs="Arial"/>
          <w:b/>
          <w:sz w:val="20"/>
          <w:szCs w:val="20"/>
        </w:rPr>
        <w:t>FISCAL DE OBRA</w:t>
      </w:r>
      <w:r w:rsidRPr="003C68F1">
        <w:rPr>
          <w:rFonts w:cs="Arial"/>
          <w:sz w:val="20"/>
          <w:szCs w:val="20"/>
        </w:rPr>
        <w:t xml:space="preserve">, las deficiencias y observaciones anotadas no son de magnitud y el tipo de obra lo permite, podrá autorizar que dicha obra sea utilizada. Empero si las anomalías fueran mayores, el </w:t>
      </w:r>
      <w:r w:rsidRPr="003C68F1">
        <w:rPr>
          <w:rFonts w:cs="Arial"/>
          <w:b/>
          <w:sz w:val="20"/>
          <w:szCs w:val="20"/>
        </w:rPr>
        <w:t>FISCAL DE OBRA</w:t>
      </w:r>
      <w:r w:rsidRPr="003C68F1">
        <w:rPr>
          <w:rFonts w:cs="Arial"/>
          <w:sz w:val="20"/>
          <w:szCs w:val="20"/>
        </w:rPr>
        <w:t xml:space="preserve"> tendrá la facultad de rechazar la recepción provisional y consiguientemente, correrán las multas y sanciones al </w:t>
      </w:r>
      <w:r w:rsidRPr="003C68F1">
        <w:rPr>
          <w:rFonts w:cs="Arial"/>
          <w:b/>
          <w:bCs/>
          <w:sz w:val="20"/>
          <w:szCs w:val="20"/>
        </w:rPr>
        <w:t>CONTRATISTA</w:t>
      </w:r>
      <w:r w:rsidRPr="003C68F1">
        <w:rPr>
          <w:rFonts w:cs="Arial"/>
          <w:sz w:val="20"/>
          <w:szCs w:val="20"/>
        </w:rPr>
        <w:t xml:space="preserve"> hasta que la obra sea entregada en forma satisfactoria.</w:t>
      </w:r>
    </w:p>
    <w:p w14:paraId="7C351995" w14:textId="77777777" w:rsidR="003C68F1" w:rsidRPr="003C68F1" w:rsidRDefault="003C68F1" w:rsidP="003C68F1">
      <w:pPr>
        <w:spacing w:after="120"/>
        <w:ind w:left="705"/>
        <w:jc w:val="both"/>
        <w:rPr>
          <w:rFonts w:cs="Arial"/>
          <w:b/>
          <w:i/>
          <w:sz w:val="20"/>
          <w:szCs w:val="20"/>
        </w:rPr>
      </w:pPr>
      <w:r w:rsidRPr="003C68F1">
        <w:rPr>
          <w:rFonts w:cs="Arial"/>
          <w:b/>
          <w:sz w:val="20"/>
          <w:szCs w:val="20"/>
        </w:rPr>
        <w:t xml:space="preserve">Liquidación de saldos (PLANILLA DE LIQUIDACIÓN FINAL) </w:t>
      </w:r>
      <w:r w:rsidRPr="003C68F1">
        <w:rPr>
          <w:rFonts w:cs="Arial"/>
          <w:sz w:val="20"/>
          <w:szCs w:val="20"/>
        </w:rPr>
        <w:t xml:space="preserve">Dentro de los cinco (5) días hábiles siguientes a la fecha de Recepción Provisional, el </w:t>
      </w:r>
      <w:r w:rsidRPr="003C68F1">
        <w:rPr>
          <w:rFonts w:cs="Arial"/>
          <w:b/>
          <w:sz w:val="20"/>
          <w:szCs w:val="20"/>
        </w:rPr>
        <w:t>FISCAL DE OBRA</w:t>
      </w:r>
      <w:r w:rsidRPr="003C68F1">
        <w:rPr>
          <w:rFonts w:cs="Arial"/>
          <w:sz w:val="20"/>
          <w:szCs w:val="20"/>
        </w:rPr>
        <w:t xml:space="preserve"> elaborará una planilla de cantidades finales de obra, con base a la Obra efectiva y realmente ejecutada, dicha planilla será cursada al </w:t>
      </w:r>
      <w:r w:rsidRPr="003C68F1">
        <w:rPr>
          <w:rFonts w:cs="Arial"/>
          <w:b/>
          <w:bCs/>
          <w:sz w:val="20"/>
          <w:szCs w:val="20"/>
        </w:rPr>
        <w:t>CONTRATISTA</w:t>
      </w:r>
      <w:r w:rsidRPr="003C68F1">
        <w:rPr>
          <w:rFonts w:cs="Arial"/>
          <w:sz w:val="20"/>
          <w:szCs w:val="20"/>
        </w:rPr>
        <w:t xml:space="preserve"> para que el mismo dentro del plazo de diez (10) días hábiles subsiguientes elabore el Certificado de Liquidación Final y la presente al </w:t>
      </w:r>
      <w:r w:rsidRPr="003C68F1">
        <w:rPr>
          <w:rFonts w:cs="Arial"/>
          <w:b/>
          <w:sz w:val="20"/>
          <w:szCs w:val="20"/>
        </w:rPr>
        <w:t>FISCAL DE OBRA</w:t>
      </w:r>
      <w:r w:rsidRPr="003C68F1">
        <w:rPr>
          <w:rFonts w:cs="Arial"/>
          <w:sz w:val="20"/>
          <w:szCs w:val="20"/>
        </w:rPr>
        <w:t xml:space="preserve"> en versión definitiva con fecha y firma del representante del </w:t>
      </w:r>
      <w:r w:rsidRPr="003C68F1">
        <w:rPr>
          <w:rFonts w:cs="Arial"/>
          <w:b/>
          <w:sz w:val="20"/>
          <w:szCs w:val="20"/>
        </w:rPr>
        <w:t>CONTRATISTA</w:t>
      </w:r>
      <w:r w:rsidRPr="003C68F1">
        <w:rPr>
          <w:rFonts w:cs="Arial"/>
          <w:b/>
          <w:i/>
          <w:sz w:val="20"/>
          <w:szCs w:val="20"/>
        </w:rPr>
        <w:t xml:space="preserve"> </w:t>
      </w:r>
      <w:r w:rsidRPr="003C68F1">
        <w:rPr>
          <w:rFonts w:cs="Arial"/>
          <w:sz w:val="20"/>
          <w:szCs w:val="20"/>
        </w:rPr>
        <w:t xml:space="preserve">en la </w:t>
      </w:r>
      <w:r w:rsidRPr="003C68F1">
        <w:rPr>
          <w:rFonts w:cs="Arial"/>
          <w:b/>
          <w:sz w:val="20"/>
          <w:szCs w:val="20"/>
        </w:rPr>
        <w:t>OBRA</w:t>
      </w:r>
      <w:r w:rsidRPr="003C68F1">
        <w:rPr>
          <w:rFonts w:cs="Arial"/>
          <w:b/>
          <w:i/>
          <w:sz w:val="20"/>
          <w:szCs w:val="20"/>
        </w:rPr>
        <w:t>.</w:t>
      </w:r>
    </w:p>
    <w:p w14:paraId="1C236211" w14:textId="77777777" w:rsidR="003C68F1" w:rsidRPr="003C68F1" w:rsidRDefault="003C68F1" w:rsidP="003C68F1">
      <w:pPr>
        <w:spacing w:after="120"/>
        <w:ind w:left="705"/>
        <w:jc w:val="both"/>
        <w:rPr>
          <w:rFonts w:cs="Arial"/>
          <w:b/>
          <w:i/>
          <w:sz w:val="20"/>
          <w:szCs w:val="20"/>
        </w:rPr>
      </w:pPr>
      <w:r w:rsidRPr="003C68F1">
        <w:rPr>
          <w:rFonts w:cs="Arial"/>
          <w:sz w:val="20"/>
          <w:szCs w:val="20"/>
        </w:rPr>
        <w:t xml:space="preserve">Asimismo, el </w:t>
      </w:r>
      <w:r w:rsidRPr="003C68F1">
        <w:rPr>
          <w:rFonts w:cs="Arial"/>
          <w:b/>
          <w:bCs/>
          <w:sz w:val="20"/>
          <w:szCs w:val="20"/>
        </w:rPr>
        <w:t>CONTRATISTA</w:t>
      </w:r>
      <w:r w:rsidRPr="003C68F1">
        <w:rPr>
          <w:rFonts w:cs="Arial"/>
          <w:sz w:val="20"/>
          <w:szCs w:val="20"/>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3C68F1">
        <w:rPr>
          <w:rFonts w:cs="Arial"/>
          <w:b/>
          <w:bCs/>
          <w:sz w:val="20"/>
          <w:szCs w:val="20"/>
        </w:rPr>
        <w:t>ENTIDAD</w:t>
      </w:r>
      <w:r w:rsidRPr="003C68F1">
        <w:rPr>
          <w:rFonts w:cs="Arial"/>
          <w:sz w:val="20"/>
          <w:szCs w:val="20"/>
        </w:rPr>
        <w:t>.</w:t>
      </w:r>
    </w:p>
    <w:p w14:paraId="1475E040" w14:textId="77777777" w:rsidR="003C68F1" w:rsidRPr="003C68F1" w:rsidRDefault="003C68F1" w:rsidP="003C68F1">
      <w:pPr>
        <w:spacing w:after="120"/>
        <w:ind w:left="705"/>
        <w:jc w:val="both"/>
        <w:rPr>
          <w:rFonts w:cs="Arial"/>
          <w:sz w:val="20"/>
          <w:szCs w:val="20"/>
        </w:rPr>
      </w:pPr>
      <w:r w:rsidRPr="003C68F1">
        <w:rPr>
          <w:rFonts w:cs="Arial"/>
          <w:sz w:val="20"/>
          <w:szCs w:val="20"/>
        </w:rPr>
        <w:t xml:space="preserve">Si el </w:t>
      </w:r>
      <w:r w:rsidRPr="003C68F1">
        <w:rPr>
          <w:rFonts w:cs="Arial"/>
          <w:b/>
          <w:sz w:val="20"/>
          <w:szCs w:val="20"/>
        </w:rPr>
        <w:t xml:space="preserve">CONTRATISTA </w:t>
      </w:r>
      <w:r w:rsidRPr="003C68F1">
        <w:rPr>
          <w:rFonts w:cs="Arial"/>
          <w:sz w:val="20"/>
          <w:szCs w:val="20"/>
        </w:rPr>
        <w:t xml:space="preserve">no elaborara el Certificado de Liquidación Final en el plazo establecido, el </w:t>
      </w:r>
      <w:r w:rsidRPr="003C68F1">
        <w:rPr>
          <w:rFonts w:cs="Arial"/>
          <w:b/>
          <w:sz w:val="20"/>
          <w:szCs w:val="20"/>
        </w:rPr>
        <w:t>FISCAL DE OBRA</w:t>
      </w:r>
      <w:r w:rsidRPr="003C68F1">
        <w:rPr>
          <w:rFonts w:cs="Arial"/>
          <w:sz w:val="20"/>
          <w:szCs w:val="20"/>
        </w:rPr>
        <w:t xml:space="preserve"> en el plazo de cinco (5) días hábiles procederá a la elaboración de la Planilla o Certificado de Liquidación Final, dicha planilla no podrá ser motivo de reclamo por parte del </w:t>
      </w:r>
      <w:r w:rsidRPr="003C68F1">
        <w:rPr>
          <w:rFonts w:cs="Arial"/>
          <w:b/>
          <w:sz w:val="20"/>
          <w:szCs w:val="20"/>
        </w:rPr>
        <w:t>CONTRATISTA.</w:t>
      </w:r>
    </w:p>
    <w:p w14:paraId="0928A1F6" w14:textId="77777777" w:rsidR="003C68F1" w:rsidRPr="003C68F1" w:rsidRDefault="003C68F1" w:rsidP="003C68F1">
      <w:pPr>
        <w:spacing w:after="120"/>
        <w:ind w:left="705"/>
        <w:jc w:val="both"/>
        <w:rPr>
          <w:rFonts w:cs="Arial"/>
          <w:sz w:val="20"/>
          <w:szCs w:val="20"/>
        </w:rPr>
      </w:pPr>
      <w:r w:rsidRPr="003C68F1">
        <w:rPr>
          <w:rFonts w:cs="Arial"/>
          <w:sz w:val="20"/>
          <w:szCs w:val="20"/>
        </w:rPr>
        <w:t xml:space="preserve">Con la Planilla o Certificado de Liquidación Final se procederá a la Liquidación de Saldos para establecer si el </w:t>
      </w:r>
      <w:r w:rsidRPr="003C68F1">
        <w:rPr>
          <w:rFonts w:cs="Arial"/>
          <w:b/>
          <w:bCs/>
          <w:sz w:val="20"/>
          <w:szCs w:val="20"/>
        </w:rPr>
        <w:t>CONTRATISTA</w:t>
      </w:r>
      <w:r w:rsidRPr="003C68F1">
        <w:rPr>
          <w:rFonts w:cs="Arial"/>
          <w:sz w:val="20"/>
          <w:szCs w:val="20"/>
        </w:rPr>
        <w:t xml:space="preserve"> tiene saldos a favor o en contra a efectos de proceder si corresponde la devolución de Garantías.</w:t>
      </w:r>
    </w:p>
    <w:p w14:paraId="76DA225F" w14:textId="77777777" w:rsidR="003C68F1" w:rsidRPr="003C68F1" w:rsidRDefault="003C68F1" w:rsidP="003C68F1">
      <w:pPr>
        <w:spacing w:after="120"/>
        <w:ind w:left="705"/>
        <w:jc w:val="both"/>
        <w:rPr>
          <w:rFonts w:cs="Arial"/>
          <w:sz w:val="20"/>
          <w:szCs w:val="20"/>
        </w:rPr>
      </w:pPr>
      <w:r w:rsidRPr="003C68F1">
        <w:rPr>
          <w:rFonts w:cs="Arial"/>
          <w:sz w:val="20"/>
          <w:szCs w:val="20"/>
        </w:rPr>
        <w:t xml:space="preserve">Si efectuada la Liquidación de Saldos se estableciera saldos en contra del </w:t>
      </w:r>
      <w:r w:rsidRPr="003C68F1">
        <w:rPr>
          <w:rFonts w:cs="Arial"/>
          <w:b/>
          <w:sz w:val="20"/>
          <w:szCs w:val="20"/>
        </w:rPr>
        <w:t>CONTRATISTA,</w:t>
      </w:r>
      <w:r w:rsidRPr="003C68F1">
        <w:rPr>
          <w:rFonts w:cs="Arial"/>
          <w:sz w:val="20"/>
          <w:szCs w:val="20"/>
        </w:rPr>
        <w:t xml:space="preserve"> la </w:t>
      </w:r>
      <w:r w:rsidRPr="003C68F1">
        <w:rPr>
          <w:rFonts w:cs="Arial"/>
          <w:b/>
          <w:sz w:val="20"/>
          <w:szCs w:val="20"/>
        </w:rPr>
        <w:t xml:space="preserve">ENTIDAD </w:t>
      </w:r>
      <w:r w:rsidRPr="003C68F1">
        <w:rPr>
          <w:rFonts w:cs="Arial"/>
          <w:sz w:val="20"/>
          <w:szCs w:val="20"/>
        </w:rPr>
        <w:t xml:space="preserve">procederá al cobro del monto establecido, mismo que deberá ser depositado por el </w:t>
      </w:r>
      <w:r w:rsidRPr="003C68F1">
        <w:rPr>
          <w:rFonts w:cs="Arial"/>
          <w:b/>
          <w:sz w:val="20"/>
          <w:szCs w:val="20"/>
        </w:rPr>
        <w:t>CONTRATISTA</w:t>
      </w:r>
      <w:r w:rsidRPr="003C68F1">
        <w:rPr>
          <w:rFonts w:cs="Arial"/>
          <w:sz w:val="20"/>
          <w:szCs w:val="20"/>
        </w:rPr>
        <w:t xml:space="preserve"> en las cuentas fiscales de la </w:t>
      </w:r>
      <w:r w:rsidRPr="003C68F1">
        <w:rPr>
          <w:rFonts w:cs="Arial"/>
          <w:b/>
          <w:sz w:val="20"/>
          <w:szCs w:val="20"/>
        </w:rPr>
        <w:t>ENTIDAD</w:t>
      </w:r>
      <w:r w:rsidRPr="003C68F1">
        <w:rPr>
          <w:rFonts w:cs="Arial"/>
          <w:sz w:val="20"/>
          <w:szCs w:val="20"/>
        </w:rPr>
        <w:t xml:space="preserve"> en el plazo de diez (10) días calendario computables a partir del día siguiente de efectuada la Liquidación de Saldos, de incumplir el </w:t>
      </w:r>
      <w:r w:rsidRPr="003C68F1">
        <w:rPr>
          <w:rFonts w:cs="Arial"/>
          <w:b/>
          <w:sz w:val="20"/>
          <w:szCs w:val="20"/>
        </w:rPr>
        <w:t>CONTRATISTA</w:t>
      </w:r>
      <w:r w:rsidRPr="003C68F1">
        <w:rPr>
          <w:rFonts w:cs="Arial"/>
          <w:sz w:val="20"/>
          <w:szCs w:val="20"/>
        </w:rPr>
        <w:t xml:space="preserve"> con el deposito señalado, la </w:t>
      </w:r>
      <w:r w:rsidRPr="003C68F1">
        <w:rPr>
          <w:rFonts w:cs="Arial"/>
          <w:b/>
          <w:sz w:val="20"/>
          <w:szCs w:val="20"/>
        </w:rPr>
        <w:t>ENTIDAD</w:t>
      </w:r>
      <w:r w:rsidRPr="003C68F1">
        <w:rPr>
          <w:rFonts w:cs="Arial"/>
          <w:sz w:val="20"/>
          <w:szCs w:val="20"/>
        </w:rPr>
        <w:t xml:space="preserve"> podrá recurrir a la ejecución de garantías; asimismo, podrá recurrir a la vía coactiva fiscal, por la naturaleza administrativa del Contrato.</w:t>
      </w:r>
    </w:p>
    <w:p w14:paraId="296585B5" w14:textId="77777777" w:rsidR="003C68F1" w:rsidRPr="003C68F1" w:rsidRDefault="003C68F1" w:rsidP="006A6323">
      <w:pPr>
        <w:numPr>
          <w:ilvl w:val="1"/>
          <w:numId w:val="75"/>
        </w:numPr>
        <w:spacing w:after="120"/>
        <w:ind w:left="709" w:hanging="567"/>
        <w:jc w:val="both"/>
        <w:rPr>
          <w:rFonts w:cs="Arial"/>
          <w:sz w:val="20"/>
          <w:szCs w:val="20"/>
        </w:rPr>
      </w:pPr>
      <w:r w:rsidRPr="003C68F1">
        <w:rPr>
          <w:rFonts w:cs="Arial"/>
          <w:b/>
          <w:sz w:val="20"/>
          <w:szCs w:val="20"/>
        </w:rPr>
        <w:t xml:space="preserve">Recepción Definitiva. </w:t>
      </w:r>
      <w:r w:rsidRPr="003C68F1">
        <w:rPr>
          <w:rFonts w:cs="Arial"/>
          <w:sz w:val="20"/>
          <w:szCs w:val="20"/>
        </w:rPr>
        <w:t xml:space="preserve">Se realiza de acuerdo al siguiente procedimiento: </w:t>
      </w:r>
    </w:p>
    <w:p w14:paraId="36C73983" w14:textId="77777777" w:rsidR="003C68F1" w:rsidRPr="003C68F1" w:rsidRDefault="003C68F1" w:rsidP="003C68F1">
      <w:pPr>
        <w:pStyle w:val="Textoindependiente"/>
        <w:ind w:left="708"/>
        <w:jc w:val="both"/>
        <w:rPr>
          <w:rFonts w:ascii="Verdana" w:hAnsi="Verdana" w:cs="Arial"/>
          <w:lang w:val="es-BO"/>
        </w:rPr>
      </w:pPr>
      <w:r w:rsidRPr="003C68F1">
        <w:rPr>
          <w:rFonts w:ascii="Verdana" w:hAnsi="Verdana" w:cs="Arial"/>
        </w:rPr>
        <w:t>Cinco</w:t>
      </w:r>
      <w:r w:rsidRPr="003C68F1">
        <w:rPr>
          <w:rFonts w:ascii="Verdana" w:hAnsi="Verdana" w:cs="Arial"/>
          <w:b/>
        </w:rPr>
        <w:t xml:space="preserve"> </w:t>
      </w:r>
      <w:r w:rsidRPr="003C68F1">
        <w:rPr>
          <w:rFonts w:ascii="Verdana" w:hAnsi="Verdana" w:cs="Arial"/>
        </w:rPr>
        <w:t xml:space="preserve">(5) días hábiles </w:t>
      </w:r>
      <w:r w:rsidRPr="003C68F1">
        <w:rPr>
          <w:rFonts w:ascii="Verdana" w:hAnsi="Verdana" w:cs="Arial"/>
          <w:lang w:val="es-BO"/>
        </w:rPr>
        <w:t xml:space="preserve">antes de que concluya el plazo previsto para la recepción definitiva, posterior a la entrega provisional, el </w:t>
      </w:r>
      <w:r w:rsidRPr="003C68F1">
        <w:rPr>
          <w:rFonts w:ascii="Verdana" w:hAnsi="Verdana" w:cs="Arial"/>
          <w:b/>
          <w:bCs/>
          <w:lang w:val="es-BO"/>
        </w:rPr>
        <w:t>CONTRATISTA</w:t>
      </w:r>
      <w:r w:rsidRPr="003C68F1">
        <w:rPr>
          <w:rFonts w:ascii="Verdana" w:hAnsi="Verdana" w:cs="Arial"/>
          <w:lang w:val="es-BO"/>
        </w:rPr>
        <w:t xml:space="preserve"> mediante Libro de Órdenes, solicitará al </w:t>
      </w:r>
      <w:r w:rsidRPr="003C68F1">
        <w:rPr>
          <w:rFonts w:ascii="Verdana" w:hAnsi="Verdana" w:cs="Arial"/>
          <w:b/>
        </w:rPr>
        <w:t>FISCAL DE OBRA</w:t>
      </w:r>
      <w:r w:rsidRPr="003C68F1">
        <w:rPr>
          <w:rFonts w:ascii="Verdana" w:hAnsi="Verdana" w:cs="Arial"/>
        </w:rPr>
        <w:t xml:space="preserve"> </w:t>
      </w:r>
      <w:r w:rsidRPr="003C68F1">
        <w:rPr>
          <w:rFonts w:ascii="Verdana" w:hAnsi="Verdana" w:cs="Arial"/>
          <w:lang w:val="es-BO"/>
        </w:rPr>
        <w:t xml:space="preserve">el señalamiento de día y hora para la Recepción Definitiva de la </w:t>
      </w:r>
      <w:r w:rsidRPr="003C68F1">
        <w:rPr>
          <w:rFonts w:ascii="Verdana" w:hAnsi="Verdana" w:cs="Arial"/>
          <w:b/>
          <w:color w:val="000000" w:themeColor="text1"/>
          <w:lang w:val="es-BO"/>
        </w:rPr>
        <w:t>OBRA</w:t>
      </w:r>
      <w:r w:rsidRPr="003C68F1">
        <w:rPr>
          <w:rFonts w:ascii="Verdana" w:hAnsi="Verdana" w:cs="Arial"/>
          <w:lang w:val="es-BO"/>
        </w:rPr>
        <w:t xml:space="preserve">, haciendo conocer que han sido corregidas las </w:t>
      </w:r>
      <w:r w:rsidRPr="003C68F1">
        <w:rPr>
          <w:rFonts w:ascii="Verdana" w:hAnsi="Verdana" w:cs="Arial"/>
          <w:lang w:val="es-BO"/>
        </w:rPr>
        <w:lastRenderedPageBreak/>
        <w:t xml:space="preserve">fallas y subsanadas las deficiencias y observaciones señaladas en el Acta de Recepción Provisional (si estas existieron). </w:t>
      </w:r>
    </w:p>
    <w:p w14:paraId="13F61861" w14:textId="77777777" w:rsidR="003C68F1" w:rsidRPr="003C68F1" w:rsidRDefault="003C68F1" w:rsidP="003C68F1">
      <w:pPr>
        <w:spacing w:after="120"/>
        <w:ind w:left="708"/>
        <w:jc w:val="both"/>
        <w:rPr>
          <w:rFonts w:cs="Arial"/>
          <w:sz w:val="20"/>
          <w:szCs w:val="20"/>
        </w:rPr>
      </w:pPr>
      <w:r w:rsidRPr="003C68F1">
        <w:rPr>
          <w:rFonts w:cs="Arial"/>
          <w:sz w:val="20"/>
          <w:szCs w:val="20"/>
        </w:rPr>
        <w:t xml:space="preserve">El </w:t>
      </w:r>
      <w:r w:rsidRPr="003C68F1">
        <w:rPr>
          <w:rFonts w:cs="Arial"/>
          <w:b/>
          <w:sz w:val="20"/>
          <w:szCs w:val="20"/>
        </w:rPr>
        <w:t>FISCAL DE OBRA</w:t>
      </w:r>
      <w:r w:rsidRPr="003C68F1">
        <w:rPr>
          <w:rFonts w:cs="Arial"/>
          <w:b/>
          <w:bCs/>
          <w:sz w:val="20"/>
          <w:szCs w:val="20"/>
        </w:rPr>
        <w:t xml:space="preserve"> </w:t>
      </w:r>
      <w:r w:rsidRPr="003C68F1">
        <w:rPr>
          <w:rFonts w:cs="Arial"/>
          <w:sz w:val="20"/>
          <w:szCs w:val="20"/>
        </w:rPr>
        <w:t xml:space="preserve">señalará la fecha y hora para realizar este acto y pondrá en conocimiento de la </w:t>
      </w:r>
      <w:r w:rsidRPr="003C68F1">
        <w:rPr>
          <w:rFonts w:cs="Arial"/>
          <w:b/>
          <w:sz w:val="20"/>
          <w:szCs w:val="20"/>
        </w:rPr>
        <w:t>ENTIDAD</w:t>
      </w:r>
      <w:r w:rsidRPr="003C68F1">
        <w:rPr>
          <w:rFonts w:cs="Arial"/>
          <w:b/>
          <w:bCs/>
          <w:sz w:val="20"/>
          <w:szCs w:val="20"/>
        </w:rPr>
        <w:t xml:space="preserve">, </w:t>
      </w:r>
      <w:r w:rsidRPr="003C68F1">
        <w:rPr>
          <w:rFonts w:cs="Arial"/>
          <w:bCs/>
          <w:sz w:val="20"/>
          <w:szCs w:val="20"/>
        </w:rPr>
        <w:t>en un</w:t>
      </w:r>
      <w:r w:rsidRPr="003C68F1">
        <w:rPr>
          <w:rFonts w:cs="Arial"/>
          <w:b/>
          <w:bCs/>
          <w:sz w:val="20"/>
          <w:szCs w:val="20"/>
        </w:rPr>
        <w:t xml:space="preserve"> </w:t>
      </w:r>
      <w:r w:rsidRPr="003C68F1">
        <w:rPr>
          <w:rFonts w:cs="Arial"/>
          <w:sz w:val="20"/>
          <w:szCs w:val="20"/>
        </w:rPr>
        <w:t xml:space="preserve">plazo máximo de tres (3) días hábiles computables desde la solicitud del </w:t>
      </w:r>
      <w:r w:rsidRPr="003C68F1">
        <w:rPr>
          <w:rFonts w:cs="Arial"/>
          <w:b/>
          <w:sz w:val="20"/>
          <w:szCs w:val="20"/>
        </w:rPr>
        <w:t xml:space="preserve">CONTRATISTA </w:t>
      </w:r>
      <w:r w:rsidRPr="003C68F1">
        <w:rPr>
          <w:rFonts w:cs="Arial"/>
          <w:sz w:val="20"/>
          <w:szCs w:val="20"/>
        </w:rPr>
        <w:t>a efectos de que la Comisión de Recepción</w:t>
      </w:r>
      <w:r w:rsidRPr="003C68F1">
        <w:rPr>
          <w:rFonts w:cs="Arial"/>
          <w:b/>
          <w:i/>
          <w:sz w:val="20"/>
          <w:szCs w:val="20"/>
        </w:rPr>
        <w:t xml:space="preserve"> </w:t>
      </w:r>
      <w:r w:rsidRPr="003C68F1">
        <w:rPr>
          <w:rFonts w:cs="Arial"/>
          <w:sz w:val="20"/>
          <w:szCs w:val="20"/>
        </w:rPr>
        <w:t>realice la Recepción Definitiva de la obra.</w:t>
      </w:r>
    </w:p>
    <w:p w14:paraId="63120725" w14:textId="77777777" w:rsidR="003C68F1" w:rsidRPr="003C68F1" w:rsidRDefault="003C68F1" w:rsidP="003C68F1">
      <w:pPr>
        <w:pStyle w:val="Textoindependiente"/>
        <w:ind w:left="708"/>
        <w:jc w:val="both"/>
        <w:rPr>
          <w:rFonts w:ascii="Verdana" w:hAnsi="Verdana" w:cs="Arial"/>
          <w:lang w:val="es-BO"/>
        </w:rPr>
      </w:pPr>
      <w:r w:rsidRPr="003C68F1">
        <w:rPr>
          <w:rFonts w:ascii="Verdana" w:hAnsi="Verdana" w:cs="Arial"/>
        </w:rPr>
        <w:t>La Comisión de Recepción</w:t>
      </w:r>
      <w:r w:rsidRPr="003C68F1">
        <w:rPr>
          <w:rFonts w:ascii="Verdana" w:hAnsi="Verdana" w:cs="Arial"/>
          <w:lang w:val="es-BO"/>
        </w:rPr>
        <w:t xml:space="preserve"> realizará un recorrido e inspección técnica total de la </w:t>
      </w:r>
      <w:r w:rsidRPr="003C68F1">
        <w:rPr>
          <w:rFonts w:ascii="Verdana" w:hAnsi="Verdana" w:cs="Arial"/>
          <w:b/>
          <w:lang w:val="es-BO"/>
        </w:rPr>
        <w:t>OBRA</w:t>
      </w:r>
      <w:r w:rsidRPr="003C68F1">
        <w:rPr>
          <w:rFonts w:ascii="Verdana" w:hAnsi="Verdana" w:cs="Arial"/>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3C68F1">
        <w:rPr>
          <w:rFonts w:ascii="Verdana" w:hAnsi="Verdana" w:cs="Arial"/>
          <w:b/>
          <w:lang w:val="es-BO"/>
        </w:rPr>
        <w:t>OBRA</w:t>
      </w:r>
      <w:r w:rsidRPr="003C68F1">
        <w:rPr>
          <w:rFonts w:ascii="Verdana" w:hAnsi="Verdana" w:cs="Arial"/>
          <w:lang w:val="es-BO"/>
        </w:rPr>
        <w:t xml:space="preserve">, en la que conste que la </w:t>
      </w:r>
      <w:r w:rsidRPr="003C68F1">
        <w:rPr>
          <w:rFonts w:ascii="Verdana" w:hAnsi="Verdana" w:cs="Arial"/>
          <w:b/>
          <w:lang w:val="es-BO"/>
        </w:rPr>
        <w:t>OBRA</w:t>
      </w:r>
      <w:r w:rsidRPr="003C68F1">
        <w:rPr>
          <w:rFonts w:ascii="Verdana" w:hAnsi="Verdana" w:cs="Arial"/>
          <w:lang w:val="es-BO"/>
        </w:rPr>
        <w:t xml:space="preserve"> ha sido concluida a entera satisfacción de la </w:t>
      </w:r>
      <w:r w:rsidRPr="003C68F1">
        <w:rPr>
          <w:rFonts w:ascii="Verdana" w:hAnsi="Verdana" w:cs="Arial"/>
          <w:b/>
          <w:bCs/>
          <w:lang w:val="es-BO"/>
        </w:rPr>
        <w:t>ENTIDAD</w:t>
      </w:r>
      <w:r w:rsidRPr="003C68F1">
        <w:rPr>
          <w:rFonts w:ascii="Verdana" w:hAnsi="Verdana" w:cs="Arial"/>
          <w:lang w:val="es-BO"/>
        </w:rPr>
        <w:t xml:space="preserve">, y entregada a esta institución. </w:t>
      </w:r>
    </w:p>
    <w:p w14:paraId="45A90257" w14:textId="77777777" w:rsidR="003C68F1" w:rsidRPr="003C68F1" w:rsidRDefault="003C68F1" w:rsidP="003C68F1">
      <w:pPr>
        <w:pStyle w:val="Textoindependiente"/>
        <w:ind w:left="708"/>
        <w:jc w:val="both"/>
        <w:rPr>
          <w:rFonts w:ascii="Verdana" w:hAnsi="Verdana" w:cs="Arial"/>
          <w:lang w:val="es-BO"/>
        </w:rPr>
      </w:pPr>
      <w:r w:rsidRPr="003C68F1">
        <w:rPr>
          <w:rFonts w:ascii="Verdana" w:hAnsi="Verdana" w:cs="Arial"/>
          <w:lang w:val="es-BO"/>
        </w:rPr>
        <w:t xml:space="preserve">Si en la inspección se establece que no se subsanaron o corrigieron las deficiencias observadas, no se procederá a la Recepción Definitiva hasta que la </w:t>
      </w:r>
      <w:r w:rsidRPr="003C68F1">
        <w:rPr>
          <w:rFonts w:ascii="Verdana" w:hAnsi="Verdana" w:cs="Arial"/>
          <w:b/>
          <w:lang w:val="es-BO"/>
        </w:rPr>
        <w:t>OBRA</w:t>
      </w:r>
      <w:r w:rsidRPr="003C68F1">
        <w:rPr>
          <w:rFonts w:ascii="Verdana" w:hAnsi="Verdana" w:cs="Arial"/>
          <w:lang w:val="es-BO"/>
        </w:rPr>
        <w:t xml:space="preserve"> esté concluida a satisfacción y en el lapso que medie desde el día en que debió hacerse efectiva la entrega hasta la fecha en que se realice efectivamente, correrá la multa pertinente, aplicándose lo previsto en la Cláusula de </w:t>
      </w:r>
      <w:r w:rsidRPr="003C68F1">
        <w:rPr>
          <w:rFonts w:ascii="Verdana" w:hAnsi="Verdana" w:cs="Arial"/>
          <w:color w:val="000000" w:themeColor="text1"/>
          <w:lang w:val="es-BO"/>
        </w:rPr>
        <w:t>Multas</w:t>
      </w:r>
      <w:r w:rsidRPr="003C68F1">
        <w:rPr>
          <w:rFonts w:ascii="Verdana" w:hAnsi="Verdana" w:cs="Arial"/>
          <w:b/>
          <w:lang w:val="es-BO"/>
        </w:rPr>
        <w:t xml:space="preserve"> </w:t>
      </w:r>
      <w:r w:rsidRPr="003C68F1">
        <w:rPr>
          <w:rFonts w:ascii="Verdana" w:hAnsi="Verdana" w:cs="Arial"/>
          <w:lang w:val="es-BO"/>
        </w:rPr>
        <w:t>del presente Contrato. Dicha multa deberá ser cobrada de la última planilla de pago adeudada (Si fuera un solo pago, en la Planilla de Liquidación Final).</w:t>
      </w:r>
    </w:p>
    <w:p w14:paraId="7FCB8CA8" w14:textId="77777777" w:rsidR="003C68F1" w:rsidRPr="003C68F1" w:rsidRDefault="003C68F1" w:rsidP="006A6323">
      <w:pPr>
        <w:pStyle w:val="Prrafodelista"/>
        <w:numPr>
          <w:ilvl w:val="1"/>
          <w:numId w:val="75"/>
        </w:numPr>
        <w:spacing w:after="120"/>
        <w:ind w:left="709" w:hanging="567"/>
        <w:jc w:val="both"/>
        <w:rPr>
          <w:rFonts w:cs="Arial"/>
          <w:strike/>
          <w:color w:val="FF0000"/>
          <w:sz w:val="20"/>
        </w:rPr>
      </w:pPr>
      <w:r w:rsidRPr="003C68F1">
        <w:rPr>
          <w:rFonts w:cs="Arial"/>
          <w:b/>
          <w:sz w:val="20"/>
        </w:rPr>
        <w:t>Devolución de la garantía</w:t>
      </w:r>
      <w:r w:rsidRPr="003C68F1">
        <w:rPr>
          <w:rFonts w:cs="Arial"/>
          <w:b/>
          <w:spacing w:val="-3"/>
          <w:sz w:val="20"/>
        </w:rPr>
        <w:t xml:space="preserve">: </w:t>
      </w:r>
      <w:r w:rsidRPr="003C68F1">
        <w:rPr>
          <w:rFonts w:cs="Arial"/>
          <w:sz w:val="20"/>
        </w:rPr>
        <w:t xml:space="preserve">Una vez que el </w:t>
      </w:r>
      <w:r w:rsidRPr="003C68F1">
        <w:rPr>
          <w:rFonts w:cs="Arial"/>
          <w:b/>
          <w:bCs/>
          <w:sz w:val="20"/>
        </w:rPr>
        <w:t>CONTRATISTA</w:t>
      </w:r>
      <w:r w:rsidRPr="003C68F1">
        <w:rPr>
          <w:rFonts w:cs="Arial"/>
          <w:sz w:val="20"/>
        </w:rPr>
        <w:t xml:space="preserve"> haya cumplido con la recepción definitiva de obra, la </w:t>
      </w:r>
      <w:r w:rsidRPr="003C68F1">
        <w:rPr>
          <w:rFonts w:cs="Arial"/>
          <w:b/>
          <w:bCs/>
          <w:sz w:val="20"/>
        </w:rPr>
        <w:t>ENTIDAD</w:t>
      </w:r>
      <w:r w:rsidRPr="003C68F1">
        <w:rPr>
          <w:rFonts w:cs="Arial"/>
          <w:sz w:val="20"/>
        </w:rPr>
        <w:t xml:space="preserve"> en el plazo de diez (10) días calendario, procederá a la devolución de la(s) garantía(s) o la restitución de retenciones por este concepto.</w:t>
      </w:r>
    </w:p>
    <w:p w14:paraId="3EE00D0E" w14:textId="77777777" w:rsidR="003C68F1" w:rsidRPr="003C68F1" w:rsidRDefault="003C68F1" w:rsidP="003C68F1">
      <w:pPr>
        <w:widowControl w:val="0"/>
        <w:spacing w:after="120"/>
        <w:jc w:val="both"/>
        <w:rPr>
          <w:rFonts w:cs="Arial"/>
          <w:sz w:val="20"/>
          <w:szCs w:val="20"/>
        </w:rPr>
      </w:pPr>
      <w:r w:rsidRPr="003C68F1">
        <w:rPr>
          <w:rFonts w:cs="Arial"/>
          <w:b/>
          <w:bCs/>
          <w:sz w:val="20"/>
          <w:szCs w:val="20"/>
        </w:rPr>
        <w:t>CLÁUSULA</w:t>
      </w:r>
      <w:r w:rsidRPr="003C68F1">
        <w:rPr>
          <w:rFonts w:cs="Arial"/>
          <w:b/>
          <w:sz w:val="20"/>
          <w:szCs w:val="20"/>
        </w:rPr>
        <w:t xml:space="preserve"> VIGÉSIMA SEXTA.- (CIERRE DE CONTRATO)</w:t>
      </w:r>
      <w:r w:rsidRPr="003C68F1">
        <w:rPr>
          <w:rFonts w:cs="Arial"/>
          <w:sz w:val="20"/>
          <w:szCs w:val="20"/>
        </w:rPr>
        <w:t xml:space="preserve"> El cierre de Contrato deberá ser acreditado con un </w:t>
      </w:r>
      <w:r w:rsidRPr="003C68F1">
        <w:rPr>
          <w:rFonts w:cs="Arial"/>
          <w:b/>
          <w:sz w:val="20"/>
          <w:szCs w:val="20"/>
        </w:rPr>
        <w:t>CERTIFICADO DE CUMPLIMIENTO DE CONTRATO</w:t>
      </w:r>
      <w:r w:rsidRPr="003C68F1">
        <w:rPr>
          <w:rFonts w:cs="Arial"/>
          <w:sz w:val="20"/>
          <w:szCs w:val="20"/>
        </w:rPr>
        <w:t xml:space="preserve">, otorgado por la </w:t>
      </w:r>
      <w:r w:rsidRPr="003C68F1">
        <w:rPr>
          <w:rFonts w:cs="Arial"/>
          <w:b/>
          <w:bCs/>
          <w:sz w:val="20"/>
          <w:szCs w:val="20"/>
        </w:rPr>
        <w:t>ENTIDAD</w:t>
      </w:r>
      <w:r w:rsidRPr="003C68F1">
        <w:rPr>
          <w:rFonts w:cs="Arial"/>
          <w:sz w:val="20"/>
          <w:szCs w:val="20"/>
        </w:rPr>
        <w:t>, luego de la recepción definitiva, concluido el trámite precedentemente especificado.</w:t>
      </w:r>
    </w:p>
    <w:p w14:paraId="3461AE06"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VIGÉSIMA SÉPTIMA.- (PROCEDIMIENTO DE PAGO DE LA PLANILLA O CERTIFICADO DE LIQUIDACIÓN FINAL) </w:t>
      </w:r>
      <w:r w:rsidRPr="003C68F1">
        <w:rPr>
          <w:rFonts w:cs="Arial"/>
          <w:sz w:val="20"/>
          <w:szCs w:val="20"/>
        </w:rPr>
        <w:t>Se debe tener presente que deberá descontarse del importe de la Planilla o del Certificado Final los siguientes conceptos:</w:t>
      </w:r>
    </w:p>
    <w:p w14:paraId="225DF127" w14:textId="77777777" w:rsidR="003C68F1" w:rsidRPr="003C68F1" w:rsidRDefault="003C68F1" w:rsidP="006A6323">
      <w:pPr>
        <w:numPr>
          <w:ilvl w:val="0"/>
          <w:numId w:val="73"/>
        </w:numPr>
        <w:ind w:left="993" w:hanging="426"/>
        <w:jc w:val="both"/>
        <w:rPr>
          <w:rFonts w:cs="Arial"/>
          <w:sz w:val="20"/>
          <w:szCs w:val="20"/>
        </w:rPr>
      </w:pPr>
      <w:r w:rsidRPr="003C68F1">
        <w:rPr>
          <w:rFonts w:cs="Arial"/>
          <w:sz w:val="20"/>
          <w:szCs w:val="20"/>
        </w:rPr>
        <w:t>Sumas anteriores ya pagadas en las planillas de avance de obra.</w:t>
      </w:r>
    </w:p>
    <w:p w14:paraId="08F917E6" w14:textId="77777777" w:rsidR="003C68F1" w:rsidRPr="003C68F1" w:rsidRDefault="003C68F1" w:rsidP="006A6323">
      <w:pPr>
        <w:numPr>
          <w:ilvl w:val="0"/>
          <w:numId w:val="73"/>
        </w:numPr>
        <w:ind w:left="993" w:hanging="426"/>
        <w:jc w:val="both"/>
        <w:rPr>
          <w:rFonts w:cs="Arial"/>
          <w:sz w:val="20"/>
          <w:szCs w:val="20"/>
        </w:rPr>
      </w:pPr>
      <w:r w:rsidRPr="003C68F1">
        <w:rPr>
          <w:rFonts w:cs="Arial"/>
          <w:sz w:val="20"/>
          <w:szCs w:val="20"/>
        </w:rPr>
        <w:t>Reposición de daños, si hubieren.</w:t>
      </w:r>
    </w:p>
    <w:p w14:paraId="571684E8" w14:textId="77777777" w:rsidR="003C68F1" w:rsidRPr="003C68F1" w:rsidRDefault="003C68F1" w:rsidP="006A6323">
      <w:pPr>
        <w:numPr>
          <w:ilvl w:val="0"/>
          <w:numId w:val="73"/>
        </w:numPr>
        <w:ind w:left="993" w:hanging="426"/>
        <w:jc w:val="both"/>
        <w:rPr>
          <w:rFonts w:cs="Arial"/>
          <w:sz w:val="20"/>
          <w:szCs w:val="20"/>
        </w:rPr>
      </w:pPr>
      <w:r w:rsidRPr="003C68F1">
        <w:rPr>
          <w:rFonts w:cs="Arial"/>
          <w:sz w:val="20"/>
          <w:szCs w:val="20"/>
        </w:rPr>
        <w:t>El porcentaje correspondiente a la recuperación del anticipo si hubiera saldos pendientes.</w:t>
      </w:r>
    </w:p>
    <w:p w14:paraId="15F59485" w14:textId="77777777" w:rsidR="003C68F1" w:rsidRPr="003C68F1" w:rsidRDefault="003C68F1" w:rsidP="006A6323">
      <w:pPr>
        <w:numPr>
          <w:ilvl w:val="0"/>
          <w:numId w:val="73"/>
        </w:numPr>
        <w:spacing w:after="120"/>
        <w:ind w:left="993" w:hanging="426"/>
        <w:jc w:val="both"/>
        <w:rPr>
          <w:rFonts w:cs="Arial"/>
          <w:sz w:val="20"/>
          <w:szCs w:val="20"/>
        </w:rPr>
      </w:pPr>
      <w:r w:rsidRPr="003C68F1">
        <w:rPr>
          <w:rFonts w:cs="Arial"/>
          <w:sz w:val="20"/>
          <w:szCs w:val="20"/>
        </w:rPr>
        <w:t>Las multas y penalidades, si hubieren.</w:t>
      </w:r>
    </w:p>
    <w:p w14:paraId="094F7CCC" w14:textId="77777777" w:rsidR="003C68F1" w:rsidRPr="003C68F1" w:rsidRDefault="003C68F1" w:rsidP="003C68F1">
      <w:pPr>
        <w:spacing w:after="120"/>
        <w:jc w:val="both"/>
        <w:rPr>
          <w:rFonts w:cs="Arial"/>
          <w:sz w:val="20"/>
          <w:szCs w:val="20"/>
        </w:rPr>
      </w:pPr>
      <w:r w:rsidRPr="003C68F1">
        <w:rPr>
          <w:rFonts w:cs="Arial"/>
          <w:sz w:val="20"/>
          <w:szCs w:val="20"/>
        </w:rPr>
        <w:t xml:space="preserve">Preparada así la planilla de liquidación final y debidamente aprobada por el </w:t>
      </w:r>
      <w:r w:rsidRPr="003C68F1">
        <w:rPr>
          <w:rFonts w:cs="Arial"/>
          <w:b/>
          <w:sz w:val="20"/>
          <w:szCs w:val="20"/>
        </w:rPr>
        <w:t>FISCAL DE OBRA</w:t>
      </w:r>
      <w:r w:rsidRPr="003C68F1">
        <w:rPr>
          <w:rFonts w:cs="Arial"/>
          <w:b/>
          <w:bCs/>
          <w:sz w:val="20"/>
          <w:szCs w:val="20"/>
        </w:rPr>
        <w:t xml:space="preserve"> </w:t>
      </w:r>
      <w:r w:rsidRPr="003C68F1">
        <w:rPr>
          <w:rFonts w:cs="Arial"/>
          <w:bCs/>
          <w:sz w:val="20"/>
          <w:szCs w:val="20"/>
        </w:rPr>
        <w:t>en el plazo máximo de treinta (30) días calendario</w:t>
      </w:r>
      <w:r w:rsidRPr="003C68F1">
        <w:rPr>
          <w:rFonts w:cs="Arial"/>
          <w:sz w:val="20"/>
          <w:szCs w:val="20"/>
        </w:rPr>
        <w:t xml:space="preserve">, la remitirá a la dependencia establecida por la </w:t>
      </w:r>
      <w:r w:rsidRPr="003C68F1">
        <w:rPr>
          <w:rFonts w:cs="Arial"/>
          <w:b/>
          <w:bCs/>
          <w:sz w:val="20"/>
          <w:szCs w:val="20"/>
        </w:rPr>
        <w:t>ENTIDAD</w:t>
      </w:r>
      <w:r w:rsidRPr="003C68F1">
        <w:rPr>
          <w:rFonts w:cs="Arial"/>
          <w:sz w:val="20"/>
          <w:szCs w:val="20"/>
        </w:rPr>
        <w:t>, para el procesamiento del pago correspondiente.</w:t>
      </w:r>
    </w:p>
    <w:p w14:paraId="497366B7" w14:textId="77777777" w:rsidR="003C68F1" w:rsidRPr="003C68F1" w:rsidRDefault="003C68F1" w:rsidP="003C68F1">
      <w:pPr>
        <w:spacing w:after="120"/>
        <w:ind w:right="51"/>
        <w:jc w:val="both"/>
        <w:rPr>
          <w:rFonts w:cs="Arial"/>
          <w:color w:val="000000"/>
          <w:sz w:val="20"/>
          <w:szCs w:val="20"/>
        </w:rPr>
      </w:pPr>
      <w:r w:rsidRPr="003C68F1">
        <w:rPr>
          <w:rFonts w:cs="Arial"/>
          <w:b/>
          <w:color w:val="000000"/>
          <w:sz w:val="20"/>
          <w:szCs w:val="20"/>
        </w:rPr>
        <w:t>CLÁUSULA VIGÉSIMA</w:t>
      </w:r>
      <w:r w:rsidRPr="003C68F1">
        <w:rPr>
          <w:rFonts w:cs="Arial"/>
          <w:b/>
          <w:color w:val="000000"/>
          <w:spacing w:val="-2"/>
          <w:sz w:val="20"/>
          <w:szCs w:val="20"/>
        </w:rPr>
        <w:t xml:space="preserve"> </w:t>
      </w:r>
      <w:r w:rsidRPr="003C68F1">
        <w:rPr>
          <w:rFonts w:cs="Arial"/>
          <w:b/>
          <w:color w:val="000000"/>
          <w:sz w:val="20"/>
          <w:szCs w:val="20"/>
        </w:rPr>
        <w:t>OCTAVA</w:t>
      </w:r>
      <w:r w:rsidRPr="003C68F1">
        <w:rPr>
          <w:rFonts w:cs="Arial"/>
          <w:color w:val="000000"/>
          <w:spacing w:val="-1"/>
          <w:sz w:val="20"/>
          <w:szCs w:val="20"/>
        </w:rPr>
        <w:t>.-</w:t>
      </w:r>
      <w:r w:rsidRPr="003C68F1">
        <w:rPr>
          <w:rFonts w:cs="Arial"/>
          <w:color w:val="000000"/>
          <w:spacing w:val="-2"/>
          <w:sz w:val="20"/>
          <w:szCs w:val="20"/>
        </w:rPr>
        <w:t xml:space="preserve"> </w:t>
      </w:r>
      <w:r w:rsidRPr="003C68F1">
        <w:rPr>
          <w:rFonts w:cs="Arial"/>
          <w:b/>
          <w:color w:val="000000"/>
          <w:spacing w:val="1"/>
          <w:sz w:val="20"/>
          <w:szCs w:val="20"/>
        </w:rPr>
        <w:t>(PLAZOS</w:t>
      </w:r>
      <w:r w:rsidRPr="003C68F1">
        <w:rPr>
          <w:rFonts w:cs="Arial"/>
          <w:b/>
          <w:color w:val="000000"/>
          <w:spacing w:val="-3"/>
          <w:sz w:val="20"/>
          <w:szCs w:val="20"/>
        </w:rPr>
        <w:t xml:space="preserve"> </w:t>
      </w:r>
      <w:r w:rsidRPr="003C68F1">
        <w:rPr>
          <w:rFonts w:cs="Arial"/>
          <w:b/>
          <w:color w:val="000000"/>
          <w:sz w:val="20"/>
          <w:szCs w:val="20"/>
        </w:rPr>
        <w:t>ESTABLECIDOS</w:t>
      </w:r>
      <w:r w:rsidRPr="003C68F1">
        <w:rPr>
          <w:rFonts w:cs="Arial"/>
          <w:b/>
          <w:color w:val="000000"/>
          <w:spacing w:val="-2"/>
          <w:sz w:val="20"/>
          <w:szCs w:val="20"/>
        </w:rPr>
        <w:t xml:space="preserve"> </w:t>
      </w:r>
      <w:r w:rsidRPr="003C68F1">
        <w:rPr>
          <w:rFonts w:cs="Arial"/>
          <w:b/>
          <w:color w:val="000000"/>
          <w:spacing w:val="-1"/>
          <w:sz w:val="20"/>
          <w:szCs w:val="20"/>
        </w:rPr>
        <w:t>EN</w:t>
      </w:r>
      <w:r w:rsidRPr="003C68F1">
        <w:rPr>
          <w:rFonts w:cs="Arial"/>
          <w:b/>
          <w:color w:val="000000"/>
          <w:sz w:val="20"/>
          <w:szCs w:val="20"/>
        </w:rPr>
        <w:t xml:space="preserve"> </w:t>
      </w:r>
      <w:r w:rsidRPr="003C68F1">
        <w:rPr>
          <w:rFonts w:cs="Arial"/>
          <w:b/>
          <w:color w:val="000000"/>
          <w:spacing w:val="-1"/>
          <w:sz w:val="20"/>
          <w:szCs w:val="20"/>
        </w:rPr>
        <w:t>EL</w:t>
      </w:r>
      <w:r w:rsidRPr="003C68F1">
        <w:rPr>
          <w:rFonts w:cs="Arial"/>
          <w:b/>
          <w:color w:val="000000"/>
          <w:spacing w:val="-3"/>
          <w:sz w:val="20"/>
          <w:szCs w:val="20"/>
        </w:rPr>
        <w:t xml:space="preserve"> </w:t>
      </w:r>
      <w:r w:rsidRPr="003C68F1">
        <w:rPr>
          <w:rFonts w:cs="Arial"/>
          <w:b/>
          <w:color w:val="000000"/>
          <w:sz w:val="20"/>
          <w:szCs w:val="20"/>
        </w:rPr>
        <w:t>CONTRATO)</w:t>
      </w:r>
      <w:r w:rsidRPr="003C68F1">
        <w:rPr>
          <w:rFonts w:cs="Arial"/>
          <w:color w:val="000000"/>
          <w:sz w:val="20"/>
          <w:szCs w:val="20"/>
        </w:rPr>
        <w:t>.</w:t>
      </w:r>
      <w:r w:rsidRPr="003C68F1">
        <w:rPr>
          <w:rFonts w:cs="Arial"/>
          <w:color w:val="000000"/>
          <w:spacing w:val="-4"/>
          <w:sz w:val="20"/>
          <w:szCs w:val="20"/>
        </w:rPr>
        <w:t xml:space="preserve"> </w:t>
      </w:r>
      <w:r w:rsidRPr="003C68F1">
        <w:rPr>
          <w:rFonts w:cs="Arial"/>
          <w:color w:val="000000"/>
          <w:spacing w:val="1"/>
          <w:sz w:val="20"/>
          <w:szCs w:val="20"/>
        </w:rPr>
        <w:t>Los</w:t>
      </w:r>
      <w:r w:rsidRPr="003C68F1">
        <w:rPr>
          <w:rFonts w:cs="Arial"/>
          <w:color w:val="000000"/>
          <w:spacing w:val="-4"/>
          <w:sz w:val="20"/>
          <w:szCs w:val="20"/>
        </w:rPr>
        <w:t xml:space="preserve"> </w:t>
      </w:r>
      <w:r w:rsidRPr="003C68F1">
        <w:rPr>
          <w:rFonts w:cs="Arial"/>
          <w:color w:val="000000"/>
          <w:spacing w:val="-1"/>
          <w:sz w:val="20"/>
          <w:szCs w:val="20"/>
        </w:rPr>
        <w:t>plazos</w:t>
      </w:r>
      <w:r w:rsidRPr="003C68F1">
        <w:rPr>
          <w:rFonts w:cs="Arial"/>
          <w:color w:val="000000"/>
          <w:spacing w:val="-3"/>
          <w:sz w:val="20"/>
          <w:szCs w:val="20"/>
        </w:rPr>
        <w:t xml:space="preserve"> </w:t>
      </w:r>
      <w:r w:rsidRPr="003C68F1">
        <w:rPr>
          <w:rFonts w:cs="Arial"/>
          <w:color w:val="000000"/>
          <w:sz w:val="20"/>
          <w:szCs w:val="20"/>
        </w:rPr>
        <w:t xml:space="preserve">establecidos </w:t>
      </w:r>
      <w:r w:rsidRPr="003C68F1">
        <w:rPr>
          <w:rFonts w:cs="Arial"/>
          <w:color w:val="000000"/>
          <w:spacing w:val="1"/>
          <w:sz w:val="20"/>
          <w:szCs w:val="20"/>
        </w:rPr>
        <w:t>en</w:t>
      </w:r>
      <w:r w:rsidRPr="003C68F1">
        <w:rPr>
          <w:rFonts w:cs="Arial"/>
          <w:color w:val="000000"/>
          <w:spacing w:val="7"/>
          <w:sz w:val="20"/>
          <w:szCs w:val="20"/>
        </w:rPr>
        <w:t xml:space="preserve"> </w:t>
      </w:r>
      <w:r w:rsidRPr="003C68F1">
        <w:rPr>
          <w:rFonts w:cs="Arial"/>
          <w:color w:val="000000"/>
          <w:sz w:val="20"/>
          <w:szCs w:val="20"/>
        </w:rPr>
        <w:t>cada</w:t>
      </w:r>
      <w:r w:rsidRPr="003C68F1">
        <w:rPr>
          <w:rFonts w:cs="Arial"/>
          <w:color w:val="000000"/>
          <w:spacing w:val="9"/>
          <w:sz w:val="20"/>
          <w:szCs w:val="20"/>
        </w:rPr>
        <w:t xml:space="preserve"> </w:t>
      </w:r>
      <w:r w:rsidRPr="003C68F1">
        <w:rPr>
          <w:rFonts w:cs="Arial"/>
          <w:color w:val="000000"/>
          <w:spacing w:val="-1"/>
          <w:sz w:val="20"/>
          <w:szCs w:val="20"/>
        </w:rPr>
        <w:t>una</w:t>
      </w:r>
      <w:r w:rsidRPr="003C68F1">
        <w:rPr>
          <w:rFonts w:cs="Arial"/>
          <w:color w:val="000000"/>
          <w:spacing w:val="9"/>
          <w:sz w:val="20"/>
          <w:szCs w:val="20"/>
        </w:rPr>
        <w:t xml:space="preserve"> </w:t>
      </w:r>
      <w:r w:rsidRPr="003C68F1">
        <w:rPr>
          <w:rFonts w:cs="Arial"/>
          <w:color w:val="000000"/>
          <w:spacing w:val="1"/>
          <w:sz w:val="20"/>
          <w:szCs w:val="20"/>
        </w:rPr>
        <w:t>de</w:t>
      </w:r>
      <w:r w:rsidRPr="003C68F1">
        <w:rPr>
          <w:rFonts w:cs="Arial"/>
          <w:color w:val="000000"/>
          <w:spacing w:val="9"/>
          <w:sz w:val="20"/>
          <w:szCs w:val="20"/>
        </w:rPr>
        <w:t xml:space="preserve"> </w:t>
      </w:r>
      <w:r w:rsidRPr="003C68F1">
        <w:rPr>
          <w:rFonts w:cs="Arial"/>
          <w:color w:val="000000"/>
          <w:sz w:val="20"/>
          <w:szCs w:val="20"/>
        </w:rPr>
        <w:t>las</w:t>
      </w:r>
      <w:r w:rsidRPr="003C68F1">
        <w:rPr>
          <w:rFonts w:cs="Arial"/>
          <w:color w:val="000000"/>
          <w:spacing w:val="8"/>
          <w:sz w:val="20"/>
          <w:szCs w:val="20"/>
        </w:rPr>
        <w:t xml:space="preserve"> </w:t>
      </w:r>
      <w:r w:rsidRPr="003C68F1">
        <w:rPr>
          <w:rFonts w:cs="Arial"/>
          <w:color w:val="000000"/>
          <w:sz w:val="20"/>
          <w:szCs w:val="20"/>
        </w:rPr>
        <w:t>cláusulas</w:t>
      </w:r>
      <w:r w:rsidRPr="003C68F1">
        <w:rPr>
          <w:rFonts w:cs="Arial"/>
          <w:color w:val="000000"/>
          <w:spacing w:val="8"/>
          <w:sz w:val="20"/>
          <w:szCs w:val="20"/>
        </w:rPr>
        <w:t xml:space="preserve"> </w:t>
      </w:r>
      <w:r w:rsidRPr="003C68F1">
        <w:rPr>
          <w:rFonts w:cs="Arial"/>
          <w:color w:val="000000"/>
          <w:spacing w:val="1"/>
          <w:sz w:val="20"/>
          <w:szCs w:val="20"/>
        </w:rPr>
        <w:t>del</w:t>
      </w:r>
      <w:r w:rsidRPr="003C68F1">
        <w:rPr>
          <w:rFonts w:cs="Arial"/>
          <w:color w:val="000000"/>
          <w:spacing w:val="9"/>
          <w:sz w:val="20"/>
          <w:szCs w:val="20"/>
        </w:rPr>
        <w:t xml:space="preserve"> </w:t>
      </w:r>
      <w:r w:rsidRPr="003C68F1">
        <w:rPr>
          <w:rFonts w:cs="Arial"/>
          <w:color w:val="000000"/>
          <w:sz w:val="20"/>
          <w:szCs w:val="20"/>
        </w:rPr>
        <w:t>presente</w:t>
      </w:r>
      <w:r w:rsidRPr="003C68F1">
        <w:rPr>
          <w:rFonts w:cs="Arial"/>
          <w:color w:val="000000"/>
          <w:spacing w:val="9"/>
          <w:sz w:val="20"/>
          <w:szCs w:val="20"/>
        </w:rPr>
        <w:t xml:space="preserve"> </w:t>
      </w:r>
      <w:r w:rsidRPr="003C68F1">
        <w:rPr>
          <w:rFonts w:cs="Arial"/>
          <w:color w:val="000000"/>
          <w:sz w:val="20"/>
          <w:szCs w:val="20"/>
        </w:rPr>
        <w:t>Contrato</w:t>
      </w:r>
      <w:r w:rsidRPr="003C68F1">
        <w:rPr>
          <w:rFonts w:cs="Arial"/>
          <w:color w:val="000000"/>
          <w:spacing w:val="8"/>
          <w:sz w:val="20"/>
          <w:szCs w:val="20"/>
        </w:rPr>
        <w:t xml:space="preserve"> </w:t>
      </w:r>
      <w:r w:rsidRPr="003C68F1">
        <w:rPr>
          <w:rFonts w:cs="Arial"/>
          <w:color w:val="000000"/>
          <w:sz w:val="20"/>
          <w:szCs w:val="20"/>
        </w:rPr>
        <w:t>son</w:t>
      </w:r>
      <w:r w:rsidRPr="003C68F1">
        <w:rPr>
          <w:rFonts w:cs="Arial"/>
          <w:color w:val="000000"/>
          <w:spacing w:val="7"/>
          <w:sz w:val="20"/>
          <w:szCs w:val="20"/>
        </w:rPr>
        <w:t xml:space="preserve"> </w:t>
      </w:r>
      <w:r w:rsidRPr="003C68F1">
        <w:rPr>
          <w:rFonts w:cs="Arial"/>
          <w:color w:val="000000"/>
          <w:spacing w:val="1"/>
          <w:sz w:val="20"/>
          <w:szCs w:val="20"/>
        </w:rPr>
        <w:t>de</w:t>
      </w:r>
      <w:r w:rsidRPr="003C68F1">
        <w:rPr>
          <w:rFonts w:cs="Arial"/>
          <w:color w:val="000000"/>
          <w:spacing w:val="9"/>
          <w:sz w:val="20"/>
          <w:szCs w:val="20"/>
        </w:rPr>
        <w:t xml:space="preserve"> </w:t>
      </w:r>
      <w:r w:rsidRPr="003C68F1">
        <w:rPr>
          <w:rFonts w:cs="Arial"/>
          <w:color w:val="000000"/>
          <w:sz w:val="20"/>
          <w:szCs w:val="20"/>
        </w:rPr>
        <w:t>cumplimiento</w:t>
      </w:r>
      <w:r w:rsidRPr="003C68F1">
        <w:rPr>
          <w:rFonts w:cs="Arial"/>
          <w:color w:val="000000"/>
          <w:spacing w:val="7"/>
          <w:sz w:val="20"/>
          <w:szCs w:val="20"/>
        </w:rPr>
        <w:t xml:space="preserve"> </w:t>
      </w:r>
      <w:r w:rsidRPr="003C68F1">
        <w:rPr>
          <w:rFonts w:cs="Arial"/>
          <w:color w:val="000000"/>
          <w:sz w:val="20"/>
          <w:szCs w:val="20"/>
        </w:rPr>
        <w:t>obligatorio</w:t>
      </w:r>
      <w:r w:rsidRPr="003C68F1">
        <w:rPr>
          <w:rFonts w:cs="Arial"/>
          <w:color w:val="000000"/>
          <w:spacing w:val="7"/>
          <w:sz w:val="20"/>
          <w:szCs w:val="20"/>
        </w:rPr>
        <w:t xml:space="preserve"> </w:t>
      </w:r>
      <w:r w:rsidRPr="003C68F1">
        <w:rPr>
          <w:rFonts w:cs="Arial"/>
          <w:color w:val="000000"/>
          <w:spacing w:val="1"/>
          <w:sz w:val="20"/>
          <w:szCs w:val="20"/>
        </w:rPr>
        <w:t>por</w:t>
      </w:r>
      <w:r w:rsidRPr="003C68F1">
        <w:rPr>
          <w:rFonts w:cs="Arial"/>
          <w:color w:val="000000"/>
          <w:spacing w:val="5"/>
          <w:sz w:val="20"/>
          <w:szCs w:val="20"/>
        </w:rPr>
        <w:t xml:space="preserve"> </w:t>
      </w:r>
      <w:r w:rsidRPr="003C68F1">
        <w:rPr>
          <w:rFonts w:cs="Arial"/>
          <w:color w:val="000000"/>
          <w:sz w:val="20"/>
          <w:szCs w:val="20"/>
        </w:rPr>
        <w:t>parte d</w:t>
      </w:r>
      <w:r w:rsidRPr="003C68F1">
        <w:rPr>
          <w:rFonts w:cs="Arial"/>
          <w:color w:val="000000"/>
          <w:spacing w:val="1"/>
          <w:sz w:val="20"/>
          <w:szCs w:val="20"/>
        </w:rPr>
        <w:t>e</w:t>
      </w:r>
      <w:r w:rsidRPr="003C68F1">
        <w:rPr>
          <w:rFonts w:cs="Arial"/>
          <w:color w:val="000000"/>
          <w:spacing w:val="-10"/>
          <w:sz w:val="20"/>
          <w:szCs w:val="20"/>
        </w:rPr>
        <w:t xml:space="preserve"> </w:t>
      </w:r>
      <w:r w:rsidRPr="003C68F1">
        <w:rPr>
          <w:rFonts w:cs="Arial"/>
          <w:color w:val="000000"/>
          <w:spacing w:val="1"/>
          <w:sz w:val="20"/>
          <w:szCs w:val="20"/>
        </w:rPr>
        <w:t>la</w:t>
      </w:r>
      <w:r w:rsidRPr="003C68F1">
        <w:rPr>
          <w:rFonts w:cs="Arial"/>
          <w:color w:val="000000"/>
          <w:spacing w:val="-11"/>
          <w:sz w:val="20"/>
          <w:szCs w:val="20"/>
        </w:rPr>
        <w:t xml:space="preserve"> </w:t>
      </w:r>
      <w:r w:rsidRPr="003C68F1">
        <w:rPr>
          <w:rFonts w:cs="Arial"/>
          <w:b/>
          <w:color w:val="000000"/>
          <w:sz w:val="20"/>
          <w:szCs w:val="20"/>
        </w:rPr>
        <w:t>ENTIDAD</w:t>
      </w:r>
      <w:r w:rsidRPr="003C68F1">
        <w:rPr>
          <w:rFonts w:cs="Arial"/>
          <w:b/>
          <w:color w:val="000000"/>
          <w:spacing w:val="-7"/>
          <w:sz w:val="20"/>
          <w:szCs w:val="20"/>
        </w:rPr>
        <w:t xml:space="preserve"> </w:t>
      </w:r>
      <w:r w:rsidRPr="003C68F1">
        <w:rPr>
          <w:rFonts w:cs="Arial"/>
          <w:color w:val="000000"/>
          <w:sz w:val="20"/>
          <w:szCs w:val="20"/>
        </w:rPr>
        <w:t>y</w:t>
      </w:r>
      <w:r w:rsidRPr="003C68F1">
        <w:rPr>
          <w:rFonts w:cs="Arial"/>
          <w:color w:val="000000"/>
          <w:spacing w:val="-11"/>
          <w:sz w:val="20"/>
          <w:szCs w:val="20"/>
        </w:rPr>
        <w:t xml:space="preserve"> </w:t>
      </w:r>
      <w:r w:rsidRPr="003C68F1">
        <w:rPr>
          <w:rFonts w:cs="Arial"/>
          <w:color w:val="000000"/>
          <w:spacing w:val="1"/>
          <w:sz w:val="20"/>
          <w:szCs w:val="20"/>
        </w:rPr>
        <w:t>el</w:t>
      </w:r>
      <w:r w:rsidRPr="003C68F1">
        <w:rPr>
          <w:rFonts w:cs="Arial"/>
          <w:color w:val="000000"/>
          <w:spacing w:val="-10"/>
          <w:sz w:val="20"/>
          <w:szCs w:val="20"/>
        </w:rPr>
        <w:t xml:space="preserve"> </w:t>
      </w:r>
      <w:r w:rsidRPr="003C68F1">
        <w:rPr>
          <w:rFonts w:cs="Arial"/>
          <w:b/>
          <w:color w:val="000000"/>
          <w:sz w:val="20"/>
          <w:szCs w:val="20"/>
        </w:rPr>
        <w:t>CONTRATISTA</w:t>
      </w:r>
      <w:r w:rsidRPr="003C68F1">
        <w:rPr>
          <w:rFonts w:cs="Arial"/>
          <w:color w:val="000000"/>
          <w:sz w:val="20"/>
          <w:szCs w:val="20"/>
        </w:rPr>
        <w:t>;</w:t>
      </w:r>
      <w:r w:rsidRPr="003C68F1">
        <w:rPr>
          <w:rFonts w:cs="Arial"/>
          <w:color w:val="000000"/>
          <w:spacing w:val="-8"/>
          <w:sz w:val="20"/>
          <w:szCs w:val="20"/>
        </w:rPr>
        <w:t xml:space="preserve"> </w:t>
      </w:r>
      <w:r w:rsidRPr="003C68F1">
        <w:rPr>
          <w:rFonts w:cs="Arial"/>
          <w:color w:val="000000"/>
          <w:sz w:val="20"/>
          <w:szCs w:val="20"/>
        </w:rPr>
        <w:t>y</w:t>
      </w:r>
      <w:r w:rsidRPr="003C68F1">
        <w:rPr>
          <w:rFonts w:cs="Arial"/>
          <w:color w:val="000000"/>
          <w:spacing w:val="-9"/>
          <w:sz w:val="20"/>
          <w:szCs w:val="20"/>
        </w:rPr>
        <w:t xml:space="preserve"> </w:t>
      </w:r>
      <w:r w:rsidRPr="003C68F1">
        <w:rPr>
          <w:rFonts w:cs="Arial"/>
          <w:color w:val="000000"/>
          <w:spacing w:val="-1"/>
          <w:sz w:val="20"/>
          <w:szCs w:val="20"/>
        </w:rPr>
        <w:t>no</w:t>
      </w:r>
      <w:r w:rsidRPr="003C68F1">
        <w:rPr>
          <w:rFonts w:cs="Arial"/>
          <w:color w:val="000000"/>
          <w:spacing w:val="-9"/>
          <w:sz w:val="20"/>
          <w:szCs w:val="20"/>
        </w:rPr>
        <w:t xml:space="preserve"> </w:t>
      </w:r>
      <w:r w:rsidRPr="003C68F1">
        <w:rPr>
          <w:rFonts w:cs="Arial"/>
          <w:color w:val="000000"/>
          <w:sz w:val="20"/>
          <w:szCs w:val="20"/>
        </w:rPr>
        <w:t>podrán</w:t>
      </w:r>
      <w:r w:rsidRPr="003C68F1">
        <w:rPr>
          <w:rFonts w:cs="Arial"/>
          <w:color w:val="000000"/>
          <w:spacing w:val="-12"/>
          <w:sz w:val="20"/>
          <w:szCs w:val="20"/>
        </w:rPr>
        <w:t xml:space="preserve"> </w:t>
      </w:r>
      <w:r w:rsidRPr="003C68F1">
        <w:rPr>
          <w:rFonts w:cs="Arial"/>
          <w:color w:val="000000"/>
          <w:sz w:val="20"/>
          <w:szCs w:val="20"/>
        </w:rPr>
        <w:t>ser</w:t>
      </w:r>
      <w:r w:rsidRPr="003C68F1">
        <w:rPr>
          <w:rFonts w:cs="Arial"/>
          <w:color w:val="000000"/>
          <w:spacing w:val="-8"/>
          <w:sz w:val="20"/>
          <w:szCs w:val="20"/>
        </w:rPr>
        <w:t xml:space="preserve"> </w:t>
      </w:r>
      <w:r w:rsidRPr="003C68F1">
        <w:rPr>
          <w:rFonts w:cs="Arial"/>
          <w:color w:val="000000"/>
          <w:sz w:val="20"/>
          <w:szCs w:val="20"/>
        </w:rPr>
        <w:t>modificados</w:t>
      </w:r>
      <w:r w:rsidRPr="003C68F1">
        <w:rPr>
          <w:rFonts w:cs="Arial"/>
          <w:color w:val="000000"/>
          <w:spacing w:val="-11"/>
          <w:sz w:val="20"/>
          <w:szCs w:val="20"/>
        </w:rPr>
        <w:t xml:space="preserve"> </w:t>
      </w:r>
      <w:r w:rsidRPr="003C68F1">
        <w:rPr>
          <w:rFonts w:cs="Arial"/>
          <w:color w:val="000000"/>
          <w:sz w:val="20"/>
          <w:szCs w:val="20"/>
        </w:rPr>
        <w:t>salvo</w:t>
      </w:r>
      <w:r w:rsidRPr="003C68F1">
        <w:rPr>
          <w:rFonts w:cs="Arial"/>
          <w:color w:val="000000"/>
          <w:spacing w:val="-10"/>
          <w:sz w:val="20"/>
          <w:szCs w:val="20"/>
        </w:rPr>
        <w:t xml:space="preserve"> </w:t>
      </w:r>
      <w:r w:rsidRPr="003C68F1">
        <w:rPr>
          <w:rFonts w:cs="Arial"/>
          <w:color w:val="000000"/>
          <w:spacing w:val="1"/>
          <w:sz w:val="20"/>
          <w:szCs w:val="20"/>
        </w:rPr>
        <w:t>por</w:t>
      </w:r>
      <w:r w:rsidRPr="003C68F1">
        <w:rPr>
          <w:rFonts w:cs="Arial"/>
          <w:color w:val="000000"/>
          <w:spacing w:val="-11"/>
          <w:sz w:val="20"/>
          <w:szCs w:val="20"/>
        </w:rPr>
        <w:t xml:space="preserve"> </w:t>
      </w:r>
      <w:r w:rsidRPr="003C68F1">
        <w:rPr>
          <w:rFonts w:cs="Arial"/>
          <w:color w:val="000000"/>
          <w:sz w:val="20"/>
          <w:szCs w:val="20"/>
        </w:rPr>
        <w:t>las</w:t>
      </w:r>
      <w:r w:rsidRPr="003C68F1">
        <w:rPr>
          <w:rFonts w:cs="Arial"/>
          <w:color w:val="000000"/>
          <w:spacing w:val="-11"/>
          <w:sz w:val="20"/>
          <w:szCs w:val="20"/>
        </w:rPr>
        <w:t xml:space="preserve"> </w:t>
      </w:r>
      <w:r w:rsidRPr="003C68F1">
        <w:rPr>
          <w:rFonts w:cs="Arial"/>
          <w:color w:val="000000"/>
          <w:sz w:val="20"/>
          <w:szCs w:val="20"/>
        </w:rPr>
        <w:t>causales</w:t>
      </w:r>
      <w:r w:rsidRPr="003C68F1">
        <w:rPr>
          <w:rFonts w:cs="Arial"/>
          <w:color w:val="000000"/>
          <w:spacing w:val="-11"/>
          <w:sz w:val="20"/>
          <w:szCs w:val="20"/>
        </w:rPr>
        <w:t xml:space="preserve"> </w:t>
      </w:r>
      <w:r w:rsidRPr="003C68F1">
        <w:rPr>
          <w:rFonts w:cs="Arial"/>
          <w:color w:val="000000"/>
          <w:sz w:val="20"/>
          <w:szCs w:val="20"/>
        </w:rPr>
        <w:t xml:space="preserve">previstas </w:t>
      </w:r>
      <w:r w:rsidRPr="003C68F1">
        <w:rPr>
          <w:rFonts w:cs="Arial"/>
          <w:color w:val="000000"/>
          <w:spacing w:val="1"/>
          <w:sz w:val="20"/>
          <w:szCs w:val="20"/>
        </w:rPr>
        <w:t>en</w:t>
      </w:r>
      <w:r w:rsidRPr="003C68F1">
        <w:rPr>
          <w:rFonts w:cs="Arial"/>
          <w:color w:val="000000"/>
          <w:spacing w:val="19"/>
          <w:sz w:val="20"/>
          <w:szCs w:val="20"/>
        </w:rPr>
        <w:t xml:space="preserve"> </w:t>
      </w:r>
      <w:r w:rsidRPr="003C68F1">
        <w:rPr>
          <w:rFonts w:cs="Arial"/>
          <w:color w:val="000000"/>
          <w:spacing w:val="1"/>
          <w:sz w:val="20"/>
          <w:szCs w:val="20"/>
        </w:rPr>
        <w:t>el</w:t>
      </w:r>
      <w:r w:rsidRPr="003C68F1">
        <w:rPr>
          <w:rFonts w:cs="Arial"/>
          <w:color w:val="000000"/>
          <w:spacing w:val="21"/>
          <w:sz w:val="20"/>
          <w:szCs w:val="20"/>
        </w:rPr>
        <w:t xml:space="preserve"> </w:t>
      </w:r>
      <w:r w:rsidRPr="003C68F1">
        <w:rPr>
          <w:rFonts w:cs="Arial"/>
          <w:color w:val="000000"/>
          <w:sz w:val="20"/>
          <w:szCs w:val="20"/>
        </w:rPr>
        <w:t>mismo,</w:t>
      </w:r>
      <w:r w:rsidRPr="003C68F1">
        <w:rPr>
          <w:rFonts w:cs="Arial"/>
          <w:color w:val="000000"/>
          <w:spacing w:val="20"/>
          <w:sz w:val="20"/>
          <w:szCs w:val="20"/>
        </w:rPr>
        <w:t xml:space="preserve"> </w:t>
      </w:r>
      <w:r w:rsidRPr="003C68F1">
        <w:rPr>
          <w:rFonts w:cs="Arial"/>
          <w:color w:val="000000"/>
          <w:sz w:val="20"/>
          <w:szCs w:val="20"/>
        </w:rPr>
        <w:t>pudiendo</w:t>
      </w:r>
      <w:r w:rsidRPr="003C68F1">
        <w:rPr>
          <w:rFonts w:cs="Arial"/>
          <w:color w:val="000000"/>
          <w:spacing w:val="21"/>
          <w:sz w:val="20"/>
          <w:szCs w:val="20"/>
        </w:rPr>
        <w:t xml:space="preserve"> </w:t>
      </w:r>
      <w:r w:rsidRPr="003C68F1">
        <w:rPr>
          <w:rFonts w:cs="Arial"/>
          <w:color w:val="000000"/>
          <w:spacing w:val="-2"/>
          <w:sz w:val="20"/>
          <w:szCs w:val="20"/>
        </w:rPr>
        <w:t>el</w:t>
      </w:r>
      <w:r w:rsidRPr="003C68F1">
        <w:rPr>
          <w:rFonts w:cs="Arial"/>
          <w:color w:val="000000"/>
          <w:spacing w:val="21"/>
          <w:sz w:val="20"/>
          <w:szCs w:val="20"/>
        </w:rPr>
        <w:t xml:space="preserve"> </w:t>
      </w:r>
      <w:r w:rsidRPr="003C68F1">
        <w:rPr>
          <w:rFonts w:cs="Arial"/>
          <w:color w:val="000000"/>
          <w:sz w:val="20"/>
          <w:szCs w:val="20"/>
        </w:rPr>
        <w:t>personal</w:t>
      </w:r>
      <w:r w:rsidRPr="003C68F1">
        <w:rPr>
          <w:rFonts w:cs="Arial"/>
          <w:color w:val="000000"/>
          <w:spacing w:val="21"/>
          <w:sz w:val="20"/>
          <w:szCs w:val="20"/>
        </w:rPr>
        <w:t xml:space="preserve"> </w:t>
      </w:r>
      <w:r w:rsidRPr="003C68F1">
        <w:rPr>
          <w:rFonts w:cs="Arial"/>
          <w:color w:val="000000"/>
          <w:spacing w:val="1"/>
          <w:sz w:val="20"/>
          <w:szCs w:val="20"/>
        </w:rPr>
        <w:t>de</w:t>
      </w:r>
      <w:r w:rsidRPr="003C68F1">
        <w:rPr>
          <w:rFonts w:cs="Arial"/>
          <w:color w:val="000000"/>
          <w:spacing w:val="21"/>
          <w:sz w:val="20"/>
          <w:szCs w:val="20"/>
        </w:rPr>
        <w:t xml:space="preserve"> </w:t>
      </w:r>
      <w:r w:rsidRPr="003C68F1">
        <w:rPr>
          <w:rFonts w:cs="Arial"/>
          <w:color w:val="000000"/>
          <w:sz w:val="20"/>
          <w:szCs w:val="20"/>
        </w:rPr>
        <w:t>ambas</w:t>
      </w:r>
      <w:r w:rsidRPr="003C68F1">
        <w:rPr>
          <w:rFonts w:cs="Arial"/>
          <w:color w:val="000000"/>
          <w:spacing w:val="20"/>
          <w:sz w:val="20"/>
          <w:szCs w:val="20"/>
        </w:rPr>
        <w:t xml:space="preserve"> </w:t>
      </w:r>
      <w:r w:rsidRPr="003C68F1">
        <w:rPr>
          <w:rFonts w:cs="Arial"/>
          <w:color w:val="000000"/>
          <w:sz w:val="20"/>
          <w:szCs w:val="20"/>
        </w:rPr>
        <w:t>partes,</w:t>
      </w:r>
      <w:r w:rsidRPr="003C68F1">
        <w:rPr>
          <w:rFonts w:cs="Arial"/>
          <w:color w:val="000000"/>
          <w:spacing w:val="20"/>
          <w:sz w:val="20"/>
          <w:szCs w:val="20"/>
        </w:rPr>
        <w:t xml:space="preserve"> </w:t>
      </w:r>
      <w:r w:rsidRPr="003C68F1">
        <w:rPr>
          <w:rFonts w:cs="Arial"/>
          <w:color w:val="000000"/>
          <w:sz w:val="20"/>
          <w:szCs w:val="20"/>
        </w:rPr>
        <w:t>ser</w:t>
      </w:r>
      <w:r w:rsidRPr="003C68F1">
        <w:rPr>
          <w:rFonts w:cs="Arial"/>
          <w:color w:val="000000"/>
          <w:spacing w:val="21"/>
          <w:sz w:val="20"/>
          <w:szCs w:val="20"/>
        </w:rPr>
        <w:t xml:space="preserve"> </w:t>
      </w:r>
      <w:r w:rsidRPr="003C68F1">
        <w:rPr>
          <w:rFonts w:cs="Arial"/>
          <w:color w:val="000000"/>
          <w:sz w:val="20"/>
          <w:szCs w:val="20"/>
        </w:rPr>
        <w:t>pasible,</w:t>
      </w:r>
      <w:r w:rsidRPr="003C68F1">
        <w:rPr>
          <w:rFonts w:cs="Arial"/>
          <w:color w:val="000000"/>
          <w:spacing w:val="19"/>
          <w:sz w:val="20"/>
          <w:szCs w:val="20"/>
        </w:rPr>
        <w:t xml:space="preserve"> </w:t>
      </w:r>
      <w:r w:rsidRPr="003C68F1">
        <w:rPr>
          <w:rFonts w:cs="Arial"/>
          <w:color w:val="000000"/>
          <w:spacing w:val="1"/>
          <w:sz w:val="20"/>
          <w:szCs w:val="20"/>
        </w:rPr>
        <w:t>en</w:t>
      </w:r>
      <w:r w:rsidRPr="003C68F1">
        <w:rPr>
          <w:rFonts w:cs="Arial"/>
          <w:color w:val="000000"/>
          <w:spacing w:val="19"/>
          <w:sz w:val="20"/>
          <w:szCs w:val="20"/>
        </w:rPr>
        <w:t xml:space="preserve"> </w:t>
      </w:r>
      <w:r w:rsidRPr="003C68F1">
        <w:rPr>
          <w:rFonts w:cs="Arial"/>
          <w:color w:val="000000"/>
          <w:spacing w:val="1"/>
          <w:sz w:val="20"/>
          <w:szCs w:val="20"/>
        </w:rPr>
        <w:t>lo</w:t>
      </w:r>
      <w:r w:rsidRPr="003C68F1">
        <w:rPr>
          <w:rFonts w:cs="Arial"/>
          <w:color w:val="000000"/>
          <w:spacing w:val="21"/>
          <w:sz w:val="20"/>
          <w:szCs w:val="20"/>
        </w:rPr>
        <w:t xml:space="preserve"> </w:t>
      </w:r>
      <w:r w:rsidRPr="003C68F1">
        <w:rPr>
          <w:rFonts w:cs="Arial"/>
          <w:color w:val="000000"/>
          <w:sz w:val="20"/>
          <w:szCs w:val="20"/>
        </w:rPr>
        <w:t>que</w:t>
      </w:r>
      <w:r w:rsidRPr="003C68F1">
        <w:rPr>
          <w:rFonts w:cs="Arial"/>
          <w:color w:val="000000"/>
          <w:spacing w:val="21"/>
          <w:sz w:val="20"/>
          <w:szCs w:val="20"/>
        </w:rPr>
        <w:t xml:space="preserve"> </w:t>
      </w:r>
      <w:r w:rsidRPr="003C68F1">
        <w:rPr>
          <w:rFonts w:cs="Arial"/>
          <w:color w:val="000000"/>
          <w:sz w:val="20"/>
          <w:szCs w:val="20"/>
        </w:rPr>
        <w:t>corresponda,</w:t>
      </w:r>
      <w:r w:rsidRPr="003C68F1">
        <w:rPr>
          <w:rFonts w:cs="Arial"/>
          <w:color w:val="000000"/>
          <w:spacing w:val="20"/>
          <w:sz w:val="20"/>
          <w:szCs w:val="20"/>
        </w:rPr>
        <w:t xml:space="preserve"> </w:t>
      </w:r>
      <w:r w:rsidRPr="003C68F1">
        <w:rPr>
          <w:rFonts w:cs="Arial"/>
          <w:color w:val="000000"/>
          <w:sz w:val="20"/>
          <w:szCs w:val="20"/>
        </w:rPr>
        <w:t>a</w:t>
      </w:r>
      <w:r w:rsidRPr="003C68F1">
        <w:rPr>
          <w:rFonts w:cs="Arial"/>
          <w:color w:val="000000"/>
          <w:spacing w:val="20"/>
          <w:sz w:val="20"/>
          <w:szCs w:val="20"/>
        </w:rPr>
        <w:t xml:space="preserve"> </w:t>
      </w:r>
      <w:r w:rsidRPr="003C68F1">
        <w:rPr>
          <w:rFonts w:cs="Arial"/>
          <w:color w:val="000000"/>
          <w:sz w:val="20"/>
          <w:szCs w:val="20"/>
        </w:rPr>
        <w:t>las responsabilidades</w:t>
      </w:r>
      <w:r w:rsidRPr="003C68F1">
        <w:rPr>
          <w:rFonts w:cs="Arial"/>
          <w:color w:val="000000"/>
          <w:spacing w:val="6"/>
          <w:sz w:val="20"/>
          <w:szCs w:val="20"/>
        </w:rPr>
        <w:t xml:space="preserve"> </w:t>
      </w:r>
      <w:r w:rsidRPr="003C68F1">
        <w:rPr>
          <w:rFonts w:cs="Arial"/>
          <w:color w:val="000000"/>
          <w:spacing w:val="1"/>
          <w:sz w:val="20"/>
          <w:szCs w:val="20"/>
        </w:rPr>
        <w:t>por</w:t>
      </w:r>
      <w:r w:rsidRPr="003C68F1">
        <w:rPr>
          <w:rFonts w:cs="Arial"/>
          <w:color w:val="000000"/>
          <w:spacing w:val="5"/>
          <w:sz w:val="20"/>
          <w:szCs w:val="20"/>
        </w:rPr>
        <w:t xml:space="preserve"> </w:t>
      </w:r>
      <w:r w:rsidRPr="003C68F1">
        <w:rPr>
          <w:rFonts w:cs="Arial"/>
          <w:color w:val="000000"/>
          <w:spacing w:val="1"/>
          <w:sz w:val="20"/>
          <w:szCs w:val="20"/>
        </w:rPr>
        <w:t>la</w:t>
      </w:r>
      <w:r w:rsidRPr="003C68F1">
        <w:rPr>
          <w:rFonts w:cs="Arial"/>
          <w:color w:val="000000"/>
          <w:spacing w:val="5"/>
          <w:sz w:val="20"/>
          <w:szCs w:val="20"/>
        </w:rPr>
        <w:t xml:space="preserve"> </w:t>
      </w:r>
      <w:r w:rsidRPr="003C68F1">
        <w:rPr>
          <w:rFonts w:cs="Arial"/>
          <w:color w:val="000000"/>
          <w:sz w:val="20"/>
          <w:szCs w:val="20"/>
        </w:rPr>
        <w:lastRenderedPageBreak/>
        <w:t>función</w:t>
      </w:r>
      <w:r w:rsidRPr="003C68F1">
        <w:rPr>
          <w:rFonts w:cs="Arial"/>
          <w:color w:val="000000"/>
          <w:spacing w:val="5"/>
          <w:sz w:val="20"/>
          <w:szCs w:val="20"/>
        </w:rPr>
        <w:t xml:space="preserve"> </w:t>
      </w:r>
      <w:r w:rsidRPr="003C68F1">
        <w:rPr>
          <w:rFonts w:cs="Arial"/>
          <w:color w:val="000000"/>
          <w:sz w:val="20"/>
          <w:szCs w:val="20"/>
        </w:rPr>
        <w:t>pública</w:t>
      </w:r>
      <w:r w:rsidRPr="003C68F1">
        <w:rPr>
          <w:rFonts w:cs="Arial"/>
          <w:color w:val="000000"/>
          <w:spacing w:val="6"/>
          <w:sz w:val="20"/>
          <w:szCs w:val="20"/>
        </w:rPr>
        <w:t xml:space="preserve"> </w:t>
      </w:r>
      <w:r w:rsidRPr="003C68F1">
        <w:rPr>
          <w:rFonts w:cs="Arial"/>
          <w:color w:val="000000"/>
          <w:sz w:val="20"/>
          <w:szCs w:val="20"/>
        </w:rPr>
        <w:t>establecidas</w:t>
      </w:r>
      <w:r w:rsidRPr="003C68F1">
        <w:rPr>
          <w:rFonts w:cs="Arial"/>
          <w:color w:val="000000"/>
          <w:spacing w:val="3"/>
          <w:sz w:val="20"/>
          <w:szCs w:val="20"/>
        </w:rPr>
        <w:t xml:space="preserve"> </w:t>
      </w:r>
      <w:r w:rsidRPr="003C68F1">
        <w:rPr>
          <w:rFonts w:cs="Arial"/>
          <w:color w:val="000000"/>
          <w:spacing w:val="1"/>
          <w:sz w:val="20"/>
          <w:szCs w:val="20"/>
        </w:rPr>
        <w:t>en</w:t>
      </w:r>
      <w:r w:rsidRPr="003C68F1">
        <w:rPr>
          <w:rFonts w:cs="Arial"/>
          <w:color w:val="000000"/>
          <w:spacing w:val="5"/>
          <w:sz w:val="20"/>
          <w:szCs w:val="20"/>
        </w:rPr>
        <w:t xml:space="preserve"> </w:t>
      </w:r>
      <w:r w:rsidRPr="003C68F1">
        <w:rPr>
          <w:rFonts w:cs="Arial"/>
          <w:color w:val="000000"/>
          <w:spacing w:val="1"/>
          <w:sz w:val="20"/>
          <w:szCs w:val="20"/>
        </w:rPr>
        <w:t>la</w:t>
      </w:r>
      <w:r w:rsidRPr="003C68F1">
        <w:rPr>
          <w:rFonts w:cs="Arial"/>
          <w:color w:val="000000"/>
          <w:spacing w:val="5"/>
          <w:sz w:val="20"/>
          <w:szCs w:val="20"/>
        </w:rPr>
        <w:t xml:space="preserve"> </w:t>
      </w:r>
      <w:r w:rsidRPr="003C68F1">
        <w:rPr>
          <w:rFonts w:cs="Arial"/>
          <w:color w:val="000000"/>
          <w:spacing w:val="1"/>
          <w:sz w:val="20"/>
          <w:szCs w:val="20"/>
        </w:rPr>
        <w:t>Ley</w:t>
      </w:r>
      <w:r w:rsidRPr="003C68F1">
        <w:rPr>
          <w:rFonts w:cs="Arial"/>
          <w:color w:val="000000"/>
          <w:spacing w:val="5"/>
          <w:sz w:val="20"/>
          <w:szCs w:val="20"/>
        </w:rPr>
        <w:t xml:space="preserve"> </w:t>
      </w:r>
      <w:r w:rsidRPr="003C68F1">
        <w:rPr>
          <w:rFonts w:cs="Arial"/>
          <w:color w:val="000000"/>
          <w:sz w:val="20"/>
          <w:szCs w:val="20"/>
        </w:rPr>
        <w:t>N°</w:t>
      </w:r>
      <w:r w:rsidRPr="003C68F1">
        <w:rPr>
          <w:rFonts w:cs="Arial"/>
          <w:color w:val="000000"/>
          <w:spacing w:val="7"/>
          <w:sz w:val="20"/>
          <w:szCs w:val="20"/>
        </w:rPr>
        <w:t xml:space="preserve"> </w:t>
      </w:r>
      <w:r w:rsidRPr="003C68F1">
        <w:rPr>
          <w:rFonts w:cs="Arial"/>
          <w:color w:val="000000"/>
          <w:spacing w:val="1"/>
          <w:sz w:val="20"/>
          <w:szCs w:val="20"/>
        </w:rPr>
        <w:t>1178,</w:t>
      </w:r>
      <w:r w:rsidRPr="003C68F1">
        <w:rPr>
          <w:rFonts w:cs="Arial"/>
          <w:color w:val="000000"/>
          <w:spacing w:val="5"/>
          <w:sz w:val="20"/>
          <w:szCs w:val="20"/>
        </w:rPr>
        <w:t xml:space="preserve"> </w:t>
      </w:r>
      <w:r w:rsidRPr="003C68F1">
        <w:rPr>
          <w:rFonts w:cs="Arial"/>
          <w:color w:val="000000"/>
          <w:spacing w:val="1"/>
          <w:sz w:val="20"/>
          <w:szCs w:val="20"/>
        </w:rPr>
        <w:t>de</w:t>
      </w:r>
      <w:r w:rsidRPr="003C68F1">
        <w:rPr>
          <w:rFonts w:cs="Arial"/>
          <w:color w:val="000000"/>
          <w:spacing w:val="6"/>
          <w:sz w:val="20"/>
          <w:szCs w:val="20"/>
        </w:rPr>
        <w:t xml:space="preserve"> </w:t>
      </w:r>
      <w:r w:rsidRPr="003C68F1">
        <w:rPr>
          <w:rFonts w:cs="Arial"/>
          <w:color w:val="000000"/>
          <w:spacing w:val="1"/>
          <w:sz w:val="20"/>
          <w:szCs w:val="20"/>
        </w:rPr>
        <w:t>20</w:t>
      </w:r>
      <w:r w:rsidRPr="003C68F1">
        <w:rPr>
          <w:rFonts w:cs="Arial"/>
          <w:color w:val="000000"/>
          <w:spacing w:val="6"/>
          <w:sz w:val="20"/>
          <w:szCs w:val="20"/>
        </w:rPr>
        <w:t xml:space="preserve"> </w:t>
      </w:r>
      <w:r w:rsidRPr="003C68F1">
        <w:rPr>
          <w:rFonts w:cs="Arial"/>
          <w:color w:val="000000"/>
          <w:spacing w:val="1"/>
          <w:sz w:val="20"/>
          <w:szCs w:val="20"/>
        </w:rPr>
        <w:t>de</w:t>
      </w:r>
      <w:r w:rsidRPr="003C68F1">
        <w:rPr>
          <w:rFonts w:cs="Arial"/>
          <w:color w:val="000000"/>
          <w:spacing w:val="6"/>
          <w:sz w:val="20"/>
          <w:szCs w:val="20"/>
        </w:rPr>
        <w:t xml:space="preserve"> </w:t>
      </w:r>
      <w:r w:rsidRPr="003C68F1">
        <w:rPr>
          <w:rFonts w:cs="Arial"/>
          <w:color w:val="000000"/>
          <w:sz w:val="20"/>
          <w:szCs w:val="20"/>
        </w:rPr>
        <w:t>julio</w:t>
      </w:r>
      <w:r w:rsidRPr="003C68F1">
        <w:rPr>
          <w:rFonts w:cs="Arial"/>
          <w:color w:val="000000"/>
          <w:spacing w:val="7"/>
          <w:sz w:val="20"/>
          <w:szCs w:val="20"/>
        </w:rPr>
        <w:t xml:space="preserve"> </w:t>
      </w:r>
      <w:r w:rsidRPr="003C68F1">
        <w:rPr>
          <w:rFonts w:cs="Arial"/>
          <w:color w:val="000000"/>
          <w:spacing w:val="1"/>
          <w:sz w:val="20"/>
          <w:szCs w:val="20"/>
        </w:rPr>
        <w:t>de</w:t>
      </w:r>
      <w:r w:rsidRPr="003C68F1">
        <w:rPr>
          <w:rFonts w:cs="Arial"/>
          <w:color w:val="000000"/>
          <w:spacing w:val="6"/>
          <w:sz w:val="20"/>
          <w:szCs w:val="20"/>
        </w:rPr>
        <w:t xml:space="preserve"> </w:t>
      </w:r>
      <w:r w:rsidRPr="003C68F1">
        <w:rPr>
          <w:rFonts w:cs="Arial"/>
          <w:color w:val="000000"/>
          <w:sz w:val="20"/>
          <w:szCs w:val="20"/>
        </w:rPr>
        <w:t xml:space="preserve">1990, </w:t>
      </w:r>
      <w:r w:rsidRPr="003C68F1">
        <w:rPr>
          <w:rFonts w:cs="Arial"/>
          <w:color w:val="000000"/>
          <w:spacing w:val="1"/>
          <w:sz w:val="20"/>
          <w:szCs w:val="20"/>
        </w:rPr>
        <w:t>de</w:t>
      </w:r>
      <w:r w:rsidRPr="003C68F1">
        <w:rPr>
          <w:rFonts w:cs="Arial"/>
          <w:color w:val="000000"/>
          <w:spacing w:val="-1"/>
          <w:sz w:val="20"/>
          <w:szCs w:val="20"/>
        </w:rPr>
        <w:t xml:space="preserve"> </w:t>
      </w:r>
      <w:r w:rsidRPr="003C68F1">
        <w:rPr>
          <w:rFonts w:cs="Arial"/>
          <w:color w:val="000000"/>
          <w:sz w:val="20"/>
          <w:szCs w:val="20"/>
        </w:rPr>
        <w:t>Administración</w:t>
      </w:r>
      <w:r w:rsidRPr="003C68F1">
        <w:rPr>
          <w:rFonts w:cs="Arial"/>
          <w:color w:val="000000"/>
          <w:spacing w:val="-2"/>
          <w:sz w:val="20"/>
          <w:szCs w:val="20"/>
        </w:rPr>
        <w:t xml:space="preserve"> </w:t>
      </w:r>
      <w:r w:rsidRPr="003C68F1">
        <w:rPr>
          <w:rFonts w:cs="Arial"/>
          <w:color w:val="000000"/>
          <w:sz w:val="20"/>
          <w:szCs w:val="20"/>
        </w:rPr>
        <w:t>y</w:t>
      </w:r>
      <w:r w:rsidRPr="003C68F1">
        <w:rPr>
          <w:rFonts w:cs="Arial"/>
          <w:color w:val="000000"/>
          <w:spacing w:val="-2"/>
          <w:sz w:val="20"/>
          <w:szCs w:val="20"/>
        </w:rPr>
        <w:t xml:space="preserve"> </w:t>
      </w:r>
      <w:r w:rsidRPr="003C68F1">
        <w:rPr>
          <w:rFonts w:cs="Arial"/>
          <w:color w:val="000000"/>
          <w:sz w:val="20"/>
          <w:szCs w:val="20"/>
        </w:rPr>
        <w:t>Control Gubernamentales</w:t>
      </w:r>
      <w:r w:rsidRPr="003C68F1">
        <w:rPr>
          <w:rFonts w:cs="Arial"/>
          <w:color w:val="000000"/>
          <w:spacing w:val="-1"/>
          <w:sz w:val="20"/>
          <w:szCs w:val="20"/>
        </w:rPr>
        <w:t xml:space="preserve"> </w:t>
      </w:r>
      <w:r w:rsidRPr="003C68F1">
        <w:rPr>
          <w:rFonts w:cs="Arial"/>
          <w:color w:val="000000"/>
          <w:sz w:val="20"/>
          <w:szCs w:val="20"/>
        </w:rPr>
        <w:t>u</w:t>
      </w:r>
      <w:r w:rsidRPr="003C68F1">
        <w:rPr>
          <w:rFonts w:cs="Arial"/>
          <w:color w:val="000000"/>
          <w:spacing w:val="-2"/>
          <w:sz w:val="20"/>
          <w:szCs w:val="20"/>
        </w:rPr>
        <w:t xml:space="preserve"> </w:t>
      </w:r>
      <w:r w:rsidRPr="003C68F1">
        <w:rPr>
          <w:rFonts w:cs="Arial"/>
          <w:color w:val="000000"/>
          <w:sz w:val="20"/>
          <w:szCs w:val="20"/>
        </w:rPr>
        <w:t>otras</w:t>
      </w:r>
      <w:r w:rsidRPr="003C68F1">
        <w:rPr>
          <w:rFonts w:cs="Arial"/>
          <w:color w:val="000000"/>
          <w:spacing w:val="-1"/>
          <w:sz w:val="20"/>
          <w:szCs w:val="20"/>
        </w:rPr>
        <w:t xml:space="preserve"> </w:t>
      </w:r>
      <w:r w:rsidRPr="003C68F1">
        <w:rPr>
          <w:rFonts w:cs="Arial"/>
          <w:color w:val="000000"/>
          <w:sz w:val="20"/>
          <w:szCs w:val="20"/>
        </w:rPr>
        <w:t>establecidas</w:t>
      </w:r>
      <w:r w:rsidRPr="003C68F1">
        <w:rPr>
          <w:rFonts w:cs="Arial"/>
          <w:color w:val="000000"/>
          <w:spacing w:val="-1"/>
          <w:sz w:val="20"/>
          <w:szCs w:val="20"/>
        </w:rPr>
        <w:t xml:space="preserve"> </w:t>
      </w:r>
      <w:r w:rsidRPr="003C68F1">
        <w:rPr>
          <w:rFonts w:cs="Arial"/>
          <w:color w:val="000000"/>
          <w:spacing w:val="1"/>
          <w:sz w:val="20"/>
          <w:szCs w:val="20"/>
        </w:rPr>
        <w:t>en</w:t>
      </w:r>
      <w:r w:rsidRPr="003C68F1">
        <w:rPr>
          <w:rFonts w:cs="Arial"/>
          <w:color w:val="000000"/>
          <w:spacing w:val="-2"/>
          <w:sz w:val="20"/>
          <w:szCs w:val="20"/>
        </w:rPr>
        <w:t xml:space="preserve"> </w:t>
      </w:r>
      <w:r w:rsidRPr="003C68F1">
        <w:rPr>
          <w:rFonts w:cs="Arial"/>
          <w:color w:val="000000"/>
          <w:sz w:val="20"/>
          <w:szCs w:val="20"/>
        </w:rPr>
        <w:t>normativa</w:t>
      </w:r>
      <w:r w:rsidRPr="003C68F1">
        <w:rPr>
          <w:rFonts w:cs="Arial"/>
          <w:color w:val="000000"/>
          <w:spacing w:val="-1"/>
          <w:sz w:val="20"/>
          <w:szCs w:val="20"/>
        </w:rPr>
        <w:t xml:space="preserve"> </w:t>
      </w:r>
      <w:r w:rsidRPr="003C68F1">
        <w:rPr>
          <w:rFonts w:cs="Arial"/>
          <w:color w:val="000000"/>
          <w:sz w:val="20"/>
          <w:szCs w:val="20"/>
        </w:rPr>
        <w:t>vigente.</w:t>
      </w:r>
    </w:p>
    <w:p w14:paraId="6B3854B1" w14:textId="77777777" w:rsidR="003C68F1" w:rsidRPr="003C68F1" w:rsidRDefault="003C68F1" w:rsidP="003C68F1">
      <w:pPr>
        <w:spacing w:after="120"/>
        <w:jc w:val="both"/>
        <w:rPr>
          <w:rFonts w:cs="Arial"/>
          <w:sz w:val="20"/>
          <w:szCs w:val="20"/>
        </w:rPr>
      </w:pPr>
      <w:r w:rsidRPr="003C68F1">
        <w:rPr>
          <w:rFonts w:cs="Arial"/>
          <w:b/>
          <w:sz w:val="20"/>
          <w:szCs w:val="20"/>
        </w:rPr>
        <w:t xml:space="preserve">CLÁUSULA VIGÉSIMA NOVENA.- (DEL CONSENTIMIENTO) </w:t>
      </w:r>
      <w:r w:rsidRPr="003C68F1">
        <w:rPr>
          <w:rFonts w:cs="Arial"/>
          <w:sz w:val="20"/>
          <w:szCs w:val="20"/>
        </w:rPr>
        <w:t>En señal de conformidad y para su fiel y estricto cumplimiento, firman el presente Contrato en cuatro (4) ejemplares de un mismo tenor y validez el ______________</w:t>
      </w:r>
      <w:r w:rsidRPr="003C68F1">
        <w:rPr>
          <w:rFonts w:cs="Arial"/>
          <w:i/>
          <w:sz w:val="20"/>
          <w:szCs w:val="20"/>
        </w:rPr>
        <w:t>,</w:t>
      </w:r>
      <w:r w:rsidRPr="003C68F1">
        <w:rPr>
          <w:rFonts w:cs="Arial"/>
          <w:b/>
          <w:i/>
          <w:sz w:val="20"/>
          <w:szCs w:val="20"/>
        </w:rPr>
        <w:t xml:space="preserve"> </w:t>
      </w:r>
      <w:r w:rsidRPr="003C68F1">
        <w:rPr>
          <w:rFonts w:cs="Arial"/>
          <w:sz w:val="20"/>
          <w:szCs w:val="20"/>
        </w:rPr>
        <w:t xml:space="preserve">en representación legal de la </w:t>
      </w:r>
      <w:r w:rsidRPr="003C68F1">
        <w:rPr>
          <w:rFonts w:cs="Arial"/>
          <w:b/>
          <w:sz w:val="20"/>
          <w:szCs w:val="20"/>
        </w:rPr>
        <w:t>ENTIDAD</w:t>
      </w:r>
      <w:r w:rsidRPr="003C68F1">
        <w:rPr>
          <w:rFonts w:cs="Arial"/>
          <w:sz w:val="20"/>
          <w:szCs w:val="20"/>
        </w:rPr>
        <w:t xml:space="preserve"> y el __</w:t>
      </w:r>
      <w:r w:rsidRPr="003C68F1">
        <w:rPr>
          <w:rFonts w:cs="Arial"/>
          <w:sz w:val="20"/>
          <w:szCs w:val="20"/>
        </w:rPr>
        <w:softHyphen/>
      </w:r>
      <w:r w:rsidRPr="003C68F1">
        <w:rPr>
          <w:rFonts w:cs="Arial"/>
          <w:sz w:val="20"/>
          <w:szCs w:val="20"/>
        </w:rPr>
        <w:softHyphen/>
      </w:r>
      <w:r w:rsidRPr="003C68F1">
        <w:rPr>
          <w:rFonts w:cs="Arial"/>
          <w:sz w:val="20"/>
          <w:szCs w:val="20"/>
        </w:rPr>
        <w:softHyphen/>
      </w:r>
      <w:r w:rsidRPr="003C68F1">
        <w:rPr>
          <w:rFonts w:cs="Arial"/>
          <w:sz w:val="20"/>
          <w:szCs w:val="20"/>
        </w:rPr>
        <w:softHyphen/>
      </w:r>
      <w:r w:rsidRPr="003C68F1">
        <w:rPr>
          <w:rFonts w:cs="Arial"/>
          <w:sz w:val="20"/>
          <w:szCs w:val="20"/>
        </w:rPr>
        <w:softHyphen/>
        <w:t xml:space="preserve">_________, en representación legal del </w:t>
      </w:r>
      <w:r w:rsidRPr="003C68F1">
        <w:rPr>
          <w:rFonts w:cs="Arial"/>
          <w:b/>
          <w:bCs/>
          <w:sz w:val="20"/>
          <w:szCs w:val="20"/>
        </w:rPr>
        <w:t>CONTRATISTA</w:t>
      </w:r>
      <w:r w:rsidRPr="003C68F1">
        <w:rPr>
          <w:rFonts w:cs="Arial"/>
          <w:sz w:val="20"/>
          <w:szCs w:val="20"/>
        </w:rPr>
        <w:t>.</w:t>
      </w:r>
    </w:p>
    <w:p w14:paraId="6B15FED0" w14:textId="77777777" w:rsidR="003C68F1" w:rsidRPr="003C68F1" w:rsidRDefault="003C68F1" w:rsidP="003C68F1">
      <w:pPr>
        <w:spacing w:after="120"/>
        <w:jc w:val="both"/>
        <w:rPr>
          <w:rFonts w:cs="Arial"/>
          <w:sz w:val="20"/>
          <w:szCs w:val="20"/>
        </w:rPr>
      </w:pPr>
      <w:r w:rsidRPr="003C68F1">
        <w:rPr>
          <w:rFonts w:cs="Arial"/>
          <w:sz w:val="20"/>
          <w:szCs w:val="20"/>
        </w:rPr>
        <w:t>Este documento, conforme a disposiciones legales de control fiscal vigentes, será registrado ante la Contraloría General del Estado.</w:t>
      </w:r>
    </w:p>
    <w:p w14:paraId="45DD5CC9" w14:textId="77777777" w:rsidR="003C68F1" w:rsidRPr="003C68F1" w:rsidRDefault="003C68F1" w:rsidP="003C68F1">
      <w:pPr>
        <w:spacing w:after="120"/>
        <w:jc w:val="both"/>
        <w:rPr>
          <w:rFonts w:cs="Arial"/>
          <w:sz w:val="20"/>
          <w:szCs w:val="20"/>
        </w:rPr>
      </w:pPr>
      <w:r w:rsidRPr="003C68F1">
        <w:rPr>
          <w:rFonts w:cs="Arial"/>
          <w:sz w:val="20"/>
          <w:szCs w:val="20"/>
        </w:rPr>
        <w:t>La Paz, ____ de ____ de 2026.</w:t>
      </w:r>
    </w:p>
    <w:p w14:paraId="583D6229" w14:textId="77777777" w:rsidR="003C68F1" w:rsidRPr="003C68F1" w:rsidRDefault="003C68F1" w:rsidP="003C68F1">
      <w:pPr>
        <w:spacing w:after="120"/>
        <w:jc w:val="both"/>
        <w:rPr>
          <w:rFonts w:cs="Arial"/>
          <w:sz w:val="20"/>
          <w:szCs w:val="20"/>
        </w:rPr>
      </w:pPr>
    </w:p>
    <w:p w14:paraId="45EBA240" w14:textId="77777777" w:rsidR="003C68F1" w:rsidRPr="003C68F1" w:rsidRDefault="003C68F1" w:rsidP="003C68F1">
      <w:pPr>
        <w:spacing w:after="120"/>
        <w:jc w:val="both"/>
        <w:rPr>
          <w:rFonts w:cs="Arial"/>
          <w:sz w:val="20"/>
          <w:szCs w:val="20"/>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3C68F1" w:rsidRPr="003C68F1" w14:paraId="20667037" w14:textId="77777777" w:rsidTr="004E666A">
        <w:trPr>
          <w:trHeight w:val="70"/>
          <w:jc w:val="center"/>
        </w:trPr>
        <w:tc>
          <w:tcPr>
            <w:tcW w:w="4643" w:type="dxa"/>
          </w:tcPr>
          <w:p w14:paraId="7BBC458A" w14:textId="77777777" w:rsidR="003C68F1" w:rsidRPr="003C68F1" w:rsidRDefault="003C68F1" w:rsidP="004E666A">
            <w:pPr>
              <w:widowControl w:val="0"/>
              <w:jc w:val="center"/>
              <w:rPr>
                <w:rFonts w:cs="Arial"/>
                <w:spacing w:val="-6"/>
                <w:sz w:val="20"/>
                <w:szCs w:val="20"/>
              </w:rPr>
            </w:pPr>
          </w:p>
          <w:p w14:paraId="00C4CC9A" w14:textId="77777777" w:rsidR="003C68F1" w:rsidRPr="003C68F1" w:rsidRDefault="003C68F1" w:rsidP="004E666A">
            <w:pPr>
              <w:widowControl w:val="0"/>
              <w:jc w:val="center"/>
              <w:rPr>
                <w:rFonts w:cs="Arial"/>
                <w:spacing w:val="-6"/>
                <w:sz w:val="20"/>
                <w:szCs w:val="20"/>
              </w:rPr>
            </w:pPr>
          </w:p>
          <w:p w14:paraId="18E9E107" w14:textId="77777777" w:rsidR="003C68F1" w:rsidRPr="003C68F1" w:rsidRDefault="003C68F1" w:rsidP="004E666A">
            <w:pPr>
              <w:widowControl w:val="0"/>
              <w:jc w:val="center"/>
              <w:rPr>
                <w:rFonts w:cs="Arial"/>
                <w:spacing w:val="-6"/>
                <w:sz w:val="20"/>
                <w:szCs w:val="20"/>
              </w:rPr>
            </w:pPr>
          </w:p>
        </w:tc>
        <w:tc>
          <w:tcPr>
            <w:tcW w:w="4195" w:type="dxa"/>
          </w:tcPr>
          <w:p w14:paraId="5F6A7C0B" w14:textId="77777777" w:rsidR="003C68F1" w:rsidRPr="003C68F1" w:rsidRDefault="003C68F1" w:rsidP="004E666A">
            <w:pPr>
              <w:widowControl w:val="0"/>
              <w:tabs>
                <w:tab w:val="left" w:pos="394"/>
                <w:tab w:val="center" w:pos="2027"/>
              </w:tabs>
              <w:rPr>
                <w:rFonts w:cs="Arial"/>
                <w:bCs/>
                <w:sz w:val="20"/>
                <w:szCs w:val="20"/>
                <w:lang w:val="es-ES_tradnl"/>
              </w:rPr>
            </w:pPr>
            <w:r w:rsidRPr="003C68F1">
              <w:rPr>
                <w:rFonts w:cs="Arial"/>
                <w:sz w:val="20"/>
                <w:szCs w:val="20"/>
              </w:rPr>
              <w:tab/>
            </w:r>
            <w:r w:rsidRPr="003C68F1">
              <w:rPr>
                <w:rFonts w:cs="Arial"/>
                <w:sz w:val="20"/>
                <w:szCs w:val="20"/>
              </w:rPr>
              <w:tab/>
              <w:t>______________</w:t>
            </w:r>
            <w:r w:rsidRPr="003C68F1">
              <w:rPr>
                <w:rFonts w:cs="Arial"/>
                <w:bCs/>
                <w:sz w:val="20"/>
                <w:szCs w:val="20"/>
                <w:lang w:val="es-ES_tradnl"/>
              </w:rPr>
              <w:t xml:space="preserve">  </w:t>
            </w:r>
          </w:p>
          <w:p w14:paraId="1325A7AD" w14:textId="77777777" w:rsidR="003C68F1" w:rsidRPr="003C68F1" w:rsidRDefault="003C68F1" w:rsidP="004E666A">
            <w:pPr>
              <w:widowControl w:val="0"/>
              <w:jc w:val="center"/>
              <w:rPr>
                <w:rFonts w:cs="Arial"/>
                <w:spacing w:val="-6"/>
                <w:sz w:val="20"/>
                <w:szCs w:val="20"/>
              </w:rPr>
            </w:pPr>
            <w:r w:rsidRPr="003C68F1">
              <w:rPr>
                <w:rFonts w:cs="Arial"/>
                <w:sz w:val="20"/>
                <w:szCs w:val="20"/>
              </w:rPr>
              <w:t xml:space="preserve">C.I. _____ </w:t>
            </w:r>
          </w:p>
          <w:p w14:paraId="269E4269" w14:textId="77777777" w:rsidR="003C68F1" w:rsidRPr="003C68F1" w:rsidRDefault="003C68F1" w:rsidP="004E666A">
            <w:pPr>
              <w:widowControl w:val="0"/>
              <w:jc w:val="center"/>
              <w:rPr>
                <w:rFonts w:cs="Arial"/>
                <w:b/>
                <w:bCs/>
                <w:sz w:val="20"/>
                <w:szCs w:val="20"/>
              </w:rPr>
            </w:pPr>
            <w:r w:rsidRPr="003C68F1">
              <w:rPr>
                <w:rFonts w:cs="Arial"/>
                <w:b/>
                <w:bCs/>
                <w:spacing w:val="-6"/>
                <w:sz w:val="20"/>
                <w:szCs w:val="20"/>
              </w:rPr>
              <w:t>CONTRATISTA</w:t>
            </w:r>
          </w:p>
        </w:tc>
      </w:tr>
    </w:tbl>
    <w:p w14:paraId="14EBBF0E" w14:textId="77777777" w:rsidR="003C68F1" w:rsidRPr="003C68F1" w:rsidRDefault="003C68F1" w:rsidP="003C68F1">
      <w:pPr>
        <w:rPr>
          <w:rFonts w:cs="Arial"/>
          <w:sz w:val="20"/>
          <w:szCs w:val="20"/>
        </w:rPr>
      </w:pPr>
    </w:p>
    <w:p w14:paraId="330D4418" w14:textId="77777777" w:rsidR="003C68F1" w:rsidRPr="003C68F1" w:rsidRDefault="003C68F1" w:rsidP="003C68F1">
      <w:pPr>
        <w:rPr>
          <w:rFonts w:cs="Arial"/>
          <w:sz w:val="20"/>
          <w:szCs w:val="20"/>
        </w:rPr>
      </w:pPr>
    </w:p>
    <w:p w14:paraId="1EFA158D" w14:textId="77777777" w:rsidR="003C68F1" w:rsidRPr="003C68F1" w:rsidRDefault="003C68F1" w:rsidP="003C68F1">
      <w:pPr>
        <w:rPr>
          <w:rFonts w:cs="Arial"/>
          <w:sz w:val="20"/>
          <w:szCs w:val="20"/>
        </w:rPr>
      </w:pPr>
    </w:p>
    <w:p w14:paraId="7B198AFA" w14:textId="77777777" w:rsidR="003C68F1" w:rsidRPr="003C68F1" w:rsidRDefault="003C68F1" w:rsidP="003C68F1">
      <w:pPr>
        <w:rPr>
          <w:rFonts w:cs="Arial"/>
          <w:sz w:val="20"/>
          <w:szCs w:val="20"/>
        </w:rPr>
      </w:pPr>
    </w:p>
    <w:p w14:paraId="1DF580F9" w14:textId="77777777" w:rsidR="003C68F1" w:rsidRPr="003C68F1" w:rsidRDefault="003C68F1" w:rsidP="003C68F1">
      <w:pPr>
        <w:rPr>
          <w:rFonts w:cs="Arial"/>
          <w:sz w:val="20"/>
          <w:szCs w:val="20"/>
        </w:rPr>
      </w:pPr>
    </w:p>
    <w:p w14:paraId="6E619683" w14:textId="77777777" w:rsidR="003C68F1" w:rsidRPr="003C68F1" w:rsidRDefault="003C68F1" w:rsidP="003C68F1">
      <w:pPr>
        <w:rPr>
          <w:rFonts w:cs="Arial"/>
          <w:sz w:val="20"/>
          <w:szCs w:val="20"/>
        </w:rPr>
      </w:pPr>
    </w:p>
    <w:p w14:paraId="30D8196D" w14:textId="77777777" w:rsidR="003C68F1" w:rsidRPr="003C68F1" w:rsidRDefault="003C68F1" w:rsidP="003C68F1">
      <w:pPr>
        <w:rPr>
          <w:rFonts w:cs="Arial"/>
          <w:sz w:val="20"/>
          <w:szCs w:val="20"/>
        </w:rPr>
      </w:pPr>
    </w:p>
    <w:p w14:paraId="6D542B8F" w14:textId="77777777" w:rsidR="003C68F1" w:rsidRPr="003C68F1" w:rsidRDefault="003C68F1" w:rsidP="003C68F1">
      <w:pPr>
        <w:rPr>
          <w:rFonts w:cs="Arial"/>
          <w:sz w:val="20"/>
          <w:szCs w:val="20"/>
        </w:rPr>
      </w:pPr>
    </w:p>
    <w:p w14:paraId="5117F94B" w14:textId="77777777" w:rsidR="003C68F1" w:rsidRPr="003C68F1" w:rsidRDefault="003C68F1" w:rsidP="003C68F1">
      <w:pPr>
        <w:rPr>
          <w:rFonts w:cs="Arial"/>
          <w:sz w:val="20"/>
          <w:szCs w:val="20"/>
        </w:rPr>
      </w:pPr>
    </w:p>
    <w:p w14:paraId="1FC3A543" w14:textId="77777777" w:rsidR="003C68F1" w:rsidRPr="003C68F1" w:rsidRDefault="003C68F1" w:rsidP="003C68F1">
      <w:pPr>
        <w:rPr>
          <w:rFonts w:cs="Arial"/>
          <w:sz w:val="20"/>
          <w:szCs w:val="20"/>
        </w:rPr>
      </w:pPr>
    </w:p>
    <w:p w14:paraId="2FA7CE36" w14:textId="77777777" w:rsidR="003C68F1" w:rsidRPr="003C68F1" w:rsidRDefault="003C68F1" w:rsidP="003C68F1">
      <w:pPr>
        <w:rPr>
          <w:rFonts w:cs="Arial"/>
          <w:sz w:val="20"/>
          <w:szCs w:val="20"/>
        </w:rPr>
      </w:pPr>
    </w:p>
    <w:p w14:paraId="539EC369" w14:textId="77777777" w:rsidR="003C68F1" w:rsidRPr="003C68F1" w:rsidRDefault="003C68F1" w:rsidP="003C68F1">
      <w:pPr>
        <w:rPr>
          <w:rFonts w:cs="Arial"/>
          <w:sz w:val="20"/>
          <w:szCs w:val="20"/>
        </w:rPr>
      </w:pPr>
    </w:p>
    <w:p w14:paraId="0CBB6C2A" w14:textId="77777777" w:rsidR="003C68F1" w:rsidRPr="003C68F1" w:rsidRDefault="003C68F1" w:rsidP="003C68F1">
      <w:pPr>
        <w:rPr>
          <w:rFonts w:cs="Arial"/>
          <w:sz w:val="20"/>
          <w:szCs w:val="20"/>
        </w:rPr>
      </w:pPr>
    </w:p>
    <w:p w14:paraId="0D3132A5" w14:textId="77777777" w:rsidR="003C68F1" w:rsidRPr="003C68F1" w:rsidRDefault="003C68F1" w:rsidP="003C68F1">
      <w:pPr>
        <w:rPr>
          <w:rFonts w:cs="Arial"/>
          <w:sz w:val="20"/>
          <w:szCs w:val="20"/>
        </w:rPr>
      </w:pPr>
    </w:p>
    <w:p w14:paraId="33709DF0" w14:textId="77777777" w:rsidR="003C68F1" w:rsidRPr="003C68F1" w:rsidRDefault="003C68F1" w:rsidP="003C68F1">
      <w:pPr>
        <w:rPr>
          <w:rFonts w:cs="Arial"/>
          <w:sz w:val="20"/>
          <w:szCs w:val="20"/>
        </w:rPr>
      </w:pPr>
    </w:p>
    <w:p w14:paraId="0267CA4C" w14:textId="77777777" w:rsidR="003C68F1" w:rsidRPr="003C68F1" w:rsidRDefault="003C68F1" w:rsidP="003C68F1">
      <w:pPr>
        <w:rPr>
          <w:rFonts w:cs="Arial"/>
          <w:sz w:val="20"/>
          <w:szCs w:val="20"/>
        </w:rPr>
      </w:pPr>
    </w:p>
    <w:p w14:paraId="62C86B5F" w14:textId="77777777" w:rsidR="003C68F1" w:rsidRPr="003C68F1" w:rsidRDefault="003C68F1" w:rsidP="003C68F1">
      <w:pPr>
        <w:rPr>
          <w:rFonts w:cs="Arial"/>
          <w:sz w:val="20"/>
          <w:szCs w:val="20"/>
        </w:rPr>
      </w:pPr>
    </w:p>
    <w:p w14:paraId="3DCC0A55" w14:textId="77777777" w:rsidR="003C68F1" w:rsidRPr="003C68F1" w:rsidRDefault="003C68F1" w:rsidP="003C68F1">
      <w:pPr>
        <w:rPr>
          <w:rFonts w:cs="Arial"/>
          <w:sz w:val="20"/>
          <w:szCs w:val="20"/>
        </w:rPr>
      </w:pPr>
    </w:p>
    <w:p w14:paraId="57B54228" w14:textId="77777777" w:rsidR="003C68F1" w:rsidRPr="003C68F1" w:rsidRDefault="003C68F1" w:rsidP="003C68F1">
      <w:pPr>
        <w:rPr>
          <w:rFonts w:cs="Arial"/>
          <w:sz w:val="20"/>
          <w:szCs w:val="20"/>
        </w:rPr>
      </w:pPr>
    </w:p>
    <w:p w14:paraId="5FB7EC38" w14:textId="77777777" w:rsidR="003C68F1" w:rsidRPr="003C68F1" w:rsidRDefault="003C68F1" w:rsidP="003C68F1">
      <w:pPr>
        <w:rPr>
          <w:rFonts w:cs="Arial"/>
          <w:sz w:val="20"/>
          <w:szCs w:val="20"/>
        </w:rPr>
      </w:pPr>
    </w:p>
    <w:p w14:paraId="2DEE0B91" w14:textId="77777777" w:rsidR="003C68F1" w:rsidRPr="003C68F1" w:rsidRDefault="003C68F1" w:rsidP="003C68F1">
      <w:pPr>
        <w:rPr>
          <w:rFonts w:cs="Arial"/>
          <w:sz w:val="20"/>
          <w:szCs w:val="20"/>
        </w:rPr>
      </w:pPr>
    </w:p>
    <w:p w14:paraId="203E90BF" w14:textId="77777777" w:rsidR="003C68F1" w:rsidRPr="003C68F1" w:rsidRDefault="003C68F1" w:rsidP="003C68F1">
      <w:pPr>
        <w:rPr>
          <w:sz w:val="20"/>
          <w:szCs w:val="20"/>
        </w:rPr>
      </w:pPr>
      <w:r w:rsidRPr="003C68F1">
        <w:rPr>
          <w:rFonts w:cs="Arial"/>
          <w:sz w:val="20"/>
          <w:szCs w:val="20"/>
        </w:rPr>
        <w:t>_____/pmmq/shss/jwee/ebgr</w:t>
      </w:r>
    </w:p>
    <w:p w14:paraId="5D6938AF" w14:textId="77777777" w:rsidR="003C68F1" w:rsidRPr="003C68F1" w:rsidRDefault="003C68F1" w:rsidP="00EB7DBE">
      <w:pPr>
        <w:pStyle w:val="Normal2"/>
        <w:jc w:val="center"/>
        <w:rPr>
          <w:rFonts w:ascii="Verdana" w:hAnsi="Verdana" w:cs="Arial"/>
          <w:b/>
          <w:sz w:val="20"/>
          <w:lang w:val="es-BO"/>
        </w:rPr>
      </w:pPr>
    </w:p>
    <w:sectPr w:rsidR="003C68F1" w:rsidRPr="003C68F1" w:rsidSect="008267F4">
      <w:footerReference w:type="default" r:id="rId14"/>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E1F69" w14:textId="77777777" w:rsidR="00F54DB0" w:rsidRDefault="00F54DB0">
      <w:r>
        <w:separator/>
      </w:r>
    </w:p>
  </w:endnote>
  <w:endnote w:type="continuationSeparator" w:id="0">
    <w:p w14:paraId="04CE0B0A" w14:textId="77777777" w:rsidR="00F54DB0" w:rsidRDefault="00F54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altName w:val="Arial Narrow"/>
    <w:charset w:val="00"/>
    <w:family w:val="swiss"/>
    <w:pitch w:val="variable"/>
    <w:sig w:usb0="00000001" w:usb1="00000000" w:usb2="00000000" w:usb3="00000000" w:csb0="0000001B"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1ABEA" w14:textId="77777777" w:rsidR="00785433" w:rsidRDefault="00F54DB0" w:rsidP="00BD2E01">
    <w:pPr>
      <w:pStyle w:val="Piedepgina"/>
      <w:jc w:val="right"/>
    </w:pPr>
    <w:sdt>
      <w:sdtPr>
        <w:id w:val="-573425289"/>
        <w:docPartObj>
          <w:docPartGallery w:val="Page Numbers (Bottom of Page)"/>
          <w:docPartUnique/>
        </w:docPartObj>
      </w:sdtPr>
      <w:sdtEndPr/>
      <w:sdtContent>
        <w:r w:rsidR="00785433">
          <w:fldChar w:fldCharType="begin"/>
        </w:r>
        <w:r w:rsidR="00785433">
          <w:instrText>PAGE   \* MERGEFORMAT</w:instrText>
        </w:r>
        <w:r w:rsidR="00785433">
          <w:fldChar w:fldCharType="separate"/>
        </w:r>
        <w:r w:rsidR="00785433">
          <w:rPr>
            <w:noProof/>
          </w:rPr>
          <w:t>2</w:t>
        </w:r>
        <w:r w:rsidR="00785433">
          <w:fldChar w:fldCharType="end"/>
        </w:r>
      </w:sdtContent>
    </w:sdt>
    <w:r w:rsidR="00785433"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462465"/>
      <w:docPartObj>
        <w:docPartGallery w:val="Page Numbers (Bottom of Page)"/>
        <w:docPartUnique/>
      </w:docPartObj>
    </w:sdtPr>
    <w:sdtEndPr/>
    <w:sdtContent>
      <w:p w14:paraId="72534A0D" w14:textId="1C3DA481" w:rsidR="00785433" w:rsidRDefault="00785433">
        <w:pPr>
          <w:pStyle w:val="Piedepgina"/>
          <w:jc w:val="right"/>
        </w:pPr>
        <w:r>
          <w:fldChar w:fldCharType="begin"/>
        </w:r>
        <w:r>
          <w:instrText xml:space="preserve"> PAGE   \* MERGEFORMAT </w:instrText>
        </w:r>
        <w:r>
          <w:fldChar w:fldCharType="separate"/>
        </w:r>
        <w:r w:rsidR="00841973">
          <w:rPr>
            <w:noProof/>
          </w:rPr>
          <w:t>42</w:t>
        </w:r>
        <w:r>
          <w:rPr>
            <w:noProof/>
          </w:rPr>
          <w:fldChar w:fldCharType="end"/>
        </w:r>
      </w:p>
    </w:sdtContent>
  </w:sdt>
  <w:p w14:paraId="004CD72D" w14:textId="41EF7C9F" w:rsidR="00785433" w:rsidRDefault="0078543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D39FC" w14:textId="1E45009F" w:rsidR="00785433" w:rsidRPr="002146A2" w:rsidRDefault="00785433">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AC2610">
      <w:rPr>
        <w:noProof/>
        <w:sz w:val="18"/>
        <w:szCs w:val="18"/>
      </w:rPr>
      <w:t>79</w:t>
    </w:r>
    <w:r w:rsidRPr="002146A2">
      <w:rPr>
        <w:sz w:val="18"/>
        <w:szCs w:val="18"/>
      </w:rPr>
      <w:fldChar w:fldCharType="end"/>
    </w:r>
  </w:p>
  <w:p w14:paraId="498651DC" w14:textId="77777777" w:rsidR="00785433" w:rsidRDefault="00785433">
    <w:pPr>
      <w:pStyle w:val="Piedepgina"/>
    </w:pPr>
  </w:p>
  <w:p w14:paraId="610551AA" w14:textId="77777777" w:rsidR="00785433" w:rsidRDefault="00785433"/>
  <w:p w14:paraId="54AD84E1" w14:textId="77777777" w:rsidR="00785433" w:rsidRDefault="00785433"/>
  <w:p w14:paraId="533818E8" w14:textId="77777777" w:rsidR="00785433" w:rsidRDefault="007854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822E0" w14:textId="77777777" w:rsidR="00F54DB0" w:rsidRDefault="00F54DB0">
      <w:r>
        <w:separator/>
      </w:r>
    </w:p>
  </w:footnote>
  <w:footnote w:type="continuationSeparator" w:id="0">
    <w:p w14:paraId="1A1B1293" w14:textId="77777777" w:rsidR="00F54DB0" w:rsidRDefault="00F54D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0D2F" w14:textId="1E33146C" w:rsidR="00785433" w:rsidRDefault="00785433">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2" name="Imagen 2"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479585A"/>
    <w:multiLevelType w:val="multilevel"/>
    <w:tmpl w:val="88CEDE48"/>
    <w:lvl w:ilvl="0">
      <w:start w:val="25"/>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864752"/>
    <w:multiLevelType w:val="hybridMultilevel"/>
    <w:tmpl w:val="702A9F5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55D5EBC"/>
    <w:multiLevelType w:val="hybridMultilevel"/>
    <w:tmpl w:val="AD6CB322"/>
    <w:lvl w:ilvl="0" w:tplc="400A0017">
      <w:start w:val="1"/>
      <w:numFmt w:val="lowerLetter"/>
      <w:lvlText w:val="%1)"/>
      <w:lvlJc w:val="left"/>
      <w:pPr>
        <w:ind w:left="720" w:hanging="360"/>
      </w:pPr>
      <w:rPr>
        <w:rFonts w:hint="default"/>
      </w:rPr>
    </w:lvl>
    <w:lvl w:ilvl="1" w:tplc="9892A87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4"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250191"/>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4AC34F6"/>
    <w:multiLevelType w:val="multilevel"/>
    <w:tmpl w:val="9C48E99C"/>
    <w:lvl w:ilvl="0">
      <w:start w:val="1"/>
      <w:numFmt w:val="decimal"/>
      <w:lvlText w:val="%1."/>
      <w:lvlJc w:val="left"/>
      <w:pPr>
        <w:ind w:left="360" w:hanging="360"/>
      </w:pPr>
      <w:rPr>
        <w:rFonts w:ascii="Verdana" w:hAnsi="Verdana" w:hint="default"/>
        <w:b/>
        <w:i w:val="0"/>
        <w:color w:val="000000" w:themeColor="text1"/>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BE4679"/>
    <w:multiLevelType w:val="multilevel"/>
    <w:tmpl w:val="81EA845E"/>
    <w:lvl w:ilvl="0">
      <w:start w:val="24"/>
      <w:numFmt w:val="decimal"/>
      <w:lvlText w:val="%1"/>
      <w:lvlJc w:val="left"/>
      <w:pPr>
        <w:ind w:left="420" w:hanging="420"/>
      </w:pPr>
      <w:rPr>
        <w:rFonts w:hint="default"/>
      </w:rPr>
    </w:lvl>
    <w:lvl w:ilvl="1">
      <w:start w:val="4"/>
      <w:numFmt w:val="decimal"/>
      <w:lvlText w:val="%1.%2"/>
      <w:lvlJc w:val="left"/>
      <w:pPr>
        <w:ind w:left="846" w:hanging="4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15D0787A"/>
    <w:multiLevelType w:val="multilevel"/>
    <w:tmpl w:val="546081C6"/>
    <w:lvl w:ilvl="0">
      <w:start w:val="25"/>
      <w:numFmt w:val="decimal"/>
      <w:lvlText w:val="%1"/>
      <w:lvlJc w:val="left"/>
      <w:pPr>
        <w:ind w:left="375" w:hanging="375"/>
      </w:pPr>
      <w:rPr>
        <w:rFonts w:hint="default"/>
        <w:b w:val="0"/>
      </w:rPr>
    </w:lvl>
    <w:lvl w:ilvl="1">
      <w:start w:val="5"/>
      <w:numFmt w:val="decimal"/>
      <w:lvlText w:val="%1.%2"/>
      <w:lvlJc w:val="left"/>
      <w:pPr>
        <w:ind w:left="659"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4"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1B4F56E7"/>
    <w:multiLevelType w:val="hybridMultilevel"/>
    <w:tmpl w:val="B5C008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15:restartNumberingAfterBreak="0">
    <w:nsid w:val="1F59504A"/>
    <w:multiLevelType w:val="multilevel"/>
    <w:tmpl w:val="B2FABD52"/>
    <w:lvl w:ilvl="0">
      <w:start w:val="12"/>
      <w:numFmt w:val="decimal"/>
      <w:lvlText w:val="%1"/>
      <w:lvlJc w:val="left"/>
      <w:pPr>
        <w:ind w:left="600" w:hanging="600"/>
      </w:pPr>
      <w:rPr>
        <w:rFonts w:ascii="Verdana" w:hAnsi="Verdana" w:hint="default"/>
      </w:rPr>
    </w:lvl>
    <w:lvl w:ilvl="1">
      <w:start w:val="1"/>
      <w:numFmt w:val="decimal"/>
      <w:lvlText w:val="%1.%2"/>
      <w:lvlJc w:val="left"/>
      <w:pPr>
        <w:ind w:left="780" w:hanging="600"/>
      </w:pPr>
      <w:rPr>
        <w:rFonts w:hint="default"/>
        <w:b/>
      </w:rPr>
    </w:lvl>
    <w:lvl w:ilvl="2">
      <w:start w:val="1"/>
      <w:numFmt w:val="decimal"/>
      <w:lvlText w:val="%1.%2.%3"/>
      <w:lvlJc w:val="left"/>
      <w:pPr>
        <w:ind w:left="22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7" w15:restartNumberingAfterBreak="0">
    <w:nsid w:val="1FEE1AC7"/>
    <w:multiLevelType w:val="hybridMultilevel"/>
    <w:tmpl w:val="7E5ACD60"/>
    <w:lvl w:ilvl="0" w:tplc="0C0A0017">
      <w:start w:val="1"/>
      <w:numFmt w:val="lowerLetter"/>
      <w:lvlText w:val="%1)"/>
      <w:lvlJc w:val="left"/>
      <w:pPr>
        <w:tabs>
          <w:tab w:val="num" w:pos="1260"/>
        </w:tabs>
        <w:ind w:left="1260" w:hanging="360"/>
      </w:pPr>
    </w:lvl>
    <w:lvl w:ilvl="1" w:tplc="0C0A0019">
      <w:start w:val="1"/>
      <w:numFmt w:val="lowerLetter"/>
      <w:lvlText w:val="%2."/>
      <w:lvlJc w:val="left"/>
      <w:pPr>
        <w:tabs>
          <w:tab w:val="num" w:pos="1980"/>
        </w:tabs>
        <w:ind w:left="1980" w:hanging="360"/>
      </w:pPr>
    </w:lvl>
    <w:lvl w:ilvl="2" w:tplc="0C0A001B">
      <w:start w:val="1"/>
      <w:numFmt w:val="lowerRoman"/>
      <w:lvlText w:val="%3."/>
      <w:lvlJc w:val="right"/>
      <w:pPr>
        <w:tabs>
          <w:tab w:val="num" w:pos="2700"/>
        </w:tabs>
        <w:ind w:left="2700" w:hanging="180"/>
      </w:pPr>
    </w:lvl>
    <w:lvl w:ilvl="3" w:tplc="0C0A000F">
      <w:start w:val="1"/>
      <w:numFmt w:val="decimal"/>
      <w:lvlText w:val="%4."/>
      <w:lvlJc w:val="left"/>
      <w:pPr>
        <w:tabs>
          <w:tab w:val="num" w:pos="3420"/>
        </w:tabs>
        <w:ind w:left="3420" w:hanging="360"/>
      </w:pPr>
    </w:lvl>
    <w:lvl w:ilvl="4" w:tplc="0C0A0019">
      <w:start w:val="1"/>
      <w:numFmt w:val="lowerLetter"/>
      <w:lvlText w:val="%5."/>
      <w:lvlJc w:val="left"/>
      <w:pPr>
        <w:tabs>
          <w:tab w:val="num" w:pos="4140"/>
        </w:tabs>
        <w:ind w:left="4140" w:hanging="360"/>
      </w:pPr>
    </w:lvl>
    <w:lvl w:ilvl="5" w:tplc="0C0A001B">
      <w:start w:val="1"/>
      <w:numFmt w:val="lowerRoman"/>
      <w:lvlText w:val="%6."/>
      <w:lvlJc w:val="right"/>
      <w:pPr>
        <w:tabs>
          <w:tab w:val="num" w:pos="4860"/>
        </w:tabs>
        <w:ind w:left="4860" w:hanging="180"/>
      </w:pPr>
    </w:lvl>
    <w:lvl w:ilvl="6" w:tplc="0C0A000F">
      <w:start w:val="1"/>
      <w:numFmt w:val="decimal"/>
      <w:lvlText w:val="%7."/>
      <w:lvlJc w:val="left"/>
      <w:pPr>
        <w:tabs>
          <w:tab w:val="num" w:pos="5580"/>
        </w:tabs>
        <w:ind w:left="5580" w:hanging="360"/>
      </w:pPr>
    </w:lvl>
    <w:lvl w:ilvl="7" w:tplc="0C0A0019">
      <w:start w:val="1"/>
      <w:numFmt w:val="lowerLetter"/>
      <w:lvlText w:val="%8."/>
      <w:lvlJc w:val="left"/>
      <w:pPr>
        <w:tabs>
          <w:tab w:val="num" w:pos="6300"/>
        </w:tabs>
        <w:ind w:left="6300" w:hanging="360"/>
      </w:pPr>
    </w:lvl>
    <w:lvl w:ilvl="8" w:tplc="0C0A001B">
      <w:start w:val="1"/>
      <w:numFmt w:val="lowerRoman"/>
      <w:lvlText w:val="%9."/>
      <w:lvlJc w:val="right"/>
      <w:pPr>
        <w:tabs>
          <w:tab w:val="num" w:pos="7020"/>
        </w:tabs>
        <w:ind w:left="7020" w:hanging="180"/>
      </w:pPr>
    </w:lvl>
  </w:abstractNum>
  <w:abstractNum w:abstractNumId="28"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9"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30"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2CC82D59"/>
    <w:multiLevelType w:val="hybridMultilevel"/>
    <w:tmpl w:val="ED20A2B6"/>
    <w:lvl w:ilvl="0" w:tplc="0C0A0017">
      <w:start w:val="1"/>
      <w:numFmt w:val="lowerLetter"/>
      <w:lvlText w:val="%1)"/>
      <w:lvlJc w:val="left"/>
      <w:pPr>
        <w:ind w:left="7165" w:hanging="360"/>
      </w:pPr>
    </w:lvl>
    <w:lvl w:ilvl="1" w:tplc="0C0A0019">
      <w:start w:val="1"/>
      <w:numFmt w:val="lowerLetter"/>
      <w:lvlText w:val="%2."/>
      <w:lvlJc w:val="left"/>
      <w:pPr>
        <w:ind w:left="7885" w:hanging="360"/>
      </w:pPr>
    </w:lvl>
    <w:lvl w:ilvl="2" w:tplc="0C0A001B">
      <w:start w:val="1"/>
      <w:numFmt w:val="lowerRoman"/>
      <w:lvlText w:val="%3."/>
      <w:lvlJc w:val="right"/>
      <w:pPr>
        <w:ind w:left="8605" w:hanging="180"/>
      </w:pPr>
    </w:lvl>
    <w:lvl w:ilvl="3" w:tplc="0C0A000F">
      <w:start w:val="1"/>
      <w:numFmt w:val="decimal"/>
      <w:lvlText w:val="%4."/>
      <w:lvlJc w:val="left"/>
      <w:pPr>
        <w:ind w:left="9325" w:hanging="360"/>
      </w:pPr>
    </w:lvl>
    <w:lvl w:ilvl="4" w:tplc="0C0A0019">
      <w:start w:val="1"/>
      <w:numFmt w:val="lowerLetter"/>
      <w:lvlText w:val="%5."/>
      <w:lvlJc w:val="left"/>
      <w:pPr>
        <w:ind w:left="10045" w:hanging="360"/>
      </w:pPr>
    </w:lvl>
    <w:lvl w:ilvl="5" w:tplc="0C0A001B">
      <w:start w:val="1"/>
      <w:numFmt w:val="lowerRoman"/>
      <w:lvlText w:val="%6."/>
      <w:lvlJc w:val="right"/>
      <w:pPr>
        <w:ind w:left="10765" w:hanging="180"/>
      </w:pPr>
    </w:lvl>
    <w:lvl w:ilvl="6" w:tplc="0C0A000F">
      <w:start w:val="1"/>
      <w:numFmt w:val="decimal"/>
      <w:lvlText w:val="%7."/>
      <w:lvlJc w:val="left"/>
      <w:pPr>
        <w:ind w:left="11485" w:hanging="360"/>
      </w:pPr>
    </w:lvl>
    <w:lvl w:ilvl="7" w:tplc="0C0A0019">
      <w:start w:val="1"/>
      <w:numFmt w:val="lowerLetter"/>
      <w:lvlText w:val="%8."/>
      <w:lvlJc w:val="left"/>
      <w:pPr>
        <w:ind w:left="12205" w:hanging="360"/>
      </w:pPr>
    </w:lvl>
    <w:lvl w:ilvl="8" w:tplc="0C0A001B">
      <w:start w:val="1"/>
      <w:numFmt w:val="lowerRoman"/>
      <w:lvlText w:val="%9."/>
      <w:lvlJc w:val="right"/>
      <w:pPr>
        <w:ind w:left="12925" w:hanging="180"/>
      </w:pPr>
    </w:lvl>
  </w:abstractNum>
  <w:abstractNum w:abstractNumId="35" w15:restartNumberingAfterBreak="0">
    <w:nsid w:val="2D0D0546"/>
    <w:multiLevelType w:val="hybridMultilevel"/>
    <w:tmpl w:val="D87CAADA"/>
    <w:lvl w:ilvl="0" w:tplc="ECF62D04">
      <w:start w:val="1"/>
      <w:numFmt w:val="lowerLetter"/>
      <w:lvlText w:val="%1)"/>
      <w:lvlJc w:val="left"/>
      <w:pPr>
        <w:ind w:left="1637" w:hanging="360"/>
      </w:pPr>
      <w:rPr>
        <w:b w:val="0"/>
      </w:rPr>
    </w:lvl>
    <w:lvl w:ilvl="1" w:tplc="400A0019">
      <w:start w:val="1"/>
      <w:numFmt w:val="lowerLetter"/>
      <w:lvlText w:val="%2."/>
      <w:lvlJc w:val="left"/>
      <w:pPr>
        <w:ind w:left="2357" w:hanging="360"/>
      </w:pPr>
    </w:lvl>
    <w:lvl w:ilvl="2" w:tplc="400A001B">
      <w:start w:val="1"/>
      <w:numFmt w:val="lowerRoman"/>
      <w:lvlText w:val="%3."/>
      <w:lvlJc w:val="right"/>
      <w:pPr>
        <w:ind w:left="3077" w:hanging="180"/>
      </w:pPr>
    </w:lvl>
    <w:lvl w:ilvl="3" w:tplc="400A000F">
      <w:start w:val="1"/>
      <w:numFmt w:val="decimal"/>
      <w:lvlText w:val="%4."/>
      <w:lvlJc w:val="left"/>
      <w:pPr>
        <w:ind w:left="3797" w:hanging="360"/>
      </w:pPr>
    </w:lvl>
    <w:lvl w:ilvl="4" w:tplc="400A0019">
      <w:start w:val="1"/>
      <w:numFmt w:val="lowerLetter"/>
      <w:lvlText w:val="%5."/>
      <w:lvlJc w:val="left"/>
      <w:pPr>
        <w:ind w:left="4517" w:hanging="360"/>
      </w:pPr>
    </w:lvl>
    <w:lvl w:ilvl="5" w:tplc="400A001B">
      <w:start w:val="1"/>
      <w:numFmt w:val="lowerRoman"/>
      <w:lvlText w:val="%6."/>
      <w:lvlJc w:val="right"/>
      <w:pPr>
        <w:ind w:left="5237" w:hanging="180"/>
      </w:pPr>
    </w:lvl>
    <w:lvl w:ilvl="6" w:tplc="400A000F">
      <w:start w:val="1"/>
      <w:numFmt w:val="decimal"/>
      <w:lvlText w:val="%7."/>
      <w:lvlJc w:val="left"/>
      <w:pPr>
        <w:ind w:left="5957" w:hanging="360"/>
      </w:pPr>
    </w:lvl>
    <w:lvl w:ilvl="7" w:tplc="400A0019">
      <w:start w:val="1"/>
      <w:numFmt w:val="lowerLetter"/>
      <w:lvlText w:val="%8."/>
      <w:lvlJc w:val="left"/>
      <w:pPr>
        <w:ind w:left="6677" w:hanging="360"/>
      </w:pPr>
    </w:lvl>
    <w:lvl w:ilvl="8" w:tplc="400A001B">
      <w:start w:val="1"/>
      <w:numFmt w:val="lowerRoman"/>
      <w:lvlText w:val="%9."/>
      <w:lvlJc w:val="right"/>
      <w:pPr>
        <w:ind w:left="7397" w:hanging="180"/>
      </w:pPr>
    </w:lvl>
  </w:abstractNum>
  <w:abstractNum w:abstractNumId="36"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7" w15:restartNumberingAfterBreak="0">
    <w:nsid w:val="2F1F65F8"/>
    <w:multiLevelType w:val="hybridMultilevel"/>
    <w:tmpl w:val="6074DDCC"/>
    <w:lvl w:ilvl="0" w:tplc="639E0DF8">
      <w:start w:val="1"/>
      <w:numFmt w:val="lowerLetter"/>
      <w:lvlText w:val="%1)"/>
      <w:lvlJc w:val="left"/>
      <w:pPr>
        <w:tabs>
          <w:tab w:val="num" w:pos="360"/>
        </w:tabs>
        <w:ind w:left="360" w:hanging="360"/>
      </w:pPr>
      <w:rPr>
        <w:b/>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38"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4C65176"/>
    <w:multiLevelType w:val="multilevel"/>
    <w:tmpl w:val="883E303E"/>
    <w:lvl w:ilvl="0">
      <w:start w:val="25"/>
      <w:numFmt w:val="decimal"/>
      <w:lvlText w:val="%1"/>
      <w:lvlJc w:val="left"/>
      <w:pPr>
        <w:ind w:left="375" w:hanging="375"/>
      </w:pPr>
      <w:rPr>
        <w:rFonts w:hint="default"/>
        <w:b w:val="0"/>
      </w:rPr>
    </w:lvl>
    <w:lvl w:ilvl="1">
      <w:start w:val="1"/>
      <w:numFmt w:val="decimal"/>
      <w:lvlText w:val="%1.%2"/>
      <w:lvlJc w:val="left"/>
      <w:pPr>
        <w:ind w:left="801" w:hanging="375"/>
      </w:pPr>
      <w:rPr>
        <w:rFonts w:hint="default"/>
        <w:b/>
      </w:rPr>
    </w:lvl>
    <w:lvl w:ilvl="2">
      <w:start w:val="1"/>
      <w:numFmt w:val="decimal"/>
      <w:lvlText w:val="%1.%2.%3"/>
      <w:lvlJc w:val="left"/>
      <w:pPr>
        <w:ind w:left="1288" w:hanging="720"/>
      </w:pPr>
      <w:rPr>
        <w:rFonts w:hint="default"/>
        <w:b w:val="0"/>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860" w:hanging="144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788" w:hanging="1800"/>
      </w:pPr>
      <w:rPr>
        <w:rFonts w:hint="default"/>
        <w:b w:val="0"/>
      </w:rPr>
    </w:lvl>
    <w:lvl w:ilvl="8">
      <w:start w:val="1"/>
      <w:numFmt w:val="decimal"/>
      <w:lvlText w:val="%1.%2.%3.%4.%5.%6.%7.%8.%9"/>
      <w:lvlJc w:val="left"/>
      <w:pPr>
        <w:ind w:left="4072" w:hanging="1800"/>
      </w:pPr>
      <w:rPr>
        <w:rFonts w:hint="default"/>
        <w:b w:val="0"/>
      </w:rPr>
    </w:lvl>
  </w:abstractNum>
  <w:abstractNum w:abstractNumId="41"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42" w15:restartNumberingAfterBreak="0">
    <w:nsid w:val="37916678"/>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4" w15:restartNumberingAfterBreak="0">
    <w:nsid w:val="3950669D"/>
    <w:multiLevelType w:val="multilevel"/>
    <w:tmpl w:val="6092373A"/>
    <w:lvl w:ilvl="0">
      <w:start w:val="24"/>
      <w:numFmt w:val="decimal"/>
      <w:lvlText w:val="%1"/>
      <w:lvlJc w:val="left"/>
      <w:pPr>
        <w:ind w:left="375" w:hanging="375"/>
      </w:pPr>
      <w:rPr>
        <w:rFonts w:hint="default"/>
      </w:rPr>
    </w:lvl>
    <w:lvl w:ilvl="1">
      <w:start w:val="5"/>
      <w:numFmt w:val="decimal"/>
      <w:lvlText w:val="%1.%2"/>
      <w:lvlJc w:val="left"/>
      <w:pPr>
        <w:ind w:left="659" w:hanging="375"/>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3F567E79"/>
    <w:multiLevelType w:val="multilevel"/>
    <w:tmpl w:val="57E69A7C"/>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8"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49"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423C2A62"/>
    <w:multiLevelType w:val="hybridMultilevel"/>
    <w:tmpl w:val="BE5EB8BC"/>
    <w:lvl w:ilvl="0" w:tplc="0C0A000F">
      <w:numFmt w:val="bullet"/>
      <w:lvlText w:val="-"/>
      <w:lvlJc w:val="left"/>
      <w:pPr>
        <w:ind w:left="1286" w:hanging="720"/>
      </w:pPr>
      <w:rPr>
        <w:rFonts w:ascii="Times New Roman" w:eastAsia="Times New Roman" w:hAnsi="Times New Roman" w:cs="Times New Roman" w:hint="default"/>
        <w:b/>
      </w:rPr>
    </w:lvl>
    <w:lvl w:ilvl="1" w:tplc="7A78C236">
      <w:start w:val="1"/>
      <w:numFmt w:val="decimal"/>
      <w:lvlText w:val="%2)"/>
      <w:lvlJc w:val="left"/>
      <w:pPr>
        <w:ind w:left="1646" w:hanging="360"/>
      </w:pPr>
      <w:rPr>
        <w:rFonts w:ascii="Verdana" w:eastAsia="Times New Roman" w:hAnsi="Verdana" w:cs="Arial"/>
        <w:b/>
        <w:color w:val="auto"/>
      </w:rPr>
    </w:lvl>
    <w:lvl w:ilvl="2" w:tplc="205E072C">
      <w:start w:val="2"/>
      <w:numFmt w:val="decimal"/>
      <w:lvlText w:val="%3."/>
      <w:lvlJc w:val="left"/>
      <w:pPr>
        <w:ind w:left="2546" w:hanging="360"/>
      </w:pPr>
      <w:rPr>
        <w:rFonts w:hint="default"/>
      </w:r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1"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3" w15:restartNumberingAfterBreak="0">
    <w:nsid w:val="47931CC4"/>
    <w:multiLevelType w:val="multilevel"/>
    <w:tmpl w:val="A28410B2"/>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4A346B5E"/>
    <w:multiLevelType w:val="multilevel"/>
    <w:tmpl w:val="D63C478A"/>
    <w:lvl w:ilvl="0">
      <w:start w:val="1"/>
      <w:numFmt w:val="decimal"/>
      <w:lvlText w:val="%1."/>
      <w:lvlJc w:val="left"/>
      <w:pPr>
        <w:tabs>
          <w:tab w:val="num" w:pos="357"/>
        </w:tabs>
        <w:ind w:left="340" w:hanging="340"/>
      </w:pPr>
      <w:rPr>
        <w:rFonts w:hint="default"/>
        <w:b/>
        <w:sz w:val="16"/>
        <w:szCs w:val="16"/>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8" w15:restartNumberingAfterBreak="0">
    <w:nsid w:val="503A7753"/>
    <w:multiLevelType w:val="multilevel"/>
    <w:tmpl w:val="E4F65D8E"/>
    <w:lvl w:ilvl="0">
      <w:start w:val="2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57924717"/>
    <w:multiLevelType w:val="multilevel"/>
    <w:tmpl w:val="F65834B2"/>
    <w:lvl w:ilvl="0">
      <w:start w:val="25"/>
      <w:numFmt w:val="decimal"/>
      <w:lvlText w:val="%1."/>
      <w:lvlJc w:val="left"/>
      <w:pPr>
        <w:ind w:left="480" w:hanging="480"/>
      </w:pPr>
      <w:rPr>
        <w:rFonts w:hint="default"/>
      </w:rPr>
    </w:lvl>
    <w:lvl w:ilvl="1">
      <w:start w:val="1"/>
      <w:numFmt w:val="decimal"/>
      <w:lvlText w:val="%1.%2."/>
      <w:lvlJc w:val="left"/>
      <w:pPr>
        <w:ind w:left="862" w:hanging="720"/>
      </w:pPr>
      <w:rPr>
        <w:rFonts w:hint="default"/>
        <w:b w:val="0"/>
        <w:strike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61" w15:restartNumberingAfterBreak="0">
    <w:nsid w:val="5870195F"/>
    <w:multiLevelType w:val="singleLevel"/>
    <w:tmpl w:val="38C2B268"/>
    <w:lvl w:ilvl="0">
      <w:numFmt w:val="decimal"/>
      <w:pStyle w:val="Ttulo9"/>
      <w:lvlText w:val=""/>
      <w:lvlJc w:val="left"/>
    </w:lvl>
  </w:abstractNum>
  <w:abstractNum w:abstractNumId="62"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3"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8"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69" w15:restartNumberingAfterBreak="0">
    <w:nsid w:val="627032AE"/>
    <w:multiLevelType w:val="hybridMultilevel"/>
    <w:tmpl w:val="177C7368"/>
    <w:lvl w:ilvl="0" w:tplc="400A0001">
      <w:start w:val="1"/>
      <w:numFmt w:val="bullet"/>
      <w:lvlText w:val=""/>
      <w:lvlJc w:val="left"/>
      <w:pPr>
        <w:ind w:left="1530" w:hanging="360"/>
      </w:pPr>
      <w:rPr>
        <w:rFonts w:ascii="Symbol" w:hAnsi="Symbol" w:hint="default"/>
      </w:rPr>
    </w:lvl>
    <w:lvl w:ilvl="1" w:tplc="400A0003" w:tentative="1">
      <w:start w:val="1"/>
      <w:numFmt w:val="bullet"/>
      <w:lvlText w:val="o"/>
      <w:lvlJc w:val="left"/>
      <w:pPr>
        <w:ind w:left="2250" w:hanging="360"/>
      </w:pPr>
      <w:rPr>
        <w:rFonts w:ascii="Courier New" w:hAnsi="Courier New" w:cs="Courier New" w:hint="default"/>
      </w:rPr>
    </w:lvl>
    <w:lvl w:ilvl="2" w:tplc="400A0005" w:tentative="1">
      <w:start w:val="1"/>
      <w:numFmt w:val="bullet"/>
      <w:lvlText w:val=""/>
      <w:lvlJc w:val="left"/>
      <w:pPr>
        <w:ind w:left="2970" w:hanging="360"/>
      </w:pPr>
      <w:rPr>
        <w:rFonts w:ascii="Wingdings" w:hAnsi="Wingdings" w:hint="default"/>
      </w:rPr>
    </w:lvl>
    <w:lvl w:ilvl="3" w:tplc="400A0001" w:tentative="1">
      <w:start w:val="1"/>
      <w:numFmt w:val="bullet"/>
      <w:lvlText w:val=""/>
      <w:lvlJc w:val="left"/>
      <w:pPr>
        <w:ind w:left="3690" w:hanging="360"/>
      </w:pPr>
      <w:rPr>
        <w:rFonts w:ascii="Symbol" w:hAnsi="Symbol" w:hint="default"/>
      </w:rPr>
    </w:lvl>
    <w:lvl w:ilvl="4" w:tplc="400A0003" w:tentative="1">
      <w:start w:val="1"/>
      <w:numFmt w:val="bullet"/>
      <w:lvlText w:val="o"/>
      <w:lvlJc w:val="left"/>
      <w:pPr>
        <w:ind w:left="4410" w:hanging="360"/>
      </w:pPr>
      <w:rPr>
        <w:rFonts w:ascii="Courier New" w:hAnsi="Courier New" w:cs="Courier New" w:hint="default"/>
      </w:rPr>
    </w:lvl>
    <w:lvl w:ilvl="5" w:tplc="400A0005" w:tentative="1">
      <w:start w:val="1"/>
      <w:numFmt w:val="bullet"/>
      <w:lvlText w:val=""/>
      <w:lvlJc w:val="left"/>
      <w:pPr>
        <w:ind w:left="5130" w:hanging="360"/>
      </w:pPr>
      <w:rPr>
        <w:rFonts w:ascii="Wingdings" w:hAnsi="Wingdings" w:hint="default"/>
      </w:rPr>
    </w:lvl>
    <w:lvl w:ilvl="6" w:tplc="400A0001" w:tentative="1">
      <w:start w:val="1"/>
      <w:numFmt w:val="bullet"/>
      <w:lvlText w:val=""/>
      <w:lvlJc w:val="left"/>
      <w:pPr>
        <w:ind w:left="5850" w:hanging="360"/>
      </w:pPr>
      <w:rPr>
        <w:rFonts w:ascii="Symbol" w:hAnsi="Symbol" w:hint="default"/>
      </w:rPr>
    </w:lvl>
    <w:lvl w:ilvl="7" w:tplc="400A0003" w:tentative="1">
      <w:start w:val="1"/>
      <w:numFmt w:val="bullet"/>
      <w:lvlText w:val="o"/>
      <w:lvlJc w:val="left"/>
      <w:pPr>
        <w:ind w:left="6570" w:hanging="360"/>
      </w:pPr>
      <w:rPr>
        <w:rFonts w:ascii="Courier New" w:hAnsi="Courier New" w:cs="Courier New" w:hint="default"/>
      </w:rPr>
    </w:lvl>
    <w:lvl w:ilvl="8" w:tplc="400A0005" w:tentative="1">
      <w:start w:val="1"/>
      <w:numFmt w:val="bullet"/>
      <w:lvlText w:val=""/>
      <w:lvlJc w:val="left"/>
      <w:pPr>
        <w:ind w:left="7290" w:hanging="360"/>
      </w:pPr>
      <w:rPr>
        <w:rFonts w:ascii="Wingdings" w:hAnsi="Wingdings" w:hint="default"/>
      </w:rPr>
    </w:lvl>
  </w:abstractNum>
  <w:abstractNum w:abstractNumId="70" w15:restartNumberingAfterBreak="0">
    <w:nsid w:val="63E642FF"/>
    <w:multiLevelType w:val="multilevel"/>
    <w:tmpl w:val="D9D2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3" w15:restartNumberingAfterBreak="0">
    <w:nsid w:val="697C7E1C"/>
    <w:multiLevelType w:val="hybridMultilevel"/>
    <w:tmpl w:val="9CEA5FB6"/>
    <w:lvl w:ilvl="0" w:tplc="D37E3D42">
      <w:start w:val="2"/>
      <w:numFmt w:val="bullet"/>
      <w:lvlText w:val="-"/>
      <w:lvlJc w:val="left"/>
      <w:pPr>
        <w:ind w:left="1080" w:hanging="360"/>
      </w:pPr>
      <w:rPr>
        <w:rFonts w:ascii="Arial" w:eastAsia="Calibri" w:hAnsi="Arial" w:cs="Aria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74"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7"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9"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1" w15:restartNumberingAfterBreak="0">
    <w:nsid w:val="75690505"/>
    <w:multiLevelType w:val="multilevel"/>
    <w:tmpl w:val="B874ABF6"/>
    <w:lvl w:ilvl="0">
      <w:start w:val="24"/>
      <w:numFmt w:val="decimal"/>
      <w:lvlText w:val="%1"/>
      <w:lvlJc w:val="left"/>
      <w:pPr>
        <w:ind w:left="375" w:hanging="375"/>
      </w:pPr>
      <w:rPr>
        <w:rFonts w:hint="default"/>
      </w:rPr>
    </w:lvl>
    <w:lvl w:ilvl="1">
      <w:start w:val="1"/>
      <w:numFmt w:val="decimal"/>
      <w:lvlText w:val="%1.%2"/>
      <w:lvlJc w:val="left"/>
      <w:pPr>
        <w:ind w:left="555" w:hanging="375"/>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2"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3"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4" w15:restartNumberingAfterBreak="0">
    <w:nsid w:val="78081EE4"/>
    <w:multiLevelType w:val="multilevel"/>
    <w:tmpl w:val="599E537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ascii="Arial" w:eastAsia="Times New Roman" w:hAnsi="Arial" w:cs="Arial"/>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41"/>
  </w:num>
  <w:num w:numId="3">
    <w:abstractNumId w:val="67"/>
  </w:num>
  <w:num w:numId="4">
    <w:abstractNumId w:val="61"/>
  </w:num>
  <w:num w:numId="5">
    <w:abstractNumId w:val="15"/>
  </w:num>
  <w:num w:numId="6">
    <w:abstractNumId w:val="49"/>
  </w:num>
  <w:num w:numId="7">
    <w:abstractNumId w:val="57"/>
  </w:num>
  <w:num w:numId="8">
    <w:abstractNumId w:val="10"/>
  </w:num>
  <w:num w:numId="9">
    <w:abstractNumId w:val="7"/>
  </w:num>
  <w:num w:numId="10">
    <w:abstractNumId w:val="77"/>
  </w:num>
  <w:num w:numId="11">
    <w:abstractNumId w:val="51"/>
  </w:num>
  <w:num w:numId="12">
    <w:abstractNumId w:val="71"/>
  </w:num>
  <w:num w:numId="13">
    <w:abstractNumId w:val="14"/>
  </w:num>
  <w:num w:numId="14">
    <w:abstractNumId w:val="82"/>
  </w:num>
  <w:num w:numId="15">
    <w:abstractNumId w:val="31"/>
  </w:num>
  <w:num w:numId="16">
    <w:abstractNumId w:val="32"/>
  </w:num>
  <w:num w:numId="17">
    <w:abstractNumId w:val="29"/>
  </w:num>
  <w:num w:numId="18">
    <w:abstractNumId w:val="20"/>
  </w:num>
  <w:num w:numId="19">
    <w:abstractNumId w:val="19"/>
  </w:num>
  <w:num w:numId="20">
    <w:abstractNumId w:val="78"/>
  </w:num>
  <w:num w:numId="21">
    <w:abstractNumId w:val="62"/>
  </w:num>
  <w:num w:numId="22">
    <w:abstractNumId w:val="54"/>
  </w:num>
  <w:num w:numId="23">
    <w:abstractNumId w:val="47"/>
  </w:num>
  <w:num w:numId="24">
    <w:abstractNumId w:val="11"/>
  </w:num>
  <w:num w:numId="25">
    <w:abstractNumId w:val="6"/>
  </w:num>
  <w:num w:numId="26">
    <w:abstractNumId w:val="80"/>
  </w:num>
  <w:num w:numId="27">
    <w:abstractNumId w:val="65"/>
  </w:num>
  <w:num w:numId="28">
    <w:abstractNumId w:val="1"/>
  </w:num>
  <w:num w:numId="29">
    <w:abstractNumId w:val="56"/>
  </w:num>
  <w:num w:numId="30">
    <w:abstractNumId w:val="17"/>
  </w:num>
  <w:num w:numId="31">
    <w:abstractNumId w:val="75"/>
  </w:num>
  <w:num w:numId="32">
    <w:abstractNumId w:val="55"/>
  </w:num>
  <w:num w:numId="33">
    <w:abstractNumId w:val="66"/>
  </w:num>
  <w:num w:numId="34">
    <w:abstractNumId w:val="36"/>
  </w:num>
  <w:num w:numId="35">
    <w:abstractNumId w:val="53"/>
  </w:num>
  <w:num w:numId="36">
    <w:abstractNumId w:val="26"/>
  </w:num>
  <w:num w:numId="37">
    <w:abstractNumId w:val="46"/>
  </w:num>
  <w:num w:numId="38">
    <w:abstractNumId w:val="64"/>
  </w:num>
  <w:num w:numId="39">
    <w:abstractNumId w:val="28"/>
  </w:num>
  <w:num w:numId="40">
    <w:abstractNumId w:val="72"/>
  </w:num>
  <w:num w:numId="41">
    <w:abstractNumId w:val="48"/>
  </w:num>
  <w:num w:numId="42">
    <w:abstractNumId w:val="3"/>
  </w:num>
  <w:num w:numId="43">
    <w:abstractNumId w:val="9"/>
  </w:num>
  <w:num w:numId="44">
    <w:abstractNumId w:val="12"/>
  </w:num>
  <w:num w:numId="45">
    <w:abstractNumId w:val="39"/>
  </w:num>
  <w:num w:numId="46">
    <w:abstractNumId w:val="42"/>
  </w:num>
  <w:num w:numId="47">
    <w:abstractNumId w:val="79"/>
  </w:num>
  <w:num w:numId="48">
    <w:abstractNumId w:val="30"/>
  </w:num>
  <w:num w:numId="49">
    <w:abstractNumId w:val="83"/>
  </w:num>
  <w:num w:numId="50">
    <w:abstractNumId w:val="68"/>
  </w:num>
  <w:num w:numId="51">
    <w:abstractNumId w:val="0"/>
  </w:num>
  <w:num w:numId="52">
    <w:abstractNumId w:val="50"/>
  </w:num>
  <w:num w:numId="53">
    <w:abstractNumId w:val="76"/>
  </w:num>
  <w:num w:numId="54">
    <w:abstractNumId w:val="60"/>
  </w:num>
  <w:num w:numId="55">
    <w:abstractNumId w:val="5"/>
  </w:num>
  <w:num w:numId="56">
    <w:abstractNumId w:val="24"/>
  </w:num>
  <w:num w:numId="57">
    <w:abstractNumId w:val="74"/>
  </w:num>
  <w:num w:numId="58">
    <w:abstractNumId w:val="63"/>
  </w:num>
  <w:num w:numId="59">
    <w:abstractNumId w:val="52"/>
  </w:num>
  <w:num w:numId="60">
    <w:abstractNumId w:val="43"/>
  </w:num>
  <w:num w:numId="61">
    <w:abstractNumId w:val="33"/>
  </w:num>
  <w:num w:numId="62">
    <w:abstractNumId w:val="8"/>
  </w:num>
  <w:num w:numId="63">
    <w:abstractNumId w:val="25"/>
  </w:num>
  <w:num w:numId="64">
    <w:abstractNumId w:val="70"/>
  </w:num>
  <w:num w:numId="65">
    <w:abstractNumId w:val="73"/>
  </w:num>
  <w:num w:numId="66">
    <w:abstractNumId w:val="69"/>
  </w:num>
  <w:num w:numId="67">
    <w:abstractNumId w:val="84"/>
  </w:num>
  <w:num w:numId="68">
    <w:abstractNumId w:val="18"/>
  </w:num>
  <w:num w:numId="69">
    <w:abstractNumId w:val="4"/>
  </w:num>
  <w:num w:numId="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8"/>
  </w:num>
  <w:num w:numId="75">
    <w:abstractNumId w:val="59"/>
  </w:num>
  <w:num w:numId="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num>
  <w:num w:numId="78">
    <w:abstractNumId w:val="45"/>
  </w:num>
  <w:num w:numId="79">
    <w:abstractNumId w:val="58"/>
  </w:num>
  <w:num w:numId="80">
    <w:abstractNumId w:val="81"/>
  </w:num>
  <w:num w:numId="81">
    <w:abstractNumId w:val="21"/>
  </w:num>
  <w:num w:numId="82">
    <w:abstractNumId w:val="44"/>
  </w:num>
  <w:num w:numId="83">
    <w:abstractNumId w:val="22"/>
  </w:num>
  <w:num w:numId="84">
    <w:abstractNumId w:val="2"/>
  </w:num>
  <w:num w:numId="85">
    <w:abstractNumId w:val="4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472F"/>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6F6"/>
    <w:rsid w:val="00024606"/>
    <w:rsid w:val="00025D3A"/>
    <w:rsid w:val="0002712A"/>
    <w:rsid w:val="0003241C"/>
    <w:rsid w:val="00033823"/>
    <w:rsid w:val="00035C70"/>
    <w:rsid w:val="00036951"/>
    <w:rsid w:val="00036BA4"/>
    <w:rsid w:val="0003756F"/>
    <w:rsid w:val="0004069C"/>
    <w:rsid w:val="00040BEB"/>
    <w:rsid w:val="000419D1"/>
    <w:rsid w:val="00042B36"/>
    <w:rsid w:val="00043D46"/>
    <w:rsid w:val="00043D60"/>
    <w:rsid w:val="000449E9"/>
    <w:rsid w:val="00047E8D"/>
    <w:rsid w:val="00050104"/>
    <w:rsid w:val="0005113C"/>
    <w:rsid w:val="000522FA"/>
    <w:rsid w:val="00054D6B"/>
    <w:rsid w:val="0005679E"/>
    <w:rsid w:val="00056A49"/>
    <w:rsid w:val="000570B8"/>
    <w:rsid w:val="00061177"/>
    <w:rsid w:val="0006138A"/>
    <w:rsid w:val="00061D37"/>
    <w:rsid w:val="00062A9B"/>
    <w:rsid w:val="000631DD"/>
    <w:rsid w:val="00064130"/>
    <w:rsid w:val="00064D10"/>
    <w:rsid w:val="00065026"/>
    <w:rsid w:val="00070EAF"/>
    <w:rsid w:val="00071064"/>
    <w:rsid w:val="00071B7F"/>
    <w:rsid w:val="000723A5"/>
    <w:rsid w:val="000724B3"/>
    <w:rsid w:val="00072CCC"/>
    <w:rsid w:val="00073281"/>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51"/>
    <w:rsid w:val="000935DD"/>
    <w:rsid w:val="00094CA0"/>
    <w:rsid w:val="000951BB"/>
    <w:rsid w:val="00095652"/>
    <w:rsid w:val="000A0BBF"/>
    <w:rsid w:val="000A1421"/>
    <w:rsid w:val="000A1DBE"/>
    <w:rsid w:val="000A1F0E"/>
    <w:rsid w:val="000A5900"/>
    <w:rsid w:val="000A6412"/>
    <w:rsid w:val="000A7B52"/>
    <w:rsid w:val="000B17BE"/>
    <w:rsid w:val="000B3953"/>
    <w:rsid w:val="000B4296"/>
    <w:rsid w:val="000B469B"/>
    <w:rsid w:val="000B7B83"/>
    <w:rsid w:val="000C0069"/>
    <w:rsid w:val="000C03C5"/>
    <w:rsid w:val="000C2447"/>
    <w:rsid w:val="000C2981"/>
    <w:rsid w:val="000C2CEC"/>
    <w:rsid w:val="000C4E8D"/>
    <w:rsid w:val="000C71D6"/>
    <w:rsid w:val="000D1536"/>
    <w:rsid w:val="000D2DB8"/>
    <w:rsid w:val="000D6387"/>
    <w:rsid w:val="000D698A"/>
    <w:rsid w:val="000D74DF"/>
    <w:rsid w:val="000E2E8E"/>
    <w:rsid w:val="000E439F"/>
    <w:rsid w:val="000E5A38"/>
    <w:rsid w:val="000E6271"/>
    <w:rsid w:val="000E6E19"/>
    <w:rsid w:val="000F1174"/>
    <w:rsid w:val="000F2208"/>
    <w:rsid w:val="000F38F2"/>
    <w:rsid w:val="000F47E4"/>
    <w:rsid w:val="000F4FC5"/>
    <w:rsid w:val="000F5193"/>
    <w:rsid w:val="000F5867"/>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41FB3"/>
    <w:rsid w:val="001460F9"/>
    <w:rsid w:val="00146F07"/>
    <w:rsid w:val="00147AAA"/>
    <w:rsid w:val="00147C5D"/>
    <w:rsid w:val="00151276"/>
    <w:rsid w:val="0015143A"/>
    <w:rsid w:val="00151492"/>
    <w:rsid w:val="00152DD1"/>
    <w:rsid w:val="00152E5F"/>
    <w:rsid w:val="00152F8B"/>
    <w:rsid w:val="001543E8"/>
    <w:rsid w:val="0016155D"/>
    <w:rsid w:val="00161D71"/>
    <w:rsid w:val="00161F05"/>
    <w:rsid w:val="0016265F"/>
    <w:rsid w:val="00162EBE"/>
    <w:rsid w:val="001643FF"/>
    <w:rsid w:val="0016534F"/>
    <w:rsid w:val="00166022"/>
    <w:rsid w:val="001705A3"/>
    <w:rsid w:val="00170B37"/>
    <w:rsid w:val="00170DA1"/>
    <w:rsid w:val="00171544"/>
    <w:rsid w:val="0017216C"/>
    <w:rsid w:val="0017279B"/>
    <w:rsid w:val="001727C4"/>
    <w:rsid w:val="00180EC2"/>
    <w:rsid w:val="00182177"/>
    <w:rsid w:val="001839B6"/>
    <w:rsid w:val="00186F2B"/>
    <w:rsid w:val="0018778E"/>
    <w:rsid w:val="00187C0B"/>
    <w:rsid w:val="001913E2"/>
    <w:rsid w:val="00191CE1"/>
    <w:rsid w:val="00192FE3"/>
    <w:rsid w:val="00193D22"/>
    <w:rsid w:val="0019709E"/>
    <w:rsid w:val="00197C4C"/>
    <w:rsid w:val="001A13D8"/>
    <w:rsid w:val="001A20BB"/>
    <w:rsid w:val="001A210E"/>
    <w:rsid w:val="001A3DAB"/>
    <w:rsid w:val="001A4635"/>
    <w:rsid w:val="001A4E0B"/>
    <w:rsid w:val="001A5171"/>
    <w:rsid w:val="001A55BD"/>
    <w:rsid w:val="001A788C"/>
    <w:rsid w:val="001B02FB"/>
    <w:rsid w:val="001B13B6"/>
    <w:rsid w:val="001B16E9"/>
    <w:rsid w:val="001B1ECF"/>
    <w:rsid w:val="001B2591"/>
    <w:rsid w:val="001B3288"/>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D52"/>
    <w:rsid w:val="001D6F7D"/>
    <w:rsid w:val="001D778B"/>
    <w:rsid w:val="001E0050"/>
    <w:rsid w:val="001E0405"/>
    <w:rsid w:val="001E147E"/>
    <w:rsid w:val="001E1740"/>
    <w:rsid w:val="001E18DE"/>
    <w:rsid w:val="001E1964"/>
    <w:rsid w:val="001E3561"/>
    <w:rsid w:val="001E3F5A"/>
    <w:rsid w:val="001E4FD7"/>
    <w:rsid w:val="001E6450"/>
    <w:rsid w:val="001E6560"/>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6F51"/>
    <w:rsid w:val="00210DEE"/>
    <w:rsid w:val="00210F2A"/>
    <w:rsid w:val="00211E94"/>
    <w:rsid w:val="00212A0A"/>
    <w:rsid w:val="00215424"/>
    <w:rsid w:val="002168D7"/>
    <w:rsid w:val="00216B80"/>
    <w:rsid w:val="00220F24"/>
    <w:rsid w:val="002227D3"/>
    <w:rsid w:val="0022293F"/>
    <w:rsid w:val="0022429D"/>
    <w:rsid w:val="00224726"/>
    <w:rsid w:val="00224DB7"/>
    <w:rsid w:val="00226DC1"/>
    <w:rsid w:val="0023034E"/>
    <w:rsid w:val="002312A2"/>
    <w:rsid w:val="00231940"/>
    <w:rsid w:val="00231C20"/>
    <w:rsid w:val="002337B6"/>
    <w:rsid w:val="0023495C"/>
    <w:rsid w:val="00234D88"/>
    <w:rsid w:val="00235AEB"/>
    <w:rsid w:val="00235E95"/>
    <w:rsid w:val="0023694E"/>
    <w:rsid w:val="00237379"/>
    <w:rsid w:val="00237C53"/>
    <w:rsid w:val="002403C6"/>
    <w:rsid w:val="00240A9C"/>
    <w:rsid w:val="00240B13"/>
    <w:rsid w:val="00244186"/>
    <w:rsid w:val="00246D5D"/>
    <w:rsid w:val="00247589"/>
    <w:rsid w:val="002476A7"/>
    <w:rsid w:val="002504CE"/>
    <w:rsid w:val="00251C1D"/>
    <w:rsid w:val="00252626"/>
    <w:rsid w:val="00252D36"/>
    <w:rsid w:val="00254255"/>
    <w:rsid w:val="0025590F"/>
    <w:rsid w:val="00256E08"/>
    <w:rsid w:val="002570BA"/>
    <w:rsid w:val="00257584"/>
    <w:rsid w:val="002575F1"/>
    <w:rsid w:val="0025792D"/>
    <w:rsid w:val="00260215"/>
    <w:rsid w:val="002602A4"/>
    <w:rsid w:val="002615FE"/>
    <w:rsid w:val="002625D1"/>
    <w:rsid w:val="00262AC2"/>
    <w:rsid w:val="00264D62"/>
    <w:rsid w:val="00264DCD"/>
    <w:rsid w:val="0026595B"/>
    <w:rsid w:val="002676C8"/>
    <w:rsid w:val="002705DF"/>
    <w:rsid w:val="002724D2"/>
    <w:rsid w:val="002726E8"/>
    <w:rsid w:val="00272F49"/>
    <w:rsid w:val="002730A3"/>
    <w:rsid w:val="00275465"/>
    <w:rsid w:val="00276546"/>
    <w:rsid w:val="00277414"/>
    <w:rsid w:val="002807D3"/>
    <w:rsid w:val="0028098C"/>
    <w:rsid w:val="00281774"/>
    <w:rsid w:val="00281B68"/>
    <w:rsid w:val="002837F3"/>
    <w:rsid w:val="002843F8"/>
    <w:rsid w:val="002854F4"/>
    <w:rsid w:val="002874DF"/>
    <w:rsid w:val="0029174C"/>
    <w:rsid w:val="00291BC9"/>
    <w:rsid w:val="002960B1"/>
    <w:rsid w:val="0029666F"/>
    <w:rsid w:val="002967E8"/>
    <w:rsid w:val="00296DEB"/>
    <w:rsid w:val="002A15A6"/>
    <w:rsid w:val="002A3A8A"/>
    <w:rsid w:val="002A7D62"/>
    <w:rsid w:val="002B075D"/>
    <w:rsid w:val="002B099B"/>
    <w:rsid w:val="002B0A6A"/>
    <w:rsid w:val="002B283B"/>
    <w:rsid w:val="002B3C60"/>
    <w:rsid w:val="002B40A0"/>
    <w:rsid w:val="002B45B2"/>
    <w:rsid w:val="002B5104"/>
    <w:rsid w:val="002B51D8"/>
    <w:rsid w:val="002B5678"/>
    <w:rsid w:val="002B5FF7"/>
    <w:rsid w:val="002B6CD4"/>
    <w:rsid w:val="002C2D5F"/>
    <w:rsid w:val="002C6377"/>
    <w:rsid w:val="002C64E2"/>
    <w:rsid w:val="002C683C"/>
    <w:rsid w:val="002C7A4A"/>
    <w:rsid w:val="002D071C"/>
    <w:rsid w:val="002D32FB"/>
    <w:rsid w:val="002D49E3"/>
    <w:rsid w:val="002D4B3B"/>
    <w:rsid w:val="002D585C"/>
    <w:rsid w:val="002D6C70"/>
    <w:rsid w:val="002E1089"/>
    <w:rsid w:val="002E16A7"/>
    <w:rsid w:val="002E2318"/>
    <w:rsid w:val="002E2A03"/>
    <w:rsid w:val="002E40D0"/>
    <w:rsid w:val="002E42FE"/>
    <w:rsid w:val="002E4444"/>
    <w:rsid w:val="002E4A2F"/>
    <w:rsid w:val="002E592B"/>
    <w:rsid w:val="002E6EFE"/>
    <w:rsid w:val="002E7F18"/>
    <w:rsid w:val="002F0E3E"/>
    <w:rsid w:val="002F1204"/>
    <w:rsid w:val="002F1683"/>
    <w:rsid w:val="002F1CC1"/>
    <w:rsid w:val="002F1F14"/>
    <w:rsid w:val="002F2925"/>
    <w:rsid w:val="002F2B8C"/>
    <w:rsid w:val="002F2E24"/>
    <w:rsid w:val="002F3CA9"/>
    <w:rsid w:val="002F5385"/>
    <w:rsid w:val="002F65AA"/>
    <w:rsid w:val="002F70D6"/>
    <w:rsid w:val="002F7F20"/>
    <w:rsid w:val="00302010"/>
    <w:rsid w:val="00302FA8"/>
    <w:rsid w:val="003061C7"/>
    <w:rsid w:val="0030689D"/>
    <w:rsid w:val="003071A1"/>
    <w:rsid w:val="0030759E"/>
    <w:rsid w:val="0031069D"/>
    <w:rsid w:val="00310F29"/>
    <w:rsid w:val="00311596"/>
    <w:rsid w:val="00314260"/>
    <w:rsid w:val="0031495E"/>
    <w:rsid w:val="00315EAB"/>
    <w:rsid w:val="0031673A"/>
    <w:rsid w:val="0032182A"/>
    <w:rsid w:val="00321867"/>
    <w:rsid w:val="003219E3"/>
    <w:rsid w:val="00323D90"/>
    <w:rsid w:val="003249ED"/>
    <w:rsid w:val="00326A36"/>
    <w:rsid w:val="00327DA0"/>
    <w:rsid w:val="003309E4"/>
    <w:rsid w:val="00333409"/>
    <w:rsid w:val="003336C2"/>
    <w:rsid w:val="0033475D"/>
    <w:rsid w:val="00336C70"/>
    <w:rsid w:val="003402E1"/>
    <w:rsid w:val="00342FF4"/>
    <w:rsid w:val="00343E5D"/>
    <w:rsid w:val="00344997"/>
    <w:rsid w:val="003453C5"/>
    <w:rsid w:val="0035286B"/>
    <w:rsid w:val="00353AD0"/>
    <w:rsid w:val="00353F19"/>
    <w:rsid w:val="00354A19"/>
    <w:rsid w:val="00355885"/>
    <w:rsid w:val="00355F56"/>
    <w:rsid w:val="003560AC"/>
    <w:rsid w:val="00356746"/>
    <w:rsid w:val="00361119"/>
    <w:rsid w:val="003611F5"/>
    <w:rsid w:val="00362299"/>
    <w:rsid w:val="00362A65"/>
    <w:rsid w:val="00364040"/>
    <w:rsid w:val="0036422F"/>
    <w:rsid w:val="0036751A"/>
    <w:rsid w:val="00367763"/>
    <w:rsid w:val="00370930"/>
    <w:rsid w:val="00370EF0"/>
    <w:rsid w:val="00371544"/>
    <w:rsid w:val="00371C0F"/>
    <w:rsid w:val="00372A2C"/>
    <w:rsid w:val="00372AD1"/>
    <w:rsid w:val="003732E6"/>
    <w:rsid w:val="003736CC"/>
    <w:rsid w:val="00374954"/>
    <w:rsid w:val="00374A18"/>
    <w:rsid w:val="0037516F"/>
    <w:rsid w:val="0037644E"/>
    <w:rsid w:val="0038116A"/>
    <w:rsid w:val="00381388"/>
    <w:rsid w:val="0038296E"/>
    <w:rsid w:val="003841A8"/>
    <w:rsid w:val="00385C9F"/>
    <w:rsid w:val="00386613"/>
    <w:rsid w:val="00387099"/>
    <w:rsid w:val="00387B28"/>
    <w:rsid w:val="00390DB9"/>
    <w:rsid w:val="00391535"/>
    <w:rsid w:val="00392908"/>
    <w:rsid w:val="00392D99"/>
    <w:rsid w:val="00394607"/>
    <w:rsid w:val="0039532D"/>
    <w:rsid w:val="00395DE8"/>
    <w:rsid w:val="003962FE"/>
    <w:rsid w:val="00397BB3"/>
    <w:rsid w:val="00397D49"/>
    <w:rsid w:val="003A10B6"/>
    <w:rsid w:val="003A1112"/>
    <w:rsid w:val="003A1867"/>
    <w:rsid w:val="003A23E7"/>
    <w:rsid w:val="003A46D9"/>
    <w:rsid w:val="003A5275"/>
    <w:rsid w:val="003A58C4"/>
    <w:rsid w:val="003A58FE"/>
    <w:rsid w:val="003A625B"/>
    <w:rsid w:val="003B0C99"/>
    <w:rsid w:val="003B11D0"/>
    <w:rsid w:val="003B1297"/>
    <w:rsid w:val="003B2D24"/>
    <w:rsid w:val="003B4044"/>
    <w:rsid w:val="003B408B"/>
    <w:rsid w:val="003B53D4"/>
    <w:rsid w:val="003B5D2B"/>
    <w:rsid w:val="003B6ED5"/>
    <w:rsid w:val="003B7ED0"/>
    <w:rsid w:val="003B7F42"/>
    <w:rsid w:val="003C054B"/>
    <w:rsid w:val="003C3C72"/>
    <w:rsid w:val="003C4319"/>
    <w:rsid w:val="003C43BF"/>
    <w:rsid w:val="003C560C"/>
    <w:rsid w:val="003C622C"/>
    <w:rsid w:val="003C68F1"/>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7227"/>
    <w:rsid w:val="003E7350"/>
    <w:rsid w:val="003F0010"/>
    <w:rsid w:val="003F08F4"/>
    <w:rsid w:val="003F1E23"/>
    <w:rsid w:val="003F4D67"/>
    <w:rsid w:val="003F5F0D"/>
    <w:rsid w:val="003F60CC"/>
    <w:rsid w:val="003F7541"/>
    <w:rsid w:val="003F7E9B"/>
    <w:rsid w:val="004007F6"/>
    <w:rsid w:val="004009CE"/>
    <w:rsid w:val="00402146"/>
    <w:rsid w:val="004046F6"/>
    <w:rsid w:val="00404DB0"/>
    <w:rsid w:val="00405911"/>
    <w:rsid w:val="00405BC4"/>
    <w:rsid w:val="004060A2"/>
    <w:rsid w:val="00412F1C"/>
    <w:rsid w:val="0041425A"/>
    <w:rsid w:val="00414531"/>
    <w:rsid w:val="0041522E"/>
    <w:rsid w:val="00416167"/>
    <w:rsid w:val="0041662D"/>
    <w:rsid w:val="00416841"/>
    <w:rsid w:val="00416DCE"/>
    <w:rsid w:val="00417768"/>
    <w:rsid w:val="00421B2D"/>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60E"/>
    <w:rsid w:val="00453B33"/>
    <w:rsid w:val="00454297"/>
    <w:rsid w:val="00454CE6"/>
    <w:rsid w:val="0045556F"/>
    <w:rsid w:val="004559DC"/>
    <w:rsid w:val="004561D6"/>
    <w:rsid w:val="004571AF"/>
    <w:rsid w:val="004604D5"/>
    <w:rsid w:val="004611C1"/>
    <w:rsid w:val="0046143A"/>
    <w:rsid w:val="004619A6"/>
    <w:rsid w:val="00462164"/>
    <w:rsid w:val="004645FC"/>
    <w:rsid w:val="0046662C"/>
    <w:rsid w:val="0046663F"/>
    <w:rsid w:val="00467522"/>
    <w:rsid w:val="0046781B"/>
    <w:rsid w:val="00470349"/>
    <w:rsid w:val="00472218"/>
    <w:rsid w:val="00472E4D"/>
    <w:rsid w:val="00473148"/>
    <w:rsid w:val="00473E69"/>
    <w:rsid w:val="004756AF"/>
    <w:rsid w:val="00477BA6"/>
    <w:rsid w:val="00477C51"/>
    <w:rsid w:val="00482EEA"/>
    <w:rsid w:val="00484F2D"/>
    <w:rsid w:val="004866AA"/>
    <w:rsid w:val="00486F47"/>
    <w:rsid w:val="004879D5"/>
    <w:rsid w:val="00490F2A"/>
    <w:rsid w:val="004918A8"/>
    <w:rsid w:val="004933D3"/>
    <w:rsid w:val="00493EB6"/>
    <w:rsid w:val="004966F1"/>
    <w:rsid w:val="00496E05"/>
    <w:rsid w:val="004A0ACF"/>
    <w:rsid w:val="004A168B"/>
    <w:rsid w:val="004A1B13"/>
    <w:rsid w:val="004A1FB9"/>
    <w:rsid w:val="004A26D2"/>
    <w:rsid w:val="004A2C18"/>
    <w:rsid w:val="004A2F99"/>
    <w:rsid w:val="004A334F"/>
    <w:rsid w:val="004A7C62"/>
    <w:rsid w:val="004B0B59"/>
    <w:rsid w:val="004B0C70"/>
    <w:rsid w:val="004B0E8F"/>
    <w:rsid w:val="004B1B01"/>
    <w:rsid w:val="004B2377"/>
    <w:rsid w:val="004B3131"/>
    <w:rsid w:val="004B5653"/>
    <w:rsid w:val="004B5906"/>
    <w:rsid w:val="004B6D1A"/>
    <w:rsid w:val="004C1492"/>
    <w:rsid w:val="004C18EC"/>
    <w:rsid w:val="004C2A7A"/>
    <w:rsid w:val="004C2E9D"/>
    <w:rsid w:val="004C346C"/>
    <w:rsid w:val="004C40E9"/>
    <w:rsid w:val="004C41E7"/>
    <w:rsid w:val="004C4476"/>
    <w:rsid w:val="004C763C"/>
    <w:rsid w:val="004D14AF"/>
    <w:rsid w:val="004D1D23"/>
    <w:rsid w:val="004D26C6"/>
    <w:rsid w:val="004D2C70"/>
    <w:rsid w:val="004D2CD1"/>
    <w:rsid w:val="004D526D"/>
    <w:rsid w:val="004D5A43"/>
    <w:rsid w:val="004D63AF"/>
    <w:rsid w:val="004D7998"/>
    <w:rsid w:val="004E226D"/>
    <w:rsid w:val="004E2D47"/>
    <w:rsid w:val="004E4EA6"/>
    <w:rsid w:val="004E62C0"/>
    <w:rsid w:val="004E666A"/>
    <w:rsid w:val="004E6A76"/>
    <w:rsid w:val="004F1832"/>
    <w:rsid w:val="004F1F31"/>
    <w:rsid w:val="004F3261"/>
    <w:rsid w:val="004F477A"/>
    <w:rsid w:val="004F5433"/>
    <w:rsid w:val="004F7464"/>
    <w:rsid w:val="00500785"/>
    <w:rsid w:val="00503023"/>
    <w:rsid w:val="00503DE5"/>
    <w:rsid w:val="005042DF"/>
    <w:rsid w:val="0050564B"/>
    <w:rsid w:val="005059F9"/>
    <w:rsid w:val="005108D7"/>
    <w:rsid w:val="005113EF"/>
    <w:rsid w:val="00512C71"/>
    <w:rsid w:val="0051335C"/>
    <w:rsid w:val="00513E67"/>
    <w:rsid w:val="0051421F"/>
    <w:rsid w:val="00516393"/>
    <w:rsid w:val="00521047"/>
    <w:rsid w:val="00522850"/>
    <w:rsid w:val="00523825"/>
    <w:rsid w:val="00524A15"/>
    <w:rsid w:val="005300BA"/>
    <w:rsid w:val="00530DFC"/>
    <w:rsid w:val="00531046"/>
    <w:rsid w:val="00531467"/>
    <w:rsid w:val="0053212F"/>
    <w:rsid w:val="005321F3"/>
    <w:rsid w:val="00532F27"/>
    <w:rsid w:val="00533B8B"/>
    <w:rsid w:val="0053434D"/>
    <w:rsid w:val="005368B0"/>
    <w:rsid w:val="00537B8B"/>
    <w:rsid w:val="00542912"/>
    <w:rsid w:val="00542FD2"/>
    <w:rsid w:val="00543339"/>
    <w:rsid w:val="00544468"/>
    <w:rsid w:val="00545D9C"/>
    <w:rsid w:val="0054603F"/>
    <w:rsid w:val="0054645B"/>
    <w:rsid w:val="0055232A"/>
    <w:rsid w:val="005537A5"/>
    <w:rsid w:val="00554F5E"/>
    <w:rsid w:val="0055552A"/>
    <w:rsid w:val="00560418"/>
    <w:rsid w:val="00561143"/>
    <w:rsid w:val="00562175"/>
    <w:rsid w:val="00562D17"/>
    <w:rsid w:val="00564CE1"/>
    <w:rsid w:val="00565B62"/>
    <w:rsid w:val="005673F7"/>
    <w:rsid w:val="00567454"/>
    <w:rsid w:val="005710F1"/>
    <w:rsid w:val="005729C2"/>
    <w:rsid w:val="00574596"/>
    <w:rsid w:val="005761C7"/>
    <w:rsid w:val="005822A1"/>
    <w:rsid w:val="00582EFB"/>
    <w:rsid w:val="00584BC4"/>
    <w:rsid w:val="0058579F"/>
    <w:rsid w:val="00585D58"/>
    <w:rsid w:val="00585FA9"/>
    <w:rsid w:val="00586133"/>
    <w:rsid w:val="00587D1A"/>
    <w:rsid w:val="005901D9"/>
    <w:rsid w:val="00591092"/>
    <w:rsid w:val="00591A2F"/>
    <w:rsid w:val="005921A8"/>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4B68"/>
    <w:rsid w:val="005B4C69"/>
    <w:rsid w:val="005B5781"/>
    <w:rsid w:val="005B5DB8"/>
    <w:rsid w:val="005B5F23"/>
    <w:rsid w:val="005B6346"/>
    <w:rsid w:val="005B7DDC"/>
    <w:rsid w:val="005C0E80"/>
    <w:rsid w:val="005C1189"/>
    <w:rsid w:val="005C136E"/>
    <w:rsid w:val="005C1576"/>
    <w:rsid w:val="005C2ADA"/>
    <w:rsid w:val="005C3A5C"/>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457B"/>
    <w:rsid w:val="005F662C"/>
    <w:rsid w:val="005F6B21"/>
    <w:rsid w:val="005F70E5"/>
    <w:rsid w:val="0060732A"/>
    <w:rsid w:val="00610E9F"/>
    <w:rsid w:val="00611574"/>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268A4"/>
    <w:rsid w:val="00627050"/>
    <w:rsid w:val="00630560"/>
    <w:rsid w:val="006305A6"/>
    <w:rsid w:val="00631BF7"/>
    <w:rsid w:val="00632C36"/>
    <w:rsid w:val="006348E6"/>
    <w:rsid w:val="006349C7"/>
    <w:rsid w:val="00634F10"/>
    <w:rsid w:val="00635167"/>
    <w:rsid w:val="00635341"/>
    <w:rsid w:val="00636954"/>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442C"/>
    <w:rsid w:val="006666B4"/>
    <w:rsid w:val="00666C44"/>
    <w:rsid w:val="0066772D"/>
    <w:rsid w:val="00667B8F"/>
    <w:rsid w:val="00672AF5"/>
    <w:rsid w:val="00673278"/>
    <w:rsid w:val="00673B1A"/>
    <w:rsid w:val="006768BD"/>
    <w:rsid w:val="00677BD7"/>
    <w:rsid w:val="00680208"/>
    <w:rsid w:val="00680C0B"/>
    <w:rsid w:val="00681739"/>
    <w:rsid w:val="00681D19"/>
    <w:rsid w:val="00681F9A"/>
    <w:rsid w:val="006871A5"/>
    <w:rsid w:val="0069269C"/>
    <w:rsid w:val="0069453B"/>
    <w:rsid w:val="00694C0F"/>
    <w:rsid w:val="00696041"/>
    <w:rsid w:val="0069684A"/>
    <w:rsid w:val="0069719F"/>
    <w:rsid w:val="006A0109"/>
    <w:rsid w:val="006A0614"/>
    <w:rsid w:val="006A0BB0"/>
    <w:rsid w:val="006A1166"/>
    <w:rsid w:val="006A3935"/>
    <w:rsid w:val="006A3BBE"/>
    <w:rsid w:val="006A40CA"/>
    <w:rsid w:val="006A5A8F"/>
    <w:rsid w:val="006A6323"/>
    <w:rsid w:val="006A6FC8"/>
    <w:rsid w:val="006A70F3"/>
    <w:rsid w:val="006A75C5"/>
    <w:rsid w:val="006B0340"/>
    <w:rsid w:val="006B0355"/>
    <w:rsid w:val="006B0852"/>
    <w:rsid w:val="006B163E"/>
    <w:rsid w:val="006B376B"/>
    <w:rsid w:val="006B50B9"/>
    <w:rsid w:val="006B6258"/>
    <w:rsid w:val="006B6E60"/>
    <w:rsid w:val="006B7E72"/>
    <w:rsid w:val="006C003A"/>
    <w:rsid w:val="006C0529"/>
    <w:rsid w:val="006C113C"/>
    <w:rsid w:val="006C1842"/>
    <w:rsid w:val="006C300A"/>
    <w:rsid w:val="006C439D"/>
    <w:rsid w:val="006C605E"/>
    <w:rsid w:val="006D0CE4"/>
    <w:rsid w:val="006D1A07"/>
    <w:rsid w:val="006D39E4"/>
    <w:rsid w:val="006D3EFD"/>
    <w:rsid w:val="006D4F26"/>
    <w:rsid w:val="006D5CD4"/>
    <w:rsid w:val="006D7183"/>
    <w:rsid w:val="006E1ED6"/>
    <w:rsid w:val="006E2DD4"/>
    <w:rsid w:val="006E444D"/>
    <w:rsid w:val="006E4486"/>
    <w:rsid w:val="006E4644"/>
    <w:rsid w:val="006E4D3B"/>
    <w:rsid w:val="006E62ED"/>
    <w:rsid w:val="006E6F61"/>
    <w:rsid w:val="006F30EC"/>
    <w:rsid w:val="006F3A82"/>
    <w:rsid w:val="006F61C6"/>
    <w:rsid w:val="006F68F7"/>
    <w:rsid w:val="00700A0F"/>
    <w:rsid w:val="00700A64"/>
    <w:rsid w:val="007034F4"/>
    <w:rsid w:val="00703DEE"/>
    <w:rsid w:val="00704795"/>
    <w:rsid w:val="007049FE"/>
    <w:rsid w:val="00704D15"/>
    <w:rsid w:val="0070793B"/>
    <w:rsid w:val="0071086C"/>
    <w:rsid w:val="00712F88"/>
    <w:rsid w:val="00713280"/>
    <w:rsid w:val="0071331B"/>
    <w:rsid w:val="00713765"/>
    <w:rsid w:val="00713AAD"/>
    <w:rsid w:val="0072071C"/>
    <w:rsid w:val="00720AF3"/>
    <w:rsid w:val="00720B7C"/>
    <w:rsid w:val="0072229D"/>
    <w:rsid w:val="00723FFE"/>
    <w:rsid w:val="00725FAE"/>
    <w:rsid w:val="0072604D"/>
    <w:rsid w:val="00727474"/>
    <w:rsid w:val="007303EF"/>
    <w:rsid w:val="007307B7"/>
    <w:rsid w:val="00731ED4"/>
    <w:rsid w:val="00732DAD"/>
    <w:rsid w:val="00733ADE"/>
    <w:rsid w:val="0073455C"/>
    <w:rsid w:val="00736AFE"/>
    <w:rsid w:val="00736B05"/>
    <w:rsid w:val="00736D4A"/>
    <w:rsid w:val="00740163"/>
    <w:rsid w:val="007403ED"/>
    <w:rsid w:val="00741EA1"/>
    <w:rsid w:val="00742E9C"/>
    <w:rsid w:val="00743659"/>
    <w:rsid w:val="00746595"/>
    <w:rsid w:val="00747338"/>
    <w:rsid w:val="00750DAF"/>
    <w:rsid w:val="00752615"/>
    <w:rsid w:val="007535AE"/>
    <w:rsid w:val="00753655"/>
    <w:rsid w:val="007538FD"/>
    <w:rsid w:val="00753E32"/>
    <w:rsid w:val="007547FC"/>
    <w:rsid w:val="00755C04"/>
    <w:rsid w:val="007562BC"/>
    <w:rsid w:val="00757116"/>
    <w:rsid w:val="0075792B"/>
    <w:rsid w:val="00762F61"/>
    <w:rsid w:val="0076319B"/>
    <w:rsid w:val="00763C84"/>
    <w:rsid w:val="00765181"/>
    <w:rsid w:val="00765301"/>
    <w:rsid w:val="00770E58"/>
    <w:rsid w:val="007715DC"/>
    <w:rsid w:val="007746A4"/>
    <w:rsid w:val="007757AE"/>
    <w:rsid w:val="00780BA7"/>
    <w:rsid w:val="00780C2D"/>
    <w:rsid w:val="007816BC"/>
    <w:rsid w:val="00782C14"/>
    <w:rsid w:val="00784C20"/>
    <w:rsid w:val="00785433"/>
    <w:rsid w:val="00787232"/>
    <w:rsid w:val="00790207"/>
    <w:rsid w:val="00790690"/>
    <w:rsid w:val="00790886"/>
    <w:rsid w:val="0079299C"/>
    <w:rsid w:val="00793DCB"/>
    <w:rsid w:val="0079447F"/>
    <w:rsid w:val="00794582"/>
    <w:rsid w:val="0079465A"/>
    <w:rsid w:val="00796C3B"/>
    <w:rsid w:val="007978DB"/>
    <w:rsid w:val="007A2FB7"/>
    <w:rsid w:val="007A3E4E"/>
    <w:rsid w:val="007A47DC"/>
    <w:rsid w:val="007A4A6C"/>
    <w:rsid w:val="007A5964"/>
    <w:rsid w:val="007A6A1C"/>
    <w:rsid w:val="007A7F66"/>
    <w:rsid w:val="007A7F8C"/>
    <w:rsid w:val="007B011B"/>
    <w:rsid w:val="007B0363"/>
    <w:rsid w:val="007B0645"/>
    <w:rsid w:val="007B194A"/>
    <w:rsid w:val="007B4673"/>
    <w:rsid w:val="007B4999"/>
    <w:rsid w:val="007C05A6"/>
    <w:rsid w:val="007C1A0C"/>
    <w:rsid w:val="007C2B48"/>
    <w:rsid w:val="007C2CEC"/>
    <w:rsid w:val="007C38DA"/>
    <w:rsid w:val="007C5D26"/>
    <w:rsid w:val="007C6442"/>
    <w:rsid w:val="007C79D1"/>
    <w:rsid w:val="007D0152"/>
    <w:rsid w:val="007D0305"/>
    <w:rsid w:val="007D2A78"/>
    <w:rsid w:val="007D4772"/>
    <w:rsid w:val="007D57AC"/>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F0A"/>
    <w:rsid w:val="008026A5"/>
    <w:rsid w:val="0080405F"/>
    <w:rsid w:val="00805F9C"/>
    <w:rsid w:val="0080742D"/>
    <w:rsid w:val="00807548"/>
    <w:rsid w:val="0081060D"/>
    <w:rsid w:val="00810D08"/>
    <w:rsid w:val="008123F8"/>
    <w:rsid w:val="008133DF"/>
    <w:rsid w:val="0081384E"/>
    <w:rsid w:val="00814544"/>
    <w:rsid w:val="00814D73"/>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3AD9"/>
    <w:rsid w:val="008345A4"/>
    <w:rsid w:val="0083494B"/>
    <w:rsid w:val="00841973"/>
    <w:rsid w:val="00842D7D"/>
    <w:rsid w:val="008436C0"/>
    <w:rsid w:val="008442F6"/>
    <w:rsid w:val="00844D71"/>
    <w:rsid w:val="00845420"/>
    <w:rsid w:val="00845BE4"/>
    <w:rsid w:val="00845C86"/>
    <w:rsid w:val="008463D3"/>
    <w:rsid w:val="00846A8A"/>
    <w:rsid w:val="00846B25"/>
    <w:rsid w:val="00846CC4"/>
    <w:rsid w:val="00847F25"/>
    <w:rsid w:val="008503C7"/>
    <w:rsid w:val="00850FA4"/>
    <w:rsid w:val="00851E81"/>
    <w:rsid w:val="008533DB"/>
    <w:rsid w:val="00853FE1"/>
    <w:rsid w:val="00854139"/>
    <w:rsid w:val="00855341"/>
    <w:rsid w:val="0085650E"/>
    <w:rsid w:val="00860455"/>
    <w:rsid w:val="0086250F"/>
    <w:rsid w:val="00864520"/>
    <w:rsid w:val="0086487F"/>
    <w:rsid w:val="00864F06"/>
    <w:rsid w:val="0086543D"/>
    <w:rsid w:val="00866763"/>
    <w:rsid w:val="00866BE9"/>
    <w:rsid w:val="00866F6A"/>
    <w:rsid w:val="00870FB2"/>
    <w:rsid w:val="0087276E"/>
    <w:rsid w:val="00875B00"/>
    <w:rsid w:val="00876A5C"/>
    <w:rsid w:val="00877224"/>
    <w:rsid w:val="00880AEC"/>
    <w:rsid w:val="0088196A"/>
    <w:rsid w:val="008819B4"/>
    <w:rsid w:val="00883CE1"/>
    <w:rsid w:val="0088690E"/>
    <w:rsid w:val="00886AD7"/>
    <w:rsid w:val="008879ED"/>
    <w:rsid w:val="00891A94"/>
    <w:rsid w:val="00891BEA"/>
    <w:rsid w:val="00891FDE"/>
    <w:rsid w:val="008926DB"/>
    <w:rsid w:val="008A124E"/>
    <w:rsid w:val="008A22CE"/>
    <w:rsid w:val="008A46D1"/>
    <w:rsid w:val="008A632C"/>
    <w:rsid w:val="008A70F1"/>
    <w:rsid w:val="008B0AA7"/>
    <w:rsid w:val="008B3552"/>
    <w:rsid w:val="008B43CB"/>
    <w:rsid w:val="008B4DAA"/>
    <w:rsid w:val="008B536C"/>
    <w:rsid w:val="008B545F"/>
    <w:rsid w:val="008B7868"/>
    <w:rsid w:val="008C02E9"/>
    <w:rsid w:val="008C085E"/>
    <w:rsid w:val="008C0AD6"/>
    <w:rsid w:val="008C194B"/>
    <w:rsid w:val="008C1BE5"/>
    <w:rsid w:val="008C2F80"/>
    <w:rsid w:val="008C3670"/>
    <w:rsid w:val="008C3852"/>
    <w:rsid w:val="008C6003"/>
    <w:rsid w:val="008C63EB"/>
    <w:rsid w:val="008C6B37"/>
    <w:rsid w:val="008C771F"/>
    <w:rsid w:val="008C7904"/>
    <w:rsid w:val="008D04DC"/>
    <w:rsid w:val="008D1ABE"/>
    <w:rsid w:val="008D2E53"/>
    <w:rsid w:val="008D3637"/>
    <w:rsid w:val="008D46D4"/>
    <w:rsid w:val="008D7231"/>
    <w:rsid w:val="008E04B4"/>
    <w:rsid w:val="008E1143"/>
    <w:rsid w:val="008E12CD"/>
    <w:rsid w:val="008E376A"/>
    <w:rsid w:val="008E4B99"/>
    <w:rsid w:val="008E54DE"/>
    <w:rsid w:val="008E57ED"/>
    <w:rsid w:val="008E6FBA"/>
    <w:rsid w:val="008E7D43"/>
    <w:rsid w:val="008E7F43"/>
    <w:rsid w:val="008F0672"/>
    <w:rsid w:val="008F2CA5"/>
    <w:rsid w:val="008F3435"/>
    <w:rsid w:val="008F396D"/>
    <w:rsid w:val="008F3FF9"/>
    <w:rsid w:val="008F45CD"/>
    <w:rsid w:val="008F661E"/>
    <w:rsid w:val="008F7CBB"/>
    <w:rsid w:val="00900105"/>
    <w:rsid w:val="00903DA7"/>
    <w:rsid w:val="00904A78"/>
    <w:rsid w:val="00905C07"/>
    <w:rsid w:val="009060B3"/>
    <w:rsid w:val="00906F76"/>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60A"/>
    <w:rsid w:val="00931AAF"/>
    <w:rsid w:val="00931EEE"/>
    <w:rsid w:val="009325CC"/>
    <w:rsid w:val="00934056"/>
    <w:rsid w:val="00934837"/>
    <w:rsid w:val="00934EC6"/>
    <w:rsid w:val="00935989"/>
    <w:rsid w:val="00936E62"/>
    <w:rsid w:val="009373FD"/>
    <w:rsid w:val="00937AD9"/>
    <w:rsid w:val="00940DB8"/>
    <w:rsid w:val="0094269C"/>
    <w:rsid w:val="00944191"/>
    <w:rsid w:val="009446E0"/>
    <w:rsid w:val="0094470B"/>
    <w:rsid w:val="00944F79"/>
    <w:rsid w:val="009473F5"/>
    <w:rsid w:val="009474CB"/>
    <w:rsid w:val="00950495"/>
    <w:rsid w:val="009520C7"/>
    <w:rsid w:val="00952E02"/>
    <w:rsid w:val="00954D42"/>
    <w:rsid w:val="009558BE"/>
    <w:rsid w:val="00955E17"/>
    <w:rsid w:val="00960B96"/>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13C"/>
    <w:rsid w:val="00996399"/>
    <w:rsid w:val="009967EE"/>
    <w:rsid w:val="00997AF2"/>
    <w:rsid w:val="009A0438"/>
    <w:rsid w:val="009A0491"/>
    <w:rsid w:val="009A06AB"/>
    <w:rsid w:val="009A0A8D"/>
    <w:rsid w:val="009A2739"/>
    <w:rsid w:val="009A3614"/>
    <w:rsid w:val="009A4B42"/>
    <w:rsid w:val="009A4EB2"/>
    <w:rsid w:val="009A72B2"/>
    <w:rsid w:val="009B0172"/>
    <w:rsid w:val="009B0729"/>
    <w:rsid w:val="009B283A"/>
    <w:rsid w:val="009B2B6A"/>
    <w:rsid w:val="009B3416"/>
    <w:rsid w:val="009B4339"/>
    <w:rsid w:val="009B453E"/>
    <w:rsid w:val="009B53A4"/>
    <w:rsid w:val="009B57A4"/>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F3"/>
    <w:rsid w:val="009E7108"/>
    <w:rsid w:val="009E7A7D"/>
    <w:rsid w:val="009E7CC4"/>
    <w:rsid w:val="009F1338"/>
    <w:rsid w:val="009F28C0"/>
    <w:rsid w:val="009F359C"/>
    <w:rsid w:val="009F4CD7"/>
    <w:rsid w:val="009F6074"/>
    <w:rsid w:val="009F7F58"/>
    <w:rsid w:val="00A013DF"/>
    <w:rsid w:val="00A017F3"/>
    <w:rsid w:val="00A01CF8"/>
    <w:rsid w:val="00A0217F"/>
    <w:rsid w:val="00A02308"/>
    <w:rsid w:val="00A028FE"/>
    <w:rsid w:val="00A03CF9"/>
    <w:rsid w:val="00A040AB"/>
    <w:rsid w:val="00A060D0"/>
    <w:rsid w:val="00A07BEB"/>
    <w:rsid w:val="00A10B3E"/>
    <w:rsid w:val="00A12674"/>
    <w:rsid w:val="00A12714"/>
    <w:rsid w:val="00A129C6"/>
    <w:rsid w:val="00A14CEA"/>
    <w:rsid w:val="00A156F1"/>
    <w:rsid w:val="00A15DEB"/>
    <w:rsid w:val="00A20854"/>
    <w:rsid w:val="00A20B9D"/>
    <w:rsid w:val="00A2222D"/>
    <w:rsid w:val="00A2263C"/>
    <w:rsid w:val="00A22D5C"/>
    <w:rsid w:val="00A22D96"/>
    <w:rsid w:val="00A23736"/>
    <w:rsid w:val="00A27D8B"/>
    <w:rsid w:val="00A31078"/>
    <w:rsid w:val="00A31AA5"/>
    <w:rsid w:val="00A33F61"/>
    <w:rsid w:val="00A3440C"/>
    <w:rsid w:val="00A36BA4"/>
    <w:rsid w:val="00A36C10"/>
    <w:rsid w:val="00A41E22"/>
    <w:rsid w:val="00A436DE"/>
    <w:rsid w:val="00A44FF5"/>
    <w:rsid w:val="00A45F52"/>
    <w:rsid w:val="00A46EC3"/>
    <w:rsid w:val="00A50B22"/>
    <w:rsid w:val="00A5209D"/>
    <w:rsid w:val="00A52238"/>
    <w:rsid w:val="00A5243C"/>
    <w:rsid w:val="00A54B1E"/>
    <w:rsid w:val="00A5605E"/>
    <w:rsid w:val="00A567C9"/>
    <w:rsid w:val="00A56932"/>
    <w:rsid w:val="00A602C5"/>
    <w:rsid w:val="00A60340"/>
    <w:rsid w:val="00A6046E"/>
    <w:rsid w:val="00A6063E"/>
    <w:rsid w:val="00A60946"/>
    <w:rsid w:val="00A64357"/>
    <w:rsid w:val="00A64418"/>
    <w:rsid w:val="00A65B8C"/>
    <w:rsid w:val="00A65E82"/>
    <w:rsid w:val="00A66187"/>
    <w:rsid w:val="00A6648D"/>
    <w:rsid w:val="00A718DC"/>
    <w:rsid w:val="00A71F60"/>
    <w:rsid w:val="00A72FB0"/>
    <w:rsid w:val="00A74F88"/>
    <w:rsid w:val="00A76C0B"/>
    <w:rsid w:val="00A773F8"/>
    <w:rsid w:val="00A811F4"/>
    <w:rsid w:val="00A81ED4"/>
    <w:rsid w:val="00A861D5"/>
    <w:rsid w:val="00A86271"/>
    <w:rsid w:val="00A87D51"/>
    <w:rsid w:val="00A92738"/>
    <w:rsid w:val="00A92B33"/>
    <w:rsid w:val="00A94650"/>
    <w:rsid w:val="00A96627"/>
    <w:rsid w:val="00AA07F1"/>
    <w:rsid w:val="00AA16A3"/>
    <w:rsid w:val="00AA1F32"/>
    <w:rsid w:val="00AA6D21"/>
    <w:rsid w:val="00AB20A1"/>
    <w:rsid w:val="00AB28FA"/>
    <w:rsid w:val="00AB382C"/>
    <w:rsid w:val="00AB3E0A"/>
    <w:rsid w:val="00AB4F6B"/>
    <w:rsid w:val="00AB518D"/>
    <w:rsid w:val="00AB7114"/>
    <w:rsid w:val="00AB7739"/>
    <w:rsid w:val="00AC2610"/>
    <w:rsid w:val="00AC2637"/>
    <w:rsid w:val="00AC38E0"/>
    <w:rsid w:val="00AC3F5A"/>
    <w:rsid w:val="00AC4134"/>
    <w:rsid w:val="00AC4768"/>
    <w:rsid w:val="00AC49CA"/>
    <w:rsid w:val="00AC5FFD"/>
    <w:rsid w:val="00AC60F6"/>
    <w:rsid w:val="00AC63FC"/>
    <w:rsid w:val="00AC6930"/>
    <w:rsid w:val="00AC7B15"/>
    <w:rsid w:val="00AC7DD0"/>
    <w:rsid w:val="00AD01DE"/>
    <w:rsid w:val="00AD0991"/>
    <w:rsid w:val="00AD1070"/>
    <w:rsid w:val="00AD1D54"/>
    <w:rsid w:val="00AD1F94"/>
    <w:rsid w:val="00AD3104"/>
    <w:rsid w:val="00AD324E"/>
    <w:rsid w:val="00AD4AF1"/>
    <w:rsid w:val="00AE08A6"/>
    <w:rsid w:val="00AE15BA"/>
    <w:rsid w:val="00AE16EC"/>
    <w:rsid w:val="00AE3504"/>
    <w:rsid w:val="00AE3E3F"/>
    <w:rsid w:val="00AE47D9"/>
    <w:rsid w:val="00AF404C"/>
    <w:rsid w:val="00AF41C5"/>
    <w:rsid w:val="00AF45C2"/>
    <w:rsid w:val="00AF45CA"/>
    <w:rsid w:val="00AF4FE3"/>
    <w:rsid w:val="00AF5D48"/>
    <w:rsid w:val="00AF7511"/>
    <w:rsid w:val="00B01463"/>
    <w:rsid w:val="00B01A87"/>
    <w:rsid w:val="00B01AB6"/>
    <w:rsid w:val="00B03327"/>
    <w:rsid w:val="00B059AC"/>
    <w:rsid w:val="00B10A5B"/>
    <w:rsid w:val="00B11C53"/>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4714"/>
    <w:rsid w:val="00B3632C"/>
    <w:rsid w:val="00B37931"/>
    <w:rsid w:val="00B379BC"/>
    <w:rsid w:val="00B42706"/>
    <w:rsid w:val="00B442B6"/>
    <w:rsid w:val="00B45A9B"/>
    <w:rsid w:val="00B45D48"/>
    <w:rsid w:val="00B462D2"/>
    <w:rsid w:val="00B47332"/>
    <w:rsid w:val="00B47580"/>
    <w:rsid w:val="00B50BA7"/>
    <w:rsid w:val="00B50D06"/>
    <w:rsid w:val="00B5235A"/>
    <w:rsid w:val="00B53B00"/>
    <w:rsid w:val="00B54495"/>
    <w:rsid w:val="00B5633D"/>
    <w:rsid w:val="00B56BC3"/>
    <w:rsid w:val="00B56DEB"/>
    <w:rsid w:val="00B60527"/>
    <w:rsid w:val="00B60594"/>
    <w:rsid w:val="00B63591"/>
    <w:rsid w:val="00B64271"/>
    <w:rsid w:val="00B6564A"/>
    <w:rsid w:val="00B6737B"/>
    <w:rsid w:val="00B70393"/>
    <w:rsid w:val="00B70722"/>
    <w:rsid w:val="00B70B1F"/>
    <w:rsid w:val="00B71CD2"/>
    <w:rsid w:val="00B72B4A"/>
    <w:rsid w:val="00B72C4B"/>
    <w:rsid w:val="00B75DF1"/>
    <w:rsid w:val="00B802AA"/>
    <w:rsid w:val="00B807FA"/>
    <w:rsid w:val="00B8798A"/>
    <w:rsid w:val="00B90E02"/>
    <w:rsid w:val="00B91E7C"/>
    <w:rsid w:val="00B92CA8"/>
    <w:rsid w:val="00B933BF"/>
    <w:rsid w:val="00B93747"/>
    <w:rsid w:val="00B97EDC"/>
    <w:rsid w:val="00BA0677"/>
    <w:rsid w:val="00BA1B30"/>
    <w:rsid w:val="00BA2811"/>
    <w:rsid w:val="00BA2A94"/>
    <w:rsid w:val="00BA3F0E"/>
    <w:rsid w:val="00BA3FCE"/>
    <w:rsid w:val="00BA4C6F"/>
    <w:rsid w:val="00BB1937"/>
    <w:rsid w:val="00BB261B"/>
    <w:rsid w:val="00BB298D"/>
    <w:rsid w:val="00BB2C72"/>
    <w:rsid w:val="00BB41BE"/>
    <w:rsid w:val="00BC2008"/>
    <w:rsid w:val="00BC29FB"/>
    <w:rsid w:val="00BC432C"/>
    <w:rsid w:val="00BC47C9"/>
    <w:rsid w:val="00BC4BC0"/>
    <w:rsid w:val="00BC6A90"/>
    <w:rsid w:val="00BD2E01"/>
    <w:rsid w:val="00BD32B1"/>
    <w:rsid w:val="00BD345B"/>
    <w:rsid w:val="00BD559E"/>
    <w:rsid w:val="00BD61B9"/>
    <w:rsid w:val="00BD6D9B"/>
    <w:rsid w:val="00BD7151"/>
    <w:rsid w:val="00BD7F57"/>
    <w:rsid w:val="00BE0018"/>
    <w:rsid w:val="00BE06F5"/>
    <w:rsid w:val="00BE09C5"/>
    <w:rsid w:val="00BE1931"/>
    <w:rsid w:val="00BE4158"/>
    <w:rsid w:val="00BE5851"/>
    <w:rsid w:val="00BE6606"/>
    <w:rsid w:val="00BE79E4"/>
    <w:rsid w:val="00BE7E77"/>
    <w:rsid w:val="00BF2064"/>
    <w:rsid w:val="00BF3095"/>
    <w:rsid w:val="00BF30D2"/>
    <w:rsid w:val="00BF5505"/>
    <w:rsid w:val="00BF68F0"/>
    <w:rsid w:val="00BF6E47"/>
    <w:rsid w:val="00C00BB8"/>
    <w:rsid w:val="00C0143D"/>
    <w:rsid w:val="00C015F5"/>
    <w:rsid w:val="00C017BE"/>
    <w:rsid w:val="00C01932"/>
    <w:rsid w:val="00C01CE7"/>
    <w:rsid w:val="00C01D4A"/>
    <w:rsid w:val="00C028B7"/>
    <w:rsid w:val="00C02A14"/>
    <w:rsid w:val="00C03729"/>
    <w:rsid w:val="00C038A7"/>
    <w:rsid w:val="00C048A5"/>
    <w:rsid w:val="00C050F0"/>
    <w:rsid w:val="00C0631A"/>
    <w:rsid w:val="00C07CAD"/>
    <w:rsid w:val="00C106FB"/>
    <w:rsid w:val="00C11EF4"/>
    <w:rsid w:val="00C12EEF"/>
    <w:rsid w:val="00C13C98"/>
    <w:rsid w:val="00C149AE"/>
    <w:rsid w:val="00C14FF3"/>
    <w:rsid w:val="00C15A06"/>
    <w:rsid w:val="00C17BB6"/>
    <w:rsid w:val="00C20CEF"/>
    <w:rsid w:val="00C21426"/>
    <w:rsid w:val="00C2217F"/>
    <w:rsid w:val="00C23502"/>
    <w:rsid w:val="00C26657"/>
    <w:rsid w:val="00C266D2"/>
    <w:rsid w:val="00C3201D"/>
    <w:rsid w:val="00C4069E"/>
    <w:rsid w:val="00C41605"/>
    <w:rsid w:val="00C41716"/>
    <w:rsid w:val="00C41F85"/>
    <w:rsid w:val="00C43097"/>
    <w:rsid w:val="00C43113"/>
    <w:rsid w:val="00C43B2D"/>
    <w:rsid w:val="00C4567A"/>
    <w:rsid w:val="00C46A0D"/>
    <w:rsid w:val="00C46D60"/>
    <w:rsid w:val="00C47803"/>
    <w:rsid w:val="00C505A1"/>
    <w:rsid w:val="00C50E69"/>
    <w:rsid w:val="00C511C6"/>
    <w:rsid w:val="00C52D1D"/>
    <w:rsid w:val="00C53BF8"/>
    <w:rsid w:val="00C55EB0"/>
    <w:rsid w:val="00C55F6A"/>
    <w:rsid w:val="00C56A4D"/>
    <w:rsid w:val="00C577AF"/>
    <w:rsid w:val="00C57AC3"/>
    <w:rsid w:val="00C61880"/>
    <w:rsid w:val="00C61988"/>
    <w:rsid w:val="00C639D6"/>
    <w:rsid w:val="00C63A53"/>
    <w:rsid w:val="00C64C07"/>
    <w:rsid w:val="00C64CB3"/>
    <w:rsid w:val="00C67487"/>
    <w:rsid w:val="00C70B4E"/>
    <w:rsid w:val="00C712C0"/>
    <w:rsid w:val="00C71A6D"/>
    <w:rsid w:val="00C73104"/>
    <w:rsid w:val="00C7317F"/>
    <w:rsid w:val="00C7441D"/>
    <w:rsid w:val="00C753BC"/>
    <w:rsid w:val="00C77B0D"/>
    <w:rsid w:val="00C800A0"/>
    <w:rsid w:val="00C81DF6"/>
    <w:rsid w:val="00C83807"/>
    <w:rsid w:val="00C8401B"/>
    <w:rsid w:val="00C841DD"/>
    <w:rsid w:val="00C846CD"/>
    <w:rsid w:val="00C8518D"/>
    <w:rsid w:val="00C8522A"/>
    <w:rsid w:val="00C872CD"/>
    <w:rsid w:val="00C874C6"/>
    <w:rsid w:val="00C87596"/>
    <w:rsid w:val="00C87CEE"/>
    <w:rsid w:val="00C912DA"/>
    <w:rsid w:val="00C92228"/>
    <w:rsid w:val="00C92A3A"/>
    <w:rsid w:val="00C92C4A"/>
    <w:rsid w:val="00C92CF5"/>
    <w:rsid w:val="00C93A31"/>
    <w:rsid w:val="00C94D7F"/>
    <w:rsid w:val="00C94E7F"/>
    <w:rsid w:val="00C95993"/>
    <w:rsid w:val="00C96540"/>
    <w:rsid w:val="00C9678E"/>
    <w:rsid w:val="00C97849"/>
    <w:rsid w:val="00CA0D78"/>
    <w:rsid w:val="00CA143F"/>
    <w:rsid w:val="00CA1A5F"/>
    <w:rsid w:val="00CA2193"/>
    <w:rsid w:val="00CA2859"/>
    <w:rsid w:val="00CA2D6E"/>
    <w:rsid w:val="00CA3A19"/>
    <w:rsid w:val="00CA564C"/>
    <w:rsid w:val="00CB08C8"/>
    <w:rsid w:val="00CB363F"/>
    <w:rsid w:val="00CB428C"/>
    <w:rsid w:val="00CB5AC0"/>
    <w:rsid w:val="00CB5CE8"/>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606D"/>
    <w:rsid w:val="00CF1D56"/>
    <w:rsid w:val="00CF31B2"/>
    <w:rsid w:val="00CF34AA"/>
    <w:rsid w:val="00CF35E7"/>
    <w:rsid w:val="00CF5788"/>
    <w:rsid w:val="00CF758B"/>
    <w:rsid w:val="00D045EE"/>
    <w:rsid w:val="00D0496D"/>
    <w:rsid w:val="00D049A5"/>
    <w:rsid w:val="00D04EEB"/>
    <w:rsid w:val="00D06304"/>
    <w:rsid w:val="00D07265"/>
    <w:rsid w:val="00D07F37"/>
    <w:rsid w:val="00D10016"/>
    <w:rsid w:val="00D1117E"/>
    <w:rsid w:val="00D14D97"/>
    <w:rsid w:val="00D15705"/>
    <w:rsid w:val="00D1690F"/>
    <w:rsid w:val="00D16C50"/>
    <w:rsid w:val="00D17458"/>
    <w:rsid w:val="00D17E04"/>
    <w:rsid w:val="00D24266"/>
    <w:rsid w:val="00D2606C"/>
    <w:rsid w:val="00D26225"/>
    <w:rsid w:val="00D26309"/>
    <w:rsid w:val="00D269C0"/>
    <w:rsid w:val="00D26B52"/>
    <w:rsid w:val="00D2701F"/>
    <w:rsid w:val="00D271F1"/>
    <w:rsid w:val="00D27975"/>
    <w:rsid w:val="00D30B02"/>
    <w:rsid w:val="00D31127"/>
    <w:rsid w:val="00D31FF7"/>
    <w:rsid w:val="00D3227C"/>
    <w:rsid w:val="00D3304B"/>
    <w:rsid w:val="00D3358C"/>
    <w:rsid w:val="00D33F2D"/>
    <w:rsid w:val="00D34409"/>
    <w:rsid w:val="00D35C2F"/>
    <w:rsid w:val="00D37681"/>
    <w:rsid w:val="00D41658"/>
    <w:rsid w:val="00D42366"/>
    <w:rsid w:val="00D42B20"/>
    <w:rsid w:val="00D42B4F"/>
    <w:rsid w:val="00D43881"/>
    <w:rsid w:val="00D44071"/>
    <w:rsid w:val="00D452B6"/>
    <w:rsid w:val="00D45448"/>
    <w:rsid w:val="00D47263"/>
    <w:rsid w:val="00D47D09"/>
    <w:rsid w:val="00D5176F"/>
    <w:rsid w:val="00D518A5"/>
    <w:rsid w:val="00D52126"/>
    <w:rsid w:val="00D52CEB"/>
    <w:rsid w:val="00D52E40"/>
    <w:rsid w:val="00D52E63"/>
    <w:rsid w:val="00D5407E"/>
    <w:rsid w:val="00D56005"/>
    <w:rsid w:val="00D567FE"/>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A71"/>
    <w:rsid w:val="00D80CDD"/>
    <w:rsid w:val="00D812EF"/>
    <w:rsid w:val="00D832E2"/>
    <w:rsid w:val="00D83CE5"/>
    <w:rsid w:val="00D85339"/>
    <w:rsid w:val="00D85F16"/>
    <w:rsid w:val="00D87312"/>
    <w:rsid w:val="00D90DD5"/>
    <w:rsid w:val="00D922CB"/>
    <w:rsid w:val="00D92FBA"/>
    <w:rsid w:val="00D9546C"/>
    <w:rsid w:val="00DA012E"/>
    <w:rsid w:val="00DA0158"/>
    <w:rsid w:val="00DA0F22"/>
    <w:rsid w:val="00DA3725"/>
    <w:rsid w:val="00DA468C"/>
    <w:rsid w:val="00DA49C1"/>
    <w:rsid w:val="00DA55FE"/>
    <w:rsid w:val="00DA60D3"/>
    <w:rsid w:val="00DA648E"/>
    <w:rsid w:val="00DA68E9"/>
    <w:rsid w:val="00DA79F8"/>
    <w:rsid w:val="00DA7DAC"/>
    <w:rsid w:val="00DB03F8"/>
    <w:rsid w:val="00DB211C"/>
    <w:rsid w:val="00DB22D9"/>
    <w:rsid w:val="00DB2C18"/>
    <w:rsid w:val="00DB3E07"/>
    <w:rsid w:val="00DB3E5D"/>
    <w:rsid w:val="00DB3FE0"/>
    <w:rsid w:val="00DB5D6E"/>
    <w:rsid w:val="00DB76A9"/>
    <w:rsid w:val="00DC0B06"/>
    <w:rsid w:val="00DC1BA1"/>
    <w:rsid w:val="00DC55F2"/>
    <w:rsid w:val="00DC72A0"/>
    <w:rsid w:val="00DD098B"/>
    <w:rsid w:val="00DD228C"/>
    <w:rsid w:val="00DD4D47"/>
    <w:rsid w:val="00DD5178"/>
    <w:rsid w:val="00DD6129"/>
    <w:rsid w:val="00DD68CF"/>
    <w:rsid w:val="00DD7841"/>
    <w:rsid w:val="00DE04E4"/>
    <w:rsid w:val="00DE0738"/>
    <w:rsid w:val="00DE1C1F"/>
    <w:rsid w:val="00DE1ED3"/>
    <w:rsid w:val="00DE31B6"/>
    <w:rsid w:val="00DE4E33"/>
    <w:rsid w:val="00DE7D36"/>
    <w:rsid w:val="00DF183A"/>
    <w:rsid w:val="00DF1F4C"/>
    <w:rsid w:val="00DF2131"/>
    <w:rsid w:val="00DF3D0F"/>
    <w:rsid w:val="00DF3D5F"/>
    <w:rsid w:val="00DF3D68"/>
    <w:rsid w:val="00DF4286"/>
    <w:rsid w:val="00DF5871"/>
    <w:rsid w:val="00DF6158"/>
    <w:rsid w:val="00DF6BEB"/>
    <w:rsid w:val="00DF7369"/>
    <w:rsid w:val="00DF7545"/>
    <w:rsid w:val="00DF7757"/>
    <w:rsid w:val="00DF7BF4"/>
    <w:rsid w:val="00E003DC"/>
    <w:rsid w:val="00E018AC"/>
    <w:rsid w:val="00E039C0"/>
    <w:rsid w:val="00E03ED0"/>
    <w:rsid w:val="00E03FA5"/>
    <w:rsid w:val="00E06697"/>
    <w:rsid w:val="00E073C1"/>
    <w:rsid w:val="00E0760A"/>
    <w:rsid w:val="00E07B66"/>
    <w:rsid w:val="00E07FBC"/>
    <w:rsid w:val="00E1002A"/>
    <w:rsid w:val="00E10289"/>
    <w:rsid w:val="00E1059E"/>
    <w:rsid w:val="00E11445"/>
    <w:rsid w:val="00E130C7"/>
    <w:rsid w:val="00E15D2E"/>
    <w:rsid w:val="00E16425"/>
    <w:rsid w:val="00E17F4D"/>
    <w:rsid w:val="00E20189"/>
    <w:rsid w:val="00E207C0"/>
    <w:rsid w:val="00E20EC1"/>
    <w:rsid w:val="00E214E3"/>
    <w:rsid w:val="00E2167F"/>
    <w:rsid w:val="00E21946"/>
    <w:rsid w:val="00E225F7"/>
    <w:rsid w:val="00E226DD"/>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1DE3"/>
    <w:rsid w:val="00E42A4D"/>
    <w:rsid w:val="00E43633"/>
    <w:rsid w:val="00E44EF0"/>
    <w:rsid w:val="00E463DF"/>
    <w:rsid w:val="00E46C2B"/>
    <w:rsid w:val="00E471B3"/>
    <w:rsid w:val="00E51242"/>
    <w:rsid w:val="00E51368"/>
    <w:rsid w:val="00E51A65"/>
    <w:rsid w:val="00E51E8B"/>
    <w:rsid w:val="00E537D1"/>
    <w:rsid w:val="00E5422E"/>
    <w:rsid w:val="00E54320"/>
    <w:rsid w:val="00E55452"/>
    <w:rsid w:val="00E55514"/>
    <w:rsid w:val="00E574C9"/>
    <w:rsid w:val="00E579FF"/>
    <w:rsid w:val="00E6057C"/>
    <w:rsid w:val="00E60B39"/>
    <w:rsid w:val="00E60BE0"/>
    <w:rsid w:val="00E6530F"/>
    <w:rsid w:val="00E65A0C"/>
    <w:rsid w:val="00E66FA1"/>
    <w:rsid w:val="00E67901"/>
    <w:rsid w:val="00E711E4"/>
    <w:rsid w:val="00E72EA6"/>
    <w:rsid w:val="00E7302C"/>
    <w:rsid w:val="00E73C38"/>
    <w:rsid w:val="00E74B37"/>
    <w:rsid w:val="00E8033F"/>
    <w:rsid w:val="00E81695"/>
    <w:rsid w:val="00E844CA"/>
    <w:rsid w:val="00E85221"/>
    <w:rsid w:val="00E85565"/>
    <w:rsid w:val="00E8629F"/>
    <w:rsid w:val="00E86475"/>
    <w:rsid w:val="00E86A28"/>
    <w:rsid w:val="00E8721C"/>
    <w:rsid w:val="00E87CA2"/>
    <w:rsid w:val="00E9039A"/>
    <w:rsid w:val="00E90754"/>
    <w:rsid w:val="00E919A7"/>
    <w:rsid w:val="00E92B8B"/>
    <w:rsid w:val="00E92E45"/>
    <w:rsid w:val="00E93472"/>
    <w:rsid w:val="00E93E2B"/>
    <w:rsid w:val="00E946FA"/>
    <w:rsid w:val="00E9482C"/>
    <w:rsid w:val="00E9501C"/>
    <w:rsid w:val="00E97D6F"/>
    <w:rsid w:val="00EA1917"/>
    <w:rsid w:val="00EA1977"/>
    <w:rsid w:val="00EA296E"/>
    <w:rsid w:val="00EA4C4A"/>
    <w:rsid w:val="00EB0827"/>
    <w:rsid w:val="00EB0861"/>
    <w:rsid w:val="00EB12C9"/>
    <w:rsid w:val="00EB2BE3"/>
    <w:rsid w:val="00EB3E12"/>
    <w:rsid w:val="00EB6F43"/>
    <w:rsid w:val="00EB701A"/>
    <w:rsid w:val="00EB7467"/>
    <w:rsid w:val="00EB7DBE"/>
    <w:rsid w:val="00EC197F"/>
    <w:rsid w:val="00EC375D"/>
    <w:rsid w:val="00EC4132"/>
    <w:rsid w:val="00EC43D6"/>
    <w:rsid w:val="00EC456B"/>
    <w:rsid w:val="00EC55A5"/>
    <w:rsid w:val="00EC639C"/>
    <w:rsid w:val="00EC7240"/>
    <w:rsid w:val="00EC72FD"/>
    <w:rsid w:val="00EC730E"/>
    <w:rsid w:val="00ED04F0"/>
    <w:rsid w:val="00ED31C8"/>
    <w:rsid w:val="00ED32C7"/>
    <w:rsid w:val="00ED4EB6"/>
    <w:rsid w:val="00ED580E"/>
    <w:rsid w:val="00ED5F1C"/>
    <w:rsid w:val="00ED6123"/>
    <w:rsid w:val="00ED6F79"/>
    <w:rsid w:val="00ED7AE1"/>
    <w:rsid w:val="00EE351E"/>
    <w:rsid w:val="00EE36D9"/>
    <w:rsid w:val="00EE462B"/>
    <w:rsid w:val="00EE4673"/>
    <w:rsid w:val="00EF027C"/>
    <w:rsid w:val="00EF1E7E"/>
    <w:rsid w:val="00EF6B92"/>
    <w:rsid w:val="00EF6D20"/>
    <w:rsid w:val="00EF6DD7"/>
    <w:rsid w:val="00F016C7"/>
    <w:rsid w:val="00F050D8"/>
    <w:rsid w:val="00F06C3F"/>
    <w:rsid w:val="00F07303"/>
    <w:rsid w:val="00F103D4"/>
    <w:rsid w:val="00F11101"/>
    <w:rsid w:val="00F12B5D"/>
    <w:rsid w:val="00F14568"/>
    <w:rsid w:val="00F210A6"/>
    <w:rsid w:val="00F21A79"/>
    <w:rsid w:val="00F23199"/>
    <w:rsid w:val="00F244EA"/>
    <w:rsid w:val="00F253C5"/>
    <w:rsid w:val="00F25EE8"/>
    <w:rsid w:val="00F2652F"/>
    <w:rsid w:val="00F271CD"/>
    <w:rsid w:val="00F27212"/>
    <w:rsid w:val="00F2765C"/>
    <w:rsid w:val="00F30652"/>
    <w:rsid w:val="00F32382"/>
    <w:rsid w:val="00F33445"/>
    <w:rsid w:val="00F34F6F"/>
    <w:rsid w:val="00F358DC"/>
    <w:rsid w:val="00F36808"/>
    <w:rsid w:val="00F36C77"/>
    <w:rsid w:val="00F372B7"/>
    <w:rsid w:val="00F37B9A"/>
    <w:rsid w:val="00F37C39"/>
    <w:rsid w:val="00F40EB4"/>
    <w:rsid w:val="00F41766"/>
    <w:rsid w:val="00F420C9"/>
    <w:rsid w:val="00F43443"/>
    <w:rsid w:val="00F43EC9"/>
    <w:rsid w:val="00F47379"/>
    <w:rsid w:val="00F50D50"/>
    <w:rsid w:val="00F52F5B"/>
    <w:rsid w:val="00F534CD"/>
    <w:rsid w:val="00F53BD3"/>
    <w:rsid w:val="00F54DB0"/>
    <w:rsid w:val="00F55E87"/>
    <w:rsid w:val="00F560D4"/>
    <w:rsid w:val="00F60092"/>
    <w:rsid w:val="00F60BC2"/>
    <w:rsid w:val="00F6166B"/>
    <w:rsid w:val="00F6347D"/>
    <w:rsid w:val="00F70501"/>
    <w:rsid w:val="00F70B2F"/>
    <w:rsid w:val="00F70C2C"/>
    <w:rsid w:val="00F71F3D"/>
    <w:rsid w:val="00F72930"/>
    <w:rsid w:val="00F743B4"/>
    <w:rsid w:val="00F74F55"/>
    <w:rsid w:val="00F755EE"/>
    <w:rsid w:val="00F759C8"/>
    <w:rsid w:val="00F761B7"/>
    <w:rsid w:val="00F76FA4"/>
    <w:rsid w:val="00F848C2"/>
    <w:rsid w:val="00F87611"/>
    <w:rsid w:val="00F877FF"/>
    <w:rsid w:val="00F90190"/>
    <w:rsid w:val="00F90385"/>
    <w:rsid w:val="00F9059E"/>
    <w:rsid w:val="00F90AB4"/>
    <w:rsid w:val="00F90C90"/>
    <w:rsid w:val="00F9156C"/>
    <w:rsid w:val="00F931D8"/>
    <w:rsid w:val="00F9423B"/>
    <w:rsid w:val="00F94866"/>
    <w:rsid w:val="00F95209"/>
    <w:rsid w:val="00F95EBB"/>
    <w:rsid w:val="00F96B95"/>
    <w:rsid w:val="00F97546"/>
    <w:rsid w:val="00F977A9"/>
    <w:rsid w:val="00FA0231"/>
    <w:rsid w:val="00FA1AF0"/>
    <w:rsid w:val="00FA306C"/>
    <w:rsid w:val="00FA32D1"/>
    <w:rsid w:val="00FA5398"/>
    <w:rsid w:val="00FA53FA"/>
    <w:rsid w:val="00FB08EA"/>
    <w:rsid w:val="00FB1ADB"/>
    <w:rsid w:val="00FB1C3E"/>
    <w:rsid w:val="00FB249B"/>
    <w:rsid w:val="00FB24F9"/>
    <w:rsid w:val="00FB2ADD"/>
    <w:rsid w:val="00FB5AC7"/>
    <w:rsid w:val="00FB6FDF"/>
    <w:rsid w:val="00FB789B"/>
    <w:rsid w:val="00FC0B42"/>
    <w:rsid w:val="00FC0BFD"/>
    <w:rsid w:val="00FC35BD"/>
    <w:rsid w:val="00FC3DA9"/>
    <w:rsid w:val="00FC3FBB"/>
    <w:rsid w:val="00FC41FC"/>
    <w:rsid w:val="00FC4BB8"/>
    <w:rsid w:val="00FC58D9"/>
    <w:rsid w:val="00FC65DD"/>
    <w:rsid w:val="00FC687E"/>
    <w:rsid w:val="00FC6A7B"/>
    <w:rsid w:val="00FD149C"/>
    <w:rsid w:val="00FD3460"/>
    <w:rsid w:val="00FD3ACA"/>
    <w:rsid w:val="00FD4390"/>
    <w:rsid w:val="00FD721F"/>
    <w:rsid w:val="00FD760B"/>
    <w:rsid w:val="00FE1276"/>
    <w:rsid w:val="00FE25D7"/>
    <w:rsid w:val="00FE2919"/>
    <w:rsid w:val="00FE3104"/>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785"/>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Puesto">
    <w:name w:val="Title"/>
    <w:basedOn w:val="Normal"/>
    <w:link w:val="PuestoCar"/>
    <w:uiPriority w:val="10"/>
    <w:qFormat/>
    <w:rsid w:val="00EC43D6"/>
    <w:pPr>
      <w:jc w:val="center"/>
    </w:pPr>
    <w:rPr>
      <w:rFonts w:ascii="Times New Roman" w:hAnsi="Times New Roman"/>
      <w:b/>
      <w:caps/>
      <w:sz w:val="24"/>
      <w:szCs w:val="36"/>
      <w:u w:val="single"/>
      <w:lang w:eastAsia="en-US"/>
    </w:rPr>
  </w:style>
  <w:style w:type="character" w:customStyle="1" w:styleId="PuestoCar">
    <w:name w:val="Puesto Car"/>
    <w:basedOn w:val="Fuentedeprrafopredeter"/>
    <w:link w:val="Puesto"/>
    <w:uiPriority w:val="10"/>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uiPriority w:val="99"/>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de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uiPriority w:val="99"/>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link w:val="Estilo1Car"/>
    <w:qFormat/>
    <w:rsid w:val="003D31FF"/>
    <w:pPr>
      <w:numPr>
        <w:numId w:val="50"/>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1"/>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49"/>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character" w:customStyle="1" w:styleId="Estilo1Car">
    <w:name w:val="Estilo1 Car"/>
    <w:basedOn w:val="Fuentedeprrafopredeter"/>
    <w:link w:val="Estilo1"/>
    <w:rsid w:val="00727474"/>
    <w:rPr>
      <w:b/>
      <w:lang w:val="es-ES_tradnl"/>
    </w:rPr>
  </w:style>
  <w:style w:type="paragraph" w:customStyle="1" w:styleId="titulo01">
    <w:name w:val="titulo_01"/>
    <w:basedOn w:val="Prrafodelista"/>
    <w:link w:val="titulo01Car"/>
    <w:qFormat/>
    <w:rsid w:val="00906F76"/>
    <w:pPr>
      <w:numPr>
        <w:numId w:val="62"/>
      </w:numPr>
      <w:tabs>
        <w:tab w:val="left" w:pos="851"/>
      </w:tabs>
      <w:contextualSpacing/>
      <w:jc w:val="both"/>
    </w:pPr>
    <w:rPr>
      <w:rFonts w:ascii="Arial" w:hAnsi="Arial" w:cs="Arial"/>
      <w:b/>
      <w:sz w:val="24"/>
    </w:rPr>
  </w:style>
  <w:style w:type="character" w:customStyle="1" w:styleId="titulo01Car">
    <w:name w:val="titulo_01 Car"/>
    <w:basedOn w:val="Fuentedeprrafopredeter"/>
    <w:link w:val="titulo01"/>
    <w:rsid w:val="00906F76"/>
    <w:rPr>
      <w:rFonts w:ascii="Arial" w:hAnsi="Arial" w:cs="Arial"/>
      <w:b/>
      <w:sz w:val="24"/>
      <w:lang w:eastAsia="en-US"/>
    </w:rPr>
  </w:style>
  <w:style w:type="paragraph" w:customStyle="1" w:styleId="TEXTOPARAFOS">
    <w:name w:val="TEXTO_PARAFOS"/>
    <w:basedOn w:val="Normal"/>
    <w:link w:val="TEXTOPARAFOSCar"/>
    <w:qFormat/>
    <w:rsid w:val="00906F76"/>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906F76"/>
    <w:rPr>
      <w:rFonts w:ascii="Arial" w:hAnsi="Arial" w:cs="Arial"/>
      <w:bCs/>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06185105">
      <w:bodyDiv w:val="1"/>
      <w:marLeft w:val="0"/>
      <w:marRight w:val="0"/>
      <w:marTop w:val="0"/>
      <w:marBottom w:val="0"/>
      <w:divBdr>
        <w:top w:val="none" w:sz="0" w:space="0" w:color="auto"/>
        <w:left w:val="none" w:sz="0" w:space="0" w:color="auto"/>
        <w:bottom w:val="none" w:sz="0" w:space="0" w:color="auto"/>
        <w:right w:val="none" w:sz="0" w:space="0" w:color="auto"/>
      </w:divBdr>
    </w:div>
    <w:div w:id="2024673169">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quispe@bc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F0801-93F7-4ACD-8E92-A50612928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81</Pages>
  <Words>30667</Words>
  <Characters>168671</Characters>
  <Application>Microsoft Office Word</Application>
  <DocSecurity>0</DocSecurity>
  <Lines>1405</Lines>
  <Paragraphs>397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198941</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Aramayo Mercado Orietta Sandra</cp:lastModifiedBy>
  <cp:revision>210</cp:revision>
  <cp:lastPrinted>2026-07-27T23:12:00Z</cp:lastPrinted>
  <dcterms:created xsi:type="dcterms:W3CDTF">2026-06-11T18:48:00Z</dcterms:created>
  <dcterms:modified xsi:type="dcterms:W3CDTF">2026-07-27T23:40:00Z</dcterms:modified>
</cp:coreProperties>
</file>