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677ECF">
      <w:pPr>
        <w:rPr>
          <w:rFonts w:ascii="Century Gothic" w:hAnsi="Century Gothic"/>
          <w:color w:val="244061"/>
          <w:sz w:val="44"/>
          <w:szCs w:val="36"/>
        </w:rPr>
      </w:pPr>
      <w:r>
        <w:rPr>
          <w:bCs/>
          <w:color w:val="FFFFFF"/>
          <w:sz w:val="60"/>
          <w:szCs w:val="60"/>
        </w:rPr>
        <w:t>BAN</w:t>
      </w:r>
      <w:r w:rsidR="00B54286" w:rsidRPr="00AA4EB3">
        <w:t>DOCUMENTO BASE DE CONTRATACIÓN DE SERVICIOS GENERALES</w:t>
      </w:r>
      <w:r w:rsidR="00B54286" w:rsidRPr="00AA4EB3">
        <w:rPr>
          <w:rFonts w:ascii="Century Gothic" w:hAnsi="Century Gothic"/>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2244F8" w:rsidP="00B54286">
      <w:pPr>
        <w:jc w:val="center"/>
        <w:outlineLvl w:val="0"/>
        <w:rPr>
          <w:rFonts w:ascii="Arial" w:hAnsi="Arial" w:cs="Arial"/>
          <w:b/>
          <w:color w:val="003366"/>
          <w:sz w:val="44"/>
          <w:szCs w:val="18"/>
        </w:rPr>
      </w:pPr>
      <w:r>
        <w:rPr>
          <w:rFonts w:ascii="Arial" w:hAnsi="Arial" w:cs="Arial"/>
          <w:b/>
          <w:noProof/>
          <w:color w:val="003366"/>
          <w:sz w:val="28"/>
          <w:szCs w:val="18"/>
          <w:lang w:val="es-BO" w:eastAsia="es-BO"/>
        </w:rPr>
        <w:drawing>
          <wp:anchor distT="0" distB="0" distL="114300" distR="114300" simplePos="0" relativeHeight="251658240" behindDoc="0" locked="0" layoutInCell="1" allowOverlap="1" wp14:anchorId="42D0FDA9" wp14:editId="66A0176E">
            <wp:simplePos x="0" y="0"/>
            <wp:positionH relativeFrom="column">
              <wp:posOffset>779145</wp:posOffset>
            </wp:positionH>
            <wp:positionV relativeFrom="paragraph">
              <wp:posOffset>516255</wp:posOffset>
            </wp:positionV>
            <wp:extent cx="3810000" cy="301752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017520"/>
                    </a:xfrm>
                    <a:prstGeom prst="rect">
                      <a:avLst/>
                    </a:prstGeom>
                    <a:noFill/>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EE7FD7" w:rsidP="008A6811">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8A6811">
              <w:rPr>
                <w:rFonts w:ascii="Arial" w:hAnsi="Arial" w:cs="Arial"/>
                <w:b/>
                <w:bCs/>
                <w:sz w:val="22"/>
              </w:rPr>
              <w:t>1041499</w:t>
            </w:r>
            <w:r w:rsidR="00A9062D" w:rsidRPr="00A9062D">
              <w:rPr>
                <w:rFonts w:ascii="Arial" w:hAnsi="Arial" w:cs="Arial"/>
                <w:color w:val="000000"/>
                <w:sz w:val="15"/>
                <w:szCs w:val="15"/>
                <w:shd w:val="clear" w:color="auto" w:fill="F3F3F3"/>
              </w:rPr>
              <w:t xml:space="preserve"> </w:t>
            </w:r>
            <w:r w:rsidR="0025029F">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A61F0C">
        <w:rPr>
          <w:rFonts w:ascii="Arial" w:hAnsi="Arial" w:cs="Arial"/>
          <w:b/>
          <w:bCs/>
          <w:sz w:val="28"/>
          <w:lang w:val="pt-BR"/>
        </w:rPr>
        <w:t>007</w:t>
      </w:r>
      <w:r w:rsidR="0025029F">
        <w:rPr>
          <w:rFonts w:ascii="Arial" w:hAnsi="Arial" w:cs="Arial"/>
          <w:b/>
          <w:bCs/>
          <w:sz w:val="28"/>
          <w:lang w:val="pt-BR"/>
        </w:rPr>
        <w:t>/20</w:t>
      </w:r>
      <w:r w:rsidR="00EE7FD7">
        <w:rPr>
          <w:rFonts w:ascii="Arial" w:hAnsi="Arial" w:cs="Arial"/>
          <w:b/>
          <w:bCs/>
          <w:sz w:val="28"/>
          <w:lang w:val="pt-BR"/>
        </w:rPr>
        <w:t>20</w:t>
      </w:r>
      <w:r w:rsidR="0025029F">
        <w:rPr>
          <w:rFonts w:ascii="Arial" w:hAnsi="Arial" w:cs="Arial"/>
          <w:b/>
          <w:bCs/>
          <w:sz w:val="28"/>
          <w:lang w:val="pt-BR"/>
        </w:rPr>
        <w:t>-1C</w:t>
      </w:r>
    </w:p>
    <w:p w:rsidR="00B54286" w:rsidRPr="00D457C5" w:rsidRDefault="00B54286" w:rsidP="00B54286">
      <w:pPr>
        <w:jc w:val="center"/>
        <w:rPr>
          <w:rFonts w:ascii="Arial" w:hAnsi="Arial" w:cs="Arial"/>
          <w:b/>
          <w:bCs/>
          <w:lang w:val="pt-BR"/>
        </w:rPr>
      </w:pPr>
    </w:p>
    <w:p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7612DF" w:rsidP="00EE7FD7">
            <w:pPr>
              <w:jc w:val="center"/>
              <w:rPr>
                <w:rFonts w:ascii="Arial" w:hAnsi="Arial" w:cs="Arial"/>
                <w:b/>
                <w:bCs/>
                <w:sz w:val="32"/>
                <w:lang w:val="es-BO"/>
              </w:rPr>
            </w:pPr>
            <w:r w:rsidRPr="007612DF">
              <w:rPr>
                <w:rFonts w:ascii="Arial" w:hAnsi="Arial" w:cs="Arial"/>
                <w:b/>
                <w:bCs/>
                <w:sz w:val="32"/>
              </w:rPr>
              <w:t xml:space="preserve">SERVICIO </w:t>
            </w:r>
            <w:r w:rsidR="00AD7C7C" w:rsidRPr="00EA43C8">
              <w:rPr>
                <w:rFonts w:ascii="Arial" w:hAnsi="Arial" w:cs="Arial"/>
                <w:b/>
                <w:bCs/>
                <w:sz w:val="32"/>
              </w:rPr>
              <w:t xml:space="preserve">DE </w:t>
            </w:r>
            <w:r w:rsidR="00EE7FD7">
              <w:rPr>
                <w:rFonts w:ascii="Arial" w:hAnsi="Arial" w:cs="Arial"/>
                <w:b/>
                <w:bCs/>
                <w:sz w:val="32"/>
              </w:rPr>
              <w:t>MANTENIMIENTO DE SERVIDORES CENTRALES Y ALMACENAMIENTO</w:t>
            </w:r>
            <w:r w:rsidR="00AD7C7C">
              <w:rPr>
                <w:rFonts w:ascii="Arial" w:hAnsi="Arial" w:cs="Arial"/>
                <w:b/>
                <w:bCs/>
                <w:sz w:val="32"/>
              </w:rPr>
              <w:t xml:space="preserve">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EE7FD7">
        <w:rPr>
          <w:rFonts w:ascii="Arial" w:hAnsi="Arial" w:cs="Arial"/>
          <w:b/>
          <w:bCs/>
          <w:sz w:val="28"/>
          <w:szCs w:val="28"/>
        </w:rPr>
        <w:t>mayo</w:t>
      </w:r>
      <w:r w:rsidR="00E40760">
        <w:rPr>
          <w:rFonts w:ascii="Arial" w:hAnsi="Arial" w:cs="Arial"/>
          <w:b/>
          <w:bCs/>
          <w:sz w:val="28"/>
          <w:szCs w:val="28"/>
        </w:rPr>
        <w:t xml:space="preserve"> de 20</w:t>
      </w:r>
      <w:r w:rsidR="00EE7FD7">
        <w:rPr>
          <w:rFonts w:ascii="Arial" w:hAnsi="Arial" w:cs="Arial"/>
          <w:b/>
          <w:bCs/>
          <w:sz w:val="28"/>
          <w:szCs w:val="28"/>
        </w:rPr>
        <w:t>20</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96AE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4C5921">
          <w:rPr>
            <w:noProof/>
            <w:webHidden/>
          </w:rPr>
          <w:t>2</w:t>
        </w:r>
        <w:r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4C5921">
          <w:rPr>
            <w:noProof/>
            <w:webHidden/>
          </w:rPr>
          <w:t>2</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4C5921">
          <w:rPr>
            <w:noProof/>
            <w:webHidden/>
          </w:rPr>
          <w:t>2</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4C5921">
          <w:rPr>
            <w:noProof/>
            <w:webHidden/>
          </w:rPr>
          <w:t>2</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4C5921">
          <w:rPr>
            <w:noProof/>
            <w:webHidden/>
          </w:rPr>
          <w:t>4</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4C5921">
          <w:rPr>
            <w:noProof/>
            <w:webHidden/>
          </w:rPr>
          <w:t>5</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A717BF">
          <w:rPr>
            <w:noProof/>
            <w:webHidden/>
          </w:rPr>
          <w:t>6</w:t>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4C5921">
          <w:rPr>
            <w:noProof/>
            <w:webHidden/>
          </w:rPr>
          <w:t>6</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4C5921">
          <w:rPr>
            <w:noProof/>
            <w:webHidden/>
          </w:rPr>
          <w:t>6</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4C5921">
          <w:rPr>
            <w:noProof/>
            <w:webHidden/>
          </w:rPr>
          <w:t>6</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4C5921">
          <w:rPr>
            <w:noProof/>
            <w:webHidden/>
          </w:rPr>
          <w:t>7</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A717BF">
          <w:rPr>
            <w:noProof/>
            <w:webHidden/>
          </w:rPr>
          <w:t>8</w:t>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A717BF">
          <w:rPr>
            <w:noProof/>
            <w:webHidden/>
          </w:rPr>
          <w:t>8</w:t>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4C5921">
          <w:rPr>
            <w:noProof/>
            <w:webHidden/>
          </w:rPr>
          <w:t>8</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A717BF">
          <w:rPr>
            <w:noProof/>
            <w:webHidden/>
          </w:rPr>
          <w:t>8</w:t>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A717BF">
          <w:rPr>
            <w:noProof/>
            <w:webHidden/>
          </w:rPr>
          <w:t>10</w:t>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4C5921">
          <w:rPr>
            <w:noProof/>
            <w:webHidden/>
          </w:rPr>
          <w:t>10</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4C5921">
          <w:rPr>
            <w:noProof/>
            <w:webHidden/>
          </w:rPr>
          <w:t>10</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4C5921">
          <w:rPr>
            <w:noProof/>
            <w:webHidden/>
          </w:rPr>
          <w:t>10</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4C5921">
          <w:rPr>
            <w:noProof/>
            <w:webHidden/>
          </w:rPr>
          <w:t>11</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4C5921">
          <w:rPr>
            <w:noProof/>
            <w:webHidden/>
          </w:rPr>
          <w:t>12</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4C5921">
          <w:rPr>
            <w:noProof/>
            <w:webHidden/>
          </w:rPr>
          <w:t>12</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4C5921">
          <w:rPr>
            <w:noProof/>
            <w:webHidden/>
          </w:rPr>
          <w:t>13</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4C5921">
          <w:rPr>
            <w:noProof/>
            <w:webHidden/>
          </w:rPr>
          <w:t>13</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4C5921">
          <w:rPr>
            <w:noProof/>
            <w:webHidden/>
          </w:rPr>
          <w:t>15</w:t>
        </w:r>
        <w:r w:rsidR="001E659E" w:rsidRPr="001E659E">
          <w:rPr>
            <w:noProof/>
            <w:webHidden/>
          </w:rPr>
          <w:fldChar w:fldCharType="end"/>
        </w:r>
      </w:hyperlink>
    </w:p>
    <w:p w:rsidR="001E659E" w:rsidRPr="00BC78F9" w:rsidRDefault="00F15446"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4C5921">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p>
    <w:p w:rsidR="00AD0345" w:rsidRDefault="00AD0345" w:rsidP="00AD0345">
      <w:pPr>
        <w:ind w:left="993"/>
        <w:jc w:val="both"/>
        <w:rPr>
          <w:rFonts w:cs="Arial"/>
          <w:sz w:val="18"/>
          <w:szCs w:val="18"/>
          <w:lang w:val="es-BO"/>
        </w:rPr>
      </w:pPr>
    </w:p>
    <w:p w:rsidR="007853F9" w:rsidRDefault="007853F9" w:rsidP="00AD0345">
      <w:pPr>
        <w:ind w:left="993"/>
        <w:jc w:val="both"/>
        <w:rPr>
          <w:rFonts w:cs="Arial"/>
          <w:sz w:val="18"/>
          <w:szCs w:val="18"/>
          <w:lang w:val="es-BO"/>
        </w:rPr>
      </w:pPr>
      <w:r>
        <w:rPr>
          <w:rFonts w:cs="Arial"/>
          <w:sz w:val="18"/>
          <w:szCs w:val="18"/>
          <w:lang w:val="es-BO"/>
        </w:rPr>
        <w:t>No Corresponde</w:t>
      </w:r>
    </w:p>
    <w:p w:rsidR="007853F9" w:rsidRPr="001E659E" w:rsidRDefault="007853F9"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p>
    <w:p w:rsidR="00AD0345" w:rsidRDefault="00AD0345" w:rsidP="00AD0345">
      <w:pPr>
        <w:ind w:left="993"/>
        <w:jc w:val="both"/>
        <w:rPr>
          <w:rFonts w:cs="Arial"/>
          <w:sz w:val="18"/>
          <w:szCs w:val="18"/>
          <w:lang w:val="es-BO"/>
        </w:rPr>
      </w:pPr>
    </w:p>
    <w:p w:rsidR="007853F9" w:rsidRDefault="007853F9" w:rsidP="00AD0345">
      <w:pPr>
        <w:ind w:left="993"/>
        <w:jc w:val="both"/>
        <w:rPr>
          <w:rFonts w:cs="Arial"/>
          <w:sz w:val="18"/>
          <w:szCs w:val="18"/>
          <w:lang w:val="es-BO"/>
        </w:rPr>
      </w:pPr>
      <w:r>
        <w:rPr>
          <w:rFonts w:cs="Arial"/>
          <w:sz w:val="18"/>
          <w:szCs w:val="18"/>
          <w:lang w:val="es-BO"/>
        </w:rPr>
        <w:t>No Corresponde</w:t>
      </w:r>
    </w:p>
    <w:p w:rsidR="007853F9" w:rsidRPr="001E659E" w:rsidRDefault="007853F9"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p>
    <w:p w:rsidR="00AD0345" w:rsidRDefault="00AD0345" w:rsidP="00AD0345">
      <w:pPr>
        <w:ind w:left="993"/>
        <w:jc w:val="both"/>
        <w:rPr>
          <w:rFonts w:cs="Arial"/>
          <w:sz w:val="18"/>
          <w:szCs w:val="18"/>
          <w:lang w:val="es-BO"/>
        </w:rPr>
      </w:pPr>
    </w:p>
    <w:p w:rsidR="007853F9" w:rsidRDefault="007853F9" w:rsidP="00AD0345">
      <w:pPr>
        <w:ind w:left="993"/>
        <w:jc w:val="both"/>
        <w:rPr>
          <w:rFonts w:cs="Arial"/>
          <w:sz w:val="18"/>
          <w:szCs w:val="18"/>
          <w:lang w:val="es-BO"/>
        </w:rPr>
      </w:pPr>
      <w:r>
        <w:rPr>
          <w:rFonts w:cs="Arial"/>
          <w:sz w:val="18"/>
          <w:szCs w:val="18"/>
          <w:lang w:val="es-BO"/>
        </w:rPr>
        <w:t>No Corresponde</w:t>
      </w:r>
    </w:p>
    <w:p w:rsidR="00DB54E9" w:rsidRDefault="00DB54E9" w:rsidP="00DB54E9">
      <w:pPr>
        <w:ind w:left="432"/>
        <w:jc w:val="both"/>
        <w:outlineLvl w:val="0"/>
        <w:rPr>
          <w:rFonts w:cs="Arial"/>
          <w:b/>
          <w:bCs/>
          <w:kern w:val="28"/>
          <w:sz w:val="18"/>
          <w:szCs w:val="32"/>
          <w:lang w:val="es-BO"/>
        </w:rPr>
      </w:pPr>
      <w:bookmarkStart w:id="3" w:name="_Toc517950073"/>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t>GARANTÍAS</w:t>
      </w:r>
      <w:bookmarkEnd w:id="3"/>
      <w:r w:rsidR="00D71233">
        <w:rPr>
          <w:rStyle w:val="Refdenotaalpie"/>
          <w:rFonts w:cs="Arial"/>
          <w:b/>
          <w:bCs/>
          <w:kern w:val="28"/>
          <w:sz w:val="18"/>
          <w:szCs w:val="32"/>
          <w:lang w:val="es-BO"/>
        </w:rPr>
        <w:footnoteReference w:id="1"/>
      </w:r>
    </w:p>
    <w:p w:rsidR="001E659E" w:rsidRPr="001E659E" w:rsidRDefault="001E659E" w:rsidP="001E659E">
      <w:pPr>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E61CC9" w:rsidRPr="001E659E" w:rsidRDefault="00E61CC9" w:rsidP="001E659E">
      <w:pPr>
        <w:ind w:left="432"/>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w:t>
      </w:r>
      <w:r w:rsidRPr="001E659E">
        <w:rPr>
          <w:sz w:val="18"/>
          <w:szCs w:val="18"/>
          <w:lang w:val="es-BO"/>
        </w:rPr>
        <w:lastRenderedPageBreak/>
        <w:t xml:space="preserve">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p>
    <w:p w:rsidR="00AD7C7C" w:rsidRDefault="00AD7C7C" w:rsidP="001E659E">
      <w:pPr>
        <w:ind w:left="1701"/>
        <w:jc w:val="both"/>
        <w:rPr>
          <w:rFonts w:cs="Arial"/>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1185F">
      <w:pPr>
        <w:numPr>
          <w:ilvl w:val="0"/>
          <w:numId w:val="24"/>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1185F">
      <w:pPr>
        <w:numPr>
          <w:ilvl w:val="0"/>
          <w:numId w:val="24"/>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1185F">
      <w:pPr>
        <w:numPr>
          <w:ilvl w:val="0"/>
          <w:numId w:val="24"/>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1185F">
      <w:pPr>
        <w:numPr>
          <w:ilvl w:val="0"/>
          <w:numId w:val="24"/>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1185F">
      <w:pPr>
        <w:numPr>
          <w:ilvl w:val="0"/>
          <w:numId w:val="24"/>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lastRenderedPageBreak/>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EE7FD7" w:rsidRDefault="00EE7FD7"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DB54E9" w:rsidRDefault="001E659E" w:rsidP="001E659E">
      <w:pPr>
        <w:ind w:left="360"/>
        <w:jc w:val="both"/>
        <w:rPr>
          <w:rFonts w:cs="Arial"/>
          <w:b/>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DB54E9" w:rsidRDefault="001E659E" w:rsidP="001E659E">
      <w:pPr>
        <w:rPr>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EE7FD7" w:rsidP="008A6811">
                  <w:pPr>
                    <w:ind w:right="180"/>
                    <w:jc w:val="center"/>
                    <w:rPr>
                      <w:rFonts w:ascii="Arial" w:hAnsi="Arial" w:cs="Arial"/>
                    </w:rPr>
                  </w:pPr>
                  <w:r>
                    <w:rPr>
                      <w:rFonts w:ascii="Arial" w:hAnsi="Arial" w:cs="Arial"/>
                    </w:rPr>
                    <w:t>20</w:t>
                  </w:r>
                  <w:r w:rsidR="00647602" w:rsidRPr="002A232F">
                    <w:rPr>
                      <w:rFonts w:ascii="Arial" w:hAnsi="Arial" w:cs="Arial"/>
                    </w:rPr>
                    <w:t>-0951-00-</w:t>
                  </w:r>
                  <w:r w:rsidR="008A6811">
                    <w:rPr>
                      <w:rFonts w:ascii="Arial" w:hAnsi="Arial" w:cs="Arial"/>
                    </w:rPr>
                    <w:t>1041499</w:t>
                  </w:r>
                  <w:r w:rsidR="000236E8">
                    <w:rPr>
                      <w:rFonts w:ascii="Arial" w:hAnsi="Arial" w:cs="Arial"/>
                    </w:rPr>
                    <w:t>-</w:t>
                  </w:r>
                  <w:r w:rsidR="006F63B4">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w:t>
            </w:r>
            <w:r w:rsidR="00A61F0C">
              <w:rPr>
                <w:rFonts w:ascii="Arial" w:hAnsi="Arial" w:cs="Arial"/>
                <w:b/>
                <w:bCs/>
                <w:lang w:val="pt-BR"/>
              </w:rPr>
              <w:t>07</w:t>
            </w:r>
            <w:r w:rsidR="00EE7FD7">
              <w:rPr>
                <w:rFonts w:ascii="Arial" w:hAnsi="Arial" w:cs="Arial"/>
                <w:b/>
                <w:bCs/>
                <w:lang w:val="pt-BR"/>
              </w:rPr>
              <w:t>/</w:t>
            </w:r>
            <w:r w:rsidR="006F63B4">
              <w:rPr>
                <w:rFonts w:ascii="Arial" w:hAnsi="Arial" w:cs="Arial"/>
                <w:b/>
                <w:bCs/>
                <w:lang w:val="pt-BR"/>
              </w:rPr>
              <w:t>20</w:t>
            </w:r>
            <w:r w:rsidR="00EE7FD7">
              <w:rPr>
                <w:rFonts w:ascii="Arial" w:hAnsi="Arial" w:cs="Arial"/>
                <w:b/>
                <w:bCs/>
                <w:lang w:val="pt-BR"/>
              </w:rPr>
              <w:t>20</w:t>
            </w:r>
            <w:r w:rsidR="006F63B4">
              <w:rPr>
                <w:rFonts w:ascii="Arial" w:hAnsi="Arial" w:cs="Arial"/>
                <w:b/>
                <w:bCs/>
                <w:lang w:val="pt-BR"/>
              </w:rPr>
              <w:t>-1C</w:t>
            </w:r>
          </w:p>
          <w:p w:rsidR="00647602" w:rsidRPr="00274075" w:rsidRDefault="00647602" w:rsidP="00DD33D9">
            <w:pPr>
              <w:ind w:left="180" w:right="180"/>
              <w:jc w:val="center"/>
              <w:rPr>
                <w:rFonts w:ascii="Arial" w:hAnsi="Arial" w:cs="Arial"/>
                <w:b/>
                <w:bCs/>
                <w:sz w:val="8"/>
                <w:szCs w:val="8"/>
                <w:lang w:val="pt-BR"/>
              </w:rPr>
            </w:pPr>
          </w:p>
          <w:p w:rsidR="00103C8D" w:rsidRDefault="00EA43C8" w:rsidP="00DD33D9">
            <w:pPr>
              <w:ind w:left="180" w:right="180"/>
              <w:jc w:val="center"/>
              <w:rPr>
                <w:rFonts w:ascii="Arial" w:hAnsi="Arial" w:cs="Arial"/>
                <w:b/>
                <w:bCs/>
              </w:rPr>
            </w:pPr>
            <w:r w:rsidRPr="00EA43C8">
              <w:rPr>
                <w:rFonts w:ascii="Arial" w:hAnsi="Arial" w:cs="Arial"/>
                <w:b/>
                <w:bCs/>
              </w:rPr>
              <w:t xml:space="preserve">SERVICIO DE </w:t>
            </w:r>
            <w:r w:rsidR="00EE7FD7">
              <w:rPr>
                <w:rFonts w:ascii="Arial" w:hAnsi="Arial" w:cs="Arial"/>
                <w:b/>
                <w:bCs/>
              </w:rPr>
              <w:t>MANTENIMIENTO DE SERVIDORES CENTRALES Y ALMACENAMIENTO</w:t>
            </w:r>
            <w:r w:rsidRPr="00EA43C8">
              <w:rPr>
                <w:rFonts w:ascii="Arial" w:hAnsi="Arial" w:cs="Arial"/>
                <w:b/>
                <w:bCs/>
              </w:rPr>
              <w:t xml:space="preserve"> </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E61CC9"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23279E">
            <w:pPr>
              <w:ind w:left="180" w:right="180"/>
              <w:jc w:val="center"/>
              <w:rPr>
                <w:rFonts w:ascii="Arial" w:hAnsi="Arial" w:cs="Arial"/>
              </w:rPr>
            </w:pPr>
            <w:r w:rsidRPr="00274075">
              <w:rPr>
                <w:rFonts w:ascii="Arial" w:hAnsi="Arial" w:cs="Arial"/>
              </w:rPr>
              <w:t xml:space="preserve">No abrir antes de horas </w:t>
            </w:r>
            <w:r w:rsidR="00A61F0C">
              <w:rPr>
                <w:rFonts w:ascii="Arial" w:hAnsi="Arial" w:cs="Arial"/>
                <w:b/>
                <w:bCs/>
              </w:rPr>
              <w:t>11</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23279E">
              <w:rPr>
                <w:rFonts w:ascii="Arial" w:hAnsi="Arial" w:cs="Arial"/>
                <w:b/>
                <w:bCs/>
              </w:rPr>
              <w:t>lunes</w:t>
            </w:r>
            <w:r w:rsidR="00503BB0" w:rsidRPr="00430C54">
              <w:rPr>
                <w:rFonts w:ascii="Arial" w:hAnsi="Arial" w:cs="Arial"/>
                <w:b/>
                <w:bCs/>
              </w:rPr>
              <w:t xml:space="preserve"> </w:t>
            </w:r>
            <w:r w:rsidR="0023279E">
              <w:rPr>
                <w:rFonts w:ascii="Arial" w:hAnsi="Arial" w:cs="Arial"/>
                <w:b/>
                <w:bCs/>
              </w:rPr>
              <w:t>8</w:t>
            </w:r>
            <w:r w:rsidR="00103C8D">
              <w:rPr>
                <w:rFonts w:ascii="Arial" w:hAnsi="Arial" w:cs="Arial"/>
                <w:b/>
                <w:bCs/>
              </w:rPr>
              <w:t xml:space="preserve"> de </w:t>
            </w:r>
            <w:r w:rsidR="00EE7FD7">
              <w:rPr>
                <w:rFonts w:ascii="Arial" w:hAnsi="Arial" w:cs="Arial"/>
                <w:b/>
                <w:bCs/>
              </w:rPr>
              <w:t>junio</w:t>
            </w:r>
            <w:r w:rsidR="002A232F" w:rsidRPr="007F5F79">
              <w:rPr>
                <w:rFonts w:ascii="Arial" w:hAnsi="Arial" w:cs="Arial"/>
                <w:b/>
                <w:bCs/>
              </w:rPr>
              <w:t xml:space="preserve"> de 20</w:t>
            </w:r>
            <w:r w:rsidR="00EE7FD7">
              <w:rPr>
                <w:rFonts w:ascii="Arial" w:hAnsi="Arial" w:cs="Arial"/>
                <w:b/>
                <w:bCs/>
              </w:rPr>
              <w:t>20</w:t>
            </w:r>
          </w:p>
        </w:tc>
      </w:tr>
    </w:tbl>
    <w:p w:rsidR="00892B04" w:rsidRDefault="00892B04"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DB54E9" w:rsidRDefault="001E659E" w:rsidP="001E659E">
      <w:pPr>
        <w:jc w:val="both"/>
        <w:rPr>
          <w:rFonts w:cs="Arial"/>
          <w:b/>
          <w:sz w:val="10"/>
          <w:szCs w:val="10"/>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DB54E9" w:rsidRDefault="001E659E" w:rsidP="001E659E">
      <w:pPr>
        <w:tabs>
          <w:tab w:val="left" w:pos="567"/>
        </w:tabs>
        <w:ind w:left="567"/>
        <w:jc w:val="both"/>
        <w:rPr>
          <w:rFonts w:cs="Arial"/>
          <w:b/>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lastRenderedPageBreak/>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DB54E9" w:rsidRDefault="001E659E" w:rsidP="001E659E">
      <w:pPr>
        <w:ind w:left="1134"/>
        <w:jc w:val="both"/>
        <w:rPr>
          <w:rFonts w:cs="Arial"/>
          <w:sz w:val="10"/>
          <w:szCs w:val="10"/>
          <w:lang w:val="es-BO" w:eastAsia="en-US"/>
        </w:rPr>
      </w:pPr>
    </w:p>
    <w:p w:rsidR="001E659E" w:rsidRPr="001E659E" w:rsidRDefault="001E659E" w:rsidP="00F1185F">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1185F">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DB54E9" w:rsidRDefault="001E659E" w:rsidP="001E659E">
      <w:pPr>
        <w:widowControl w:val="0"/>
        <w:ind w:left="540"/>
        <w:jc w:val="both"/>
        <w:rPr>
          <w:rFonts w:cs="Arial"/>
          <w:sz w:val="10"/>
          <w:szCs w:val="10"/>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DB54E9" w:rsidRDefault="001E659E" w:rsidP="001E659E">
      <w:pPr>
        <w:ind w:left="1134"/>
        <w:jc w:val="both"/>
        <w:rPr>
          <w:rFonts w:cs="Arial"/>
          <w:sz w:val="10"/>
          <w:szCs w:val="10"/>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Pr="00DB54E9" w:rsidRDefault="00FB76C6" w:rsidP="00FB76C6">
      <w:pPr>
        <w:tabs>
          <w:tab w:val="left" w:pos="567"/>
        </w:tabs>
        <w:ind w:left="567" w:hanging="141"/>
        <w:jc w:val="both"/>
        <w:rPr>
          <w:rFonts w:cs="Arial"/>
          <w:b/>
          <w:i/>
          <w:color w:val="FF0000"/>
          <w:sz w:val="10"/>
          <w:szCs w:val="10"/>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DB54E9" w:rsidRDefault="001E659E" w:rsidP="001E659E">
      <w:pPr>
        <w:ind w:left="709"/>
        <w:jc w:val="both"/>
        <w:rPr>
          <w:rFonts w:cs="Arial"/>
          <w:b/>
          <w:sz w:val="10"/>
          <w:szCs w:val="10"/>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DB54E9" w:rsidRDefault="001E659E" w:rsidP="001E659E">
      <w:pPr>
        <w:rPr>
          <w:rFonts w:cs="Arial"/>
          <w:b/>
          <w:sz w:val="10"/>
          <w:szCs w:val="10"/>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DB54E9" w:rsidRDefault="001E659E" w:rsidP="001E659E">
      <w:pPr>
        <w:ind w:left="567"/>
        <w:jc w:val="both"/>
        <w:rPr>
          <w:rFonts w:cs="Arial"/>
          <w:sz w:val="10"/>
          <w:szCs w:val="10"/>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lastRenderedPageBreak/>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w:t>
      </w:r>
      <w:r w:rsidRPr="001E659E">
        <w:rPr>
          <w:sz w:val="18"/>
          <w:szCs w:val="20"/>
          <w:lang w:val="es-BO" w:eastAsia="en-US"/>
        </w:rPr>
        <w:lastRenderedPageBreak/>
        <w:t>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w:t>
      </w:r>
      <w:r w:rsidRPr="001E659E">
        <w:rPr>
          <w:sz w:val="18"/>
          <w:szCs w:val="18"/>
          <w:lang w:val="es-BO"/>
        </w:rPr>
        <w:lastRenderedPageBreak/>
        <w:t>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8A6811" w:rsidRDefault="008A6811">
      <w:pPr>
        <w:rPr>
          <w:b/>
          <w:sz w:val="18"/>
          <w:szCs w:val="18"/>
          <w:lang w:val="es-BO"/>
        </w:rPr>
      </w:pPr>
      <w:r>
        <w:rPr>
          <w:b/>
          <w:sz w:val="18"/>
          <w:szCs w:val="18"/>
          <w:lang w:val="es-BO"/>
        </w:rPr>
        <w:br w:type="page"/>
      </w: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E600A9">
            <w:pPr>
              <w:numPr>
                <w:ilvl w:val="0"/>
                <w:numId w:val="26"/>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C06F53">
            <w:pPr>
              <w:jc w:val="center"/>
              <w:rPr>
                <w:rFonts w:ascii="Arial" w:hAnsi="Arial" w:cs="Arial"/>
                <w:b/>
                <w:lang w:val="es-BO"/>
              </w:rPr>
            </w:pPr>
            <w:r w:rsidRPr="00BC78F9">
              <w:rPr>
                <w:rFonts w:ascii="Arial" w:hAnsi="Arial" w:cs="Arial"/>
                <w:b/>
                <w:lang w:val="es-BO"/>
              </w:rPr>
              <w:t xml:space="preserve">ANPE – P N° </w:t>
            </w:r>
            <w:r w:rsidR="00C06F53">
              <w:rPr>
                <w:rFonts w:ascii="Arial" w:hAnsi="Arial" w:cs="Arial"/>
                <w:b/>
                <w:lang w:val="es-BO"/>
              </w:rPr>
              <w:t>007</w:t>
            </w:r>
            <w:r w:rsidR="006F63B4">
              <w:rPr>
                <w:rFonts w:ascii="Arial" w:hAnsi="Arial" w:cs="Arial"/>
                <w:b/>
                <w:lang w:val="es-BO"/>
              </w:rPr>
              <w:t>/20</w:t>
            </w:r>
            <w:r w:rsidR="00EE7FD7">
              <w:rPr>
                <w:rFonts w:ascii="Arial" w:hAnsi="Arial" w:cs="Arial"/>
                <w:b/>
                <w:lang w:val="es-BO"/>
              </w:rPr>
              <w:t>20</w:t>
            </w:r>
            <w:r w:rsidR="006F63B4">
              <w:rPr>
                <w:rFonts w:ascii="Arial" w:hAnsi="Arial" w:cs="Arial"/>
                <w:b/>
                <w:lang w:val="es-BO"/>
              </w:rPr>
              <w:t>-1C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88" w:type="dxa"/>
        <w:jc w:val="center"/>
        <w:tblLook w:val="04A0" w:firstRow="1" w:lastRow="0" w:firstColumn="1" w:lastColumn="0" w:noHBand="0" w:noVBand="1"/>
      </w:tblPr>
      <w:tblGrid>
        <w:gridCol w:w="1923"/>
        <w:gridCol w:w="305"/>
        <w:gridCol w:w="305"/>
        <w:gridCol w:w="278"/>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60"/>
        <w:gridCol w:w="806"/>
        <w:gridCol w:w="572"/>
        <w:gridCol w:w="273"/>
      </w:tblGrid>
      <w:tr w:rsidR="00493B95" w:rsidRPr="001E659E" w:rsidTr="00493B95">
        <w:trPr>
          <w:jc w:val="center"/>
        </w:trPr>
        <w:tc>
          <w:tcPr>
            <w:tcW w:w="1923" w:type="dxa"/>
            <w:tcBorders>
              <w:left w:val="single" w:sz="12" w:space="0" w:color="244061"/>
              <w:right w:val="single" w:sz="4" w:space="0" w:color="auto"/>
            </w:tcBorders>
            <w:shd w:val="clear" w:color="auto" w:fill="auto"/>
            <w:vAlign w:val="center"/>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EE7FD7"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EE7FD7" w:rsidP="001E659E">
            <w:pPr>
              <w:rPr>
                <w:rFonts w:ascii="Arial" w:hAnsi="Arial" w:cs="Arial"/>
                <w:lang w:val="es-BO" w:eastAsia="es-BO"/>
              </w:rPr>
            </w:pPr>
            <w:r>
              <w:rPr>
                <w:rFonts w:ascii="Arial" w:hAnsi="Arial" w:cs="Arial"/>
                <w:lang w:val="es-BO" w:eastAsia="es-BO"/>
              </w:rPr>
              <w:t>0</w:t>
            </w:r>
          </w:p>
        </w:tc>
        <w:tc>
          <w:tcPr>
            <w:tcW w:w="278"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75"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4</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4</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8A6811" w:rsidP="001E659E">
            <w:pPr>
              <w:rPr>
                <w:rFonts w:ascii="Arial" w:hAnsi="Arial" w:cs="Arial"/>
                <w:lang w:val="es-BO" w:eastAsia="es-BO"/>
              </w:rPr>
            </w:pPr>
            <w:r>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3B95" w:rsidRPr="00BC78F9" w:rsidRDefault="008A6811" w:rsidP="001E659E">
            <w:pPr>
              <w:rPr>
                <w:rFonts w:ascii="Arial" w:hAnsi="Arial" w:cs="Arial"/>
                <w:lang w:val="es-BO" w:eastAsia="es-BO"/>
              </w:rPr>
            </w:pPr>
            <w:r>
              <w:rPr>
                <w:rFonts w:ascii="Arial" w:hAnsi="Arial" w:cs="Arial"/>
                <w:lang w:val="es-BO" w:eastAsia="es-BO"/>
              </w:rPr>
              <w:t>9</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1</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60" w:type="dxa"/>
            <w:tcBorders>
              <w:left w:val="single" w:sz="4" w:space="0" w:color="auto"/>
            </w:tcBorders>
            <w:shd w:val="clear" w:color="auto" w:fill="auto"/>
          </w:tcPr>
          <w:p w:rsidR="00493B95" w:rsidRPr="00BC78F9" w:rsidRDefault="00493B95" w:rsidP="001E659E">
            <w:pPr>
              <w:rPr>
                <w:rFonts w:ascii="Arial" w:hAnsi="Arial" w:cs="Arial"/>
                <w:lang w:val="es-BO" w:eastAsia="es-BO"/>
              </w:rPr>
            </w:pPr>
          </w:p>
        </w:tc>
        <w:tc>
          <w:tcPr>
            <w:tcW w:w="806" w:type="dxa"/>
            <w:tcBorders>
              <w:right w:val="single" w:sz="4" w:space="0" w:color="auto"/>
            </w:tcBorders>
            <w:shd w:val="clear" w:color="auto" w:fill="auto"/>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Gestión</w:t>
            </w:r>
          </w:p>
        </w:tc>
        <w:tc>
          <w:tcPr>
            <w:tcW w:w="572" w:type="dxa"/>
            <w:tcBorders>
              <w:top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20</w:t>
            </w:r>
            <w:r w:rsidR="00EE7FD7">
              <w:rPr>
                <w:rFonts w:ascii="Arial" w:hAnsi="Arial" w:cs="Arial"/>
                <w:lang w:val="es-BO" w:eastAsia="es-BO"/>
              </w:rPr>
              <w:t>20</w:t>
            </w:r>
          </w:p>
        </w:tc>
        <w:tc>
          <w:tcPr>
            <w:tcW w:w="273" w:type="dxa"/>
            <w:tcBorders>
              <w:left w:val="single" w:sz="4" w:space="0" w:color="auto"/>
              <w:right w:val="single" w:sz="12" w:space="0" w:color="244061"/>
            </w:tcBorders>
            <w:shd w:val="clear" w:color="auto" w:fill="auto"/>
          </w:tcPr>
          <w:p w:rsidR="00493B95" w:rsidRPr="00BC78F9" w:rsidRDefault="00493B95"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15446">
        <w:trPr>
          <w:trHeight w:val="229"/>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A43C8" w:rsidP="00EE7FD7">
            <w:pPr>
              <w:jc w:val="center"/>
              <w:rPr>
                <w:rFonts w:ascii="Arial" w:hAnsi="Arial" w:cs="Arial"/>
                <w:b/>
                <w:lang w:val="es-BO"/>
              </w:rPr>
            </w:pPr>
            <w:r w:rsidRPr="00EA43C8">
              <w:rPr>
                <w:rFonts w:ascii="Arial" w:hAnsi="Arial" w:cs="Arial"/>
                <w:b/>
                <w:bCs/>
              </w:rPr>
              <w:t xml:space="preserve">SERVICIO DE </w:t>
            </w:r>
            <w:r w:rsidR="00EE7FD7">
              <w:rPr>
                <w:rFonts w:ascii="Arial" w:hAnsi="Arial" w:cs="Arial"/>
                <w:b/>
                <w:bCs/>
              </w:rPr>
              <w:t xml:space="preserve">MANTENIMIENTO DE SERVIDORES </w:t>
            </w:r>
            <w:r w:rsidRPr="00EA43C8">
              <w:rPr>
                <w:rFonts w:ascii="Arial" w:hAnsi="Arial" w:cs="Arial"/>
                <w:b/>
                <w:bCs/>
              </w:rPr>
              <w:t xml:space="preserve"> </w:t>
            </w:r>
            <w:r w:rsidR="00EE7FD7">
              <w:rPr>
                <w:rFonts w:ascii="Arial" w:hAnsi="Arial" w:cs="Arial"/>
                <w:b/>
                <w:bCs/>
              </w:rPr>
              <w:t>CENTRALES Y ALMACENAMIENTO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F15446" w:rsidTr="00F15446">
        <w:trPr>
          <w:trHeight w:val="60"/>
          <w:jc w:val="center"/>
        </w:trPr>
        <w:tc>
          <w:tcPr>
            <w:tcW w:w="2349" w:type="dxa"/>
            <w:tcBorders>
              <w:left w:val="single" w:sz="12" w:space="0" w:color="244061"/>
            </w:tcBorders>
            <w:shd w:val="clear" w:color="auto" w:fill="auto"/>
            <w:vAlign w:val="center"/>
          </w:tcPr>
          <w:p w:rsidR="001E659E" w:rsidRPr="00F15446" w:rsidRDefault="001E659E" w:rsidP="00BC78F9">
            <w:pPr>
              <w:jc w:val="right"/>
              <w:rPr>
                <w:rFonts w:ascii="Arial" w:hAnsi="Arial" w:cs="Arial"/>
                <w:sz w:val="10"/>
                <w:szCs w:val="10"/>
                <w:lang w:val="es-BO"/>
              </w:rPr>
            </w:pPr>
          </w:p>
        </w:tc>
        <w:tc>
          <w:tcPr>
            <w:tcW w:w="324" w:type="dxa"/>
            <w:shd w:val="clear" w:color="auto" w:fill="auto"/>
          </w:tcPr>
          <w:p w:rsidR="001E659E" w:rsidRPr="00F15446" w:rsidRDefault="001E659E" w:rsidP="001E659E">
            <w:pPr>
              <w:rPr>
                <w:rFonts w:ascii="Arial" w:hAnsi="Arial" w:cs="Arial"/>
                <w:sz w:val="10"/>
                <w:szCs w:val="10"/>
                <w:lang w:val="es-BO"/>
              </w:rPr>
            </w:pPr>
          </w:p>
        </w:tc>
        <w:tc>
          <w:tcPr>
            <w:tcW w:w="281" w:type="dxa"/>
            <w:shd w:val="clear" w:color="auto" w:fill="auto"/>
          </w:tcPr>
          <w:p w:rsidR="001E659E" w:rsidRPr="00F15446" w:rsidRDefault="001E659E" w:rsidP="001E659E">
            <w:pPr>
              <w:rPr>
                <w:rFonts w:ascii="Arial" w:hAnsi="Arial" w:cs="Arial"/>
                <w:sz w:val="10"/>
                <w:szCs w:val="10"/>
                <w:lang w:val="es-BO"/>
              </w:rPr>
            </w:pPr>
          </w:p>
        </w:tc>
        <w:tc>
          <w:tcPr>
            <w:tcW w:w="282"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7" w:type="dxa"/>
            <w:shd w:val="clear" w:color="auto" w:fill="auto"/>
          </w:tcPr>
          <w:p w:rsidR="001E659E" w:rsidRPr="00F15446" w:rsidRDefault="001E659E" w:rsidP="001E659E">
            <w:pPr>
              <w:rPr>
                <w:rFonts w:ascii="Arial" w:hAnsi="Arial" w:cs="Arial"/>
                <w:sz w:val="10"/>
                <w:szCs w:val="10"/>
                <w:lang w:val="es-BO"/>
              </w:rPr>
            </w:pPr>
          </w:p>
        </w:tc>
        <w:tc>
          <w:tcPr>
            <w:tcW w:w="275" w:type="dxa"/>
            <w:shd w:val="clear" w:color="auto" w:fill="auto"/>
          </w:tcPr>
          <w:p w:rsidR="001E659E" w:rsidRPr="00F15446" w:rsidRDefault="001E659E" w:rsidP="001E659E">
            <w:pPr>
              <w:rPr>
                <w:rFonts w:ascii="Arial" w:hAnsi="Arial" w:cs="Arial"/>
                <w:sz w:val="10"/>
                <w:szCs w:val="10"/>
                <w:lang w:val="es-BO"/>
              </w:rPr>
            </w:pPr>
          </w:p>
        </w:tc>
        <w:tc>
          <w:tcPr>
            <w:tcW w:w="280"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816" w:type="dxa"/>
            <w:gridSpan w:val="3"/>
            <w:shd w:val="clear" w:color="auto" w:fill="auto"/>
          </w:tcPr>
          <w:p w:rsidR="001E659E" w:rsidRPr="00F15446" w:rsidRDefault="001E659E" w:rsidP="00BC78F9">
            <w:pPr>
              <w:jc w:val="right"/>
              <w:rPr>
                <w:rFonts w:ascii="Arial" w:hAnsi="Arial" w:cs="Arial"/>
                <w:sz w:val="10"/>
                <w:szCs w:val="10"/>
                <w:lang w:val="es-BO"/>
              </w:rPr>
            </w:pPr>
          </w:p>
        </w:tc>
        <w:tc>
          <w:tcPr>
            <w:tcW w:w="816" w:type="dxa"/>
            <w:gridSpan w:val="3"/>
            <w:shd w:val="clear" w:color="auto" w:fill="auto"/>
          </w:tcPr>
          <w:p w:rsidR="001E659E" w:rsidRPr="00F15446" w:rsidRDefault="001E659E" w:rsidP="001E659E">
            <w:pPr>
              <w:rPr>
                <w:rFonts w:ascii="Arial" w:hAnsi="Arial" w:cs="Arial"/>
                <w:sz w:val="10"/>
                <w:szCs w:val="10"/>
                <w:lang w:val="es-BO"/>
              </w:rPr>
            </w:pPr>
          </w:p>
        </w:tc>
        <w:tc>
          <w:tcPr>
            <w:tcW w:w="272" w:type="dxa"/>
            <w:tcBorders>
              <w:left w:val="nil"/>
              <w:right w:val="single" w:sz="12" w:space="0" w:color="244061"/>
            </w:tcBorders>
            <w:shd w:val="clear" w:color="auto" w:fill="auto"/>
          </w:tcPr>
          <w:p w:rsidR="001E659E" w:rsidRPr="00F15446" w:rsidRDefault="001E659E" w:rsidP="001E659E">
            <w:pPr>
              <w:rPr>
                <w:rFonts w:ascii="Arial" w:hAnsi="Arial" w:cs="Arial"/>
                <w:sz w:val="10"/>
                <w:szCs w:val="10"/>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62FBC" w:rsidRPr="00BC78F9" w:rsidRDefault="001E659E" w:rsidP="002679EE">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2679EE" w:rsidP="007612DF">
            <w:pPr>
              <w:jc w:val="both"/>
              <w:rPr>
                <w:rFonts w:ascii="Arial" w:hAnsi="Arial" w:cs="Arial"/>
                <w:b/>
                <w:i/>
                <w:lang w:val="es-BO"/>
              </w:rPr>
            </w:pPr>
            <w:r>
              <w:rPr>
                <w:rFonts w:ascii="Arial" w:hAnsi="Arial" w:cs="Arial"/>
                <w:b/>
                <w:i/>
                <w:lang w:val="es-BO"/>
              </w:rPr>
              <w:t>Bs510.000,00  (Quinientos diez mil 00/100 Bolivianos)</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15446">
        <w:trPr>
          <w:trHeight w:val="60"/>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F15446" w:rsidTr="00503BB0">
        <w:trPr>
          <w:jc w:val="center"/>
        </w:trPr>
        <w:tc>
          <w:tcPr>
            <w:tcW w:w="2349" w:type="dxa"/>
            <w:tcBorders>
              <w:left w:val="single" w:sz="12" w:space="0" w:color="244061"/>
            </w:tcBorders>
            <w:shd w:val="clear" w:color="auto" w:fill="auto"/>
            <w:vAlign w:val="center"/>
          </w:tcPr>
          <w:p w:rsidR="001E659E" w:rsidRPr="00F15446" w:rsidRDefault="001E659E" w:rsidP="00BC78F9">
            <w:pPr>
              <w:jc w:val="right"/>
              <w:rPr>
                <w:rFonts w:ascii="Arial" w:hAnsi="Arial" w:cs="Arial"/>
                <w:sz w:val="10"/>
                <w:szCs w:val="10"/>
                <w:lang w:val="es-BO"/>
              </w:rPr>
            </w:pPr>
          </w:p>
        </w:tc>
        <w:tc>
          <w:tcPr>
            <w:tcW w:w="324" w:type="dxa"/>
            <w:shd w:val="clear" w:color="auto" w:fill="auto"/>
          </w:tcPr>
          <w:p w:rsidR="001E659E" w:rsidRPr="00F15446" w:rsidRDefault="001E659E" w:rsidP="001E659E">
            <w:pPr>
              <w:rPr>
                <w:rFonts w:ascii="Arial" w:hAnsi="Arial" w:cs="Arial"/>
                <w:sz w:val="10"/>
                <w:szCs w:val="10"/>
                <w:lang w:val="es-BO"/>
              </w:rPr>
            </w:pPr>
          </w:p>
        </w:tc>
        <w:tc>
          <w:tcPr>
            <w:tcW w:w="281" w:type="dxa"/>
            <w:shd w:val="clear" w:color="auto" w:fill="auto"/>
          </w:tcPr>
          <w:p w:rsidR="001E659E" w:rsidRPr="00F15446" w:rsidRDefault="001E659E" w:rsidP="001E659E">
            <w:pPr>
              <w:rPr>
                <w:rFonts w:ascii="Arial" w:hAnsi="Arial" w:cs="Arial"/>
                <w:sz w:val="10"/>
                <w:szCs w:val="10"/>
                <w:lang w:val="es-BO"/>
              </w:rPr>
            </w:pPr>
          </w:p>
        </w:tc>
        <w:tc>
          <w:tcPr>
            <w:tcW w:w="282"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7" w:type="dxa"/>
            <w:shd w:val="clear" w:color="auto" w:fill="auto"/>
          </w:tcPr>
          <w:p w:rsidR="001E659E" w:rsidRPr="00F15446" w:rsidRDefault="001E659E" w:rsidP="001E659E">
            <w:pPr>
              <w:rPr>
                <w:rFonts w:ascii="Arial" w:hAnsi="Arial" w:cs="Arial"/>
                <w:sz w:val="10"/>
                <w:szCs w:val="10"/>
                <w:lang w:val="es-BO"/>
              </w:rPr>
            </w:pPr>
          </w:p>
        </w:tc>
        <w:tc>
          <w:tcPr>
            <w:tcW w:w="275" w:type="dxa"/>
            <w:shd w:val="clear" w:color="auto" w:fill="auto"/>
          </w:tcPr>
          <w:p w:rsidR="001E659E" w:rsidRPr="00F15446" w:rsidRDefault="001E659E" w:rsidP="001E659E">
            <w:pPr>
              <w:rPr>
                <w:rFonts w:ascii="Arial" w:hAnsi="Arial" w:cs="Arial"/>
                <w:sz w:val="10"/>
                <w:szCs w:val="10"/>
                <w:lang w:val="es-BO"/>
              </w:rPr>
            </w:pPr>
          </w:p>
        </w:tc>
        <w:tc>
          <w:tcPr>
            <w:tcW w:w="280"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816" w:type="dxa"/>
            <w:gridSpan w:val="3"/>
            <w:shd w:val="clear" w:color="auto" w:fill="auto"/>
          </w:tcPr>
          <w:p w:rsidR="001E659E" w:rsidRPr="00F15446" w:rsidRDefault="001E659E" w:rsidP="00BC78F9">
            <w:pPr>
              <w:jc w:val="right"/>
              <w:rPr>
                <w:rFonts w:ascii="Arial" w:hAnsi="Arial" w:cs="Arial"/>
                <w:sz w:val="10"/>
                <w:szCs w:val="10"/>
                <w:lang w:val="es-BO"/>
              </w:rPr>
            </w:pPr>
          </w:p>
        </w:tc>
        <w:tc>
          <w:tcPr>
            <w:tcW w:w="816" w:type="dxa"/>
            <w:gridSpan w:val="3"/>
            <w:shd w:val="clear" w:color="auto" w:fill="auto"/>
          </w:tcPr>
          <w:p w:rsidR="001E659E" w:rsidRPr="00F15446" w:rsidRDefault="001E659E" w:rsidP="001E659E">
            <w:pPr>
              <w:rPr>
                <w:rFonts w:ascii="Arial" w:hAnsi="Arial" w:cs="Arial"/>
                <w:sz w:val="10"/>
                <w:szCs w:val="10"/>
                <w:lang w:val="es-BO"/>
              </w:rPr>
            </w:pPr>
          </w:p>
        </w:tc>
        <w:tc>
          <w:tcPr>
            <w:tcW w:w="272" w:type="dxa"/>
            <w:tcBorders>
              <w:left w:val="nil"/>
              <w:right w:val="single" w:sz="12" w:space="0" w:color="244061"/>
            </w:tcBorders>
            <w:shd w:val="clear" w:color="auto" w:fill="auto"/>
          </w:tcPr>
          <w:p w:rsidR="001E659E" w:rsidRPr="00F15446" w:rsidRDefault="001E659E" w:rsidP="001E659E">
            <w:pPr>
              <w:rPr>
                <w:rFonts w:ascii="Arial" w:hAnsi="Arial" w:cs="Arial"/>
                <w:sz w:val="10"/>
                <w:szCs w:val="10"/>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F15446" w:rsidTr="00503BB0">
        <w:trPr>
          <w:jc w:val="center"/>
        </w:trPr>
        <w:tc>
          <w:tcPr>
            <w:tcW w:w="2349" w:type="dxa"/>
            <w:tcBorders>
              <w:left w:val="single" w:sz="12" w:space="0" w:color="244061"/>
            </w:tcBorders>
            <w:shd w:val="clear" w:color="auto" w:fill="auto"/>
            <w:vAlign w:val="center"/>
          </w:tcPr>
          <w:p w:rsidR="001E659E" w:rsidRPr="00F15446" w:rsidRDefault="001E659E" w:rsidP="00BC78F9">
            <w:pPr>
              <w:jc w:val="right"/>
              <w:rPr>
                <w:rFonts w:ascii="Arial" w:hAnsi="Arial" w:cs="Arial"/>
                <w:sz w:val="10"/>
                <w:szCs w:val="10"/>
                <w:lang w:val="es-BO"/>
              </w:rPr>
            </w:pPr>
          </w:p>
        </w:tc>
        <w:tc>
          <w:tcPr>
            <w:tcW w:w="324" w:type="dxa"/>
            <w:shd w:val="clear" w:color="auto" w:fill="auto"/>
          </w:tcPr>
          <w:p w:rsidR="001E659E" w:rsidRPr="00F15446" w:rsidRDefault="001E659E" w:rsidP="001E659E">
            <w:pPr>
              <w:rPr>
                <w:rFonts w:ascii="Arial" w:hAnsi="Arial" w:cs="Arial"/>
                <w:sz w:val="10"/>
                <w:szCs w:val="10"/>
                <w:lang w:val="es-BO"/>
              </w:rPr>
            </w:pPr>
          </w:p>
        </w:tc>
        <w:tc>
          <w:tcPr>
            <w:tcW w:w="281" w:type="dxa"/>
            <w:shd w:val="clear" w:color="auto" w:fill="auto"/>
          </w:tcPr>
          <w:p w:rsidR="001E659E" w:rsidRPr="00F15446" w:rsidRDefault="001E659E" w:rsidP="001E659E">
            <w:pPr>
              <w:rPr>
                <w:rFonts w:ascii="Arial" w:hAnsi="Arial" w:cs="Arial"/>
                <w:sz w:val="10"/>
                <w:szCs w:val="10"/>
                <w:lang w:val="es-BO"/>
              </w:rPr>
            </w:pPr>
          </w:p>
        </w:tc>
        <w:tc>
          <w:tcPr>
            <w:tcW w:w="282"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7" w:type="dxa"/>
            <w:shd w:val="clear" w:color="auto" w:fill="auto"/>
          </w:tcPr>
          <w:p w:rsidR="001E659E" w:rsidRPr="00F15446" w:rsidRDefault="001E659E" w:rsidP="001E659E">
            <w:pPr>
              <w:rPr>
                <w:rFonts w:ascii="Arial" w:hAnsi="Arial" w:cs="Arial"/>
                <w:sz w:val="10"/>
                <w:szCs w:val="10"/>
                <w:lang w:val="es-BO"/>
              </w:rPr>
            </w:pPr>
          </w:p>
        </w:tc>
        <w:tc>
          <w:tcPr>
            <w:tcW w:w="275" w:type="dxa"/>
            <w:shd w:val="clear" w:color="auto" w:fill="auto"/>
          </w:tcPr>
          <w:p w:rsidR="001E659E" w:rsidRPr="00F15446" w:rsidRDefault="001E659E" w:rsidP="001E659E">
            <w:pPr>
              <w:rPr>
                <w:rFonts w:ascii="Arial" w:hAnsi="Arial" w:cs="Arial"/>
                <w:sz w:val="10"/>
                <w:szCs w:val="10"/>
                <w:lang w:val="es-BO"/>
              </w:rPr>
            </w:pPr>
          </w:p>
        </w:tc>
        <w:tc>
          <w:tcPr>
            <w:tcW w:w="280"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6"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2"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273" w:type="dxa"/>
            <w:shd w:val="clear" w:color="auto" w:fill="auto"/>
          </w:tcPr>
          <w:p w:rsidR="001E659E" w:rsidRPr="00F15446" w:rsidRDefault="001E659E" w:rsidP="001E659E">
            <w:pPr>
              <w:rPr>
                <w:rFonts w:ascii="Arial" w:hAnsi="Arial" w:cs="Arial"/>
                <w:sz w:val="10"/>
                <w:szCs w:val="10"/>
                <w:lang w:val="es-BO"/>
              </w:rPr>
            </w:pPr>
          </w:p>
        </w:tc>
        <w:tc>
          <w:tcPr>
            <w:tcW w:w="816" w:type="dxa"/>
            <w:gridSpan w:val="3"/>
            <w:shd w:val="clear" w:color="auto" w:fill="auto"/>
          </w:tcPr>
          <w:p w:rsidR="001E659E" w:rsidRPr="00F15446" w:rsidRDefault="001E659E" w:rsidP="00BC78F9">
            <w:pPr>
              <w:jc w:val="right"/>
              <w:rPr>
                <w:rFonts w:ascii="Arial" w:hAnsi="Arial" w:cs="Arial"/>
                <w:sz w:val="10"/>
                <w:szCs w:val="10"/>
                <w:lang w:val="es-BO"/>
              </w:rPr>
            </w:pPr>
          </w:p>
        </w:tc>
        <w:tc>
          <w:tcPr>
            <w:tcW w:w="816" w:type="dxa"/>
            <w:gridSpan w:val="3"/>
            <w:shd w:val="clear" w:color="auto" w:fill="auto"/>
          </w:tcPr>
          <w:p w:rsidR="001E659E" w:rsidRPr="00F15446" w:rsidRDefault="001E659E" w:rsidP="001E659E">
            <w:pPr>
              <w:rPr>
                <w:rFonts w:ascii="Arial" w:hAnsi="Arial" w:cs="Arial"/>
                <w:sz w:val="10"/>
                <w:szCs w:val="10"/>
                <w:lang w:val="es-BO"/>
              </w:rPr>
            </w:pPr>
          </w:p>
        </w:tc>
        <w:tc>
          <w:tcPr>
            <w:tcW w:w="272" w:type="dxa"/>
            <w:tcBorders>
              <w:left w:val="nil"/>
              <w:right w:val="single" w:sz="12" w:space="0" w:color="244061"/>
            </w:tcBorders>
            <w:shd w:val="clear" w:color="auto" w:fill="auto"/>
          </w:tcPr>
          <w:p w:rsidR="001E659E" w:rsidRPr="00F15446" w:rsidRDefault="001E659E" w:rsidP="001E659E">
            <w:pPr>
              <w:rPr>
                <w:rFonts w:ascii="Arial" w:hAnsi="Arial" w:cs="Arial"/>
                <w:sz w:val="10"/>
                <w:szCs w:val="10"/>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2679EE" w:rsidP="002679EE">
            <w:pPr>
              <w:jc w:val="both"/>
              <w:rPr>
                <w:rFonts w:ascii="Arial" w:hAnsi="Arial" w:cs="Arial"/>
                <w:lang w:val="es-BO"/>
              </w:rPr>
            </w:pPr>
            <w:r>
              <w:rPr>
                <w:rFonts w:ascii="Arial" w:hAnsi="Arial" w:cs="Arial"/>
                <w:lang w:val="es-BO"/>
              </w:rPr>
              <w:t>Un</w:t>
            </w:r>
            <w:r w:rsidR="004959D6" w:rsidRPr="004959D6">
              <w:rPr>
                <w:rFonts w:ascii="Arial" w:hAnsi="Arial" w:cs="Arial"/>
                <w:lang w:val="es-BO"/>
              </w:rPr>
              <w:t xml:space="preserve"> </w:t>
            </w:r>
            <w:r>
              <w:rPr>
                <w:rFonts w:ascii="Arial" w:hAnsi="Arial" w:cs="Arial"/>
                <w:lang w:val="es-BO"/>
              </w:rPr>
              <w:t>(1</w:t>
            </w:r>
            <w:r w:rsidR="004959D6" w:rsidRPr="004959D6">
              <w:rPr>
                <w:rFonts w:ascii="Arial" w:hAnsi="Arial" w:cs="Arial"/>
                <w:lang w:val="es-BO"/>
              </w:rPr>
              <w:t>) año, computable a partir de la fecha establecida en la Orden de Proceder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5957B9" w:rsidP="004959D6">
            <w:pPr>
              <w:jc w:val="both"/>
              <w:rPr>
                <w:rFonts w:ascii="Arial" w:hAnsi="Arial" w:cs="Arial"/>
                <w:lang w:val="es-BO"/>
              </w:rPr>
            </w:pPr>
            <w:r>
              <w:rPr>
                <w:rFonts w:ascii="Arial" w:hAnsi="Arial" w:cs="Arial"/>
                <w:lang w:val="es-BO"/>
              </w:rPr>
              <w:t>En la ciudad de La Paz, en lugar a ser coordinado con el Fiscal de Servicio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103C8D">
        <w:trPr>
          <w:jc w:val="center"/>
        </w:trPr>
        <w:tc>
          <w:tcPr>
            <w:tcW w:w="2349" w:type="dxa"/>
            <w:tcBorders>
              <w:left w:val="single" w:sz="12" w:space="0" w:color="244061"/>
              <w:right w:val="single" w:sz="4" w:space="0" w:color="auto"/>
            </w:tcBorders>
            <w:shd w:val="clear" w:color="auto" w:fill="auto"/>
            <w:vAlign w:val="center"/>
          </w:tcPr>
          <w:p w:rsidR="00103C8D" w:rsidRPr="00BC78F9" w:rsidRDefault="00103C8D" w:rsidP="00C32327">
            <w:pPr>
              <w:jc w:val="right"/>
              <w:rPr>
                <w:rFonts w:ascii="Arial" w:hAnsi="Arial" w:cs="Arial"/>
                <w:lang w:val="es-BO"/>
              </w:rPr>
            </w:pPr>
            <w:r w:rsidRPr="00BC78F9">
              <w:rPr>
                <w:rFonts w:ascii="Arial" w:hAnsi="Arial" w:cs="Arial"/>
                <w:lang w:val="es-BO"/>
              </w:rPr>
              <w:t xml:space="preserve">Garantía de </w:t>
            </w:r>
            <w:r w:rsidR="00C32327">
              <w:rPr>
                <w:rFonts w:ascii="Arial" w:hAnsi="Arial" w:cs="Arial"/>
                <w:lang w:val="es-BO"/>
              </w:rPr>
              <w:t>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03C8D" w:rsidRDefault="00364880" w:rsidP="00272F49">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2" w:type="dxa"/>
            <w:tcBorders>
              <w:left w:val="single" w:sz="4" w:space="0" w:color="auto"/>
              <w:right w:val="single" w:sz="12" w:space="0" w:color="244061"/>
            </w:tcBorders>
            <w:shd w:val="clear" w:color="auto" w:fill="auto"/>
          </w:tcPr>
          <w:p w:rsidR="00103C8D" w:rsidRPr="00BC78F9" w:rsidRDefault="00103C8D" w:rsidP="001E659E">
            <w:pPr>
              <w:rPr>
                <w:rFonts w:ascii="Arial" w:hAnsi="Arial" w:cs="Arial"/>
                <w:lang w:val="es-BO"/>
              </w:rPr>
            </w:pPr>
          </w:p>
        </w:tc>
      </w:tr>
      <w:tr w:rsidR="00103C8D" w:rsidRPr="001E659E" w:rsidTr="00103C8D">
        <w:trPr>
          <w:jc w:val="center"/>
        </w:trPr>
        <w:tc>
          <w:tcPr>
            <w:tcW w:w="2349" w:type="dxa"/>
            <w:tcBorders>
              <w:left w:val="single" w:sz="12" w:space="0" w:color="244061"/>
            </w:tcBorders>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10696" w:rsidP="005957B9">
            <w:pPr>
              <w:jc w:val="both"/>
              <w:rPr>
                <w:rFonts w:ascii="Arial" w:hAnsi="Arial" w:cs="Arial"/>
                <w:b/>
                <w:i/>
                <w:lang w:val="es-BO"/>
              </w:rPr>
            </w:pPr>
            <w:r w:rsidRPr="00710696">
              <w:rPr>
                <w:rFonts w:ascii="Arial" w:hAnsi="Arial" w:cs="Arial"/>
                <w:b/>
                <w:i/>
                <w:lang w:val="es-BO"/>
              </w:rPr>
              <w:t xml:space="preserve">Se </w:t>
            </w:r>
            <w:r w:rsidR="005957B9">
              <w:rPr>
                <w:rFonts w:ascii="Arial" w:hAnsi="Arial" w:cs="Arial"/>
                <w:b/>
                <w:i/>
                <w:lang w:val="es-BO"/>
              </w:rPr>
              <w:t>requiere una garantía de Cumplimiento de Contrato equivalente al</w:t>
            </w:r>
            <w:r w:rsidRPr="00710696">
              <w:rPr>
                <w:rFonts w:ascii="Arial" w:hAnsi="Arial" w:cs="Arial"/>
                <w:b/>
                <w:i/>
                <w:lang w:val="es-BO"/>
              </w:rPr>
              <w:t xml:space="preserve"> 7% </w:t>
            </w:r>
            <w:r w:rsidR="00364880" w:rsidRPr="007F36C7">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30AEF">
        <w:trPr>
          <w:trHeight w:val="45"/>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F15446">
        <w:trPr>
          <w:trHeight w:val="70"/>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E600A9">
            <w:pPr>
              <w:numPr>
                <w:ilvl w:val="0"/>
                <w:numId w:val="26"/>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D71233">
            <w:pPr>
              <w:rPr>
                <w:rFonts w:ascii="Arial" w:hAnsi="Arial" w:cs="Arial"/>
                <w:lang w:val="es-BO"/>
              </w:rPr>
            </w:pPr>
            <w:r w:rsidRPr="00FB626B">
              <w:rPr>
                <w:rFonts w:ascii="Arial" w:hAnsi="Arial" w:cs="Arial"/>
                <w:sz w:val="14"/>
                <w:lang w:val="es-BO"/>
              </w:rPr>
              <w:t>De 8:</w:t>
            </w:r>
            <w:r w:rsidR="00D71233">
              <w:rPr>
                <w:rFonts w:ascii="Arial" w:hAnsi="Arial" w:cs="Arial"/>
                <w:sz w:val="14"/>
                <w:lang w:val="es-BO"/>
              </w:rPr>
              <w:t>0</w:t>
            </w:r>
            <w:r w:rsidRPr="00FB626B">
              <w:rPr>
                <w:rFonts w:ascii="Arial" w:hAnsi="Arial" w:cs="Arial"/>
                <w:sz w:val="14"/>
                <w:lang w:val="es-BO"/>
              </w:rPr>
              <w:t>0 a 1</w:t>
            </w:r>
            <w:r w:rsidR="00D71233">
              <w:rPr>
                <w:rFonts w:ascii="Arial" w:hAnsi="Arial" w:cs="Arial"/>
                <w:sz w:val="14"/>
                <w:lang w:val="es-BO"/>
              </w:rPr>
              <w:t>4</w:t>
            </w:r>
            <w:r w:rsidRPr="00FB626B">
              <w:rPr>
                <w:rFonts w:ascii="Arial" w:hAnsi="Arial" w:cs="Arial"/>
                <w:sz w:val="14"/>
                <w:lang w:val="es-BO"/>
              </w:rPr>
              <w:t>:</w:t>
            </w:r>
            <w:r w:rsidR="00D71233">
              <w:rPr>
                <w:rFonts w:ascii="Arial" w:hAnsi="Arial" w:cs="Arial"/>
                <w:sz w:val="14"/>
                <w:lang w:val="es-BO"/>
              </w:rPr>
              <w:t>0</w:t>
            </w:r>
            <w:r w:rsidRPr="00FB626B">
              <w:rPr>
                <w:rFonts w:ascii="Arial" w:hAnsi="Arial" w:cs="Arial"/>
                <w:sz w:val="14"/>
                <w:lang w:val="es-BO"/>
              </w:rPr>
              <w:t>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FD6644" w:rsidP="00BC78F9">
            <w:pPr>
              <w:snapToGrid w:val="0"/>
              <w:jc w:val="center"/>
              <w:rPr>
                <w:rFonts w:ascii="Arial" w:hAnsi="Arial" w:cs="Arial"/>
                <w:sz w:val="14"/>
                <w:lang w:val="es-BO" w:eastAsia="es-BO"/>
              </w:rPr>
            </w:pPr>
            <w:r>
              <w:rPr>
                <w:rFonts w:ascii="Arial" w:hAnsi="Arial" w:cs="Arial"/>
                <w:sz w:val="14"/>
                <w:lang w:val="es-BO" w:eastAsia="es-BO"/>
              </w:rPr>
              <w:t>Oscar Alejandro Silva Velarde</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FD6644" w:rsidP="00941EB7">
            <w:pPr>
              <w:snapToGrid w:val="0"/>
              <w:jc w:val="center"/>
              <w:rPr>
                <w:rFonts w:ascii="Arial" w:hAnsi="Arial" w:cs="Arial"/>
                <w:sz w:val="14"/>
                <w:lang w:val="es-BO" w:eastAsia="es-BO"/>
              </w:rPr>
            </w:pPr>
            <w:r>
              <w:rPr>
                <w:rFonts w:ascii="Arial" w:hAnsi="Arial" w:cs="Arial"/>
                <w:sz w:val="14"/>
                <w:lang w:val="es-BO" w:eastAsia="es-BO"/>
              </w:rPr>
              <w:t>Arturo Ordoñez Cortez</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FD6644" w:rsidP="00D57894">
            <w:pPr>
              <w:snapToGrid w:val="0"/>
              <w:jc w:val="center"/>
              <w:rPr>
                <w:rFonts w:ascii="Arial" w:hAnsi="Arial" w:cs="Arial"/>
                <w:sz w:val="14"/>
                <w:lang w:val="es-BO" w:eastAsia="es-BO"/>
              </w:rPr>
            </w:pPr>
            <w:r>
              <w:rPr>
                <w:rFonts w:ascii="Arial" w:hAnsi="Arial" w:cs="Arial"/>
                <w:sz w:val="14"/>
                <w:lang w:eastAsia="es-BO"/>
              </w:rPr>
              <w:t xml:space="preserve">Jefe </w:t>
            </w:r>
            <w:r w:rsidR="00D57894">
              <w:rPr>
                <w:rFonts w:ascii="Arial" w:hAnsi="Arial" w:cs="Arial"/>
                <w:sz w:val="14"/>
                <w:lang w:eastAsia="es-BO"/>
              </w:rPr>
              <w:t>del Dpto.</w:t>
            </w:r>
            <w:r>
              <w:rPr>
                <w:rFonts w:ascii="Arial" w:hAnsi="Arial" w:cs="Arial"/>
                <w:sz w:val="14"/>
                <w:lang w:eastAsia="es-BO"/>
              </w:rPr>
              <w:t xml:space="preserve"> de Base de Datos y Comunicaciones</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710696">
            <w:pPr>
              <w:snapToGrid w:val="0"/>
              <w:jc w:val="center"/>
              <w:rPr>
                <w:rFonts w:ascii="Arial" w:hAnsi="Arial" w:cs="Arial"/>
                <w:sz w:val="14"/>
                <w:lang w:val="es-BO" w:eastAsia="es-BO"/>
              </w:rPr>
            </w:pPr>
            <w:r>
              <w:rPr>
                <w:rFonts w:ascii="Arial" w:hAnsi="Arial" w:cs="Arial"/>
                <w:sz w:val="14"/>
                <w:lang w:val="es-BO" w:eastAsia="es-BO"/>
              </w:rPr>
              <w:t xml:space="preserve">Gerencia de </w:t>
            </w:r>
            <w:r w:rsidR="00710696">
              <w:rPr>
                <w:rFonts w:ascii="Arial" w:hAnsi="Arial" w:cs="Arial"/>
                <w:sz w:val="14"/>
                <w:lang w:val="es-BO" w:eastAsia="es-BO"/>
              </w:rPr>
              <w:t xml:space="preserve">Sistemas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FD6644" w:rsidP="00BC78F9">
            <w:pPr>
              <w:snapToGrid w:val="0"/>
              <w:rPr>
                <w:rFonts w:ascii="Arial" w:hAnsi="Arial" w:cs="Arial"/>
                <w:bCs/>
                <w:sz w:val="14"/>
                <w:szCs w:val="14"/>
                <w:lang w:val="es-BO" w:eastAsia="es-BO"/>
              </w:rPr>
            </w:pPr>
            <w:r>
              <w:rPr>
                <w:rFonts w:ascii="Arial" w:hAnsi="Arial" w:cs="Arial"/>
                <w:bCs/>
                <w:sz w:val="14"/>
                <w:szCs w:val="14"/>
                <w:lang w:val="es-BO" w:eastAsia="es-BO"/>
              </w:rPr>
              <w:t>4722</w:t>
            </w:r>
            <w:r w:rsidR="00731A39" w:rsidRPr="00FB626B">
              <w:rPr>
                <w:rFonts w:ascii="Arial" w:hAnsi="Arial" w:cs="Arial"/>
                <w:bCs/>
                <w:sz w:val="14"/>
                <w:szCs w:val="14"/>
                <w:lang w:val="es-BO" w:eastAsia="es-BO"/>
              </w:rPr>
              <w:t xml:space="preserve"> (Consultas Administrativas)</w:t>
            </w:r>
          </w:p>
          <w:p w:rsidR="00731A39" w:rsidRPr="00BC78F9" w:rsidRDefault="00FD6644" w:rsidP="00731A39">
            <w:pPr>
              <w:rPr>
                <w:rFonts w:ascii="Arial" w:hAnsi="Arial" w:cs="Arial"/>
                <w:sz w:val="14"/>
                <w:szCs w:val="14"/>
                <w:lang w:val="es-BO"/>
              </w:rPr>
            </w:pPr>
            <w:r>
              <w:rPr>
                <w:rFonts w:ascii="Arial" w:hAnsi="Arial" w:cs="Arial"/>
                <w:bCs/>
                <w:sz w:val="14"/>
                <w:szCs w:val="14"/>
                <w:lang w:val="es-BO" w:eastAsia="es-BO"/>
              </w:rPr>
              <w:t>1135</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FD6644" w:rsidP="00BC78F9">
            <w:pPr>
              <w:snapToGrid w:val="0"/>
              <w:jc w:val="both"/>
              <w:rPr>
                <w:rFonts w:ascii="Arial" w:hAnsi="Arial" w:cs="Arial"/>
                <w:sz w:val="14"/>
                <w:szCs w:val="14"/>
                <w:lang w:val="pt-BR" w:eastAsia="es-BO"/>
              </w:rPr>
            </w:pPr>
            <w:proofErr w:type="spellStart"/>
            <w:r>
              <w:t>osilva</w:t>
            </w:r>
            <w:proofErr w:type="spellEnd"/>
            <w:r w:rsidR="003F56FD">
              <w:fldChar w:fldCharType="begin"/>
            </w:r>
            <w:r w:rsidR="003F56FD">
              <w:instrText xml:space="preserve"> HYPERLINK "mailto:ypalacios@bcb.gob.bo" </w:instrText>
            </w:r>
            <w:r w:rsidR="003F56FD">
              <w:fldChar w:fldCharType="separate"/>
            </w:r>
            <w:r w:rsidR="004959D6" w:rsidRPr="00CE633C">
              <w:rPr>
                <w:rStyle w:val="Hipervnculo"/>
                <w:rFonts w:ascii="Arial" w:hAnsi="Arial" w:cs="Arial"/>
                <w:sz w:val="14"/>
                <w:szCs w:val="14"/>
                <w:lang w:val="pt-BR" w:eastAsia="es-BO"/>
              </w:rPr>
              <w:t>@bcb.gob.bo</w:t>
            </w:r>
            <w:r w:rsidR="003F56FD">
              <w:rPr>
                <w:rStyle w:val="Hipervnculo"/>
                <w:rFonts w:ascii="Arial" w:hAnsi="Arial" w:cs="Arial"/>
                <w:sz w:val="14"/>
                <w:szCs w:val="14"/>
                <w:lang w:val="pt-BR" w:eastAsia="es-BO"/>
              </w:rPr>
              <w:fldChar w:fldCharType="end"/>
            </w:r>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F15446" w:rsidP="00BC78F9">
            <w:pPr>
              <w:snapToGrid w:val="0"/>
              <w:jc w:val="both"/>
              <w:rPr>
                <w:rFonts w:ascii="Arial" w:hAnsi="Arial" w:cs="Arial"/>
                <w:sz w:val="14"/>
                <w:szCs w:val="14"/>
                <w:lang w:val="es-BO" w:eastAsia="es-BO"/>
              </w:rPr>
            </w:pPr>
            <w:hyperlink r:id="rId12" w:history="1">
              <w:r w:rsidR="00FD6644" w:rsidRPr="00742D37">
                <w:rPr>
                  <w:rStyle w:val="Hipervnculo"/>
                  <w:rFonts w:ascii="Arial" w:hAnsi="Arial" w:cs="Arial"/>
                  <w:sz w:val="14"/>
                  <w:szCs w:val="14"/>
                </w:rPr>
                <w:t>jordonez@bcb.gob.bo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D71233" w:rsidP="00503BB0">
            <w:pPr>
              <w:adjustRightInd w:val="0"/>
              <w:snapToGrid w:val="0"/>
              <w:jc w:val="center"/>
              <w:rPr>
                <w:rFonts w:ascii="Arial" w:hAnsi="Arial" w:cs="Arial"/>
                <w:sz w:val="14"/>
                <w:szCs w:val="14"/>
                <w:lang w:val="es-BO"/>
              </w:rPr>
            </w:pPr>
            <w:r>
              <w:rPr>
                <w:rFonts w:ascii="Arial" w:hAnsi="Arial" w:cs="Arial"/>
                <w:sz w:val="14"/>
                <w:szCs w:val="14"/>
                <w:lang w:val="es-BO"/>
              </w:rPr>
              <w:t>2</w:t>
            </w:r>
            <w:r w:rsidR="0023279E">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1E659E">
            <w:pPr>
              <w:adjustRightInd w:val="0"/>
              <w:snapToGrid w:val="0"/>
              <w:jc w:val="center"/>
              <w:rPr>
                <w:rFonts w:ascii="Arial" w:hAnsi="Arial" w:cs="Arial"/>
                <w:sz w:val="14"/>
                <w:szCs w:val="14"/>
                <w:lang w:val="es-BO"/>
              </w:rPr>
            </w:pPr>
            <w:r>
              <w:rPr>
                <w:rFonts w:ascii="Arial" w:hAnsi="Arial" w:cs="Arial"/>
                <w:sz w:val="14"/>
                <w:szCs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06F53">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06F53">
              <w:rPr>
                <w:rFonts w:ascii="Arial" w:hAnsi="Arial" w:cs="Arial"/>
                <w:sz w:val="14"/>
                <w:szCs w:val="14"/>
                <w:lang w:val="es-BO"/>
              </w:rPr>
              <w:t>20</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BF61D2"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BF61D2"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C06F53">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C06F53">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C06F53">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1E659E" w:rsidP="00AD0345">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3F56FD">
            <w:pPr>
              <w:adjustRightInd w:val="0"/>
              <w:snapToGrid w:val="0"/>
              <w:jc w:val="center"/>
              <w:rPr>
                <w:rFonts w:ascii="Arial" w:hAnsi="Arial" w:cs="Arial"/>
                <w:sz w:val="14"/>
                <w:szCs w:val="14"/>
                <w:lang w:val="es-BO"/>
              </w:rPr>
            </w:pPr>
            <w:r>
              <w:rPr>
                <w:rFonts w:ascii="Arial" w:hAnsi="Arial" w:cs="Arial"/>
                <w:sz w:val="14"/>
                <w:szCs w:val="14"/>
                <w:lang w:val="es-BO"/>
              </w:rPr>
              <w:t>0</w:t>
            </w:r>
            <w:r w:rsidR="0023279E">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06F53" w:rsidP="00C06F53">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06F53">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06F53">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C06F53">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C06F53">
              <w:rPr>
                <w:rFonts w:ascii="Arial" w:hAnsi="Arial" w:cs="Arial"/>
                <w:sz w:val="14"/>
                <w:szCs w:val="14"/>
                <w:lang w:val="es-BO"/>
              </w:rPr>
              <w:t>1</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Presentación de Propuestas:</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Apertura de Propuestas:</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0</w:t>
            </w:r>
            <w:r w:rsidR="00C06F53">
              <w:rPr>
                <w:rFonts w:ascii="Arial" w:hAnsi="Arial" w:cs="Arial"/>
                <w:sz w:val="14"/>
                <w:szCs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0</w:t>
            </w:r>
            <w:r w:rsidR="00C06F53">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033687">
            <w:pPr>
              <w:adjustRightInd w:val="0"/>
              <w:snapToGrid w:val="0"/>
              <w:jc w:val="center"/>
              <w:rPr>
                <w:rFonts w:ascii="Arial" w:hAnsi="Arial" w:cs="Arial"/>
                <w:sz w:val="14"/>
                <w:szCs w:val="14"/>
                <w:lang w:val="es-BO"/>
              </w:rPr>
            </w:pPr>
            <w:r>
              <w:rPr>
                <w:rFonts w:ascii="Arial" w:hAnsi="Arial" w:cs="Arial"/>
                <w:sz w:val="14"/>
                <w:szCs w:val="14"/>
                <w:lang w:val="es-BO"/>
              </w:rPr>
              <w:t>0</w:t>
            </w:r>
            <w:r w:rsidR="00C06F53">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1</w:t>
            </w:r>
            <w:r w:rsidR="00C06F53">
              <w:rPr>
                <w:rFonts w:ascii="Arial" w:hAnsi="Arial" w:cs="Arial"/>
                <w:sz w:val="14"/>
                <w:szCs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C06F53">
            <w:pPr>
              <w:adjustRightInd w:val="0"/>
              <w:snapToGrid w:val="0"/>
              <w:jc w:val="center"/>
              <w:rPr>
                <w:rFonts w:ascii="Arial" w:hAnsi="Arial" w:cs="Arial"/>
                <w:sz w:val="14"/>
                <w:szCs w:val="14"/>
                <w:lang w:val="es-BO"/>
              </w:rPr>
            </w:pPr>
            <w:r>
              <w:rPr>
                <w:rFonts w:ascii="Arial" w:hAnsi="Arial" w:cs="Arial"/>
                <w:sz w:val="14"/>
                <w:szCs w:val="14"/>
                <w:lang w:val="es-BO"/>
              </w:rPr>
              <w:t>0</w:t>
            </w:r>
            <w:r w:rsidR="00C06F53">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2</w:t>
            </w:r>
            <w:r w:rsidR="003F56FD">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C34C6D">
            <w:pPr>
              <w:adjustRightInd w:val="0"/>
              <w:snapToGrid w:val="0"/>
              <w:jc w:val="center"/>
              <w:rPr>
                <w:rFonts w:ascii="Arial" w:hAnsi="Arial" w:cs="Arial"/>
                <w:sz w:val="14"/>
                <w:szCs w:val="14"/>
                <w:lang w:val="es-BO"/>
              </w:rPr>
            </w:pPr>
            <w:r>
              <w:rPr>
                <w:rFonts w:ascii="Arial" w:hAnsi="Arial" w:cs="Arial"/>
                <w:sz w:val="14"/>
                <w:szCs w:val="14"/>
                <w:lang w:val="es-BO"/>
              </w:rPr>
              <w:t>0</w:t>
            </w:r>
            <w:r w:rsidR="00FD6644">
              <w:rPr>
                <w:rFonts w:ascii="Arial" w:hAnsi="Arial" w:cs="Arial"/>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E600A9">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781672">
            <w:pPr>
              <w:adjustRightInd w:val="0"/>
              <w:snapToGrid w:val="0"/>
              <w:jc w:val="center"/>
              <w:rPr>
                <w:rFonts w:ascii="Arial" w:hAnsi="Arial" w:cs="Arial"/>
                <w:sz w:val="14"/>
                <w:szCs w:val="14"/>
                <w:lang w:val="es-BO"/>
              </w:rPr>
            </w:pPr>
            <w:r>
              <w:rPr>
                <w:rFonts w:ascii="Arial" w:hAnsi="Arial" w:cs="Arial"/>
                <w:sz w:val="14"/>
                <w:szCs w:val="14"/>
                <w:lang w:val="es-BO"/>
              </w:rPr>
              <w:t>0</w:t>
            </w:r>
            <w:r w:rsidR="00FD6644">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EA43C8" w:rsidRDefault="00EA43C8" w:rsidP="00EA43C8">
      <w:pPr>
        <w:ind w:left="432"/>
        <w:jc w:val="both"/>
        <w:outlineLvl w:val="0"/>
        <w:rPr>
          <w:rFonts w:cs="Arial"/>
          <w:b/>
          <w:bCs/>
          <w:kern w:val="28"/>
          <w:sz w:val="18"/>
          <w:szCs w:val="32"/>
          <w:lang w:val="es-BO"/>
        </w:rPr>
      </w:pPr>
      <w:bookmarkStart w:id="75" w:name="_Toc517950095"/>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DB54E9" w:rsidRDefault="00DB54E9">
      <w:pPr>
        <w:rPr>
          <w:rFonts w:cs="Arial"/>
          <w:b/>
          <w:bCs/>
          <w:kern w:val="28"/>
          <w:sz w:val="18"/>
          <w:szCs w:val="32"/>
          <w:lang w:val="es-BO"/>
        </w:rPr>
      </w:pPr>
      <w:r>
        <w:rPr>
          <w:rFonts w:cs="Arial"/>
          <w:b/>
          <w:bCs/>
          <w:kern w:val="28"/>
          <w:sz w:val="18"/>
          <w:szCs w:val="32"/>
          <w:lang w:val="es-BO"/>
        </w:rPr>
        <w:br w:type="page"/>
      </w: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C34C6D" w:rsidRDefault="00C34C6D" w:rsidP="001E659E">
      <w:pPr>
        <w:ind w:left="709"/>
        <w:jc w:val="both"/>
        <w:rPr>
          <w:rFonts w:cs="Arial"/>
          <w:sz w:val="18"/>
          <w:szCs w:val="18"/>
          <w:lang w:val="es-BO"/>
        </w:rPr>
      </w:pPr>
    </w:p>
    <w:p w:rsidR="007C1685" w:rsidRDefault="00FD6644" w:rsidP="007C1685">
      <w:pPr>
        <w:pStyle w:val="Sangradetextonormal"/>
        <w:jc w:val="center"/>
        <w:rPr>
          <w:lang w:val="es-BO"/>
        </w:rPr>
      </w:pPr>
      <w:r>
        <w:rPr>
          <w:rFonts w:ascii="Arial" w:eastAsia="Arial" w:hAnsi="Arial"/>
          <w:b/>
          <w:bCs/>
        </w:rPr>
        <w:t>“</w:t>
      </w:r>
      <w:bookmarkStart w:id="76" w:name="__DdeLink__1_2196992130"/>
      <w:r>
        <w:rPr>
          <w:rFonts w:ascii="Arial" w:eastAsia="Arial" w:hAnsi="Arial"/>
          <w:b/>
          <w:bCs/>
        </w:rPr>
        <w:t>SERVICIO DE MANTENIMIENTO DE SERVIDORES CENTRALES Y ALMACENAMIENTO</w:t>
      </w:r>
      <w:bookmarkEnd w:id="76"/>
      <w:r>
        <w:rPr>
          <w:rFonts w:ascii="Arial" w:hAnsi="Arial"/>
          <w:b/>
          <w:bCs/>
        </w:rPr>
        <w:t>”</w:t>
      </w:r>
    </w:p>
    <w:tbl>
      <w:tblPr>
        <w:tblW w:w="10776" w:type="dxa"/>
        <w:tblInd w:w="-481" w:type="dxa"/>
        <w:tblCellMar>
          <w:left w:w="55" w:type="dxa"/>
          <w:right w:w="70" w:type="dxa"/>
        </w:tblCellMar>
        <w:tblLook w:val="0000" w:firstRow="0" w:lastRow="0" w:firstColumn="0" w:lastColumn="0" w:noHBand="0" w:noVBand="0"/>
      </w:tblPr>
      <w:tblGrid>
        <w:gridCol w:w="5867"/>
        <w:gridCol w:w="2317"/>
        <w:gridCol w:w="533"/>
        <w:gridCol w:w="536"/>
        <w:gridCol w:w="1523"/>
      </w:tblGrid>
      <w:tr w:rsidR="007C1685" w:rsidTr="00677ECF">
        <w:trPr>
          <w:cantSplit/>
          <w:trHeight w:val="477"/>
          <w:tblHeader/>
        </w:trPr>
        <w:tc>
          <w:tcPr>
            <w:tcW w:w="5867" w:type="dxa"/>
            <w:vMerge w:val="restart"/>
            <w:tcBorders>
              <w:top w:val="single" w:sz="4" w:space="0" w:color="000001"/>
              <w:left w:val="single" w:sz="4" w:space="0" w:color="000001"/>
              <w:bottom w:val="single" w:sz="4" w:space="0" w:color="000001"/>
            </w:tcBorders>
            <w:shd w:val="clear" w:color="auto" w:fill="D9D9D9"/>
            <w:vAlign w:val="center"/>
          </w:tcPr>
          <w:p w:rsidR="007C1685" w:rsidRDefault="007C1685" w:rsidP="00677ECF">
            <w:pPr>
              <w:pStyle w:val="Textoindependiente31"/>
              <w:ind w:left="-70"/>
              <w:jc w:val="center"/>
              <w:rPr>
                <w:b w:val="0"/>
                <w:bCs/>
                <w:sz w:val="16"/>
                <w:szCs w:val="16"/>
              </w:rPr>
            </w:pPr>
            <w:r>
              <w:rPr>
                <w:bCs/>
                <w:sz w:val="16"/>
                <w:szCs w:val="16"/>
              </w:rPr>
              <w:t>REQUISITOS NECESARIOS DE LOS BIENES Y LAS CONDICIONES COMPLEMENTARIAS</w:t>
            </w:r>
          </w:p>
        </w:tc>
        <w:tc>
          <w:tcPr>
            <w:tcW w:w="2317" w:type="dxa"/>
            <w:tcBorders>
              <w:top w:val="single" w:sz="4" w:space="0" w:color="000001"/>
              <w:left w:val="single" w:sz="4" w:space="0" w:color="000001"/>
              <w:bottom w:val="single" w:sz="4" w:space="0" w:color="000001"/>
            </w:tcBorders>
            <w:shd w:val="clear" w:color="auto" w:fill="D9D9D9"/>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Pr>
                <w:rFonts w:ascii="Arial" w:hAnsi="Arial" w:cs="Arial"/>
              </w:rPr>
              <w:t>Para ser llenado por el proponente</w:t>
            </w:r>
          </w:p>
        </w:tc>
        <w:tc>
          <w:tcPr>
            <w:tcW w:w="2592"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Pr>
                <w:rFonts w:ascii="Arial" w:hAnsi="Arial" w:cs="Arial"/>
              </w:rPr>
              <w:t>Para la calificación de la entidad</w:t>
            </w:r>
          </w:p>
        </w:tc>
      </w:tr>
      <w:tr w:rsidR="007C1685" w:rsidTr="00677ECF">
        <w:trPr>
          <w:cantSplit/>
          <w:trHeight w:val="247"/>
          <w:tblHeader/>
        </w:trPr>
        <w:tc>
          <w:tcPr>
            <w:tcW w:w="5867" w:type="dxa"/>
            <w:vMerge/>
            <w:tcBorders>
              <w:top w:val="single" w:sz="4" w:space="0" w:color="000001"/>
              <w:left w:val="single" w:sz="4" w:space="0" w:color="000001"/>
              <w:bottom w:val="single" w:sz="4" w:space="0" w:color="000001"/>
            </w:tcBorders>
            <w:shd w:val="clear" w:color="auto" w:fill="D9D9D9"/>
            <w:vAlign w:val="center"/>
          </w:tcPr>
          <w:p w:rsidR="007C1685" w:rsidRDefault="007C1685" w:rsidP="00677ECF">
            <w:pPr>
              <w:snapToGrid w:val="0"/>
            </w:pPr>
          </w:p>
        </w:tc>
        <w:tc>
          <w:tcPr>
            <w:tcW w:w="2317" w:type="dxa"/>
            <w:vMerge w:val="restart"/>
            <w:tcBorders>
              <w:top w:val="single" w:sz="4" w:space="0" w:color="000001"/>
              <w:left w:val="single" w:sz="4" w:space="0" w:color="000001"/>
              <w:bottom w:val="single" w:sz="4" w:space="0" w:color="000001"/>
            </w:tcBorders>
            <w:shd w:val="clear" w:color="auto" w:fill="D9D9D9"/>
            <w:vAlign w:val="center"/>
          </w:tcPr>
          <w:p w:rsidR="007C1685" w:rsidRDefault="007C1685" w:rsidP="00677EC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Pr>
                <w:rFonts w:ascii="Arial" w:hAnsi="Arial" w:cs="Arial"/>
                <w:b/>
                <w:bCs/>
                <w:iCs/>
              </w:rPr>
              <w:t>CARACTERÍSTICAS DE LA PROPUESTA</w:t>
            </w:r>
          </w:p>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rPr>
            </w:pPr>
            <w:r>
              <w:rPr>
                <w:rFonts w:ascii="Arial" w:hAnsi="Arial" w:cs="Arial"/>
              </w:rPr>
              <w:t>(Manifestar aceptación, especificar y/o adjuntar lo requerido de acuerdo a lo instruido en cada casilla)</w:t>
            </w:r>
          </w:p>
        </w:tc>
        <w:tc>
          <w:tcPr>
            <w:tcW w:w="1069" w:type="dxa"/>
            <w:gridSpan w:val="2"/>
            <w:tcBorders>
              <w:top w:val="single" w:sz="4" w:space="0" w:color="000001"/>
              <w:left w:val="single" w:sz="4" w:space="0" w:color="000001"/>
              <w:bottom w:val="single" w:sz="4" w:space="0" w:color="000001"/>
            </w:tcBorders>
            <w:shd w:val="clear" w:color="auto" w:fill="D9D9D9"/>
            <w:vAlign w:val="center"/>
          </w:tcPr>
          <w:p w:rsidR="007C1685" w:rsidRDefault="007C1685" w:rsidP="00677ECF">
            <w:pPr>
              <w:jc w:val="center"/>
              <w:rPr>
                <w:rFonts w:ascii="Arial" w:hAnsi="Arial" w:cs="Arial"/>
                <w:b/>
                <w:bCs/>
              </w:rPr>
            </w:pPr>
            <w:r>
              <w:rPr>
                <w:rFonts w:ascii="Arial" w:hAnsi="Arial" w:cs="Arial"/>
                <w:b/>
                <w:bCs/>
              </w:rPr>
              <w:t>CUMPLE</w:t>
            </w:r>
          </w:p>
        </w:tc>
        <w:tc>
          <w:tcPr>
            <w:tcW w:w="1523" w:type="dxa"/>
            <w:vMerge w:val="restart"/>
            <w:tcBorders>
              <w:top w:val="single" w:sz="4" w:space="0" w:color="000001"/>
              <w:left w:val="single" w:sz="4" w:space="0" w:color="000001"/>
              <w:bottom w:val="single" w:sz="4" w:space="0" w:color="000001"/>
              <w:right w:val="single" w:sz="4" w:space="0" w:color="000001"/>
            </w:tcBorders>
            <w:shd w:val="clear" w:color="auto" w:fill="D9D9D9"/>
            <w:vAlign w:val="center"/>
          </w:tcPr>
          <w:p w:rsidR="007C1685" w:rsidRDefault="007C1685" w:rsidP="00677ECF">
            <w:pPr>
              <w:jc w:val="center"/>
            </w:pPr>
            <w:r>
              <w:rPr>
                <w:rFonts w:ascii="Arial" w:hAnsi="Arial" w:cs="Arial"/>
                <w:b/>
                <w:bCs/>
              </w:rPr>
              <w:t>Observaciones</w:t>
            </w:r>
            <w:r>
              <w:rPr>
                <w:rFonts w:ascii="Arial" w:hAnsi="Arial" w:cs="Arial"/>
                <w:bCs/>
              </w:rPr>
              <w:t xml:space="preserve"> (especificar por qué no cumple)</w:t>
            </w:r>
          </w:p>
        </w:tc>
      </w:tr>
      <w:tr w:rsidR="007C1685" w:rsidTr="00677ECF">
        <w:trPr>
          <w:cantSplit/>
          <w:trHeight w:val="953"/>
          <w:tblHeader/>
        </w:trPr>
        <w:tc>
          <w:tcPr>
            <w:tcW w:w="5867" w:type="dxa"/>
            <w:vMerge/>
            <w:tcBorders>
              <w:top w:val="single" w:sz="4" w:space="0" w:color="000001"/>
              <w:left w:val="single" w:sz="4" w:space="0" w:color="000001"/>
              <w:bottom w:val="single" w:sz="4" w:space="0" w:color="000001"/>
            </w:tcBorders>
            <w:shd w:val="clear" w:color="auto" w:fill="D9D9D9"/>
            <w:vAlign w:val="center"/>
          </w:tcPr>
          <w:p w:rsidR="007C1685" w:rsidRDefault="007C1685" w:rsidP="00677ECF">
            <w:pPr>
              <w:snapToGrid w:val="0"/>
            </w:pPr>
          </w:p>
        </w:tc>
        <w:tc>
          <w:tcPr>
            <w:tcW w:w="2317" w:type="dxa"/>
            <w:vMerge/>
            <w:tcBorders>
              <w:top w:val="single" w:sz="4" w:space="0" w:color="000001"/>
              <w:left w:val="single" w:sz="4" w:space="0" w:color="000001"/>
              <w:bottom w:val="single" w:sz="4" w:space="0" w:color="000001"/>
            </w:tcBorders>
            <w:shd w:val="clear" w:color="auto" w:fill="D9D9D9"/>
            <w:vAlign w:val="center"/>
          </w:tcPr>
          <w:p w:rsidR="007C1685" w:rsidRDefault="007C1685" w:rsidP="00677ECF">
            <w:pPr>
              <w:snapToGrid w:val="0"/>
            </w:pPr>
          </w:p>
        </w:tc>
        <w:tc>
          <w:tcPr>
            <w:tcW w:w="533" w:type="dxa"/>
            <w:tcBorders>
              <w:top w:val="single" w:sz="4" w:space="0" w:color="000001"/>
              <w:left w:val="single" w:sz="4" w:space="0" w:color="000001"/>
              <w:bottom w:val="single" w:sz="4" w:space="0" w:color="000001"/>
            </w:tcBorders>
            <w:shd w:val="clear" w:color="auto" w:fill="D9D9D9"/>
            <w:vAlign w:val="center"/>
          </w:tcPr>
          <w:p w:rsidR="007C1685" w:rsidRDefault="007C1685" w:rsidP="00677ECF">
            <w:pPr>
              <w:jc w:val="center"/>
              <w:rPr>
                <w:rFonts w:ascii="Arial" w:hAnsi="Arial" w:cs="Arial"/>
                <w:b/>
              </w:rPr>
            </w:pPr>
            <w:r>
              <w:rPr>
                <w:rFonts w:ascii="Arial" w:hAnsi="Arial" w:cs="Arial"/>
                <w:b/>
              </w:rPr>
              <w:t>SI</w:t>
            </w:r>
          </w:p>
        </w:tc>
        <w:tc>
          <w:tcPr>
            <w:tcW w:w="536" w:type="dxa"/>
            <w:tcBorders>
              <w:top w:val="single" w:sz="4" w:space="0" w:color="000001"/>
              <w:left w:val="single" w:sz="4" w:space="0" w:color="000001"/>
              <w:bottom w:val="single" w:sz="4" w:space="0" w:color="000001"/>
            </w:tcBorders>
            <w:shd w:val="clear" w:color="auto" w:fill="D9D9D9"/>
            <w:vAlign w:val="center"/>
          </w:tcPr>
          <w:p w:rsidR="007C1685" w:rsidRDefault="007C1685" w:rsidP="00677ECF">
            <w:pPr>
              <w:jc w:val="center"/>
              <w:rPr>
                <w:rFonts w:ascii="Arial" w:hAnsi="Arial" w:cs="Arial"/>
                <w:b/>
              </w:rPr>
            </w:pPr>
            <w:r>
              <w:rPr>
                <w:rFonts w:ascii="Arial" w:hAnsi="Arial" w:cs="Arial"/>
                <w:b/>
              </w:rPr>
              <w:t>NO</w:t>
            </w:r>
          </w:p>
        </w:tc>
        <w:tc>
          <w:tcPr>
            <w:tcW w:w="1523" w:type="dxa"/>
            <w:vMerge/>
            <w:tcBorders>
              <w:top w:val="single" w:sz="4" w:space="0" w:color="000001"/>
              <w:left w:val="single" w:sz="4" w:space="0" w:color="000001"/>
              <w:bottom w:val="single" w:sz="4" w:space="0" w:color="000001"/>
              <w:right w:val="single" w:sz="4" w:space="0" w:color="000001"/>
            </w:tcBorders>
            <w:shd w:val="clear" w:color="auto" w:fill="D9D9D9"/>
            <w:vAlign w:val="center"/>
          </w:tcPr>
          <w:p w:rsidR="007C1685" w:rsidRDefault="007C1685" w:rsidP="00677ECF">
            <w:pPr>
              <w:snapToGrid w:val="0"/>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339966"/>
            <w:vAlign w:val="center"/>
          </w:tcPr>
          <w:p w:rsidR="007C1685" w:rsidRPr="007C1685" w:rsidRDefault="007C1685" w:rsidP="00677ECF">
            <w:pPr>
              <w:pStyle w:val="Textoindependiente31"/>
              <w:ind w:left="290" w:hanging="290"/>
              <w:rPr>
                <w:rFonts w:ascii="Verdana" w:hAnsi="Verdana"/>
                <w:b w:val="0"/>
                <w:bCs/>
                <w:color w:val="FFFFFF"/>
                <w:sz w:val="16"/>
                <w:szCs w:val="16"/>
              </w:rPr>
            </w:pPr>
            <w:r w:rsidRPr="007C1685">
              <w:rPr>
                <w:rFonts w:ascii="Verdana" w:hAnsi="Verdana"/>
                <w:bCs/>
                <w:color w:val="FFFFFF"/>
                <w:sz w:val="16"/>
                <w:szCs w:val="16"/>
              </w:rPr>
              <w:t xml:space="preserve">I. OBJETO Y CAUSA DEL CONTRATO </w:t>
            </w:r>
          </w:p>
        </w:tc>
        <w:tc>
          <w:tcPr>
            <w:tcW w:w="2317" w:type="dxa"/>
            <w:tcBorders>
              <w:top w:val="single" w:sz="4" w:space="0" w:color="000001"/>
              <w:left w:val="single" w:sz="4" w:space="0" w:color="000001"/>
              <w:bottom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33" w:type="dxa"/>
            <w:tcBorders>
              <w:top w:val="single" w:sz="4" w:space="0" w:color="000001"/>
              <w:left w:val="single" w:sz="4" w:space="0" w:color="000001"/>
              <w:bottom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36" w:type="dxa"/>
            <w:tcBorders>
              <w:top w:val="single" w:sz="4" w:space="0" w:color="000001"/>
              <w:left w:val="single" w:sz="4" w:space="0" w:color="000001"/>
              <w:bottom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523" w:type="dxa"/>
            <w:tcBorders>
              <w:top w:val="single" w:sz="4" w:space="0" w:color="000001"/>
              <w:left w:val="single" w:sz="4" w:space="0" w:color="000001"/>
              <w:bottom w:val="single" w:sz="4" w:space="0" w:color="000001"/>
              <w:right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7C1685" w:rsidTr="00272F49">
        <w:trPr>
          <w:cantSplit/>
          <w:trHeight w:val="519"/>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677ECF">
            <w:pPr>
              <w:pStyle w:val="Textoindependiente31"/>
              <w:rPr>
                <w:rFonts w:ascii="Verdana" w:hAnsi="Verdana"/>
                <w:sz w:val="16"/>
                <w:szCs w:val="16"/>
              </w:rPr>
            </w:pPr>
            <w:r w:rsidRPr="007C1685">
              <w:rPr>
                <w:rFonts w:ascii="Verdana" w:hAnsi="Verdana"/>
                <w:bCs/>
                <w:iCs/>
                <w:caps/>
                <w:sz w:val="16"/>
                <w:szCs w:val="16"/>
              </w:rPr>
              <w:t>SERVICIO DE MANTENIMIENTO DE SERVIDORES CENTRALES Y ALMACENAMIENTO.</w:t>
            </w:r>
          </w:p>
          <w:p w:rsidR="007C1685" w:rsidRPr="007C1685" w:rsidRDefault="007C1685" w:rsidP="00677ECF">
            <w:pPr>
              <w:pStyle w:val="Textoindependiente31"/>
              <w:rPr>
                <w:rFonts w:ascii="Verdana" w:hAnsi="Verdana"/>
                <w:b w:val="0"/>
                <w:iCs/>
                <w:sz w:val="16"/>
                <w:szCs w:val="16"/>
              </w:rPr>
            </w:pPr>
            <w:r w:rsidRPr="007C1685">
              <w:rPr>
                <w:rFonts w:ascii="Verdana" w:hAnsi="Verdana"/>
                <w:b w:val="0"/>
                <w:iCs/>
                <w:sz w:val="16"/>
                <w:szCs w:val="16"/>
              </w:rPr>
              <w:t>Para poder brindar continuidad operativa de los servicios que ofrece el BCB tanto internamente como externamente.</w:t>
            </w:r>
          </w:p>
        </w:tc>
        <w:tc>
          <w:tcPr>
            <w:tcW w:w="2317"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7C1685" w:rsidTr="00677ECF">
        <w:trPr>
          <w:cantSplit/>
          <w:trHeight w:val="397"/>
        </w:trPr>
        <w:tc>
          <w:tcPr>
            <w:tcW w:w="5867" w:type="dxa"/>
            <w:tcBorders>
              <w:top w:val="single" w:sz="4" w:space="0" w:color="000001"/>
              <w:left w:val="single" w:sz="4" w:space="0" w:color="000001"/>
              <w:bottom w:val="single" w:sz="4" w:space="0" w:color="000001"/>
            </w:tcBorders>
            <w:shd w:val="clear" w:color="auto" w:fill="339966"/>
            <w:vAlign w:val="center"/>
          </w:tcPr>
          <w:p w:rsidR="007C1685" w:rsidRPr="007C1685" w:rsidRDefault="007C1685" w:rsidP="00677ECF">
            <w:pPr>
              <w:pStyle w:val="Textoindependiente31"/>
              <w:ind w:left="290" w:hanging="290"/>
              <w:rPr>
                <w:rFonts w:ascii="Verdana" w:hAnsi="Verdana"/>
                <w:sz w:val="16"/>
                <w:szCs w:val="16"/>
              </w:rPr>
            </w:pPr>
            <w:r w:rsidRPr="007C1685">
              <w:rPr>
                <w:rFonts w:ascii="Verdana" w:hAnsi="Verdana"/>
                <w:bCs/>
                <w:color w:val="FFFFFF"/>
                <w:sz w:val="16"/>
                <w:szCs w:val="16"/>
              </w:rPr>
              <w:t>II. CARACTERÍSTICAS GENERALES DEL SERVICIO</w:t>
            </w:r>
          </w:p>
        </w:tc>
        <w:tc>
          <w:tcPr>
            <w:tcW w:w="2317" w:type="dxa"/>
            <w:tcBorders>
              <w:top w:val="single" w:sz="4" w:space="0" w:color="000001"/>
              <w:left w:val="single" w:sz="4" w:space="0" w:color="000001"/>
              <w:bottom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33" w:type="dxa"/>
            <w:tcBorders>
              <w:top w:val="single" w:sz="4" w:space="0" w:color="000001"/>
              <w:left w:val="single" w:sz="4" w:space="0" w:color="000001"/>
              <w:bottom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36" w:type="dxa"/>
            <w:tcBorders>
              <w:top w:val="single" w:sz="4" w:space="0" w:color="000001"/>
              <w:left w:val="single" w:sz="4" w:space="0" w:color="000001"/>
              <w:bottom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523" w:type="dxa"/>
            <w:tcBorders>
              <w:top w:val="single" w:sz="4" w:space="0" w:color="000001"/>
              <w:left w:val="single" w:sz="4" w:space="0" w:color="000001"/>
              <w:bottom w:val="single" w:sz="4" w:space="0" w:color="000001"/>
              <w:right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CCFFCC"/>
            <w:vAlign w:val="center"/>
          </w:tcPr>
          <w:p w:rsidR="007C1685" w:rsidRPr="007C1685" w:rsidRDefault="007C1685" w:rsidP="00ED3A45">
            <w:pPr>
              <w:pStyle w:val="Textoindependiente31"/>
              <w:widowControl/>
              <w:numPr>
                <w:ilvl w:val="0"/>
                <w:numId w:val="37"/>
              </w:numPr>
              <w:suppressAutoHyphens/>
              <w:rPr>
                <w:rFonts w:ascii="Verdana" w:hAnsi="Verdana"/>
                <w:b w:val="0"/>
                <w:bCs/>
                <w:color w:val="000000"/>
                <w:sz w:val="16"/>
                <w:szCs w:val="16"/>
              </w:rPr>
            </w:pPr>
            <w:r w:rsidRPr="007C1685">
              <w:rPr>
                <w:rFonts w:ascii="Verdana" w:hAnsi="Verdana"/>
                <w:bCs/>
                <w:color w:val="000000"/>
                <w:sz w:val="16"/>
                <w:szCs w:val="16"/>
              </w:rPr>
              <w:t>REQUISITOS DEL SERVICIO</w:t>
            </w:r>
          </w:p>
        </w:tc>
        <w:tc>
          <w:tcPr>
            <w:tcW w:w="2317" w:type="dxa"/>
            <w:tcBorders>
              <w:top w:val="single" w:sz="4" w:space="0" w:color="000001"/>
              <w:left w:val="single" w:sz="4" w:space="0" w:color="000001"/>
              <w:bottom w:val="single" w:sz="4" w:space="0" w:color="000001"/>
            </w:tcBorders>
            <w:shd w:val="clear" w:color="auto" w:fill="CCFFCC"/>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1"/>
              <w:left w:val="single" w:sz="4" w:space="0" w:color="000001"/>
              <w:bottom w:val="single" w:sz="4" w:space="0" w:color="000001"/>
            </w:tcBorders>
            <w:shd w:val="clear" w:color="auto" w:fill="CCFFCC"/>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36" w:type="dxa"/>
            <w:tcBorders>
              <w:top w:val="single" w:sz="4" w:space="0" w:color="000001"/>
              <w:left w:val="single" w:sz="4" w:space="0" w:color="000001"/>
              <w:bottom w:val="single" w:sz="4" w:space="0" w:color="000001"/>
            </w:tcBorders>
            <w:shd w:val="clear" w:color="auto" w:fill="CCFFCC"/>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523" w:type="dxa"/>
            <w:tcBorders>
              <w:top w:val="single" w:sz="4" w:space="0" w:color="000001"/>
              <w:left w:val="single" w:sz="4" w:space="0" w:color="000001"/>
              <w:bottom w:val="single" w:sz="4" w:space="0" w:color="000001"/>
              <w:right w:val="single" w:sz="4" w:space="0" w:color="000001"/>
            </w:tcBorders>
            <w:shd w:val="clear" w:color="auto" w:fill="CCFFCC"/>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677ECF">
            <w:pPr>
              <w:pStyle w:val="Textoindependiente31"/>
              <w:rPr>
                <w:rFonts w:ascii="Verdana" w:hAnsi="Verdana"/>
                <w:b w:val="0"/>
                <w:sz w:val="16"/>
                <w:szCs w:val="16"/>
              </w:rPr>
            </w:pPr>
            <w:r w:rsidRPr="007C1685">
              <w:rPr>
                <w:rFonts w:ascii="Verdana" w:hAnsi="Verdana"/>
                <w:b w:val="0"/>
                <w:sz w:val="16"/>
                <w:szCs w:val="16"/>
              </w:rPr>
              <w:t>El servicio contempla: revisión técnica mensual, mantenimiento preventivo y correctivo tanto de hardware como de software de los siguientes equipos, con los que cuenta el BCB:</w:t>
            </w:r>
          </w:p>
          <w:tbl>
            <w:tblPr>
              <w:tblW w:w="5721" w:type="dxa"/>
              <w:tblCellMar>
                <w:left w:w="53" w:type="dxa"/>
              </w:tblCellMar>
              <w:tblLook w:val="0000" w:firstRow="0" w:lastRow="0" w:firstColumn="0" w:lastColumn="0" w:noHBand="0" w:noVBand="0"/>
            </w:tblPr>
            <w:tblGrid>
              <w:gridCol w:w="650"/>
              <w:gridCol w:w="2816"/>
              <w:gridCol w:w="11"/>
              <w:gridCol w:w="1119"/>
              <w:gridCol w:w="1085"/>
              <w:gridCol w:w="40"/>
            </w:tblGrid>
            <w:tr w:rsidR="007C1685" w:rsidRPr="007C1685" w:rsidTr="00677ECF">
              <w:tc>
                <w:tcPr>
                  <w:tcW w:w="654" w:type="dxa"/>
                  <w:tcBorders>
                    <w:top w:val="single" w:sz="4" w:space="0" w:color="000001"/>
                    <w:left w:val="single" w:sz="4" w:space="0" w:color="000001"/>
                    <w:bottom w:val="single" w:sz="4" w:space="0" w:color="000001"/>
                  </w:tcBorders>
                  <w:shd w:val="clear" w:color="auto" w:fill="D0CECE"/>
                </w:tcPr>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N°</w:t>
                  </w:r>
                </w:p>
              </w:tc>
              <w:tc>
                <w:tcPr>
                  <w:tcW w:w="2835" w:type="dxa"/>
                  <w:tcBorders>
                    <w:top w:val="single" w:sz="4" w:space="0" w:color="000001"/>
                    <w:left w:val="single" w:sz="4" w:space="0" w:color="000001"/>
                    <w:bottom w:val="single" w:sz="4" w:space="0" w:color="000001"/>
                  </w:tcBorders>
                  <w:shd w:val="clear" w:color="auto" w:fill="D0CECE"/>
                </w:tcPr>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DESCRIPCION DE LOS EQUIPOS</w:t>
                  </w:r>
                </w:p>
              </w:tc>
              <w:tc>
                <w:tcPr>
                  <w:tcW w:w="1135" w:type="dxa"/>
                  <w:gridSpan w:val="2"/>
                  <w:tcBorders>
                    <w:top w:val="single" w:sz="4" w:space="0" w:color="000001"/>
                    <w:left w:val="single" w:sz="4" w:space="0" w:color="000001"/>
                    <w:bottom w:val="single" w:sz="4" w:space="0" w:color="000001"/>
                  </w:tcBorders>
                  <w:shd w:val="clear" w:color="auto" w:fill="D0CECE"/>
                </w:tcPr>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MOD.</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0CECE"/>
                </w:tcPr>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SERIE</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1</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IBM POWER 730</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8231-E2D</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21E647T</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2</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IBM POWER 730</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8231-E2D</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21E646T</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3</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SAN </w:t>
                  </w:r>
                  <w:proofErr w:type="spellStart"/>
                  <w:r w:rsidRPr="007C1685">
                    <w:rPr>
                      <w:rFonts w:ascii="Verdana" w:hAnsi="Verdana"/>
                      <w:b w:val="0"/>
                      <w:bCs/>
                      <w:sz w:val="16"/>
                      <w:szCs w:val="16"/>
                    </w:rPr>
                    <w:t>Volume</w:t>
                  </w:r>
                  <w:proofErr w:type="spellEnd"/>
                  <w:r w:rsidRPr="007C1685">
                    <w:rPr>
                      <w:rFonts w:ascii="Verdana" w:hAnsi="Verdana"/>
                      <w:b w:val="0"/>
                      <w:bCs/>
                      <w:sz w:val="16"/>
                      <w:szCs w:val="16"/>
                    </w:rPr>
                    <w:t xml:space="preserve"> </w:t>
                  </w:r>
                  <w:proofErr w:type="spellStart"/>
                  <w:r w:rsidRPr="007C1685">
                    <w:rPr>
                      <w:rFonts w:ascii="Verdana" w:hAnsi="Verdana"/>
                      <w:b w:val="0"/>
                      <w:bCs/>
                      <w:sz w:val="16"/>
                      <w:szCs w:val="16"/>
                    </w:rPr>
                    <w:t>Controller</w:t>
                  </w:r>
                  <w:proofErr w:type="spellEnd"/>
                  <w:r w:rsidRPr="007C1685">
                    <w:rPr>
                      <w:rFonts w:ascii="Verdana" w:hAnsi="Verdana"/>
                      <w:b w:val="0"/>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Default"/>
                    <w:jc w:val="both"/>
                    <w:rPr>
                      <w:sz w:val="16"/>
                      <w:szCs w:val="16"/>
                    </w:rPr>
                  </w:pPr>
                  <w:r w:rsidRPr="007C1685">
                    <w:rPr>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Default"/>
                    <w:jc w:val="both"/>
                    <w:rPr>
                      <w:sz w:val="16"/>
                      <w:szCs w:val="16"/>
                    </w:rPr>
                  </w:pPr>
                  <w:r w:rsidRPr="007C1685">
                    <w:rPr>
                      <w:sz w:val="16"/>
                      <w:szCs w:val="16"/>
                    </w:rPr>
                    <w:t>75AGGW0</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4</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SAN </w:t>
                  </w:r>
                  <w:proofErr w:type="spellStart"/>
                  <w:r w:rsidRPr="007C1685">
                    <w:rPr>
                      <w:rFonts w:ascii="Verdana" w:hAnsi="Verdana"/>
                      <w:b w:val="0"/>
                      <w:bCs/>
                      <w:sz w:val="16"/>
                      <w:szCs w:val="16"/>
                    </w:rPr>
                    <w:t>Volume</w:t>
                  </w:r>
                  <w:proofErr w:type="spellEnd"/>
                  <w:r w:rsidRPr="007C1685">
                    <w:rPr>
                      <w:rFonts w:ascii="Verdana" w:hAnsi="Verdana"/>
                      <w:b w:val="0"/>
                      <w:bCs/>
                      <w:sz w:val="16"/>
                      <w:szCs w:val="16"/>
                    </w:rPr>
                    <w:t xml:space="preserve"> </w:t>
                  </w:r>
                  <w:proofErr w:type="spellStart"/>
                  <w:r w:rsidRPr="007C1685">
                    <w:rPr>
                      <w:rFonts w:ascii="Verdana" w:hAnsi="Verdana"/>
                      <w:b w:val="0"/>
                      <w:bCs/>
                      <w:sz w:val="16"/>
                      <w:szCs w:val="16"/>
                    </w:rPr>
                    <w:t>Controller</w:t>
                  </w:r>
                  <w:proofErr w:type="spellEnd"/>
                  <w:r w:rsidRPr="007C1685">
                    <w:rPr>
                      <w:rFonts w:ascii="Verdana" w:hAnsi="Verdana"/>
                      <w:b w:val="0"/>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sz w:val="16"/>
                      <w:szCs w:val="16"/>
                    </w:rPr>
                  </w:pPr>
                  <w:r w:rsidRPr="007C1685">
                    <w:rPr>
                      <w:rFonts w:ascii="Verdana" w:hAnsi="Verdana"/>
                      <w:b w:val="0"/>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75AGPK0</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5</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SAN </w:t>
                  </w:r>
                  <w:proofErr w:type="spellStart"/>
                  <w:r w:rsidRPr="007C1685">
                    <w:rPr>
                      <w:rFonts w:ascii="Verdana" w:hAnsi="Verdana"/>
                      <w:b w:val="0"/>
                      <w:bCs/>
                      <w:sz w:val="16"/>
                      <w:szCs w:val="16"/>
                    </w:rPr>
                    <w:t>Volume</w:t>
                  </w:r>
                  <w:proofErr w:type="spellEnd"/>
                  <w:r w:rsidRPr="007C1685">
                    <w:rPr>
                      <w:rFonts w:ascii="Verdana" w:hAnsi="Verdana"/>
                      <w:b w:val="0"/>
                      <w:bCs/>
                      <w:sz w:val="16"/>
                      <w:szCs w:val="16"/>
                    </w:rPr>
                    <w:t xml:space="preserve"> </w:t>
                  </w:r>
                  <w:proofErr w:type="spellStart"/>
                  <w:r w:rsidRPr="007C1685">
                    <w:rPr>
                      <w:rFonts w:ascii="Verdana" w:hAnsi="Verdana"/>
                      <w:b w:val="0"/>
                      <w:bCs/>
                      <w:sz w:val="16"/>
                      <w:szCs w:val="16"/>
                    </w:rPr>
                    <w:t>Controller</w:t>
                  </w:r>
                  <w:proofErr w:type="spellEnd"/>
                  <w:r w:rsidRPr="007C1685">
                    <w:rPr>
                      <w:rFonts w:ascii="Verdana" w:hAnsi="Verdana"/>
                      <w:b w:val="0"/>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sz w:val="16"/>
                      <w:szCs w:val="16"/>
                    </w:rPr>
                  </w:pPr>
                  <w:r w:rsidRPr="007C1685">
                    <w:rPr>
                      <w:rFonts w:ascii="Verdana" w:hAnsi="Verdana"/>
                      <w:b w:val="0"/>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75AGHG0</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6</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SAN </w:t>
                  </w:r>
                  <w:proofErr w:type="spellStart"/>
                  <w:r w:rsidRPr="007C1685">
                    <w:rPr>
                      <w:rFonts w:ascii="Verdana" w:hAnsi="Verdana"/>
                      <w:b w:val="0"/>
                      <w:bCs/>
                      <w:sz w:val="16"/>
                      <w:szCs w:val="16"/>
                    </w:rPr>
                    <w:t>Volume</w:t>
                  </w:r>
                  <w:proofErr w:type="spellEnd"/>
                  <w:r w:rsidRPr="007C1685">
                    <w:rPr>
                      <w:rFonts w:ascii="Verdana" w:hAnsi="Verdana"/>
                      <w:b w:val="0"/>
                      <w:bCs/>
                      <w:sz w:val="16"/>
                      <w:szCs w:val="16"/>
                    </w:rPr>
                    <w:t xml:space="preserve"> </w:t>
                  </w:r>
                  <w:proofErr w:type="spellStart"/>
                  <w:r w:rsidRPr="007C1685">
                    <w:rPr>
                      <w:rFonts w:ascii="Verdana" w:hAnsi="Verdana"/>
                      <w:b w:val="0"/>
                      <w:bCs/>
                      <w:sz w:val="16"/>
                      <w:szCs w:val="16"/>
                    </w:rPr>
                    <w:t>Controller</w:t>
                  </w:r>
                  <w:proofErr w:type="spellEnd"/>
                  <w:r w:rsidRPr="007C1685">
                    <w:rPr>
                      <w:rFonts w:ascii="Verdana" w:hAnsi="Verdana"/>
                      <w:b w:val="0"/>
                      <w:bCs/>
                      <w:sz w:val="16"/>
                      <w:szCs w:val="16"/>
                    </w:rPr>
                    <w:t xml:space="preserve"> (SVC)</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sz w:val="16"/>
                      <w:szCs w:val="16"/>
                    </w:rPr>
                  </w:pPr>
                  <w:r w:rsidRPr="007C1685">
                    <w:rPr>
                      <w:rFonts w:ascii="Verdana" w:hAnsi="Verdana"/>
                      <w:b w:val="0"/>
                      <w:sz w:val="16"/>
                      <w:szCs w:val="16"/>
                    </w:rPr>
                    <w:t>2145-DH8</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75AGHM0</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7</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w:t>
                  </w:r>
                  <w:proofErr w:type="spellStart"/>
                  <w:r w:rsidRPr="007C1685">
                    <w:rPr>
                      <w:rFonts w:ascii="Verdana" w:hAnsi="Verdana"/>
                      <w:b w:val="0"/>
                      <w:bCs/>
                      <w:sz w:val="16"/>
                      <w:szCs w:val="16"/>
                    </w:rPr>
                    <w:t>Storwize</w:t>
                  </w:r>
                  <w:proofErr w:type="spellEnd"/>
                  <w:r w:rsidRPr="007C1685">
                    <w:rPr>
                      <w:rFonts w:ascii="Verdana" w:hAnsi="Verdana"/>
                      <w:b w:val="0"/>
                      <w:bCs/>
                      <w:sz w:val="16"/>
                      <w:szCs w:val="16"/>
                    </w:rPr>
                    <w:t xml:space="preserve"> V7000 G2</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2076-524</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7820BMK</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8</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w:t>
                  </w:r>
                  <w:proofErr w:type="spellStart"/>
                  <w:r w:rsidRPr="007C1685">
                    <w:rPr>
                      <w:rFonts w:ascii="Verdana" w:hAnsi="Verdana"/>
                      <w:b w:val="0"/>
                      <w:bCs/>
                      <w:sz w:val="16"/>
                      <w:szCs w:val="16"/>
                    </w:rPr>
                    <w:t>Expansion</w:t>
                  </w:r>
                  <w:proofErr w:type="spellEnd"/>
                  <w:r w:rsidRPr="007C1685">
                    <w:rPr>
                      <w:rFonts w:ascii="Verdana" w:hAnsi="Verdana"/>
                      <w:b w:val="0"/>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2076-12F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7820AZL</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9</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w:t>
                  </w:r>
                  <w:proofErr w:type="spellStart"/>
                  <w:r w:rsidRPr="007C1685">
                    <w:rPr>
                      <w:rFonts w:ascii="Verdana" w:hAnsi="Verdana"/>
                      <w:b w:val="0"/>
                      <w:bCs/>
                      <w:sz w:val="16"/>
                      <w:szCs w:val="16"/>
                    </w:rPr>
                    <w:t>Expansion</w:t>
                  </w:r>
                  <w:proofErr w:type="spellEnd"/>
                  <w:r w:rsidRPr="007C1685">
                    <w:rPr>
                      <w:rFonts w:ascii="Verdana" w:hAnsi="Verdana"/>
                      <w:b w:val="0"/>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2076-24F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7820C6M</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10</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w:t>
                  </w:r>
                  <w:proofErr w:type="spellStart"/>
                  <w:r w:rsidRPr="007C1685">
                    <w:rPr>
                      <w:rFonts w:ascii="Verdana" w:hAnsi="Verdana"/>
                      <w:b w:val="0"/>
                      <w:bCs/>
                      <w:sz w:val="16"/>
                      <w:szCs w:val="16"/>
                    </w:rPr>
                    <w:t>Storwize</w:t>
                  </w:r>
                  <w:proofErr w:type="spellEnd"/>
                  <w:r w:rsidRPr="007C1685">
                    <w:rPr>
                      <w:rFonts w:ascii="Verdana" w:hAnsi="Verdana"/>
                      <w:b w:val="0"/>
                      <w:bCs/>
                      <w:sz w:val="16"/>
                      <w:szCs w:val="16"/>
                    </w:rPr>
                    <w:t xml:space="preserve"> V7000 G2</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2076-524</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7820AVG</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11</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w:t>
                  </w:r>
                  <w:proofErr w:type="spellStart"/>
                  <w:r w:rsidRPr="007C1685">
                    <w:rPr>
                      <w:rFonts w:ascii="Verdana" w:hAnsi="Verdana"/>
                      <w:b w:val="0"/>
                      <w:bCs/>
                      <w:sz w:val="16"/>
                      <w:szCs w:val="16"/>
                    </w:rPr>
                    <w:t>Expansion</w:t>
                  </w:r>
                  <w:proofErr w:type="spellEnd"/>
                  <w:r w:rsidRPr="007C1685">
                    <w:rPr>
                      <w:rFonts w:ascii="Verdana" w:hAnsi="Verdana"/>
                      <w:b w:val="0"/>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2076-12F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7820AHV</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12</w:t>
                  </w:r>
                </w:p>
              </w:tc>
              <w:tc>
                <w:tcPr>
                  <w:tcW w:w="2835" w:type="dxa"/>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IBM </w:t>
                  </w:r>
                  <w:proofErr w:type="spellStart"/>
                  <w:r w:rsidRPr="007C1685">
                    <w:rPr>
                      <w:rFonts w:ascii="Verdana" w:hAnsi="Verdana"/>
                      <w:b w:val="0"/>
                      <w:bCs/>
                      <w:sz w:val="16"/>
                      <w:szCs w:val="16"/>
                    </w:rPr>
                    <w:t>Expansion</w:t>
                  </w:r>
                  <w:proofErr w:type="spellEnd"/>
                  <w:r w:rsidRPr="007C1685">
                    <w:rPr>
                      <w:rFonts w:ascii="Verdana" w:hAnsi="Verdana"/>
                      <w:b w:val="0"/>
                      <w:bCs/>
                      <w:sz w:val="16"/>
                      <w:szCs w:val="16"/>
                    </w:rPr>
                    <w:t xml:space="preserve"> V7000</w:t>
                  </w:r>
                </w:p>
              </w:tc>
              <w:tc>
                <w:tcPr>
                  <w:tcW w:w="1135" w:type="dxa"/>
                  <w:gridSpan w:val="2"/>
                  <w:tcBorders>
                    <w:top w:val="single" w:sz="4" w:space="0" w:color="000001"/>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2076-24F</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7820C5P</w:t>
                  </w:r>
                </w:p>
              </w:tc>
            </w:tr>
            <w:tr w:rsidR="007C1685" w:rsidRPr="007C1685" w:rsidTr="00677ECF">
              <w:tc>
                <w:tcPr>
                  <w:tcW w:w="654" w:type="dxa"/>
                  <w:tcBorders>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sz w:val="16"/>
                      <w:szCs w:val="16"/>
                    </w:rPr>
                  </w:pPr>
                  <w:r w:rsidRPr="007C1685">
                    <w:rPr>
                      <w:rFonts w:ascii="Verdana" w:hAnsi="Verdana"/>
                      <w:b w:val="0"/>
                      <w:sz w:val="16"/>
                      <w:szCs w:val="16"/>
                    </w:rPr>
                    <w:t>13</w:t>
                  </w:r>
                </w:p>
              </w:tc>
              <w:tc>
                <w:tcPr>
                  <w:tcW w:w="2835" w:type="dxa"/>
                  <w:tcBorders>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sz w:val="16"/>
                      <w:szCs w:val="16"/>
                    </w:rPr>
                  </w:pPr>
                  <w:r w:rsidRPr="007C1685">
                    <w:rPr>
                      <w:rFonts w:ascii="Verdana" w:hAnsi="Verdana"/>
                      <w:b w:val="0"/>
                      <w:bCs/>
                      <w:sz w:val="16"/>
                      <w:szCs w:val="16"/>
                    </w:rPr>
                    <w:t>IBM POWER 822</w:t>
                  </w:r>
                </w:p>
              </w:tc>
              <w:tc>
                <w:tcPr>
                  <w:tcW w:w="1135" w:type="dxa"/>
                  <w:gridSpan w:val="2"/>
                  <w:tcBorders>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8284-22</w:t>
                  </w:r>
                  <w:r w:rsidR="00C73375">
                    <w:rPr>
                      <w:rFonts w:ascii="Verdana" w:hAnsi="Verdana"/>
                      <w:b w:val="0"/>
                      <w:bCs/>
                      <w:sz w:val="16"/>
                      <w:szCs w:val="16"/>
                    </w:rPr>
                    <w:t>ª</w:t>
                  </w:r>
                </w:p>
              </w:tc>
              <w:tc>
                <w:tcPr>
                  <w:tcW w:w="1096" w:type="dxa"/>
                  <w:gridSpan w:val="2"/>
                  <w:tcBorders>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215E8BW</w:t>
                  </w:r>
                </w:p>
              </w:tc>
            </w:tr>
            <w:tr w:rsidR="007C1685" w:rsidRPr="007C1685" w:rsidTr="00677ECF">
              <w:tc>
                <w:tcPr>
                  <w:tcW w:w="654" w:type="dxa"/>
                  <w:tcBorders>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sz w:val="16"/>
                      <w:szCs w:val="16"/>
                    </w:rPr>
                  </w:pPr>
                  <w:r w:rsidRPr="007C1685">
                    <w:rPr>
                      <w:rFonts w:ascii="Verdana" w:hAnsi="Verdana"/>
                      <w:b w:val="0"/>
                      <w:sz w:val="16"/>
                      <w:szCs w:val="16"/>
                    </w:rPr>
                    <w:t>14</w:t>
                  </w:r>
                </w:p>
              </w:tc>
              <w:tc>
                <w:tcPr>
                  <w:tcW w:w="2835" w:type="dxa"/>
                  <w:tcBorders>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sz w:val="16"/>
                      <w:szCs w:val="16"/>
                    </w:rPr>
                  </w:pPr>
                  <w:r w:rsidRPr="007C1685">
                    <w:rPr>
                      <w:rFonts w:ascii="Verdana" w:hAnsi="Verdana"/>
                      <w:b w:val="0"/>
                      <w:bCs/>
                      <w:sz w:val="16"/>
                      <w:szCs w:val="16"/>
                    </w:rPr>
                    <w:t>IBM POWER 822</w:t>
                  </w:r>
                </w:p>
              </w:tc>
              <w:tc>
                <w:tcPr>
                  <w:tcW w:w="1135" w:type="dxa"/>
                  <w:gridSpan w:val="2"/>
                  <w:tcBorders>
                    <w:left w:val="single" w:sz="4" w:space="0" w:color="000001"/>
                    <w:bottom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8284-22</w:t>
                  </w:r>
                  <w:r w:rsidR="00C73375">
                    <w:rPr>
                      <w:rFonts w:ascii="Verdana" w:hAnsi="Verdana"/>
                      <w:b w:val="0"/>
                      <w:bCs/>
                      <w:sz w:val="16"/>
                      <w:szCs w:val="16"/>
                    </w:rPr>
                    <w:t>ª</w:t>
                  </w:r>
                </w:p>
              </w:tc>
              <w:tc>
                <w:tcPr>
                  <w:tcW w:w="1096" w:type="dxa"/>
                  <w:gridSpan w:val="2"/>
                  <w:tcBorders>
                    <w:left w:val="single" w:sz="4" w:space="0" w:color="000001"/>
                    <w:bottom w:val="single" w:sz="4" w:space="0" w:color="000001"/>
                    <w:right w:val="single" w:sz="4" w:space="0" w:color="000001"/>
                  </w:tcBorders>
                  <w:shd w:val="clear" w:color="auto" w:fill="DEEAF6"/>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783869X</w:t>
                  </w:r>
                </w:p>
              </w:tc>
            </w:tr>
            <w:tr w:rsidR="007C1685" w:rsidRPr="007C1685" w:rsidTr="00677ECF">
              <w:tc>
                <w:tcPr>
                  <w:tcW w:w="5720" w:type="dxa"/>
                  <w:gridSpan w:val="6"/>
                  <w:tcBorders>
                    <w:top w:val="single" w:sz="4" w:space="0" w:color="000001"/>
                    <w:left w:val="single" w:sz="4" w:space="0" w:color="000001"/>
                    <w:bottom w:val="single" w:sz="4" w:space="0" w:color="000001"/>
                    <w:right w:val="single" w:sz="4" w:space="0" w:color="000001"/>
                  </w:tcBorders>
                  <w:shd w:val="clear" w:color="auto" w:fill="D0CECE"/>
                </w:tcPr>
                <w:p w:rsidR="007C1685" w:rsidRPr="007C1685" w:rsidRDefault="007C1685" w:rsidP="00677ECF">
                  <w:pPr>
                    <w:pStyle w:val="Textoindependiente31"/>
                    <w:jc w:val="center"/>
                    <w:rPr>
                      <w:rFonts w:ascii="Verdana" w:hAnsi="Verdana"/>
                      <w:b w:val="0"/>
                      <w:bCs/>
                      <w:sz w:val="16"/>
                      <w:szCs w:val="16"/>
                    </w:rPr>
                  </w:pPr>
                  <w:r w:rsidRPr="007C1685">
                    <w:rPr>
                      <w:rFonts w:ascii="Verdana" w:hAnsi="Verdana"/>
                      <w:bCs/>
                      <w:sz w:val="16"/>
                      <w:szCs w:val="16"/>
                    </w:rPr>
                    <w:t>DESCRIPCION DE SOFTWARE</w:t>
                  </w: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Mar>
                    <w:left w:w="0" w:type="dxa"/>
                    <w:right w:w="0" w:type="dxa"/>
                  </w:tcMar>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1</w:t>
                  </w:r>
                </w:p>
              </w:tc>
              <w:tc>
                <w:tcPr>
                  <w:tcW w:w="2846" w:type="dxa"/>
                  <w:gridSpan w:val="2"/>
                  <w:tcBorders>
                    <w:top w:val="single" w:sz="4" w:space="0" w:color="000001"/>
                    <w:left w:val="single" w:sz="4" w:space="0" w:color="000001"/>
                    <w:bottom w:val="single" w:sz="4" w:space="0" w:color="000001"/>
                  </w:tcBorders>
                  <w:shd w:val="clear" w:color="auto" w:fill="DEEAF6"/>
                  <w:tcMar>
                    <w:left w:w="0" w:type="dxa"/>
                    <w:right w:w="0" w:type="dxa"/>
                  </w:tcMar>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Sistema operativo AIX</w:t>
                  </w:r>
                </w:p>
              </w:tc>
              <w:tc>
                <w:tcPr>
                  <w:tcW w:w="2180" w:type="dxa"/>
                  <w:gridSpan w:val="2"/>
                  <w:tcBorders>
                    <w:top w:val="single" w:sz="4" w:space="0" w:color="000001"/>
                    <w:left w:val="single" w:sz="4" w:space="0" w:color="000001"/>
                    <w:bottom w:val="single" w:sz="4" w:space="0" w:color="000001"/>
                  </w:tcBorders>
                  <w:shd w:val="clear" w:color="auto" w:fill="auto"/>
                  <w:tcMar>
                    <w:left w:w="0" w:type="dxa"/>
                    <w:right w:w="0" w:type="dxa"/>
                  </w:tcMar>
                </w:tcPr>
                <w:p w:rsidR="007C1685" w:rsidRPr="007C1685" w:rsidRDefault="007C1685" w:rsidP="00677ECF">
                  <w:pPr>
                    <w:snapToGrid w:val="0"/>
                    <w:rPr>
                      <w:b/>
                      <w:bCs/>
                      <w:i/>
                    </w:rPr>
                  </w:pPr>
                </w:p>
              </w:tc>
              <w:tc>
                <w:tcPr>
                  <w:tcW w:w="40" w:type="dxa"/>
                  <w:tcBorders>
                    <w:top w:val="single" w:sz="4" w:space="0" w:color="000001"/>
                    <w:bottom w:val="single" w:sz="4" w:space="0" w:color="000001"/>
                  </w:tcBorders>
                  <w:shd w:val="clear" w:color="auto" w:fill="auto"/>
                  <w:tcMar>
                    <w:left w:w="0" w:type="dxa"/>
                    <w:right w:w="0" w:type="dxa"/>
                  </w:tcMar>
                </w:tcPr>
                <w:p w:rsidR="007C1685" w:rsidRPr="007C1685" w:rsidRDefault="007C1685" w:rsidP="00677ECF">
                  <w:pPr>
                    <w:snapToGrid w:val="0"/>
                    <w:rPr>
                      <w:b/>
                      <w:bCs/>
                      <w:i/>
                    </w:rPr>
                  </w:pP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Mar>
                    <w:left w:w="0" w:type="dxa"/>
                    <w:right w:w="0" w:type="dxa"/>
                  </w:tcMar>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2</w:t>
                  </w:r>
                </w:p>
              </w:tc>
              <w:tc>
                <w:tcPr>
                  <w:tcW w:w="2846" w:type="dxa"/>
                  <w:gridSpan w:val="2"/>
                  <w:tcBorders>
                    <w:top w:val="single" w:sz="4" w:space="0" w:color="000001"/>
                    <w:left w:val="single" w:sz="4" w:space="0" w:color="000001"/>
                    <w:bottom w:val="single" w:sz="4" w:space="0" w:color="000001"/>
                  </w:tcBorders>
                  <w:shd w:val="clear" w:color="auto" w:fill="DEEAF6"/>
                  <w:tcMar>
                    <w:left w:w="0" w:type="dxa"/>
                    <w:right w:w="0" w:type="dxa"/>
                  </w:tcMar>
                </w:tcPr>
                <w:p w:rsidR="007C1685" w:rsidRPr="007C1685" w:rsidRDefault="007C1685" w:rsidP="00677ECF">
                  <w:pPr>
                    <w:pStyle w:val="Textoindependiente31"/>
                    <w:rPr>
                      <w:rFonts w:ascii="Verdana" w:hAnsi="Verdana"/>
                      <w:b w:val="0"/>
                      <w:bCs/>
                      <w:sz w:val="16"/>
                      <w:szCs w:val="16"/>
                    </w:rPr>
                  </w:pPr>
                  <w:proofErr w:type="spellStart"/>
                  <w:r w:rsidRPr="007C1685">
                    <w:rPr>
                      <w:rFonts w:ascii="Verdana" w:hAnsi="Verdana"/>
                      <w:b w:val="0"/>
                      <w:bCs/>
                      <w:sz w:val="16"/>
                      <w:szCs w:val="16"/>
                    </w:rPr>
                    <w:t>Hypervisor</w:t>
                  </w:r>
                  <w:proofErr w:type="spellEnd"/>
                  <w:r w:rsidRPr="007C1685">
                    <w:rPr>
                      <w:rFonts w:ascii="Verdana" w:hAnsi="Verdana"/>
                      <w:b w:val="0"/>
                      <w:bCs/>
                      <w:sz w:val="16"/>
                      <w:szCs w:val="16"/>
                    </w:rPr>
                    <w:t xml:space="preserve"> POWER VM Enterprise</w:t>
                  </w:r>
                </w:p>
              </w:tc>
              <w:tc>
                <w:tcPr>
                  <w:tcW w:w="2180" w:type="dxa"/>
                  <w:gridSpan w:val="2"/>
                  <w:tcBorders>
                    <w:top w:val="single" w:sz="4" w:space="0" w:color="000001"/>
                    <w:left w:val="single" w:sz="4" w:space="0" w:color="000001"/>
                    <w:bottom w:val="single" w:sz="4" w:space="0" w:color="000001"/>
                  </w:tcBorders>
                  <w:shd w:val="clear" w:color="auto" w:fill="auto"/>
                  <w:tcMar>
                    <w:left w:w="0" w:type="dxa"/>
                    <w:right w:w="0" w:type="dxa"/>
                  </w:tcMar>
                </w:tcPr>
                <w:p w:rsidR="007C1685" w:rsidRPr="007C1685" w:rsidRDefault="007C1685" w:rsidP="00677ECF">
                  <w:pPr>
                    <w:snapToGrid w:val="0"/>
                    <w:rPr>
                      <w:b/>
                      <w:bCs/>
                      <w:i/>
                    </w:rPr>
                  </w:pPr>
                </w:p>
              </w:tc>
              <w:tc>
                <w:tcPr>
                  <w:tcW w:w="40" w:type="dxa"/>
                  <w:tcBorders>
                    <w:top w:val="single" w:sz="4" w:space="0" w:color="000001"/>
                    <w:bottom w:val="single" w:sz="4" w:space="0" w:color="000001"/>
                  </w:tcBorders>
                  <w:shd w:val="clear" w:color="auto" w:fill="auto"/>
                  <w:tcMar>
                    <w:left w:w="0" w:type="dxa"/>
                    <w:right w:w="0" w:type="dxa"/>
                  </w:tcMar>
                </w:tcPr>
                <w:p w:rsidR="007C1685" w:rsidRPr="007C1685" w:rsidRDefault="007C1685" w:rsidP="00677ECF">
                  <w:pPr>
                    <w:snapToGrid w:val="0"/>
                    <w:rPr>
                      <w:b/>
                      <w:bCs/>
                      <w:i/>
                    </w:rPr>
                  </w:pPr>
                </w:p>
              </w:tc>
            </w:tr>
            <w:tr w:rsidR="007C1685" w:rsidRPr="007C1685" w:rsidTr="00677ECF">
              <w:tc>
                <w:tcPr>
                  <w:tcW w:w="654" w:type="dxa"/>
                  <w:tcBorders>
                    <w:top w:val="single" w:sz="4" w:space="0" w:color="000001"/>
                    <w:left w:val="single" w:sz="4" w:space="0" w:color="000001"/>
                    <w:bottom w:val="single" w:sz="4" w:space="0" w:color="000001"/>
                  </w:tcBorders>
                  <w:shd w:val="clear" w:color="auto" w:fill="DEEAF6"/>
                  <w:tcMar>
                    <w:left w:w="0" w:type="dxa"/>
                    <w:right w:w="0" w:type="dxa"/>
                  </w:tcMar>
                </w:tcPr>
                <w:p w:rsidR="007C1685" w:rsidRPr="007C1685" w:rsidRDefault="007C1685" w:rsidP="00677ECF">
                  <w:pPr>
                    <w:pStyle w:val="Textoindependiente31"/>
                    <w:rPr>
                      <w:rFonts w:ascii="Verdana" w:hAnsi="Verdana"/>
                      <w:b w:val="0"/>
                      <w:bCs/>
                      <w:i/>
                      <w:sz w:val="16"/>
                      <w:szCs w:val="16"/>
                    </w:rPr>
                  </w:pPr>
                  <w:r w:rsidRPr="007C1685">
                    <w:rPr>
                      <w:rFonts w:ascii="Verdana" w:hAnsi="Verdana"/>
                      <w:b w:val="0"/>
                      <w:bCs/>
                      <w:i/>
                      <w:sz w:val="16"/>
                      <w:szCs w:val="16"/>
                    </w:rPr>
                    <w:t>3</w:t>
                  </w:r>
                </w:p>
              </w:tc>
              <w:tc>
                <w:tcPr>
                  <w:tcW w:w="2846" w:type="dxa"/>
                  <w:gridSpan w:val="2"/>
                  <w:tcBorders>
                    <w:top w:val="single" w:sz="4" w:space="0" w:color="000001"/>
                    <w:left w:val="single" w:sz="4" w:space="0" w:color="000001"/>
                    <w:bottom w:val="single" w:sz="4" w:space="0" w:color="000001"/>
                  </w:tcBorders>
                  <w:shd w:val="clear" w:color="auto" w:fill="DEEAF6"/>
                  <w:tcMar>
                    <w:left w:w="0" w:type="dxa"/>
                    <w:right w:w="0" w:type="dxa"/>
                  </w:tcMar>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 xml:space="preserve">Software necesario para IBM </w:t>
                  </w:r>
                  <w:proofErr w:type="spellStart"/>
                  <w:r w:rsidRPr="007C1685">
                    <w:rPr>
                      <w:rFonts w:ascii="Verdana" w:hAnsi="Verdana"/>
                      <w:b w:val="0"/>
                      <w:bCs/>
                      <w:sz w:val="16"/>
                      <w:szCs w:val="16"/>
                    </w:rPr>
                    <w:t>Storwize</w:t>
                  </w:r>
                  <w:proofErr w:type="spellEnd"/>
                  <w:r w:rsidRPr="007C1685">
                    <w:rPr>
                      <w:rFonts w:ascii="Verdana" w:hAnsi="Verdana"/>
                      <w:b w:val="0"/>
                      <w:bCs/>
                      <w:sz w:val="16"/>
                      <w:szCs w:val="16"/>
                    </w:rPr>
                    <w:t xml:space="preserve"> V7000, IBM SVC</w:t>
                  </w:r>
                </w:p>
              </w:tc>
              <w:tc>
                <w:tcPr>
                  <w:tcW w:w="2180" w:type="dxa"/>
                  <w:gridSpan w:val="2"/>
                  <w:tcBorders>
                    <w:top w:val="single" w:sz="4" w:space="0" w:color="000001"/>
                    <w:left w:val="single" w:sz="4" w:space="0" w:color="000001"/>
                    <w:bottom w:val="single" w:sz="4" w:space="0" w:color="000001"/>
                  </w:tcBorders>
                  <w:shd w:val="clear" w:color="auto" w:fill="auto"/>
                  <w:tcMar>
                    <w:left w:w="0" w:type="dxa"/>
                    <w:right w:w="0" w:type="dxa"/>
                  </w:tcMar>
                </w:tcPr>
                <w:p w:rsidR="007C1685" w:rsidRPr="007C1685" w:rsidRDefault="007C1685" w:rsidP="00677ECF">
                  <w:pPr>
                    <w:snapToGrid w:val="0"/>
                    <w:rPr>
                      <w:b/>
                      <w:bCs/>
                      <w:i/>
                    </w:rPr>
                  </w:pPr>
                </w:p>
              </w:tc>
              <w:tc>
                <w:tcPr>
                  <w:tcW w:w="40" w:type="dxa"/>
                  <w:tcBorders>
                    <w:top w:val="single" w:sz="4" w:space="0" w:color="000001"/>
                    <w:bottom w:val="single" w:sz="4" w:space="0" w:color="000001"/>
                  </w:tcBorders>
                  <w:shd w:val="clear" w:color="auto" w:fill="auto"/>
                  <w:tcMar>
                    <w:left w:w="0" w:type="dxa"/>
                    <w:right w:w="0" w:type="dxa"/>
                  </w:tcMar>
                </w:tcPr>
                <w:p w:rsidR="007C1685" w:rsidRPr="007C1685" w:rsidRDefault="007C1685" w:rsidP="00677ECF">
                  <w:pPr>
                    <w:snapToGrid w:val="0"/>
                    <w:rPr>
                      <w:rFonts w:eastAsia="Arial"/>
                      <w:b/>
                      <w:bCs/>
                      <w:i/>
                    </w:rPr>
                  </w:pPr>
                </w:p>
              </w:tc>
            </w:tr>
          </w:tbl>
          <w:p w:rsidR="007C1685" w:rsidRPr="007C1685" w:rsidRDefault="007C1685" w:rsidP="00677ECF">
            <w:pPr>
              <w:pStyle w:val="Textoindependiente31"/>
              <w:rPr>
                <w:rFonts w:ascii="Verdana" w:hAnsi="Verdana"/>
                <w:sz w:val="16"/>
                <w:szCs w:val="16"/>
              </w:rPr>
            </w:pPr>
            <w:r w:rsidRPr="007C1685">
              <w:rPr>
                <w:rFonts w:ascii="Verdana" w:eastAsia="Arial" w:hAnsi="Verdana"/>
                <w:bCs/>
                <w:i/>
                <w:sz w:val="16"/>
                <w:szCs w:val="16"/>
              </w:rPr>
              <w:t xml:space="preserve"> </w:t>
            </w: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b w:val="0"/>
                <w:sz w:val="16"/>
                <w:szCs w:val="16"/>
              </w:rPr>
            </w:pPr>
            <w:r w:rsidRPr="007C1685">
              <w:rPr>
                <w:rFonts w:ascii="Verdana" w:hAnsi="Verdana"/>
                <w:bCs/>
                <w:sz w:val="16"/>
                <w:szCs w:val="16"/>
              </w:rPr>
              <w:t xml:space="preserve">Modalidad del Servicio: </w:t>
            </w:r>
            <w:r w:rsidRPr="007C1685">
              <w:rPr>
                <w:rFonts w:ascii="Verdana" w:hAnsi="Verdana"/>
                <w:b w:val="0"/>
                <w:bCs/>
                <w:sz w:val="16"/>
                <w:szCs w:val="16"/>
              </w:rPr>
              <w:t>7x24 (siete días a la semana, las 24 horas del día)</w:t>
            </w:r>
          </w:p>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b w:val="0"/>
                <w:sz w:val="16"/>
                <w:szCs w:val="16"/>
              </w:rPr>
            </w:pPr>
            <w:r w:rsidRPr="007C1685">
              <w:rPr>
                <w:rFonts w:ascii="Verdana" w:hAnsi="Verdana"/>
                <w:bCs/>
                <w:sz w:val="16"/>
                <w:szCs w:val="16"/>
              </w:rPr>
              <w:lastRenderedPageBreak/>
              <w:t xml:space="preserve">Vigencia del Servicio: </w:t>
            </w:r>
            <w:r w:rsidRPr="007C1685">
              <w:rPr>
                <w:rFonts w:ascii="Verdana" w:hAnsi="Verdana"/>
                <w:b w:val="0"/>
                <w:bCs/>
                <w:sz w:val="16"/>
                <w:szCs w:val="16"/>
              </w:rPr>
              <w:t>Un año computable a partir de la fecha establecida en la orden de proceder emitida por el fiscal de servicio.</w:t>
            </w:r>
          </w:p>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b w:val="0"/>
                <w:bCs/>
                <w:sz w:val="16"/>
                <w:szCs w:val="16"/>
              </w:rPr>
            </w:pPr>
            <w:r w:rsidRPr="007C1685">
              <w:rPr>
                <w:rFonts w:ascii="Verdana" w:hAnsi="Verdana"/>
                <w:bCs/>
                <w:sz w:val="16"/>
                <w:szCs w:val="16"/>
              </w:rPr>
              <w:t>Tareas del Mantenimiento:</w:t>
            </w:r>
          </w:p>
          <w:p w:rsidR="007C1685" w:rsidRPr="007C1685" w:rsidRDefault="007C1685" w:rsidP="00ED3A45">
            <w:pPr>
              <w:pStyle w:val="Textoindependiente31"/>
              <w:widowControl/>
              <w:numPr>
                <w:ilvl w:val="0"/>
                <w:numId w:val="45"/>
              </w:numPr>
              <w:suppressAutoHyphens/>
              <w:rPr>
                <w:rFonts w:ascii="Verdana" w:hAnsi="Verdana"/>
                <w:b w:val="0"/>
                <w:iCs/>
                <w:color w:val="000000"/>
                <w:sz w:val="16"/>
                <w:szCs w:val="16"/>
              </w:rPr>
            </w:pPr>
            <w:r w:rsidRPr="007C1685">
              <w:rPr>
                <w:rFonts w:ascii="Verdana" w:hAnsi="Verdana"/>
                <w:b w:val="0"/>
                <w:iCs/>
                <w:color w:val="000000"/>
                <w:sz w:val="16"/>
                <w:szCs w:val="16"/>
              </w:rPr>
              <w:t>Control de funcionamiento al inicio del servicio.</w:t>
            </w:r>
          </w:p>
          <w:p w:rsidR="007C1685" w:rsidRPr="007C1685" w:rsidRDefault="007C1685" w:rsidP="00ED3A45">
            <w:pPr>
              <w:pStyle w:val="Textoindependiente31"/>
              <w:widowControl/>
              <w:numPr>
                <w:ilvl w:val="0"/>
                <w:numId w:val="45"/>
              </w:numPr>
              <w:suppressAutoHyphens/>
              <w:rPr>
                <w:rFonts w:ascii="Verdana" w:hAnsi="Verdana"/>
                <w:b w:val="0"/>
                <w:iCs/>
                <w:color w:val="000000"/>
                <w:sz w:val="16"/>
                <w:szCs w:val="16"/>
              </w:rPr>
            </w:pPr>
            <w:r w:rsidRPr="007C1685">
              <w:rPr>
                <w:rFonts w:ascii="Verdana" w:hAnsi="Verdana"/>
                <w:b w:val="0"/>
                <w:iCs/>
                <w:color w:val="000000"/>
                <w:sz w:val="16"/>
                <w:szCs w:val="16"/>
              </w:rPr>
              <w:t>Revisión técnica mensual.</w:t>
            </w:r>
          </w:p>
          <w:p w:rsidR="007C1685" w:rsidRPr="007C1685" w:rsidRDefault="007C1685" w:rsidP="00ED3A45">
            <w:pPr>
              <w:pStyle w:val="Textoindependiente31"/>
              <w:widowControl/>
              <w:numPr>
                <w:ilvl w:val="0"/>
                <w:numId w:val="45"/>
              </w:numPr>
              <w:suppressAutoHyphens/>
              <w:rPr>
                <w:rFonts w:ascii="Verdana" w:hAnsi="Verdana"/>
                <w:b w:val="0"/>
                <w:iCs/>
                <w:color w:val="000000"/>
                <w:sz w:val="16"/>
                <w:szCs w:val="16"/>
              </w:rPr>
            </w:pPr>
            <w:r w:rsidRPr="007C1685">
              <w:rPr>
                <w:rFonts w:ascii="Verdana" w:hAnsi="Verdana"/>
                <w:b w:val="0"/>
                <w:iCs/>
                <w:color w:val="000000"/>
                <w:sz w:val="16"/>
                <w:szCs w:val="16"/>
              </w:rPr>
              <w:t>Mantenimiento preventivo.</w:t>
            </w:r>
          </w:p>
          <w:p w:rsidR="007C1685" w:rsidRPr="007C1685" w:rsidRDefault="007C1685" w:rsidP="00ED3A45">
            <w:pPr>
              <w:pStyle w:val="Textoindependiente31"/>
              <w:widowControl/>
              <w:numPr>
                <w:ilvl w:val="0"/>
                <w:numId w:val="45"/>
              </w:numPr>
              <w:suppressAutoHyphens/>
              <w:rPr>
                <w:rFonts w:ascii="Verdana" w:hAnsi="Verdana"/>
                <w:b w:val="0"/>
                <w:iCs/>
                <w:color w:val="000000"/>
                <w:sz w:val="16"/>
                <w:szCs w:val="16"/>
              </w:rPr>
            </w:pPr>
            <w:r w:rsidRPr="007C1685">
              <w:rPr>
                <w:rFonts w:ascii="Verdana" w:hAnsi="Verdana"/>
                <w:b w:val="0"/>
                <w:iCs/>
                <w:color w:val="000000"/>
                <w:sz w:val="16"/>
                <w:szCs w:val="16"/>
              </w:rPr>
              <w:t xml:space="preserve">Mantenimiento correctivo. </w:t>
            </w:r>
          </w:p>
          <w:p w:rsidR="007C1685" w:rsidRPr="007C1685" w:rsidRDefault="007C1685" w:rsidP="00ED3A45">
            <w:pPr>
              <w:pStyle w:val="Textoindependiente31"/>
              <w:widowControl/>
              <w:numPr>
                <w:ilvl w:val="0"/>
                <w:numId w:val="45"/>
              </w:numPr>
              <w:suppressAutoHyphens/>
              <w:rPr>
                <w:rFonts w:ascii="Verdana" w:hAnsi="Verdana"/>
                <w:b w:val="0"/>
                <w:iCs/>
                <w:color w:val="000000"/>
                <w:sz w:val="16"/>
                <w:szCs w:val="16"/>
              </w:rPr>
            </w:pPr>
            <w:r w:rsidRPr="007C1685">
              <w:rPr>
                <w:rFonts w:ascii="Verdana" w:hAnsi="Verdana"/>
                <w:b w:val="0"/>
                <w:iCs/>
                <w:color w:val="000000"/>
                <w:sz w:val="16"/>
                <w:szCs w:val="16"/>
              </w:rPr>
              <w:t>Control de funcionamiento al final del servicio.</w:t>
            </w:r>
          </w:p>
          <w:p w:rsidR="007C1685" w:rsidRPr="007C1685" w:rsidRDefault="007C1685" w:rsidP="00ED3A45">
            <w:pPr>
              <w:pStyle w:val="Textoindependiente31"/>
              <w:widowControl/>
              <w:numPr>
                <w:ilvl w:val="0"/>
                <w:numId w:val="45"/>
              </w:numPr>
              <w:suppressAutoHyphens/>
              <w:rPr>
                <w:rFonts w:ascii="Verdana" w:hAnsi="Verdana"/>
                <w:b w:val="0"/>
                <w:iCs/>
                <w:color w:val="000000"/>
                <w:sz w:val="16"/>
                <w:szCs w:val="16"/>
              </w:rPr>
            </w:pPr>
            <w:r w:rsidRPr="007C1685">
              <w:rPr>
                <w:rFonts w:ascii="Verdana" w:hAnsi="Verdana"/>
                <w:b w:val="0"/>
                <w:iCs/>
                <w:color w:val="000000"/>
                <w:sz w:val="16"/>
                <w:szCs w:val="16"/>
              </w:rPr>
              <w:t>Actualización de: Firmware y micro código, AIX, HMC y otros que sean necesarios y sin costo adicional para el BCB.</w:t>
            </w:r>
          </w:p>
          <w:p w:rsidR="00272F49" w:rsidRDefault="007C1685" w:rsidP="00677ECF">
            <w:pPr>
              <w:pStyle w:val="Textoindependiente31"/>
              <w:rPr>
                <w:rFonts w:ascii="Verdana" w:hAnsi="Verdana"/>
                <w:b w:val="0"/>
                <w:sz w:val="16"/>
                <w:szCs w:val="16"/>
              </w:rPr>
            </w:pPr>
            <w:r w:rsidRPr="007C1685">
              <w:rPr>
                <w:rFonts w:ascii="Verdana" w:hAnsi="Verdana"/>
                <w:b w:val="0"/>
                <w:iCs/>
                <w:color w:val="000000"/>
                <w:sz w:val="16"/>
                <w:szCs w:val="16"/>
              </w:rPr>
              <w:t>La empresa adjudicada deberá presentar un informe mensual de las tareas realizadas, incluido el diagnóstico y las recomendaciones del servicio, dicho informe deberá ser dirigido al Fiscal del Servicio y a la Gerencia de Sistemas del BCB.</w:t>
            </w:r>
          </w:p>
          <w:p w:rsidR="007C1685" w:rsidRPr="00272F49" w:rsidRDefault="007C1685" w:rsidP="00677ECF">
            <w:pPr>
              <w:pStyle w:val="Textoindependiente31"/>
              <w:rPr>
                <w:rFonts w:ascii="Verdana" w:hAnsi="Verdana"/>
                <w:b w:val="0"/>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7C1685" w:rsidTr="00272F49">
        <w:trPr>
          <w:cantSplit/>
          <w:trHeight w:val="2196"/>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b w:val="0"/>
                <w:sz w:val="16"/>
                <w:szCs w:val="16"/>
              </w:rPr>
            </w:pPr>
            <w:r w:rsidRPr="007C1685">
              <w:rPr>
                <w:rFonts w:ascii="Verdana" w:hAnsi="Verdana"/>
                <w:bCs/>
                <w:color w:val="000000"/>
                <w:sz w:val="16"/>
                <w:szCs w:val="16"/>
              </w:rPr>
              <w:t xml:space="preserve">Control del estado de los servidores y sus componentes: </w:t>
            </w:r>
            <w:r w:rsidRPr="007C1685">
              <w:rPr>
                <w:rFonts w:ascii="Verdana" w:hAnsi="Verdana"/>
                <w:b w:val="0"/>
                <w:bCs/>
                <w:color w:val="000000"/>
                <w:sz w:val="16"/>
                <w:szCs w:val="16"/>
              </w:rPr>
              <w:t xml:space="preserve">Se coordinará entre el BCB y el proveedor las fechas de esta tarea que contempla:  </w:t>
            </w:r>
          </w:p>
          <w:p w:rsidR="007C1685" w:rsidRPr="007C1685" w:rsidRDefault="007C1685" w:rsidP="00ED3A45">
            <w:pPr>
              <w:pStyle w:val="Textoindependiente31"/>
              <w:widowControl/>
              <w:numPr>
                <w:ilvl w:val="3"/>
                <w:numId w:val="43"/>
              </w:numPr>
              <w:suppressAutoHyphens/>
              <w:rPr>
                <w:rFonts w:ascii="Verdana" w:hAnsi="Verdana"/>
                <w:b w:val="0"/>
                <w:bCs/>
                <w:color w:val="000000"/>
                <w:sz w:val="16"/>
                <w:szCs w:val="16"/>
              </w:rPr>
            </w:pPr>
            <w:r w:rsidRPr="007C1685">
              <w:rPr>
                <w:rFonts w:ascii="Verdana" w:hAnsi="Verdana"/>
                <w:b w:val="0"/>
                <w:bCs/>
                <w:color w:val="000000"/>
                <w:sz w:val="16"/>
                <w:szCs w:val="16"/>
              </w:rPr>
              <w:t xml:space="preserve">Soporte para instalaciones nuevas de servidores </w:t>
            </w:r>
            <w:r w:rsidRPr="007C1685">
              <w:rPr>
                <w:rFonts w:ascii="Verdana" w:hAnsi="Verdana" w:cs="Arial"/>
                <w:b w:val="0"/>
                <w:bCs/>
                <w:color w:val="000000"/>
                <w:sz w:val="16"/>
                <w:szCs w:val="16"/>
              </w:rPr>
              <w:t>AIX</w:t>
            </w:r>
            <w:r w:rsidRPr="007C1685">
              <w:rPr>
                <w:rFonts w:ascii="Verdana" w:hAnsi="Verdana"/>
                <w:b w:val="0"/>
                <w:bCs/>
                <w:color w:val="000000"/>
                <w:sz w:val="16"/>
                <w:szCs w:val="16"/>
              </w:rPr>
              <w:t>.</w:t>
            </w:r>
          </w:p>
          <w:p w:rsidR="007C1685" w:rsidRPr="007C1685" w:rsidRDefault="007C1685" w:rsidP="00ED3A45">
            <w:pPr>
              <w:pStyle w:val="Textoindependiente31"/>
              <w:widowControl/>
              <w:numPr>
                <w:ilvl w:val="3"/>
                <w:numId w:val="43"/>
              </w:numPr>
              <w:suppressAutoHyphens/>
              <w:rPr>
                <w:rFonts w:ascii="Verdana" w:hAnsi="Verdana"/>
                <w:b w:val="0"/>
                <w:bCs/>
                <w:color w:val="000000"/>
                <w:sz w:val="16"/>
                <w:szCs w:val="16"/>
              </w:rPr>
            </w:pPr>
            <w:r w:rsidRPr="007C1685">
              <w:rPr>
                <w:rFonts w:ascii="Verdana" w:hAnsi="Verdana" w:cs="Arial"/>
                <w:b w:val="0"/>
                <w:bCs/>
                <w:color w:val="000000"/>
                <w:sz w:val="16"/>
                <w:szCs w:val="16"/>
              </w:rPr>
              <w:t xml:space="preserve">Revisión de </w:t>
            </w:r>
            <w:proofErr w:type="spellStart"/>
            <w:r w:rsidRPr="007C1685">
              <w:rPr>
                <w:rFonts w:ascii="Verdana" w:hAnsi="Verdana" w:cs="Arial"/>
                <w:b w:val="0"/>
                <w:bCs/>
                <w:color w:val="000000"/>
                <w:sz w:val="16"/>
                <w:szCs w:val="16"/>
              </w:rPr>
              <w:t>logs</w:t>
            </w:r>
            <w:proofErr w:type="spellEnd"/>
            <w:r w:rsidRPr="007C1685">
              <w:rPr>
                <w:rFonts w:ascii="Verdana" w:hAnsi="Verdana" w:cs="Arial"/>
                <w:b w:val="0"/>
                <w:bCs/>
                <w:color w:val="000000"/>
                <w:sz w:val="16"/>
                <w:szCs w:val="16"/>
              </w:rPr>
              <w:t xml:space="preserve"> de los servidores para detección de</w:t>
            </w:r>
            <w:r w:rsidRPr="007C1685">
              <w:rPr>
                <w:rFonts w:ascii="Verdana" w:hAnsi="Verdana"/>
                <w:b w:val="0"/>
                <w:bCs/>
                <w:color w:val="000000"/>
                <w:sz w:val="16"/>
                <w:szCs w:val="16"/>
              </w:rPr>
              <w:t xml:space="preserve"> posibles fallas de hardware y software, señalizadores de alarmas.</w:t>
            </w:r>
          </w:p>
          <w:p w:rsidR="007C1685" w:rsidRPr="007C1685" w:rsidRDefault="007C1685" w:rsidP="00ED3A45">
            <w:pPr>
              <w:pStyle w:val="Textoindependiente31"/>
              <w:widowControl/>
              <w:numPr>
                <w:ilvl w:val="3"/>
                <w:numId w:val="43"/>
              </w:numPr>
              <w:suppressAutoHyphens/>
              <w:rPr>
                <w:rFonts w:ascii="Verdana" w:hAnsi="Verdana"/>
                <w:b w:val="0"/>
                <w:bCs/>
                <w:color w:val="000000"/>
                <w:sz w:val="16"/>
                <w:szCs w:val="16"/>
              </w:rPr>
            </w:pPr>
            <w:r w:rsidRPr="007C1685">
              <w:rPr>
                <w:rFonts w:ascii="Verdana" w:hAnsi="Verdana"/>
                <w:b w:val="0"/>
                <w:bCs/>
                <w:color w:val="000000"/>
                <w:sz w:val="16"/>
                <w:szCs w:val="16"/>
              </w:rPr>
              <w:t>Diagnóstico de hardware y software</w:t>
            </w:r>
          </w:p>
          <w:p w:rsidR="007C1685" w:rsidRPr="007C1685" w:rsidRDefault="007C1685" w:rsidP="00ED3A45">
            <w:pPr>
              <w:pStyle w:val="Textoindependiente31"/>
              <w:widowControl/>
              <w:numPr>
                <w:ilvl w:val="3"/>
                <w:numId w:val="43"/>
              </w:numPr>
              <w:suppressAutoHyphens/>
              <w:rPr>
                <w:rFonts w:ascii="Verdana" w:hAnsi="Verdana"/>
                <w:b w:val="0"/>
                <w:bCs/>
                <w:color w:val="000000"/>
                <w:sz w:val="16"/>
                <w:szCs w:val="16"/>
              </w:rPr>
            </w:pPr>
            <w:r w:rsidRPr="007C1685">
              <w:rPr>
                <w:rFonts w:ascii="Verdana" w:hAnsi="Verdana"/>
                <w:b w:val="0"/>
                <w:bCs/>
                <w:color w:val="000000"/>
                <w:sz w:val="16"/>
                <w:szCs w:val="16"/>
              </w:rPr>
              <w:t>Aclaraciones técnicas a solicitud.</w:t>
            </w:r>
          </w:p>
          <w:p w:rsidR="007C1685" w:rsidRPr="007C1685" w:rsidRDefault="007C1685" w:rsidP="00ED3A45">
            <w:pPr>
              <w:pStyle w:val="Textoindependiente31"/>
              <w:widowControl/>
              <w:numPr>
                <w:ilvl w:val="3"/>
                <w:numId w:val="43"/>
              </w:numPr>
              <w:suppressAutoHyphens/>
              <w:rPr>
                <w:rFonts w:ascii="Verdana" w:hAnsi="Verdana"/>
                <w:b w:val="0"/>
                <w:bCs/>
                <w:color w:val="000000"/>
                <w:sz w:val="16"/>
                <w:szCs w:val="16"/>
              </w:rPr>
            </w:pPr>
            <w:r w:rsidRPr="007C1685">
              <w:rPr>
                <w:rFonts w:ascii="Verdana" w:hAnsi="Verdana"/>
                <w:b w:val="0"/>
                <w:bCs/>
                <w:color w:val="000000"/>
                <w:sz w:val="16"/>
                <w:szCs w:val="16"/>
              </w:rPr>
              <w:t>Transferencia de conocimientos de las tareas realizadas.</w:t>
            </w:r>
          </w:p>
          <w:p w:rsidR="007C1685" w:rsidRPr="007C1685" w:rsidRDefault="007C1685" w:rsidP="00ED3A45">
            <w:pPr>
              <w:pStyle w:val="Textoindependiente31"/>
              <w:widowControl/>
              <w:numPr>
                <w:ilvl w:val="3"/>
                <w:numId w:val="43"/>
              </w:numPr>
              <w:suppressAutoHyphens/>
              <w:rPr>
                <w:rFonts w:ascii="Verdana" w:hAnsi="Verdana"/>
                <w:bCs/>
                <w:color w:val="000000"/>
                <w:sz w:val="16"/>
                <w:szCs w:val="16"/>
              </w:rPr>
            </w:pPr>
            <w:r w:rsidRPr="007C1685">
              <w:rPr>
                <w:rFonts w:ascii="Verdana" w:hAnsi="Verdana"/>
                <w:b w:val="0"/>
                <w:bCs/>
                <w:color w:val="000000"/>
                <w:sz w:val="16"/>
                <w:szCs w:val="16"/>
              </w:rPr>
              <w:t>Elaboración del informe/reporte correspondiente</w:t>
            </w:r>
          </w:p>
          <w:p w:rsidR="007C1685" w:rsidRPr="007C1685" w:rsidRDefault="00272F49" w:rsidP="00677ECF">
            <w:pPr>
              <w:pStyle w:val="Textoindependiente31"/>
              <w:ind w:hanging="360"/>
              <w:rPr>
                <w:rFonts w:ascii="Verdana" w:hAnsi="Verdana"/>
                <w:sz w:val="16"/>
                <w:szCs w:val="16"/>
              </w:rPr>
            </w:pPr>
            <w:r>
              <w:rPr>
                <w:rFonts w:ascii="Verdana" w:eastAsia="Arial" w:hAnsi="Verdana"/>
                <w:bCs/>
                <w:i/>
                <w:color w:val="000000"/>
                <w:sz w:val="16"/>
                <w:szCs w:val="16"/>
              </w:rPr>
              <w:t xml:space="preserve">      </w:t>
            </w:r>
            <w:r w:rsidR="007C1685" w:rsidRPr="007C1685">
              <w:rPr>
                <w:rFonts w:ascii="Verdana" w:eastAsia="Arial" w:hAnsi="Verdana"/>
                <w:bCs/>
                <w:i/>
                <w:color w:val="000000"/>
                <w:sz w:val="16"/>
                <w:szCs w:val="16"/>
              </w:rPr>
              <w:t xml:space="preserve"> </w:t>
            </w:r>
            <w:r w:rsidR="007C1685" w:rsidRPr="007C1685">
              <w:rPr>
                <w:rFonts w:ascii="Verdana" w:hAnsi="Verdana"/>
                <w:bCs/>
                <w:i/>
                <w:color w:val="000000"/>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00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b w:val="0"/>
                <w:sz w:val="16"/>
                <w:szCs w:val="16"/>
              </w:rPr>
            </w:pPr>
            <w:r w:rsidRPr="007C1685">
              <w:rPr>
                <w:rFonts w:ascii="Verdana" w:hAnsi="Verdana"/>
                <w:bCs/>
                <w:color w:val="000000"/>
                <w:sz w:val="16"/>
                <w:szCs w:val="16"/>
              </w:rPr>
              <w:t xml:space="preserve">Revisión Técnica Mensual: </w:t>
            </w:r>
            <w:r w:rsidRPr="007C1685">
              <w:rPr>
                <w:rFonts w:ascii="Verdana" w:hAnsi="Verdana"/>
                <w:b w:val="0"/>
                <w:color w:val="000000"/>
                <w:sz w:val="16"/>
                <w:szCs w:val="16"/>
              </w:rPr>
              <w:t>Se coordinará entre el BCB y el proveedor las fechas de esta tarea que contempla:</w:t>
            </w:r>
          </w:p>
          <w:p w:rsidR="007C1685" w:rsidRPr="007C1685" w:rsidRDefault="007C1685" w:rsidP="00ED3A45">
            <w:pPr>
              <w:pStyle w:val="Textoindependiente31"/>
              <w:widowControl/>
              <w:numPr>
                <w:ilvl w:val="0"/>
                <w:numId w:val="42"/>
              </w:numPr>
              <w:suppressAutoHyphens/>
              <w:rPr>
                <w:rFonts w:ascii="Verdana" w:hAnsi="Verdana"/>
                <w:b w:val="0"/>
                <w:bCs/>
                <w:color w:val="000000"/>
                <w:sz w:val="16"/>
                <w:szCs w:val="16"/>
              </w:rPr>
            </w:pPr>
            <w:r w:rsidRPr="007C1685">
              <w:rPr>
                <w:rFonts w:ascii="Verdana" w:hAnsi="Verdana"/>
                <w:b w:val="0"/>
                <w:bCs/>
                <w:color w:val="000000"/>
                <w:sz w:val="16"/>
                <w:szCs w:val="16"/>
              </w:rPr>
              <w:t>Diagnostico general de los equipos y sus componentes, tanto de hardware como de software.</w:t>
            </w:r>
          </w:p>
          <w:p w:rsidR="007C1685" w:rsidRPr="007C1685" w:rsidRDefault="007C1685" w:rsidP="00ED3A45">
            <w:pPr>
              <w:numPr>
                <w:ilvl w:val="0"/>
                <w:numId w:val="42"/>
              </w:numPr>
              <w:suppressAutoHyphens/>
              <w:rPr>
                <w:rFonts w:cs="Arial"/>
                <w:bCs/>
                <w:color w:val="000000"/>
              </w:rPr>
            </w:pPr>
            <w:r w:rsidRPr="007C1685">
              <w:rPr>
                <w:rFonts w:cs="Arial"/>
                <w:bCs/>
                <w:color w:val="000000"/>
              </w:rPr>
              <w:t>Revisión de los servidores para detección de posibles fallas de hardware, software y señalizadores de alarmas.</w:t>
            </w:r>
          </w:p>
          <w:p w:rsidR="007C1685" w:rsidRPr="007C1685" w:rsidRDefault="007C1685" w:rsidP="00ED3A45">
            <w:pPr>
              <w:numPr>
                <w:ilvl w:val="0"/>
                <w:numId w:val="42"/>
              </w:numPr>
              <w:suppressAutoHyphens/>
              <w:rPr>
                <w:rFonts w:cs="Arial"/>
                <w:bCs/>
                <w:color w:val="000000"/>
              </w:rPr>
            </w:pPr>
            <w:r w:rsidRPr="007C1685">
              <w:rPr>
                <w:rFonts w:cs="Arial"/>
                <w:bCs/>
                <w:color w:val="000000"/>
              </w:rPr>
              <w:t>Elaboración del informe/reporte correspondiente.</w:t>
            </w:r>
          </w:p>
          <w:p w:rsidR="007C1685" w:rsidRPr="007C1685" w:rsidRDefault="007C1685" w:rsidP="00677ECF">
            <w:pPr>
              <w:pStyle w:val="Textoindependiente31"/>
              <w:rPr>
                <w:rFonts w:ascii="Verdana" w:hAnsi="Verdana"/>
                <w:b w:val="0"/>
                <w:bCs/>
                <w:color w:val="000000"/>
                <w:sz w:val="16"/>
                <w:szCs w:val="16"/>
              </w:rPr>
            </w:pPr>
            <w:r w:rsidRPr="007C1685">
              <w:rPr>
                <w:rFonts w:ascii="Verdana" w:hAnsi="Verdana"/>
                <w:bCs/>
                <w:color w:val="000000"/>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00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r>
      <w:tr w:rsidR="007C1685" w:rsidTr="00272F49">
        <w:trPr>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sz w:val="16"/>
                <w:szCs w:val="16"/>
              </w:rPr>
            </w:pPr>
            <w:r w:rsidRPr="007C1685">
              <w:rPr>
                <w:rFonts w:ascii="Verdana" w:hAnsi="Verdana"/>
                <w:bCs/>
                <w:color w:val="000000"/>
                <w:sz w:val="16"/>
                <w:szCs w:val="16"/>
              </w:rPr>
              <w:t>Mantenimiento Preventivo:</w:t>
            </w:r>
            <w:r w:rsidRPr="007C1685">
              <w:rPr>
                <w:rFonts w:ascii="Verdana" w:hAnsi="Verdana"/>
                <w:color w:val="000000"/>
                <w:sz w:val="16"/>
                <w:szCs w:val="16"/>
              </w:rPr>
              <w:t xml:space="preserve"> </w:t>
            </w:r>
          </w:p>
          <w:p w:rsidR="007C1685" w:rsidRPr="007C1685" w:rsidRDefault="007C1685" w:rsidP="00ED3A45">
            <w:pPr>
              <w:pStyle w:val="Textoindependiente31"/>
              <w:widowControl/>
              <w:numPr>
                <w:ilvl w:val="3"/>
                <w:numId w:val="40"/>
              </w:numPr>
              <w:suppressAutoHyphens/>
              <w:rPr>
                <w:rFonts w:ascii="Verdana" w:hAnsi="Verdana"/>
                <w:b w:val="0"/>
                <w:sz w:val="16"/>
                <w:szCs w:val="16"/>
              </w:rPr>
            </w:pPr>
            <w:r w:rsidRPr="007C1685">
              <w:rPr>
                <w:rFonts w:ascii="Verdana" w:hAnsi="Verdana"/>
                <w:b w:val="0"/>
                <w:iCs/>
                <w:color w:val="000000"/>
                <w:sz w:val="16"/>
                <w:szCs w:val="16"/>
              </w:rPr>
              <w:t>Cronograma: Se coordinará entre el BCB y el proveedor las fechas de visita de mantenimiento durante el periodo del servicio, mediante un cronograma que deberá ser aprobado por el Fiscal de Servicio al inicio del Servicio.</w:t>
            </w:r>
          </w:p>
          <w:p w:rsidR="007C1685" w:rsidRPr="007C1685" w:rsidRDefault="007C1685" w:rsidP="00ED3A45">
            <w:pPr>
              <w:pStyle w:val="Textoindependiente31"/>
              <w:widowControl/>
              <w:numPr>
                <w:ilvl w:val="3"/>
                <w:numId w:val="40"/>
              </w:numPr>
              <w:suppressAutoHyphens/>
              <w:rPr>
                <w:rFonts w:ascii="Verdana" w:hAnsi="Verdana"/>
                <w:b w:val="0"/>
                <w:iCs/>
                <w:color w:val="000000"/>
                <w:sz w:val="16"/>
                <w:szCs w:val="16"/>
              </w:rPr>
            </w:pPr>
            <w:r w:rsidRPr="007C1685">
              <w:rPr>
                <w:rFonts w:ascii="Verdana" w:hAnsi="Verdana"/>
                <w:b w:val="0"/>
                <w:iCs/>
                <w:color w:val="000000"/>
                <w:sz w:val="16"/>
                <w:szCs w:val="16"/>
              </w:rPr>
              <w:t>Tareas:</w:t>
            </w:r>
          </w:p>
          <w:p w:rsidR="007C1685" w:rsidRPr="007C1685" w:rsidRDefault="007C1685" w:rsidP="00ED3A45">
            <w:pPr>
              <w:pStyle w:val="Textoindependiente31"/>
              <w:widowControl/>
              <w:numPr>
                <w:ilvl w:val="4"/>
                <w:numId w:val="40"/>
              </w:numPr>
              <w:suppressAutoHyphens/>
              <w:rPr>
                <w:rFonts w:ascii="Verdana" w:hAnsi="Verdana"/>
                <w:b w:val="0"/>
                <w:iCs/>
                <w:color w:val="000000"/>
                <w:sz w:val="16"/>
                <w:szCs w:val="16"/>
              </w:rPr>
            </w:pPr>
            <w:r w:rsidRPr="007C1685">
              <w:rPr>
                <w:rFonts w:ascii="Verdana" w:hAnsi="Verdana"/>
                <w:b w:val="0"/>
                <w:iCs/>
                <w:color w:val="000000"/>
                <w:sz w:val="16"/>
                <w:szCs w:val="16"/>
              </w:rPr>
              <w:t>Limpieza general.</w:t>
            </w:r>
          </w:p>
          <w:p w:rsidR="007C1685" w:rsidRPr="007C1685" w:rsidRDefault="007C1685" w:rsidP="00ED3A45">
            <w:pPr>
              <w:pStyle w:val="Textoindependiente31"/>
              <w:widowControl/>
              <w:numPr>
                <w:ilvl w:val="4"/>
                <w:numId w:val="40"/>
              </w:numPr>
              <w:suppressAutoHyphens/>
              <w:rPr>
                <w:rFonts w:ascii="Verdana" w:hAnsi="Verdana"/>
                <w:b w:val="0"/>
                <w:iCs/>
                <w:color w:val="000000"/>
                <w:sz w:val="16"/>
                <w:szCs w:val="16"/>
              </w:rPr>
            </w:pPr>
            <w:r w:rsidRPr="007C1685">
              <w:rPr>
                <w:rFonts w:ascii="Verdana" w:hAnsi="Verdana"/>
                <w:b w:val="0"/>
                <w:iCs/>
                <w:color w:val="000000"/>
                <w:sz w:val="16"/>
                <w:szCs w:val="16"/>
              </w:rPr>
              <w:t>Mantenimiento físico de los equipos y sus componentes.</w:t>
            </w:r>
          </w:p>
          <w:p w:rsidR="007C1685" w:rsidRPr="007C1685" w:rsidRDefault="007C1685" w:rsidP="00ED3A45">
            <w:pPr>
              <w:pStyle w:val="Textoindependiente31"/>
              <w:widowControl/>
              <w:numPr>
                <w:ilvl w:val="4"/>
                <w:numId w:val="40"/>
              </w:numPr>
              <w:suppressAutoHyphens/>
              <w:rPr>
                <w:rFonts w:ascii="Verdana" w:hAnsi="Verdana"/>
                <w:b w:val="0"/>
                <w:iCs/>
                <w:color w:val="000000"/>
                <w:sz w:val="16"/>
                <w:szCs w:val="16"/>
              </w:rPr>
            </w:pPr>
            <w:r w:rsidRPr="007C1685">
              <w:rPr>
                <w:rFonts w:ascii="Verdana" w:hAnsi="Verdana"/>
                <w:b w:val="0"/>
                <w:iCs/>
                <w:color w:val="000000"/>
                <w:sz w:val="16"/>
                <w:szCs w:val="16"/>
              </w:rPr>
              <w:t>Mantenimiento y diagnóstico del software que se encuentra instalado en los equipos.</w:t>
            </w:r>
          </w:p>
          <w:p w:rsidR="007C1685" w:rsidRPr="007C1685" w:rsidRDefault="007C1685" w:rsidP="00ED3A45">
            <w:pPr>
              <w:pStyle w:val="Textoindependiente31"/>
              <w:widowControl/>
              <w:numPr>
                <w:ilvl w:val="4"/>
                <w:numId w:val="40"/>
              </w:numPr>
              <w:suppressAutoHyphens/>
              <w:rPr>
                <w:rFonts w:ascii="Verdana" w:hAnsi="Verdana"/>
                <w:b w:val="0"/>
                <w:iCs/>
                <w:color w:val="000000"/>
                <w:sz w:val="16"/>
                <w:szCs w:val="16"/>
              </w:rPr>
            </w:pPr>
            <w:r w:rsidRPr="007C1685">
              <w:rPr>
                <w:rFonts w:ascii="Verdana" w:hAnsi="Verdana"/>
                <w:b w:val="0"/>
                <w:iCs/>
                <w:color w:val="000000"/>
                <w:sz w:val="16"/>
                <w:szCs w:val="16"/>
              </w:rPr>
              <w:t>Revisión de la conectividad en general.</w:t>
            </w:r>
          </w:p>
          <w:p w:rsidR="007C1685" w:rsidRPr="007C1685" w:rsidRDefault="007C1685" w:rsidP="00ED3A45">
            <w:pPr>
              <w:pStyle w:val="Textoindependiente31"/>
              <w:widowControl/>
              <w:numPr>
                <w:ilvl w:val="4"/>
                <w:numId w:val="40"/>
              </w:numPr>
              <w:suppressAutoHyphens/>
              <w:rPr>
                <w:rFonts w:ascii="Verdana" w:hAnsi="Verdana"/>
                <w:b w:val="0"/>
                <w:iCs/>
                <w:color w:val="000000"/>
                <w:sz w:val="16"/>
                <w:szCs w:val="16"/>
              </w:rPr>
            </w:pPr>
            <w:bookmarkStart w:id="77" w:name="__DdeLink__679_2586343228"/>
            <w:r w:rsidRPr="007C1685">
              <w:rPr>
                <w:rFonts w:ascii="Verdana" w:hAnsi="Verdana"/>
                <w:b w:val="0"/>
                <w:iCs/>
                <w:color w:val="000000"/>
                <w:sz w:val="16"/>
                <w:szCs w:val="16"/>
              </w:rPr>
              <w:t>Elaboración del informe/reporte correspondiente.</w:t>
            </w:r>
            <w:bookmarkEnd w:id="77"/>
          </w:p>
          <w:p w:rsidR="007C1685" w:rsidRPr="007C1685" w:rsidRDefault="007C1685" w:rsidP="00677ECF">
            <w:pPr>
              <w:pStyle w:val="Textoindependiente31"/>
              <w:rPr>
                <w:rFonts w:ascii="Verdana" w:hAnsi="Verdana"/>
                <w:b w:val="0"/>
                <w:bCs/>
                <w:i/>
                <w:color w:val="000000"/>
                <w:sz w:val="16"/>
                <w:szCs w:val="16"/>
              </w:rPr>
            </w:pPr>
            <w:r w:rsidRPr="007C1685">
              <w:rPr>
                <w:rFonts w:ascii="Verdana" w:hAnsi="Verdana"/>
                <w:bCs/>
                <w:i/>
                <w:color w:val="000000"/>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00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000000"/>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b w:val="0"/>
                <w:bCs/>
                <w:color w:val="000000"/>
                <w:sz w:val="16"/>
                <w:szCs w:val="16"/>
              </w:rPr>
            </w:pPr>
            <w:r w:rsidRPr="007C1685">
              <w:rPr>
                <w:rFonts w:ascii="Verdana" w:hAnsi="Verdana"/>
                <w:bCs/>
                <w:color w:val="000000"/>
                <w:sz w:val="16"/>
                <w:szCs w:val="16"/>
              </w:rPr>
              <w:lastRenderedPageBreak/>
              <w:t>Mantenimiento correctivo:</w:t>
            </w:r>
          </w:p>
          <w:p w:rsidR="007C1685" w:rsidRPr="007C1685" w:rsidRDefault="007C1685" w:rsidP="00ED3A45">
            <w:pPr>
              <w:pStyle w:val="Textoindependiente31"/>
              <w:widowControl/>
              <w:numPr>
                <w:ilvl w:val="0"/>
                <w:numId w:val="46"/>
              </w:numPr>
              <w:suppressAutoHyphens/>
              <w:rPr>
                <w:rFonts w:ascii="Verdana" w:hAnsi="Verdana"/>
                <w:b w:val="0"/>
                <w:sz w:val="16"/>
                <w:szCs w:val="16"/>
              </w:rPr>
            </w:pPr>
            <w:r w:rsidRPr="007C1685">
              <w:rPr>
                <w:rFonts w:ascii="Verdana" w:hAnsi="Verdana"/>
                <w:b w:val="0"/>
                <w:bCs/>
                <w:color w:val="000000"/>
                <w:sz w:val="16"/>
                <w:szCs w:val="16"/>
              </w:rPr>
              <w:t>Cobertura: Por demanda, sin límite de intervenciones y repuestos para corregir un desperfecto y retornar el equipo su estado operativo. En caso de falla, el proveedor deberá emitir un diagnóstico y determinar la solución.</w:t>
            </w:r>
          </w:p>
          <w:p w:rsidR="007C1685" w:rsidRPr="007C1685" w:rsidRDefault="007C1685" w:rsidP="00ED3A45">
            <w:pPr>
              <w:pStyle w:val="Textoindependiente31"/>
              <w:widowControl/>
              <w:numPr>
                <w:ilvl w:val="0"/>
                <w:numId w:val="46"/>
              </w:numPr>
              <w:suppressAutoHyphens/>
              <w:rPr>
                <w:rFonts w:ascii="Verdana" w:hAnsi="Verdana"/>
                <w:b w:val="0"/>
                <w:sz w:val="16"/>
                <w:szCs w:val="16"/>
              </w:rPr>
            </w:pPr>
            <w:r w:rsidRPr="007C1685">
              <w:rPr>
                <w:rFonts w:ascii="Verdana" w:hAnsi="Verdana"/>
                <w:b w:val="0"/>
                <w:bCs/>
                <w:color w:val="000000"/>
                <w:sz w:val="16"/>
                <w:szCs w:val="16"/>
              </w:rPr>
              <w:t>Notificación: Cualquier miembro del Departamento de Base de Datos y Comunicaciones y/o el Fiscal podrá notificar el problema al proveedor del servicio vía teléfono, fax, correo electrónico u otro medio.</w:t>
            </w:r>
          </w:p>
          <w:p w:rsidR="007C1685" w:rsidRPr="007C1685" w:rsidRDefault="007C1685" w:rsidP="00ED3A45">
            <w:pPr>
              <w:pStyle w:val="Textoindependiente31"/>
              <w:widowControl/>
              <w:numPr>
                <w:ilvl w:val="0"/>
                <w:numId w:val="46"/>
              </w:numPr>
              <w:suppressAutoHyphens/>
              <w:rPr>
                <w:rFonts w:ascii="Verdana" w:hAnsi="Verdana"/>
                <w:b w:val="0"/>
                <w:bCs/>
                <w:color w:val="000000"/>
                <w:sz w:val="16"/>
                <w:szCs w:val="16"/>
              </w:rPr>
            </w:pPr>
            <w:r w:rsidRPr="007C1685">
              <w:rPr>
                <w:rFonts w:ascii="Verdana" w:hAnsi="Verdana"/>
                <w:b w:val="0"/>
                <w:bCs/>
                <w:color w:val="000000"/>
                <w:sz w:val="16"/>
                <w:szCs w:val="16"/>
              </w:rPr>
              <w:t>Reparación / Reemplazo de partes</w:t>
            </w:r>
          </w:p>
          <w:p w:rsidR="007C1685" w:rsidRPr="007C1685" w:rsidRDefault="007C1685" w:rsidP="00ED3A45">
            <w:pPr>
              <w:pStyle w:val="Textoindependiente31"/>
              <w:widowControl/>
              <w:numPr>
                <w:ilvl w:val="1"/>
                <w:numId w:val="46"/>
              </w:numPr>
              <w:suppressAutoHyphens/>
              <w:ind w:left="1190" w:hanging="283"/>
              <w:rPr>
                <w:rFonts w:ascii="Verdana" w:hAnsi="Verdana"/>
                <w:b w:val="0"/>
                <w:bCs/>
                <w:color w:val="000000"/>
                <w:sz w:val="16"/>
                <w:szCs w:val="16"/>
              </w:rPr>
            </w:pPr>
            <w:r w:rsidRPr="007C1685">
              <w:rPr>
                <w:rFonts w:ascii="Verdana" w:hAnsi="Verdana"/>
                <w:b w:val="0"/>
                <w:bCs/>
                <w:color w:val="000000"/>
                <w:sz w:val="16"/>
                <w:szCs w:val="16"/>
              </w:rPr>
              <w:t>El proveedor deberá realizar el diagnostico en un plazo máximo de 12 horas a partir de la notificación.</w:t>
            </w:r>
          </w:p>
          <w:p w:rsidR="007C1685" w:rsidRPr="007C1685" w:rsidRDefault="007C1685" w:rsidP="00ED3A45">
            <w:pPr>
              <w:pStyle w:val="Textoindependiente31"/>
              <w:widowControl/>
              <w:numPr>
                <w:ilvl w:val="1"/>
                <w:numId w:val="46"/>
              </w:numPr>
              <w:suppressAutoHyphens/>
              <w:ind w:left="1190" w:hanging="283"/>
              <w:rPr>
                <w:rFonts w:ascii="Verdana" w:hAnsi="Verdana"/>
                <w:b w:val="0"/>
                <w:bCs/>
                <w:color w:val="000000"/>
                <w:sz w:val="16"/>
                <w:szCs w:val="16"/>
              </w:rPr>
            </w:pPr>
            <w:r w:rsidRPr="007C1685">
              <w:rPr>
                <w:rFonts w:ascii="Verdana" w:hAnsi="Verdana"/>
                <w:b w:val="0"/>
                <w:bCs/>
                <w:color w:val="000000"/>
                <w:sz w:val="16"/>
                <w:szCs w:val="16"/>
              </w:rPr>
              <w:t xml:space="preserve">En caso de ser necesario el proveedor deberá realizar el </w:t>
            </w:r>
            <w:r w:rsidRPr="007C1685">
              <w:rPr>
                <w:rFonts w:ascii="Verdana" w:hAnsi="Verdana" w:cs="Arial"/>
                <w:b w:val="0"/>
                <w:bCs/>
                <w:color w:val="000000"/>
                <w:sz w:val="16"/>
                <w:szCs w:val="16"/>
              </w:rPr>
              <w:t>préstamo</w:t>
            </w:r>
            <w:r w:rsidRPr="007C1685">
              <w:rPr>
                <w:rFonts w:ascii="Verdana" w:hAnsi="Verdana"/>
                <w:b w:val="0"/>
                <w:bCs/>
                <w:color w:val="000000"/>
                <w:sz w:val="16"/>
                <w:szCs w:val="16"/>
              </w:rPr>
              <w:t xml:space="preserve"> de partes y/o equipo en un tiempo máximo de 24 horas, si el problema no puede ser resuelto y afecta a la operativa normal del BCB.</w:t>
            </w:r>
          </w:p>
          <w:p w:rsidR="007C1685" w:rsidRPr="007C1685" w:rsidRDefault="007C1685" w:rsidP="00ED3A45">
            <w:pPr>
              <w:pStyle w:val="Textoindependiente31"/>
              <w:widowControl/>
              <w:numPr>
                <w:ilvl w:val="1"/>
                <w:numId w:val="46"/>
              </w:numPr>
              <w:suppressAutoHyphens/>
              <w:ind w:left="1190" w:hanging="283"/>
              <w:rPr>
                <w:rFonts w:ascii="Verdana" w:hAnsi="Verdana"/>
                <w:b w:val="0"/>
                <w:bCs/>
                <w:color w:val="000000"/>
                <w:sz w:val="16"/>
                <w:szCs w:val="16"/>
              </w:rPr>
            </w:pPr>
            <w:r w:rsidRPr="007C1685">
              <w:rPr>
                <w:rFonts w:ascii="Verdana" w:hAnsi="Verdana"/>
                <w:b w:val="0"/>
                <w:bCs/>
                <w:color w:val="000000"/>
                <w:sz w:val="16"/>
                <w:szCs w:val="16"/>
              </w:rPr>
              <w:t>En caso de no poderse realizar la reparación, se procederá al cambio definitivo del equipo y/o partes en un plazo máximo de 30 días calendario posterior a la notificación. Lo componentes y/o equipo a ser reemplazados deben ser originales y sin costo adicional para el BCB.</w:t>
            </w:r>
          </w:p>
          <w:p w:rsidR="007C1685" w:rsidRPr="007C1685" w:rsidRDefault="007C1685" w:rsidP="00ED3A45">
            <w:pPr>
              <w:pStyle w:val="Textoindependiente31"/>
              <w:widowControl/>
              <w:numPr>
                <w:ilvl w:val="1"/>
                <w:numId w:val="46"/>
              </w:numPr>
              <w:suppressAutoHyphens/>
              <w:ind w:left="1190" w:hanging="283"/>
              <w:rPr>
                <w:rFonts w:ascii="Verdana" w:hAnsi="Verdana"/>
                <w:b w:val="0"/>
                <w:sz w:val="16"/>
                <w:szCs w:val="16"/>
              </w:rPr>
            </w:pPr>
            <w:r w:rsidRPr="007C1685">
              <w:rPr>
                <w:rFonts w:ascii="Verdana" w:hAnsi="Verdana"/>
                <w:b w:val="0"/>
                <w:bCs/>
                <w:sz w:val="16"/>
                <w:szCs w:val="16"/>
              </w:rPr>
              <w:t>El reemplazo de partes debe incluir: Firmware y micro código, AIX, HMC y otros que sean necesarios y sin costo adicional para el BCB.</w:t>
            </w:r>
          </w:p>
          <w:p w:rsidR="007C1685" w:rsidRPr="007C1685" w:rsidRDefault="007C1685" w:rsidP="00ED3A45">
            <w:pPr>
              <w:pStyle w:val="Textoindependiente31"/>
              <w:widowControl/>
              <w:numPr>
                <w:ilvl w:val="1"/>
                <w:numId w:val="46"/>
              </w:numPr>
              <w:suppressAutoHyphens/>
              <w:ind w:left="1190" w:hanging="283"/>
              <w:rPr>
                <w:rFonts w:ascii="Verdana" w:hAnsi="Verdana"/>
                <w:b w:val="0"/>
                <w:sz w:val="16"/>
                <w:szCs w:val="16"/>
              </w:rPr>
            </w:pPr>
            <w:r w:rsidRPr="007C1685">
              <w:rPr>
                <w:rFonts w:ascii="Verdana" w:hAnsi="Verdana"/>
                <w:b w:val="0"/>
                <w:sz w:val="16"/>
                <w:szCs w:val="16"/>
              </w:rPr>
              <w:t>Elaboración del informe/reporte correspondiente.</w:t>
            </w:r>
          </w:p>
          <w:p w:rsidR="007C1685" w:rsidRPr="007C1685" w:rsidRDefault="007C1685" w:rsidP="00677ECF">
            <w:pPr>
              <w:pStyle w:val="Textoindependiente31"/>
              <w:ind w:left="1440"/>
              <w:rPr>
                <w:rFonts w:ascii="Verdana" w:hAnsi="Verdana"/>
                <w:b w:val="0"/>
                <w:bCs/>
                <w:iCs/>
                <w:color w:val="000000"/>
                <w:sz w:val="10"/>
                <w:szCs w:val="10"/>
              </w:rPr>
            </w:pPr>
          </w:p>
          <w:p w:rsidR="007C1685" w:rsidRPr="007C1685" w:rsidRDefault="007C1685" w:rsidP="00677ECF">
            <w:pPr>
              <w:pStyle w:val="Textoindependiente31"/>
              <w:rPr>
                <w:rFonts w:ascii="Verdana" w:hAnsi="Verdana"/>
                <w:b w:val="0"/>
                <w:bCs/>
                <w:i/>
                <w:color w:val="000000"/>
                <w:sz w:val="16"/>
                <w:szCs w:val="16"/>
              </w:rPr>
            </w:pPr>
            <w:r w:rsidRPr="007C1685">
              <w:rPr>
                <w:rFonts w:ascii="Verdana" w:hAnsi="Verdana"/>
                <w:bCs/>
                <w:i/>
                <w:color w:val="000000"/>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00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ED3A45">
            <w:pPr>
              <w:pStyle w:val="Textoindependiente31"/>
              <w:widowControl/>
              <w:numPr>
                <w:ilvl w:val="0"/>
                <w:numId w:val="38"/>
              </w:numPr>
              <w:suppressAutoHyphens/>
              <w:rPr>
                <w:rFonts w:ascii="Verdana" w:hAnsi="Verdana"/>
                <w:b w:val="0"/>
                <w:sz w:val="16"/>
                <w:szCs w:val="16"/>
              </w:rPr>
            </w:pPr>
            <w:r w:rsidRPr="007C1685">
              <w:rPr>
                <w:rFonts w:ascii="Verdana" w:hAnsi="Verdana"/>
                <w:bCs/>
                <w:color w:val="000000"/>
                <w:sz w:val="16"/>
                <w:szCs w:val="16"/>
              </w:rPr>
              <w:t xml:space="preserve">Recurrencia: </w:t>
            </w:r>
            <w:r w:rsidRPr="007C1685">
              <w:rPr>
                <w:rFonts w:ascii="Verdana" w:hAnsi="Verdana"/>
                <w:b w:val="0"/>
                <w:color w:val="000000"/>
                <w:sz w:val="16"/>
                <w:szCs w:val="16"/>
              </w:rPr>
              <w:t>La característica del servicio deberá ser recurrente.</w:t>
            </w:r>
          </w:p>
          <w:p w:rsidR="007C1685" w:rsidRPr="007C1685" w:rsidRDefault="007C1685" w:rsidP="00677ECF">
            <w:pPr>
              <w:pStyle w:val="Textoindependiente31"/>
              <w:ind w:left="360"/>
              <w:rPr>
                <w:rFonts w:ascii="Verdana" w:hAnsi="Verdana"/>
                <w:b w:val="0"/>
                <w:sz w:val="16"/>
                <w:szCs w:val="16"/>
              </w:rPr>
            </w:pPr>
            <w:r w:rsidRPr="007C1685">
              <w:rPr>
                <w:rFonts w:ascii="Verdana" w:hAnsi="Verdana"/>
                <w:b w:val="0"/>
                <w:color w:val="000000"/>
                <w:sz w:val="16"/>
                <w:szCs w:val="16"/>
              </w:rPr>
              <w:t>El proveedor deberá presentar el Certificado de Liquidación Final a la finalización del servicio.</w:t>
            </w:r>
          </w:p>
          <w:p w:rsidR="007C1685" w:rsidRPr="007C1685" w:rsidRDefault="007C1685" w:rsidP="00272F49">
            <w:pPr>
              <w:pStyle w:val="Textoindependiente31"/>
              <w:rPr>
                <w:rFonts w:ascii="Verdana" w:hAnsi="Verdana"/>
                <w:b w:val="0"/>
                <w:bCs/>
                <w:color w:val="000000"/>
                <w:sz w:val="16"/>
                <w:szCs w:val="16"/>
              </w:rPr>
            </w:pPr>
            <w:r w:rsidRPr="007C1685">
              <w:rPr>
                <w:rFonts w:ascii="Verdana" w:hAnsi="Verdana"/>
                <w:bCs/>
                <w:color w:val="000000"/>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00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000000"/>
              </w:rPr>
            </w:pPr>
          </w:p>
        </w:tc>
      </w:tr>
      <w:tr w:rsidR="007C1685" w:rsidTr="00272F49">
        <w:trPr>
          <w:cantSplit/>
          <w:trHeight w:val="235"/>
        </w:trPr>
        <w:tc>
          <w:tcPr>
            <w:tcW w:w="5867" w:type="dxa"/>
            <w:tcBorders>
              <w:top w:val="single" w:sz="4" w:space="0" w:color="000001"/>
              <w:left w:val="single" w:sz="4" w:space="0" w:color="000001"/>
              <w:bottom w:val="single" w:sz="4" w:space="0" w:color="000001"/>
            </w:tcBorders>
            <w:shd w:val="clear" w:color="auto" w:fill="339966"/>
            <w:vAlign w:val="center"/>
          </w:tcPr>
          <w:p w:rsidR="007C1685" w:rsidRPr="007C1685" w:rsidRDefault="007C1685" w:rsidP="00677ECF">
            <w:pPr>
              <w:pStyle w:val="Textoindependiente31"/>
              <w:ind w:left="290" w:hanging="290"/>
              <w:rPr>
                <w:rFonts w:ascii="Verdana" w:hAnsi="Verdana"/>
                <w:b w:val="0"/>
                <w:bCs/>
                <w:color w:val="FFFFFF"/>
                <w:sz w:val="16"/>
                <w:szCs w:val="16"/>
              </w:rPr>
            </w:pPr>
            <w:r w:rsidRPr="007C1685">
              <w:rPr>
                <w:rFonts w:ascii="Verdana" w:hAnsi="Verdana"/>
                <w:bCs/>
                <w:color w:val="FFFFFF"/>
                <w:sz w:val="16"/>
                <w:szCs w:val="16"/>
              </w:rPr>
              <w:t>III. CONDICIONES DEL SERVICIO</w:t>
            </w:r>
          </w:p>
        </w:tc>
        <w:tc>
          <w:tcPr>
            <w:tcW w:w="2317" w:type="dxa"/>
            <w:tcBorders>
              <w:top w:val="single" w:sz="4" w:space="0" w:color="000001"/>
              <w:left w:val="single" w:sz="4" w:space="0" w:color="000001"/>
              <w:bottom w:val="single" w:sz="4" w:space="0" w:color="000001"/>
            </w:tcBorders>
            <w:shd w:val="clear" w:color="auto" w:fill="339966"/>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7C1685" w:rsidTr="00272F49">
        <w:trPr>
          <w:cantSplit/>
          <w:trHeight w:val="353"/>
        </w:trPr>
        <w:tc>
          <w:tcPr>
            <w:tcW w:w="5867" w:type="dxa"/>
            <w:tcBorders>
              <w:top w:val="single" w:sz="4" w:space="0" w:color="000001"/>
              <w:left w:val="single" w:sz="4" w:space="0" w:color="000001"/>
              <w:bottom w:val="single" w:sz="4" w:space="0" w:color="000001"/>
            </w:tcBorders>
            <w:shd w:val="clear" w:color="auto" w:fill="CCFFCC"/>
            <w:vAlign w:val="center"/>
          </w:tcPr>
          <w:p w:rsidR="007C1685" w:rsidRPr="007C1685" w:rsidRDefault="007C1685" w:rsidP="00ED3A45">
            <w:pPr>
              <w:pStyle w:val="Textoindependiente31"/>
              <w:widowControl/>
              <w:numPr>
                <w:ilvl w:val="0"/>
                <w:numId w:val="39"/>
              </w:numPr>
              <w:suppressAutoHyphens/>
              <w:rPr>
                <w:rFonts w:ascii="Verdana" w:hAnsi="Verdana"/>
                <w:b w:val="0"/>
                <w:bCs/>
                <w:sz w:val="16"/>
                <w:szCs w:val="16"/>
              </w:rPr>
            </w:pPr>
            <w:r w:rsidRPr="007C1685">
              <w:rPr>
                <w:rFonts w:ascii="Verdana" w:hAnsi="Verdana"/>
                <w:bCs/>
                <w:sz w:val="16"/>
                <w:szCs w:val="16"/>
              </w:rPr>
              <w:t>GARANTIAS</w:t>
            </w:r>
          </w:p>
        </w:tc>
        <w:tc>
          <w:tcPr>
            <w:tcW w:w="2317" w:type="dxa"/>
            <w:tcBorders>
              <w:top w:val="single" w:sz="4" w:space="0" w:color="000001"/>
              <w:left w:val="single" w:sz="4" w:space="0" w:color="000001"/>
              <w:bottom w:val="single" w:sz="4" w:space="0" w:color="000001"/>
            </w:tcBorders>
            <w:shd w:val="clear" w:color="auto" w:fill="CCFFCC"/>
            <w:vAlign w:val="center"/>
          </w:tcPr>
          <w:p w:rsidR="007C1685" w:rsidRDefault="007C1685" w:rsidP="00677ECF">
            <w:pPr>
              <w:pStyle w:val="Textoindependiente31"/>
              <w:snapToGrid w:val="0"/>
              <w:ind w:left="290" w:hanging="290"/>
              <w:rPr>
                <w:b w:val="0"/>
                <w:bCs/>
                <w:sz w:val="16"/>
                <w:szCs w:val="16"/>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r>
      <w:tr w:rsidR="007C1685" w:rsidTr="00272F49">
        <w:trPr>
          <w:trHeight w:val="397"/>
        </w:trPr>
        <w:tc>
          <w:tcPr>
            <w:tcW w:w="5867" w:type="dxa"/>
            <w:tcBorders>
              <w:top w:val="single" w:sz="4" w:space="0" w:color="000001"/>
              <w:left w:val="single" w:sz="4" w:space="0" w:color="000001"/>
              <w:bottom w:val="single" w:sz="4" w:space="0" w:color="000001"/>
            </w:tcBorders>
            <w:shd w:val="clear" w:color="auto" w:fill="FFFFFF"/>
            <w:vAlign w:val="center"/>
          </w:tcPr>
          <w:p w:rsidR="007C1685" w:rsidRPr="007C1685" w:rsidRDefault="007C1685" w:rsidP="00677ECF">
            <w:pPr>
              <w:pStyle w:val="Textoindependiente31"/>
              <w:rPr>
                <w:rFonts w:ascii="Verdana" w:hAnsi="Verdana"/>
                <w:b w:val="0"/>
                <w:bCs/>
                <w:sz w:val="16"/>
                <w:szCs w:val="16"/>
              </w:rPr>
            </w:pPr>
            <w:r w:rsidRPr="007C1685">
              <w:rPr>
                <w:rFonts w:ascii="Verdana" w:hAnsi="Verdana"/>
                <w:bCs/>
                <w:sz w:val="16"/>
                <w:szCs w:val="16"/>
              </w:rPr>
              <w:t xml:space="preserve">Garantía de cumplimiento de contrato: </w:t>
            </w:r>
            <w:r w:rsidRPr="007C1685">
              <w:rPr>
                <w:rFonts w:ascii="Verdana" w:hAnsi="Verdana"/>
                <w:b w:val="0"/>
                <w:bCs/>
                <w:sz w:val="16"/>
                <w:szCs w:val="16"/>
              </w:rPr>
              <w:t>Para garantizar el cumplimiento del contrato del BCB requiere una garantía del siete por ciento (7%) del valor total del contrato, para lo cual el proveedor del servicio podrá:</w:t>
            </w:r>
          </w:p>
          <w:p w:rsidR="007C1685" w:rsidRPr="007C1685" w:rsidRDefault="007C1685" w:rsidP="00ED3A45">
            <w:pPr>
              <w:pStyle w:val="Textoindependiente31"/>
              <w:widowControl/>
              <w:numPr>
                <w:ilvl w:val="0"/>
                <w:numId w:val="41"/>
              </w:numPr>
              <w:suppressAutoHyphens/>
              <w:rPr>
                <w:rFonts w:ascii="Verdana" w:hAnsi="Verdana"/>
                <w:b w:val="0"/>
                <w:bCs/>
                <w:sz w:val="16"/>
                <w:szCs w:val="16"/>
              </w:rPr>
            </w:pPr>
            <w:r w:rsidRPr="007C1685">
              <w:rPr>
                <w:rFonts w:ascii="Verdana" w:hAnsi="Verdana"/>
                <w:b w:val="0"/>
                <w:bCs/>
                <w:sz w:val="16"/>
                <w:szCs w:val="16"/>
              </w:rPr>
              <w:t>Presentar uno de los siguientes tipos de garantía:</w:t>
            </w:r>
          </w:p>
          <w:p w:rsidR="007C1685" w:rsidRPr="007C1685" w:rsidRDefault="007C1685" w:rsidP="00ED3A45">
            <w:pPr>
              <w:pStyle w:val="Textoindependiente31"/>
              <w:widowControl/>
              <w:numPr>
                <w:ilvl w:val="1"/>
                <w:numId w:val="41"/>
              </w:numPr>
              <w:suppressAutoHyphens/>
              <w:rPr>
                <w:rFonts w:ascii="Verdana" w:hAnsi="Verdana"/>
                <w:b w:val="0"/>
                <w:bCs/>
                <w:sz w:val="16"/>
                <w:szCs w:val="16"/>
              </w:rPr>
            </w:pPr>
            <w:r w:rsidRPr="007C1685">
              <w:rPr>
                <w:rFonts w:ascii="Verdana" w:hAnsi="Verdana"/>
                <w:b w:val="0"/>
                <w:bCs/>
                <w:sz w:val="16"/>
                <w:szCs w:val="16"/>
              </w:rPr>
              <w:t>Boleta de garantía.</w:t>
            </w:r>
          </w:p>
          <w:p w:rsidR="007C1685" w:rsidRPr="007C1685" w:rsidRDefault="007C1685" w:rsidP="00ED3A45">
            <w:pPr>
              <w:pStyle w:val="Textoindependiente31"/>
              <w:widowControl/>
              <w:numPr>
                <w:ilvl w:val="1"/>
                <w:numId w:val="41"/>
              </w:numPr>
              <w:suppressAutoHyphens/>
              <w:rPr>
                <w:rFonts w:ascii="Verdana" w:hAnsi="Verdana"/>
                <w:b w:val="0"/>
                <w:bCs/>
                <w:sz w:val="16"/>
                <w:szCs w:val="16"/>
              </w:rPr>
            </w:pPr>
            <w:r w:rsidRPr="007C1685">
              <w:rPr>
                <w:rFonts w:ascii="Verdana" w:hAnsi="Verdana"/>
                <w:b w:val="0"/>
                <w:bCs/>
                <w:sz w:val="16"/>
                <w:szCs w:val="16"/>
              </w:rPr>
              <w:t>Garantía a primer requerimiento.</w:t>
            </w:r>
          </w:p>
          <w:p w:rsidR="007C1685" w:rsidRPr="007C1685" w:rsidRDefault="007C1685" w:rsidP="00ED3A45">
            <w:pPr>
              <w:pStyle w:val="Textoindependiente31"/>
              <w:widowControl/>
              <w:numPr>
                <w:ilvl w:val="1"/>
                <w:numId w:val="41"/>
              </w:numPr>
              <w:suppressAutoHyphens/>
              <w:rPr>
                <w:rFonts w:ascii="Verdana" w:hAnsi="Verdana"/>
                <w:b w:val="0"/>
                <w:sz w:val="16"/>
                <w:szCs w:val="16"/>
              </w:rPr>
            </w:pPr>
            <w:r w:rsidRPr="007C1685">
              <w:rPr>
                <w:rFonts w:ascii="Verdana" w:hAnsi="Verdana"/>
                <w:b w:val="0"/>
                <w:bCs/>
                <w:sz w:val="16"/>
                <w:szCs w:val="16"/>
              </w:rPr>
              <w:t>Póliza de seguro de caución a Primer Requerimiento.</w:t>
            </w:r>
          </w:p>
          <w:p w:rsidR="007C1685" w:rsidRPr="007C1685" w:rsidRDefault="007C1685" w:rsidP="00ED3A45">
            <w:pPr>
              <w:pStyle w:val="Textoindependiente31"/>
              <w:widowControl/>
              <w:numPr>
                <w:ilvl w:val="0"/>
                <w:numId w:val="41"/>
              </w:numPr>
              <w:suppressAutoHyphens/>
              <w:rPr>
                <w:rFonts w:ascii="Verdana" w:hAnsi="Verdana"/>
                <w:b w:val="0"/>
                <w:bCs/>
                <w:sz w:val="16"/>
                <w:szCs w:val="16"/>
              </w:rPr>
            </w:pPr>
            <w:r w:rsidRPr="007C1685">
              <w:rPr>
                <w:rFonts w:ascii="Verdana" w:hAnsi="Verdana"/>
                <w:b w:val="0"/>
                <w:bCs/>
                <w:sz w:val="16"/>
                <w:szCs w:val="16"/>
              </w:rPr>
              <w:t>O en su defecto solicitar la retención del 7% del valor de cada pago, para garantizar el cumplimiento del servicio por parte del proveedor, de acuerdo con el artículo 21 – Garantías según objeto del D.S. 181.</w:t>
            </w:r>
          </w:p>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El importe de dicha garantía, en caso de cualquier incumplimiento contractual incurrido por el proveedor, será consolidado a favor del BCB sin necesidad de ningún trámite o acción judicial.</w:t>
            </w:r>
          </w:p>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t>La garantía o la retención serán devueltas luego del cierre del contrato documentada por el certificado de cumplimiento de contrato emitido por la Gerencia de Administración del BCB.</w:t>
            </w:r>
          </w:p>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FFFFFF"/>
            <w:vAlign w:val="center"/>
          </w:tcPr>
          <w:p w:rsidR="007C1685" w:rsidRDefault="007C1685" w:rsidP="00677ECF">
            <w:pPr>
              <w:pStyle w:val="Textoindependiente31"/>
              <w:snapToGrid w:val="0"/>
              <w:ind w:left="290" w:hanging="290"/>
              <w:rPr>
                <w:b w:val="0"/>
                <w:bCs/>
                <w:i/>
                <w:sz w:val="16"/>
                <w:szCs w:val="16"/>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i/>
                <w:sz w:val="16"/>
                <w:szCs w:val="16"/>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i/>
                <w:sz w:val="16"/>
                <w:szCs w:val="16"/>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i/>
                <w:sz w:val="16"/>
                <w:szCs w:val="16"/>
              </w:rPr>
            </w:pPr>
          </w:p>
        </w:tc>
      </w:tr>
      <w:tr w:rsidR="007C1685" w:rsidTr="00272F49">
        <w:trPr>
          <w:cantSplit/>
          <w:trHeight w:val="249"/>
        </w:trPr>
        <w:tc>
          <w:tcPr>
            <w:tcW w:w="5867" w:type="dxa"/>
            <w:tcBorders>
              <w:top w:val="single" w:sz="4" w:space="0" w:color="000001"/>
              <w:left w:val="single" w:sz="4" w:space="0" w:color="000001"/>
              <w:bottom w:val="single" w:sz="4" w:space="0" w:color="000001"/>
            </w:tcBorders>
            <w:shd w:val="clear" w:color="auto" w:fill="CCFFCC"/>
            <w:vAlign w:val="center"/>
          </w:tcPr>
          <w:p w:rsidR="007C1685" w:rsidRPr="007C1685" w:rsidRDefault="007C1685" w:rsidP="00ED3A45">
            <w:pPr>
              <w:pStyle w:val="Textoindependiente31"/>
              <w:widowControl/>
              <w:numPr>
                <w:ilvl w:val="0"/>
                <w:numId w:val="39"/>
              </w:numPr>
              <w:suppressAutoHyphens/>
              <w:rPr>
                <w:rFonts w:ascii="Verdana" w:hAnsi="Verdana"/>
                <w:b w:val="0"/>
                <w:bCs/>
                <w:sz w:val="16"/>
                <w:szCs w:val="16"/>
              </w:rPr>
            </w:pPr>
            <w:r w:rsidRPr="007C1685">
              <w:rPr>
                <w:rFonts w:ascii="Verdana" w:hAnsi="Verdana"/>
                <w:bCs/>
                <w:sz w:val="16"/>
                <w:szCs w:val="16"/>
              </w:rPr>
              <w:lastRenderedPageBreak/>
              <w:t>LUGAR DONDE SE EJECUTARA EL SERVICIO</w:t>
            </w:r>
          </w:p>
        </w:tc>
        <w:tc>
          <w:tcPr>
            <w:tcW w:w="2317" w:type="dxa"/>
            <w:tcBorders>
              <w:top w:val="single" w:sz="4" w:space="0" w:color="000001"/>
              <w:left w:val="single" w:sz="4" w:space="0" w:color="000001"/>
              <w:bottom w:val="single" w:sz="4" w:space="0" w:color="000001"/>
            </w:tcBorders>
            <w:shd w:val="clear" w:color="auto" w:fill="CCFFCC"/>
            <w:vAlign w:val="center"/>
          </w:tcPr>
          <w:p w:rsidR="007C1685" w:rsidRDefault="007C1685" w:rsidP="00677ECF">
            <w:pPr>
              <w:pStyle w:val="Textoindependiente31"/>
              <w:snapToGrid w:val="0"/>
              <w:ind w:left="290" w:hanging="290"/>
              <w:rPr>
                <w:b w:val="0"/>
                <w:bCs/>
                <w:sz w:val="16"/>
                <w:szCs w:val="16"/>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FFFFFF"/>
            <w:vAlign w:val="center"/>
          </w:tcPr>
          <w:p w:rsidR="007C1685" w:rsidRPr="007C1685" w:rsidRDefault="007C1685" w:rsidP="007C1685">
            <w:pPr>
              <w:pStyle w:val="Textoindependiente31"/>
              <w:tabs>
                <w:tab w:val="left" w:pos="290"/>
              </w:tabs>
              <w:ind w:right="216"/>
              <w:rPr>
                <w:rFonts w:ascii="Verdana" w:hAnsi="Verdana"/>
                <w:b w:val="0"/>
                <w:sz w:val="16"/>
                <w:szCs w:val="16"/>
              </w:rPr>
            </w:pPr>
            <w:r w:rsidRPr="007C1685">
              <w:rPr>
                <w:rFonts w:ascii="Verdana" w:hAnsi="Verdana"/>
                <w:b w:val="0"/>
                <w:iCs/>
                <w:sz w:val="16"/>
                <w:szCs w:val="16"/>
              </w:rPr>
              <w:t>El servicio se realizará en la ciudad de La Paz y el lugar deberá ser coordinado con el Fiscal del Servicio, cinco (5) días hábiles posteriores a la firma del contrato mediante correo electrónico.</w:t>
            </w:r>
          </w:p>
          <w:p w:rsidR="007C1685" w:rsidRPr="007C1685" w:rsidRDefault="007C1685" w:rsidP="00677ECF">
            <w:pPr>
              <w:pStyle w:val="Textoindependiente31"/>
              <w:ind w:right="216"/>
              <w:rPr>
                <w:rFonts w:ascii="Verdana" w:hAnsi="Verdana"/>
                <w:b w:val="0"/>
                <w:i/>
                <w:iCs/>
                <w:sz w:val="16"/>
                <w:szCs w:val="16"/>
              </w:rPr>
            </w:pPr>
            <w:r w:rsidRPr="007C1685">
              <w:rPr>
                <w:rFonts w:ascii="Verdana" w:hAnsi="Verdana"/>
                <w:i/>
                <w:iCs/>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FFFFFF"/>
            <w:vAlign w:val="center"/>
          </w:tcPr>
          <w:p w:rsidR="007C1685" w:rsidRDefault="007C1685" w:rsidP="00677ECF">
            <w:pPr>
              <w:pStyle w:val="Textoindependiente31"/>
              <w:snapToGrid w:val="0"/>
              <w:ind w:left="290" w:hanging="290"/>
              <w:rPr>
                <w:b w:val="0"/>
                <w:bCs/>
                <w:sz w:val="16"/>
                <w:szCs w:val="16"/>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r>
      <w:tr w:rsidR="007C1685" w:rsidTr="00272F49">
        <w:trPr>
          <w:cantSplit/>
          <w:trHeight w:val="323"/>
        </w:trPr>
        <w:tc>
          <w:tcPr>
            <w:tcW w:w="5867" w:type="dxa"/>
            <w:tcBorders>
              <w:top w:val="single" w:sz="4" w:space="0" w:color="000001"/>
              <w:left w:val="single" w:sz="4" w:space="0" w:color="000001"/>
              <w:bottom w:val="single" w:sz="4" w:space="0" w:color="000001"/>
            </w:tcBorders>
            <w:shd w:val="clear" w:color="auto" w:fill="C5E0B3"/>
            <w:vAlign w:val="center"/>
          </w:tcPr>
          <w:p w:rsidR="007C1685" w:rsidRPr="007C1685" w:rsidRDefault="007C1685" w:rsidP="00ED3A45">
            <w:pPr>
              <w:pStyle w:val="Textoindependiente31"/>
              <w:widowControl/>
              <w:numPr>
                <w:ilvl w:val="0"/>
                <w:numId w:val="39"/>
              </w:numPr>
              <w:suppressAutoHyphens/>
              <w:ind w:right="216"/>
              <w:rPr>
                <w:rFonts w:ascii="Verdana" w:hAnsi="Verdana"/>
                <w:b w:val="0"/>
                <w:bCs/>
                <w:sz w:val="16"/>
                <w:szCs w:val="16"/>
              </w:rPr>
            </w:pPr>
            <w:r w:rsidRPr="007C1685">
              <w:rPr>
                <w:rFonts w:ascii="Verdana" w:hAnsi="Verdana"/>
                <w:bCs/>
                <w:sz w:val="16"/>
                <w:szCs w:val="16"/>
              </w:rPr>
              <w:t>REGIMEN DE MULTAS</w:t>
            </w:r>
          </w:p>
        </w:tc>
        <w:tc>
          <w:tcPr>
            <w:tcW w:w="2317" w:type="dxa"/>
            <w:tcBorders>
              <w:top w:val="single" w:sz="4" w:space="0" w:color="000001"/>
              <w:left w:val="single" w:sz="4" w:space="0" w:color="000001"/>
              <w:bottom w:val="single" w:sz="4" w:space="0" w:color="000001"/>
            </w:tcBorders>
            <w:shd w:val="clear" w:color="auto" w:fill="C5E0B3"/>
            <w:vAlign w:val="center"/>
          </w:tcPr>
          <w:p w:rsidR="007C1685" w:rsidRDefault="007C1685" w:rsidP="00677ECF">
            <w:pPr>
              <w:pStyle w:val="Textoindependiente31"/>
              <w:snapToGrid w:val="0"/>
              <w:ind w:left="290" w:hanging="290"/>
              <w:rPr>
                <w:b w:val="0"/>
                <w:bCs/>
                <w:sz w:val="16"/>
                <w:szCs w:val="16"/>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FFFFFF"/>
            <w:vAlign w:val="center"/>
          </w:tcPr>
          <w:p w:rsidR="007C1685" w:rsidRPr="007C1685" w:rsidRDefault="007C1685" w:rsidP="00272F49">
            <w:pPr>
              <w:pStyle w:val="Textoindependiente31"/>
              <w:ind w:right="216"/>
              <w:rPr>
                <w:rFonts w:ascii="Verdana" w:hAnsi="Verdana"/>
                <w:b w:val="0"/>
                <w:bCs/>
                <w:sz w:val="16"/>
                <w:szCs w:val="16"/>
              </w:rPr>
            </w:pPr>
            <w:r w:rsidRPr="007C1685">
              <w:rPr>
                <w:rFonts w:ascii="Verdana" w:hAnsi="Verdana"/>
                <w:bCs/>
                <w:sz w:val="16"/>
                <w:szCs w:val="16"/>
              </w:rPr>
              <w:t>Sanciones por retraso:</w:t>
            </w:r>
          </w:p>
          <w:p w:rsidR="007C1685" w:rsidRPr="007C1685" w:rsidRDefault="007C1685" w:rsidP="00ED3A45">
            <w:pPr>
              <w:pStyle w:val="Textoindependiente31"/>
              <w:widowControl/>
              <w:numPr>
                <w:ilvl w:val="0"/>
                <w:numId w:val="44"/>
              </w:numPr>
              <w:suppressAutoHyphens/>
              <w:ind w:left="720" w:right="216"/>
              <w:rPr>
                <w:rFonts w:ascii="Verdana" w:hAnsi="Verdana"/>
                <w:b w:val="0"/>
                <w:bCs/>
                <w:sz w:val="16"/>
                <w:szCs w:val="16"/>
              </w:rPr>
            </w:pPr>
            <w:r w:rsidRPr="007C1685">
              <w:rPr>
                <w:rFonts w:ascii="Verdana" w:hAnsi="Verdana"/>
                <w:b w:val="0"/>
                <w:bCs/>
                <w:sz w:val="16"/>
                <w:szCs w:val="16"/>
              </w:rPr>
              <w:t>El incumplimiento del mantenimiento preventivo en las fechas acordadas será sancionado con una multa del cero punto cinco por ciento (0.5%) del monto total del contrato por cada día calendario de retraso.</w:t>
            </w:r>
          </w:p>
          <w:p w:rsidR="007C1685" w:rsidRPr="007C1685" w:rsidRDefault="007C1685" w:rsidP="00ED3A45">
            <w:pPr>
              <w:pStyle w:val="Textoindependiente31"/>
              <w:widowControl/>
              <w:numPr>
                <w:ilvl w:val="0"/>
                <w:numId w:val="44"/>
              </w:numPr>
              <w:suppressAutoHyphens/>
              <w:ind w:left="720" w:right="216"/>
              <w:rPr>
                <w:rFonts w:ascii="Verdana" w:hAnsi="Verdana"/>
                <w:b w:val="0"/>
                <w:bCs/>
                <w:sz w:val="16"/>
                <w:szCs w:val="16"/>
              </w:rPr>
            </w:pPr>
            <w:r w:rsidRPr="007C1685">
              <w:rPr>
                <w:rFonts w:ascii="Verdana" w:hAnsi="Verdana"/>
                <w:b w:val="0"/>
                <w:bCs/>
                <w:sz w:val="16"/>
                <w:szCs w:val="16"/>
              </w:rPr>
              <w:t>El incumplimiento del mantenimiento correctivo en los plazos señalados será sancionado con una multa de cero punto cinco por ciento (0.5%) del monto total del contrato por cada día calendario de retraso.</w:t>
            </w:r>
          </w:p>
          <w:p w:rsidR="007C1685" w:rsidRPr="007C1685" w:rsidRDefault="007C1685" w:rsidP="00ED3A45">
            <w:pPr>
              <w:pStyle w:val="Textoindependiente31"/>
              <w:widowControl/>
              <w:numPr>
                <w:ilvl w:val="0"/>
                <w:numId w:val="44"/>
              </w:numPr>
              <w:suppressAutoHyphens/>
              <w:ind w:left="720" w:right="216"/>
              <w:rPr>
                <w:rFonts w:ascii="Verdana" w:hAnsi="Verdana"/>
                <w:b w:val="0"/>
                <w:bCs/>
                <w:sz w:val="16"/>
                <w:szCs w:val="16"/>
              </w:rPr>
            </w:pPr>
            <w:r w:rsidRPr="007C1685">
              <w:rPr>
                <w:rFonts w:ascii="Verdana" w:hAnsi="Verdana"/>
                <w:b w:val="0"/>
                <w:bCs/>
                <w:sz w:val="16"/>
                <w:szCs w:val="16"/>
              </w:rPr>
              <w:t>El incumplimiento de la revisión técnica mensual en las fechas acordadas será sancionado con una multa del cero punto cinco por ciento (0.5%) del monto total del contrato por cada día calendario de retraso</w:t>
            </w:r>
          </w:p>
          <w:p w:rsidR="007C1685" w:rsidRPr="007C1685" w:rsidRDefault="007C1685" w:rsidP="00677ECF">
            <w:pPr>
              <w:pStyle w:val="Textoindependiente31"/>
              <w:ind w:right="216"/>
              <w:rPr>
                <w:rFonts w:ascii="Verdana" w:hAnsi="Verdana"/>
                <w:b w:val="0"/>
                <w:bCs/>
                <w:i/>
                <w:sz w:val="16"/>
                <w:szCs w:val="16"/>
              </w:rPr>
            </w:pPr>
            <w:r w:rsidRPr="007C1685">
              <w:rPr>
                <w:rFonts w:ascii="Verdana" w:hAnsi="Verdana"/>
                <w:b w:val="0"/>
                <w:bCs/>
                <w:i/>
                <w:sz w:val="16"/>
                <w:szCs w:val="16"/>
              </w:rPr>
              <w:t>El fiscal de servicio será el encargado de determinar las multas.</w:t>
            </w:r>
          </w:p>
          <w:p w:rsidR="007C1685" w:rsidRPr="007C1685" w:rsidRDefault="007C1685" w:rsidP="00677ECF">
            <w:pPr>
              <w:pStyle w:val="Textoindependiente31"/>
              <w:ind w:right="216"/>
              <w:rPr>
                <w:rFonts w:ascii="Verdana" w:hAnsi="Verdana"/>
                <w:b w:val="0"/>
                <w:sz w:val="16"/>
                <w:szCs w:val="16"/>
              </w:rPr>
            </w:pPr>
            <w:r w:rsidRPr="007C1685">
              <w:rPr>
                <w:rFonts w:ascii="Verdana" w:hAnsi="Verdana"/>
                <w:b w:val="0"/>
                <w:bCs/>
                <w:i/>
                <w:sz w:val="16"/>
                <w:szCs w:val="16"/>
              </w:rPr>
              <w:t>Resolución de Contrato: Cuando la acumulación de la multa alcance un monto equivalente al 20% del monto total del contrato, será resuelto sin necesidad de ningún trámite o acción judicial.</w:t>
            </w:r>
          </w:p>
          <w:p w:rsidR="007C1685" w:rsidRPr="007C1685" w:rsidRDefault="007C1685" w:rsidP="00677ECF">
            <w:pPr>
              <w:pStyle w:val="Textoindependiente31"/>
              <w:ind w:right="216"/>
              <w:rPr>
                <w:rFonts w:ascii="Verdana" w:hAnsi="Verdana"/>
                <w:b w:val="0"/>
                <w:bCs/>
                <w:i/>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FFFFFF"/>
            <w:vAlign w:val="center"/>
          </w:tcPr>
          <w:p w:rsidR="007C1685" w:rsidRDefault="007C1685" w:rsidP="00677ECF">
            <w:pPr>
              <w:pStyle w:val="Textoindependiente31"/>
              <w:snapToGrid w:val="0"/>
              <w:ind w:left="290" w:hanging="290"/>
              <w:rPr>
                <w:b w:val="0"/>
                <w:bCs/>
                <w:sz w:val="16"/>
                <w:szCs w:val="16"/>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r>
      <w:tr w:rsidR="007C1685" w:rsidTr="00272F49">
        <w:trPr>
          <w:cantSplit/>
          <w:trHeight w:val="253"/>
        </w:trPr>
        <w:tc>
          <w:tcPr>
            <w:tcW w:w="5867" w:type="dxa"/>
            <w:tcBorders>
              <w:top w:val="single" w:sz="4" w:space="0" w:color="000001"/>
              <w:left w:val="single" w:sz="4" w:space="0" w:color="000001"/>
              <w:bottom w:val="single" w:sz="4" w:space="0" w:color="000001"/>
            </w:tcBorders>
            <w:shd w:val="clear" w:color="auto" w:fill="CCFFCC"/>
            <w:vAlign w:val="center"/>
          </w:tcPr>
          <w:p w:rsidR="007C1685" w:rsidRPr="007C1685" w:rsidRDefault="007C1685" w:rsidP="00ED3A45">
            <w:pPr>
              <w:pStyle w:val="Textoindependiente31"/>
              <w:widowControl/>
              <w:numPr>
                <w:ilvl w:val="0"/>
                <w:numId w:val="39"/>
              </w:numPr>
              <w:suppressAutoHyphens/>
              <w:rPr>
                <w:rFonts w:ascii="Verdana" w:hAnsi="Verdana"/>
                <w:b w:val="0"/>
                <w:bCs/>
                <w:sz w:val="16"/>
                <w:szCs w:val="16"/>
              </w:rPr>
            </w:pPr>
            <w:r w:rsidRPr="007C1685">
              <w:rPr>
                <w:rFonts w:ascii="Verdana" w:hAnsi="Verdana"/>
                <w:bCs/>
                <w:sz w:val="16"/>
                <w:szCs w:val="16"/>
              </w:rPr>
              <w:t>AGENTE DE SERVICIO</w:t>
            </w:r>
          </w:p>
        </w:tc>
        <w:tc>
          <w:tcPr>
            <w:tcW w:w="2317" w:type="dxa"/>
            <w:tcBorders>
              <w:top w:val="single" w:sz="4" w:space="0" w:color="000001"/>
              <w:left w:val="single" w:sz="4" w:space="0" w:color="000001"/>
              <w:bottom w:val="single" w:sz="4" w:space="0" w:color="000001"/>
            </w:tcBorders>
            <w:shd w:val="clear" w:color="auto" w:fill="CCFFCC"/>
            <w:vAlign w:val="center"/>
          </w:tcPr>
          <w:p w:rsidR="007C1685" w:rsidRDefault="007C1685" w:rsidP="00677ECF">
            <w:pPr>
              <w:pStyle w:val="Textoindependiente31"/>
              <w:snapToGrid w:val="0"/>
              <w:ind w:left="290" w:hanging="290"/>
              <w:rPr>
                <w:b w:val="0"/>
                <w:bCs/>
                <w:sz w:val="16"/>
                <w:szCs w:val="16"/>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rPr>
            </w:pPr>
          </w:p>
        </w:tc>
      </w:tr>
      <w:tr w:rsidR="007C1685" w:rsidTr="00272F49">
        <w:trPr>
          <w:cantSplit/>
          <w:trHeight w:val="397"/>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677ECF">
            <w:pPr>
              <w:pStyle w:val="Textoindependiente31"/>
              <w:rPr>
                <w:rFonts w:ascii="Verdana" w:hAnsi="Verdana"/>
                <w:b w:val="0"/>
                <w:sz w:val="16"/>
                <w:szCs w:val="16"/>
              </w:rPr>
            </w:pPr>
            <w:r w:rsidRPr="007C1685">
              <w:rPr>
                <w:rFonts w:ascii="Verdana" w:hAnsi="Verdana"/>
                <w:b w:val="0"/>
                <w:bCs/>
                <w:sz w:val="16"/>
                <w:szCs w:val="16"/>
              </w:rPr>
              <w:t>El proponente adjudicado debe asignar a un agente de servicio de su personal de planta, cuyo nombre hará conocer para  la firma del contrato, para la coordinación del servicio.</w:t>
            </w:r>
          </w:p>
          <w:p w:rsidR="007C1685" w:rsidRPr="007C1685" w:rsidRDefault="007C1685" w:rsidP="00677ECF">
            <w:pPr>
              <w:pStyle w:val="Textoindependiente31"/>
              <w:rPr>
                <w:rFonts w:ascii="Verdana" w:hAnsi="Verdana"/>
                <w:sz w:val="16"/>
                <w:szCs w:val="16"/>
              </w:rPr>
            </w:pPr>
            <w:r w:rsidRPr="007C1685">
              <w:rPr>
                <w:rFonts w:ascii="Verdana" w:hAnsi="Verdana"/>
                <w:b w:val="0"/>
                <w:bCs/>
                <w:sz w:val="16"/>
                <w:szCs w:val="16"/>
              </w:rPr>
              <w:t>Adicionalmente, elaborará y presentará la planilla mensual de ejecución de servicios  y el Certificado de Liquidación Final del SERVICIO al FISCAL.</w:t>
            </w:r>
          </w:p>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pStyle w:val="Textoindependiente31"/>
              <w:snapToGrid w:val="0"/>
              <w:ind w:left="290" w:hanging="290"/>
              <w:rPr>
                <w:b w:val="0"/>
                <w:bCs/>
                <w:sz w:val="16"/>
                <w:szCs w:val="16"/>
                <w:u w:val="single"/>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u w:val="single"/>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u w:val="single"/>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pStyle w:val="Textoindependiente31"/>
              <w:snapToGrid w:val="0"/>
              <w:ind w:left="290" w:hanging="290"/>
              <w:rPr>
                <w:b w:val="0"/>
                <w:bCs/>
                <w:sz w:val="16"/>
                <w:szCs w:val="16"/>
                <w:u w:val="single"/>
              </w:rPr>
            </w:pPr>
          </w:p>
        </w:tc>
      </w:tr>
      <w:tr w:rsidR="007C1685" w:rsidTr="00272F49">
        <w:trPr>
          <w:cantSplit/>
          <w:trHeight w:val="243"/>
        </w:trPr>
        <w:tc>
          <w:tcPr>
            <w:tcW w:w="5867" w:type="dxa"/>
            <w:tcBorders>
              <w:top w:val="single" w:sz="4" w:space="0" w:color="000001"/>
              <w:left w:val="single" w:sz="4" w:space="0" w:color="000001"/>
              <w:bottom w:val="single" w:sz="4" w:space="0" w:color="000001"/>
            </w:tcBorders>
            <w:shd w:val="clear" w:color="auto" w:fill="92E2A1"/>
            <w:vAlign w:val="center"/>
          </w:tcPr>
          <w:p w:rsidR="007C1685" w:rsidRPr="007C1685" w:rsidRDefault="007C1685" w:rsidP="00ED3A45">
            <w:pPr>
              <w:pStyle w:val="Textoindependiente31"/>
              <w:widowControl/>
              <w:numPr>
                <w:ilvl w:val="0"/>
                <w:numId w:val="39"/>
              </w:numPr>
              <w:suppressAutoHyphens/>
              <w:rPr>
                <w:rFonts w:ascii="Verdana" w:hAnsi="Verdana"/>
                <w:b w:val="0"/>
                <w:bCs/>
                <w:sz w:val="16"/>
                <w:szCs w:val="16"/>
              </w:rPr>
            </w:pPr>
            <w:r w:rsidRPr="007C1685">
              <w:rPr>
                <w:rFonts w:ascii="Verdana" w:hAnsi="Verdana"/>
                <w:bCs/>
                <w:sz w:val="16"/>
                <w:szCs w:val="16"/>
              </w:rPr>
              <w:t>SEGURIDAD LABORAL</w:t>
            </w:r>
          </w:p>
        </w:tc>
        <w:tc>
          <w:tcPr>
            <w:tcW w:w="2317" w:type="dxa"/>
            <w:tcBorders>
              <w:top w:val="single" w:sz="4" w:space="0" w:color="000001"/>
              <w:left w:val="single" w:sz="4" w:space="0" w:color="000001"/>
              <w:bottom w:val="single" w:sz="4" w:space="0" w:color="000001"/>
            </w:tcBorders>
            <w:shd w:val="clear" w:color="auto" w:fill="92E2A1"/>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r>
      <w:tr w:rsidR="007C1685" w:rsidTr="00272F49">
        <w:trPr>
          <w:trHeight w:val="413"/>
        </w:trPr>
        <w:tc>
          <w:tcPr>
            <w:tcW w:w="5867" w:type="dxa"/>
            <w:tcBorders>
              <w:top w:val="single" w:sz="4" w:space="0" w:color="000001"/>
              <w:left w:val="single" w:sz="4" w:space="0" w:color="000001"/>
              <w:bottom w:val="single" w:sz="4" w:space="0" w:color="000001"/>
            </w:tcBorders>
            <w:shd w:val="clear" w:color="auto" w:fill="FFFFFF"/>
            <w:vAlign w:val="center"/>
          </w:tcPr>
          <w:p w:rsidR="007C1685" w:rsidRPr="007C1685" w:rsidRDefault="007C1685" w:rsidP="007C1685">
            <w:pPr>
              <w:pStyle w:val="Textoindependiente31"/>
              <w:widowControl/>
              <w:suppressAutoHyphens/>
              <w:ind w:left="57"/>
              <w:rPr>
                <w:rFonts w:ascii="Verdana" w:hAnsi="Verdana"/>
                <w:sz w:val="16"/>
                <w:szCs w:val="16"/>
              </w:rPr>
            </w:pPr>
            <w:r w:rsidRPr="007C1685">
              <w:rPr>
                <w:rFonts w:ascii="Verdana" w:hAnsi="Verdana"/>
                <w:bCs/>
                <w:sz w:val="16"/>
                <w:szCs w:val="16"/>
              </w:rPr>
              <w:t>Obligaciones complementarias del proveedor:</w:t>
            </w:r>
          </w:p>
          <w:p w:rsidR="007C1685" w:rsidRPr="007C1685" w:rsidRDefault="007C1685" w:rsidP="00ED3A45">
            <w:pPr>
              <w:pStyle w:val="Textoindependiente31"/>
              <w:widowControl/>
              <w:numPr>
                <w:ilvl w:val="0"/>
                <w:numId w:val="47"/>
              </w:numPr>
              <w:suppressAutoHyphens/>
              <w:rPr>
                <w:rFonts w:ascii="Verdana" w:hAnsi="Verdana"/>
                <w:b w:val="0"/>
                <w:sz w:val="16"/>
                <w:szCs w:val="16"/>
              </w:rPr>
            </w:pPr>
            <w:r w:rsidRPr="007C1685">
              <w:rPr>
                <w:rFonts w:ascii="Verdana" w:hAnsi="Verdana"/>
                <w:b w:val="0"/>
                <w:bCs/>
                <w:sz w:val="16"/>
                <w:szCs w:val="16"/>
              </w:rPr>
              <w:t>El Proveedor deberá cumplir y actuar de acuerdo con las leyes, decretos, reglamentos y demás disposiciones vigentes en Bolivia, dar estricto cumplimiento a toda la legislación laboral y social vigente, en relación a su personal.</w:t>
            </w:r>
          </w:p>
          <w:p w:rsidR="007C1685" w:rsidRPr="007C1685" w:rsidRDefault="007C1685" w:rsidP="00ED3A45">
            <w:pPr>
              <w:pStyle w:val="Textoindependiente31"/>
              <w:widowControl/>
              <w:numPr>
                <w:ilvl w:val="0"/>
                <w:numId w:val="47"/>
              </w:numPr>
              <w:suppressAutoHyphens/>
              <w:rPr>
                <w:rFonts w:ascii="Verdana" w:hAnsi="Verdana"/>
                <w:b w:val="0"/>
                <w:sz w:val="16"/>
                <w:szCs w:val="16"/>
              </w:rPr>
            </w:pPr>
            <w:r w:rsidRPr="007C1685">
              <w:rPr>
                <w:rFonts w:ascii="Verdana" w:hAnsi="Verdana"/>
                <w:b w:val="0"/>
                <w:bCs/>
                <w:sz w:val="16"/>
                <w:szCs w:val="16"/>
              </w:rPr>
              <w:t xml:space="preserve">El Proveedor está obligado a proveer a sus trabajadores de ropa de trabajo y equipo de protección personal en cumplimiento al Decreto Supremo N° 0108 y Resolución Ministerial N° 527/09 de fecha 10 de agosto de 2009. Esta obligación </w:t>
            </w:r>
            <w:proofErr w:type="spellStart"/>
            <w:r w:rsidRPr="007C1685">
              <w:rPr>
                <w:rFonts w:ascii="Verdana" w:hAnsi="Verdana"/>
                <w:b w:val="0"/>
                <w:bCs/>
                <w:sz w:val="16"/>
                <w:szCs w:val="16"/>
              </w:rPr>
              <w:t>sera</w:t>
            </w:r>
            <w:proofErr w:type="spellEnd"/>
            <w:r w:rsidRPr="007C1685">
              <w:rPr>
                <w:rFonts w:ascii="Verdana" w:hAnsi="Verdana"/>
                <w:b w:val="0"/>
                <w:bCs/>
                <w:sz w:val="16"/>
                <w:szCs w:val="16"/>
              </w:rPr>
              <w:t xml:space="preserve"> verificada por el Fiscal del Servicio en coordinación con la Subgerencia de Gestión de Riesgos antes del primer pago.</w:t>
            </w:r>
          </w:p>
          <w:p w:rsidR="007C1685" w:rsidRPr="007C1685" w:rsidRDefault="007C1685" w:rsidP="00ED3A45">
            <w:pPr>
              <w:pStyle w:val="Textoindependiente3"/>
              <w:numPr>
                <w:ilvl w:val="0"/>
                <w:numId w:val="47"/>
              </w:numPr>
              <w:tabs>
                <w:tab w:val="left" w:pos="857"/>
              </w:tabs>
              <w:suppressAutoHyphens/>
              <w:spacing w:after="0"/>
              <w:jc w:val="both"/>
              <w:rPr>
                <w:rFonts w:ascii="Verdana" w:hAnsi="Verdana"/>
              </w:rPr>
            </w:pPr>
            <w:r w:rsidRPr="007C1685">
              <w:rPr>
                <w:rFonts w:ascii="Verdana" w:hAnsi="Verdana"/>
                <w:bCs/>
              </w:rPr>
              <w:t>Para evitar toda emergencia que potencialmente afecte la seguridad e integridad de personas e instalaciones por la ejecución del servicio, el proveedor deberá tomar las medidas que juzgue prudentes para evitar emergencias, daños o perdidas, sin exigir por ello compensación, asimismo deberá disponer de insumos para primeros auxilios.</w:t>
            </w:r>
          </w:p>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FFFFFF"/>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Cs/>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Cs/>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Cs/>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Cs/>
                <w:iCs/>
                <w:color w:val="FFFFFF"/>
              </w:rPr>
            </w:pPr>
          </w:p>
        </w:tc>
      </w:tr>
      <w:tr w:rsidR="007C1685" w:rsidTr="00272F49">
        <w:trPr>
          <w:cantSplit/>
          <w:trHeight w:val="287"/>
        </w:trPr>
        <w:tc>
          <w:tcPr>
            <w:tcW w:w="5867" w:type="dxa"/>
            <w:tcBorders>
              <w:top w:val="single" w:sz="4" w:space="0" w:color="000001"/>
              <w:left w:val="single" w:sz="4" w:space="0" w:color="000001"/>
              <w:bottom w:val="single" w:sz="4" w:space="0" w:color="000001"/>
            </w:tcBorders>
            <w:shd w:val="clear" w:color="auto" w:fill="92E2A1"/>
            <w:vAlign w:val="center"/>
          </w:tcPr>
          <w:p w:rsidR="007C1685" w:rsidRPr="007C1685" w:rsidRDefault="007C1685" w:rsidP="00ED3A45">
            <w:pPr>
              <w:pStyle w:val="Textoindependiente31"/>
              <w:widowControl/>
              <w:numPr>
                <w:ilvl w:val="0"/>
                <w:numId w:val="39"/>
              </w:numPr>
              <w:suppressAutoHyphens/>
              <w:rPr>
                <w:rFonts w:ascii="Verdana" w:hAnsi="Verdana"/>
                <w:b w:val="0"/>
                <w:bCs/>
                <w:sz w:val="16"/>
                <w:szCs w:val="16"/>
              </w:rPr>
            </w:pPr>
            <w:r w:rsidRPr="007C1685">
              <w:rPr>
                <w:rFonts w:ascii="Verdana" w:hAnsi="Verdana"/>
                <w:bCs/>
                <w:sz w:val="16"/>
                <w:szCs w:val="16"/>
              </w:rPr>
              <w:t>FISCAL DE SERVICIO</w:t>
            </w:r>
          </w:p>
        </w:tc>
        <w:tc>
          <w:tcPr>
            <w:tcW w:w="2317" w:type="dxa"/>
            <w:tcBorders>
              <w:top w:val="single" w:sz="4" w:space="0" w:color="000001"/>
              <w:left w:val="single" w:sz="4" w:space="0" w:color="000001"/>
              <w:bottom w:val="single" w:sz="4" w:space="0" w:color="000001"/>
            </w:tcBorders>
            <w:shd w:val="clear" w:color="auto" w:fill="92E2A1"/>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r>
      <w:tr w:rsidR="007C1685" w:rsidTr="00272F49">
        <w:trPr>
          <w:cantSplit/>
          <w:trHeight w:val="413"/>
        </w:trPr>
        <w:tc>
          <w:tcPr>
            <w:tcW w:w="5867" w:type="dxa"/>
            <w:tcBorders>
              <w:top w:val="single" w:sz="4" w:space="0" w:color="000001"/>
              <w:left w:val="single" w:sz="4" w:space="0" w:color="000001"/>
              <w:bottom w:val="single" w:sz="4" w:space="0" w:color="000001"/>
            </w:tcBorders>
            <w:shd w:val="clear" w:color="auto" w:fill="auto"/>
            <w:vAlign w:val="center"/>
          </w:tcPr>
          <w:p w:rsidR="007C1685" w:rsidRPr="007C1685" w:rsidRDefault="007C1685" w:rsidP="00677ECF">
            <w:pPr>
              <w:pStyle w:val="Textoindependiente31"/>
              <w:rPr>
                <w:rFonts w:ascii="Verdana" w:hAnsi="Verdana"/>
                <w:b w:val="0"/>
                <w:bCs/>
                <w:sz w:val="16"/>
                <w:szCs w:val="16"/>
              </w:rPr>
            </w:pPr>
            <w:r w:rsidRPr="007C1685">
              <w:rPr>
                <w:rFonts w:ascii="Verdana" w:hAnsi="Verdana"/>
                <w:b w:val="0"/>
                <w:bCs/>
                <w:sz w:val="16"/>
                <w:szCs w:val="16"/>
              </w:rPr>
              <w:lastRenderedPageBreak/>
              <w:t>El BCB designará a un funcionario del Departamento de Base de Datos y Comunicaciones de la Gerencia de Sistemas como el fiscal del servicio.</w:t>
            </w:r>
          </w:p>
          <w:p w:rsidR="007C1685" w:rsidRPr="007C1685" w:rsidRDefault="007C1685" w:rsidP="00677ECF">
            <w:pPr>
              <w:pStyle w:val="Textoindependiente31"/>
              <w:rPr>
                <w:rFonts w:ascii="Verdana" w:hAnsi="Verdana"/>
                <w:b w:val="0"/>
                <w:sz w:val="16"/>
                <w:szCs w:val="16"/>
              </w:rPr>
            </w:pPr>
            <w:r w:rsidRPr="007C1685">
              <w:rPr>
                <w:rFonts w:ascii="Verdana" w:hAnsi="Verdana"/>
                <w:b w:val="0"/>
                <w:bCs/>
                <w:sz w:val="16"/>
                <w:szCs w:val="16"/>
              </w:rPr>
              <w:t>El fiscal de servicio deberá emitir los informes de conformidad parcial y el informe de conformidad final, tanto para los pagos parciales como para el cierre del mencionado servicio. Así mismo el FISCAL deberá realizar las siguientes tareas:</w:t>
            </w:r>
          </w:p>
          <w:p w:rsidR="007C1685" w:rsidRPr="007C1685" w:rsidRDefault="007C1685" w:rsidP="00ED3A45">
            <w:pPr>
              <w:pStyle w:val="Textoindependiente31"/>
              <w:widowControl/>
              <w:numPr>
                <w:ilvl w:val="0"/>
                <w:numId w:val="48"/>
              </w:numPr>
              <w:suppressAutoHyphens/>
              <w:rPr>
                <w:rFonts w:ascii="Verdana" w:hAnsi="Verdana"/>
                <w:b w:val="0"/>
                <w:sz w:val="16"/>
                <w:szCs w:val="16"/>
              </w:rPr>
            </w:pPr>
            <w:r w:rsidRPr="007C1685">
              <w:rPr>
                <w:rFonts w:ascii="Verdana" w:hAnsi="Verdana"/>
                <w:b w:val="0"/>
                <w:bCs/>
                <w:sz w:val="16"/>
                <w:szCs w:val="16"/>
              </w:rPr>
              <w:t xml:space="preserve">Aprobación de la planilla mensual de ejecución de servicios donde deberá señalar todos los servicios prestados, </w:t>
            </w:r>
            <w:r w:rsidRPr="007C1685">
              <w:rPr>
                <w:rFonts w:ascii="Verdana" w:hAnsi="Verdana" w:cs="Arial"/>
                <w:b w:val="0"/>
                <w:bCs/>
                <w:sz w:val="16"/>
                <w:szCs w:val="16"/>
              </w:rPr>
              <w:t>el monto y multas (si corresponde)</w:t>
            </w:r>
          </w:p>
          <w:p w:rsidR="007C1685" w:rsidRPr="007C1685" w:rsidRDefault="007C1685" w:rsidP="00ED3A45">
            <w:pPr>
              <w:pStyle w:val="Textoindependiente31"/>
              <w:widowControl/>
              <w:numPr>
                <w:ilvl w:val="0"/>
                <w:numId w:val="48"/>
              </w:numPr>
              <w:suppressAutoHyphens/>
              <w:rPr>
                <w:rFonts w:ascii="Verdana" w:hAnsi="Verdana"/>
                <w:b w:val="0"/>
                <w:sz w:val="16"/>
                <w:szCs w:val="16"/>
              </w:rPr>
            </w:pPr>
            <w:r w:rsidRPr="007C1685">
              <w:rPr>
                <w:rFonts w:ascii="Verdana" w:hAnsi="Verdana"/>
                <w:b w:val="0"/>
                <w:bCs/>
                <w:sz w:val="16"/>
                <w:szCs w:val="16"/>
              </w:rPr>
              <w:t>Recibir y aprobar el Certificado de Liquidación Final.</w:t>
            </w:r>
          </w:p>
          <w:p w:rsidR="007C1685" w:rsidRPr="007C1685" w:rsidRDefault="007C1685" w:rsidP="00ED3A45">
            <w:pPr>
              <w:pStyle w:val="Textoindependiente31"/>
              <w:widowControl/>
              <w:numPr>
                <w:ilvl w:val="0"/>
                <w:numId w:val="48"/>
              </w:numPr>
              <w:suppressAutoHyphens/>
              <w:rPr>
                <w:rFonts w:ascii="Verdana" w:hAnsi="Verdana"/>
                <w:b w:val="0"/>
                <w:sz w:val="16"/>
                <w:szCs w:val="16"/>
              </w:rPr>
            </w:pPr>
            <w:r w:rsidRPr="007C1685">
              <w:rPr>
                <w:rFonts w:ascii="Verdana" w:hAnsi="Verdana"/>
                <w:b w:val="0"/>
                <w:bCs/>
                <w:sz w:val="16"/>
                <w:szCs w:val="16"/>
              </w:rPr>
              <w:t>Efectuar el seguimiento y control del servicio mediante un manual de seguimiento elaborado exclusivamente para este servicio.</w:t>
            </w:r>
          </w:p>
          <w:p w:rsidR="007C1685" w:rsidRPr="007C1685" w:rsidRDefault="007C1685" w:rsidP="00272F49">
            <w:pPr>
              <w:pStyle w:val="Textoindependiente31"/>
              <w:rPr>
                <w:rFonts w:ascii="Verdana" w:hAnsi="Verdana"/>
                <w:b w:val="0"/>
                <w:sz w:val="16"/>
                <w:szCs w:val="16"/>
                <w:highlight w:val="yellow"/>
              </w:rPr>
            </w:pPr>
            <w:r w:rsidRPr="007C1685">
              <w:rPr>
                <w:rFonts w:ascii="Verdana" w:hAnsi="Verdana"/>
                <w:b w:val="0"/>
                <w:bCs/>
                <w:sz w:val="16"/>
                <w:szCs w:val="16"/>
              </w:rPr>
              <w:t>El Fiscal del servicio será el personal autorizado para efectivizar la comunicación, notificación y aprobación de todo en cuanto corresponda a asuntos relacionados con el servicio.</w:t>
            </w:r>
          </w:p>
          <w:p w:rsidR="007C1685" w:rsidRPr="007C1685" w:rsidRDefault="007C1685" w:rsidP="00677ECF">
            <w:pPr>
              <w:pStyle w:val="Textoindependiente31"/>
              <w:rPr>
                <w:rFonts w:ascii="Verdana" w:hAnsi="Verdana"/>
                <w:b w:val="0"/>
                <w:bCs/>
                <w:i/>
                <w:sz w:val="16"/>
                <w:szCs w:val="16"/>
              </w:rPr>
            </w:pPr>
            <w:r w:rsidRPr="007C1685">
              <w:rPr>
                <w:rFonts w:ascii="Verdana" w:hAnsi="Verdana"/>
                <w:bCs/>
                <w:i/>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FFFF"/>
              </w:rPr>
            </w:pPr>
          </w:p>
        </w:tc>
      </w:tr>
      <w:tr w:rsidR="007C1685" w:rsidTr="00272F49">
        <w:trPr>
          <w:cantSplit/>
          <w:trHeight w:val="339"/>
        </w:trPr>
        <w:tc>
          <w:tcPr>
            <w:tcW w:w="5867" w:type="dxa"/>
            <w:tcBorders>
              <w:top w:val="single" w:sz="4" w:space="0" w:color="000001"/>
              <w:left w:val="single" w:sz="4" w:space="0" w:color="000001"/>
              <w:bottom w:val="single" w:sz="4" w:space="0" w:color="000001"/>
            </w:tcBorders>
            <w:shd w:val="clear" w:color="auto" w:fill="92E2A1"/>
            <w:vAlign w:val="center"/>
          </w:tcPr>
          <w:p w:rsidR="007C1685" w:rsidRPr="007C1685" w:rsidRDefault="007C1685" w:rsidP="00ED3A45">
            <w:pPr>
              <w:pStyle w:val="Textoindependiente31"/>
              <w:widowControl/>
              <w:numPr>
                <w:ilvl w:val="0"/>
                <w:numId w:val="39"/>
              </w:numPr>
              <w:suppressAutoHyphens/>
              <w:rPr>
                <w:rFonts w:ascii="Verdana" w:hAnsi="Verdana"/>
                <w:sz w:val="16"/>
                <w:szCs w:val="16"/>
              </w:rPr>
            </w:pPr>
            <w:r w:rsidRPr="007C1685">
              <w:rPr>
                <w:rFonts w:ascii="Verdana" w:hAnsi="Verdana"/>
                <w:bCs/>
                <w:sz w:val="16"/>
                <w:szCs w:val="16"/>
              </w:rPr>
              <w:t>FORMA</w:t>
            </w:r>
            <w:r w:rsidRPr="007C1685">
              <w:rPr>
                <w:rFonts w:ascii="Verdana" w:hAnsi="Verdana"/>
                <w:iCs/>
                <w:sz w:val="16"/>
                <w:szCs w:val="16"/>
              </w:rPr>
              <w:t xml:space="preserve"> DE PAGO</w:t>
            </w:r>
          </w:p>
        </w:tc>
        <w:tc>
          <w:tcPr>
            <w:tcW w:w="2317" w:type="dxa"/>
            <w:tcBorders>
              <w:top w:val="single" w:sz="4" w:space="0" w:color="000001"/>
              <w:left w:val="single" w:sz="4" w:space="0" w:color="000001"/>
              <w:bottom w:val="single" w:sz="4" w:space="0" w:color="000001"/>
            </w:tcBorders>
            <w:shd w:val="clear" w:color="auto" w:fill="92E2A1"/>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FFFF"/>
              </w:rPr>
            </w:pPr>
          </w:p>
        </w:tc>
      </w:tr>
      <w:tr w:rsidR="007C1685" w:rsidTr="00272F49">
        <w:trPr>
          <w:cantSplit/>
          <w:trHeight w:val="413"/>
        </w:trPr>
        <w:tc>
          <w:tcPr>
            <w:tcW w:w="5867" w:type="dxa"/>
            <w:tcBorders>
              <w:top w:val="single" w:sz="4" w:space="0" w:color="000001"/>
              <w:left w:val="single" w:sz="4" w:space="0" w:color="000001"/>
              <w:bottom w:val="single" w:sz="4" w:space="0" w:color="000001"/>
            </w:tcBorders>
            <w:shd w:val="clear" w:color="auto" w:fill="FFFFFF"/>
            <w:vAlign w:val="center"/>
          </w:tcPr>
          <w:p w:rsidR="007C1685" w:rsidRPr="007C1685" w:rsidRDefault="007C1685" w:rsidP="00677ECF">
            <w:pPr>
              <w:pStyle w:val="Textoindependiente31"/>
              <w:rPr>
                <w:rFonts w:ascii="Verdana" w:hAnsi="Verdana"/>
                <w:b w:val="0"/>
                <w:bCs/>
                <w:sz w:val="16"/>
                <w:szCs w:val="16"/>
              </w:rPr>
            </w:pPr>
            <w:r w:rsidRPr="007C1685">
              <w:rPr>
                <w:rFonts w:ascii="Verdana" w:hAnsi="Verdana"/>
                <w:bCs/>
                <w:sz w:val="16"/>
                <w:szCs w:val="16"/>
              </w:rPr>
              <w:t xml:space="preserve">Anticipo: </w:t>
            </w:r>
            <w:r w:rsidRPr="007C1685">
              <w:rPr>
                <w:rFonts w:ascii="Verdana" w:hAnsi="Verdana"/>
                <w:b w:val="0"/>
                <w:sz w:val="16"/>
                <w:szCs w:val="16"/>
              </w:rPr>
              <w:t>No corresponde para este servicio.</w:t>
            </w:r>
          </w:p>
          <w:p w:rsidR="007C1685" w:rsidRPr="007C1685" w:rsidRDefault="007C1685" w:rsidP="00677ECF">
            <w:pPr>
              <w:pStyle w:val="Textoindependiente31"/>
              <w:rPr>
                <w:rFonts w:ascii="Verdana" w:hAnsi="Verdana"/>
                <w:b w:val="0"/>
                <w:bCs/>
                <w:sz w:val="16"/>
                <w:szCs w:val="16"/>
              </w:rPr>
            </w:pPr>
            <w:r w:rsidRPr="007C1685">
              <w:rPr>
                <w:rFonts w:ascii="Verdana" w:hAnsi="Verdana"/>
                <w:i/>
                <w:iCs/>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FFFFFF"/>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r>
      <w:tr w:rsidR="007C1685" w:rsidTr="00272F49">
        <w:trPr>
          <w:cantSplit/>
          <w:trHeight w:val="413"/>
        </w:trPr>
        <w:tc>
          <w:tcPr>
            <w:tcW w:w="5867" w:type="dxa"/>
            <w:tcBorders>
              <w:top w:val="single" w:sz="4" w:space="0" w:color="000001"/>
              <w:left w:val="single" w:sz="4" w:space="0" w:color="000001"/>
              <w:bottom w:val="single" w:sz="4" w:space="0" w:color="000001"/>
            </w:tcBorders>
            <w:shd w:val="clear" w:color="auto" w:fill="FFFFFF"/>
            <w:vAlign w:val="center"/>
          </w:tcPr>
          <w:p w:rsidR="007C1685" w:rsidRPr="00527ED0" w:rsidRDefault="007C1685" w:rsidP="00677ECF">
            <w:pPr>
              <w:pStyle w:val="Textoindependiente31"/>
              <w:rPr>
                <w:rFonts w:ascii="Verdana" w:hAnsi="Verdana"/>
                <w:b w:val="0"/>
                <w:iCs/>
                <w:sz w:val="16"/>
                <w:szCs w:val="16"/>
              </w:rPr>
            </w:pPr>
            <w:r w:rsidRPr="00527ED0">
              <w:rPr>
                <w:rFonts w:ascii="Verdana" w:hAnsi="Verdana"/>
                <w:b w:val="0"/>
                <w:iCs/>
                <w:sz w:val="16"/>
                <w:szCs w:val="16"/>
              </w:rPr>
              <w:t>El pago por el servicio se efectuará vencido el mes de servicio previo a la presentación de informe de conformidad parcial y planilla mensual de ejecución de servicio por el proveedor además de la emisión de la factura correspondiente.</w:t>
            </w:r>
          </w:p>
          <w:p w:rsidR="007C1685" w:rsidRPr="007C1685" w:rsidRDefault="007C1685" w:rsidP="00677ECF">
            <w:pPr>
              <w:pStyle w:val="Textoindependiente31"/>
              <w:rPr>
                <w:rFonts w:ascii="Verdana" w:hAnsi="Verdana"/>
                <w:b w:val="0"/>
                <w:i/>
                <w:iCs/>
                <w:sz w:val="16"/>
                <w:szCs w:val="16"/>
              </w:rPr>
            </w:pPr>
            <w:r w:rsidRPr="007C1685">
              <w:rPr>
                <w:rFonts w:ascii="Verdana" w:hAnsi="Verdana"/>
                <w:i/>
                <w:iCs/>
                <w:sz w:val="16"/>
                <w:szCs w:val="16"/>
              </w:rPr>
              <w:t>(Manifestar Aceptación)</w:t>
            </w:r>
          </w:p>
        </w:tc>
        <w:tc>
          <w:tcPr>
            <w:tcW w:w="2317" w:type="dxa"/>
            <w:tcBorders>
              <w:top w:val="single" w:sz="4" w:space="0" w:color="000001"/>
              <w:left w:val="single" w:sz="4" w:space="0" w:color="000001"/>
              <w:bottom w:val="single" w:sz="4" w:space="0" w:color="000001"/>
            </w:tcBorders>
            <w:shd w:val="clear" w:color="auto" w:fill="FFFFFF"/>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
                <w:iCs/>
                <w:color w:val="FFFFFF"/>
              </w:rPr>
            </w:pPr>
          </w:p>
        </w:tc>
      </w:tr>
      <w:tr w:rsidR="007C1685" w:rsidTr="00272F49">
        <w:trPr>
          <w:cantSplit/>
          <w:trHeight w:val="292"/>
        </w:trPr>
        <w:tc>
          <w:tcPr>
            <w:tcW w:w="5867" w:type="dxa"/>
            <w:tcBorders>
              <w:top w:val="single" w:sz="4" w:space="0" w:color="000001"/>
              <w:left w:val="single" w:sz="4" w:space="0" w:color="000001"/>
              <w:bottom w:val="single" w:sz="4" w:space="0" w:color="000001"/>
            </w:tcBorders>
            <w:shd w:val="clear" w:color="auto" w:fill="00B050"/>
            <w:vAlign w:val="center"/>
          </w:tcPr>
          <w:p w:rsidR="007C1685" w:rsidRPr="007C1685" w:rsidRDefault="007C1685" w:rsidP="00677ECF">
            <w:pPr>
              <w:pStyle w:val="Textoindependiente31"/>
              <w:rPr>
                <w:rFonts w:ascii="Verdana" w:hAnsi="Verdana"/>
                <w:b w:val="0"/>
                <w:iCs/>
                <w:color w:val="FFFFFF"/>
                <w:sz w:val="16"/>
                <w:szCs w:val="16"/>
              </w:rPr>
            </w:pPr>
            <w:r w:rsidRPr="007C1685">
              <w:rPr>
                <w:rFonts w:ascii="Verdana" w:hAnsi="Verdana"/>
                <w:iCs/>
                <w:color w:val="FFFFFF"/>
                <w:sz w:val="16"/>
                <w:szCs w:val="16"/>
              </w:rPr>
              <w:t>IV.ACREDITACION Y EXPERIENCIA DEL PROPONENTE.</w:t>
            </w:r>
          </w:p>
        </w:tc>
        <w:tc>
          <w:tcPr>
            <w:tcW w:w="2317" w:type="dxa"/>
            <w:tcBorders>
              <w:top w:val="single" w:sz="4" w:space="0" w:color="000001"/>
              <w:left w:val="single" w:sz="4" w:space="0" w:color="000001"/>
              <w:bottom w:val="single" w:sz="4" w:space="0" w:color="000001"/>
            </w:tcBorders>
            <w:shd w:val="clear" w:color="auto" w:fill="00B050"/>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7C1685" w:rsidTr="00272F49">
        <w:trPr>
          <w:trHeight w:val="413"/>
        </w:trPr>
        <w:tc>
          <w:tcPr>
            <w:tcW w:w="5867" w:type="dxa"/>
            <w:tcBorders>
              <w:top w:val="single" w:sz="4" w:space="0" w:color="000001"/>
              <w:left w:val="single" w:sz="4" w:space="0" w:color="000001"/>
              <w:bottom w:val="single" w:sz="4" w:space="0" w:color="000001"/>
            </w:tcBorders>
            <w:shd w:val="clear" w:color="auto" w:fill="auto"/>
            <w:vAlign w:val="center"/>
          </w:tcPr>
          <w:p w:rsidR="007C1685" w:rsidRPr="00527ED0" w:rsidRDefault="007C1685" w:rsidP="00677ECF">
            <w:pPr>
              <w:pStyle w:val="Textoindependiente31"/>
              <w:rPr>
                <w:rFonts w:ascii="Verdana" w:hAnsi="Verdana"/>
                <w:b w:val="0"/>
                <w:sz w:val="16"/>
                <w:szCs w:val="16"/>
                <w:highlight w:val="yellow"/>
              </w:rPr>
            </w:pPr>
            <w:r w:rsidRPr="007C1685">
              <w:rPr>
                <w:rFonts w:ascii="Verdana" w:hAnsi="Verdana"/>
                <w:bCs/>
                <w:iCs/>
                <w:sz w:val="16"/>
                <w:szCs w:val="16"/>
              </w:rPr>
              <w:t xml:space="preserve">Experiencia de la Empresa: </w:t>
            </w:r>
            <w:r w:rsidRPr="00527ED0">
              <w:rPr>
                <w:rFonts w:ascii="Verdana" w:hAnsi="Verdana"/>
                <w:b w:val="0"/>
                <w:iCs/>
                <w:sz w:val="16"/>
                <w:szCs w:val="16"/>
              </w:rPr>
              <w:t>El oferente deberá contar con:</w:t>
            </w:r>
          </w:p>
          <w:p w:rsidR="007C1685" w:rsidRPr="00527ED0" w:rsidRDefault="007C1685" w:rsidP="00ED3A45">
            <w:pPr>
              <w:pStyle w:val="Textoindependiente31"/>
              <w:widowControl/>
              <w:numPr>
                <w:ilvl w:val="0"/>
                <w:numId w:val="49"/>
              </w:numPr>
              <w:suppressAutoHyphens/>
              <w:rPr>
                <w:rFonts w:ascii="Verdana" w:hAnsi="Verdana"/>
                <w:b w:val="0"/>
                <w:sz w:val="16"/>
                <w:szCs w:val="16"/>
              </w:rPr>
            </w:pPr>
            <w:r w:rsidRPr="00527ED0">
              <w:rPr>
                <w:rFonts w:ascii="Verdana" w:hAnsi="Verdana"/>
                <w:b w:val="0"/>
                <w:iCs/>
                <w:sz w:val="16"/>
                <w:szCs w:val="16"/>
              </w:rPr>
              <w:t xml:space="preserve">Acreditación del fabricante para brindar soporte y servicio técnico a servidores IBM POWER y sistemas de almacenamiento IBM </w:t>
            </w:r>
            <w:proofErr w:type="spellStart"/>
            <w:r w:rsidRPr="00527ED0">
              <w:rPr>
                <w:rFonts w:ascii="Verdana" w:hAnsi="Verdana"/>
                <w:b w:val="0"/>
                <w:iCs/>
                <w:sz w:val="16"/>
                <w:szCs w:val="16"/>
              </w:rPr>
              <w:t>Storwize</w:t>
            </w:r>
            <w:proofErr w:type="spellEnd"/>
            <w:r w:rsidRPr="00527ED0">
              <w:rPr>
                <w:rFonts w:ascii="Verdana" w:hAnsi="Verdana"/>
                <w:b w:val="0"/>
                <w:iCs/>
                <w:sz w:val="16"/>
                <w:szCs w:val="16"/>
              </w:rPr>
              <w:t xml:space="preserve"> V7000 e IBM SVC.</w:t>
            </w:r>
            <w:r w:rsidRPr="00527ED0">
              <w:rPr>
                <w:rFonts w:ascii="Verdana" w:hAnsi="Verdana"/>
                <w:b w:val="0"/>
                <w:sz w:val="16"/>
                <w:szCs w:val="16"/>
              </w:rPr>
              <w:t xml:space="preserve"> </w:t>
            </w:r>
            <w:bookmarkStart w:id="78" w:name="__DdeLink__1368_212435271"/>
            <w:r w:rsidRPr="00527ED0">
              <w:rPr>
                <w:rFonts w:ascii="Verdana" w:hAnsi="Verdana"/>
                <w:b w:val="0"/>
                <w:iCs/>
                <w:sz w:val="16"/>
                <w:szCs w:val="16"/>
              </w:rPr>
              <w:t>Para el efecto, deberá presentar la documentación requerida en original o fotocopia legalizada o fotocopia simple</w:t>
            </w:r>
            <w:bookmarkEnd w:id="78"/>
            <w:r w:rsidRPr="00527ED0">
              <w:rPr>
                <w:rFonts w:ascii="Verdana" w:hAnsi="Verdana"/>
                <w:b w:val="0"/>
                <w:iCs/>
                <w:sz w:val="16"/>
                <w:szCs w:val="16"/>
              </w:rPr>
              <w:t xml:space="preserve"> o señalar la dirección URL del sitio web que permita  verificar al BCB la acreditación requerida.</w:t>
            </w:r>
          </w:p>
          <w:p w:rsidR="007C1685" w:rsidRPr="00527ED0" w:rsidRDefault="007C1685" w:rsidP="00ED3A45">
            <w:pPr>
              <w:pStyle w:val="Textoindependiente31"/>
              <w:widowControl/>
              <w:numPr>
                <w:ilvl w:val="0"/>
                <w:numId w:val="49"/>
              </w:numPr>
              <w:suppressAutoHyphens/>
              <w:rPr>
                <w:rFonts w:ascii="Verdana" w:hAnsi="Verdana"/>
                <w:b w:val="0"/>
                <w:sz w:val="16"/>
                <w:szCs w:val="16"/>
              </w:rPr>
            </w:pPr>
            <w:r w:rsidRPr="00527ED0">
              <w:rPr>
                <w:rFonts w:ascii="Verdana" w:hAnsi="Verdana"/>
                <w:b w:val="0"/>
                <w:iCs/>
                <w:sz w:val="16"/>
                <w:szCs w:val="16"/>
              </w:rPr>
              <w:t>Presentar dos (2) contratos concluidos cuyo objeto sea de similares características del servicio (soporte y/o mantenimiento de equipos de la marca IBM), mismos que podrán ser verificados por cualquiera de los siguientes documentos:</w:t>
            </w:r>
          </w:p>
          <w:p w:rsidR="007C1685" w:rsidRPr="00527ED0" w:rsidRDefault="007C1685" w:rsidP="00ED3A45">
            <w:pPr>
              <w:pStyle w:val="Textoindependiente31"/>
              <w:widowControl/>
              <w:numPr>
                <w:ilvl w:val="1"/>
                <w:numId w:val="49"/>
              </w:numPr>
              <w:suppressAutoHyphens/>
              <w:rPr>
                <w:rFonts w:ascii="Verdana" w:hAnsi="Verdana"/>
                <w:b w:val="0"/>
                <w:sz w:val="16"/>
                <w:szCs w:val="16"/>
              </w:rPr>
            </w:pPr>
            <w:r w:rsidRPr="00527ED0">
              <w:rPr>
                <w:rFonts w:ascii="Verdana" w:hAnsi="Verdana"/>
                <w:b w:val="0"/>
                <w:iCs/>
                <w:sz w:val="16"/>
                <w:szCs w:val="16"/>
              </w:rPr>
              <w:t>Certificado de cumplimiento de contrato.</w:t>
            </w:r>
          </w:p>
          <w:p w:rsidR="007C1685" w:rsidRPr="00527ED0" w:rsidRDefault="007C1685" w:rsidP="00ED3A45">
            <w:pPr>
              <w:pStyle w:val="Textoindependiente31"/>
              <w:widowControl/>
              <w:numPr>
                <w:ilvl w:val="1"/>
                <w:numId w:val="49"/>
              </w:numPr>
              <w:suppressAutoHyphens/>
              <w:rPr>
                <w:rFonts w:ascii="Verdana" w:hAnsi="Verdana"/>
                <w:b w:val="0"/>
                <w:sz w:val="16"/>
                <w:szCs w:val="16"/>
              </w:rPr>
            </w:pPr>
            <w:r w:rsidRPr="00527ED0">
              <w:rPr>
                <w:rFonts w:ascii="Verdana" w:hAnsi="Verdana"/>
                <w:b w:val="0"/>
                <w:iCs/>
                <w:sz w:val="16"/>
                <w:szCs w:val="16"/>
              </w:rPr>
              <w:t>Documento que acredite la culminación satisfactoria del contrato.</w:t>
            </w:r>
          </w:p>
          <w:p w:rsidR="007C1685" w:rsidRPr="00527ED0" w:rsidRDefault="007C1685" w:rsidP="00677ECF">
            <w:pPr>
              <w:pStyle w:val="Textoindependiente31"/>
              <w:ind w:left="807"/>
              <w:rPr>
                <w:rFonts w:ascii="Verdana" w:hAnsi="Verdana"/>
                <w:b w:val="0"/>
                <w:iCs/>
                <w:sz w:val="16"/>
                <w:szCs w:val="16"/>
              </w:rPr>
            </w:pPr>
            <w:r w:rsidRPr="00527ED0">
              <w:rPr>
                <w:rFonts w:ascii="Verdana" w:hAnsi="Verdana"/>
                <w:b w:val="0"/>
                <w:iCs/>
                <w:sz w:val="16"/>
                <w:szCs w:val="16"/>
              </w:rPr>
              <w:t>Para el efecto, deberá presentar la documentación requerida en original o fotocopia legalizada o fotocopia simple.</w:t>
            </w:r>
          </w:p>
          <w:p w:rsidR="007C1685" w:rsidRPr="00272F49" w:rsidRDefault="007C1685" w:rsidP="00677ECF">
            <w:pPr>
              <w:pStyle w:val="Textoindependiente31"/>
              <w:ind w:left="807"/>
              <w:rPr>
                <w:rFonts w:ascii="Verdana" w:hAnsi="Verdana"/>
                <w:b w:val="0"/>
                <w:iCs/>
                <w:sz w:val="10"/>
                <w:szCs w:val="10"/>
              </w:rPr>
            </w:pPr>
          </w:p>
          <w:p w:rsidR="007C1685" w:rsidRPr="00527ED0" w:rsidRDefault="007C1685" w:rsidP="00605B67">
            <w:pPr>
              <w:pStyle w:val="Textoindependiente31"/>
              <w:ind w:left="55"/>
              <w:rPr>
                <w:rFonts w:ascii="Verdana" w:hAnsi="Verdana"/>
                <w:b w:val="0"/>
                <w:iCs/>
                <w:sz w:val="16"/>
                <w:szCs w:val="16"/>
              </w:rPr>
            </w:pPr>
            <w:r w:rsidRPr="00527ED0">
              <w:rPr>
                <w:rFonts w:ascii="Verdana" w:hAnsi="Verdana"/>
                <w:b w:val="0"/>
                <w:iCs/>
                <w:sz w:val="16"/>
                <w:szCs w:val="16"/>
              </w:rPr>
              <w:t>(En caso de adjudicación, el proponente adjudicado deberá presentar la documentación requerida en original o en fotocopia legalizada para la firma del Contrato, excepto si se señaló la dirección URL para su verificación)</w:t>
            </w:r>
          </w:p>
          <w:p w:rsidR="007C1685" w:rsidRPr="007C1685" w:rsidRDefault="007C1685" w:rsidP="00677ECF">
            <w:pPr>
              <w:pStyle w:val="Textoindependiente31"/>
              <w:rPr>
                <w:rFonts w:ascii="Verdana" w:hAnsi="Verdana"/>
                <w:b w:val="0"/>
                <w:iCs/>
                <w:sz w:val="16"/>
                <w:szCs w:val="16"/>
              </w:rPr>
            </w:pPr>
            <w:r w:rsidRPr="007C1685" w:rsidDel="004B4BAC">
              <w:rPr>
                <w:rFonts w:ascii="Verdana" w:hAnsi="Verdana"/>
                <w:iCs/>
                <w:sz w:val="16"/>
                <w:szCs w:val="16"/>
              </w:rPr>
              <w:t xml:space="preserve"> </w:t>
            </w:r>
            <w:r w:rsidRPr="007C1685">
              <w:rPr>
                <w:rFonts w:ascii="Verdana" w:hAnsi="Verdana"/>
                <w:iCs/>
                <w:sz w:val="16"/>
                <w:szCs w:val="16"/>
              </w:rPr>
              <w:t>(Manifestar aceptación y adjuntar lo requerido o señalar las direcciones URL del sitio web)</w:t>
            </w:r>
          </w:p>
        </w:tc>
        <w:tc>
          <w:tcPr>
            <w:tcW w:w="2317" w:type="dxa"/>
            <w:tcBorders>
              <w:top w:val="single" w:sz="4" w:space="0" w:color="000001"/>
              <w:left w:val="single" w:sz="4" w:space="0" w:color="000001"/>
              <w:bottom w:val="single" w:sz="4" w:space="0" w:color="000001"/>
            </w:tcBorders>
            <w:shd w:val="clear"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color w:val="FF0000"/>
              </w:rPr>
            </w:pPr>
          </w:p>
        </w:tc>
        <w:tc>
          <w:tcPr>
            <w:tcW w:w="533"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0000"/>
              </w:rPr>
            </w:pPr>
          </w:p>
        </w:tc>
        <w:tc>
          <w:tcPr>
            <w:tcW w:w="536" w:type="dxa"/>
            <w:tcBorders>
              <w:top w:val="single" w:sz="4" w:space="0" w:color="000001"/>
              <w:left w:val="single" w:sz="4" w:space="0" w:color="000001"/>
              <w:bottom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0000"/>
              </w:rPr>
            </w:pPr>
          </w:p>
        </w:tc>
        <w:tc>
          <w:tcPr>
            <w:tcW w:w="1523" w:type="dxa"/>
            <w:tcBorders>
              <w:top w:val="single" w:sz="4" w:space="0" w:color="000001"/>
              <w:left w:val="single" w:sz="4" w:space="0" w:color="000001"/>
              <w:bottom w:val="single" w:sz="4" w:space="0" w:color="000001"/>
              <w:right w:val="single" w:sz="4" w:space="0" w:color="000001"/>
            </w:tcBorders>
            <w:shd w:val="thinReverseDiagStripe" w:color="auto" w:fill="auto"/>
            <w:vAlign w:val="center"/>
          </w:tcPr>
          <w:p w:rsidR="007C1685" w:rsidRDefault="007C1685" w:rsidP="00677ECF">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iCs/>
                <w:color w:val="FF0000"/>
              </w:rPr>
            </w:pPr>
          </w:p>
        </w:tc>
      </w:tr>
    </w:tbl>
    <w:p w:rsidR="00527ED0" w:rsidRDefault="00527ED0" w:rsidP="007C1685">
      <w:pPr>
        <w:pStyle w:val="Sangradetextonormal"/>
        <w:jc w:val="center"/>
      </w:pPr>
    </w:p>
    <w:p w:rsidR="00527ED0" w:rsidRDefault="00527ED0">
      <w:pPr>
        <w:rPr>
          <w:rFonts w:ascii="Times New Roman" w:hAnsi="Times New Roman"/>
          <w:sz w:val="20"/>
          <w:szCs w:val="20"/>
          <w:lang w:eastAsia="en-US"/>
        </w:rPr>
      </w:pPr>
      <w: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1028"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276"/>
        <w:gridCol w:w="154"/>
        <w:gridCol w:w="429"/>
        <w:gridCol w:w="430"/>
        <w:gridCol w:w="190"/>
        <w:gridCol w:w="240"/>
        <w:gridCol w:w="431"/>
        <w:gridCol w:w="430"/>
        <w:gridCol w:w="430"/>
        <w:gridCol w:w="313"/>
        <w:gridCol w:w="352"/>
        <w:gridCol w:w="236"/>
        <w:gridCol w:w="349"/>
        <w:gridCol w:w="81"/>
        <w:gridCol w:w="206"/>
        <w:gridCol w:w="238"/>
        <w:gridCol w:w="467"/>
        <w:gridCol w:w="466"/>
        <w:gridCol w:w="172"/>
        <w:gridCol w:w="236"/>
        <w:gridCol w:w="42"/>
      </w:tblGrid>
      <w:tr w:rsidR="001E659E" w:rsidRPr="001E659E" w:rsidTr="008A6811">
        <w:trPr>
          <w:gridAfter w:val="1"/>
          <w:wAfter w:w="42" w:type="dxa"/>
          <w:trHeight w:val="284"/>
          <w:jc w:val="center"/>
        </w:trPr>
        <w:tc>
          <w:tcPr>
            <w:tcW w:w="10986" w:type="dxa"/>
            <w:gridSpan w:val="33"/>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E600A9">
            <w:pPr>
              <w:numPr>
                <w:ilvl w:val="0"/>
                <w:numId w:val="25"/>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8A6811">
        <w:trPr>
          <w:gridAfter w:val="1"/>
          <w:wAfter w:w="42" w:type="dxa"/>
          <w:trHeight w:val="33"/>
          <w:jc w:val="center"/>
        </w:trPr>
        <w:tc>
          <w:tcPr>
            <w:tcW w:w="10986" w:type="dxa"/>
            <w:gridSpan w:val="33"/>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8A6811" w:rsidRPr="001E659E" w:rsidTr="008A6811">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8A6811" w:rsidRPr="001E659E" w:rsidRDefault="008A6811"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527ED0">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313"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4</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9</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9</w:t>
            </w:r>
          </w:p>
        </w:tc>
        <w:tc>
          <w:tcPr>
            <w:tcW w:w="430" w:type="dxa"/>
            <w:gridSpan w:val="2"/>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A6811" w:rsidRPr="001E659E" w:rsidRDefault="008A6811"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A6811" w:rsidRPr="001E659E" w:rsidRDefault="008A6811" w:rsidP="001E659E">
            <w:pPr>
              <w:jc w:val="center"/>
              <w:rPr>
                <w:rFonts w:ascii="Arial" w:hAnsi="Arial" w:cs="Arial"/>
                <w:lang w:val="es-BO"/>
              </w:rPr>
            </w:pPr>
            <w:r>
              <w:rPr>
                <w:rFonts w:ascii="Arial" w:hAnsi="Arial" w:cs="Arial"/>
                <w:lang w:val="es-BO"/>
              </w:rPr>
              <w:t>1</w:t>
            </w:r>
          </w:p>
        </w:tc>
        <w:tc>
          <w:tcPr>
            <w:tcW w:w="450" w:type="dxa"/>
            <w:gridSpan w:val="3"/>
            <w:tcBorders>
              <w:top w:val="nil"/>
              <w:left w:val="single" w:sz="8" w:space="0" w:color="auto"/>
              <w:bottom w:val="nil"/>
              <w:right w:val="single" w:sz="12" w:space="0" w:color="244061"/>
            </w:tcBorders>
            <w:shd w:val="clear" w:color="auto" w:fill="auto"/>
            <w:vAlign w:val="center"/>
          </w:tcPr>
          <w:p w:rsidR="008A6811" w:rsidRPr="001E659E" w:rsidRDefault="008A6811" w:rsidP="001E659E">
            <w:pPr>
              <w:rPr>
                <w:rFonts w:ascii="Arial" w:hAnsi="Arial" w:cs="Arial"/>
                <w:lang w:val="es-BO"/>
              </w:rPr>
            </w:pPr>
          </w:p>
        </w:tc>
        <w:bookmarkStart w:id="79" w:name="_GoBack"/>
        <w:bookmarkEnd w:id="79"/>
      </w:tr>
      <w:tr w:rsidR="001E659E" w:rsidRPr="001E659E" w:rsidTr="008A6811">
        <w:trPr>
          <w:gridAfter w:val="1"/>
          <w:wAfter w:w="42" w:type="dxa"/>
          <w:trHeight w:val="148"/>
          <w:jc w:val="center"/>
        </w:trPr>
        <w:tc>
          <w:tcPr>
            <w:tcW w:w="10750" w:type="dxa"/>
            <w:gridSpan w:val="32"/>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8A6811">
        <w:trPr>
          <w:gridAfter w:val="1"/>
          <w:wAfter w:w="42" w:type="dxa"/>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21"/>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0145CD" w:rsidP="00527ED0">
            <w:pPr>
              <w:jc w:val="center"/>
              <w:rPr>
                <w:rFonts w:ascii="Arial" w:hAnsi="Arial" w:cs="Arial"/>
                <w:b/>
                <w:bCs/>
                <w:lang w:val="es-BO"/>
              </w:rPr>
            </w:pPr>
            <w:r>
              <w:rPr>
                <w:rFonts w:ascii="Arial" w:hAnsi="Arial" w:cs="Arial"/>
                <w:b/>
                <w:bCs/>
                <w:i/>
              </w:rPr>
              <w:t>“</w:t>
            </w:r>
            <w:r w:rsidRPr="000145CD">
              <w:rPr>
                <w:rFonts w:ascii="Arial" w:hAnsi="Arial" w:cs="Arial"/>
                <w:b/>
                <w:bCs/>
                <w:i/>
              </w:rPr>
              <w:t xml:space="preserve">SERVICIO DE </w:t>
            </w:r>
            <w:r w:rsidR="00527ED0">
              <w:rPr>
                <w:rFonts w:ascii="Arial" w:hAnsi="Arial" w:cs="Arial"/>
                <w:b/>
                <w:bCs/>
                <w:i/>
              </w:rPr>
              <w:t>MANTENIMIENTO DE SERVIDORES CENTRALES Y DE ALMACENAMIENTO</w:t>
            </w:r>
            <w:r>
              <w:rPr>
                <w:rFonts w:ascii="Arial" w:hAnsi="Arial" w:cs="Arial"/>
                <w:b/>
                <w:bCs/>
                <w:i/>
              </w:rPr>
              <w:t>”</w:t>
            </w:r>
            <w:r w:rsidRPr="000145CD">
              <w:rPr>
                <w:rFonts w:ascii="Arial" w:hAnsi="Arial" w:cs="Arial"/>
                <w:b/>
                <w:bCs/>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8A6811">
        <w:trPr>
          <w:gridAfter w:val="1"/>
          <w:wAfter w:w="42" w:type="dxa"/>
          <w:trHeight w:val="43"/>
          <w:jc w:val="center"/>
        </w:trPr>
        <w:tc>
          <w:tcPr>
            <w:tcW w:w="10986" w:type="dxa"/>
            <w:gridSpan w:val="33"/>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8A6811">
        <w:trPr>
          <w:gridAfter w:val="1"/>
          <w:wAfter w:w="42" w:type="dxa"/>
          <w:trHeight w:val="284"/>
          <w:jc w:val="center"/>
        </w:trPr>
        <w:tc>
          <w:tcPr>
            <w:tcW w:w="10986" w:type="dxa"/>
            <w:gridSpan w:val="33"/>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E600A9">
            <w:pPr>
              <w:numPr>
                <w:ilvl w:val="0"/>
                <w:numId w:val="25"/>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8A6811">
        <w:trPr>
          <w:gridAfter w:val="1"/>
          <w:wAfter w:w="42" w:type="dxa"/>
          <w:trHeight w:val="33"/>
          <w:jc w:val="center"/>
        </w:trPr>
        <w:tc>
          <w:tcPr>
            <w:tcW w:w="10986" w:type="dxa"/>
            <w:gridSpan w:val="33"/>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8A6811">
        <w:trPr>
          <w:gridAfter w:val="1"/>
          <w:wAfter w:w="42" w:type="dxa"/>
          <w:trHeight w:val="63"/>
          <w:jc w:val="center"/>
        </w:trPr>
        <w:tc>
          <w:tcPr>
            <w:tcW w:w="10986" w:type="dxa"/>
            <w:gridSpan w:val="33"/>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8A6811">
        <w:trPr>
          <w:gridAfter w:val="1"/>
          <w:wAfter w:w="42" w:type="dxa"/>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162FBC" w:rsidRDefault="001E659E" w:rsidP="00162FBC">
            <w:pPr>
              <w:jc w:val="center"/>
              <w:rPr>
                <w:rFonts w:ascii="Arial" w:hAnsi="Arial" w:cs="Arial"/>
                <w:b/>
                <w:bCs/>
                <w:lang w:val="es-BO"/>
              </w:rPr>
            </w:pPr>
            <w:r w:rsidRPr="001E659E">
              <w:rPr>
                <w:rFonts w:ascii="Arial" w:hAnsi="Arial" w:cs="Arial"/>
                <w:b/>
                <w:bCs/>
                <w:lang w:val="es-BO"/>
              </w:rPr>
              <w:t>MONTO</w:t>
            </w:r>
            <w:r w:rsidR="00B0213C">
              <w:rPr>
                <w:rFonts w:ascii="Arial" w:hAnsi="Arial" w:cs="Arial"/>
                <w:b/>
                <w:bCs/>
                <w:lang w:val="es-BO"/>
              </w:rPr>
              <w:t xml:space="preserve"> </w:t>
            </w:r>
            <w:r w:rsidRPr="001E659E">
              <w:rPr>
                <w:rFonts w:ascii="Arial" w:hAnsi="Arial" w:cs="Arial"/>
                <w:b/>
                <w:bCs/>
                <w:lang w:val="es-BO"/>
              </w:rPr>
              <w:t xml:space="preserve"> NUMERAL </w:t>
            </w:r>
            <w:r w:rsidR="00743F44">
              <w:rPr>
                <w:rFonts w:ascii="Arial" w:hAnsi="Arial" w:cs="Arial"/>
                <w:b/>
                <w:bCs/>
                <w:lang w:val="es-BO"/>
              </w:rPr>
              <w:t xml:space="preserve"> </w:t>
            </w:r>
          </w:p>
          <w:p w:rsidR="001E659E" w:rsidRPr="001E659E" w:rsidRDefault="00743F44" w:rsidP="00162FBC">
            <w:pPr>
              <w:jc w:val="center"/>
              <w:rPr>
                <w:rFonts w:ascii="Arial" w:hAnsi="Arial" w:cs="Arial"/>
                <w:lang w:val="es-BO"/>
              </w:rPr>
            </w:pPr>
            <w:r>
              <w:rPr>
                <w:rFonts w:ascii="Arial" w:hAnsi="Arial" w:cs="Arial"/>
                <w:b/>
                <w:bCs/>
                <w:lang w:val="es-BO"/>
              </w:rPr>
              <w:t xml:space="preserve"> </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rsidR="001E659E" w:rsidRDefault="00E22A38" w:rsidP="00527ED0">
            <w:pPr>
              <w:jc w:val="center"/>
              <w:rPr>
                <w:rFonts w:ascii="Arial" w:hAnsi="Arial" w:cs="Arial"/>
                <w:b/>
                <w:bCs/>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r w:rsidR="00162FBC">
              <w:rPr>
                <w:rFonts w:ascii="Arial" w:hAnsi="Arial" w:cs="Arial"/>
                <w:b/>
                <w:bCs/>
                <w:lang w:val="es-BO"/>
              </w:rPr>
              <w:t xml:space="preserve"> </w:t>
            </w:r>
          </w:p>
          <w:p w:rsidR="00527ED0" w:rsidRPr="005132D0" w:rsidRDefault="005132D0" w:rsidP="005132D0">
            <w:pPr>
              <w:jc w:val="center"/>
              <w:rPr>
                <w:rFonts w:ascii="Arial" w:hAnsi="Arial" w:cs="Arial"/>
                <w:b/>
                <w:bCs/>
                <w:lang w:val="es-BO"/>
              </w:rPr>
            </w:pPr>
            <w:r>
              <w:rPr>
                <w:rFonts w:ascii="Arial" w:hAnsi="Arial" w:cs="Arial"/>
                <w:b/>
                <w:bCs/>
                <w:lang w:val="es-BO"/>
              </w:rPr>
              <w:t>(por un año de servicio)</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5132D0" w:rsidRPr="001E659E" w:rsidTr="00F15446">
        <w:trPr>
          <w:gridAfter w:val="1"/>
          <w:wAfter w:w="42" w:type="dxa"/>
          <w:trHeight w:val="307"/>
          <w:jc w:val="center"/>
        </w:trPr>
        <w:tc>
          <w:tcPr>
            <w:tcW w:w="253" w:type="dxa"/>
            <w:vMerge w:val="restart"/>
            <w:tcBorders>
              <w:top w:val="nil"/>
              <w:left w:val="single" w:sz="12" w:space="0" w:color="244061"/>
              <w:right w:val="single" w:sz="8" w:space="0" w:color="auto"/>
            </w:tcBorders>
            <w:shd w:val="clear" w:color="auto" w:fill="auto"/>
            <w:noWrap/>
            <w:vAlign w:val="center"/>
          </w:tcPr>
          <w:p w:rsidR="005132D0" w:rsidRPr="001E659E" w:rsidRDefault="005132D0" w:rsidP="001E659E">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DBE5F1"/>
            <w:noWrap/>
            <w:vAlign w:val="center"/>
          </w:tcPr>
          <w:p w:rsidR="005132D0" w:rsidRDefault="005132D0" w:rsidP="007532DC">
            <w:pPr>
              <w:jc w:val="center"/>
              <w:rPr>
                <w:rFonts w:ascii="Arial" w:hAnsi="Arial" w:cs="Arial"/>
                <w:b/>
                <w:bCs/>
                <w:lang w:val="es-BO"/>
              </w:rPr>
            </w:pPr>
            <w:r w:rsidRPr="000145CD">
              <w:rPr>
                <w:rFonts w:ascii="Arial" w:hAnsi="Arial" w:cs="Arial"/>
                <w:b/>
                <w:bCs/>
                <w:i/>
              </w:rPr>
              <w:t xml:space="preserve">SERVICIO DE </w:t>
            </w:r>
            <w:r>
              <w:rPr>
                <w:rFonts w:ascii="Arial" w:hAnsi="Arial" w:cs="Arial"/>
                <w:b/>
                <w:bCs/>
                <w:i/>
              </w:rPr>
              <w:t>MANTENIMIENTO DE SERVIDORES CENTRALES Y DE ALMACENAMIENTO</w:t>
            </w:r>
            <w:r w:rsidRPr="000145CD">
              <w:rPr>
                <w:rFonts w:ascii="Arial" w:hAnsi="Arial" w:cs="Arial"/>
                <w:b/>
                <w:bCs/>
              </w:rPr>
              <w:t xml:space="preserve"> </w:t>
            </w:r>
          </w:p>
          <w:p w:rsidR="005132D0" w:rsidRPr="00786EE8" w:rsidRDefault="005132D0" w:rsidP="007532DC">
            <w:pPr>
              <w:jc w:val="center"/>
              <w:rPr>
                <w:rFonts w:ascii="Arial" w:hAnsi="Arial" w:cs="Arial"/>
                <w:b/>
                <w:bCs/>
                <w:lang w:val="es-BO"/>
              </w:rPr>
            </w:pPr>
            <w:r>
              <w:rPr>
                <w:rFonts w:ascii="Arial" w:hAnsi="Arial" w:cs="Arial"/>
                <w:b/>
                <w:bCs/>
                <w:lang w:val="es-BO"/>
              </w:rPr>
              <w:t>(Según  Especificaciones Técnicas)</w:t>
            </w:r>
          </w:p>
        </w:tc>
        <w:tc>
          <w:tcPr>
            <w:tcW w:w="236" w:type="dxa"/>
            <w:vMerge w:val="restart"/>
            <w:tcBorders>
              <w:top w:val="nil"/>
              <w:left w:val="single" w:sz="8" w:space="0" w:color="auto"/>
              <w:right w:val="nil"/>
            </w:tcBorders>
            <w:shd w:val="clear" w:color="auto" w:fill="auto"/>
            <w:vAlign w:val="center"/>
          </w:tcPr>
          <w:p w:rsidR="005132D0" w:rsidRPr="001E659E" w:rsidRDefault="005132D0" w:rsidP="001E659E">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r>
              <w:rPr>
                <w:rFonts w:ascii="Arial" w:hAnsi="Arial" w:cs="Arial"/>
                <w:b/>
                <w:bCs/>
                <w:lang w:val="es-BO"/>
              </w:rPr>
              <w:t>Monto Mensual Bs.</w:t>
            </w: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p>
        </w:tc>
        <w:tc>
          <w:tcPr>
            <w:tcW w:w="240" w:type="dxa"/>
            <w:vMerge w:val="restart"/>
            <w:tcBorders>
              <w:left w:val="single" w:sz="8" w:space="0" w:color="auto"/>
              <w:right w:val="single" w:sz="8" w:space="0" w:color="auto"/>
            </w:tcBorders>
            <w:shd w:val="clear" w:color="auto" w:fill="FFFFFF"/>
            <w:vAlign w:val="center"/>
          </w:tcPr>
          <w:p w:rsidR="005132D0" w:rsidRPr="001E659E" w:rsidRDefault="005132D0" w:rsidP="001E659E">
            <w:pPr>
              <w:jc w:val="center"/>
              <w:rPr>
                <w:rFonts w:ascii="Arial" w:hAnsi="Arial" w:cs="Arial"/>
                <w:lang w:val="es-BO"/>
              </w:rPr>
            </w:pPr>
          </w:p>
        </w:tc>
        <w:tc>
          <w:tcPr>
            <w:tcW w:w="2541" w:type="dxa"/>
            <w:gridSpan w:val="7"/>
            <w:vMerge w:val="restart"/>
            <w:tcBorders>
              <w:top w:val="single" w:sz="8" w:space="0" w:color="auto"/>
              <w:left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p>
        </w:tc>
        <w:tc>
          <w:tcPr>
            <w:tcW w:w="287" w:type="dxa"/>
            <w:gridSpan w:val="2"/>
            <w:vMerge w:val="restart"/>
            <w:tcBorders>
              <w:top w:val="nil"/>
              <w:left w:val="single" w:sz="8" w:space="0" w:color="auto"/>
              <w:right w:val="nil"/>
            </w:tcBorders>
            <w:shd w:val="clear" w:color="auto" w:fill="auto"/>
            <w:vAlign w:val="center"/>
          </w:tcPr>
          <w:p w:rsidR="005132D0" w:rsidRPr="001E659E" w:rsidRDefault="005132D0" w:rsidP="001E659E">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p>
        </w:tc>
        <w:tc>
          <w:tcPr>
            <w:tcW w:w="236" w:type="dxa"/>
            <w:vMerge w:val="restart"/>
            <w:tcBorders>
              <w:top w:val="nil"/>
              <w:left w:val="single" w:sz="8" w:space="0" w:color="auto"/>
              <w:right w:val="single" w:sz="12" w:space="0" w:color="244061"/>
            </w:tcBorders>
            <w:shd w:val="clear" w:color="auto" w:fill="auto"/>
            <w:vAlign w:val="center"/>
          </w:tcPr>
          <w:p w:rsidR="005132D0" w:rsidRPr="001E659E" w:rsidRDefault="005132D0" w:rsidP="001E659E">
            <w:pPr>
              <w:jc w:val="center"/>
              <w:rPr>
                <w:rFonts w:ascii="Arial" w:hAnsi="Arial" w:cs="Arial"/>
                <w:lang w:val="es-BO"/>
              </w:rPr>
            </w:pPr>
          </w:p>
        </w:tc>
      </w:tr>
      <w:tr w:rsidR="005132D0" w:rsidRPr="001E659E" w:rsidTr="00F15446">
        <w:trPr>
          <w:gridAfter w:val="1"/>
          <w:wAfter w:w="42" w:type="dxa"/>
          <w:trHeight w:val="307"/>
          <w:jc w:val="center"/>
        </w:trPr>
        <w:tc>
          <w:tcPr>
            <w:tcW w:w="253" w:type="dxa"/>
            <w:vMerge/>
            <w:tcBorders>
              <w:left w:val="single" w:sz="12" w:space="0" w:color="244061"/>
              <w:bottom w:val="nil"/>
              <w:right w:val="single" w:sz="8" w:space="0" w:color="auto"/>
            </w:tcBorders>
            <w:shd w:val="clear" w:color="auto" w:fill="auto"/>
            <w:noWrap/>
            <w:vAlign w:val="center"/>
          </w:tcPr>
          <w:p w:rsidR="005132D0" w:rsidRPr="001E659E" w:rsidRDefault="005132D0" w:rsidP="001E659E">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DBE5F1"/>
            <w:noWrap/>
            <w:vAlign w:val="center"/>
          </w:tcPr>
          <w:p w:rsidR="005132D0" w:rsidRPr="000145CD" w:rsidRDefault="005132D0" w:rsidP="007532DC">
            <w:pPr>
              <w:jc w:val="center"/>
              <w:rPr>
                <w:rFonts w:ascii="Arial" w:hAnsi="Arial" w:cs="Arial"/>
                <w:b/>
                <w:bCs/>
                <w:i/>
              </w:rPr>
            </w:pPr>
          </w:p>
        </w:tc>
        <w:tc>
          <w:tcPr>
            <w:tcW w:w="236" w:type="dxa"/>
            <w:vMerge/>
            <w:tcBorders>
              <w:left w:val="single" w:sz="8" w:space="0" w:color="auto"/>
              <w:bottom w:val="nil"/>
              <w:right w:val="nil"/>
            </w:tcBorders>
            <w:shd w:val="clear" w:color="auto" w:fill="auto"/>
            <w:vAlign w:val="center"/>
          </w:tcPr>
          <w:p w:rsidR="005132D0" w:rsidRPr="001E659E" w:rsidRDefault="005132D0" w:rsidP="001E659E">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r>
              <w:rPr>
                <w:rFonts w:ascii="Arial" w:hAnsi="Arial" w:cs="Arial"/>
                <w:b/>
                <w:bCs/>
                <w:lang w:val="es-BO"/>
              </w:rPr>
              <w:t>Monto Anual Bs.</w:t>
            </w: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p>
        </w:tc>
        <w:tc>
          <w:tcPr>
            <w:tcW w:w="240" w:type="dxa"/>
            <w:vMerge/>
            <w:tcBorders>
              <w:left w:val="single" w:sz="8" w:space="0" w:color="auto"/>
              <w:right w:val="single" w:sz="8" w:space="0" w:color="auto"/>
            </w:tcBorders>
            <w:shd w:val="clear" w:color="auto" w:fill="FFFFFF"/>
            <w:vAlign w:val="center"/>
          </w:tcPr>
          <w:p w:rsidR="005132D0" w:rsidRPr="001E659E" w:rsidRDefault="005132D0" w:rsidP="001E659E">
            <w:pPr>
              <w:jc w:val="center"/>
              <w:rPr>
                <w:rFonts w:ascii="Arial" w:hAnsi="Arial" w:cs="Arial"/>
                <w:lang w:val="es-BO"/>
              </w:rPr>
            </w:pPr>
          </w:p>
        </w:tc>
        <w:tc>
          <w:tcPr>
            <w:tcW w:w="2541" w:type="dxa"/>
            <w:gridSpan w:val="7"/>
            <w:vMerge/>
            <w:tcBorders>
              <w:left w:val="single" w:sz="8" w:space="0" w:color="auto"/>
              <w:bottom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p>
        </w:tc>
        <w:tc>
          <w:tcPr>
            <w:tcW w:w="287" w:type="dxa"/>
            <w:gridSpan w:val="2"/>
            <w:vMerge/>
            <w:tcBorders>
              <w:left w:val="single" w:sz="8" w:space="0" w:color="auto"/>
              <w:bottom w:val="nil"/>
              <w:right w:val="nil"/>
            </w:tcBorders>
            <w:shd w:val="clear" w:color="auto" w:fill="auto"/>
            <w:vAlign w:val="center"/>
          </w:tcPr>
          <w:p w:rsidR="005132D0" w:rsidRPr="001E659E" w:rsidRDefault="005132D0" w:rsidP="001E659E">
            <w:pPr>
              <w:jc w:val="center"/>
              <w:rPr>
                <w:rFonts w:ascii="Arial" w:hAnsi="Arial" w:cs="Arial"/>
                <w:lang w:val="es-BO"/>
              </w:rPr>
            </w:pPr>
          </w:p>
        </w:tc>
        <w:tc>
          <w:tcPr>
            <w:tcW w:w="1343" w:type="dxa"/>
            <w:gridSpan w:val="4"/>
            <w:vMerge/>
            <w:tcBorders>
              <w:left w:val="single" w:sz="8" w:space="0" w:color="auto"/>
              <w:right w:val="single" w:sz="8" w:space="0" w:color="auto"/>
            </w:tcBorders>
            <w:shd w:val="clear" w:color="auto" w:fill="DBE5F1"/>
            <w:vAlign w:val="center"/>
          </w:tcPr>
          <w:p w:rsidR="005132D0" w:rsidRPr="001E659E" w:rsidRDefault="005132D0" w:rsidP="001E659E">
            <w:pPr>
              <w:jc w:val="center"/>
              <w:rPr>
                <w:rFonts w:ascii="Arial" w:hAnsi="Arial" w:cs="Arial"/>
                <w:b/>
                <w:bCs/>
                <w:lang w:val="es-BO"/>
              </w:rPr>
            </w:pPr>
          </w:p>
        </w:tc>
        <w:tc>
          <w:tcPr>
            <w:tcW w:w="236" w:type="dxa"/>
            <w:vMerge/>
            <w:tcBorders>
              <w:left w:val="single" w:sz="8" w:space="0" w:color="auto"/>
              <w:bottom w:val="nil"/>
              <w:right w:val="single" w:sz="12" w:space="0" w:color="244061"/>
            </w:tcBorders>
            <w:shd w:val="clear" w:color="auto" w:fill="auto"/>
            <w:vAlign w:val="center"/>
          </w:tcPr>
          <w:p w:rsidR="005132D0" w:rsidRPr="001E659E" w:rsidRDefault="005132D0" w:rsidP="001E659E">
            <w:pPr>
              <w:jc w:val="center"/>
              <w:rPr>
                <w:rFonts w:ascii="Arial" w:hAnsi="Arial" w:cs="Arial"/>
                <w:lang w:val="es-BO"/>
              </w:rPr>
            </w:pPr>
          </w:p>
        </w:tc>
      </w:tr>
      <w:tr w:rsidR="001E659E" w:rsidRPr="001E659E" w:rsidTr="008A6811">
        <w:trPr>
          <w:gridAfter w:val="1"/>
          <w:wAfter w:w="42" w:type="dxa"/>
          <w:trHeight w:val="284"/>
          <w:jc w:val="center"/>
        </w:trPr>
        <w:tc>
          <w:tcPr>
            <w:tcW w:w="10986" w:type="dxa"/>
            <w:gridSpan w:val="33"/>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BA4DB7" w:rsidRDefault="00BA4DB7" w:rsidP="00BA4DB7">
      <w:pPr>
        <w:ind w:left="720"/>
        <w:jc w:val="both"/>
        <w:rPr>
          <w:rFonts w:cs="Arial"/>
          <w:color w:val="FF0000"/>
          <w:sz w:val="18"/>
          <w:szCs w:val="18"/>
          <w:lang w:val="es-BO"/>
        </w:rPr>
      </w:pPr>
    </w:p>
    <w:p w:rsidR="00A631BE" w:rsidRDefault="00A631BE" w:rsidP="00E600A9">
      <w:pPr>
        <w:numPr>
          <w:ilvl w:val="0"/>
          <w:numId w:val="35"/>
        </w:numPr>
        <w:jc w:val="both"/>
        <w:rPr>
          <w:rFonts w:cs="Arial"/>
          <w:color w:val="FF0000"/>
          <w:sz w:val="18"/>
          <w:szCs w:val="18"/>
          <w:lang w:val="es-BO"/>
        </w:rPr>
      </w:pPr>
      <w:r w:rsidRPr="00A631BE">
        <w:rPr>
          <w:rFonts w:cs="Arial"/>
          <w:color w:val="FF0000"/>
          <w:sz w:val="18"/>
          <w:szCs w:val="18"/>
          <w:lang w:val="es-BO"/>
        </w:rPr>
        <w:t xml:space="preserve">Documentación que respalde la experiencia </w:t>
      </w:r>
      <w:r w:rsidR="00D71233">
        <w:rPr>
          <w:rFonts w:cs="Arial"/>
          <w:color w:val="FF0000"/>
          <w:sz w:val="18"/>
          <w:szCs w:val="18"/>
          <w:lang w:val="es-BO"/>
        </w:rPr>
        <w:t>y acreditación</w:t>
      </w:r>
      <w:r w:rsidR="00BA4DB7">
        <w:rPr>
          <w:rFonts w:cs="Arial"/>
          <w:color w:val="FF0000"/>
          <w:sz w:val="18"/>
          <w:szCs w:val="18"/>
          <w:lang w:val="es-BO"/>
        </w:rPr>
        <w:t xml:space="preserve"> de la Empresa</w:t>
      </w:r>
      <w:r w:rsidRPr="00A631BE">
        <w:rPr>
          <w:rFonts w:cs="Arial"/>
          <w:color w:val="FF0000"/>
          <w:sz w:val="18"/>
          <w:szCs w:val="18"/>
          <w:lang w:val="es-BO"/>
        </w:rPr>
        <w:t>.</w:t>
      </w:r>
    </w:p>
    <w:p w:rsidR="00A631BE" w:rsidRPr="00A631BE" w:rsidRDefault="00A631BE" w:rsidP="00BA4DB7">
      <w:pPr>
        <w:ind w:left="720"/>
        <w:jc w:val="both"/>
        <w:rPr>
          <w:rFonts w:cs="Arial"/>
          <w:color w:val="FF0000"/>
          <w:sz w:val="18"/>
          <w:szCs w:val="18"/>
          <w:lang w:val="es-BO"/>
        </w:rPr>
      </w:pP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FB34EA" w:rsidRDefault="00FB34EA" w:rsidP="001E659E">
      <w:pPr>
        <w:jc w:val="center"/>
        <w:rPr>
          <w:rFonts w:cs="Arial"/>
          <w:b/>
          <w:sz w:val="18"/>
          <w:szCs w:val="18"/>
          <w:lang w:val="es-BO"/>
        </w:rPr>
      </w:pPr>
    </w:p>
    <w:p w:rsidR="000145CD" w:rsidRDefault="000145CD"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E600A9">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E600A9">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E600A9">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Default="007A4BCF" w:rsidP="007A4BCF">
      <w:pPr>
        <w:jc w:val="center"/>
        <w:rPr>
          <w:b/>
          <w:sz w:val="18"/>
          <w:szCs w:val="18"/>
          <w:lang w:val="es-BO"/>
        </w:rPr>
      </w:pPr>
    </w:p>
    <w:p w:rsidR="000145CD" w:rsidRDefault="000145CD" w:rsidP="007A4BCF">
      <w:pPr>
        <w:jc w:val="center"/>
        <w:rPr>
          <w:b/>
          <w:sz w:val="18"/>
          <w:szCs w:val="18"/>
          <w:lang w:val="es-BO"/>
        </w:rPr>
      </w:pPr>
    </w:p>
    <w:p w:rsidR="000145CD" w:rsidRDefault="000145CD" w:rsidP="007A4BCF">
      <w:pPr>
        <w:jc w:val="center"/>
        <w:rPr>
          <w:b/>
          <w:sz w:val="18"/>
          <w:szCs w:val="18"/>
          <w:lang w:val="es-BO"/>
        </w:rPr>
      </w:pPr>
    </w:p>
    <w:p w:rsidR="000145CD" w:rsidRPr="00780825" w:rsidRDefault="000145CD"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4A6D83">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9"/>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60"/>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7"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4A6D83">
        <w:trPr>
          <w:trHeight w:val="247"/>
          <w:jc w:val="center"/>
        </w:trPr>
        <w:tc>
          <w:tcPr>
            <w:tcW w:w="9492"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E600A9">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4A6D83">
        <w:trPr>
          <w:trHeight w:val="299"/>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E600A9">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shd w:val="clear" w:color="auto" w:fill="auto"/>
            <w:vAlign w:val="center"/>
          </w:tcPr>
          <w:p w:rsidR="007A4BCF" w:rsidRPr="00780825" w:rsidRDefault="007A4BCF" w:rsidP="000B23CD">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E600A9">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4A6D83">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D57894" w:rsidRDefault="00D57894">
      <w:pPr>
        <w:rPr>
          <w:rFonts w:cs="Arial"/>
          <w:b/>
          <w:sz w:val="18"/>
          <w:lang w:val="es-BO"/>
        </w:rPr>
      </w:pPr>
      <w:r>
        <w:rPr>
          <w:rFonts w:cs="Arial"/>
          <w:b/>
          <w:sz w:val="18"/>
          <w:lang w:val="es-BO"/>
        </w:rPr>
        <w:br w:type="page"/>
      </w: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E600A9">
            <w:pPr>
              <w:numPr>
                <w:ilvl w:val="0"/>
                <w:numId w:val="31"/>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E600A9">
            <w:pPr>
              <w:numPr>
                <w:ilvl w:val="0"/>
                <w:numId w:val="31"/>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D96AEB">
          <w:footerReference w:type="default" r:id="rId13"/>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0108"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2851"/>
        <w:gridCol w:w="807"/>
        <w:gridCol w:w="1276"/>
        <w:gridCol w:w="1460"/>
        <w:gridCol w:w="1701"/>
        <w:gridCol w:w="1560"/>
      </w:tblGrid>
      <w:tr w:rsidR="001E659E" w:rsidRPr="001E659E" w:rsidTr="00670B9F">
        <w:tc>
          <w:tcPr>
            <w:tcW w:w="6847"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3261"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670B9F" w:rsidRPr="001E659E" w:rsidTr="00670B9F">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2851"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807" w:type="dxa"/>
            <w:tcBorders>
              <w:top w:val="single" w:sz="4" w:space="0" w:color="auto"/>
            </w:tcBorders>
            <w:shd w:val="clear" w:color="auto" w:fill="C6D9F1"/>
            <w:vAlign w:val="center"/>
          </w:tcPr>
          <w:p w:rsid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p w:rsidR="00BA4DB7" w:rsidRPr="001E659E" w:rsidRDefault="00BA4DB7" w:rsidP="001D2B8F">
            <w:pPr>
              <w:jc w:val="center"/>
              <w:rPr>
                <w:rFonts w:ascii="Arial" w:hAnsi="Arial" w:cs="Arial"/>
                <w:b/>
                <w:lang w:val="es-BO"/>
              </w:rPr>
            </w:pPr>
          </w:p>
        </w:tc>
        <w:tc>
          <w:tcPr>
            <w:tcW w:w="1276" w:type="dxa"/>
            <w:tcBorders>
              <w:top w:val="single" w:sz="4" w:space="0" w:color="auto"/>
            </w:tcBorders>
            <w:shd w:val="clear" w:color="auto" w:fill="C6D9F1"/>
            <w:vAlign w:val="center"/>
          </w:tcPr>
          <w:p w:rsidR="000145CD" w:rsidRDefault="001E659E" w:rsidP="00FB34EA">
            <w:pPr>
              <w:jc w:val="center"/>
              <w:rPr>
                <w:rFonts w:ascii="Arial" w:hAnsi="Arial" w:cs="Arial"/>
                <w:b/>
                <w:lang w:val="es-BO"/>
              </w:rPr>
            </w:pPr>
            <w:r w:rsidRPr="001E659E">
              <w:rPr>
                <w:rFonts w:ascii="Arial" w:hAnsi="Arial" w:cs="Arial"/>
                <w:b/>
                <w:lang w:val="es-BO"/>
              </w:rPr>
              <w:t>Precio</w:t>
            </w:r>
            <w:r w:rsidR="00162FBC">
              <w:rPr>
                <w:rFonts w:ascii="Arial" w:hAnsi="Arial" w:cs="Arial"/>
                <w:b/>
                <w:lang w:val="es-BO"/>
              </w:rPr>
              <w:t xml:space="preserve"> </w:t>
            </w:r>
            <w:r w:rsidR="00FB34EA">
              <w:rPr>
                <w:rFonts w:ascii="Arial" w:hAnsi="Arial" w:cs="Arial"/>
                <w:b/>
                <w:lang w:val="es-BO"/>
              </w:rPr>
              <w:t xml:space="preserve">referencial </w:t>
            </w:r>
            <w:r w:rsidR="00670B9F">
              <w:rPr>
                <w:rFonts w:ascii="Arial" w:hAnsi="Arial" w:cs="Arial"/>
                <w:b/>
                <w:lang w:val="es-BO"/>
              </w:rPr>
              <w:t xml:space="preserve">unitario </w:t>
            </w:r>
            <w:r w:rsidR="00BA4DB7">
              <w:rPr>
                <w:rFonts w:ascii="Arial" w:hAnsi="Arial" w:cs="Arial"/>
                <w:b/>
                <w:lang w:val="es-BO"/>
              </w:rPr>
              <w:t>(</w:t>
            </w:r>
            <w:r w:rsidR="00670B9F">
              <w:rPr>
                <w:rFonts w:ascii="Arial" w:hAnsi="Arial" w:cs="Arial"/>
                <w:b/>
                <w:lang w:val="es-BO"/>
              </w:rPr>
              <w:t xml:space="preserve">Por </w:t>
            </w:r>
            <w:r w:rsidR="008D3A30">
              <w:rPr>
                <w:rFonts w:ascii="Arial" w:hAnsi="Arial" w:cs="Arial"/>
                <w:b/>
                <w:lang w:val="es-BO"/>
              </w:rPr>
              <w:t>mes</w:t>
            </w:r>
            <w:r w:rsidR="00670B9F">
              <w:rPr>
                <w:rFonts w:ascii="Arial" w:hAnsi="Arial" w:cs="Arial"/>
                <w:b/>
                <w:lang w:val="es-BO"/>
              </w:rPr>
              <w:t xml:space="preserve"> servicio</w:t>
            </w:r>
            <w:r w:rsidR="00BA4DB7">
              <w:rPr>
                <w:rFonts w:ascii="Arial" w:hAnsi="Arial" w:cs="Arial"/>
                <w:b/>
                <w:lang w:val="es-BO"/>
              </w:rPr>
              <w:t>)</w:t>
            </w:r>
          </w:p>
          <w:p w:rsidR="00A07BD1" w:rsidRPr="001E659E" w:rsidRDefault="001E659E" w:rsidP="00FB34EA">
            <w:pPr>
              <w:jc w:val="center"/>
              <w:rPr>
                <w:rFonts w:ascii="Arial" w:hAnsi="Arial" w:cs="Arial"/>
                <w:b/>
                <w:lang w:val="es-BO"/>
              </w:rPr>
            </w:pPr>
            <w:r w:rsidRPr="001E659E">
              <w:rPr>
                <w:rFonts w:ascii="Arial" w:hAnsi="Arial" w:cs="Arial"/>
                <w:b/>
                <w:lang w:val="es-BO"/>
              </w:rPr>
              <w:t xml:space="preserve"> </w:t>
            </w:r>
            <w:r w:rsidR="00A07BD1">
              <w:rPr>
                <w:rFonts w:ascii="Arial" w:hAnsi="Arial" w:cs="Arial"/>
                <w:b/>
                <w:lang w:val="es-BO"/>
              </w:rPr>
              <w:t>(Bs)</w:t>
            </w:r>
          </w:p>
        </w:tc>
        <w:tc>
          <w:tcPr>
            <w:tcW w:w="1460" w:type="dxa"/>
            <w:tcBorders>
              <w:top w:val="single" w:sz="4" w:space="0" w:color="auto"/>
              <w:right w:val="single" w:sz="12" w:space="0" w:color="auto"/>
            </w:tcBorders>
            <w:shd w:val="clear" w:color="auto" w:fill="C6D9F1"/>
            <w:vAlign w:val="center"/>
          </w:tcPr>
          <w:p w:rsidR="00670B9F" w:rsidRDefault="001E659E" w:rsidP="00670B9F">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w:t>
            </w:r>
          </w:p>
          <w:p w:rsidR="00A07BD1" w:rsidRPr="001E659E" w:rsidRDefault="00670B9F" w:rsidP="00670B9F">
            <w:pPr>
              <w:jc w:val="center"/>
              <w:rPr>
                <w:rFonts w:ascii="Arial" w:hAnsi="Arial" w:cs="Arial"/>
                <w:b/>
                <w:sz w:val="14"/>
                <w:szCs w:val="14"/>
                <w:lang w:val="es-BO"/>
              </w:rPr>
            </w:pPr>
            <w:r>
              <w:rPr>
                <w:rFonts w:ascii="Arial" w:hAnsi="Arial" w:cs="Arial"/>
                <w:b/>
                <w:lang w:val="es-BO"/>
              </w:rPr>
              <w:t xml:space="preserve">(por un año de servicio) </w:t>
            </w:r>
            <w:r w:rsidR="00A07BD1">
              <w:rPr>
                <w:rFonts w:ascii="Arial" w:hAnsi="Arial" w:cs="Arial"/>
                <w:b/>
                <w:lang w:val="es-BO"/>
              </w:rPr>
              <w:t>(Bs)</w:t>
            </w:r>
          </w:p>
        </w:tc>
        <w:tc>
          <w:tcPr>
            <w:tcW w:w="1701"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000145CD">
              <w:rPr>
                <w:rFonts w:ascii="Arial" w:hAnsi="Arial" w:cs="Arial"/>
                <w:b/>
                <w:lang w:val="es-BO"/>
              </w:rPr>
              <w:t xml:space="preserve"> ofertado (</w:t>
            </w:r>
            <w:r w:rsidR="00670B9F">
              <w:rPr>
                <w:rFonts w:ascii="Arial" w:hAnsi="Arial" w:cs="Arial"/>
                <w:b/>
                <w:lang w:val="es-BO"/>
              </w:rPr>
              <w:t xml:space="preserve">Por </w:t>
            </w:r>
            <w:r w:rsidR="008D3A30">
              <w:rPr>
                <w:rFonts w:ascii="Arial" w:hAnsi="Arial" w:cs="Arial"/>
                <w:b/>
                <w:lang w:val="es-BO"/>
              </w:rPr>
              <w:t xml:space="preserve">mes </w:t>
            </w:r>
            <w:r w:rsidR="00670B9F">
              <w:rPr>
                <w:rFonts w:ascii="Arial" w:hAnsi="Arial" w:cs="Arial"/>
                <w:b/>
                <w:lang w:val="es-BO"/>
              </w:rPr>
              <w:t>de servicio</w:t>
            </w:r>
            <w:r w:rsidR="000145CD">
              <w:rPr>
                <w:rFonts w:ascii="Arial" w:hAnsi="Arial" w:cs="Arial"/>
                <w:b/>
                <w:lang w:val="es-BO"/>
              </w:rPr>
              <w:t>)</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1560"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670B9F" w:rsidRPr="001E659E" w:rsidTr="00670B9F">
        <w:trPr>
          <w:trHeight w:val="493"/>
        </w:trPr>
        <w:tc>
          <w:tcPr>
            <w:tcW w:w="453" w:type="dxa"/>
            <w:tcBorders>
              <w:top w:val="single" w:sz="4" w:space="0" w:color="auto"/>
              <w:left w:val="single" w:sz="12" w:space="0" w:color="auto"/>
            </w:tcBorders>
          </w:tcPr>
          <w:p w:rsidR="0099562A" w:rsidRPr="001E659E" w:rsidRDefault="0099562A" w:rsidP="00D57894">
            <w:pPr>
              <w:jc w:val="center"/>
              <w:rPr>
                <w:rFonts w:ascii="Arial" w:hAnsi="Arial" w:cs="Arial"/>
                <w:lang w:val="es-BO"/>
              </w:rPr>
            </w:pPr>
            <w:r>
              <w:rPr>
                <w:rFonts w:ascii="Arial" w:hAnsi="Arial" w:cs="Arial"/>
                <w:lang w:val="es-BO"/>
              </w:rPr>
              <w:t>1</w:t>
            </w:r>
          </w:p>
        </w:tc>
        <w:tc>
          <w:tcPr>
            <w:tcW w:w="2851" w:type="dxa"/>
            <w:tcBorders>
              <w:top w:val="single" w:sz="4" w:space="0" w:color="auto"/>
            </w:tcBorders>
            <w:shd w:val="clear" w:color="auto" w:fill="auto"/>
          </w:tcPr>
          <w:p w:rsidR="0062008A" w:rsidRDefault="000145CD" w:rsidP="0062008A">
            <w:pPr>
              <w:rPr>
                <w:rFonts w:ascii="Arial" w:hAnsi="Arial" w:cs="Arial"/>
              </w:rPr>
            </w:pPr>
            <w:r w:rsidRPr="000145CD">
              <w:rPr>
                <w:rFonts w:ascii="Arial" w:hAnsi="Arial" w:cs="Arial"/>
                <w:b/>
                <w:bCs/>
                <w:i/>
              </w:rPr>
              <w:t xml:space="preserve">SERVICIO DE </w:t>
            </w:r>
            <w:r w:rsidR="001D2B8F">
              <w:rPr>
                <w:rFonts w:ascii="Arial" w:hAnsi="Arial" w:cs="Arial"/>
                <w:b/>
                <w:bCs/>
                <w:i/>
              </w:rPr>
              <w:t>MANTENIMIENTO DE SERVIDORES CENTRALES Y DE ALMACENAMIENTO</w:t>
            </w:r>
          </w:p>
          <w:p w:rsidR="0099562A" w:rsidRPr="00ED2AB8" w:rsidRDefault="00FB34EA" w:rsidP="0062008A">
            <w:pPr>
              <w:rPr>
                <w:rFonts w:ascii="Arial" w:hAnsi="Arial" w:cs="Arial"/>
                <w:lang w:val="es-BO"/>
              </w:rPr>
            </w:pPr>
            <w:r>
              <w:rPr>
                <w:rFonts w:ascii="Arial" w:hAnsi="Arial" w:cs="Arial"/>
                <w:lang w:val="es-BO"/>
              </w:rPr>
              <w:t>(según especificaciones técnicas)</w:t>
            </w:r>
          </w:p>
        </w:tc>
        <w:tc>
          <w:tcPr>
            <w:tcW w:w="807" w:type="dxa"/>
            <w:tcBorders>
              <w:top w:val="single" w:sz="4" w:space="0" w:color="auto"/>
            </w:tcBorders>
            <w:shd w:val="clear" w:color="auto" w:fill="auto"/>
            <w:vAlign w:val="center"/>
          </w:tcPr>
          <w:p w:rsidR="0099562A" w:rsidRPr="001E659E" w:rsidRDefault="00670B9F" w:rsidP="009C16CC">
            <w:pPr>
              <w:jc w:val="center"/>
              <w:rPr>
                <w:rFonts w:ascii="Arial" w:hAnsi="Arial" w:cs="Arial"/>
                <w:lang w:val="es-BO"/>
              </w:rPr>
            </w:pPr>
            <w:r>
              <w:rPr>
                <w:rFonts w:ascii="Arial" w:hAnsi="Arial" w:cs="Arial"/>
                <w:lang w:val="es-BO"/>
              </w:rPr>
              <w:t>1</w:t>
            </w:r>
            <w:r w:rsidR="008D3A30">
              <w:rPr>
                <w:rFonts w:ascii="Arial" w:hAnsi="Arial" w:cs="Arial"/>
                <w:lang w:val="es-BO"/>
              </w:rPr>
              <w:t>2</w:t>
            </w:r>
          </w:p>
        </w:tc>
        <w:tc>
          <w:tcPr>
            <w:tcW w:w="1276" w:type="dxa"/>
            <w:tcBorders>
              <w:top w:val="single" w:sz="4" w:space="0" w:color="auto"/>
            </w:tcBorders>
            <w:shd w:val="clear" w:color="auto" w:fill="auto"/>
            <w:vAlign w:val="center"/>
          </w:tcPr>
          <w:p w:rsidR="0099562A" w:rsidRPr="001A2918" w:rsidRDefault="008D3A30" w:rsidP="008D3A30">
            <w:pPr>
              <w:jc w:val="center"/>
              <w:rPr>
                <w:rFonts w:ascii="Arial" w:hAnsi="Arial" w:cs="Arial"/>
                <w:lang w:val="es-BO"/>
              </w:rPr>
            </w:pPr>
            <w:r>
              <w:rPr>
                <w:rFonts w:ascii="Arial" w:hAnsi="Arial" w:cs="Arial"/>
                <w:lang w:val="es-BO"/>
              </w:rPr>
              <w:t>42</w:t>
            </w:r>
            <w:r w:rsidR="00670B9F">
              <w:rPr>
                <w:rFonts w:ascii="Arial" w:hAnsi="Arial" w:cs="Arial"/>
                <w:lang w:val="es-BO"/>
              </w:rPr>
              <w:t>.</w:t>
            </w:r>
            <w:r>
              <w:rPr>
                <w:rFonts w:ascii="Arial" w:hAnsi="Arial" w:cs="Arial"/>
                <w:lang w:val="es-BO"/>
              </w:rPr>
              <w:t>5</w:t>
            </w:r>
            <w:r w:rsidR="00670B9F">
              <w:rPr>
                <w:rFonts w:ascii="Arial" w:hAnsi="Arial" w:cs="Arial"/>
                <w:lang w:val="es-BO"/>
              </w:rPr>
              <w:t>00</w:t>
            </w:r>
          </w:p>
        </w:tc>
        <w:tc>
          <w:tcPr>
            <w:tcW w:w="1460" w:type="dxa"/>
            <w:tcBorders>
              <w:top w:val="single" w:sz="4" w:space="0" w:color="auto"/>
              <w:right w:val="single" w:sz="12" w:space="0" w:color="auto"/>
            </w:tcBorders>
            <w:shd w:val="clear" w:color="auto" w:fill="auto"/>
            <w:vAlign w:val="center"/>
          </w:tcPr>
          <w:p w:rsidR="0099562A" w:rsidRPr="001A2918" w:rsidRDefault="00670B9F" w:rsidP="0062008A">
            <w:pPr>
              <w:jc w:val="center"/>
              <w:rPr>
                <w:rFonts w:ascii="Arial" w:hAnsi="Arial" w:cs="Arial"/>
                <w:lang w:val="es-BO"/>
              </w:rPr>
            </w:pPr>
            <w:r>
              <w:rPr>
                <w:rFonts w:ascii="Arial" w:hAnsi="Arial" w:cs="Arial"/>
                <w:lang w:val="es-BO"/>
              </w:rPr>
              <w:t>510.000</w:t>
            </w:r>
            <w:r w:rsidR="0062008A" w:rsidRPr="001A2918">
              <w:rPr>
                <w:rFonts w:ascii="Arial" w:hAnsi="Arial" w:cs="Arial"/>
                <w:lang w:val="es-BO"/>
              </w:rPr>
              <w:t xml:space="preserve"> </w:t>
            </w:r>
          </w:p>
        </w:tc>
        <w:tc>
          <w:tcPr>
            <w:tcW w:w="1701"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1560"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670B9F">
        <w:tc>
          <w:tcPr>
            <w:tcW w:w="5387" w:type="dxa"/>
            <w:gridSpan w:val="4"/>
            <w:tcBorders>
              <w:top w:val="single" w:sz="4" w:space="0" w:color="auto"/>
              <w:left w:val="single" w:sz="12" w:space="0" w:color="auto"/>
              <w:bottom w:val="single" w:sz="4" w:space="0" w:color="auto"/>
            </w:tcBorders>
            <w:shd w:val="clear" w:color="auto" w:fill="C6D9F1"/>
          </w:tcPr>
          <w:p w:rsidR="001E659E" w:rsidRPr="00A9062D" w:rsidRDefault="001E659E" w:rsidP="001E659E">
            <w:pPr>
              <w:jc w:val="right"/>
              <w:rPr>
                <w:rFonts w:ascii="Arial" w:hAnsi="Arial" w:cs="Arial"/>
                <w:b/>
                <w:lang w:val="es-BO"/>
              </w:rPr>
            </w:pPr>
            <w:r w:rsidRPr="00A9062D">
              <w:rPr>
                <w:rFonts w:ascii="Arial" w:hAnsi="Arial" w:cs="Arial"/>
                <w:b/>
                <w:lang w:val="es-BO"/>
              </w:rPr>
              <w:t>TOTAL (Numeral)</w:t>
            </w:r>
          </w:p>
        </w:tc>
        <w:tc>
          <w:tcPr>
            <w:tcW w:w="1460" w:type="dxa"/>
            <w:tcBorders>
              <w:top w:val="single" w:sz="4" w:space="0" w:color="auto"/>
              <w:left w:val="single" w:sz="12" w:space="0" w:color="auto"/>
              <w:bottom w:val="single" w:sz="4" w:space="0" w:color="auto"/>
            </w:tcBorders>
            <w:shd w:val="clear" w:color="auto" w:fill="C6D9F1"/>
          </w:tcPr>
          <w:p w:rsidR="001E659E" w:rsidRPr="00A9062D" w:rsidRDefault="00670B9F" w:rsidP="00F71310">
            <w:pPr>
              <w:jc w:val="center"/>
              <w:rPr>
                <w:rFonts w:ascii="Arial" w:hAnsi="Arial" w:cs="Arial"/>
                <w:b/>
                <w:lang w:val="es-BO"/>
              </w:rPr>
            </w:pPr>
            <w:r>
              <w:rPr>
                <w:rFonts w:ascii="Arial" w:hAnsi="Arial" w:cs="Arial"/>
                <w:b/>
                <w:lang w:val="es-BO"/>
              </w:rPr>
              <w:t>510.000</w:t>
            </w:r>
            <w:r w:rsidR="0062008A" w:rsidRPr="00A9062D">
              <w:rPr>
                <w:rFonts w:ascii="Arial" w:hAnsi="Arial" w:cs="Arial"/>
                <w:b/>
                <w:lang w:val="es-BO"/>
              </w:rPr>
              <w:t>,00</w:t>
            </w:r>
          </w:p>
        </w:tc>
        <w:tc>
          <w:tcPr>
            <w:tcW w:w="170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560"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670B9F">
        <w:tc>
          <w:tcPr>
            <w:tcW w:w="5387"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460" w:type="dxa"/>
            <w:tcBorders>
              <w:top w:val="single" w:sz="4" w:space="0" w:color="auto"/>
              <w:left w:val="single" w:sz="12" w:space="0" w:color="auto"/>
              <w:bottom w:val="single" w:sz="12" w:space="0" w:color="auto"/>
            </w:tcBorders>
            <w:shd w:val="clear" w:color="auto" w:fill="C6D9F1"/>
          </w:tcPr>
          <w:p w:rsidR="001E659E" w:rsidRPr="001E659E" w:rsidRDefault="00670B9F" w:rsidP="00670B9F">
            <w:pPr>
              <w:jc w:val="right"/>
              <w:rPr>
                <w:rFonts w:ascii="Arial" w:hAnsi="Arial" w:cs="Arial"/>
                <w:b/>
                <w:lang w:val="es-BO"/>
              </w:rPr>
            </w:pPr>
            <w:r>
              <w:rPr>
                <w:rFonts w:ascii="Arial" w:hAnsi="Arial" w:cs="Arial"/>
                <w:b/>
                <w:lang w:val="es-BO"/>
              </w:rPr>
              <w:t xml:space="preserve">Quinientos </w:t>
            </w:r>
            <w:r w:rsidR="00BA4DB7">
              <w:rPr>
                <w:rFonts w:ascii="Arial" w:hAnsi="Arial" w:cs="Arial"/>
                <w:b/>
                <w:lang w:val="es-BO"/>
              </w:rPr>
              <w:t xml:space="preserve">Diez </w:t>
            </w:r>
            <w:r w:rsidR="0062008A">
              <w:rPr>
                <w:rFonts w:ascii="Arial" w:hAnsi="Arial" w:cs="Arial"/>
                <w:b/>
                <w:lang w:val="es-BO"/>
              </w:rPr>
              <w:t xml:space="preserve">mil </w:t>
            </w:r>
            <w:r w:rsidR="00A07BD1">
              <w:rPr>
                <w:rFonts w:ascii="Arial" w:hAnsi="Arial" w:cs="Arial"/>
                <w:b/>
                <w:lang w:val="es-BO"/>
              </w:rPr>
              <w:t>00/100 Bolivianos</w:t>
            </w:r>
          </w:p>
        </w:tc>
        <w:tc>
          <w:tcPr>
            <w:tcW w:w="170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560"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670B9F">
      <w:pPr>
        <w:ind w:left="-567" w:right="-376"/>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670B9F">
      <w:pPr>
        <w:ind w:left="-567"/>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670B9F">
      <w:pPr>
        <w:spacing w:line="200" w:lineRule="exact"/>
        <w:ind w:left="-567"/>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670B9F">
          <w:footerReference w:type="default" r:id="rId14"/>
          <w:pgSz w:w="12240" w:h="15840" w:code="1"/>
          <w:pgMar w:top="1134" w:right="1701" w:bottom="1418" w:left="1701"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E600A9">
            <w:pPr>
              <w:numPr>
                <w:ilvl w:val="0"/>
                <w:numId w:val="32"/>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364880">
            <w:pPr>
              <w:numPr>
                <w:ilvl w:val="0"/>
                <w:numId w:val="32"/>
              </w:numPr>
              <w:ind w:left="397" w:right="113" w:hanging="283"/>
              <w:jc w:val="both"/>
              <w:rPr>
                <w:rFonts w:ascii="Arial" w:hAnsi="Arial" w:cs="Arial"/>
                <w:lang w:val="es-BO"/>
              </w:rPr>
            </w:pPr>
            <w:r w:rsidRPr="001E659E">
              <w:rPr>
                <w:rFonts w:ascii="Arial" w:hAnsi="Arial" w:cs="Arial"/>
                <w:lang w:val="es-BO"/>
              </w:rPr>
              <w:t>Garantía de Seriedad de Propuesta.</w:t>
            </w:r>
            <w:r w:rsidR="001A2918">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r w:rsidR="00162FBC">
              <w:rPr>
                <w:rFonts w:ascii="Arial" w:hAnsi="Arial" w:cs="Arial"/>
                <w:sz w:val="14"/>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E600A9">
            <w:pPr>
              <w:numPr>
                <w:ilvl w:val="0"/>
                <w:numId w:val="32"/>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80" w:name="_Toc347135044"/>
      <w:bookmarkStart w:id="81"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80"/>
      <w:bookmarkEnd w:id="81"/>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F71310">
        <w:rPr>
          <w:rFonts w:ascii="Arial" w:hAnsi="Arial" w:cs="Arial"/>
          <w:b/>
          <w:bCs/>
          <w:sz w:val="22"/>
          <w:szCs w:val="22"/>
          <w:lang w:val="es-ES_tradnl"/>
        </w:rPr>
        <w:t>11</w:t>
      </w:r>
      <w:r w:rsidRPr="007569FF">
        <w:rPr>
          <w:rFonts w:ascii="Arial" w:hAnsi="Arial" w:cs="Arial"/>
          <w:b/>
          <w:bCs/>
          <w:sz w:val="22"/>
          <w:szCs w:val="22"/>
          <w:lang w:val="es-ES_tradnl"/>
        </w:rPr>
        <w:t>/20</w:t>
      </w:r>
      <w:r w:rsidR="00F71310">
        <w:rPr>
          <w:rFonts w:ascii="Arial" w:hAnsi="Arial" w:cs="Arial"/>
          <w:b/>
          <w:bCs/>
          <w:sz w:val="22"/>
          <w:szCs w:val="22"/>
          <w:lang w:val="es-ES_tradnl"/>
        </w:rPr>
        <w:t>20</w:t>
      </w:r>
    </w:p>
    <w:p w:rsidR="009E3EC4" w:rsidRPr="00B367DB" w:rsidRDefault="009E3EC4" w:rsidP="00FB34EA">
      <w:pPr>
        <w:jc w:val="both"/>
        <w:rPr>
          <w:rFonts w:ascii="Arial" w:hAnsi="Arial" w:cs="Arial"/>
          <w:b/>
          <w:sz w:val="10"/>
          <w:szCs w:val="10"/>
          <w:lang w:val="es-ES_tradnl"/>
        </w:rPr>
      </w:pPr>
    </w:p>
    <w:p w:rsidR="00F71310" w:rsidRPr="00F71310" w:rsidRDefault="00F71310" w:rsidP="00F71310">
      <w:pPr>
        <w:pStyle w:val="Default"/>
        <w:jc w:val="both"/>
        <w:rPr>
          <w:rFonts w:ascii="Arial" w:hAnsi="Arial" w:cs="Arial"/>
          <w:b/>
          <w:bCs/>
          <w:sz w:val="20"/>
          <w:szCs w:val="20"/>
        </w:rPr>
      </w:pPr>
      <w:r w:rsidRPr="00F71310">
        <w:rPr>
          <w:rFonts w:ascii="Arial" w:eastAsia="Times New Roman" w:hAnsi="Arial" w:cs="Arial"/>
          <w:b/>
          <w:color w:val="auto"/>
          <w:spacing w:val="0"/>
          <w:sz w:val="20"/>
          <w:szCs w:val="20"/>
          <w:lang w:val="es-ES_tradnl" w:eastAsia="es-ES"/>
        </w:rPr>
        <w:t xml:space="preserve">Contrato Administrativo para la Prestación del Servicio de Mantenimiento de Servidores Centrales y Almacenamiento, </w:t>
      </w:r>
      <w:r w:rsidRPr="00F71310">
        <w:rPr>
          <w:rFonts w:ascii="Arial" w:eastAsia="Times New Roman" w:hAnsi="Arial" w:cs="Arial"/>
          <w:color w:val="auto"/>
          <w:spacing w:val="0"/>
          <w:sz w:val="20"/>
          <w:szCs w:val="20"/>
          <w:lang w:val="es-ES_tradnl" w:eastAsia="es-ES"/>
        </w:rPr>
        <w:t>sujeto al tenor de las siguientes clausulas</w:t>
      </w:r>
      <w:r w:rsidRPr="00F71310">
        <w:rPr>
          <w:rFonts w:ascii="Arial" w:hAnsi="Arial" w:cs="Arial"/>
          <w:bCs/>
          <w:sz w:val="20"/>
          <w:szCs w:val="20"/>
        </w:rPr>
        <w:t>:</w:t>
      </w:r>
    </w:p>
    <w:p w:rsidR="00F71310" w:rsidRPr="00F71310" w:rsidRDefault="00F71310" w:rsidP="00F71310">
      <w:pPr>
        <w:tabs>
          <w:tab w:val="left" w:pos="7716"/>
        </w:tabs>
        <w:jc w:val="both"/>
        <w:rPr>
          <w:rFonts w:ascii="Arial" w:hAnsi="Arial" w:cs="Arial"/>
          <w:b/>
          <w:sz w:val="20"/>
          <w:szCs w:val="20"/>
        </w:rPr>
      </w:pPr>
      <w:r w:rsidRPr="00F71310">
        <w:rPr>
          <w:rFonts w:ascii="Arial" w:hAnsi="Arial" w:cs="Arial"/>
          <w:b/>
          <w:sz w:val="20"/>
          <w:szCs w:val="20"/>
        </w:rPr>
        <w:tab/>
        <w:t xml:space="preserve"> </w:t>
      </w:r>
    </w:p>
    <w:p w:rsidR="00F71310" w:rsidRPr="00F71310" w:rsidRDefault="00F71310" w:rsidP="00F71310">
      <w:pPr>
        <w:jc w:val="both"/>
        <w:rPr>
          <w:rFonts w:ascii="Arial" w:hAnsi="Arial" w:cs="Arial"/>
          <w:sz w:val="20"/>
          <w:szCs w:val="20"/>
        </w:rPr>
      </w:pPr>
      <w:r w:rsidRPr="00F71310">
        <w:rPr>
          <w:rFonts w:ascii="Arial" w:hAnsi="Arial" w:cs="Arial"/>
          <w:b/>
          <w:sz w:val="20"/>
          <w:szCs w:val="20"/>
        </w:rPr>
        <w:t xml:space="preserve">CLÁUSULA PRIMERA.- (DE LAS PARTES) </w:t>
      </w:r>
      <w:r w:rsidRPr="00F71310">
        <w:rPr>
          <w:rFonts w:ascii="Arial" w:hAnsi="Arial" w:cs="Arial"/>
          <w:sz w:val="20"/>
          <w:szCs w:val="20"/>
        </w:rPr>
        <w:t xml:space="preserve">Las partes </w:t>
      </w:r>
      <w:r w:rsidRPr="00F71310">
        <w:rPr>
          <w:rFonts w:ascii="Arial" w:hAnsi="Arial" w:cs="Arial"/>
          <w:b/>
          <w:sz w:val="20"/>
          <w:szCs w:val="20"/>
        </w:rPr>
        <w:t>CONTRATANTES</w:t>
      </w:r>
      <w:r w:rsidRPr="00F71310">
        <w:rPr>
          <w:rFonts w:ascii="Arial" w:hAnsi="Arial" w:cs="Arial"/>
          <w:sz w:val="20"/>
          <w:szCs w:val="20"/>
        </w:rPr>
        <w:t xml:space="preserve"> son:</w:t>
      </w:r>
    </w:p>
    <w:p w:rsidR="00F71310" w:rsidRPr="00F71310" w:rsidRDefault="00F71310" w:rsidP="00F71310">
      <w:pPr>
        <w:ind w:left="720"/>
        <w:jc w:val="both"/>
        <w:rPr>
          <w:rFonts w:ascii="Arial" w:hAnsi="Arial" w:cs="Arial"/>
          <w:sz w:val="20"/>
          <w:szCs w:val="20"/>
        </w:rPr>
      </w:pPr>
    </w:p>
    <w:p w:rsidR="00F71310" w:rsidRPr="00F71310" w:rsidRDefault="00F71310" w:rsidP="00ED3A45">
      <w:pPr>
        <w:numPr>
          <w:ilvl w:val="1"/>
          <w:numId w:val="58"/>
        </w:numPr>
        <w:jc w:val="both"/>
        <w:rPr>
          <w:rFonts w:ascii="Arial" w:hAnsi="Arial" w:cs="Arial"/>
          <w:sz w:val="20"/>
          <w:szCs w:val="20"/>
          <w:lang w:val="es-ES_tradnl"/>
        </w:rPr>
      </w:pPr>
      <w:r w:rsidRPr="00F71310">
        <w:rPr>
          <w:rFonts w:ascii="Arial" w:hAnsi="Arial" w:cs="Arial"/>
          <w:sz w:val="20"/>
          <w:szCs w:val="20"/>
          <w:lang w:val="es-ES_tradnl"/>
        </w:rPr>
        <w:t xml:space="preserve">El </w:t>
      </w:r>
      <w:r w:rsidRPr="00F71310">
        <w:rPr>
          <w:rFonts w:ascii="Arial" w:hAnsi="Arial" w:cs="Arial"/>
          <w:b/>
          <w:bCs/>
          <w:sz w:val="20"/>
          <w:szCs w:val="20"/>
          <w:lang w:val="es-ES_tradnl"/>
        </w:rPr>
        <w:t>BANCO CENTRAL DE BOLIVIA</w:t>
      </w:r>
      <w:r w:rsidRPr="00F71310">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F71310">
        <w:rPr>
          <w:rFonts w:ascii="Arial" w:hAnsi="Arial" w:cs="Arial"/>
          <w:b/>
          <w:bCs/>
          <w:sz w:val="20"/>
          <w:szCs w:val="20"/>
          <w:lang w:val="es-ES_tradnl"/>
        </w:rPr>
        <w:t>Lic. Gastón Elías Cordero Crespo</w:t>
      </w:r>
      <w:r w:rsidRPr="00F71310">
        <w:rPr>
          <w:rFonts w:ascii="Arial" w:hAnsi="Arial" w:cs="Arial"/>
          <w:sz w:val="20"/>
          <w:szCs w:val="20"/>
          <w:lang w:val="es-ES_tradnl"/>
        </w:rPr>
        <w:t xml:space="preserve"> con Cédula de Identidad Nº </w:t>
      </w:r>
      <w:r w:rsidRPr="00F71310">
        <w:rPr>
          <w:rFonts w:ascii="Arial" w:hAnsi="Arial" w:cs="Arial"/>
          <w:sz w:val="20"/>
          <w:szCs w:val="20"/>
        </w:rPr>
        <w:t>5942931</w:t>
      </w:r>
      <w:r w:rsidRPr="00F71310">
        <w:rPr>
          <w:rFonts w:ascii="Arial" w:hAnsi="Arial" w:cs="Arial"/>
          <w:sz w:val="20"/>
          <w:szCs w:val="20"/>
          <w:lang w:val="es-ES_tradnl"/>
        </w:rPr>
        <w:t xml:space="preserve"> emitida en La Paz, como Gerente de Administración, en mérito a la designación realizada mediante Acción de Personal N° 183/2020 de 19 de febrero de 2020 y a lo dispuesto en el </w:t>
      </w:r>
      <w:r w:rsidRPr="00F71310">
        <w:rPr>
          <w:rFonts w:ascii="Arial" w:hAnsi="Arial" w:cs="Arial"/>
          <w:sz w:val="20"/>
          <w:szCs w:val="20"/>
        </w:rPr>
        <w:t xml:space="preserve">artículo 12 del </w:t>
      </w:r>
      <w:r w:rsidRPr="00F71310">
        <w:rPr>
          <w:rFonts w:ascii="Arial" w:hAnsi="Arial" w:cs="Arial"/>
          <w:sz w:val="20"/>
          <w:szCs w:val="20"/>
          <w:lang w:val="es-CL"/>
        </w:rPr>
        <w:t xml:space="preserve">Reglamento Específico del Sistema de Administración de Bienes y Servicios (RE-SABS) del Banco Central de </w:t>
      </w:r>
      <w:r w:rsidRPr="00F71310">
        <w:rPr>
          <w:rFonts w:ascii="Arial" w:hAnsi="Arial" w:cs="Arial"/>
          <w:sz w:val="20"/>
          <w:szCs w:val="20"/>
        </w:rPr>
        <w:t xml:space="preserve">Bolivia, aprobado mediante Resolución de Directorio N° 147/2015 de 18 de agosto de 2015 y a la Resolución PRES - GAL N° 12/2015 de 27 de agosto de 2015, </w:t>
      </w:r>
      <w:r w:rsidRPr="00F71310">
        <w:rPr>
          <w:rFonts w:ascii="Arial" w:hAnsi="Arial" w:cs="Arial"/>
          <w:sz w:val="20"/>
          <w:szCs w:val="20"/>
          <w:lang w:val="es-ES_tradnl"/>
        </w:rPr>
        <w:t xml:space="preserve">que en adelante se denominará la </w:t>
      </w:r>
      <w:r w:rsidRPr="00F71310">
        <w:rPr>
          <w:rFonts w:ascii="Arial" w:hAnsi="Arial" w:cs="Arial"/>
          <w:b/>
          <w:bCs/>
          <w:sz w:val="20"/>
          <w:szCs w:val="20"/>
          <w:lang w:val="es-ES_tradnl"/>
        </w:rPr>
        <w:t>ENTIDAD.</w:t>
      </w:r>
    </w:p>
    <w:p w:rsidR="00F71310" w:rsidRPr="00B367DB" w:rsidRDefault="00F71310" w:rsidP="00F71310">
      <w:pPr>
        <w:ind w:left="720"/>
        <w:jc w:val="both"/>
        <w:rPr>
          <w:rFonts w:ascii="Arial" w:hAnsi="Arial" w:cs="Arial"/>
          <w:sz w:val="10"/>
          <w:szCs w:val="10"/>
          <w:lang w:val="es-ES_tradnl"/>
        </w:rPr>
      </w:pPr>
    </w:p>
    <w:p w:rsidR="00F71310" w:rsidRPr="00F71310" w:rsidRDefault="00F71310" w:rsidP="00ED3A45">
      <w:pPr>
        <w:numPr>
          <w:ilvl w:val="1"/>
          <w:numId w:val="58"/>
        </w:numPr>
        <w:jc w:val="both"/>
        <w:rPr>
          <w:rFonts w:ascii="Arial" w:hAnsi="Arial" w:cs="Arial"/>
          <w:sz w:val="20"/>
          <w:szCs w:val="20"/>
          <w:lang w:val="es-ES_tradnl"/>
        </w:rPr>
      </w:pPr>
      <w:r w:rsidRPr="00F71310">
        <w:rPr>
          <w:rFonts w:ascii="Arial" w:hAnsi="Arial" w:cs="Arial"/>
          <w:sz w:val="20"/>
          <w:szCs w:val="20"/>
        </w:rPr>
        <w:t xml:space="preserve">_________, sociedad legalmente constituida y existente conforme a la legislación </w:t>
      </w:r>
      <w:r w:rsidRPr="00F71310">
        <w:rPr>
          <w:rFonts w:ascii="Arial" w:hAnsi="Arial" w:cs="Arial"/>
          <w:sz w:val="20"/>
          <w:szCs w:val="20"/>
          <w:lang w:val="es-ES_tradnl"/>
        </w:rPr>
        <w:t>boliviana, con registro en FUNDEMPRESA bajo la Matrícula de Comercio N° ____, inscrita</w:t>
      </w:r>
      <w:r w:rsidRPr="00F71310">
        <w:rPr>
          <w:rFonts w:ascii="Arial" w:hAnsi="Arial" w:cs="Arial"/>
          <w:sz w:val="20"/>
          <w:szCs w:val="20"/>
        </w:rPr>
        <w:t xml:space="preserve"> en el Padrón Nacional de Contribuyentes con N.I.T.  ______, con </w:t>
      </w:r>
      <w:r w:rsidRPr="00F71310">
        <w:rPr>
          <w:rFonts w:ascii="Arial" w:hAnsi="Arial" w:cs="Arial"/>
          <w:bCs/>
          <w:spacing w:val="-6"/>
          <w:sz w:val="20"/>
          <w:szCs w:val="20"/>
          <w:lang w:val="es-ES_tradnl"/>
        </w:rPr>
        <w:t>domicilio en ______</w:t>
      </w:r>
      <w:r w:rsidRPr="00F71310">
        <w:rPr>
          <w:rFonts w:ascii="Arial" w:hAnsi="Arial" w:cs="Arial"/>
          <w:sz w:val="20"/>
          <w:szCs w:val="20"/>
          <w:lang w:val="es-ES_tradnl"/>
        </w:rPr>
        <w:t xml:space="preserve"> de la zona de _____ </w:t>
      </w:r>
      <w:proofErr w:type="spellStart"/>
      <w:r w:rsidRPr="00F71310">
        <w:rPr>
          <w:rFonts w:ascii="Arial" w:hAnsi="Arial" w:cs="Arial"/>
          <w:sz w:val="20"/>
          <w:szCs w:val="20"/>
          <w:lang w:val="es-ES_tradnl"/>
        </w:rPr>
        <w:t>de</w:t>
      </w:r>
      <w:proofErr w:type="spellEnd"/>
      <w:r w:rsidRPr="00F71310">
        <w:rPr>
          <w:rFonts w:ascii="Arial" w:hAnsi="Arial" w:cs="Arial"/>
          <w:sz w:val="20"/>
          <w:szCs w:val="20"/>
          <w:lang w:val="es-ES_tradnl"/>
        </w:rPr>
        <w:t xml:space="preserve"> la ciudad de ___ – Bolivia,</w:t>
      </w:r>
      <w:r w:rsidRPr="00F71310">
        <w:rPr>
          <w:rFonts w:ascii="Arial" w:hAnsi="Arial" w:cs="Arial"/>
          <w:sz w:val="20"/>
          <w:szCs w:val="20"/>
        </w:rPr>
        <w:t xml:space="preserve"> representada por el Sr. (a) _______, con Cédula de Identidad N° _____ expedida en ____, en virtud al Testimonio  de Poder N° ____ de __ </w:t>
      </w:r>
      <w:proofErr w:type="spellStart"/>
      <w:r w:rsidRPr="00F71310">
        <w:rPr>
          <w:rFonts w:ascii="Arial" w:hAnsi="Arial" w:cs="Arial"/>
          <w:sz w:val="20"/>
          <w:szCs w:val="20"/>
        </w:rPr>
        <w:t>de</w:t>
      </w:r>
      <w:proofErr w:type="spellEnd"/>
      <w:r w:rsidRPr="00F71310">
        <w:rPr>
          <w:rFonts w:ascii="Arial" w:hAnsi="Arial" w:cs="Arial"/>
          <w:sz w:val="20"/>
          <w:szCs w:val="20"/>
        </w:rPr>
        <w:t xml:space="preserve"> ____ </w:t>
      </w:r>
      <w:proofErr w:type="spellStart"/>
      <w:r w:rsidRPr="00F71310">
        <w:rPr>
          <w:rFonts w:ascii="Arial" w:hAnsi="Arial" w:cs="Arial"/>
          <w:sz w:val="20"/>
          <w:szCs w:val="20"/>
        </w:rPr>
        <w:t>de</w:t>
      </w:r>
      <w:proofErr w:type="spellEnd"/>
      <w:r w:rsidRPr="00F71310">
        <w:rPr>
          <w:rFonts w:ascii="Arial" w:hAnsi="Arial" w:cs="Arial"/>
          <w:sz w:val="20"/>
          <w:szCs w:val="20"/>
        </w:rPr>
        <w:t xml:space="preserve"> ___, otorgado ante ____, Notario de Fe Pública de Primera Clase N° ____ del Distrito Judicial de _____, </w:t>
      </w:r>
      <w:r w:rsidRPr="00F71310">
        <w:rPr>
          <w:rFonts w:ascii="Arial" w:hAnsi="Arial" w:cs="Arial"/>
          <w:bCs/>
          <w:spacing w:val="-6"/>
          <w:sz w:val="20"/>
          <w:szCs w:val="20"/>
          <w:lang w:val="es-ES_tradnl"/>
        </w:rPr>
        <w:t xml:space="preserve">en adelante denominado el </w:t>
      </w:r>
      <w:r w:rsidRPr="00F71310">
        <w:rPr>
          <w:rFonts w:ascii="Arial" w:hAnsi="Arial" w:cs="Arial"/>
          <w:b/>
          <w:spacing w:val="-6"/>
          <w:sz w:val="20"/>
          <w:szCs w:val="20"/>
          <w:lang w:val="es-ES_tradnl"/>
        </w:rPr>
        <w:t>PROVEEDOR</w:t>
      </w:r>
      <w:r w:rsidRPr="00F71310">
        <w:rPr>
          <w:rFonts w:ascii="Arial" w:hAnsi="Arial" w:cs="Arial"/>
          <w:spacing w:val="-6"/>
          <w:sz w:val="20"/>
          <w:szCs w:val="20"/>
          <w:lang w:val="es-ES_tradnl"/>
        </w:rPr>
        <w:t>.</w:t>
      </w:r>
    </w:p>
    <w:p w:rsidR="00F71310" w:rsidRPr="00F71310" w:rsidRDefault="00F71310" w:rsidP="00F71310">
      <w:pPr>
        <w:jc w:val="both"/>
        <w:rPr>
          <w:rFonts w:ascii="Arial" w:hAnsi="Arial" w:cs="Arial"/>
          <w:b/>
          <w:bCs/>
          <w:sz w:val="20"/>
          <w:szCs w:val="20"/>
        </w:rPr>
      </w:pPr>
    </w:p>
    <w:p w:rsidR="00F71310" w:rsidRPr="00F71310" w:rsidRDefault="00F71310" w:rsidP="00F71310">
      <w:pPr>
        <w:jc w:val="both"/>
        <w:rPr>
          <w:rFonts w:ascii="Arial" w:hAnsi="Arial" w:cs="Arial"/>
          <w:b/>
          <w:sz w:val="20"/>
          <w:szCs w:val="20"/>
          <w:lang w:val="es-BO"/>
        </w:rPr>
      </w:pPr>
      <w:r w:rsidRPr="00F71310">
        <w:rPr>
          <w:rFonts w:ascii="Arial" w:hAnsi="Arial" w:cs="Arial"/>
          <w:b/>
          <w:sz w:val="20"/>
          <w:szCs w:val="20"/>
        </w:rPr>
        <w:t>CLÁUSULA SEGUNDA.- (ANTECEDENTES)</w:t>
      </w:r>
      <w:r w:rsidRPr="00F71310">
        <w:rPr>
          <w:rFonts w:ascii="Arial" w:hAnsi="Arial" w:cs="Arial"/>
          <w:sz w:val="20"/>
          <w:szCs w:val="20"/>
          <w:lang w:val="es-BO"/>
        </w:rPr>
        <w:t xml:space="preserve"> La </w:t>
      </w:r>
      <w:r w:rsidRPr="00F71310">
        <w:rPr>
          <w:rFonts w:ascii="Arial" w:hAnsi="Arial" w:cs="Arial"/>
          <w:b/>
          <w:sz w:val="20"/>
          <w:szCs w:val="20"/>
          <w:lang w:val="es-BO"/>
        </w:rPr>
        <w:t xml:space="preserve">ENTIDAD, </w:t>
      </w:r>
      <w:r w:rsidRPr="00F71310">
        <w:rPr>
          <w:rFonts w:ascii="Arial" w:hAnsi="Arial" w:cs="Arial"/>
          <w:sz w:val="20"/>
          <w:szCs w:val="20"/>
          <w:lang w:val="es-BO"/>
        </w:rPr>
        <w:t>mediante proceso de contratación con Código Único de Contratación Estatal (CUCE) _________,</w:t>
      </w:r>
      <w:r w:rsidRPr="00F71310">
        <w:rPr>
          <w:rFonts w:ascii="Arial" w:hAnsi="Arial" w:cs="Arial"/>
          <w:b/>
          <w:sz w:val="20"/>
          <w:szCs w:val="20"/>
          <w:lang w:val="es-BO"/>
        </w:rPr>
        <w:t xml:space="preserve"> </w:t>
      </w:r>
      <w:r w:rsidRPr="00F71310">
        <w:rPr>
          <w:rFonts w:ascii="Arial" w:hAnsi="Arial" w:cs="Arial"/>
          <w:sz w:val="20"/>
          <w:szCs w:val="20"/>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_______________, en el marco del Decreto Supremo No. 0181, de 28 de junio de 2009, de las Normas Básicas del Sistema de Administración de Bienes y Servicios y sus modificaciones.</w:t>
      </w:r>
    </w:p>
    <w:p w:rsidR="00F71310" w:rsidRPr="00F71310" w:rsidRDefault="00F71310" w:rsidP="00F71310">
      <w:pPr>
        <w:jc w:val="both"/>
        <w:rPr>
          <w:rFonts w:ascii="Arial" w:hAnsi="Arial" w:cs="Arial"/>
          <w:sz w:val="20"/>
          <w:szCs w:val="20"/>
          <w:lang w:val="es-BO"/>
        </w:rPr>
      </w:pPr>
    </w:p>
    <w:p w:rsidR="00F71310" w:rsidRPr="00F71310" w:rsidRDefault="00F71310" w:rsidP="00F71310">
      <w:pPr>
        <w:widowControl w:val="0"/>
        <w:jc w:val="both"/>
        <w:rPr>
          <w:rFonts w:ascii="Arial" w:hAnsi="Arial" w:cs="Arial"/>
          <w:sz w:val="20"/>
          <w:szCs w:val="20"/>
          <w:lang w:val="es-BO"/>
        </w:rPr>
      </w:pPr>
      <w:r w:rsidRPr="00F71310">
        <w:rPr>
          <w:rFonts w:ascii="Arial" w:hAnsi="Arial" w:cs="Arial"/>
          <w:sz w:val="20"/>
          <w:szCs w:val="20"/>
          <w:lang w:val="es-BO"/>
        </w:rPr>
        <w:t xml:space="preserve">Que _______ de la </w:t>
      </w:r>
      <w:r w:rsidRPr="00F71310">
        <w:rPr>
          <w:rFonts w:ascii="Arial" w:hAnsi="Arial" w:cs="Arial"/>
          <w:b/>
          <w:sz w:val="20"/>
          <w:szCs w:val="20"/>
          <w:lang w:val="es-BO"/>
        </w:rPr>
        <w:t xml:space="preserve">ENTIDAD, </w:t>
      </w:r>
      <w:r w:rsidRPr="00F71310">
        <w:rPr>
          <w:rFonts w:ascii="Arial" w:hAnsi="Arial" w:cs="Arial"/>
          <w:sz w:val="20"/>
          <w:szCs w:val="20"/>
          <w:lang w:val="es-BO"/>
        </w:rPr>
        <w:t xml:space="preserve">luego de efectuada la apertura de propuestas presentadas, realizó el análisis y evaluación de las mismas, habiendo emitido el Informe ________ de __ </w:t>
      </w:r>
      <w:proofErr w:type="spellStart"/>
      <w:r w:rsidRPr="00F71310">
        <w:rPr>
          <w:rFonts w:ascii="Arial" w:hAnsi="Arial" w:cs="Arial"/>
          <w:sz w:val="20"/>
          <w:szCs w:val="20"/>
          <w:lang w:val="es-BO"/>
        </w:rPr>
        <w:t>de</w:t>
      </w:r>
      <w:proofErr w:type="spellEnd"/>
      <w:r w:rsidRPr="00F71310">
        <w:rPr>
          <w:rFonts w:ascii="Arial" w:hAnsi="Arial" w:cs="Arial"/>
          <w:sz w:val="20"/>
          <w:szCs w:val="20"/>
          <w:lang w:val="es-BO"/>
        </w:rPr>
        <w:t xml:space="preserve">____ </w:t>
      </w:r>
      <w:proofErr w:type="spellStart"/>
      <w:r w:rsidRPr="00F71310">
        <w:rPr>
          <w:rFonts w:ascii="Arial" w:hAnsi="Arial" w:cs="Arial"/>
          <w:sz w:val="20"/>
          <w:szCs w:val="20"/>
          <w:lang w:val="es-BO"/>
        </w:rPr>
        <w:t>de</w:t>
      </w:r>
      <w:proofErr w:type="spellEnd"/>
      <w:r w:rsidRPr="00F71310">
        <w:rPr>
          <w:rFonts w:ascii="Arial" w:hAnsi="Arial" w:cs="Arial"/>
          <w:sz w:val="20"/>
          <w:szCs w:val="20"/>
          <w:lang w:val="es-BO"/>
        </w:rPr>
        <w:t xml:space="preserve"> 2020 de Evaluación y Recomendación, por su parte la Gerencia de Asunto Legales emitió el Informe ________ de __ </w:t>
      </w:r>
      <w:proofErr w:type="spellStart"/>
      <w:r w:rsidRPr="00F71310">
        <w:rPr>
          <w:rFonts w:ascii="Arial" w:hAnsi="Arial" w:cs="Arial"/>
          <w:sz w:val="20"/>
          <w:szCs w:val="20"/>
          <w:lang w:val="es-BO"/>
        </w:rPr>
        <w:t>de</w:t>
      </w:r>
      <w:proofErr w:type="spellEnd"/>
      <w:r w:rsidRPr="00F71310">
        <w:rPr>
          <w:rFonts w:ascii="Arial" w:hAnsi="Arial" w:cs="Arial"/>
          <w:sz w:val="20"/>
          <w:szCs w:val="20"/>
          <w:lang w:val="es-BO"/>
        </w:rPr>
        <w:t xml:space="preserve">____ </w:t>
      </w:r>
      <w:proofErr w:type="spellStart"/>
      <w:r w:rsidRPr="00F71310">
        <w:rPr>
          <w:rFonts w:ascii="Arial" w:hAnsi="Arial" w:cs="Arial"/>
          <w:sz w:val="20"/>
          <w:szCs w:val="20"/>
          <w:lang w:val="es-BO"/>
        </w:rPr>
        <w:t>de</w:t>
      </w:r>
      <w:proofErr w:type="spellEnd"/>
      <w:r w:rsidRPr="00F71310">
        <w:rPr>
          <w:rFonts w:ascii="Arial" w:hAnsi="Arial" w:cs="Arial"/>
          <w:sz w:val="20"/>
          <w:szCs w:val="20"/>
          <w:lang w:val="es-BO"/>
        </w:rPr>
        <w:t xml:space="preserve"> 2020; con base en ambos Informes el Responsable del Proceso de Contratación de Apoyo Nacional a la Producción y Empleo (RPA) resolvió adjudicar mediante Resolución GADM – GAL N° ___  la prestación del Servicio de Mantenimiento de Servidores Centrales y Almacenamiento </w:t>
      </w:r>
      <w:r w:rsidRPr="00F71310">
        <w:rPr>
          <w:rFonts w:ascii="Arial" w:hAnsi="Arial" w:cs="Arial"/>
          <w:bCs/>
          <w:iCs/>
          <w:sz w:val="20"/>
          <w:szCs w:val="20"/>
          <w:lang w:val="es-ES_tradnl"/>
        </w:rPr>
        <w:t xml:space="preserve">para la </w:t>
      </w:r>
      <w:r w:rsidRPr="00F71310">
        <w:rPr>
          <w:rFonts w:ascii="Arial" w:hAnsi="Arial" w:cs="Arial"/>
          <w:b/>
          <w:bCs/>
          <w:iCs/>
          <w:sz w:val="20"/>
          <w:szCs w:val="20"/>
          <w:lang w:val="es-ES_tradnl"/>
        </w:rPr>
        <w:t>ENTIDAD</w:t>
      </w:r>
      <w:r w:rsidRPr="00F71310">
        <w:rPr>
          <w:rFonts w:ascii="Arial" w:hAnsi="Arial" w:cs="Arial"/>
          <w:sz w:val="20"/>
          <w:szCs w:val="20"/>
          <w:lang w:val="es-BO"/>
        </w:rPr>
        <w:t xml:space="preserve">, al </w:t>
      </w:r>
      <w:r w:rsidRPr="00F71310">
        <w:rPr>
          <w:rFonts w:ascii="Arial" w:hAnsi="Arial" w:cs="Arial"/>
          <w:b/>
          <w:sz w:val="20"/>
          <w:szCs w:val="20"/>
          <w:lang w:val="es-BO"/>
        </w:rPr>
        <w:t>PROVEEDOR</w:t>
      </w:r>
      <w:r w:rsidRPr="00F71310">
        <w:rPr>
          <w:rFonts w:ascii="Arial" w:hAnsi="Arial" w:cs="Arial"/>
          <w:i/>
          <w:sz w:val="20"/>
          <w:szCs w:val="20"/>
          <w:lang w:val="es-BO"/>
        </w:rPr>
        <w:t xml:space="preserve">, </w:t>
      </w:r>
      <w:r w:rsidRPr="00F71310">
        <w:rPr>
          <w:rFonts w:ascii="Arial" w:hAnsi="Arial" w:cs="Arial"/>
          <w:sz w:val="20"/>
          <w:szCs w:val="20"/>
          <w:lang w:val="es-BO"/>
        </w:rPr>
        <w:t xml:space="preserve">al cumplir su propuesta con todos los requisitos y ser la más conveniente a los intereses de la </w:t>
      </w:r>
      <w:r w:rsidRPr="00F71310">
        <w:rPr>
          <w:rFonts w:ascii="Arial" w:hAnsi="Arial" w:cs="Arial"/>
          <w:b/>
          <w:sz w:val="20"/>
          <w:szCs w:val="20"/>
          <w:lang w:val="es-BO"/>
        </w:rPr>
        <w:t>ENTIDAD.</w:t>
      </w:r>
    </w:p>
    <w:p w:rsidR="00F71310" w:rsidRPr="00F71310" w:rsidRDefault="00F71310" w:rsidP="00F71310">
      <w:pPr>
        <w:jc w:val="both"/>
        <w:rPr>
          <w:rFonts w:ascii="Arial" w:hAnsi="Arial" w:cs="Arial"/>
          <w:b/>
          <w:i/>
          <w:sz w:val="20"/>
          <w:szCs w:val="20"/>
          <w:lang w:val="es-BO"/>
        </w:rPr>
      </w:pPr>
    </w:p>
    <w:p w:rsidR="00F71310" w:rsidRPr="00F71310" w:rsidRDefault="00F71310" w:rsidP="00F71310">
      <w:pPr>
        <w:jc w:val="both"/>
        <w:rPr>
          <w:rFonts w:ascii="Arial" w:hAnsi="Arial" w:cs="Arial"/>
          <w:sz w:val="20"/>
          <w:szCs w:val="20"/>
        </w:rPr>
      </w:pPr>
      <w:r w:rsidRPr="00F71310">
        <w:rPr>
          <w:rFonts w:ascii="Arial" w:hAnsi="Arial" w:cs="Arial"/>
          <w:b/>
          <w:sz w:val="20"/>
          <w:szCs w:val="20"/>
        </w:rPr>
        <w:t xml:space="preserve">CLÁUSULA TERCERA.- (LEGISLACIÓN APLICABLE) </w:t>
      </w:r>
      <w:r w:rsidRPr="00F71310">
        <w:rPr>
          <w:rFonts w:ascii="Arial" w:hAnsi="Arial" w:cs="Arial"/>
          <w:sz w:val="20"/>
          <w:szCs w:val="20"/>
        </w:rPr>
        <w:t>El presente Contrato se celebra al amparo de las siguientes disposiciones normativas:</w:t>
      </w:r>
    </w:p>
    <w:p w:rsidR="00F71310" w:rsidRPr="00F71310" w:rsidRDefault="00F71310" w:rsidP="00F71310">
      <w:pPr>
        <w:jc w:val="both"/>
        <w:rPr>
          <w:rFonts w:ascii="Arial" w:hAnsi="Arial" w:cs="Arial"/>
          <w:sz w:val="20"/>
          <w:szCs w:val="20"/>
        </w:rPr>
      </w:pPr>
    </w:p>
    <w:p w:rsidR="00F71310" w:rsidRPr="00F71310" w:rsidRDefault="00F71310" w:rsidP="00ED3A45">
      <w:pPr>
        <w:numPr>
          <w:ilvl w:val="0"/>
          <w:numId w:val="53"/>
        </w:numPr>
        <w:jc w:val="both"/>
        <w:rPr>
          <w:rFonts w:ascii="Arial" w:hAnsi="Arial" w:cs="Arial"/>
          <w:sz w:val="20"/>
          <w:szCs w:val="20"/>
        </w:rPr>
      </w:pPr>
      <w:r w:rsidRPr="00F71310">
        <w:rPr>
          <w:rFonts w:ascii="Arial" w:hAnsi="Arial" w:cs="Arial"/>
          <w:sz w:val="20"/>
          <w:szCs w:val="20"/>
        </w:rPr>
        <w:t>Constitución Política del Estado.</w:t>
      </w:r>
    </w:p>
    <w:p w:rsidR="00F71310" w:rsidRPr="00F71310" w:rsidRDefault="00F71310" w:rsidP="00ED3A45">
      <w:pPr>
        <w:numPr>
          <w:ilvl w:val="0"/>
          <w:numId w:val="53"/>
        </w:numPr>
        <w:jc w:val="both"/>
        <w:rPr>
          <w:rFonts w:ascii="Arial" w:hAnsi="Arial" w:cs="Arial"/>
          <w:sz w:val="20"/>
          <w:szCs w:val="20"/>
        </w:rPr>
      </w:pPr>
      <w:r w:rsidRPr="00F71310">
        <w:rPr>
          <w:rFonts w:ascii="Arial" w:hAnsi="Arial" w:cs="Arial"/>
          <w:sz w:val="20"/>
          <w:szCs w:val="20"/>
        </w:rPr>
        <w:t>Ley N° 1178 de 20 de julio de 1990, de Administración y Control Gubernamentales.</w:t>
      </w:r>
    </w:p>
    <w:p w:rsidR="00F71310" w:rsidRPr="00F71310" w:rsidRDefault="00F71310" w:rsidP="00ED3A45">
      <w:pPr>
        <w:numPr>
          <w:ilvl w:val="0"/>
          <w:numId w:val="53"/>
        </w:numPr>
        <w:jc w:val="both"/>
        <w:rPr>
          <w:rFonts w:ascii="Arial" w:hAnsi="Arial" w:cs="Arial"/>
          <w:sz w:val="20"/>
          <w:szCs w:val="20"/>
        </w:rPr>
      </w:pPr>
      <w:r w:rsidRPr="00F71310">
        <w:rPr>
          <w:rFonts w:ascii="Arial" w:hAnsi="Arial" w:cs="Arial"/>
          <w:sz w:val="20"/>
          <w:szCs w:val="20"/>
        </w:rPr>
        <w:t>Ley del Presupuesto General aprobado para la gestión.</w:t>
      </w:r>
    </w:p>
    <w:p w:rsidR="00F71310" w:rsidRPr="00F71310" w:rsidRDefault="00F71310" w:rsidP="00ED3A45">
      <w:pPr>
        <w:numPr>
          <w:ilvl w:val="0"/>
          <w:numId w:val="53"/>
        </w:numPr>
        <w:jc w:val="both"/>
        <w:rPr>
          <w:rFonts w:ascii="Arial" w:hAnsi="Arial" w:cs="Arial"/>
          <w:sz w:val="20"/>
          <w:szCs w:val="20"/>
        </w:rPr>
      </w:pPr>
      <w:r w:rsidRPr="00F71310">
        <w:rPr>
          <w:rFonts w:ascii="Arial" w:hAnsi="Arial" w:cs="Arial"/>
          <w:sz w:val="20"/>
          <w:szCs w:val="20"/>
        </w:rPr>
        <w:t>Decreto Supremo N° 0181 de las NB-SABS y sus modificaciones.</w:t>
      </w:r>
    </w:p>
    <w:p w:rsidR="00F71310" w:rsidRPr="00F71310" w:rsidRDefault="00F71310" w:rsidP="00ED3A45">
      <w:pPr>
        <w:numPr>
          <w:ilvl w:val="0"/>
          <w:numId w:val="53"/>
        </w:numPr>
        <w:jc w:val="both"/>
        <w:rPr>
          <w:rFonts w:ascii="Arial" w:hAnsi="Arial" w:cs="Arial"/>
          <w:sz w:val="20"/>
          <w:szCs w:val="20"/>
        </w:rPr>
      </w:pPr>
      <w:r w:rsidRPr="00F71310">
        <w:rPr>
          <w:rFonts w:ascii="Arial" w:hAnsi="Arial" w:cs="Arial"/>
          <w:sz w:val="20"/>
          <w:szCs w:val="20"/>
        </w:rPr>
        <w:t>Otras disposiciones relacionadas.</w:t>
      </w:r>
    </w:p>
    <w:p w:rsidR="00F71310" w:rsidRPr="00F71310" w:rsidRDefault="00F71310" w:rsidP="00F71310">
      <w:pPr>
        <w:jc w:val="both"/>
        <w:rPr>
          <w:rFonts w:ascii="Arial" w:hAnsi="Arial" w:cs="Arial"/>
          <w:b/>
          <w:bCs/>
          <w:sz w:val="20"/>
          <w:szCs w:val="20"/>
          <w:lang w:val="es-BO"/>
        </w:rPr>
      </w:pPr>
    </w:p>
    <w:p w:rsidR="00F71310" w:rsidRPr="00F71310" w:rsidRDefault="00F71310" w:rsidP="00F71310">
      <w:pPr>
        <w:jc w:val="both"/>
        <w:rPr>
          <w:rFonts w:ascii="Arial" w:hAnsi="Arial" w:cs="Arial"/>
          <w:bCs/>
          <w:spacing w:val="-6"/>
          <w:sz w:val="20"/>
          <w:szCs w:val="20"/>
          <w:lang w:val="es-ES_tradnl"/>
        </w:rPr>
      </w:pPr>
      <w:r w:rsidRPr="00F71310">
        <w:rPr>
          <w:rFonts w:ascii="Arial" w:hAnsi="Arial" w:cs="Arial"/>
          <w:b/>
          <w:bCs/>
          <w:sz w:val="20"/>
          <w:szCs w:val="20"/>
          <w:lang w:val="es-BO"/>
        </w:rPr>
        <w:lastRenderedPageBreak/>
        <w:t xml:space="preserve">CLÁUSULA CUARTA.- (OBJETO Y CAUSA) </w:t>
      </w:r>
      <w:r w:rsidRPr="00F71310">
        <w:rPr>
          <w:rFonts w:ascii="Arial" w:hAnsi="Arial" w:cs="Arial"/>
          <w:sz w:val="20"/>
          <w:szCs w:val="20"/>
          <w:lang w:val="es-BO"/>
        </w:rPr>
        <w:t>El objeto del presente contrato es la prestación servicio de Mantenimiento de Servidores Centrales y Almacenamiento</w:t>
      </w:r>
      <w:r w:rsidRPr="00F71310">
        <w:rPr>
          <w:rFonts w:ascii="Arial" w:hAnsi="Arial" w:cs="Arial"/>
          <w:sz w:val="20"/>
          <w:szCs w:val="20"/>
        </w:rPr>
        <w:t>,</w:t>
      </w:r>
      <w:r w:rsidRPr="00F71310">
        <w:rPr>
          <w:rFonts w:ascii="Arial" w:hAnsi="Arial" w:cs="Arial"/>
          <w:b/>
          <w:bCs/>
          <w:sz w:val="20"/>
          <w:szCs w:val="20"/>
          <w:lang w:val="es-ES_tradnl"/>
        </w:rPr>
        <w:t xml:space="preserve"> </w:t>
      </w:r>
      <w:r w:rsidRPr="00F71310">
        <w:rPr>
          <w:rFonts w:ascii="Arial" w:hAnsi="Arial" w:cs="Arial"/>
          <w:sz w:val="20"/>
          <w:szCs w:val="20"/>
          <w:lang w:val="es-BO"/>
        </w:rPr>
        <w:t xml:space="preserve">que en adelante se denominará el </w:t>
      </w:r>
      <w:r w:rsidRPr="00F71310">
        <w:rPr>
          <w:rFonts w:ascii="Arial" w:hAnsi="Arial" w:cs="Arial"/>
          <w:b/>
          <w:bCs/>
          <w:sz w:val="20"/>
          <w:szCs w:val="20"/>
          <w:lang w:val="es-BO"/>
        </w:rPr>
        <w:t>SERVICIO</w:t>
      </w:r>
      <w:r w:rsidRPr="00F71310">
        <w:rPr>
          <w:rFonts w:ascii="Arial" w:hAnsi="Arial" w:cs="Arial"/>
          <w:sz w:val="20"/>
          <w:szCs w:val="20"/>
          <w:lang w:val="es-BO"/>
        </w:rPr>
        <w:t xml:space="preserve">. El </w:t>
      </w:r>
      <w:r w:rsidRPr="00F71310">
        <w:rPr>
          <w:rFonts w:ascii="Arial" w:hAnsi="Arial" w:cs="Arial"/>
          <w:b/>
          <w:sz w:val="20"/>
          <w:szCs w:val="20"/>
          <w:lang w:val="es-BO"/>
        </w:rPr>
        <w:t>SERVICIO</w:t>
      </w:r>
      <w:r w:rsidRPr="00F71310">
        <w:rPr>
          <w:rFonts w:ascii="Arial" w:hAnsi="Arial" w:cs="Arial"/>
          <w:sz w:val="20"/>
          <w:szCs w:val="20"/>
          <w:lang w:val="es-BO"/>
        </w:rPr>
        <w:t xml:space="preserve"> será  provisto por el </w:t>
      </w:r>
      <w:r w:rsidRPr="00F71310">
        <w:rPr>
          <w:rFonts w:ascii="Arial" w:hAnsi="Arial" w:cs="Arial"/>
          <w:b/>
          <w:bCs/>
          <w:sz w:val="20"/>
          <w:szCs w:val="20"/>
          <w:lang w:val="es-BO"/>
        </w:rPr>
        <w:t>PROVEEDOR</w:t>
      </w:r>
      <w:r w:rsidRPr="00F71310">
        <w:rPr>
          <w:rFonts w:ascii="Arial" w:hAnsi="Arial" w:cs="Arial"/>
          <w:sz w:val="20"/>
          <w:szCs w:val="20"/>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para poder brindar continuidad operativa de los servicios que ofrece la </w:t>
      </w:r>
      <w:r w:rsidRPr="00F71310">
        <w:rPr>
          <w:rFonts w:ascii="Arial" w:hAnsi="Arial" w:cs="Arial"/>
          <w:b/>
          <w:sz w:val="20"/>
          <w:szCs w:val="20"/>
          <w:lang w:val="es-BO"/>
        </w:rPr>
        <w:t>ENTIDAD</w:t>
      </w:r>
      <w:r w:rsidRPr="00F71310">
        <w:rPr>
          <w:rFonts w:ascii="Arial" w:hAnsi="Arial" w:cs="Arial"/>
          <w:sz w:val="20"/>
          <w:szCs w:val="20"/>
          <w:lang w:val="es-BO"/>
        </w:rPr>
        <w:t xml:space="preserve"> tanto internamente como externamente, de acuerdo a las siguientes características:</w:t>
      </w:r>
    </w:p>
    <w:p w:rsidR="00F71310" w:rsidRPr="00F71310" w:rsidRDefault="00F71310" w:rsidP="00F71310">
      <w:pPr>
        <w:jc w:val="both"/>
        <w:rPr>
          <w:rFonts w:ascii="Arial" w:hAnsi="Arial" w:cs="Arial"/>
          <w:sz w:val="20"/>
          <w:szCs w:val="20"/>
          <w:lang w:val="es-ES_tradnl"/>
        </w:rPr>
      </w:pPr>
    </w:p>
    <w:p w:rsidR="00F71310" w:rsidRPr="00F71310" w:rsidRDefault="00F71310" w:rsidP="00ED3A45">
      <w:pPr>
        <w:pStyle w:val="Prrafodelista"/>
        <w:numPr>
          <w:ilvl w:val="1"/>
          <w:numId w:val="59"/>
        </w:numPr>
        <w:ind w:left="709"/>
        <w:jc w:val="both"/>
        <w:rPr>
          <w:rFonts w:ascii="Arial" w:hAnsi="Arial" w:cs="Arial"/>
          <w:lang w:val="es-ES_tradnl"/>
        </w:rPr>
      </w:pPr>
      <w:r w:rsidRPr="00F71310">
        <w:rPr>
          <w:rFonts w:ascii="Arial" w:hAnsi="Arial" w:cs="Arial"/>
          <w:b/>
          <w:bCs/>
          <w:color w:val="000000"/>
        </w:rPr>
        <w:t>Requisitos del SERVICIO:</w:t>
      </w:r>
      <w:r w:rsidRPr="00F71310">
        <w:t xml:space="preserve"> </w:t>
      </w:r>
      <w:r w:rsidRPr="00F71310">
        <w:rPr>
          <w:rFonts w:ascii="Arial" w:hAnsi="Arial" w:cs="Arial"/>
          <w:bCs/>
          <w:color w:val="000000"/>
        </w:rPr>
        <w:t xml:space="preserve">El </w:t>
      </w:r>
      <w:r w:rsidRPr="00F71310">
        <w:rPr>
          <w:rFonts w:ascii="Arial" w:hAnsi="Arial" w:cs="Arial"/>
          <w:b/>
          <w:bCs/>
          <w:color w:val="000000"/>
        </w:rPr>
        <w:t xml:space="preserve">SERVICIO </w:t>
      </w:r>
      <w:r w:rsidRPr="00F71310">
        <w:rPr>
          <w:rFonts w:ascii="Arial" w:hAnsi="Arial" w:cs="Arial"/>
          <w:bCs/>
          <w:color w:val="000000"/>
        </w:rPr>
        <w:t xml:space="preserve">contempla la revisión técnica mensual, mantenimiento preventivo y correctivo tanto de hardware como de software de los siguientes equipos, con los que cuenta la </w:t>
      </w:r>
      <w:r w:rsidRPr="00F71310">
        <w:rPr>
          <w:rFonts w:ascii="Arial" w:hAnsi="Arial" w:cs="Arial"/>
          <w:b/>
          <w:bCs/>
          <w:color w:val="000000"/>
        </w:rPr>
        <w:t>ENTIDAD</w:t>
      </w:r>
      <w:r w:rsidRPr="00F71310">
        <w:rPr>
          <w:rFonts w:ascii="Arial" w:hAnsi="Arial" w:cs="Arial"/>
          <w:bCs/>
          <w:color w:val="000000"/>
        </w:rPr>
        <w:t>:</w:t>
      </w:r>
    </w:p>
    <w:p w:rsidR="00F71310" w:rsidRPr="00F71310" w:rsidRDefault="00F71310" w:rsidP="00F71310">
      <w:pPr>
        <w:pStyle w:val="Prrafodelista"/>
        <w:ind w:left="709"/>
        <w:jc w:val="both"/>
        <w:rPr>
          <w:rFonts w:ascii="Arial" w:hAnsi="Arial" w:cs="Arial"/>
          <w:b/>
          <w:bCs/>
          <w:color w:val="000000"/>
        </w:rPr>
      </w:pPr>
    </w:p>
    <w:tbl>
      <w:tblPr>
        <w:tblW w:w="8182" w:type="dxa"/>
        <w:jc w:val="right"/>
        <w:tblInd w:w="-2466" w:type="dxa"/>
        <w:tblCellMar>
          <w:left w:w="53" w:type="dxa"/>
        </w:tblCellMar>
        <w:tblLook w:val="0000" w:firstRow="0" w:lastRow="0" w:firstColumn="0" w:lastColumn="0" w:noHBand="0" w:noVBand="0"/>
      </w:tblPr>
      <w:tblGrid>
        <w:gridCol w:w="53"/>
        <w:gridCol w:w="372"/>
        <w:gridCol w:w="53"/>
        <w:gridCol w:w="5050"/>
        <w:gridCol w:w="369"/>
        <w:gridCol w:w="907"/>
        <w:gridCol w:w="1326"/>
        <w:gridCol w:w="52"/>
      </w:tblGrid>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F2F2F2" w:themeFill="background1" w:themeFillShade="F2"/>
          </w:tcPr>
          <w:p w:rsidR="00F71310" w:rsidRPr="00F71310" w:rsidRDefault="00F71310" w:rsidP="00F15446">
            <w:pPr>
              <w:pStyle w:val="Textoindependiente31"/>
              <w:rPr>
                <w:b w:val="0"/>
                <w:bCs/>
                <w:i/>
                <w:sz w:val="20"/>
              </w:rPr>
            </w:pPr>
            <w:r w:rsidRPr="00F71310">
              <w:rPr>
                <w:bCs/>
                <w:i/>
                <w:sz w:val="20"/>
              </w:rPr>
              <w:t>N°</w:t>
            </w:r>
          </w:p>
        </w:tc>
        <w:tc>
          <w:tcPr>
            <w:tcW w:w="5103" w:type="dxa"/>
            <w:gridSpan w:val="2"/>
            <w:tcBorders>
              <w:top w:val="single" w:sz="4" w:space="0" w:color="000001"/>
              <w:left w:val="single" w:sz="4" w:space="0" w:color="000001"/>
              <w:bottom w:val="single" w:sz="4" w:space="0" w:color="000001"/>
            </w:tcBorders>
            <w:shd w:val="clear" w:color="auto" w:fill="F2F2F2" w:themeFill="background1" w:themeFillShade="F2"/>
          </w:tcPr>
          <w:p w:rsidR="00F71310" w:rsidRPr="00F71310" w:rsidRDefault="00F71310" w:rsidP="00F15446">
            <w:pPr>
              <w:pStyle w:val="Textoindependiente31"/>
              <w:rPr>
                <w:b w:val="0"/>
                <w:bCs/>
                <w:i/>
                <w:sz w:val="20"/>
              </w:rPr>
            </w:pPr>
            <w:r w:rsidRPr="00F71310">
              <w:rPr>
                <w:bCs/>
                <w:i/>
                <w:sz w:val="20"/>
              </w:rPr>
              <w:t>DESCRIPCION DE LOS EQUIPOS</w:t>
            </w:r>
          </w:p>
        </w:tc>
        <w:tc>
          <w:tcPr>
            <w:tcW w:w="1276" w:type="dxa"/>
            <w:gridSpan w:val="2"/>
            <w:tcBorders>
              <w:top w:val="single" w:sz="4" w:space="0" w:color="000001"/>
              <w:left w:val="single" w:sz="4" w:space="0" w:color="000001"/>
              <w:bottom w:val="single" w:sz="4" w:space="0" w:color="000001"/>
            </w:tcBorders>
            <w:shd w:val="clear" w:color="auto" w:fill="F2F2F2" w:themeFill="background1" w:themeFillShade="F2"/>
          </w:tcPr>
          <w:p w:rsidR="00F71310" w:rsidRPr="00F71310" w:rsidRDefault="00F71310" w:rsidP="00F15446">
            <w:pPr>
              <w:pStyle w:val="Textoindependiente31"/>
              <w:rPr>
                <w:b w:val="0"/>
                <w:bCs/>
                <w:i/>
                <w:sz w:val="20"/>
              </w:rPr>
            </w:pPr>
            <w:r w:rsidRPr="00F71310">
              <w:rPr>
                <w:bCs/>
                <w:i/>
                <w:sz w:val="20"/>
              </w:rPr>
              <w:t>MOD.</w:t>
            </w:r>
          </w:p>
        </w:tc>
        <w:tc>
          <w:tcPr>
            <w:tcW w:w="132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F71310" w:rsidRPr="00F71310" w:rsidRDefault="00F71310" w:rsidP="00F15446">
            <w:pPr>
              <w:pStyle w:val="Textoindependiente31"/>
              <w:rPr>
                <w:b w:val="0"/>
                <w:bCs/>
                <w:i/>
                <w:sz w:val="20"/>
              </w:rPr>
            </w:pPr>
            <w:r w:rsidRPr="00F71310">
              <w:rPr>
                <w:bCs/>
                <w:i/>
                <w:sz w:val="20"/>
              </w:rPr>
              <w:t>SERIE</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1</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IBM POWER 730</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8231-E2D</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21E647T</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IBM POWER 730</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8231-E2D</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21E646T</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3</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SAN </w:t>
            </w:r>
            <w:proofErr w:type="spellStart"/>
            <w:r w:rsidRPr="00F71310">
              <w:rPr>
                <w:bCs/>
                <w:sz w:val="20"/>
              </w:rPr>
              <w:t>Volume</w:t>
            </w:r>
            <w:proofErr w:type="spellEnd"/>
            <w:r w:rsidRPr="00F71310">
              <w:rPr>
                <w:bCs/>
                <w:sz w:val="20"/>
              </w:rPr>
              <w:t xml:space="preserve"> </w:t>
            </w:r>
            <w:proofErr w:type="spellStart"/>
            <w:r w:rsidRPr="00F71310">
              <w:rPr>
                <w:bCs/>
                <w:sz w:val="20"/>
              </w:rPr>
              <w:t>Controller</w:t>
            </w:r>
            <w:proofErr w:type="spellEnd"/>
            <w:r w:rsidRPr="00F71310">
              <w:rPr>
                <w:bCs/>
                <w:sz w:val="20"/>
              </w:rPr>
              <w:t xml:space="preserve"> (SVC)</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Default"/>
              <w:jc w:val="both"/>
              <w:rPr>
                <w:rFonts w:ascii="Arial" w:hAnsi="Arial" w:cs="Arial"/>
                <w:sz w:val="20"/>
                <w:szCs w:val="20"/>
              </w:rPr>
            </w:pPr>
            <w:r w:rsidRPr="00F71310">
              <w:rPr>
                <w:rFonts w:ascii="Arial" w:hAnsi="Arial" w:cs="Arial"/>
                <w:sz w:val="20"/>
                <w:szCs w:val="20"/>
              </w:rPr>
              <w:t>2145-DH8</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Default"/>
              <w:jc w:val="both"/>
              <w:rPr>
                <w:rFonts w:ascii="Arial" w:hAnsi="Arial" w:cs="Arial"/>
                <w:sz w:val="20"/>
                <w:szCs w:val="20"/>
              </w:rPr>
            </w:pPr>
            <w:r w:rsidRPr="00F71310">
              <w:rPr>
                <w:rFonts w:ascii="Arial" w:hAnsi="Arial" w:cs="Arial"/>
                <w:sz w:val="20"/>
                <w:szCs w:val="20"/>
              </w:rPr>
              <w:t>75AGGW0</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4</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SAN </w:t>
            </w:r>
            <w:proofErr w:type="spellStart"/>
            <w:r w:rsidRPr="00F71310">
              <w:rPr>
                <w:bCs/>
                <w:sz w:val="20"/>
              </w:rPr>
              <w:t>Volume</w:t>
            </w:r>
            <w:proofErr w:type="spellEnd"/>
            <w:r w:rsidRPr="00F71310">
              <w:rPr>
                <w:bCs/>
                <w:sz w:val="20"/>
              </w:rPr>
              <w:t xml:space="preserve"> </w:t>
            </w:r>
            <w:proofErr w:type="spellStart"/>
            <w:r w:rsidRPr="00F71310">
              <w:rPr>
                <w:bCs/>
                <w:sz w:val="20"/>
              </w:rPr>
              <w:t>Controller</w:t>
            </w:r>
            <w:proofErr w:type="spellEnd"/>
            <w:r w:rsidRPr="00F71310">
              <w:rPr>
                <w:bCs/>
                <w:sz w:val="20"/>
              </w:rPr>
              <w:t xml:space="preserve"> (SVC)</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sz w:val="20"/>
              </w:rPr>
            </w:pPr>
            <w:r w:rsidRPr="00F71310">
              <w:rPr>
                <w:sz w:val="20"/>
              </w:rPr>
              <w:t>2145-DH8</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75AGPK0</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5</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SAN </w:t>
            </w:r>
            <w:proofErr w:type="spellStart"/>
            <w:r w:rsidRPr="00F71310">
              <w:rPr>
                <w:bCs/>
                <w:sz w:val="20"/>
              </w:rPr>
              <w:t>Volume</w:t>
            </w:r>
            <w:proofErr w:type="spellEnd"/>
            <w:r w:rsidRPr="00F71310">
              <w:rPr>
                <w:bCs/>
                <w:sz w:val="20"/>
              </w:rPr>
              <w:t xml:space="preserve"> </w:t>
            </w:r>
            <w:proofErr w:type="spellStart"/>
            <w:r w:rsidRPr="00F71310">
              <w:rPr>
                <w:bCs/>
                <w:sz w:val="20"/>
              </w:rPr>
              <w:t>Controller</w:t>
            </w:r>
            <w:proofErr w:type="spellEnd"/>
            <w:r w:rsidRPr="00F71310">
              <w:rPr>
                <w:bCs/>
                <w:sz w:val="20"/>
              </w:rPr>
              <w:t xml:space="preserve"> (SVC)</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sz w:val="20"/>
              </w:rPr>
            </w:pPr>
            <w:r w:rsidRPr="00F71310">
              <w:rPr>
                <w:sz w:val="20"/>
              </w:rPr>
              <w:t>2145-DH8</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75AGHG0</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6</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SAN </w:t>
            </w:r>
            <w:proofErr w:type="spellStart"/>
            <w:r w:rsidRPr="00F71310">
              <w:rPr>
                <w:bCs/>
                <w:sz w:val="20"/>
              </w:rPr>
              <w:t>Volume</w:t>
            </w:r>
            <w:proofErr w:type="spellEnd"/>
            <w:r w:rsidRPr="00F71310">
              <w:rPr>
                <w:bCs/>
                <w:sz w:val="20"/>
              </w:rPr>
              <w:t xml:space="preserve"> </w:t>
            </w:r>
            <w:proofErr w:type="spellStart"/>
            <w:r w:rsidRPr="00F71310">
              <w:rPr>
                <w:bCs/>
                <w:sz w:val="20"/>
              </w:rPr>
              <w:t>Controller</w:t>
            </w:r>
            <w:proofErr w:type="spellEnd"/>
            <w:r w:rsidRPr="00F71310">
              <w:rPr>
                <w:bCs/>
                <w:sz w:val="20"/>
              </w:rPr>
              <w:t xml:space="preserve"> (SVC)</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sz w:val="20"/>
              </w:rPr>
            </w:pPr>
            <w:r w:rsidRPr="00F71310">
              <w:rPr>
                <w:sz w:val="20"/>
              </w:rPr>
              <w:t>2145-DH8</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75AGHM0</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w:t>
            </w:r>
            <w:proofErr w:type="spellStart"/>
            <w:r w:rsidRPr="00F71310">
              <w:rPr>
                <w:bCs/>
                <w:sz w:val="20"/>
              </w:rPr>
              <w:t>Storwize</w:t>
            </w:r>
            <w:proofErr w:type="spellEnd"/>
            <w:r w:rsidRPr="00F71310">
              <w:rPr>
                <w:bCs/>
                <w:sz w:val="20"/>
              </w:rPr>
              <w:t xml:space="preserve"> V7000 G2</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2076-524</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7820BMK</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8</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w:t>
            </w:r>
            <w:proofErr w:type="spellStart"/>
            <w:r w:rsidRPr="00F71310">
              <w:rPr>
                <w:bCs/>
                <w:sz w:val="20"/>
              </w:rPr>
              <w:t>Expansion</w:t>
            </w:r>
            <w:proofErr w:type="spellEnd"/>
            <w:r w:rsidRPr="00F71310">
              <w:rPr>
                <w:bCs/>
                <w:sz w:val="20"/>
              </w:rPr>
              <w:t xml:space="preserve"> V7000</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2076-12F</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7820AZL</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9</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w:t>
            </w:r>
            <w:proofErr w:type="spellStart"/>
            <w:r w:rsidRPr="00F71310">
              <w:rPr>
                <w:bCs/>
                <w:sz w:val="20"/>
              </w:rPr>
              <w:t>Expansion</w:t>
            </w:r>
            <w:proofErr w:type="spellEnd"/>
            <w:r w:rsidRPr="00F71310">
              <w:rPr>
                <w:bCs/>
                <w:sz w:val="20"/>
              </w:rPr>
              <w:t xml:space="preserve"> V7000</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2076-24F</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7820C6M</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10</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w:t>
            </w:r>
            <w:proofErr w:type="spellStart"/>
            <w:r w:rsidRPr="00F71310">
              <w:rPr>
                <w:bCs/>
                <w:sz w:val="20"/>
              </w:rPr>
              <w:t>Storwize</w:t>
            </w:r>
            <w:proofErr w:type="spellEnd"/>
            <w:r w:rsidRPr="00F71310">
              <w:rPr>
                <w:bCs/>
                <w:sz w:val="20"/>
              </w:rPr>
              <w:t xml:space="preserve"> V7000 G2</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2076-524</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7820AVG</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11</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w:t>
            </w:r>
            <w:proofErr w:type="spellStart"/>
            <w:r w:rsidRPr="00F71310">
              <w:rPr>
                <w:bCs/>
                <w:sz w:val="20"/>
              </w:rPr>
              <w:t>Expansion</w:t>
            </w:r>
            <w:proofErr w:type="spellEnd"/>
            <w:r w:rsidRPr="00F71310">
              <w:rPr>
                <w:bCs/>
                <w:sz w:val="20"/>
              </w:rPr>
              <w:t xml:space="preserve"> V7000</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2076-12F</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7820AHV</w:t>
            </w:r>
          </w:p>
        </w:tc>
      </w:tr>
      <w:tr w:rsidR="00F71310" w:rsidRPr="00F71310" w:rsidTr="00F15446">
        <w:trPr>
          <w:gridAfter w:val="1"/>
          <w:wAfter w:w="52" w:type="dxa"/>
          <w:jc w:val="right"/>
        </w:trPr>
        <w:tc>
          <w:tcPr>
            <w:tcW w:w="425"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12</w:t>
            </w:r>
          </w:p>
        </w:tc>
        <w:tc>
          <w:tcPr>
            <w:tcW w:w="5103"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 xml:space="preserve">IBM </w:t>
            </w:r>
            <w:proofErr w:type="spellStart"/>
            <w:r w:rsidRPr="00F71310">
              <w:rPr>
                <w:bCs/>
                <w:sz w:val="20"/>
              </w:rPr>
              <w:t>Expansion</w:t>
            </w:r>
            <w:proofErr w:type="spellEnd"/>
            <w:r w:rsidRPr="00F71310">
              <w:rPr>
                <w:bCs/>
                <w:sz w:val="20"/>
              </w:rPr>
              <w:t xml:space="preserve"> V7000</w:t>
            </w:r>
          </w:p>
        </w:tc>
        <w:tc>
          <w:tcPr>
            <w:tcW w:w="1276" w:type="dxa"/>
            <w:gridSpan w:val="2"/>
            <w:tcBorders>
              <w:top w:val="single" w:sz="4" w:space="0" w:color="000001"/>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2076-24F</w:t>
            </w:r>
          </w:p>
        </w:tc>
        <w:tc>
          <w:tcPr>
            <w:tcW w:w="1326" w:type="dxa"/>
            <w:tcBorders>
              <w:top w:val="single" w:sz="4" w:space="0" w:color="000001"/>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7820C5P</w:t>
            </w:r>
          </w:p>
        </w:tc>
      </w:tr>
      <w:tr w:rsidR="00F71310" w:rsidRPr="00F71310" w:rsidTr="00F15446">
        <w:trPr>
          <w:gridAfter w:val="1"/>
          <w:wAfter w:w="52" w:type="dxa"/>
          <w:jc w:val="right"/>
        </w:trPr>
        <w:tc>
          <w:tcPr>
            <w:tcW w:w="425" w:type="dxa"/>
            <w:gridSpan w:val="2"/>
            <w:tcBorders>
              <w:left w:val="single" w:sz="4" w:space="0" w:color="000001"/>
              <w:bottom w:val="single" w:sz="4" w:space="0" w:color="000001"/>
            </w:tcBorders>
            <w:shd w:val="clear" w:color="auto" w:fill="auto"/>
          </w:tcPr>
          <w:p w:rsidR="00F71310" w:rsidRPr="00F71310" w:rsidRDefault="00F71310" w:rsidP="00F15446">
            <w:pPr>
              <w:pStyle w:val="Textoindependiente31"/>
              <w:rPr>
                <w:sz w:val="20"/>
              </w:rPr>
            </w:pPr>
            <w:r w:rsidRPr="00F71310">
              <w:rPr>
                <w:sz w:val="20"/>
              </w:rPr>
              <w:t>13</w:t>
            </w:r>
          </w:p>
        </w:tc>
        <w:tc>
          <w:tcPr>
            <w:tcW w:w="5103" w:type="dxa"/>
            <w:gridSpan w:val="2"/>
            <w:tcBorders>
              <w:left w:val="single" w:sz="4" w:space="0" w:color="000001"/>
              <w:bottom w:val="single" w:sz="4" w:space="0" w:color="000001"/>
            </w:tcBorders>
            <w:shd w:val="clear" w:color="auto" w:fill="auto"/>
          </w:tcPr>
          <w:p w:rsidR="00F71310" w:rsidRPr="00F71310" w:rsidRDefault="00F71310" w:rsidP="00F15446">
            <w:pPr>
              <w:pStyle w:val="Textoindependiente31"/>
              <w:rPr>
                <w:sz w:val="20"/>
              </w:rPr>
            </w:pPr>
            <w:r w:rsidRPr="00F71310">
              <w:rPr>
                <w:bCs/>
                <w:sz w:val="20"/>
              </w:rPr>
              <w:t>IBM POWER 822</w:t>
            </w:r>
          </w:p>
        </w:tc>
        <w:tc>
          <w:tcPr>
            <w:tcW w:w="1276" w:type="dxa"/>
            <w:gridSpan w:val="2"/>
            <w:tcBorders>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8284-22A</w:t>
            </w:r>
          </w:p>
        </w:tc>
        <w:tc>
          <w:tcPr>
            <w:tcW w:w="1326" w:type="dxa"/>
            <w:tcBorders>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215E8BW</w:t>
            </w:r>
          </w:p>
        </w:tc>
      </w:tr>
      <w:tr w:rsidR="00F71310" w:rsidRPr="00F71310" w:rsidTr="00F15446">
        <w:trPr>
          <w:gridAfter w:val="1"/>
          <w:wAfter w:w="52" w:type="dxa"/>
          <w:jc w:val="right"/>
        </w:trPr>
        <w:tc>
          <w:tcPr>
            <w:tcW w:w="425" w:type="dxa"/>
            <w:gridSpan w:val="2"/>
            <w:tcBorders>
              <w:left w:val="single" w:sz="4" w:space="0" w:color="000001"/>
              <w:bottom w:val="single" w:sz="4" w:space="0" w:color="000001"/>
            </w:tcBorders>
            <w:shd w:val="clear" w:color="auto" w:fill="auto"/>
          </w:tcPr>
          <w:p w:rsidR="00F71310" w:rsidRPr="00F71310" w:rsidRDefault="00F71310" w:rsidP="00F15446">
            <w:pPr>
              <w:pStyle w:val="Textoindependiente31"/>
              <w:rPr>
                <w:sz w:val="20"/>
              </w:rPr>
            </w:pPr>
            <w:r w:rsidRPr="00F71310">
              <w:rPr>
                <w:sz w:val="20"/>
              </w:rPr>
              <w:t>14</w:t>
            </w:r>
          </w:p>
        </w:tc>
        <w:tc>
          <w:tcPr>
            <w:tcW w:w="5103" w:type="dxa"/>
            <w:gridSpan w:val="2"/>
            <w:tcBorders>
              <w:left w:val="single" w:sz="4" w:space="0" w:color="000001"/>
              <w:bottom w:val="single" w:sz="4" w:space="0" w:color="000001"/>
            </w:tcBorders>
            <w:shd w:val="clear" w:color="auto" w:fill="auto"/>
          </w:tcPr>
          <w:p w:rsidR="00F71310" w:rsidRPr="00F71310" w:rsidRDefault="00F71310" w:rsidP="00F15446">
            <w:pPr>
              <w:pStyle w:val="Textoindependiente31"/>
              <w:rPr>
                <w:sz w:val="20"/>
              </w:rPr>
            </w:pPr>
            <w:r w:rsidRPr="00F71310">
              <w:rPr>
                <w:bCs/>
                <w:sz w:val="20"/>
              </w:rPr>
              <w:t>IBM POWER 822</w:t>
            </w:r>
          </w:p>
        </w:tc>
        <w:tc>
          <w:tcPr>
            <w:tcW w:w="1276" w:type="dxa"/>
            <w:gridSpan w:val="2"/>
            <w:tcBorders>
              <w:left w:val="single" w:sz="4" w:space="0" w:color="000001"/>
              <w:bottom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8284-22A</w:t>
            </w:r>
          </w:p>
        </w:tc>
        <w:tc>
          <w:tcPr>
            <w:tcW w:w="1326" w:type="dxa"/>
            <w:tcBorders>
              <w:left w:val="single" w:sz="4" w:space="0" w:color="000001"/>
              <w:bottom w:val="single" w:sz="4" w:space="0" w:color="000001"/>
              <w:right w:val="single" w:sz="4" w:space="0" w:color="000001"/>
            </w:tcBorders>
            <w:shd w:val="clear" w:color="auto" w:fill="auto"/>
          </w:tcPr>
          <w:p w:rsidR="00F71310" w:rsidRPr="00F71310" w:rsidRDefault="00F71310" w:rsidP="00F15446">
            <w:pPr>
              <w:pStyle w:val="Textoindependiente31"/>
              <w:rPr>
                <w:bCs/>
                <w:sz w:val="20"/>
              </w:rPr>
            </w:pPr>
            <w:r w:rsidRPr="00F71310">
              <w:rPr>
                <w:bCs/>
                <w:sz w:val="20"/>
              </w:rPr>
              <w:t>783869X</w:t>
            </w:r>
          </w:p>
        </w:tc>
      </w:tr>
      <w:tr w:rsidR="00F71310" w:rsidRPr="00F71310" w:rsidTr="00F15446">
        <w:trPr>
          <w:gridAfter w:val="1"/>
          <w:wAfter w:w="52" w:type="dxa"/>
          <w:jc w:val="right"/>
        </w:trPr>
        <w:tc>
          <w:tcPr>
            <w:tcW w:w="8130" w:type="dxa"/>
            <w:gridSpan w:val="7"/>
            <w:tcBorders>
              <w:top w:val="single" w:sz="4" w:space="0" w:color="000001"/>
              <w:left w:val="single" w:sz="4" w:space="0" w:color="000001"/>
              <w:bottom w:val="single" w:sz="4" w:space="0" w:color="000001"/>
              <w:right w:val="single" w:sz="4" w:space="0" w:color="000001"/>
            </w:tcBorders>
            <w:shd w:val="clear" w:color="auto" w:fill="F2F2F2" w:themeFill="background1" w:themeFillShade="F2"/>
          </w:tcPr>
          <w:p w:rsidR="00F71310" w:rsidRPr="00F71310" w:rsidRDefault="00F71310" w:rsidP="00F15446">
            <w:pPr>
              <w:pStyle w:val="Textoindependiente31"/>
              <w:jc w:val="center"/>
              <w:rPr>
                <w:b w:val="0"/>
                <w:bCs/>
                <w:sz w:val="20"/>
              </w:rPr>
            </w:pPr>
            <w:r w:rsidRPr="00F71310">
              <w:rPr>
                <w:bCs/>
                <w:sz w:val="20"/>
              </w:rPr>
              <w:t>DESCRIPCION DE SOFTWARE</w:t>
            </w:r>
          </w:p>
        </w:tc>
      </w:tr>
      <w:tr w:rsidR="00F71310" w:rsidRPr="00F71310" w:rsidTr="00F15446">
        <w:trPr>
          <w:gridBefore w:val="1"/>
          <w:wBefore w:w="53" w:type="dxa"/>
          <w:jc w:val="right"/>
        </w:trPr>
        <w:tc>
          <w:tcPr>
            <w:tcW w:w="425" w:type="dxa"/>
            <w:gridSpan w:val="2"/>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tcPr>
          <w:p w:rsidR="00F71310" w:rsidRPr="00F71310" w:rsidRDefault="00F71310" w:rsidP="00F15446">
            <w:pPr>
              <w:pStyle w:val="Textoindependiente31"/>
              <w:rPr>
                <w:bCs/>
                <w:sz w:val="20"/>
              </w:rPr>
            </w:pPr>
            <w:r w:rsidRPr="00F71310">
              <w:rPr>
                <w:bCs/>
                <w:sz w:val="20"/>
              </w:rPr>
              <w:t>1</w:t>
            </w:r>
          </w:p>
        </w:tc>
        <w:tc>
          <w:tcPr>
            <w:tcW w:w="5419" w:type="dxa"/>
            <w:gridSpan w:val="2"/>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tcPr>
          <w:p w:rsidR="00F71310" w:rsidRPr="00F71310" w:rsidRDefault="00F71310" w:rsidP="00F15446">
            <w:pPr>
              <w:pStyle w:val="Textoindependiente31"/>
              <w:rPr>
                <w:bCs/>
                <w:sz w:val="20"/>
              </w:rPr>
            </w:pPr>
            <w:r w:rsidRPr="00F71310">
              <w:rPr>
                <w:bCs/>
                <w:sz w:val="20"/>
              </w:rPr>
              <w:t>Sistema operativo AIX</w:t>
            </w:r>
          </w:p>
        </w:tc>
        <w:tc>
          <w:tcPr>
            <w:tcW w:w="2285"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71310" w:rsidRPr="00F71310" w:rsidRDefault="00F71310" w:rsidP="00F15446">
            <w:pPr>
              <w:snapToGrid w:val="0"/>
              <w:rPr>
                <w:rFonts w:ascii="Arial" w:hAnsi="Arial" w:cs="Arial"/>
                <w:b/>
                <w:bCs/>
                <w:i/>
                <w:sz w:val="20"/>
                <w:szCs w:val="20"/>
              </w:rPr>
            </w:pPr>
          </w:p>
        </w:tc>
      </w:tr>
      <w:tr w:rsidR="00F71310" w:rsidRPr="00F71310" w:rsidTr="00F15446">
        <w:trPr>
          <w:gridBefore w:val="1"/>
          <w:wBefore w:w="53" w:type="dxa"/>
          <w:jc w:val="right"/>
        </w:trPr>
        <w:tc>
          <w:tcPr>
            <w:tcW w:w="4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71310" w:rsidRPr="00F71310" w:rsidRDefault="00F71310" w:rsidP="00F15446">
            <w:pPr>
              <w:pStyle w:val="Textoindependiente31"/>
              <w:rPr>
                <w:bCs/>
                <w:sz w:val="20"/>
              </w:rPr>
            </w:pPr>
            <w:r w:rsidRPr="00F71310">
              <w:rPr>
                <w:bCs/>
                <w:sz w:val="20"/>
              </w:rPr>
              <w:t>2</w:t>
            </w:r>
          </w:p>
        </w:tc>
        <w:tc>
          <w:tcPr>
            <w:tcW w:w="54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71310" w:rsidRPr="00F71310" w:rsidRDefault="00F71310" w:rsidP="00F15446">
            <w:pPr>
              <w:pStyle w:val="Textoindependiente31"/>
              <w:rPr>
                <w:bCs/>
                <w:sz w:val="20"/>
              </w:rPr>
            </w:pPr>
            <w:proofErr w:type="spellStart"/>
            <w:r w:rsidRPr="00F71310">
              <w:rPr>
                <w:bCs/>
                <w:sz w:val="20"/>
              </w:rPr>
              <w:t>Hypervisor</w:t>
            </w:r>
            <w:proofErr w:type="spellEnd"/>
            <w:r w:rsidRPr="00F71310">
              <w:rPr>
                <w:bCs/>
                <w:sz w:val="20"/>
              </w:rPr>
              <w:t xml:space="preserve"> POWER VM Enterprise</w:t>
            </w:r>
          </w:p>
        </w:tc>
        <w:tc>
          <w:tcPr>
            <w:tcW w:w="2285"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71310" w:rsidRPr="00F71310" w:rsidRDefault="00F71310" w:rsidP="00F15446">
            <w:pPr>
              <w:snapToGrid w:val="0"/>
              <w:rPr>
                <w:rFonts w:ascii="Arial" w:hAnsi="Arial" w:cs="Arial"/>
                <w:b/>
                <w:bCs/>
                <w:i/>
                <w:sz w:val="20"/>
                <w:szCs w:val="20"/>
              </w:rPr>
            </w:pPr>
          </w:p>
        </w:tc>
      </w:tr>
      <w:tr w:rsidR="00F71310" w:rsidRPr="00F71310" w:rsidTr="00F15446">
        <w:trPr>
          <w:gridBefore w:val="1"/>
          <w:wBefore w:w="53" w:type="dxa"/>
          <w:jc w:val="right"/>
        </w:trPr>
        <w:tc>
          <w:tcPr>
            <w:tcW w:w="42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71310" w:rsidRPr="00F71310" w:rsidRDefault="00F71310" w:rsidP="00F15446">
            <w:pPr>
              <w:pStyle w:val="Textoindependiente31"/>
              <w:rPr>
                <w:bCs/>
                <w:sz w:val="20"/>
              </w:rPr>
            </w:pPr>
            <w:r w:rsidRPr="00F71310">
              <w:rPr>
                <w:bCs/>
                <w:sz w:val="20"/>
              </w:rPr>
              <w:t>3</w:t>
            </w:r>
          </w:p>
        </w:tc>
        <w:tc>
          <w:tcPr>
            <w:tcW w:w="541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71310" w:rsidRPr="00F71310" w:rsidRDefault="00F71310" w:rsidP="00F15446">
            <w:pPr>
              <w:pStyle w:val="Textoindependiente31"/>
              <w:rPr>
                <w:bCs/>
                <w:sz w:val="20"/>
              </w:rPr>
            </w:pPr>
            <w:r w:rsidRPr="00F71310">
              <w:rPr>
                <w:bCs/>
                <w:sz w:val="20"/>
              </w:rPr>
              <w:t xml:space="preserve">Software necesario para IBM </w:t>
            </w:r>
            <w:proofErr w:type="spellStart"/>
            <w:r w:rsidRPr="00F71310">
              <w:rPr>
                <w:bCs/>
                <w:sz w:val="20"/>
              </w:rPr>
              <w:t>Storwize</w:t>
            </w:r>
            <w:proofErr w:type="spellEnd"/>
            <w:r w:rsidRPr="00F71310">
              <w:rPr>
                <w:bCs/>
                <w:sz w:val="20"/>
              </w:rPr>
              <w:t xml:space="preserve"> V7000, IBM SVC</w:t>
            </w:r>
          </w:p>
        </w:tc>
        <w:tc>
          <w:tcPr>
            <w:tcW w:w="2285"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71310" w:rsidRPr="00F71310" w:rsidRDefault="00F71310" w:rsidP="00F15446">
            <w:pPr>
              <w:snapToGrid w:val="0"/>
              <w:rPr>
                <w:rFonts w:ascii="Arial" w:eastAsia="Arial" w:hAnsi="Arial" w:cs="Arial"/>
                <w:b/>
                <w:bCs/>
                <w:i/>
                <w:sz w:val="20"/>
                <w:szCs w:val="20"/>
              </w:rPr>
            </w:pPr>
          </w:p>
        </w:tc>
      </w:tr>
    </w:tbl>
    <w:p w:rsidR="00F71310" w:rsidRPr="00F71310" w:rsidRDefault="00F71310" w:rsidP="00F71310">
      <w:pPr>
        <w:pStyle w:val="Prrafodelista"/>
        <w:ind w:left="709"/>
        <w:jc w:val="both"/>
        <w:rPr>
          <w:rFonts w:ascii="Arial" w:hAnsi="Arial" w:cs="Arial"/>
          <w:lang w:val="es-ES_tradnl"/>
        </w:rPr>
      </w:pPr>
    </w:p>
    <w:p w:rsidR="00F71310" w:rsidRPr="00F71310" w:rsidRDefault="00F71310" w:rsidP="00ED3A45">
      <w:pPr>
        <w:pStyle w:val="Prrafodelista"/>
        <w:numPr>
          <w:ilvl w:val="1"/>
          <w:numId w:val="59"/>
        </w:numPr>
        <w:ind w:left="709"/>
        <w:jc w:val="both"/>
        <w:rPr>
          <w:rFonts w:ascii="Arial" w:hAnsi="Arial" w:cs="Arial"/>
          <w:lang w:val="es-ES_tradnl"/>
        </w:rPr>
      </w:pPr>
      <w:r w:rsidRPr="00F71310">
        <w:rPr>
          <w:rFonts w:ascii="Arial" w:hAnsi="Arial" w:cs="Arial"/>
          <w:b/>
          <w:bCs/>
          <w:color w:val="000000"/>
        </w:rPr>
        <w:t>Modalidad del SERVICIO:</w:t>
      </w:r>
      <w:r w:rsidRPr="00F71310">
        <w:rPr>
          <w:rFonts w:ascii="Arial" w:hAnsi="Arial" w:cs="Arial"/>
        </w:rPr>
        <w:t xml:space="preserve"> 7x24 (siete días a la semana, las 24 horas del día).</w:t>
      </w:r>
    </w:p>
    <w:p w:rsidR="00F71310" w:rsidRPr="00F71310" w:rsidRDefault="00F71310" w:rsidP="00F71310">
      <w:pPr>
        <w:pStyle w:val="Prrafodelista"/>
        <w:ind w:left="709"/>
        <w:jc w:val="both"/>
        <w:rPr>
          <w:rFonts w:ascii="Arial" w:hAnsi="Arial" w:cs="Arial"/>
          <w:lang w:val="es-ES_tradnl"/>
        </w:rPr>
      </w:pPr>
    </w:p>
    <w:p w:rsidR="00F71310" w:rsidRPr="00F71310" w:rsidRDefault="00F71310" w:rsidP="00ED3A45">
      <w:pPr>
        <w:pStyle w:val="Prrafodelista"/>
        <w:numPr>
          <w:ilvl w:val="1"/>
          <w:numId w:val="59"/>
        </w:numPr>
        <w:ind w:left="709"/>
        <w:jc w:val="both"/>
        <w:rPr>
          <w:rFonts w:ascii="Arial" w:hAnsi="Arial" w:cs="Arial"/>
          <w:lang w:val="es-ES_tradnl"/>
        </w:rPr>
      </w:pPr>
      <w:r w:rsidRPr="00F71310">
        <w:rPr>
          <w:rFonts w:ascii="Arial" w:hAnsi="Arial" w:cs="Arial"/>
          <w:b/>
          <w:lang w:val="es-ES_tradnl"/>
        </w:rPr>
        <w:t>Tareas del SERVICIO:</w:t>
      </w:r>
    </w:p>
    <w:p w:rsidR="00F71310" w:rsidRPr="00F71310" w:rsidRDefault="00F71310" w:rsidP="00F71310">
      <w:pPr>
        <w:pStyle w:val="Prrafodelista"/>
        <w:rPr>
          <w:rFonts w:ascii="Arial" w:hAnsi="Arial" w:cs="Arial"/>
          <w:lang w:val="es-ES_tradnl"/>
        </w:rPr>
      </w:pP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 xml:space="preserve">Control de funcionamiento al inicio del </w:t>
      </w:r>
      <w:r w:rsidRPr="00F71310">
        <w:rPr>
          <w:rFonts w:ascii="Arial" w:hAnsi="Arial" w:cs="Arial"/>
          <w:b/>
          <w:lang w:val="es-ES_tradnl"/>
        </w:rPr>
        <w:t>SERVICIO</w:t>
      </w:r>
      <w:r w:rsidRPr="00F71310">
        <w:rPr>
          <w:rFonts w:ascii="Arial" w:hAnsi="Arial" w:cs="Arial"/>
          <w:lang w:val="es-ES_tradnl"/>
        </w:rPr>
        <w:t>.</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Revisión técnica mensual.</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Mantenimiento preventivo.</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Mantenimiento correctivo.</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 xml:space="preserve">Control de funcionamiento al final del </w:t>
      </w:r>
      <w:r w:rsidRPr="00F71310">
        <w:rPr>
          <w:rFonts w:ascii="Arial" w:hAnsi="Arial" w:cs="Arial"/>
          <w:b/>
          <w:lang w:val="es-ES_tradnl"/>
        </w:rPr>
        <w:t>SERVICIO</w:t>
      </w:r>
      <w:r w:rsidRPr="00F71310">
        <w:rPr>
          <w:rFonts w:ascii="Arial" w:hAnsi="Arial" w:cs="Arial"/>
          <w:lang w:val="es-ES_tradnl"/>
        </w:rPr>
        <w:t>.</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 xml:space="preserve">Actualización de: Firmware y micro código, AIX, HMC y otros que sean necesarios y sin costo adicional para la </w:t>
      </w:r>
      <w:r w:rsidRPr="00F71310">
        <w:rPr>
          <w:rFonts w:ascii="Arial" w:hAnsi="Arial" w:cs="Arial"/>
          <w:b/>
          <w:lang w:val="es-ES_tradnl"/>
        </w:rPr>
        <w:t>ENTIDAD</w:t>
      </w:r>
      <w:r w:rsidRPr="00F71310">
        <w:rPr>
          <w:rFonts w:ascii="Arial" w:hAnsi="Arial" w:cs="Arial"/>
          <w:lang w:val="es-ES_tradnl"/>
        </w:rPr>
        <w:t>.</w:t>
      </w:r>
    </w:p>
    <w:p w:rsidR="00F71310" w:rsidRPr="00B367DB" w:rsidRDefault="00F71310" w:rsidP="00F71310">
      <w:pPr>
        <w:pStyle w:val="Prrafodelista"/>
        <w:rPr>
          <w:rFonts w:ascii="Arial" w:hAnsi="Arial" w:cs="Arial"/>
          <w:sz w:val="10"/>
          <w:szCs w:val="10"/>
          <w:lang w:val="es-ES_tradnl"/>
        </w:rPr>
      </w:pPr>
    </w:p>
    <w:p w:rsidR="00F71310" w:rsidRPr="00F71310" w:rsidRDefault="00F71310" w:rsidP="00F71310">
      <w:pPr>
        <w:pStyle w:val="Prrafodelista"/>
        <w:jc w:val="both"/>
        <w:rPr>
          <w:rFonts w:ascii="Arial" w:hAnsi="Arial" w:cs="Arial"/>
          <w:lang w:val="es-ES_tradnl"/>
        </w:rPr>
      </w:pPr>
      <w:r w:rsidRPr="00F71310">
        <w:rPr>
          <w:rFonts w:ascii="Arial" w:hAnsi="Arial" w:cs="Arial"/>
          <w:lang w:val="es-ES_tradnl"/>
        </w:rPr>
        <w:t xml:space="preserve">El </w:t>
      </w:r>
      <w:r w:rsidRPr="00F71310">
        <w:rPr>
          <w:rFonts w:ascii="Arial" w:hAnsi="Arial" w:cs="Arial"/>
          <w:b/>
          <w:lang w:val="es-ES_tradnl"/>
        </w:rPr>
        <w:t xml:space="preserve">PROVEEDOR </w:t>
      </w:r>
      <w:r w:rsidRPr="00F71310">
        <w:rPr>
          <w:rFonts w:ascii="Arial" w:hAnsi="Arial" w:cs="Arial"/>
          <w:lang w:val="es-ES_tradnl"/>
        </w:rPr>
        <w:t xml:space="preserve">deberá presentar un informe mensual de las tareas realizadas, incluido el diagnóstico y las recomendaciones del </w:t>
      </w:r>
      <w:r w:rsidRPr="00F71310">
        <w:rPr>
          <w:rFonts w:ascii="Arial" w:hAnsi="Arial" w:cs="Arial"/>
          <w:b/>
          <w:lang w:val="es-ES_tradnl"/>
        </w:rPr>
        <w:t>SERVICIO</w:t>
      </w:r>
      <w:r w:rsidRPr="00F71310">
        <w:rPr>
          <w:rFonts w:ascii="Arial" w:hAnsi="Arial" w:cs="Arial"/>
          <w:lang w:val="es-ES_tradnl"/>
        </w:rPr>
        <w:t xml:space="preserve">, dicho informe deberá ser dirigido al </w:t>
      </w:r>
      <w:r w:rsidRPr="00F71310">
        <w:rPr>
          <w:rFonts w:ascii="Arial" w:hAnsi="Arial" w:cs="Arial"/>
          <w:b/>
          <w:lang w:val="es-ES_tradnl"/>
        </w:rPr>
        <w:t xml:space="preserve">FISCAL </w:t>
      </w:r>
      <w:r w:rsidRPr="00F71310">
        <w:rPr>
          <w:rFonts w:ascii="Arial" w:hAnsi="Arial" w:cs="Arial"/>
          <w:lang w:val="es-ES_tradnl"/>
        </w:rPr>
        <w:t xml:space="preserve">y a la Gerencia de Sistemas de la </w:t>
      </w:r>
      <w:r w:rsidRPr="00F71310">
        <w:rPr>
          <w:rFonts w:ascii="Arial" w:hAnsi="Arial" w:cs="Arial"/>
          <w:b/>
          <w:lang w:val="es-ES_tradnl"/>
        </w:rPr>
        <w:t>ENTIDAD</w:t>
      </w:r>
      <w:r w:rsidRPr="00F71310">
        <w:rPr>
          <w:rFonts w:ascii="Arial" w:hAnsi="Arial" w:cs="Arial"/>
          <w:lang w:val="es-ES_tradnl"/>
        </w:rPr>
        <w:t>.</w:t>
      </w:r>
    </w:p>
    <w:p w:rsidR="00F71310" w:rsidRPr="00F71310" w:rsidRDefault="00F71310" w:rsidP="00F71310">
      <w:pPr>
        <w:pStyle w:val="Prrafodelista"/>
        <w:rPr>
          <w:rFonts w:ascii="Arial" w:hAnsi="Arial" w:cs="Arial"/>
          <w:lang w:val="es-ES_tradnl"/>
        </w:rPr>
      </w:pPr>
    </w:p>
    <w:p w:rsidR="00F71310" w:rsidRPr="00F71310" w:rsidRDefault="00F71310" w:rsidP="00ED3A45">
      <w:pPr>
        <w:pStyle w:val="Prrafodelista"/>
        <w:numPr>
          <w:ilvl w:val="1"/>
          <w:numId w:val="59"/>
        </w:numPr>
        <w:ind w:left="709"/>
        <w:jc w:val="both"/>
        <w:rPr>
          <w:rFonts w:ascii="Arial" w:hAnsi="Arial" w:cs="Arial"/>
          <w:lang w:val="es-ES_tradnl"/>
        </w:rPr>
      </w:pPr>
      <w:r w:rsidRPr="00F71310">
        <w:rPr>
          <w:rFonts w:ascii="Arial" w:hAnsi="Arial" w:cs="Arial"/>
          <w:b/>
          <w:lang w:val="es-ES_tradnl"/>
        </w:rPr>
        <w:t>Control del estado de los servidores y sus componentes:</w:t>
      </w:r>
      <w:r w:rsidRPr="00F71310">
        <w:rPr>
          <w:rFonts w:ascii="Arial" w:hAnsi="Arial" w:cs="Arial"/>
          <w:lang w:val="es-ES_tradnl"/>
        </w:rPr>
        <w:t xml:space="preserve"> Se coordinara entre la </w:t>
      </w:r>
      <w:r w:rsidRPr="00F71310">
        <w:rPr>
          <w:rFonts w:ascii="Arial" w:hAnsi="Arial" w:cs="Arial"/>
          <w:b/>
          <w:lang w:val="es-ES_tradnl"/>
        </w:rPr>
        <w:t xml:space="preserve">ENTIDAD </w:t>
      </w:r>
      <w:r w:rsidRPr="00F71310">
        <w:rPr>
          <w:rFonts w:ascii="Arial" w:hAnsi="Arial" w:cs="Arial"/>
          <w:lang w:val="es-ES_tradnl"/>
        </w:rPr>
        <w:t xml:space="preserve">y el </w:t>
      </w:r>
      <w:r w:rsidRPr="00F71310">
        <w:rPr>
          <w:rFonts w:ascii="Arial" w:hAnsi="Arial" w:cs="Arial"/>
          <w:b/>
          <w:lang w:val="es-ES_tradnl"/>
        </w:rPr>
        <w:t xml:space="preserve">PROVEEDOR </w:t>
      </w:r>
      <w:r w:rsidRPr="00F71310">
        <w:rPr>
          <w:rFonts w:ascii="Arial" w:hAnsi="Arial" w:cs="Arial"/>
          <w:lang w:val="es-ES_tradnl"/>
        </w:rPr>
        <w:t>las fechas de esta tarea que contempla:</w:t>
      </w:r>
    </w:p>
    <w:p w:rsidR="00F71310" w:rsidRPr="00F71310" w:rsidRDefault="00F71310" w:rsidP="00F71310">
      <w:pPr>
        <w:pStyle w:val="Prrafodelista"/>
        <w:rPr>
          <w:rFonts w:ascii="Arial" w:hAnsi="Arial" w:cs="Arial"/>
          <w:lang w:val="es-ES_tradnl"/>
        </w:rPr>
      </w:pP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lastRenderedPageBreak/>
        <w:t>Soporte para instalaciones nuevas de servidores AIX.</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 xml:space="preserve">Revisión de </w:t>
      </w:r>
      <w:proofErr w:type="spellStart"/>
      <w:r w:rsidRPr="00F71310">
        <w:rPr>
          <w:rFonts w:ascii="Arial" w:hAnsi="Arial" w:cs="Arial"/>
          <w:lang w:val="es-ES_tradnl"/>
        </w:rPr>
        <w:t>logs</w:t>
      </w:r>
      <w:proofErr w:type="spellEnd"/>
      <w:r w:rsidRPr="00F71310">
        <w:rPr>
          <w:rFonts w:ascii="Arial" w:hAnsi="Arial" w:cs="Arial"/>
          <w:lang w:val="es-ES_tradnl"/>
        </w:rPr>
        <w:t xml:space="preserve"> de los servidores para detección de posibles fallas de hardware y software, señalizadores de alarmas.</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Diagnóstico de hardware y software</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Aclaraciones técnicas a solicitud.</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Transferencia de conocimientos de las tareas realizadas.</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Elaboración del informe/reporte correspondiente</w:t>
      </w:r>
    </w:p>
    <w:p w:rsidR="00F71310" w:rsidRPr="00F71310" w:rsidRDefault="00F71310" w:rsidP="00F71310">
      <w:pPr>
        <w:pStyle w:val="Prrafodelista"/>
        <w:rPr>
          <w:rFonts w:ascii="Arial" w:hAnsi="Arial" w:cs="Arial"/>
          <w:lang w:val="es-ES_tradnl"/>
        </w:rPr>
      </w:pPr>
    </w:p>
    <w:p w:rsidR="00F71310" w:rsidRPr="00F71310" w:rsidRDefault="00F71310" w:rsidP="00ED3A45">
      <w:pPr>
        <w:pStyle w:val="Prrafodelista"/>
        <w:numPr>
          <w:ilvl w:val="1"/>
          <w:numId w:val="59"/>
        </w:numPr>
        <w:ind w:left="709"/>
        <w:jc w:val="both"/>
        <w:rPr>
          <w:rFonts w:ascii="Arial" w:hAnsi="Arial" w:cs="Arial"/>
          <w:lang w:val="es-ES_tradnl"/>
        </w:rPr>
      </w:pPr>
      <w:r w:rsidRPr="00F71310">
        <w:rPr>
          <w:rFonts w:ascii="Arial" w:hAnsi="Arial" w:cs="Arial"/>
          <w:b/>
          <w:lang w:val="es-ES_tradnl"/>
        </w:rPr>
        <w:t>Revisión Técnica Mensual:</w:t>
      </w:r>
      <w:r w:rsidRPr="00F71310">
        <w:rPr>
          <w:rFonts w:ascii="Arial" w:hAnsi="Arial" w:cs="Arial"/>
          <w:lang w:val="es-ES_tradnl"/>
        </w:rPr>
        <w:t xml:space="preserve"> Se coordinara entre la </w:t>
      </w:r>
      <w:r w:rsidRPr="00F71310">
        <w:rPr>
          <w:rFonts w:ascii="Arial" w:hAnsi="Arial" w:cs="Arial"/>
          <w:b/>
          <w:lang w:val="es-ES_tradnl"/>
        </w:rPr>
        <w:t xml:space="preserve">ENTIDAD </w:t>
      </w:r>
      <w:r w:rsidRPr="00F71310">
        <w:rPr>
          <w:rFonts w:ascii="Arial" w:hAnsi="Arial" w:cs="Arial"/>
          <w:lang w:val="es-ES_tradnl"/>
        </w:rPr>
        <w:t xml:space="preserve">y el </w:t>
      </w:r>
      <w:r w:rsidRPr="00F71310">
        <w:rPr>
          <w:rFonts w:ascii="Arial" w:hAnsi="Arial" w:cs="Arial"/>
          <w:b/>
          <w:lang w:val="es-ES_tradnl"/>
        </w:rPr>
        <w:t xml:space="preserve">PROVEEDOR </w:t>
      </w:r>
      <w:r w:rsidRPr="00F71310">
        <w:rPr>
          <w:rFonts w:ascii="Arial" w:hAnsi="Arial" w:cs="Arial"/>
          <w:lang w:val="es-ES_tradnl"/>
        </w:rPr>
        <w:t>las fechas de esta tarea que contempla:</w:t>
      </w:r>
    </w:p>
    <w:p w:rsidR="00F71310" w:rsidRPr="00F71310" w:rsidRDefault="00F71310" w:rsidP="00F71310">
      <w:pPr>
        <w:pStyle w:val="Prrafodelista"/>
        <w:rPr>
          <w:rFonts w:ascii="Arial" w:hAnsi="Arial" w:cs="Arial"/>
          <w:lang w:val="es-ES_tradnl"/>
        </w:rPr>
      </w:pP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Diagnostico general de los equipos y sus componentes, tanto de hardware como de software.</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Revisión de los servidores para detección de posibles fallas de hardware, software y señalizadores de alarmas.</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lang w:val="es-ES_tradnl"/>
        </w:rPr>
        <w:t>Elaboración del informe/reporte correspondiente.</w:t>
      </w:r>
    </w:p>
    <w:p w:rsidR="00F71310" w:rsidRPr="00F71310" w:rsidRDefault="00F71310" w:rsidP="00F71310">
      <w:pPr>
        <w:pStyle w:val="Prrafodelista"/>
        <w:rPr>
          <w:rFonts w:ascii="Arial" w:hAnsi="Arial" w:cs="Arial"/>
          <w:lang w:val="es-ES_tradnl"/>
        </w:rPr>
      </w:pPr>
    </w:p>
    <w:p w:rsidR="00F71310" w:rsidRPr="00F71310" w:rsidRDefault="00F71310" w:rsidP="00ED3A45">
      <w:pPr>
        <w:pStyle w:val="Prrafodelista"/>
        <w:numPr>
          <w:ilvl w:val="1"/>
          <w:numId w:val="59"/>
        </w:numPr>
        <w:ind w:left="709"/>
        <w:jc w:val="both"/>
        <w:rPr>
          <w:rFonts w:ascii="Arial" w:hAnsi="Arial" w:cs="Arial"/>
          <w:b/>
          <w:lang w:val="es-ES_tradnl"/>
        </w:rPr>
      </w:pPr>
      <w:r w:rsidRPr="00F71310">
        <w:rPr>
          <w:rFonts w:ascii="Arial" w:hAnsi="Arial" w:cs="Arial"/>
          <w:b/>
          <w:lang w:val="es-ES_tradnl"/>
        </w:rPr>
        <w:t>Mantenimiento Preventivo:</w:t>
      </w:r>
    </w:p>
    <w:p w:rsidR="00F71310" w:rsidRPr="00DF633D" w:rsidRDefault="00F71310" w:rsidP="00F71310">
      <w:pPr>
        <w:pStyle w:val="Prrafodelista"/>
        <w:ind w:left="709"/>
        <w:jc w:val="both"/>
        <w:rPr>
          <w:rFonts w:ascii="Arial" w:hAnsi="Arial" w:cs="Arial"/>
          <w:b/>
          <w:sz w:val="10"/>
          <w:szCs w:val="10"/>
          <w:lang w:val="es-ES_tradnl"/>
        </w:rPr>
      </w:pPr>
      <w:r w:rsidRPr="00F71310">
        <w:rPr>
          <w:rFonts w:ascii="Arial" w:hAnsi="Arial" w:cs="Arial"/>
          <w:b/>
          <w:lang w:val="es-ES_tradnl"/>
        </w:rPr>
        <w:t xml:space="preserve"> </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b/>
          <w:lang w:val="es-ES_tradnl"/>
        </w:rPr>
        <w:t>Cronograma:</w:t>
      </w:r>
      <w:r w:rsidRPr="00F71310">
        <w:rPr>
          <w:rFonts w:ascii="Arial" w:hAnsi="Arial" w:cs="Arial"/>
          <w:lang w:val="es-ES_tradnl"/>
        </w:rPr>
        <w:t xml:space="preserve"> Se coordinará entre la </w:t>
      </w:r>
      <w:r w:rsidRPr="00F71310">
        <w:rPr>
          <w:rFonts w:ascii="Arial" w:hAnsi="Arial" w:cs="Arial"/>
          <w:b/>
          <w:lang w:val="es-ES_tradnl"/>
        </w:rPr>
        <w:t xml:space="preserve">ENTIDAD </w:t>
      </w:r>
      <w:r w:rsidRPr="00F71310">
        <w:rPr>
          <w:rFonts w:ascii="Arial" w:hAnsi="Arial" w:cs="Arial"/>
          <w:lang w:val="es-ES_tradnl"/>
        </w:rPr>
        <w:t xml:space="preserve">y el </w:t>
      </w:r>
      <w:r w:rsidRPr="00F71310">
        <w:rPr>
          <w:rFonts w:ascii="Arial" w:hAnsi="Arial" w:cs="Arial"/>
          <w:b/>
          <w:lang w:val="es-ES_tradnl"/>
        </w:rPr>
        <w:t xml:space="preserve">PROVEEDOR </w:t>
      </w:r>
      <w:r w:rsidRPr="00F71310">
        <w:rPr>
          <w:rFonts w:ascii="Arial" w:hAnsi="Arial" w:cs="Arial"/>
          <w:lang w:val="es-ES_tradnl"/>
        </w:rPr>
        <w:t xml:space="preserve">la fecha de visita de mantenimiento durante el periodo del </w:t>
      </w:r>
      <w:r w:rsidRPr="00F71310">
        <w:rPr>
          <w:rFonts w:ascii="Arial" w:hAnsi="Arial" w:cs="Arial"/>
          <w:b/>
          <w:lang w:val="es-ES_tradnl"/>
        </w:rPr>
        <w:t>SERVICIO</w:t>
      </w:r>
      <w:r w:rsidRPr="00F71310">
        <w:rPr>
          <w:rFonts w:ascii="Arial" w:hAnsi="Arial" w:cs="Arial"/>
          <w:lang w:val="es-ES_tradnl"/>
        </w:rPr>
        <w:t>.</w:t>
      </w:r>
    </w:p>
    <w:p w:rsidR="00F71310" w:rsidRPr="00F71310" w:rsidRDefault="00F71310" w:rsidP="00ED3A45">
      <w:pPr>
        <w:pStyle w:val="Prrafodelista"/>
        <w:numPr>
          <w:ilvl w:val="2"/>
          <w:numId w:val="59"/>
        </w:numPr>
        <w:jc w:val="both"/>
        <w:rPr>
          <w:rFonts w:ascii="Arial" w:hAnsi="Arial" w:cs="Arial"/>
          <w:b/>
          <w:lang w:val="es-ES_tradnl"/>
        </w:rPr>
      </w:pPr>
      <w:r w:rsidRPr="00F71310">
        <w:rPr>
          <w:rFonts w:ascii="Arial" w:hAnsi="Arial" w:cs="Arial"/>
          <w:b/>
          <w:lang w:val="es-ES_tradnl"/>
        </w:rPr>
        <w:t>Tareas:</w:t>
      </w:r>
    </w:p>
    <w:p w:rsidR="00F71310" w:rsidRPr="00F71310" w:rsidRDefault="00F71310" w:rsidP="00ED3A45">
      <w:pPr>
        <w:pStyle w:val="Prrafodelista"/>
        <w:numPr>
          <w:ilvl w:val="1"/>
          <w:numId w:val="61"/>
        </w:numPr>
        <w:ind w:left="1843"/>
        <w:rPr>
          <w:rFonts w:ascii="Arial" w:hAnsi="Arial" w:cs="Arial"/>
          <w:lang w:val="es-ES_tradnl"/>
        </w:rPr>
      </w:pPr>
      <w:r w:rsidRPr="00F71310">
        <w:rPr>
          <w:rFonts w:ascii="Arial" w:hAnsi="Arial" w:cs="Arial"/>
          <w:lang w:val="es-ES_tradnl"/>
        </w:rPr>
        <w:t>Limpieza general.</w:t>
      </w:r>
    </w:p>
    <w:p w:rsidR="00F71310" w:rsidRPr="00F71310" w:rsidRDefault="00F71310" w:rsidP="00ED3A45">
      <w:pPr>
        <w:pStyle w:val="Prrafodelista"/>
        <w:numPr>
          <w:ilvl w:val="1"/>
          <w:numId w:val="61"/>
        </w:numPr>
        <w:ind w:left="1843"/>
        <w:rPr>
          <w:rFonts w:ascii="Arial" w:hAnsi="Arial" w:cs="Arial"/>
          <w:lang w:val="es-ES_tradnl"/>
        </w:rPr>
      </w:pPr>
      <w:r w:rsidRPr="00F71310">
        <w:rPr>
          <w:rFonts w:ascii="Arial" w:hAnsi="Arial" w:cs="Arial"/>
          <w:lang w:val="es-ES_tradnl"/>
        </w:rPr>
        <w:t>Mantenimiento físico de los equipos y sus componentes.</w:t>
      </w:r>
    </w:p>
    <w:p w:rsidR="00F71310" w:rsidRPr="00F71310" w:rsidRDefault="00F71310" w:rsidP="00ED3A45">
      <w:pPr>
        <w:pStyle w:val="Prrafodelista"/>
        <w:numPr>
          <w:ilvl w:val="1"/>
          <w:numId w:val="61"/>
        </w:numPr>
        <w:ind w:left="1843"/>
        <w:rPr>
          <w:rFonts w:ascii="Arial" w:hAnsi="Arial" w:cs="Arial"/>
          <w:lang w:val="es-ES_tradnl"/>
        </w:rPr>
      </w:pPr>
      <w:r w:rsidRPr="00F71310">
        <w:rPr>
          <w:rFonts w:ascii="Arial" w:hAnsi="Arial" w:cs="Arial"/>
          <w:lang w:val="es-ES_tradnl"/>
        </w:rPr>
        <w:t>Mantenimiento y diagnóstico del software que se encuentra instalado en los equipos.</w:t>
      </w:r>
    </w:p>
    <w:p w:rsidR="00F71310" w:rsidRPr="00F71310" w:rsidRDefault="00F71310" w:rsidP="00ED3A45">
      <w:pPr>
        <w:pStyle w:val="Prrafodelista"/>
        <w:numPr>
          <w:ilvl w:val="1"/>
          <w:numId w:val="61"/>
        </w:numPr>
        <w:ind w:left="1843"/>
        <w:rPr>
          <w:rFonts w:ascii="Arial" w:hAnsi="Arial" w:cs="Arial"/>
          <w:lang w:val="es-ES_tradnl"/>
        </w:rPr>
      </w:pPr>
      <w:r w:rsidRPr="00F71310">
        <w:rPr>
          <w:rFonts w:ascii="Arial" w:hAnsi="Arial" w:cs="Arial"/>
          <w:lang w:val="es-ES_tradnl"/>
        </w:rPr>
        <w:t>Revisión de la conectividad en general.</w:t>
      </w:r>
    </w:p>
    <w:p w:rsidR="00F71310" w:rsidRPr="00F71310" w:rsidRDefault="00F71310" w:rsidP="00ED3A45">
      <w:pPr>
        <w:pStyle w:val="Prrafodelista"/>
        <w:numPr>
          <w:ilvl w:val="1"/>
          <w:numId w:val="61"/>
        </w:numPr>
        <w:ind w:left="1843"/>
        <w:rPr>
          <w:rFonts w:ascii="Arial" w:hAnsi="Arial" w:cs="Arial"/>
          <w:lang w:val="es-ES_tradnl"/>
        </w:rPr>
      </w:pPr>
      <w:r w:rsidRPr="00F71310">
        <w:rPr>
          <w:rFonts w:ascii="Arial" w:hAnsi="Arial" w:cs="Arial"/>
          <w:lang w:val="es-ES_tradnl"/>
        </w:rPr>
        <w:t>Elaboración del informe/reporte correspondiente.</w:t>
      </w:r>
    </w:p>
    <w:p w:rsidR="00F71310" w:rsidRPr="00DF633D" w:rsidRDefault="00F71310" w:rsidP="00F71310">
      <w:pPr>
        <w:pStyle w:val="Prrafodelista"/>
        <w:ind w:left="709"/>
        <w:jc w:val="both"/>
        <w:rPr>
          <w:rFonts w:ascii="Arial" w:hAnsi="Arial" w:cs="Arial"/>
          <w:b/>
          <w:sz w:val="10"/>
          <w:szCs w:val="10"/>
          <w:lang w:val="es-ES_tradnl"/>
        </w:rPr>
      </w:pPr>
    </w:p>
    <w:p w:rsidR="00F71310" w:rsidRPr="00F71310" w:rsidRDefault="00F71310" w:rsidP="00ED3A45">
      <w:pPr>
        <w:pStyle w:val="Prrafodelista"/>
        <w:numPr>
          <w:ilvl w:val="1"/>
          <w:numId w:val="59"/>
        </w:numPr>
        <w:ind w:left="709"/>
        <w:jc w:val="both"/>
        <w:rPr>
          <w:rFonts w:ascii="Arial" w:hAnsi="Arial" w:cs="Arial"/>
          <w:b/>
          <w:lang w:val="es-ES_tradnl"/>
        </w:rPr>
      </w:pPr>
      <w:r w:rsidRPr="00F71310">
        <w:rPr>
          <w:rFonts w:ascii="Arial" w:hAnsi="Arial" w:cs="Arial"/>
          <w:b/>
          <w:lang w:val="es-ES_tradnl"/>
        </w:rPr>
        <w:t>Mantenimiento correctivo:</w:t>
      </w:r>
    </w:p>
    <w:p w:rsidR="00F71310" w:rsidRPr="00DF633D" w:rsidRDefault="00F71310" w:rsidP="00F71310">
      <w:pPr>
        <w:pStyle w:val="Prrafodelista"/>
        <w:ind w:left="709"/>
        <w:jc w:val="both"/>
        <w:rPr>
          <w:rFonts w:ascii="Arial" w:hAnsi="Arial" w:cs="Arial"/>
          <w:b/>
          <w:sz w:val="10"/>
          <w:szCs w:val="10"/>
          <w:lang w:val="es-ES_tradnl"/>
        </w:rPr>
      </w:pP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b/>
          <w:lang w:val="es-ES_tradnl"/>
        </w:rPr>
        <w:t>Cobertura:</w:t>
      </w:r>
      <w:r w:rsidRPr="00F71310">
        <w:rPr>
          <w:rFonts w:ascii="Arial" w:hAnsi="Arial" w:cs="Arial"/>
          <w:lang w:val="es-ES_tradnl"/>
        </w:rPr>
        <w:t xml:space="preserve"> Por demanda, sin límite de intervenciones y repuestos para corregir un desperfecto y retornar el equipo su estado operativo. En caso de falla, el </w:t>
      </w:r>
      <w:r w:rsidRPr="00F71310">
        <w:rPr>
          <w:rFonts w:ascii="Arial" w:hAnsi="Arial" w:cs="Arial"/>
          <w:b/>
          <w:lang w:val="es-ES_tradnl"/>
        </w:rPr>
        <w:t xml:space="preserve">PROVEEDOR </w:t>
      </w:r>
      <w:r w:rsidRPr="00F71310">
        <w:rPr>
          <w:rFonts w:ascii="Arial" w:hAnsi="Arial" w:cs="Arial"/>
          <w:lang w:val="es-ES_tradnl"/>
        </w:rPr>
        <w:t>deberá emitir un diagnóstico y determinar la solución.</w:t>
      </w:r>
    </w:p>
    <w:p w:rsidR="00F71310" w:rsidRPr="00F71310" w:rsidRDefault="00F71310" w:rsidP="00ED3A45">
      <w:pPr>
        <w:pStyle w:val="Prrafodelista"/>
        <w:numPr>
          <w:ilvl w:val="2"/>
          <w:numId w:val="59"/>
        </w:numPr>
        <w:jc w:val="both"/>
        <w:rPr>
          <w:rFonts w:ascii="Arial" w:hAnsi="Arial" w:cs="Arial"/>
          <w:lang w:val="es-ES_tradnl"/>
        </w:rPr>
      </w:pPr>
      <w:r w:rsidRPr="00F71310">
        <w:rPr>
          <w:rFonts w:ascii="Arial" w:hAnsi="Arial" w:cs="Arial"/>
          <w:b/>
          <w:lang w:val="es-ES_tradnl"/>
        </w:rPr>
        <w:t>Notificación:</w:t>
      </w:r>
      <w:r w:rsidRPr="00F71310">
        <w:rPr>
          <w:rFonts w:ascii="Arial" w:hAnsi="Arial" w:cs="Arial"/>
          <w:lang w:val="es-ES_tradnl"/>
        </w:rPr>
        <w:t xml:space="preserve"> Cualquier miembro del Departamento de Base de Datos y Comunicaciones y/o el </w:t>
      </w:r>
      <w:r w:rsidRPr="00F71310">
        <w:rPr>
          <w:rFonts w:ascii="Arial" w:hAnsi="Arial" w:cs="Arial"/>
          <w:b/>
          <w:lang w:val="es-ES_tradnl"/>
        </w:rPr>
        <w:t xml:space="preserve">FISCAL </w:t>
      </w:r>
      <w:r w:rsidRPr="00F71310">
        <w:rPr>
          <w:rFonts w:ascii="Arial" w:hAnsi="Arial" w:cs="Arial"/>
          <w:lang w:val="es-ES_tradnl"/>
        </w:rPr>
        <w:t xml:space="preserve">podrá notificar el problema al </w:t>
      </w:r>
      <w:r w:rsidRPr="00F71310">
        <w:rPr>
          <w:rFonts w:ascii="Arial" w:hAnsi="Arial" w:cs="Arial"/>
          <w:b/>
          <w:lang w:val="es-ES_tradnl"/>
        </w:rPr>
        <w:t xml:space="preserve">PROVEEDOR </w:t>
      </w:r>
      <w:r w:rsidRPr="00F71310">
        <w:rPr>
          <w:rFonts w:ascii="Arial" w:hAnsi="Arial" w:cs="Arial"/>
          <w:lang w:val="es-ES_tradnl"/>
        </w:rPr>
        <w:t>vía teléfono, fax, correo electrónico u otro medio.</w:t>
      </w:r>
    </w:p>
    <w:p w:rsidR="00F71310" w:rsidRPr="00F71310" w:rsidRDefault="00F71310" w:rsidP="00ED3A45">
      <w:pPr>
        <w:pStyle w:val="Prrafodelista"/>
        <w:numPr>
          <w:ilvl w:val="2"/>
          <w:numId w:val="59"/>
        </w:numPr>
        <w:jc w:val="both"/>
        <w:rPr>
          <w:rFonts w:ascii="Arial" w:hAnsi="Arial" w:cs="Arial"/>
          <w:b/>
          <w:lang w:val="es-ES_tradnl"/>
        </w:rPr>
      </w:pPr>
      <w:r w:rsidRPr="00F71310">
        <w:rPr>
          <w:rFonts w:ascii="Arial" w:hAnsi="Arial" w:cs="Arial"/>
          <w:b/>
          <w:lang w:val="es-ES_tradnl"/>
        </w:rPr>
        <w:t>Reparación / Reemplazo de partes:</w:t>
      </w:r>
    </w:p>
    <w:p w:rsidR="00F71310" w:rsidRPr="00F71310" w:rsidRDefault="00F71310" w:rsidP="00ED3A45">
      <w:pPr>
        <w:pStyle w:val="Prrafodelista"/>
        <w:numPr>
          <w:ilvl w:val="0"/>
          <w:numId w:val="62"/>
        </w:numPr>
        <w:ind w:left="1843"/>
        <w:jc w:val="both"/>
        <w:rPr>
          <w:rFonts w:ascii="Arial" w:hAnsi="Arial" w:cs="Arial"/>
          <w:lang w:val="es-ES_tradnl"/>
        </w:rPr>
      </w:pPr>
      <w:r w:rsidRPr="00F71310">
        <w:rPr>
          <w:rFonts w:ascii="Arial" w:hAnsi="Arial" w:cs="Arial"/>
          <w:lang w:val="es-ES_tradnl"/>
        </w:rPr>
        <w:t xml:space="preserve">El </w:t>
      </w:r>
      <w:r w:rsidRPr="00F71310">
        <w:rPr>
          <w:rFonts w:ascii="Arial" w:hAnsi="Arial" w:cs="Arial"/>
          <w:b/>
          <w:lang w:val="es-ES_tradnl"/>
        </w:rPr>
        <w:t xml:space="preserve">PROVEEDOR </w:t>
      </w:r>
      <w:r w:rsidRPr="00F71310">
        <w:rPr>
          <w:rFonts w:ascii="Arial" w:hAnsi="Arial" w:cs="Arial"/>
          <w:lang w:val="es-ES_tradnl"/>
        </w:rPr>
        <w:t>deberá realizar el diagnostico en un plazo máximo de doce (12) horas a partir de la notificación.</w:t>
      </w:r>
    </w:p>
    <w:p w:rsidR="00F71310" w:rsidRPr="00F71310" w:rsidRDefault="00F71310" w:rsidP="00ED3A45">
      <w:pPr>
        <w:pStyle w:val="Prrafodelista"/>
        <w:numPr>
          <w:ilvl w:val="0"/>
          <w:numId w:val="62"/>
        </w:numPr>
        <w:ind w:left="1843"/>
        <w:jc w:val="both"/>
        <w:rPr>
          <w:rFonts w:ascii="Arial" w:hAnsi="Arial" w:cs="Arial"/>
          <w:lang w:val="es-ES_tradnl"/>
        </w:rPr>
      </w:pPr>
      <w:r w:rsidRPr="00F71310">
        <w:rPr>
          <w:rFonts w:ascii="Arial" w:hAnsi="Arial" w:cs="Arial"/>
          <w:lang w:val="es-ES_tradnl"/>
        </w:rPr>
        <w:t xml:space="preserve">En caso de ser necesario el </w:t>
      </w:r>
      <w:r w:rsidRPr="00F71310">
        <w:rPr>
          <w:rFonts w:ascii="Arial" w:hAnsi="Arial" w:cs="Arial"/>
          <w:b/>
          <w:lang w:val="es-ES_tradnl"/>
        </w:rPr>
        <w:t>PROVEEDOR</w:t>
      </w:r>
      <w:r w:rsidRPr="00F71310">
        <w:rPr>
          <w:rFonts w:ascii="Arial" w:hAnsi="Arial" w:cs="Arial"/>
          <w:lang w:val="es-ES_tradnl"/>
        </w:rPr>
        <w:t xml:space="preserve"> deberá realizar el préstamo de partes y/o equipo en un tiempo máximo de veinticuatro (24) horas, si el problema no puede ser resuelto y afecta a la operativa normal de la </w:t>
      </w:r>
      <w:r w:rsidRPr="00F71310">
        <w:rPr>
          <w:rFonts w:ascii="Arial" w:hAnsi="Arial" w:cs="Arial"/>
          <w:b/>
          <w:lang w:val="es-ES_tradnl"/>
        </w:rPr>
        <w:t>ENTIDAD</w:t>
      </w:r>
      <w:r w:rsidRPr="00F71310">
        <w:rPr>
          <w:rFonts w:ascii="Arial" w:hAnsi="Arial" w:cs="Arial"/>
          <w:lang w:val="es-ES_tradnl"/>
        </w:rPr>
        <w:t>.</w:t>
      </w:r>
    </w:p>
    <w:p w:rsidR="00F71310" w:rsidRPr="00F71310" w:rsidRDefault="00F71310" w:rsidP="00ED3A45">
      <w:pPr>
        <w:pStyle w:val="Prrafodelista"/>
        <w:numPr>
          <w:ilvl w:val="0"/>
          <w:numId w:val="62"/>
        </w:numPr>
        <w:ind w:left="1843"/>
        <w:jc w:val="both"/>
        <w:rPr>
          <w:rFonts w:ascii="Arial" w:hAnsi="Arial" w:cs="Arial"/>
          <w:lang w:val="es-ES_tradnl"/>
        </w:rPr>
      </w:pPr>
      <w:r w:rsidRPr="00F71310">
        <w:rPr>
          <w:rFonts w:ascii="Arial" w:hAnsi="Arial" w:cs="Arial"/>
          <w:lang w:val="es-ES_tradnl"/>
        </w:rPr>
        <w:t xml:space="preserve">En caso de no poderse realizar la reparación, se procederá al cambio definitivo del equipo y/o partes en un plazo máximo de treinta (30) días calendario posterior a la notificación. Lo componentes y/o equipo a ser reemplazados deben ser originales y sin costo adicional para la </w:t>
      </w:r>
      <w:r w:rsidRPr="00F71310">
        <w:rPr>
          <w:rFonts w:ascii="Arial" w:hAnsi="Arial" w:cs="Arial"/>
          <w:b/>
          <w:lang w:val="es-ES_tradnl"/>
        </w:rPr>
        <w:t>ENTIDAD</w:t>
      </w:r>
      <w:r w:rsidRPr="00F71310">
        <w:rPr>
          <w:rFonts w:ascii="Arial" w:hAnsi="Arial" w:cs="Arial"/>
          <w:lang w:val="es-ES_tradnl"/>
        </w:rPr>
        <w:t>.</w:t>
      </w:r>
    </w:p>
    <w:p w:rsidR="00F71310" w:rsidRPr="00F71310" w:rsidRDefault="00F71310" w:rsidP="00ED3A45">
      <w:pPr>
        <w:pStyle w:val="Prrafodelista"/>
        <w:numPr>
          <w:ilvl w:val="0"/>
          <w:numId w:val="62"/>
        </w:numPr>
        <w:ind w:left="1843"/>
        <w:jc w:val="both"/>
        <w:rPr>
          <w:rFonts w:ascii="Arial" w:hAnsi="Arial" w:cs="Arial"/>
          <w:lang w:val="es-ES_tradnl"/>
        </w:rPr>
      </w:pPr>
      <w:r w:rsidRPr="00F71310">
        <w:rPr>
          <w:rFonts w:ascii="Arial" w:hAnsi="Arial" w:cs="Arial"/>
          <w:lang w:val="es-ES_tradnl"/>
        </w:rPr>
        <w:t xml:space="preserve">El reemplazo de partes debe incluir: Firmware y micro código, AIX, HMC y otros que sean necesarios y sin costo adicional para la </w:t>
      </w:r>
      <w:r w:rsidRPr="00F71310">
        <w:rPr>
          <w:rFonts w:ascii="Arial" w:hAnsi="Arial" w:cs="Arial"/>
          <w:b/>
          <w:lang w:val="es-ES_tradnl"/>
        </w:rPr>
        <w:t>ENTIDAD</w:t>
      </w:r>
      <w:r w:rsidRPr="00F71310">
        <w:rPr>
          <w:rFonts w:ascii="Arial" w:hAnsi="Arial" w:cs="Arial"/>
          <w:lang w:val="es-ES_tradnl"/>
        </w:rPr>
        <w:t>.</w:t>
      </w:r>
    </w:p>
    <w:p w:rsidR="00F71310" w:rsidRPr="00F71310" w:rsidRDefault="00F71310" w:rsidP="00ED3A45">
      <w:pPr>
        <w:pStyle w:val="Prrafodelista"/>
        <w:numPr>
          <w:ilvl w:val="0"/>
          <w:numId w:val="62"/>
        </w:numPr>
        <w:ind w:left="1843"/>
        <w:jc w:val="both"/>
        <w:rPr>
          <w:rFonts w:ascii="Arial" w:hAnsi="Arial" w:cs="Arial"/>
          <w:lang w:val="es-ES_tradnl"/>
        </w:rPr>
      </w:pPr>
      <w:r w:rsidRPr="00F71310">
        <w:rPr>
          <w:rFonts w:ascii="Arial" w:hAnsi="Arial" w:cs="Arial"/>
          <w:lang w:val="es-ES_tradnl"/>
        </w:rPr>
        <w:t>Elaboración del informe/reporte correspondiente.</w:t>
      </w:r>
    </w:p>
    <w:p w:rsidR="00F71310" w:rsidRPr="00F71310" w:rsidRDefault="00F71310" w:rsidP="00F71310">
      <w:pPr>
        <w:jc w:val="both"/>
        <w:rPr>
          <w:rFonts w:ascii="Arial" w:hAnsi="Arial" w:cs="Arial"/>
          <w:b/>
          <w:bCs/>
          <w:sz w:val="20"/>
          <w:szCs w:val="20"/>
        </w:rPr>
      </w:pPr>
    </w:p>
    <w:p w:rsidR="00F71310" w:rsidRPr="00F71310" w:rsidRDefault="00F71310" w:rsidP="00F71310">
      <w:pPr>
        <w:jc w:val="both"/>
        <w:rPr>
          <w:rFonts w:ascii="Arial" w:hAnsi="Arial" w:cs="Arial"/>
          <w:sz w:val="20"/>
          <w:szCs w:val="20"/>
        </w:rPr>
      </w:pPr>
      <w:r w:rsidRPr="00F71310">
        <w:rPr>
          <w:rFonts w:ascii="Arial" w:hAnsi="Arial" w:cs="Arial"/>
          <w:b/>
          <w:bCs/>
          <w:sz w:val="20"/>
          <w:szCs w:val="20"/>
        </w:rPr>
        <w:t>CLÁUSULA</w:t>
      </w:r>
      <w:r w:rsidRPr="00F71310">
        <w:rPr>
          <w:rFonts w:ascii="Arial" w:hAnsi="Arial" w:cs="Arial"/>
          <w:sz w:val="20"/>
          <w:szCs w:val="20"/>
        </w:rPr>
        <w:t xml:space="preserve"> </w:t>
      </w:r>
      <w:r w:rsidRPr="00F71310">
        <w:rPr>
          <w:rFonts w:ascii="Arial" w:hAnsi="Arial" w:cs="Arial"/>
          <w:b/>
          <w:sz w:val="20"/>
          <w:szCs w:val="20"/>
        </w:rPr>
        <w:t>QUINTA</w:t>
      </w:r>
      <w:r w:rsidRPr="00F71310">
        <w:rPr>
          <w:rFonts w:ascii="Arial" w:hAnsi="Arial" w:cs="Arial"/>
          <w:b/>
          <w:bCs/>
          <w:sz w:val="20"/>
          <w:szCs w:val="20"/>
        </w:rPr>
        <w:t xml:space="preserve">.- (DOCUMENTOS INTEGRANTES DEL CONTRATO) </w:t>
      </w:r>
      <w:r w:rsidRPr="00F71310">
        <w:rPr>
          <w:rFonts w:ascii="Arial" w:hAnsi="Arial" w:cs="Arial"/>
          <w:sz w:val="20"/>
          <w:szCs w:val="20"/>
        </w:rPr>
        <w:t xml:space="preserve">Forman parte del presente contrato, los siguientes documentos: </w:t>
      </w:r>
    </w:p>
    <w:p w:rsidR="00F71310" w:rsidRPr="00DF633D" w:rsidRDefault="00F71310" w:rsidP="00F71310">
      <w:pPr>
        <w:jc w:val="both"/>
        <w:rPr>
          <w:rFonts w:ascii="Arial" w:hAnsi="Arial" w:cs="Arial"/>
          <w:sz w:val="10"/>
          <w:szCs w:val="10"/>
        </w:rPr>
      </w:pPr>
    </w:p>
    <w:p w:rsidR="00F71310" w:rsidRPr="00F71310" w:rsidRDefault="00F71310" w:rsidP="00ED3A45">
      <w:pPr>
        <w:numPr>
          <w:ilvl w:val="0"/>
          <w:numId w:val="36"/>
        </w:numPr>
        <w:jc w:val="both"/>
        <w:rPr>
          <w:rFonts w:ascii="Arial" w:hAnsi="Arial" w:cs="Arial"/>
          <w:sz w:val="20"/>
          <w:szCs w:val="20"/>
        </w:rPr>
      </w:pPr>
      <w:r w:rsidRPr="00F71310">
        <w:rPr>
          <w:rFonts w:ascii="Arial" w:hAnsi="Arial" w:cs="Arial"/>
          <w:sz w:val="20"/>
          <w:szCs w:val="20"/>
        </w:rPr>
        <w:t>DBC.</w:t>
      </w:r>
    </w:p>
    <w:p w:rsidR="00F71310" w:rsidRPr="00F71310" w:rsidRDefault="00F71310" w:rsidP="00ED3A45">
      <w:pPr>
        <w:numPr>
          <w:ilvl w:val="0"/>
          <w:numId w:val="36"/>
        </w:numPr>
        <w:jc w:val="both"/>
        <w:rPr>
          <w:rFonts w:ascii="Arial" w:hAnsi="Arial" w:cs="Arial"/>
          <w:sz w:val="20"/>
          <w:szCs w:val="20"/>
        </w:rPr>
      </w:pPr>
      <w:r w:rsidRPr="00F71310">
        <w:rPr>
          <w:rFonts w:ascii="Arial" w:hAnsi="Arial" w:cs="Arial"/>
          <w:sz w:val="20"/>
          <w:szCs w:val="20"/>
        </w:rPr>
        <w:lastRenderedPageBreak/>
        <w:t xml:space="preserve">Formulario de Requerimiento de  Servicios – Preventivo N° ____ de __ </w:t>
      </w:r>
      <w:proofErr w:type="spellStart"/>
      <w:r w:rsidRPr="00F71310">
        <w:rPr>
          <w:rFonts w:ascii="Arial" w:hAnsi="Arial" w:cs="Arial"/>
          <w:sz w:val="20"/>
          <w:szCs w:val="20"/>
        </w:rPr>
        <w:t>de</w:t>
      </w:r>
      <w:proofErr w:type="spellEnd"/>
      <w:r w:rsidRPr="00F71310">
        <w:rPr>
          <w:rFonts w:ascii="Arial" w:hAnsi="Arial" w:cs="Arial"/>
          <w:sz w:val="20"/>
          <w:szCs w:val="20"/>
        </w:rPr>
        <w:t xml:space="preserve"> ____ </w:t>
      </w:r>
      <w:proofErr w:type="spellStart"/>
      <w:r w:rsidRPr="00F71310">
        <w:rPr>
          <w:rFonts w:ascii="Arial" w:hAnsi="Arial" w:cs="Arial"/>
          <w:sz w:val="20"/>
          <w:szCs w:val="20"/>
        </w:rPr>
        <w:t>de</w:t>
      </w:r>
      <w:proofErr w:type="spellEnd"/>
      <w:r w:rsidRPr="00F71310">
        <w:rPr>
          <w:rFonts w:ascii="Arial" w:hAnsi="Arial" w:cs="Arial"/>
          <w:sz w:val="20"/>
          <w:szCs w:val="20"/>
        </w:rPr>
        <w:t xml:space="preserve"> 2020.</w:t>
      </w:r>
    </w:p>
    <w:p w:rsidR="00F71310" w:rsidRPr="00F71310" w:rsidRDefault="00F71310" w:rsidP="00ED3A45">
      <w:pPr>
        <w:numPr>
          <w:ilvl w:val="0"/>
          <w:numId w:val="36"/>
        </w:numPr>
        <w:jc w:val="both"/>
        <w:rPr>
          <w:rFonts w:ascii="Arial" w:hAnsi="Arial" w:cs="Arial"/>
          <w:sz w:val="20"/>
          <w:szCs w:val="20"/>
        </w:rPr>
      </w:pPr>
      <w:r w:rsidRPr="00F71310">
        <w:rPr>
          <w:rFonts w:ascii="Arial" w:hAnsi="Arial" w:cs="Arial"/>
          <w:sz w:val="20"/>
          <w:szCs w:val="20"/>
        </w:rPr>
        <w:t>Documento de Adjudicación.</w:t>
      </w:r>
    </w:p>
    <w:p w:rsidR="00F71310" w:rsidRPr="00F71310" w:rsidRDefault="00F71310" w:rsidP="00ED3A45">
      <w:pPr>
        <w:numPr>
          <w:ilvl w:val="0"/>
          <w:numId w:val="36"/>
        </w:numPr>
        <w:jc w:val="both"/>
        <w:rPr>
          <w:rFonts w:ascii="Arial" w:hAnsi="Arial" w:cs="Arial"/>
          <w:sz w:val="20"/>
          <w:szCs w:val="20"/>
        </w:rPr>
      </w:pPr>
      <w:r w:rsidRPr="00F71310">
        <w:rPr>
          <w:rFonts w:ascii="Arial" w:hAnsi="Arial" w:cs="Arial"/>
          <w:sz w:val="20"/>
          <w:szCs w:val="20"/>
        </w:rPr>
        <w:t>Propuesta Adjudicada.</w:t>
      </w:r>
    </w:p>
    <w:p w:rsidR="00F71310" w:rsidRPr="00F71310" w:rsidRDefault="00F71310" w:rsidP="00ED3A45">
      <w:pPr>
        <w:numPr>
          <w:ilvl w:val="0"/>
          <w:numId w:val="36"/>
        </w:numPr>
        <w:jc w:val="both"/>
        <w:rPr>
          <w:rFonts w:ascii="Arial" w:hAnsi="Arial" w:cs="Arial"/>
          <w:sz w:val="20"/>
          <w:szCs w:val="20"/>
        </w:rPr>
      </w:pPr>
      <w:r w:rsidRPr="00F71310">
        <w:rPr>
          <w:rFonts w:ascii="Arial" w:hAnsi="Arial" w:cs="Arial"/>
          <w:sz w:val="20"/>
          <w:szCs w:val="20"/>
        </w:rPr>
        <w:t xml:space="preserve">Poder del Representante Legal del </w:t>
      </w:r>
      <w:r w:rsidRPr="00F71310">
        <w:rPr>
          <w:rFonts w:ascii="Arial" w:hAnsi="Arial" w:cs="Arial"/>
          <w:b/>
          <w:sz w:val="20"/>
          <w:szCs w:val="20"/>
        </w:rPr>
        <w:t>PROVEEDOR</w:t>
      </w:r>
      <w:r w:rsidRPr="00F71310">
        <w:rPr>
          <w:rFonts w:ascii="Arial" w:hAnsi="Arial" w:cs="Arial"/>
          <w:sz w:val="20"/>
          <w:szCs w:val="20"/>
        </w:rPr>
        <w:t>.</w:t>
      </w:r>
    </w:p>
    <w:p w:rsidR="00F71310" w:rsidRPr="00F71310" w:rsidRDefault="00F71310" w:rsidP="00ED3A45">
      <w:pPr>
        <w:numPr>
          <w:ilvl w:val="0"/>
          <w:numId w:val="36"/>
        </w:numPr>
        <w:jc w:val="both"/>
        <w:rPr>
          <w:rFonts w:ascii="Arial" w:hAnsi="Arial" w:cs="Arial"/>
          <w:sz w:val="20"/>
          <w:szCs w:val="20"/>
        </w:rPr>
      </w:pPr>
      <w:r w:rsidRPr="00F71310">
        <w:rPr>
          <w:rFonts w:ascii="Arial" w:hAnsi="Arial" w:cs="Arial"/>
          <w:sz w:val="20"/>
          <w:szCs w:val="20"/>
        </w:rPr>
        <w:t>Garantía.</w:t>
      </w:r>
    </w:p>
    <w:p w:rsidR="00F71310" w:rsidRPr="00F71310" w:rsidRDefault="00F71310" w:rsidP="00ED3A45">
      <w:pPr>
        <w:numPr>
          <w:ilvl w:val="0"/>
          <w:numId w:val="36"/>
        </w:numPr>
        <w:jc w:val="both"/>
        <w:rPr>
          <w:rFonts w:ascii="Arial" w:hAnsi="Arial" w:cs="Arial"/>
          <w:sz w:val="20"/>
          <w:szCs w:val="20"/>
        </w:rPr>
      </w:pPr>
      <w:r w:rsidRPr="00F71310">
        <w:rPr>
          <w:rFonts w:ascii="Arial" w:hAnsi="Arial" w:cs="Arial"/>
          <w:sz w:val="20"/>
          <w:szCs w:val="20"/>
        </w:rPr>
        <w:t xml:space="preserve">Certificado del Registro Único de Proveedores Estatales (RUPE) N° __  de _ </w:t>
      </w:r>
      <w:proofErr w:type="spellStart"/>
      <w:r w:rsidRPr="00F71310">
        <w:rPr>
          <w:rFonts w:ascii="Arial" w:hAnsi="Arial" w:cs="Arial"/>
          <w:sz w:val="20"/>
          <w:szCs w:val="20"/>
        </w:rPr>
        <w:t>de</w:t>
      </w:r>
      <w:proofErr w:type="spellEnd"/>
      <w:r w:rsidRPr="00F71310">
        <w:rPr>
          <w:rFonts w:ascii="Arial" w:hAnsi="Arial" w:cs="Arial"/>
          <w:sz w:val="20"/>
          <w:szCs w:val="20"/>
        </w:rPr>
        <w:t xml:space="preserve"> _ </w:t>
      </w:r>
      <w:proofErr w:type="spellStart"/>
      <w:r w:rsidRPr="00F71310">
        <w:rPr>
          <w:rFonts w:ascii="Arial" w:hAnsi="Arial" w:cs="Arial"/>
          <w:sz w:val="20"/>
          <w:szCs w:val="20"/>
        </w:rPr>
        <w:t>de</w:t>
      </w:r>
      <w:proofErr w:type="spellEnd"/>
      <w:r w:rsidRPr="00F71310">
        <w:rPr>
          <w:rFonts w:ascii="Arial" w:hAnsi="Arial" w:cs="Arial"/>
          <w:sz w:val="20"/>
          <w:szCs w:val="20"/>
        </w:rPr>
        <w:t xml:space="preserve"> 2020.</w:t>
      </w:r>
    </w:p>
    <w:p w:rsidR="00F71310" w:rsidRPr="00F71310" w:rsidRDefault="00F71310" w:rsidP="00ED3A45">
      <w:pPr>
        <w:pStyle w:val="Prrafodelista"/>
        <w:numPr>
          <w:ilvl w:val="0"/>
          <w:numId w:val="36"/>
        </w:numPr>
        <w:jc w:val="both"/>
        <w:rPr>
          <w:rFonts w:ascii="Arial" w:hAnsi="Arial" w:cs="Arial"/>
        </w:rPr>
      </w:pPr>
      <w:r w:rsidRPr="00F71310">
        <w:rPr>
          <w:rFonts w:ascii="Arial" w:hAnsi="Arial" w:cs="Arial"/>
        </w:rPr>
        <w:t>Certificados de No Adeudo por Contribuciones al Seguro Social Obligatorio de Largo Plazo y al Sistema Integral de Pensiones.</w:t>
      </w:r>
    </w:p>
    <w:p w:rsidR="00F71310" w:rsidRPr="00F71310" w:rsidRDefault="00F71310" w:rsidP="00F71310">
      <w:pPr>
        <w:jc w:val="both"/>
        <w:rPr>
          <w:rFonts w:ascii="Arial" w:hAnsi="Arial" w:cs="Arial"/>
          <w:b/>
          <w:bCs/>
          <w:sz w:val="20"/>
          <w:szCs w:val="20"/>
        </w:rPr>
      </w:pPr>
    </w:p>
    <w:p w:rsidR="00F71310" w:rsidRPr="00F71310" w:rsidRDefault="00F71310" w:rsidP="00F71310">
      <w:pPr>
        <w:jc w:val="both"/>
        <w:rPr>
          <w:rFonts w:ascii="Arial" w:hAnsi="Arial" w:cs="Arial"/>
          <w:sz w:val="20"/>
          <w:szCs w:val="20"/>
        </w:rPr>
      </w:pPr>
      <w:r w:rsidRPr="00F71310">
        <w:rPr>
          <w:rFonts w:ascii="Arial" w:hAnsi="Arial" w:cs="Arial"/>
          <w:b/>
          <w:bCs/>
          <w:sz w:val="20"/>
          <w:szCs w:val="20"/>
        </w:rPr>
        <w:t>CLÁUSULA</w:t>
      </w:r>
      <w:r w:rsidRPr="00F71310">
        <w:rPr>
          <w:rFonts w:ascii="Arial" w:hAnsi="Arial" w:cs="Arial"/>
          <w:sz w:val="20"/>
          <w:szCs w:val="20"/>
        </w:rPr>
        <w:t xml:space="preserve"> </w:t>
      </w:r>
      <w:r w:rsidRPr="00F71310">
        <w:rPr>
          <w:rFonts w:ascii="Arial" w:hAnsi="Arial" w:cs="Arial"/>
          <w:b/>
          <w:sz w:val="20"/>
          <w:szCs w:val="20"/>
        </w:rPr>
        <w:t>SEXTA</w:t>
      </w:r>
      <w:r w:rsidRPr="00F71310">
        <w:rPr>
          <w:rFonts w:ascii="Arial" w:hAnsi="Arial" w:cs="Arial"/>
          <w:b/>
          <w:bCs/>
          <w:sz w:val="20"/>
          <w:szCs w:val="20"/>
        </w:rPr>
        <w:t xml:space="preserve">.- (OBLIGACIONES DE LAS PARTES) </w:t>
      </w:r>
      <w:r w:rsidRPr="00F71310">
        <w:rPr>
          <w:rFonts w:ascii="Arial" w:hAnsi="Arial" w:cs="Arial"/>
          <w:bCs/>
          <w:sz w:val="20"/>
          <w:szCs w:val="20"/>
        </w:rPr>
        <w:t xml:space="preserve">Las </w:t>
      </w:r>
      <w:r w:rsidRPr="00F71310">
        <w:rPr>
          <w:rFonts w:ascii="Arial" w:hAnsi="Arial" w:cs="Arial"/>
          <w:b/>
          <w:sz w:val="20"/>
          <w:szCs w:val="20"/>
        </w:rPr>
        <w:t>PARTES</w:t>
      </w:r>
      <w:r w:rsidRPr="00F71310">
        <w:rPr>
          <w:rFonts w:ascii="Arial" w:hAnsi="Arial" w:cs="Arial"/>
          <w:sz w:val="20"/>
          <w:szCs w:val="20"/>
        </w:rPr>
        <w:t xml:space="preserve"> se comprometen y obligan a dar cumplimiento a todas y cada una de las cláusulas del presente Contrato. </w:t>
      </w:r>
    </w:p>
    <w:p w:rsidR="00F71310" w:rsidRPr="00DF633D" w:rsidRDefault="00F71310" w:rsidP="00F71310">
      <w:pPr>
        <w:jc w:val="both"/>
        <w:rPr>
          <w:rFonts w:ascii="Arial" w:hAnsi="Arial" w:cs="Arial"/>
          <w:sz w:val="10"/>
          <w:szCs w:val="10"/>
        </w:rPr>
      </w:pPr>
    </w:p>
    <w:p w:rsidR="00F71310" w:rsidRPr="00F71310" w:rsidRDefault="00F71310" w:rsidP="00F71310">
      <w:pPr>
        <w:ind w:left="705" w:hanging="705"/>
        <w:jc w:val="both"/>
        <w:rPr>
          <w:rFonts w:ascii="Arial" w:hAnsi="Arial" w:cs="Arial"/>
          <w:sz w:val="20"/>
          <w:szCs w:val="20"/>
        </w:rPr>
      </w:pPr>
      <w:r w:rsidRPr="00F71310">
        <w:rPr>
          <w:rFonts w:ascii="Arial" w:hAnsi="Arial" w:cs="Arial"/>
          <w:sz w:val="20"/>
          <w:szCs w:val="20"/>
        </w:rPr>
        <w:t xml:space="preserve">Por su parte el </w:t>
      </w:r>
      <w:r w:rsidRPr="00F71310">
        <w:rPr>
          <w:rFonts w:ascii="Arial" w:hAnsi="Arial" w:cs="Arial"/>
          <w:b/>
          <w:sz w:val="20"/>
          <w:szCs w:val="20"/>
        </w:rPr>
        <w:t>PROVEEDOR</w:t>
      </w:r>
      <w:r w:rsidRPr="00F71310">
        <w:rPr>
          <w:rFonts w:ascii="Arial" w:hAnsi="Arial" w:cs="Arial"/>
          <w:sz w:val="20"/>
          <w:szCs w:val="20"/>
        </w:rPr>
        <w:t xml:space="preserve"> se compromete a cumplir con las siguientes obligaciones:</w:t>
      </w:r>
    </w:p>
    <w:p w:rsidR="00F71310" w:rsidRPr="00F71310" w:rsidRDefault="00F71310" w:rsidP="00ED3A45">
      <w:pPr>
        <w:numPr>
          <w:ilvl w:val="1"/>
          <w:numId w:val="52"/>
        </w:numPr>
        <w:tabs>
          <w:tab w:val="left" w:pos="851"/>
        </w:tabs>
        <w:ind w:left="851" w:hanging="425"/>
        <w:jc w:val="both"/>
        <w:rPr>
          <w:rFonts w:ascii="Arial" w:hAnsi="Arial" w:cs="Arial"/>
          <w:sz w:val="20"/>
          <w:szCs w:val="20"/>
        </w:rPr>
      </w:pPr>
      <w:r w:rsidRPr="00F71310">
        <w:rPr>
          <w:rFonts w:ascii="Arial" w:hAnsi="Arial" w:cs="Arial"/>
          <w:sz w:val="20"/>
          <w:szCs w:val="20"/>
        </w:rPr>
        <w:t xml:space="preserve">Realizar la prestación del </w:t>
      </w:r>
      <w:r w:rsidRPr="00F71310">
        <w:rPr>
          <w:rFonts w:ascii="Arial" w:hAnsi="Arial" w:cs="Arial"/>
          <w:b/>
          <w:sz w:val="20"/>
          <w:szCs w:val="20"/>
        </w:rPr>
        <w:t>SERVICIO</w:t>
      </w:r>
      <w:r w:rsidRPr="00F71310">
        <w:rPr>
          <w:rFonts w:ascii="Arial" w:hAnsi="Arial" w:cs="Arial"/>
          <w:sz w:val="20"/>
          <w:szCs w:val="20"/>
        </w:rPr>
        <w:t xml:space="preserve"> objeto del presente contrato, de acuerdo con lo establecido en el DBC, así como las condiciones de su propuesta.</w:t>
      </w:r>
    </w:p>
    <w:p w:rsidR="00F71310" w:rsidRPr="00F71310" w:rsidRDefault="00F71310" w:rsidP="00ED3A45">
      <w:pPr>
        <w:numPr>
          <w:ilvl w:val="1"/>
          <w:numId w:val="52"/>
        </w:numPr>
        <w:tabs>
          <w:tab w:val="left" w:pos="851"/>
        </w:tabs>
        <w:ind w:left="851" w:hanging="425"/>
        <w:jc w:val="both"/>
        <w:rPr>
          <w:rFonts w:ascii="Arial" w:hAnsi="Arial" w:cs="Arial"/>
          <w:sz w:val="20"/>
          <w:szCs w:val="20"/>
        </w:rPr>
      </w:pPr>
      <w:r w:rsidRPr="00F71310">
        <w:rPr>
          <w:rFonts w:ascii="Arial" w:hAnsi="Arial" w:cs="Arial"/>
          <w:sz w:val="20"/>
          <w:szCs w:val="20"/>
        </w:rPr>
        <w:t xml:space="preserve">Prestar el </w:t>
      </w:r>
      <w:r w:rsidRPr="00F71310">
        <w:rPr>
          <w:rFonts w:ascii="Arial" w:hAnsi="Arial" w:cs="Arial"/>
          <w:b/>
          <w:sz w:val="20"/>
          <w:szCs w:val="20"/>
        </w:rPr>
        <w:t>SERVICIO</w:t>
      </w:r>
      <w:r w:rsidRPr="00F71310">
        <w:rPr>
          <w:rFonts w:ascii="Arial" w:hAnsi="Arial" w:cs="Arial"/>
          <w:sz w:val="20"/>
          <w:szCs w:val="20"/>
        </w:rPr>
        <w:t>, objeto del presente Contrato, en forma eficiente, oportuna y en el lugar de destino convenido con las características técnicas ofertadas y aceptadas.</w:t>
      </w:r>
    </w:p>
    <w:p w:rsidR="00F71310" w:rsidRPr="00F71310" w:rsidRDefault="00F71310" w:rsidP="00ED3A45">
      <w:pPr>
        <w:numPr>
          <w:ilvl w:val="1"/>
          <w:numId w:val="52"/>
        </w:numPr>
        <w:tabs>
          <w:tab w:val="left" w:pos="851"/>
        </w:tabs>
        <w:ind w:left="851" w:hanging="425"/>
        <w:jc w:val="both"/>
        <w:rPr>
          <w:rFonts w:ascii="Arial" w:hAnsi="Arial" w:cs="Arial"/>
          <w:sz w:val="20"/>
          <w:szCs w:val="20"/>
        </w:rPr>
      </w:pPr>
      <w:r w:rsidRPr="00F71310">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en incumplimientos, accidentes, atentados, etc.</w:t>
      </w:r>
    </w:p>
    <w:p w:rsidR="00F71310" w:rsidRPr="00F71310" w:rsidRDefault="00F71310" w:rsidP="00ED3A45">
      <w:pPr>
        <w:numPr>
          <w:ilvl w:val="1"/>
          <w:numId w:val="52"/>
        </w:numPr>
        <w:tabs>
          <w:tab w:val="left" w:pos="851"/>
        </w:tabs>
        <w:ind w:left="851" w:hanging="425"/>
        <w:jc w:val="both"/>
        <w:rPr>
          <w:rFonts w:ascii="Arial" w:hAnsi="Arial" w:cs="Arial"/>
          <w:sz w:val="20"/>
          <w:szCs w:val="20"/>
        </w:rPr>
      </w:pPr>
      <w:r w:rsidRPr="00F71310">
        <w:rPr>
          <w:rFonts w:ascii="Arial" w:hAnsi="Arial" w:cs="Arial"/>
          <w:sz w:val="20"/>
          <w:szCs w:val="20"/>
        </w:rPr>
        <w:t xml:space="preserve">Mantener vigente y actualizada la garantía presentada (vigencia y monto) a requerimiento de la </w:t>
      </w:r>
      <w:r w:rsidRPr="00F71310">
        <w:rPr>
          <w:rFonts w:ascii="Arial" w:hAnsi="Arial" w:cs="Arial"/>
          <w:b/>
          <w:sz w:val="20"/>
          <w:szCs w:val="20"/>
        </w:rPr>
        <w:t>ENTIDAD</w:t>
      </w:r>
      <w:r w:rsidRPr="00F71310">
        <w:rPr>
          <w:rFonts w:ascii="Arial" w:hAnsi="Arial" w:cs="Arial"/>
          <w:sz w:val="20"/>
          <w:szCs w:val="20"/>
        </w:rPr>
        <w:t>.</w:t>
      </w:r>
    </w:p>
    <w:p w:rsidR="00F71310" w:rsidRPr="00DF633D" w:rsidRDefault="00F71310" w:rsidP="00F71310">
      <w:pPr>
        <w:tabs>
          <w:tab w:val="left" w:pos="851"/>
        </w:tabs>
        <w:ind w:left="851"/>
        <w:jc w:val="both"/>
        <w:rPr>
          <w:rFonts w:ascii="Arial" w:hAnsi="Arial" w:cs="Arial"/>
          <w:sz w:val="10"/>
          <w:szCs w:val="10"/>
        </w:rPr>
      </w:pPr>
    </w:p>
    <w:p w:rsidR="00F71310" w:rsidRPr="00F71310" w:rsidRDefault="00F71310" w:rsidP="00F71310">
      <w:pPr>
        <w:jc w:val="both"/>
        <w:rPr>
          <w:rFonts w:ascii="Arial" w:hAnsi="Arial" w:cs="Arial"/>
          <w:sz w:val="20"/>
          <w:szCs w:val="20"/>
        </w:rPr>
      </w:pPr>
      <w:r w:rsidRPr="00F71310">
        <w:rPr>
          <w:rFonts w:ascii="Arial" w:hAnsi="Arial" w:cs="Arial"/>
          <w:sz w:val="20"/>
          <w:szCs w:val="20"/>
        </w:rPr>
        <w:t xml:space="preserve">Por su parte la </w:t>
      </w:r>
      <w:r w:rsidRPr="00F71310">
        <w:rPr>
          <w:rFonts w:ascii="Arial" w:hAnsi="Arial" w:cs="Arial"/>
          <w:b/>
          <w:sz w:val="20"/>
          <w:szCs w:val="20"/>
        </w:rPr>
        <w:t>ENTIDAD</w:t>
      </w:r>
      <w:r w:rsidRPr="00F71310">
        <w:rPr>
          <w:rFonts w:ascii="Arial" w:hAnsi="Arial" w:cs="Arial"/>
          <w:sz w:val="20"/>
          <w:szCs w:val="20"/>
        </w:rPr>
        <w:t xml:space="preserve"> se compromete a cumplir con las siguientes obligaciones:</w:t>
      </w:r>
    </w:p>
    <w:p w:rsidR="00F71310" w:rsidRPr="00F71310" w:rsidRDefault="00F71310" w:rsidP="00ED3A45">
      <w:pPr>
        <w:numPr>
          <w:ilvl w:val="0"/>
          <w:numId w:val="51"/>
        </w:numPr>
        <w:autoSpaceDE w:val="0"/>
        <w:autoSpaceDN w:val="0"/>
        <w:adjustRightInd w:val="0"/>
        <w:jc w:val="both"/>
        <w:rPr>
          <w:rFonts w:ascii="Arial" w:hAnsi="Arial" w:cs="Arial"/>
          <w:sz w:val="20"/>
          <w:szCs w:val="20"/>
        </w:rPr>
      </w:pPr>
      <w:r w:rsidRPr="00F71310">
        <w:rPr>
          <w:rFonts w:ascii="Arial" w:hAnsi="Arial" w:cs="Arial"/>
          <w:sz w:val="20"/>
          <w:szCs w:val="20"/>
        </w:rPr>
        <w:t>Dar conformidad a los servicios generales de acuerdo con las condiciones establecidas en el DBC, así como las condiciones de la propuesta adjudicada.</w:t>
      </w:r>
    </w:p>
    <w:p w:rsidR="00F71310" w:rsidRPr="00F71310" w:rsidRDefault="00F71310" w:rsidP="00ED3A45">
      <w:pPr>
        <w:numPr>
          <w:ilvl w:val="0"/>
          <w:numId w:val="51"/>
        </w:numPr>
        <w:autoSpaceDE w:val="0"/>
        <w:autoSpaceDN w:val="0"/>
        <w:adjustRightInd w:val="0"/>
        <w:jc w:val="both"/>
        <w:rPr>
          <w:rFonts w:ascii="Arial" w:hAnsi="Arial" w:cs="Arial"/>
          <w:sz w:val="20"/>
          <w:szCs w:val="20"/>
        </w:rPr>
      </w:pPr>
      <w:r w:rsidRPr="00F71310">
        <w:rPr>
          <w:rFonts w:ascii="Arial" w:hAnsi="Arial" w:cs="Arial"/>
          <w:sz w:val="20"/>
          <w:szCs w:val="20"/>
        </w:rPr>
        <w:t>Emitir informes parciales y el informe final de conformidad de los servicios generales, cuando los mismos cumplan con las condiciones establecidas en el DBC, así como las condiciones de la propuesta adjudicada.</w:t>
      </w:r>
    </w:p>
    <w:p w:rsidR="00F71310" w:rsidRPr="00F71310" w:rsidRDefault="00F71310" w:rsidP="00ED3A45">
      <w:pPr>
        <w:numPr>
          <w:ilvl w:val="0"/>
          <w:numId w:val="51"/>
        </w:numPr>
        <w:autoSpaceDE w:val="0"/>
        <w:autoSpaceDN w:val="0"/>
        <w:adjustRightInd w:val="0"/>
        <w:jc w:val="both"/>
        <w:rPr>
          <w:rFonts w:ascii="Arial" w:hAnsi="Arial" w:cs="Arial"/>
          <w:b/>
          <w:sz w:val="20"/>
          <w:szCs w:val="20"/>
        </w:rPr>
      </w:pPr>
      <w:r w:rsidRPr="00F71310">
        <w:rPr>
          <w:rFonts w:ascii="Arial" w:hAnsi="Arial" w:cs="Arial"/>
          <w:sz w:val="20"/>
          <w:szCs w:val="20"/>
        </w:rPr>
        <w:t>Realizar el pago por el servicio general, en un plazo no mayor a treinta (30) días calendario de emitido el Informe de Verificación del inicio de los servicios generales objeto del presente Contrato.</w:t>
      </w:r>
    </w:p>
    <w:p w:rsidR="00F71310" w:rsidRPr="00B367DB" w:rsidRDefault="00F71310" w:rsidP="00F71310">
      <w:pPr>
        <w:autoSpaceDE w:val="0"/>
        <w:autoSpaceDN w:val="0"/>
        <w:adjustRightInd w:val="0"/>
        <w:ind w:left="720"/>
        <w:jc w:val="both"/>
        <w:rPr>
          <w:rFonts w:ascii="Arial" w:hAnsi="Arial" w:cs="Arial"/>
          <w:b/>
          <w:sz w:val="10"/>
          <w:szCs w:val="10"/>
        </w:rPr>
      </w:pPr>
    </w:p>
    <w:p w:rsidR="00F71310" w:rsidRPr="00F71310" w:rsidRDefault="00F71310" w:rsidP="00F71310">
      <w:pPr>
        <w:jc w:val="both"/>
        <w:rPr>
          <w:rFonts w:ascii="Arial" w:hAnsi="Arial" w:cs="Arial"/>
          <w:sz w:val="20"/>
          <w:szCs w:val="20"/>
        </w:rPr>
      </w:pPr>
      <w:r w:rsidRPr="00F71310">
        <w:rPr>
          <w:rFonts w:ascii="Arial" w:hAnsi="Arial" w:cs="Arial"/>
          <w:b/>
          <w:bCs/>
          <w:sz w:val="20"/>
          <w:szCs w:val="20"/>
        </w:rPr>
        <w:t xml:space="preserve">CLÁUSULA SÉPTIMA.- </w:t>
      </w:r>
      <w:r w:rsidRPr="00F71310">
        <w:rPr>
          <w:rFonts w:ascii="Arial" w:hAnsi="Arial" w:cs="Arial"/>
          <w:b/>
          <w:sz w:val="20"/>
          <w:szCs w:val="20"/>
        </w:rPr>
        <w:t xml:space="preserve">(VIGENCIA) </w:t>
      </w:r>
      <w:r w:rsidRPr="00F71310">
        <w:rPr>
          <w:rFonts w:ascii="Arial" w:hAnsi="Arial" w:cs="Arial"/>
          <w:sz w:val="20"/>
          <w:szCs w:val="20"/>
          <w:lang w:val="es-ES_tradnl"/>
        </w:rPr>
        <w:t xml:space="preserve">El presente Contrato entrará en vigencia desde el día hábil siguiente a su suscripción, hasta que la Gerencia de Administración de la </w:t>
      </w:r>
      <w:r w:rsidRPr="00F71310">
        <w:rPr>
          <w:rFonts w:ascii="Arial" w:hAnsi="Arial" w:cs="Arial"/>
          <w:b/>
          <w:bCs/>
          <w:sz w:val="20"/>
          <w:szCs w:val="20"/>
          <w:lang w:val="es-ES_tradnl"/>
        </w:rPr>
        <w:t>ENTIDAD</w:t>
      </w:r>
      <w:r w:rsidRPr="00F71310">
        <w:rPr>
          <w:rFonts w:ascii="Arial" w:hAnsi="Arial" w:cs="Arial"/>
          <w:sz w:val="20"/>
          <w:szCs w:val="20"/>
          <w:lang w:val="es-ES_tradnl"/>
        </w:rPr>
        <w:t xml:space="preserve"> emita el Certificado de Cumplimiento de Contrato</w:t>
      </w:r>
      <w:r w:rsidRPr="00F71310">
        <w:rPr>
          <w:rFonts w:ascii="Arial" w:hAnsi="Arial" w:cs="Arial"/>
          <w:sz w:val="20"/>
          <w:szCs w:val="20"/>
        </w:rPr>
        <w:t>.</w:t>
      </w:r>
    </w:p>
    <w:p w:rsidR="00F71310" w:rsidRPr="00DF633D" w:rsidRDefault="00F71310" w:rsidP="00F71310">
      <w:pPr>
        <w:jc w:val="both"/>
        <w:rPr>
          <w:rFonts w:ascii="Arial" w:hAnsi="Arial" w:cs="Arial"/>
          <w:sz w:val="10"/>
          <w:szCs w:val="10"/>
        </w:rPr>
      </w:pPr>
    </w:p>
    <w:p w:rsidR="00F71310" w:rsidRPr="00F71310" w:rsidRDefault="00F71310" w:rsidP="00F71310">
      <w:pPr>
        <w:autoSpaceDE w:val="0"/>
        <w:autoSpaceDN w:val="0"/>
        <w:adjustRightInd w:val="0"/>
        <w:jc w:val="both"/>
        <w:rPr>
          <w:rFonts w:ascii="Arial" w:hAnsi="Arial" w:cs="Arial"/>
          <w:sz w:val="20"/>
          <w:szCs w:val="20"/>
        </w:rPr>
      </w:pPr>
      <w:r w:rsidRPr="00F71310">
        <w:rPr>
          <w:rFonts w:ascii="Arial" w:hAnsi="Arial" w:cs="Arial"/>
          <w:b/>
          <w:bCs/>
          <w:sz w:val="20"/>
          <w:szCs w:val="20"/>
        </w:rPr>
        <w:t>CLÁUSULA OCTAVA</w:t>
      </w:r>
      <w:r w:rsidRPr="00F71310">
        <w:rPr>
          <w:rFonts w:ascii="Arial" w:hAnsi="Arial" w:cs="Arial"/>
          <w:b/>
          <w:sz w:val="20"/>
          <w:szCs w:val="20"/>
        </w:rPr>
        <w:t xml:space="preserve"> (GARANTÍA DE CUMPLIMIENTO DE CONTRATO)</w:t>
      </w:r>
      <w:r w:rsidRPr="00F71310">
        <w:rPr>
          <w:rFonts w:ascii="Arial" w:hAnsi="Arial" w:cs="Arial"/>
          <w:b/>
          <w:i/>
          <w:sz w:val="20"/>
          <w:szCs w:val="20"/>
          <w:lang w:val="es-ES_tradnl"/>
        </w:rPr>
        <w:t xml:space="preserve"> </w:t>
      </w:r>
      <w:r w:rsidRPr="00F71310">
        <w:rPr>
          <w:rFonts w:ascii="Arial" w:hAnsi="Arial" w:cs="Arial"/>
          <w:sz w:val="20"/>
          <w:szCs w:val="20"/>
        </w:rPr>
        <w:t xml:space="preserve">El </w:t>
      </w:r>
      <w:r w:rsidRPr="00F71310">
        <w:rPr>
          <w:rFonts w:ascii="Arial" w:hAnsi="Arial" w:cs="Arial"/>
          <w:b/>
          <w:sz w:val="20"/>
          <w:szCs w:val="20"/>
        </w:rPr>
        <w:t>PROVEEDOR</w:t>
      </w:r>
      <w:r w:rsidRPr="00F71310">
        <w:rPr>
          <w:rFonts w:ascii="Arial" w:hAnsi="Arial" w:cs="Arial"/>
          <w:sz w:val="20"/>
          <w:szCs w:val="20"/>
        </w:rPr>
        <w:t>, garantiza el cumplimiento del presente Contrato en todas sus partes con</w:t>
      </w:r>
      <w:r w:rsidRPr="00F71310">
        <w:rPr>
          <w:rFonts w:ascii="Arial" w:hAnsi="Arial" w:cs="Arial"/>
          <w:bCs/>
          <w:sz w:val="20"/>
          <w:szCs w:val="20"/>
        </w:rPr>
        <w:t xml:space="preserve"> la___, con N°</w:t>
      </w:r>
      <w:r w:rsidRPr="00F71310">
        <w:rPr>
          <w:rFonts w:ascii="Arial" w:hAnsi="Arial" w:cs="Arial"/>
          <w:sz w:val="20"/>
          <w:szCs w:val="20"/>
        </w:rPr>
        <w:t xml:space="preserve"> ________, emitida por _____, a la orden de la </w:t>
      </w:r>
      <w:r w:rsidRPr="00F71310">
        <w:rPr>
          <w:rFonts w:ascii="Arial" w:hAnsi="Arial" w:cs="Arial"/>
          <w:b/>
          <w:sz w:val="20"/>
          <w:szCs w:val="20"/>
        </w:rPr>
        <w:t>ENTIDAD</w:t>
      </w:r>
      <w:r w:rsidRPr="00F71310">
        <w:rPr>
          <w:rFonts w:ascii="Arial" w:hAnsi="Arial" w:cs="Arial"/>
          <w:sz w:val="20"/>
          <w:szCs w:val="20"/>
        </w:rPr>
        <w:t xml:space="preserve">, equivalente al siete por ciento (7%) del monto total del contrato que asciende al monto de Bs________ (___ 00/100 Bolivianos), con vigencia hasta el __, que cubre la ejecución del presente contrato. </w:t>
      </w:r>
    </w:p>
    <w:p w:rsidR="00F71310" w:rsidRPr="00F71310" w:rsidRDefault="00F71310" w:rsidP="00F71310">
      <w:pPr>
        <w:autoSpaceDE w:val="0"/>
        <w:autoSpaceDN w:val="0"/>
        <w:adjustRightInd w:val="0"/>
        <w:jc w:val="both"/>
        <w:rPr>
          <w:rFonts w:ascii="Arial" w:hAnsi="Arial" w:cs="Arial"/>
          <w:b/>
          <w:i/>
          <w:sz w:val="20"/>
          <w:szCs w:val="20"/>
        </w:rPr>
      </w:pPr>
      <w:r w:rsidRPr="00F71310">
        <w:rPr>
          <w:rFonts w:ascii="Arial" w:hAnsi="Arial" w:cs="Arial"/>
          <w:sz w:val="20"/>
          <w:szCs w:val="20"/>
          <w:highlight w:val="yellow"/>
        </w:rPr>
        <w:t xml:space="preserve">(Dependiendo de la garantía escogida por el </w:t>
      </w:r>
      <w:r w:rsidRPr="00F71310">
        <w:rPr>
          <w:rFonts w:ascii="Arial" w:hAnsi="Arial" w:cs="Arial"/>
          <w:b/>
          <w:sz w:val="20"/>
          <w:szCs w:val="20"/>
          <w:highlight w:val="yellow"/>
        </w:rPr>
        <w:t>PROVEEDOR</w:t>
      </w:r>
      <w:r w:rsidRPr="00F71310">
        <w:rPr>
          <w:rFonts w:ascii="Arial" w:hAnsi="Arial" w:cs="Arial"/>
          <w:sz w:val="20"/>
          <w:szCs w:val="20"/>
          <w:highlight w:val="yellow"/>
        </w:rPr>
        <w:t>)</w:t>
      </w:r>
    </w:p>
    <w:p w:rsidR="00F71310" w:rsidRPr="00B367DB" w:rsidRDefault="00F71310" w:rsidP="00F71310">
      <w:pPr>
        <w:autoSpaceDE w:val="0"/>
        <w:autoSpaceDN w:val="0"/>
        <w:adjustRightInd w:val="0"/>
        <w:jc w:val="both"/>
        <w:rPr>
          <w:rFonts w:ascii="Arial" w:hAnsi="Arial" w:cs="Arial"/>
          <w:b/>
          <w:i/>
          <w:sz w:val="10"/>
          <w:szCs w:val="10"/>
        </w:rPr>
      </w:pPr>
    </w:p>
    <w:p w:rsidR="00F71310" w:rsidRPr="00F71310" w:rsidRDefault="00F71310" w:rsidP="00F71310">
      <w:pPr>
        <w:jc w:val="both"/>
        <w:rPr>
          <w:rFonts w:ascii="Arial" w:hAnsi="Arial" w:cs="Arial"/>
          <w:sz w:val="20"/>
          <w:szCs w:val="20"/>
        </w:rPr>
      </w:pPr>
      <w:r w:rsidRPr="00F71310">
        <w:rPr>
          <w:rFonts w:ascii="Arial" w:hAnsi="Arial" w:cs="Arial"/>
          <w:sz w:val="20"/>
          <w:szCs w:val="20"/>
        </w:rPr>
        <w:t xml:space="preserve">El importe de la Garantía de Cumplimiento de Contrato, será pagado en favor de la </w:t>
      </w:r>
      <w:r w:rsidRPr="00F71310">
        <w:rPr>
          <w:rFonts w:ascii="Arial" w:hAnsi="Arial" w:cs="Arial"/>
          <w:b/>
          <w:sz w:val="20"/>
          <w:szCs w:val="20"/>
        </w:rPr>
        <w:t>ENTIDAD</w:t>
      </w:r>
      <w:r w:rsidRPr="00F71310">
        <w:rPr>
          <w:rFonts w:ascii="Arial" w:hAnsi="Arial" w:cs="Arial"/>
          <w:sz w:val="20"/>
          <w:szCs w:val="20"/>
        </w:rPr>
        <w:t xml:space="preserve"> a su sólo requerimiento, sin necesidad de ningún trámite o acción judicial.</w:t>
      </w:r>
    </w:p>
    <w:p w:rsidR="00F71310" w:rsidRPr="00DF633D" w:rsidRDefault="00F71310" w:rsidP="00F71310">
      <w:pPr>
        <w:jc w:val="both"/>
        <w:rPr>
          <w:rFonts w:ascii="Arial" w:hAnsi="Arial" w:cs="Arial"/>
          <w:sz w:val="10"/>
          <w:szCs w:val="10"/>
        </w:rPr>
      </w:pPr>
    </w:p>
    <w:p w:rsidR="00F71310" w:rsidRPr="00F71310" w:rsidRDefault="00F71310" w:rsidP="00F71310">
      <w:pPr>
        <w:jc w:val="both"/>
        <w:rPr>
          <w:rFonts w:ascii="Arial" w:hAnsi="Arial" w:cs="Arial"/>
          <w:sz w:val="20"/>
          <w:szCs w:val="20"/>
        </w:rPr>
      </w:pPr>
      <w:r w:rsidRPr="00F71310">
        <w:rPr>
          <w:rFonts w:ascii="Arial" w:hAnsi="Arial" w:cs="Arial"/>
          <w:sz w:val="20"/>
          <w:szCs w:val="20"/>
        </w:rPr>
        <w:t xml:space="preserve">Si se procediera a la prestación del </w:t>
      </w:r>
      <w:r w:rsidRPr="00F71310">
        <w:rPr>
          <w:rFonts w:ascii="Arial" w:hAnsi="Arial" w:cs="Arial"/>
          <w:b/>
          <w:sz w:val="20"/>
          <w:szCs w:val="20"/>
        </w:rPr>
        <w:t>SERVICIO</w:t>
      </w:r>
      <w:r w:rsidRPr="00F71310">
        <w:rPr>
          <w:rFonts w:ascii="Arial" w:hAnsi="Arial"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F71310" w:rsidRPr="00F71310" w:rsidRDefault="00F71310" w:rsidP="00F71310">
      <w:pPr>
        <w:jc w:val="both"/>
        <w:rPr>
          <w:rFonts w:ascii="Arial" w:hAnsi="Arial" w:cs="Arial"/>
          <w:sz w:val="20"/>
          <w:szCs w:val="20"/>
        </w:rPr>
      </w:pPr>
    </w:p>
    <w:p w:rsidR="00F71310" w:rsidRPr="00F71310" w:rsidRDefault="00F71310" w:rsidP="00F71310">
      <w:pPr>
        <w:jc w:val="both"/>
        <w:rPr>
          <w:rFonts w:ascii="Arial" w:hAnsi="Arial" w:cs="Arial"/>
          <w:sz w:val="20"/>
          <w:szCs w:val="20"/>
        </w:rPr>
      </w:pPr>
      <w:r w:rsidRPr="00F71310">
        <w:rPr>
          <w:rFonts w:ascii="Arial" w:hAnsi="Arial" w:cs="Arial"/>
          <w:sz w:val="20"/>
          <w:szCs w:val="20"/>
        </w:rPr>
        <w:t xml:space="preserve">El </w:t>
      </w:r>
      <w:r w:rsidRPr="00F71310">
        <w:rPr>
          <w:rFonts w:ascii="Arial" w:hAnsi="Arial" w:cs="Arial"/>
          <w:b/>
          <w:sz w:val="20"/>
          <w:szCs w:val="20"/>
        </w:rPr>
        <w:t>PROVEEDOR</w:t>
      </w:r>
      <w:r w:rsidRPr="00F71310">
        <w:rPr>
          <w:rFonts w:ascii="Arial" w:hAnsi="Arial" w:cs="Arial"/>
          <w:sz w:val="20"/>
          <w:szCs w:val="20"/>
        </w:rPr>
        <w:t xml:space="preserve">, tiene la obligación de mantener actualizada la Garantía de Cumplimiento de Contrato, cuantas veces lo requiera la </w:t>
      </w:r>
      <w:r w:rsidRPr="00F71310">
        <w:rPr>
          <w:rFonts w:ascii="Arial" w:hAnsi="Arial" w:cs="Arial"/>
          <w:b/>
          <w:sz w:val="20"/>
          <w:szCs w:val="20"/>
        </w:rPr>
        <w:t>ENTIDAD</w:t>
      </w:r>
      <w:r w:rsidRPr="00F71310">
        <w:rPr>
          <w:rFonts w:ascii="Arial" w:hAnsi="Arial" w:cs="Arial"/>
          <w:sz w:val="20"/>
          <w:szCs w:val="20"/>
        </w:rPr>
        <w:t xml:space="preserve">, por razones justificadas. El </w:t>
      </w:r>
      <w:r w:rsidRPr="00F71310">
        <w:rPr>
          <w:rFonts w:ascii="Arial" w:hAnsi="Arial" w:cs="Arial"/>
          <w:b/>
          <w:sz w:val="20"/>
          <w:szCs w:val="20"/>
        </w:rPr>
        <w:t>FISCAL</w:t>
      </w:r>
      <w:r w:rsidRPr="00F71310">
        <w:rPr>
          <w:rFonts w:ascii="Arial" w:hAnsi="Arial" w:cs="Arial"/>
          <w:sz w:val="20"/>
          <w:szCs w:val="20"/>
        </w:rPr>
        <w:t>, es quien llevará el control directo de la vigencia de la misma bajo su responsabilidad.</w:t>
      </w:r>
    </w:p>
    <w:p w:rsidR="00F71310" w:rsidRPr="00DF633D" w:rsidRDefault="00F71310" w:rsidP="00F71310">
      <w:pPr>
        <w:jc w:val="both"/>
        <w:rPr>
          <w:rFonts w:ascii="Arial" w:hAnsi="Arial" w:cs="Arial"/>
          <w:sz w:val="10"/>
          <w:szCs w:val="10"/>
        </w:rPr>
      </w:pPr>
    </w:p>
    <w:p w:rsidR="00F71310" w:rsidRPr="00F71310" w:rsidRDefault="00F71310" w:rsidP="00F71310">
      <w:pPr>
        <w:jc w:val="both"/>
        <w:rPr>
          <w:rFonts w:ascii="Arial" w:hAnsi="Arial" w:cs="Arial"/>
          <w:sz w:val="20"/>
          <w:szCs w:val="20"/>
        </w:rPr>
      </w:pPr>
      <w:r w:rsidRPr="00F71310">
        <w:rPr>
          <w:rFonts w:ascii="Arial" w:hAnsi="Arial" w:cs="Arial"/>
          <w:sz w:val="20"/>
          <w:szCs w:val="20"/>
        </w:rPr>
        <w:lastRenderedPageBreak/>
        <w:t xml:space="preserve">El </w:t>
      </w:r>
      <w:r w:rsidRPr="00F71310">
        <w:rPr>
          <w:rFonts w:ascii="Arial" w:hAnsi="Arial" w:cs="Arial"/>
          <w:b/>
          <w:sz w:val="20"/>
          <w:szCs w:val="20"/>
        </w:rPr>
        <w:t>PROVEEDOR</w:t>
      </w:r>
      <w:r w:rsidRPr="00F71310">
        <w:rPr>
          <w:rFonts w:ascii="Arial" w:hAnsi="Arial" w:cs="Arial"/>
          <w:sz w:val="20"/>
          <w:szCs w:val="20"/>
        </w:rPr>
        <w:t xml:space="preserve"> podrá solicitar al </w:t>
      </w:r>
      <w:r w:rsidRPr="00F71310">
        <w:rPr>
          <w:rFonts w:ascii="Arial" w:hAnsi="Arial" w:cs="Arial"/>
          <w:b/>
          <w:sz w:val="20"/>
          <w:szCs w:val="20"/>
        </w:rPr>
        <w:t>FISCAL</w:t>
      </w:r>
      <w:r w:rsidRPr="00F71310">
        <w:rPr>
          <w:rFonts w:ascii="Arial" w:hAnsi="Arial" w:cs="Arial"/>
          <w:sz w:val="20"/>
          <w:szCs w:val="20"/>
        </w:rPr>
        <w:t xml:space="preserve"> la sustitución de la Garantía de Cumplimiento de Contrato, misma que será equivalente al siete por ciento (7%) del monto de ejecución restante del </w:t>
      </w:r>
      <w:r w:rsidRPr="00F71310">
        <w:rPr>
          <w:rFonts w:ascii="Arial" w:hAnsi="Arial" w:cs="Arial"/>
          <w:b/>
          <w:sz w:val="20"/>
          <w:szCs w:val="20"/>
        </w:rPr>
        <w:t>SERVICIO</w:t>
      </w:r>
      <w:r w:rsidRPr="00F71310">
        <w:rPr>
          <w:rFonts w:ascii="Arial" w:hAnsi="Arial" w:cs="Arial"/>
          <w:sz w:val="20"/>
          <w:szCs w:val="20"/>
        </w:rPr>
        <w:t xml:space="preserve"> al momento de la solicitud, siempre y cuando se hayan cumplido las siguientes condiciones a la fecha de la solicitud:</w:t>
      </w:r>
    </w:p>
    <w:p w:rsidR="00F71310" w:rsidRPr="00DF633D" w:rsidRDefault="00F71310" w:rsidP="00F71310">
      <w:pPr>
        <w:jc w:val="both"/>
        <w:rPr>
          <w:rFonts w:ascii="Arial" w:hAnsi="Arial" w:cs="Arial"/>
          <w:sz w:val="10"/>
          <w:szCs w:val="10"/>
        </w:rPr>
      </w:pPr>
    </w:p>
    <w:p w:rsidR="00F71310" w:rsidRPr="00F71310" w:rsidRDefault="00F71310" w:rsidP="00F71310">
      <w:pPr>
        <w:ind w:left="567" w:hanging="567"/>
        <w:jc w:val="both"/>
        <w:rPr>
          <w:rFonts w:ascii="Arial" w:hAnsi="Arial" w:cs="Arial"/>
          <w:sz w:val="20"/>
          <w:szCs w:val="20"/>
        </w:rPr>
      </w:pPr>
      <w:r w:rsidRPr="00F71310">
        <w:rPr>
          <w:rFonts w:ascii="Arial" w:hAnsi="Arial" w:cs="Arial"/>
          <w:sz w:val="20"/>
          <w:szCs w:val="20"/>
        </w:rPr>
        <w:t>a)</w:t>
      </w:r>
      <w:r w:rsidRPr="00F71310">
        <w:rPr>
          <w:rFonts w:ascii="Arial" w:hAnsi="Arial" w:cs="Arial"/>
          <w:sz w:val="20"/>
          <w:szCs w:val="20"/>
        </w:rPr>
        <w:tab/>
        <w:t xml:space="preserve">Se haya alcanzado un cumplimiento del </w:t>
      </w:r>
      <w:r w:rsidRPr="00F71310">
        <w:rPr>
          <w:rFonts w:ascii="Arial" w:hAnsi="Arial" w:cs="Arial"/>
          <w:b/>
          <w:sz w:val="20"/>
          <w:szCs w:val="20"/>
        </w:rPr>
        <w:t>SERVICIO</w:t>
      </w:r>
      <w:r w:rsidRPr="00F71310">
        <w:rPr>
          <w:rFonts w:ascii="Arial" w:hAnsi="Arial" w:cs="Arial"/>
          <w:sz w:val="20"/>
          <w:szCs w:val="20"/>
        </w:rPr>
        <w:t>, de al menos setenta por ciento (70%);</w:t>
      </w:r>
    </w:p>
    <w:p w:rsidR="00F71310" w:rsidRPr="00F71310" w:rsidRDefault="00F71310" w:rsidP="00F71310">
      <w:pPr>
        <w:ind w:left="567" w:hanging="567"/>
        <w:jc w:val="both"/>
        <w:rPr>
          <w:rFonts w:ascii="Arial" w:hAnsi="Arial" w:cs="Arial"/>
          <w:sz w:val="20"/>
          <w:szCs w:val="20"/>
        </w:rPr>
      </w:pPr>
      <w:r w:rsidRPr="00F71310">
        <w:rPr>
          <w:rFonts w:ascii="Arial" w:hAnsi="Arial" w:cs="Arial"/>
          <w:sz w:val="20"/>
          <w:szCs w:val="20"/>
        </w:rPr>
        <w:t>b)</w:t>
      </w:r>
      <w:r w:rsidRPr="00F71310">
        <w:rPr>
          <w:rFonts w:ascii="Arial" w:hAnsi="Arial" w:cs="Arial"/>
          <w:sz w:val="20"/>
          <w:szCs w:val="20"/>
        </w:rPr>
        <w:tab/>
        <w:t xml:space="preserve">El </w:t>
      </w:r>
      <w:r w:rsidRPr="00F71310">
        <w:rPr>
          <w:rFonts w:ascii="Arial" w:hAnsi="Arial" w:cs="Arial"/>
          <w:b/>
          <w:sz w:val="20"/>
          <w:szCs w:val="20"/>
        </w:rPr>
        <w:t>SERVICIO</w:t>
      </w:r>
      <w:r w:rsidRPr="00F71310">
        <w:rPr>
          <w:rFonts w:ascii="Arial" w:hAnsi="Arial" w:cs="Arial"/>
          <w:sz w:val="20"/>
          <w:szCs w:val="20"/>
        </w:rPr>
        <w:t xml:space="preserve"> se haya cumplido sin faltas atribuibles al </w:t>
      </w:r>
      <w:r w:rsidRPr="00F71310">
        <w:rPr>
          <w:rFonts w:ascii="Arial" w:hAnsi="Arial" w:cs="Arial"/>
          <w:b/>
          <w:sz w:val="20"/>
          <w:szCs w:val="20"/>
        </w:rPr>
        <w:t>PROVEEDOR</w:t>
      </w:r>
      <w:r w:rsidRPr="00F71310">
        <w:rPr>
          <w:rFonts w:ascii="Arial" w:hAnsi="Arial" w:cs="Arial"/>
          <w:sz w:val="20"/>
          <w:szCs w:val="20"/>
        </w:rPr>
        <w:t xml:space="preserve">. </w:t>
      </w:r>
    </w:p>
    <w:p w:rsidR="00F71310" w:rsidRPr="00B367DB" w:rsidRDefault="00F71310" w:rsidP="00F71310">
      <w:pPr>
        <w:ind w:left="567" w:hanging="567"/>
        <w:jc w:val="both"/>
        <w:rPr>
          <w:rFonts w:ascii="Arial" w:hAnsi="Arial" w:cs="Arial"/>
          <w:sz w:val="10"/>
          <w:szCs w:val="10"/>
        </w:rPr>
      </w:pPr>
    </w:p>
    <w:p w:rsidR="00F71310" w:rsidRPr="00F71310" w:rsidRDefault="00F71310" w:rsidP="00F71310">
      <w:pPr>
        <w:jc w:val="both"/>
        <w:rPr>
          <w:rFonts w:ascii="Arial" w:hAnsi="Arial" w:cs="Arial"/>
          <w:sz w:val="20"/>
          <w:szCs w:val="20"/>
        </w:rPr>
      </w:pPr>
      <w:r w:rsidRPr="00F71310">
        <w:rPr>
          <w:rFonts w:ascii="Arial" w:hAnsi="Arial" w:cs="Arial"/>
          <w:sz w:val="20"/>
          <w:szCs w:val="20"/>
        </w:rPr>
        <w:t xml:space="preserve">El </w:t>
      </w:r>
      <w:r w:rsidRPr="00F71310">
        <w:rPr>
          <w:rFonts w:ascii="Arial" w:hAnsi="Arial" w:cs="Arial"/>
          <w:b/>
          <w:sz w:val="20"/>
          <w:szCs w:val="20"/>
        </w:rPr>
        <w:t>FISCAL</w:t>
      </w:r>
      <w:r w:rsidRPr="00F71310">
        <w:rPr>
          <w:rFonts w:ascii="Arial" w:hAnsi="Arial"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F71310">
        <w:rPr>
          <w:rFonts w:ascii="Arial" w:hAnsi="Arial" w:cs="Arial"/>
          <w:b/>
          <w:sz w:val="20"/>
          <w:szCs w:val="20"/>
        </w:rPr>
        <w:t>FISCAL</w:t>
      </w:r>
      <w:r w:rsidRPr="00F71310">
        <w:rPr>
          <w:rFonts w:ascii="Arial" w:hAnsi="Arial" w:cs="Arial"/>
          <w:sz w:val="20"/>
          <w:szCs w:val="20"/>
        </w:rPr>
        <w:t xml:space="preserve"> remitirá a la Unidad Administrativa de la </w:t>
      </w:r>
      <w:r w:rsidRPr="00F71310">
        <w:rPr>
          <w:rFonts w:ascii="Arial" w:hAnsi="Arial" w:cs="Arial"/>
          <w:b/>
          <w:sz w:val="20"/>
          <w:szCs w:val="20"/>
        </w:rPr>
        <w:t>ENTIDAD</w:t>
      </w:r>
      <w:r w:rsidRPr="00F71310">
        <w:rPr>
          <w:rFonts w:ascii="Arial" w:hAnsi="Arial" w:cs="Arial"/>
          <w:sz w:val="20"/>
          <w:szCs w:val="20"/>
        </w:rPr>
        <w:t xml:space="preserve"> la solicitud de sustitución y antecedentes a efectos de que se realice la sustitución por única vez de la garantía contra entrega de una nueva garantía.</w:t>
      </w:r>
    </w:p>
    <w:p w:rsidR="00F71310" w:rsidRPr="00F71310" w:rsidRDefault="00F71310" w:rsidP="00F71310">
      <w:pPr>
        <w:jc w:val="both"/>
        <w:rPr>
          <w:rFonts w:ascii="Arial" w:hAnsi="Arial" w:cs="Arial"/>
          <w:sz w:val="20"/>
          <w:szCs w:val="20"/>
        </w:rPr>
      </w:pPr>
    </w:p>
    <w:p w:rsidR="00F71310" w:rsidRPr="00F71310" w:rsidRDefault="00F71310" w:rsidP="00F71310">
      <w:pPr>
        <w:jc w:val="both"/>
        <w:rPr>
          <w:rFonts w:ascii="Arial" w:hAnsi="Arial" w:cs="Arial"/>
          <w:sz w:val="20"/>
          <w:szCs w:val="20"/>
          <w:lang w:val="es-BO"/>
        </w:rPr>
      </w:pPr>
      <w:r w:rsidRPr="00F71310">
        <w:rPr>
          <w:rFonts w:ascii="Arial" w:hAnsi="Arial" w:cs="Arial"/>
          <w:b/>
          <w:sz w:val="20"/>
          <w:szCs w:val="20"/>
        </w:rPr>
        <w:t>CLÁUSULA NOVENA.-</w:t>
      </w:r>
      <w:r w:rsidRPr="00F71310">
        <w:rPr>
          <w:rFonts w:ascii="Arial" w:hAnsi="Arial" w:cs="Arial"/>
          <w:b/>
          <w:sz w:val="20"/>
          <w:szCs w:val="20"/>
          <w:lang w:val="es-BO"/>
        </w:rPr>
        <w:t xml:space="preserve"> (ANTICIPO) </w:t>
      </w:r>
      <w:r w:rsidRPr="00F71310">
        <w:rPr>
          <w:rFonts w:ascii="Arial" w:hAnsi="Arial" w:cs="Arial"/>
          <w:iCs/>
          <w:sz w:val="20"/>
          <w:szCs w:val="20"/>
          <w:lang w:val="es-BO"/>
        </w:rPr>
        <w:t>En el presente contrato no se otorgará anticipo.</w:t>
      </w:r>
    </w:p>
    <w:p w:rsidR="00F71310" w:rsidRPr="00F71310" w:rsidRDefault="00F71310" w:rsidP="00F71310">
      <w:pPr>
        <w:jc w:val="both"/>
        <w:rPr>
          <w:rFonts w:ascii="Arial" w:hAnsi="Arial" w:cs="Arial"/>
          <w:b/>
          <w:sz w:val="20"/>
          <w:szCs w:val="20"/>
        </w:rPr>
      </w:pPr>
    </w:p>
    <w:p w:rsidR="00F71310" w:rsidRPr="00F71310" w:rsidRDefault="00F71310" w:rsidP="00F71310">
      <w:pPr>
        <w:jc w:val="both"/>
        <w:rPr>
          <w:rFonts w:ascii="Arial" w:hAnsi="Arial" w:cs="Arial"/>
          <w:sz w:val="20"/>
          <w:szCs w:val="20"/>
        </w:rPr>
      </w:pPr>
      <w:r w:rsidRPr="00F71310">
        <w:rPr>
          <w:rFonts w:ascii="Arial" w:hAnsi="Arial" w:cs="Arial"/>
          <w:b/>
          <w:sz w:val="20"/>
          <w:szCs w:val="20"/>
        </w:rPr>
        <w:t xml:space="preserve">CLÁUSULA DÉCIMA.- (PLAZO DE PRESTACIÓN DEL SERVICIO) </w:t>
      </w:r>
      <w:r w:rsidRPr="00F71310">
        <w:rPr>
          <w:rFonts w:ascii="Arial" w:hAnsi="Arial" w:cs="Arial"/>
          <w:sz w:val="20"/>
          <w:szCs w:val="20"/>
        </w:rPr>
        <w:t xml:space="preserve">El </w:t>
      </w:r>
      <w:r w:rsidRPr="00F71310">
        <w:rPr>
          <w:rFonts w:ascii="Arial" w:hAnsi="Arial" w:cs="Arial"/>
          <w:b/>
          <w:sz w:val="20"/>
          <w:szCs w:val="20"/>
        </w:rPr>
        <w:t xml:space="preserve">PROVEEDOR </w:t>
      </w:r>
      <w:r w:rsidRPr="00F71310">
        <w:rPr>
          <w:rFonts w:ascii="Arial" w:hAnsi="Arial" w:cs="Arial"/>
          <w:sz w:val="20"/>
          <w:szCs w:val="20"/>
        </w:rPr>
        <w:t xml:space="preserve">prestará el </w:t>
      </w:r>
      <w:r w:rsidRPr="00F71310">
        <w:rPr>
          <w:rFonts w:ascii="Arial" w:hAnsi="Arial" w:cs="Arial"/>
          <w:b/>
          <w:sz w:val="20"/>
          <w:szCs w:val="20"/>
        </w:rPr>
        <w:t xml:space="preserve">SERVICIO </w:t>
      </w:r>
      <w:r w:rsidRPr="00F71310">
        <w:rPr>
          <w:rFonts w:ascii="Arial" w:hAnsi="Arial" w:cs="Arial"/>
          <w:sz w:val="20"/>
          <w:szCs w:val="20"/>
        </w:rPr>
        <w:t xml:space="preserve">en estricto cumplimiento con la propuesta adjudicada, las Especificaciones Técnicas y el presente Contrato en el plazo de un (1) </w:t>
      </w:r>
      <w:r w:rsidRPr="00F71310">
        <w:rPr>
          <w:rFonts w:ascii="Arial" w:hAnsi="Arial" w:cs="Arial"/>
          <w:bCs/>
          <w:snapToGrid w:val="0"/>
          <w:sz w:val="20"/>
          <w:szCs w:val="20"/>
        </w:rPr>
        <w:t xml:space="preserve">año calendario, computable a partir de la fecha establecida en la orden de proceder emitida por el </w:t>
      </w:r>
      <w:r w:rsidRPr="00F71310">
        <w:rPr>
          <w:rFonts w:ascii="Arial" w:hAnsi="Arial" w:cs="Arial"/>
          <w:b/>
          <w:bCs/>
          <w:snapToGrid w:val="0"/>
          <w:sz w:val="20"/>
          <w:szCs w:val="20"/>
        </w:rPr>
        <w:t>FISCAL</w:t>
      </w:r>
      <w:r w:rsidRPr="00F71310">
        <w:rPr>
          <w:rFonts w:ascii="Arial" w:hAnsi="Arial" w:cs="Arial"/>
          <w:sz w:val="20"/>
          <w:szCs w:val="20"/>
        </w:rPr>
        <w:t>.</w:t>
      </w:r>
    </w:p>
    <w:p w:rsidR="00F71310" w:rsidRPr="00B367DB" w:rsidRDefault="00F71310" w:rsidP="00F71310">
      <w:pPr>
        <w:jc w:val="both"/>
        <w:rPr>
          <w:rFonts w:ascii="Arial" w:hAnsi="Arial" w:cs="Arial"/>
          <w:sz w:val="10"/>
          <w:szCs w:val="10"/>
        </w:rPr>
      </w:pPr>
    </w:p>
    <w:p w:rsidR="00F71310" w:rsidRPr="00F71310" w:rsidRDefault="00F71310" w:rsidP="00F71310">
      <w:pPr>
        <w:jc w:val="both"/>
        <w:rPr>
          <w:rFonts w:ascii="Arial" w:hAnsi="Arial" w:cs="Arial"/>
          <w:bCs/>
          <w:sz w:val="20"/>
          <w:szCs w:val="20"/>
        </w:rPr>
      </w:pPr>
      <w:r w:rsidRPr="00F71310">
        <w:rPr>
          <w:rFonts w:ascii="Arial" w:hAnsi="Arial" w:cs="Arial"/>
          <w:b/>
          <w:sz w:val="20"/>
          <w:szCs w:val="20"/>
        </w:rPr>
        <w:t xml:space="preserve">CLÁUSULA DÉCIMA PRIMERA.- (LUGAR DE PRESTACIÓN DEL SERVICIO) </w:t>
      </w:r>
      <w:r w:rsidRPr="00F71310">
        <w:rPr>
          <w:rFonts w:ascii="Arial" w:hAnsi="Arial" w:cs="Arial"/>
          <w:bCs/>
          <w:sz w:val="20"/>
          <w:szCs w:val="20"/>
        </w:rPr>
        <w:t xml:space="preserve">El </w:t>
      </w:r>
      <w:r w:rsidRPr="00F71310">
        <w:rPr>
          <w:rFonts w:ascii="Arial" w:hAnsi="Arial" w:cs="Arial"/>
          <w:b/>
          <w:sz w:val="20"/>
          <w:szCs w:val="20"/>
        </w:rPr>
        <w:t>PROVEEDOR</w:t>
      </w:r>
      <w:r w:rsidRPr="00F71310">
        <w:rPr>
          <w:rFonts w:ascii="Arial" w:hAnsi="Arial" w:cs="Arial"/>
          <w:bCs/>
          <w:sz w:val="20"/>
          <w:szCs w:val="20"/>
        </w:rPr>
        <w:t xml:space="preserve"> prestará el </w:t>
      </w:r>
      <w:r w:rsidRPr="00F71310">
        <w:rPr>
          <w:rFonts w:ascii="Arial" w:hAnsi="Arial" w:cs="Arial"/>
          <w:b/>
          <w:sz w:val="20"/>
          <w:szCs w:val="20"/>
        </w:rPr>
        <w:t>SERVICIO</w:t>
      </w:r>
      <w:r w:rsidRPr="00F71310">
        <w:rPr>
          <w:rFonts w:ascii="Arial" w:hAnsi="Arial" w:cs="Arial"/>
          <w:bCs/>
          <w:sz w:val="20"/>
          <w:szCs w:val="20"/>
        </w:rPr>
        <w:t xml:space="preserve"> objeto del presente Contrato en la ciudad de La Paz y el lugar deberá ser coordinado con el </w:t>
      </w:r>
      <w:r w:rsidRPr="00F71310">
        <w:rPr>
          <w:rFonts w:ascii="Arial" w:hAnsi="Arial" w:cs="Arial"/>
          <w:b/>
          <w:bCs/>
          <w:sz w:val="20"/>
          <w:szCs w:val="20"/>
        </w:rPr>
        <w:t>FISCAL</w:t>
      </w:r>
      <w:r w:rsidRPr="00F71310">
        <w:rPr>
          <w:rFonts w:ascii="Arial" w:hAnsi="Arial" w:cs="Arial"/>
          <w:bCs/>
          <w:sz w:val="20"/>
          <w:szCs w:val="20"/>
        </w:rPr>
        <w:t>, cinco (5) días hábiles posteriores a la firma del contrato mediante correo electrónico.</w:t>
      </w:r>
    </w:p>
    <w:p w:rsidR="00F71310" w:rsidRPr="00B367DB" w:rsidRDefault="00F71310" w:rsidP="00F71310">
      <w:pPr>
        <w:rPr>
          <w:rFonts w:ascii="Arial" w:hAnsi="Arial" w:cs="Arial"/>
          <w:sz w:val="10"/>
          <w:szCs w:val="10"/>
        </w:rPr>
      </w:pPr>
    </w:p>
    <w:p w:rsidR="00F71310" w:rsidRPr="00F71310" w:rsidRDefault="00F71310" w:rsidP="00F71310">
      <w:pPr>
        <w:pStyle w:val="Ttulo2"/>
        <w:keepNext w:val="0"/>
        <w:widowControl w:val="0"/>
        <w:numPr>
          <w:ilvl w:val="0"/>
          <w:numId w:val="0"/>
        </w:numPr>
        <w:jc w:val="both"/>
        <w:rPr>
          <w:rFonts w:ascii="Arial" w:hAnsi="Arial" w:cs="Arial"/>
          <w:b/>
          <w:sz w:val="20"/>
          <w:szCs w:val="20"/>
          <w:lang w:val="es-BO"/>
        </w:rPr>
      </w:pPr>
      <w:r w:rsidRPr="00DF633D">
        <w:rPr>
          <w:rFonts w:ascii="Arial" w:hAnsi="Arial" w:cs="Arial"/>
          <w:b/>
          <w:sz w:val="20"/>
          <w:szCs w:val="20"/>
        </w:rPr>
        <w:t>CLÁUSULA DÉCIMA SEGUNDA.- (MONTO, MONEDA Y FORMA DE PAGO)</w:t>
      </w:r>
      <w:r w:rsidRPr="00F71310">
        <w:rPr>
          <w:rFonts w:ascii="Arial" w:hAnsi="Arial" w:cs="Arial"/>
          <w:bCs/>
          <w:sz w:val="20"/>
          <w:szCs w:val="20"/>
        </w:rPr>
        <w:t xml:space="preserve"> </w:t>
      </w:r>
      <w:r w:rsidRPr="00F71310">
        <w:rPr>
          <w:rFonts w:ascii="Arial" w:hAnsi="Arial" w:cs="Arial"/>
          <w:sz w:val="20"/>
          <w:szCs w:val="20"/>
          <w:lang w:val="es-BO"/>
        </w:rPr>
        <w:t xml:space="preserve">El monto propuesto y aceptado por ambas PARTES para la prestación del SERVICIO, objeto del presente Contrato es de </w:t>
      </w:r>
      <w:r w:rsidRPr="00F71310">
        <w:rPr>
          <w:rFonts w:ascii="Arial" w:hAnsi="Arial" w:cs="Arial"/>
          <w:bCs/>
          <w:sz w:val="20"/>
          <w:szCs w:val="20"/>
        </w:rPr>
        <w:t>Bs____ (____ 00/100 Bolivianos).</w:t>
      </w:r>
    </w:p>
    <w:p w:rsidR="00F71310" w:rsidRPr="00DF633D" w:rsidRDefault="00F71310" w:rsidP="00F71310">
      <w:pPr>
        <w:jc w:val="both"/>
        <w:rPr>
          <w:rFonts w:ascii="Arial" w:hAnsi="Arial" w:cs="Arial"/>
          <w:b/>
          <w:i/>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Queda establecido que el monto consignado en la propuesta adjudicada incluye todos los elementos, sin excepción alguna, que sean necesarios para la realización y cumplimiento del </w:t>
      </w:r>
      <w:r w:rsidRPr="00F71310">
        <w:rPr>
          <w:rFonts w:ascii="Arial" w:hAnsi="Arial" w:cs="Arial"/>
          <w:b/>
          <w:sz w:val="20"/>
          <w:szCs w:val="20"/>
          <w:lang w:val="es-BO"/>
        </w:rPr>
        <w:t>SERVICIO</w:t>
      </w:r>
      <w:r w:rsidRPr="00F71310">
        <w:rPr>
          <w:rFonts w:ascii="Arial" w:hAnsi="Arial" w:cs="Arial"/>
          <w:sz w:val="20"/>
          <w:szCs w:val="20"/>
          <w:lang w:val="es-BO"/>
        </w:rPr>
        <w:t>.</w:t>
      </w:r>
    </w:p>
    <w:p w:rsidR="00F71310" w:rsidRPr="00B367DB" w:rsidRDefault="00F71310" w:rsidP="00F71310">
      <w:pPr>
        <w:jc w:val="both"/>
        <w:rPr>
          <w:rFonts w:ascii="Arial" w:hAnsi="Arial" w:cs="Arial"/>
          <w:b/>
          <w:i/>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Es de exclusiva responsabilidad del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prestar el </w:t>
      </w:r>
      <w:r w:rsidRPr="00F71310">
        <w:rPr>
          <w:rFonts w:ascii="Arial" w:hAnsi="Arial" w:cs="Arial"/>
          <w:b/>
          <w:sz w:val="20"/>
          <w:szCs w:val="20"/>
          <w:lang w:val="es-BO"/>
        </w:rPr>
        <w:t>SERVICIO</w:t>
      </w:r>
      <w:r w:rsidRPr="00F71310">
        <w:rPr>
          <w:rFonts w:ascii="Arial" w:hAnsi="Arial" w:cs="Arial"/>
          <w:sz w:val="20"/>
          <w:szCs w:val="20"/>
          <w:lang w:val="es-BO"/>
        </w:rPr>
        <w:t xml:space="preserve"> por el monto establecido como costo del servicio, ya que no se reconocerán ni procederán pagos por servicios que hiciesen exceder dicho monto.</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El pago por el </w:t>
      </w:r>
      <w:r w:rsidRPr="00F71310">
        <w:rPr>
          <w:rFonts w:ascii="Arial" w:hAnsi="Arial" w:cs="Arial"/>
          <w:b/>
          <w:sz w:val="20"/>
          <w:szCs w:val="20"/>
          <w:lang w:val="es-BO"/>
        </w:rPr>
        <w:t xml:space="preserve">SERVICIO </w:t>
      </w:r>
      <w:r w:rsidRPr="00F71310">
        <w:rPr>
          <w:rFonts w:ascii="Arial" w:hAnsi="Arial" w:cs="Arial"/>
          <w:sz w:val="20"/>
          <w:szCs w:val="20"/>
          <w:lang w:val="es-BO"/>
        </w:rPr>
        <w:t xml:space="preserve">se efectuará vencido el mes de servicio previo informe de conformidad parcial emitido por el </w:t>
      </w:r>
      <w:r w:rsidRPr="00F71310">
        <w:rPr>
          <w:rFonts w:ascii="Arial" w:hAnsi="Arial" w:cs="Arial"/>
          <w:b/>
          <w:sz w:val="20"/>
          <w:szCs w:val="20"/>
          <w:lang w:val="es-BO"/>
        </w:rPr>
        <w:t xml:space="preserve">FISCAL </w:t>
      </w:r>
      <w:r w:rsidRPr="00F71310">
        <w:rPr>
          <w:rFonts w:ascii="Arial" w:hAnsi="Arial" w:cs="Arial"/>
          <w:sz w:val="20"/>
          <w:szCs w:val="20"/>
          <w:lang w:val="es-BO"/>
        </w:rPr>
        <w:t>y la emisión de la factura correspondiente.</w:t>
      </w:r>
    </w:p>
    <w:p w:rsidR="00F71310" w:rsidRPr="00B367DB"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Para este fin el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presentará al </w:t>
      </w:r>
      <w:r w:rsidRPr="00F71310">
        <w:rPr>
          <w:rFonts w:ascii="Arial" w:hAnsi="Arial" w:cs="Arial"/>
          <w:b/>
          <w:bCs/>
          <w:sz w:val="20"/>
          <w:szCs w:val="20"/>
          <w:lang w:val="es-BO"/>
        </w:rPr>
        <w:t>FISCAL</w:t>
      </w:r>
      <w:r w:rsidRPr="00F71310">
        <w:rPr>
          <w:rFonts w:ascii="Arial" w:hAnsi="Arial" w:cs="Arial"/>
          <w:sz w:val="20"/>
          <w:szCs w:val="20"/>
          <w:lang w:val="es-BO"/>
        </w:rPr>
        <w:t xml:space="preserve"> para su revisión, una planilla de ejecución de servicios, donde deberá señalar todos los servicios prestados, el monto y la periodicidad de pago convenida.</w:t>
      </w:r>
      <w:r w:rsidRPr="00F71310">
        <w:rPr>
          <w:rFonts w:ascii="Arial" w:hAnsi="Arial" w:cs="Arial"/>
          <w:b/>
          <w:sz w:val="20"/>
          <w:szCs w:val="20"/>
          <w:lang w:val="es-BO"/>
        </w:rPr>
        <w:t xml:space="preserve"> </w:t>
      </w:r>
    </w:p>
    <w:p w:rsidR="00F71310" w:rsidRPr="00DF633D" w:rsidRDefault="00F71310" w:rsidP="00F71310">
      <w:pPr>
        <w:jc w:val="both"/>
        <w:rPr>
          <w:rFonts w:ascii="Arial" w:hAnsi="Arial" w:cs="Arial"/>
          <w:sz w:val="10"/>
          <w:szCs w:val="10"/>
          <w:lang w:val="es-BO"/>
        </w:rPr>
      </w:pPr>
      <w:r w:rsidRPr="00F71310">
        <w:rPr>
          <w:rFonts w:ascii="Arial" w:hAnsi="Arial" w:cs="Arial"/>
          <w:sz w:val="20"/>
          <w:szCs w:val="20"/>
          <w:lang w:val="es-BO"/>
        </w:rPr>
        <w:t xml:space="preserve"> </w:t>
      </w: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El</w:t>
      </w:r>
      <w:r w:rsidRPr="00F71310">
        <w:rPr>
          <w:rFonts w:ascii="Arial" w:hAnsi="Arial" w:cs="Arial"/>
          <w:b/>
          <w:bCs/>
          <w:sz w:val="20"/>
          <w:szCs w:val="20"/>
          <w:lang w:val="es-BO"/>
        </w:rPr>
        <w:t xml:space="preserve"> FISCAL</w:t>
      </w:r>
      <w:r w:rsidRPr="00F71310">
        <w:rPr>
          <w:rFonts w:ascii="Arial" w:hAnsi="Arial" w:cs="Arial"/>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en caso de devolución deberá realizar las correcciones requeridas por el </w:t>
      </w:r>
      <w:r w:rsidRPr="00F71310">
        <w:rPr>
          <w:rFonts w:ascii="Arial" w:hAnsi="Arial" w:cs="Arial"/>
          <w:b/>
          <w:sz w:val="20"/>
          <w:szCs w:val="20"/>
          <w:lang w:val="es-BO"/>
        </w:rPr>
        <w:t>FISCAL</w:t>
      </w:r>
      <w:r w:rsidRPr="00F71310">
        <w:rPr>
          <w:rFonts w:ascii="Arial" w:hAnsi="Arial" w:cs="Arial"/>
          <w:sz w:val="20"/>
          <w:szCs w:val="20"/>
          <w:lang w:val="es-BO"/>
        </w:rPr>
        <w:t xml:space="preserve"> y presentará nuevamente la planilla para su aprobación, con la nueva fecha.</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El</w:t>
      </w:r>
      <w:r w:rsidRPr="00F71310">
        <w:rPr>
          <w:rFonts w:ascii="Arial" w:hAnsi="Arial" w:cs="Arial"/>
          <w:b/>
          <w:bCs/>
          <w:sz w:val="20"/>
          <w:szCs w:val="20"/>
          <w:lang w:val="es-BO"/>
        </w:rPr>
        <w:t xml:space="preserve"> FISCAL</w:t>
      </w:r>
      <w:r w:rsidRPr="00F71310">
        <w:rPr>
          <w:rFonts w:ascii="Arial" w:hAnsi="Arial" w:cs="Arial"/>
          <w:sz w:val="20"/>
          <w:szCs w:val="20"/>
          <w:lang w:val="es-BO"/>
        </w:rPr>
        <w:t xml:space="preserve"> una vez que apruebe la planilla de ejecución del servicio, remitirá la misma a la Unidad Administrativa de la</w:t>
      </w:r>
      <w:r w:rsidRPr="00F71310">
        <w:rPr>
          <w:rFonts w:ascii="Arial" w:hAnsi="Arial" w:cs="Arial"/>
          <w:b/>
          <w:sz w:val="20"/>
          <w:szCs w:val="20"/>
          <w:lang w:val="es-BO"/>
        </w:rPr>
        <w:t xml:space="preserve"> ENTIDAD</w:t>
      </w:r>
      <w:r w:rsidRPr="00F71310">
        <w:rPr>
          <w:rFonts w:ascii="Arial" w:hAnsi="Arial" w:cs="Arial"/>
          <w:sz w:val="20"/>
          <w:szCs w:val="20"/>
          <w:lang w:val="es-BO"/>
        </w:rPr>
        <w:t xml:space="preserve">, para el pago correspondiente, dentro de _______________ días hábiles computables desde la aprobación de dicha planilla por el </w:t>
      </w:r>
      <w:r w:rsidRPr="00F71310">
        <w:rPr>
          <w:rFonts w:ascii="Arial" w:hAnsi="Arial" w:cs="Arial"/>
          <w:b/>
          <w:sz w:val="20"/>
          <w:szCs w:val="20"/>
          <w:lang w:val="es-BO"/>
        </w:rPr>
        <w:t>FISCAL</w:t>
      </w:r>
      <w:r w:rsidRPr="00F71310">
        <w:rPr>
          <w:rFonts w:ascii="Arial" w:hAnsi="Arial" w:cs="Arial"/>
          <w:sz w:val="20"/>
          <w:szCs w:val="20"/>
          <w:lang w:val="es-BO"/>
        </w:rPr>
        <w:t>.</w:t>
      </w:r>
    </w:p>
    <w:p w:rsidR="00F71310" w:rsidRPr="00B367DB"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b/>
          <w:sz w:val="20"/>
          <w:szCs w:val="20"/>
          <w:lang w:val="es-BO"/>
        </w:rPr>
      </w:pPr>
      <w:r w:rsidRPr="00F71310">
        <w:rPr>
          <w:rFonts w:ascii="Arial" w:hAnsi="Arial" w:cs="Arial"/>
          <w:b/>
          <w:bCs/>
          <w:sz w:val="20"/>
          <w:szCs w:val="20"/>
        </w:rPr>
        <w:t xml:space="preserve">CLÁUSULA DÉCIMA TERCERA.- </w:t>
      </w:r>
      <w:r w:rsidRPr="00F71310">
        <w:rPr>
          <w:rFonts w:ascii="Arial" w:hAnsi="Arial" w:cs="Arial"/>
          <w:b/>
          <w:sz w:val="20"/>
          <w:szCs w:val="20"/>
          <w:lang w:val="es-BO"/>
        </w:rPr>
        <w:t xml:space="preserve">(DOMICILIO A EFECTOS DE NOTIFICACIÓN) </w:t>
      </w:r>
      <w:r w:rsidRPr="00F71310">
        <w:rPr>
          <w:rFonts w:ascii="Arial" w:hAnsi="Arial" w:cs="Arial"/>
          <w:sz w:val="20"/>
          <w:szCs w:val="20"/>
          <w:lang w:val="es-BO"/>
        </w:rPr>
        <w:t xml:space="preserve">Cualquier aviso o notificación entre las </w:t>
      </w:r>
      <w:r w:rsidRPr="00F71310">
        <w:rPr>
          <w:rFonts w:ascii="Arial" w:hAnsi="Arial" w:cs="Arial"/>
          <w:b/>
          <w:sz w:val="20"/>
          <w:szCs w:val="20"/>
          <w:lang w:val="es-BO"/>
        </w:rPr>
        <w:t>PARTES</w:t>
      </w:r>
      <w:r w:rsidRPr="00F71310">
        <w:rPr>
          <w:rFonts w:ascii="Arial" w:hAnsi="Arial" w:cs="Arial"/>
          <w:sz w:val="20"/>
          <w:szCs w:val="20"/>
          <w:lang w:val="es-BO"/>
        </w:rPr>
        <w:t xml:space="preserve"> será realizada por escrito y será enviado:</w:t>
      </w:r>
    </w:p>
    <w:p w:rsidR="00F71310" w:rsidRPr="00B367DB" w:rsidRDefault="00F71310" w:rsidP="00F71310">
      <w:pPr>
        <w:jc w:val="both"/>
        <w:rPr>
          <w:rFonts w:ascii="Arial" w:hAnsi="Arial" w:cs="Arial"/>
          <w:sz w:val="10"/>
          <w:szCs w:val="10"/>
          <w:lang w:val="es-BO"/>
        </w:rPr>
      </w:pPr>
    </w:p>
    <w:p w:rsidR="00F71310" w:rsidRPr="00F71310" w:rsidRDefault="00F71310" w:rsidP="00ED3A45">
      <w:pPr>
        <w:pStyle w:val="Prrafodelista"/>
        <w:numPr>
          <w:ilvl w:val="1"/>
          <w:numId w:val="57"/>
        </w:numPr>
        <w:jc w:val="both"/>
        <w:rPr>
          <w:rFonts w:ascii="Arial" w:hAnsi="Arial" w:cs="Arial"/>
          <w:lang w:val="es-BO"/>
        </w:rPr>
      </w:pPr>
      <w:r w:rsidRPr="00F71310">
        <w:rPr>
          <w:rFonts w:ascii="Arial" w:hAnsi="Arial" w:cs="Arial"/>
          <w:lang w:val="es-BO"/>
        </w:rPr>
        <w:t xml:space="preserve">Al </w:t>
      </w:r>
      <w:r w:rsidRPr="00F71310">
        <w:rPr>
          <w:rFonts w:ascii="Arial" w:hAnsi="Arial" w:cs="Arial"/>
          <w:b/>
          <w:bCs/>
          <w:lang w:val="es-BO"/>
        </w:rPr>
        <w:t>PROVEEDOR</w:t>
      </w:r>
      <w:r w:rsidRPr="00F71310">
        <w:rPr>
          <w:rFonts w:ascii="Arial" w:hAnsi="Arial" w:cs="Arial"/>
          <w:lang w:val="es-BO"/>
        </w:rPr>
        <w:t xml:space="preserve">: _______________ </w:t>
      </w:r>
    </w:p>
    <w:p w:rsidR="00F71310" w:rsidRPr="00F71310" w:rsidRDefault="00F71310" w:rsidP="00ED3A45">
      <w:pPr>
        <w:pStyle w:val="Prrafodelista"/>
        <w:numPr>
          <w:ilvl w:val="1"/>
          <w:numId w:val="57"/>
        </w:numPr>
        <w:jc w:val="both"/>
        <w:rPr>
          <w:rFonts w:ascii="Arial" w:hAnsi="Arial" w:cs="Arial"/>
          <w:lang w:val="es-BO"/>
        </w:rPr>
      </w:pPr>
      <w:r w:rsidRPr="00F71310">
        <w:rPr>
          <w:rFonts w:ascii="Arial" w:hAnsi="Arial" w:cs="Arial"/>
          <w:lang w:val="es-BO"/>
        </w:rPr>
        <w:lastRenderedPageBreak/>
        <w:t xml:space="preserve">A la </w:t>
      </w:r>
      <w:r w:rsidRPr="00F71310">
        <w:rPr>
          <w:rFonts w:ascii="Arial" w:hAnsi="Arial" w:cs="Arial"/>
          <w:b/>
          <w:lang w:val="es-BO"/>
        </w:rPr>
        <w:t>ENTIDAD</w:t>
      </w:r>
      <w:r w:rsidRPr="00F71310">
        <w:rPr>
          <w:rFonts w:ascii="Arial" w:hAnsi="Arial" w:cs="Arial"/>
          <w:lang w:val="es-BO"/>
        </w:rPr>
        <w:t>:</w:t>
      </w:r>
      <w:r w:rsidRPr="00F71310">
        <w:rPr>
          <w:rFonts w:ascii="Arial" w:hAnsi="Arial" w:cs="Arial"/>
          <w:b/>
          <w:i/>
          <w:lang w:val="es-BO"/>
        </w:rPr>
        <w:t xml:space="preserve"> </w:t>
      </w:r>
      <w:r w:rsidRPr="00F71310">
        <w:rPr>
          <w:rFonts w:ascii="Arial" w:hAnsi="Arial" w:cs="Arial"/>
          <w:lang w:val="es-BO"/>
        </w:rPr>
        <w:t>En la Calle Ayacucho esquina Mercado, zona Central de la ciudad de La Paz - Bolivia.</w:t>
      </w:r>
    </w:p>
    <w:p w:rsidR="00F71310" w:rsidRPr="00B367DB" w:rsidRDefault="00F71310" w:rsidP="00F71310">
      <w:pPr>
        <w:rPr>
          <w:rFonts w:ascii="Arial" w:hAnsi="Arial" w:cs="Arial"/>
          <w:b/>
          <w:bCs/>
          <w:sz w:val="10"/>
          <w:szCs w:val="10"/>
        </w:rPr>
      </w:pPr>
    </w:p>
    <w:p w:rsidR="00F71310" w:rsidRPr="00F71310" w:rsidRDefault="00F71310" w:rsidP="00F71310">
      <w:pPr>
        <w:jc w:val="both"/>
        <w:rPr>
          <w:rFonts w:ascii="Arial" w:hAnsi="Arial" w:cs="Arial"/>
          <w:sz w:val="20"/>
          <w:szCs w:val="20"/>
          <w:lang w:val="es-BO"/>
        </w:rPr>
      </w:pPr>
      <w:r w:rsidRPr="00F71310">
        <w:rPr>
          <w:rFonts w:ascii="Arial" w:hAnsi="Arial" w:cs="Arial"/>
          <w:b/>
          <w:bCs/>
          <w:sz w:val="20"/>
          <w:szCs w:val="20"/>
        </w:rPr>
        <w:t xml:space="preserve">CLÁUSULA DÉCIMA CUARTA.- </w:t>
      </w:r>
      <w:r w:rsidRPr="00F71310">
        <w:rPr>
          <w:rFonts w:ascii="Arial" w:hAnsi="Arial" w:cs="Arial"/>
          <w:b/>
          <w:sz w:val="20"/>
          <w:szCs w:val="20"/>
          <w:lang w:val="es-BO"/>
        </w:rPr>
        <w:t xml:space="preserve">(DERECHOS DEL PROVEEDOR)  </w:t>
      </w:r>
      <w:r w:rsidRPr="00F71310">
        <w:rPr>
          <w:rFonts w:ascii="Arial" w:hAnsi="Arial" w:cs="Arial"/>
          <w:sz w:val="20"/>
          <w:szCs w:val="20"/>
          <w:lang w:val="es-BO"/>
        </w:rPr>
        <w:t xml:space="preserve">El </w:t>
      </w:r>
      <w:r w:rsidRPr="00F71310">
        <w:rPr>
          <w:rFonts w:ascii="Arial" w:hAnsi="Arial" w:cs="Arial"/>
          <w:b/>
          <w:sz w:val="20"/>
          <w:szCs w:val="20"/>
          <w:lang w:val="es-BO"/>
        </w:rPr>
        <w:t xml:space="preserve">PROVEEDOR, </w:t>
      </w:r>
      <w:r w:rsidRPr="00F71310">
        <w:rPr>
          <w:rFonts w:ascii="Arial" w:hAnsi="Arial" w:cs="Arial"/>
          <w:sz w:val="20"/>
          <w:szCs w:val="20"/>
          <w:lang w:val="es-BO"/>
        </w:rPr>
        <w:t>tiene el derecho de plantear los reclamos que considere correctos, por cualquier omisión de la</w:t>
      </w:r>
      <w:r w:rsidRPr="00F71310">
        <w:rPr>
          <w:rFonts w:ascii="Arial" w:hAnsi="Arial" w:cs="Arial"/>
          <w:b/>
          <w:bCs/>
          <w:sz w:val="20"/>
          <w:szCs w:val="20"/>
          <w:lang w:val="es-BO"/>
        </w:rPr>
        <w:t xml:space="preserve"> ENTIDAD</w:t>
      </w:r>
      <w:r w:rsidRPr="00F71310">
        <w:rPr>
          <w:rFonts w:ascii="Arial" w:hAnsi="Arial" w:cs="Arial"/>
          <w:bCs/>
          <w:sz w:val="20"/>
          <w:szCs w:val="20"/>
          <w:lang w:val="es-BO"/>
        </w:rPr>
        <w:t>,</w:t>
      </w:r>
      <w:r w:rsidRPr="00F71310">
        <w:rPr>
          <w:rFonts w:ascii="Arial" w:hAnsi="Arial" w:cs="Arial"/>
          <w:b/>
          <w:bCs/>
          <w:sz w:val="20"/>
          <w:szCs w:val="20"/>
          <w:lang w:val="es-BO"/>
        </w:rPr>
        <w:t xml:space="preserve"> </w:t>
      </w:r>
      <w:r w:rsidRPr="00F71310">
        <w:rPr>
          <w:rFonts w:ascii="Arial" w:hAnsi="Arial" w:cs="Arial"/>
          <w:bCs/>
          <w:sz w:val="20"/>
          <w:szCs w:val="20"/>
          <w:lang w:val="es-BO"/>
        </w:rPr>
        <w:t>por falta de pago</w:t>
      </w:r>
      <w:r w:rsidRPr="00F71310">
        <w:rPr>
          <w:rFonts w:ascii="Arial" w:hAnsi="Arial" w:cs="Arial"/>
          <w:b/>
          <w:bCs/>
          <w:sz w:val="20"/>
          <w:szCs w:val="20"/>
          <w:lang w:val="es-BO"/>
        </w:rPr>
        <w:t xml:space="preserve"> </w:t>
      </w:r>
      <w:r w:rsidRPr="00F71310">
        <w:rPr>
          <w:rFonts w:ascii="Arial" w:hAnsi="Arial" w:cs="Arial"/>
          <w:bCs/>
          <w:sz w:val="20"/>
          <w:szCs w:val="20"/>
          <w:lang w:val="es-BO"/>
        </w:rPr>
        <w:t xml:space="preserve">por la prestación del </w:t>
      </w:r>
      <w:r w:rsidRPr="00F71310">
        <w:rPr>
          <w:rFonts w:ascii="Arial" w:hAnsi="Arial" w:cs="Arial"/>
          <w:b/>
          <w:bCs/>
          <w:sz w:val="20"/>
          <w:szCs w:val="20"/>
          <w:lang w:val="es-BO"/>
        </w:rPr>
        <w:t>SERVICIO</w:t>
      </w:r>
      <w:r w:rsidRPr="00F71310">
        <w:rPr>
          <w:rFonts w:ascii="Arial" w:hAnsi="Arial" w:cs="Arial"/>
          <w:bCs/>
          <w:sz w:val="20"/>
          <w:szCs w:val="20"/>
          <w:lang w:val="es-BO"/>
        </w:rPr>
        <w:t xml:space="preserve"> </w:t>
      </w:r>
      <w:r w:rsidRPr="00F71310">
        <w:rPr>
          <w:rFonts w:ascii="Arial" w:hAnsi="Arial" w:cs="Arial"/>
          <w:sz w:val="20"/>
          <w:szCs w:val="20"/>
          <w:lang w:val="es-BO"/>
        </w:rPr>
        <w:t>conforme los alcances del presente Contrato o por cualquier otro aspecto consignado en el mismo.</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Tales reclamos deberán ser planteados por escrito con el respaldo correspondiente, al </w:t>
      </w:r>
      <w:r w:rsidRPr="00F71310">
        <w:rPr>
          <w:rFonts w:ascii="Arial" w:hAnsi="Arial" w:cs="Arial"/>
          <w:b/>
          <w:bCs/>
          <w:sz w:val="20"/>
          <w:szCs w:val="20"/>
          <w:lang w:val="es-BO"/>
        </w:rPr>
        <w:t>FISCAL</w:t>
      </w:r>
      <w:r w:rsidRPr="00F71310">
        <w:rPr>
          <w:rFonts w:ascii="Arial" w:hAnsi="Arial" w:cs="Arial"/>
          <w:sz w:val="20"/>
          <w:szCs w:val="20"/>
          <w:lang w:val="es-BO"/>
        </w:rPr>
        <w:t>, hasta veinte (20) días hábiles posteriores al suceso.</w:t>
      </w:r>
    </w:p>
    <w:p w:rsidR="00F71310" w:rsidRPr="00B367DB"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bCs/>
          <w:sz w:val="20"/>
          <w:szCs w:val="20"/>
          <w:lang w:val="es-BO"/>
        </w:rPr>
      </w:pPr>
      <w:r w:rsidRPr="00F71310">
        <w:rPr>
          <w:rFonts w:ascii="Arial" w:hAnsi="Arial" w:cs="Arial"/>
          <w:sz w:val="20"/>
          <w:szCs w:val="20"/>
          <w:lang w:val="es-BO"/>
        </w:rPr>
        <w:t xml:space="preserve">El </w:t>
      </w:r>
      <w:r w:rsidRPr="00F71310">
        <w:rPr>
          <w:rFonts w:ascii="Arial" w:hAnsi="Arial" w:cs="Arial"/>
          <w:b/>
          <w:bCs/>
          <w:sz w:val="20"/>
          <w:szCs w:val="20"/>
          <w:lang w:val="es-BO"/>
        </w:rPr>
        <w:t>FISCAL</w:t>
      </w:r>
      <w:r w:rsidRPr="00F71310">
        <w:rPr>
          <w:rFonts w:ascii="Arial" w:hAnsi="Arial" w:cs="Arial"/>
          <w:sz w:val="20"/>
          <w:szCs w:val="20"/>
          <w:lang w:val="es-BO"/>
        </w:rPr>
        <w:t xml:space="preserve">, dentro del lapso impostergable de cinco (5) días hábiles, tomará conocimiento, analizará el reclamo y emitirá su respuesta de forma sustentada al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aceptando o rechazando el reclamo. </w:t>
      </w:r>
      <w:r w:rsidRPr="00F71310">
        <w:rPr>
          <w:rFonts w:ascii="Arial" w:hAnsi="Arial" w:cs="Arial"/>
          <w:bCs/>
          <w:sz w:val="20"/>
          <w:szCs w:val="20"/>
          <w:lang w:val="es-BO"/>
        </w:rPr>
        <w:t xml:space="preserve">Dentro de este plazo, el </w:t>
      </w:r>
      <w:r w:rsidRPr="00F71310">
        <w:rPr>
          <w:rFonts w:ascii="Arial" w:hAnsi="Arial" w:cs="Arial"/>
          <w:b/>
          <w:bCs/>
          <w:sz w:val="20"/>
          <w:szCs w:val="20"/>
          <w:lang w:val="es-BO"/>
        </w:rPr>
        <w:t>FISCAL</w:t>
      </w:r>
      <w:r w:rsidRPr="00F71310">
        <w:rPr>
          <w:rFonts w:ascii="Arial" w:hAnsi="Arial" w:cs="Arial"/>
          <w:bCs/>
          <w:sz w:val="20"/>
          <w:szCs w:val="20"/>
          <w:lang w:val="es-BO"/>
        </w:rPr>
        <w:t xml:space="preserve"> podrá solicitar las aclaraciones respectivas al </w:t>
      </w:r>
      <w:r w:rsidRPr="00F71310">
        <w:rPr>
          <w:rFonts w:ascii="Arial" w:hAnsi="Arial" w:cs="Arial"/>
          <w:b/>
          <w:bCs/>
          <w:sz w:val="20"/>
          <w:szCs w:val="20"/>
          <w:lang w:val="es-BO"/>
        </w:rPr>
        <w:t>PROVEEDOR</w:t>
      </w:r>
      <w:r w:rsidRPr="00F71310">
        <w:rPr>
          <w:rFonts w:ascii="Arial" w:hAnsi="Arial" w:cs="Arial"/>
          <w:bCs/>
          <w:sz w:val="20"/>
          <w:szCs w:val="20"/>
          <w:lang w:val="es-BO"/>
        </w:rPr>
        <w:t>, para sustentar su decisión.</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b/>
          <w:sz w:val="20"/>
          <w:szCs w:val="20"/>
          <w:lang w:val="es-BO"/>
        </w:rPr>
      </w:pPr>
      <w:r w:rsidRPr="00F71310">
        <w:rPr>
          <w:rFonts w:ascii="Arial" w:hAnsi="Arial" w:cs="Arial"/>
          <w:sz w:val="20"/>
          <w:szCs w:val="20"/>
          <w:lang w:val="es-BO"/>
        </w:rPr>
        <w:t xml:space="preserve">En los casos que así corresponda por la complejidad del reclamo, el </w:t>
      </w:r>
      <w:r w:rsidRPr="00F71310">
        <w:rPr>
          <w:rFonts w:ascii="Arial" w:hAnsi="Arial" w:cs="Arial"/>
          <w:b/>
          <w:bCs/>
          <w:sz w:val="20"/>
          <w:szCs w:val="20"/>
          <w:lang w:val="es-BO"/>
        </w:rPr>
        <w:t>FISCAL</w:t>
      </w:r>
      <w:r w:rsidRPr="00F71310">
        <w:rPr>
          <w:rFonts w:ascii="Arial" w:hAnsi="Arial" w:cs="Arial"/>
          <w:sz w:val="20"/>
          <w:szCs w:val="20"/>
          <w:lang w:val="es-BO"/>
        </w:rPr>
        <w:t xml:space="preserve">, podrá solicitar en el plazo de cinco (5) días adicionales, la emisión de informe a las dependencias técnica, financiera y/o legal de la </w:t>
      </w:r>
      <w:r w:rsidRPr="00F71310">
        <w:rPr>
          <w:rFonts w:ascii="Arial" w:hAnsi="Arial" w:cs="Arial"/>
          <w:b/>
          <w:sz w:val="20"/>
          <w:szCs w:val="20"/>
          <w:lang w:val="es-BO"/>
        </w:rPr>
        <w:t>ENTIDAD</w:t>
      </w:r>
      <w:r w:rsidRPr="00F71310">
        <w:rPr>
          <w:rFonts w:ascii="Arial" w:hAnsi="Arial" w:cs="Arial"/>
          <w:sz w:val="20"/>
          <w:szCs w:val="20"/>
          <w:lang w:val="es-BO"/>
        </w:rPr>
        <w:t xml:space="preserve">, según corresponda, a objeto de fundamentar la respuesta que se deba emitir para responder al </w:t>
      </w:r>
      <w:r w:rsidRPr="00F71310">
        <w:rPr>
          <w:rFonts w:ascii="Arial" w:hAnsi="Arial" w:cs="Arial"/>
          <w:b/>
          <w:sz w:val="20"/>
          <w:szCs w:val="20"/>
          <w:lang w:val="es-BO"/>
        </w:rPr>
        <w:t>PROVEEDOR.</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b/>
          <w:i/>
          <w:sz w:val="20"/>
          <w:szCs w:val="20"/>
          <w:lang w:val="es-BO"/>
        </w:rPr>
      </w:pPr>
      <w:r w:rsidRPr="00F71310">
        <w:rPr>
          <w:rFonts w:ascii="Arial" w:hAnsi="Arial" w:cs="Arial"/>
          <w:sz w:val="20"/>
          <w:szCs w:val="20"/>
          <w:lang w:val="es-BO"/>
        </w:rPr>
        <w:t xml:space="preserve">Todo proceso de respuesta a reclamos, no deberá exceder los diez (10) días hábiles, computables desde la recepción del reclamo documentado por el </w:t>
      </w:r>
      <w:r w:rsidRPr="00F71310">
        <w:rPr>
          <w:rFonts w:ascii="Arial" w:hAnsi="Arial" w:cs="Arial"/>
          <w:b/>
          <w:bCs/>
          <w:sz w:val="20"/>
          <w:szCs w:val="20"/>
          <w:lang w:val="es-BO"/>
        </w:rPr>
        <w:t>FISCAL</w:t>
      </w:r>
      <w:r w:rsidRPr="00F71310">
        <w:rPr>
          <w:rFonts w:ascii="Arial" w:hAnsi="Arial" w:cs="Arial"/>
          <w:sz w:val="20"/>
          <w:szCs w:val="20"/>
          <w:lang w:val="es-BO"/>
        </w:rPr>
        <w:t>.</w:t>
      </w:r>
      <w:r w:rsidRPr="00F71310">
        <w:rPr>
          <w:rFonts w:ascii="Arial" w:hAnsi="Arial" w:cs="Arial"/>
          <w:b/>
          <w:i/>
          <w:sz w:val="20"/>
          <w:szCs w:val="20"/>
          <w:lang w:val="es-BO"/>
        </w:rPr>
        <w:t xml:space="preserve"> </w:t>
      </w:r>
    </w:p>
    <w:p w:rsidR="00F71310" w:rsidRPr="00DF633D" w:rsidRDefault="00F71310" w:rsidP="00F71310">
      <w:pPr>
        <w:jc w:val="both"/>
        <w:rPr>
          <w:rFonts w:ascii="Arial" w:hAnsi="Arial" w:cs="Arial"/>
          <w:sz w:val="10"/>
          <w:szCs w:val="10"/>
          <w:lang w:val="es-BO"/>
        </w:rPr>
      </w:pPr>
    </w:p>
    <w:p w:rsidR="00F71310" w:rsidRPr="00F71310" w:rsidRDefault="00F71310" w:rsidP="00F71310">
      <w:pPr>
        <w:autoSpaceDE w:val="0"/>
        <w:autoSpaceDN w:val="0"/>
        <w:adjustRightInd w:val="0"/>
        <w:jc w:val="both"/>
        <w:rPr>
          <w:rFonts w:ascii="Arial" w:hAnsi="Arial" w:cs="Arial"/>
          <w:b/>
          <w:bCs/>
          <w:sz w:val="20"/>
          <w:szCs w:val="20"/>
        </w:rPr>
      </w:pPr>
      <w:r w:rsidRPr="00F71310">
        <w:rPr>
          <w:rFonts w:ascii="Arial" w:hAnsi="Arial" w:cs="Arial"/>
          <w:sz w:val="20"/>
          <w:szCs w:val="20"/>
          <w:lang w:val="es-BO"/>
        </w:rPr>
        <w:t xml:space="preserve">El </w:t>
      </w:r>
      <w:r w:rsidRPr="00F71310">
        <w:rPr>
          <w:rFonts w:ascii="Arial" w:hAnsi="Arial" w:cs="Arial"/>
          <w:b/>
          <w:bCs/>
          <w:sz w:val="20"/>
          <w:szCs w:val="20"/>
          <w:lang w:val="es-BO"/>
        </w:rPr>
        <w:t xml:space="preserve">FISCAL </w:t>
      </w:r>
      <w:r w:rsidRPr="00F71310">
        <w:rPr>
          <w:rFonts w:ascii="Arial" w:hAnsi="Arial" w:cs="Arial"/>
          <w:sz w:val="20"/>
          <w:szCs w:val="20"/>
          <w:lang w:val="es-BO"/>
        </w:rPr>
        <w:t xml:space="preserve">y la </w:t>
      </w:r>
      <w:r w:rsidRPr="00F71310">
        <w:rPr>
          <w:rFonts w:ascii="Arial" w:hAnsi="Arial" w:cs="Arial"/>
          <w:b/>
          <w:sz w:val="20"/>
          <w:szCs w:val="20"/>
          <w:lang w:val="es-BO"/>
        </w:rPr>
        <w:t xml:space="preserve">ENTIDAD, </w:t>
      </w:r>
      <w:r w:rsidRPr="00F71310">
        <w:rPr>
          <w:rFonts w:ascii="Arial" w:hAnsi="Arial" w:cs="Arial"/>
          <w:sz w:val="20"/>
          <w:szCs w:val="20"/>
          <w:lang w:val="es-BO"/>
        </w:rPr>
        <w:t>no atenderán reclamos presentados fuera del plazo establecido en esta cláusula.</w:t>
      </w:r>
    </w:p>
    <w:p w:rsidR="00F71310" w:rsidRPr="00B367DB" w:rsidRDefault="00F71310" w:rsidP="00F71310">
      <w:pPr>
        <w:widowControl w:val="0"/>
        <w:jc w:val="both"/>
        <w:rPr>
          <w:rFonts w:ascii="Arial" w:hAnsi="Arial" w:cs="Arial"/>
          <w:b/>
          <w:sz w:val="10"/>
          <w:szCs w:val="10"/>
        </w:rPr>
      </w:pPr>
    </w:p>
    <w:p w:rsidR="00F71310" w:rsidRPr="00F71310" w:rsidRDefault="00F71310" w:rsidP="00F71310">
      <w:pPr>
        <w:autoSpaceDE w:val="0"/>
        <w:autoSpaceDN w:val="0"/>
        <w:adjustRightInd w:val="0"/>
        <w:jc w:val="both"/>
        <w:rPr>
          <w:rFonts w:ascii="Arial" w:hAnsi="Arial" w:cs="Arial"/>
          <w:b/>
          <w:bCs/>
          <w:sz w:val="20"/>
          <w:szCs w:val="20"/>
        </w:rPr>
      </w:pPr>
      <w:r w:rsidRPr="00F71310">
        <w:rPr>
          <w:rFonts w:ascii="Arial" w:hAnsi="Arial" w:cs="Arial"/>
          <w:b/>
          <w:bCs/>
          <w:sz w:val="20"/>
          <w:szCs w:val="20"/>
        </w:rPr>
        <w:t xml:space="preserve">CLÁUSULA DÉCIMA QUINTA.- (ESTIPULACIÓN SOBRE IMPUESTOS) </w:t>
      </w:r>
      <w:r w:rsidRPr="00F71310">
        <w:rPr>
          <w:rFonts w:ascii="Arial" w:hAnsi="Arial" w:cs="Arial"/>
          <w:bCs/>
          <w:sz w:val="20"/>
          <w:szCs w:val="20"/>
        </w:rPr>
        <w:t>Correrá por cuenta del</w:t>
      </w:r>
      <w:r w:rsidRPr="00F71310">
        <w:rPr>
          <w:rFonts w:ascii="Arial" w:hAnsi="Arial" w:cs="Arial"/>
          <w:b/>
          <w:bCs/>
          <w:sz w:val="20"/>
          <w:szCs w:val="20"/>
        </w:rPr>
        <w:t xml:space="preserve"> PROVEEDOR</w:t>
      </w:r>
      <w:r w:rsidRPr="00F71310">
        <w:rPr>
          <w:rFonts w:ascii="Arial" w:hAnsi="Arial" w:cs="Arial"/>
          <w:bCs/>
          <w:sz w:val="20"/>
          <w:szCs w:val="20"/>
        </w:rPr>
        <w:t xml:space="preserve"> el pago de todos los impuestos vigentes en el país a la fecha de presentación de su propuesta.</w:t>
      </w:r>
    </w:p>
    <w:p w:rsidR="00F71310" w:rsidRPr="00DF633D" w:rsidRDefault="00F71310" w:rsidP="00F71310">
      <w:pPr>
        <w:jc w:val="both"/>
        <w:rPr>
          <w:rFonts w:ascii="Arial" w:hAnsi="Arial" w:cs="Arial"/>
          <w:b/>
          <w:sz w:val="10"/>
          <w:szCs w:val="10"/>
        </w:rPr>
      </w:pPr>
    </w:p>
    <w:p w:rsidR="00F71310" w:rsidRPr="00F71310" w:rsidRDefault="00F71310" w:rsidP="00F71310">
      <w:pPr>
        <w:autoSpaceDE w:val="0"/>
        <w:autoSpaceDN w:val="0"/>
        <w:adjustRightInd w:val="0"/>
        <w:jc w:val="both"/>
        <w:rPr>
          <w:rFonts w:ascii="Arial" w:hAnsi="Arial" w:cs="Arial"/>
          <w:bCs/>
          <w:sz w:val="20"/>
          <w:szCs w:val="20"/>
        </w:rPr>
      </w:pPr>
      <w:r w:rsidRPr="00F71310">
        <w:rPr>
          <w:rFonts w:ascii="Arial" w:hAnsi="Arial" w:cs="Arial"/>
          <w:bCs/>
          <w:sz w:val="20"/>
          <w:szCs w:val="20"/>
        </w:rPr>
        <w:t xml:space="preserve">En caso de que posteriormente, el Estado Plurinacional de Bolivia, implante impuestos adicionales, disminuya o incremente los vigentes, mediante disposición legal expresa, el </w:t>
      </w:r>
      <w:r w:rsidRPr="00F71310">
        <w:rPr>
          <w:rFonts w:ascii="Arial" w:hAnsi="Arial" w:cs="Arial"/>
          <w:b/>
          <w:bCs/>
          <w:sz w:val="20"/>
          <w:szCs w:val="20"/>
        </w:rPr>
        <w:t>PROVEEDOR</w:t>
      </w:r>
      <w:r w:rsidRPr="00F71310">
        <w:rPr>
          <w:rFonts w:ascii="Arial" w:hAnsi="Arial" w:cs="Arial"/>
          <w:bCs/>
          <w:sz w:val="20"/>
          <w:szCs w:val="20"/>
        </w:rPr>
        <w:t xml:space="preserve"> deberá acogerse a su cumplimiento desde la fecha de vigencia de dicha normativa. </w:t>
      </w:r>
    </w:p>
    <w:p w:rsidR="00F71310" w:rsidRPr="00B367DB" w:rsidRDefault="00F71310" w:rsidP="00F71310">
      <w:pPr>
        <w:autoSpaceDE w:val="0"/>
        <w:autoSpaceDN w:val="0"/>
        <w:adjustRightInd w:val="0"/>
        <w:jc w:val="both"/>
        <w:rPr>
          <w:rFonts w:ascii="Arial" w:hAnsi="Arial" w:cs="Arial"/>
          <w:b/>
          <w:sz w:val="10"/>
          <w:szCs w:val="10"/>
        </w:rPr>
      </w:pPr>
    </w:p>
    <w:p w:rsidR="00F71310" w:rsidRPr="00F71310" w:rsidRDefault="00F71310" w:rsidP="00F71310">
      <w:pPr>
        <w:autoSpaceDE w:val="0"/>
        <w:autoSpaceDN w:val="0"/>
        <w:adjustRightInd w:val="0"/>
        <w:jc w:val="both"/>
        <w:rPr>
          <w:rFonts w:ascii="Arial" w:hAnsi="Arial" w:cs="Arial"/>
          <w:sz w:val="20"/>
          <w:szCs w:val="20"/>
          <w:lang w:val="es-BO"/>
        </w:rPr>
      </w:pPr>
      <w:r w:rsidRPr="00F71310">
        <w:rPr>
          <w:rFonts w:ascii="Arial" w:hAnsi="Arial" w:cs="Arial"/>
          <w:b/>
          <w:sz w:val="20"/>
          <w:szCs w:val="20"/>
        </w:rPr>
        <w:t xml:space="preserve">CLÁUSULA DÉCIMA SEXTA.- (FACTURACIÓN) </w:t>
      </w:r>
      <w:r w:rsidRPr="00F71310">
        <w:rPr>
          <w:rFonts w:ascii="Arial" w:hAnsi="Arial" w:cs="Arial"/>
          <w:sz w:val="20"/>
          <w:szCs w:val="20"/>
          <w:lang w:val="es-BO"/>
        </w:rPr>
        <w:t xml:space="preserve">El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en la misma fecha en que sea aprobada su planilla de ejecución de servicios, deberá emitir la respectiva factura oficial por el monto </w:t>
      </w:r>
      <w:r w:rsidRPr="00F71310">
        <w:rPr>
          <w:rFonts w:ascii="Arial" w:hAnsi="Arial" w:cs="Arial"/>
          <w:sz w:val="20"/>
          <w:szCs w:val="20"/>
        </w:rPr>
        <w:t xml:space="preserve">total del pago establecido en la Cláusula Décima Segunda </w:t>
      </w:r>
      <w:r w:rsidRPr="00F71310">
        <w:rPr>
          <w:rFonts w:ascii="Arial" w:hAnsi="Arial" w:cs="Arial"/>
          <w:sz w:val="20"/>
          <w:szCs w:val="20"/>
          <w:lang w:val="es-BO"/>
        </w:rPr>
        <w:t xml:space="preserve">en favor de la </w:t>
      </w:r>
      <w:r w:rsidRPr="00F71310">
        <w:rPr>
          <w:rFonts w:ascii="Arial" w:hAnsi="Arial" w:cs="Arial"/>
          <w:b/>
          <w:sz w:val="20"/>
          <w:szCs w:val="20"/>
          <w:lang w:val="es-BO"/>
        </w:rPr>
        <w:t>ENTIDAD</w:t>
      </w:r>
      <w:r w:rsidRPr="00F71310">
        <w:rPr>
          <w:rFonts w:ascii="Arial" w:hAnsi="Arial" w:cs="Arial"/>
          <w:sz w:val="20"/>
          <w:szCs w:val="20"/>
        </w:rPr>
        <w:t>, no pudiendo deducirse los descuentos por concepto de multas aplicables, si hubiesen.</w:t>
      </w:r>
      <w:r w:rsidRPr="00F71310">
        <w:rPr>
          <w:rFonts w:ascii="Arial" w:hAnsi="Arial" w:cs="Arial"/>
          <w:sz w:val="20"/>
          <w:szCs w:val="20"/>
          <w:lang w:val="es-BO"/>
        </w:rPr>
        <w:t xml:space="preserve"> </w:t>
      </w:r>
    </w:p>
    <w:p w:rsidR="00F71310" w:rsidRPr="00B367DB" w:rsidRDefault="00F71310" w:rsidP="00F71310">
      <w:pPr>
        <w:jc w:val="both"/>
        <w:rPr>
          <w:rFonts w:ascii="Arial" w:hAnsi="Arial" w:cs="Arial"/>
          <w:sz w:val="10"/>
          <w:szCs w:val="10"/>
          <w:highlight w:val="yellow"/>
          <w:lang w:val="es-BO"/>
        </w:rPr>
      </w:pPr>
    </w:p>
    <w:p w:rsidR="00F71310" w:rsidRPr="00F71310" w:rsidRDefault="00F71310" w:rsidP="00F71310">
      <w:pPr>
        <w:jc w:val="both"/>
        <w:rPr>
          <w:rFonts w:ascii="Arial" w:hAnsi="Arial" w:cs="Arial"/>
          <w:sz w:val="20"/>
          <w:szCs w:val="20"/>
        </w:rPr>
      </w:pPr>
      <w:r w:rsidRPr="00F71310">
        <w:rPr>
          <w:rFonts w:ascii="Arial" w:hAnsi="Arial" w:cs="Arial"/>
          <w:b/>
          <w:sz w:val="20"/>
          <w:szCs w:val="20"/>
        </w:rPr>
        <w:t xml:space="preserve">CLÁUSULA DÉCIMA SÉPTIMA.- (MODIFICACIONES AL CONTRATO) </w:t>
      </w:r>
      <w:r w:rsidRPr="00F71310">
        <w:rPr>
          <w:rFonts w:ascii="Arial" w:hAnsi="Arial" w:cs="Arial"/>
          <w:sz w:val="20"/>
          <w:szCs w:val="20"/>
          <w:lang w:val="es-BO"/>
        </w:rPr>
        <w:t xml:space="preserve">Las </w:t>
      </w:r>
      <w:r w:rsidRPr="00F71310">
        <w:rPr>
          <w:rFonts w:ascii="Arial" w:hAnsi="Arial" w:cs="Arial"/>
          <w:b/>
          <w:sz w:val="20"/>
          <w:szCs w:val="20"/>
          <w:lang w:val="es-BO"/>
        </w:rPr>
        <w:t>PARTES</w:t>
      </w:r>
      <w:r w:rsidRPr="00F71310">
        <w:rPr>
          <w:rFonts w:ascii="Arial" w:hAnsi="Arial" w:cs="Arial"/>
          <w:sz w:val="20"/>
          <w:szCs w:val="20"/>
          <w:lang w:val="es-BO"/>
        </w:rPr>
        <w:t xml:space="preserve"> acuerdan que por la recurrencia de la prestación del </w:t>
      </w:r>
      <w:r w:rsidRPr="00F71310">
        <w:rPr>
          <w:rFonts w:ascii="Arial" w:hAnsi="Arial" w:cs="Arial"/>
          <w:b/>
          <w:sz w:val="20"/>
          <w:szCs w:val="20"/>
          <w:lang w:val="es-BO"/>
        </w:rPr>
        <w:t>SERVICIO</w:t>
      </w:r>
      <w:r w:rsidRPr="00F71310">
        <w:rPr>
          <w:rFonts w:ascii="Arial" w:hAnsi="Arial" w:cs="Arial"/>
          <w:sz w:val="20"/>
          <w:szCs w:val="20"/>
          <w:lang w:val="es-BO"/>
        </w:rPr>
        <w:t xml:space="preserve"> la ampliación del plazo precederá por una sola vez no debiendo exceder el plazo establecido en el presente contrato, de acuerdo con lo establecido en el inciso c) Artículo 89 de las NB-SABS.</w:t>
      </w:r>
      <w:r w:rsidRPr="00F71310">
        <w:rPr>
          <w:rFonts w:ascii="Arial" w:hAnsi="Arial" w:cs="Arial"/>
          <w:sz w:val="20"/>
          <w:szCs w:val="20"/>
        </w:rPr>
        <w:t xml:space="preserve"> </w:t>
      </w:r>
    </w:p>
    <w:p w:rsidR="00F71310" w:rsidRPr="00B367DB" w:rsidRDefault="00F71310" w:rsidP="00F71310">
      <w:pPr>
        <w:jc w:val="both"/>
        <w:rPr>
          <w:rFonts w:ascii="Arial" w:hAnsi="Arial" w:cs="Arial"/>
          <w:sz w:val="10"/>
          <w:szCs w:val="10"/>
        </w:rPr>
      </w:pPr>
    </w:p>
    <w:p w:rsidR="00F71310" w:rsidRPr="00F71310" w:rsidRDefault="00F71310" w:rsidP="00F71310">
      <w:pPr>
        <w:jc w:val="both"/>
        <w:rPr>
          <w:rFonts w:ascii="Arial" w:hAnsi="Arial" w:cs="Arial"/>
          <w:sz w:val="20"/>
          <w:szCs w:val="20"/>
          <w:lang w:val="es-BO"/>
        </w:rPr>
      </w:pPr>
      <w:r w:rsidRPr="00F71310">
        <w:rPr>
          <w:rFonts w:ascii="Arial" w:hAnsi="Arial" w:cs="Arial"/>
          <w:b/>
          <w:sz w:val="20"/>
          <w:szCs w:val="20"/>
        </w:rPr>
        <w:t xml:space="preserve">CLÁUSULA DÉCIMA OCTAVA.- </w:t>
      </w:r>
      <w:r w:rsidRPr="00F71310">
        <w:rPr>
          <w:rFonts w:ascii="Arial" w:hAnsi="Arial" w:cs="Arial"/>
          <w:b/>
          <w:sz w:val="20"/>
          <w:szCs w:val="20"/>
          <w:lang w:val="es-BO"/>
        </w:rPr>
        <w:t xml:space="preserve">(INTRANSFERIBILIDAD DEL CONTRATO) </w:t>
      </w:r>
      <w:r w:rsidRPr="00F71310">
        <w:rPr>
          <w:rFonts w:ascii="Arial" w:hAnsi="Arial" w:cs="Arial"/>
          <w:sz w:val="20"/>
          <w:szCs w:val="20"/>
          <w:lang w:val="es-BO"/>
        </w:rPr>
        <w:t>El</w:t>
      </w:r>
      <w:r w:rsidRPr="00F71310">
        <w:rPr>
          <w:rFonts w:ascii="Arial" w:hAnsi="Arial" w:cs="Arial"/>
          <w:b/>
          <w:sz w:val="20"/>
          <w:szCs w:val="20"/>
          <w:lang w:val="es-BO"/>
        </w:rPr>
        <w:t xml:space="preserve"> PROVEEDOR </w:t>
      </w:r>
      <w:r w:rsidRPr="00F71310">
        <w:rPr>
          <w:rFonts w:ascii="Arial" w:hAnsi="Arial" w:cs="Arial"/>
          <w:sz w:val="20"/>
          <w:szCs w:val="20"/>
          <w:lang w:val="es-BO"/>
        </w:rPr>
        <w:t>bajo ningún título podrá ceder, transferir, subrogar, total o parcialmente este Contrato.</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F71310" w:rsidRPr="00B367DB" w:rsidRDefault="00F71310" w:rsidP="00F71310">
      <w:pPr>
        <w:jc w:val="both"/>
        <w:rPr>
          <w:rFonts w:ascii="Arial" w:hAnsi="Arial" w:cs="Arial"/>
          <w:b/>
          <w:sz w:val="10"/>
          <w:szCs w:val="10"/>
        </w:rPr>
      </w:pPr>
    </w:p>
    <w:p w:rsidR="00F71310" w:rsidRPr="00F71310" w:rsidRDefault="00F71310" w:rsidP="00F71310">
      <w:pPr>
        <w:autoSpaceDE w:val="0"/>
        <w:autoSpaceDN w:val="0"/>
        <w:jc w:val="both"/>
        <w:rPr>
          <w:rFonts w:ascii="Arial" w:hAnsi="Arial" w:cs="Arial"/>
          <w:sz w:val="20"/>
          <w:szCs w:val="20"/>
        </w:rPr>
      </w:pPr>
      <w:r w:rsidRPr="00F71310">
        <w:rPr>
          <w:rFonts w:ascii="Arial" w:hAnsi="Arial" w:cs="Arial"/>
          <w:b/>
          <w:sz w:val="20"/>
          <w:szCs w:val="20"/>
        </w:rPr>
        <w:t xml:space="preserve">CLÁUSULA DÉCIMA NOVENA.- (MULTAS) </w:t>
      </w:r>
      <w:r w:rsidRPr="00F71310">
        <w:rPr>
          <w:rFonts w:ascii="Arial" w:hAnsi="Arial" w:cs="Arial"/>
          <w:sz w:val="20"/>
          <w:szCs w:val="20"/>
        </w:rPr>
        <w:t xml:space="preserve">Las </w:t>
      </w:r>
      <w:r w:rsidRPr="00F71310">
        <w:rPr>
          <w:rFonts w:ascii="Arial" w:hAnsi="Arial" w:cs="Arial"/>
          <w:b/>
          <w:sz w:val="20"/>
          <w:szCs w:val="20"/>
        </w:rPr>
        <w:t>PARTES</w:t>
      </w:r>
      <w:r w:rsidRPr="00F71310">
        <w:rPr>
          <w:rFonts w:ascii="Arial" w:hAnsi="Arial" w:cs="Arial"/>
          <w:sz w:val="20"/>
          <w:szCs w:val="20"/>
        </w:rPr>
        <w:t xml:space="preserve"> acuerdan el siguiente régimen de multas aplicables al </w:t>
      </w:r>
      <w:r w:rsidRPr="00F71310">
        <w:rPr>
          <w:rFonts w:ascii="Arial" w:hAnsi="Arial" w:cs="Arial"/>
          <w:b/>
          <w:sz w:val="20"/>
          <w:szCs w:val="20"/>
        </w:rPr>
        <w:t xml:space="preserve">PROVEEDOR </w:t>
      </w:r>
      <w:r w:rsidRPr="00F71310">
        <w:rPr>
          <w:rFonts w:ascii="Arial" w:hAnsi="Arial" w:cs="Arial"/>
          <w:sz w:val="20"/>
          <w:szCs w:val="20"/>
        </w:rPr>
        <w:t>en los siguientes casos:</w:t>
      </w:r>
    </w:p>
    <w:p w:rsidR="00F71310" w:rsidRPr="00DF633D" w:rsidRDefault="00F71310" w:rsidP="00F71310">
      <w:pPr>
        <w:jc w:val="both"/>
        <w:rPr>
          <w:rFonts w:ascii="Arial" w:hAnsi="Arial" w:cs="Arial"/>
          <w:sz w:val="10"/>
          <w:szCs w:val="10"/>
        </w:rPr>
      </w:pPr>
    </w:p>
    <w:p w:rsidR="00F71310" w:rsidRPr="00F71310" w:rsidRDefault="00F71310" w:rsidP="00ED3A45">
      <w:pPr>
        <w:pStyle w:val="Prrafodelista"/>
        <w:numPr>
          <w:ilvl w:val="1"/>
          <w:numId w:val="60"/>
        </w:numPr>
        <w:jc w:val="both"/>
        <w:rPr>
          <w:rFonts w:ascii="Arial" w:hAnsi="Arial" w:cs="Arial"/>
          <w:b/>
        </w:rPr>
      </w:pPr>
      <w:r w:rsidRPr="00F71310">
        <w:rPr>
          <w:rFonts w:ascii="Arial" w:hAnsi="Arial" w:cs="Arial"/>
        </w:rPr>
        <w:t>El incumplimiento del mantenimiento preventivo en las fechas acordadas será sancionado con una multa del cero punto cinco por ciento (0.5%) del monto total del presente Contrato por cada día calendario de retraso.</w:t>
      </w:r>
    </w:p>
    <w:p w:rsidR="00F71310" w:rsidRPr="00DF633D" w:rsidRDefault="00F71310" w:rsidP="00F71310">
      <w:pPr>
        <w:pStyle w:val="Prrafodelista"/>
        <w:jc w:val="both"/>
        <w:rPr>
          <w:rFonts w:ascii="Arial" w:hAnsi="Arial" w:cs="Arial"/>
          <w:b/>
          <w:sz w:val="10"/>
          <w:szCs w:val="10"/>
        </w:rPr>
      </w:pPr>
    </w:p>
    <w:p w:rsidR="00F71310" w:rsidRPr="00F71310" w:rsidRDefault="00F71310" w:rsidP="00ED3A45">
      <w:pPr>
        <w:pStyle w:val="Prrafodelista"/>
        <w:numPr>
          <w:ilvl w:val="1"/>
          <w:numId w:val="60"/>
        </w:numPr>
        <w:jc w:val="both"/>
        <w:rPr>
          <w:rFonts w:ascii="Arial" w:hAnsi="Arial" w:cs="Arial"/>
        </w:rPr>
      </w:pPr>
      <w:r w:rsidRPr="00F71310">
        <w:rPr>
          <w:rFonts w:ascii="Arial" w:hAnsi="Arial" w:cs="Arial"/>
        </w:rPr>
        <w:lastRenderedPageBreak/>
        <w:t>El incumplimiento del mantenimiento correctivo en los plazos señalados será sancionado con una multa de cero punto cinco por ciento (0.5%) del monto total del presente Contrato por cada día calendario de retraso.</w:t>
      </w:r>
    </w:p>
    <w:p w:rsidR="00F71310" w:rsidRPr="00DF633D" w:rsidRDefault="00F71310" w:rsidP="00F71310">
      <w:pPr>
        <w:pStyle w:val="Prrafodelista"/>
        <w:jc w:val="both"/>
        <w:rPr>
          <w:rFonts w:ascii="Arial" w:hAnsi="Arial" w:cs="Arial"/>
          <w:sz w:val="10"/>
          <w:szCs w:val="10"/>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Estas penalidades se aplicarán salvo casos de fuerza mayor, caso fortuito u otras causas debidamente comprobadas por el </w:t>
      </w:r>
      <w:r w:rsidRPr="00F71310">
        <w:rPr>
          <w:rFonts w:ascii="Arial" w:hAnsi="Arial" w:cs="Arial"/>
          <w:b/>
          <w:bCs/>
          <w:sz w:val="20"/>
          <w:szCs w:val="20"/>
          <w:lang w:val="es-BO"/>
        </w:rPr>
        <w:t>FISCAL</w:t>
      </w:r>
      <w:r w:rsidRPr="00F71310">
        <w:rPr>
          <w:rFonts w:ascii="Arial" w:hAnsi="Arial" w:cs="Arial"/>
          <w:sz w:val="20"/>
          <w:szCs w:val="20"/>
          <w:lang w:val="es-BO"/>
        </w:rPr>
        <w:t>.</w:t>
      </w:r>
    </w:p>
    <w:p w:rsidR="00F71310" w:rsidRPr="00DF633D" w:rsidRDefault="00F71310" w:rsidP="00F71310">
      <w:pPr>
        <w:jc w:val="both"/>
        <w:rPr>
          <w:rFonts w:ascii="Arial" w:hAnsi="Arial" w:cs="Arial"/>
          <w:b/>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En todos los casos de resolución de contrato por causas atribuibles al </w:t>
      </w:r>
      <w:r w:rsidRPr="00F71310">
        <w:rPr>
          <w:rFonts w:ascii="Arial" w:hAnsi="Arial" w:cs="Arial"/>
          <w:b/>
          <w:sz w:val="20"/>
          <w:szCs w:val="20"/>
          <w:lang w:val="es-BO"/>
        </w:rPr>
        <w:t>PROVEEDOR</w:t>
      </w:r>
      <w:r w:rsidRPr="00F71310">
        <w:rPr>
          <w:rFonts w:ascii="Arial" w:hAnsi="Arial" w:cs="Arial"/>
          <w:sz w:val="20"/>
          <w:szCs w:val="20"/>
          <w:lang w:val="es-BO"/>
        </w:rPr>
        <w:t xml:space="preserve">, la </w:t>
      </w:r>
      <w:r w:rsidRPr="00F71310">
        <w:rPr>
          <w:rFonts w:ascii="Arial" w:hAnsi="Arial" w:cs="Arial"/>
          <w:b/>
          <w:sz w:val="20"/>
          <w:szCs w:val="20"/>
          <w:lang w:val="es-BO"/>
        </w:rPr>
        <w:t xml:space="preserve">ENTIDAD </w:t>
      </w:r>
      <w:r w:rsidRPr="00F71310">
        <w:rPr>
          <w:rFonts w:ascii="Arial" w:hAnsi="Arial" w:cs="Arial"/>
          <w:sz w:val="20"/>
          <w:szCs w:val="20"/>
          <w:lang w:val="es-BO"/>
        </w:rPr>
        <w:t>no podrá cobrar multas que excedan el veinte por ciento (20%) del monto total del contrato.</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Las multas serán cobradas mediante descuentos establecidos expresamente por el </w:t>
      </w:r>
      <w:r w:rsidRPr="00F71310">
        <w:rPr>
          <w:rFonts w:ascii="Arial" w:hAnsi="Arial" w:cs="Arial"/>
          <w:b/>
          <w:bCs/>
          <w:sz w:val="20"/>
          <w:szCs w:val="20"/>
          <w:lang w:val="es-BO"/>
        </w:rPr>
        <w:t>FISCAL</w:t>
      </w:r>
      <w:r w:rsidRPr="00F71310">
        <w:rPr>
          <w:rFonts w:ascii="Arial" w:hAnsi="Arial" w:cs="Arial"/>
          <w:sz w:val="20"/>
          <w:szCs w:val="20"/>
          <w:lang w:val="es-BO"/>
        </w:rPr>
        <w:t>, bajo su directa responsabilidad, en las planillas de ejecución del servicio sujetas a su aprobación o en la liquidación del contrato.</w:t>
      </w:r>
    </w:p>
    <w:p w:rsidR="00F71310" w:rsidRPr="00B367DB" w:rsidRDefault="00F71310" w:rsidP="00F71310">
      <w:pPr>
        <w:jc w:val="both"/>
        <w:rPr>
          <w:rFonts w:ascii="Arial" w:hAnsi="Arial" w:cs="Arial"/>
          <w:sz w:val="10"/>
          <w:szCs w:val="10"/>
          <w:lang w:val="es-BO"/>
        </w:rPr>
      </w:pPr>
    </w:p>
    <w:p w:rsidR="00F71310" w:rsidRPr="00F71310" w:rsidRDefault="00F71310" w:rsidP="00F71310">
      <w:pPr>
        <w:autoSpaceDE w:val="0"/>
        <w:autoSpaceDN w:val="0"/>
        <w:adjustRightInd w:val="0"/>
        <w:jc w:val="both"/>
        <w:rPr>
          <w:rFonts w:ascii="Arial" w:hAnsi="Arial" w:cs="Arial"/>
          <w:sz w:val="20"/>
          <w:szCs w:val="20"/>
          <w:lang w:val="es-BO"/>
        </w:rPr>
      </w:pPr>
      <w:r w:rsidRPr="00F71310">
        <w:rPr>
          <w:rFonts w:ascii="Arial" w:hAnsi="Arial" w:cs="Arial"/>
          <w:b/>
          <w:sz w:val="20"/>
          <w:szCs w:val="20"/>
        </w:rPr>
        <w:t xml:space="preserve">CLÁUSULA VIGÉSIMA.- </w:t>
      </w:r>
      <w:r w:rsidRPr="00F71310">
        <w:rPr>
          <w:rFonts w:ascii="Arial" w:hAnsi="Arial" w:cs="Arial"/>
          <w:b/>
          <w:sz w:val="20"/>
          <w:szCs w:val="20"/>
          <w:lang w:val="es-BO"/>
        </w:rPr>
        <w:t>(CUMPLIMIENTO DE LEYES LABORALES</w:t>
      </w:r>
      <w:r w:rsidRPr="00F71310">
        <w:rPr>
          <w:rFonts w:ascii="Arial" w:hAnsi="Arial" w:cs="Arial"/>
          <w:b/>
          <w:bCs/>
          <w:sz w:val="20"/>
          <w:szCs w:val="20"/>
          <w:lang w:val="es-BO"/>
        </w:rPr>
        <w:t xml:space="preserve">) </w:t>
      </w:r>
      <w:r w:rsidRPr="00F71310">
        <w:rPr>
          <w:rFonts w:ascii="Arial" w:hAnsi="Arial" w:cs="Arial"/>
          <w:sz w:val="20"/>
          <w:szCs w:val="20"/>
          <w:lang w:val="es-BO"/>
        </w:rPr>
        <w:t xml:space="preserve">EL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deberá dar estricto cumplimiento a la legislación laboral y social vigente en la Estado Plurinacional de Bolivia, respecto a su personal, en este sentido será responsable y deberá mantener a la </w:t>
      </w:r>
      <w:r w:rsidRPr="00F71310">
        <w:rPr>
          <w:rFonts w:ascii="Arial" w:hAnsi="Arial" w:cs="Arial"/>
          <w:b/>
          <w:bCs/>
          <w:sz w:val="20"/>
          <w:szCs w:val="20"/>
          <w:lang w:val="es-BO"/>
        </w:rPr>
        <w:t xml:space="preserve">ENTIDAD </w:t>
      </w:r>
      <w:r w:rsidRPr="00F71310">
        <w:rPr>
          <w:rFonts w:ascii="Arial" w:hAnsi="Arial" w:cs="Arial"/>
          <w:sz w:val="20"/>
          <w:szCs w:val="20"/>
          <w:lang w:val="es-BO"/>
        </w:rPr>
        <w:t>exonerada contra cualquier multa o penalidad de cualquier tipo o naturaleza, que fuera impuesta por causa de incumplimiento o infracción de dicha legislación laboral o social.</w:t>
      </w:r>
    </w:p>
    <w:p w:rsidR="00F71310" w:rsidRPr="00DF633D" w:rsidRDefault="00F71310" w:rsidP="00F71310">
      <w:pPr>
        <w:autoSpaceDE w:val="0"/>
        <w:autoSpaceDN w:val="0"/>
        <w:adjustRightInd w:val="0"/>
        <w:jc w:val="both"/>
        <w:rPr>
          <w:rFonts w:ascii="Arial" w:hAnsi="Arial" w:cs="Arial"/>
          <w:sz w:val="10"/>
          <w:szCs w:val="10"/>
          <w:lang w:val="es-BO"/>
        </w:rPr>
      </w:pPr>
    </w:p>
    <w:p w:rsidR="00F71310" w:rsidRPr="00F71310" w:rsidRDefault="00F71310" w:rsidP="00F71310">
      <w:pPr>
        <w:widowControl w:val="0"/>
        <w:autoSpaceDE w:val="0"/>
        <w:autoSpaceDN w:val="0"/>
        <w:adjustRightInd w:val="0"/>
        <w:jc w:val="both"/>
        <w:rPr>
          <w:rFonts w:ascii="Arial" w:hAnsi="Arial" w:cs="Arial"/>
          <w:bCs/>
          <w:sz w:val="20"/>
          <w:szCs w:val="20"/>
        </w:rPr>
      </w:pPr>
      <w:r w:rsidRPr="00F71310">
        <w:rPr>
          <w:rFonts w:ascii="Arial" w:hAnsi="Arial" w:cs="Arial"/>
          <w:bCs/>
          <w:sz w:val="20"/>
          <w:szCs w:val="20"/>
        </w:rPr>
        <w:t xml:space="preserve">Por otra parte, de acuerdo a lo establecido en el artículo 2 del Decreto Supremo N° 108 de 1 de mayo de 2009 </w:t>
      </w:r>
      <w:r w:rsidRPr="00F71310">
        <w:rPr>
          <w:rFonts w:ascii="Arial" w:hAnsi="Arial" w:cs="Arial"/>
          <w:sz w:val="20"/>
          <w:szCs w:val="20"/>
        </w:rPr>
        <w:t>y Resolución Ministerial N°527/09 de fecha 10 de agosto de 2009</w:t>
      </w:r>
      <w:r w:rsidRPr="00F71310">
        <w:rPr>
          <w:rFonts w:ascii="Arial" w:hAnsi="Arial" w:cs="Arial"/>
          <w:bCs/>
          <w:sz w:val="20"/>
          <w:szCs w:val="20"/>
        </w:rPr>
        <w:t xml:space="preserve">, el </w:t>
      </w:r>
      <w:r w:rsidRPr="00F71310">
        <w:rPr>
          <w:rFonts w:ascii="Arial" w:hAnsi="Arial" w:cs="Arial"/>
          <w:b/>
          <w:bCs/>
          <w:sz w:val="20"/>
          <w:szCs w:val="20"/>
        </w:rPr>
        <w:t>PROVEEDOR</w:t>
      </w:r>
      <w:r w:rsidRPr="00F71310">
        <w:rPr>
          <w:rFonts w:ascii="Arial" w:hAnsi="Arial" w:cs="Arial"/>
          <w:bCs/>
          <w:sz w:val="20"/>
          <w:szCs w:val="20"/>
        </w:rPr>
        <w:t xml:space="preserve"> debe dotar a sus trabajadores de ropa de trabajo y equipo de protección personal, para prevenir riegos ocupacionales si el caso corresponde</w:t>
      </w:r>
      <w:r w:rsidRPr="00F71310">
        <w:rPr>
          <w:rFonts w:ascii="Arial" w:hAnsi="Arial" w:cs="Arial"/>
          <w:sz w:val="20"/>
          <w:szCs w:val="20"/>
        </w:rPr>
        <w:t xml:space="preserve">. Esta obligación será verificada por el </w:t>
      </w:r>
      <w:r w:rsidRPr="00F71310">
        <w:rPr>
          <w:rFonts w:ascii="Arial" w:hAnsi="Arial" w:cs="Arial"/>
          <w:b/>
          <w:sz w:val="20"/>
          <w:szCs w:val="20"/>
        </w:rPr>
        <w:t>FISCAL</w:t>
      </w:r>
      <w:r w:rsidRPr="00F71310">
        <w:rPr>
          <w:rFonts w:ascii="Arial" w:hAnsi="Arial" w:cs="Arial"/>
          <w:sz w:val="20"/>
          <w:szCs w:val="20"/>
        </w:rPr>
        <w:t xml:space="preserve"> en coordinación con la Subgerencia de Gestión de Riesgos antes del primer pago.</w:t>
      </w:r>
    </w:p>
    <w:p w:rsidR="00F71310" w:rsidRPr="00B367DB" w:rsidRDefault="00F71310" w:rsidP="00F71310">
      <w:pPr>
        <w:autoSpaceDE w:val="0"/>
        <w:autoSpaceDN w:val="0"/>
        <w:adjustRightInd w:val="0"/>
        <w:jc w:val="both"/>
        <w:rPr>
          <w:rFonts w:ascii="Arial" w:hAnsi="Arial" w:cs="Arial"/>
          <w:sz w:val="10"/>
          <w:szCs w:val="10"/>
          <w:lang w:val="es-BO"/>
        </w:rPr>
      </w:pPr>
    </w:p>
    <w:p w:rsidR="00F71310" w:rsidRPr="00F71310" w:rsidRDefault="00F71310" w:rsidP="00F71310">
      <w:pPr>
        <w:jc w:val="both"/>
        <w:rPr>
          <w:rFonts w:ascii="Arial" w:hAnsi="Arial" w:cs="Arial"/>
          <w:b/>
          <w:sz w:val="20"/>
          <w:szCs w:val="20"/>
          <w:lang w:val="es-BO"/>
        </w:rPr>
      </w:pPr>
      <w:r w:rsidRPr="00F71310">
        <w:rPr>
          <w:rFonts w:ascii="Arial" w:hAnsi="Arial" w:cs="Arial"/>
          <w:b/>
          <w:sz w:val="20"/>
          <w:szCs w:val="20"/>
        </w:rPr>
        <w:t>CLÁUSULA</w:t>
      </w:r>
      <w:r w:rsidRPr="00F71310">
        <w:rPr>
          <w:rFonts w:ascii="Arial" w:hAnsi="Arial" w:cs="Arial"/>
          <w:b/>
          <w:sz w:val="20"/>
          <w:szCs w:val="20"/>
          <w:lang w:val="es-BO"/>
        </w:rPr>
        <w:t xml:space="preserve"> VIGÉSIMA PRIMERA.- (CAUSAS DE FUERZA MAYOR Y/O CASO FORTUITO) </w:t>
      </w:r>
      <w:r w:rsidRPr="00F71310">
        <w:rPr>
          <w:rFonts w:ascii="Arial" w:hAnsi="Arial" w:cs="Arial"/>
          <w:sz w:val="20"/>
          <w:szCs w:val="20"/>
          <w:lang w:val="es-BO"/>
        </w:rPr>
        <w:t xml:space="preserve">Con el fin de exceptuar al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de determinadas responsabilidades por incumplimiento involuntario de las prestaciones del contrato, el </w:t>
      </w:r>
      <w:r w:rsidRPr="00F71310">
        <w:rPr>
          <w:rFonts w:ascii="Arial" w:hAnsi="Arial" w:cs="Arial"/>
          <w:b/>
          <w:sz w:val="20"/>
          <w:szCs w:val="20"/>
          <w:lang w:val="es-BO"/>
        </w:rPr>
        <w:t xml:space="preserve">FISCAL </w:t>
      </w:r>
      <w:r w:rsidRPr="00F71310">
        <w:rPr>
          <w:rFonts w:ascii="Arial" w:hAnsi="Arial" w:cs="Arial"/>
          <w:sz w:val="20"/>
          <w:szCs w:val="20"/>
          <w:lang w:val="es-BO"/>
        </w:rPr>
        <w:t xml:space="preserve">tendrá la facultad de calificar las causas de fuerza mayor, caso fortuito u otras causas debidamente justificadas a fin exonerar al </w:t>
      </w:r>
      <w:r w:rsidRPr="00F71310">
        <w:rPr>
          <w:rFonts w:ascii="Arial" w:hAnsi="Arial" w:cs="Arial"/>
          <w:b/>
          <w:sz w:val="20"/>
          <w:szCs w:val="20"/>
          <w:lang w:val="es-BO"/>
        </w:rPr>
        <w:t>PROVEEDOR</w:t>
      </w:r>
      <w:r w:rsidRPr="00F71310">
        <w:rPr>
          <w:rFonts w:ascii="Arial" w:hAnsi="Arial" w:cs="Arial"/>
          <w:sz w:val="20"/>
          <w:szCs w:val="20"/>
          <w:lang w:val="es-BO"/>
        </w:rPr>
        <w:t xml:space="preserve"> del cumplimiento de sus obligaciones en relación a la prestación del </w:t>
      </w:r>
      <w:r w:rsidRPr="00F71310">
        <w:rPr>
          <w:rFonts w:ascii="Arial" w:hAnsi="Arial" w:cs="Arial"/>
          <w:b/>
          <w:sz w:val="20"/>
          <w:szCs w:val="20"/>
          <w:lang w:val="es-BO"/>
        </w:rPr>
        <w:t>SERVICIO</w:t>
      </w:r>
      <w:r w:rsidRPr="00F71310">
        <w:rPr>
          <w:rFonts w:ascii="Arial" w:hAnsi="Arial" w:cs="Arial"/>
          <w:sz w:val="20"/>
          <w:szCs w:val="20"/>
          <w:lang w:val="es-BO"/>
        </w:rPr>
        <w:t>.</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Para que cualquiera de estos hechos puedan constituir justificación de impedimento o demora en la prestación del </w:t>
      </w:r>
      <w:r w:rsidRPr="00F71310">
        <w:rPr>
          <w:rFonts w:ascii="Arial" w:hAnsi="Arial" w:cs="Arial"/>
          <w:b/>
          <w:sz w:val="20"/>
          <w:szCs w:val="20"/>
          <w:lang w:val="es-BO"/>
        </w:rPr>
        <w:t>SERVICIO</w:t>
      </w:r>
      <w:r w:rsidRPr="00F71310">
        <w:rPr>
          <w:rFonts w:ascii="Arial" w:hAnsi="Arial" w:cs="Arial"/>
          <w:sz w:val="20"/>
          <w:szCs w:val="20"/>
          <w:lang w:val="es-BO"/>
        </w:rPr>
        <w:t xml:space="preserve">, de manera obligatoria y justificada el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deberá solicitar al </w:t>
      </w:r>
      <w:r w:rsidRPr="00F71310">
        <w:rPr>
          <w:rFonts w:ascii="Arial" w:hAnsi="Arial" w:cs="Arial"/>
          <w:b/>
          <w:bCs/>
          <w:sz w:val="20"/>
          <w:szCs w:val="20"/>
          <w:lang w:val="es-BO"/>
        </w:rPr>
        <w:t xml:space="preserve">FISCAL </w:t>
      </w:r>
      <w:r w:rsidRPr="00F71310">
        <w:rPr>
          <w:rFonts w:ascii="Arial" w:hAnsi="Arial" w:cs="Arial"/>
          <w:bCs/>
          <w:sz w:val="20"/>
          <w:szCs w:val="20"/>
          <w:lang w:val="es-BO"/>
        </w:rPr>
        <w:t xml:space="preserve">la emisión de un </w:t>
      </w:r>
      <w:r w:rsidRPr="00F71310">
        <w:rPr>
          <w:rFonts w:ascii="Arial" w:hAnsi="Arial"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pacing w:val="-3"/>
          <w:sz w:val="20"/>
          <w:szCs w:val="20"/>
          <w:lang w:val="es-BO"/>
        </w:rPr>
      </w:pPr>
      <w:r w:rsidRPr="00F71310">
        <w:rPr>
          <w:rFonts w:ascii="Arial" w:hAnsi="Arial" w:cs="Arial"/>
          <w:sz w:val="20"/>
          <w:szCs w:val="20"/>
          <w:lang w:val="es-BO"/>
        </w:rPr>
        <w:t xml:space="preserve">El </w:t>
      </w:r>
      <w:r w:rsidRPr="00F71310">
        <w:rPr>
          <w:rFonts w:ascii="Arial" w:hAnsi="Arial" w:cs="Arial"/>
          <w:b/>
          <w:sz w:val="20"/>
          <w:szCs w:val="20"/>
          <w:lang w:val="es-BO"/>
        </w:rPr>
        <w:t xml:space="preserve">FISCAL </w:t>
      </w:r>
      <w:r w:rsidRPr="00F71310">
        <w:rPr>
          <w:rFonts w:ascii="Arial" w:hAnsi="Arial" w:cs="Arial"/>
          <w:sz w:val="20"/>
          <w:szCs w:val="20"/>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F71310">
        <w:rPr>
          <w:rFonts w:ascii="Arial" w:hAnsi="Arial" w:cs="Arial"/>
          <w:spacing w:val="-3"/>
          <w:sz w:val="20"/>
          <w:szCs w:val="20"/>
          <w:lang w:val="es-BO"/>
        </w:rPr>
        <w:t xml:space="preserve"> En caso de aceptación y según corresponda, se procederá a exonerar al </w:t>
      </w:r>
      <w:r w:rsidRPr="00F71310">
        <w:rPr>
          <w:rFonts w:ascii="Arial" w:hAnsi="Arial" w:cs="Arial"/>
          <w:b/>
          <w:spacing w:val="-3"/>
          <w:sz w:val="20"/>
          <w:szCs w:val="20"/>
          <w:lang w:val="es-BO"/>
        </w:rPr>
        <w:t>PROVEEDOR</w:t>
      </w:r>
      <w:r w:rsidRPr="00F71310">
        <w:rPr>
          <w:rFonts w:ascii="Arial" w:hAnsi="Arial" w:cs="Arial"/>
          <w:spacing w:val="-3"/>
          <w:sz w:val="20"/>
          <w:szCs w:val="20"/>
          <w:lang w:val="es-BO"/>
        </w:rPr>
        <w:t xml:space="preserve"> del pago de multas.</w:t>
      </w:r>
    </w:p>
    <w:p w:rsidR="00F71310" w:rsidRPr="00DF633D" w:rsidRDefault="00F71310" w:rsidP="00F71310">
      <w:pPr>
        <w:jc w:val="both"/>
        <w:rPr>
          <w:rFonts w:ascii="Arial" w:hAnsi="Arial" w:cs="Arial"/>
          <w:spacing w:val="-3"/>
          <w:sz w:val="10"/>
          <w:szCs w:val="10"/>
          <w:lang w:val="es-BO"/>
        </w:rPr>
      </w:pPr>
    </w:p>
    <w:p w:rsidR="00F71310" w:rsidRPr="00F71310" w:rsidRDefault="00F71310" w:rsidP="00F71310">
      <w:pPr>
        <w:jc w:val="both"/>
        <w:rPr>
          <w:rFonts w:ascii="Arial" w:hAnsi="Arial" w:cs="Arial"/>
          <w:sz w:val="20"/>
          <w:szCs w:val="20"/>
        </w:rPr>
      </w:pPr>
      <w:r w:rsidRPr="00F71310">
        <w:rPr>
          <w:rFonts w:ascii="Arial" w:hAnsi="Arial" w:cs="Arial"/>
          <w:sz w:val="20"/>
          <w:szCs w:val="20"/>
          <w:lang w:val="es-BO"/>
        </w:rPr>
        <w:t xml:space="preserve">La solicitud del </w:t>
      </w:r>
      <w:r w:rsidRPr="00F71310">
        <w:rPr>
          <w:rFonts w:ascii="Arial" w:hAnsi="Arial" w:cs="Arial"/>
          <w:b/>
          <w:sz w:val="20"/>
          <w:szCs w:val="20"/>
          <w:lang w:val="es-BO"/>
        </w:rPr>
        <w:t>PROVEEDOR</w:t>
      </w:r>
      <w:r w:rsidRPr="00F71310">
        <w:rPr>
          <w:rFonts w:ascii="Arial" w:hAnsi="Arial" w:cs="Arial"/>
          <w:sz w:val="20"/>
          <w:szCs w:val="20"/>
          <w:lang w:val="es-BO"/>
        </w:rPr>
        <w:t>, para la calificación de los hechos de impedimento, como causas de fuerza mayor, caso fortuito u otras causas debidamente justificadas, no serán consideradas como reclamos.</w:t>
      </w:r>
      <w:r w:rsidRPr="00F71310">
        <w:rPr>
          <w:rFonts w:ascii="Arial" w:hAnsi="Arial" w:cs="Arial"/>
          <w:bCs/>
          <w:sz w:val="20"/>
          <w:szCs w:val="20"/>
        </w:rPr>
        <w:t xml:space="preserve"> </w:t>
      </w:r>
    </w:p>
    <w:p w:rsidR="00F71310" w:rsidRPr="00B367DB" w:rsidRDefault="00F71310" w:rsidP="00F71310">
      <w:pPr>
        <w:autoSpaceDE w:val="0"/>
        <w:autoSpaceDN w:val="0"/>
        <w:adjustRightInd w:val="0"/>
        <w:jc w:val="both"/>
        <w:rPr>
          <w:rFonts w:ascii="Arial" w:hAnsi="Arial" w:cs="Arial"/>
          <w:b/>
          <w:bCs/>
          <w:sz w:val="10"/>
          <w:szCs w:val="10"/>
        </w:rPr>
      </w:pPr>
    </w:p>
    <w:p w:rsidR="00F71310" w:rsidRPr="00F71310" w:rsidRDefault="00F71310" w:rsidP="00F71310">
      <w:pPr>
        <w:autoSpaceDE w:val="0"/>
        <w:autoSpaceDN w:val="0"/>
        <w:adjustRightInd w:val="0"/>
        <w:jc w:val="both"/>
        <w:rPr>
          <w:rFonts w:ascii="Arial" w:hAnsi="Arial" w:cs="Arial"/>
          <w:sz w:val="20"/>
          <w:szCs w:val="20"/>
        </w:rPr>
      </w:pPr>
      <w:r w:rsidRPr="00F71310">
        <w:rPr>
          <w:rFonts w:ascii="Arial" w:hAnsi="Arial" w:cs="Arial"/>
          <w:b/>
          <w:bCs/>
          <w:sz w:val="20"/>
          <w:szCs w:val="20"/>
        </w:rPr>
        <w:t xml:space="preserve">CLÁUSULA VIGÉSIMA SEGUNDA.- (TERMINACIÓN DEL CONTRATO) </w:t>
      </w:r>
      <w:r w:rsidRPr="00F71310">
        <w:rPr>
          <w:rFonts w:ascii="Arial" w:hAnsi="Arial" w:cs="Arial"/>
          <w:sz w:val="20"/>
          <w:szCs w:val="20"/>
          <w:lang w:val="es-BO"/>
        </w:rPr>
        <w:t>El presente contrato concluirá bajo una de las siguientes causas:</w:t>
      </w:r>
    </w:p>
    <w:p w:rsidR="00F71310" w:rsidRPr="00B367DB" w:rsidRDefault="00F71310" w:rsidP="00F71310">
      <w:pPr>
        <w:autoSpaceDE w:val="0"/>
        <w:autoSpaceDN w:val="0"/>
        <w:adjustRightInd w:val="0"/>
        <w:jc w:val="both"/>
        <w:rPr>
          <w:rFonts w:ascii="Arial" w:hAnsi="Arial" w:cs="Arial"/>
          <w:sz w:val="10"/>
          <w:szCs w:val="10"/>
        </w:rPr>
      </w:pPr>
    </w:p>
    <w:p w:rsidR="00F71310" w:rsidRPr="00F71310" w:rsidRDefault="00F71310" w:rsidP="00ED3A45">
      <w:pPr>
        <w:pStyle w:val="Prrafodelista"/>
        <w:numPr>
          <w:ilvl w:val="1"/>
          <w:numId w:val="54"/>
        </w:numPr>
        <w:autoSpaceDE w:val="0"/>
        <w:autoSpaceDN w:val="0"/>
        <w:adjustRightInd w:val="0"/>
        <w:jc w:val="both"/>
        <w:rPr>
          <w:rFonts w:ascii="Arial" w:hAnsi="Arial" w:cs="Arial"/>
        </w:rPr>
      </w:pPr>
      <w:r w:rsidRPr="00F71310">
        <w:rPr>
          <w:rFonts w:ascii="Arial" w:hAnsi="Arial" w:cs="Arial"/>
          <w:b/>
          <w:bCs/>
        </w:rPr>
        <w:lastRenderedPageBreak/>
        <w:t xml:space="preserve">Por Cumplimiento de Contrato: </w:t>
      </w:r>
      <w:r w:rsidRPr="00F71310">
        <w:rPr>
          <w:rFonts w:ascii="Arial" w:hAnsi="Arial" w:cs="Arial"/>
          <w:lang w:val="es-BO"/>
        </w:rPr>
        <w:t xml:space="preserve">Forma ordinaria de cumplimiento, donde la </w:t>
      </w:r>
      <w:r w:rsidRPr="00F71310">
        <w:rPr>
          <w:rFonts w:ascii="Arial" w:hAnsi="Arial" w:cs="Arial"/>
          <w:b/>
          <w:lang w:val="es-BO"/>
        </w:rPr>
        <w:t xml:space="preserve">ENTIDAD </w:t>
      </w:r>
      <w:r w:rsidRPr="00F71310">
        <w:rPr>
          <w:rFonts w:ascii="Arial" w:hAnsi="Arial" w:cs="Arial"/>
          <w:lang w:val="es-BO"/>
        </w:rPr>
        <w:t xml:space="preserve">como el </w:t>
      </w:r>
      <w:r w:rsidRPr="00F71310">
        <w:rPr>
          <w:rFonts w:ascii="Arial" w:hAnsi="Arial" w:cs="Arial"/>
          <w:b/>
          <w:lang w:val="es-BO"/>
        </w:rPr>
        <w:t xml:space="preserve">PROVEEDOR </w:t>
      </w:r>
      <w:r w:rsidRPr="00F71310">
        <w:rPr>
          <w:rFonts w:ascii="Arial" w:hAnsi="Arial" w:cs="Arial"/>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71310">
        <w:rPr>
          <w:rFonts w:ascii="Arial" w:hAnsi="Arial" w:cs="Arial"/>
          <w:b/>
          <w:lang w:val="es-BO"/>
        </w:rPr>
        <w:t xml:space="preserve"> ENTIDAD</w:t>
      </w:r>
      <w:r w:rsidRPr="00F71310">
        <w:rPr>
          <w:rFonts w:ascii="Arial" w:hAnsi="Arial" w:cs="Arial"/>
        </w:rPr>
        <w:t>.</w:t>
      </w:r>
    </w:p>
    <w:p w:rsidR="00F71310" w:rsidRPr="00B367DB" w:rsidRDefault="00F71310" w:rsidP="00F71310">
      <w:pPr>
        <w:autoSpaceDE w:val="0"/>
        <w:autoSpaceDN w:val="0"/>
        <w:adjustRightInd w:val="0"/>
        <w:jc w:val="both"/>
        <w:rPr>
          <w:rFonts w:ascii="Arial" w:hAnsi="Arial" w:cs="Arial"/>
          <w:sz w:val="10"/>
          <w:szCs w:val="10"/>
        </w:rPr>
      </w:pPr>
    </w:p>
    <w:p w:rsidR="00F71310" w:rsidRPr="00F71310" w:rsidRDefault="00F71310" w:rsidP="00ED3A45">
      <w:pPr>
        <w:pStyle w:val="Prrafodelista"/>
        <w:numPr>
          <w:ilvl w:val="1"/>
          <w:numId w:val="54"/>
        </w:numPr>
        <w:autoSpaceDE w:val="0"/>
        <w:autoSpaceDN w:val="0"/>
        <w:adjustRightInd w:val="0"/>
        <w:jc w:val="both"/>
        <w:rPr>
          <w:rFonts w:ascii="Arial" w:hAnsi="Arial" w:cs="Arial"/>
          <w:b/>
          <w:lang w:val="es-ES_tradnl"/>
        </w:rPr>
      </w:pPr>
      <w:r w:rsidRPr="00F71310">
        <w:rPr>
          <w:rFonts w:ascii="Arial" w:hAnsi="Arial" w:cs="Arial"/>
          <w:b/>
          <w:bCs/>
        </w:rPr>
        <w:t xml:space="preserve">Por Resolución del Contrato: </w:t>
      </w:r>
      <w:r w:rsidRPr="00F71310">
        <w:rPr>
          <w:rFonts w:ascii="Arial" w:hAnsi="Arial" w:cs="Arial"/>
          <w:lang w:val="es-ES_tradnl"/>
        </w:rPr>
        <w:t>Es la forma extraordinaria de terminación del contrato que procederá únicamente por las siguientes causales:</w:t>
      </w:r>
    </w:p>
    <w:p w:rsidR="00F71310" w:rsidRPr="00B367DB" w:rsidRDefault="00F71310" w:rsidP="00F71310">
      <w:pPr>
        <w:autoSpaceDE w:val="0"/>
        <w:autoSpaceDN w:val="0"/>
        <w:adjustRightInd w:val="0"/>
        <w:ind w:left="360"/>
        <w:jc w:val="both"/>
        <w:rPr>
          <w:rFonts w:ascii="Arial" w:hAnsi="Arial" w:cs="Arial"/>
          <w:b/>
          <w:bCs/>
          <w:sz w:val="10"/>
          <w:szCs w:val="10"/>
        </w:rPr>
      </w:pPr>
    </w:p>
    <w:p w:rsidR="00F71310" w:rsidRPr="00F71310" w:rsidRDefault="00F71310" w:rsidP="00ED3A45">
      <w:pPr>
        <w:numPr>
          <w:ilvl w:val="2"/>
          <w:numId w:val="54"/>
        </w:numPr>
        <w:tabs>
          <w:tab w:val="left" w:pos="1134"/>
        </w:tabs>
        <w:autoSpaceDE w:val="0"/>
        <w:autoSpaceDN w:val="0"/>
        <w:adjustRightInd w:val="0"/>
        <w:ind w:left="1418" w:hanging="851"/>
        <w:jc w:val="both"/>
        <w:rPr>
          <w:rFonts w:ascii="Arial" w:hAnsi="Arial" w:cs="Arial"/>
          <w:b/>
          <w:bCs/>
          <w:sz w:val="20"/>
          <w:szCs w:val="20"/>
        </w:rPr>
      </w:pPr>
      <w:r w:rsidRPr="00F71310">
        <w:rPr>
          <w:rFonts w:ascii="Arial" w:hAnsi="Arial" w:cs="Arial"/>
          <w:b/>
          <w:bCs/>
          <w:sz w:val="20"/>
          <w:szCs w:val="20"/>
        </w:rPr>
        <w:t>Resolución a requerimiento de la ENTIDAD por causales atribuibles al PROVEEDOR:</w:t>
      </w:r>
    </w:p>
    <w:p w:rsidR="00F71310" w:rsidRPr="00B367DB" w:rsidRDefault="00F71310" w:rsidP="00F71310">
      <w:pPr>
        <w:autoSpaceDE w:val="0"/>
        <w:autoSpaceDN w:val="0"/>
        <w:adjustRightInd w:val="0"/>
        <w:ind w:left="900"/>
        <w:jc w:val="both"/>
        <w:rPr>
          <w:rFonts w:ascii="Arial" w:hAnsi="Arial" w:cs="Arial"/>
          <w:b/>
          <w:bCs/>
          <w:sz w:val="10"/>
          <w:szCs w:val="10"/>
        </w:rPr>
      </w:pP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sz w:val="20"/>
          <w:szCs w:val="20"/>
          <w:lang w:val="es-ES_tradnl"/>
        </w:rPr>
        <w:t xml:space="preserve">Por disolución del </w:t>
      </w:r>
      <w:r w:rsidRPr="00F71310">
        <w:rPr>
          <w:rFonts w:ascii="Arial" w:hAnsi="Arial" w:cs="Arial"/>
          <w:b/>
          <w:sz w:val="20"/>
          <w:szCs w:val="20"/>
          <w:lang w:val="es-ES_tradnl"/>
        </w:rPr>
        <w:t>PROVEEDOR</w:t>
      </w:r>
      <w:r w:rsidRPr="00F71310">
        <w:rPr>
          <w:rFonts w:ascii="Arial" w:hAnsi="Arial" w:cs="Arial"/>
          <w:sz w:val="20"/>
          <w:szCs w:val="20"/>
          <w:lang w:val="es-ES_tradnl"/>
        </w:rPr>
        <w:t>.</w:t>
      </w: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sz w:val="20"/>
          <w:szCs w:val="20"/>
          <w:lang w:val="es-ES_tradnl"/>
        </w:rPr>
        <w:t xml:space="preserve">Por quiebra declarada del </w:t>
      </w:r>
      <w:r w:rsidRPr="00F71310">
        <w:rPr>
          <w:rFonts w:ascii="Arial" w:hAnsi="Arial" w:cs="Arial"/>
          <w:b/>
          <w:sz w:val="20"/>
          <w:szCs w:val="20"/>
          <w:lang w:val="es-ES_tradnl"/>
        </w:rPr>
        <w:t>PROVEEDOR</w:t>
      </w:r>
      <w:r w:rsidRPr="00F71310">
        <w:rPr>
          <w:rFonts w:ascii="Arial" w:hAnsi="Arial" w:cs="Arial"/>
          <w:sz w:val="20"/>
          <w:szCs w:val="20"/>
          <w:lang w:val="es-ES_tradnl"/>
        </w:rPr>
        <w:t>.</w:t>
      </w: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sz w:val="20"/>
          <w:szCs w:val="20"/>
          <w:lang w:val="es-ES_tradnl"/>
        </w:rPr>
        <w:t xml:space="preserve">Por incumplimiento en la atención del </w:t>
      </w:r>
      <w:r w:rsidRPr="00F71310">
        <w:rPr>
          <w:rFonts w:ascii="Arial" w:hAnsi="Arial" w:cs="Arial"/>
          <w:b/>
          <w:sz w:val="20"/>
          <w:szCs w:val="20"/>
          <w:lang w:val="es-ES_tradnl"/>
        </w:rPr>
        <w:t>SERVICIO</w:t>
      </w:r>
      <w:r w:rsidRPr="00F71310">
        <w:rPr>
          <w:rFonts w:ascii="Arial" w:hAnsi="Arial" w:cs="Arial"/>
          <w:sz w:val="20"/>
          <w:szCs w:val="20"/>
          <w:lang w:val="es-ES_tradnl"/>
        </w:rPr>
        <w:t xml:space="preserve">, a requerimiento de la </w:t>
      </w:r>
      <w:r w:rsidRPr="00F71310">
        <w:rPr>
          <w:rFonts w:ascii="Arial" w:hAnsi="Arial" w:cs="Arial"/>
          <w:b/>
          <w:sz w:val="20"/>
          <w:szCs w:val="20"/>
          <w:lang w:val="es-ES_tradnl"/>
        </w:rPr>
        <w:t>ENTIDAD</w:t>
      </w:r>
      <w:r w:rsidRPr="00F71310">
        <w:rPr>
          <w:rFonts w:ascii="Arial" w:hAnsi="Arial" w:cs="Arial"/>
          <w:sz w:val="20"/>
          <w:szCs w:val="20"/>
          <w:lang w:val="es-ES_tradnl"/>
        </w:rPr>
        <w:t xml:space="preserve"> o por el </w:t>
      </w:r>
      <w:r w:rsidRPr="00F71310">
        <w:rPr>
          <w:rFonts w:ascii="Arial" w:hAnsi="Arial" w:cs="Arial"/>
          <w:b/>
          <w:sz w:val="20"/>
          <w:szCs w:val="20"/>
          <w:lang w:val="es-ES_tradnl"/>
        </w:rPr>
        <w:t>FISCAL</w:t>
      </w:r>
      <w:r w:rsidRPr="00F71310">
        <w:rPr>
          <w:rFonts w:ascii="Arial" w:hAnsi="Arial" w:cs="Arial"/>
          <w:sz w:val="20"/>
          <w:szCs w:val="20"/>
          <w:lang w:val="es-ES_tradnl"/>
        </w:rPr>
        <w:t>.</w:t>
      </w: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sz w:val="20"/>
          <w:szCs w:val="20"/>
          <w:lang w:val="es-ES_tradnl"/>
        </w:rPr>
        <w:t xml:space="preserve">Por suspensión de la prestación de los </w:t>
      </w:r>
      <w:r w:rsidRPr="00F71310">
        <w:rPr>
          <w:rFonts w:ascii="Arial" w:hAnsi="Arial" w:cs="Arial"/>
          <w:b/>
          <w:sz w:val="20"/>
          <w:szCs w:val="20"/>
          <w:lang w:val="es-ES_tradnl"/>
        </w:rPr>
        <w:t>SERVICIOS</w:t>
      </w:r>
      <w:r w:rsidRPr="00F71310">
        <w:rPr>
          <w:rFonts w:ascii="Arial" w:hAnsi="Arial" w:cs="Arial"/>
          <w:sz w:val="20"/>
          <w:szCs w:val="20"/>
          <w:lang w:val="es-ES_tradnl"/>
        </w:rPr>
        <w:t xml:space="preserve"> sin justificación, por el lapso de quince (15) días calendario continuos, sin autorización escrita de la </w:t>
      </w:r>
      <w:r w:rsidRPr="00F71310">
        <w:rPr>
          <w:rFonts w:ascii="Arial" w:hAnsi="Arial" w:cs="Arial"/>
          <w:b/>
          <w:sz w:val="20"/>
          <w:szCs w:val="20"/>
          <w:lang w:val="es-ES_tradnl"/>
        </w:rPr>
        <w:t>ENTIDAD</w:t>
      </w:r>
      <w:r w:rsidRPr="00F71310">
        <w:rPr>
          <w:rFonts w:ascii="Arial" w:hAnsi="Arial" w:cs="Arial"/>
          <w:sz w:val="20"/>
          <w:szCs w:val="20"/>
          <w:lang w:val="es-ES_tradnl"/>
        </w:rPr>
        <w:t>.</w:t>
      </w: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sz w:val="20"/>
          <w:szCs w:val="20"/>
          <w:lang w:val="es-ES_tradnl"/>
        </w:rPr>
        <w:t xml:space="preserve">Por negligencia reiterada (tres (3) veces) en el cumplimiento de las Especificaciones Técnicas, u otras especificaciones, o instrucciones escritas del </w:t>
      </w:r>
      <w:r w:rsidRPr="00F71310">
        <w:rPr>
          <w:rFonts w:ascii="Arial" w:hAnsi="Arial" w:cs="Arial"/>
          <w:b/>
          <w:sz w:val="20"/>
          <w:szCs w:val="20"/>
          <w:lang w:val="es-ES_tradnl"/>
        </w:rPr>
        <w:t>FISCAL</w:t>
      </w:r>
      <w:r w:rsidRPr="00F71310">
        <w:rPr>
          <w:rFonts w:ascii="Arial" w:hAnsi="Arial" w:cs="Arial"/>
          <w:sz w:val="20"/>
          <w:szCs w:val="20"/>
          <w:lang w:val="es-ES_tradnl"/>
        </w:rPr>
        <w:t>.</w:t>
      </w: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sz w:val="20"/>
          <w:szCs w:val="20"/>
          <w:lang w:val="es-ES_tradnl"/>
        </w:rPr>
        <w:t xml:space="preserve">Por falta de pago de salarios a su personal y otras obligaciones contractuales que afecten al </w:t>
      </w:r>
      <w:r w:rsidRPr="00F71310">
        <w:rPr>
          <w:rFonts w:ascii="Arial" w:hAnsi="Arial" w:cs="Arial"/>
          <w:b/>
          <w:sz w:val="20"/>
          <w:szCs w:val="20"/>
          <w:lang w:val="es-ES_tradnl"/>
        </w:rPr>
        <w:t>SERVICIO</w:t>
      </w:r>
      <w:r w:rsidRPr="00F71310">
        <w:rPr>
          <w:rFonts w:ascii="Arial" w:hAnsi="Arial" w:cs="Arial"/>
          <w:sz w:val="20"/>
          <w:szCs w:val="20"/>
          <w:lang w:val="es-ES_tradnl"/>
        </w:rPr>
        <w:t>.</w:t>
      </w: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sz w:val="20"/>
          <w:szCs w:val="20"/>
          <w:lang w:val="es-ES_tradnl"/>
        </w:rPr>
        <w:t>Cuando la acumulación de la multa aplicada a la entrega del certificado de suscripción de alcance un monto equivalente al veinte por ciento (20%) del monto total del presente Contrato.</w:t>
      </w:r>
    </w:p>
    <w:p w:rsidR="00F71310" w:rsidRPr="00F71310" w:rsidRDefault="00F71310" w:rsidP="00F71310">
      <w:pPr>
        <w:numPr>
          <w:ilvl w:val="0"/>
          <w:numId w:val="33"/>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F71310">
        <w:rPr>
          <w:rFonts w:ascii="Arial" w:hAnsi="Arial" w:cs="Arial"/>
          <w:bCs/>
          <w:spacing w:val="-6"/>
          <w:sz w:val="20"/>
          <w:szCs w:val="20"/>
          <w:lang w:val="es-ES_tradnl"/>
        </w:rPr>
        <w:t>Por incumplimiento a cualquier obligación establecida en el presente Contrato, excepto las sancionadas con multas.</w:t>
      </w:r>
      <w:r w:rsidRPr="00F71310">
        <w:rPr>
          <w:rFonts w:ascii="Arial" w:hAnsi="Arial" w:cs="Arial"/>
          <w:sz w:val="20"/>
          <w:szCs w:val="20"/>
          <w:lang w:val="es-ES_tradnl"/>
        </w:rPr>
        <w:t xml:space="preserve"> </w:t>
      </w:r>
    </w:p>
    <w:p w:rsidR="00F71310" w:rsidRPr="00B367DB" w:rsidRDefault="00F71310" w:rsidP="00F71310">
      <w:pPr>
        <w:autoSpaceDE w:val="0"/>
        <w:autoSpaceDN w:val="0"/>
        <w:adjustRightInd w:val="0"/>
        <w:ind w:left="1843"/>
        <w:jc w:val="both"/>
        <w:rPr>
          <w:rFonts w:ascii="Arial" w:hAnsi="Arial" w:cs="Arial"/>
          <w:bCs/>
          <w:spacing w:val="-6"/>
          <w:sz w:val="10"/>
          <w:szCs w:val="10"/>
          <w:lang w:val="es-ES_tradnl"/>
        </w:rPr>
      </w:pPr>
    </w:p>
    <w:p w:rsidR="00F71310" w:rsidRPr="00F71310" w:rsidRDefault="00F71310" w:rsidP="00ED3A45">
      <w:pPr>
        <w:pStyle w:val="Prrafodelista"/>
        <w:numPr>
          <w:ilvl w:val="2"/>
          <w:numId w:val="54"/>
        </w:numPr>
        <w:ind w:left="1418" w:hanging="851"/>
        <w:jc w:val="both"/>
        <w:rPr>
          <w:rFonts w:ascii="Arial" w:hAnsi="Arial" w:cs="Arial"/>
          <w:b/>
          <w:lang w:val="es-BO"/>
        </w:rPr>
      </w:pPr>
      <w:r w:rsidRPr="00F71310">
        <w:rPr>
          <w:rFonts w:ascii="Arial" w:hAnsi="Arial" w:cs="Arial"/>
          <w:b/>
          <w:bCs/>
        </w:rPr>
        <w:t xml:space="preserve">Resolución a requerimiento del PROVEEDOR por causales atribuibles a la ENTIDAD: </w:t>
      </w:r>
      <w:r w:rsidRPr="00F71310">
        <w:rPr>
          <w:rFonts w:ascii="Arial" w:hAnsi="Arial" w:cs="Arial"/>
          <w:lang w:val="es-BO"/>
        </w:rPr>
        <w:t>El</w:t>
      </w:r>
      <w:r w:rsidRPr="00F71310">
        <w:rPr>
          <w:rFonts w:ascii="Arial" w:hAnsi="Arial" w:cs="Arial"/>
          <w:b/>
          <w:lang w:val="es-BO"/>
        </w:rPr>
        <w:t xml:space="preserve"> PROVEEDOR, </w:t>
      </w:r>
      <w:r w:rsidRPr="00F71310">
        <w:rPr>
          <w:rFonts w:ascii="Arial" w:hAnsi="Arial" w:cs="Arial"/>
          <w:lang w:val="es-BO"/>
        </w:rPr>
        <w:t>podrá proceder al trámite de resolución del Contrato, en los siguientes casos:</w:t>
      </w:r>
    </w:p>
    <w:p w:rsidR="00F71310" w:rsidRPr="00DF633D" w:rsidRDefault="00F71310" w:rsidP="00F71310">
      <w:pPr>
        <w:jc w:val="both"/>
        <w:rPr>
          <w:rFonts w:ascii="Arial" w:hAnsi="Arial" w:cs="Arial"/>
          <w:sz w:val="10"/>
          <w:szCs w:val="10"/>
          <w:lang w:val="es-BO"/>
        </w:rPr>
      </w:pPr>
    </w:p>
    <w:p w:rsidR="00F71310" w:rsidRPr="00F71310" w:rsidRDefault="00F71310" w:rsidP="00F71310">
      <w:pPr>
        <w:numPr>
          <w:ilvl w:val="1"/>
          <w:numId w:val="34"/>
        </w:numPr>
        <w:tabs>
          <w:tab w:val="num" w:pos="1800"/>
        </w:tabs>
        <w:ind w:left="1800"/>
        <w:jc w:val="both"/>
        <w:rPr>
          <w:rFonts w:ascii="Arial" w:hAnsi="Arial" w:cs="Arial"/>
          <w:sz w:val="20"/>
          <w:szCs w:val="20"/>
          <w:lang w:val="es-BO"/>
        </w:rPr>
      </w:pPr>
      <w:r w:rsidRPr="00F71310">
        <w:rPr>
          <w:rFonts w:ascii="Arial" w:hAnsi="Arial" w:cs="Arial"/>
          <w:sz w:val="20"/>
          <w:szCs w:val="20"/>
          <w:lang w:val="es-BO"/>
        </w:rPr>
        <w:t>Si apartándose de los términos del contrato la</w:t>
      </w:r>
      <w:r w:rsidRPr="00F71310">
        <w:rPr>
          <w:rFonts w:ascii="Arial" w:hAnsi="Arial" w:cs="Arial"/>
          <w:b/>
          <w:sz w:val="20"/>
          <w:szCs w:val="20"/>
          <w:lang w:val="es-BO"/>
        </w:rPr>
        <w:t xml:space="preserve"> ENTIDAD, </w:t>
      </w:r>
      <w:r w:rsidRPr="00F71310">
        <w:rPr>
          <w:rFonts w:ascii="Arial" w:hAnsi="Arial" w:cs="Arial"/>
          <w:sz w:val="20"/>
          <w:szCs w:val="20"/>
          <w:lang w:val="es-BO"/>
        </w:rPr>
        <w:t xml:space="preserve">a través del </w:t>
      </w:r>
      <w:r w:rsidRPr="00F71310">
        <w:rPr>
          <w:rFonts w:ascii="Arial" w:hAnsi="Arial" w:cs="Arial"/>
          <w:b/>
          <w:bCs/>
          <w:sz w:val="20"/>
          <w:szCs w:val="20"/>
          <w:lang w:val="es-BO"/>
        </w:rPr>
        <w:t>FISCAL</w:t>
      </w:r>
      <w:r w:rsidRPr="00F71310">
        <w:rPr>
          <w:rFonts w:ascii="Arial" w:hAnsi="Arial" w:cs="Arial"/>
          <w:sz w:val="20"/>
          <w:szCs w:val="20"/>
          <w:lang w:val="es-BO"/>
        </w:rPr>
        <w:t xml:space="preserve">, pretende modificar o afectar las condiciones del </w:t>
      </w:r>
      <w:r w:rsidRPr="00F71310">
        <w:rPr>
          <w:rFonts w:ascii="Arial" w:hAnsi="Arial" w:cs="Arial"/>
          <w:b/>
          <w:sz w:val="20"/>
          <w:szCs w:val="20"/>
          <w:lang w:val="es-BO"/>
        </w:rPr>
        <w:t>SERVICIO</w:t>
      </w:r>
      <w:r w:rsidRPr="00F71310">
        <w:rPr>
          <w:rFonts w:ascii="Arial" w:hAnsi="Arial" w:cs="Arial"/>
          <w:sz w:val="20"/>
          <w:szCs w:val="20"/>
          <w:lang w:val="es-BO"/>
        </w:rPr>
        <w:t>.</w:t>
      </w:r>
    </w:p>
    <w:p w:rsidR="00F71310" w:rsidRPr="00F71310" w:rsidRDefault="00F71310" w:rsidP="00F71310">
      <w:pPr>
        <w:numPr>
          <w:ilvl w:val="1"/>
          <w:numId w:val="34"/>
        </w:numPr>
        <w:tabs>
          <w:tab w:val="num" w:pos="1800"/>
        </w:tabs>
        <w:ind w:left="1800"/>
        <w:jc w:val="both"/>
        <w:rPr>
          <w:rFonts w:ascii="Arial" w:hAnsi="Arial" w:cs="Arial"/>
          <w:sz w:val="20"/>
          <w:szCs w:val="20"/>
          <w:lang w:val="es-BO"/>
        </w:rPr>
      </w:pPr>
      <w:r w:rsidRPr="00F71310">
        <w:rPr>
          <w:rFonts w:ascii="Arial" w:hAnsi="Arial" w:cs="Arial"/>
          <w:sz w:val="20"/>
          <w:szCs w:val="20"/>
          <w:lang w:val="es-BO"/>
        </w:rPr>
        <w:t xml:space="preserve">Por incumplimiento injustificado en el pago por la prestación del </w:t>
      </w:r>
      <w:r w:rsidRPr="00F71310">
        <w:rPr>
          <w:rFonts w:ascii="Arial" w:hAnsi="Arial" w:cs="Arial"/>
          <w:b/>
          <w:sz w:val="20"/>
          <w:szCs w:val="20"/>
          <w:lang w:val="es-BO"/>
        </w:rPr>
        <w:t>SERVICIO</w:t>
      </w:r>
      <w:r w:rsidRPr="00F71310">
        <w:rPr>
          <w:rFonts w:ascii="Arial" w:hAnsi="Arial" w:cs="Arial"/>
          <w:sz w:val="20"/>
          <w:szCs w:val="20"/>
          <w:lang w:val="es-BO"/>
        </w:rPr>
        <w:t xml:space="preserve">, por más de sesenta (60) días calendario computados a partir de la fecha en que debió hacerse efectivo el pago, existiendo conformidad del </w:t>
      </w:r>
      <w:r w:rsidRPr="00F71310">
        <w:rPr>
          <w:rFonts w:ascii="Arial" w:hAnsi="Arial" w:cs="Arial"/>
          <w:b/>
          <w:sz w:val="20"/>
          <w:szCs w:val="20"/>
          <w:lang w:val="es-BO"/>
        </w:rPr>
        <w:t>SERVICIO</w:t>
      </w:r>
      <w:r w:rsidRPr="00F71310">
        <w:rPr>
          <w:rFonts w:ascii="Arial" w:hAnsi="Arial" w:cs="Arial"/>
          <w:sz w:val="20"/>
          <w:szCs w:val="20"/>
          <w:lang w:val="es-BO"/>
        </w:rPr>
        <w:t xml:space="preserve">, emitida por el </w:t>
      </w:r>
      <w:r w:rsidRPr="00F71310">
        <w:rPr>
          <w:rFonts w:ascii="Arial" w:hAnsi="Arial" w:cs="Arial"/>
          <w:b/>
          <w:sz w:val="20"/>
          <w:szCs w:val="20"/>
          <w:lang w:val="es-BO"/>
        </w:rPr>
        <w:t>FISCAL</w:t>
      </w:r>
      <w:r w:rsidRPr="00F71310">
        <w:rPr>
          <w:rFonts w:ascii="Arial" w:hAnsi="Arial" w:cs="Arial"/>
          <w:sz w:val="20"/>
          <w:szCs w:val="20"/>
          <w:lang w:val="es-BO"/>
        </w:rPr>
        <w:t>.</w:t>
      </w:r>
    </w:p>
    <w:p w:rsidR="00F71310" w:rsidRPr="00F71310" w:rsidRDefault="00F71310" w:rsidP="00F71310">
      <w:pPr>
        <w:numPr>
          <w:ilvl w:val="1"/>
          <w:numId w:val="34"/>
        </w:numPr>
        <w:tabs>
          <w:tab w:val="num" w:pos="1800"/>
        </w:tabs>
        <w:ind w:left="1800"/>
        <w:jc w:val="both"/>
        <w:rPr>
          <w:rFonts w:ascii="Arial" w:hAnsi="Arial" w:cs="Arial"/>
          <w:sz w:val="20"/>
          <w:szCs w:val="20"/>
          <w:lang w:val="es-BO"/>
        </w:rPr>
      </w:pPr>
      <w:r w:rsidRPr="00F71310">
        <w:rPr>
          <w:rFonts w:ascii="Arial" w:hAnsi="Arial" w:cs="Arial"/>
          <w:sz w:val="20"/>
          <w:szCs w:val="20"/>
          <w:lang w:val="es-BO"/>
        </w:rPr>
        <w:t>Por utilizar o requerir aquellos servicios que son objeto del presente contrato, en beneficio de terceras personas.</w:t>
      </w:r>
    </w:p>
    <w:p w:rsidR="00F71310" w:rsidRPr="00B367DB" w:rsidRDefault="00F71310" w:rsidP="00F71310">
      <w:pPr>
        <w:ind w:left="1134"/>
        <w:jc w:val="both"/>
        <w:rPr>
          <w:rFonts w:ascii="Arial" w:hAnsi="Arial" w:cs="Arial"/>
          <w:sz w:val="10"/>
          <w:szCs w:val="10"/>
          <w:lang w:val="es-ES_tradnl"/>
        </w:rPr>
      </w:pPr>
    </w:p>
    <w:p w:rsidR="00F71310" w:rsidRPr="00F71310" w:rsidRDefault="00F71310" w:rsidP="00ED3A45">
      <w:pPr>
        <w:pStyle w:val="Prrafodelista"/>
        <w:numPr>
          <w:ilvl w:val="2"/>
          <w:numId w:val="54"/>
        </w:numPr>
        <w:ind w:left="1418" w:hanging="851"/>
        <w:jc w:val="both"/>
        <w:rPr>
          <w:rFonts w:ascii="Arial" w:hAnsi="Arial" w:cs="Arial"/>
          <w:lang w:val="es-BO"/>
        </w:rPr>
      </w:pPr>
      <w:r w:rsidRPr="00F71310">
        <w:rPr>
          <w:rFonts w:ascii="Arial" w:hAnsi="Arial" w:cs="Arial"/>
          <w:b/>
          <w:lang w:val="es-BO"/>
        </w:rPr>
        <w:t xml:space="preserve">Reglas aplicables a la Resolución: </w:t>
      </w:r>
      <w:r w:rsidRPr="00F71310">
        <w:rPr>
          <w:rFonts w:ascii="Arial" w:hAnsi="Arial" w:cs="Arial"/>
          <w:lang w:val="es-BO"/>
        </w:rPr>
        <w:t xml:space="preserve">De acuerdo a las causales de Resolución de Contrato señaladas precedentemente, y considerando la naturaleza del contrato de prestación de </w:t>
      </w:r>
      <w:r w:rsidRPr="00F71310">
        <w:rPr>
          <w:rFonts w:ascii="Arial" w:hAnsi="Arial" w:cs="Arial"/>
          <w:b/>
          <w:lang w:val="es-BO"/>
        </w:rPr>
        <w:t>SERVICIOS</w:t>
      </w:r>
      <w:r w:rsidRPr="00F71310">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partes. </w:t>
      </w:r>
    </w:p>
    <w:p w:rsidR="00F71310" w:rsidRPr="00DF633D" w:rsidRDefault="00F71310" w:rsidP="00F71310">
      <w:pPr>
        <w:pStyle w:val="Prrafodelista"/>
        <w:tabs>
          <w:tab w:val="left" w:pos="1418"/>
        </w:tabs>
        <w:ind w:left="465"/>
        <w:jc w:val="both"/>
        <w:rPr>
          <w:rFonts w:ascii="Arial" w:hAnsi="Arial" w:cs="Arial"/>
          <w:sz w:val="10"/>
          <w:szCs w:val="10"/>
          <w:lang w:val="es-BO"/>
        </w:rPr>
      </w:pPr>
    </w:p>
    <w:p w:rsidR="00F71310" w:rsidRPr="00F71310" w:rsidRDefault="00F71310" w:rsidP="00F71310">
      <w:pPr>
        <w:pStyle w:val="Prrafodelista"/>
        <w:ind w:left="1418"/>
        <w:jc w:val="both"/>
        <w:rPr>
          <w:rFonts w:ascii="Arial" w:hAnsi="Arial" w:cs="Arial"/>
          <w:lang w:val="es-BO"/>
        </w:rPr>
      </w:pPr>
      <w:r w:rsidRPr="00F71310">
        <w:rPr>
          <w:rFonts w:ascii="Arial" w:hAnsi="Arial" w:cs="Arial"/>
          <w:lang w:val="es-BO"/>
        </w:rPr>
        <w:t>Para procesar la Resolución del Contrato por cualquiera de las causales señaladas, la</w:t>
      </w:r>
      <w:r w:rsidRPr="00F71310">
        <w:rPr>
          <w:rFonts w:ascii="Arial" w:hAnsi="Arial" w:cs="Arial"/>
          <w:b/>
          <w:lang w:val="es-BO"/>
        </w:rPr>
        <w:t xml:space="preserve"> ENTIDAD </w:t>
      </w:r>
      <w:r w:rsidRPr="00F71310">
        <w:rPr>
          <w:rFonts w:ascii="Arial" w:hAnsi="Arial" w:cs="Arial"/>
          <w:lang w:val="es-BO"/>
        </w:rPr>
        <w:t>o el</w:t>
      </w:r>
      <w:r w:rsidRPr="00F71310">
        <w:rPr>
          <w:rFonts w:ascii="Arial" w:hAnsi="Arial" w:cs="Arial"/>
          <w:b/>
          <w:lang w:val="es-BO"/>
        </w:rPr>
        <w:t xml:space="preserve"> PROVEEDOR, </w:t>
      </w:r>
      <w:r w:rsidRPr="00F71310">
        <w:rPr>
          <w:rFonts w:ascii="Arial" w:hAnsi="Arial" w:cs="Arial"/>
          <w:lang w:val="es-BO"/>
        </w:rPr>
        <w:t xml:space="preserve">dará aviso escrito mediante carta notariada, a la otra parte, de su intención de resolver el </w:t>
      </w:r>
      <w:r w:rsidRPr="00F71310">
        <w:rPr>
          <w:rFonts w:ascii="Arial" w:hAnsi="Arial" w:cs="Arial"/>
          <w:b/>
          <w:lang w:val="es-BO"/>
        </w:rPr>
        <w:t>CONTRATO</w:t>
      </w:r>
      <w:r w:rsidRPr="00F71310">
        <w:rPr>
          <w:rFonts w:ascii="Arial" w:hAnsi="Arial" w:cs="Arial"/>
          <w:lang w:val="es-BO"/>
        </w:rPr>
        <w:t>, estableciendo claramente la causal que se aduce.</w:t>
      </w:r>
    </w:p>
    <w:p w:rsidR="00F71310" w:rsidRPr="00DF633D" w:rsidRDefault="00F71310" w:rsidP="00F71310">
      <w:pPr>
        <w:ind w:left="1418"/>
        <w:jc w:val="both"/>
        <w:rPr>
          <w:rFonts w:ascii="Arial" w:hAnsi="Arial" w:cs="Arial"/>
          <w:sz w:val="10"/>
          <w:szCs w:val="10"/>
          <w:lang w:val="es-BO"/>
        </w:rPr>
      </w:pPr>
    </w:p>
    <w:p w:rsidR="00F71310" w:rsidRPr="00F71310" w:rsidRDefault="00F71310" w:rsidP="00F71310">
      <w:pPr>
        <w:pStyle w:val="Prrafodelista"/>
        <w:ind w:left="1418"/>
        <w:jc w:val="both"/>
        <w:rPr>
          <w:rFonts w:ascii="Arial" w:hAnsi="Arial" w:cs="Arial"/>
          <w:lang w:val="es-BO"/>
        </w:rPr>
      </w:pPr>
      <w:r w:rsidRPr="00F71310">
        <w:rPr>
          <w:rFonts w:ascii="Arial" w:hAnsi="Arial" w:cs="Arial"/>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w:t>
      </w:r>
      <w:r w:rsidRPr="00F71310">
        <w:rPr>
          <w:rFonts w:ascii="Arial" w:hAnsi="Arial" w:cs="Arial"/>
          <w:lang w:val="es-BO"/>
        </w:rPr>
        <w:lastRenderedPageBreak/>
        <w:t xml:space="preserve">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71310">
        <w:rPr>
          <w:rFonts w:ascii="Arial" w:hAnsi="Arial" w:cs="Arial"/>
          <w:b/>
          <w:lang w:val="es-BO"/>
        </w:rPr>
        <w:t>ENTIDAD</w:t>
      </w:r>
      <w:r w:rsidRPr="00F71310">
        <w:rPr>
          <w:rFonts w:ascii="Arial" w:hAnsi="Arial" w:cs="Arial"/>
          <w:lang w:val="es-BO"/>
        </w:rPr>
        <w:t xml:space="preserve"> o el </w:t>
      </w:r>
      <w:r w:rsidRPr="00F71310">
        <w:rPr>
          <w:rFonts w:ascii="Arial" w:hAnsi="Arial" w:cs="Arial"/>
          <w:b/>
          <w:lang w:val="es-BO"/>
        </w:rPr>
        <w:t>PROVEEDOR</w:t>
      </w:r>
      <w:r w:rsidRPr="00F71310">
        <w:rPr>
          <w:rFonts w:ascii="Arial" w:hAnsi="Arial" w:cs="Arial"/>
          <w:lang w:val="es-BO"/>
        </w:rPr>
        <w:t xml:space="preserve">, según quién haya requerido la resolución del contrato, notificará mediante carta notariada a la otra parte, que la resolución del contrato se ha hecho efectiva. </w:t>
      </w:r>
    </w:p>
    <w:p w:rsidR="00F71310" w:rsidRPr="00B367DB" w:rsidRDefault="00F71310" w:rsidP="00F71310">
      <w:pPr>
        <w:pStyle w:val="Prrafodelista"/>
        <w:tabs>
          <w:tab w:val="left" w:pos="1418"/>
        </w:tabs>
        <w:ind w:left="1418"/>
        <w:jc w:val="both"/>
        <w:rPr>
          <w:rFonts w:ascii="Arial" w:hAnsi="Arial" w:cs="Arial"/>
          <w:sz w:val="10"/>
          <w:szCs w:val="10"/>
          <w:lang w:val="es-BO"/>
        </w:rPr>
      </w:pPr>
    </w:p>
    <w:p w:rsidR="00F71310" w:rsidRPr="00F71310" w:rsidRDefault="00F71310" w:rsidP="00F71310">
      <w:pPr>
        <w:pStyle w:val="Prrafodelista"/>
        <w:ind w:left="1418"/>
        <w:jc w:val="both"/>
        <w:rPr>
          <w:rFonts w:ascii="Arial" w:hAnsi="Arial" w:cs="Arial"/>
          <w:lang w:val="es-BO"/>
        </w:rPr>
      </w:pPr>
      <w:r w:rsidRPr="00F71310">
        <w:rPr>
          <w:rFonts w:ascii="Arial" w:hAnsi="Arial" w:cs="Arial"/>
          <w:lang w:val="es-BO"/>
        </w:rPr>
        <w:t xml:space="preserve">Esta carta notariada dará lugar a que cuando la resolución sea por causales </w:t>
      </w:r>
      <w:proofErr w:type="gramStart"/>
      <w:r w:rsidRPr="00F71310">
        <w:rPr>
          <w:rFonts w:ascii="Arial" w:hAnsi="Arial" w:cs="Arial"/>
          <w:lang w:val="es-BO"/>
        </w:rPr>
        <w:t>atribuibles</w:t>
      </w:r>
      <w:proofErr w:type="gramEnd"/>
      <w:r w:rsidRPr="00F71310">
        <w:rPr>
          <w:rFonts w:ascii="Arial" w:hAnsi="Arial" w:cs="Arial"/>
          <w:lang w:val="es-BO"/>
        </w:rPr>
        <w:t xml:space="preserve"> al </w:t>
      </w:r>
      <w:r w:rsidRPr="00F71310">
        <w:rPr>
          <w:rFonts w:ascii="Arial" w:hAnsi="Arial" w:cs="Arial"/>
          <w:b/>
          <w:lang w:val="es-BO"/>
        </w:rPr>
        <w:t>PROVEEDOR</w:t>
      </w:r>
      <w:r w:rsidRPr="00F71310">
        <w:rPr>
          <w:rFonts w:ascii="Arial" w:hAnsi="Arial" w:cs="Arial"/>
          <w:lang w:val="es-BO"/>
        </w:rPr>
        <w:t xml:space="preserve"> se consolide en favor de la </w:t>
      </w:r>
      <w:r w:rsidRPr="00F71310">
        <w:rPr>
          <w:rFonts w:ascii="Arial" w:hAnsi="Arial" w:cs="Arial"/>
          <w:b/>
          <w:lang w:val="es-BO"/>
        </w:rPr>
        <w:t>ENTIDAD</w:t>
      </w:r>
      <w:r w:rsidRPr="00F71310">
        <w:rPr>
          <w:rFonts w:ascii="Arial" w:hAnsi="Arial" w:cs="Arial"/>
          <w:lang w:val="es-BO"/>
        </w:rPr>
        <w:t xml:space="preserve"> la Garantía de Cumplimiento de Contrato.</w:t>
      </w:r>
    </w:p>
    <w:p w:rsidR="00F71310" w:rsidRPr="00DF633D" w:rsidRDefault="00F71310" w:rsidP="00F71310">
      <w:pPr>
        <w:pStyle w:val="Prrafodelista"/>
        <w:tabs>
          <w:tab w:val="left" w:pos="1418"/>
        </w:tabs>
        <w:ind w:left="465"/>
        <w:jc w:val="both"/>
        <w:rPr>
          <w:rFonts w:ascii="Arial" w:hAnsi="Arial" w:cs="Arial"/>
          <w:sz w:val="10"/>
          <w:szCs w:val="10"/>
          <w:lang w:val="es-BO"/>
        </w:rPr>
      </w:pPr>
    </w:p>
    <w:p w:rsidR="00F71310" w:rsidRPr="00F71310" w:rsidRDefault="00F71310" w:rsidP="00F71310">
      <w:pPr>
        <w:pStyle w:val="Prrafodelista"/>
        <w:ind w:left="1418"/>
        <w:jc w:val="both"/>
        <w:rPr>
          <w:rFonts w:ascii="Arial" w:hAnsi="Arial" w:cs="Arial"/>
          <w:lang w:val="es-BO"/>
        </w:rPr>
      </w:pPr>
      <w:r w:rsidRPr="00F71310">
        <w:rPr>
          <w:rFonts w:ascii="Arial" w:hAnsi="Arial" w:cs="Arial"/>
          <w:lang w:val="es-BO"/>
        </w:rPr>
        <w:t xml:space="preserve">Solo en caso que la resolución no sea originada por negligencia del </w:t>
      </w:r>
      <w:r w:rsidRPr="00F71310">
        <w:rPr>
          <w:rFonts w:ascii="Arial" w:hAnsi="Arial" w:cs="Arial"/>
          <w:b/>
          <w:lang w:val="es-BO"/>
        </w:rPr>
        <w:t>PROVEEDOR</w:t>
      </w:r>
      <w:r w:rsidRPr="00F71310">
        <w:rPr>
          <w:rFonts w:ascii="Arial" w:hAnsi="Arial" w:cs="Arial"/>
          <w:lang w:val="es-BO"/>
        </w:rPr>
        <w:t xml:space="preserve"> éste tendrá derecho a una evaluación de los gastos proporcionales que demande los compromisos adquiridos por el </w:t>
      </w:r>
      <w:r w:rsidRPr="00F71310">
        <w:rPr>
          <w:rFonts w:ascii="Arial" w:hAnsi="Arial" w:cs="Arial"/>
          <w:b/>
          <w:lang w:val="es-BO"/>
        </w:rPr>
        <w:t>PROVEEDOR</w:t>
      </w:r>
      <w:r w:rsidRPr="00F71310">
        <w:rPr>
          <w:rFonts w:ascii="Arial" w:hAnsi="Arial" w:cs="Arial"/>
          <w:lang w:val="es-BO"/>
        </w:rPr>
        <w:t xml:space="preserve"> para la prestación del servicio contra la presentación de documentos probatorios y certificados.</w:t>
      </w:r>
    </w:p>
    <w:p w:rsidR="00F71310" w:rsidRPr="00DF633D" w:rsidRDefault="00F71310" w:rsidP="00F71310">
      <w:pPr>
        <w:pStyle w:val="Prrafodelista"/>
        <w:tabs>
          <w:tab w:val="left" w:pos="1418"/>
        </w:tabs>
        <w:ind w:left="465"/>
        <w:jc w:val="both"/>
        <w:rPr>
          <w:rFonts w:ascii="Arial" w:hAnsi="Arial" w:cs="Arial"/>
          <w:sz w:val="10"/>
          <w:szCs w:val="10"/>
          <w:lang w:val="es-BO"/>
        </w:rPr>
      </w:pPr>
      <w:r w:rsidRPr="00F71310">
        <w:rPr>
          <w:rFonts w:ascii="Arial" w:hAnsi="Arial" w:cs="Arial"/>
          <w:lang w:val="es-BO"/>
        </w:rPr>
        <w:t xml:space="preserve"> </w:t>
      </w:r>
    </w:p>
    <w:p w:rsidR="00F71310" w:rsidRPr="00F71310" w:rsidRDefault="00F71310" w:rsidP="00F71310">
      <w:pPr>
        <w:pStyle w:val="Prrafodelista"/>
        <w:tabs>
          <w:tab w:val="left" w:pos="1418"/>
        </w:tabs>
        <w:ind w:left="1418"/>
        <w:jc w:val="both"/>
        <w:rPr>
          <w:rFonts w:ascii="Arial" w:hAnsi="Arial" w:cs="Arial"/>
          <w:lang w:val="es-BO"/>
        </w:rPr>
      </w:pPr>
      <w:r w:rsidRPr="00F71310">
        <w:rPr>
          <w:rFonts w:ascii="Arial" w:hAnsi="Arial" w:cs="Arial"/>
          <w:lang w:val="es-BO"/>
        </w:rPr>
        <w:t xml:space="preserve">Si el </w:t>
      </w:r>
      <w:r w:rsidRPr="00F71310">
        <w:rPr>
          <w:rFonts w:ascii="Arial" w:hAnsi="Arial" w:cs="Arial"/>
          <w:b/>
          <w:lang w:val="es-BO"/>
        </w:rPr>
        <w:t>FISCAL</w:t>
      </w:r>
      <w:r w:rsidRPr="00F71310">
        <w:rPr>
          <w:rFonts w:ascii="Arial" w:hAnsi="Arial" w:cs="Arial"/>
          <w:lang w:val="es-BO"/>
        </w:rPr>
        <w:t xml:space="preserve"> determinará los costos proporcionales que en dicho acto se demandase y otros gastos que a juicio del </w:t>
      </w:r>
      <w:r w:rsidRPr="00F71310">
        <w:rPr>
          <w:rFonts w:ascii="Arial" w:hAnsi="Arial" w:cs="Arial"/>
          <w:b/>
          <w:lang w:val="es-BO"/>
        </w:rPr>
        <w:t>FISCAL</w:t>
      </w:r>
      <w:r w:rsidRPr="00F71310">
        <w:rPr>
          <w:rFonts w:ascii="Arial" w:hAnsi="Arial" w:cs="Arial"/>
          <w:lang w:val="es-BO"/>
        </w:rPr>
        <w:t xml:space="preserve"> fueran considerados sujetos a reembolso en favor del </w:t>
      </w:r>
      <w:r w:rsidRPr="00F71310">
        <w:rPr>
          <w:rFonts w:ascii="Arial" w:hAnsi="Arial" w:cs="Arial"/>
          <w:b/>
          <w:lang w:val="es-BO"/>
        </w:rPr>
        <w:t>PROVEEDOR</w:t>
      </w:r>
      <w:r w:rsidRPr="00F71310">
        <w:rPr>
          <w:rFonts w:ascii="Arial" w:hAnsi="Arial" w:cs="Arial"/>
          <w:lang w:val="es-BO"/>
        </w:rPr>
        <w:t>. Una vez efectivizada la Resolución del contrato, las partes procederán realizar la liquidación del contrato donde establecerán los saldos en favor o en contra para su respectivo pago y/o cobro, según corresponda.</w:t>
      </w:r>
    </w:p>
    <w:p w:rsidR="00F71310" w:rsidRPr="00B367DB" w:rsidRDefault="00F71310" w:rsidP="00F71310">
      <w:pPr>
        <w:ind w:left="1276"/>
        <w:jc w:val="both"/>
        <w:rPr>
          <w:rFonts w:ascii="Arial" w:hAnsi="Arial" w:cs="Arial"/>
          <w:sz w:val="10"/>
          <w:szCs w:val="10"/>
          <w:lang w:val="es-BO"/>
        </w:rPr>
      </w:pPr>
    </w:p>
    <w:p w:rsidR="00F71310" w:rsidRPr="00F71310" w:rsidRDefault="00F71310" w:rsidP="00ED3A45">
      <w:pPr>
        <w:pStyle w:val="Prrafodelista"/>
        <w:numPr>
          <w:ilvl w:val="1"/>
          <w:numId w:val="54"/>
        </w:numPr>
        <w:jc w:val="both"/>
        <w:rPr>
          <w:rFonts w:ascii="Arial" w:hAnsi="Arial" w:cs="Arial"/>
          <w:b/>
          <w:lang w:val="es-BO"/>
        </w:rPr>
      </w:pPr>
      <w:r w:rsidRPr="00F71310">
        <w:rPr>
          <w:rFonts w:ascii="Arial" w:hAnsi="Arial" w:cs="Arial"/>
          <w:b/>
          <w:lang w:val="es-BO"/>
        </w:rPr>
        <w:t>Resolución por causas de fuerza mayor o caso fortuito o en resguardo de los intereses del Estado.</w:t>
      </w:r>
    </w:p>
    <w:p w:rsidR="00F71310" w:rsidRPr="00B367DB" w:rsidRDefault="00F71310" w:rsidP="00F71310">
      <w:pPr>
        <w:pStyle w:val="Prrafodelista"/>
        <w:jc w:val="both"/>
        <w:rPr>
          <w:rFonts w:ascii="Arial" w:hAnsi="Arial" w:cs="Arial"/>
          <w:b/>
          <w:sz w:val="10"/>
          <w:szCs w:val="10"/>
          <w:lang w:val="es-BO"/>
        </w:rPr>
      </w:pPr>
    </w:p>
    <w:p w:rsidR="00F71310" w:rsidRPr="00F71310" w:rsidRDefault="00F71310" w:rsidP="00F71310">
      <w:pPr>
        <w:pStyle w:val="Prrafodelista"/>
        <w:jc w:val="both"/>
        <w:rPr>
          <w:rFonts w:ascii="Arial" w:hAnsi="Arial" w:cs="Arial"/>
          <w:b/>
          <w:lang w:val="es-BO"/>
        </w:rPr>
      </w:pPr>
      <w:r w:rsidRPr="00F71310">
        <w:rPr>
          <w:rFonts w:ascii="Arial" w:hAnsi="Arial" w:cs="Arial"/>
          <w:lang w:val="es-BO"/>
        </w:rPr>
        <w:t xml:space="preserve">Considerando la naturaleza del contrato de prestación de </w:t>
      </w:r>
      <w:r w:rsidRPr="00F71310">
        <w:rPr>
          <w:rFonts w:ascii="Arial" w:hAnsi="Arial" w:cs="Arial"/>
          <w:b/>
          <w:lang w:val="es-BO"/>
        </w:rPr>
        <w:t>SERVICIO</w:t>
      </w:r>
      <w:r w:rsidRPr="00F71310">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w:t>
      </w:r>
      <w:r w:rsidRPr="00F71310">
        <w:rPr>
          <w:rFonts w:ascii="Arial" w:hAnsi="Arial" w:cs="Arial"/>
          <w:b/>
          <w:lang w:val="es-BO"/>
        </w:rPr>
        <w:t>PARTES</w:t>
      </w:r>
      <w:r w:rsidRPr="00F71310">
        <w:rPr>
          <w:rFonts w:ascii="Arial" w:hAnsi="Arial" w:cs="Arial"/>
          <w:lang w:val="es-BO"/>
        </w:rPr>
        <w:t>.</w:t>
      </w:r>
    </w:p>
    <w:p w:rsidR="00F71310" w:rsidRPr="00DF633D" w:rsidRDefault="00F71310" w:rsidP="00F71310">
      <w:pPr>
        <w:pStyle w:val="Prrafodelista"/>
        <w:ind w:left="465"/>
        <w:jc w:val="both"/>
        <w:rPr>
          <w:rFonts w:ascii="Arial" w:hAnsi="Arial" w:cs="Arial"/>
          <w:sz w:val="10"/>
          <w:szCs w:val="10"/>
          <w:lang w:val="es-BO"/>
        </w:rPr>
      </w:pPr>
    </w:p>
    <w:p w:rsidR="00F71310" w:rsidRPr="00F71310" w:rsidRDefault="00F71310" w:rsidP="00F71310">
      <w:pPr>
        <w:pStyle w:val="Prrafodelista"/>
        <w:jc w:val="both"/>
        <w:rPr>
          <w:rFonts w:ascii="Arial" w:hAnsi="Arial" w:cs="Arial"/>
          <w:lang w:val="es-BO"/>
        </w:rPr>
      </w:pPr>
      <w:r w:rsidRPr="00F71310">
        <w:rPr>
          <w:rFonts w:ascii="Arial" w:hAnsi="Arial" w:cs="Arial"/>
          <w:lang w:val="es-BO"/>
        </w:rPr>
        <w:t xml:space="preserve">Si en cualquier momento, antes de la terminación de la prestación del servicio objeto del Contrato, el </w:t>
      </w:r>
      <w:r w:rsidRPr="00F71310">
        <w:rPr>
          <w:rFonts w:ascii="Arial" w:hAnsi="Arial" w:cs="Arial"/>
          <w:b/>
          <w:lang w:val="es-BO"/>
        </w:rPr>
        <w:t>PROVEEDOR</w:t>
      </w:r>
      <w:r w:rsidRPr="00F71310">
        <w:rPr>
          <w:rFonts w:ascii="Arial" w:hAnsi="Arial" w:cs="Arial"/>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F71310" w:rsidRPr="00DF633D" w:rsidRDefault="00F71310" w:rsidP="00F71310">
      <w:pPr>
        <w:pStyle w:val="Prrafodelista"/>
        <w:ind w:left="465"/>
        <w:jc w:val="both"/>
        <w:rPr>
          <w:rFonts w:ascii="Arial" w:hAnsi="Arial" w:cs="Arial"/>
          <w:sz w:val="10"/>
          <w:szCs w:val="10"/>
          <w:lang w:val="es-BO"/>
        </w:rPr>
      </w:pPr>
    </w:p>
    <w:p w:rsidR="00F71310" w:rsidRPr="00F71310" w:rsidRDefault="00F71310" w:rsidP="00F71310">
      <w:pPr>
        <w:pStyle w:val="Prrafodelista"/>
        <w:jc w:val="both"/>
        <w:rPr>
          <w:rFonts w:ascii="Arial" w:hAnsi="Arial" w:cs="Arial"/>
          <w:lang w:val="es-BO"/>
        </w:rPr>
      </w:pPr>
      <w:r w:rsidRPr="00F71310">
        <w:rPr>
          <w:rFonts w:ascii="Arial" w:hAnsi="Arial" w:cs="Arial"/>
          <w:lang w:val="es-BO"/>
        </w:rPr>
        <w:t xml:space="preserve">La </w:t>
      </w:r>
      <w:r w:rsidRPr="00F71310">
        <w:rPr>
          <w:rFonts w:ascii="Arial" w:hAnsi="Arial" w:cs="Arial"/>
          <w:b/>
          <w:lang w:val="es-BO"/>
        </w:rPr>
        <w:t>ENTIDAD</w:t>
      </w:r>
      <w:r w:rsidRPr="00F71310">
        <w:rPr>
          <w:rFonts w:ascii="Arial" w:hAnsi="Arial" w:cs="Arial"/>
          <w:lang w:val="es-BO"/>
        </w:rPr>
        <w:t xml:space="preserve">, previa evaluación y aceptación de la solicitud, mediante carta notariada dirigida al </w:t>
      </w:r>
      <w:r w:rsidRPr="00F71310">
        <w:rPr>
          <w:rFonts w:ascii="Arial" w:hAnsi="Arial" w:cs="Arial"/>
          <w:b/>
          <w:lang w:val="es-BO"/>
        </w:rPr>
        <w:t>PROVEEDOR</w:t>
      </w:r>
      <w:r w:rsidRPr="00F71310">
        <w:rPr>
          <w:rFonts w:ascii="Arial" w:hAnsi="Arial" w:cs="Arial"/>
          <w:lang w:val="es-BO"/>
        </w:rPr>
        <w:t xml:space="preserve">, suspenderá la ejecución del </w:t>
      </w:r>
      <w:r w:rsidRPr="00F71310">
        <w:rPr>
          <w:rFonts w:ascii="Arial" w:hAnsi="Arial" w:cs="Arial"/>
          <w:b/>
          <w:lang w:val="es-BO"/>
        </w:rPr>
        <w:t>SERVICIO</w:t>
      </w:r>
      <w:r w:rsidRPr="00F71310">
        <w:rPr>
          <w:rFonts w:ascii="Arial" w:hAnsi="Arial" w:cs="Arial"/>
          <w:lang w:val="es-BO"/>
        </w:rPr>
        <w:t xml:space="preserve"> y resolverá el Contrato. A la entrega de dicha comunicación oficial de resolución, el </w:t>
      </w:r>
      <w:r w:rsidRPr="00F71310">
        <w:rPr>
          <w:rFonts w:ascii="Arial" w:hAnsi="Arial" w:cs="Arial"/>
          <w:b/>
          <w:lang w:val="es-BO"/>
        </w:rPr>
        <w:t>PROVEEDOR</w:t>
      </w:r>
      <w:r w:rsidRPr="00F71310">
        <w:rPr>
          <w:rFonts w:ascii="Arial" w:hAnsi="Arial" w:cs="Arial"/>
          <w:lang w:val="es-BO"/>
        </w:rPr>
        <w:t xml:space="preserve"> suspenderá la ejecución del </w:t>
      </w:r>
      <w:r w:rsidRPr="00F71310">
        <w:rPr>
          <w:rFonts w:ascii="Arial" w:hAnsi="Arial" w:cs="Arial"/>
          <w:b/>
          <w:lang w:val="es-BO"/>
        </w:rPr>
        <w:t>SERVICIO</w:t>
      </w:r>
      <w:r w:rsidRPr="00F71310">
        <w:rPr>
          <w:rFonts w:ascii="Arial" w:hAnsi="Arial" w:cs="Arial"/>
          <w:lang w:val="es-BO"/>
        </w:rPr>
        <w:t xml:space="preserve"> de acuerdo a las instrucciones escritas que al efecto emita la </w:t>
      </w:r>
      <w:r w:rsidRPr="00F71310">
        <w:rPr>
          <w:rFonts w:ascii="Arial" w:hAnsi="Arial" w:cs="Arial"/>
          <w:b/>
          <w:lang w:val="es-BO"/>
        </w:rPr>
        <w:t>ENTIDAD</w:t>
      </w:r>
      <w:r w:rsidRPr="00F71310">
        <w:rPr>
          <w:rFonts w:ascii="Arial" w:hAnsi="Arial" w:cs="Arial"/>
          <w:lang w:val="es-BO"/>
        </w:rPr>
        <w:t>.</w:t>
      </w:r>
    </w:p>
    <w:p w:rsidR="00F71310" w:rsidRPr="00DF633D" w:rsidRDefault="00F71310" w:rsidP="00F71310">
      <w:pPr>
        <w:pStyle w:val="Prrafodelista"/>
        <w:ind w:left="465"/>
        <w:jc w:val="both"/>
        <w:rPr>
          <w:rFonts w:ascii="Arial" w:hAnsi="Arial" w:cs="Arial"/>
          <w:sz w:val="10"/>
          <w:szCs w:val="10"/>
          <w:lang w:val="es-BO"/>
        </w:rPr>
      </w:pPr>
    </w:p>
    <w:p w:rsidR="00F71310" w:rsidRPr="00F71310" w:rsidRDefault="00F71310" w:rsidP="00F71310">
      <w:pPr>
        <w:pStyle w:val="Prrafodelista"/>
        <w:jc w:val="both"/>
        <w:rPr>
          <w:rFonts w:ascii="Arial" w:hAnsi="Arial" w:cs="Arial"/>
          <w:lang w:val="es-BO"/>
        </w:rPr>
      </w:pPr>
      <w:r w:rsidRPr="00F71310">
        <w:rPr>
          <w:rFonts w:ascii="Arial" w:hAnsi="Arial" w:cs="Arial"/>
          <w:lang w:val="es-BO"/>
        </w:rPr>
        <w:t xml:space="preserve">Asimismo, si la </w:t>
      </w:r>
      <w:r w:rsidRPr="00F71310">
        <w:rPr>
          <w:rFonts w:ascii="Arial" w:hAnsi="Arial" w:cs="Arial"/>
          <w:b/>
          <w:lang w:val="es-BO"/>
        </w:rPr>
        <w:t>ENTIDAD</w:t>
      </w:r>
      <w:r w:rsidRPr="00F71310">
        <w:rPr>
          <w:rFonts w:ascii="Arial" w:hAnsi="Arial"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71310">
        <w:rPr>
          <w:rFonts w:ascii="Arial" w:hAnsi="Arial" w:cs="Arial"/>
          <w:b/>
          <w:lang w:val="es-BO"/>
        </w:rPr>
        <w:t>SERVICIO</w:t>
      </w:r>
      <w:r w:rsidRPr="00F71310">
        <w:rPr>
          <w:rFonts w:ascii="Arial" w:hAnsi="Arial" w:cs="Arial"/>
          <w:lang w:val="es-BO"/>
        </w:rPr>
        <w:t xml:space="preserve"> y resolverá el </w:t>
      </w:r>
      <w:r w:rsidRPr="00F71310">
        <w:rPr>
          <w:rFonts w:ascii="Arial" w:hAnsi="Arial" w:cs="Arial"/>
          <w:b/>
          <w:lang w:val="es-BO"/>
        </w:rPr>
        <w:t>CONTRATO</w:t>
      </w:r>
      <w:r w:rsidRPr="00F71310">
        <w:rPr>
          <w:rFonts w:ascii="Arial" w:hAnsi="Arial" w:cs="Arial"/>
          <w:lang w:val="es-BO"/>
        </w:rPr>
        <w:t>.</w:t>
      </w:r>
    </w:p>
    <w:p w:rsidR="00F71310" w:rsidRPr="00DF633D" w:rsidRDefault="00F71310" w:rsidP="00F71310">
      <w:pPr>
        <w:pStyle w:val="Prrafodelista"/>
        <w:ind w:left="465"/>
        <w:jc w:val="both"/>
        <w:rPr>
          <w:rFonts w:ascii="Arial" w:hAnsi="Arial" w:cs="Arial"/>
          <w:sz w:val="10"/>
          <w:szCs w:val="10"/>
          <w:lang w:val="es-BO"/>
        </w:rPr>
      </w:pPr>
    </w:p>
    <w:p w:rsidR="00F71310" w:rsidRPr="00F71310" w:rsidRDefault="00F71310" w:rsidP="00F71310">
      <w:pPr>
        <w:pStyle w:val="Prrafodelista"/>
        <w:jc w:val="both"/>
        <w:rPr>
          <w:rFonts w:ascii="Arial" w:hAnsi="Arial" w:cs="Arial"/>
          <w:lang w:val="es-BO"/>
        </w:rPr>
      </w:pPr>
      <w:r w:rsidRPr="00F71310">
        <w:rPr>
          <w:rFonts w:ascii="Arial" w:hAnsi="Arial" w:cs="Arial"/>
          <w:lang w:val="es-BO"/>
        </w:rPr>
        <w:t xml:space="preserve">Una vez efectivizada la Resolución del contrato, las </w:t>
      </w:r>
      <w:r w:rsidRPr="00F71310">
        <w:rPr>
          <w:rFonts w:ascii="Arial" w:hAnsi="Arial" w:cs="Arial"/>
          <w:b/>
          <w:lang w:val="es-BO"/>
        </w:rPr>
        <w:t>PARTES</w:t>
      </w:r>
      <w:r w:rsidRPr="00F71310">
        <w:rPr>
          <w:rFonts w:ascii="Arial" w:hAnsi="Arial" w:cs="Arial"/>
          <w:lang w:val="es-BO"/>
        </w:rPr>
        <w:t xml:space="preserve"> procederán a realizar la liquidación del contrato donde establecerán los saldos en favor o en contra para su respectivo pago y/o cobro, según corresponda.</w:t>
      </w:r>
    </w:p>
    <w:p w:rsidR="00F71310" w:rsidRPr="00B367DB" w:rsidRDefault="00F71310" w:rsidP="00F71310">
      <w:pPr>
        <w:pStyle w:val="Prrafodelista"/>
        <w:ind w:left="465"/>
        <w:jc w:val="both"/>
        <w:rPr>
          <w:rFonts w:ascii="Arial" w:hAnsi="Arial" w:cs="Arial"/>
          <w:sz w:val="10"/>
          <w:szCs w:val="10"/>
          <w:lang w:val="es-BO"/>
        </w:rPr>
      </w:pPr>
    </w:p>
    <w:p w:rsidR="00F71310" w:rsidRPr="00F71310" w:rsidRDefault="00F71310" w:rsidP="00F71310">
      <w:pPr>
        <w:autoSpaceDE w:val="0"/>
        <w:autoSpaceDN w:val="0"/>
        <w:adjustRightInd w:val="0"/>
        <w:ind w:left="709"/>
        <w:jc w:val="both"/>
        <w:rPr>
          <w:rFonts w:ascii="Arial" w:hAnsi="Arial" w:cs="Arial"/>
          <w:sz w:val="20"/>
          <w:szCs w:val="20"/>
          <w:lang w:val="es-BO"/>
        </w:rPr>
      </w:pPr>
      <w:r w:rsidRPr="00F71310">
        <w:rPr>
          <w:rFonts w:ascii="Arial" w:hAnsi="Arial" w:cs="Arial"/>
          <w:sz w:val="20"/>
          <w:szCs w:val="20"/>
          <w:lang w:val="es-BO"/>
        </w:rPr>
        <w:t xml:space="preserve">El </w:t>
      </w:r>
      <w:r w:rsidRPr="00F71310">
        <w:rPr>
          <w:rFonts w:ascii="Arial" w:hAnsi="Arial" w:cs="Arial"/>
          <w:b/>
          <w:sz w:val="20"/>
          <w:szCs w:val="20"/>
          <w:lang w:val="es-BO"/>
        </w:rPr>
        <w:t>PROVEEDOR</w:t>
      </w:r>
      <w:r w:rsidRPr="00F71310">
        <w:rPr>
          <w:rFonts w:ascii="Arial" w:hAnsi="Arial" w:cs="Arial"/>
          <w:sz w:val="20"/>
          <w:szCs w:val="20"/>
          <w:lang w:val="es-BO"/>
        </w:rPr>
        <w:t xml:space="preserve"> conjuntamente con el </w:t>
      </w:r>
      <w:r w:rsidRPr="00F71310">
        <w:rPr>
          <w:rFonts w:ascii="Arial" w:hAnsi="Arial" w:cs="Arial"/>
          <w:b/>
          <w:sz w:val="20"/>
          <w:szCs w:val="20"/>
          <w:lang w:val="es-BO"/>
        </w:rPr>
        <w:t>FISCAL</w:t>
      </w:r>
      <w:r w:rsidRPr="00F71310">
        <w:rPr>
          <w:rFonts w:ascii="Arial" w:hAnsi="Arial" w:cs="Arial"/>
          <w:sz w:val="20"/>
          <w:szCs w:val="20"/>
          <w:lang w:val="es-BO"/>
        </w:rPr>
        <w:t xml:space="preserve">, procederán a la verificación del </w:t>
      </w:r>
      <w:r w:rsidRPr="00F71310">
        <w:rPr>
          <w:rFonts w:ascii="Arial" w:hAnsi="Arial" w:cs="Arial"/>
          <w:b/>
          <w:sz w:val="20"/>
          <w:szCs w:val="20"/>
          <w:lang w:val="es-BO"/>
        </w:rPr>
        <w:t>SERVICIO</w:t>
      </w:r>
      <w:r w:rsidRPr="00F71310">
        <w:rPr>
          <w:rFonts w:ascii="Arial" w:hAnsi="Arial" w:cs="Arial"/>
          <w:sz w:val="20"/>
          <w:szCs w:val="20"/>
          <w:lang w:val="es-BO"/>
        </w:rPr>
        <w:t xml:space="preserve"> prestado hasta la fecha de suspensión y evaluarán los compromisos que el </w:t>
      </w:r>
      <w:r w:rsidRPr="00F71310">
        <w:rPr>
          <w:rFonts w:ascii="Arial" w:hAnsi="Arial" w:cs="Arial"/>
          <w:b/>
          <w:sz w:val="20"/>
          <w:szCs w:val="20"/>
          <w:lang w:val="es-BO"/>
        </w:rPr>
        <w:t>PROVEEDOR</w:t>
      </w:r>
      <w:r w:rsidRPr="00F71310">
        <w:rPr>
          <w:rFonts w:ascii="Arial" w:hAnsi="Arial" w:cs="Arial"/>
          <w:sz w:val="20"/>
          <w:szCs w:val="20"/>
          <w:lang w:val="es-BO"/>
        </w:rPr>
        <w:t xml:space="preserve"> tuviera pendiente relativo al </w:t>
      </w:r>
      <w:r w:rsidRPr="00F71310">
        <w:rPr>
          <w:rFonts w:ascii="Arial" w:hAnsi="Arial" w:cs="Arial"/>
          <w:b/>
          <w:sz w:val="20"/>
          <w:szCs w:val="20"/>
          <w:lang w:val="es-BO"/>
        </w:rPr>
        <w:t>SERVICIO</w:t>
      </w:r>
      <w:r w:rsidRPr="00F71310">
        <w:rPr>
          <w:rFonts w:ascii="Arial" w:hAnsi="Arial" w:cs="Arial"/>
          <w:sz w:val="20"/>
          <w:szCs w:val="20"/>
          <w:lang w:val="es-BO"/>
        </w:rPr>
        <w:t xml:space="preserve">, debidamente documentados. Asimismo el </w:t>
      </w:r>
      <w:r w:rsidRPr="00F71310">
        <w:rPr>
          <w:rFonts w:ascii="Arial" w:hAnsi="Arial" w:cs="Arial"/>
          <w:b/>
          <w:sz w:val="20"/>
          <w:szCs w:val="20"/>
          <w:lang w:val="es-BO"/>
        </w:rPr>
        <w:t>FISCAL</w:t>
      </w:r>
      <w:r w:rsidRPr="00F71310">
        <w:rPr>
          <w:rFonts w:ascii="Arial" w:hAnsi="Arial" w:cs="Arial"/>
          <w:sz w:val="20"/>
          <w:szCs w:val="20"/>
          <w:lang w:val="es-BO"/>
        </w:rPr>
        <w:t xml:space="preserve"> determinará los costos proporcionales que en dicho acto se demandase y otros gastos que a juicio del </w:t>
      </w:r>
      <w:r w:rsidRPr="00F71310">
        <w:rPr>
          <w:rFonts w:ascii="Arial" w:hAnsi="Arial" w:cs="Arial"/>
          <w:b/>
          <w:sz w:val="20"/>
          <w:szCs w:val="20"/>
          <w:lang w:val="es-BO"/>
        </w:rPr>
        <w:t>FISCAL</w:t>
      </w:r>
      <w:r w:rsidRPr="00F71310">
        <w:rPr>
          <w:rFonts w:ascii="Arial" w:hAnsi="Arial" w:cs="Arial"/>
          <w:sz w:val="20"/>
          <w:szCs w:val="20"/>
          <w:lang w:val="es-BO"/>
        </w:rPr>
        <w:t xml:space="preserve"> fueran considerados sujetos a </w:t>
      </w:r>
      <w:r w:rsidRPr="00F71310">
        <w:rPr>
          <w:rFonts w:ascii="Arial" w:hAnsi="Arial" w:cs="Arial"/>
          <w:sz w:val="20"/>
          <w:szCs w:val="20"/>
          <w:lang w:val="es-BO"/>
        </w:rPr>
        <w:lastRenderedPageBreak/>
        <w:t xml:space="preserve">reembolso en favor del </w:t>
      </w:r>
      <w:r w:rsidRPr="00F71310">
        <w:rPr>
          <w:rFonts w:ascii="Arial" w:hAnsi="Arial" w:cs="Arial"/>
          <w:b/>
          <w:sz w:val="20"/>
          <w:szCs w:val="20"/>
          <w:lang w:val="es-BO"/>
        </w:rPr>
        <w:t>PROVEEDOR</w:t>
      </w:r>
      <w:r w:rsidRPr="00F71310">
        <w:rPr>
          <w:rFonts w:ascii="Arial" w:hAnsi="Arial" w:cs="Arial"/>
          <w:sz w:val="20"/>
          <w:szCs w:val="20"/>
          <w:lang w:val="es-BO"/>
        </w:rPr>
        <w:t xml:space="preserve">. Con estos datos el </w:t>
      </w:r>
      <w:r w:rsidRPr="00F71310">
        <w:rPr>
          <w:rFonts w:ascii="Arial" w:hAnsi="Arial" w:cs="Arial"/>
          <w:b/>
          <w:sz w:val="20"/>
          <w:szCs w:val="20"/>
          <w:lang w:val="es-BO"/>
        </w:rPr>
        <w:t>FISCAL</w:t>
      </w:r>
      <w:r w:rsidRPr="00F71310">
        <w:rPr>
          <w:rFonts w:ascii="Arial" w:hAnsi="Arial" w:cs="Arial"/>
          <w:sz w:val="20"/>
          <w:szCs w:val="20"/>
          <w:lang w:val="es-BO"/>
        </w:rPr>
        <w:t xml:space="preserve"> elaborará el cierre de contrato.</w:t>
      </w:r>
    </w:p>
    <w:p w:rsidR="00F71310" w:rsidRPr="00B367DB" w:rsidRDefault="00F71310" w:rsidP="00F71310">
      <w:pPr>
        <w:autoSpaceDE w:val="0"/>
        <w:autoSpaceDN w:val="0"/>
        <w:adjustRightInd w:val="0"/>
        <w:jc w:val="both"/>
        <w:rPr>
          <w:rFonts w:ascii="Arial" w:hAnsi="Arial" w:cs="Arial"/>
          <w:sz w:val="10"/>
          <w:szCs w:val="10"/>
          <w:lang w:val="es-ES_tradnl"/>
        </w:rPr>
      </w:pPr>
    </w:p>
    <w:p w:rsidR="00F71310" w:rsidRPr="00F71310" w:rsidRDefault="00F71310" w:rsidP="00F71310">
      <w:pPr>
        <w:autoSpaceDE w:val="0"/>
        <w:autoSpaceDN w:val="0"/>
        <w:adjustRightInd w:val="0"/>
        <w:jc w:val="both"/>
        <w:rPr>
          <w:rFonts w:ascii="Arial" w:hAnsi="Arial" w:cs="Arial"/>
          <w:sz w:val="20"/>
          <w:szCs w:val="20"/>
          <w:lang w:val="es-ES_tradnl"/>
        </w:rPr>
      </w:pPr>
      <w:r w:rsidRPr="00F71310">
        <w:rPr>
          <w:rFonts w:ascii="Arial" w:hAnsi="Arial" w:cs="Arial"/>
          <w:b/>
          <w:sz w:val="20"/>
          <w:szCs w:val="20"/>
          <w:lang w:val="es-ES_tradnl"/>
        </w:rPr>
        <w:t xml:space="preserve">CLAÚSULA VIGÉSIMA TERCERA.- (SOLUCIÓN DE CONTROVERSIAS) </w:t>
      </w:r>
      <w:r w:rsidRPr="00F71310">
        <w:rPr>
          <w:rFonts w:ascii="Arial" w:hAnsi="Arial" w:cs="Arial"/>
          <w:sz w:val="20"/>
          <w:szCs w:val="20"/>
          <w:lang w:val="es-ES_tradnl"/>
        </w:rPr>
        <w:t xml:space="preserve">En caso de surgir controversias sobre los derechos y obligaciones u otros aspectos propios de la ejecución del presente contrato, las </w:t>
      </w:r>
      <w:r w:rsidRPr="00F71310">
        <w:rPr>
          <w:rFonts w:ascii="Arial" w:hAnsi="Arial" w:cs="Arial"/>
          <w:b/>
          <w:sz w:val="20"/>
          <w:szCs w:val="20"/>
          <w:lang w:val="es-ES_tradnl"/>
        </w:rPr>
        <w:t>PARTES</w:t>
      </w:r>
      <w:r w:rsidRPr="00F71310">
        <w:rPr>
          <w:rFonts w:ascii="Arial" w:hAnsi="Arial" w:cs="Arial"/>
          <w:sz w:val="20"/>
          <w:szCs w:val="20"/>
          <w:lang w:val="es-ES_tradnl"/>
        </w:rPr>
        <w:t xml:space="preserve"> acudirán a la jurisdicción prevista en el ordenamiento jurídico para los contratos administrativos. </w:t>
      </w:r>
    </w:p>
    <w:p w:rsidR="00F71310" w:rsidRPr="00B367DB" w:rsidRDefault="00F71310" w:rsidP="00F71310">
      <w:pPr>
        <w:autoSpaceDE w:val="0"/>
        <w:autoSpaceDN w:val="0"/>
        <w:adjustRightInd w:val="0"/>
        <w:jc w:val="both"/>
        <w:rPr>
          <w:rFonts w:ascii="Arial" w:hAnsi="Arial" w:cs="Arial"/>
          <w:b/>
          <w:sz w:val="10"/>
          <w:szCs w:val="10"/>
          <w:lang w:val="es-ES_tradnl"/>
        </w:rPr>
      </w:pPr>
    </w:p>
    <w:p w:rsidR="00F71310" w:rsidRPr="00F71310" w:rsidRDefault="00F71310" w:rsidP="00F71310">
      <w:pPr>
        <w:jc w:val="both"/>
        <w:rPr>
          <w:rFonts w:ascii="Arial" w:hAnsi="Arial" w:cs="Arial"/>
          <w:sz w:val="20"/>
          <w:szCs w:val="20"/>
          <w:lang w:val="es-BO"/>
        </w:rPr>
      </w:pPr>
      <w:r w:rsidRPr="00F71310">
        <w:rPr>
          <w:rFonts w:ascii="Arial" w:hAnsi="Arial" w:cs="Arial"/>
          <w:b/>
          <w:sz w:val="20"/>
          <w:szCs w:val="20"/>
          <w:lang w:val="es-ES_tradnl"/>
        </w:rPr>
        <w:t>CLAÚSULA VIGÉSIMA CUARTA.- (</w:t>
      </w:r>
      <w:r w:rsidRPr="00F71310">
        <w:rPr>
          <w:rFonts w:ascii="Arial" w:hAnsi="Arial" w:cs="Arial"/>
          <w:b/>
          <w:bCs/>
          <w:sz w:val="20"/>
          <w:szCs w:val="20"/>
          <w:lang w:val="es-ES_tradnl"/>
        </w:rPr>
        <w:t>FISCAL</w:t>
      </w:r>
      <w:r w:rsidRPr="00F71310">
        <w:rPr>
          <w:rFonts w:ascii="Arial" w:hAnsi="Arial" w:cs="Arial"/>
          <w:b/>
          <w:sz w:val="20"/>
          <w:szCs w:val="20"/>
          <w:lang w:val="es-ES_tradnl"/>
        </w:rPr>
        <w:t>IZACIÓN DEL SERVICIO)</w:t>
      </w:r>
      <w:r w:rsidRPr="00F71310">
        <w:rPr>
          <w:rFonts w:ascii="Arial" w:hAnsi="Arial" w:cs="Arial"/>
          <w:sz w:val="20"/>
          <w:szCs w:val="20"/>
          <w:lang w:val="es-ES_tradnl"/>
        </w:rPr>
        <w:t xml:space="preserve"> </w:t>
      </w:r>
      <w:r w:rsidRPr="00F71310">
        <w:rPr>
          <w:rFonts w:ascii="Arial" w:hAnsi="Arial" w:cs="Arial"/>
          <w:sz w:val="20"/>
          <w:szCs w:val="20"/>
          <w:lang w:val="es-BO"/>
        </w:rPr>
        <w:t xml:space="preserve">La </w:t>
      </w:r>
      <w:r w:rsidRPr="00F71310">
        <w:rPr>
          <w:rFonts w:ascii="Arial" w:hAnsi="Arial" w:cs="Arial"/>
          <w:b/>
          <w:sz w:val="20"/>
          <w:szCs w:val="20"/>
          <w:lang w:val="es-BO"/>
        </w:rPr>
        <w:t xml:space="preserve">ENTIDAD </w:t>
      </w:r>
      <w:r w:rsidRPr="00F71310">
        <w:rPr>
          <w:rFonts w:ascii="Arial" w:hAnsi="Arial" w:cs="Arial"/>
          <w:sz w:val="20"/>
          <w:szCs w:val="20"/>
          <w:lang w:val="es-BO"/>
        </w:rPr>
        <w:t xml:space="preserve">designará al </w:t>
      </w:r>
      <w:r w:rsidRPr="00F71310">
        <w:rPr>
          <w:rFonts w:ascii="Arial" w:hAnsi="Arial" w:cs="Arial"/>
          <w:b/>
          <w:sz w:val="20"/>
          <w:szCs w:val="20"/>
          <w:lang w:val="es-BO"/>
        </w:rPr>
        <w:t xml:space="preserve">FISCAL </w:t>
      </w:r>
      <w:r w:rsidRPr="00F71310">
        <w:rPr>
          <w:rFonts w:ascii="Arial" w:hAnsi="Arial" w:cs="Arial"/>
          <w:sz w:val="20"/>
          <w:szCs w:val="20"/>
          <w:lang w:val="es-BO"/>
        </w:rPr>
        <w:t xml:space="preserve">encargado de seguimiento y control del servicio después de la firma del presente Contrato y antes del inicio del </w:t>
      </w:r>
      <w:r w:rsidRPr="00F71310">
        <w:rPr>
          <w:rFonts w:ascii="Arial" w:hAnsi="Arial" w:cs="Arial"/>
          <w:b/>
          <w:sz w:val="20"/>
          <w:szCs w:val="20"/>
          <w:lang w:val="es-BO"/>
        </w:rPr>
        <w:t xml:space="preserve">SERVICIO </w:t>
      </w:r>
      <w:r w:rsidRPr="00F71310">
        <w:rPr>
          <w:rFonts w:ascii="Arial" w:hAnsi="Arial" w:cs="Arial"/>
          <w:sz w:val="20"/>
          <w:szCs w:val="20"/>
          <w:lang w:val="es-BO"/>
        </w:rPr>
        <w:t xml:space="preserve">y comunicará esta designación al </w:t>
      </w:r>
      <w:r w:rsidRPr="00F71310">
        <w:rPr>
          <w:rFonts w:ascii="Arial" w:hAnsi="Arial" w:cs="Arial"/>
          <w:b/>
          <w:sz w:val="20"/>
          <w:szCs w:val="20"/>
          <w:lang w:val="es-BO"/>
        </w:rPr>
        <w:t xml:space="preserve">PROVEEDOR </w:t>
      </w:r>
      <w:r w:rsidRPr="00F71310">
        <w:rPr>
          <w:rFonts w:ascii="Arial" w:hAnsi="Arial" w:cs="Arial"/>
          <w:sz w:val="20"/>
          <w:szCs w:val="20"/>
          <w:lang w:val="es-BO"/>
        </w:rPr>
        <w:t xml:space="preserve">mediante nota expresa. El </w:t>
      </w:r>
      <w:r w:rsidRPr="00F71310">
        <w:rPr>
          <w:rFonts w:ascii="Arial" w:hAnsi="Arial" w:cs="Arial"/>
          <w:b/>
          <w:sz w:val="20"/>
          <w:szCs w:val="20"/>
          <w:lang w:val="es-BO"/>
        </w:rPr>
        <w:t>FISCAL</w:t>
      </w:r>
      <w:r w:rsidRPr="00F71310">
        <w:rPr>
          <w:rFonts w:ascii="Arial" w:hAnsi="Arial" w:cs="Arial"/>
          <w:sz w:val="20"/>
          <w:szCs w:val="20"/>
          <w:lang w:val="es-BO"/>
        </w:rPr>
        <w:t xml:space="preserve"> se constituirá en Responsable de Recepción a la finalización del </w:t>
      </w:r>
      <w:r w:rsidRPr="00F71310">
        <w:rPr>
          <w:rFonts w:ascii="Arial" w:hAnsi="Arial" w:cs="Arial"/>
          <w:b/>
          <w:sz w:val="20"/>
          <w:szCs w:val="20"/>
          <w:lang w:val="es-BO"/>
        </w:rPr>
        <w:t>SERVICIO</w:t>
      </w:r>
      <w:r w:rsidRPr="00F71310">
        <w:rPr>
          <w:rFonts w:ascii="Arial" w:hAnsi="Arial" w:cs="Arial"/>
          <w:sz w:val="20"/>
          <w:szCs w:val="20"/>
          <w:lang w:val="es-BO"/>
        </w:rPr>
        <w:t>.</w:t>
      </w:r>
    </w:p>
    <w:p w:rsidR="00F71310" w:rsidRPr="00B367DB"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 xml:space="preserve">El </w:t>
      </w:r>
      <w:r w:rsidRPr="00F71310">
        <w:rPr>
          <w:rFonts w:ascii="Arial" w:hAnsi="Arial" w:cs="Arial"/>
          <w:b/>
          <w:sz w:val="20"/>
          <w:szCs w:val="20"/>
          <w:lang w:val="es-BO"/>
        </w:rPr>
        <w:t xml:space="preserve">FISCAL </w:t>
      </w:r>
      <w:r w:rsidRPr="00F71310">
        <w:rPr>
          <w:rFonts w:ascii="Arial" w:hAnsi="Arial" w:cs="Arial"/>
          <w:sz w:val="20"/>
          <w:szCs w:val="20"/>
          <w:lang w:val="es-BO"/>
        </w:rPr>
        <w:t xml:space="preserve">deberá emitir el informe de conformidad parcial y el informe de conformidad final, tanto para los pagos parciales como para el cierre del </w:t>
      </w:r>
      <w:r w:rsidRPr="00F71310">
        <w:rPr>
          <w:rFonts w:ascii="Arial" w:hAnsi="Arial" w:cs="Arial"/>
          <w:b/>
          <w:sz w:val="20"/>
          <w:szCs w:val="20"/>
          <w:lang w:val="es-BO"/>
        </w:rPr>
        <w:t>SERVICIO</w:t>
      </w:r>
      <w:r w:rsidRPr="00F71310">
        <w:rPr>
          <w:rFonts w:ascii="Arial" w:hAnsi="Arial" w:cs="Arial"/>
          <w:sz w:val="20"/>
          <w:szCs w:val="20"/>
          <w:lang w:val="es-BO"/>
        </w:rPr>
        <w:t xml:space="preserve">. Así mismo el </w:t>
      </w:r>
      <w:r w:rsidRPr="00F71310">
        <w:rPr>
          <w:rFonts w:ascii="Arial" w:hAnsi="Arial" w:cs="Arial"/>
          <w:b/>
          <w:sz w:val="20"/>
          <w:szCs w:val="20"/>
          <w:lang w:val="es-BO"/>
        </w:rPr>
        <w:t>FISCAL</w:t>
      </w:r>
      <w:r w:rsidRPr="00F71310">
        <w:rPr>
          <w:rFonts w:ascii="Arial" w:hAnsi="Arial" w:cs="Arial"/>
          <w:sz w:val="20"/>
          <w:szCs w:val="20"/>
          <w:lang w:val="es-BO"/>
        </w:rPr>
        <w:t xml:space="preserve"> deberá realizar las siguientes tareas:</w:t>
      </w:r>
    </w:p>
    <w:p w:rsidR="00F71310" w:rsidRPr="00DF633D" w:rsidRDefault="00F71310" w:rsidP="00F71310">
      <w:pPr>
        <w:jc w:val="both"/>
        <w:rPr>
          <w:rFonts w:ascii="Arial" w:hAnsi="Arial" w:cs="Arial"/>
          <w:sz w:val="10"/>
          <w:szCs w:val="10"/>
          <w:lang w:val="es-BO"/>
        </w:rPr>
      </w:pPr>
    </w:p>
    <w:p w:rsidR="00F71310" w:rsidRPr="00F71310" w:rsidRDefault="00F71310" w:rsidP="00ED3A45">
      <w:pPr>
        <w:pStyle w:val="Textoindependiente3"/>
        <w:numPr>
          <w:ilvl w:val="1"/>
          <w:numId w:val="56"/>
        </w:numPr>
        <w:spacing w:after="0"/>
        <w:jc w:val="both"/>
        <w:rPr>
          <w:rFonts w:ascii="Arial" w:hAnsi="Arial" w:cs="Arial"/>
          <w:sz w:val="20"/>
          <w:szCs w:val="20"/>
          <w:lang w:val="es-BO"/>
        </w:rPr>
      </w:pPr>
      <w:r w:rsidRPr="00F71310">
        <w:rPr>
          <w:rFonts w:ascii="Arial" w:hAnsi="Arial" w:cs="Arial"/>
          <w:sz w:val="20"/>
          <w:szCs w:val="20"/>
          <w:lang w:val="es-BO"/>
        </w:rPr>
        <w:t xml:space="preserve">Elaborar la planilla de ejecución de servicios donde deberá señalar todos el </w:t>
      </w:r>
      <w:r w:rsidRPr="00F71310">
        <w:rPr>
          <w:rFonts w:ascii="Arial" w:hAnsi="Arial" w:cs="Arial"/>
          <w:b/>
          <w:sz w:val="20"/>
          <w:szCs w:val="20"/>
          <w:lang w:val="es-BO"/>
        </w:rPr>
        <w:t xml:space="preserve">SERVICIO </w:t>
      </w:r>
      <w:r w:rsidRPr="00F71310">
        <w:rPr>
          <w:rFonts w:ascii="Arial" w:hAnsi="Arial" w:cs="Arial"/>
          <w:sz w:val="20"/>
          <w:szCs w:val="20"/>
          <w:lang w:val="es-BO"/>
        </w:rPr>
        <w:t>prestado, el monto y la periodicidad de pago convenida.</w:t>
      </w:r>
    </w:p>
    <w:p w:rsidR="00F71310" w:rsidRPr="00F71310" w:rsidRDefault="00F71310" w:rsidP="00ED3A45">
      <w:pPr>
        <w:pStyle w:val="Textoindependiente3"/>
        <w:numPr>
          <w:ilvl w:val="1"/>
          <w:numId w:val="56"/>
        </w:numPr>
        <w:spacing w:after="0"/>
        <w:jc w:val="both"/>
        <w:rPr>
          <w:rFonts w:ascii="Arial" w:hAnsi="Arial" w:cs="Arial"/>
          <w:sz w:val="20"/>
          <w:szCs w:val="20"/>
          <w:lang w:val="es-BO"/>
        </w:rPr>
      </w:pPr>
      <w:r w:rsidRPr="00F71310">
        <w:rPr>
          <w:rFonts w:ascii="Arial" w:hAnsi="Arial" w:cs="Arial"/>
          <w:sz w:val="20"/>
          <w:szCs w:val="20"/>
          <w:lang w:val="es-BO"/>
        </w:rPr>
        <w:t>Recibir y aprobar el Certificado de Liquidación Final.</w:t>
      </w:r>
    </w:p>
    <w:p w:rsidR="00F71310" w:rsidRPr="00F71310" w:rsidRDefault="00F71310" w:rsidP="00ED3A45">
      <w:pPr>
        <w:pStyle w:val="Textoindependiente3"/>
        <w:numPr>
          <w:ilvl w:val="1"/>
          <w:numId w:val="56"/>
        </w:numPr>
        <w:spacing w:after="0"/>
        <w:jc w:val="both"/>
        <w:rPr>
          <w:rFonts w:ascii="Arial" w:hAnsi="Arial" w:cs="Arial"/>
          <w:sz w:val="20"/>
          <w:szCs w:val="20"/>
          <w:lang w:val="es-BO"/>
        </w:rPr>
      </w:pPr>
      <w:r w:rsidRPr="00F71310">
        <w:rPr>
          <w:rFonts w:ascii="Arial" w:hAnsi="Arial" w:cs="Arial"/>
          <w:sz w:val="20"/>
          <w:szCs w:val="20"/>
          <w:lang w:val="es-BO"/>
        </w:rPr>
        <w:t xml:space="preserve">Efectuar el seguimiento y control del </w:t>
      </w:r>
      <w:r w:rsidRPr="00F71310">
        <w:rPr>
          <w:rFonts w:ascii="Arial" w:hAnsi="Arial" w:cs="Arial"/>
          <w:b/>
          <w:sz w:val="20"/>
          <w:szCs w:val="20"/>
          <w:lang w:val="es-BO"/>
        </w:rPr>
        <w:t xml:space="preserve">SERVICIO </w:t>
      </w:r>
      <w:r w:rsidRPr="00F71310">
        <w:rPr>
          <w:rFonts w:ascii="Arial" w:hAnsi="Arial" w:cs="Arial"/>
          <w:sz w:val="20"/>
          <w:szCs w:val="20"/>
          <w:lang w:val="es-BO"/>
        </w:rPr>
        <w:t xml:space="preserve">mediante un manual de seguimiento elaborado exclusivamente para este </w:t>
      </w:r>
      <w:r w:rsidRPr="00F71310">
        <w:rPr>
          <w:rFonts w:ascii="Arial" w:hAnsi="Arial" w:cs="Arial"/>
          <w:b/>
          <w:sz w:val="20"/>
          <w:szCs w:val="20"/>
          <w:lang w:val="es-BO"/>
        </w:rPr>
        <w:t>SERVICIO</w:t>
      </w:r>
      <w:r w:rsidRPr="00F71310">
        <w:rPr>
          <w:rFonts w:ascii="Arial" w:hAnsi="Arial" w:cs="Arial"/>
          <w:sz w:val="20"/>
          <w:szCs w:val="20"/>
          <w:lang w:val="es-BO"/>
        </w:rPr>
        <w:t>.</w:t>
      </w:r>
    </w:p>
    <w:p w:rsidR="00F71310" w:rsidRPr="00F71310" w:rsidRDefault="00F71310" w:rsidP="00ED3A45">
      <w:pPr>
        <w:pStyle w:val="Textoindependiente3"/>
        <w:numPr>
          <w:ilvl w:val="1"/>
          <w:numId w:val="56"/>
        </w:numPr>
        <w:spacing w:after="0"/>
        <w:jc w:val="both"/>
        <w:rPr>
          <w:rFonts w:ascii="Arial" w:hAnsi="Arial" w:cs="Arial"/>
          <w:sz w:val="20"/>
          <w:szCs w:val="20"/>
          <w:lang w:val="es-BO"/>
        </w:rPr>
      </w:pPr>
      <w:r w:rsidRPr="00F71310">
        <w:rPr>
          <w:rFonts w:ascii="Arial" w:hAnsi="Arial" w:cs="Arial"/>
          <w:sz w:val="20"/>
          <w:szCs w:val="20"/>
          <w:lang w:val="es-BO"/>
        </w:rPr>
        <w:t xml:space="preserve">El </w:t>
      </w:r>
      <w:r w:rsidRPr="00F71310">
        <w:rPr>
          <w:rFonts w:ascii="Arial" w:hAnsi="Arial" w:cs="Arial"/>
          <w:b/>
          <w:sz w:val="20"/>
          <w:szCs w:val="20"/>
          <w:lang w:val="es-BO"/>
        </w:rPr>
        <w:t xml:space="preserve">FISCAL </w:t>
      </w:r>
      <w:r w:rsidRPr="00F71310">
        <w:rPr>
          <w:rFonts w:ascii="Arial" w:hAnsi="Arial" w:cs="Arial"/>
          <w:sz w:val="20"/>
          <w:szCs w:val="20"/>
          <w:lang w:val="es-BO"/>
        </w:rPr>
        <w:t xml:space="preserve">será el personal autorizado para efectivizar la comunicación, notificación y aprobación de todo en cuanto corresponda a asuntos relacionados con el </w:t>
      </w:r>
      <w:r w:rsidRPr="00F71310">
        <w:rPr>
          <w:rFonts w:ascii="Arial" w:hAnsi="Arial" w:cs="Arial"/>
          <w:b/>
          <w:sz w:val="20"/>
          <w:szCs w:val="20"/>
          <w:lang w:val="es-BO"/>
        </w:rPr>
        <w:t>SERVICIO</w:t>
      </w:r>
      <w:r w:rsidRPr="00F71310">
        <w:rPr>
          <w:rFonts w:ascii="Arial" w:hAnsi="Arial" w:cs="Arial"/>
          <w:sz w:val="20"/>
          <w:szCs w:val="20"/>
          <w:lang w:val="es-BO"/>
        </w:rPr>
        <w:t>.</w:t>
      </w:r>
    </w:p>
    <w:p w:rsidR="00F71310" w:rsidRPr="00B367DB"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b/>
          <w:sz w:val="20"/>
          <w:szCs w:val="20"/>
          <w:lang w:val="es-ES_tradnl"/>
        </w:rPr>
      </w:pPr>
      <w:r w:rsidRPr="00F71310">
        <w:rPr>
          <w:rFonts w:ascii="Arial" w:hAnsi="Arial" w:cs="Arial"/>
          <w:b/>
          <w:bCs/>
          <w:sz w:val="20"/>
          <w:szCs w:val="20"/>
        </w:rPr>
        <w:t xml:space="preserve">CLÁUSULA </w:t>
      </w:r>
      <w:r w:rsidRPr="00F71310">
        <w:rPr>
          <w:rFonts w:ascii="Arial" w:hAnsi="Arial" w:cs="Arial"/>
          <w:b/>
          <w:sz w:val="20"/>
          <w:szCs w:val="20"/>
        </w:rPr>
        <w:t>VIGÉSIMA QUINTA</w:t>
      </w:r>
      <w:r w:rsidRPr="00F71310">
        <w:rPr>
          <w:rFonts w:ascii="Arial" w:hAnsi="Arial" w:cs="Arial"/>
          <w:b/>
          <w:sz w:val="20"/>
          <w:szCs w:val="20"/>
          <w:lang w:val="es-ES_tradnl"/>
        </w:rPr>
        <w:t xml:space="preserve">.- (REPRESENTANTE DEL QUE PRESTA EL SERVICIO) </w:t>
      </w:r>
      <w:r w:rsidRPr="00F71310">
        <w:rPr>
          <w:rFonts w:ascii="Arial" w:hAnsi="Arial" w:cs="Arial"/>
          <w:sz w:val="20"/>
          <w:szCs w:val="20"/>
          <w:lang w:val="es-ES_tradnl"/>
        </w:rPr>
        <w:t xml:space="preserve">El </w:t>
      </w:r>
      <w:r w:rsidRPr="00F71310">
        <w:rPr>
          <w:rFonts w:ascii="Arial" w:hAnsi="Arial" w:cs="Arial"/>
          <w:b/>
          <w:sz w:val="20"/>
          <w:szCs w:val="20"/>
          <w:lang w:val="es-ES_tradnl"/>
        </w:rPr>
        <w:t xml:space="preserve">PROVEEDOR </w:t>
      </w:r>
      <w:r w:rsidRPr="00F71310">
        <w:rPr>
          <w:rFonts w:ascii="Arial" w:hAnsi="Arial" w:cs="Arial"/>
          <w:sz w:val="20"/>
          <w:szCs w:val="20"/>
          <w:lang w:val="es-ES_tradnl"/>
        </w:rPr>
        <w:t xml:space="preserve">designará mediante notificación escrita a un representante para la provisión del </w:t>
      </w:r>
      <w:r w:rsidRPr="00F71310">
        <w:rPr>
          <w:rFonts w:ascii="Arial" w:hAnsi="Arial" w:cs="Arial"/>
          <w:b/>
          <w:bCs/>
          <w:sz w:val="20"/>
          <w:szCs w:val="20"/>
          <w:lang w:val="es-ES_tradnl"/>
        </w:rPr>
        <w:t>SERVICIO</w:t>
      </w:r>
      <w:r w:rsidRPr="00F71310">
        <w:rPr>
          <w:rFonts w:ascii="Arial" w:hAnsi="Arial" w:cs="Arial"/>
          <w:sz w:val="20"/>
          <w:szCs w:val="20"/>
          <w:lang w:val="es-ES_tradnl"/>
        </w:rPr>
        <w:t xml:space="preserve">, dicho personero será denominado </w:t>
      </w:r>
      <w:r w:rsidRPr="00F71310">
        <w:rPr>
          <w:rFonts w:ascii="Arial" w:hAnsi="Arial" w:cs="Arial"/>
          <w:b/>
          <w:bCs/>
          <w:sz w:val="20"/>
          <w:szCs w:val="20"/>
          <w:lang w:val="es-ES_tradnl"/>
        </w:rPr>
        <w:t>AGENTE DEL SERVICIO</w:t>
      </w:r>
      <w:r w:rsidRPr="00F71310">
        <w:rPr>
          <w:rFonts w:ascii="Arial" w:hAnsi="Arial" w:cs="Arial"/>
          <w:sz w:val="20"/>
          <w:szCs w:val="20"/>
          <w:lang w:val="es-ES_tradnl"/>
        </w:rPr>
        <w:t xml:space="preserve"> y será presentado oficialmente por el </w:t>
      </w:r>
      <w:r w:rsidRPr="00F71310">
        <w:rPr>
          <w:rFonts w:ascii="Arial" w:hAnsi="Arial" w:cs="Arial"/>
          <w:b/>
          <w:sz w:val="20"/>
          <w:szCs w:val="20"/>
          <w:lang w:val="es-ES_tradnl"/>
        </w:rPr>
        <w:t>PROVEEDOR</w:t>
      </w:r>
      <w:r w:rsidRPr="00F71310">
        <w:rPr>
          <w:rFonts w:ascii="Arial" w:hAnsi="Arial" w:cs="Arial"/>
          <w:sz w:val="20"/>
          <w:szCs w:val="20"/>
          <w:lang w:val="es-ES_tradnl"/>
        </w:rPr>
        <w:t xml:space="preserve"> mediante nota escrita para la suscripción del presente Contrato.</w:t>
      </w:r>
    </w:p>
    <w:p w:rsidR="00F71310" w:rsidRPr="00DF633D" w:rsidRDefault="00F71310" w:rsidP="00F71310">
      <w:pPr>
        <w:jc w:val="both"/>
        <w:rPr>
          <w:rFonts w:ascii="Arial" w:hAnsi="Arial" w:cs="Arial"/>
          <w:sz w:val="10"/>
          <w:szCs w:val="10"/>
          <w:lang w:val="es-ES_tradnl"/>
        </w:rPr>
      </w:pPr>
    </w:p>
    <w:p w:rsidR="00F71310" w:rsidRPr="00F71310" w:rsidRDefault="00F71310" w:rsidP="00F71310">
      <w:pPr>
        <w:jc w:val="both"/>
        <w:rPr>
          <w:rFonts w:ascii="Arial" w:hAnsi="Arial" w:cs="Arial"/>
          <w:sz w:val="20"/>
          <w:szCs w:val="20"/>
          <w:lang w:val="es-ES_tradnl"/>
        </w:rPr>
      </w:pPr>
      <w:r w:rsidRPr="00F71310">
        <w:rPr>
          <w:rFonts w:ascii="Arial" w:hAnsi="Arial" w:cs="Arial"/>
          <w:sz w:val="20"/>
          <w:szCs w:val="20"/>
          <w:lang w:val="es-ES_tradnl"/>
        </w:rPr>
        <w:t xml:space="preserve">El </w:t>
      </w:r>
      <w:r w:rsidRPr="00F71310">
        <w:rPr>
          <w:rFonts w:ascii="Arial" w:hAnsi="Arial" w:cs="Arial"/>
          <w:b/>
          <w:bCs/>
          <w:sz w:val="20"/>
          <w:szCs w:val="20"/>
          <w:lang w:val="es-ES_tradnl"/>
        </w:rPr>
        <w:t>AGENTE DEL SERVICIO</w:t>
      </w:r>
      <w:r w:rsidRPr="00F71310">
        <w:rPr>
          <w:rFonts w:ascii="Arial" w:hAnsi="Arial" w:cs="Arial"/>
          <w:sz w:val="20"/>
          <w:szCs w:val="20"/>
          <w:lang w:val="es-ES_tradnl"/>
        </w:rPr>
        <w:t xml:space="preserve"> representará al </w:t>
      </w:r>
      <w:r w:rsidRPr="00F71310">
        <w:rPr>
          <w:rFonts w:ascii="Arial" w:hAnsi="Arial" w:cs="Arial"/>
          <w:b/>
          <w:sz w:val="20"/>
          <w:szCs w:val="20"/>
          <w:lang w:val="es-ES_tradnl"/>
        </w:rPr>
        <w:t>PROVEEDOR</w:t>
      </w:r>
      <w:r w:rsidRPr="00F71310">
        <w:rPr>
          <w:rFonts w:ascii="Arial" w:hAnsi="Arial" w:cs="Arial"/>
          <w:sz w:val="20"/>
          <w:szCs w:val="20"/>
          <w:lang w:val="es-ES_tradnl"/>
        </w:rPr>
        <w:t xml:space="preserve"> durante toda la prestación del servicio y mantendrá coordinación permanente y efectiva con la </w:t>
      </w:r>
      <w:r w:rsidRPr="00F71310">
        <w:rPr>
          <w:rFonts w:ascii="Arial" w:hAnsi="Arial" w:cs="Arial"/>
          <w:b/>
          <w:sz w:val="20"/>
          <w:szCs w:val="20"/>
          <w:lang w:val="es-ES_tradnl"/>
        </w:rPr>
        <w:t xml:space="preserve">ENTIDAD </w:t>
      </w:r>
      <w:r w:rsidRPr="00F71310">
        <w:rPr>
          <w:rFonts w:ascii="Arial" w:hAnsi="Arial" w:cs="Arial"/>
          <w:sz w:val="20"/>
          <w:szCs w:val="20"/>
          <w:lang w:val="es-ES_tradnl"/>
        </w:rPr>
        <w:t>a</w:t>
      </w:r>
      <w:r w:rsidRPr="00F71310">
        <w:rPr>
          <w:rFonts w:ascii="Arial" w:hAnsi="Arial" w:cs="Arial"/>
          <w:b/>
          <w:sz w:val="20"/>
          <w:szCs w:val="20"/>
          <w:lang w:val="es-ES_tradnl"/>
        </w:rPr>
        <w:t xml:space="preserve"> </w:t>
      </w:r>
      <w:r w:rsidRPr="00F71310">
        <w:rPr>
          <w:rFonts w:ascii="Arial" w:hAnsi="Arial" w:cs="Arial"/>
          <w:sz w:val="20"/>
          <w:szCs w:val="20"/>
          <w:lang w:val="es-ES_tradnl"/>
        </w:rPr>
        <w:t xml:space="preserve">través del </w:t>
      </w:r>
      <w:r w:rsidRPr="00F71310">
        <w:rPr>
          <w:rFonts w:ascii="Arial" w:hAnsi="Arial" w:cs="Arial"/>
          <w:b/>
          <w:bCs/>
          <w:sz w:val="20"/>
          <w:szCs w:val="20"/>
          <w:lang w:val="es-ES_tradnl"/>
        </w:rPr>
        <w:t>FISCAL,</w:t>
      </w:r>
      <w:r w:rsidRPr="00F71310">
        <w:rPr>
          <w:rFonts w:ascii="Arial" w:hAnsi="Arial" w:cs="Arial"/>
          <w:sz w:val="20"/>
          <w:szCs w:val="20"/>
          <w:lang w:val="es-ES_tradnl"/>
        </w:rPr>
        <w:t xml:space="preserve"> a objeto de atender satisfactoriamente los requerimientos y dar fiel cumplimiento al presente Contrato.</w:t>
      </w:r>
    </w:p>
    <w:p w:rsidR="00F71310" w:rsidRPr="00F71310" w:rsidRDefault="00F71310" w:rsidP="00F71310">
      <w:pPr>
        <w:jc w:val="both"/>
        <w:rPr>
          <w:rFonts w:ascii="Arial" w:hAnsi="Arial" w:cs="Arial"/>
          <w:b/>
          <w:sz w:val="20"/>
          <w:szCs w:val="20"/>
          <w:lang w:val="es-ES_tradnl"/>
        </w:rPr>
      </w:pPr>
      <w:r w:rsidRPr="00F71310">
        <w:rPr>
          <w:rFonts w:ascii="Arial" w:hAnsi="Arial" w:cs="Arial"/>
          <w:b/>
          <w:sz w:val="20"/>
          <w:szCs w:val="20"/>
          <w:lang w:val="es-ES_tradnl"/>
        </w:rPr>
        <w:t>CONTRATO.</w:t>
      </w:r>
    </w:p>
    <w:p w:rsidR="00F71310" w:rsidRPr="00DF633D" w:rsidRDefault="00F71310" w:rsidP="00F71310">
      <w:pPr>
        <w:jc w:val="both"/>
        <w:rPr>
          <w:rFonts w:ascii="Arial" w:hAnsi="Arial" w:cs="Arial"/>
          <w:b/>
          <w:sz w:val="10"/>
          <w:szCs w:val="10"/>
          <w:lang w:val="es-ES_tradnl"/>
        </w:rPr>
      </w:pPr>
    </w:p>
    <w:p w:rsidR="00F71310" w:rsidRPr="00F71310" w:rsidRDefault="00F71310" w:rsidP="00F71310">
      <w:pPr>
        <w:jc w:val="both"/>
        <w:rPr>
          <w:rFonts w:ascii="Arial" w:hAnsi="Arial" w:cs="Arial"/>
          <w:sz w:val="20"/>
          <w:szCs w:val="20"/>
          <w:lang w:val="es-ES_tradnl"/>
        </w:rPr>
      </w:pPr>
      <w:r w:rsidRPr="00F71310">
        <w:rPr>
          <w:rFonts w:ascii="Arial" w:hAnsi="Arial" w:cs="Arial"/>
          <w:sz w:val="20"/>
          <w:szCs w:val="20"/>
          <w:lang w:val="es-ES_tradnl"/>
        </w:rPr>
        <w:t xml:space="preserve">Adicionalmente elaborará y presentará la planilla de ejecución de servicios prestados y el certificado de liquidación final del servicio al </w:t>
      </w:r>
      <w:r w:rsidRPr="00F71310">
        <w:rPr>
          <w:rFonts w:ascii="Arial" w:hAnsi="Arial" w:cs="Arial"/>
          <w:b/>
          <w:sz w:val="20"/>
          <w:szCs w:val="20"/>
          <w:lang w:val="es-ES_tradnl"/>
        </w:rPr>
        <w:t>FISCAL</w:t>
      </w:r>
      <w:r w:rsidRPr="00F71310">
        <w:rPr>
          <w:rFonts w:ascii="Arial" w:hAnsi="Arial" w:cs="Arial"/>
          <w:sz w:val="20"/>
          <w:szCs w:val="20"/>
          <w:lang w:val="es-ES_tradnl"/>
        </w:rPr>
        <w:t>.</w:t>
      </w:r>
    </w:p>
    <w:p w:rsidR="00F71310" w:rsidRPr="00B367DB" w:rsidRDefault="00F71310" w:rsidP="00F71310">
      <w:pPr>
        <w:jc w:val="both"/>
        <w:rPr>
          <w:rFonts w:ascii="Arial" w:hAnsi="Arial" w:cs="Arial"/>
          <w:b/>
          <w:bCs/>
          <w:sz w:val="10"/>
          <w:szCs w:val="10"/>
        </w:rPr>
      </w:pPr>
    </w:p>
    <w:p w:rsidR="00F71310" w:rsidRPr="00F71310" w:rsidRDefault="00F71310" w:rsidP="00F71310">
      <w:pPr>
        <w:jc w:val="both"/>
        <w:rPr>
          <w:rFonts w:ascii="Arial" w:hAnsi="Arial" w:cs="Arial"/>
          <w:b/>
          <w:sz w:val="20"/>
          <w:szCs w:val="20"/>
          <w:lang w:val="es-ES_tradnl"/>
        </w:rPr>
      </w:pPr>
      <w:r w:rsidRPr="00F71310">
        <w:rPr>
          <w:rFonts w:ascii="Arial" w:hAnsi="Arial" w:cs="Arial"/>
          <w:b/>
          <w:bCs/>
          <w:sz w:val="20"/>
          <w:szCs w:val="20"/>
        </w:rPr>
        <w:t xml:space="preserve">CLÁUSULA VIGÉSIMA SEXTA.- </w:t>
      </w:r>
      <w:r w:rsidRPr="00F71310">
        <w:rPr>
          <w:rFonts w:ascii="Arial" w:hAnsi="Arial" w:cs="Arial"/>
          <w:b/>
          <w:sz w:val="20"/>
          <w:szCs w:val="20"/>
          <w:lang w:val="es-ES_tradnl"/>
        </w:rPr>
        <w:t xml:space="preserve">(CONDICIONES COMPLEMENTARIAS DEL SERVICIO) </w:t>
      </w:r>
    </w:p>
    <w:p w:rsidR="00F71310" w:rsidRPr="00B367DB" w:rsidRDefault="00F71310" w:rsidP="00F71310">
      <w:pPr>
        <w:jc w:val="both"/>
        <w:rPr>
          <w:rFonts w:ascii="Arial" w:hAnsi="Arial" w:cs="Arial"/>
          <w:b/>
          <w:sz w:val="10"/>
          <w:szCs w:val="10"/>
          <w:lang w:val="es-ES_tradnl"/>
        </w:rPr>
      </w:pPr>
    </w:p>
    <w:p w:rsidR="00F71310" w:rsidRPr="00F71310" w:rsidRDefault="00F71310" w:rsidP="00ED3A45">
      <w:pPr>
        <w:pStyle w:val="Textoindependiente3"/>
        <w:numPr>
          <w:ilvl w:val="1"/>
          <w:numId w:val="55"/>
        </w:numPr>
        <w:spacing w:after="0"/>
        <w:jc w:val="both"/>
        <w:rPr>
          <w:rFonts w:ascii="Arial" w:hAnsi="Arial" w:cs="Arial"/>
          <w:bCs/>
          <w:sz w:val="20"/>
          <w:szCs w:val="20"/>
        </w:rPr>
      </w:pPr>
      <w:r w:rsidRPr="00F71310">
        <w:rPr>
          <w:rFonts w:ascii="Arial" w:hAnsi="Arial" w:cs="Arial"/>
          <w:bCs/>
          <w:sz w:val="20"/>
          <w:szCs w:val="20"/>
        </w:rPr>
        <w:t xml:space="preserve">El </w:t>
      </w:r>
      <w:r w:rsidRPr="00F71310">
        <w:rPr>
          <w:rFonts w:ascii="Arial" w:hAnsi="Arial" w:cs="Arial"/>
          <w:b/>
          <w:bCs/>
          <w:sz w:val="20"/>
          <w:szCs w:val="20"/>
        </w:rPr>
        <w:t xml:space="preserve">PROVEEDOR </w:t>
      </w:r>
      <w:r w:rsidRPr="00F71310">
        <w:rPr>
          <w:rFonts w:ascii="Arial" w:hAnsi="Arial" w:cs="Arial"/>
          <w:bCs/>
          <w:sz w:val="20"/>
          <w:szCs w:val="20"/>
        </w:rPr>
        <w:t>deberá cumplir y actuar de acuerdo con las leyes, decretos, reglamentos y demás disposiciones vigentes en Bolivia, dar estricto cumplimiento a toda la legislación laboral y social vigente, en relación a su personal.</w:t>
      </w:r>
    </w:p>
    <w:p w:rsidR="00F71310" w:rsidRPr="00DF633D" w:rsidRDefault="00F71310" w:rsidP="00F71310">
      <w:pPr>
        <w:pStyle w:val="Textoindependiente3"/>
        <w:ind w:left="720"/>
        <w:rPr>
          <w:rFonts w:ascii="Arial" w:hAnsi="Arial" w:cs="Arial"/>
          <w:bCs/>
          <w:sz w:val="10"/>
          <w:szCs w:val="10"/>
        </w:rPr>
      </w:pPr>
    </w:p>
    <w:p w:rsidR="00F71310" w:rsidRPr="00F71310" w:rsidRDefault="00F71310" w:rsidP="00ED3A45">
      <w:pPr>
        <w:pStyle w:val="Prrafodelista"/>
        <w:numPr>
          <w:ilvl w:val="1"/>
          <w:numId w:val="55"/>
        </w:numPr>
        <w:jc w:val="both"/>
        <w:rPr>
          <w:rFonts w:ascii="Arial" w:hAnsi="Arial" w:cs="Arial"/>
          <w:bCs/>
          <w:lang w:val="es-ES_tradnl"/>
        </w:rPr>
      </w:pPr>
      <w:r w:rsidRPr="00F71310">
        <w:rPr>
          <w:rFonts w:ascii="Arial" w:hAnsi="Arial" w:cs="Arial"/>
          <w:bCs/>
          <w:lang w:val="es-ES_tradnl"/>
        </w:rPr>
        <w:t xml:space="preserve">Para evitar toda emergencia que potencialmente afecte la seguridad e integridad de personas e instalaciones por la ejecución del </w:t>
      </w:r>
      <w:r w:rsidRPr="00F71310">
        <w:rPr>
          <w:rFonts w:ascii="Arial" w:hAnsi="Arial" w:cs="Arial"/>
          <w:b/>
          <w:bCs/>
          <w:lang w:val="es-ES_tradnl"/>
        </w:rPr>
        <w:t>SERVICIO</w:t>
      </w:r>
      <w:r w:rsidRPr="00F71310">
        <w:rPr>
          <w:rFonts w:ascii="Arial" w:hAnsi="Arial" w:cs="Arial"/>
          <w:bCs/>
          <w:lang w:val="es-ES_tradnl"/>
        </w:rPr>
        <w:t xml:space="preserve">, el </w:t>
      </w:r>
      <w:r w:rsidRPr="00F71310">
        <w:rPr>
          <w:rFonts w:ascii="Arial" w:hAnsi="Arial" w:cs="Arial"/>
          <w:b/>
          <w:bCs/>
          <w:lang w:val="es-ES_tradnl"/>
        </w:rPr>
        <w:t xml:space="preserve">PROVEEDOR </w:t>
      </w:r>
      <w:r w:rsidRPr="00F71310">
        <w:rPr>
          <w:rFonts w:ascii="Arial" w:hAnsi="Arial" w:cs="Arial"/>
          <w:bCs/>
          <w:lang w:val="es-ES_tradnl"/>
        </w:rPr>
        <w:t>deberá tomar las medidas que juzgue prudentes para evitar emergencias, daños o pérdidas, sin exigir por ello compensación, asimismo deberá disponer de insumos para primeros auxilios.</w:t>
      </w:r>
    </w:p>
    <w:p w:rsidR="00F71310" w:rsidRPr="00F71310" w:rsidRDefault="00F71310" w:rsidP="00F71310">
      <w:pPr>
        <w:autoSpaceDE w:val="0"/>
        <w:autoSpaceDN w:val="0"/>
        <w:adjustRightInd w:val="0"/>
        <w:jc w:val="both"/>
        <w:rPr>
          <w:rFonts w:ascii="Arial" w:hAnsi="Arial" w:cs="Arial"/>
          <w:b/>
          <w:sz w:val="20"/>
          <w:szCs w:val="20"/>
          <w:lang w:val="es-ES_tradnl"/>
        </w:rPr>
      </w:pPr>
    </w:p>
    <w:p w:rsidR="00F71310" w:rsidRPr="00F71310" w:rsidRDefault="00F71310" w:rsidP="00F71310">
      <w:pPr>
        <w:autoSpaceDE w:val="0"/>
        <w:autoSpaceDN w:val="0"/>
        <w:adjustRightInd w:val="0"/>
        <w:jc w:val="both"/>
        <w:rPr>
          <w:rFonts w:ascii="Arial" w:hAnsi="Arial" w:cs="Arial"/>
          <w:sz w:val="20"/>
          <w:szCs w:val="20"/>
          <w:lang w:val="es-ES_tradnl"/>
        </w:rPr>
      </w:pPr>
      <w:r w:rsidRPr="00F71310">
        <w:rPr>
          <w:rFonts w:ascii="Arial" w:hAnsi="Arial" w:cs="Arial"/>
          <w:b/>
          <w:sz w:val="20"/>
          <w:szCs w:val="20"/>
          <w:lang w:val="es-ES_tradnl"/>
        </w:rPr>
        <w:t xml:space="preserve">CLÁUSULA VIGÉSIMA SÉPTIMA.- </w:t>
      </w:r>
      <w:r w:rsidRPr="00F71310">
        <w:rPr>
          <w:rFonts w:ascii="Arial" w:hAnsi="Arial" w:cs="Arial"/>
          <w:b/>
          <w:bCs/>
          <w:sz w:val="20"/>
          <w:szCs w:val="20"/>
          <w:lang w:val="es-ES_tradnl"/>
        </w:rPr>
        <w:t xml:space="preserve">(SUSPENSIÓN DEL SERVICIO) </w:t>
      </w:r>
      <w:r w:rsidRPr="00F71310">
        <w:rPr>
          <w:rFonts w:ascii="Arial" w:hAnsi="Arial" w:cs="Arial"/>
          <w:sz w:val="20"/>
          <w:szCs w:val="20"/>
          <w:lang w:val="es-ES_tradnl"/>
        </w:rPr>
        <w:t xml:space="preserve">La </w:t>
      </w:r>
      <w:r w:rsidRPr="00F71310">
        <w:rPr>
          <w:rFonts w:ascii="Arial" w:hAnsi="Arial" w:cs="Arial"/>
          <w:b/>
          <w:sz w:val="20"/>
          <w:szCs w:val="20"/>
          <w:lang w:val="es-ES_tradnl"/>
        </w:rPr>
        <w:t>ENTIDAD</w:t>
      </w:r>
      <w:r w:rsidRPr="00F71310">
        <w:rPr>
          <w:rFonts w:ascii="Arial" w:hAnsi="Arial" w:cs="Arial"/>
          <w:sz w:val="20"/>
          <w:szCs w:val="20"/>
          <w:lang w:val="es-ES_tradnl"/>
        </w:rPr>
        <w:t xml:space="preserve"> está facultada para suspender temporalmente los servicios que presta el </w:t>
      </w:r>
      <w:r w:rsidRPr="00F71310">
        <w:rPr>
          <w:rFonts w:ascii="Arial" w:hAnsi="Arial" w:cs="Arial"/>
          <w:b/>
          <w:bCs/>
          <w:sz w:val="20"/>
          <w:szCs w:val="20"/>
          <w:lang w:val="es-ES_tradnl"/>
        </w:rPr>
        <w:t>PROVEEDOR</w:t>
      </w:r>
      <w:r w:rsidRPr="00F71310">
        <w:rPr>
          <w:rFonts w:ascii="Arial" w:hAnsi="Arial" w:cs="Arial"/>
          <w:sz w:val="20"/>
          <w:szCs w:val="20"/>
          <w:lang w:val="es-ES_tradnl"/>
        </w:rPr>
        <w:t xml:space="preserve">, en cualquier momento, por motivos de fuerza mayor, caso fortuito y/o razones convenientes a los intereses del Estado; para lo cual notificará al </w:t>
      </w:r>
      <w:r w:rsidRPr="00F71310">
        <w:rPr>
          <w:rFonts w:ascii="Arial" w:hAnsi="Arial" w:cs="Arial"/>
          <w:b/>
          <w:bCs/>
          <w:sz w:val="20"/>
          <w:szCs w:val="20"/>
          <w:lang w:val="es-ES_tradnl"/>
        </w:rPr>
        <w:t>PROVEEDOR</w:t>
      </w:r>
      <w:r w:rsidRPr="00F71310">
        <w:rPr>
          <w:rFonts w:ascii="Arial" w:hAnsi="Arial" w:cs="Arial"/>
          <w:sz w:val="20"/>
          <w:szCs w:val="20"/>
          <w:lang w:val="es-ES_tradnl"/>
        </w:rPr>
        <w:t xml:space="preserve"> por escrito por intermedio del </w:t>
      </w:r>
      <w:r w:rsidRPr="00F71310">
        <w:rPr>
          <w:rFonts w:ascii="Arial" w:hAnsi="Arial" w:cs="Arial"/>
          <w:b/>
          <w:sz w:val="20"/>
          <w:szCs w:val="20"/>
        </w:rPr>
        <w:t>FISCAL</w:t>
      </w:r>
      <w:r w:rsidRPr="00F71310">
        <w:rPr>
          <w:rFonts w:ascii="Arial" w:hAnsi="Arial"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F71310" w:rsidRPr="00DF633D" w:rsidRDefault="00F71310" w:rsidP="00F71310">
      <w:pPr>
        <w:jc w:val="both"/>
        <w:rPr>
          <w:rFonts w:ascii="Arial" w:hAnsi="Arial" w:cs="Arial"/>
          <w:sz w:val="10"/>
          <w:szCs w:val="10"/>
          <w:lang w:val="es-ES_tradnl"/>
        </w:rPr>
      </w:pPr>
    </w:p>
    <w:p w:rsidR="00F71310" w:rsidRPr="00F71310" w:rsidRDefault="00F71310" w:rsidP="00F71310">
      <w:pPr>
        <w:jc w:val="both"/>
        <w:rPr>
          <w:rFonts w:ascii="Arial" w:hAnsi="Arial" w:cs="Arial"/>
          <w:sz w:val="20"/>
          <w:szCs w:val="20"/>
          <w:lang w:val="es-ES_tradnl"/>
        </w:rPr>
      </w:pPr>
      <w:r w:rsidRPr="00F71310">
        <w:rPr>
          <w:rFonts w:ascii="Arial" w:hAnsi="Arial" w:cs="Arial"/>
          <w:sz w:val="20"/>
          <w:szCs w:val="20"/>
          <w:lang w:val="es-ES_tradnl"/>
        </w:rPr>
        <w:lastRenderedPageBreak/>
        <w:t xml:space="preserve">Asimismo, el </w:t>
      </w:r>
      <w:r w:rsidRPr="00F71310">
        <w:rPr>
          <w:rFonts w:ascii="Arial" w:hAnsi="Arial" w:cs="Arial"/>
          <w:b/>
          <w:bCs/>
          <w:sz w:val="20"/>
          <w:szCs w:val="20"/>
          <w:lang w:val="es-ES_tradnl"/>
        </w:rPr>
        <w:t xml:space="preserve">PROVEEDOR </w:t>
      </w:r>
      <w:r w:rsidRPr="00F71310">
        <w:rPr>
          <w:rFonts w:ascii="Arial" w:hAnsi="Arial" w:cs="Arial"/>
          <w:sz w:val="20"/>
          <w:szCs w:val="20"/>
          <w:lang w:val="es-ES_tradnl"/>
        </w:rPr>
        <w:t xml:space="preserve">podrá comunicar a la </w:t>
      </w:r>
      <w:r w:rsidRPr="00F71310">
        <w:rPr>
          <w:rFonts w:ascii="Arial" w:hAnsi="Arial" w:cs="Arial"/>
          <w:b/>
          <w:sz w:val="20"/>
          <w:szCs w:val="20"/>
          <w:lang w:val="es-ES_tradnl"/>
        </w:rPr>
        <w:t>ENTIDAD</w:t>
      </w:r>
      <w:r w:rsidRPr="00F71310">
        <w:rPr>
          <w:rFonts w:ascii="Arial" w:hAnsi="Arial" w:cs="Arial"/>
          <w:sz w:val="20"/>
          <w:szCs w:val="20"/>
          <w:lang w:val="es-ES_tradnl"/>
        </w:rPr>
        <w:t xml:space="preserve"> la suspensión temporal de la prestación del </w:t>
      </w:r>
      <w:r w:rsidRPr="00F71310">
        <w:rPr>
          <w:rFonts w:ascii="Arial" w:hAnsi="Arial" w:cs="Arial"/>
          <w:b/>
          <w:bCs/>
          <w:sz w:val="20"/>
          <w:szCs w:val="20"/>
          <w:lang w:val="es-ES_tradnl"/>
        </w:rPr>
        <w:t>SERVICIO</w:t>
      </w:r>
      <w:r w:rsidRPr="00F71310">
        <w:rPr>
          <w:rFonts w:ascii="Arial" w:hAnsi="Arial" w:cs="Arial"/>
          <w:sz w:val="20"/>
          <w:szCs w:val="20"/>
          <w:lang w:val="es-ES_tradnl"/>
        </w:rPr>
        <w:t xml:space="preserve">, cuando se presentan situaciones de fuerza mayor, caso fortuito o por causas atribuibles a la </w:t>
      </w:r>
      <w:r w:rsidRPr="00F71310">
        <w:rPr>
          <w:rFonts w:ascii="Arial" w:hAnsi="Arial" w:cs="Arial"/>
          <w:b/>
          <w:sz w:val="20"/>
          <w:szCs w:val="20"/>
          <w:lang w:val="es-ES_tradnl"/>
        </w:rPr>
        <w:t xml:space="preserve">ENTIDAD </w:t>
      </w:r>
      <w:r w:rsidRPr="00F71310">
        <w:rPr>
          <w:rFonts w:ascii="Arial" w:hAnsi="Arial" w:cs="Arial"/>
          <w:sz w:val="20"/>
          <w:szCs w:val="20"/>
          <w:lang w:val="es-ES_tradnl"/>
        </w:rPr>
        <w:t xml:space="preserve">que afecten al </w:t>
      </w:r>
      <w:r w:rsidRPr="00F71310">
        <w:rPr>
          <w:rFonts w:ascii="Arial" w:hAnsi="Arial" w:cs="Arial"/>
          <w:b/>
          <w:bCs/>
          <w:sz w:val="20"/>
          <w:szCs w:val="20"/>
          <w:lang w:val="es-ES_tradnl"/>
        </w:rPr>
        <w:t xml:space="preserve">PROVEEDOR </w:t>
      </w:r>
      <w:r w:rsidRPr="00F71310">
        <w:rPr>
          <w:rFonts w:ascii="Arial" w:hAnsi="Arial" w:cs="Arial"/>
          <w:sz w:val="20"/>
          <w:szCs w:val="20"/>
          <w:lang w:val="es-ES_tradnl"/>
        </w:rPr>
        <w:t xml:space="preserve">en la prestación de sus servicios, esta suspensión una vez calificada y aprobada por el </w:t>
      </w:r>
      <w:r w:rsidRPr="00F71310">
        <w:rPr>
          <w:rFonts w:ascii="Arial" w:hAnsi="Arial" w:cs="Arial"/>
          <w:b/>
          <w:sz w:val="20"/>
          <w:szCs w:val="20"/>
          <w:lang w:val="es-ES_tradnl"/>
        </w:rPr>
        <w:t>FISCAL</w:t>
      </w:r>
      <w:r w:rsidRPr="00F71310">
        <w:rPr>
          <w:rFonts w:ascii="Arial" w:hAnsi="Arial" w:cs="Arial"/>
          <w:sz w:val="20"/>
          <w:szCs w:val="20"/>
          <w:lang w:val="es-ES_tradnl"/>
        </w:rPr>
        <w:t>, puede ser parcial o total.</w:t>
      </w:r>
    </w:p>
    <w:p w:rsidR="00F71310" w:rsidRPr="00DF633D" w:rsidRDefault="00F71310" w:rsidP="00F71310">
      <w:pPr>
        <w:jc w:val="both"/>
        <w:rPr>
          <w:rFonts w:ascii="Arial" w:hAnsi="Arial" w:cs="Arial"/>
          <w:sz w:val="10"/>
          <w:szCs w:val="10"/>
          <w:lang w:val="es-ES_tradnl"/>
        </w:rPr>
      </w:pPr>
    </w:p>
    <w:p w:rsidR="00F71310" w:rsidRPr="00F71310" w:rsidRDefault="00F71310" w:rsidP="00F71310">
      <w:pPr>
        <w:jc w:val="both"/>
        <w:rPr>
          <w:rFonts w:ascii="Arial" w:hAnsi="Arial" w:cs="Arial"/>
          <w:sz w:val="20"/>
          <w:szCs w:val="20"/>
          <w:lang w:val="es-ES_tradnl"/>
        </w:rPr>
      </w:pPr>
      <w:r w:rsidRPr="00F71310">
        <w:rPr>
          <w:rFonts w:ascii="Arial" w:hAnsi="Arial" w:cs="Arial"/>
          <w:sz w:val="20"/>
          <w:szCs w:val="20"/>
          <w:lang w:val="es-ES_tradnl"/>
        </w:rPr>
        <w:t xml:space="preserve">En ambos casos, si es que la suspensión amerita la ampliación del plazo de prestación del </w:t>
      </w:r>
      <w:r w:rsidRPr="00F71310">
        <w:rPr>
          <w:rFonts w:ascii="Arial" w:hAnsi="Arial" w:cs="Arial"/>
          <w:b/>
          <w:sz w:val="20"/>
          <w:szCs w:val="20"/>
          <w:lang w:val="es-ES_tradnl"/>
        </w:rPr>
        <w:t xml:space="preserve">SERVICIO </w:t>
      </w:r>
      <w:r w:rsidRPr="00F71310">
        <w:rPr>
          <w:rFonts w:ascii="Arial" w:hAnsi="Arial" w:cs="Arial"/>
          <w:sz w:val="20"/>
          <w:szCs w:val="20"/>
          <w:lang w:val="es-ES_tradnl"/>
        </w:rPr>
        <w:t>se suscribirá el Contrato Modificatorio correspondiente.</w:t>
      </w:r>
    </w:p>
    <w:p w:rsidR="00F71310" w:rsidRPr="00DF633D" w:rsidRDefault="00F71310" w:rsidP="00F71310">
      <w:pPr>
        <w:jc w:val="both"/>
        <w:rPr>
          <w:rFonts w:ascii="Arial" w:hAnsi="Arial" w:cs="Arial"/>
          <w:sz w:val="10"/>
          <w:szCs w:val="10"/>
          <w:lang w:val="es-ES_tradnl"/>
        </w:rPr>
      </w:pPr>
    </w:p>
    <w:p w:rsidR="00F71310" w:rsidRPr="00F71310" w:rsidRDefault="00F71310" w:rsidP="00F71310">
      <w:pPr>
        <w:jc w:val="both"/>
        <w:rPr>
          <w:rFonts w:ascii="Arial" w:hAnsi="Arial" w:cs="Arial"/>
          <w:b/>
          <w:sz w:val="20"/>
          <w:szCs w:val="20"/>
        </w:rPr>
      </w:pPr>
      <w:r w:rsidRPr="00F71310">
        <w:rPr>
          <w:rFonts w:ascii="Arial" w:hAnsi="Arial" w:cs="Arial"/>
          <w:sz w:val="20"/>
          <w:szCs w:val="20"/>
          <w:lang w:val="es-ES_tradnl"/>
        </w:rPr>
        <w:t xml:space="preserve">Si el </w:t>
      </w:r>
      <w:r w:rsidRPr="00F71310">
        <w:rPr>
          <w:rFonts w:ascii="Arial" w:hAnsi="Arial" w:cs="Arial"/>
          <w:b/>
          <w:sz w:val="20"/>
          <w:szCs w:val="20"/>
          <w:lang w:val="es-ES_tradnl"/>
        </w:rPr>
        <w:t xml:space="preserve">SERVICIO </w:t>
      </w:r>
      <w:r w:rsidRPr="00F71310">
        <w:rPr>
          <w:rFonts w:ascii="Arial" w:hAnsi="Arial" w:cs="Arial"/>
          <w:sz w:val="20"/>
          <w:szCs w:val="20"/>
          <w:lang w:val="es-ES_tradnl"/>
        </w:rPr>
        <w:t xml:space="preserve">se suspende parcial o totalmente por negligencia del </w:t>
      </w:r>
      <w:r w:rsidRPr="00F71310">
        <w:rPr>
          <w:rFonts w:ascii="Arial" w:hAnsi="Arial" w:cs="Arial"/>
          <w:b/>
          <w:bCs/>
          <w:sz w:val="20"/>
          <w:szCs w:val="20"/>
          <w:lang w:val="es-ES_tradnl"/>
        </w:rPr>
        <w:t xml:space="preserve">PROVEEDOR </w:t>
      </w:r>
      <w:r w:rsidRPr="00F71310">
        <w:rPr>
          <w:rFonts w:ascii="Arial" w:hAnsi="Arial" w:cs="Arial"/>
          <w:sz w:val="20"/>
          <w:szCs w:val="20"/>
          <w:lang w:val="es-ES_tradnl"/>
        </w:rPr>
        <w:t>en observar y cumplir correctamente las estipulaciones del presente contrato y/o de los documentos que forman parte del mismo, el tiempo que los servicios permanezcan suspendidos, no merecerán ninguna ampliación del plazo.</w:t>
      </w:r>
    </w:p>
    <w:p w:rsidR="00F71310" w:rsidRPr="00B367DB" w:rsidRDefault="00F71310" w:rsidP="00F71310">
      <w:pPr>
        <w:jc w:val="both"/>
        <w:rPr>
          <w:rFonts w:ascii="Arial" w:hAnsi="Arial" w:cs="Arial"/>
          <w:b/>
          <w:sz w:val="10"/>
          <w:szCs w:val="10"/>
        </w:rPr>
      </w:pPr>
    </w:p>
    <w:p w:rsidR="00F71310" w:rsidRPr="00F71310" w:rsidRDefault="00F71310" w:rsidP="00F71310">
      <w:pPr>
        <w:jc w:val="both"/>
        <w:rPr>
          <w:rFonts w:ascii="Arial" w:hAnsi="Arial" w:cs="Arial"/>
          <w:sz w:val="20"/>
          <w:szCs w:val="20"/>
          <w:lang w:val="es-BO"/>
        </w:rPr>
      </w:pPr>
      <w:r w:rsidRPr="00F71310">
        <w:rPr>
          <w:rFonts w:ascii="Arial" w:hAnsi="Arial" w:cs="Arial"/>
          <w:b/>
          <w:sz w:val="20"/>
          <w:szCs w:val="20"/>
          <w:lang w:val="es-ES_tradnl"/>
        </w:rPr>
        <w:t>CLÁUSULA VIGÉSIMA OCTAVA.- (</w:t>
      </w:r>
      <w:r w:rsidRPr="00F71310">
        <w:rPr>
          <w:rFonts w:ascii="Arial" w:hAnsi="Arial" w:cs="Arial"/>
          <w:b/>
          <w:sz w:val="20"/>
          <w:szCs w:val="20"/>
          <w:lang w:val="es-BO"/>
        </w:rPr>
        <w:t>RECEPCIÓN DEL SERVICIO)</w:t>
      </w:r>
      <w:r w:rsidRPr="00F71310">
        <w:rPr>
          <w:rFonts w:ascii="Arial" w:hAnsi="Arial" w:cs="Arial"/>
          <w:sz w:val="20"/>
          <w:szCs w:val="20"/>
          <w:lang w:val="es-BO"/>
        </w:rPr>
        <w:t xml:space="preserve"> El </w:t>
      </w:r>
      <w:r w:rsidRPr="00F71310">
        <w:rPr>
          <w:rFonts w:ascii="Arial" w:hAnsi="Arial" w:cs="Arial"/>
          <w:b/>
          <w:sz w:val="20"/>
          <w:szCs w:val="20"/>
          <w:lang w:val="es-BO"/>
        </w:rPr>
        <w:t>FISCAL</w:t>
      </w:r>
      <w:r w:rsidRPr="00F71310">
        <w:rPr>
          <w:rFonts w:ascii="Arial" w:hAnsi="Arial" w:cs="Arial"/>
          <w:sz w:val="20"/>
          <w:szCs w:val="20"/>
          <w:lang w:val="es-BO"/>
        </w:rPr>
        <w:t xml:space="preserve"> una vez concluido el </w:t>
      </w:r>
      <w:r w:rsidRPr="00F71310">
        <w:rPr>
          <w:rFonts w:ascii="Arial" w:hAnsi="Arial" w:cs="Arial"/>
          <w:b/>
          <w:sz w:val="20"/>
          <w:szCs w:val="20"/>
          <w:lang w:val="es-BO"/>
        </w:rPr>
        <w:t>SERVICIO</w:t>
      </w:r>
      <w:r w:rsidRPr="00F71310">
        <w:rPr>
          <w:rFonts w:ascii="Arial" w:hAnsi="Arial" w:cs="Arial"/>
          <w:sz w:val="20"/>
          <w:szCs w:val="20"/>
          <w:lang w:val="es-BO"/>
        </w:rPr>
        <w:t>,</w:t>
      </w:r>
      <w:r w:rsidRPr="00F71310">
        <w:rPr>
          <w:rFonts w:ascii="Arial" w:hAnsi="Arial" w:cs="Arial"/>
          <w:b/>
          <w:sz w:val="20"/>
          <w:szCs w:val="20"/>
          <w:lang w:val="es-BO"/>
        </w:rPr>
        <w:t xml:space="preserve"> </w:t>
      </w:r>
      <w:r w:rsidRPr="00F71310">
        <w:rPr>
          <w:rFonts w:ascii="Arial" w:hAnsi="Arial" w:cs="Arial"/>
          <w:sz w:val="20"/>
          <w:szCs w:val="20"/>
          <w:lang w:val="es-BO"/>
        </w:rPr>
        <w:t>emitirá el Informe Final de Conformidad, según corresponda en un plazo máximo de diez (10) días hábiles, a fin de realizar la liquidación del contrato.</w:t>
      </w:r>
    </w:p>
    <w:p w:rsidR="00F71310" w:rsidRPr="00DF633D" w:rsidRDefault="00F71310" w:rsidP="00F71310">
      <w:pPr>
        <w:jc w:val="both"/>
        <w:rPr>
          <w:rFonts w:ascii="Arial" w:hAnsi="Arial" w:cs="Arial"/>
          <w:b/>
          <w:sz w:val="10"/>
          <w:szCs w:val="10"/>
        </w:rPr>
      </w:pPr>
    </w:p>
    <w:p w:rsidR="00F71310" w:rsidRPr="00F71310" w:rsidRDefault="00F71310" w:rsidP="00F71310">
      <w:pPr>
        <w:jc w:val="both"/>
        <w:rPr>
          <w:rFonts w:ascii="Arial" w:hAnsi="Arial" w:cs="Arial"/>
          <w:b/>
          <w:sz w:val="20"/>
          <w:szCs w:val="20"/>
          <w:lang w:val="es-BO"/>
        </w:rPr>
      </w:pPr>
      <w:r w:rsidRPr="00F71310">
        <w:rPr>
          <w:rFonts w:ascii="Arial" w:hAnsi="Arial" w:cs="Arial"/>
          <w:b/>
          <w:sz w:val="20"/>
          <w:szCs w:val="20"/>
        </w:rPr>
        <w:t>CLÁUSULA VIGÉSIMA NOVENA.</w:t>
      </w:r>
      <w:r w:rsidRPr="00F71310">
        <w:rPr>
          <w:rFonts w:ascii="Arial" w:hAnsi="Arial" w:cs="Arial"/>
          <w:b/>
          <w:sz w:val="20"/>
          <w:szCs w:val="20"/>
          <w:lang w:val="es-ES_tradnl"/>
        </w:rPr>
        <w:t xml:space="preserve">- </w:t>
      </w:r>
      <w:r w:rsidRPr="00F71310">
        <w:rPr>
          <w:rFonts w:ascii="Arial" w:hAnsi="Arial" w:cs="Arial"/>
          <w:b/>
          <w:sz w:val="20"/>
          <w:szCs w:val="20"/>
          <w:lang w:val="es-BO"/>
        </w:rPr>
        <w:t xml:space="preserve">(LIQUIDACIÓN DE CONTRATO) </w:t>
      </w:r>
      <w:r w:rsidRPr="00F71310">
        <w:rPr>
          <w:rFonts w:ascii="Arial" w:hAnsi="Arial" w:cs="Arial"/>
          <w:bCs/>
          <w:sz w:val="20"/>
          <w:szCs w:val="20"/>
          <w:lang w:val="es-BO"/>
        </w:rPr>
        <w:t xml:space="preserve">Una vez emitido el Informe Final de Conformidad o a la terminación del contrato por resolución, el </w:t>
      </w:r>
      <w:r w:rsidRPr="00F71310">
        <w:rPr>
          <w:rFonts w:ascii="Arial" w:hAnsi="Arial" w:cs="Arial"/>
          <w:b/>
          <w:bCs/>
          <w:sz w:val="20"/>
          <w:szCs w:val="20"/>
          <w:lang w:val="es-BO"/>
        </w:rPr>
        <w:t>PROVEEDOR</w:t>
      </w:r>
      <w:r w:rsidRPr="00F71310">
        <w:rPr>
          <w:rFonts w:ascii="Arial" w:hAnsi="Arial" w:cs="Arial"/>
          <w:bCs/>
          <w:sz w:val="20"/>
          <w:szCs w:val="20"/>
          <w:lang w:val="es-BO"/>
        </w:rPr>
        <w:t xml:space="preserve">, elaborará y presentará el Certificado de Liquidación Final del servicio, al </w:t>
      </w:r>
      <w:r w:rsidRPr="00F71310">
        <w:rPr>
          <w:rFonts w:ascii="Arial" w:hAnsi="Arial" w:cs="Arial"/>
          <w:b/>
          <w:bCs/>
          <w:sz w:val="20"/>
          <w:szCs w:val="20"/>
          <w:lang w:val="es-BO"/>
        </w:rPr>
        <w:t>FISCAL</w:t>
      </w:r>
      <w:r w:rsidRPr="00F71310">
        <w:rPr>
          <w:rFonts w:ascii="Arial" w:hAnsi="Arial" w:cs="Arial"/>
          <w:bCs/>
          <w:sz w:val="20"/>
          <w:szCs w:val="20"/>
          <w:lang w:val="es-BO"/>
        </w:rPr>
        <w:t xml:space="preserve"> para su aprobación. La </w:t>
      </w:r>
      <w:r w:rsidRPr="00F71310">
        <w:rPr>
          <w:rFonts w:ascii="Arial" w:hAnsi="Arial" w:cs="Arial"/>
          <w:b/>
          <w:bCs/>
          <w:sz w:val="20"/>
          <w:szCs w:val="20"/>
          <w:lang w:val="es-BO"/>
        </w:rPr>
        <w:t>ENTIDAD</w:t>
      </w:r>
      <w:r w:rsidRPr="00F71310">
        <w:rPr>
          <w:rFonts w:ascii="Arial" w:hAnsi="Arial" w:cs="Arial"/>
          <w:bCs/>
          <w:sz w:val="20"/>
          <w:szCs w:val="20"/>
          <w:lang w:val="es-BO"/>
        </w:rPr>
        <w:t xml:space="preserve"> a través del </w:t>
      </w:r>
      <w:r w:rsidRPr="00F71310">
        <w:rPr>
          <w:rFonts w:ascii="Arial" w:hAnsi="Arial" w:cs="Arial"/>
          <w:b/>
          <w:bCs/>
          <w:sz w:val="20"/>
          <w:szCs w:val="20"/>
          <w:lang w:val="es-BO"/>
        </w:rPr>
        <w:t>FISCAL</w:t>
      </w:r>
      <w:r w:rsidRPr="00F71310">
        <w:rPr>
          <w:rFonts w:ascii="Arial" w:hAnsi="Arial" w:cs="Arial"/>
          <w:bCs/>
          <w:sz w:val="20"/>
          <w:szCs w:val="20"/>
          <w:lang w:val="es-BO"/>
        </w:rPr>
        <w:t xml:space="preserve"> se reserva el derecho de realizar los ajustes que considere pertinentes previa a la aprobación del certificado de liquidación final.</w:t>
      </w:r>
      <w:r w:rsidRPr="00F71310">
        <w:rPr>
          <w:rFonts w:ascii="Arial" w:hAnsi="Arial" w:cs="Arial"/>
          <w:b/>
          <w:bCs/>
          <w:sz w:val="20"/>
          <w:szCs w:val="20"/>
          <w:lang w:val="es-BO"/>
        </w:rPr>
        <w:t xml:space="preserve"> </w:t>
      </w:r>
      <w:r w:rsidRPr="00F71310">
        <w:rPr>
          <w:rFonts w:ascii="Arial" w:hAnsi="Arial" w:cs="Arial"/>
          <w:bCs/>
          <w:sz w:val="20"/>
          <w:szCs w:val="20"/>
          <w:lang w:val="es-BO"/>
        </w:rPr>
        <w:t xml:space="preserve"> </w:t>
      </w:r>
    </w:p>
    <w:p w:rsidR="00F71310" w:rsidRPr="00DF633D" w:rsidRDefault="00F71310" w:rsidP="00F71310">
      <w:pPr>
        <w:jc w:val="both"/>
        <w:rPr>
          <w:rFonts w:ascii="Arial" w:hAnsi="Arial" w:cs="Arial"/>
          <w:bCs/>
          <w:sz w:val="10"/>
          <w:szCs w:val="10"/>
          <w:lang w:val="es-BO"/>
        </w:rPr>
      </w:pPr>
    </w:p>
    <w:p w:rsidR="00F71310" w:rsidRPr="00F71310" w:rsidRDefault="00F71310" w:rsidP="00F71310">
      <w:pPr>
        <w:jc w:val="both"/>
        <w:rPr>
          <w:rFonts w:ascii="Arial" w:hAnsi="Arial" w:cs="Arial"/>
          <w:b/>
          <w:sz w:val="20"/>
          <w:szCs w:val="20"/>
          <w:lang w:val="es-BO"/>
        </w:rPr>
      </w:pPr>
      <w:r w:rsidRPr="00F71310">
        <w:rPr>
          <w:rFonts w:ascii="Arial" w:hAnsi="Arial" w:cs="Arial"/>
          <w:sz w:val="20"/>
          <w:szCs w:val="20"/>
          <w:lang w:val="es-BO"/>
        </w:rPr>
        <w:t>En caso de que el</w:t>
      </w:r>
      <w:r w:rsidRPr="00F71310">
        <w:rPr>
          <w:rFonts w:ascii="Arial" w:hAnsi="Arial" w:cs="Arial"/>
          <w:b/>
          <w:sz w:val="20"/>
          <w:szCs w:val="20"/>
          <w:lang w:val="es-BO"/>
        </w:rPr>
        <w:t xml:space="preserve"> </w:t>
      </w:r>
      <w:r w:rsidRPr="00F71310">
        <w:rPr>
          <w:rFonts w:ascii="Arial" w:hAnsi="Arial" w:cs="Arial"/>
          <w:b/>
          <w:bCs/>
          <w:sz w:val="20"/>
          <w:szCs w:val="20"/>
          <w:lang w:val="es-BO"/>
        </w:rPr>
        <w:t>PROVEEDOR</w:t>
      </w:r>
      <w:r w:rsidRPr="00F71310">
        <w:rPr>
          <w:rFonts w:ascii="Arial" w:hAnsi="Arial" w:cs="Arial"/>
          <w:sz w:val="20"/>
          <w:szCs w:val="20"/>
          <w:lang w:val="es-BO"/>
        </w:rPr>
        <w:t xml:space="preserve">, no presente al </w:t>
      </w:r>
      <w:r w:rsidRPr="00F71310">
        <w:rPr>
          <w:rFonts w:ascii="Arial" w:hAnsi="Arial" w:cs="Arial"/>
          <w:b/>
          <w:sz w:val="20"/>
          <w:szCs w:val="20"/>
          <w:lang w:val="es-BO"/>
        </w:rPr>
        <w:t xml:space="preserve">FISCAL </w:t>
      </w:r>
      <w:r w:rsidRPr="00F71310">
        <w:rPr>
          <w:rFonts w:ascii="Arial" w:hAnsi="Arial" w:cs="Arial"/>
          <w:sz w:val="20"/>
          <w:szCs w:val="20"/>
          <w:lang w:val="es-BO"/>
        </w:rPr>
        <w:t xml:space="preserve">el Certificado de Liquidación Final dentro del plazo previsto, éste deberá elaborar y aprobar en base a </w:t>
      </w:r>
      <w:r w:rsidRPr="00F71310">
        <w:rPr>
          <w:rFonts w:ascii="Arial" w:hAnsi="Arial" w:cs="Arial"/>
          <w:bCs/>
          <w:sz w:val="20"/>
          <w:szCs w:val="20"/>
          <w:lang w:val="es-BO"/>
        </w:rPr>
        <w:t>la planilla de cómputo de servicios prestados</w:t>
      </w:r>
      <w:r w:rsidRPr="00F71310">
        <w:rPr>
          <w:rFonts w:ascii="Arial" w:hAnsi="Arial" w:cs="Arial"/>
          <w:sz w:val="20"/>
          <w:szCs w:val="20"/>
          <w:lang w:val="es-BO"/>
        </w:rPr>
        <w:t xml:space="preserve"> el Certificado de Liquidación Final, el cual será notificado al </w:t>
      </w:r>
      <w:r w:rsidRPr="00F71310">
        <w:rPr>
          <w:rFonts w:ascii="Arial" w:hAnsi="Arial" w:cs="Arial"/>
          <w:b/>
          <w:sz w:val="20"/>
          <w:szCs w:val="20"/>
          <w:lang w:val="es-BO"/>
        </w:rPr>
        <w:t>PROVEEDOR.</w:t>
      </w:r>
    </w:p>
    <w:p w:rsidR="00F71310" w:rsidRPr="00DF633D" w:rsidRDefault="00F71310" w:rsidP="00F71310">
      <w:pPr>
        <w:jc w:val="both"/>
        <w:rPr>
          <w:rFonts w:ascii="Arial" w:hAnsi="Arial" w:cs="Arial"/>
          <w:b/>
          <w:sz w:val="10"/>
          <w:szCs w:val="10"/>
          <w:lang w:val="es-BO"/>
        </w:rPr>
      </w:pPr>
    </w:p>
    <w:p w:rsidR="00F71310" w:rsidRPr="00F71310" w:rsidRDefault="00F71310" w:rsidP="00F71310">
      <w:pPr>
        <w:jc w:val="both"/>
        <w:rPr>
          <w:rFonts w:ascii="Arial" w:hAnsi="Arial" w:cs="Arial"/>
          <w:sz w:val="20"/>
          <w:szCs w:val="20"/>
          <w:lang w:val="es-BO"/>
        </w:rPr>
      </w:pPr>
      <w:r w:rsidRPr="00F71310">
        <w:rPr>
          <w:rFonts w:ascii="Arial" w:hAnsi="Arial" w:cs="Arial"/>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F71310" w:rsidRPr="00DF633D" w:rsidRDefault="00F71310" w:rsidP="00F71310">
      <w:pPr>
        <w:jc w:val="both"/>
        <w:rPr>
          <w:rFonts w:ascii="Arial" w:hAnsi="Arial" w:cs="Arial"/>
          <w:sz w:val="10"/>
          <w:szCs w:val="10"/>
          <w:lang w:val="es-BO"/>
        </w:rPr>
      </w:pPr>
    </w:p>
    <w:p w:rsidR="00F71310" w:rsidRPr="00F71310" w:rsidRDefault="00F71310" w:rsidP="00F71310">
      <w:pPr>
        <w:jc w:val="both"/>
        <w:rPr>
          <w:rFonts w:ascii="Arial" w:hAnsi="Arial" w:cs="Arial"/>
          <w:bCs/>
          <w:sz w:val="20"/>
          <w:szCs w:val="20"/>
          <w:lang w:val="es-BO"/>
        </w:rPr>
      </w:pPr>
      <w:r w:rsidRPr="00F71310">
        <w:rPr>
          <w:rFonts w:ascii="Arial" w:hAnsi="Arial" w:cs="Arial"/>
          <w:bCs/>
          <w:sz w:val="20"/>
          <w:szCs w:val="20"/>
          <w:lang w:val="es-BO"/>
        </w:rPr>
        <w:t xml:space="preserve">El cierre de contrato deberá ser acreditado con un Certificado de Cumplimiento de Contrato, otorgado por la autoridad competente de la </w:t>
      </w:r>
      <w:r w:rsidRPr="00F71310">
        <w:rPr>
          <w:rFonts w:ascii="Arial" w:hAnsi="Arial" w:cs="Arial"/>
          <w:b/>
          <w:bCs/>
          <w:sz w:val="20"/>
          <w:szCs w:val="20"/>
          <w:lang w:val="es-BO"/>
        </w:rPr>
        <w:t>ENTIDAD</w:t>
      </w:r>
      <w:r w:rsidRPr="00F71310">
        <w:rPr>
          <w:rFonts w:ascii="Arial" w:hAnsi="Arial" w:cs="Arial"/>
          <w:bCs/>
          <w:sz w:val="20"/>
          <w:szCs w:val="20"/>
          <w:lang w:val="es-BO"/>
        </w:rPr>
        <w:t xml:space="preserve"> luego de concluido el trámite precedentemente especificado.</w:t>
      </w:r>
    </w:p>
    <w:p w:rsidR="00F71310" w:rsidRPr="00DF633D" w:rsidRDefault="00F71310" w:rsidP="00F71310">
      <w:pPr>
        <w:jc w:val="both"/>
        <w:rPr>
          <w:rFonts w:ascii="Arial" w:hAnsi="Arial" w:cs="Arial"/>
          <w:b/>
          <w:sz w:val="10"/>
          <w:szCs w:val="10"/>
          <w:lang w:val="es-BO"/>
        </w:rPr>
      </w:pPr>
    </w:p>
    <w:p w:rsidR="00F71310" w:rsidRPr="00F71310" w:rsidRDefault="00F71310" w:rsidP="00F71310">
      <w:pPr>
        <w:jc w:val="both"/>
        <w:rPr>
          <w:rFonts w:ascii="Arial" w:hAnsi="Arial" w:cs="Arial"/>
          <w:b/>
          <w:sz w:val="20"/>
          <w:szCs w:val="20"/>
          <w:lang w:val="es-BO"/>
        </w:rPr>
      </w:pPr>
      <w:r w:rsidRPr="00F71310">
        <w:rPr>
          <w:rFonts w:ascii="Arial" w:hAnsi="Arial" w:cs="Arial"/>
          <w:sz w:val="20"/>
          <w:szCs w:val="20"/>
          <w:lang w:val="es-BO"/>
        </w:rPr>
        <w:t xml:space="preserve">Este cierre de Contrato no libera de responsabilidades al </w:t>
      </w:r>
      <w:r w:rsidRPr="00F71310">
        <w:rPr>
          <w:rFonts w:ascii="Arial" w:hAnsi="Arial" w:cs="Arial"/>
          <w:b/>
          <w:sz w:val="20"/>
          <w:szCs w:val="20"/>
          <w:lang w:val="es-BO"/>
        </w:rPr>
        <w:t>PROVEEDOR</w:t>
      </w:r>
      <w:r w:rsidRPr="00F71310">
        <w:rPr>
          <w:rFonts w:ascii="Arial" w:hAnsi="Arial" w:cs="Arial"/>
          <w:sz w:val="20"/>
          <w:szCs w:val="20"/>
          <w:lang w:val="es-BO"/>
        </w:rPr>
        <w:t xml:space="preserve">, por negligencia o impericia que ocasionasen daños posteriores sobre el objeto de contratación, </w:t>
      </w:r>
      <w:r w:rsidRPr="00F71310">
        <w:rPr>
          <w:rFonts w:ascii="Arial" w:hAnsi="Arial" w:cs="Arial"/>
          <w:bCs/>
          <w:sz w:val="20"/>
          <w:szCs w:val="20"/>
          <w:lang w:val="es-BO"/>
        </w:rPr>
        <w:t xml:space="preserve">reservándose a la </w:t>
      </w:r>
      <w:r w:rsidRPr="00F71310">
        <w:rPr>
          <w:rFonts w:ascii="Arial" w:hAnsi="Arial" w:cs="Arial"/>
          <w:b/>
          <w:bCs/>
          <w:sz w:val="20"/>
          <w:szCs w:val="20"/>
          <w:lang w:val="es-BO"/>
        </w:rPr>
        <w:t>ENTIDAD</w:t>
      </w:r>
      <w:r w:rsidRPr="00F71310">
        <w:rPr>
          <w:rFonts w:ascii="Arial" w:hAnsi="Arial"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71310">
        <w:rPr>
          <w:rFonts w:ascii="Arial" w:hAnsi="Arial" w:cs="Arial"/>
          <w:b/>
          <w:sz w:val="20"/>
          <w:szCs w:val="20"/>
          <w:lang w:val="es-BO"/>
        </w:rPr>
        <w:t>PROVEEDOR.</w:t>
      </w:r>
    </w:p>
    <w:p w:rsidR="00F71310" w:rsidRPr="00F71310" w:rsidRDefault="00F71310" w:rsidP="00F71310">
      <w:pPr>
        <w:jc w:val="both"/>
        <w:rPr>
          <w:rFonts w:ascii="Arial" w:hAnsi="Arial" w:cs="Arial"/>
          <w:b/>
          <w:sz w:val="20"/>
          <w:szCs w:val="20"/>
          <w:lang w:val="es-ES_tradnl"/>
        </w:rPr>
      </w:pPr>
    </w:p>
    <w:p w:rsidR="00F71310" w:rsidRPr="00F71310" w:rsidRDefault="00F71310" w:rsidP="00F71310">
      <w:pPr>
        <w:jc w:val="both"/>
        <w:rPr>
          <w:rFonts w:ascii="Arial" w:hAnsi="Arial" w:cs="Arial"/>
          <w:sz w:val="20"/>
          <w:szCs w:val="20"/>
        </w:rPr>
      </w:pPr>
      <w:r w:rsidRPr="00F71310">
        <w:rPr>
          <w:rFonts w:ascii="Arial" w:hAnsi="Arial" w:cs="Arial"/>
          <w:b/>
          <w:sz w:val="20"/>
          <w:szCs w:val="20"/>
        </w:rPr>
        <w:t xml:space="preserve">CLÁUSULA TRIGÉSIMA.- (CONSENTIMIENTO) </w:t>
      </w:r>
      <w:r w:rsidRPr="00F71310">
        <w:rPr>
          <w:rFonts w:ascii="Arial" w:hAnsi="Arial" w:cs="Arial"/>
          <w:sz w:val="20"/>
          <w:szCs w:val="20"/>
        </w:rPr>
        <w:t xml:space="preserve">En señal de conformidad y para su fiel y estricto cumplimiento, firmamos el presente Contrato el </w:t>
      </w:r>
      <w:r w:rsidRPr="00F71310">
        <w:rPr>
          <w:rFonts w:ascii="Arial" w:hAnsi="Arial" w:cs="Arial"/>
          <w:b/>
          <w:bCs/>
          <w:sz w:val="20"/>
          <w:szCs w:val="20"/>
          <w:lang w:val="es-ES_tradnl"/>
        </w:rPr>
        <w:t>Lic. Gastón Elías Cordero Crespo</w:t>
      </w:r>
      <w:r w:rsidRPr="00F71310">
        <w:rPr>
          <w:rFonts w:ascii="Arial" w:hAnsi="Arial" w:cs="Arial"/>
          <w:iCs/>
          <w:sz w:val="20"/>
          <w:szCs w:val="20"/>
        </w:rPr>
        <w:t>,</w:t>
      </w:r>
      <w:r w:rsidRPr="00F71310">
        <w:rPr>
          <w:rFonts w:ascii="Arial" w:hAnsi="Arial" w:cs="Arial"/>
          <w:i/>
          <w:sz w:val="20"/>
          <w:szCs w:val="20"/>
        </w:rPr>
        <w:t xml:space="preserve"> </w:t>
      </w:r>
      <w:r w:rsidRPr="00F71310">
        <w:rPr>
          <w:rFonts w:ascii="Arial" w:hAnsi="Arial" w:cs="Arial"/>
          <w:sz w:val="20"/>
          <w:szCs w:val="20"/>
        </w:rPr>
        <w:t xml:space="preserve">en representación legal de la </w:t>
      </w:r>
      <w:r w:rsidRPr="00F71310">
        <w:rPr>
          <w:rFonts w:ascii="Arial" w:hAnsi="Arial" w:cs="Arial"/>
          <w:b/>
          <w:bCs/>
          <w:sz w:val="20"/>
          <w:szCs w:val="20"/>
        </w:rPr>
        <w:t>ENTIDAD</w:t>
      </w:r>
      <w:r w:rsidRPr="00F71310">
        <w:rPr>
          <w:rFonts w:ascii="Arial" w:hAnsi="Arial" w:cs="Arial"/>
          <w:sz w:val="20"/>
          <w:szCs w:val="20"/>
        </w:rPr>
        <w:t xml:space="preserve">, y </w:t>
      </w:r>
      <w:r w:rsidRPr="00F71310">
        <w:rPr>
          <w:rFonts w:ascii="Arial" w:hAnsi="Arial" w:cs="Arial"/>
          <w:bCs/>
          <w:spacing w:val="-6"/>
          <w:sz w:val="20"/>
          <w:szCs w:val="20"/>
          <w:lang w:val="es-ES_tradnl"/>
        </w:rPr>
        <w:t>_______</w:t>
      </w:r>
      <w:r w:rsidRPr="00F71310">
        <w:rPr>
          <w:rFonts w:ascii="Arial" w:hAnsi="Arial" w:cs="Arial"/>
          <w:sz w:val="20"/>
          <w:szCs w:val="20"/>
        </w:rPr>
        <w:t xml:space="preserve">, en representación legal del </w:t>
      </w:r>
      <w:r w:rsidRPr="00F71310">
        <w:rPr>
          <w:rFonts w:ascii="Arial" w:hAnsi="Arial" w:cs="Arial"/>
          <w:b/>
          <w:bCs/>
          <w:sz w:val="20"/>
          <w:szCs w:val="20"/>
        </w:rPr>
        <w:t>PROVEEDOR.</w:t>
      </w:r>
    </w:p>
    <w:p w:rsidR="00F71310" w:rsidRPr="00B367DB" w:rsidRDefault="00F71310" w:rsidP="00F71310">
      <w:pPr>
        <w:jc w:val="both"/>
        <w:rPr>
          <w:rFonts w:ascii="Arial" w:hAnsi="Arial" w:cs="Arial"/>
          <w:sz w:val="10"/>
          <w:szCs w:val="10"/>
        </w:rPr>
      </w:pPr>
    </w:p>
    <w:p w:rsidR="00F71310" w:rsidRPr="00F71310" w:rsidRDefault="00F71310" w:rsidP="00F71310">
      <w:pPr>
        <w:jc w:val="both"/>
        <w:rPr>
          <w:rFonts w:ascii="Arial" w:hAnsi="Arial" w:cs="Arial"/>
          <w:sz w:val="20"/>
          <w:szCs w:val="20"/>
        </w:rPr>
      </w:pPr>
      <w:r w:rsidRPr="00F71310">
        <w:rPr>
          <w:rFonts w:ascii="Arial" w:hAnsi="Arial" w:cs="Arial"/>
          <w:sz w:val="20"/>
          <w:szCs w:val="20"/>
        </w:rPr>
        <w:t>Este documento, conforme a disposiciones legales de control fiscal vigentes, será registrado ante la Contraloría General del Estado.</w:t>
      </w:r>
    </w:p>
    <w:p w:rsidR="00F71310" w:rsidRPr="00F71310" w:rsidRDefault="00F71310" w:rsidP="00F71310">
      <w:pPr>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F71310" w:rsidRPr="00F71310" w:rsidTr="00F15446">
        <w:trPr>
          <w:jc w:val="center"/>
        </w:trPr>
        <w:tc>
          <w:tcPr>
            <w:tcW w:w="4440" w:type="dxa"/>
          </w:tcPr>
          <w:p w:rsidR="00F71310" w:rsidRPr="00F71310" w:rsidRDefault="00F71310" w:rsidP="00F15446">
            <w:pPr>
              <w:pStyle w:val="Textoindependiente3"/>
              <w:ind w:left="284"/>
              <w:jc w:val="center"/>
              <w:rPr>
                <w:rFonts w:ascii="Arial" w:hAnsi="Arial" w:cs="Arial"/>
                <w:b/>
                <w:bCs/>
                <w:sz w:val="20"/>
                <w:szCs w:val="20"/>
              </w:rPr>
            </w:pPr>
          </w:p>
          <w:p w:rsidR="00F71310" w:rsidRPr="00F71310" w:rsidRDefault="00F71310" w:rsidP="00F15446">
            <w:pPr>
              <w:pStyle w:val="Textoindependiente3"/>
              <w:jc w:val="center"/>
              <w:rPr>
                <w:rFonts w:ascii="Arial" w:hAnsi="Arial" w:cs="Arial"/>
                <w:bCs/>
                <w:spacing w:val="-6"/>
                <w:sz w:val="20"/>
                <w:szCs w:val="20"/>
              </w:rPr>
            </w:pPr>
            <w:r w:rsidRPr="00F71310">
              <w:rPr>
                <w:rFonts w:ascii="Arial" w:hAnsi="Arial" w:cs="Arial"/>
                <w:bCs/>
                <w:spacing w:val="-6"/>
                <w:sz w:val="20"/>
                <w:szCs w:val="20"/>
              </w:rPr>
              <w:t>______________________</w:t>
            </w:r>
          </w:p>
          <w:p w:rsidR="00F71310" w:rsidRPr="00F71310" w:rsidRDefault="00F71310" w:rsidP="00F15446">
            <w:pPr>
              <w:pStyle w:val="Textoindependiente3"/>
              <w:jc w:val="center"/>
              <w:rPr>
                <w:rFonts w:ascii="Arial" w:hAnsi="Arial" w:cs="Arial"/>
                <w:bCs/>
                <w:spacing w:val="-6"/>
                <w:sz w:val="20"/>
                <w:szCs w:val="20"/>
                <w:lang w:val="es-ES"/>
              </w:rPr>
            </w:pPr>
            <w:r w:rsidRPr="00F71310">
              <w:rPr>
                <w:rFonts w:ascii="Arial" w:hAnsi="Arial" w:cs="Arial"/>
                <w:bCs/>
                <w:spacing w:val="-6"/>
                <w:sz w:val="20"/>
                <w:szCs w:val="20"/>
                <w:lang w:val="es-ES"/>
              </w:rPr>
              <w:t>C.I. N° _______</w:t>
            </w:r>
          </w:p>
          <w:p w:rsidR="00F71310" w:rsidRPr="00F71310" w:rsidRDefault="00F71310" w:rsidP="00F15446">
            <w:pPr>
              <w:pStyle w:val="Textoindependiente3"/>
              <w:ind w:left="284"/>
              <w:jc w:val="center"/>
              <w:rPr>
                <w:rFonts w:ascii="Arial" w:hAnsi="Arial" w:cs="Arial"/>
                <w:b/>
                <w:spacing w:val="-6"/>
                <w:sz w:val="20"/>
                <w:szCs w:val="20"/>
              </w:rPr>
            </w:pPr>
            <w:r w:rsidRPr="00F71310">
              <w:rPr>
                <w:rFonts w:ascii="Arial" w:hAnsi="Arial" w:cs="Arial"/>
                <w:b/>
                <w:spacing w:val="-6"/>
                <w:sz w:val="20"/>
                <w:szCs w:val="20"/>
                <w:lang w:val="es-ES"/>
              </w:rPr>
              <w:t>PROVEEDOR</w:t>
            </w:r>
          </w:p>
        </w:tc>
        <w:tc>
          <w:tcPr>
            <w:tcW w:w="4487" w:type="dxa"/>
          </w:tcPr>
          <w:p w:rsidR="00F71310" w:rsidRPr="00F71310" w:rsidRDefault="00F71310" w:rsidP="00F15446">
            <w:pPr>
              <w:pStyle w:val="Textoindependiente3"/>
              <w:jc w:val="center"/>
              <w:rPr>
                <w:rFonts w:ascii="Arial" w:hAnsi="Arial" w:cs="Arial"/>
                <w:bCs/>
                <w:sz w:val="20"/>
                <w:szCs w:val="20"/>
              </w:rPr>
            </w:pPr>
          </w:p>
          <w:p w:rsidR="00F71310" w:rsidRPr="00F71310" w:rsidRDefault="00F71310" w:rsidP="00F15446">
            <w:pPr>
              <w:pStyle w:val="Textoindependiente3"/>
              <w:ind w:left="284"/>
              <w:jc w:val="center"/>
              <w:rPr>
                <w:rFonts w:ascii="Arial" w:hAnsi="Arial" w:cs="Arial"/>
                <w:b/>
                <w:bCs/>
                <w:spacing w:val="-6"/>
                <w:sz w:val="20"/>
                <w:szCs w:val="20"/>
              </w:rPr>
            </w:pPr>
            <w:r w:rsidRPr="00F71310">
              <w:rPr>
                <w:rFonts w:ascii="Arial" w:hAnsi="Arial" w:cs="Arial"/>
                <w:bCs/>
                <w:sz w:val="20"/>
                <w:szCs w:val="20"/>
              </w:rPr>
              <w:t>Lic. Gastón Elías Cordero Crespo</w:t>
            </w:r>
            <w:r w:rsidRPr="00F71310">
              <w:rPr>
                <w:rFonts w:ascii="Arial" w:hAnsi="Arial" w:cs="Arial"/>
                <w:sz w:val="20"/>
                <w:szCs w:val="20"/>
              </w:rPr>
              <w:t xml:space="preserve"> </w:t>
            </w:r>
            <w:r w:rsidRPr="00F71310">
              <w:rPr>
                <w:rFonts w:ascii="Arial" w:hAnsi="Arial" w:cs="Arial"/>
                <w:b/>
                <w:sz w:val="20"/>
                <w:szCs w:val="20"/>
              </w:rPr>
              <w:t>G</w:t>
            </w:r>
            <w:r w:rsidRPr="00F71310">
              <w:rPr>
                <w:rFonts w:ascii="Arial" w:hAnsi="Arial" w:cs="Arial"/>
                <w:b/>
                <w:bCs/>
                <w:sz w:val="20"/>
                <w:szCs w:val="20"/>
              </w:rPr>
              <w:t>erente de Administración</w:t>
            </w:r>
          </w:p>
          <w:p w:rsidR="00F71310" w:rsidRPr="00F71310" w:rsidRDefault="00F71310" w:rsidP="00F15446">
            <w:pPr>
              <w:pStyle w:val="Textoindependiente3"/>
              <w:jc w:val="center"/>
              <w:rPr>
                <w:rFonts w:ascii="Arial" w:hAnsi="Arial" w:cs="Arial"/>
                <w:bCs/>
                <w:spacing w:val="-6"/>
                <w:sz w:val="20"/>
                <w:szCs w:val="20"/>
                <w:lang w:val="es-ES"/>
              </w:rPr>
            </w:pPr>
            <w:r w:rsidRPr="00F71310">
              <w:rPr>
                <w:rFonts w:ascii="Arial" w:hAnsi="Arial" w:cs="Arial"/>
                <w:b/>
                <w:bCs/>
                <w:spacing w:val="-6"/>
                <w:sz w:val="20"/>
                <w:szCs w:val="20"/>
              </w:rPr>
              <w:t xml:space="preserve">      BANCO CENTRAL DE BOLIVIA</w:t>
            </w:r>
          </w:p>
        </w:tc>
      </w:tr>
    </w:tbl>
    <w:p w:rsidR="00F71310" w:rsidRPr="00055F71" w:rsidRDefault="00F71310" w:rsidP="00F71310">
      <w:pPr>
        <w:pStyle w:val="Textoindependiente3"/>
        <w:rPr>
          <w:rFonts w:ascii="Arial" w:hAnsi="Arial" w:cs="Arial"/>
        </w:rPr>
      </w:pPr>
      <w:r w:rsidRPr="00CC08AD">
        <w:rPr>
          <w:rFonts w:ascii="Arial" w:hAnsi="Arial" w:cs="Arial"/>
        </w:rPr>
        <w:t>VTAA/</w:t>
      </w:r>
      <w:proofErr w:type="spellStart"/>
      <w:r w:rsidRPr="00CC08AD">
        <w:rPr>
          <w:rFonts w:ascii="Arial" w:hAnsi="Arial" w:cs="Arial"/>
        </w:rPr>
        <w:t>jmvr</w:t>
      </w:r>
      <w:proofErr w:type="spellEnd"/>
      <w:r w:rsidRPr="00CC08AD">
        <w:rPr>
          <w:rFonts w:ascii="Arial" w:hAnsi="Arial" w:cs="Arial"/>
        </w:rPr>
        <w:t>.</w:t>
      </w:r>
    </w:p>
    <w:sectPr w:rsidR="00F71310" w:rsidRPr="00055F71" w:rsidSect="00D96AEB">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57C" w:rsidRDefault="0060657C">
      <w:r>
        <w:separator/>
      </w:r>
    </w:p>
  </w:endnote>
  <w:endnote w:type="continuationSeparator" w:id="0">
    <w:p w:rsidR="0060657C" w:rsidRDefault="0060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OpenSymbol;Arial Unicode MS">
    <w:panose1 w:val="00000000000000000000"/>
    <w:charset w:val="00"/>
    <w:family w:val="roman"/>
    <w:notTrueType/>
    <w:pitch w:val="default"/>
  </w:font>
  <w:font w:name="OpenSymbol">
    <w:altName w:val="Arial Unicode MS"/>
    <w:charset w:val="01"/>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46" w:rsidRDefault="00F15446">
    <w:pPr>
      <w:pStyle w:val="Piedepgina"/>
      <w:jc w:val="right"/>
    </w:pPr>
    <w:r>
      <w:fldChar w:fldCharType="begin"/>
    </w:r>
    <w:r>
      <w:instrText xml:space="preserve"> PAGE   \* MERGEFORMAT </w:instrText>
    </w:r>
    <w:r>
      <w:fldChar w:fldCharType="separate"/>
    </w:r>
    <w:r>
      <w:rPr>
        <w:noProof/>
      </w:rPr>
      <w:t>ii</w:t>
    </w:r>
    <w:r>
      <w:rPr>
        <w:noProof/>
      </w:rPr>
      <w:fldChar w:fldCharType="end"/>
    </w:r>
  </w:p>
  <w:p w:rsidR="00F15446" w:rsidRDefault="00F154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46" w:rsidRDefault="00F15446">
    <w:pPr>
      <w:pStyle w:val="Piedepgina"/>
      <w:jc w:val="right"/>
    </w:pPr>
    <w:r>
      <w:fldChar w:fldCharType="begin"/>
    </w:r>
    <w:r>
      <w:instrText>PAGE   \* MERGEFORMAT</w:instrText>
    </w:r>
    <w:r>
      <w:fldChar w:fldCharType="separate"/>
    </w:r>
    <w:r w:rsidR="003E73BD">
      <w:rPr>
        <w:noProof/>
      </w:rPr>
      <w:t>9</w:t>
    </w:r>
    <w:r>
      <w:fldChar w:fldCharType="end"/>
    </w:r>
  </w:p>
  <w:p w:rsidR="00F15446" w:rsidRDefault="00F15446" w:rsidP="00856CA1">
    <w:pPr>
      <w:pStyle w:val="Piedepgina"/>
      <w:jc w:val="center"/>
    </w:pPr>
    <w:r>
      <w:rPr>
        <w:noProof/>
        <w:lang w:val="es-BO" w:eastAsia="es-BO"/>
      </w:rPr>
      <w:drawing>
        <wp:inline distT="0" distB="0" distL="0" distR="0" wp14:anchorId="7A53B780">
          <wp:extent cx="4488180" cy="21336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8180" cy="21336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46" w:rsidRDefault="00F15446">
    <w:pPr>
      <w:pStyle w:val="Piedepgina"/>
      <w:jc w:val="right"/>
    </w:pPr>
    <w:r>
      <w:fldChar w:fldCharType="begin"/>
    </w:r>
    <w:r>
      <w:instrText>PAGE   \* MERGEFORMAT</w:instrText>
    </w:r>
    <w:r>
      <w:fldChar w:fldCharType="separate"/>
    </w:r>
    <w:r w:rsidR="003E73BD">
      <w:rPr>
        <w:noProof/>
      </w:rPr>
      <w:t>28</w:t>
    </w:r>
    <w:r>
      <w:fldChar w:fldCharType="end"/>
    </w:r>
  </w:p>
  <w:p w:rsidR="00F15446" w:rsidRDefault="00F15446" w:rsidP="00DD33D9">
    <w:pPr>
      <w:pStyle w:val="Piedepgina"/>
      <w:jc w:val="center"/>
    </w:pPr>
    <w:r>
      <w:rPr>
        <w:noProof/>
        <w:lang w:val="es-BO" w:eastAsia="es-BO"/>
      </w:rPr>
      <w:drawing>
        <wp:inline distT="0" distB="0" distL="0" distR="0" wp14:anchorId="415A1C47">
          <wp:extent cx="4488180" cy="2133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8180" cy="21336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57C" w:rsidRDefault="0060657C">
      <w:r>
        <w:separator/>
      </w:r>
    </w:p>
  </w:footnote>
  <w:footnote w:type="continuationSeparator" w:id="0">
    <w:p w:rsidR="0060657C" w:rsidRDefault="0060657C">
      <w:r>
        <w:continuationSeparator/>
      </w:r>
    </w:p>
  </w:footnote>
  <w:footnote w:id="1">
    <w:p w:rsidR="00F15446" w:rsidRPr="00D71233" w:rsidRDefault="00F15446" w:rsidP="00D71233">
      <w:pPr>
        <w:ind w:left="432"/>
        <w:jc w:val="both"/>
        <w:rPr>
          <w:rFonts w:cs="Arial"/>
          <w:i/>
          <w:iCs/>
          <w:color w:val="0000FF"/>
          <w:sz w:val="12"/>
          <w:szCs w:val="12"/>
        </w:rPr>
      </w:pPr>
      <w:r>
        <w:rPr>
          <w:rStyle w:val="Refdenotaalpie"/>
        </w:rPr>
        <w:footnoteRef/>
      </w:r>
      <w:r>
        <w:t xml:space="preserve"> </w:t>
      </w:r>
      <w:r w:rsidRPr="00D71233">
        <w:rPr>
          <w:rFonts w:cs="Arial"/>
          <w:i/>
          <w:iCs/>
          <w:color w:val="0000FF"/>
          <w:sz w:val="12"/>
          <w:szCs w:val="12"/>
        </w:rPr>
        <w:t>Se aclara que estas garantías deben tener las siguientes características:</w:t>
      </w:r>
    </w:p>
    <w:p w:rsidR="00F15446" w:rsidRPr="00D71233" w:rsidRDefault="00F15446" w:rsidP="00ED3A45">
      <w:pPr>
        <w:numPr>
          <w:ilvl w:val="0"/>
          <w:numId w:val="50"/>
        </w:numPr>
        <w:ind w:left="709" w:hanging="283"/>
        <w:jc w:val="both"/>
        <w:rPr>
          <w:rFonts w:cs="Arial"/>
          <w:i/>
          <w:iCs/>
          <w:color w:val="0000FF"/>
          <w:sz w:val="12"/>
          <w:szCs w:val="12"/>
        </w:rPr>
      </w:pPr>
      <w:r w:rsidRPr="00D71233">
        <w:rPr>
          <w:rFonts w:cs="Arial"/>
          <w:b/>
          <w:i/>
          <w:iCs/>
          <w:color w:val="0000FF"/>
          <w:sz w:val="12"/>
          <w:szCs w:val="12"/>
        </w:rPr>
        <w:t xml:space="preserve">Boleta de Garantía y Garantía a Primer Requerimiento </w:t>
      </w:r>
      <w:r w:rsidRPr="00D71233">
        <w:rPr>
          <w:rFonts w:cs="Arial"/>
          <w:i/>
          <w:iCs/>
          <w:color w:val="0000FF"/>
          <w:sz w:val="12"/>
          <w:szCs w:val="12"/>
        </w:rPr>
        <w:t>deben expresar su carácter de Renovable, Irrevocable y de Ejecución Inmediata.</w:t>
      </w:r>
    </w:p>
    <w:p w:rsidR="00F15446" w:rsidRPr="00D71233" w:rsidRDefault="00F15446" w:rsidP="00ED3A45">
      <w:pPr>
        <w:numPr>
          <w:ilvl w:val="0"/>
          <w:numId w:val="50"/>
        </w:numPr>
        <w:ind w:left="709" w:hanging="283"/>
        <w:jc w:val="both"/>
        <w:rPr>
          <w:rFonts w:cs="Arial"/>
          <w:b/>
          <w:i/>
          <w:iCs/>
          <w:color w:val="0000FF"/>
          <w:sz w:val="12"/>
          <w:szCs w:val="12"/>
        </w:rPr>
      </w:pPr>
      <w:r w:rsidRPr="00D71233">
        <w:rPr>
          <w:rFonts w:cs="Arial"/>
          <w:b/>
          <w:i/>
          <w:iCs/>
          <w:color w:val="0000FF"/>
          <w:sz w:val="12"/>
          <w:szCs w:val="12"/>
        </w:rPr>
        <w:t xml:space="preserve">Póliza de Seguro de Caución a primer requerimiento </w:t>
      </w:r>
      <w:r w:rsidRPr="00D71233">
        <w:rPr>
          <w:rFonts w:cs="Arial"/>
          <w:i/>
          <w:iCs/>
          <w:color w:val="0000FF"/>
          <w:sz w:val="12"/>
          <w:szCs w:val="12"/>
        </w:rPr>
        <w:t>debe ser Renovable, Irrevocable y de Ejecución a Primer Requerimiento.</w:t>
      </w:r>
    </w:p>
    <w:p w:rsidR="00F15446" w:rsidRPr="00D71233" w:rsidRDefault="00F15446" w:rsidP="00D71233">
      <w:pPr>
        <w:pStyle w:val="Textocomentario"/>
        <w:rPr>
          <w:sz w:val="12"/>
          <w:szCs w:val="12"/>
        </w:rPr>
      </w:pPr>
      <w:r w:rsidRPr="00D71233">
        <w:rPr>
          <w:rFonts w:cs="Arial"/>
          <w:i/>
          <w:iCs/>
          <w:color w:val="0000FF"/>
          <w:sz w:val="12"/>
          <w:szCs w:val="12"/>
        </w:rPr>
        <w:t>Por tanto, estas garantías no deberán estar condicionadas de ninguna forma a fin de que cumplan con las características señaladas.</w:t>
      </w:r>
      <w:r w:rsidRPr="00D71233">
        <w:rPr>
          <w:sz w:val="12"/>
          <w:szCs w:val="12"/>
        </w:rPr>
        <w:t xml:space="preserve"> </w:t>
      </w:r>
      <w:r w:rsidRPr="00D71233">
        <w:rPr>
          <w:rFonts w:cs="Arial"/>
          <w:i/>
          <w:iCs/>
          <w:color w:val="0000FF"/>
          <w:sz w:val="12"/>
          <w:szCs w:val="12"/>
        </w:rPr>
        <w:t>Asimismo, se aplicará estas características a todas las garantías que el DBC requiera)</w:t>
      </w:r>
    </w:p>
    <w:p w:rsidR="00F15446" w:rsidRPr="00D71233" w:rsidRDefault="00F15446">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446" w:rsidRDefault="00F15446">
    <w:pPr>
      <w:pStyle w:val="Encabezado"/>
    </w:pPr>
    <w:r>
      <w:rPr>
        <w:noProof/>
        <w:lang w:val="es-BO" w:eastAsia="es-BO"/>
      </w:rPr>
      <w:drawing>
        <wp:anchor distT="0" distB="0" distL="114300" distR="114300" simplePos="0" relativeHeight="251657728" behindDoc="1" locked="0" layoutInCell="1" allowOverlap="1" wp14:anchorId="4370F8E9" wp14:editId="6009DE81">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FB3C37"/>
    <w:multiLevelType w:val="hybridMultilevel"/>
    <w:tmpl w:val="700C1992"/>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43B7780"/>
    <w:multiLevelType w:val="multilevel"/>
    <w:tmpl w:val="836E900C"/>
    <w:lvl w:ilvl="0">
      <w:start w:val="1"/>
      <w:numFmt w:val="upperLetter"/>
      <w:lvlText w:val="%1."/>
      <w:lvlJc w:val="left"/>
      <w:pPr>
        <w:ind w:left="360" w:hanging="360"/>
      </w:p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7">
    <w:nsid w:val="04F60C73"/>
    <w:multiLevelType w:val="multilevel"/>
    <w:tmpl w:val="AA8A11C4"/>
    <w:lvl w:ilvl="0">
      <w:start w:val="1"/>
      <w:numFmt w:val="bullet"/>
      <w:lvlText w:val=""/>
      <w:lvlJc w:val="left"/>
      <w:pPr>
        <w:tabs>
          <w:tab w:val="num" w:pos="417"/>
        </w:tabs>
        <w:ind w:left="417" w:hanging="360"/>
      </w:pPr>
      <w:rPr>
        <w:rFonts w:ascii="Symbol" w:hAnsi="Symbol" w:cs="OpenSymbol;Arial Unicode MS" w:hint="default"/>
      </w:rPr>
    </w:lvl>
    <w:lvl w:ilvl="1">
      <w:start w:val="1"/>
      <w:numFmt w:val="bullet"/>
      <w:lvlText w:val=""/>
      <w:lvlJc w:val="left"/>
      <w:pPr>
        <w:tabs>
          <w:tab w:val="num" w:pos="777"/>
        </w:tabs>
        <w:ind w:left="777" w:hanging="360"/>
      </w:pPr>
      <w:rPr>
        <w:rFonts w:ascii="Symbol" w:hAnsi="Symbol" w:cs="OpenSymbol;Arial Unicode MS" w:hint="default"/>
      </w:rPr>
    </w:lvl>
    <w:lvl w:ilvl="2">
      <w:start w:val="1"/>
      <w:numFmt w:val="bullet"/>
      <w:lvlText w:val=""/>
      <w:lvlJc w:val="left"/>
      <w:pPr>
        <w:tabs>
          <w:tab w:val="num" w:pos="1137"/>
        </w:tabs>
        <w:ind w:left="1137" w:hanging="360"/>
      </w:pPr>
      <w:rPr>
        <w:rFonts w:ascii="Symbol" w:hAnsi="Symbol" w:cs="OpenSymbol;Arial Unicode MS" w:hint="default"/>
      </w:rPr>
    </w:lvl>
    <w:lvl w:ilvl="3">
      <w:start w:val="1"/>
      <w:numFmt w:val="bullet"/>
      <w:lvlText w:val=""/>
      <w:lvlJc w:val="left"/>
      <w:pPr>
        <w:tabs>
          <w:tab w:val="num" w:pos="1497"/>
        </w:tabs>
        <w:ind w:left="1497" w:hanging="360"/>
      </w:pPr>
      <w:rPr>
        <w:rFonts w:ascii="Symbol" w:hAnsi="Symbol" w:cs="OpenSymbol;Arial Unicode MS" w:hint="default"/>
      </w:rPr>
    </w:lvl>
    <w:lvl w:ilvl="4">
      <w:start w:val="1"/>
      <w:numFmt w:val="bullet"/>
      <w:lvlText w:val=""/>
      <w:lvlJc w:val="left"/>
      <w:pPr>
        <w:tabs>
          <w:tab w:val="num" w:pos="1857"/>
        </w:tabs>
        <w:ind w:left="1857" w:hanging="360"/>
      </w:pPr>
      <w:rPr>
        <w:rFonts w:ascii="Symbol" w:hAnsi="Symbol" w:cs="OpenSymbol;Arial Unicode MS" w:hint="default"/>
      </w:rPr>
    </w:lvl>
    <w:lvl w:ilvl="5">
      <w:start w:val="1"/>
      <w:numFmt w:val="bullet"/>
      <w:lvlText w:val=""/>
      <w:lvlJc w:val="left"/>
      <w:pPr>
        <w:tabs>
          <w:tab w:val="num" w:pos="2217"/>
        </w:tabs>
        <w:ind w:left="2217" w:hanging="360"/>
      </w:pPr>
      <w:rPr>
        <w:rFonts w:ascii="Symbol" w:hAnsi="Symbol" w:cs="OpenSymbol;Arial Unicode MS" w:hint="default"/>
      </w:rPr>
    </w:lvl>
    <w:lvl w:ilvl="6">
      <w:start w:val="1"/>
      <w:numFmt w:val="bullet"/>
      <w:lvlText w:val=""/>
      <w:lvlJc w:val="left"/>
      <w:pPr>
        <w:tabs>
          <w:tab w:val="num" w:pos="2577"/>
        </w:tabs>
        <w:ind w:left="2577" w:hanging="360"/>
      </w:pPr>
      <w:rPr>
        <w:rFonts w:ascii="Symbol" w:hAnsi="Symbol" w:cs="OpenSymbol;Arial Unicode MS" w:hint="default"/>
      </w:rPr>
    </w:lvl>
    <w:lvl w:ilvl="7">
      <w:start w:val="1"/>
      <w:numFmt w:val="bullet"/>
      <w:lvlText w:val=""/>
      <w:lvlJc w:val="left"/>
      <w:pPr>
        <w:tabs>
          <w:tab w:val="num" w:pos="2937"/>
        </w:tabs>
        <w:ind w:left="2937" w:hanging="360"/>
      </w:pPr>
      <w:rPr>
        <w:rFonts w:ascii="Symbol" w:hAnsi="Symbol" w:cs="OpenSymbol;Arial Unicode MS" w:hint="default"/>
      </w:rPr>
    </w:lvl>
    <w:lvl w:ilvl="8">
      <w:start w:val="1"/>
      <w:numFmt w:val="bullet"/>
      <w:lvlText w:val=""/>
      <w:lvlJc w:val="left"/>
      <w:pPr>
        <w:tabs>
          <w:tab w:val="num" w:pos="3297"/>
        </w:tabs>
        <w:ind w:left="3297" w:hanging="360"/>
      </w:pPr>
      <w:rPr>
        <w:rFonts w:ascii="Symbol" w:hAnsi="Symbol" w:cs="OpenSymbol;Arial Unicode MS" w:hint="default"/>
      </w:rPr>
    </w:lvl>
  </w:abstractNum>
  <w:abstractNum w:abstractNumId="8">
    <w:nsid w:val="05A23FC9"/>
    <w:multiLevelType w:val="multilevel"/>
    <w:tmpl w:val="A0987D48"/>
    <w:lvl w:ilvl="0">
      <w:start w:val="1"/>
      <w:numFmt w:val="upperLetter"/>
      <w:lvlText w:val="%1."/>
      <w:lvlJc w:val="left"/>
      <w:pPr>
        <w:ind w:left="360" w:hanging="360"/>
      </w:pPr>
      <w:rPr>
        <w:b/>
        <w:sz w:val="16"/>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DB501E0"/>
    <w:multiLevelType w:val="multilevel"/>
    <w:tmpl w:val="28300A38"/>
    <w:lvl w:ilvl="0">
      <w:start w:val="1"/>
      <w:numFmt w:val="bullet"/>
      <w:lvlText w:val=""/>
      <w:lvlJc w:val="left"/>
      <w:pPr>
        <w:ind w:left="720" w:hanging="360"/>
      </w:pPr>
      <w:rPr>
        <w:rFonts w:ascii="Symbol" w:hAnsi="Symbol" w:cs="Symbol" w:hint="default"/>
        <w:b/>
        <w:sz w:val="16"/>
        <w:szCs w:val="16"/>
      </w:rPr>
    </w:lvl>
    <w:lvl w:ilvl="1">
      <w:start w:val="1"/>
      <w:numFmt w:val="bullet"/>
      <w:lvlText w:val="o"/>
      <w:lvlJc w:val="left"/>
      <w:pPr>
        <w:ind w:left="1440" w:hanging="360"/>
      </w:pPr>
      <w:rPr>
        <w:rFonts w:ascii="Courier New" w:hAnsi="Courier New" w:cs="Courier New"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12">
    <w:nsid w:val="0E6C7EC9"/>
    <w:multiLevelType w:val="multilevel"/>
    <w:tmpl w:val="5DD4022C"/>
    <w:lvl w:ilvl="0">
      <w:start w:val="1"/>
      <w:numFmt w:val="bullet"/>
      <w:lvlText w:val=""/>
      <w:lvlJc w:val="left"/>
      <w:pPr>
        <w:tabs>
          <w:tab w:val="num" w:pos="360"/>
        </w:tabs>
        <w:ind w:left="360" w:hanging="360"/>
      </w:pPr>
      <w:rPr>
        <w:rFonts w:ascii="Symbol" w:hAnsi="Symbol" w:cs="OpenSymbol;Arial Unicode MS" w:hint="default"/>
      </w:rPr>
    </w:lvl>
    <w:lvl w:ilvl="1">
      <w:start w:val="1"/>
      <w:numFmt w:val="bullet"/>
      <w:lvlText w:val="◦"/>
      <w:lvlJc w:val="left"/>
      <w:pPr>
        <w:tabs>
          <w:tab w:val="num" w:pos="720"/>
        </w:tabs>
        <w:ind w:left="720" w:hanging="360"/>
      </w:pPr>
      <w:rPr>
        <w:rFonts w:ascii="OpenSymbol" w:hAnsi="OpenSymbol" w:cs="OpenSymbol;Arial Unicode MS" w:hint="default"/>
      </w:rPr>
    </w:lvl>
    <w:lvl w:ilvl="2">
      <w:start w:val="1"/>
      <w:numFmt w:val="bullet"/>
      <w:lvlText w:val="▪"/>
      <w:lvlJc w:val="left"/>
      <w:pPr>
        <w:tabs>
          <w:tab w:val="num" w:pos="1080"/>
        </w:tabs>
        <w:ind w:left="1080" w:hanging="360"/>
      </w:pPr>
      <w:rPr>
        <w:rFonts w:ascii="OpenSymbol" w:hAnsi="OpenSymbol" w:cs="OpenSymbol;Arial Unicode MS" w:hint="default"/>
      </w:rPr>
    </w:lvl>
    <w:lvl w:ilvl="3">
      <w:start w:val="1"/>
      <w:numFmt w:val="bullet"/>
      <w:lvlText w:val=""/>
      <w:lvlJc w:val="left"/>
      <w:pPr>
        <w:tabs>
          <w:tab w:val="num" w:pos="1440"/>
        </w:tabs>
        <w:ind w:left="1440" w:hanging="360"/>
      </w:pPr>
      <w:rPr>
        <w:rFonts w:ascii="Symbol" w:hAnsi="Symbol" w:cs="OpenSymbol;Arial Unicode MS" w:hint="default"/>
      </w:rPr>
    </w:lvl>
    <w:lvl w:ilvl="4">
      <w:start w:val="1"/>
      <w:numFmt w:val="bullet"/>
      <w:lvlText w:val="◦"/>
      <w:lvlJc w:val="left"/>
      <w:pPr>
        <w:tabs>
          <w:tab w:val="num" w:pos="1800"/>
        </w:tabs>
        <w:ind w:left="1800" w:hanging="360"/>
      </w:pPr>
      <w:rPr>
        <w:rFonts w:ascii="OpenSymbol" w:hAnsi="OpenSymbol" w:cs="OpenSymbol;Arial Unicode MS" w:hint="default"/>
      </w:rPr>
    </w:lvl>
    <w:lvl w:ilvl="5">
      <w:start w:val="1"/>
      <w:numFmt w:val="bullet"/>
      <w:lvlText w:val="▪"/>
      <w:lvlJc w:val="left"/>
      <w:pPr>
        <w:tabs>
          <w:tab w:val="num" w:pos="2160"/>
        </w:tabs>
        <w:ind w:left="2160" w:hanging="360"/>
      </w:pPr>
      <w:rPr>
        <w:rFonts w:ascii="OpenSymbol" w:hAnsi="OpenSymbol" w:cs="OpenSymbol;Arial Unicode MS" w:hint="default"/>
      </w:rPr>
    </w:lvl>
    <w:lvl w:ilvl="6">
      <w:start w:val="1"/>
      <w:numFmt w:val="bullet"/>
      <w:lvlText w:val=""/>
      <w:lvlJc w:val="left"/>
      <w:pPr>
        <w:tabs>
          <w:tab w:val="num" w:pos="2520"/>
        </w:tabs>
        <w:ind w:left="2520" w:hanging="360"/>
      </w:pPr>
      <w:rPr>
        <w:rFonts w:ascii="Symbol" w:hAnsi="Symbol" w:cs="OpenSymbol;Arial Unicode MS" w:hint="default"/>
      </w:rPr>
    </w:lvl>
    <w:lvl w:ilvl="7">
      <w:start w:val="1"/>
      <w:numFmt w:val="bullet"/>
      <w:lvlText w:val="◦"/>
      <w:lvlJc w:val="left"/>
      <w:pPr>
        <w:tabs>
          <w:tab w:val="num" w:pos="2880"/>
        </w:tabs>
        <w:ind w:left="2880" w:hanging="360"/>
      </w:pPr>
      <w:rPr>
        <w:rFonts w:ascii="OpenSymbol" w:hAnsi="OpenSymbol" w:cs="OpenSymbol;Arial Unicode MS" w:hint="default"/>
      </w:rPr>
    </w:lvl>
    <w:lvl w:ilvl="8">
      <w:start w:val="1"/>
      <w:numFmt w:val="bullet"/>
      <w:lvlText w:val="▪"/>
      <w:lvlJc w:val="left"/>
      <w:pPr>
        <w:tabs>
          <w:tab w:val="num" w:pos="3240"/>
        </w:tabs>
        <w:ind w:left="3240" w:hanging="360"/>
      </w:pPr>
      <w:rPr>
        <w:rFonts w:ascii="OpenSymbol" w:hAnsi="OpenSymbol" w:cs="OpenSymbol;Arial Unicode MS" w:hint="default"/>
      </w:r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26078B4"/>
    <w:multiLevelType w:val="multilevel"/>
    <w:tmpl w:val="AF7834F4"/>
    <w:lvl w:ilvl="0">
      <w:start w:val="1"/>
      <w:numFmt w:val="bullet"/>
      <w:lvlText w:val="o"/>
      <w:lvlJc w:val="left"/>
      <w:pPr>
        <w:ind w:left="1010" w:hanging="360"/>
      </w:pPr>
      <w:rPr>
        <w:rFonts w:ascii="Courier New" w:hAnsi="Courier New" w:cs="Courier New" w:hint="default"/>
        <w:b/>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5AE4931"/>
    <w:multiLevelType w:val="multilevel"/>
    <w:tmpl w:val="405A333A"/>
    <w:lvl w:ilvl="0">
      <w:start w:val="1"/>
      <w:numFmt w:val="bullet"/>
      <w:lvlText w:val=""/>
      <w:lvlJc w:val="left"/>
      <w:pPr>
        <w:ind w:left="1080" w:hanging="360"/>
      </w:pPr>
      <w:rPr>
        <w:rFonts w:ascii="Symbol" w:hAnsi="Symbol" w:cs="Symbol" w:hint="default"/>
        <w:b/>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5">
    <w:nsid w:val="2ADF671B"/>
    <w:multiLevelType w:val="multilevel"/>
    <w:tmpl w:val="ABE86174"/>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AE77430"/>
    <w:multiLevelType w:val="multilevel"/>
    <w:tmpl w:val="2902A46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DE375FA"/>
    <w:multiLevelType w:val="multilevel"/>
    <w:tmpl w:val="4A76F3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07A440A"/>
    <w:multiLevelType w:val="multilevel"/>
    <w:tmpl w:val="EFA4EA66"/>
    <w:lvl w:ilvl="0">
      <w:start w:val="1"/>
      <w:numFmt w:val="bullet"/>
      <w:lvlText w:val=""/>
      <w:lvlJc w:val="left"/>
      <w:pPr>
        <w:ind w:left="720" w:hanging="360"/>
      </w:pPr>
      <w:rPr>
        <w:rFonts w:ascii="Symbol" w:hAnsi="Symbol" w:cs="Symbol" w:hint="default"/>
        <w:b/>
        <w:color w:val="000000"/>
        <w:sz w:val="16"/>
        <w:szCs w:val="16"/>
      </w:rPr>
    </w:lvl>
    <w:lvl w:ilvl="1">
      <w:start w:val="1"/>
      <w:numFmt w:val="bullet"/>
      <w:lvlText w:val="o"/>
      <w:lvlJc w:val="left"/>
      <w:pPr>
        <w:ind w:left="1440" w:hanging="360"/>
      </w:pPr>
      <w:rPr>
        <w:rFonts w:ascii="Courier New" w:hAnsi="Courier New" w:cs="Courier New" w:hint="default"/>
        <w:b/>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color w:val="000000"/>
        <w:sz w:val="16"/>
        <w:szCs w:val="16"/>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color w:val="000000"/>
        <w:sz w:val="16"/>
        <w:szCs w:val="16"/>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7294054"/>
    <w:multiLevelType w:val="multilevel"/>
    <w:tmpl w:val="2F38E684"/>
    <w:lvl w:ilvl="0">
      <w:start w:val="1"/>
      <w:numFmt w:val="bullet"/>
      <w:lvlText w:val=""/>
      <w:lvlJc w:val="left"/>
      <w:pPr>
        <w:tabs>
          <w:tab w:val="num" w:pos="360"/>
        </w:tabs>
        <w:ind w:left="360" w:hanging="360"/>
      </w:pPr>
      <w:rPr>
        <w:rFonts w:ascii="Symbol" w:hAnsi="Symbol" w:cs="OpenSymbol;Arial Unicode MS" w:hint="default"/>
      </w:rPr>
    </w:lvl>
    <w:lvl w:ilvl="1">
      <w:start w:val="1"/>
      <w:numFmt w:val="bullet"/>
      <w:lvlText w:val="◦"/>
      <w:lvlJc w:val="left"/>
      <w:pPr>
        <w:tabs>
          <w:tab w:val="num" w:pos="720"/>
        </w:tabs>
        <w:ind w:left="720" w:hanging="360"/>
      </w:pPr>
      <w:rPr>
        <w:rFonts w:ascii="OpenSymbol" w:hAnsi="OpenSymbol" w:cs="OpenSymbol;Arial Unicode MS" w:hint="default"/>
      </w:rPr>
    </w:lvl>
    <w:lvl w:ilvl="2">
      <w:start w:val="1"/>
      <w:numFmt w:val="bullet"/>
      <w:lvlText w:val="▪"/>
      <w:lvlJc w:val="left"/>
      <w:pPr>
        <w:tabs>
          <w:tab w:val="num" w:pos="1080"/>
        </w:tabs>
        <w:ind w:left="1080" w:hanging="360"/>
      </w:pPr>
      <w:rPr>
        <w:rFonts w:ascii="OpenSymbol" w:hAnsi="OpenSymbol" w:cs="OpenSymbol;Arial Unicode MS" w:hint="default"/>
      </w:rPr>
    </w:lvl>
    <w:lvl w:ilvl="3">
      <w:start w:val="1"/>
      <w:numFmt w:val="bullet"/>
      <w:lvlText w:val=""/>
      <w:lvlJc w:val="left"/>
      <w:pPr>
        <w:tabs>
          <w:tab w:val="num" w:pos="1440"/>
        </w:tabs>
        <w:ind w:left="1440" w:hanging="360"/>
      </w:pPr>
      <w:rPr>
        <w:rFonts w:ascii="Symbol" w:hAnsi="Symbol" w:cs="OpenSymbol;Arial Unicode MS" w:hint="default"/>
      </w:rPr>
    </w:lvl>
    <w:lvl w:ilvl="4">
      <w:start w:val="1"/>
      <w:numFmt w:val="bullet"/>
      <w:lvlText w:val="◦"/>
      <w:lvlJc w:val="left"/>
      <w:pPr>
        <w:tabs>
          <w:tab w:val="num" w:pos="1800"/>
        </w:tabs>
        <w:ind w:left="1800" w:hanging="360"/>
      </w:pPr>
      <w:rPr>
        <w:rFonts w:ascii="OpenSymbol" w:hAnsi="OpenSymbol" w:cs="OpenSymbol;Arial Unicode MS" w:hint="default"/>
      </w:rPr>
    </w:lvl>
    <w:lvl w:ilvl="5">
      <w:start w:val="1"/>
      <w:numFmt w:val="bullet"/>
      <w:lvlText w:val="▪"/>
      <w:lvlJc w:val="left"/>
      <w:pPr>
        <w:tabs>
          <w:tab w:val="num" w:pos="2160"/>
        </w:tabs>
        <w:ind w:left="2160" w:hanging="360"/>
      </w:pPr>
      <w:rPr>
        <w:rFonts w:ascii="OpenSymbol" w:hAnsi="OpenSymbol" w:cs="OpenSymbol;Arial Unicode MS" w:hint="default"/>
      </w:rPr>
    </w:lvl>
    <w:lvl w:ilvl="6">
      <w:start w:val="1"/>
      <w:numFmt w:val="bullet"/>
      <w:lvlText w:val=""/>
      <w:lvlJc w:val="left"/>
      <w:pPr>
        <w:tabs>
          <w:tab w:val="num" w:pos="2520"/>
        </w:tabs>
        <w:ind w:left="2520" w:hanging="360"/>
      </w:pPr>
      <w:rPr>
        <w:rFonts w:ascii="Symbol" w:hAnsi="Symbol" w:cs="OpenSymbol;Arial Unicode MS" w:hint="default"/>
      </w:rPr>
    </w:lvl>
    <w:lvl w:ilvl="7">
      <w:start w:val="1"/>
      <w:numFmt w:val="bullet"/>
      <w:lvlText w:val="◦"/>
      <w:lvlJc w:val="left"/>
      <w:pPr>
        <w:tabs>
          <w:tab w:val="num" w:pos="2880"/>
        </w:tabs>
        <w:ind w:left="2880" w:hanging="360"/>
      </w:pPr>
      <w:rPr>
        <w:rFonts w:ascii="OpenSymbol" w:hAnsi="OpenSymbol" w:cs="OpenSymbol;Arial Unicode MS" w:hint="default"/>
      </w:rPr>
    </w:lvl>
    <w:lvl w:ilvl="8">
      <w:start w:val="1"/>
      <w:numFmt w:val="bullet"/>
      <w:lvlText w:val="▪"/>
      <w:lvlJc w:val="left"/>
      <w:pPr>
        <w:tabs>
          <w:tab w:val="num" w:pos="3240"/>
        </w:tabs>
        <w:ind w:left="3240" w:hanging="360"/>
      </w:pPr>
      <w:rPr>
        <w:rFonts w:ascii="OpenSymbol" w:hAnsi="OpenSymbol" w:cs="OpenSymbol;Arial Unicode MS" w:hint="default"/>
      </w:rPr>
    </w:lvl>
  </w:abstractNum>
  <w:abstractNum w:abstractNumId="37">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8">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27755FF"/>
    <w:multiLevelType w:val="multilevel"/>
    <w:tmpl w:val="E13E9EA2"/>
    <w:lvl w:ilvl="0">
      <w:start w:val="1"/>
      <w:numFmt w:val="decimal"/>
      <w:lvlText w:val="%1."/>
      <w:lvlJc w:val="left"/>
      <w:pPr>
        <w:ind w:left="360" w:hanging="360"/>
      </w:pPr>
      <w:rPr>
        <w:rFonts w:cs="Symbol"/>
      </w:rPr>
    </w:lvl>
    <w:lvl w:ilvl="1">
      <w:start w:val="1"/>
      <w:numFmt w:val="bullet"/>
      <w:lvlText w:val=""/>
      <w:lvlJc w:val="left"/>
      <w:pPr>
        <w:tabs>
          <w:tab w:val="num" w:pos="360"/>
        </w:tabs>
        <w:ind w:left="360" w:hanging="360"/>
      </w:pPr>
      <w:rPr>
        <w:rFonts w:ascii="Symbol" w:hAnsi="Symbol" w:cs="Symbol" w:hint="default"/>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b/>
        <w:color w:val="000000"/>
        <w:sz w:val="16"/>
        <w:szCs w:val="16"/>
      </w:rPr>
    </w:lvl>
    <w:lvl w:ilvl="4">
      <w:start w:val="1"/>
      <w:numFmt w:val="bullet"/>
      <w:lvlText w:val=""/>
      <w:lvlJc w:val="left"/>
      <w:pPr>
        <w:tabs>
          <w:tab w:val="num" w:pos="1440"/>
        </w:tabs>
        <w:ind w:left="1440" w:hanging="360"/>
      </w:pPr>
      <w:rPr>
        <w:rFonts w:ascii="Symbol" w:hAnsi="Symbol" w:cs="OpenSymbol;Arial Unicode MS" w:hint="default"/>
        <w:color w:val="000000"/>
        <w:sz w:val="16"/>
        <w:szCs w:val="16"/>
      </w:rPr>
    </w:lvl>
    <w:lvl w:ilvl="5">
      <w:start w:val="1"/>
      <w:numFmt w:val="bullet"/>
      <w:lvlText w:val=""/>
      <w:lvlJc w:val="left"/>
      <w:pPr>
        <w:tabs>
          <w:tab w:val="num" w:pos="1800"/>
        </w:tabs>
        <w:ind w:left="1800" w:hanging="360"/>
      </w:pPr>
      <w:rPr>
        <w:rFonts w:ascii="Symbol" w:hAnsi="Symbol" w:cs="OpenSymbol;Arial Unicode MS" w:hint="default"/>
        <w:color w:val="000000"/>
        <w:sz w:val="16"/>
        <w:szCs w:val="16"/>
      </w:rPr>
    </w:lvl>
    <w:lvl w:ilvl="6">
      <w:start w:val="1"/>
      <w:numFmt w:val="bullet"/>
      <w:lvlText w:val=""/>
      <w:lvlJc w:val="left"/>
      <w:pPr>
        <w:tabs>
          <w:tab w:val="num" w:pos="2160"/>
        </w:tabs>
        <w:ind w:left="2160" w:hanging="360"/>
      </w:pPr>
      <w:rPr>
        <w:rFonts w:ascii="Symbol" w:hAnsi="Symbol" w:cs="OpenSymbol;Arial Unicode MS" w:hint="default"/>
        <w:color w:val="000000"/>
        <w:sz w:val="16"/>
        <w:szCs w:val="16"/>
      </w:rPr>
    </w:lvl>
    <w:lvl w:ilvl="7">
      <w:start w:val="1"/>
      <w:numFmt w:val="bullet"/>
      <w:lvlText w:val=""/>
      <w:lvlJc w:val="left"/>
      <w:pPr>
        <w:tabs>
          <w:tab w:val="num" w:pos="2520"/>
        </w:tabs>
        <w:ind w:left="2520" w:hanging="360"/>
      </w:pPr>
      <w:rPr>
        <w:rFonts w:ascii="Symbol" w:hAnsi="Symbol" w:cs="OpenSymbol;Arial Unicode MS" w:hint="default"/>
        <w:color w:val="000000"/>
        <w:sz w:val="16"/>
        <w:szCs w:val="16"/>
      </w:rPr>
    </w:lvl>
    <w:lvl w:ilvl="8">
      <w:start w:val="1"/>
      <w:numFmt w:val="bullet"/>
      <w:lvlText w:val=""/>
      <w:lvlJc w:val="left"/>
      <w:pPr>
        <w:tabs>
          <w:tab w:val="num" w:pos="2880"/>
        </w:tabs>
        <w:ind w:left="2880" w:hanging="360"/>
      </w:pPr>
      <w:rPr>
        <w:rFonts w:ascii="Symbol" w:hAnsi="Symbol" w:cs="OpenSymbol;Arial Unicode MS" w:hint="default"/>
        <w:color w:val="000000"/>
        <w:sz w:val="16"/>
        <w:szCs w:val="16"/>
      </w:rPr>
    </w:lvl>
  </w:abstractNum>
  <w:abstractNum w:abstractNumId="4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5870195F"/>
    <w:multiLevelType w:val="singleLevel"/>
    <w:tmpl w:val="38C2B268"/>
    <w:lvl w:ilvl="0">
      <w:numFmt w:val="decimal"/>
      <w:pStyle w:val="Ttulo9"/>
      <w:lvlText w:val=""/>
      <w:lvlJc w:val="left"/>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3F1B9B"/>
    <w:multiLevelType w:val="multilevel"/>
    <w:tmpl w:val="9C3AD9D2"/>
    <w:lvl w:ilvl="0">
      <w:start w:val="1"/>
      <w:numFmt w:val="decimal"/>
      <w:lvlText w:val="%1."/>
      <w:lvlJc w:val="left"/>
      <w:pPr>
        <w:ind w:left="360" w:hanging="360"/>
      </w:pPr>
      <w:rPr>
        <w:rFonts w:cs="Symbol"/>
        <w:b/>
        <w:bCs/>
        <w:iCs/>
        <w:sz w:val="16"/>
        <w:szCs w:val="16"/>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rPr>
    </w:lvl>
    <w:lvl w:ilvl="4">
      <w:start w:val="1"/>
      <w:numFmt w:val="bullet"/>
      <w:lvlText w:val=""/>
      <w:lvlJc w:val="left"/>
      <w:pPr>
        <w:tabs>
          <w:tab w:val="num" w:pos="1440"/>
        </w:tabs>
        <w:ind w:left="1440" w:hanging="360"/>
      </w:pPr>
      <w:rPr>
        <w:rFonts w:ascii="Symbol" w:hAnsi="Symbol" w:cs="OpenSymbol;Arial Unicode MS" w:hint="default"/>
      </w:rPr>
    </w:lvl>
    <w:lvl w:ilvl="5">
      <w:start w:val="1"/>
      <w:numFmt w:val="bullet"/>
      <w:lvlText w:val=""/>
      <w:lvlJc w:val="left"/>
      <w:pPr>
        <w:tabs>
          <w:tab w:val="num" w:pos="1800"/>
        </w:tabs>
        <w:ind w:left="1800" w:hanging="360"/>
      </w:pPr>
      <w:rPr>
        <w:rFonts w:ascii="Symbol" w:hAnsi="Symbol" w:cs="OpenSymbol;Arial Unicode MS" w:hint="default"/>
      </w:rPr>
    </w:lvl>
    <w:lvl w:ilvl="6">
      <w:start w:val="1"/>
      <w:numFmt w:val="bullet"/>
      <w:lvlText w:val=""/>
      <w:lvlJc w:val="left"/>
      <w:pPr>
        <w:tabs>
          <w:tab w:val="num" w:pos="2160"/>
        </w:tabs>
        <w:ind w:left="2160" w:hanging="360"/>
      </w:pPr>
      <w:rPr>
        <w:rFonts w:ascii="Symbol" w:hAnsi="Symbol" w:cs="OpenSymbol;Arial Unicode MS" w:hint="default"/>
      </w:rPr>
    </w:lvl>
    <w:lvl w:ilvl="7">
      <w:start w:val="1"/>
      <w:numFmt w:val="bullet"/>
      <w:lvlText w:val=""/>
      <w:lvlJc w:val="left"/>
      <w:pPr>
        <w:tabs>
          <w:tab w:val="num" w:pos="2520"/>
        </w:tabs>
        <w:ind w:left="2520" w:hanging="360"/>
      </w:pPr>
      <w:rPr>
        <w:rFonts w:ascii="Symbol" w:hAnsi="Symbol" w:cs="OpenSymbol;Arial Unicode MS" w:hint="default"/>
      </w:rPr>
    </w:lvl>
    <w:lvl w:ilvl="8">
      <w:start w:val="1"/>
      <w:numFmt w:val="bullet"/>
      <w:lvlText w:val=""/>
      <w:lvlJc w:val="left"/>
      <w:pPr>
        <w:tabs>
          <w:tab w:val="num" w:pos="2880"/>
        </w:tabs>
        <w:ind w:left="2880" w:hanging="360"/>
      </w:pPr>
      <w:rPr>
        <w:rFonts w:ascii="Symbol" w:hAnsi="Symbol" w:cs="OpenSymbol;Arial Unicode MS" w:hint="default"/>
      </w:rPr>
    </w:lvl>
  </w:abstractNum>
  <w:abstractNum w:abstractNumId="4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nsid w:val="63075CB1"/>
    <w:multiLevelType w:val="multilevel"/>
    <w:tmpl w:val="96C48094"/>
    <w:lvl w:ilvl="0">
      <w:start w:val="1"/>
      <w:numFmt w:val="decimal"/>
      <w:lvlText w:val="%1."/>
      <w:lvlJc w:val="left"/>
      <w:pPr>
        <w:ind w:left="360" w:hanging="360"/>
      </w:pPr>
      <w:rPr>
        <w:rFonts w:cs="Symbol"/>
      </w:rPr>
    </w:lvl>
    <w:lvl w:ilvl="1">
      <w:start w:val="1"/>
      <w:numFmt w:val="bullet"/>
      <w:lvlText w:val=""/>
      <w:lvlJc w:val="left"/>
      <w:pPr>
        <w:tabs>
          <w:tab w:val="num" w:pos="360"/>
        </w:tabs>
        <w:ind w:left="360" w:hanging="360"/>
      </w:pPr>
      <w:rPr>
        <w:rFonts w:ascii="Symbol" w:hAnsi="Symbol" w:cs="Symbol" w:hint="default"/>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b/>
        <w:color w:val="000000"/>
        <w:sz w:val="16"/>
        <w:szCs w:val="16"/>
      </w:rPr>
    </w:lvl>
    <w:lvl w:ilvl="4">
      <w:start w:val="1"/>
      <w:numFmt w:val="bullet"/>
      <w:lvlText w:val=""/>
      <w:lvlJc w:val="left"/>
      <w:pPr>
        <w:tabs>
          <w:tab w:val="num" w:pos="1440"/>
        </w:tabs>
        <w:ind w:left="1440" w:hanging="360"/>
      </w:pPr>
      <w:rPr>
        <w:rFonts w:ascii="Symbol" w:hAnsi="Symbol" w:cs="OpenSymbol;Arial Unicode MS" w:hint="default"/>
        <w:color w:val="000000"/>
        <w:sz w:val="16"/>
        <w:szCs w:val="16"/>
      </w:rPr>
    </w:lvl>
    <w:lvl w:ilvl="5">
      <w:start w:val="1"/>
      <w:numFmt w:val="bullet"/>
      <w:lvlText w:val=""/>
      <w:lvlJc w:val="left"/>
      <w:pPr>
        <w:tabs>
          <w:tab w:val="num" w:pos="1800"/>
        </w:tabs>
        <w:ind w:left="1800" w:hanging="360"/>
      </w:pPr>
      <w:rPr>
        <w:rFonts w:ascii="Symbol" w:hAnsi="Symbol" w:cs="OpenSymbol;Arial Unicode MS" w:hint="default"/>
        <w:color w:val="000000"/>
        <w:sz w:val="16"/>
        <w:szCs w:val="16"/>
      </w:rPr>
    </w:lvl>
    <w:lvl w:ilvl="6">
      <w:start w:val="1"/>
      <w:numFmt w:val="bullet"/>
      <w:lvlText w:val=""/>
      <w:lvlJc w:val="left"/>
      <w:pPr>
        <w:tabs>
          <w:tab w:val="num" w:pos="2160"/>
        </w:tabs>
        <w:ind w:left="2160" w:hanging="360"/>
      </w:pPr>
      <w:rPr>
        <w:rFonts w:ascii="Symbol" w:hAnsi="Symbol" w:cs="OpenSymbol;Arial Unicode MS" w:hint="default"/>
        <w:color w:val="000000"/>
        <w:sz w:val="16"/>
        <w:szCs w:val="16"/>
      </w:rPr>
    </w:lvl>
    <w:lvl w:ilvl="7">
      <w:start w:val="1"/>
      <w:numFmt w:val="bullet"/>
      <w:lvlText w:val=""/>
      <w:lvlJc w:val="left"/>
      <w:pPr>
        <w:tabs>
          <w:tab w:val="num" w:pos="2520"/>
        </w:tabs>
        <w:ind w:left="2520" w:hanging="360"/>
      </w:pPr>
      <w:rPr>
        <w:rFonts w:ascii="Symbol" w:hAnsi="Symbol" w:cs="OpenSymbol;Arial Unicode MS" w:hint="default"/>
        <w:color w:val="000000"/>
        <w:sz w:val="16"/>
        <w:szCs w:val="16"/>
      </w:rPr>
    </w:lvl>
    <w:lvl w:ilvl="8">
      <w:start w:val="1"/>
      <w:numFmt w:val="bullet"/>
      <w:lvlText w:val=""/>
      <w:lvlJc w:val="left"/>
      <w:pPr>
        <w:tabs>
          <w:tab w:val="num" w:pos="2880"/>
        </w:tabs>
        <w:ind w:left="2880" w:hanging="360"/>
      </w:pPr>
      <w:rPr>
        <w:rFonts w:ascii="Symbol" w:hAnsi="Symbol" w:cs="OpenSymbol;Arial Unicode MS" w:hint="default"/>
        <w:color w:val="000000"/>
        <w:sz w:val="16"/>
        <w:szCs w:val="16"/>
      </w:rPr>
    </w:lvl>
  </w:abstractNum>
  <w:abstractNum w:abstractNumId="5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6D9A6C47"/>
    <w:multiLevelType w:val="multilevel"/>
    <w:tmpl w:val="69428966"/>
    <w:lvl w:ilvl="0">
      <w:start w:val="1"/>
      <w:numFmt w:val="bullet"/>
      <w:lvlText w:val=""/>
      <w:lvlJc w:val="left"/>
      <w:pPr>
        <w:ind w:left="720" w:hanging="360"/>
      </w:pPr>
      <w:rPr>
        <w:rFonts w:ascii="Symbol" w:hAnsi="Symbol" w:cs="Symbol" w:hint="default"/>
        <w:sz w:val="16"/>
      </w:rPr>
    </w:lvl>
    <w:lvl w:ilvl="1">
      <w:start w:val="1"/>
      <w:numFmt w:val="none"/>
      <w:suff w:val="nothing"/>
      <w:lvlText w:val=""/>
      <w:lvlJc w:val="left"/>
      <w:pPr>
        <w:ind w:left="720" w:firstLine="0"/>
      </w:pPr>
    </w:lvl>
    <w:lvl w:ilvl="2">
      <w:start w:val="1"/>
      <w:numFmt w:val="none"/>
      <w:suff w:val="nothing"/>
      <w:lvlText w:val=""/>
      <w:lvlJc w:val="left"/>
      <w:pPr>
        <w:ind w:left="1080" w:firstLine="0"/>
      </w:pPr>
    </w:lvl>
    <w:lvl w:ilvl="3">
      <w:start w:val="1"/>
      <w:numFmt w:val="none"/>
      <w:suff w:val="nothing"/>
      <w:lvlText w:val=""/>
      <w:lvlJc w:val="left"/>
      <w:pPr>
        <w:ind w:left="1440" w:firstLine="0"/>
      </w:pPr>
    </w:lvl>
    <w:lvl w:ilvl="4">
      <w:start w:val="1"/>
      <w:numFmt w:val="none"/>
      <w:suff w:val="nothing"/>
      <w:lvlText w:val=""/>
      <w:lvlJc w:val="left"/>
      <w:pPr>
        <w:ind w:left="1800" w:firstLine="0"/>
      </w:pPr>
    </w:lvl>
    <w:lvl w:ilvl="5">
      <w:start w:val="1"/>
      <w:numFmt w:val="none"/>
      <w:suff w:val="nothing"/>
      <w:lvlText w:val=""/>
      <w:lvlJc w:val="left"/>
      <w:pPr>
        <w:ind w:left="2160" w:firstLine="0"/>
      </w:pPr>
    </w:lvl>
    <w:lvl w:ilvl="6">
      <w:start w:val="1"/>
      <w:numFmt w:val="none"/>
      <w:suff w:val="nothing"/>
      <w:lvlText w:val=""/>
      <w:lvlJc w:val="left"/>
      <w:pPr>
        <w:ind w:left="2520" w:firstLine="0"/>
      </w:pPr>
    </w:lvl>
    <w:lvl w:ilvl="7">
      <w:start w:val="1"/>
      <w:numFmt w:val="none"/>
      <w:suff w:val="nothing"/>
      <w:lvlText w:val=""/>
      <w:lvlJc w:val="left"/>
      <w:pPr>
        <w:ind w:left="2880" w:firstLine="0"/>
      </w:pPr>
    </w:lvl>
    <w:lvl w:ilvl="8">
      <w:start w:val="1"/>
      <w:numFmt w:val="none"/>
      <w:suff w:val="nothing"/>
      <w:lvlText w:val=""/>
      <w:lvlJc w:val="left"/>
      <w:pPr>
        <w:ind w:left="3240" w:firstLine="0"/>
      </w:pPr>
    </w:lvl>
  </w:abstractNum>
  <w:abstractNum w:abstractNumId="56">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7">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7FD011BF"/>
    <w:multiLevelType w:val="hybridMultilevel"/>
    <w:tmpl w:val="DAA0C99A"/>
    <w:lvl w:ilvl="0" w:tplc="400A0017">
      <w:start w:val="1"/>
      <w:numFmt w:val="lowerLetter"/>
      <w:lvlText w:val="%1)"/>
      <w:lvlJc w:val="left"/>
      <w:pPr>
        <w:ind w:left="1428" w:hanging="360"/>
      </w:pPr>
    </w:lvl>
    <w:lvl w:ilvl="1" w:tplc="400A0017">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num w:numId="1">
    <w:abstractNumId w:val="26"/>
  </w:num>
  <w:num w:numId="2">
    <w:abstractNumId w:val="49"/>
  </w:num>
  <w:num w:numId="3">
    <w:abstractNumId w:val="45"/>
  </w:num>
  <w:num w:numId="4">
    <w:abstractNumId w:val="14"/>
  </w:num>
  <w:num w:numId="5">
    <w:abstractNumId w:val="17"/>
  </w:num>
  <w:num w:numId="6">
    <w:abstractNumId w:val="51"/>
  </w:num>
  <w:num w:numId="7">
    <w:abstractNumId w:val="33"/>
  </w:num>
  <w:num w:numId="8">
    <w:abstractNumId w:val="53"/>
  </w:num>
  <w:num w:numId="9">
    <w:abstractNumId w:val="53"/>
    <w:lvlOverride w:ilvl="0">
      <w:startOverride w:val="1"/>
    </w:lvlOverride>
  </w:num>
  <w:num w:numId="10">
    <w:abstractNumId w:val="41"/>
  </w:num>
  <w:num w:numId="11">
    <w:abstractNumId w:val="56"/>
  </w:num>
  <w:num w:numId="12">
    <w:abstractNumId w:val="13"/>
  </w:num>
  <w:num w:numId="13">
    <w:abstractNumId w:val="58"/>
  </w:num>
  <w:num w:numId="14">
    <w:abstractNumId w:val="31"/>
  </w:num>
  <w:num w:numId="15">
    <w:abstractNumId w:val="19"/>
  </w:num>
  <w:num w:numId="16">
    <w:abstractNumId w:val="42"/>
  </w:num>
  <w:num w:numId="17">
    <w:abstractNumId w:val="60"/>
  </w:num>
  <w:num w:numId="18">
    <w:abstractNumId w:val="22"/>
  </w:num>
  <w:num w:numId="19">
    <w:abstractNumId w:val="9"/>
  </w:num>
  <w:num w:numId="20">
    <w:abstractNumId w:val="34"/>
  </w:num>
  <w:num w:numId="21">
    <w:abstractNumId w:val="16"/>
  </w:num>
  <w:num w:numId="22">
    <w:abstractNumId w:val="18"/>
  </w:num>
  <w:num w:numId="23">
    <w:abstractNumId w:val="5"/>
  </w:num>
  <w:num w:numId="24">
    <w:abstractNumId w:val="57"/>
  </w:num>
  <w:num w:numId="25">
    <w:abstractNumId w:val="47"/>
  </w:num>
  <w:num w:numId="26">
    <w:abstractNumId w:val="10"/>
  </w:num>
  <w:num w:numId="27">
    <w:abstractNumId w:val="23"/>
  </w:num>
  <w:num w:numId="28">
    <w:abstractNumId w:val="46"/>
  </w:num>
  <w:num w:numId="29">
    <w:abstractNumId w:val="2"/>
  </w:num>
  <w:num w:numId="30">
    <w:abstractNumId w:val="39"/>
  </w:num>
  <w:num w:numId="31">
    <w:abstractNumId w:val="15"/>
  </w:num>
  <w:num w:numId="32">
    <w:abstractNumId w:val="54"/>
  </w:num>
  <w:num w:numId="33">
    <w:abstractNumId w:val="37"/>
  </w:num>
  <w:num w:numId="34">
    <w:abstractNumId w:val="1"/>
  </w:num>
  <w:num w:numId="35">
    <w:abstractNumId w:val="38"/>
  </w:num>
  <w:num w:numId="36">
    <w:abstractNumId w:val="35"/>
  </w:num>
  <w:num w:numId="37">
    <w:abstractNumId w:val="8"/>
  </w:num>
  <w:num w:numId="38">
    <w:abstractNumId w:val="48"/>
  </w:num>
  <w:num w:numId="39">
    <w:abstractNumId w:val="6"/>
  </w:num>
  <w:num w:numId="40">
    <w:abstractNumId w:val="52"/>
  </w:num>
  <w:num w:numId="41">
    <w:abstractNumId w:val="11"/>
  </w:num>
  <w:num w:numId="42">
    <w:abstractNumId w:val="24"/>
  </w:num>
  <w:num w:numId="43">
    <w:abstractNumId w:val="43"/>
  </w:num>
  <w:num w:numId="44">
    <w:abstractNumId w:val="21"/>
  </w:num>
  <w:num w:numId="45">
    <w:abstractNumId w:val="55"/>
  </w:num>
  <w:num w:numId="46">
    <w:abstractNumId w:val="32"/>
  </w:num>
  <w:num w:numId="47">
    <w:abstractNumId w:val="7"/>
  </w:num>
  <w:num w:numId="48">
    <w:abstractNumId w:val="12"/>
  </w:num>
  <w:num w:numId="49">
    <w:abstractNumId w:val="36"/>
  </w:num>
  <w:num w:numId="50">
    <w:abstractNumId w:val="4"/>
  </w:num>
  <w:num w:numId="51">
    <w:abstractNumId w:val="40"/>
  </w:num>
  <w:num w:numId="52">
    <w:abstractNumId w:val="44"/>
  </w:num>
  <w:num w:numId="53">
    <w:abstractNumId w:val="59"/>
  </w:num>
  <w:num w:numId="54">
    <w:abstractNumId w:val="27"/>
  </w:num>
  <w:num w:numId="55">
    <w:abstractNumId w:val="50"/>
  </w:num>
  <w:num w:numId="56">
    <w:abstractNumId w:val="28"/>
  </w:num>
  <w:num w:numId="57">
    <w:abstractNumId w:val="20"/>
  </w:num>
  <w:num w:numId="58">
    <w:abstractNumId w:val="30"/>
  </w:num>
  <w:num w:numId="59">
    <w:abstractNumId w:val="25"/>
  </w:num>
  <w:num w:numId="60">
    <w:abstractNumId w:val="29"/>
  </w:num>
  <w:num w:numId="61">
    <w:abstractNumId w:val="61"/>
  </w:num>
  <w:num w:numId="62">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45CD"/>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18BA"/>
    <w:rsid w:val="000E3A4D"/>
    <w:rsid w:val="000E4032"/>
    <w:rsid w:val="000E574B"/>
    <w:rsid w:val="000E5AF6"/>
    <w:rsid w:val="000E6675"/>
    <w:rsid w:val="000F0C38"/>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0AEF"/>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2E8C"/>
    <w:rsid w:val="0015701D"/>
    <w:rsid w:val="00157317"/>
    <w:rsid w:val="00157B9F"/>
    <w:rsid w:val="0016265F"/>
    <w:rsid w:val="00162A18"/>
    <w:rsid w:val="00162A36"/>
    <w:rsid w:val="00162FBC"/>
    <w:rsid w:val="0016534F"/>
    <w:rsid w:val="0016564A"/>
    <w:rsid w:val="00165A43"/>
    <w:rsid w:val="00165A48"/>
    <w:rsid w:val="00166262"/>
    <w:rsid w:val="00170916"/>
    <w:rsid w:val="001711B5"/>
    <w:rsid w:val="001711FE"/>
    <w:rsid w:val="0017180F"/>
    <w:rsid w:val="00174A7D"/>
    <w:rsid w:val="00174E91"/>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2918"/>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265C"/>
    <w:rsid w:val="001C3374"/>
    <w:rsid w:val="001C666B"/>
    <w:rsid w:val="001C6B89"/>
    <w:rsid w:val="001C7AE6"/>
    <w:rsid w:val="001C7C54"/>
    <w:rsid w:val="001C7DA7"/>
    <w:rsid w:val="001D06E0"/>
    <w:rsid w:val="001D2B8F"/>
    <w:rsid w:val="001D3397"/>
    <w:rsid w:val="001D4AC2"/>
    <w:rsid w:val="001D5FF3"/>
    <w:rsid w:val="001D6F42"/>
    <w:rsid w:val="001E015D"/>
    <w:rsid w:val="001E0E1C"/>
    <w:rsid w:val="001E0FAF"/>
    <w:rsid w:val="001E147E"/>
    <w:rsid w:val="001E46EC"/>
    <w:rsid w:val="001E4872"/>
    <w:rsid w:val="001E659E"/>
    <w:rsid w:val="001E76F3"/>
    <w:rsid w:val="001F0B9A"/>
    <w:rsid w:val="001F1823"/>
    <w:rsid w:val="001F447F"/>
    <w:rsid w:val="001F472C"/>
    <w:rsid w:val="0020132E"/>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4F8"/>
    <w:rsid w:val="00224726"/>
    <w:rsid w:val="00224A7B"/>
    <w:rsid w:val="002252D3"/>
    <w:rsid w:val="0022586A"/>
    <w:rsid w:val="002261E8"/>
    <w:rsid w:val="002265AD"/>
    <w:rsid w:val="0023062B"/>
    <w:rsid w:val="00231C20"/>
    <w:rsid w:val="0023279E"/>
    <w:rsid w:val="00234954"/>
    <w:rsid w:val="00235590"/>
    <w:rsid w:val="00235AEB"/>
    <w:rsid w:val="00236373"/>
    <w:rsid w:val="002408F0"/>
    <w:rsid w:val="00243F4E"/>
    <w:rsid w:val="0024659C"/>
    <w:rsid w:val="002468E3"/>
    <w:rsid w:val="002501B3"/>
    <w:rsid w:val="0025029F"/>
    <w:rsid w:val="0025162D"/>
    <w:rsid w:val="0025262B"/>
    <w:rsid w:val="002544EB"/>
    <w:rsid w:val="00254B87"/>
    <w:rsid w:val="00255664"/>
    <w:rsid w:val="002563C8"/>
    <w:rsid w:val="00256CDF"/>
    <w:rsid w:val="00260215"/>
    <w:rsid w:val="0026202C"/>
    <w:rsid w:val="002639A7"/>
    <w:rsid w:val="00263CD0"/>
    <w:rsid w:val="002660AD"/>
    <w:rsid w:val="0026640D"/>
    <w:rsid w:val="00266F9A"/>
    <w:rsid w:val="0026726B"/>
    <w:rsid w:val="002679EE"/>
    <w:rsid w:val="00267CF8"/>
    <w:rsid w:val="00267ED7"/>
    <w:rsid w:val="002703CC"/>
    <w:rsid w:val="002705DF"/>
    <w:rsid w:val="00270EFA"/>
    <w:rsid w:val="00272F49"/>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E765D"/>
    <w:rsid w:val="002F0215"/>
    <w:rsid w:val="002F0BA8"/>
    <w:rsid w:val="002F1204"/>
    <w:rsid w:val="002F1D73"/>
    <w:rsid w:val="002F5AD4"/>
    <w:rsid w:val="002F5C7E"/>
    <w:rsid w:val="002F62A3"/>
    <w:rsid w:val="002F6B4D"/>
    <w:rsid w:val="00300AF4"/>
    <w:rsid w:val="0030119A"/>
    <w:rsid w:val="00301AB2"/>
    <w:rsid w:val="00305377"/>
    <w:rsid w:val="00307AD3"/>
    <w:rsid w:val="00310B88"/>
    <w:rsid w:val="00311C77"/>
    <w:rsid w:val="0031269A"/>
    <w:rsid w:val="00312798"/>
    <w:rsid w:val="003137AD"/>
    <w:rsid w:val="00313D78"/>
    <w:rsid w:val="00315BD9"/>
    <w:rsid w:val="0032182A"/>
    <w:rsid w:val="00321867"/>
    <w:rsid w:val="00321E35"/>
    <w:rsid w:val="00323004"/>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64880"/>
    <w:rsid w:val="00370A4E"/>
    <w:rsid w:val="00371477"/>
    <w:rsid w:val="003746F5"/>
    <w:rsid w:val="00374EBD"/>
    <w:rsid w:val="00375106"/>
    <w:rsid w:val="003758D4"/>
    <w:rsid w:val="00376E5A"/>
    <w:rsid w:val="00377123"/>
    <w:rsid w:val="0037712D"/>
    <w:rsid w:val="00377301"/>
    <w:rsid w:val="00377C67"/>
    <w:rsid w:val="0038352D"/>
    <w:rsid w:val="00386A09"/>
    <w:rsid w:val="00387B2F"/>
    <w:rsid w:val="00390893"/>
    <w:rsid w:val="0039119D"/>
    <w:rsid w:val="00395014"/>
    <w:rsid w:val="00395B0B"/>
    <w:rsid w:val="00397BB3"/>
    <w:rsid w:val="003A21A6"/>
    <w:rsid w:val="003A3EAB"/>
    <w:rsid w:val="003A58FE"/>
    <w:rsid w:val="003A5FA7"/>
    <w:rsid w:val="003A625B"/>
    <w:rsid w:val="003A7F77"/>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3BD"/>
    <w:rsid w:val="003E7FEA"/>
    <w:rsid w:val="003F276D"/>
    <w:rsid w:val="003F29A2"/>
    <w:rsid w:val="003F4C3D"/>
    <w:rsid w:val="003F56F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B95"/>
    <w:rsid w:val="00493E66"/>
    <w:rsid w:val="004959D6"/>
    <w:rsid w:val="004969BB"/>
    <w:rsid w:val="004A4D1B"/>
    <w:rsid w:val="004A59E4"/>
    <w:rsid w:val="004A6352"/>
    <w:rsid w:val="004A6D83"/>
    <w:rsid w:val="004B0D18"/>
    <w:rsid w:val="004B2377"/>
    <w:rsid w:val="004B4B7B"/>
    <w:rsid w:val="004B5906"/>
    <w:rsid w:val="004B6EA3"/>
    <w:rsid w:val="004B6FD4"/>
    <w:rsid w:val="004C1ED4"/>
    <w:rsid w:val="004C2BC7"/>
    <w:rsid w:val="004C3BB3"/>
    <w:rsid w:val="004C4476"/>
    <w:rsid w:val="004C4995"/>
    <w:rsid w:val="004C5921"/>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2D0"/>
    <w:rsid w:val="00513971"/>
    <w:rsid w:val="00513E67"/>
    <w:rsid w:val="005141F5"/>
    <w:rsid w:val="00522850"/>
    <w:rsid w:val="00523DDA"/>
    <w:rsid w:val="0052444A"/>
    <w:rsid w:val="00524A15"/>
    <w:rsid w:val="0052586B"/>
    <w:rsid w:val="00525A99"/>
    <w:rsid w:val="00527ED0"/>
    <w:rsid w:val="00530330"/>
    <w:rsid w:val="00530DFC"/>
    <w:rsid w:val="0053325A"/>
    <w:rsid w:val="0053434D"/>
    <w:rsid w:val="00541B92"/>
    <w:rsid w:val="00544875"/>
    <w:rsid w:val="005455F6"/>
    <w:rsid w:val="005463DB"/>
    <w:rsid w:val="00546A3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57B9"/>
    <w:rsid w:val="00596EA1"/>
    <w:rsid w:val="00597C67"/>
    <w:rsid w:val="005A152D"/>
    <w:rsid w:val="005A19FB"/>
    <w:rsid w:val="005A46E1"/>
    <w:rsid w:val="005B08CD"/>
    <w:rsid w:val="005B365E"/>
    <w:rsid w:val="005B4B68"/>
    <w:rsid w:val="005B55A9"/>
    <w:rsid w:val="005B6346"/>
    <w:rsid w:val="005B6AA6"/>
    <w:rsid w:val="005B718E"/>
    <w:rsid w:val="005B73CB"/>
    <w:rsid w:val="005C1576"/>
    <w:rsid w:val="005C1F39"/>
    <w:rsid w:val="005C2432"/>
    <w:rsid w:val="005C3599"/>
    <w:rsid w:val="005C3978"/>
    <w:rsid w:val="005D298D"/>
    <w:rsid w:val="005D6CD8"/>
    <w:rsid w:val="005D7946"/>
    <w:rsid w:val="005E06B7"/>
    <w:rsid w:val="005E0991"/>
    <w:rsid w:val="005E0FA4"/>
    <w:rsid w:val="005E1C98"/>
    <w:rsid w:val="005E6020"/>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5C0"/>
    <w:rsid w:val="006059FD"/>
    <w:rsid w:val="00605B67"/>
    <w:rsid w:val="0060657C"/>
    <w:rsid w:val="00606CC3"/>
    <w:rsid w:val="0061045B"/>
    <w:rsid w:val="00610866"/>
    <w:rsid w:val="00611990"/>
    <w:rsid w:val="00613B58"/>
    <w:rsid w:val="00613C32"/>
    <w:rsid w:val="0061463D"/>
    <w:rsid w:val="00614AC3"/>
    <w:rsid w:val="0062008A"/>
    <w:rsid w:val="0062233C"/>
    <w:rsid w:val="00622C9D"/>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9F"/>
    <w:rsid w:val="00670BBC"/>
    <w:rsid w:val="00671F7F"/>
    <w:rsid w:val="00672435"/>
    <w:rsid w:val="00676663"/>
    <w:rsid w:val="0067677C"/>
    <w:rsid w:val="006768BD"/>
    <w:rsid w:val="00677519"/>
    <w:rsid w:val="00677ECF"/>
    <w:rsid w:val="0068144D"/>
    <w:rsid w:val="00682011"/>
    <w:rsid w:val="0068206F"/>
    <w:rsid w:val="00685592"/>
    <w:rsid w:val="00685DF3"/>
    <w:rsid w:val="00686D7E"/>
    <w:rsid w:val="0068771E"/>
    <w:rsid w:val="00690F7B"/>
    <w:rsid w:val="0069105B"/>
    <w:rsid w:val="00696267"/>
    <w:rsid w:val="006968AE"/>
    <w:rsid w:val="0069719F"/>
    <w:rsid w:val="006A17C2"/>
    <w:rsid w:val="006A1BDA"/>
    <w:rsid w:val="006A1F58"/>
    <w:rsid w:val="006A2165"/>
    <w:rsid w:val="006A2236"/>
    <w:rsid w:val="006A239E"/>
    <w:rsid w:val="006A6EBF"/>
    <w:rsid w:val="006A74B2"/>
    <w:rsid w:val="006A7BD7"/>
    <w:rsid w:val="006B2FD0"/>
    <w:rsid w:val="006B31D6"/>
    <w:rsid w:val="006B46F0"/>
    <w:rsid w:val="006C435A"/>
    <w:rsid w:val="006C45D7"/>
    <w:rsid w:val="006C67CC"/>
    <w:rsid w:val="006C6D99"/>
    <w:rsid w:val="006D05BD"/>
    <w:rsid w:val="006D0B9E"/>
    <w:rsid w:val="006D13F9"/>
    <w:rsid w:val="006D18B3"/>
    <w:rsid w:val="006D1D11"/>
    <w:rsid w:val="006D3374"/>
    <w:rsid w:val="006D3C17"/>
    <w:rsid w:val="006D47E3"/>
    <w:rsid w:val="006D6415"/>
    <w:rsid w:val="006D6FC4"/>
    <w:rsid w:val="006E1F22"/>
    <w:rsid w:val="006E2CDD"/>
    <w:rsid w:val="006E3CB0"/>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0696"/>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40977"/>
    <w:rsid w:val="00743F44"/>
    <w:rsid w:val="00744902"/>
    <w:rsid w:val="00746D65"/>
    <w:rsid w:val="00752632"/>
    <w:rsid w:val="007532DC"/>
    <w:rsid w:val="00753655"/>
    <w:rsid w:val="00754A8A"/>
    <w:rsid w:val="0075562D"/>
    <w:rsid w:val="0075604D"/>
    <w:rsid w:val="00756267"/>
    <w:rsid w:val="0075686B"/>
    <w:rsid w:val="00760FA7"/>
    <w:rsid w:val="007612CA"/>
    <w:rsid w:val="007612DF"/>
    <w:rsid w:val="00761E16"/>
    <w:rsid w:val="00762C63"/>
    <w:rsid w:val="0076427A"/>
    <w:rsid w:val="00764F36"/>
    <w:rsid w:val="00767894"/>
    <w:rsid w:val="00771495"/>
    <w:rsid w:val="00775867"/>
    <w:rsid w:val="00775868"/>
    <w:rsid w:val="00775DEC"/>
    <w:rsid w:val="007772EF"/>
    <w:rsid w:val="00780BA7"/>
    <w:rsid w:val="00781672"/>
    <w:rsid w:val="00782190"/>
    <w:rsid w:val="00783EFD"/>
    <w:rsid w:val="00784C20"/>
    <w:rsid w:val="007853F9"/>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685"/>
    <w:rsid w:val="007C1A0C"/>
    <w:rsid w:val="007C232D"/>
    <w:rsid w:val="007C24B7"/>
    <w:rsid w:val="007C4154"/>
    <w:rsid w:val="007C4288"/>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9CC"/>
    <w:rsid w:val="007F1B0D"/>
    <w:rsid w:val="007F2324"/>
    <w:rsid w:val="007F32BC"/>
    <w:rsid w:val="007F4BF4"/>
    <w:rsid w:val="007F5F79"/>
    <w:rsid w:val="007F5FF3"/>
    <w:rsid w:val="007F6C79"/>
    <w:rsid w:val="007F7062"/>
    <w:rsid w:val="008004C9"/>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32C0"/>
    <w:rsid w:val="00824814"/>
    <w:rsid w:val="00824EA1"/>
    <w:rsid w:val="00825C7C"/>
    <w:rsid w:val="00825F56"/>
    <w:rsid w:val="00830CB2"/>
    <w:rsid w:val="00831EF4"/>
    <w:rsid w:val="00833AD9"/>
    <w:rsid w:val="00834369"/>
    <w:rsid w:val="00834AFE"/>
    <w:rsid w:val="00834F94"/>
    <w:rsid w:val="0083613A"/>
    <w:rsid w:val="008367D0"/>
    <w:rsid w:val="008370E7"/>
    <w:rsid w:val="00843A41"/>
    <w:rsid w:val="00845DC9"/>
    <w:rsid w:val="008463D3"/>
    <w:rsid w:val="00846A8A"/>
    <w:rsid w:val="00851AC6"/>
    <w:rsid w:val="00851BBE"/>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0CB4"/>
    <w:rsid w:val="0089196D"/>
    <w:rsid w:val="00891A95"/>
    <w:rsid w:val="00891EAB"/>
    <w:rsid w:val="00891F37"/>
    <w:rsid w:val="00892B04"/>
    <w:rsid w:val="00893656"/>
    <w:rsid w:val="00893F86"/>
    <w:rsid w:val="008945D6"/>
    <w:rsid w:val="008975F3"/>
    <w:rsid w:val="008A10E0"/>
    <w:rsid w:val="008A52F3"/>
    <w:rsid w:val="008A571F"/>
    <w:rsid w:val="008A64AD"/>
    <w:rsid w:val="008A6811"/>
    <w:rsid w:val="008B11E0"/>
    <w:rsid w:val="008B345D"/>
    <w:rsid w:val="008B35CD"/>
    <w:rsid w:val="008B3A1D"/>
    <w:rsid w:val="008B641B"/>
    <w:rsid w:val="008B65F8"/>
    <w:rsid w:val="008C0A28"/>
    <w:rsid w:val="008C3FC9"/>
    <w:rsid w:val="008D0195"/>
    <w:rsid w:val="008D3A30"/>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CB9"/>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2A9"/>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37939"/>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1F0C"/>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0345"/>
    <w:rsid w:val="00AD1399"/>
    <w:rsid w:val="00AD1FC2"/>
    <w:rsid w:val="00AD25B0"/>
    <w:rsid w:val="00AD466B"/>
    <w:rsid w:val="00AD4AF1"/>
    <w:rsid w:val="00AD4D49"/>
    <w:rsid w:val="00AD5C54"/>
    <w:rsid w:val="00AD672D"/>
    <w:rsid w:val="00AD739B"/>
    <w:rsid w:val="00AD7704"/>
    <w:rsid w:val="00AD7C7C"/>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67DB"/>
    <w:rsid w:val="00B3775F"/>
    <w:rsid w:val="00B40458"/>
    <w:rsid w:val="00B40794"/>
    <w:rsid w:val="00B41E02"/>
    <w:rsid w:val="00B42DFA"/>
    <w:rsid w:val="00B442B6"/>
    <w:rsid w:val="00B45E02"/>
    <w:rsid w:val="00B466E7"/>
    <w:rsid w:val="00B50D06"/>
    <w:rsid w:val="00B53B00"/>
    <w:rsid w:val="00B54286"/>
    <w:rsid w:val="00B55194"/>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4DB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BF61D2"/>
    <w:rsid w:val="00C01932"/>
    <w:rsid w:val="00C02D0F"/>
    <w:rsid w:val="00C03701"/>
    <w:rsid w:val="00C05079"/>
    <w:rsid w:val="00C05571"/>
    <w:rsid w:val="00C063EE"/>
    <w:rsid w:val="00C06657"/>
    <w:rsid w:val="00C06F53"/>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4C6D"/>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2EC5"/>
    <w:rsid w:val="00C639D6"/>
    <w:rsid w:val="00C63C7D"/>
    <w:rsid w:val="00C645F3"/>
    <w:rsid w:val="00C651FB"/>
    <w:rsid w:val="00C65824"/>
    <w:rsid w:val="00C66A1F"/>
    <w:rsid w:val="00C678C0"/>
    <w:rsid w:val="00C70870"/>
    <w:rsid w:val="00C712C0"/>
    <w:rsid w:val="00C71FE3"/>
    <w:rsid w:val="00C73375"/>
    <w:rsid w:val="00C73B12"/>
    <w:rsid w:val="00C748C1"/>
    <w:rsid w:val="00C7589A"/>
    <w:rsid w:val="00C77149"/>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5D73"/>
    <w:rsid w:val="00CF710F"/>
    <w:rsid w:val="00D00EFA"/>
    <w:rsid w:val="00D01E43"/>
    <w:rsid w:val="00D01E46"/>
    <w:rsid w:val="00D024E4"/>
    <w:rsid w:val="00D0275D"/>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8FC"/>
    <w:rsid w:val="00D54F3D"/>
    <w:rsid w:val="00D57894"/>
    <w:rsid w:val="00D607F6"/>
    <w:rsid w:val="00D63418"/>
    <w:rsid w:val="00D64DD8"/>
    <w:rsid w:val="00D671E7"/>
    <w:rsid w:val="00D67DAC"/>
    <w:rsid w:val="00D7014F"/>
    <w:rsid w:val="00D70E99"/>
    <w:rsid w:val="00D71233"/>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AEB"/>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54E9"/>
    <w:rsid w:val="00DB76A9"/>
    <w:rsid w:val="00DC0B06"/>
    <w:rsid w:val="00DC1007"/>
    <w:rsid w:val="00DC3A30"/>
    <w:rsid w:val="00DC4494"/>
    <w:rsid w:val="00DD079D"/>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33D"/>
    <w:rsid w:val="00DF656F"/>
    <w:rsid w:val="00DF6937"/>
    <w:rsid w:val="00DF6BEB"/>
    <w:rsid w:val="00DF7BF4"/>
    <w:rsid w:val="00DF7F68"/>
    <w:rsid w:val="00E00272"/>
    <w:rsid w:val="00E00339"/>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00A9"/>
    <w:rsid w:val="00E61747"/>
    <w:rsid w:val="00E61A5F"/>
    <w:rsid w:val="00E61CC9"/>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3C8"/>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A45"/>
    <w:rsid w:val="00ED3CD5"/>
    <w:rsid w:val="00ED5A35"/>
    <w:rsid w:val="00ED6123"/>
    <w:rsid w:val="00ED66BC"/>
    <w:rsid w:val="00EE0532"/>
    <w:rsid w:val="00EE0A25"/>
    <w:rsid w:val="00EE331A"/>
    <w:rsid w:val="00EE3E7C"/>
    <w:rsid w:val="00EE4099"/>
    <w:rsid w:val="00EE4202"/>
    <w:rsid w:val="00EE4673"/>
    <w:rsid w:val="00EE5398"/>
    <w:rsid w:val="00EE6A99"/>
    <w:rsid w:val="00EE7FD7"/>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1185F"/>
    <w:rsid w:val="00F15446"/>
    <w:rsid w:val="00F20372"/>
    <w:rsid w:val="00F21FAE"/>
    <w:rsid w:val="00F22F33"/>
    <w:rsid w:val="00F2337E"/>
    <w:rsid w:val="00F23A31"/>
    <w:rsid w:val="00F25EE8"/>
    <w:rsid w:val="00F26177"/>
    <w:rsid w:val="00F26271"/>
    <w:rsid w:val="00F26EE9"/>
    <w:rsid w:val="00F26F0C"/>
    <w:rsid w:val="00F309E4"/>
    <w:rsid w:val="00F326B3"/>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117D"/>
    <w:rsid w:val="00F71310"/>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4167"/>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2FE1"/>
    <w:rsid w:val="00FD58D3"/>
    <w:rsid w:val="00FD6644"/>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FD6644"/>
    <w:pPr>
      <w:pBdr>
        <w:left w:val="single" w:sz="8" w:space="0" w:color="000001"/>
        <w:bottom w:val="single" w:sz="4" w:space="0" w:color="000001"/>
        <w:right w:val="single" w:sz="4" w:space="0" w:color="000001"/>
      </w:pBdr>
      <w:suppressAutoHyphens/>
      <w:spacing w:before="280" w:after="280"/>
      <w:jc w:val="center"/>
    </w:pPr>
    <w:rPr>
      <w:rFonts w:ascii="Arial" w:eastAsia="Arial Unicode MS" w:hAnsi="Arial" w:cs="Arial"/>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FD6644"/>
    <w:pPr>
      <w:pBdr>
        <w:left w:val="single" w:sz="8" w:space="0" w:color="000001"/>
        <w:bottom w:val="single" w:sz="4" w:space="0" w:color="000001"/>
        <w:right w:val="single" w:sz="4" w:space="0" w:color="000001"/>
      </w:pBdr>
      <w:suppressAutoHyphens/>
      <w:spacing w:before="280" w:after="280"/>
      <w:jc w:val="center"/>
    </w:pPr>
    <w:rPr>
      <w:rFonts w:ascii="Arial" w:eastAsia="Arial Unicode MS" w:hAnsi="Arial" w:cs="Arial"/>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ordonez@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C7460-9E88-42EF-8FB5-185509073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46</Pages>
  <Words>16320</Words>
  <Characters>89764</Characters>
  <Application>Microsoft Office Word</Application>
  <DocSecurity>0</DocSecurity>
  <Lines>748</Lines>
  <Paragraphs>211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105873</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8</cp:revision>
  <cp:lastPrinted>2020-05-27T14:19:00Z</cp:lastPrinted>
  <dcterms:created xsi:type="dcterms:W3CDTF">2020-05-25T13:40:00Z</dcterms:created>
  <dcterms:modified xsi:type="dcterms:W3CDTF">2020-05-27T15:00:00Z</dcterms:modified>
</cp:coreProperties>
</file>