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1D9D" w:rsidRPr="00D93DAD" w:rsidRDefault="00D93DAD" w:rsidP="00A31D9D">
      <w:pPr>
        <w:pStyle w:val="Ttulo1"/>
        <w:jc w:val="center"/>
        <w:rPr>
          <w:rFonts w:ascii="Arial Narrow" w:hAnsi="Arial Narrow"/>
          <w:b w:val="0"/>
          <w:bCs w:val="0"/>
          <w:outline/>
          <w:color w:val="FFFFFF" w:themeColor="background1"/>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Pr>
          <w:rFonts w:ascii="Arial Narrow" w:hAnsi="Arial Narrow"/>
          <w:b w:val="0"/>
          <w:bCs w:val="0"/>
          <w:noProof/>
          <w:color w:val="FFFFFF"/>
          <w:sz w:val="52"/>
          <w:lang w:eastAsia="es-ES"/>
        </w:rPr>
        <mc:AlternateContent>
          <mc:Choice Requires="wps">
            <w:drawing>
              <wp:anchor distT="0" distB="0" distL="114300" distR="114300" simplePos="0" relativeHeight="251655680" behindDoc="0" locked="0" layoutInCell="1" allowOverlap="1">
                <wp:simplePos x="0" y="0"/>
                <wp:positionH relativeFrom="column">
                  <wp:posOffset>2322830</wp:posOffset>
                </wp:positionH>
                <wp:positionV relativeFrom="paragraph">
                  <wp:posOffset>-1005205</wp:posOffset>
                </wp:positionV>
                <wp:extent cx="1263650" cy="908050"/>
                <wp:effectExtent l="8255" t="13970" r="13970" b="11430"/>
                <wp:wrapNone/>
                <wp:docPr id="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90805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182.9pt;margin-top:-79.15pt;width:99.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" strokecolor="white"/>
            </w:pict>
          </mc:Fallback>
        </mc:AlternateContent>
      </w:r>
      <w:r w:rsidR="00A31D9D" w:rsidRPr="00D93DAD">
        <w:rPr>
          <w:rFonts w:ascii="Arial Narrow" w:hAnsi="Arial Narrow"/>
          <w:b w:val="0"/>
          <w:bCs w:val="0"/>
          <w:outline/>
          <w:color w:val="FFFFFF" w:themeColor="background1"/>
          <w:sz w:val="5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A31D9D" w:rsidRPr="00BD5132" w:rsidRDefault="00A31D9D" w:rsidP="00A31D9D">
      <w:pPr>
        <w:rPr>
          <w:rFonts w:ascii="Arial Narrow" w:hAnsi="Arial Narrow"/>
          <w:sz w:val="20"/>
        </w:rPr>
      </w:pPr>
    </w:p>
    <w:p w:rsidR="00A31D9D" w:rsidRPr="00BD5132" w:rsidRDefault="00A31D9D" w:rsidP="00A31D9D">
      <w:pPr>
        <w:jc w:val="center"/>
        <w:rPr>
          <w:rFonts w:ascii="Arial Narrow" w:hAnsi="Arial Narrow"/>
          <w:b/>
          <w:sz w:val="20"/>
        </w:rPr>
      </w:pPr>
      <w:r w:rsidRPr="00BD5132">
        <w:rPr>
          <w:rFonts w:ascii="Arial Narrow" w:hAnsi="Arial Narrow"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95pt;height:192.95pt" o:ole="">
            <v:imagedata r:id="rId9" o:title=""/>
          </v:shape>
          <o:OLEObject Type="Embed" ProgID="MSPhotoEd.3" ShapeID="_x0000_i1025" DrawAspect="Content" ObjectID="_1391421640" r:id="rId10"/>
        </w:object>
      </w:r>
    </w:p>
    <w:p w:rsidR="00A31D9D" w:rsidRPr="00BD5132" w:rsidRDefault="00A31D9D" w:rsidP="00A31D9D">
      <w:pPr>
        <w:jc w:val="both"/>
        <w:rPr>
          <w:rFonts w:ascii="Arial Narrow" w:hAnsi="Arial Narrow"/>
          <w:sz w:val="20"/>
        </w:rPr>
      </w:pPr>
    </w:p>
    <w:p w:rsidR="00214129" w:rsidRPr="00BD5132" w:rsidRDefault="00214129" w:rsidP="00A31D9D">
      <w:pPr>
        <w:pStyle w:val="Textoindependiente"/>
        <w:jc w:val="center"/>
        <w:rPr>
          <w:rFonts w:ascii="Arial Narrow" w:hAnsi="Arial Narrow"/>
          <w:b/>
          <w:bCs/>
          <w:sz w:val="32"/>
        </w:rPr>
      </w:pPr>
    </w:p>
    <w:p w:rsidR="00A31D9D" w:rsidRPr="00BD5132" w:rsidRDefault="00A31D9D" w:rsidP="00A31D9D">
      <w:pPr>
        <w:pStyle w:val="Textoindependiente"/>
        <w:jc w:val="center"/>
        <w:rPr>
          <w:rFonts w:ascii="Arial Narrow" w:hAnsi="Arial Narrow"/>
          <w:b/>
          <w:bCs/>
          <w:sz w:val="32"/>
        </w:rPr>
      </w:pPr>
      <w:r w:rsidRPr="00BD5132">
        <w:rPr>
          <w:rFonts w:ascii="Arial Narrow" w:hAnsi="Arial Narrow"/>
          <w:b/>
          <w:bCs/>
          <w:sz w:val="32"/>
        </w:rPr>
        <w:t>DOCUMENTO BASE DE CONTRATACIÓN DE SERVICIOS GENERALES</w:t>
      </w:r>
    </w:p>
    <w:p w:rsidR="00A31D9D" w:rsidRPr="00BD5132" w:rsidRDefault="00A31D9D" w:rsidP="00780672">
      <w:pPr>
        <w:jc w:val="center"/>
        <w:rPr>
          <w:rFonts w:ascii="Arial Narrow" w:hAnsi="Arial Narrow"/>
          <w:b/>
          <w:bCs/>
          <w:color w:val="0000FF"/>
        </w:rPr>
      </w:pPr>
    </w:p>
    <w:p w:rsidR="00780672" w:rsidRPr="00BD5132" w:rsidRDefault="00780672" w:rsidP="00A31D9D">
      <w:pPr>
        <w:pStyle w:val="Ttulo2"/>
        <w:jc w:val="center"/>
        <w:rPr>
          <w:rFonts w:ascii="Arial Narrow" w:hAnsi="Arial Narrow"/>
          <w:bCs/>
          <w:sz w:val="24"/>
          <w:szCs w:val="24"/>
          <w:u w:val="none"/>
          <w:lang w:val="es-ES"/>
        </w:rPr>
      </w:pPr>
    </w:p>
    <w:p w:rsidR="00A31D9D" w:rsidRPr="00BD5132" w:rsidRDefault="00A31D9D" w:rsidP="00A31D9D">
      <w:pPr>
        <w:pStyle w:val="Ttulo2"/>
        <w:jc w:val="center"/>
        <w:rPr>
          <w:rFonts w:ascii="Arial Narrow" w:hAnsi="Arial Narrow"/>
          <w:bCs/>
          <w:sz w:val="24"/>
          <w:szCs w:val="24"/>
          <w:u w:val="none"/>
          <w:lang w:val="es-ES"/>
        </w:rPr>
      </w:pPr>
      <w:r w:rsidRPr="00BD5132">
        <w:rPr>
          <w:rFonts w:ascii="Arial Narrow" w:hAnsi="Arial Narrow"/>
          <w:bCs/>
          <w:sz w:val="24"/>
          <w:szCs w:val="24"/>
          <w:u w:val="none"/>
          <w:lang w:val="es-ES"/>
        </w:rPr>
        <w:t>LICITACIÓN PÚBLICA NACIONAL</w:t>
      </w:r>
    </w:p>
    <w:p w:rsidR="00A31D9D" w:rsidRPr="00BD5132" w:rsidRDefault="00202BE7" w:rsidP="00A31D9D">
      <w:pPr>
        <w:pStyle w:val="Head1"/>
        <w:suppressAutoHyphens w:val="0"/>
        <w:spacing w:after="0"/>
        <w:rPr>
          <w:rFonts w:ascii="Arial Narrow" w:hAnsi="Arial Narrow"/>
          <w:bCs/>
          <w:szCs w:val="24"/>
          <w:lang w:val="es-ES" w:eastAsia="es-ES"/>
        </w:rPr>
      </w:pPr>
      <w:r>
        <w:rPr>
          <w:rFonts w:ascii="Arial Narrow" w:hAnsi="Arial Narrow"/>
          <w:bCs/>
          <w:szCs w:val="24"/>
          <w:lang w:val="es-ES" w:eastAsia="es-ES"/>
        </w:rPr>
        <w:t>SEGUND</w:t>
      </w:r>
      <w:r w:rsidR="004D0749">
        <w:rPr>
          <w:rFonts w:ascii="Arial Narrow" w:hAnsi="Arial Narrow"/>
          <w:bCs/>
          <w:szCs w:val="24"/>
          <w:lang w:val="es-ES" w:eastAsia="es-ES"/>
        </w:rPr>
        <w:t>A</w:t>
      </w:r>
      <w:r w:rsidR="00A31D9D" w:rsidRPr="00BD5132">
        <w:rPr>
          <w:rFonts w:ascii="Arial Narrow" w:hAnsi="Arial Narrow"/>
          <w:bCs/>
          <w:szCs w:val="24"/>
          <w:lang w:val="es-ES" w:eastAsia="es-ES"/>
        </w:rPr>
        <w:t xml:space="preserve"> CONVOCATORIA</w:t>
      </w:r>
    </w:p>
    <w:p w:rsidR="00A31D9D" w:rsidRPr="00BD5132" w:rsidRDefault="00A31D9D" w:rsidP="00A31D9D">
      <w:pPr>
        <w:jc w:val="center"/>
        <w:rPr>
          <w:rFonts w:ascii="Arial Narrow" w:hAnsi="Arial Narrow"/>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31D9D" w:rsidRPr="00BD5132">
        <w:trPr>
          <w:trHeight w:val="454"/>
          <w:jc w:val="center"/>
        </w:trPr>
        <w:tc>
          <w:tcPr>
            <w:tcW w:w="4583" w:type="dxa"/>
            <w:shd w:val="clear" w:color="auto" w:fill="FFCC99"/>
            <w:vAlign w:val="center"/>
          </w:tcPr>
          <w:p w:rsidR="00A31D9D" w:rsidRPr="00BD5132" w:rsidRDefault="00A31D9D" w:rsidP="00A31D9D">
            <w:pPr>
              <w:pStyle w:val="Ttulo3"/>
              <w:jc w:val="center"/>
              <w:rPr>
                <w:rFonts w:ascii="Arial Narrow" w:hAnsi="Arial Narrow" w:cs="Arial"/>
                <w:b/>
                <w:u w:val="none"/>
              </w:rPr>
            </w:pPr>
            <w:r w:rsidRPr="00BD5132">
              <w:rPr>
                <w:rFonts w:ascii="Arial Narrow" w:hAnsi="Arial Narrow" w:cs="Arial"/>
                <w:b/>
                <w:u w:val="none"/>
              </w:rPr>
              <w:t>Código Único de Contratación Estatal</w:t>
            </w:r>
          </w:p>
        </w:tc>
      </w:tr>
      <w:tr w:rsidR="00A31D9D" w:rsidRPr="00BD5132">
        <w:trPr>
          <w:trHeight w:val="454"/>
          <w:jc w:val="center"/>
        </w:trPr>
        <w:tc>
          <w:tcPr>
            <w:tcW w:w="4583" w:type="dxa"/>
            <w:vAlign w:val="center"/>
          </w:tcPr>
          <w:p w:rsidR="00A31D9D" w:rsidRPr="00BD5132" w:rsidRDefault="00A31D9D" w:rsidP="00491BDA">
            <w:pPr>
              <w:jc w:val="center"/>
              <w:rPr>
                <w:rFonts w:ascii="Arial Narrow" w:hAnsi="Arial Narrow" w:cs="Arial"/>
                <w:b/>
                <w:bCs/>
                <w:sz w:val="22"/>
              </w:rPr>
            </w:pPr>
            <w:r w:rsidRPr="00BD5132">
              <w:rPr>
                <w:rFonts w:ascii="Arial Narrow" w:hAnsi="Arial Narrow" w:cs="Arial"/>
                <w:b/>
                <w:bCs/>
                <w:sz w:val="22"/>
              </w:rPr>
              <w:t>1</w:t>
            </w:r>
            <w:r w:rsidR="00707DB9">
              <w:rPr>
                <w:rFonts w:ascii="Arial Narrow" w:hAnsi="Arial Narrow" w:cs="Arial"/>
                <w:b/>
                <w:bCs/>
                <w:sz w:val="22"/>
              </w:rPr>
              <w:t>2</w:t>
            </w:r>
            <w:r w:rsidRPr="00BD5132">
              <w:rPr>
                <w:rFonts w:ascii="Arial Narrow" w:hAnsi="Arial Narrow" w:cs="Arial"/>
                <w:b/>
                <w:bCs/>
                <w:sz w:val="22"/>
              </w:rPr>
              <w:t>-0951-00-</w:t>
            </w:r>
            <w:r w:rsidR="00491BDA">
              <w:rPr>
                <w:rFonts w:ascii="Arial Narrow" w:hAnsi="Arial Narrow" w:cs="Arial"/>
                <w:b/>
                <w:bCs/>
                <w:sz w:val="22"/>
              </w:rPr>
              <w:t>281073</w:t>
            </w:r>
            <w:r w:rsidRPr="00BD5132">
              <w:rPr>
                <w:rFonts w:ascii="Arial Narrow" w:hAnsi="Arial Narrow" w:cs="Arial"/>
                <w:b/>
                <w:bCs/>
                <w:sz w:val="22"/>
              </w:rPr>
              <w:t>-</w:t>
            </w:r>
            <w:r w:rsidR="00202BE7">
              <w:rPr>
                <w:rFonts w:ascii="Arial Narrow" w:hAnsi="Arial Narrow" w:cs="Arial"/>
                <w:b/>
                <w:bCs/>
                <w:sz w:val="22"/>
              </w:rPr>
              <w:t>2</w:t>
            </w:r>
            <w:r w:rsidRPr="00BD5132">
              <w:rPr>
                <w:rFonts w:ascii="Arial Narrow" w:hAnsi="Arial Narrow" w:cs="Arial"/>
                <w:b/>
                <w:bCs/>
                <w:sz w:val="22"/>
              </w:rPr>
              <w:t>-1</w:t>
            </w:r>
          </w:p>
        </w:tc>
      </w:tr>
    </w:tbl>
    <w:p w:rsidR="00A31D9D" w:rsidRPr="00BD5132" w:rsidRDefault="00A31D9D" w:rsidP="00A31D9D">
      <w:pPr>
        <w:jc w:val="center"/>
        <w:rPr>
          <w:rFonts w:ascii="Arial Narrow" w:hAnsi="Arial Narrow"/>
          <w:b/>
          <w:bCs/>
        </w:rPr>
      </w:pPr>
    </w:p>
    <w:p w:rsidR="00A31D9D" w:rsidRPr="00BD5132" w:rsidRDefault="00A31D9D" w:rsidP="00A31D9D">
      <w:pPr>
        <w:pStyle w:val="Ttulo7"/>
        <w:rPr>
          <w:rFonts w:ascii="Arial Narrow" w:hAnsi="Arial Narrow" w:cs="Times New Roman"/>
          <w:bCs/>
          <w:iCs w:val="0"/>
          <w:szCs w:val="24"/>
        </w:rPr>
      </w:pPr>
      <w:r w:rsidRPr="00BD5132">
        <w:rPr>
          <w:rFonts w:ascii="Arial Narrow" w:hAnsi="Arial Narrow" w:cs="Times New Roman"/>
          <w:bCs/>
          <w:iCs w:val="0"/>
          <w:szCs w:val="24"/>
        </w:rPr>
        <w:t xml:space="preserve">Código BCB: LPN Nº </w:t>
      </w:r>
      <w:r w:rsidR="00AB635E">
        <w:rPr>
          <w:rFonts w:ascii="Arial Narrow" w:hAnsi="Arial Narrow" w:cs="Times New Roman"/>
          <w:bCs/>
          <w:iCs w:val="0"/>
          <w:szCs w:val="24"/>
        </w:rPr>
        <w:t>00</w:t>
      </w:r>
      <w:r w:rsidR="00693561">
        <w:rPr>
          <w:rFonts w:ascii="Arial Narrow" w:hAnsi="Arial Narrow" w:cs="Times New Roman"/>
          <w:bCs/>
          <w:iCs w:val="0"/>
          <w:szCs w:val="24"/>
        </w:rPr>
        <w:t>9</w:t>
      </w:r>
      <w:r w:rsidRPr="00BD5132">
        <w:rPr>
          <w:rFonts w:ascii="Arial Narrow" w:hAnsi="Arial Narrow" w:cs="Times New Roman"/>
          <w:bCs/>
          <w:iCs w:val="0"/>
          <w:szCs w:val="24"/>
        </w:rPr>
        <w:t>/201</w:t>
      </w:r>
      <w:r w:rsidR="00693561">
        <w:rPr>
          <w:rFonts w:ascii="Arial Narrow" w:hAnsi="Arial Narrow" w:cs="Times New Roman"/>
          <w:bCs/>
          <w:iCs w:val="0"/>
          <w:szCs w:val="24"/>
        </w:rPr>
        <w:t>1</w:t>
      </w:r>
      <w:r w:rsidRPr="00BD5132">
        <w:rPr>
          <w:rFonts w:ascii="Arial Narrow" w:hAnsi="Arial Narrow" w:cs="Times New Roman"/>
          <w:bCs/>
          <w:iCs w:val="0"/>
          <w:szCs w:val="24"/>
        </w:rPr>
        <w:t>-</w:t>
      </w:r>
      <w:r w:rsidR="00202BE7">
        <w:rPr>
          <w:rFonts w:ascii="Arial Narrow" w:hAnsi="Arial Narrow" w:cs="Times New Roman"/>
          <w:bCs/>
          <w:iCs w:val="0"/>
          <w:szCs w:val="24"/>
        </w:rPr>
        <w:t>2</w:t>
      </w:r>
      <w:r w:rsidRPr="00BD5132">
        <w:rPr>
          <w:rFonts w:ascii="Arial Narrow" w:hAnsi="Arial Narrow" w:cs="Times New Roman"/>
          <w:bCs/>
          <w:iCs w:val="0"/>
          <w:szCs w:val="24"/>
        </w:rPr>
        <w:t>C</w:t>
      </w:r>
    </w:p>
    <w:p w:rsidR="00A31D9D" w:rsidRPr="00BD5132" w:rsidRDefault="00A31D9D" w:rsidP="00A31D9D">
      <w:pPr>
        <w:jc w:val="center"/>
        <w:rPr>
          <w:rFonts w:ascii="Arial Narrow"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A31D9D" w:rsidRPr="00BD5132">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rsidR="00A31D9D" w:rsidRPr="00D93DAD" w:rsidRDefault="00A31D9D" w:rsidP="00A31D9D">
            <w:pPr>
              <w:jc w:val="center"/>
              <w:rPr>
                <w:rFonts w:ascii="Arial Narrow" w:hAnsi="Arial Narrow"/>
                <w:b/>
                <w:bCs/>
                <w:sz w:val="40"/>
                <w:szCs w:val="40"/>
                <w14:shadow w14:blurRad="50800" w14:dist="38100" w14:dir="2700000" w14:sx="100000" w14:sy="100000" w14:kx="0" w14:ky="0" w14:algn="tl">
                  <w14:srgbClr w14:val="000000">
                    <w14:alpha w14:val="60000"/>
                  </w14:srgbClr>
                </w14:shadow>
              </w:rPr>
            </w:pPr>
            <w:r w:rsidRPr="00D93DAD">
              <w:rPr>
                <w:rFonts w:ascii="Arial Narrow" w:hAnsi="Arial Narrow"/>
                <w:b/>
                <w:bCs/>
                <w:sz w:val="40"/>
                <w:szCs w:val="40"/>
                <w14:shadow w14:blurRad="50800" w14:dist="38100" w14:dir="2700000" w14:sx="100000" w14:sy="100000" w14:kx="0" w14:ky="0" w14:algn="tl">
                  <w14:srgbClr w14:val="000000">
                    <w14:alpha w14:val="60000"/>
                  </w14:srgbClr>
                </w14:shadow>
              </w:rPr>
              <w:t>“</w:t>
            </w:r>
            <w:r w:rsidR="00F3049A" w:rsidRPr="00D93DAD">
              <w:rPr>
                <w:rFonts w:ascii="Arial Narrow" w:hAnsi="Arial Narrow"/>
                <w:b/>
                <w:bCs/>
                <w:sz w:val="40"/>
                <w:szCs w:val="40"/>
                <w14:shadow w14:blurRad="50800" w14:dist="38100" w14:dir="2700000" w14:sx="100000" w14:sy="100000" w14:kx="0" w14:ky="0" w14:algn="tl">
                  <w14:srgbClr w14:val="000000">
                    <w14:alpha w14:val="60000"/>
                  </w14:srgbClr>
                </w14:shadow>
              </w:rPr>
              <w:t>CONTRATACIÓN DE UNA AGENCIA DE VIAJES PARA LA PROVISIÓN DE PASAJES ÁEREOS NACIONALES E INTERNACIONALES PARA EL BCB</w:t>
            </w:r>
            <w:r w:rsidRPr="00D93DAD">
              <w:rPr>
                <w:rFonts w:ascii="Arial Narrow" w:hAnsi="Arial Narrow"/>
                <w:b/>
                <w:bCs/>
                <w:sz w:val="40"/>
                <w:szCs w:val="40"/>
                <w14:shadow w14:blurRad="50800" w14:dist="38100" w14:dir="2700000" w14:sx="100000" w14:sy="100000" w14:kx="0" w14:ky="0" w14:algn="tl">
                  <w14:srgbClr w14:val="000000">
                    <w14:alpha w14:val="60000"/>
                  </w14:srgbClr>
                </w14:shadow>
              </w:rPr>
              <w:t>”</w:t>
            </w:r>
          </w:p>
        </w:tc>
      </w:tr>
    </w:tbl>
    <w:p w:rsidR="00214129" w:rsidRPr="00BD5132" w:rsidRDefault="00214129" w:rsidP="00A31D9D">
      <w:pPr>
        <w:jc w:val="center"/>
        <w:rPr>
          <w:rFonts w:ascii="Arial Narrow" w:hAnsi="Arial Narrow"/>
          <w:b/>
          <w:bCs/>
        </w:rPr>
      </w:pPr>
    </w:p>
    <w:p w:rsidR="00A31D9D" w:rsidRDefault="00A31D9D" w:rsidP="00A31D9D">
      <w:pPr>
        <w:pStyle w:val="Ttulo7"/>
        <w:rPr>
          <w:rFonts w:ascii="Arial Narrow" w:hAnsi="Arial Narrow"/>
          <w:b w:val="0"/>
          <w:bCs/>
        </w:rPr>
      </w:pPr>
      <w:r w:rsidRPr="00BD5132">
        <w:rPr>
          <w:rFonts w:ascii="Arial Narrow" w:hAnsi="Arial Narrow"/>
          <w:b w:val="0"/>
          <w:bCs/>
        </w:rPr>
        <w:t xml:space="preserve">La Paz, </w:t>
      </w:r>
      <w:r w:rsidR="007F2CE5">
        <w:rPr>
          <w:rFonts w:ascii="Arial Narrow" w:hAnsi="Arial Narrow"/>
          <w:b w:val="0"/>
          <w:bCs/>
        </w:rPr>
        <w:t>febrero</w:t>
      </w:r>
      <w:r w:rsidR="00143F30">
        <w:rPr>
          <w:rFonts w:ascii="Arial Narrow" w:hAnsi="Arial Narrow"/>
          <w:b w:val="0"/>
          <w:bCs/>
        </w:rPr>
        <w:t xml:space="preserve"> </w:t>
      </w:r>
      <w:r w:rsidRPr="00BD5132">
        <w:rPr>
          <w:rFonts w:ascii="Arial Narrow" w:hAnsi="Arial Narrow"/>
          <w:b w:val="0"/>
          <w:bCs/>
        </w:rPr>
        <w:t>de 201</w:t>
      </w:r>
      <w:r w:rsidR="007F2CE5">
        <w:rPr>
          <w:rFonts w:ascii="Arial Narrow" w:hAnsi="Arial Narrow"/>
          <w:b w:val="0"/>
          <w:bCs/>
        </w:rPr>
        <w:t>2</w:t>
      </w:r>
    </w:p>
    <w:p w:rsidR="00153D40" w:rsidRDefault="00153D40" w:rsidP="00153D40"/>
    <w:p w:rsidR="00153D40" w:rsidRDefault="00153D40" w:rsidP="00153D40"/>
    <w:p w:rsidR="00153D40" w:rsidRDefault="00D93DAD" w:rsidP="00153D40">
      <w:r>
        <w:rPr>
          <w:noProof/>
        </w:rPr>
        <mc:AlternateContent>
          <mc:Choice Requires="wps">
            <w:drawing>
              <wp:anchor distT="0" distB="0" distL="114300" distR="114300" simplePos="0" relativeHeight="251656704" behindDoc="0" locked="0" layoutInCell="1" allowOverlap="1" wp14:anchorId="4E1915F6" wp14:editId="336C6851">
                <wp:simplePos x="0" y="0"/>
                <wp:positionH relativeFrom="column">
                  <wp:posOffset>30480</wp:posOffset>
                </wp:positionH>
                <wp:positionV relativeFrom="paragraph">
                  <wp:posOffset>283210</wp:posOffset>
                </wp:positionV>
                <wp:extent cx="5765800" cy="647700"/>
                <wp:effectExtent l="1905" t="0" r="4445" b="254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4pt;margin-top:22.3pt;width:454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" stroked="f"/>
            </w:pict>
          </mc:Fallback>
        </mc:AlternateContent>
      </w:r>
    </w:p>
    <w:p w:rsidR="005313FB" w:rsidRPr="005313FB" w:rsidRDefault="005313FB" w:rsidP="005313FB">
      <w:pPr>
        <w:ind w:left="-200" w:right="-201"/>
        <w:jc w:val="center"/>
        <w:rPr>
          <w:rFonts w:ascii="Arial Narrow" w:hAnsi="Arial Narrow" w:cs="Arial"/>
          <w:bCs/>
          <w:sz w:val="32"/>
          <w:szCs w:val="32"/>
        </w:rPr>
      </w:pPr>
      <w:r>
        <w:br w:type="page"/>
      </w:r>
      <w:r w:rsidRPr="005313FB">
        <w:rPr>
          <w:rFonts w:ascii="Arial Narrow" w:hAnsi="Arial Narrow" w:cs="Arial"/>
          <w:b/>
          <w:bCs/>
          <w:sz w:val="32"/>
          <w:szCs w:val="32"/>
        </w:rPr>
        <w:lastRenderedPageBreak/>
        <w:t>ÍNDICE</w:t>
      </w:r>
    </w:p>
    <w:p w:rsidR="005313FB" w:rsidRDefault="005313FB" w:rsidP="005313FB">
      <w:pPr>
        <w:jc w:val="both"/>
        <w:rPr>
          <w:rFonts w:ascii="Arial" w:hAnsi="Arial" w:cs="Arial"/>
        </w:rPr>
      </w:pPr>
    </w:p>
    <w:tbl>
      <w:tblPr>
        <w:tblW w:w="98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762"/>
        <w:gridCol w:w="7498"/>
        <w:gridCol w:w="900"/>
      </w:tblGrid>
      <w:tr w:rsidR="005313FB" w:rsidRPr="005313FB" w:rsidTr="00576213">
        <w:trPr>
          <w:cantSplit/>
          <w:trHeight w:val="482"/>
          <w:tblHeader/>
        </w:trPr>
        <w:tc>
          <w:tcPr>
            <w:tcW w:w="8980" w:type="dxa"/>
            <w:gridSpan w:val="3"/>
            <w:tcBorders>
              <w:top w:val="single" w:sz="4" w:space="0" w:color="auto"/>
              <w:left w:val="single" w:sz="4" w:space="0" w:color="auto"/>
              <w:bottom w:val="single" w:sz="4" w:space="0" w:color="auto"/>
            </w:tcBorders>
            <w:shd w:val="clear" w:color="auto" w:fill="CCFFFF"/>
            <w:vAlign w:val="center"/>
          </w:tcPr>
          <w:p w:rsidR="005313FB" w:rsidRPr="005313FB" w:rsidRDefault="005313FB" w:rsidP="00576213">
            <w:pPr>
              <w:jc w:val="center"/>
              <w:rPr>
                <w:rFonts w:ascii="Arial Narrow" w:hAnsi="Arial Narrow" w:cs="Arial"/>
                <w:b/>
                <w:bCs/>
                <w:sz w:val="18"/>
                <w:szCs w:val="18"/>
              </w:rPr>
            </w:pPr>
            <w:r w:rsidRPr="005313FB">
              <w:rPr>
                <w:rFonts w:ascii="Arial Narrow" w:hAnsi="Arial Narrow" w:cs="Arial"/>
                <w:b/>
                <w:bCs/>
                <w:sz w:val="18"/>
                <w:szCs w:val="18"/>
              </w:rPr>
              <w:t>Detalle</w:t>
            </w:r>
          </w:p>
        </w:tc>
        <w:tc>
          <w:tcPr>
            <w:tcW w:w="900" w:type="dxa"/>
            <w:tcBorders>
              <w:top w:val="single" w:sz="4" w:space="0" w:color="auto"/>
              <w:bottom w:val="single" w:sz="4" w:space="0" w:color="auto"/>
              <w:right w:val="single" w:sz="4" w:space="0" w:color="auto"/>
            </w:tcBorders>
            <w:shd w:val="clear" w:color="auto" w:fill="CCFFFF"/>
            <w:vAlign w:val="center"/>
          </w:tcPr>
          <w:p w:rsidR="005313FB" w:rsidRPr="005313FB" w:rsidRDefault="005313FB" w:rsidP="00576213">
            <w:pPr>
              <w:jc w:val="center"/>
              <w:rPr>
                <w:rFonts w:ascii="Arial Narrow" w:hAnsi="Arial Narrow" w:cs="Arial"/>
                <w:color w:val="0000FF"/>
                <w:sz w:val="18"/>
                <w:szCs w:val="18"/>
              </w:rPr>
            </w:pPr>
            <w:r w:rsidRPr="005313FB">
              <w:rPr>
                <w:rFonts w:ascii="Arial Narrow" w:hAnsi="Arial Narrow" w:cs="Arial"/>
                <w:b/>
                <w:bCs/>
                <w:sz w:val="18"/>
                <w:szCs w:val="18"/>
              </w:rPr>
              <w:t>Página</w:t>
            </w:r>
          </w:p>
        </w:tc>
      </w:tr>
      <w:tr w:rsidR="005313FB" w:rsidRPr="005313FB" w:rsidTr="00576213">
        <w:trPr>
          <w:cantSplit/>
          <w:trHeight w:val="284"/>
        </w:trPr>
        <w:tc>
          <w:tcPr>
            <w:tcW w:w="8980" w:type="dxa"/>
            <w:gridSpan w:val="3"/>
            <w:tcBorders>
              <w:top w:val="single"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lang w:val="es-ES_tradnl"/>
              </w:rPr>
            </w:pPr>
            <w:r w:rsidRPr="005313FB">
              <w:rPr>
                <w:rFonts w:ascii="Arial Narrow" w:hAnsi="Arial Narrow" w:cs="Arial"/>
                <w:b/>
                <w:sz w:val="18"/>
                <w:szCs w:val="18"/>
                <w:lang w:val="es-ES_tradnl"/>
              </w:rPr>
              <w:t xml:space="preserve">PARTE I: </w:t>
            </w:r>
            <w:r w:rsidR="00746E7F" w:rsidRPr="00746E7F">
              <w:rPr>
                <w:rFonts w:ascii="Arial Narrow" w:hAnsi="Arial Narrow" w:cs="Arial"/>
                <w:b/>
                <w:sz w:val="18"/>
                <w:szCs w:val="18"/>
                <w:lang w:val="es-ES_tradnl"/>
              </w:rPr>
              <w:t>INFORMACIÓN GENERAL A LOS PROPONENTES</w:t>
            </w:r>
          </w:p>
        </w:tc>
        <w:tc>
          <w:tcPr>
            <w:tcW w:w="900" w:type="dxa"/>
            <w:tcBorders>
              <w:top w:val="single"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746E7F" w:rsidRPr="005313FB" w:rsidTr="00576213">
        <w:trPr>
          <w:cantSplit/>
          <w:trHeight w:val="284"/>
        </w:trPr>
        <w:tc>
          <w:tcPr>
            <w:tcW w:w="8980" w:type="dxa"/>
            <w:gridSpan w:val="3"/>
            <w:tcBorders>
              <w:top w:val="single" w:sz="4" w:space="0" w:color="auto"/>
              <w:left w:val="single" w:sz="4" w:space="0" w:color="auto"/>
              <w:bottom w:val="dotted" w:sz="4" w:space="0" w:color="auto"/>
            </w:tcBorders>
            <w:shd w:val="clear" w:color="auto" w:fill="FFFF99"/>
            <w:vAlign w:val="center"/>
          </w:tcPr>
          <w:p w:rsidR="00746E7F" w:rsidRPr="005313FB" w:rsidRDefault="00746E7F" w:rsidP="00746E7F">
            <w:pPr>
              <w:rPr>
                <w:rFonts w:ascii="Arial Narrow" w:hAnsi="Arial Narrow" w:cs="Arial"/>
                <w:b/>
                <w:sz w:val="18"/>
                <w:szCs w:val="18"/>
                <w:lang w:val="es-ES_tradnl"/>
              </w:rPr>
            </w:pPr>
            <w:r w:rsidRPr="00746E7F">
              <w:rPr>
                <w:rFonts w:ascii="Arial Narrow" w:hAnsi="Arial Narrow" w:cs="Arial"/>
                <w:b/>
                <w:sz w:val="18"/>
                <w:szCs w:val="18"/>
                <w:lang w:val="es-ES_tradnl"/>
              </w:rPr>
              <w:t>SECCIÓN I</w:t>
            </w:r>
            <w:r>
              <w:rPr>
                <w:rFonts w:ascii="Arial Narrow" w:hAnsi="Arial Narrow" w:cs="Arial"/>
                <w:b/>
                <w:sz w:val="18"/>
                <w:szCs w:val="18"/>
                <w:lang w:val="es-ES_tradnl"/>
              </w:rPr>
              <w:t xml:space="preserve">: </w:t>
            </w:r>
            <w:r w:rsidRPr="00746E7F">
              <w:rPr>
                <w:rFonts w:ascii="Arial Narrow" w:hAnsi="Arial Narrow" w:cs="Arial"/>
                <w:b/>
                <w:sz w:val="18"/>
                <w:szCs w:val="18"/>
                <w:lang w:val="es-ES_tradnl"/>
              </w:rPr>
              <w:t>GENERALIDADES</w:t>
            </w:r>
          </w:p>
        </w:tc>
        <w:tc>
          <w:tcPr>
            <w:tcW w:w="900" w:type="dxa"/>
            <w:tcBorders>
              <w:top w:val="single" w:sz="4" w:space="0" w:color="auto"/>
              <w:bottom w:val="dotted" w:sz="4" w:space="0" w:color="auto"/>
              <w:right w:val="single" w:sz="4" w:space="0" w:color="auto"/>
            </w:tcBorders>
            <w:vAlign w:val="center"/>
          </w:tcPr>
          <w:p w:rsidR="00746E7F"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w:t>
            </w:r>
          </w:p>
        </w:tc>
        <w:tc>
          <w:tcPr>
            <w:tcW w:w="8260" w:type="dxa"/>
            <w:gridSpan w:val="2"/>
            <w:tcBorders>
              <w:top w:val="dotted" w:sz="4" w:space="0" w:color="auto"/>
              <w:bottom w:val="dotted" w:sz="4" w:space="0" w:color="auto"/>
            </w:tcBorders>
            <w:vAlign w:val="center"/>
          </w:tcPr>
          <w:p w:rsidR="005313FB" w:rsidRPr="005313FB" w:rsidRDefault="005313FB" w:rsidP="00576213">
            <w:pPr>
              <w:pStyle w:val="BodyText23"/>
              <w:widowControl/>
              <w:tabs>
                <w:tab w:val="clear" w:pos="-720"/>
              </w:tabs>
              <w:suppressAutoHyphens w:val="0"/>
              <w:jc w:val="left"/>
              <w:rPr>
                <w:rFonts w:ascii="Arial Narrow" w:hAnsi="Arial Narrow" w:cs="Arial"/>
                <w:bCs/>
                <w:spacing w:val="0"/>
                <w:sz w:val="18"/>
                <w:szCs w:val="18"/>
                <w:lang w:val="es-ES_tradnl"/>
              </w:rPr>
            </w:pPr>
            <w:r w:rsidRPr="005313FB">
              <w:rPr>
                <w:rFonts w:ascii="Arial Narrow" w:hAnsi="Arial Narrow" w:cs="Arial"/>
                <w:bCs/>
                <w:spacing w:val="0"/>
                <w:sz w:val="18"/>
                <w:szCs w:val="18"/>
                <w:lang w:val="es-ES_tradnl"/>
              </w:rPr>
              <w:t>Normativa aplicable al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bCs/>
                <w:sz w:val="18"/>
                <w:szCs w:val="18"/>
                <w:lang w:val="es-ES_tradnl"/>
              </w:rPr>
            </w:pPr>
            <w:r w:rsidRPr="005313FB">
              <w:rPr>
                <w:rFonts w:ascii="Arial Narrow" w:hAnsi="Arial Narrow" w:cs="Arial"/>
                <w:bCs/>
                <w:sz w:val="18"/>
                <w:szCs w:val="18"/>
                <w:lang w:val="es-ES_tradnl"/>
              </w:rPr>
              <w:t>Proponentes elegibles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3.</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Actividades administrativas previas a la 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Enmiendas y aprobación del documento base de contratación (DBC)</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Ampliación de plazo para la 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5</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6.</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Garantías</w:t>
            </w:r>
            <w:r w:rsidR="0013246F">
              <w:rPr>
                <w:rFonts w:ascii="Arial Narrow" w:hAnsi="Arial Narrow" w:cs="Arial"/>
                <w:sz w:val="18"/>
                <w:szCs w:val="18"/>
              </w:rPr>
              <w:t>(no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5</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7.</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Rechazo y descalificación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064762">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8.</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Errores no subsanables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9.</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Declaratoria desierta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10.</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Cancelación, suspensión y anulación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746E7F" w:rsidRPr="005313FB" w:rsidRDefault="00746E7F" w:rsidP="005313FB">
            <w:pPr>
              <w:jc w:val="both"/>
              <w:rPr>
                <w:rFonts w:ascii="Arial Narrow" w:hAnsi="Arial Narrow" w:cs="Arial"/>
                <w:sz w:val="18"/>
                <w:szCs w:val="18"/>
              </w:rPr>
            </w:pPr>
            <w:r>
              <w:rPr>
                <w:rFonts w:ascii="Arial Narrow" w:hAnsi="Arial Narrow" w:cs="Arial"/>
                <w:sz w:val="18"/>
                <w:szCs w:val="18"/>
              </w:rPr>
              <w:t>11.</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Resoluciones recurribles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6</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lang w:val="es-ES_tradnl"/>
              </w:rPr>
            </w:pPr>
            <w:r w:rsidRPr="005313FB">
              <w:rPr>
                <w:rFonts w:ascii="Arial Narrow" w:hAnsi="Arial Narrow" w:cs="Arial"/>
                <w:b/>
                <w:sz w:val="18"/>
                <w:szCs w:val="18"/>
                <w:lang w:val="es-ES_tradnl"/>
              </w:rPr>
              <w:t>SECCIÓN II: PREPARACIÓN DE LAS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12.</w:t>
            </w:r>
          </w:p>
        </w:tc>
        <w:tc>
          <w:tcPr>
            <w:tcW w:w="8260" w:type="dxa"/>
            <w:gridSpan w:val="2"/>
            <w:tcBorders>
              <w:top w:val="dotted" w:sz="4" w:space="0" w:color="auto"/>
              <w:bottom w:val="dotted" w:sz="4" w:space="0" w:color="auto"/>
            </w:tcBorders>
            <w:vAlign w:val="center"/>
          </w:tcPr>
          <w:p w:rsidR="005313FB" w:rsidRPr="005313FB" w:rsidRDefault="005313FB" w:rsidP="00576213">
            <w:pPr>
              <w:rPr>
                <w:rFonts w:ascii="Arial Narrow" w:hAnsi="Arial Narrow" w:cs="Arial"/>
                <w:sz w:val="18"/>
                <w:szCs w:val="18"/>
              </w:rPr>
            </w:pPr>
            <w:r w:rsidRPr="005313FB">
              <w:rPr>
                <w:rFonts w:ascii="Arial Narrow" w:hAnsi="Arial Narrow" w:cs="Arial"/>
                <w:sz w:val="18"/>
                <w:szCs w:val="18"/>
              </w:rPr>
              <w:t>Preparación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13.</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Moneda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Costos de participación en 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Idioma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16.</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Validez de la propuesta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17.</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Documentos legales y administrativos de la propuesta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18.</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Documentos de la propuesta técnica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8</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19.</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Documentos de la propuesta económica</w:t>
            </w:r>
            <w:r w:rsidR="00520B4A">
              <w:rPr>
                <w:rFonts w:ascii="Arial Narrow" w:hAnsi="Arial Narrow" w:cs="Arial"/>
                <w:sz w:val="18"/>
                <w:szCs w:val="18"/>
              </w:rPr>
              <w:t xml:space="preserve"> (no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8</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20.</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Propuesta para adjudicaciones por ítems o lotes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8</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sz w:val="18"/>
                <w:szCs w:val="18"/>
              </w:rPr>
            </w:pPr>
            <w:r w:rsidRPr="005313FB">
              <w:rPr>
                <w:rFonts w:ascii="Arial Narrow" w:hAnsi="Arial Narrow" w:cs="Arial"/>
                <w:b/>
                <w:sz w:val="18"/>
                <w:szCs w:val="18"/>
              </w:rPr>
              <w:t>SECCIÓN III: PRESENTACIÓN Y APERTURA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9</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21.</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9</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22.</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Apertura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10</w:t>
            </w:r>
          </w:p>
        </w:tc>
      </w:tr>
      <w:tr w:rsidR="005313FB" w:rsidRPr="005313FB" w:rsidTr="00576213">
        <w:trPr>
          <w:cantSplit/>
          <w:trHeight w:val="306"/>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sz w:val="18"/>
                <w:szCs w:val="18"/>
              </w:rPr>
            </w:pPr>
            <w:r w:rsidRPr="005313FB">
              <w:rPr>
                <w:rFonts w:ascii="Arial Narrow" w:hAnsi="Arial Narrow" w:cs="Arial"/>
                <w:b/>
                <w:sz w:val="18"/>
                <w:szCs w:val="18"/>
              </w:rPr>
              <w:t>SECCIÓN IV: EVALUACIÓN Y ADJUDICACIÓN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23.</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 xml:space="preserve">Evaluación de propuestas </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Evaluación preliminar</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Procedimiento para la corrección de errores aritméticos y aplicación de los márgenes de preferencia</w:t>
            </w:r>
            <w:r w:rsidR="0013246F">
              <w:rPr>
                <w:rFonts w:ascii="Arial Narrow" w:hAnsi="Arial Narrow" w:cs="Arial"/>
                <w:sz w:val="18"/>
                <w:szCs w:val="18"/>
              </w:rPr>
              <w:t>(no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26.</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Aplicación de los métodos de selección y adjudicación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12</w:t>
            </w:r>
          </w:p>
        </w:tc>
      </w:tr>
      <w:tr w:rsidR="005313FB" w:rsidRPr="005313FB" w:rsidTr="00576213">
        <w:trPr>
          <w:cantSplit/>
          <w:trHeight w:val="306"/>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27.</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Contenido del informe de evaluación y recomendación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15</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28.</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Resolución de adjudicación o declaratoria desierta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15</w:t>
            </w:r>
          </w:p>
        </w:tc>
      </w:tr>
      <w:tr w:rsidR="00746E7F"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746E7F" w:rsidRPr="005313FB" w:rsidRDefault="00746E7F" w:rsidP="005313FB">
            <w:pPr>
              <w:jc w:val="both"/>
              <w:rPr>
                <w:rFonts w:ascii="Arial Narrow" w:hAnsi="Arial Narrow" w:cs="Arial"/>
                <w:sz w:val="18"/>
                <w:szCs w:val="18"/>
              </w:rPr>
            </w:pPr>
            <w:r>
              <w:rPr>
                <w:rFonts w:ascii="Arial Narrow" w:hAnsi="Arial Narrow" w:cs="Arial"/>
                <w:sz w:val="18"/>
                <w:szCs w:val="18"/>
              </w:rPr>
              <w:t>29.</w:t>
            </w:r>
          </w:p>
        </w:tc>
        <w:tc>
          <w:tcPr>
            <w:tcW w:w="8260" w:type="dxa"/>
            <w:gridSpan w:val="2"/>
            <w:tcBorders>
              <w:top w:val="dotted" w:sz="4" w:space="0" w:color="auto"/>
              <w:bottom w:val="dotted" w:sz="4" w:space="0" w:color="auto"/>
            </w:tcBorders>
            <w:vAlign w:val="center"/>
          </w:tcPr>
          <w:p w:rsidR="00746E7F" w:rsidRPr="00746E7F" w:rsidRDefault="00746E7F" w:rsidP="00576213">
            <w:pPr>
              <w:jc w:val="both"/>
              <w:rPr>
                <w:rFonts w:ascii="Arial Narrow" w:hAnsi="Arial Narrow" w:cs="Arial"/>
                <w:sz w:val="18"/>
                <w:szCs w:val="18"/>
              </w:rPr>
            </w:pPr>
            <w:r w:rsidRPr="00746E7F">
              <w:rPr>
                <w:rFonts w:ascii="Arial Narrow" w:hAnsi="Arial Narrow" w:cs="Arial"/>
                <w:sz w:val="18"/>
                <w:szCs w:val="18"/>
              </w:rPr>
              <w:t>Concertación de mejores condiciones técnicas</w:t>
            </w:r>
          </w:p>
        </w:tc>
        <w:tc>
          <w:tcPr>
            <w:tcW w:w="900" w:type="dxa"/>
            <w:tcBorders>
              <w:top w:val="dotted" w:sz="4" w:space="0" w:color="auto"/>
              <w:bottom w:val="dotted" w:sz="4" w:space="0" w:color="auto"/>
              <w:right w:val="single" w:sz="4" w:space="0" w:color="auto"/>
            </w:tcBorders>
            <w:vAlign w:val="center"/>
          </w:tcPr>
          <w:p w:rsidR="00746E7F" w:rsidRPr="005313FB" w:rsidRDefault="00064762" w:rsidP="00576213">
            <w:pPr>
              <w:jc w:val="center"/>
              <w:rPr>
                <w:rFonts w:ascii="Arial Narrow" w:hAnsi="Arial Narrow" w:cs="Arial"/>
                <w:sz w:val="18"/>
                <w:szCs w:val="18"/>
              </w:rPr>
            </w:pPr>
            <w:r>
              <w:rPr>
                <w:rFonts w:ascii="Arial Narrow" w:hAnsi="Arial Narrow" w:cs="Arial"/>
                <w:sz w:val="18"/>
                <w:szCs w:val="18"/>
              </w:rPr>
              <w:t>16</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sz w:val="18"/>
                <w:szCs w:val="18"/>
              </w:rPr>
            </w:pPr>
            <w:r w:rsidRPr="005313FB">
              <w:rPr>
                <w:rFonts w:ascii="Arial Narrow" w:hAnsi="Arial Narrow" w:cs="Arial"/>
                <w:b/>
                <w:sz w:val="18"/>
                <w:szCs w:val="18"/>
              </w:rPr>
              <w:t>SECCIÓN V:  SUSCRIPCIÓN Y MODIFICACIONES AL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lang w:val="es-BO"/>
              </w:rPr>
            </w:pPr>
            <w:r>
              <w:rPr>
                <w:rFonts w:ascii="Arial Narrow" w:hAnsi="Arial Narrow" w:cs="Arial"/>
                <w:sz w:val="18"/>
                <w:szCs w:val="18"/>
                <w:lang w:val="es-BO"/>
              </w:rPr>
              <w:t>17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746E7F" w:rsidP="005313FB">
            <w:pPr>
              <w:jc w:val="both"/>
              <w:rPr>
                <w:rFonts w:ascii="Arial Narrow" w:hAnsi="Arial Narrow" w:cs="Arial"/>
                <w:sz w:val="18"/>
                <w:szCs w:val="18"/>
              </w:rPr>
            </w:pPr>
            <w:r>
              <w:rPr>
                <w:rFonts w:ascii="Arial Narrow" w:hAnsi="Arial Narrow" w:cs="Arial"/>
                <w:sz w:val="18"/>
                <w:szCs w:val="18"/>
              </w:rPr>
              <w:t>30.</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lang w:val="es-BO"/>
              </w:rPr>
            </w:pPr>
            <w:r w:rsidRPr="005313FB">
              <w:rPr>
                <w:rFonts w:ascii="Arial Narrow" w:hAnsi="Arial Narrow" w:cs="Arial"/>
                <w:sz w:val="18"/>
                <w:szCs w:val="18"/>
              </w:rPr>
              <w:t>Suscripción de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lang w:val="es-BO"/>
              </w:rPr>
            </w:pPr>
            <w:r>
              <w:rPr>
                <w:rFonts w:ascii="Arial Narrow" w:hAnsi="Arial Narrow" w:cs="Arial"/>
                <w:sz w:val="18"/>
                <w:szCs w:val="18"/>
                <w:lang w:val="es-BO"/>
              </w:rPr>
              <w:t>17</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746E7F" w:rsidRPr="005313FB" w:rsidRDefault="00746E7F" w:rsidP="005313FB">
            <w:pPr>
              <w:jc w:val="both"/>
              <w:rPr>
                <w:rFonts w:ascii="Arial Narrow" w:hAnsi="Arial Narrow" w:cs="Arial"/>
                <w:sz w:val="18"/>
                <w:szCs w:val="18"/>
              </w:rPr>
            </w:pPr>
            <w:r>
              <w:rPr>
                <w:rFonts w:ascii="Arial Narrow" w:hAnsi="Arial Narrow" w:cs="Arial"/>
                <w:sz w:val="18"/>
                <w:szCs w:val="18"/>
              </w:rPr>
              <w:t>31.</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Modificaciones al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17</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746E7F" w:rsidRDefault="005313FB" w:rsidP="00746E7F">
            <w:pPr>
              <w:rPr>
                <w:rFonts w:ascii="Arial Narrow" w:hAnsi="Arial Narrow" w:cs="Arial"/>
                <w:b/>
                <w:sz w:val="18"/>
                <w:szCs w:val="18"/>
              </w:rPr>
            </w:pPr>
            <w:r w:rsidRPr="005313FB">
              <w:rPr>
                <w:rFonts w:ascii="Arial Narrow" w:hAnsi="Arial Narrow" w:cs="Arial"/>
                <w:b/>
                <w:sz w:val="18"/>
                <w:szCs w:val="18"/>
              </w:rPr>
              <w:lastRenderedPageBreak/>
              <w:t xml:space="preserve">SECCIÓN VI: </w:t>
            </w:r>
            <w:r w:rsidR="00746E7F" w:rsidRPr="00746E7F">
              <w:rPr>
                <w:rFonts w:ascii="Arial Narrow" w:hAnsi="Arial Narrow" w:cs="Arial"/>
                <w:b/>
                <w:sz w:val="18"/>
                <w:szCs w:val="18"/>
              </w:rPr>
              <w:t>SEGUIMIENTO DEL CONTRATO Y ACTA DE CONFORMIDAD</w:t>
            </w:r>
            <w:r w:rsidR="00746E7F">
              <w:rPr>
                <w:rFonts w:ascii="Arial Narrow" w:hAnsi="Arial Narrow" w:cs="Arial"/>
                <w:b/>
                <w:sz w:val="18"/>
                <w:szCs w:val="18"/>
              </w:rPr>
              <w:t xml:space="preserve"> </w:t>
            </w:r>
            <w:r w:rsidR="00746E7F" w:rsidRPr="00746E7F">
              <w:rPr>
                <w:rFonts w:ascii="Arial Narrow" w:hAnsi="Arial Narrow" w:cs="Arial"/>
                <w:b/>
                <w:sz w:val="18"/>
                <w:szCs w:val="18"/>
              </w:rPr>
              <w:t>DEL SERVICIO GENERAL</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18</w:t>
            </w:r>
          </w:p>
        </w:tc>
      </w:tr>
      <w:tr w:rsidR="005313FB" w:rsidRPr="005313FB" w:rsidTr="0082619C">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32.</w:t>
            </w:r>
          </w:p>
        </w:tc>
        <w:tc>
          <w:tcPr>
            <w:tcW w:w="8260" w:type="dxa"/>
            <w:gridSpan w:val="2"/>
            <w:tcBorders>
              <w:top w:val="dotted" w:sz="4" w:space="0" w:color="auto"/>
              <w:bottom w:val="dotted" w:sz="4" w:space="0" w:color="auto"/>
            </w:tcBorders>
            <w:vAlign w:val="center"/>
          </w:tcPr>
          <w:p w:rsidR="005313FB" w:rsidRPr="0082619C" w:rsidRDefault="0082619C" w:rsidP="0082619C">
            <w:pPr>
              <w:jc w:val="both"/>
              <w:rPr>
                <w:rFonts w:ascii="Arial Narrow" w:hAnsi="Arial Narrow" w:cs="Arial"/>
                <w:sz w:val="18"/>
                <w:szCs w:val="18"/>
              </w:rPr>
            </w:pPr>
            <w:r w:rsidRPr="0082619C">
              <w:rPr>
                <w:rFonts w:ascii="Arial Narrow" w:hAnsi="Arial Narrow"/>
                <w:sz w:val="18"/>
                <w:szCs w:val="16"/>
                <w:lang w:val="es-ES_tradnl"/>
              </w:rPr>
              <w:t xml:space="preserve">Administración o seguimiento y control de los servicios generales </w:t>
            </w:r>
            <w:proofErr w:type="spellStart"/>
            <w:r w:rsidRPr="0082619C">
              <w:rPr>
                <w:rFonts w:ascii="Arial Narrow" w:hAnsi="Arial Narrow"/>
                <w:sz w:val="18"/>
                <w:szCs w:val="16"/>
                <w:lang w:val="es-ES_tradnl"/>
              </w:rPr>
              <w:t>contínuos</w:t>
            </w:r>
            <w:proofErr w:type="spellEnd"/>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18</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33.</w:t>
            </w:r>
          </w:p>
        </w:tc>
        <w:tc>
          <w:tcPr>
            <w:tcW w:w="8260" w:type="dxa"/>
            <w:gridSpan w:val="2"/>
            <w:tcBorders>
              <w:top w:val="dotted" w:sz="4" w:space="0" w:color="auto"/>
              <w:bottom w:val="dotted" w:sz="4" w:space="0" w:color="auto"/>
            </w:tcBorders>
            <w:vAlign w:val="center"/>
          </w:tcPr>
          <w:p w:rsidR="005313FB" w:rsidRPr="0082619C" w:rsidRDefault="0082619C" w:rsidP="00576213">
            <w:pPr>
              <w:jc w:val="both"/>
              <w:rPr>
                <w:rFonts w:ascii="Arial Narrow" w:hAnsi="Arial Narrow"/>
                <w:sz w:val="18"/>
                <w:szCs w:val="16"/>
                <w:lang w:val="es-ES_tradnl"/>
              </w:rPr>
            </w:pPr>
            <w:r w:rsidRPr="0082619C">
              <w:rPr>
                <w:rFonts w:ascii="Arial Narrow" w:hAnsi="Arial Narrow"/>
                <w:sz w:val="18"/>
                <w:szCs w:val="16"/>
                <w:lang w:val="es-ES_tradnl"/>
              </w:rPr>
              <w:t>Acta de Conformidad del Servicio General y Certificado de Cumplimiento de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18</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6"/>
                <w:lang w:val="es-ES_tradnl"/>
              </w:rPr>
            </w:pPr>
            <w:r w:rsidRPr="005313FB">
              <w:rPr>
                <w:rFonts w:ascii="Arial Narrow" w:hAnsi="Arial Narrow" w:cs="Arial"/>
                <w:b/>
                <w:sz w:val="18"/>
                <w:szCs w:val="18"/>
              </w:rPr>
              <w:t xml:space="preserve">SECCIÓN VII: </w:t>
            </w:r>
            <w:r w:rsidRPr="005313FB">
              <w:rPr>
                <w:rFonts w:ascii="Arial Narrow" w:hAnsi="Arial Narrow" w:cs="Arial"/>
                <w:b/>
                <w:sz w:val="18"/>
                <w:szCs w:val="16"/>
                <w:lang w:val="es-ES_tradnl"/>
              </w:rPr>
              <w:t>GLOSARIO DE TÉRMINOS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19</w:t>
            </w:r>
          </w:p>
        </w:tc>
      </w:tr>
      <w:tr w:rsidR="005313FB" w:rsidRPr="005313FB" w:rsidTr="00576213">
        <w:trPr>
          <w:cantSplit/>
          <w:trHeight w:val="284"/>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rPr>
            </w:pPr>
            <w:r w:rsidRPr="005313FB">
              <w:rPr>
                <w:rFonts w:ascii="Arial Narrow" w:hAnsi="Arial Narrow" w:cs="Arial"/>
                <w:b/>
                <w:sz w:val="18"/>
                <w:szCs w:val="18"/>
              </w:rPr>
              <w:t xml:space="preserve">PARTE II: </w:t>
            </w:r>
            <w:r w:rsidR="0082619C" w:rsidRPr="0082619C">
              <w:rPr>
                <w:rFonts w:ascii="Arial Narrow" w:hAnsi="Arial Narrow" w:cs="Arial"/>
                <w:b/>
                <w:sz w:val="18"/>
                <w:szCs w:val="18"/>
              </w:rPr>
              <w:t>INFORMACIÓN ESPECÍFICA A LOS PROPONENTES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20</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34.</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Datos generales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20</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35.</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Cronograma de plazos del proceso de contratación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21</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36.</w:t>
            </w:r>
          </w:p>
        </w:tc>
        <w:tc>
          <w:tcPr>
            <w:tcW w:w="8260" w:type="dxa"/>
            <w:gridSpan w:val="2"/>
            <w:tcBorders>
              <w:top w:val="dotted" w:sz="4" w:space="0" w:color="auto"/>
              <w:bottom w:val="dotted" w:sz="4" w:space="0" w:color="auto"/>
            </w:tcBorders>
            <w:vAlign w:val="center"/>
          </w:tcPr>
          <w:p w:rsidR="005313FB" w:rsidRPr="005313FB" w:rsidRDefault="005313FB" w:rsidP="0082619C">
            <w:pPr>
              <w:jc w:val="both"/>
              <w:rPr>
                <w:rFonts w:ascii="Arial Narrow" w:hAnsi="Arial Narrow" w:cs="Arial"/>
                <w:sz w:val="18"/>
                <w:szCs w:val="18"/>
              </w:rPr>
            </w:pPr>
            <w:r w:rsidRPr="005313FB">
              <w:rPr>
                <w:rFonts w:ascii="Arial Narrow" w:hAnsi="Arial Narrow" w:cs="Arial"/>
                <w:sz w:val="18"/>
                <w:szCs w:val="18"/>
              </w:rPr>
              <w:t>Especificaciones técnicas (formulario de especificaciones técnicas)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22</w:t>
            </w:r>
          </w:p>
        </w:tc>
      </w:tr>
      <w:tr w:rsidR="005313FB" w:rsidRPr="005313FB" w:rsidTr="00576213">
        <w:trPr>
          <w:cantSplit/>
          <w:trHeight w:val="284"/>
        </w:trPr>
        <w:tc>
          <w:tcPr>
            <w:tcW w:w="720" w:type="dxa"/>
            <w:tcBorders>
              <w:top w:val="dotted" w:sz="4" w:space="0" w:color="auto"/>
              <w:left w:val="single" w:sz="4" w:space="0" w:color="auto"/>
              <w:bottom w:val="dotted" w:sz="4" w:space="0" w:color="auto"/>
            </w:tcBorders>
            <w:vAlign w:val="center"/>
          </w:tcPr>
          <w:p w:rsidR="005313FB" w:rsidRPr="005313FB" w:rsidRDefault="0082619C" w:rsidP="005313FB">
            <w:pPr>
              <w:jc w:val="both"/>
              <w:rPr>
                <w:rFonts w:ascii="Arial Narrow" w:hAnsi="Arial Narrow" w:cs="Arial"/>
                <w:sz w:val="18"/>
                <w:szCs w:val="18"/>
              </w:rPr>
            </w:pPr>
            <w:r>
              <w:rPr>
                <w:rFonts w:ascii="Arial Narrow" w:hAnsi="Arial Narrow" w:cs="Arial"/>
                <w:sz w:val="18"/>
                <w:szCs w:val="18"/>
              </w:rPr>
              <w:t>37.</w:t>
            </w:r>
          </w:p>
        </w:tc>
        <w:tc>
          <w:tcPr>
            <w:tcW w:w="8260" w:type="dxa"/>
            <w:gridSpan w:val="2"/>
            <w:tcBorders>
              <w:top w:val="dotted"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Forma de Pago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26</w:t>
            </w:r>
          </w:p>
        </w:tc>
      </w:tr>
      <w:tr w:rsidR="005313FB" w:rsidRPr="005313FB" w:rsidTr="00576213">
        <w:trPr>
          <w:cantSplit/>
          <w:trHeight w:val="250"/>
        </w:trPr>
        <w:tc>
          <w:tcPr>
            <w:tcW w:w="8980" w:type="dxa"/>
            <w:gridSpan w:val="3"/>
            <w:tcBorders>
              <w:top w:val="dotted" w:sz="4" w:space="0" w:color="auto"/>
              <w:left w:val="single" w:sz="4" w:space="0" w:color="auto"/>
              <w:bottom w:val="dotted" w:sz="4" w:space="0" w:color="auto"/>
            </w:tcBorders>
            <w:shd w:val="clear" w:color="auto" w:fill="FFFF99"/>
            <w:vAlign w:val="center"/>
          </w:tcPr>
          <w:p w:rsidR="005313FB" w:rsidRPr="005313FB" w:rsidRDefault="005313FB" w:rsidP="00576213">
            <w:pPr>
              <w:rPr>
                <w:rFonts w:ascii="Arial Narrow" w:hAnsi="Arial Narrow" w:cs="Arial"/>
                <w:b/>
                <w:sz w:val="18"/>
                <w:szCs w:val="18"/>
                <w:lang w:val="es-ES_tradnl"/>
              </w:rPr>
            </w:pPr>
            <w:r w:rsidRPr="005313FB">
              <w:rPr>
                <w:rFonts w:ascii="Arial Narrow" w:hAnsi="Arial Narrow" w:cs="Arial"/>
                <w:b/>
                <w:sz w:val="18"/>
                <w:szCs w:val="18"/>
                <w:lang w:val="es-ES_tradnl"/>
              </w:rPr>
              <w:t>PARTE III: ANEXOS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pStyle w:val="xl28"/>
              <w:pBdr>
                <w:left w:val="none" w:sz="0" w:space="0" w:color="auto"/>
                <w:bottom w:val="none" w:sz="0" w:space="0" w:color="auto"/>
                <w:right w:val="none" w:sz="0" w:space="0" w:color="auto"/>
              </w:pBdr>
              <w:spacing w:before="0" w:beforeAutospacing="0" w:after="0" w:afterAutospacing="0"/>
              <w:rPr>
                <w:rFonts w:ascii="Arial Narrow" w:eastAsia="Times New Roman" w:hAnsi="Arial Narrow"/>
                <w:lang w:eastAsia="en-US"/>
              </w:rPr>
            </w:pPr>
            <w:r>
              <w:rPr>
                <w:rFonts w:ascii="Arial Narrow" w:eastAsia="Times New Roman" w:hAnsi="Arial Narrow"/>
                <w:lang w:eastAsia="en-US"/>
              </w:rPr>
              <w:t>27</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rPr>
            </w:pPr>
            <w:r w:rsidRPr="005313FB">
              <w:rPr>
                <w:rFonts w:ascii="Arial Narrow" w:hAnsi="Arial Narrow" w:cs="Arial"/>
                <w:b/>
                <w:sz w:val="18"/>
                <w:szCs w:val="18"/>
              </w:rPr>
              <w:t xml:space="preserve">Anexo 1 </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82619C">
            <w:pPr>
              <w:jc w:val="both"/>
              <w:rPr>
                <w:rFonts w:ascii="Arial Narrow" w:hAnsi="Arial Narrow" w:cs="Arial"/>
                <w:b/>
                <w:sz w:val="18"/>
                <w:szCs w:val="18"/>
              </w:rPr>
            </w:pPr>
            <w:r w:rsidRPr="005313FB">
              <w:rPr>
                <w:rFonts w:ascii="Arial Narrow" w:hAnsi="Arial Narrow" w:cs="Arial"/>
                <w:b/>
                <w:sz w:val="18"/>
                <w:szCs w:val="18"/>
              </w:rPr>
              <w:t xml:space="preserve">Convocatoria </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27</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lang w:val="es-MX"/>
              </w:rPr>
            </w:pPr>
            <w:r w:rsidRPr="005313FB">
              <w:rPr>
                <w:rFonts w:ascii="Arial Narrow" w:hAnsi="Arial Narrow" w:cs="Arial"/>
                <w:b/>
                <w:sz w:val="18"/>
                <w:lang w:val="es-MX"/>
              </w:rPr>
              <w:t xml:space="preserve">Anexo 2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lang w:val="es-MX"/>
              </w:rPr>
            </w:pPr>
            <w:r w:rsidRPr="005313FB">
              <w:rPr>
                <w:rFonts w:ascii="Arial Narrow" w:hAnsi="Arial Narrow" w:cs="Arial"/>
                <w:b/>
                <w:sz w:val="18"/>
                <w:lang w:val="es-MX"/>
              </w:rPr>
              <w:t>Declaración de integridad de los integrantes de la comisión de calificación</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28</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6"/>
              </w:rPr>
            </w:pPr>
            <w:r w:rsidRPr="005313FB">
              <w:rPr>
                <w:rFonts w:ascii="Arial Narrow" w:hAnsi="Arial Narrow" w:cs="Arial"/>
                <w:b/>
                <w:sz w:val="18"/>
                <w:szCs w:val="16"/>
              </w:rPr>
              <w:t xml:space="preserve">Anexo 3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6"/>
              </w:rPr>
            </w:pPr>
            <w:r w:rsidRPr="005313FB">
              <w:rPr>
                <w:rFonts w:ascii="Arial Narrow" w:hAnsi="Arial Narrow" w:cs="Arial"/>
                <w:b/>
                <w:sz w:val="18"/>
                <w:szCs w:val="16"/>
              </w:rPr>
              <w:t>Formularios para la presentación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29</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6"/>
              </w:rPr>
            </w:pPr>
            <w:r w:rsidRPr="005313FB">
              <w:rPr>
                <w:rFonts w:ascii="Arial Narrow" w:hAnsi="Arial Narrow" w:cs="Arial"/>
                <w:sz w:val="18"/>
                <w:szCs w:val="16"/>
              </w:rPr>
              <w:t xml:space="preserve">Formulario A-1 </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82619C">
            <w:pPr>
              <w:jc w:val="both"/>
              <w:rPr>
                <w:rFonts w:ascii="Arial Narrow" w:hAnsi="Arial Narrow" w:cs="Arial"/>
                <w:sz w:val="18"/>
                <w:szCs w:val="16"/>
              </w:rPr>
            </w:pPr>
            <w:r w:rsidRPr="005313FB">
              <w:rPr>
                <w:rFonts w:ascii="Arial Narrow" w:hAnsi="Arial Narrow" w:cs="Arial"/>
                <w:sz w:val="18"/>
                <w:szCs w:val="16"/>
              </w:rPr>
              <w:t xml:space="preserve">Carta </w:t>
            </w:r>
            <w:r w:rsidR="005313FB" w:rsidRPr="005313FB">
              <w:rPr>
                <w:rFonts w:ascii="Arial Narrow" w:hAnsi="Arial Narrow" w:cs="Arial"/>
                <w:sz w:val="18"/>
                <w:szCs w:val="16"/>
              </w:rPr>
              <w:t xml:space="preserve">de presentación de la propuesta y </w:t>
            </w:r>
            <w:r w:rsidRPr="005313FB">
              <w:rPr>
                <w:rFonts w:ascii="Arial Narrow" w:hAnsi="Arial Narrow" w:cs="Arial"/>
                <w:sz w:val="18"/>
                <w:szCs w:val="16"/>
              </w:rPr>
              <w:t>Declaración Jurada</w:t>
            </w:r>
            <w:r>
              <w:rPr>
                <w:rFonts w:ascii="Arial Narrow" w:hAnsi="Arial Narrow" w:cs="Arial"/>
                <w:sz w:val="18"/>
                <w:szCs w:val="16"/>
              </w:rPr>
              <w:t xml:space="preserve"> </w:t>
            </w:r>
            <w:r w:rsidRPr="005313FB">
              <w:rPr>
                <w:rFonts w:ascii="Arial Narrow" w:hAnsi="Arial Narrow" w:cs="Arial"/>
                <w:sz w:val="18"/>
                <w:szCs w:val="16"/>
              </w:rPr>
              <w:t xml:space="preserve">para Empresas </w:t>
            </w:r>
            <w:r w:rsidR="005313FB" w:rsidRPr="005313FB">
              <w:rPr>
                <w:rFonts w:ascii="Arial Narrow" w:hAnsi="Arial Narrow" w:cs="Arial"/>
                <w:sz w:val="18"/>
                <w:szCs w:val="16"/>
              </w:rPr>
              <w:t xml:space="preserve">o </w:t>
            </w:r>
            <w:r w:rsidRPr="005313FB">
              <w:rPr>
                <w:rFonts w:ascii="Arial Narrow" w:hAnsi="Arial Narrow" w:cs="Arial"/>
                <w:sz w:val="18"/>
                <w:szCs w:val="16"/>
              </w:rPr>
              <w:t>Asociaciones Accidentales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30</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 xml:space="preserve">Formulario A-2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Identificación del proponente</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32</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Formato de identificación para asociaciones accidentales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33</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Formulario A-3</w:t>
            </w:r>
          </w:p>
          <w:p w:rsidR="005313FB" w:rsidRPr="005313FB" w:rsidRDefault="005313FB" w:rsidP="00576213">
            <w:pPr>
              <w:jc w:val="both"/>
              <w:rPr>
                <w:rFonts w:ascii="Arial Narrow" w:hAnsi="Arial Narrow" w:cs="Arial"/>
                <w:sz w:val="18"/>
                <w:szCs w:val="18"/>
              </w:rPr>
            </w:pPr>
          </w:p>
        </w:tc>
        <w:tc>
          <w:tcPr>
            <w:tcW w:w="7498" w:type="dxa"/>
            <w:tcBorders>
              <w:top w:val="dotted" w:sz="4" w:space="0" w:color="auto"/>
              <w:left w:val="single" w:sz="4" w:space="0" w:color="auto"/>
              <w:bottom w:val="dotted" w:sz="4" w:space="0" w:color="auto"/>
            </w:tcBorders>
            <w:vAlign w:val="center"/>
          </w:tcPr>
          <w:p w:rsidR="005313FB" w:rsidRPr="005313FB" w:rsidRDefault="0082619C" w:rsidP="00576213">
            <w:pPr>
              <w:jc w:val="both"/>
              <w:rPr>
                <w:rFonts w:ascii="Arial Narrow" w:hAnsi="Arial Narrow" w:cs="Arial"/>
                <w:sz w:val="18"/>
                <w:szCs w:val="18"/>
              </w:rPr>
            </w:pPr>
            <w:r w:rsidRPr="0082619C">
              <w:rPr>
                <w:rFonts w:ascii="Arial Narrow" w:hAnsi="Arial Narrow" w:cs="Arial"/>
                <w:sz w:val="18"/>
                <w:szCs w:val="18"/>
              </w:rPr>
              <w:t>Detalle de Experiencia Específica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35</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6"/>
              </w:rPr>
            </w:pPr>
            <w:r w:rsidRPr="005313FB">
              <w:rPr>
                <w:rFonts w:ascii="Arial Narrow" w:hAnsi="Arial Narrow" w:cs="Arial"/>
                <w:sz w:val="18"/>
                <w:szCs w:val="16"/>
              </w:rPr>
              <w:t>Formulario A-4</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82619C">
            <w:pPr>
              <w:jc w:val="both"/>
              <w:rPr>
                <w:rFonts w:ascii="Arial Narrow" w:hAnsi="Arial Narrow" w:cs="Arial"/>
                <w:sz w:val="18"/>
                <w:szCs w:val="16"/>
              </w:rPr>
            </w:pPr>
            <w:r w:rsidRPr="005313FB">
              <w:rPr>
                <w:rFonts w:ascii="Arial Narrow" w:hAnsi="Arial Narrow" w:cs="Arial"/>
                <w:sz w:val="18"/>
                <w:szCs w:val="16"/>
              </w:rPr>
              <w:t xml:space="preserve">Resumen de información financiera </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36</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Formulario B-1</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Propuesta económica</w:t>
            </w:r>
            <w:r w:rsidR="0082619C">
              <w:rPr>
                <w:rFonts w:ascii="Arial Narrow" w:hAnsi="Arial Narrow" w:cs="Arial"/>
                <w:sz w:val="18"/>
                <w:szCs w:val="18"/>
              </w:rPr>
              <w:t xml:space="preserve"> (no corresponde al presente proceso)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37</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rPr>
            </w:pPr>
            <w:r w:rsidRPr="005313FB">
              <w:rPr>
                <w:rFonts w:ascii="Arial Narrow" w:hAnsi="Arial Narrow" w:cs="Arial"/>
                <w:sz w:val="18"/>
                <w:szCs w:val="18"/>
              </w:rPr>
              <w:t xml:space="preserve">Formulario C-1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82619C">
            <w:pPr>
              <w:jc w:val="both"/>
              <w:rPr>
                <w:rFonts w:ascii="Arial Narrow" w:hAnsi="Arial Narrow" w:cs="Arial"/>
              </w:rPr>
            </w:pPr>
            <w:r w:rsidRPr="005313FB">
              <w:rPr>
                <w:rFonts w:ascii="Arial Narrow" w:hAnsi="Arial Narrow" w:cs="Arial"/>
                <w:sz w:val="18"/>
                <w:szCs w:val="18"/>
              </w:rPr>
              <w:t>Formulario de especificaciones técnicas</w:t>
            </w:r>
            <w:r w:rsidR="0082619C">
              <w:rPr>
                <w:rFonts w:ascii="Arial Narrow" w:hAnsi="Arial Narrow" w:cs="Arial"/>
                <w:sz w:val="18"/>
                <w:szCs w:val="18"/>
              </w:rPr>
              <w:t xml:space="preserve"> </w:t>
            </w:r>
            <w:r w:rsidRPr="005313FB">
              <w:rPr>
                <w:rFonts w:ascii="Arial Narrow" w:hAnsi="Arial Narrow" w:cs="Arial"/>
                <w:sz w:val="18"/>
                <w:szCs w:val="18"/>
              </w:rPr>
              <w:t>Solicitadas y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38</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rPr>
            </w:pPr>
            <w:r w:rsidRPr="005313FB">
              <w:rPr>
                <w:rFonts w:ascii="Arial Narrow" w:hAnsi="Arial Narrow" w:cs="Arial"/>
                <w:b/>
                <w:sz w:val="18"/>
                <w:szCs w:val="18"/>
              </w:rPr>
              <w:t>Anexo 4</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576213">
            <w:pPr>
              <w:jc w:val="both"/>
              <w:rPr>
                <w:rFonts w:ascii="Arial Narrow" w:hAnsi="Arial Narrow" w:cs="Arial"/>
                <w:b/>
                <w:sz w:val="18"/>
                <w:szCs w:val="18"/>
              </w:rPr>
            </w:pPr>
            <w:r w:rsidRPr="0082619C">
              <w:rPr>
                <w:rFonts w:ascii="Arial Narrow" w:hAnsi="Arial Narrow" w:cs="Arial"/>
                <w:b/>
                <w:sz w:val="18"/>
                <w:szCs w:val="18"/>
              </w:rPr>
              <w:t>Formularios de evaluación de propuestas</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39</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 xml:space="preserve">Formulario V-1 </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sz w:val="18"/>
                <w:szCs w:val="18"/>
              </w:rPr>
            </w:pPr>
            <w:r w:rsidRPr="005313FB">
              <w:rPr>
                <w:rFonts w:ascii="Arial Narrow" w:hAnsi="Arial Narrow" w:cs="Arial"/>
                <w:sz w:val="18"/>
                <w:szCs w:val="18"/>
              </w:rPr>
              <w:t>Presentación / verificación de los documentos necesarios en la propuesta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576213">
            <w:pPr>
              <w:jc w:val="center"/>
              <w:rPr>
                <w:rFonts w:ascii="Arial Narrow" w:hAnsi="Arial Narrow" w:cs="Arial"/>
                <w:sz w:val="18"/>
                <w:szCs w:val="18"/>
              </w:rPr>
            </w:pPr>
            <w:r>
              <w:rPr>
                <w:rFonts w:ascii="Arial Narrow" w:hAnsi="Arial Narrow" w:cs="Arial"/>
                <w:sz w:val="18"/>
                <w:szCs w:val="18"/>
              </w:rPr>
              <w:t>40</w:t>
            </w:r>
          </w:p>
        </w:tc>
      </w:tr>
      <w:tr w:rsidR="00926E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926EFB" w:rsidRPr="005313FB" w:rsidRDefault="00926EFB" w:rsidP="00576213">
            <w:pPr>
              <w:jc w:val="both"/>
              <w:rPr>
                <w:rFonts w:ascii="Arial Narrow" w:hAnsi="Arial Narrow" w:cs="Arial"/>
                <w:sz w:val="18"/>
                <w:szCs w:val="18"/>
              </w:rPr>
            </w:pPr>
            <w:r>
              <w:rPr>
                <w:rFonts w:ascii="Arial Narrow" w:hAnsi="Arial Narrow" w:cs="Arial"/>
                <w:sz w:val="18"/>
                <w:szCs w:val="18"/>
              </w:rPr>
              <w:t>Formulario V-2</w:t>
            </w:r>
          </w:p>
        </w:tc>
        <w:tc>
          <w:tcPr>
            <w:tcW w:w="7498" w:type="dxa"/>
            <w:tcBorders>
              <w:top w:val="dotted" w:sz="4" w:space="0" w:color="auto"/>
              <w:left w:val="single" w:sz="4" w:space="0" w:color="auto"/>
              <w:bottom w:val="dotted" w:sz="4" w:space="0" w:color="auto"/>
            </w:tcBorders>
            <w:vAlign w:val="center"/>
          </w:tcPr>
          <w:p w:rsidR="00926EFB" w:rsidRPr="005313FB" w:rsidRDefault="00926EFB" w:rsidP="00926EFB">
            <w:pPr>
              <w:jc w:val="both"/>
              <w:rPr>
                <w:rFonts w:ascii="Arial Narrow" w:hAnsi="Arial Narrow" w:cs="Arial"/>
                <w:sz w:val="18"/>
                <w:szCs w:val="18"/>
              </w:rPr>
            </w:pPr>
            <w:r w:rsidRPr="00926EFB">
              <w:rPr>
                <w:rFonts w:ascii="Arial Narrow" w:hAnsi="Arial Narrow" w:cs="Arial"/>
                <w:sz w:val="18"/>
                <w:szCs w:val="18"/>
              </w:rPr>
              <w:t>P</w:t>
            </w:r>
            <w:r>
              <w:rPr>
                <w:rFonts w:ascii="Arial Narrow" w:hAnsi="Arial Narrow" w:cs="Arial"/>
                <w:sz w:val="18"/>
                <w:szCs w:val="18"/>
              </w:rPr>
              <w:t xml:space="preserve">ropuesta </w:t>
            </w:r>
            <w:r w:rsidRPr="00926EFB">
              <w:rPr>
                <w:rFonts w:ascii="Arial Narrow" w:hAnsi="Arial Narrow" w:cs="Arial"/>
                <w:sz w:val="18"/>
                <w:szCs w:val="18"/>
              </w:rPr>
              <w:t>E</w:t>
            </w:r>
            <w:r>
              <w:rPr>
                <w:rFonts w:ascii="Arial Narrow" w:hAnsi="Arial Narrow" w:cs="Arial"/>
                <w:sz w:val="18"/>
                <w:szCs w:val="18"/>
              </w:rPr>
              <w:t xml:space="preserve">conómica </w:t>
            </w:r>
            <w:r w:rsidRPr="00926EFB">
              <w:rPr>
                <w:rFonts w:ascii="Arial Narrow" w:hAnsi="Arial Narrow" w:cs="Arial"/>
                <w:sz w:val="18"/>
                <w:szCs w:val="18"/>
              </w:rPr>
              <w:t>A</w:t>
            </w:r>
            <w:r>
              <w:rPr>
                <w:rFonts w:ascii="Arial Narrow" w:hAnsi="Arial Narrow" w:cs="Arial"/>
                <w:sz w:val="18"/>
                <w:szCs w:val="18"/>
              </w:rPr>
              <w:t>justada</w:t>
            </w:r>
            <w:r w:rsidR="00F4672F">
              <w:rPr>
                <w:rFonts w:ascii="Arial Narrow" w:hAnsi="Arial Narrow" w:cs="Arial"/>
                <w:sz w:val="18"/>
                <w:szCs w:val="18"/>
              </w:rPr>
              <w:t xml:space="preserve"> (no corresponde al presente proceso)</w:t>
            </w:r>
          </w:p>
        </w:tc>
        <w:tc>
          <w:tcPr>
            <w:tcW w:w="900" w:type="dxa"/>
            <w:tcBorders>
              <w:top w:val="dotted" w:sz="4" w:space="0" w:color="auto"/>
              <w:bottom w:val="dotted" w:sz="4" w:space="0" w:color="auto"/>
              <w:right w:val="single" w:sz="4" w:space="0" w:color="auto"/>
            </w:tcBorders>
            <w:vAlign w:val="center"/>
          </w:tcPr>
          <w:p w:rsidR="00926EFB" w:rsidRDefault="00926EFB" w:rsidP="00576213">
            <w:pPr>
              <w:jc w:val="center"/>
              <w:rPr>
                <w:rFonts w:ascii="Arial Narrow" w:hAnsi="Arial Narrow" w:cs="Arial"/>
                <w:sz w:val="18"/>
                <w:szCs w:val="18"/>
              </w:rPr>
            </w:pPr>
            <w:r>
              <w:rPr>
                <w:rFonts w:ascii="Arial Narrow" w:hAnsi="Arial Narrow" w:cs="Arial"/>
                <w:sz w:val="18"/>
                <w:szCs w:val="18"/>
              </w:rPr>
              <w:t>41</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F776D6">
            <w:pPr>
              <w:jc w:val="both"/>
              <w:rPr>
                <w:rFonts w:ascii="Arial Narrow" w:hAnsi="Arial Narrow" w:cs="Arial"/>
                <w:sz w:val="18"/>
                <w:szCs w:val="18"/>
              </w:rPr>
            </w:pPr>
            <w:r w:rsidRPr="005313FB">
              <w:rPr>
                <w:rFonts w:ascii="Arial Narrow" w:hAnsi="Arial Narrow" w:cs="Arial"/>
                <w:sz w:val="18"/>
                <w:szCs w:val="18"/>
              </w:rPr>
              <w:t>Formulario V-</w:t>
            </w:r>
            <w:r w:rsidR="00F776D6">
              <w:rPr>
                <w:rFonts w:ascii="Arial Narrow" w:hAnsi="Arial Narrow" w:cs="Arial"/>
                <w:sz w:val="18"/>
                <w:szCs w:val="18"/>
              </w:rPr>
              <w:t>3</w:t>
            </w:r>
            <w:r w:rsidRPr="005313FB">
              <w:rPr>
                <w:rFonts w:ascii="Arial Narrow" w:hAnsi="Arial Narrow" w:cs="Arial"/>
                <w:sz w:val="18"/>
                <w:szCs w:val="18"/>
              </w:rPr>
              <w:t xml:space="preserve"> </w:t>
            </w:r>
          </w:p>
        </w:tc>
        <w:tc>
          <w:tcPr>
            <w:tcW w:w="7498" w:type="dxa"/>
            <w:tcBorders>
              <w:top w:val="dotted" w:sz="4" w:space="0" w:color="auto"/>
              <w:left w:val="single" w:sz="4" w:space="0" w:color="auto"/>
              <w:bottom w:val="dotted" w:sz="4" w:space="0" w:color="auto"/>
            </w:tcBorders>
            <w:vAlign w:val="center"/>
          </w:tcPr>
          <w:p w:rsidR="005313FB" w:rsidRPr="005313FB" w:rsidRDefault="0082619C" w:rsidP="00576213">
            <w:pPr>
              <w:jc w:val="both"/>
              <w:rPr>
                <w:rFonts w:ascii="Arial Narrow" w:hAnsi="Arial Narrow" w:cs="Arial"/>
                <w:sz w:val="18"/>
                <w:szCs w:val="18"/>
              </w:rPr>
            </w:pPr>
            <w:r w:rsidRPr="000427E6">
              <w:rPr>
                <w:rFonts w:ascii="Arial Narrow" w:hAnsi="Arial Narrow" w:cs="Arial"/>
                <w:sz w:val="18"/>
                <w:szCs w:val="18"/>
              </w:rPr>
              <w:t>Evaluación de la Calidad y Propuesta Técnica</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926EFB">
            <w:pPr>
              <w:jc w:val="center"/>
              <w:rPr>
                <w:rFonts w:ascii="Arial Narrow" w:hAnsi="Arial Narrow" w:cs="Arial"/>
                <w:sz w:val="18"/>
                <w:szCs w:val="18"/>
              </w:rPr>
            </w:pPr>
            <w:r>
              <w:rPr>
                <w:rFonts w:ascii="Arial Narrow" w:hAnsi="Arial Narrow" w:cs="Arial"/>
                <w:sz w:val="18"/>
                <w:szCs w:val="18"/>
              </w:rPr>
              <w:t>4</w:t>
            </w:r>
            <w:r w:rsidR="00926EFB">
              <w:rPr>
                <w:rFonts w:ascii="Arial Narrow" w:hAnsi="Arial Narrow" w:cs="Arial"/>
                <w:sz w:val="18"/>
                <w:szCs w:val="18"/>
              </w:rPr>
              <w:t>2</w:t>
            </w:r>
          </w:p>
        </w:tc>
      </w:tr>
      <w:tr w:rsidR="005313FB"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lang w:val="es-ES_tradnl"/>
              </w:rPr>
            </w:pPr>
            <w:r w:rsidRPr="005313FB">
              <w:rPr>
                <w:rFonts w:ascii="Arial Narrow" w:hAnsi="Arial Narrow" w:cs="Arial"/>
                <w:b/>
                <w:sz w:val="18"/>
                <w:szCs w:val="18"/>
                <w:lang w:val="es-ES_tradnl"/>
              </w:rPr>
              <w:t>Anexo 5</w:t>
            </w:r>
          </w:p>
        </w:tc>
        <w:tc>
          <w:tcPr>
            <w:tcW w:w="7498" w:type="dxa"/>
            <w:tcBorders>
              <w:top w:val="dotted" w:sz="4" w:space="0" w:color="auto"/>
              <w:left w:val="single" w:sz="4" w:space="0" w:color="auto"/>
              <w:bottom w:val="dotted" w:sz="4" w:space="0" w:color="auto"/>
            </w:tcBorders>
            <w:vAlign w:val="center"/>
          </w:tcPr>
          <w:p w:rsidR="005313FB" w:rsidRPr="005313FB" w:rsidRDefault="005313FB" w:rsidP="00576213">
            <w:pPr>
              <w:jc w:val="both"/>
              <w:rPr>
                <w:rFonts w:ascii="Arial Narrow" w:hAnsi="Arial Narrow" w:cs="Arial"/>
                <w:b/>
                <w:sz w:val="18"/>
                <w:szCs w:val="18"/>
                <w:lang w:val="es-ES_tradnl"/>
              </w:rPr>
            </w:pPr>
            <w:r w:rsidRPr="005313FB">
              <w:rPr>
                <w:rFonts w:ascii="Arial Narrow" w:hAnsi="Arial Narrow" w:cs="Arial"/>
                <w:b/>
                <w:sz w:val="18"/>
                <w:szCs w:val="18"/>
                <w:lang w:val="es-ES_tradnl"/>
              </w:rPr>
              <w:t>Modelo de contrato</w:t>
            </w:r>
          </w:p>
        </w:tc>
        <w:tc>
          <w:tcPr>
            <w:tcW w:w="900" w:type="dxa"/>
            <w:tcBorders>
              <w:top w:val="dotted" w:sz="4" w:space="0" w:color="auto"/>
              <w:bottom w:val="dotted" w:sz="4" w:space="0" w:color="auto"/>
              <w:right w:val="single" w:sz="4" w:space="0" w:color="auto"/>
            </w:tcBorders>
            <w:vAlign w:val="center"/>
          </w:tcPr>
          <w:p w:rsidR="005313FB" w:rsidRPr="005313FB" w:rsidRDefault="00064762" w:rsidP="00926EFB">
            <w:pPr>
              <w:jc w:val="center"/>
              <w:rPr>
                <w:rFonts w:ascii="Arial Narrow" w:hAnsi="Arial Narrow" w:cs="Arial"/>
                <w:sz w:val="18"/>
                <w:szCs w:val="18"/>
              </w:rPr>
            </w:pPr>
            <w:r>
              <w:rPr>
                <w:rFonts w:ascii="Arial Narrow" w:hAnsi="Arial Narrow" w:cs="Arial"/>
                <w:sz w:val="18"/>
                <w:szCs w:val="18"/>
              </w:rPr>
              <w:t>4</w:t>
            </w:r>
            <w:r w:rsidR="00926EFB">
              <w:rPr>
                <w:rFonts w:ascii="Arial Narrow" w:hAnsi="Arial Narrow" w:cs="Arial"/>
                <w:sz w:val="18"/>
                <w:szCs w:val="18"/>
              </w:rPr>
              <w:t>5</w:t>
            </w:r>
          </w:p>
        </w:tc>
      </w:tr>
      <w:tr w:rsidR="0082619C" w:rsidRPr="005313FB"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82619C" w:rsidRPr="005313FB" w:rsidRDefault="0082619C" w:rsidP="00576213">
            <w:pPr>
              <w:jc w:val="both"/>
              <w:rPr>
                <w:rFonts w:ascii="Arial Narrow" w:hAnsi="Arial Narrow" w:cs="Arial"/>
                <w:b/>
                <w:sz w:val="18"/>
                <w:szCs w:val="18"/>
                <w:lang w:val="es-ES_tradnl"/>
              </w:rPr>
            </w:pPr>
            <w:r w:rsidRPr="005313FB">
              <w:rPr>
                <w:rFonts w:ascii="Arial Narrow" w:hAnsi="Arial Narrow" w:cs="Arial"/>
                <w:b/>
                <w:sz w:val="18"/>
                <w:szCs w:val="18"/>
                <w:lang w:val="es-ES_tradnl"/>
              </w:rPr>
              <w:t xml:space="preserve">Anexo </w:t>
            </w:r>
            <w:r>
              <w:rPr>
                <w:rFonts w:ascii="Arial Narrow" w:hAnsi="Arial Narrow" w:cs="Arial"/>
                <w:b/>
                <w:sz w:val="18"/>
                <w:szCs w:val="18"/>
                <w:lang w:val="es-ES_tradnl"/>
              </w:rPr>
              <w:t>6</w:t>
            </w:r>
          </w:p>
        </w:tc>
        <w:tc>
          <w:tcPr>
            <w:tcW w:w="7498" w:type="dxa"/>
            <w:tcBorders>
              <w:top w:val="dotted" w:sz="4" w:space="0" w:color="auto"/>
              <w:left w:val="single" w:sz="4" w:space="0" w:color="auto"/>
              <w:bottom w:val="dotted" w:sz="4" w:space="0" w:color="auto"/>
            </w:tcBorders>
            <w:vAlign w:val="center"/>
          </w:tcPr>
          <w:p w:rsidR="0082619C" w:rsidRPr="005313FB" w:rsidRDefault="0082619C" w:rsidP="00576213">
            <w:pPr>
              <w:jc w:val="both"/>
              <w:rPr>
                <w:rFonts w:ascii="Arial Narrow" w:hAnsi="Arial Narrow" w:cs="Arial"/>
                <w:b/>
                <w:sz w:val="18"/>
                <w:szCs w:val="18"/>
                <w:lang w:val="es-ES_tradnl"/>
              </w:rPr>
            </w:pPr>
            <w:r w:rsidRPr="0082619C">
              <w:rPr>
                <w:rFonts w:ascii="Arial Narrow" w:hAnsi="Arial Narrow" w:cs="Arial"/>
                <w:b/>
                <w:sz w:val="18"/>
                <w:szCs w:val="18"/>
                <w:lang w:val="es-ES_tradnl"/>
              </w:rPr>
              <w:t xml:space="preserve">Modelo de </w:t>
            </w:r>
            <w:proofErr w:type="spellStart"/>
            <w:r w:rsidRPr="0082619C">
              <w:rPr>
                <w:rFonts w:ascii="Arial Narrow" w:hAnsi="Arial Narrow" w:cs="Arial"/>
                <w:b/>
                <w:sz w:val="18"/>
                <w:szCs w:val="18"/>
                <w:lang w:val="es-ES_tradnl"/>
              </w:rPr>
              <w:t>curriculum</w:t>
            </w:r>
            <w:proofErr w:type="spellEnd"/>
            <w:r w:rsidRPr="0082619C">
              <w:rPr>
                <w:rFonts w:ascii="Arial Narrow" w:hAnsi="Arial Narrow" w:cs="Arial"/>
                <w:b/>
                <w:sz w:val="18"/>
                <w:szCs w:val="18"/>
                <w:lang w:val="es-ES_tradnl"/>
              </w:rPr>
              <w:t xml:space="preserve"> vitae, experiencia general y específica</w:t>
            </w:r>
          </w:p>
        </w:tc>
        <w:tc>
          <w:tcPr>
            <w:tcW w:w="900" w:type="dxa"/>
            <w:tcBorders>
              <w:top w:val="dotted" w:sz="4" w:space="0" w:color="auto"/>
              <w:bottom w:val="dotted" w:sz="4" w:space="0" w:color="auto"/>
              <w:right w:val="single" w:sz="4" w:space="0" w:color="auto"/>
            </w:tcBorders>
            <w:vAlign w:val="center"/>
          </w:tcPr>
          <w:p w:rsidR="0082619C" w:rsidRPr="005313FB" w:rsidRDefault="00064762" w:rsidP="00926EFB">
            <w:pPr>
              <w:jc w:val="center"/>
              <w:rPr>
                <w:rFonts w:ascii="Arial Narrow" w:hAnsi="Arial Narrow" w:cs="Arial"/>
                <w:sz w:val="18"/>
                <w:szCs w:val="18"/>
              </w:rPr>
            </w:pPr>
            <w:r>
              <w:rPr>
                <w:rFonts w:ascii="Arial Narrow" w:hAnsi="Arial Narrow" w:cs="Arial"/>
                <w:sz w:val="18"/>
                <w:szCs w:val="18"/>
              </w:rPr>
              <w:t>5</w:t>
            </w:r>
            <w:r w:rsidR="00926EFB">
              <w:rPr>
                <w:rFonts w:ascii="Arial Narrow" w:hAnsi="Arial Narrow" w:cs="Arial"/>
                <w:sz w:val="18"/>
                <w:szCs w:val="18"/>
              </w:rPr>
              <w:t>3</w:t>
            </w:r>
          </w:p>
        </w:tc>
      </w:tr>
      <w:tr w:rsidR="006B36FE" w:rsidRPr="00C14A56" w:rsidTr="00576213">
        <w:trPr>
          <w:cantSplit/>
          <w:trHeight w:val="284"/>
        </w:trPr>
        <w:tc>
          <w:tcPr>
            <w:tcW w:w="1482" w:type="dxa"/>
            <w:gridSpan w:val="2"/>
            <w:tcBorders>
              <w:top w:val="dotted" w:sz="4" w:space="0" w:color="auto"/>
              <w:left w:val="single" w:sz="4" w:space="0" w:color="auto"/>
              <w:bottom w:val="dotted" w:sz="4" w:space="0" w:color="auto"/>
            </w:tcBorders>
            <w:vAlign w:val="center"/>
          </w:tcPr>
          <w:p w:rsidR="006B36FE" w:rsidRPr="005313FB" w:rsidRDefault="006B36FE" w:rsidP="00576213">
            <w:pPr>
              <w:jc w:val="both"/>
              <w:rPr>
                <w:rFonts w:ascii="Arial Narrow" w:hAnsi="Arial Narrow" w:cs="Arial"/>
                <w:b/>
                <w:sz w:val="18"/>
                <w:szCs w:val="18"/>
                <w:lang w:val="es-ES_tradnl"/>
              </w:rPr>
            </w:pPr>
            <w:r>
              <w:rPr>
                <w:rFonts w:ascii="Arial Narrow" w:hAnsi="Arial Narrow" w:cs="Arial"/>
                <w:b/>
                <w:sz w:val="18"/>
                <w:szCs w:val="18"/>
                <w:lang w:val="es-ES_tradnl"/>
              </w:rPr>
              <w:t>Anexo 7</w:t>
            </w:r>
          </w:p>
        </w:tc>
        <w:tc>
          <w:tcPr>
            <w:tcW w:w="7498" w:type="dxa"/>
            <w:tcBorders>
              <w:top w:val="dotted" w:sz="4" w:space="0" w:color="auto"/>
              <w:left w:val="single" w:sz="4" w:space="0" w:color="auto"/>
              <w:bottom w:val="dotted" w:sz="4" w:space="0" w:color="auto"/>
            </w:tcBorders>
            <w:vAlign w:val="center"/>
          </w:tcPr>
          <w:p w:rsidR="006B36FE" w:rsidRPr="006128DD" w:rsidRDefault="006B36FE" w:rsidP="006B36FE">
            <w:pPr>
              <w:jc w:val="both"/>
              <w:rPr>
                <w:rFonts w:ascii="Arial Narrow" w:hAnsi="Arial Narrow" w:cs="Arial"/>
                <w:b/>
                <w:sz w:val="18"/>
                <w:szCs w:val="18"/>
                <w:highlight w:val="yellow"/>
                <w:lang w:val="es-ES_tradnl"/>
              </w:rPr>
            </w:pPr>
            <w:r w:rsidRPr="003518C9">
              <w:rPr>
                <w:rFonts w:ascii="Arial Narrow" w:hAnsi="Arial Narrow" w:cs="Arial"/>
                <w:b/>
                <w:sz w:val="18"/>
                <w:szCs w:val="18"/>
                <w:lang w:val="es-ES_tradnl"/>
              </w:rPr>
              <w:t xml:space="preserve">Modificaciones solicitadas por el BCB y aprobadas por el  </w:t>
            </w:r>
            <w:proofErr w:type="spellStart"/>
            <w:r w:rsidRPr="003518C9">
              <w:rPr>
                <w:rFonts w:ascii="Arial Narrow" w:hAnsi="Arial Narrow" w:cs="Arial"/>
                <w:b/>
                <w:sz w:val="18"/>
                <w:szCs w:val="18"/>
                <w:lang w:val="es-ES_tradnl"/>
              </w:rPr>
              <w:t>Organo</w:t>
            </w:r>
            <w:proofErr w:type="spellEnd"/>
            <w:r w:rsidRPr="003518C9">
              <w:rPr>
                <w:rFonts w:ascii="Arial Narrow" w:hAnsi="Arial Narrow" w:cs="Arial"/>
                <w:b/>
                <w:sz w:val="18"/>
                <w:szCs w:val="18"/>
                <w:lang w:val="es-ES_tradnl"/>
              </w:rPr>
              <w:t xml:space="preserve"> Rector </w:t>
            </w:r>
          </w:p>
        </w:tc>
        <w:tc>
          <w:tcPr>
            <w:tcW w:w="900" w:type="dxa"/>
            <w:tcBorders>
              <w:top w:val="dotted" w:sz="4" w:space="0" w:color="auto"/>
              <w:bottom w:val="dotted" w:sz="4" w:space="0" w:color="auto"/>
              <w:right w:val="single" w:sz="4" w:space="0" w:color="auto"/>
            </w:tcBorders>
            <w:vAlign w:val="center"/>
          </w:tcPr>
          <w:p w:rsidR="006B36FE" w:rsidRPr="00C14A56" w:rsidRDefault="006B36FE" w:rsidP="00926EFB">
            <w:pPr>
              <w:jc w:val="center"/>
              <w:rPr>
                <w:rFonts w:ascii="Arial Narrow" w:hAnsi="Arial Narrow" w:cs="Arial"/>
                <w:sz w:val="18"/>
                <w:szCs w:val="18"/>
                <w:lang w:val="es-ES_tradnl"/>
              </w:rPr>
            </w:pPr>
            <w:r w:rsidRPr="00C14A56">
              <w:rPr>
                <w:rFonts w:ascii="Arial Narrow" w:hAnsi="Arial Narrow" w:cs="Arial"/>
                <w:sz w:val="18"/>
                <w:szCs w:val="18"/>
                <w:lang w:val="es-ES_tradnl"/>
              </w:rPr>
              <w:t>5</w:t>
            </w:r>
            <w:r w:rsidR="003518C9" w:rsidRPr="00C14A56">
              <w:rPr>
                <w:rFonts w:ascii="Arial Narrow" w:hAnsi="Arial Narrow" w:cs="Arial"/>
                <w:sz w:val="18"/>
                <w:szCs w:val="18"/>
                <w:lang w:val="es-ES_tradnl"/>
              </w:rPr>
              <w:t>4</w:t>
            </w:r>
          </w:p>
        </w:tc>
      </w:tr>
    </w:tbl>
    <w:p w:rsidR="00153D40" w:rsidRPr="00153D40" w:rsidRDefault="00D93DAD" w:rsidP="00153D40">
      <w:r>
        <w:rPr>
          <w:noProof/>
        </w:rPr>
        <mc:AlternateContent>
          <mc:Choice Requires="wps">
            <w:drawing>
              <wp:anchor distT="0" distB="0" distL="114300" distR="114300" simplePos="0" relativeHeight="251657728" behindDoc="0" locked="0" layoutInCell="1" allowOverlap="1" wp14:anchorId="60EABF1E" wp14:editId="28B2DDFB">
                <wp:simplePos x="0" y="0"/>
                <wp:positionH relativeFrom="column">
                  <wp:posOffset>2875280</wp:posOffset>
                </wp:positionH>
                <wp:positionV relativeFrom="paragraph">
                  <wp:posOffset>3065145</wp:posOffset>
                </wp:positionV>
                <wp:extent cx="196850" cy="171450"/>
                <wp:effectExtent l="0" t="0" r="4445" b="190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26.4pt;margin-top:241.35pt;width:15.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aegIAAPsE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" stroked="f"/>
            </w:pict>
          </mc:Fallback>
        </mc:AlternateContent>
      </w:r>
      <w:r w:rsidR="005313FB">
        <w:br w:type="page"/>
      </w:r>
    </w:p>
    <w:p w:rsidR="001C3AD2" w:rsidRPr="00153D40" w:rsidRDefault="001C3AD2" w:rsidP="00153D40">
      <w:pPr>
        <w:shd w:val="clear" w:color="auto" w:fill="33CCCC"/>
        <w:jc w:val="center"/>
        <w:rPr>
          <w:rFonts w:ascii="Arial Narrow" w:hAnsi="Arial Narrow" w:cs="Arial"/>
          <w:b/>
          <w:color w:val="333399"/>
          <w:sz w:val="28"/>
          <w:szCs w:val="28"/>
          <w:shd w:val="clear" w:color="auto" w:fill="33CCCC"/>
        </w:rPr>
      </w:pPr>
      <w:r w:rsidRPr="00153D40">
        <w:rPr>
          <w:rFonts w:ascii="Arial Narrow" w:hAnsi="Arial Narrow" w:cs="Arial"/>
          <w:b/>
          <w:color w:val="333399"/>
          <w:sz w:val="28"/>
          <w:szCs w:val="28"/>
          <w:shd w:val="clear" w:color="auto" w:fill="33CCCC"/>
        </w:rPr>
        <w:lastRenderedPageBreak/>
        <w:t>PARTE I</w:t>
      </w:r>
    </w:p>
    <w:p w:rsidR="001C3AD2" w:rsidRPr="00153D40" w:rsidRDefault="001C3AD2" w:rsidP="00153D40">
      <w:pPr>
        <w:shd w:val="clear" w:color="auto" w:fill="33CCCC"/>
        <w:jc w:val="center"/>
        <w:rPr>
          <w:rFonts w:ascii="Arial Narrow" w:hAnsi="Arial Narrow" w:cs="Arial"/>
          <w:b/>
          <w:color w:val="333399"/>
          <w:sz w:val="28"/>
          <w:szCs w:val="28"/>
          <w:shd w:val="clear" w:color="auto" w:fill="33CCCC"/>
        </w:rPr>
      </w:pPr>
      <w:r w:rsidRPr="00153D40">
        <w:rPr>
          <w:rFonts w:ascii="Arial Narrow" w:hAnsi="Arial Narrow" w:cs="Arial"/>
          <w:b/>
          <w:color w:val="333399"/>
          <w:sz w:val="28"/>
          <w:szCs w:val="28"/>
          <w:shd w:val="clear" w:color="auto" w:fill="33CCCC"/>
        </w:rPr>
        <w:t>INFORMACIÓN GENERAL A LOS PROPONENTES</w:t>
      </w:r>
    </w:p>
    <w:p w:rsidR="001C3AD2" w:rsidRPr="00153D40" w:rsidRDefault="001C3AD2" w:rsidP="00153D40">
      <w:pPr>
        <w:ind w:left="709" w:hanging="1"/>
        <w:jc w:val="both"/>
        <w:rPr>
          <w:rFonts w:ascii="Arial Narrow" w:hAnsi="Arial Narrow" w:cs="Arial"/>
          <w:sz w:val="18"/>
          <w:szCs w:val="18"/>
        </w:rPr>
      </w:pP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SECCIÓN 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GENERALIDADES</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NORMATIVA APLICABLE AL PROCESO DE CONTRATACIÓN</w:t>
      </w:r>
    </w:p>
    <w:p w:rsidR="001C3AD2" w:rsidRPr="00BD5132" w:rsidRDefault="001C3AD2" w:rsidP="001C3AD2">
      <w:pPr>
        <w:ind w:left="720" w:hanging="720"/>
        <w:jc w:val="both"/>
        <w:rPr>
          <w:rFonts w:ascii="Arial Narrow" w:hAnsi="Arial Narrow" w:cs="Arial"/>
          <w:b/>
          <w:sz w:val="18"/>
          <w:szCs w:val="18"/>
        </w:rPr>
      </w:pPr>
    </w:p>
    <w:p w:rsidR="001C3AD2" w:rsidRPr="00BD5132" w:rsidRDefault="001C3AD2" w:rsidP="001C3AD2">
      <w:pPr>
        <w:ind w:left="709" w:hanging="1"/>
        <w:jc w:val="both"/>
        <w:rPr>
          <w:rFonts w:ascii="Arial Narrow" w:hAnsi="Arial Narrow" w:cs="Arial"/>
          <w:sz w:val="18"/>
          <w:szCs w:val="18"/>
        </w:rPr>
      </w:pPr>
      <w:r w:rsidRPr="00BD5132">
        <w:rPr>
          <w:rFonts w:ascii="Arial Narrow" w:hAnsi="Arial Narrow" w:cs="Arial"/>
          <w:sz w:val="18"/>
          <w:szCs w:val="18"/>
        </w:rPr>
        <w:t>El proceso de contratación de servicios generales se rige por el Decreto Supremo N° 0181, de 28 de junio de 2009, de las Normas Básicas del Sistema de Administración de Bienes y Servicios (NB-SABS) y</w:t>
      </w:r>
      <w:r w:rsidR="006B36FE">
        <w:rPr>
          <w:rFonts w:ascii="Arial Narrow" w:hAnsi="Arial Narrow" w:cs="Arial"/>
          <w:sz w:val="18"/>
          <w:szCs w:val="18"/>
        </w:rPr>
        <w:t xml:space="preserve"> </w:t>
      </w:r>
      <w:r w:rsidRPr="00BD5132">
        <w:rPr>
          <w:rFonts w:ascii="Arial Narrow" w:hAnsi="Arial Narrow" w:cs="Arial"/>
          <w:sz w:val="18"/>
          <w:szCs w:val="18"/>
        </w:rPr>
        <w:t>el presente Documento Base de Contratación (DBC).</w:t>
      </w:r>
    </w:p>
    <w:p w:rsidR="001C3AD2" w:rsidRPr="00BD5132" w:rsidRDefault="001C3AD2" w:rsidP="001C3AD2">
      <w:pPr>
        <w:ind w:left="1418" w:hanging="698"/>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PROPONENTES ELEGIBLES</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1C3AD2">
      <w:pPr>
        <w:ind w:firstLine="705"/>
        <w:jc w:val="both"/>
        <w:rPr>
          <w:rFonts w:ascii="Arial Narrow" w:hAnsi="Arial Narrow" w:cs="Arial"/>
          <w:sz w:val="18"/>
          <w:szCs w:val="18"/>
        </w:rPr>
      </w:pPr>
      <w:r w:rsidRPr="00BD5132">
        <w:rPr>
          <w:rFonts w:ascii="Arial Narrow" w:hAnsi="Arial Narrow" w:cs="Arial"/>
          <w:sz w:val="18"/>
          <w:szCs w:val="18"/>
        </w:rPr>
        <w:t>En esta convocatoria podrán participar únicamente los siguientes proponentes:</w:t>
      </w:r>
    </w:p>
    <w:p w:rsidR="001C3AD2" w:rsidRPr="00BD5132" w:rsidRDefault="001C3AD2" w:rsidP="001C3AD2">
      <w:pPr>
        <w:jc w:val="both"/>
        <w:rPr>
          <w:rFonts w:ascii="Arial Narrow" w:hAnsi="Arial Narrow" w:cs="Arial"/>
          <w:sz w:val="18"/>
          <w:szCs w:val="18"/>
        </w:rPr>
      </w:pPr>
    </w:p>
    <w:p w:rsidR="001C3AD2" w:rsidRPr="00BD5132" w:rsidRDefault="001C3AD2" w:rsidP="00AB635E">
      <w:pPr>
        <w:tabs>
          <w:tab w:val="left" w:pos="993"/>
        </w:tabs>
        <w:ind w:left="993" w:hanging="284"/>
        <w:jc w:val="both"/>
        <w:rPr>
          <w:rFonts w:ascii="Arial Narrow" w:hAnsi="Arial Narrow"/>
          <w:sz w:val="18"/>
          <w:szCs w:val="18"/>
        </w:rPr>
      </w:pPr>
      <w:r w:rsidRPr="00BD5132">
        <w:rPr>
          <w:rFonts w:ascii="Arial Narrow" w:hAnsi="Arial Narrow"/>
          <w:sz w:val="18"/>
          <w:szCs w:val="18"/>
        </w:rPr>
        <w:t>a)</w:t>
      </w:r>
      <w:r w:rsidRPr="00BD5132">
        <w:rPr>
          <w:rFonts w:ascii="Arial Narrow" w:hAnsi="Arial Narrow"/>
          <w:sz w:val="18"/>
          <w:szCs w:val="18"/>
        </w:rPr>
        <w:tab/>
        <w:t>Empresas nacionales o extranjeras legalmente constituidas.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de Empresas legalmente constituidas.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Micro y Pequeñas Empresas.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de Micro y Pequeña Empresa.</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Cooperativas (cuando sus documentos de constitución así lo determinen).</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entre Empresas Comerciales y Micro y Pequeñas Empresas.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de Pequeños Productores Urbanos y Rurales y Organizaciones Económicas Campesinas.</w:t>
      </w:r>
    </w:p>
    <w:p w:rsidR="001C3AD2" w:rsidRPr="00BD5132" w:rsidRDefault="001C3AD2" w:rsidP="00576213">
      <w:pPr>
        <w:numPr>
          <w:ilvl w:val="0"/>
          <w:numId w:val="37"/>
        </w:numPr>
        <w:tabs>
          <w:tab w:val="clear" w:pos="2136"/>
          <w:tab w:val="left" w:pos="993"/>
          <w:tab w:val="num" w:pos="1418"/>
        </w:tabs>
        <w:ind w:left="993" w:hanging="284"/>
        <w:jc w:val="both"/>
        <w:rPr>
          <w:rFonts w:ascii="Arial Narrow" w:hAnsi="Arial Narrow"/>
          <w:sz w:val="18"/>
          <w:szCs w:val="18"/>
        </w:rPr>
      </w:pPr>
      <w:r w:rsidRPr="00BD5132">
        <w:rPr>
          <w:rFonts w:ascii="Arial Narrow" w:hAnsi="Arial Narrow"/>
          <w:sz w:val="18"/>
          <w:szCs w:val="18"/>
        </w:rPr>
        <w:t>Asociaciones Accidentales entre Empresas Comerciales y Asociaciones de Pequeños Productores Urbanos y Rurales y Organizaciones Económicas Campesinas establecidas.</w:t>
      </w:r>
    </w:p>
    <w:p w:rsidR="001C3AD2" w:rsidRPr="00BD5132" w:rsidRDefault="001C3AD2" w:rsidP="001C3AD2">
      <w:pPr>
        <w:ind w:left="705" w:hanging="705"/>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ACTIVIDADES ADMINISTRATIVAS PREVIAS A LA PRESENTACIÓN DE PROPUESTAS</w:t>
      </w:r>
    </w:p>
    <w:p w:rsidR="001C3AD2" w:rsidRPr="00BD5132" w:rsidRDefault="001C3AD2" w:rsidP="001C3AD2">
      <w:pPr>
        <w:ind w:left="705" w:hanging="705"/>
        <w:jc w:val="both"/>
        <w:rPr>
          <w:rFonts w:ascii="Arial Narrow" w:hAnsi="Arial Narrow" w:cs="Arial"/>
          <w:b/>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Se contemplan las siguientes actividades previas a la presentación de propuestas:</w:t>
      </w:r>
    </w:p>
    <w:p w:rsidR="001C3AD2" w:rsidRPr="00BD5132" w:rsidRDefault="001C3AD2" w:rsidP="001C3AD2">
      <w:pPr>
        <w:ind w:left="360"/>
        <w:jc w:val="both"/>
        <w:rPr>
          <w:rFonts w:ascii="Arial Narrow" w:hAnsi="Arial Narrow" w:cs="Arial"/>
          <w:sz w:val="18"/>
          <w:szCs w:val="18"/>
        </w:rPr>
      </w:pPr>
    </w:p>
    <w:p w:rsidR="001C3AD2" w:rsidRPr="00BD5132" w:rsidRDefault="001C3AD2" w:rsidP="00576213">
      <w:pPr>
        <w:numPr>
          <w:ilvl w:val="1"/>
          <w:numId w:val="11"/>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Inspección Previa</w:t>
      </w:r>
    </w:p>
    <w:p w:rsidR="001C3AD2" w:rsidRPr="00BD5132" w:rsidRDefault="001C3AD2" w:rsidP="001C3AD2">
      <w:pPr>
        <w:ind w:left="360"/>
        <w:jc w:val="both"/>
        <w:rPr>
          <w:rFonts w:ascii="Arial Narrow" w:hAnsi="Arial Narrow" w:cs="Arial"/>
          <w:sz w:val="18"/>
          <w:szCs w:val="18"/>
        </w:rPr>
      </w:pPr>
    </w:p>
    <w:p w:rsidR="001C3AD2" w:rsidRPr="00AB635E" w:rsidRDefault="00AB635E" w:rsidP="00AB635E">
      <w:pPr>
        <w:ind w:left="1134"/>
        <w:jc w:val="both"/>
        <w:rPr>
          <w:rFonts w:ascii="Arial Narrow" w:hAnsi="Arial Narrow"/>
          <w:sz w:val="18"/>
          <w:szCs w:val="18"/>
        </w:rPr>
      </w:pPr>
      <w:r w:rsidRPr="00AB635E">
        <w:rPr>
          <w:rFonts w:ascii="Arial Narrow" w:hAnsi="Arial Narrow" w:cs="Arial"/>
          <w:sz w:val="18"/>
          <w:szCs w:val="18"/>
        </w:rPr>
        <w:t>No se requiere Inspección previa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1"/>
        </w:numPr>
        <w:tabs>
          <w:tab w:val="clear" w:pos="720"/>
          <w:tab w:val="num" w:pos="1134"/>
        </w:tabs>
        <w:ind w:left="709" w:firstLine="0"/>
        <w:jc w:val="both"/>
        <w:rPr>
          <w:rFonts w:ascii="Arial Narrow" w:hAnsi="Arial Narrow" w:cs="Arial"/>
          <w:sz w:val="18"/>
          <w:szCs w:val="18"/>
        </w:rPr>
      </w:pPr>
      <w:r w:rsidRPr="00BD5132">
        <w:rPr>
          <w:rFonts w:ascii="Arial Narrow" w:hAnsi="Arial Narrow" w:cs="Arial"/>
          <w:sz w:val="18"/>
          <w:szCs w:val="18"/>
        </w:rPr>
        <w:t>Consultas escritas sobre el DBC</w:t>
      </w:r>
    </w:p>
    <w:p w:rsidR="001C3AD2" w:rsidRPr="00BD5132" w:rsidRDefault="001C3AD2" w:rsidP="001C3AD2">
      <w:pPr>
        <w:ind w:left="1068"/>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Cualquier potencial proponente podrá formular consultas escritas dirigidas al RPC, hasta la fecha límite establecida en el presente DBC.</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1"/>
        </w:numPr>
        <w:tabs>
          <w:tab w:val="clear" w:pos="720"/>
          <w:tab w:val="num" w:pos="1134"/>
        </w:tabs>
        <w:ind w:left="709" w:firstLine="0"/>
        <w:jc w:val="both"/>
        <w:rPr>
          <w:rFonts w:ascii="Arial Narrow" w:hAnsi="Arial Narrow" w:cs="Arial"/>
          <w:sz w:val="18"/>
          <w:szCs w:val="18"/>
        </w:rPr>
      </w:pPr>
      <w:r w:rsidRPr="00BD5132">
        <w:rPr>
          <w:rFonts w:ascii="Arial Narrow" w:hAnsi="Arial Narrow" w:cs="Arial"/>
          <w:sz w:val="18"/>
          <w:szCs w:val="18"/>
        </w:rPr>
        <w:t>Reunión de Aclaración</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Se realizará una Reunión de Aclaración, en la fecha, hora y lugar señalados en el presente DBC, en la que los potenciales proponentes podrán expresar sus consultas sobre el proceso de contratación.</w:t>
      </w:r>
    </w:p>
    <w:p w:rsidR="001C3AD2" w:rsidRPr="00BD5132" w:rsidRDefault="001C3AD2" w:rsidP="00AB635E">
      <w:pPr>
        <w:ind w:left="1134" w:hanging="720"/>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Las solicitudes de aclaración, las consultas escritas y sus respuestas, deberán ser tratadas en la Reunión de Aclaración.</w:t>
      </w:r>
    </w:p>
    <w:p w:rsidR="001C3AD2" w:rsidRPr="00BD5132" w:rsidRDefault="001C3AD2" w:rsidP="00AB635E">
      <w:pPr>
        <w:ind w:left="1134" w:hanging="720"/>
        <w:jc w:val="both"/>
        <w:rPr>
          <w:rFonts w:ascii="Arial Narrow" w:hAnsi="Arial Narrow" w:cs="Arial"/>
          <w:sz w:val="18"/>
          <w:szCs w:val="18"/>
        </w:rPr>
      </w:pPr>
    </w:p>
    <w:p w:rsidR="001C3AD2" w:rsidRPr="00BD5132" w:rsidRDefault="001C3AD2" w:rsidP="00AB635E">
      <w:pPr>
        <w:ind w:left="1134"/>
        <w:jc w:val="both"/>
        <w:rPr>
          <w:rFonts w:ascii="Arial Narrow" w:hAnsi="Arial Narrow" w:cs="Arial"/>
          <w:sz w:val="18"/>
          <w:szCs w:val="18"/>
        </w:rPr>
      </w:pPr>
      <w:r w:rsidRPr="00BD5132">
        <w:rPr>
          <w:rFonts w:ascii="Arial Narrow" w:hAnsi="Arial Narrow" w:cs="Arial"/>
          <w:sz w:val="18"/>
          <w:szCs w:val="18"/>
        </w:rPr>
        <w:t>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ENMIENDAS Y APROBACIÓN DEL DOCUMENTO BASE DE CONTRATACIÓN (DBC)</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1"/>
          <w:numId w:val="36"/>
        </w:numPr>
        <w:ind w:left="1134" w:hanging="425"/>
        <w:jc w:val="both"/>
        <w:rPr>
          <w:rFonts w:ascii="Arial Narrow" w:hAnsi="Arial Narrow" w:cs="Arial"/>
          <w:sz w:val="18"/>
          <w:szCs w:val="18"/>
        </w:rPr>
      </w:pPr>
      <w:r w:rsidRPr="00BD5132">
        <w:rPr>
          <w:rFonts w:ascii="Arial Narrow" w:hAnsi="Arial Narrow" w:cs="Arial"/>
          <w:sz w:val="18"/>
          <w:szCs w:val="18"/>
        </w:rPr>
        <w:t>La entidad convocante podrá ajustar el DBC con enmiendas, por iniciativa propia o como resultado de las actividades previas, en cualquier momento, antes de emitir la Resolución de Aprobación del DBC.</w:t>
      </w:r>
    </w:p>
    <w:p w:rsidR="001C3AD2" w:rsidRPr="00BD5132" w:rsidRDefault="001C3AD2" w:rsidP="001C3AD2">
      <w:pPr>
        <w:tabs>
          <w:tab w:val="left" w:pos="360"/>
        </w:tabs>
        <w:ind w:left="1413" w:hanging="705"/>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Estas enmiendas no deberán modificar la estructura y el contenido del Modelo de DBC elaborado por el Órgano Rector.</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6"/>
        </w:numPr>
        <w:ind w:left="1134" w:hanging="425"/>
        <w:jc w:val="both"/>
        <w:rPr>
          <w:rFonts w:ascii="Arial Narrow" w:hAnsi="Arial Narrow" w:cs="Arial"/>
          <w:sz w:val="18"/>
          <w:szCs w:val="18"/>
        </w:rPr>
      </w:pPr>
      <w:r w:rsidRPr="00BD5132">
        <w:rPr>
          <w:rFonts w:ascii="Arial Narrow" w:hAnsi="Arial Narrow" w:cs="Arial"/>
          <w:sz w:val="18"/>
          <w:szCs w:val="18"/>
        </w:rPr>
        <w:t>El DBC será aprobado por Resolución expresa del RPC, conforme el cronograma de plazos establecido. La Resolución será notificada a los potenciales proponentes de acuerdo con lo establecido en el Artículo 51 de las NB-SABS.</w:t>
      </w:r>
    </w:p>
    <w:p w:rsidR="005A62C4" w:rsidRPr="00BD5132" w:rsidRDefault="005A62C4"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AMPLIACIÓN DE PLAZO PARA LA PRESENTACIÓN DE PROPUESTAS</w:t>
      </w:r>
    </w:p>
    <w:p w:rsidR="001C3AD2" w:rsidRPr="00BD5132" w:rsidRDefault="001C3AD2" w:rsidP="001C3AD2">
      <w:pPr>
        <w:ind w:left="705" w:hanging="705"/>
        <w:jc w:val="both"/>
        <w:rPr>
          <w:rFonts w:ascii="Arial Narrow" w:hAnsi="Arial Narrow" w:cs="Arial"/>
          <w:b/>
          <w:sz w:val="18"/>
          <w:szCs w:val="18"/>
        </w:rPr>
      </w:pPr>
    </w:p>
    <w:p w:rsidR="001C3AD2" w:rsidRPr="00BD5132" w:rsidRDefault="001C3AD2" w:rsidP="00576213">
      <w:pPr>
        <w:numPr>
          <w:ilvl w:val="1"/>
          <w:numId w:val="12"/>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La entidad convocante podrá ampliar el plazo de presentación de propuestas como máximo por diez (10) días, por única vez mediante Resolución expresa, por las siguientes causas debidamente justificadas:</w:t>
      </w:r>
    </w:p>
    <w:p w:rsidR="001C3AD2" w:rsidRPr="00BD5132" w:rsidRDefault="001C3AD2" w:rsidP="001C3AD2">
      <w:pPr>
        <w:jc w:val="both"/>
        <w:rPr>
          <w:rFonts w:ascii="Arial Narrow" w:hAnsi="Arial Narrow" w:cs="Arial"/>
          <w:sz w:val="18"/>
          <w:szCs w:val="18"/>
        </w:rPr>
      </w:pPr>
    </w:p>
    <w:p w:rsidR="001C3AD2" w:rsidRPr="00BD5132" w:rsidRDefault="001C3AD2" w:rsidP="005A62C4">
      <w:pPr>
        <w:tabs>
          <w:tab w:val="left" w:pos="1418"/>
          <w:tab w:val="left" w:pos="2127"/>
        </w:tabs>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Enmiendas al DBC.</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Causas de fuerza mayor.</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Caso fortuito.</w:t>
      </w:r>
    </w:p>
    <w:p w:rsidR="001C3AD2" w:rsidRPr="00BD5132" w:rsidRDefault="001C3AD2" w:rsidP="001C3AD2">
      <w:pPr>
        <w:ind w:left="702" w:firstLine="708"/>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La ampliación deberá ser realizada de manera previa a la fecha y hora establecidas para la presentación de propuestas.</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2"/>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Los nuevos plazos serán publicados en el SICOES y en la Mesa de Partes de la entidad convocante y notificados a los potenciales proponentes, de acuerdo con lo establecido en el Artículo 51 de las NB-SABS.</w:t>
      </w:r>
    </w:p>
    <w:p w:rsidR="001C3AD2" w:rsidRPr="00BD5132" w:rsidRDefault="001C3AD2" w:rsidP="005A62C4">
      <w:pPr>
        <w:tabs>
          <w:tab w:val="num" w:pos="1134"/>
        </w:tabs>
        <w:ind w:left="1134" w:hanging="425"/>
        <w:jc w:val="both"/>
        <w:rPr>
          <w:rFonts w:ascii="Arial Narrow" w:hAnsi="Arial Narrow" w:cs="Arial"/>
          <w:sz w:val="18"/>
          <w:szCs w:val="18"/>
        </w:rPr>
      </w:pPr>
    </w:p>
    <w:p w:rsidR="001C3AD2" w:rsidRPr="00BD5132" w:rsidRDefault="001C3AD2" w:rsidP="00576213">
      <w:pPr>
        <w:numPr>
          <w:ilvl w:val="1"/>
          <w:numId w:val="12"/>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Cuando la ampliación sea por enmiendas al DBC, la ampliación de plazo de presentación de propuestas se incluirá en la Resolución de Aprobación del DBC.</w:t>
      </w:r>
    </w:p>
    <w:p w:rsidR="001C3AD2" w:rsidRPr="00BD5132" w:rsidRDefault="001C3AD2" w:rsidP="001C3AD2">
      <w:pPr>
        <w:jc w:val="both"/>
        <w:rPr>
          <w:rFonts w:ascii="Arial Narrow" w:hAnsi="Arial Narrow" w:cs="Arial"/>
          <w:b/>
          <w:sz w:val="18"/>
          <w:szCs w:val="18"/>
        </w:rPr>
      </w:pPr>
    </w:p>
    <w:p w:rsidR="001C3AD2" w:rsidRPr="00D36B9B"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GARANTÍAS</w:t>
      </w:r>
      <w:r w:rsidR="00C47874">
        <w:rPr>
          <w:rFonts w:ascii="Arial Narrow" w:hAnsi="Arial Narrow" w:cs="Arial"/>
          <w:b/>
          <w:sz w:val="18"/>
          <w:szCs w:val="18"/>
        </w:rPr>
        <w:t xml:space="preserve"> </w:t>
      </w:r>
      <w:r w:rsidR="00C47874" w:rsidRPr="00D36B9B">
        <w:rPr>
          <w:rFonts w:ascii="Arial Narrow" w:hAnsi="Arial Narrow" w:cs="Arial"/>
          <w:b/>
          <w:color w:val="0000FF"/>
          <w:sz w:val="18"/>
          <w:szCs w:val="18"/>
        </w:rPr>
        <w:t>(NO CORRESPONDE SU APLICACIÓN, DEBIDO A QUE EL PRESENTE PROCESO CORRESPONDE A UN SERVICIO DISCONTINUO</w:t>
      </w:r>
      <w:r w:rsidR="00C706F9" w:rsidRPr="00D36B9B">
        <w:rPr>
          <w:rFonts w:ascii="Arial Narrow" w:hAnsi="Arial Narrow" w:cs="Arial"/>
          <w:b/>
          <w:color w:val="0000FF"/>
          <w:sz w:val="18"/>
          <w:szCs w:val="18"/>
        </w:rPr>
        <w:t xml:space="preserve"> RECURRENTE</w:t>
      </w:r>
      <w:r w:rsidR="00C47874" w:rsidRPr="00D36B9B">
        <w:rPr>
          <w:rFonts w:ascii="Arial Narrow" w:hAnsi="Arial Narrow" w:cs="Arial"/>
          <w:b/>
          <w:color w:val="0000FF"/>
          <w:sz w:val="18"/>
          <w:szCs w:val="18"/>
        </w:rPr>
        <w:t>)</w:t>
      </w:r>
    </w:p>
    <w:p w:rsidR="001C3AD2" w:rsidRPr="009B2744" w:rsidRDefault="001C3AD2" w:rsidP="001C3AD2">
      <w:pPr>
        <w:rPr>
          <w:rFonts w:ascii="Arial Narrow" w:hAnsi="Arial Narrow" w:cs="Arial"/>
          <w:b/>
          <w:sz w:val="12"/>
          <w:szCs w:val="18"/>
        </w:rPr>
      </w:pPr>
    </w:p>
    <w:p w:rsidR="001C3AD2" w:rsidRPr="00BD5132" w:rsidRDefault="001C3AD2" w:rsidP="00576213">
      <w:pPr>
        <w:numPr>
          <w:ilvl w:val="1"/>
          <w:numId w:val="13"/>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Tipo de Garantías requerido:</w:t>
      </w:r>
    </w:p>
    <w:p w:rsidR="001C3AD2" w:rsidRPr="009B2744" w:rsidRDefault="001C3AD2" w:rsidP="001C3AD2">
      <w:pPr>
        <w:ind w:firstLine="708"/>
        <w:jc w:val="both"/>
        <w:rPr>
          <w:rFonts w:ascii="Arial Narrow" w:hAnsi="Arial Narrow" w:cs="Arial"/>
          <w:sz w:val="12"/>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 xml:space="preserve">La entidad convocante, de acuerdo con lo establecido en el Artículo 20 de las NB-SABS, podrá requerir los siguientes tipos de garantía: </w:t>
      </w:r>
    </w:p>
    <w:p w:rsidR="001C3AD2" w:rsidRPr="009B2744" w:rsidRDefault="001C3AD2" w:rsidP="001C3AD2">
      <w:pPr>
        <w:ind w:left="1416"/>
        <w:jc w:val="both"/>
        <w:rPr>
          <w:rFonts w:ascii="Arial Narrow" w:hAnsi="Arial Narrow" w:cs="Arial"/>
          <w:sz w:val="14"/>
          <w:szCs w:val="18"/>
        </w:rPr>
      </w:pP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 xml:space="preserve">a) </w:t>
      </w:r>
      <w:r w:rsidRPr="00BD5132">
        <w:rPr>
          <w:rFonts w:ascii="Arial Narrow" w:hAnsi="Arial Narrow" w:cs="Arial"/>
          <w:sz w:val="18"/>
          <w:szCs w:val="18"/>
        </w:rPr>
        <w:tab/>
        <w:t>Boleta de Garantía.</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Boleta de Garantía a Primer Requerimiento.</w:t>
      </w:r>
    </w:p>
    <w:p w:rsidR="001C3AD2" w:rsidRPr="00BD5132" w:rsidRDefault="001C3AD2" w:rsidP="005A62C4">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 xml:space="preserve">c) </w:t>
      </w:r>
      <w:r w:rsidRPr="00BD5132">
        <w:rPr>
          <w:rFonts w:ascii="Arial Narrow" w:hAnsi="Arial Narrow" w:cs="Arial"/>
          <w:sz w:val="18"/>
          <w:szCs w:val="18"/>
        </w:rPr>
        <w:tab/>
        <w:t>Póliza de Seguro de Caución a Primer Requerimiento.</w:t>
      </w:r>
    </w:p>
    <w:p w:rsidR="001C3AD2" w:rsidRPr="009B2744" w:rsidRDefault="001C3AD2" w:rsidP="001C3AD2">
      <w:pPr>
        <w:ind w:left="1416"/>
        <w:jc w:val="both"/>
        <w:rPr>
          <w:rFonts w:ascii="Arial Narrow" w:hAnsi="Arial Narrow" w:cs="Arial"/>
          <w:sz w:val="14"/>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1C3AD2" w:rsidRPr="00BD5132" w:rsidRDefault="001C3AD2" w:rsidP="001C3AD2">
      <w:pPr>
        <w:ind w:firstLine="708"/>
        <w:jc w:val="both"/>
        <w:rPr>
          <w:rFonts w:ascii="Arial Narrow" w:hAnsi="Arial Narrow" w:cs="Arial"/>
          <w:sz w:val="18"/>
          <w:szCs w:val="18"/>
        </w:rPr>
      </w:pPr>
    </w:p>
    <w:p w:rsidR="001C3AD2" w:rsidRPr="00BD5132" w:rsidRDefault="001C3AD2" w:rsidP="00576213">
      <w:pPr>
        <w:numPr>
          <w:ilvl w:val="1"/>
          <w:numId w:val="13"/>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Ejecución de la Garantía de Seriedad de Propuesta:</w:t>
      </w:r>
    </w:p>
    <w:p w:rsidR="001C3AD2" w:rsidRPr="00BD5132" w:rsidRDefault="001C3AD2" w:rsidP="001C3AD2">
      <w:pPr>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 xml:space="preserve">La Garantía de Seriedad de Propuesta será ejecutada cuando:  </w:t>
      </w:r>
    </w:p>
    <w:p w:rsidR="001C3AD2" w:rsidRPr="00BD5132" w:rsidRDefault="001C3AD2" w:rsidP="001C3AD2">
      <w:pPr>
        <w:jc w:val="both"/>
        <w:rPr>
          <w:rFonts w:ascii="Arial Narrow" w:hAnsi="Arial Narrow" w:cs="Arial"/>
          <w:sz w:val="18"/>
          <w:szCs w:val="18"/>
        </w:rPr>
      </w:pP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El proponente decida retirar su propuesta con posterioridad al plazo límite de presentación de propuestas.</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El proponente adjudicado no presente, para la suscripción del contrato, la documentación original o fotocopia legalizada de los documentos señalados en el presente DBC, salvo impedimento debidamente justificado presentado oportunamente a la entidad.</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El proponente adjudicado desista de suscribir el contrato en los plazos establecidos.</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Se determine que el proponente se encuentra impedido para participar en el proceso de contratación.</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El proponente adjudicado no presente la Garantía de Cumplimiento de Contrato.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13"/>
        </w:numPr>
        <w:tabs>
          <w:tab w:val="clear" w:pos="720"/>
          <w:tab w:val="num" w:pos="1134"/>
        </w:tabs>
        <w:ind w:left="1134" w:hanging="425"/>
        <w:jc w:val="both"/>
        <w:rPr>
          <w:rFonts w:ascii="Arial Narrow" w:hAnsi="Arial Narrow" w:cs="Arial"/>
          <w:sz w:val="18"/>
          <w:szCs w:val="18"/>
        </w:rPr>
      </w:pPr>
      <w:r w:rsidRPr="00BD5132">
        <w:rPr>
          <w:rFonts w:ascii="Arial Narrow" w:hAnsi="Arial Narrow" w:cs="Arial"/>
          <w:sz w:val="18"/>
          <w:szCs w:val="18"/>
        </w:rPr>
        <w:t>Devolución de la Garantía de Seriedad de Propuesta:</w:t>
      </w:r>
    </w:p>
    <w:p w:rsidR="001C3AD2" w:rsidRPr="00BD5132" w:rsidRDefault="001C3AD2" w:rsidP="001C3AD2">
      <w:pPr>
        <w:jc w:val="both"/>
        <w:rPr>
          <w:rFonts w:ascii="Arial Narrow" w:hAnsi="Arial Narrow" w:cs="Arial"/>
          <w:sz w:val="18"/>
          <w:szCs w:val="18"/>
        </w:rPr>
      </w:pPr>
    </w:p>
    <w:p w:rsidR="001C3AD2" w:rsidRPr="00BD5132" w:rsidRDefault="001C3AD2" w:rsidP="005A62C4">
      <w:pPr>
        <w:ind w:left="1134"/>
        <w:jc w:val="both"/>
        <w:rPr>
          <w:rFonts w:ascii="Arial Narrow" w:hAnsi="Arial Narrow" w:cs="Arial"/>
          <w:sz w:val="18"/>
          <w:szCs w:val="18"/>
        </w:rPr>
      </w:pPr>
      <w:r w:rsidRPr="00BD5132">
        <w:rPr>
          <w:rFonts w:ascii="Arial Narrow" w:hAnsi="Arial Narrow" w:cs="Arial"/>
          <w:sz w:val="18"/>
          <w:szCs w:val="18"/>
        </w:rPr>
        <w:t>La Garantía de Seriedad de Propuesta, será devuelta a los proponentes en un plazo no mayor a cinco (5) días, en los siguientes casos:</w:t>
      </w:r>
    </w:p>
    <w:p w:rsidR="001C3AD2" w:rsidRPr="00BD5132" w:rsidRDefault="001C3AD2" w:rsidP="001C3AD2">
      <w:pPr>
        <w:jc w:val="both"/>
        <w:rPr>
          <w:rFonts w:ascii="Arial Narrow" w:hAnsi="Arial Narrow" w:cs="Arial"/>
          <w:sz w:val="18"/>
          <w:szCs w:val="18"/>
        </w:rPr>
      </w:pPr>
    </w:p>
    <w:p w:rsidR="001C3AD2" w:rsidRPr="00BD5132" w:rsidRDefault="001C3AD2" w:rsidP="00576213">
      <w:pPr>
        <w:pStyle w:val="Prrafodelista"/>
        <w:numPr>
          <w:ilvl w:val="0"/>
          <w:numId w:val="14"/>
        </w:numPr>
        <w:ind w:left="1418" w:hanging="284"/>
        <w:jc w:val="both"/>
        <w:rPr>
          <w:rFonts w:ascii="Arial Narrow" w:hAnsi="Arial Narrow" w:cs="Arial"/>
          <w:sz w:val="18"/>
          <w:szCs w:val="18"/>
        </w:rPr>
      </w:pPr>
      <w:r w:rsidRPr="00BD5132">
        <w:rPr>
          <w:rFonts w:ascii="Arial Narrow" w:hAnsi="Arial Narrow" w:cs="Arial"/>
          <w:sz w:val="18"/>
          <w:szCs w:val="18"/>
        </w:rPr>
        <w:t xml:space="preserve">Después de la notificación con la Resolución de Declaratoria Desierta. </w:t>
      </w:r>
    </w:p>
    <w:p w:rsidR="001C3AD2" w:rsidRPr="00BD5132" w:rsidRDefault="001C3AD2" w:rsidP="00576213">
      <w:pPr>
        <w:pStyle w:val="Prrafodelista"/>
        <w:numPr>
          <w:ilvl w:val="0"/>
          <w:numId w:val="14"/>
        </w:numPr>
        <w:ind w:left="1418" w:hanging="284"/>
        <w:jc w:val="both"/>
        <w:rPr>
          <w:rFonts w:ascii="Arial Narrow" w:hAnsi="Arial Narrow" w:cs="Arial"/>
          <w:sz w:val="18"/>
          <w:szCs w:val="18"/>
        </w:rPr>
      </w:pPr>
      <w:r w:rsidRPr="00BD5132">
        <w:rPr>
          <w:rFonts w:ascii="Arial Narrow" w:hAnsi="Arial Narrow" w:cs="Arial"/>
          <w:sz w:val="18"/>
          <w:szCs w:val="18"/>
        </w:rPr>
        <w:t>En el caso de que existiese Recurso Administrativo de Impugnación, luego de su agotamiento.</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 xml:space="preserve">Cuando la entidad convocante solicite la extensión del periodo de validez de propuestas y el proponente rehúse aceptar la solicitud. </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Después de notificada la Resolución de Cancelación del Proceso de Contratación.</w:t>
      </w:r>
    </w:p>
    <w:p w:rsidR="001C3AD2" w:rsidRPr="00BD513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Después de notificada la Resolución de Anulación del Proceso de Contratación, cuando la anulación sea hasta antes de la publicación de la convocatoria.</w:t>
      </w:r>
    </w:p>
    <w:p w:rsidR="001C3AD2" w:rsidRDefault="001C3AD2" w:rsidP="005A62C4">
      <w:pPr>
        <w:ind w:left="1418"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Después de suscrito el contrato con el proponente adjudicado.</w:t>
      </w:r>
    </w:p>
    <w:p w:rsidR="009B2744" w:rsidRPr="00BD5132" w:rsidRDefault="009B2744" w:rsidP="005A62C4">
      <w:pPr>
        <w:ind w:left="1418" w:hanging="284"/>
        <w:jc w:val="both"/>
        <w:rPr>
          <w:rFonts w:ascii="Arial Narrow" w:hAnsi="Arial Narrow" w:cs="Arial"/>
          <w:sz w:val="18"/>
          <w:szCs w:val="18"/>
        </w:rPr>
      </w:pPr>
    </w:p>
    <w:p w:rsidR="001C3AD2" w:rsidRPr="00AC6739" w:rsidRDefault="001C3AD2" w:rsidP="001C3AD2">
      <w:pPr>
        <w:numPr>
          <w:ilvl w:val="1"/>
          <w:numId w:val="13"/>
        </w:numPr>
        <w:tabs>
          <w:tab w:val="clear" w:pos="720"/>
          <w:tab w:val="left" w:pos="1134"/>
        </w:tabs>
        <w:ind w:left="1134" w:hanging="425"/>
        <w:jc w:val="both"/>
        <w:rPr>
          <w:rFonts w:ascii="Arial Narrow" w:hAnsi="Arial Narrow" w:cs="Arial"/>
          <w:b/>
          <w:sz w:val="18"/>
          <w:szCs w:val="18"/>
        </w:rPr>
      </w:pPr>
      <w:r w:rsidRPr="00AC6739">
        <w:rPr>
          <w:rFonts w:ascii="Arial Narrow" w:hAnsi="Arial Narrow" w:cs="Arial"/>
          <w:sz w:val="18"/>
          <w:szCs w:val="18"/>
        </w:rPr>
        <w:t>El tratamiento de ejecución y devolución de las Garantías de Cumplimiento de Contrato y de Correcta Inversión de Anticipo, se establecerá en el Contrato.</w:t>
      </w:r>
    </w:p>
    <w:p w:rsidR="001C3AD2" w:rsidRDefault="001C3AD2" w:rsidP="001C3AD2">
      <w:pPr>
        <w:numPr>
          <w:ilvl w:val="0"/>
          <w:numId w:val="16"/>
        </w:numPr>
        <w:jc w:val="both"/>
        <w:rPr>
          <w:rFonts w:ascii="Arial Narrow" w:hAnsi="Arial Narrow" w:cs="Arial"/>
          <w:b/>
          <w:sz w:val="18"/>
          <w:szCs w:val="18"/>
        </w:rPr>
      </w:pPr>
      <w:r w:rsidRPr="00AC6739">
        <w:rPr>
          <w:rFonts w:ascii="Arial Narrow" w:hAnsi="Arial Narrow" w:cs="Arial"/>
          <w:b/>
          <w:sz w:val="18"/>
          <w:szCs w:val="18"/>
        </w:rPr>
        <w:lastRenderedPageBreak/>
        <w:t>RECHAZO Y DESCALIFICACIÓN DE PROPUESTAS</w:t>
      </w:r>
    </w:p>
    <w:p w:rsidR="00374DD6" w:rsidRPr="00623E88" w:rsidRDefault="00374DD6" w:rsidP="00374DD6">
      <w:pPr>
        <w:ind w:left="720"/>
        <w:jc w:val="both"/>
        <w:rPr>
          <w:rFonts w:ascii="Arial Narrow" w:hAnsi="Arial Narrow" w:cs="Arial"/>
          <w:b/>
          <w:sz w:val="16"/>
          <w:szCs w:val="18"/>
        </w:rPr>
      </w:pPr>
    </w:p>
    <w:p w:rsidR="001C3AD2" w:rsidRPr="00BD5132" w:rsidRDefault="001C3AD2" w:rsidP="00576213">
      <w:pPr>
        <w:numPr>
          <w:ilvl w:val="1"/>
          <w:numId w:val="15"/>
        </w:numPr>
        <w:tabs>
          <w:tab w:val="clear" w:pos="360"/>
          <w:tab w:val="left" w:pos="1134"/>
        </w:tabs>
        <w:ind w:left="1134" w:hanging="425"/>
        <w:jc w:val="both"/>
        <w:rPr>
          <w:rFonts w:ascii="Arial Narrow" w:hAnsi="Arial Narrow" w:cs="Arial"/>
          <w:sz w:val="18"/>
          <w:szCs w:val="18"/>
        </w:rPr>
      </w:pPr>
      <w:r w:rsidRPr="00BD5132">
        <w:rPr>
          <w:rFonts w:ascii="Arial Narrow" w:hAnsi="Arial Narrow" w:cs="Arial"/>
          <w:sz w:val="18"/>
          <w:szCs w:val="18"/>
        </w:rPr>
        <w:t>Procederá el rechazo de la propuesta cuando ésta fuese presentada fuera del plazo (fecha y hora) y/o en lugar diferente al establecido en el presente DBC.</w:t>
      </w:r>
    </w:p>
    <w:p w:rsidR="001C3AD2" w:rsidRPr="00AC6739" w:rsidRDefault="001C3AD2" w:rsidP="001C3AD2">
      <w:pPr>
        <w:numPr>
          <w:ilvl w:val="1"/>
          <w:numId w:val="15"/>
        </w:numPr>
        <w:tabs>
          <w:tab w:val="clear" w:pos="360"/>
          <w:tab w:val="left" w:pos="1134"/>
        </w:tabs>
        <w:ind w:left="1134" w:hanging="425"/>
        <w:jc w:val="both"/>
        <w:rPr>
          <w:rFonts w:ascii="Arial Narrow" w:hAnsi="Arial Narrow" w:cs="Arial"/>
          <w:sz w:val="18"/>
          <w:szCs w:val="18"/>
        </w:rPr>
      </w:pPr>
      <w:r w:rsidRPr="00AC6739">
        <w:rPr>
          <w:rFonts w:ascii="Arial Narrow" w:hAnsi="Arial Narrow" w:cs="Arial"/>
          <w:sz w:val="18"/>
          <w:szCs w:val="18"/>
        </w:rPr>
        <w:t>Las causales de descalificación son:</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Incumplimiento u omisión en la presentación de cualquier documento requerido en el presente DBC. La omisión no se limita a la falta de presentación de documentos, refiriéndose también a que cualquier documento presentado no cumpla con las condiciones de validez requeridas.</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Cuando la propuesta no cumpla con las condiciones establecidas en el presente DBC.</w:t>
      </w:r>
    </w:p>
    <w:p w:rsidR="001C3AD2" w:rsidRPr="00CA5756" w:rsidRDefault="001C3AD2" w:rsidP="00BB3CAD">
      <w:pPr>
        <w:tabs>
          <w:tab w:val="left" w:pos="1418"/>
        </w:tabs>
        <w:ind w:left="1418" w:hanging="284"/>
        <w:jc w:val="both"/>
        <w:rPr>
          <w:rFonts w:ascii="Arial Narrow" w:hAnsi="Arial Narrow" w:cs="Arial"/>
          <w:color w:val="0000FF"/>
          <w:sz w:val="18"/>
          <w:szCs w:val="18"/>
        </w:rPr>
      </w:pPr>
      <w:r w:rsidRPr="00BD5132">
        <w:rPr>
          <w:rFonts w:ascii="Arial Narrow" w:hAnsi="Arial Narrow" w:cs="Arial"/>
          <w:sz w:val="18"/>
          <w:szCs w:val="18"/>
        </w:rPr>
        <w:t>c)</w:t>
      </w:r>
      <w:r w:rsidRPr="00BD5132">
        <w:rPr>
          <w:rFonts w:ascii="Arial Narrow" w:hAnsi="Arial Narrow" w:cs="Arial"/>
          <w:sz w:val="18"/>
          <w:szCs w:val="18"/>
        </w:rPr>
        <w:tab/>
        <w:t xml:space="preserve">Cuando la propuesta económica exceda el Precio </w:t>
      </w:r>
      <w:r w:rsidR="00520B4A" w:rsidRPr="00BD5132">
        <w:rPr>
          <w:rFonts w:ascii="Arial Narrow" w:hAnsi="Arial Narrow" w:cs="Arial"/>
          <w:sz w:val="18"/>
          <w:szCs w:val="18"/>
        </w:rPr>
        <w:t>Referencial</w:t>
      </w:r>
      <w:r w:rsidR="00520B4A">
        <w:rPr>
          <w:rFonts w:ascii="Arial Narrow" w:hAnsi="Arial Narrow" w:cs="Arial"/>
          <w:sz w:val="18"/>
          <w:szCs w:val="18"/>
        </w:rPr>
        <w:t xml:space="preserve">. </w:t>
      </w:r>
      <w:r w:rsidR="00520B4A" w:rsidRPr="00CA5756">
        <w:rPr>
          <w:rFonts w:ascii="Arial Narrow" w:hAnsi="Arial Narrow" w:cs="Arial"/>
          <w:color w:val="0000FF"/>
          <w:sz w:val="18"/>
          <w:szCs w:val="18"/>
        </w:rPr>
        <w:t>(</w:t>
      </w:r>
      <w:r w:rsidR="00F117A5" w:rsidRPr="00CA5756">
        <w:rPr>
          <w:rFonts w:ascii="Arial Narrow" w:hAnsi="Arial Narrow" w:cs="Arial"/>
          <w:color w:val="0000FF"/>
          <w:sz w:val="18"/>
          <w:szCs w:val="18"/>
        </w:rPr>
        <w:t>No</w:t>
      </w:r>
      <w:r w:rsidR="00520B4A" w:rsidRPr="00CA5756">
        <w:rPr>
          <w:rFonts w:ascii="Arial Narrow" w:hAnsi="Arial Narrow" w:cs="Arial"/>
          <w:color w:val="0000FF"/>
          <w:sz w:val="18"/>
          <w:szCs w:val="18"/>
        </w:rPr>
        <w:t xml:space="preserve"> corresponde su presentación debido a que el método de selección y adjudicación establecido es Presupuesto Fijo)</w:t>
      </w:r>
      <w:r w:rsidR="00386928" w:rsidRPr="00CA5756">
        <w:rPr>
          <w:rFonts w:ascii="Arial Narrow" w:hAnsi="Arial Narrow" w:cs="Arial"/>
          <w:color w:val="0000FF"/>
          <w:sz w:val="18"/>
          <w:szCs w:val="18"/>
        </w:rPr>
        <w:t xml:space="preserve"> </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 xml:space="preserve">Si se determinase que el proponente se encuentra dentro los impedimentos que prevé el Artículo 43 de las NB-SABS. </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Si para la suscripción del contrato, la documentación original o fotocopia legalizada de los documentos señalados en el presente DBC, no fuera presentada dentro del plazo establecido para su verificación; salvo que el proponente hubiese justificado oportunamente el retraso.</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f)</w:t>
      </w:r>
      <w:r w:rsidRPr="00BD5132">
        <w:rPr>
          <w:rFonts w:ascii="Arial Narrow" w:hAnsi="Arial Narrow" w:cs="Arial"/>
          <w:sz w:val="18"/>
          <w:szCs w:val="18"/>
        </w:rPr>
        <w:tab/>
        <w:t>Cuando el período de validez de la propuesta no se ajuste al plazo mínimo requerido.</w:t>
      </w:r>
    </w:p>
    <w:p w:rsidR="001C3AD2" w:rsidRPr="00BD5132" w:rsidRDefault="00F117A5" w:rsidP="00BB3CAD">
      <w:pPr>
        <w:tabs>
          <w:tab w:val="left" w:pos="1418"/>
        </w:tabs>
        <w:ind w:left="1418" w:hanging="284"/>
        <w:jc w:val="both"/>
        <w:rPr>
          <w:rFonts w:ascii="Arial Narrow" w:hAnsi="Arial Narrow" w:cs="Arial"/>
          <w:sz w:val="18"/>
          <w:szCs w:val="18"/>
        </w:rPr>
      </w:pPr>
      <w:r>
        <w:rPr>
          <w:rFonts w:ascii="Arial Narrow" w:hAnsi="Arial Narrow" w:cs="Arial"/>
          <w:sz w:val="18"/>
          <w:szCs w:val="18"/>
        </w:rPr>
        <w:t xml:space="preserve">g)    </w:t>
      </w:r>
      <w:r w:rsidR="001C3AD2" w:rsidRPr="00BD5132">
        <w:rPr>
          <w:rFonts w:ascii="Arial Narrow" w:hAnsi="Arial Narrow" w:cs="Arial"/>
          <w:sz w:val="18"/>
          <w:szCs w:val="18"/>
        </w:rPr>
        <w:t>Cuando el proponente presente dos o más alternativas.</w:t>
      </w:r>
    </w:p>
    <w:p w:rsidR="001C3AD2" w:rsidRPr="00BD5132" w:rsidRDefault="001C3AD2" w:rsidP="00BB3CAD">
      <w:pPr>
        <w:tabs>
          <w:tab w:val="left" w:pos="1418"/>
        </w:tabs>
        <w:ind w:left="1418" w:hanging="284"/>
        <w:jc w:val="both"/>
        <w:rPr>
          <w:rFonts w:ascii="Arial Narrow" w:hAnsi="Arial Narrow" w:cs="Arial"/>
          <w:sz w:val="18"/>
          <w:szCs w:val="18"/>
        </w:rPr>
      </w:pPr>
      <w:r w:rsidRPr="00BD5132">
        <w:rPr>
          <w:rFonts w:ascii="Arial Narrow" w:hAnsi="Arial Narrow" w:cs="Arial"/>
          <w:sz w:val="18"/>
          <w:szCs w:val="18"/>
        </w:rPr>
        <w:t>h)</w:t>
      </w:r>
      <w:r w:rsidRPr="00BD5132">
        <w:rPr>
          <w:rFonts w:ascii="Arial Narrow" w:hAnsi="Arial Narrow" w:cs="Arial"/>
          <w:sz w:val="18"/>
          <w:szCs w:val="18"/>
        </w:rPr>
        <w:tab/>
        <w:t>Cuando el proponente presente dos o más propuestas.</w:t>
      </w:r>
    </w:p>
    <w:p w:rsidR="001C3AD2" w:rsidRPr="00BD5132" w:rsidRDefault="001C3AD2" w:rsidP="00BB3CAD">
      <w:pPr>
        <w:pStyle w:val="Prrafodelista"/>
        <w:tabs>
          <w:tab w:val="left" w:pos="1418"/>
          <w:tab w:val="left" w:pos="3310"/>
        </w:tabs>
        <w:ind w:left="1418" w:hanging="284"/>
        <w:jc w:val="both"/>
        <w:rPr>
          <w:rFonts w:ascii="Arial Narrow" w:hAnsi="Arial Narrow" w:cs="Arial"/>
          <w:sz w:val="18"/>
          <w:szCs w:val="18"/>
        </w:rPr>
      </w:pPr>
      <w:r w:rsidRPr="00BD5132">
        <w:rPr>
          <w:rFonts w:ascii="Arial Narrow" w:hAnsi="Arial Narrow" w:cs="Arial"/>
          <w:sz w:val="18"/>
          <w:szCs w:val="18"/>
        </w:rPr>
        <w:t>i)</w:t>
      </w:r>
      <w:r w:rsidRPr="00BD5132">
        <w:rPr>
          <w:rFonts w:ascii="Arial Narrow" w:hAnsi="Arial Narrow" w:cs="Arial"/>
          <w:sz w:val="18"/>
          <w:szCs w:val="18"/>
        </w:rPr>
        <w:tab/>
        <w:t>Cuando el proponente no presente la Garantía de Seriedad de Propuesta, salvo en contratación de servicios generales discontinuos.</w:t>
      </w:r>
    </w:p>
    <w:p w:rsidR="001C3AD2" w:rsidRPr="00BD5132" w:rsidRDefault="001C3AD2" w:rsidP="00576213">
      <w:pPr>
        <w:pStyle w:val="Prrafodelista"/>
        <w:numPr>
          <w:ilvl w:val="0"/>
          <w:numId w:val="38"/>
        </w:numPr>
        <w:tabs>
          <w:tab w:val="left" w:pos="1418"/>
          <w:tab w:val="left" w:pos="2127"/>
        </w:tabs>
        <w:ind w:left="1418" w:hanging="284"/>
        <w:jc w:val="both"/>
        <w:rPr>
          <w:rFonts w:ascii="Arial Narrow" w:hAnsi="Arial Narrow" w:cs="Arial"/>
          <w:sz w:val="18"/>
          <w:szCs w:val="18"/>
        </w:rPr>
      </w:pPr>
      <w:r w:rsidRPr="00BD5132">
        <w:rPr>
          <w:rFonts w:ascii="Arial Narrow" w:hAnsi="Arial Narrow" w:cs="Arial"/>
          <w:sz w:val="18"/>
          <w:szCs w:val="18"/>
        </w:rPr>
        <w:t>Si para la suscripción del contrato, la documentación original o fotocopia legalizada presentada, no coincida con las fotocopias entregadas en la propuesta.</w:t>
      </w:r>
    </w:p>
    <w:p w:rsidR="001C3AD2" w:rsidRPr="00153D40" w:rsidRDefault="001C3AD2" w:rsidP="001C3AD2">
      <w:pPr>
        <w:ind w:left="2124" w:hanging="714"/>
        <w:jc w:val="both"/>
        <w:rPr>
          <w:rFonts w:ascii="Arial Narrow" w:hAnsi="Arial Narrow" w:cs="Arial"/>
          <w:sz w:val="14"/>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ERRORES NO SUBSANABLES</w:t>
      </w:r>
    </w:p>
    <w:p w:rsidR="001C3AD2" w:rsidRPr="00623E88" w:rsidRDefault="001C3AD2" w:rsidP="001C3AD2">
      <w:pPr>
        <w:rPr>
          <w:rFonts w:ascii="Arial Narrow" w:hAnsi="Arial Narrow" w:cs="Arial"/>
          <w:b/>
          <w:sz w:val="14"/>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Se consideran errores no subsanables, siendo objeto de descalificación, los siguientes:</w:t>
      </w:r>
    </w:p>
    <w:p w:rsidR="001C3AD2" w:rsidRPr="00153D40" w:rsidRDefault="001C3AD2" w:rsidP="001C3AD2">
      <w:pPr>
        <w:ind w:left="2124" w:hanging="708"/>
        <w:jc w:val="both"/>
        <w:rPr>
          <w:rFonts w:ascii="Arial Narrow" w:hAnsi="Arial Narrow" w:cs="Arial"/>
          <w:sz w:val="14"/>
          <w:szCs w:val="18"/>
        </w:rPr>
      </w:pP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La ausencia de la Carta de Presentación de la Propuesta y Declaración Jurada para Empresas o Asociaciones Accidentales (Formulario A-1) firmada por el Representante Legal del proponente.</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La falta de la propuesta técnica, o parte de ella.</w:t>
      </w:r>
    </w:p>
    <w:p w:rsidR="001C3AD2" w:rsidRPr="00BD5132" w:rsidRDefault="00520B4A" w:rsidP="00BB3CAD">
      <w:pPr>
        <w:tabs>
          <w:tab w:val="left" w:pos="993"/>
        </w:tabs>
        <w:ind w:left="993" w:hanging="284"/>
        <w:jc w:val="both"/>
        <w:rPr>
          <w:rFonts w:ascii="Arial Narrow" w:hAnsi="Arial Narrow" w:cs="Arial"/>
          <w:sz w:val="18"/>
          <w:szCs w:val="18"/>
        </w:rPr>
      </w:pPr>
      <w:r>
        <w:rPr>
          <w:rFonts w:ascii="Arial Narrow" w:hAnsi="Arial Narrow" w:cs="Arial"/>
          <w:sz w:val="18"/>
          <w:szCs w:val="18"/>
        </w:rPr>
        <w:t xml:space="preserve">c)  </w:t>
      </w:r>
      <w:r w:rsidR="001C3AD2" w:rsidRPr="00BD5132">
        <w:rPr>
          <w:rFonts w:ascii="Arial Narrow" w:hAnsi="Arial Narrow" w:cs="Arial"/>
          <w:sz w:val="18"/>
          <w:szCs w:val="18"/>
        </w:rPr>
        <w:t>La falta de la propuesta económica, o parte de ella</w:t>
      </w:r>
      <w:r w:rsidR="00F117A5">
        <w:rPr>
          <w:rFonts w:ascii="Arial Narrow" w:hAnsi="Arial Narrow" w:cs="Arial"/>
          <w:sz w:val="18"/>
          <w:szCs w:val="18"/>
        </w:rPr>
        <w:t xml:space="preserve"> </w:t>
      </w:r>
      <w:r w:rsidR="00F117A5" w:rsidRPr="001552BA">
        <w:rPr>
          <w:rFonts w:ascii="Arial Narrow" w:hAnsi="Arial Narrow" w:cs="Arial"/>
          <w:color w:val="0000FF"/>
          <w:sz w:val="18"/>
          <w:szCs w:val="18"/>
        </w:rPr>
        <w:t>(N</w:t>
      </w:r>
      <w:r w:rsidRPr="001552BA">
        <w:rPr>
          <w:rFonts w:ascii="Arial Narrow" w:hAnsi="Arial Narrow" w:cs="Arial"/>
          <w:color w:val="0000FF"/>
          <w:sz w:val="18"/>
          <w:szCs w:val="18"/>
        </w:rPr>
        <w:t>o corresponde su presentación debido a que el método de selección y adjudicación establecido es Presupuesto Fijo)</w:t>
      </w:r>
      <w:r>
        <w:rPr>
          <w:rFonts w:ascii="Arial Narrow" w:hAnsi="Arial Narrow" w:cs="Arial"/>
          <w:sz w:val="18"/>
          <w:szCs w:val="18"/>
        </w:rPr>
        <w:t>.</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La falta de presentación de la Garantía de Seriedad de Propuesta, salvo en contratación de servicios generales discontinuos.</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La ausencia del Poder del Representante Legal del proponente.</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f)</w:t>
      </w:r>
      <w:r w:rsidRPr="00BD5132">
        <w:rPr>
          <w:rFonts w:ascii="Arial Narrow" w:hAnsi="Arial Narrow" w:cs="Arial"/>
          <w:sz w:val="18"/>
          <w:szCs w:val="18"/>
        </w:rPr>
        <w:tab/>
        <w:t xml:space="preserve">Cuando la Garantía de Seriedad de Propuesta, sea girada por monto o plazo de vigencia menores a los requeridos o la misma fuese emitida en forma </w:t>
      </w:r>
      <w:r w:rsidR="00515316" w:rsidRPr="00BD5132">
        <w:rPr>
          <w:rFonts w:ascii="Arial Narrow" w:hAnsi="Arial Narrow" w:cs="Arial"/>
          <w:sz w:val="18"/>
          <w:szCs w:val="18"/>
        </w:rPr>
        <w:t>errónea</w:t>
      </w:r>
      <w:r w:rsidR="00515316" w:rsidRPr="00515316">
        <w:rPr>
          <w:rFonts w:ascii="Arial Narrow" w:hAnsi="Arial Narrow" w:cs="Arial"/>
          <w:sz w:val="18"/>
          <w:szCs w:val="18"/>
        </w:rPr>
        <w:t xml:space="preserve"> </w:t>
      </w:r>
      <w:r w:rsidR="00515316" w:rsidRPr="001552BA">
        <w:rPr>
          <w:rFonts w:ascii="Arial Narrow" w:hAnsi="Arial Narrow" w:cs="Arial"/>
          <w:color w:val="0000FF"/>
          <w:sz w:val="18"/>
          <w:szCs w:val="18"/>
        </w:rPr>
        <w:t>(No corresponde debido a que el presente proceso corresponde a un servicio discontinuo recurrente)</w:t>
      </w:r>
      <w:r w:rsidRPr="00BD5132">
        <w:rPr>
          <w:rFonts w:ascii="Arial Narrow" w:hAnsi="Arial Narrow" w:cs="Arial"/>
          <w:sz w:val="18"/>
          <w:szCs w:val="18"/>
        </w:rPr>
        <w:t xml:space="preserve">. </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g)</w:t>
      </w:r>
      <w:r w:rsidRPr="00BD5132">
        <w:rPr>
          <w:rFonts w:ascii="Arial Narrow" w:hAnsi="Arial Narrow" w:cs="Arial"/>
          <w:sz w:val="18"/>
          <w:szCs w:val="18"/>
        </w:rPr>
        <w:tab/>
        <w:t>La presentación de una Garantía diferente a la solic</w:t>
      </w:r>
      <w:r w:rsidR="00515316">
        <w:rPr>
          <w:rFonts w:ascii="Arial Narrow" w:hAnsi="Arial Narrow" w:cs="Arial"/>
          <w:sz w:val="18"/>
          <w:szCs w:val="18"/>
        </w:rPr>
        <w:t xml:space="preserve">itada por la entidad convocante </w:t>
      </w:r>
      <w:r w:rsidR="001552BA" w:rsidRPr="001552BA">
        <w:rPr>
          <w:rFonts w:ascii="Arial Narrow" w:hAnsi="Arial Narrow" w:cs="Arial"/>
          <w:color w:val="0000FF"/>
          <w:sz w:val="18"/>
          <w:szCs w:val="18"/>
        </w:rPr>
        <w:t>(N</w:t>
      </w:r>
      <w:r w:rsidR="00515316" w:rsidRPr="001552BA">
        <w:rPr>
          <w:rFonts w:ascii="Arial Narrow" w:hAnsi="Arial Narrow" w:cs="Arial"/>
          <w:color w:val="0000FF"/>
          <w:sz w:val="18"/>
          <w:szCs w:val="18"/>
        </w:rPr>
        <w:t>o corresponde debido a que el presente proceso corresponde a un servicio discontinuo recurrente)</w:t>
      </w:r>
      <w:r w:rsidR="00515316" w:rsidRPr="00BD5132">
        <w:rPr>
          <w:rFonts w:ascii="Arial Narrow" w:hAnsi="Arial Narrow" w:cs="Arial"/>
          <w:sz w:val="18"/>
          <w:szCs w:val="18"/>
        </w:rPr>
        <w:t xml:space="preserve">. </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h)</w:t>
      </w:r>
      <w:r w:rsidRPr="00BD5132">
        <w:rPr>
          <w:rFonts w:ascii="Arial Narrow" w:hAnsi="Arial Narrow" w:cs="Arial"/>
          <w:sz w:val="18"/>
          <w:szCs w:val="18"/>
        </w:rPr>
        <w:tab/>
        <w:t>La falta de firma del Representante Legal en uno (1) o varios de los Formularios y Documentos solicitados en el presente DBC.</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i)</w:t>
      </w:r>
      <w:r w:rsidRPr="00BD5132">
        <w:rPr>
          <w:rFonts w:ascii="Arial Narrow" w:hAnsi="Arial Narrow" w:cs="Arial"/>
          <w:sz w:val="18"/>
          <w:szCs w:val="18"/>
        </w:rPr>
        <w:tab/>
        <w:t>La ausencia de documentación, formularios y aspectos solicitados en el presente DBC.</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j)</w:t>
      </w:r>
      <w:r w:rsidRPr="00BD5132">
        <w:rPr>
          <w:rFonts w:ascii="Arial Narrow" w:hAnsi="Arial Narrow" w:cs="Arial"/>
          <w:sz w:val="18"/>
          <w:szCs w:val="18"/>
        </w:rPr>
        <w:tab/>
        <w:t>Cuando producto de la revisión aritmética de la propuesta económica existiera una diferencia superior al dos por ciento (2%) entre el monto total de la propuesta y el monto revisado por la Comisión de Calificación</w:t>
      </w:r>
      <w:r w:rsidR="00520B4A">
        <w:rPr>
          <w:rFonts w:ascii="Arial Narrow" w:hAnsi="Arial Narrow" w:cs="Arial"/>
          <w:sz w:val="18"/>
          <w:szCs w:val="18"/>
        </w:rPr>
        <w:t xml:space="preserve">  </w:t>
      </w:r>
      <w:r w:rsidR="00520B4A" w:rsidRPr="001552BA">
        <w:rPr>
          <w:rFonts w:ascii="Arial Narrow" w:hAnsi="Arial Narrow" w:cs="Arial"/>
          <w:color w:val="0000FF"/>
          <w:sz w:val="18"/>
          <w:szCs w:val="18"/>
        </w:rPr>
        <w:t>(</w:t>
      </w:r>
      <w:r w:rsidR="00F117A5" w:rsidRPr="001552BA">
        <w:rPr>
          <w:rFonts w:ascii="Arial Narrow" w:hAnsi="Arial Narrow" w:cs="Arial"/>
          <w:color w:val="0000FF"/>
          <w:sz w:val="18"/>
          <w:szCs w:val="18"/>
        </w:rPr>
        <w:t>N</w:t>
      </w:r>
      <w:r w:rsidR="00520B4A" w:rsidRPr="001552BA">
        <w:rPr>
          <w:rFonts w:ascii="Arial Narrow" w:hAnsi="Arial Narrow" w:cs="Arial"/>
          <w:color w:val="0000FF"/>
          <w:sz w:val="18"/>
          <w:szCs w:val="18"/>
        </w:rPr>
        <w:t>o corresponde su presentación debido a que el método de selección y adjudicación establecido es Presupuesto Fijo)</w:t>
      </w:r>
      <w:r w:rsidR="00520B4A">
        <w:rPr>
          <w:rFonts w:ascii="Arial Narrow" w:hAnsi="Arial Narrow" w:cs="Arial"/>
          <w:sz w:val="18"/>
          <w:szCs w:val="18"/>
        </w:rPr>
        <w:t>.</w:t>
      </w:r>
    </w:p>
    <w:p w:rsidR="001C3AD2" w:rsidRPr="00BD5132" w:rsidRDefault="001C3AD2" w:rsidP="00BB3CAD">
      <w:pPr>
        <w:tabs>
          <w:tab w:val="left" w:pos="993"/>
        </w:tabs>
        <w:ind w:left="993" w:hanging="284"/>
        <w:jc w:val="both"/>
        <w:rPr>
          <w:rFonts w:ascii="Arial Narrow" w:hAnsi="Arial Narrow" w:cs="Arial"/>
          <w:sz w:val="18"/>
          <w:szCs w:val="18"/>
        </w:rPr>
      </w:pPr>
      <w:r w:rsidRPr="00BD5132">
        <w:rPr>
          <w:rFonts w:ascii="Arial Narrow" w:hAnsi="Arial Narrow" w:cs="Arial"/>
          <w:sz w:val="18"/>
          <w:szCs w:val="18"/>
        </w:rPr>
        <w:t>k)</w:t>
      </w:r>
      <w:r w:rsidRPr="00BD5132">
        <w:rPr>
          <w:rFonts w:ascii="Arial Narrow" w:hAnsi="Arial Narrow" w:cs="Arial"/>
          <w:sz w:val="18"/>
          <w:szCs w:val="18"/>
        </w:rPr>
        <w:tab/>
        <w:t>Cuando se presente en fotocopia simple, los documentos solicitados en original.</w:t>
      </w:r>
    </w:p>
    <w:p w:rsidR="001C3AD2" w:rsidRPr="00623E88" w:rsidRDefault="001C3AD2" w:rsidP="001C3AD2">
      <w:pPr>
        <w:jc w:val="both"/>
        <w:rPr>
          <w:rFonts w:ascii="Arial Narrow" w:hAnsi="Arial Narrow" w:cs="Arial"/>
          <w:sz w:val="12"/>
          <w:szCs w:val="18"/>
        </w:rPr>
      </w:pPr>
    </w:p>
    <w:p w:rsidR="001C3AD2" w:rsidRDefault="001C3AD2" w:rsidP="00AC6739">
      <w:pPr>
        <w:ind w:left="708"/>
        <w:jc w:val="both"/>
        <w:rPr>
          <w:rFonts w:ascii="Arial Narrow" w:hAnsi="Arial Narrow" w:cs="Arial"/>
          <w:sz w:val="18"/>
          <w:szCs w:val="18"/>
        </w:rPr>
      </w:pPr>
      <w:r w:rsidRPr="00BD5132">
        <w:rPr>
          <w:rFonts w:ascii="Arial Narrow" w:hAnsi="Arial Narrow" w:cs="Arial"/>
          <w:sz w:val="18"/>
          <w:szCs w:val="18"/>
        </w:rPr>
        <w:t>Cuando la propuesta contenga errores subsanables, éstos serán señalados en el Informe Evaluación y Recomendación.</w:t>
      </w:r>
    </w:p>
    <w:p w:rsidR="00374DD6" w:rsidRPr="00BD5132" w:rsidRDefault="00374DD6" w:rsidP="00AC6739">
      <w:pPr>
        <w:ind w:left="708"/>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DECLARATORIA DESIERTA</w:t>
      </w:r>
    </w:p>
    <w:p w:rsidR="001C3AD2" w:rsidRPr="00153D40" w:rsidRDefault="001C3AD2" w:rsidP="001C3AD2">
      <w:pPr>
        <w:rPr>
          <w:rFonts w:ascii="Arial Narrow" w:hAnsi="Arial Narrow" w:cs="Arial"/>
          <w:b/>
          <w:sz w:val="14"/>
          <w:szCs w:val="18"/>
        </w:rPr>
      </w:pPr>
    </w:p>
    <w:p w:rsidR="001C3AD2" w:rsidRPr="00BD5132" w:rsidRDefault="001C3AD2" w:rsidP="001C3AD2">
      <w:pPr>
        <w:ind w:left="720" w:hanging="15"/>
        <w:jc w:val="both"/>
        <w:rPr>
          <w:rFonts w:ascii="Arial Narrow" w:hAnsi="Arial Narrow" w:cs="Arial"/>
          <w:sz w:val="18"/>
          <w:szCs w:val="18"/>
        </w:rPr>
      </w:pPr>
      <w:r w:rsidRPr="00BD5132">
        <w:rPr>
          <w:rFonts w:ascii="Arial Narrow" w:hAnsi="Arial Narrow" w:cs="Arial"/>
          <w:sz w:val="18"/>
          <w:szCs w:val="18"/>
        </w:rPr>
        <w:t>El RPC declarará desierta una convocatoria pública, de acuerdo con lo establecido en el Artículo 27 de las NB-SABS.</w:t>
      </w:r>
    </w:p>
    <w:p w:rsidR="001C3AD2" w:rsidRPr="00153D40" w:rsidRDefault="001C3AD2" w:rsidP="001C3AD2">
      <w:pPr>
        <w:ind w:left="720" w:hanging="15"/>
        <w:jc w:val="both"/>
        <w:rPr>
          <w:rFonts w:ascii="Arial Narrow" w:hAnsi="Arial Narrow" w:cs="Arial"/>
          <w:sz w:val="14"/>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CANCELACIÓN, SUSPENSIÓN Y ANULACIÓN DEL PROCESO DE CONTRATACIÓN</w:t>
      </w:r>
    </w:p>
    <w:p w:rsidR="001C3AD2" w:rsidRPr="00153D40" w:rsidRDefault="001C3AD2" w:rsidP="001C3AD2">
      <w:pPr>
        <w:ind w:left="360"/>
        <w:jc w:val="both"/>
        <w:rPr>
          <w:rFonts w:ascii="Arial Narrow" w:hAnsi="Arial Narrow" w:cs="Arial"/>
          <w:b/>
          <w:sz w:val="14"/>
          <w:szCs w:val="18"/>
        </w:rPr>
      </w:pPr>
    </w:p>
    <w:p w:rsidR="001C3AD2" w:rsidRPr="00BD5132" w:rsidRDefault="001C3AD2" w:rsidP="001C3AD2">
      <w:pPr>
        <w:ind w:left="720" w:hanging="15"/>
        <w:jc w:val="both"/>
        <w:rPr>
          <w:rFonts w:ascii="Arial Narrow" w:hAnsi="Arial Narrow" w:cs="Arial"/>
          <w:sz w:val="18"/>
          <w:szCs w:val="18"/>
        </w:rPr>
      </w:pPr>
      <w:r w:rsidRPr="00BD5132">
        <w:rPr>
          <w:rFonts w:ascii="Arial Narrow" w:hAnsi="Arial Narrow"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p>
    <w:p w:rsidR="00153D40" w:rsidRDefault="00153D40" w:rsidP="001C3AD2">
      <w:pPr>
        <w:jc w:val="both"/>
        <w:rPr>
          <w:rFonts w:ascii="Arial Narrow" w:hAnsi="Arial Narrow" w:cs="Arial"/>
          <w:sz w:val="14"/>
          <w:szCs w:val="18"/>
        </w:rPr>
      </w:pPr>
    </w:p>
    <w:p w:rsidR="00153D40" w:rsidRPr="00623E88" w:rsidRDefault="001C3AD2" w:rsidP="001C3AD2">
      <w:pPr>
        <w:numPr>
          <w:ilvl w:val="0"/>
          <w:numId w:val="16"/>
        </w:numPr>
        <w:ind w:left="705"/>
        <w:jc w:val="both"/>
        <w:rPr>
          <w:rFonts w:ascii="Arial Narrow" w:hAnsi="Arial Narrow" w:cs="Arial"/>
          <w:sz w:val="14"/>
          <w:szCs w:val="18"/>
        </w:rPr>
      </w:pPr>
      <w:r w:rsidRPr="00AC6739">
        <w:rPr>
          <w:rFonts w:ascii="Arial Narrow" w:hAnsi="Arial Narrow" w:cs="Arial"/>
          <w:b/>
          <w:sz w:val="18"/>
          <w:szCs w:val="18"/>
        </w:rPr>
        <w:t>RESOLUCIONES RECURRIBLES</w:t>
      </w:r>
    </w:p>
    <w:p w:rsidR="00623E88" w:rsidRPr="00AC6739" w:rsidRDefault="00623E88" w:rsidP="00623E88">
      <w:pPr>
        <w:ind w:left="705"/>
        <w:jc w:val="both"/>
        <w:rPr>
          <w:rFonts w:ascii="Arial Narrow" w:hAnsi="Arial Narrow" w:cs="Arial"/>
          <w:sz w:val="14"/>
          <w:szCs w:val="18"/>
        </w:rPr>
      </w:pPr>
    </w:p>
    <w:p w:rsidR="001C3AD2" w:rsidRDefault="001C3AD2" w:rsidP="001C3AD2">
      <w:pPr>
        <w:ind w:left="705"/>
        <w:jc w:val="both"/>
        <w:rPr>
          <w:rFonts w:ascii="Arial Narrow" w:hAnsi="Arial Narrow" w:cs="Arial"/>
          <w:sz w:val="18"/>
          <w:szCs w:val="18"/>
        </w:rPr>
      </w:pPr>
      <w:r w:rsidRPr="00BD5132">
        <w:rPr>
          <w:rFonts w:ascii="Arial Narrow" w:hAnsi="Arial Narrow" w:cs="Arial"/>
          <w:sz w:val="18"/>
          <w:szCs w:val="18"/>
        </w:rPr>
        <w:t xml:space="preserve">Los proponentes podrán interponer Recurso Administrativo de Impugnación,  únicamente contra las resoluciones establecidas en el inciso a) del parágrafo, I del </w:t>
      </w:r>
      <w:proofErr w:type="spellStart"/>
      <w:r w:rsidRPr="00BD5132">
        <w:rPr>
          <w:rFonts w:ascii="Arial Narrow" w:hAnsi="Arial Narrow" w:cs="Arial"/>
          <w:sz w:val="18"/>
          <w:szCs w:val="18"/>
        </w:rPr>
        <w:t>Articulo</w:t>
      </w:r>
      <w:proofErr w:type="spellEnd"/>
      <w:r w:rsidRPr="00BD5132">
        <w:rPr>
          <w:rFonts w:ascii="Arial Narrow" w:hAnsi="Arial Narrow" w:cs="Arial"/>
          <w:sz w:val="18"/>
          <w:szCs w:val="18"/>
        </w:rPr>
        <w:t xml:space="preserve"> 90, de las NB-SABS; siempre que las mismas afecten, lesionen o puedan causar perjuicio a sus legítimos intereses, de acuerdo con lo regulado en el Capítulo VII, del Título I, de las NB-SABS.</w:t>
      </w:r>
    </w:p>
    <w:p w:rsidR="001C3AD2" w:rsidRPr="00BD5132" w:rsidRDefault="001C3AD2" w:rsidP="001C3AD2">
      <w:pPr>
        <w:jc w:val="both"/>
        <w:rPr>
          <w:rFonts w:ascii="Arial Narrow" w:hAnsi="Arial Narrow" w:cs="Arial"/>
          <w:sz w:val="18"/>
          <w:szCs w:val="18"/>
        </w:rPr>
      </w:pP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SECCIÓN II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PREPARACIÓN DE LAS PROPUESTAS</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PREPARACIÓN DE PROPUESTAS</w:t>
      </w:r>
    </w:p>
    <w:p w:rsidR="001C3AD2" w:rsidRPr="00BD5132" w:rsidRDefault="001C3AD2" w:rsidP="001C3AD2">
      <w:pPr>
        <w:rPr>
          <w:rFonts w:ascii="Arial Narrow" w:hAnsi="Arial Narrow" w:cs="Arial"/>
          <w:b/>
          <w:sz w:val="18"/>
          <w:szCs w:val="18"/>
        </w:rPr>
      </w:pPr>
    </w:p>
    <w:p w:rsidR="001C3AD2" w:rsidRPr="00BD5132" w:rsidRDefault="001C3AD2" w:rsidP="001C3AD2">
      <w:pPr>
        <w:ind w:left="705"/>
        <w:jc w:val="both"/>
        <w:rPr>
          <w:rFonts w:ascii="Arial Narrow" w:hAnsi="Arial Narrow" w:cs="Arial"/>
          <w:sz w:val="18"/>
          <w:szCs w:val="18"/>
        </w:rPr>
      </w:pPr>
      <w:r w:rsidRPr="00BD5132">
        <w:rPr>
          <w:rFonts w:ascii="Arial Narrow" w:hAnsi="Arial Narrow" w:cs="Arial"/>
          <w:sz w:val="18"/>
          <w:szCs w:val="18"/>
        </w:rPr>
        <w:t>Las propuestas deben ser elaboradas conforme a los requisitos y condiciones establecidos en el presente DBC, utilizando los formularios incluidos en Anexos.</w:t>
      </w:r>
    </w:p>
    <w:p w:rsidR="001C3AD2" w:rsidRPr="00BD5132" w:rsidRDefault="001C3AD2" w:rsidP="001C3AD2">
      <w:pPr>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MONEDA DEL PROCESO DE CONTRATACIÓN</w:t>
      </w:r>
    </w:p>
    <w:p w:rsidR="001C3AD2" w:rsidRPr="00BD5132" w:rsidRDefault="001C3AD2" w:rsidP="001C3AD2">
      <w:pPr>
        <w:rPr>
          <w:rFonts w:ascii="Arial Narrow" w:hAnsi="Arial Narrow" w:cs="Arial"/>
          <w:b/>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Todo el proceso de contratación, incluyendo los pagos a realizar, deberá efectuarse en bolivianos.</w:t>
      </w:r>
    </w:p>
    <w:p w:rsidR="001C3AD2" w:rsidRPr="00BD5132" w:rsidRDefault="001C3AD2" w:rsidP="001C3AD2">
      <w:pPr>
        <w:ind w:left="708"/>
        <w:jc w:val="both"/>
        <w:rPr>
          <w:rFonts w:ascii="Arial Narrow" w:hAnsi="Arial Narrow" w:cs="Arial"/>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Para Convocatorias Internacionales, los precios de la propuesta podrán ser expresados en moneda extranjera. Los pagos se realizarán en moneda nacional, al tipo de cambio oficial de venta de la moneda extranjera establecido por el Banco Central de Bolivia en la fecha de pago.</w:t>
      </w:r>
    </w:p>
    <w:p w:rsidR="001C3AD2" w:rsidRPr="00BD5132" w:rsidRDefault="001C3AD2" w:rsidP="001C3AD2">
      <w:pPr>
        <w:ind w:left="705" w:hanging="705"/>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COSTOS DE PARTICIPACIÓN EN EL PROCESO DE CONTRATACIÓN</w:t>
      </w:r>
    </w:p>
    <w:p w:rsidR="001C3AD2" w:rsidRPr="00BD5132" w:rsidRDefault="001C3AD2" w:rsidP="001C3AD2">
      <w:pPr>
        <w:rPr>
          <w:rFonts w:ascii="Arial Narrow" w:hAnsi="Arial Narrow" w:cs="Arial"/>
          <w:b/>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 y cargo.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IDIOMA</w:t>
      </w:r>
    </w:p>
    <w:p w:rsidR="001C3AD2" w:rsidRPr="00BD5132" w:rsidRDefault="001C3AD2" w:rsidP="001C3AD2">
      <w:pPr>
        <w:ind w:left="708"/>
        <w:jc w:val="both"/>
        <w:rPr>
          <w:rFonts w:ascii="Arial Narrow" w:hAnsi="Arial Narrow" w:cs="Arial"/>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La propuesta, los documentos relativos a ella y toda la correspondencia que intercambien entre el proponente y el convocante, deberán presentarse en idioma castellano.</w:t>
      </w:r>
    </w:p>
    <w:p w:rsidR="001C3AD2" w:rsidRPr="00BD5132" w:rsidRDefault="001C3AD2" w:rsidP="001C3AD2">
      <w:pPr>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VALIDEZ DE LA PROPUESTA</w:t>
      </w:r>
    </w:p>
    <w:p w:rsidR="001C3AD2" w:rsidRPr="00BD5132" w:rsidRDefault="001C3AD2" w:rsidP="001C3AD2">
      <w:pPr>
        <w:ind w:left="360"/>
        <w:jc w:val="both"/>
        <w:rPr>
          <w:rFonts w:ascii="Arial Narrow" w:hAnsi="Arial Narrow" w:cs="Arial"/>
          <w:b/>
          <w:sz w:val="18"/>
          <w:szCs w:val="18"/>
        </w:rPr>
      </w:pPr>
    </w:p>
    <w:p w:rsidR="001C3AD2" w:rsidRPr="00BD5132" w:rsidRDefault="001C3AD2" w:rsidP="00576213">
      <w:pPr>
        <w:numPr>
          <w:ilvl w:val="1"/>
          <w:numId w:val="17"/>
        </w:numPr>
        <w:ind w:left="1134" w:hanging="425"/>
        <w:jc w:val="both"/>
        <w:rPr>
          <w:rFonts w:ascii="Arial Narrow" w:hAnsi="Arial Narrow" w:cs="Arial"/>
          <w:sz w:val="18"/>
          <w:szCs w:val="18"/>
        </w:rPr>
      </w:pPr>
      <w:r w:rsidRPr="00BD5132">
        <w:rPr>
          <w:rFonts w:ascii="Arial Narrow" w:hAnsi="Arial Narrow" w:cs="Arial"/>
          <w:sz w:val="18"/>
          <w:szCs w:val="18"/>
        </w:rPr>
        <w:t>La propuesta deberá tener una validez no menor a sesenta (60) días calendario, desde la fecha fijada para la apertura de propuestas. En Convocatorias Internacionales, la entidad podrá establecer un plazo mayor.</w:t>
      </w:r>
    </w:p>
    <w:p w:rsidR="001C3AD2" w:rsidRPr="00BD5132" w:rsidRDefault="001C3AD2" w:rsidP="00576213">
      <w:pPr>
        <w:numPr>
          <w:ilvl w:val="1"/>
          <w:numId w:val="16"/>
        </w:numPr>
        <w:ind w:left="1134" w:hanging="425"/>
        <w:jc w:val="both"/>
        <w:rPr>
          <w:rFonts w:ascii="Arial Narrow" w:hAnsi="Arial Narrow" w:cs="Arial"/>
          <w:sz w:val="18"/>
          <w:szCs w:val="18"/>
        </w:rPr>
      </w:pPr>
    </w:p>
    <w:p w:rsidR="001C3AD2" w:rsidRPr="00BD5132" w:rsidRDefault="001C3AD2" w:rsidP="00576213">
      <w:pPr>
        <w:numPr>
          <w:ilvl w:val="1"/>
          <w:numId w:val="17"/>
        </w:numPr>
        <w:ind w:left="1134" w:hanging="425"/>
        <w:jc w:val="both"/>
        <w:rPr>
          <w:rFonts w:ascii="Arial Narrow" w:hAnsi="Arial Narrow" w:cs="Arial"/>
          <w:sz w:val="18"/>
          <w:szCs w:val="18"/>
        </w:rPr>
      </w:pPr>
      <w:r w:rsidRPr="00BD5132">
        <w:rPr>
          <w:rFonts w:ascii="Arial Narrow" w:hAnsi="Arial Narrow" w:cs="Arial"/>
          <w:sz w:val="18"/>
          <w:szCs w:val="18"/>
        </w:rPr>
        <w:t xml:space="preserve">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BB3CAD">
      <w:pPr>
        <w:ind w:left="1418" w:hanging="284"/>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El proponente que rehúse aceptar la solicitud, será excluido del proceso, no siendo sujeto de ejecución de la Garantía de Seriedad de Propuesta.</w:t>
      </w:r>
    </w:p>
    <w:p w:rsidR="001C3AD2" w:rsidRPr="00BD5132" w:rsidRDefault="001C3AD2" w:rsidP="00BB3CAD">
      <w:pPr>
        <w:ind w:left="1418" w:hanging="284"/>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Los proponentes que accedan a la prórroga, no podrán modificar su propuesta.</w:t>
      </w:r>
    </w:p>
    <w:p w:rsidR="001C3AD2" w:rsidRPr="00BD5132" w:rsidRDefault="001C3AD2" w:rsidP="00BB3CAD">
      <w:pPr>
        <w:ind w:left="1418" w:hanging="284"/>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Para mantener la validez de la propuesta, el proponente deberá necesariamente presentar una garantía que cubra el nuevo plazo de validez de su propuesta.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DOCUMENTOS LEGALES Y ADMINISTRATIVOS DE LA PROPUESTA</w:t>
      </w:r>
    </w:p>
    <w:p w:rsidR="001C3AD2" w:rsidRPr="00BD5132" w:rsidRDefault="001C3AD2" w:rsidP="001C3AD2">
      <w:pPr>
        <w:ind w:left="360"/>
        <w:jc w:val="both"/>
        <w:rPr>
          <w:rFonts w:ascii="Arial Narrow" w:hAnsi="Arial Narrow" w:cs="Arial"/>
          <w:b/>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Los documentos que deben presentar los proponentes, según sea su constitución legal y su forma de participación son:</w:t>
      </w:r>
    </w:p>
    <w:p w:rsidR="001C3AD2" w:rsidRPr="00BD5132" w:rsidRDefault="001C3AD2" w:rsidP="001C3AD2">
      <w:pPr>
        <w:ind w:left="708"/>
        <w:jc w:val="both"/>
        <w:rPr>
          <w:rFonts w:ascii="Arial Narrow" w:hAnsi="Arial Narrow" w:cs="Arial"/>
          <w:sz w:val="18"/>
          <w:szCs w:val="18"/>
        </w:rPr>
      </w:pP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Carta de Presentación de la Propuesta y Declaración Jurada para Empresas o Asociaciones Accidentales (Formulario A-1). </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Identificación del Proponente (Formulario A-2).  </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Poder del Representante Legal del proponente, en fotocopia simple, con atribuciones para presentar propuestas y suscribir contratos, incluidas las empresas unipersonales cuando el Representante Legal sea diferente al propietario.</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Detalle </w:t>
      </w:r>
      <w:r w:rsidRPr="00BD5132">
        <w:rPr>
          <w:rFonts w:ascii="Arial Narrow" w:hAnsi="Arial Narrow"/>
          <w:sz w:val="18"/>
          <w:szCs w:val="18"/>
        </w:rPr>
        <w:t>de Experiencia Específica del proponente en servicios generales similares (Formulario A-3).</w:t>
      </w:r>
    </w:p>
    <w:p w:rsidR="001C3AD2" w:rsidRPr="00BD5132" w:rsidRDefault="001C3AD2" w:rsidP="00576213">
      <w:pPr>
        <w:numPr>
          <w:ilvl w:val="0"/>
          <w:numId w:val="18"/>
        </w:numPr>
        <w:tabs>
          <w:tab w:val="clear" w:pos="1080"/>
          <w:tab w:val="num" w:pos="1418"/>
        </w:tabs>
        <w:ind w:left="1418" w:hanging="284"/>
        <w:jc w:val="both"/>
        <w:rPr>
          <w:rFonts w:ascii="Arial Narrow" w:hAnsi="Arial Narrow" w:cs="Arial"/>
          <w:sz w:val="18"/>
          <w:szCs w:val="18"/>
        </w:rPr>
      </w:pPr>
      <w:r w:rsidRPr="00BD5132">
        <w:rPr>
          <w:rFonts w:ascii="Arial Narrow" w:hAnsi="Arial Narrow" w:cs="Arial"/>
          <w:sz w:val="18"/>
          <w:szCs w:val="18"/>
        </w:rPr>
        <w:t xml:space="preserve">Resumen de Información Financiera (Formulario A-4), del Balance General de la última gestión (exceptuando las empresas de reciente creación que considerarán su Balance de Apertura), esta información debe cumplir con el Índice de Liquidez mayor a 1. </w:t>
      </w:r>
    </w:p>
    <w:p w:rsidR="001C3AD2" w:rsidRPr="00D36B9B" w:rsidRDefault="001C3AD2" w:rsidP="00576213">
      <w:pPr>
        <w:numPr>
          <w:ilvl w:val="0"/>
          <w:numId w:val="18"/>
        </w:numPr>
        <w:tabs>
          <w:tab w:val="clear" w:pos="1080"/>
          <w:tab w:val="num" w:pos="1418"/>
        </w:tabs>
        <w:ind w:left="1418" w:hanging="284"/>
        <w:jc w:val="both"/>
        <w:rPr>
          <w:rFonts w:ascii="Arial Narrow" w:hAnsi="Arial Narrow" w:cs="Arial"/>
          <w:color w:val="0000FF"/>
          <w:sz w:val="18"/>
          <w:szCs w:val="18"/>
        </w:rPr>
      </w:pPr>
      <w:r w:rsidRPr="00BD5132">
        <w:rPr>
          <w:rFonts w:ascii="Arial Narrow" w:hAnsi="Arial Narrow" w:cs="Arial"/>
          <w:sz w:val="18"/>
          <w:szCs w:val="18"/>
        </w:rPr>
        <w:t xml:space="preserve">Garantía de Seriedad de Propuesta, en original, equivalente al uno por ciento (1%) de la propuesta económica del proponente que exceda en treinta (30) días calendario el plazo de validez de la propuesta; y que cumpla con las </w:t>
      </w:r>
      <w:r w:rsidRPr="00BD5132">
        <w:rPr>
          <w:rFonts w:ascii="Arial Narrow" w:hAnsi="Arial Narrow" w:cs="Arial"/>
          <w:sz w:val="18"/>
          <w:szCs w:val="18"/>
        </w:rPr>
        <w:lastRenderedPageBreak/>
        <w:t>características de renovable irrevocable y de ejecución inmediata, emitida a nombre de la entidad convocante, excepto en servicios generales discontinuos</w:t>
      </w:r>
      <w:r w:rsidR="00234F7B">
        <w:rPr>
          <w:rFonts w:ascii="Arial Narrow" w:hAnsi="Arial Narrow" w:cs="Arial"/>
          <w:sz w:val="18"/>
          <w:szCs w:val="18"/>
        </w:rPr>
        <w:t xml:space="preserve"> </w:t>
      </w:r>
      <w:r w:rsidR="00C706F9">
        <w:rPr>
          <w:rFonts w:ascii="Arial Narrow" w:hAnsi="Arial Narrow" w:cs="Arial"/>
          <w:sz w:val="18"/>
          <w:szCs w:val="18"/>
        </w:rPr>
        <w:t xml:space="preserve">recurrentes </w:t>
      </w:r>
      <w:r w:rsidR="00234F7B" w:rsidRPr="00D36B9B">
        <w:rPr>
          <w:rFonts w:ascii="Arial Narrow" w:hAnsi="Arial Narrow" w:cs="Arial"/>
          <w:color w:val="0000FF"/>
          <w:sz w:val="18"/>
          <w:szCs w:val="18"/>
        </w:rPr>
        <w:t>(N</w:t>
      </w:r>
      <w:r w:rsidR="00243538" w:rsidRPr="00D36B9B">
        <w:rPr>
          <w:rFonts w:ascii="Arial Narrow" w:hAnsi="Arial Narrow" w:cs="Arial"/>
          <w:color w:val="0000FF"/>
          <w:sz w:val="18"/>
          <w:szCs w:val="18"/>
        </w:rPr>
        <w:t>o corresponde la presentación de esta garantía)</w:t>
      </w:r>
      <w:r w:rsidRPr="00D36B9B">
        <w:rPr>
          <w:rFonts w:ascii="Arial Narrow" w:hAnsi="Arial Narrow" w:cs="Arial"/>
          <w:color w:val="0000FF"/>
          <w:sz w:val="18"/>
          <w:szCs w:val="18"/>
        </w:rPr>
        <w:t>.</w:t>
      </w:r>
    </w:p>
    <w:p w:rsidR="001C3AD2" w:rsidRPr="00BD5132" w:rsidRDefault="001C3AD2" w:rsidP="001C3AD2">
      <w:pPr>
        <w:ind w:left="720"/>
        <w:jc w:val="both"/>
        <w:rPr>
          <w:rFonts w:ascii="Arial Narrow" w:hAnsi="Arial Narrow" w:cs="Arial"/>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En el caso de Asociaciones Accidentales, los documentos deberán presentarse diferenciando los que corresponden a la Asociación y los que corresponden a cada asociado.</w:t>
      </w:r>
    </w:p>
    <w:p w:rsidR="001C3AD2" w:rsidRPr="00BD5132" w:rsidRDefault="001C3AD2" w:rsidP="001C3AD2">
      <w:pPr>
        <w:tabs>
          <w:tab w:val="num" w:pos="2160"/>
        </w:tabs>
        <w:ind w:left="-336"/>
        <w:jc w:val="both"/>
        <w:rPr>
          <w:rFonts w:ascii="Arial Narrow" w:hAnsi="Arial Narrow" w:cs="Arial"/>
          <w:sz w:val="18"/>
          <w:szCs w:val="18"/>
        </w:rPr>
      </w:pPr>
    </w:p>
    <w:p w:rsidR="001C3AD2" w:rsidRPr="00BD5132" w:rsidRDefault="001C3AD2" w:rsidP="00576213">
      <w:pPr>
        <w:numPr>
          <w:ilvl w:val="2"/>
          <w:numId w:val="21"/>
        </w:numPr>
        <w:tabs>
          <w:tab w:val="clear" w:pos="1440"/>
        </w:tabs>
        <w:ind w:left="1701" w:hanging="567"/>
        <w:jc w:val="both"/>
        <w:rPr>
          <w:rFonts w:ascii="Arial Narrow" w:hAnsi="Arial Narrow" w:cs="Arial"/>
          <w:sz w:val="18"/>
          <w:szCs w:val="18"/>
        </w:rPr>
      </w:pPr>
      <w:r w:rsidRPr="00BD5132">
        <w:rPr>
          <w:rFonts w:ascii="Arial Narrow" w:hAnsi="Arial Narrow" w:cs="Arial"/>
          <w:sz w:val="18"/>
          <w:szCs w:val="18"/>
        </w:rPr>
        <w:t>La documentación conjunta a presentar, que debe ser firmada por el Representante Legal de la Asociación Accidental, es la siguiente:</w:t>
      </w:r>
    </w:p>
    <w:p w:rsidR="001C3AD2" w:rsidRPr="00BD5132" w:rsidRDefault="001C3AD2" w:rsidP="001C3AD2">
      <w:pPr>
        <w:ind w:left="2160"/>
        <w:jc w:val="both"/>
        <w:rPr>
          <w:rFonts w:ascii="Arial Narrow" w:hAnsi="Arial Narrow" w:cs="Arial"/>
          <w:sz w:val="18"/>
          <w:szCs w:val="18"/>
        </w:rPr>
      </w:pPr>
    </w:p>
    <w:p w:rsidR="001C3AD2" w:rsidRPr="00BD5132" w:rsidRDefault="001C3AD2" w:rsidP="00576213">
      <w:pPr>
        <w:numPr>
          <w:ilvl w:val="0"/>
          <w:numId w:val="19"/>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Carta de Presentación de la Propuesta y Declaración Jurada para Empresas o Asociaciones Accidentales, (Formulario A-1).</w:t>
      </w:r>
    </w:p>
    <w:p w:rsidR="001C3AD2" w:rsidRPr="00BD5132" w:rsidRDefault="001C3AD2" w:rsidP="00576213">
      <w:pPr>
        <w:numPr>
          <w:ilvl w:val="0"/>
          <w:numId w:val="19"/>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Testimonio del Contrato de Asociación Accidental, en fotocopia simple, que indique el porcentaje de participación de los asociados, la designación de la empresa líder, la nominación del Representante Legal de la Asociación y el domicilio legal de la misma.</w:t>
      </w:r>
    </w:p>
    <w:p w:rsidR="001C3AD2" w:rsidRPr="00BD5132" w:rsidRDefault="001C3AD2" w:rsidP="00576213">
      <w:pPr>
        <w:numPr>
          <w:ilvl w:val="0"/>
          <w:numId w:val="19"/>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Poder del Representante Legal de la Asociación Accidental, en fotocopia simple, con facultades expresas para presentar propuestas, negociar y suscribir contratos.</w:t>
      </w:r>
    </w:p>
    <w:p w:rsidR="001C3AD2" w:rsidRPr="00D36B9B" w:rsidRDefault="001C3AD2" w:rsidP="00576213">
      <w:pPr>
        <w:numPr>
          <w:ilvl w:val="0"/>
          <w:numId w:val="19"/>
        </w:numPr>
        <w:tabs>
          <w:tab w:val="clear" w:pos="1080"/>
          <w:tab w:val="num" w:pos="1985"/>
        </w:tabs>
        <w:ind w:left="1985" w:hanging="284"/>
        <w:jc w:val="both"/>
        <w:rPr>
          <w:rFonts w:ascii="Arial Narrow" w:hAnsi="Arial Narrow" w:cs="Arial"/>
          <w:color w:val="0000FF"/>
          <w:sz w:val="18"/>
          <w:szCs w:val="18"/>
        </w:rPr>
      </w:pPr>
      <w:r w:rsidRPr="00BD5132">
        <w:rPr>
          <w:rFonts w:ascii="Arial Narrow" w:hAnsi="Arial Narrow" w:cs="Arial"/>
          <w:sz w:val="18"/>
          <w:szCs w:val="18"/>
        </w:rPr>
        <w:t>Garantía de Seriedad de Propuesta, en original, equivalente al uno por ciento (1%) de la propuesta económica del proponente que exceda en treinta (30) días calendario el plazo de validez de la propuesta. (Esta Garantía podrá ser presentada por la Asociación, o individualmente por uno o más socios, siempre y cuando cumpla con las características de renovable, irrevocable y de ejecución inmediata; y cubra el monto requerido), excepto en servicios generales discontinuos</w:t>
      </w:r>
      <w:r w:rsidR="00243538">
        <w:rPr>
          <w:rFonts w:ascii="Arial Narrow" w:hAnsi="Arial Narrow" w:cs="Arial"/>
          <w:sz w:val="18"/>
          <w:szCs w:val="18"/>
        </w:rPr>
        <w:t xml:space="preserve"> </w:t>
      </w:r>
      <w:r w:rsidR="00243538" w:rsidRPr="00D36B9B">
        <w:rPr>
          <w:rFonts w:ascii="Arial Narrow" w:hAnsi="Arial Narrow" w:cs="Arial"/>
          <w:color w:val="0000FF"/>
          <w:sz w:val="18"/>
          <w:szCs w:val="18"/>
        </w:rPr>
        <w:t>(</w:t>
      </w:r>
      <w:r w:rsidR="00234F7B" w:rsidRPr="00D36B9B">
        <w:rPr>
          <w:rFonts w:ascii="Arial Narrow" w:hAnsi="Arial Narrow" w:cs="Arial"/>
          <w:color w:val="0000FF"/>
          <w:sz w:val="18"/>
          <w:szCs w:val="18"/>
        </w:rPr>
        <w:t>N</w:t>
      </w:r>
      <w:r w:rsidR="00243538" w:rsidRPr="00D36B9B">
        <w:rPr>
          <w:rFonts w:ascii="Arial Narrow" w:hAnsi="Arial Narrow" w:cs="Arial"/>
          <w:color w:val="0000FF"/>
          <w:sz w:val="18"/>
          <w:szCs w:val="18"/>
        </w:rPr>
        <w:t>o corresponde la presentación de esta garantía)</w:t>
      </w:r>
      <w:r w:rsidRPr="00D36B9B">
        <w:rPr>
          <w:rFonts w:ascii="Arial Narrow" w:hAnsi="Arial Narrow" w:cs="Arial"/>
          <w:color w:val="0000FF"/>
          <w:sz w:val="18"/>
          <w:szCs w:val="18"/>
        </w:rPr>
        <w:t xml:space="preserve">.  </w:t>
      </w:r>
    </w:p>
    <w:p w:rsidR="001C3AD2" w:rsidRPr="00BD5132" w:rsidRDefault="001C3AD2" w:rsidP="001C3AD2">
      <w:pPr>
        <w:ind w:left="2832" w:hanging="705"/>
        <w:jc w:val="both"/>
        <w:rPr>
          <w:rFonts w:ascii="Arial Narrow" w:hAnsi="Arial Narrow"/>
          <w:sz w:val="18"/>
          <w:szCs w:val="18"/>
        </w:rPr>
      </w:pPr>
    </w:p>
    <w:p w:rsidR="001C3AD2" w:rsidRPr="00BD5132" w:rsidRDefault="001C3AD2" w:rsidP="00576213">
      <w:pPr>
        <w:numPr>
          <w:ilvl w:val="2"/>
          <w:numId w:val="21"/>
        </w:numPr>
        <w:tabs>
          <w:tab w:val="clear" w:pos="1440"/>
        </w:tabs>
        <w:ind w:left="1701" w:hanging="567"/>
        <w:jc w:val="both"/>
        <w:rPr>
          <w:rFonts w:ascii="Arial Narrow" w:hAnsi="Arial Narrow" w:cs="Arial"/>
          <w:sz w:val="18"/>
          <w:szCs w:val="18"/>
        </w:rPr>
      </w:pPr>
      <w:r w:rsidRPr="00BD5132">
        <w:rPr>
          <w:rFonts w:ascii="Arial Narrow" w:hAnsi="Arial Narrow" w:cs="Arial"/>
          <w:sz w:val="18"/>
          <w:szCs w:val="18"/>
        </w:rPr>
        <w:t>Cada socio en forma independiente deberá presentar la siguiente documentación, firmada por el Representante Legal de cada asociado y no por el Representante Legal de la Asociación:</w:t>
      </w:r>
      <w:r w:rsidR="00243538">
        <w:rPr>
          <w:rFonts w:ascii="Arial Narrow" w:hAnsi="Arial Narrow" w:cs="Arial"/>
          <w:sz w:val="18"/>
          <w:szCs w:val="18"/>
        </w:rPr>
        <w:t xml:space="preserve"> </w:t>
      </w:r>
    </w:p>
    <w:p w:rsidR="001C3AD2" w:rsidRPr="00BD5132" w:rsidRDefault="001C3AD2" w:rsidP="001C3AD2">
      <w:pPr>
        <w:ind w:left="708" w:firstLine="708"/>
        <w:jc w:val="both"/>
        <w:rPr>
          <w:rFonts w:ascii="Arial Narrow" w:hAnsi="Arial Narrow" w:cs="Arial"/>
          <w:sz w:val="18"/>
          <w:szCs w:val="18"/>
        </w:rPr>
      </w:pPr>
    </w:p>
    <w:p w:rsidR="001C3AD2" w:rsidRPr="00BD5132" w:rsidRDefault="001C3AD2" w:rsidP="00576213">
      <w:pPr>
        <w:numPr>
          <w:ilvl w:val="0"/>
          <w:numId w:val="20"/>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Identificación del Proponente (Formulario A-2).</w:t>
      </w:r>
    </w:p>
    <w:p w:rsidR="001C3AD2" w:rsidRPr="00BD5132" w:rsidRDefault="001C3AD2" w:rsidP="00576213">
      <w:pPr>
        <w:numPr>
          <w:ilvl w:val="0"/>
          <w:numId w:val="20"/>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 xml:space="preserve">Poder del Representante Legal, en fotocopia simple. </w:t>
      </w:r>
    </w:p>
    <w:p w:rsidR="001C3AD2" w:rsidRPr="00BD5132" w:rsidRDefault="001C3AD2" w:rsidP="00576213">
      <w:pPr>
        <w:numPr>
          <w:ilvl w:val="0"/>
          <w:numId w:val="20"/>
        </w:numPr>
        <w:tabs>
          <w:tab w:val="clear" w:pos="1080"/>
          <w:tab w:val="num" w:pos="1985"/>
          <w:tab w:val="num" w:pos="2127"/>
        </w:tabs>
        <w:ind w:left="1985" w:hanging="284"/>
        <w:jc w:val="both"/>
        <w:rPr>
          <w:rFonts w:ascii="Arial Narrow" w:hAnsi="Arial Narrow" w:cs="Arial"/>
          <w:sz w:val="18"/>
          <w:szCs w:val="18"/>
        </w:rPr>
      </w:pPr>
      <w:r w:rsidRPr="00BD5132">
        <w:rPr>
          <w:rFonts w:ascii="Arial Narrow" w:hAnsi="Arial Narrow" w:cs="Arial"/>
          <w:sz w:val="18"/>
          <w:szCs w:val="18"/>
        </w:rPr>
        <w:t xml:space="preserve">Detalle </w:t>
      </w:r>
      <w:r w:rsidRPr="00BD5132">
        <w:rPr>
          <w:rFonts w:ascii="Arial Narrow" w:hAnsi="Arial Narrow"/>
          <w:sz w:val="18"/>
          <w:szCs w:val="18"/>
        </w:rPr>
        <w:t>de Experiencia Específica del proponente en servicios generales similares (Formulario A-3).</w:t>
      </w:r>
    </w:p>
    <w:p w:rsidR="001C3AD2" w:rsidRPr="00BD5132" w:rsidRDefault="001C3AD2" w:rsidP="00576213">
      <w:pPr>
        <w:numPr>
          <w:ilvl w:val="0"/>
          <w:numId w:val="20"/>
        </w:numPr>
        <w:tabs>
          <w:tab w:val="clear" w:pos="1080"/>
          <w:tab w:val="num" w:pos="1985"/>
        </w:tabs>
        <w:ind w:left="1985" w:hanging="284"/>
        <w:jc w:val="both"/>
        <w:rPr>
          <w:rFonts w:ascii="Arial Narrow" w:hAnsi="Arial Narrow" w:cs="Arial"/>
          <w:sz w:val="18"/>
          <w:szCs w:val="18"/>
        </w:rPr>
      </w:pPr>
      <w:r w:rsidRPr="00BD5132">
        <w:rPr>
          <w:rFonts w:ascii="Arial Narrow" w:hAnsi="Arial Narrow" w:cs="Arial"/>
          <w:sz w:val="18"/>
          <w:szCs w:val="18"/>
        </w:rPr>
        <w:t xml:space="preserve">Resumen de Información Financiera (Formulario A-4). </w:t>
      </w:r>
    </w:p>
    <w:p w:rsidR="001C3AD2" w:rsidRPr="00BD5132" w:rsidRDefault="001C3AD2" w:rsidP="001C3AD2">
      <w:pPr>
        <w:ind w:left="720"/>
        <w:jc w:val="both"/>
        <w:rPr>
          <w:rFonts w:ascii="Arial Narrow" w:hAnsi="Arial Narrow" w:cs="Arial"/>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Los Formularios de la propuesta son declaraciones juradas de los proponentes, que deben ser presentados en original con la firma del Representante Legal.</w:t>
      </w:r>
    </w:p>
    <w:p w:rsidR="001C3AD2" w:rsidRPr="00BD5132" w:rsidRDefault="001C3AD2" w:rsidP="001C3AD2">
      <w:pPr>
        <w:ind w:left="708" w:firstLine="12"/>
        <w:jc w:val="both"/>
        <w:rPr>
          <w:rFonts w:ascii="Arial Narrow" w:hAnsi="Arial Narrow" w:cs="Arial"/>
          <w:sz w:val="18"/>
          <w:szCs w:val="18"/>
        </w:rPr>
      </w:pPr>
    </w:p>
    <w:p w:rsidR="001C3AD2" w:rsidRPr="00BD5132" w:rsidRDefault="001C3AD2" w:rsidP="00997C40">
      <w:pPr>
        <w:ind w:left="1134"/>
        <w:jc w:val="both"/>
        <w:rPr>
          <w:rFonts w:ascii="Arial Narrow" w:hAnsi="Arial Narrow" w:cs="Arial"/>
          <w:sz w:val="18"/>
          <w:szCs w:val="18"/>
        </w:rPr>
      </w:pPr>
      <w:r w:rsidRPr="00BD5132">
        <w:rPr>
          <w:rFonts w:ascii="Arial Narrow" w:hAnsi="Arial Narrow" w:cs="Arial"/>
          <w:sz w:val="18"/>
          <w:szCs w:val="18"/>
        </w:rPr>
        <w:t>Para las empresas unipersonales, estos Formularios serán firmados directamente por su propietario, cuando no acrediten a un Representante Legal.</w:t>
      </w:r>
    </w:p>
    <w:p w:rsidR="001C3AD2" w:rsidRPr="00BD5132" w:rsidRDefault="001C3AD2" w:rsidP="00997C40">
      <w:pPr>
        <w:ind w:left="1134"/>
        <w:jc w:val="both"/>
        <w:rPr>
          <w:rFonts w:ascii="Arial Narrow" w:hAnsi="Arial Narrow" w:cs="Arial"/>
          <w:sz w:val="18"/>
          <w:szCs w:val="18"/>
        </w:rPr>
      </w:pPr>
    </w:p>
    <w:p w:rsidR="001C3AD2" w:rsidRPr="00BD5132" w:rsidRDefault="001C3AD2" w:rsidP="00997C40">
      <w:pPr>
        <w:ind w:left="1134"/>
        <w:jc w:val="both"/>
        <w:rPr>
          <w:rFonts w:ascii="Arial Narrow" w:hAnsi="Arial Narrow" w:cs="Arial"/>
          <w:sz w:val="18"/>
          <w:szCs w:val="18"/>
        </w:rPr>
      </w:pPr>
      <w:r w:rsidRPr="00BD5132">
        <w:rPr>
          <w:rFonts w:ascii="Arial Narrow" w:hAnsi="Arial Narrow" w:cs="Arial"/>
          <w:sz w:val="18"/>
          <w:szCs w:val="18"/>
        </w:rPr>
        <w:t xml:space="preserve">Para otros proponentes, como las Micro y Pequeñas Empresas, los formularios deberán ser firmados según establezca la normativa legal inherente. </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21"/>
        </w:numPr>
        <w:tabs>
          <w:tab w:val="clear" w:pos="780"/>
          <w:tab w:val="left" w:pos="1134"/>
        </w:tabs>
        <w:ind w:left="1134" w:hanging="425"/>
        <w:jc w:val="both"/>
        <w:rPr>
          <w:rFonts w:ascii="Arial Narrow" w:hAnsi="Arial Narrow" w:cs="Arial"/>
          <w:sz w:val="18"/>
          <w:szCs w:val="18"/>
        </w:rPr>
      </w:pPr>
      <w:r w:rsidRPr="00BD5132">
        <w:rPr>
          <w:rFonts w:ascii="Arial Narrow" w:hAnsi="Arial Narrow" w:cs="Arial"/>
          <w:sz w:val="18"/>
          <w:szCs w:val="18"/>
        </w:rPr>
        <w:t xml:space="preserve">El Poder del Representante Legal deberá tener la constancia de inscripción en el Registro de Comercio. Esta inscripción podrá exceptuarse para Micro y Pequeñas Empresas u otros proponentes cuando la normativa legal inherente a su constitución así lo prevea. </w:t>
      </w:r>
    </w:p>
    <w:p w:rsidR="001C3AD2" w:rsidRPr="00BD5132" w:rsidRDefault="001C3AD2" w:rsidP="001C3AD2">
      <w:pPr>
        <w:ind w:left="1410" w:hanging="690"/>
        <w:jc w:val="both"/>
        <w:rPr>
          <w:rFonts w:ascii="Arial Narrow" w:hAnsi="Arial Narrow" w:cs="Arial"/>
          <w:sz w:val="18"/>
          <w:szCs w:val="18"/>
        </w:rPr>
      </w:pPr>
    </w:p>
    <w:p w:rsidR="001C3AD2" w:rsidRPr="0074764A" w:rsidRDefault="00746E7F" w:rsidP="00576213">
      <w:pPr>
        <w:numPr>
          <w:ilvl w:val="0"/>
          <w:numId w:val="16"/>
        </w:numPr>
        <w:jc w:val="both"/>
        <w:rPr>
          <w:rFonts w:ascii="Arial Narrow" w:hAnsi="Arial Narrow" w:cs="Arial"/>
          <w:b/>
          <w:sz w:val="18"/>
          <w:szCs w:val="18"/>
        </w:rPr>
      </w:pPr>
      <w:r w:rsidRPr="0074764A">
        <w:rPr>
          <w:rFonts w:ascii="Arial Narrow" w:hAnsi="Arial Narrow" w:cs="Arial"/>
          <w:b/>
          <w:sz w:val="18"/>
          <w:szCs w:val="18"/>
        </w:rPr>
        <w:t xml:space="preserve">DOCUMENTOS DE LA </w:t>
      </w:r>
      <w:r w:rsidR="001C3AD2" w:rsidRPr="0074764A">
        <w:rPr>
          <w:rFonts w:ascii="Arial Narrow" w:hAnsi="Arial Narrow" w:cs="Arial"/>
          <w:b/>
          <w:sz w:val="18"/>
          <w:szCs w:val="18"/>
        </w:rPr>
        <w:t>PROPUESTA TÉCNICA</w:t>
      </w:r>
    </w:p>
    <w:p w:rsidR="00D36B9B" w:rsidRPr="0074764A" w:rsidRDefault="00D36B9B" w:rsidP="001C3AD2">
      <w:pPr>
        <w:ind w:left="709"/>
        <w:jc w:val="both"/>
        <w:rPr>
          <w:rFonts w:ascii="Arial Narrow" w:hAnsi="Arial Narrow" w:cs="Arial"/>
          <w:bCs/>
          <w:sz w:val="18"/>
          <w:szCs w:val="18"/>
        </w:rPr>
      </w:pPr>
    </w:p>
    <w:p w:rsidR="001C3AD2" w:rsidRPr="0074764A" w:rsidRDefault="001C3AD2" w:rsidP="001C3AD2">
      <w:pPr>
        <w:ind w:left="709"/>
        <w:jc w:val="both"/>
        <w:rPr>
          <w:rFonts w:ascii="Arial Narrow" w:hAnsi="Arial Narrow"/>
          <w:bCs/>
          <w:sz w:val="18"/>
          <w:szCs w:val="18"/>
        </w:rPr>
      </w:pPr>
      <w:r w:rsidRPr="0074764A">
        <w:rPr>
          <w:rFonts w:ascii="Arial Narrow" w:hAnsi="Arial Narrow" w:cs="Arial"/>
          <w:bCs/>
          <w:sz w:val="18"/>
          <w:szCs w:val="18"/>
        </w:rPr>
        <w:t xml:space="preserve">La propuesta técnica deberá incluir las </w:t>
      </w:r>
      <w:r w:rsidRPr="0074764A">
        <w:rPr>
          <w:rFonts w:ascii="Arial Narrow" w:hAnsi="Arial Narrow"/>
          <w:bCs/>
          <w:sz w:val="18"/>
          <w:szCs w:val="18"/>
        </w:rPr>
        <w:t>Especificaciones Técnicas Solicitadas y Propuestas (Formulario C-1</w:t>
      </w:r>
      <w:r w:rsidR="00C47874" w:rsidRPr="0074764A">
        <w:rPr>
          <w:rFonts w:ascii="Arial Narrow" w:hAnsi="Arial Narrow"/>
          <w:bCs/>
          <w:sz w:val="18"/>
          <w:szCs w:val="18"/>
        </w:rPr>
        <w:t xml:space="preserve"> Formulario de Especificaciones Técnicas</w:t>
      </w:r>
      <w:r w:rsidRPr="0074764A">
        <w:rPr>
          <w:rFonts w:ascii="Arial Narrow" w:hAnsi="Arial Narrow"/>
          <w:bCs/>
          <w:sz w:val="18"/>
          <w:szCs w:val="18"/>
        </w:rPr>
        <w:t>).</w:t>
      </w:r>
    </w:p>
    <w:p w:rsidR="001C3AD2" w:rsidRPr="0074764A" w:rsidRDefault="001C3AD2" w:rsidP="001C3AD2">
      <w:pPr>
        <w:ind w:left="709"/>
        <w:jc w:val="both"/>
        <w:rPr>
          <w:rFonts w:ascii="Arial Narrow" w:hAnsi="Arial Narrow" w:cs="Arial"/>
          <w:b/>
          <w:sz w:val="18"/>
          <w:szCs w:val="18"/>
        </w:rPr>
      </w:pPr>
    </w:p>
    <w:p w:rsidR="001C3AD2" w:rsidRPr="0074764A" w:rsidRDefault="00746E7F" w:rsidP="00576213">
      <w:pPr>
        <w:numPr>
          <w:ilvl w:val="0"/>
          <w:numId w:val="16"/>
        </w:numPr>
        <w:jc w:val="both"/>
        <w:rPr>
          <w:rFonts w:ascii="Arial Narrow" w:hAnsi="Arial Narrow" w:cs="Arial"/>
          <w:b/>
          <w:sz w:val="18"/>
          <w:szCs w:val="18"/>
        </w:rPr>
      </w:pPr>
      <w:r w:rsidRPr="0074764A">
        <w:rPr>
          <w:rFonts w:ascii="Arial Narrow" w:hAnsi="Arial Narrow" w:cs="Arial"/>
          <w:b/>
          <w:sz w:val="18"/>
          <w:szCs w:val="18"/>
        </w:rPr>
        <w:t xml:space="preserve">DOCUMENTOS DE LA </w:t>
      </w:r>
      <w:r w:rsidR="001C3AD2" w:rsidRPr="0074764A">
        <w:rPr>
          <w:rFonts w:ascii="Arial Narrow" w:hAnsi="Arial Narrow" w:cs="Arial"/>
          <w:b/>
          <w:sz w:val="18"/>
          <w:szCs w:val="18"/>
        </w:rPr>
        <w:t>PROPUESTA ECONÓMICA</w:t>
      </w:r>
      <w:r w:rsidR="00732AA9" w:rsidRPr="0074764A">
        <w:rPr>
          <w:rFonts w:ascii="Arial Narrow" w:hAnsi="Arial Narrow" w:cs="Arial"/>
          <w:b/>
          <w:sz w:val="18"/>
          <w:szCs w:val="18"/>
        </w:rPr>
        <w:t xml:space="preserve"> </w:t>
      </w:r>
      <w:r w:rsidR="00732AA9" w:rsidRPr="00BF0A85">
        <w:rPr>
          <w:rFonts w:ascii="Arial Narrow" w:hAnsi="Arial Narrow" w:cs="Arial"/>
          <w:b/>
          <w:color w:val="0000FF"/>
          <w:sz w:val="18"/>
          <w:szCs w:val="18"/>
        </w:rPr>
        <w:t>(no corresponde su presentación debido a que el método de selección y adjudicación establecido es Presupuesto Fijo)</w:t>
      </w:r>
    </w:p>
    <w:p w:rsidR="001C3AD2" w:rsidRPr="0074764A" w:rsidRDefault="001C3AD2" w:rsidP="001C3AD2">
      <w:pPr>
        <w:rPr>
          <w:rFonts w:ascii="Arial Narrow" w:hAnsi="Arial Narrow"/>
          <w:sz w:val="18"/>
          <w:szCs w:val="18"/>
        </w:rPr>
      </w:pPr>
    </w:p>
    <w:p w:rsidR="001C3AD2" w:rsidRPr="0074764A" w:rsidRDefault="001C3AD2" w:rsidP="001C3AD2">
      <w:pPr>
        <w:ind w:left="720" w:hanging="12"/>
        <w:jc w:val="both"/>
        <w:rPr>
          <w:rFonts w:ascii="Arial Narrow" w:hAnsi="Arial Narrow" w:cs="Arial"/>
          <w:bCs/>
          <w:sz w:val="18"/>
          <w:szCs w:val="18"/>
        </w:rPr>
      </w:pPr>
      <w:r w:rsidRPr="0074764A">
        <w:rPr>
          <w:rFonts w:ascii="Arial Narrow" w:hAnsi="Arial Narrow" w:cs="Arial"/>
          <w:bCs/>
          <w:sz w:val="18"/>
          <w:szCs w:val="18"/>
        </w:rPr>
        <w:t>La propuesta económica deberá incluir la Lista de Precios de los Servicios Generales Ofertados (Formulario B-1).</w:t>
      </w:r>
      <w:r w:rsidR="00F3049A">
        <w:rPr>
          <w:rFonts w:ascii="Arial Narrow" w:hAnsi="Arial Narrow" w:cs="Arial"/>
          <w:bCs/>
          <w:sz w:val="18"/>
          <w:szCs w:val="18"/>
        </w:rPr>
        <w:t xml:space="preserve"> </w:t>
      </w:r>
      <w:r w:rsidR="00F3049A" w:rsidRPr="00F3049A">
        <w:rPr>
          <w:rFonts w:ascii="Arial Narrow" w:hAnsi="Arial Narrow" w:cs="Arial"/>
          <w:bCs/>
          <w:i/>
          <w:color w:val="0000CC"/>
          <w:sz w:val="18"/>
          <w:szCs w:val="18"/>
        </w:rPr>
        <w:t>(No corresponde)</w:t>
      </w:r>
    </w:p>
    <w:p w:rsidR="001C3AD2" w:rsidRPr="0074764A" w:rsidRDefault="001C3AD2" w:rsidP="001C3AD2">
      <w:pPr>
        <w:jc w:val="both"/>
        <w:rPr>
          <w:rFonts w:ascii="Arial Narrow" w:hAnsi="Arial Narrow" w:cs="Arial"/>
          <w:bCs/>
          <w:sz w:val="18"/>
          <w:szCs w:val="18"/>
        </w:rPr>
      </w:pPr>
    </w:p>
    <w:p w:rsidR="001C3AD2" w:rsidRPr="0074764A" w:rsidRDefault="001C3AD2" w:rsidP="00576213">
      <w:pPr>
        <w:numPr>
          <w:ilvl w:val="0"/>
          <w:numId w:val="16"/>
        </w:numPr>
        <w:jc w:val="both"/>
        <w:rPr>
          <w:rFonts w:ascii="Arial Narrow" w:hAnsi="Arial Narrow"/>
          <w:sz w:val="18"/>
          <w:szCs w:val="18"/>
        </w:rPr>
      </w:pPr>
      <w:r w:rsidRPr="0074764A">
        <w:rPr>
          <w:rFonts w:ascii="Arial Narrow" w:hAnsi="Arial Narrow"/>
          <w:b/>
          <w:sz w:val="18"/>
          <w:szCs w:val="18"/>
        </w:rPr>
        <w:t>PROPUESTA PARA ADJUDICACIONES POR ITEMS O LOTES</w:t>
      </w:r>
    </w:p>
    <w:p w:rsidR="001C3AD2" w:rsidRPr="0074764A" w:rsidRDefault="001C3AD2" w:rsidP="001C3AD2">
      <w:pPr>
        <w:ind w:left="705"/>
        <w:jc w:val="both"/>
        <w:rPr>
          <w:rFonts w:ascii="Arial Narrow" w:hAnsi="Arial Narrow" w:cs="Arial"/>
          <w:sz w:val="18"/>
          <w:szCs w:val="18"/>
        </w:rPr>
      </w:pPr>
    </w:p>
    <w:p w:rsidR="00520B4A" w:rsidRDefault="001C3AD2" w:rsidP="003A4568">
      <w:pPr>
        <w:ind w:left="720"/>
        <w:jc w:val="both"/>
        <w:rPr>
          <w:rFonts w:ascii="Arial Narrow" w:hAnsi="Arial Narrow" w:cs="Arial"/>
          <w:b/>
          <w:sz w:val="18"/>
          <w:szCs w:val="18"/>
        </w:rPr>
      </w:pPr>
      <w:r w:rsidRPr="0074764A">
        <w:rPr>
          <w:rFonts w:ascii="Arial Narrow" w:hAnsi="Arial Narrow" w:cs="Arial"/>
          <w:sz w:val="18"/>
          <w:szCs w:val="18"/>
        </w:rPr>
        <w:t>Cuando un proponente presente su propuesta para más de un ítem o lote, deberá presentar una sola vez la documentación legal y administrativa, y una propuesta t</w:t>
      </w:r>
      <w:r w:rsidRPr="00BD5132">
        <w:rPr>
          <w:rFonts w:ascii="Arial Narrow" w:hAnsi="Arial Narrow" w:cs="Arial"/>
          <w:sz w:val="18"/>
          <w:szCs w:val="18"/>
        </w:rPr>
        <w:t>écnica y económica para cada ítem o lote</w:t>
      </w:r>
      <w:r w:rsidR="00520B4A">
        <w:rPr>
          <w:rFonts w:ascii="Arial Narrow" w:hAnsi="Arial Narrow" w:cs="Arial"/>
          <w:sz w:val="18"/>
          <w:szCs w:val="18"/>
        </w:rPr>
        <w:t xml:space="preserve"> </w:t>
      </w:r>
      <w:r w:rsidR="00520B4A" w:rsidRPr="00BF0A85">
        <w:rPr>
          <w:rFonts w:ascii="Arial Narrow" w:hAnsi="Arial Narrow" w:cs="Arial"/>
          <w:b/>
          <w:color w:val="0000FF"/>
          <w:sz w:val="18"/>
          <w:szCs w:val="18"/>
        </w:rPr>
        <w:t>(no corresponde su presentación de la propuesta económica debido a que el método de selección y adjudicación establecido es Presupuesto Fijo)</w:t>
      </w:r>
      <w:r w:rsidR="00520B4A">
        <w:rPr>
          <w:rFonts w:ascii="Arial Narrow" w:hAnsi="Arial Narrow" w:cs="Arial"/>
          <w:b/>
          <w:sz w:val="18"/>
          <w:szCs w:val="18"/>
        </w:rPr>
        <w:t>.</w:t>
      </w:r>
    </w:p>
    <w:p w:rsidR="00AC6739" w:rsidRDefault="00AC6739" w:rsidP="003A4568">
      <w:pPr>
        <w:ind w:left="720"/>
        <w:jc w:val="both"/>
        <w:rPr>
          <w:rFonts w:ascii="Arial Narrow" w:hAnsi="Arial Narrow" w:cs="Arial"/>
          <w:b/>
          <w:sz w:val="18"/>
          <w:szCs w:val="18"/>
        </w:rPr>
      </w:pPr>
    </w:p>
    <w:p w:rsidR="00AC6739" w:rsidRDefault="00AC6739" w:rsidP="003A4568">
      <w:pPr>
        <w:ind w:left="720"/>
        <w:jc w:val="both"/>
        <w:rPr>
          <w:rFonts w:ascii="Arial Narrow" w:hAnsi="Arial Narrow" w:cs="Arial"/>
          <w:b/>
          <w:sz w:val="18"/>
          <w:szCs w:val="18"/>
        </w:rPr>
      </w:pP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lastRenderedPageBreak/>
        <w:t>SECCIÓN III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PRESENTACIÓN Y APERTURA DE PROPUESTAS</w:t>
      </w:r>
    </w:p>
    <w:p w:rsidR="001C3AD2" w:rsidRPr="00BD5132" w:rsidRDefault="001C3AD2" w:rsidP="001C3AD2">
      <w:pPr>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PRESENTACIÓN DE PROPUESTAS</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1"/>
          <w:numId w:val="22"/>
        </w:numPr>
        <w:tabs>
          <w:tab w:val="num" w:pos="1276"/>
        </w:tabs>
        <w:ind w:left="1276" w:hanging="567"/>
        <w:jc w:val="both"/>
        <w:rPr>
          <w:rFonts w:ascii="Arial Narrow" w:hAnsi="Arial Narrow" w:cs="Arial"/>
          <w:sz w:val="18"/>
          <w:szCs w:val="18"/>
        </w:rPr>
      </w:pPr>
      <w:r w:rsidRPr="00BD5132">
        <w:rPr>
          <w:rFonts w:ascii="Arial Narrow" w:hAnsi="Arial Narrow" w:cs="Arial"/>
          <w:sz w:val="18"/>
          <w:szCs w:val="18"/>
        </w:rPr>
        <w:t>Forma de presentación:</w:t>
      </w:r>
    </w:p>
    <w:p w:rsidR="001C3AD2" w:rsidRPr="00BD5132" w:rsidRDefault="001C3AD2" w:rsidP="001C3AD2">
      <w:pPr>
        <w:ind w:left="1413" w:hanging="705"/>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La propuesta deberá ser presentada en sobre cerrado y con cinta adhesiva transparente sobre las firmas y sellos, dirigido a la entidad convocante, citando el Número de Licitación, el Código Único de Contrataciones Estatales (CUCE) y el objeto de la Convocatoria. El rótulo del sobre podrá ser el siguiente</w:t>
      </w:r>
    </w:p>
    <w:p w:rsidR="001C3AD2" w:rsidRPr="00BD5132" w:rsidRDefault="001C3AD2" w:rsidP="001C3AD2">
      <w:pPr>
        <w:tabs>
          <w:tab w:val="left" w:pos="2160"/>
        </w:tabs>
        <w:jc w:val="both"/>
        <w:rPr>
          <w:rFonts w:ascii="Arial Narrow" w:hAnsi="Arial Narrow" w:cs="Arial"/>
          <w:sz w:val="18"/>
          <w:szCs w:val="18"/>
        </w:rPr>
      </w:pPr>
      <w:r w:rsidRPr="00BD5132">
        <w:rPr>
          <w:rFonts w:ascii="Arial Narrow" w:hAnsi="Arial Narrow" w:cs="Arial"/>
          <w:sz w:val="18"/>
          <w:szCs w:val="18"/>
        </w:rPr>
        <w:tab/>
      </w:r>
    </w:p>
    <w:tbl>
      <w:tblPr>
        <w:tblW w:w="7517"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7"/>
      </w:tblGrid>
      <w:tr w:rsidR="001C3AD2" w:rsidRPr="00153D40" w:rsidTr="00997C40">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C3AD2" w:rsidRPr="00153D40" w:rsidTr="005158A2">
              <w:trPr>
                <w:trHeight w:val="287"/>
                <w:jc w:val="center"/>
              </w:trPr>
              <w:tc>
                <w:tcPr>
                  <w:tcW w:w="3609" w:type="dxa"/>
                  <w:shd w:val="clear" w:color="auto" w:fill="339966"/>
                  <w:vAlign w:val="center"/>
                </w:tcPr>
                <w:p w:rsidR="001C3AD2" w:rsidRPr="00153D40" w:rsidRDefault="001C3AD2" w:rsidP="005158A2">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1C3AD2" w:rsidRPr="00153D40" w:rsidTr="005158A2">
              <w:trPr>
                <w:trHeight w:val="245"/>
                <w:jc w:val="center"/>
              </w:trPr>
              <w:tc>
                <w:tcPr>
                  <w:tcW w:w="3609" w:type="dxa"/>
                  <w:vAlign w:val="center"/>
                </w:tcPr>
                <w:p w:rsidR="001C3AD2" w:rsidRPr="00153D40" w:rsidRDefault="001C3AD2" w:rsidP="00392C01">
                  <w:pPr>
                    <w:ind w:right="180"/>
                    <w:jc w:val="center"/>
                    <w:rPr>
                      <w:rFonts w:ascii="Arial Narrow" w:hAnsi="Arial Narrow" w:cs="Arial"/>
                      <w:sz w:val="18"/>
                      <w:szCs w:val="18"/>
                    </w:rPr>
                  </w:pPr>
                  <w:r w:rsidRPr="00153D40">
                    <w:rPr>
                      <w:rFonts w:ascii="Arial Narrow" w:hAnsi="Arial Narrow" w:cs="Arial"/>
                      <w:sz w:val="18"/>
                      <w:szCs w:val="18"/>
                    </w:rPr>
                    <w:t>1</w:t>
                  </w:r>
                  <w:r w:rsidR="00707DB9">
                    <w:rPr>
                      <w:rFonts w:ascii="Arial Narrow" w:hAnsi="Arial Narrow" w:cs="Arial"/>
                      <w:sz w:val="18"/>
                      <w:szCs w:val="18"/>
                    </w:rPr>
                    <w:t>2</w:t>
                  </w:r>
                  <w:r w:rsidRPr="00153D40">
                    <w:rPr>
                      <w:rFonts w:ascii="Arial Narrow" w:hAnsi="Arial Narrow" w:cs="Arial"/>
                      <w:sz w:val="18"/>
                      <w:szCs w:val="18"/>
                    </w:rPr>
                    <w:t>-0951-00-</w:t>
                  </w:r>
                  <w:r w:rsidR="00392C01">
                    <w:rPr>
                      <w:rFonts w:ascii="Arial Narrow" w:hAnsi="Arial Narrow" w:cs="Arial"/>
                      <w:sz w:val="18"/>
                      <w:szCs w:val="18"/>
                    </w:rPr>
                    <w:t>281073</w:t>
                  </w:r>
                  <w:r w:rsidRPr="00153D40">
                    <w:rPr>
                      <w:rFonts w:ascii="Arial Narrow" w:hAnsi="Arial Narrow" w:cs="Arial"/>
                      <w:sz w:val="18"/>
                      <w:szCs w:val="18"/>
                    </w:rPr>
                    <w:t>-</w:t>
                  </w:r>
                  <w:r w:rsidR="00202BE7">
                    <w:rPr>
                      <w:rFonts w:ascii="Arial Narrow" w:hAnsi="Arial Narrow" w:cs="Arial"/>
                      <w:sz w:val="18"/>
                      <w:szCs w:val="18"/>
                    </w:rPr>
                    <w:t>2</w:t>
                  </w:r>
                  <w:r w:rsidRPr="00153D40">
                    <w:rPr>
                      <w:rFonts w:ascii="Arial Narrow" w:hAnsi="Arial Narrow" w:cs="Arial"/>
                      <w:sz w:val="18"/>
                      <w:szCs w:val="18"/>
                    </w:rPr>
                    <w:t>-1</w:t>
                  </w:r>
                </w:p>
              </w:tc>
            </w:tr>
          </w:tbl>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ind w:left="180" w:right="180"/>
              <w:jc w:val="center"/>
              <w:rPr>
                <w:rFonts w:ascii="Arial Narrow" w:hAnsi="Arial Narrow" w:cs="Arial"/>
                <w:b/>
                <w:bCs/>
                <w:sz w:val="18"/>
                <w:szCs w:val="18"/>
              </w:rPr>
            </w:pPr>
            <w:r w:rsidRPr="00153D40">
              <w:rPr>
                <w:rFonts w:ascii="Arial Narrow" w:hAnsi="Arial Narrow" w:cs="Arial"/>
                <w:b/>
                <w:bCs/>
                <w:sz w:val="18"/>
                <w:szCs w:val="18"/>
              </w:rPr>
              <w:t>BANCO CENTRAL DE BOLIVIA</w:t>
            </w:r>
          </w:p>
          <w:p w:rsidR="001C3AD2" w:rsidRPr="00153D40" w:rsidRDefault="001C3AD2" w:rsidP="005158A2">
            <w:pPr>
              <w:ind w:left="180" w:right="180"/>
              <w:jc w:val="center"/>
              <w:rPr>
                <w:rFonts w:ascii="Arial Narrow" w:hAnsi="Arial Narrow" w:cs="Arial"/>
                <w:b/>
                <w:bCs/>
                <w:sz w:val="18"/>
                <w:szCs w:val="18"/>
              </w:rPr>
            </w:pPr>
            <w:r w:rsidRPr="00153D40">
              <w:rPr>
                <w:rFonts w:ascii="Arial Narrow" w:hAnsi="Arial Narrow" w:cs="Arial"/>
                <w:b/>
                <w:bCs/>
                <w:sz w:val="18"/>
                <w:szCs w:val="18"/>
              </w:rPr>
              <w:t>GERENCIA DE ADMINISTRACIÓN</w:t>
            </w:r>
          </w:p>
          <w:p w:rsidR="001C3AD2" w:rsidRPr="00153D40" w:rsidRDefault="001C3AD2" w:rsidP="005158A2">
            <w:pPr>
              <w:ind w:left="180" w:right="180"/>
              <w:jc w:val="center"/>
              <w:rPr>
                <w:rFonts w:ascii="Arial Narrow" w:hAnsi="Arial Narrow" w:cs="Arial"/>
                <w:sz w:val="18"/>
                <w:szCs w:val="18"/>
              </w:rPr>
            </w:pPr>
            <w:r w:rsidRPr="00153D40">
              <w:rPr>
                <w:rFonts w:ascii="Arial Narrow" w:hAnsi="Arial Narrow" w:cs="Arial"/>
                <w:b/>
                <w:bCs/>
                <w:sz w:val="18"/>
                <w:szCs w:val="18"/>
              </w:rPr>
              <w:t>DEPARTAMENTO DE COMPRAS Y CONTRATACIONES</w:t>
            </w:r>
          </w:p>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pStyle w:val="Textoindependiente3"/>
              <w:ind w:left="180" w:right="180"/>
              <w:rPr>
                <w:rFonts w:ascii="Arial Narrow" w:hAnsi="Arial Narrow"/>
                <w:sz w:val="18"/>
              </w:rPr>
            </w:pPr>
            <w:r w:rsidRPr="00153D40">
              <w:rPr>
                <w:rFonts w:ascii="Arial Narrow" w:hAnsi="Arial Narrow"/>
                <w:bCs/>
                <w:color w:val="auto"/>
                <w:sz w:val="18"/>
              </w:rPr>
              <w:t>LUGAR DE ENTREGA DE LA PROPUESTA: Ventanilla Única de Correspondencia</w:t>
            </w:r>
            <w:r w:rsidRPr="00153D40">
              <w:rPr>
                <w:rFonts w:ascii="Arial Narrow" w:hAnsi="Arial Narrow"/>
                <w:b w:val="0"/>
                <w:color w:val="auto"/>
                <w:sz w:val="18"/>
              </w:rPr>
              <w:t>, ubicada en Planta Baja del Edificio Principal del BCB, calle Ayacucho esquina Mercado, La Paz – Bolivia</w:t>
            </w:r>
          </w:p>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ind w:left="180" w:right="180"/>
              <w:jc w:val="both"/>
              <w:rPr>
                <w:rFonts w:ascii="Arial Narrow" w:hAnsi="Arial Narrow" w:cs="Arial"/>
                <w:b/>
                <w:bCs/>
                <w:sz w:val="18"/>
                <w:szCs w:val="18"/>
              </w:rPr>
            </w:pPr>
            <w:r w:rsidRPr="00153D40">
              <w:rPr>
                <w:rFonts w:ascii="Arial Narrow" w:hAnsi="Arial Narrow" w:cs="Arial"/>
                <w:b/>
                <w:bCs/>
                <w:sz w:val="18"/>
                <w:szCs w:val="18"/>
              </w:rPr>
              <w:t>RAZÓN SOCIAL O NOMBRE DEL PROPONENTE:_______________________</w:t>
            </w:r>
          </w:p>
          <w:p w:rsidR="001C3AD2" w:rsidRPr="00153D40" w:rsidRDefault="001C3AD2" w:rsidP="005158A2">
            <w:pPr>
              <w:ind w:left="180" w:right="180"/>
              <w:jc w:val="both"/>
              <w:rPr>
                <w:rFonts w:ascii="Arial Narrow" w:hAnsi="Arial Narrow" w:cs="Arial"/>
                <w:sz w:val="18"/>
                <w:szCs w:val="18"/>
              </w:rPr>
            </w:pPr>
            <w:r w:rsidRPr="00153D40">
              <w:rPr>
                <w:rFonts w:ascii="Arial Narrow" w:hAnsi="Arial Narrow" w:cs="Arial"/>
                <w:sz w:val="18"/>
                <w:szCs w:val="18"/>
              </w:rPr>
              <w:t>(indicar si es una empresa comercial o asociación accidental u otro tipo de empresa)</w:t>
            </w:r>
          </w:p>
          <w:p w:rsidR="001C3AD2" w:rsidRPr="00153D40" w:rsidRDefault="001C3AD2" w:rsidP="005158A2">
            <w:pPr>
              <w:ind w:left="180" w:right="180"/>
              <w:jc w:val="both"/>
              <w:rPr>
                <w:rFonts w:ascii="Arial Narrow" w:hAnsi="Arial Narrow" w:cs="Arial"/>
                <w:sz w:val="18"/>
                <w:szCs w:val="18"/>
              </w:rPr>
            </w:pPr>
          </w:p>
          <w:p w:rsidR="001C3AD2" w:rsidRPr="00153D40" w:rsidRDefault="001C3AD2" w:rsidP="005158A2">
            <w:pPr>
              <w:pStyle w:val="Ttulo2"/>
              <w:ind w:left="1361" w:hanging="1077"/>
              <w:jc w:val="center"/>
              <w:rPr>
                <w:rFonts w:ascii="Arial Narrow" w:hAnsi="Arial Narrow" w:cs="Arial"/>
                <w:bCs/>
                <w:sz w:val="18"/>
                <w:szCs w:val="18"/>
                <w:u w:val="none"/>
                <w:lang w:val="pt-BR"/>
              </w:rPr>
            </w:pPr>
            <w:r w:rsidRPr="00153D40">
              <w:rPr>
                <w:rFonts w:ascii="Arial Narrow" w:hAnsi="Arial Narrow" w:cs="Arial"/>
                <w:bCs/>
                <w:sz w:val="18"/>
                <w:szCs w:val="18"/>
                <w:u w:val="none"/>
                <w:lang w:val="pt-BR"/>
              </w:rPr>
              <w:t xml:space="preserve">LICITACIÓN PÚBLICA NACIONAL Nº </w:t>
            </w:r>
            <w:r w:rsidR="00AB635E" w:rsidRPr="00153D40">
              <w:rPr>
                <w:rFonts w:ascii="Arial Narrow" w:hAnsi="Arial Narrow" w:cs="Arial"/>
                <w:bCs/>
                <w:sz w:val="18"/>
                <w:szCs w:val="18"/>
                <w:u w:val="none"/>
                <w:lang w:val="pt-BR"/>
              </w:rPr>
              <w:t>00</w:t>
            </w:r>
            <w:r w:rsidR="00981D2F">
              <w:rPr>
                <w:rFonts w:ascii="Arial Narrow" w:hAnsi="Arial Narrow" w:cs="Arial"/>
                <w:bCs/>
                <w:sz w:val="18"/>
                <w:szCs w:val="18"/>
                <w:u w:val="none"/>
                <w:lang w:val="pt-BR"/>
              </w:rPr>
              <w:t>9</w:t>
            </w:r>
            <w:r w:rsidRPr="00153D40">
              <w:rPr>
                <w:rFonts w:ascii="Arial Narrow" w:hAnsi="Arial Narrow" w:cs="Arial"/>
                <w:bCs/>
                <w:sz w:val="18"/>
                <w:szCs w:val="18"/>
                <w:u w:val="none"/>
                <w:lang w:val="pt-BR"/>
              </w:rPr>
              <w:t>/201</w:t>
            </w:r>
            <w:r w:rsidR="00981D2F">
              <w:rPr>
                <w:rFonts w:ascii="Arial Narrow" w:hAnsi="Arial Narrow" w:cs="Arial"/>
                <w:bCs/>
                <w:sz w:val="18"/>
                <w:szCs w:val="18"/>
                <w:u w:val="none"/>
                <w:lang w:val="pt-BR"/>
              </w:rPr>
              <w:t>1</w:t>
            </w:r>
          </w:p>
          <w:p w:rsidR="001C3AD2" w:rsidRPr="00153D40" w:rsidRDefault="001C3AD2" w:rsidP="005158A2">
            <w:pPr>
              <w:ind w:left="180" w:right="180"/>
              <w:jc w:val="center"/>
              <w:rPr>
                <w:rFonts w:ascii="Arial Narrow" w:hAnsi="Arial Narrow" w:cs="Arial"/>
                <w:b/>
                <w:bCs/>
                <w:sz w:val="18"/>
                <w:szCs w:val="18"/>
                <w:lang w:val="pt-BR"/>
              </w:rPr>
            </w:pPr>
            <w:r w:rsidRPr="00153D40">
              <w:rPr>
                <w:rFonts w:ascii="Arial Narrow" w:hAnsi="Arial Narrow" w:cs="Arial"/>
                <w:b/>
                <w:bCs/>
                <w:sz w:val="18"/>
                <w:szCs w:val="18"/>
                <w:lang w:val="pt-BR"/>
              </w:rPr>
              <w:t>CÓDIGO BCB: LP</w:t>
            </w:r>
            <w:r w:rsidR="0005296B">
              <w:rPr>
                <w:rFonts w:ascii="Arial Narrow" w:hAnsi="Arial Narrow" w:cs="Arial"/>
                <w:b/>
                <w:bCs/>
                <w:sz w:val="18"/>
                <w:szCs w:val="18"/>
                <w:lang w:val="pt-BR"/>
              </w:rPr>
              <w:t xml:space="preserve">N </w:t>
            </w:r>
            <w:r w:rsidRPr="00153D40">
              <w:rPr>
                <w:rFonts w:ascii="Arial Narrow" w:hAnsi="Arial Narrow" w:cs="Arial"/>
                <w:b/>
                <w:bCs/>
                <w:sz w:val="18"/>
                <w:szCs w:val="18"/>
                <w:lang w:val="pt-BR"/>
              </w:rPr>
              <w:t xml:space="preserve">Nº </w:t>
            </w:r>
            <w:r w:rsidR="00AB635E" w:rsidRPr="00153D40">
              <w:rPr>
                <w:rFonts w:ascii="Arial Narrow" w:hAnsi="Arial Narrow" w:cs="Arial"/>
                <w:b/>
                <w:bCs/>
                <w:sz w:val="18"/>
                <w:szCs w:val="18"/>
                <w:lang w:val="pt-BR"/>
              </w:rPr>
              <w:t>00</w:t>
            </w:r>
            <w:r w:rsidR="00981D2F">
              <w:rPr>
                <w:rFonts w:ascii="Arial Narrow" w:hAnsi="Arial Narrow" w:cs="Arial"/>
                <w:b/>
                <w:bCs/>
                <w:sz w:val="18"/>
                <w:szCs w:val="18"/>
                <w:lang w:val="pt-BR"/>
              </w:rPr>
              <w:t>9</w:t>
            </w:r>
            <w:r w:rsidRPr="00153D40">
              <w:rPr>
                <w:rFonts w:ascii="Arial Narrow" w:hAnsi="Arial Narrow" w:cs="Arial"/>
                <w:b/>
                <w:bCs/>
                <w:sz w:val="18"/>
                <w:szCs w:val="18"/>
                <w:lang w:val="pt-BR"/>
              </w:rPr>
              <w:t>/201</w:t>
            </w:r>
            <w:r w:rsidR="00981D2F">
              <w:rPr>
                <w:rFonts w:ascii="Arial Narrow" w:hAnsi="Arial Narrow" w:cs="Arial"/>
                <w:b/>
                <w:bCs/>
                <w:sz w:val="18"/>
                <w:szCs w:val="18"/>
                <w:lang w:val="pt-BR"/>
              </w:rPr>
              <w:t>1</w:t>
            </w:r>
            <w:r w:rsidRPr="00153D40">
              <w:rPr>
                <w:rFonts w:ascii="Arial Narrow" w:hAnsi="Arial Narrow" w:cs="Arial"/>
                <w:b/>
                <w:bCs/>
                <w:sz w:val="18"/>
                <w:szCs w:val="18"/>
                <w:lang w:val="pt-BR"/>
              </w:rPr>
              <w:t>–</w:t>
            </w:r>
            <w:r w:rsidR="00202BE7">
              <w:rPr>
                <w:rFonts w:ascii="Arial Narrow" w:hAnsi="Arial Narrow" w:cs="Arial"/>
                <w:b/>
                <w:bCs/>
                <w:sz w:val="18"/>
                <w:szCs w:val="18"/>
                <w:lang w:val="pt-BR"/>
              </w:rPr>
              <w:t>2</w:t>
            </w:r>
            <w:r w:rsidRPr="00153D40">
              <w:rPr>
                <w:rFonts w:ascii="Arial Narrow" w:hAnsi="Arial Narrow" w:cs="Arial"/>
                <w:b/>
                <w:bCs/>
                <w:sz w:val="18"/>
                <w:szCs w:val="18"/>
                <w:lang w:val="pt-BR"/>
              </w:rPr>
              <w:t>C</w:t>
            </w:r>
          </w:p>
          <w:p w:rsidR="001C3AD2" w:rsidRPr="00153D40" w:rsidRDefault="001C3AD2" w:rsidP="005158A2">
            <w:pPr>
              <w:ind w:left="180" w:right="180"/>
              <w:jc w:val="center"/>
              <w:rPr>
                <w:rFonts w:ascii="Arial Narrow" w:hAnsi="Arial Narrow" w:cs="Arial"/>
                <w:b/>
                <w:bCs/>
                <w:sz w:val="18"/>
                <w:szCs w:val="18"/>
              </w:rPr>
            </w:pPr>
            <w:r w:rsidRPr="00153D40">
              <w:rPr>
                <w:rFonts w:ascii="Arial Narrow" w:hAnsi="Arial Narrow" w:cs="Arial"/>
                <w:b/>
                <w:bCs/>
                <w:sz w:val="18"/>
                <w:szCs w:val="18"/>
              </w:rPr>
              <w:t>“</w:t>
            </w:r>
            <w:r w:rsidR="00F3049A">
              <w:rPr>
                <w:rFonts w:ascii="Arial Narrow" w:hAnsi="Arial Narrow" w:cs="Arial"/>
                <w:b/>
                <w:bCs/>
                <w:sz w:val="18"/>
                <w:szCs w:val="18"/>
              </w:rPr>
              <w:t>CONTRATACIÓN DE UNA AGENCIA DE VIAJES PARA LA PROVISIÓN DE PASAJES ÁEREOS NACIONALES E INTERNACIONALES PARA EL BCB</w:t>
            </w:r>
            <w:r w:rsidRPr="00153D40">
              <w:rPr>
                <w:rFonts w:ascii="Arial Narrow" w:hAnsi="Arial Narrow" w:cs="Arial"/>
                <w:b/>
                <w:bCs/>
                <w:sz w:val="18"/>
                <w:szCs w:val="18"/>
              </w:rPr>
              <w:t>”</w:t>
            </w:r>
          </w:p>
          <w:p w:rsidR="001C3AD2" w:rsidRPr="00153D40" w:rsidRDefault="00202BE7" w:rsidP="005158A2">
            <w:pPr>
              <w:ind w:left="180" w:right="180"/>
              <w:jc w:val="center"/>
              <w:rPr>
                <w:rFonts w:ascii="Arial Narrow" w:hAnsi="Arial Narrow" w:cs="Arial"/>
                <w:sz w:val="18"/>
                <w:szCs w:val="18"/>
              </w:rPr>
            </w:pPr>
            <w:r>
              <w:rPr>
                <w:rFonts w:ascii="Arial Narrow" w:hAnsi="Arial Narrow" w:cs="Arial"/>
                <w:b/>
                <w:bCs/>
                <w:sz w:val="18"/>
                <w:szCs w:val="18"/>
              </w:rPr>
              <w:t>SEGUND</w:t>
            </w:r>
            <w:r w:rsidR="00954F06">
              <w:rPr>
                <w:rFonts w:ascii="Arial Narrow" w:hAnsi="Arial Narrow" w:cs="Arial"/>
                <w:b/>
                <w:bCs/>
                <w:sz w:val="18"/>
                <w:szCs w:val="18"/>
              </w:rPr>
              <w:t>A</w:t>
            </w:r>
            <w:r w:rsidR="001C3AD2" w:rsidRPr="00153D40">
              <w:rPr>
                <w:rFonts w:ascii="Arial Narrow" w:hAnsi="Arial Narrow" w:cs="Arial"/>
                <w:b/>
                <w:bCs/>
                <w:sz w:val="18"/>
                <w:szCs w:val="18"/>
              </w:rPr>
              <w:t xml:space="preserve"> CONVOCATORIA</w:t>
            </w:r>
          </w:p>
          <w:p w:rsidR="001C3AD2" w:rsidRPr="00153D40" w:rsidRDefault="001C3AD2" w:rsidP="00BE3962">
            <w:pPr>
              <w:ind w:left="180" w:right="180"/>
              <w:jc w:val="center"/>
              <w:rPr>
                <w:rFonts w:ascii="Arial Narrow" w:hAnsi="Arial Narrow" w:cs="Arial"/>
                <w:sz w:val="18"/>
                <w:szCs w:val="18"/>
              </w:rPr>
            </w:pPr>
            <w:r w:rsidRPr="00153D40">
              <w:rPr>
                <w:rFonts w:ascii="Arial Narrow" w:hAnsi="Arial Narrow" w:cs="Arial"/>
                <w:sz w:val="18"/>
                <w:szCs w:val="18"/>
              </w:rPr>
              <w:t xml:space="preserve">No abrir antes de horas </w:t>
            </w:r>
            <w:r w:rsidRPr="00153D40">
              <w:rPr>
                <w:rFonts w:ascii="Arial Narrow" w:hAnsi="Arial Narrow" w:cs="Arial"/>
                <w:b/>
                <w:bCs/>
                <w:sz w:val="18"/>
                <w:szCs w:val="18"/>
              </w:rPr>
              <w:t>11:00</w:t>
            </w:r>
            <w:r w:rsidRPr="00153D40">
              <w:rPr>
                <w:rFonts w:ascii="Arial Narrow" w:hAnsi="Arial Narrow" w:cs="Arial"/>
                <w:sz w:val="18"/>
                <w:szCs w:val="18"/>
              </w:rPr>
              <w:t xml:space="preserve"> del </w:t>
            </w:r>
            <w:r w:rsidRPr="000529E4">
              <w:rPr>
                <w:rFonts w:ascii="Arial Narrow" w:hAnsi="Arial Narrow" w:cs="Arial"/>
                <w:sz w:val="18"/>
                <w:szCs w:val="18"/>
              </w:rPr>
              <w:t xml:space="preserve">día </w:t>
            </w:r>
            <w:r w:rsidR="00BE3962">
              <w:rPr>
                <w:rFonts w:ascii="Arial Narrow" w:hAnsi="Arial Narrow" w:cs="Arial"/>
                <w:b/>
                <w:bCs/>
                <w:sz w:val="18"/>
                <w:szCs w:val="18"/>
                <w:u w:val="single"/>
              </w:rPr>
              <w:t>miércoles</w:t>
            </w:r>
            <w:r w:rsidR="00EE4FCD">
              <w:rPr>
                <w:rFonts w:ascii="Arial Narrow" w:hAnsi="Arial Narrow" w:cs="Arial"/>
                <w:b/>
                <w:bCs/>
                <w:sz w:val="18"/>
                <w:szCs w:val="18"/>
                <w:u w:val="single"/>
              </w:rPr>
              <w:t xml:space="preserve"> </w:t>
            </w:r>
            <w:r w:rsidR="00BE3962">
              <w:rPr>
                <w:rFonts w:ascii="Arial Narrow" w:hAnsi="Arial Narrow" w:cs="Arial"/>
                <w:b/>
                <w:bCs/>
                <w:sz w:val="18"/>
                <w:szCs w:val="18"/>
                <w:u w:val="single"/>
              </w:rPr>
              <w:t>14</w:t>
            </w:r>
            <w:r w:rsidR="006915BC" w:rsidRPr="000529E4">
              <w:rPr>
                <w:rFonts w:ascii="Arial Narrow" w:hAnsi="Arial Narrow" w:cs="Arial"/>
                <w:b/>
                <w:bCs/>
                <w:sz w:val="18"/>
                <w:szCs w:val="18"/>
                <w:u w:val="single"/>
              </w:rPr>
              <w:t xml:space="preserve"> de </w:t>
            </w:r>
            <w:r w:rsidR="00B9661C">
              <w:rPr>
                <w:rFonts w:ascii="Arial Narrow" w:hAnsi="Arial Narrow" w:cs="Arial"/>
                <w:b/>
                <w:bCs/>
                <w:sz w:val="18"/>
                <w:szCs w:val="18"/>
                <w:u w:val="single"/>
              </w:rPr>
              <w:t>marz</w:t>
            </w:r>
            <w:r w:rsidR="00EE4FCD">
              <w:rPr>
                <w:rFonts w:ascii="Arial Narrow" w:hAnsi="Arial Narrow" w:cs="Arial"/>
                <w:b/>
                <w:bCs/>
                <w:sz w:val="18"/>
                <w:szCs w:val="18"/>
                <w:u w:val="single"/>
              </w:rPr>
              <w:t>o</w:t>
            </w:r>
            <w:r w:rsidR="005757EC" w:rsidRPr="000529E4">
              <w:rPr>
                <w:rFonts w:ascii="Arial Narrow" w:hAnsi="Arial Narrow" w:cs="Arial"/>
                <w:b/>
                <w:bCs/>
                <w:sz w:val="18"/>
                <w:szCs w:val="18"/>
                <w:u w:val="single"/>
              </w:rPr>
              <w:t xml:space="preserve"> </w:t>
            </w:r>
            <w:r w:rsidRPr="000529E4">
              <w:rPr>
                <w:rFonts w:ascii="Arial Narrow" w:hAnsi="Arial Narrow" w:cs="Arial"/>
                <w:b/>
                <w:bCs/>
                <w:sz w:val="18"/>
                <w:szCs w:val="18"/>
                <w:u w:val="single"/>
              </w:rPr>
              <w:t>de 201</w:t>
            </w:r>
            <w:r w:rsidR="007924E5">
              <w:rPr>
                <w:rFonts w:ascii="Arial Narrow" w:hAnsi="Arial Narrow" w:cs="Arial"/>
                <w:b/>
                <w:bCs/>
                <w:sz w:val="18"/>
                <w:szCs w:val="18"/>
                <w:u w:val="single"/>
              </w:rPr>
              <w:t>2</w:t>
            </w:r>
          </w:p>
        </w:tc>
      </w:tr>
    </w:tbl>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La propuesta debe ser presentada en un ejemplar original y una copia, identificando claramente el original.</w:t>
      </w:r>
    </w:p>
    <w:p w:rsidR="001C3AD2" w:rsidRPr="00BD5132" w:rsidRDefault="001C3AD2" w:rsidP="001C3AD2">
      <w:pPr>
        <w:ind w:left="2127"/>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El original de la propuesta deberá tener todas sus páginas numeradas, selladas y rubricadas por el Representante Legal del proponente, con excepción de la Garantía de Seriedad de Propuesta</w:t>
      </w:r>
      <w:r w:rsidR="00243538">
        <w:rPr>
          <w:rFonts w:ascii="Arial Narrow" w:hAnsi="Arial Narrow" w:cs="Arial"/>
          <w:sz w:val="18"/>
          <w:szCs w:val="18"/>
        </w:rPr>
        <w:t xml:space="preserve"> </w:t>
      </w:r>
      <w:r w:rsidR="00243538" w:rsidRPr="00532588">
        <w:rPr>
          <w:rFonts w:ascii="Arial Narrow" w:hAnsi="Arial Narrow" w:cs="Arial"/>
          <w:color w:val="0000FF"/>
          <w:sz w:val="18"/>
          <w:szCs w:val="18"/>
        </w:rPr>
        <w:t>(la garantía señalada no fue requerida en el presente proceso)</w:t>
      </w:r>
      <w:r w:rsidRPr="00BD5132">
        <w:rPr>
          <w:rFonts w:ascii="Arial Narrow" w:hAnsi="Arial Narrow" w:cs="Arial"/>
          <w:sz w:val="18"/>
          <w:szCs w:val="18"/>
        </w:rPr>
        <w:t>.</w:t>
      </w:r>
    </w:p>
    <w:p w:rsidR="001C3AD2" w:rsidRPr="00BD5132" w:rsidRDefault="001C3AD2" w:rsidP="001C3AD2">
      <w:pPr>
        <w:ind w:left="2127"/>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 xml:space="preserve">La propuesta debe incluir un índice, que permita la rápida ubicación de los documentos presentados. </w:t>
      </w:r>
    </w:p>
    <w:p w:rsidR="001C3AD2" w:rsidRPr="00BD5132" w:rsidRDefault="001C3AD2" w:rsidP="001C3AD2">
      <w:pPr>
        <w:ind w:left="2127"/>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No se aceptarán propuestas que contengan textos entre líneas, borrones y tachaduras, siendo causal de descalificación.</w:t>
      </w:r>
    </w:p>
    <w:p w:rsidR="001C3AD2" w:rsidRPr="00BD5132" w:rsidRDefault="001C3AD2" w:rsidP="001C3AD2">
      <w:pPr>
        <w:ind w:firstLine="720"/>
        <w:jc w:val="both"/>
        <w:rPr>
          <w:rFonts w:ascii="Arial Narrow" w:hAnsi="Arial Narrow" w:cs="Arial"/>
          <w:sz w:val="18"/>
          <w:szCs w:val="18"/>
        </w:rPr>
      </w:pPr>
    </w:p>
    <w:p w:rsidR="001C3AD2" w:rsidRPr="00BD5132" w:rsidRDefault="001C3AD2" w:rsidP="00576213">
      <w:pPr>
        <w:numPr>
          <w:ilvl w:val="1"/>
          <w:numId w:val="22"/>
        </w:numPr>
        <w:tabs>
          <w:tab w:val="num" w:pos="1276"/>
        </w:tabs>
        <w:ind w:left="1276" w:hanging="567"/>
        <w:jc w:val="both"/>
        <w:rPr>
          <w:rFonts w:ascii="Arial Narrow" w:hAnsi="Arial Narrow" w:cs="Arial"/>
          <w:sz w:val="18"/>
          <w:szCs w:val="18"/>
        </w:rPr>
      </w:pPr>
      <w:r w:rsidRPr="00BD5132">
        <w:rPr>
          <w:rFonts w:ascii="Arial Narrow" w:hAnsi="Arial Narrow" w:cs="Arial"/>
          <w:sz w:val="18"/>
          <w:szCs w:val="18"/>
        </w:rPr>
        <w:t>Plazo y lugar de presentación:</w:t>
      </w:r>
    </w:p>
    <w:p w:rsidR="001C3AD2" w:rsidRPr="00BD5132" w:rsidRDefault="001C3AD2" w:rsidP="001C3AD2">
      <w:pPr>
        <w:ind w:left="1413" w:hanging="705"/>
        <w:jc w:val="both"/>
        <w:rPr>
          <w:rFonts w:ascii="Arial Narrow" w:hAnsi="Arial Narrow" w:cs="Arial"/>
          <w:sz w:val="18"/>
          <w:szCs w:val="18"/>
        </w:rPr>
      </w:pPr>
    </w:p>
    <w:p w:rsidR="001C3AD2" w:rsidRPr="00BD5132" w:rsidRDefault="001C3AD2" w:rsidP="00576213">
      <w:pPr>
        <w:numPr>
          <w:ilvl w:val="2"/>
          <w:numId w:val="22"/>
        </w:numPr>
        <w:tabs>
          <w:tab w:val="left" w:pos="1843"/>
        </w:tabs>
        <w:ind w:left="1843" w:hanging="567"/>
        <w:jc w:val="both"/>
        <w:rPr>
          <w:rFonts w:ascii="Arial Narrow" w:hAnsi="Arial Narrow" w:cs="Arial"/>
          <w:sz w:val="18"/>
          <w:szCs w:val="18"/>
        </w:rPr>
      </w:pPr>
      <w:r w:rsidRPr="00BD5132">
        <w:rPr>
          <w:rFonts w:ascii="Arial Narrow" w:hAnsi="Arial Narrow" w:cs="Arial"/>
          <w:sz w:val="18"/>
          <w:szCs w:val="18"/>
        </w:rPr>
        <w:t>Las propuestas deberán ser presentadas dentro del plazo (fecha y hora) fijado y en el domicilio establecido en el presente DBC.</w:t>
      </w:r>
    </w:p>
    <w:p w:rsidR="001C3AD2" w:rsidRPr="00BD5132" w:rsidRDefault="001C3AD2" w:rsidP="001C3AD2">
      <w:pPr>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lang w:val="es-ES_tradnl"/>
        </w:rPr>
        <w:t>Se considerará que el proponente ha presentado su propuesta dentro del plazo, si ésta ha ingresado al recinto en el que se registra la presentación de propuestas hasta la fecha y hora límite establecidas para el efecto.</w:t>
      </w:r>
    </w:p>
    <w:p w:rsidR="001C3AD2" w:rsidRPr="00BD5132" w:rsidRDefault="001C3AD2" w:rsidP="001C3AD2">
      <w:pPr>
        <w:ind w:left="2124" w:hanging="708"/>
        <w:jc w:val="both"/>
        <w:rPr>
          <w:rFonts w:ascii="Arial Narrow" w:hAnsi="Arial Narrow" w:cs="Arial"/>
          <w:sz w:val="18"/>
          <w:szCs w:val="18"/>
        </w:rPr>
      </w:pPr>
    </w:p>
    <w:p w:rsidR="001C3AD2" w:rsidRPr="00BD5132" w:rsidRDefault="001C3AD2" w:rsidP="00576213">
      <w:pPr>
        <w:numPr>
          <w:ilvl w:val="2"/>
          <w:numId w:val="22"/>
        </w:numPr>
        <w:tabs>
          <w:tab w:val="left" w:pos="1843"/>
        </w:tabs>
        <w:ind w:left="1843" w:hanging="567"/>
        <w:jc w:val="both"/>
        <w:rPr>
          <w:rFonts w:ascii="Arial Narrow" w:hAnsi="Arial Narrow" w:cs="Arial"/>
          <w:sz w:val="18"/>
          <w:szCs w:val="18"/>
        </w:rPr>
      </w:pPr>
      <w:r w:rsidRPr="00BD5132">
        <w:rPr>
          <w:rFonts w:ascii="Arial Narrow" w:hAnsi="Arial Narrow" w:cs="Arial"/>
          <w:sz w:val="18"/>
          <w:szCs w:val="18"/>
        </w:rPr>
        <w:t>Las propuestas podrán ser entregadas en persona o por correo certificado (Courier). En todos los casos el proponente es el responsable de que su propuesta sea presentada dentro el plazo establecido.</w:t>
      </w:r>
    </w:p>
    <w:p w:rsidR="00153D40" w:rsidRPr="00BD5132" w:rsidRDefault="00153D40" w:rsidP="001C3AD2">
      <w:pPr>
        <w:jc w:val="both"/>
        <w:rPr>
          <w:rFonts w:ascii="Arial Narrow" w:hAnsi="Arial Narrow" w:cs="Arial"/>
          <w:sz w:val="18"/>
          <w:szCs w:val="18"/>
        </w:rPr>
      </w:pPr>
    </w:p>
    <w:p w:rsidR="001C3AD2" w:rsidRPr="00BD5132" w:rsidRDefault="001C3AD2" w:rsidP="00576213">
      <w:pPr>
        <w:numPr>
          <w:ilvl w:val="1"/>
          <w:numId w:val="22"/>
        </w:numPr>
        <w:tabs>
          <w:tab w:val="num" w:pos="1276"/>
        </w:tabs>
        <w:ind w:left="1276" w:hanging="567"/>
        <w:jc w:val="both"/>
        <w:rPr>
          <w:rFonts w:ascii="Arial Narrow" w:hAnsi="Arial Narrow" w:cs="Arial"/>
          <w:sz w:val="18"/>
          <w:szCs w:val="18"/>
        </w:rPr>
      </w:pPr>
      <w:r w:rsidRPr="00BD5132">
        <w:rPr>
          <w:rFonts w:ascii="Arial Narrow" w:hAnsi="Arial Narrow" w:cs="Arial"/>
          <w:sz w:val="18"/>
          <w:szCs w:val="18"/>
        </w:rPr>
        <w:t xml:space="preserve"> Modificaciones y retiro de propuestas:</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Las propuestas presentadas sólo podrán modificarse antes del plazo límite establecido para el cierre de presentación de propuestas.</w:t>
      </w:r>
    </w:p>
    <w:p w:rsidR="001C3AD2" w:rsidRPr="00BD5132" w:rsidRDefault="001C3AD2" w:rsidP="001C3AD2">
      <w:pPr>
        <w:ind w:left="1416" w:firstLine="708"/>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rPr>
        <w:t>Para este propósito el proponente, a través de su Representante Legal, deberá solicitar por escrito la devolución total de su propuesta, que será efectuada bajo constancia escrita y liberando de cualquier responsabilidad a la entidad convocante.</w:t>
      </w:r>
    </w:p>
    <w:p w:rsidR="001C3AD2" w:rsidRPr="00BD5132" w:rsidRDefault="001C3AD2" w:rsidP="00997C40">
      <w:pPr>
        <w:ind w:left="1843"/>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rPr>
        <w:t>Efectuadas las modificaciones, podrá proceder a su presentación.</w:t>
      </w:r>
    </w:p>
    <w:p w:rsidR="001C3AD2" w:rsidRPr="00BD5132" w:rsidRDefault="001C3AD2" w:rsidP="001C3AD2">
      <w:pPr>
        <w:ind w:left="1416"/>
        <w:jc w:val="both"/>
        <w:rPr>
          <w:rFonts w:ascii="Arial Narrow" w:hAnsi="Arial Narrow" w:cs="Arial"/>
          <w:sz w:val="18"/>
          <w:szCs w:val="18"/>
        </w:rPr>
      </w:pPr>
    </w:p>
    <w:p w:rsidR="001C3AD2" w:rsidRPr="00BD5132" w:rsidRDefault="001C3AD2" w:rsidP="00576213">
      <w:pPr>
        <w:numPr>
          <w:ilvl w:val="2"/>
          <w:numId w:val="22"/>
        </w:numPr>
        <w:tabs>
          <w:tab w:val="num" w:pos="1843"/>
        </w:tabs>
        <w:ind w:left="1843" w:hanging="567"/>
        <w:jc w:val="both"/>
        <w:rPr>
          <w:rFonts w:ascii="Arial Narrow" w:hAnsi="Arial Narrow" w:cs="Arial"/>
          <w:sz w:val="18"/>
          <w:szCs w:val="18"/>
        </w:rPr>
      </w:pPr>
      <w:r w:rsidRPr="00BD5132">
        <w:rPr>
          <w:rFonts w:ascii="Arial Narrow" w:hAnsi="Arial Narrow" w:cs="Arial"/>
          <w:sz w:val="18"/>
          <w:szCs w:val="18"/>
        </w:rPr>
        <w:t>Las propuestas podrán ser retiradas mediante solicitud escrita firmada por el Representante Legal, hasta antes de la conclusión del plazo de presentación de propuestas.</w:t>
      </w:r>
    </w:p>
    <w:p w:rsidR="001C3AD2" w:rsidRPr="00BD5132" w:rsidRDefault="001C3AD2" w:rsidP="001C3AD2">
      <w:pPr>
        <w:ind w:left="2124" w:hanging="708"/>
        <w:jc w:val="both"/>
        <w:rPr>
          <w:rFonts w:ascii="Arial Narrow" w:hAnsi="Arial Narrow" w:cs="Arial"/>
          <w:sz w:val="18"/>
          <w:szCs w:val="18"/>
        </w:rPr>
      </w:pPr>
    </w:p>
    <w:p w:rsidR="001C3AD2" w:rsidRPr="00BD5132" w:rsidRDefault="001C3AD2" w:rsidP="00997C40">
      <w:pPr>
        <w:ind w:left="1843"/>
        <w:jc w:val="both"/>
        <w:rPr>
          <w:rFonts w:ascii="Arial Narrow" w:hAnsi="Arial Narrow" w:cs="Arial"/>
          <w:sz w:val="18"/>
          <w:szCs w:val="18"/>
        </w:rPr>
      </w:pPr>
      <w:r w:rsidRPr="00BD5132">
        <w:rPr>
          <w:rFonts w:ascii="Arial Narrow" w:hAnsi="Arial Narrow" w:cs="Arial"/>
          <w:sz w:val="18"/>
          <w:szCs w:val="18"/>
        </w:rPr>
        <w:t>La devolución de la propuesta cerrada se realizará bajo constancia escrita.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2"/>
          <w:numId w:val="22"/>
        </w:numPr>
        <w:ind w:left="1843" w:hanging="567"/>
        <w:jc w:val="both"/>
        <w:rPr>
          <w:rFonts w:ascii="Arial Narrow" w:hAnsi="Arial Narrow" w:cs="Arial"/>
          <w:sz w:val="18"/>
          <w:szCs w:val="18"/>
        </w:rPr>
      </w:pPr>
      <w:r w:rsidRPr="00BD5132">
        <w:rPr>
          <w:rFonts w:ascii="Arial Narrow" w:hAnsi="Arial Narrow" w:cs="Arial"/>
          <w:sz w:val="18"/>
          <w:szCs w:val="18"/>
        </w:rPr>
        <w:t>Vencidos los plazos citados, las propuestas no podrán ser retiradas, modificadas o alteradas de manera alguna.</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sz w:val="18"/>
          <w:szCs w:val="18"/>
        </w:rPr>
      </w:pPr>
      <w:r w:rsidRPr="00BD5132">
        <w:rPr>
          <w:rFonts w:ascii="Arial Narrow" w:hAnsi="Arial Narrow" w:cs="Arial"/>
          <w:b/>
          <w:sz w:val="18"/>
          <w:szCs w:val="18"/>
        </w:rPr>
        <w:t xml:space="preserve"> APERTURA  DE PROPUESTAS</w:t>
      </w:r>
    </w:p>
    <w:p w:rsidR="001C3AD2" w:rsidRPr="00BD5132" w:rsidRDefault="001C3AD2" w:rsidP="001C3AD2">
      <w:pPr>
        <w:ind w:left="708"/>
        <w:rPr>
          <w:rFonts w:ascii="Arial Narrow" w:hAnsi="Arial Narrow"/>
        </w:rPr>
      </w:pPr>
    </w:p>
    <w:p w:rsidR="001C3AD2" w:rsidRPr="00BD5132" w:rsidRDefault="001C3AD2" w:rsidP="00576213">
      <w:pPr>
        <w:numPr>
          <w:ilvl w:val="1"/>
          <w:numId w:val="24"/>
        </w:numPr>
        <w:ind w:left="1276" w:hanging="567"/>
        <w:jc w:val="both"/>
        <w:rPr>
          <w:rFonts w:ascii="Arial Narrow" w:hAnsi="Arial Narrow" w:cs="Arial"/>
          <w:sz w:val="18"/>
          <w:szCs w:val="18"/>
        </w:rPr>
      </w:pPr>
      <w:r w:rsidRPr="00BD5132">
        <w:rPr>
          <w:rFonts w:ascii="Arial Narrow" w:hAnsi="Arial Narrow" w:cs="Arial"/>
          <w:sz w:val="18"/>
          <w:szCs w:val="18"/>
        </w:rPr>
        <w:t xml:space="preserve">La apertura de las propuestas será efectuada en acto público por la Comisión de Calificación, inmediatamente después del cierre del plazo de presentación de propuestas, en la fecha, hora y lugar señalados en el presente DBC. </w:t>
      </w:r>
    </w:p>
    <w:p w:rsidR="001C3AD2" w:rsidRPr="00BD5132" w:rsidRDefault="001C3AD2" w:rsidP="001C3AD2">
      <w:pPr>
        <w:ind w:left="1440" w:hanging="720"/>
        <w:jc w:val="both"/>
        <w:rPr>
          <w:rFonts w:ascii="Arial Narrow" w:hAnsi="Arial Narrow" w:cs="Arial"/>
          <w:sz w:val="18"/>
          <w:szCs w:val="18"/>
        </w:rPr>
      </w:pPr>
      <w:r w:rsidRPr="00BD5132">
        <w:rPr>
          <w:rFonts w:ascii="Arial Narrow" w:hAnsi="Arial Narrow" w:cs="Arial"/>
          <w:sz w:val="18"/>
          <w:szCs w:val="18"/>
        </w:rPr>
        <w:tab/>
      </w:r>
    </w:p>
    <w:p w:rsidR="001C3AD2" w:rsidRPr="00BD5132" w:rsidRDefault="001C3AD2" w:rsidP="00997C40">
      <w:pPr>
        <w:ind w:left="1276"/>
        <w:jc w:val="both"/>
        <w:rPr>
          <w:rFonts w:ascii="Arial Narrow" w:hAnsi="Arial Narrow" w:cs="Arial"/>
          <w:sz w:val="18"/>
          <w:szCs w:val="18"/>
        </w:rPr>
      </w:pPr>
      <w:r w:rsidRPr="00BD5132">
        <w:rPr>
          <w:rFonts w:ascii="Arial Narrow" w:hAnsi="Arial Narrow"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1C3AD2" w:rsidRPr="00BD5132" w:rsidRDefault="001C3AD2" w:rsidP="00997C40">
      <w:pPr>
        <w:ind w:left="1276"/>
        <w:jc w:val="both"/>
        <w:rPr>
          <w:rFonts w:ascii="Arial Narrow" w:hAnsi="Arial Narrow" w:cs="Arial"/>
          <w:sz w:val="18"/>
          <w:szCs w:val="18"/>
        </w:rPr>
      </w:pPr>
      <w:r w:rsidRPr="00BD5132">
        <w:rPr>
          <w:rFonts w:ascii="Arial Narrow" w:hAnsi="Arial Narrow" w:cs="Arial"/>
          <w:sz w:val="18"/>
          <w:szCs w:val="18"/>
        </w:rPr>
        <w:tab/>
      </w:r>
    </w:p>
    <w:p w:rsidR="001C3AD2" w:rsidRPr="00BD5132" w:rsidRDefault="001C3AD2" w:rsidP="00997C40">
      <w:pPr>
        <w:ind w:left="1276"/>
        <w:jc w:val="both"/>
        <w:rPr>
          <w:rFonts w:ascii="Arial Narrow" w:hAnsi="Arial Narrow" w:cs="Arial"/>
          <w:sz w:val="18"/>
          <w:szCs w:val="18"/>
        </w:rPr>
      </w:pPr>
      <w:r w:rsidRPr="00BD5132">
        <w:rPr>
          <w:rFonts w:ascii="Arial Narrow" w:hAnsi="Arial Narrow" w:cs="Arial"/>
          <w:sz w:val="18"/>
          <w:szCs w:val="18"/>
        </w:rPr>
        <w:t>El acto se efectuará así se hubiese recibido una sola propuesta. En caso de no existir propuestas, la Comisión de Calificación suspenderá el acto y recomendará al RPC, que la convocatoria sea declarada desierta.</w:t>
      </w:r>
    </w:p>
    <w:p w:rsidR="001C3AD2" w:rsidRPr="00BD5132" w:rsidRDefault="001C3AD2" w:rsidP="001C3AD2">
      <w:pPr>
        <w:ind w:left="1440" w:hanging="720"/>
        <w:jc w:val="both"/>
        <w:rPr>
          <w:rFonts w:ascii="Arial Narrow" w:hAnsi="Arial Narrow" w:cs="Arial"/>
          <w:sz w:val="18"/>
          <w:szCs w:val="18"/>
        </w:rPr>
      </w:pPr>
      <w:r w:rsidRPr="00BD5132">
        <w:rPr>
          <w:rFonts w:ascii="Arial Narrow" w:hAnsi="Arial Narrow" w:cs="Arial"/>
          <w:sz w:val="18"/>
          <w:szCs w:val="18"/>
        </w:rPr>
        <w:tab/>
      </w:r>
    </w:p>
    <w:p w:rsidR="001C3AD2" w:rsidRPr="00BD5132" w:rsidRDefault="001C3AD2" w:rsidP="00576213">
      <w:pPr>
        <w:numPr>
          <w:ilvl w:val="1"/>
          <w:numId w:val="24"/>
        </w:numPr>
        <w:ind w:left="1276" w:hanging="567"/>
        <w:jc w:val="both"/>
        <w:rPr>
          <w:rFonts w:ascii="Arial Narrow" w:hAnsi="Arial Narrow" w:cs="Arial"/>
          <w:sz w:val="18"/>
          <w:szCs w:val="18"/>
        </w:rPr>
      </w:pPr>
      <w:r w:rsidRPr="00BD5132">
        <w:rPr>
          <w:rFonts w:ascii="Arial Narrow" w:hAnsi="Arial Narrow" w:cs="Arial"/>
          <w:sz w:val="18"/>
          <w:szCs w:val="18"/>
        </w:rPr>
        <w:t>El Acto de Apertura comprenderá</w:t>
      </w:r>
      <w:r w:rsidR="00243538">
        <w:rPr>
          <w:rFonts w:ascii="Arial Narrow" w:hAnsi="Arial Narrow" w:cs="Arial"/>
          <w:sz w:val="18"/>
          <w:szCs w:val="18"/>
        </w:rPr>
        <w:t xml:space="preserve"> </w:t>
      </w:r>
      <w:r w:rsidR="00243538" w:rsidRPr="00532588">
        <w:rPr>
          <w:rFonts w:ascii="Arial Narrow" w:hAnsi="Arial Narrow" w:cs="Arial"/>
          <w:color w:val="0000FF"/>
          <w:sz w:val="18"/>
          <w:szCs w:val="18"/>
        </w:rPr>
        <w:t>(no corresponde la lectura de precios ni consideración de propuestas económicas al no haberse requerido en el presente proceso)</w:t>
      </w:r>
      <w:r w:rsidRPr="00BD5132">
        <w:rPr>
          <w:rFonts w:ascii="Arial Narrow" w:hAnsi="Arial Narrow" w:cs="Arial"/>
          <w:sz w:val="18"/>
          <w:szCs w:val="18"/>
        </w:rPr>
        <w:t>:</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576213">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Lectura de la información sobre el objeto de la contratación, las publicaciones realizadas y la nómina de las propuestas presentadas y rechazadas según el Acta de Recepción.</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Si hubiere lugar, se informará sobre los Recursos Administrativos de Impugnación interpuestos contra la Resolución que aprueba el DBC.</w:t>
      </w:r>
    </w:p>
    <w:p w:rsidR="001C3AD2" w:rsidRPr="00BD5132" w:rsidRDefault="001C3AD2" w:rsidP="00997C40">
      <w:pPr>
        <w:tabs>
          <w:tab w:val="num" w:pos="1560"/>
        </w:tabs>
        <w:ind w:left="1560" w:hanging="284"/>
        <w:jc w:val="both"/>
        <w:rPr>
          <w:rFonts w:ascii="Arial Narrow" w:hAnsi="Arial Narrow" w:cs="Arial"/>
          <w:sz w:val="18"/>
          <w:szCs w:val="18"/>
        </w:rPr>
      </w:pPr>
    </w:p>
    <w:p w:rsidR="00520B4A" w:rsidRPr="00520B4A" w:rsidRDefault="001C3AD2" w:rsidP="00520B4A">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Apertura y registro en el acta correspondiente de todas las propuestas recibidas dentro del plazo, dando a conocer públicamente el nombre de los proponentes y el precio total de sus propuestas económicas</w:t>
      </w:r>
      <w:r w:rsidR="00520B4A">
        <w:rPr>
          <w:rFonts w:ascii="Arial Narrow" w:hAnsi="Arial Narrow" w:cs="Arial"/>
          <w:sz w:val="18"/>
          <w:szCs w:val="18"/>
        </w:rPr>
        <w:t xml:space="preserve">  </w:t>
      </w:r>
      <w:r w:rsidR="00C51768" w:rsidRPr="00C61058">
        <w:rPr>
          <w:rFonts w:ascii="Arial Narrow" w:hAnsi="Arial Narrow" w:cs="Arial"/>
          <w:color w:val="0000FF"/>
          <w:sz w:val="18"/>
          <w:szCs w:val="18"/>
        </w:rPr>
        <w:t>(no corresponde la lectura de precios ni consideración de propuestas económicas al no haberse requerido en el presente proceso)</w:t>
      </w:r>
    </w:p>
    <w:p w:rsidR="001C3AD2" w:rsidRPr="00BD5132" w:rsidRDefault="001C3AD2" w:rsidP="00520B4A">
      <w:pPr>
        <w:ind w:left="1560"/>
        <w:jc w:val="both"/>
        <w:rPr>
          <w:rFonts w:ascii="Arial Narrow" w:hAnsi="Arial Narrow" w:cs="Arial"/>
          <w:sz w:val="18"/>
          <w:szCs w:val="18"/>
        </w:rPr>
      </w:pPr>
    </w:p>
    <w:p w:rsidR="001C3AD2" w:rsidRPr="00BD5132" w:rsidRDefault="00520B4A" w:rsidP="00C61058">
      <w:pPr>
        <w:tabs>
          <w:tab w:val="num" w:pos="1560"/>
        </w:tabs>
        <w:ind w:left="1560" w:hanging="284"/>
        <w:jc w:val="both"/>
        <w:rPr>
          <w:rFonts w:ascii="Arial Narrow" w:hAnsi="Arial Narrow" w:cs="Arial"/>
          <w:sz w:val="18"/>
          <w:szCs w:val="18"/>
        </w:rPr>
      </w:pPr>
      <w:r>
        <w:rPr>
          <w:rFonts w:ascii="Arial Narrow" w:hAnsi="Arial Narrow" w:cs="Arial"/>
          <w:sz w:val="18"/>
          <w:szCs w:val="18"/>
        </w:rPr>
        <w:t xml:space="preserve">      </w:t>
      </w:r>
      <w:r w:rsidR="001C3AD2" w:rsidRPr="00BD5132">
        <w:rPr>
          <w:rFonts w:ascii="Arial Narrow" w:hAnsi="Arial Narrow" w:cs="Arial"/>
          <w:sz w:val="18"/>
          <w:szCs w:val="18"/>
        </w:rPr>
        <w:t>En el caso de Adjudicaciones por ítems o lotes se dará a conocer el precio de las propuestas económicas para cada ítem o lote</w:t>
      </w:r>
      <w:r>
        <w:rPr>
          <w:rFonts w:ascii="Arial Narrow" w:hAnsi="Arial Narrow" w:cs="Arial"/>
          <w:sz w:val="18"/>
          <w:szCs w:val="18"/>
        </w:rPr>
        <w:t xml:space="preserve">  </w:t>
      </w:r>
      <w:r w:rsidR="00C51768" w:rsidRPr="00C61058">
        <w:rPr>
          <w:rFonts w:ascii="Arial Narrow" w:hAnsi="Arial Narrow" w:cs="Arial"/>
          <w:color w:val="0000FF"/>
          <w:sz w:val="18"/>
          <w:szCs w:val="18"/>
        </w:rPr>
        <w:t>(no corresponde la lectura de precios ni consideración de propuestas económicas al no haberse requerido en el presente proceso)</w:t>
      </w:r>
      <w:r w:rsidR="001C3AD2" w:rsidRPr="00BD5132">
        <w:rPr>
          <w:rFonts w:ascii="Arial Narrow" w:hAnsi="Arial Narrow" w:cs="Arial"/>
          <w:sz w:val="18"/>
          <w:szCs w:val="18"/>
        </w:rPr>
        <w:t>.</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1C3AD2" w:rsidP="00576213">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Verificación de los documentos presentados por los proponentes, aplicando la metodología PRESENTÓ/NO PRESENTÓ, del Formulario V-1 correspondiente.</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La Comisión de Calificación procederá a rubricar todas las páginas de cada propuesta original, excepto la Garantía de Seriedad de Propuesta.</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Cuando no se ubique algún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1C3AD2" w:rsidRPr="00BD5132" w:rsidRDefault="001C3AD2" w:rsidP="00997C40">
      <w:pPr>
        <w:tabs>
          <w:tab w:val="num" w:pos="1560"/>
        </w:tabs>
        <w:ind w:left="1560" w:hanging="284"/>
        <w:jc w:val="both"/>
        <w:rPr>
          <w:rFonts w:ascii="Arial Narrow" w:hAnsi="Arial Narrow" w:cs="Arial"/>
          <w:sz w:val="18"/>
          <w:szCs w:val="18"/>
        </w:rPr>
      </w:pPr>
    </w:p>
    <w:p w:rsidR="00520B4A" w:rsidRPr="00520B4A" w:rsidRDefault="001C3AD2" w:rsidP="00520B4A">
      <w:pPr>
        <w:numPr>
          <w:ilvl w:val="0"/>
          <w:numId w:val="23"/>
        </w:numPr>
        <w:tabs>
          <w:tab w:val="clear" w:pos="1440"/>
          <w:tab w:val="num" w:pos="1560"/>
        </w:tabs>
        <w:ind w:left="1560" w:hanging="284"/>
        <w:jc w:val="both"/>
        <w:rPr>
          <w:rFonts w:ascii="Arial Narrow" w:hAnsi="Arial Narrow" w:cs="Arial"/>
          <w:sz w:val="18"/>
          <w:szCs w:val="18"/>
        </w:rPr>
      </w:pPr>
      <w:r w:rsidRPr="00520B4A">
        <w:rPr>
          <w:rFonts w:ascii="Arial Narrow" w:hAnsi="Arial Narrow" w:cs="Arial"/>
          <w:sz w:val="18"/>
          <w:szCs w:val="18"/>
        </w:rPr>
        <w:t>Registro en el Formulario V–2 correspondiente, del nombre del proponente y del monto total de su propuesta económica</w:t>
      </w:r>
      <w:r w:rsidR="00520B4A" w:rsidRPr="00520B4A">
        <w:rPr>
          <w:rFonts w:ascii="Arial Narrow" w:hAnsi="Arial Narrow" w:cs="Arial"/>
          <w:sz w:val="18"/>
          <w:szCs w:val="18"/>
        </w:rPr>
        <w:t xml:space="preserve"> </w:t>
      </w:r>
      <w:r w:rsidR="00520B4A" w:rsidRPr="00C61058">
        <w:rPr>
          <w:rFonts w:ascii="Arial Narrow" w:hAnsi="Arial Narrow" w:cs="Arial"/>
          <w:color w:val="0000FF"/>
          <w:sz w:val="18"/>
          <w:szCs w:val="18"/>
        </w:rPr>
        <w:t>(no corresponde su presentación debido a que el método de selección y adjudicación establecido es Presupuesto Fijo)</w:t>
      </w:r>
    </w:p>
    <w:p w:rsidR="001C3AD2" w:rsidRPr="00BD5132" w:rsidRDefault="001C3AD2" w:rsidP="00997C40">
      <w:pPr>
        <w:pStyle w:val="Prrafodelista"/>
        <w:tabs>
          <w:tab w:val="num" w:pos="1560"/>
        </w:tabs>
        <w:ind w:left="1560" w:hanging="284"/>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tab/>
      </w:r>
      <w:r w:rsidR="001C3AD2" w:rsidRPr="00BD5132">
        <w:rPr>
          <w:rFonts w:ascii="Arial Narrow" w:hAnsi="Arial Narrow" w:cs="Arial"/>
          <w:sz w:val="18"/>
          <w:szCs w:val="18"/>
        </w:rPr>
        <w:t>En caso de Adjudicaciones por ítems o lotes se deberá registrar un Formulario V-2 por cada ítem o lote.</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997C40" w:rsidP="00997C40">
      <w:pPr>
        <w:tabs>
          <w:tab w:val="num" w:pos="1560"/>
        </w:tabs>
        <w:ind w:left="1560" w:hanging="284"/>
        <w:jc w:val="both"/>
        <w:rPr>
          <w:rFonts w:ascii="Arial Narrow" w:hAnsi="Arial Narrow" w:cs="Arial"/>
          <w:sz w:val="18"/>
          <w:szCs w:val="18"/>
        </w:rPr>
      </w:pPr>
      <w:r>
        <w:rPr>
          <w:rFonts w:ascii="Arial Narrow" w:hAnsi="Arial Narrow" w:cs="Arial"/>
          <w:sz w:val="18"/>
          <w:szCs w:val="18"/>
        </w:rPr>
        <w:lastRenderedPageBreak/>
        <w:tab/>
      </w:r>
      <w:r w:rsidR="001C3AD2" w:rsidRPr="00BD5132">
        <w:rPr>
          <w:rFonts w:ascii="Arial Narrow" w:hAnsi="Arial Narrow" w:cs="Arial"/>
          <w:sz w:val="18"/>
          <w:szCs w:val="18"/>
        </w:rPr>
        <w:t>Cuando existan diferencias entre el monto literal y numeral de la propuesta económica,  prevalecerá el literal sobre el numeral</w:t>
      </w:r>
      <w:r w:rsidR="00243538">
        <w:rPr>
          <w:rFonts w:ascii="Arial Narrow" w:hAnsi="Arial Narrow" w:cs="Arial"/>
          <w:sz w:val="18"/>
          <w:szCs w:val="18"/>
        </w:rPr>
        <w:t xml:space="preserve"> </w:t>
      </w:r>
      <w:r w:rsidR="00243538" w:rsidRPr="00C61058">
        <w:rPr>
          <w:rFonts w:ascii="Arial Narrow" w:hAnsi="Arial Narrow" w:cs="Arial"/>
          <w:color w:val="0000FF"/>
          <w:sz w:val="18"/>
          <w:szCs w:val="18"/>
        </w:rPr>
        <w:t>(no se requirió propuesta económica)</w:t>
      </w:r>
      <w:r w:rsidR="001C3AD2" w:rsidRPr="00BD5132">
        <w:rPr>
          <w:rFonts w:ascii="Arial Narrow" w:hAnsi="Arial Narrow" w:cs="Arial"/>
          <w:sz w:val="18"/>
          <w:szCs w:val="18"/>
        </w:rPr>
        <w:t>.</w:t>
      </w:r>
    </w:p>
    <w:p w:rsidR="001C3AD2" w:rsidRPr="00BD5132" w:rsidRDefault="001C3AD2" w:rsidP="00997C40">
      <w:pPr>
        <w:tabs>
          <w:tab w:val="num" w:pos="1560"/>
        </w:tabs>
        <w:ind w:left="1560" w:hanging="284"/>
        <w:jc w:val="both"/>
        <w:rPr>
          <w:rFonts w:ascii="Arial Narrow" w:hAnsi="Arial Narrow" w:cs="Arial"/>
          <w:sz w:val="18"/>
          <w:szCs w:val="18"/>
        </w:rPr>
      </w:pPr>
    </w:p>
    <w:p w:rsidR="001C3AD2" w:rsidRPr="00BD5132" w:rsidRDefault="001C3AD2" w:rsidP="00576213">
      <w:pPr>
        <w:numPr>
          <w:ilvl w:val="0"/>
          <w:numId w:val="23"/>
        </w:numPr>
        <w:tabs>
          <w:tab w:val="clear" w:pos="1440"/>
          <w:tab w:val="num" w:pos="1560"/>
        </w:tabs>
        <w:ind w:left="1560" w:hanging="284"/>
        <w:jc w:val="both"/>
        <w:rPr>
          <w:rFonts w:ascii="Arial Narrow" w:hAnsi="Arial Narrow" w:cs="Arial"/>
          <w:sz w:val="18"/>
          <w:szCs w:val="18"/>
        </w:rPr>
      </w:pPr>
      <w:r w:rsidRPr="00BD5132">
        <w:rPr>
          <w:rFonts w:ascii="Arial Narrow" w:hAnsi="Arial Narrow" w:cs="Arial"/>
          <w:sz w:val="18"/>
          <w:szCs w:val="18"/>
        </w:rPr>
        <w:t>Elaboración del Acta de Apertura, que debe ser suscrita por todos los integrantes de la Comisión de Calificación y por los representantes de los proponentes asistentes, a quienes se les deberá entregar una copia o fotocopia del Acta.</w:t>
      </w:r>
    </w:p>
    <w:p w:rsidR="001C3AD2" w:rsidRPr="00BD5132" w:rsidRDefault="001C3AD2" w:rsidP="001C3AD2">
      <w:pPr>
        <w:ind w:left="2127"/>
        <w:jc w:val="both"/>
        <w:rPr>
          <w:rFonts w:ascii="Arial Narrow" w:hAnsi="Arial Narrow" w:cs="Arial"/>
          <w:sz w:val="18"/>
          <w:szCs w:val="18"/>
        </w:rPr>
      </w:pPr>
    </w:p>
    <w:p w:rsidR="001C3AD2" w:rsidRPr="00BD5132" w:rsidRDefault="001C3AD2" w:rsidP="00243538">
      <w:pPr>
        <w:ind w:left="1560"/>
        <w:jc w:val="both"/>
        <w:rPr>
          <w:rFonts w:ascii="Arial Narrow" w:hAnsi="Arial Narrow" w:cs="Arial"/>
          <w:sz w:val="18"/>
          <w:szCs w:val="18"/>
        </w:rPr>
      </w:pPr>
      <w:r w:rsidRPr="00BD5132">
        <w:rPr>
          <w:rFonts w:ascii="Arial Narrow" w:hAnsi="Arial Narrow" w:cs="Arial"/>
          <w:sz w:val="18"/>
          <w:szCs w:val="18"/>
        </w:rPr>
        <w:t>Los proponentes que tengan observaciones deberán hacer constar las mismas en el Acta.</w:t>
      </w:r>
    </w:p>
    <w:p w:rsidR="001C3AD2" w:rsidRPr="00BD5132" w:rsidRDefault="001C3AD2" w:rsidP="001C3AD2">
      <w:pPr>
        <w:ind w:left="1440" w:hanging="720"/>
        <w:jc w:val="both"/>
        <w:rPr>
          <w:rFonts w:ascii="Arial Narrow" w:hAnsi="Arial Narrow" w:cs="Arial"/>
          <w:sz w:val="18"/>
          <w:szCs w:val="18"/>
        </w:rPr>
      </w:pPr>
    </w:p>
    <w:p w:rsidR="001C3AD2" w:rsidRPr="00BD5132" w:rsidRDefault="001C3AD2" w:rsidP="00576213">
      <w:pPr>
        <w:numPr>
          <w:ilvl w:val="1"/>
          <w:numId w:val="24"/>
        </w:numPr>
        <w:ind w:left="1418" w:hanging="709"/>
        <w:jc w:val="both"/>
        <w:rPr>
          <w:rFonts w:ascii="Arial Narrow" w:hAnsi="Arial Narrow" w:cs="Arial"/>
          <w:sz w:val="18"/>
          <w:szCs w:val="18"/>
        </w:rPr>
      </w:pPr>
      <w:r w:rsidRPr="00BD5132">
        <w:rPr>
          <w:rFonts w:ascii="Arial Narrow" w:hAnsi="Arial Narrow" w:cs="Arial"/>
          <w:sz w:val="18"/>
          <w:szCs w:val="18"/>
        </w:rPr>
        <w:t>Durante el Acto de Apertura de propuestas no se descalificará a ningún proponente, siendo esta una atribución de la Comisión de Calificación en el proceso de evaluación.</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Los integrantes de la Comisión de Calificación y los asistentes deberán abstenerse de emitir criterios o juicios de valor sobre el contenido de las propuestas.</w:t>
      </w:r>
    </w:p>
    <w:p w:rsidR="001C3AD2" w:rsidRPr="00BD5132" w:rsidRDefault="001C3AD2" w:rsidP="001C3AD2">
      <w:pPr>
        <w:ind w:left="1418"/>
        <w:jc w:val="both"/>
        <w:rPr>
          <w:rFonts w:ascii="Arial Narrow" w:hAnsi="Arial Narrow" w:cs="Arial"/>
          <w:sz w:val="18"/>
          <w:szCs w:val="18"/>
        </w:rPr>
      </w:pPr>
    </w:p>
    <w:p w:rsidR="001C3AD2" w:rsidRDefault="001C3AD2" w:rsidP="00576213">
      <w:pPr>
        <w:numPr>
          <w:ilvl w:val="1"/>
          <w:numId w:val="24"/>
        </w:numPr>
        <w:ind w:left="1418" w:hanging="709"/>
        <w:jc w:val="both"/>
        <w:rPr>
          <w:rFonts w:ascii="Arial Narrow" w:hAnsi="Arial Narrow" w:cs="Arial"/>
          <w:sz w:val="18"/>
          <w:szCs w:val="18"/>
        </w:rPr>
      </w:pPr>
      <w:r w:rsidRPr="00BD5132">
        <w:rPr>
          <w:rFonts w:ascii="Arial Narrow" w:hAnsi="Arial Narrow" w:cs="Arial"/>
          <w:sz w:val="18"/>
          <w:szCs w:val="18"/>
        </w:rPr>
        <w:t>Concluido el Acto de Apertura, la nómina de proponentes será remitida por la Comisión de Calificación al RPC en forma inmediata, para efectos de eventual excusa.</w:t>
      </w:r>
    </w:p>
    <w:p w:rsidR="00153D40" w:rsidRDefault="00153D40" w:rsidP="00153D40">
      <w:pPr>
        <w:ind w:left="1418"/>
        <w:jc w:val="both"/>
        <w:rPr>
          <w:rFonts w:ascii="Arial Narrow" w:hAnsi="Arial Narrow" w:cs="Arial"/>
          <w:sz w:val="18"/>
          <w:szCs w:val="18"/>
        </w:rPr>
      </w:pPr>
    </w:p>
    <w:p w:rsidR="00153D40" w:rsidRPr="00BD5132" w:rsidRDefault="00153D40" w:rsidP="00153D40">
      <w:pPr>
        <w:ind w:left="1418"/>
        <w:jc w:val="both"/>
        <w:rPr>
          <w:rFonts w:ascii="Arial Narrow" w:hAnsi="Arial Narrow" w:cs="Arial"/>
          <w:sz w:val="18"/>
          <w:szCs w:val="18"/>
        </w:rPr>
      </w:pPr>
      <w:r>
        <w:rPr>
          <w:rFonts w:ascii="Arial Narrow" w:hAnsi="Arial Narrow" w:cs="Arial"/>
          <w:sz w:val="18"/>
          <w:szCs w:val="18"/>
        </w:rPr>
        <w:br w:type="page"/>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lastRenderedPageBreak/>
        <w:t>SECCIÓN IV</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EVALUACIÓN Y ADJUDICACIÓN</w:t>
      </w:r>
    </w:p>
    <w:p w:rsidR="001C3AD2" w:rsidRPr="00BD5132" w:rsidRDefault="001C3AD2" w:rsidP="001C3AD2">
      <w:pPr>
        <w:jc w:val="both"/>
        <w:rPr>
          <w:rFonts w:ascii="Arial Narrow" w:hAnsi="Arial Narrow" w:cs="Arial"/>
          <w:b/>
          <w:sz w:val="18"/>
          <w:szCs w:val="18"/>
        </w:rPr>
      </w:pPr>
    </w:p>
    <w:p w:rsidR="001C3AD2" w:rsidRPr="00997C40"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 xml:space="preserve">EVALUACIÓN DE PROPUESTAS </w:t>
      </w:r>
    </w:p>
    <w:p w:rsidR="001C3AD2" w:rsidRPr="00BD5132" w:rsidRDefault="001C3AD2" w:rsidP="001C3AD2">
      <w:pPr>
        <w:ind w:left="708"/>
        <w:jc w:val="both"/>
        <w:rPr>
          <w:rFonts w:ascii="Arial Narrow" w:hAnsi="Arial Narrow" w:cs="Arial"/>
          <w:sz w:val="18"/>
          <w:szCs w:val="18"/>
        </w:rPr>
      </w:pPr>
    </w:p>
    <w:p w:rsidR="001C3AD2" w:rsidRPr="00BD5132" w:rsidRDefault="001C3AD2" w:rsidP="001C3AD2">
      <w:pPr>
        <w:ind w:left="708"/>
        <w:jc w:val="both"/>
        <w:rPr>
          <w:rFonts w:ascii="Arial Narrow" w:hAnsi="Arial Narrow" w:cs="Arial"/>
          <w:sz w:val="18"/>
          <w:szCs w:val="18"/>
        </w:rPr>
      </w:pPr>
      <w:r w:rsidRPr="00BD5132">
        <w:rPr>
          <w:rFonts w:ascii="Arial Narrow" w:hAnsi="Arial Narrow" w:cs="Arial"/>
          <w:sz w:val="18"/>
          <w:szCs w:val="18"/>
        </w:rPr>
        <w:t>La entidad convocante, de acuerdo con el Artículo 23 de las NB-SABS, para la evaluación de propuestas podrá aplicar uno de los siguientes Métodos de Selección y Adjudicación:</w:t>
      </w:r>
    </w:p>
    <w:p w:rsidR="001C3AD2" w:rsidRPr="00BD5132" w:rsidRDefault="001C3AD2" w:rsidP="001C3AD2">
      <w:pPr>
        <w:ind w:left="708"/>
        <w:jc w:val="both"/>
        <w:rPr>
          <w:rFonts w:ascii="Arial Narrow" w:hAnsi="Arial Narrow" w:cs="Arial"/>
          <w:sz w:val="18"/>
          <w:szCs w:val="18"/>
        </w:rPr>
      </w:pP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BD5132">
        <w:rPr>
          <w:rFonts w:ascii="Arial Narrow" w:hAnsi="Arial Narrow" w:cs="Arial"/>
          <w:sz w:val="18"/>
          <w:szCs w:val="18"/>
        </w:rPr>
        <w:t>Calidad, Propuesta Técnica y Costo.</w:t>
      </w: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C61058">
        <w:rPr>
          <w:rFonts w:ascii="Arial Narrow" w:hAnsi="Arial Narrow" w:cs="Arial"/>
          <w:b/>
          <w:color w:val="0000FF"/>
          <w:sz w:val="18"/>
          <w:szCs w:val="18"/>
        </w:rPr>
        <w:t>Presupuesto Fijo.</w:t>
      </w:r>
      <w:r w:rsidRPr="00BD5132">
        <w:rPr>
          <w:rFonts w:ascii="Arial Narrow" w:hAnsi="Arial Narrow" w:cs="Arial"/>
          <w:sz w:val="18"/>
          <w:szCs w:val="18"/>
        </w:rPr>
        <w:t xml:space="preserve"> </w:t>
      </w:r>
      <w:r w:rsidRPr="00BD5132">
        <w:rPr>
          <w:rFonts w:ascii="Arial Narrow" w:hAnsi="Arial Narrow" w:cs="Arial"/>
          <w:b/>
          <w:i/>
          <w:color w:val="0000FF"/>
          <w:sz w:val="20"/>
          <w:szCs w:val="20"/>
        </w:rPr>
        <w:t>(Método que se aplicará en el presente proceso de contratación)</w:t>
      </w: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BD5132">
        <w:rPr>
          <w:rFonts w:ascii="Arial Narrow" w:hAnsi="Arial Narrow" w:cs="Arial"/>
          <w:sz w:val="18"/>
          <w:szCs w:val="18"/>
        </w:rPr>
        <w:t>Menor Costo.</w:t>
      </w:r>
    </w:p>
    <w:p w:rsidR="001C3AD2" w:rsidRPr="00BD5132" w:rsidRDefault="001C3AD2" w:rsidP="00576213">
      <w:pPr>
        <w:numPr>
          <w:ilvl w:val="0"/>
          <w:numId w:val="25"/>
        </w:numPr>
        <w:tabs>
          <w:tab w:val="left" w:pos="1134"/>
        </w:tabs>
        <w:ind w:left="1134" w:hanging="425"/>
        <w:jc w:val="both"/>
        <w:rPr>
          <w:rFonts w:ascii="Arial Narrow" w:hAnsi="Arial Narrow" w:cs="Arial"/>
          <w:sz w:val="18"/>
          <w:szCs w:val="18"/>
        </w:rPr>
      </w:pPr>
      <w:r w:rsidRPr="00BD5132">
        <w:rPr>
          <w:rFonts w:ascii="Arial Narrow" w:hAnsi="Arial Narrow" w:cs="Arial"/>
          <w:sz w:val="18"/>
          <w:szCs w:val="18"/>
        </w:rPr>
        <w:t>Precio Evaluado Más Bajo.</w:t>
      </w:r>
    </w:p>
    <w:p w:rsidR="001C3AD2" w:rsidRPr="00BD5132" w:rsidRDefault="001C3AD2" w:rsidP="001C3AD2">
      <w:pPr>
        <w:ind w:left="720"/>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EVALUACIÓN PRELIMINAR</w:t>
      </w:r>
    </w:p>
    <w:p w:rsidR="001C3AD2" w:rsidRPr="00BD5132" w:rsidRDefault="001C3AD2" w:rsidP="001C3AD2">
      <w:pPr>
        <w:rPr>
          <w:rFonts w:ascii="Arial Narrow" w:hAnsi="Arial Narrow" w:cs="Arial"/>
          <w:b/>
          <w:sz w:val="18"/>
          <w:szCs w:val="18"/>
        </w:rPr>
      </w:pPr>
    </w:p>
    <w:p w:rsidR="001C3AD2" w:rsidRPr="00BD5132" w:rsidRDefault="001C3AD2" w:rsidP="001C3AD2">
      <w:pPr>
        <w:ind w:left="720"/>
        <w:jc w:val="both"/>
        <w:rPr>
          <w:rFonts w:ascii="Arial Narrow" w:hAnsi="Arial Narrow" w:cs="Arial"/>
          <w:b/>
          <w:sz w:val="18"/>
          <w:szCs w:val="18"/>
        </w:rPr>
      </w:pPr>
      <w:r w:rsidRPr="00BD5132">
        <w:rPr>
          <w:rFonts w:ascii="Arial Narrow" w:hAnsi="Arial Narrow" w:cs="Arial"/>
          <w:sz w:val="18"/>
          <w:szCs w:val="18"/>
        </w:rPr>
        <w:t xml:space="preserve">La Comisión de Calificación, en sesión reservada y según la verificación de presentación de documentos del Acto de Apertura, determinará si las propuestas continúan o se descalifican, utilizándose el Formularios V-1. </w:t>
      </w:r>
    </w:p>
    <w:p w:rsidR="001C3AD2" w:rsidRPr="00BD5132" w:rsidRDefault="001C3AD2" w:rsidP="001C3AD2">
      <w:pPr>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sz w:val="18"/>
          <w:szCs w:val="18"/>
        </w:rPr>
      </w:pPr>
      <w:r w:rsidRPr="00BD5132">
        <w:rPr>
          <w:rFonts w:ascii="Arial Narrow" w:hAnsi="Arial Narrow" w:cs="Arial"/>
          <w:b/>
          <w:sz w:val="18"/>
          <w:szCs w:val="18"/>
        </w:rPr>
        <w:t>PROCEDIMIENTO PARA LA CORRECCIÓN DE ERRORES ARITMÉTICOS Y APLICACIÓN DE LOS MÁRGENES DE PREFERENCIA</w:t>
      </w:r>
      <w:r w:rsidR="00732AA9">
        <w:rPr>
          <w:rFonts w:ascii="Arial Narrow" w:hAnsi="Arial Narrow" w:cs="Arial"/>
          <w:b/>
          <w:sz w:val="18"/>
          <w:szCs w:val="18"/>
        </w:rPr>
        <w:t xml:space="preserve"> </w:t>
      </w:r>
      <w:r w:rsidR="00732AA9" w:rsidRPr="00E13AAE">
        <w:rPr>
          <w:rFonts w:ascii="Arial Narrow" w:hAnsi="Arial Narrow" w:cs="Arial"/>
          <w:b/>
          <w:color w:val="0000FF"/>
          <w:sz w:val="18"/>
          <w:szCs w:val="18"/>
        </w:rPr>
        <w:t>(DEBIDO A QUE EL MÉTODO DE SELECCIÓN Y ADJUDICACIÓN ES PRESUPUESTO FIJO, NO SE CONSIDERARÁN LOS ASPECTOS DE EVALUACIÓN ECONÓMICA)</w:t>
      </w:r>
    </w:p>
    <w:p w:rsidR="001C3AD2" w:rsidRPr="00BD5132" w:rsidRDefault="001C3AD2" w:rsidP="001C3AD2">
      <w:pPr>
        <w:ind w:left="720"/>
        <w:jc w:val="both"/>
        <w:rPr>
          <w:rFonts w:ascii="Arial Narrow" w:hAnsi="Arial Narrow" w:cs="Arial"/>
          <w:b/>
          <w:sz w:val="18"/>
          <w:szCs w:val="18"/>
        </w:rPr>
      </w:pPr>
    </w:p>
    <w:p w:rsidR="001C3AD2" w:rsidRPr="00BD5132" w:rsidRDefault="001C3AD2" w:rsidP="00576213">
      <w:pPr>
        <w:numPr>
          <w:ilvl w:val="1"/>
          <w:numId w:val="30"/>
        </w:numPr>
        <w:tabs>
          <w:tab w:val="left" w:pos="993"/>
        </w:tabs>
        <w:ind w:left="1418" w:hanging="709"/>
        <w:jc w:val="both"/>
        <w:rPr>
          <w:rFonts w:ascii="Arial Narrow" w:hAnsi="Arial Narrow" w:cs="Arial"/>
          <w:sz w:val="18"/>
          <w:szCs w:val="18"/>
        </w:rPr>
      </w:pPr>
      <w:r w:rsidRPr="00BD5132">
        <w:rPr>
          <w:rFonts w:ascii="Arial Narrow" w:hAnsi="Arial Narrow" w:cs="Arial"/>
          <w:sz w:val="18"/>
          <w:szCs w:val="18"/>
        </w:rPr>
        <w:t>Errores aritméticos: Se corregirán los errores aritméticos, verificando la información del Formulario B-1 de cada propuesta, considerando lo siguiente:</w:t>
      </w:r>
    </w:p>
    <w:p w:rsidR="001C3AD2" w:rsidRPr="00BD5132" w:rsidRDefault="001C3AD2" w:rsidP="001C3AD2">
      <w:pPr>
        <w:tabs>
          <w:tab w:val="num" w:pos="1440"/>
        </w:tabs>
        <w:ind w:left="2124"/>
        <w:jc w:val="both"/>
        <w:rPr>
          <w:rFonts w:ascii="Arial Narrow" w:hAnsi="Arial Narrow" w:cs="Arial"/>
          <w:b/>
          <w:sz w:val="18"/>
          <w:szCs w:val="18"/>
        </w:rPr>
      </w:pPr>
    </w:p>
    <w:p w:rsidR="001C3AD2" w:rsidRPr="00BD5132" w:rsidRDefault="001C3AD2" w:rsidP="00576213">
      <w:pPr>
        <w:numPr>
          <w:ilvl w:val="0"/>
          <w:numId w:val="27"/>
        </w:numPr>
        <w:tabs>
          <w:tab w:val="left" w:pos="1701"/>
        </w:tabs>
        <w:ind w:left="1701" w:hanging="283"/>
        <w:jc w:val="both"/>
        <w:rPr>
          <w:rFonts w:ascii="Arial Narrow" w:hAnsi="Arial Narrow" w:cs="Arial"/>
          <w:sz w:val="18"/>
          <w:szCs w:val="18"/>
        </w:rPr>
      </w:pPr>
      <w:r w:rsidRPr="00BD5132">
        <w:rPr>
          <w:rFonts w:ascii="Arial Narrow" w:hAnsi="Arial Narrow" w:cs="Arial"/>
          <w:sz w:val="18"/>
          <w:szCs w:val="18"/>
        </w:rPr>
        <w:t>Cuando exista discrepancia entre los montos indicados en numeral y literal, prevalecerá el literal.</w:t>
      </w:r>
    </w:p>
    <w:p w:rsidR="001C3AD2" w:rsidRPr="00BD5132" w:rsidRDefault="001C3AD2" w:rsidP="00576213">
      <w:pPr>
        <w:numPr>
          <w:ilvl w:val="0"/>
          <w:numId w:val="27"/>
        </w:numPr>
        <w:tabs>
          <w:tab w:val="left" w:pos="1701"/>
        </w:tabs>
        <w:ind w:left="1701" w:hanging="283"/>
        <w:jc w:val="both"/>
        <w:rPr>
          <w:rFonts w:ascii="Arial Narrow" w:hAnsi="Arial Narrow" w:cs="Arial"/>
          <w:sz w:val="18"/>
          <w:szCs w:val="18"/>
        </w:rPr>
      </w:pPr>
      <w:r w:rsidRPr="00BD5132">
        <w:rPr>
          <w:rFonts w:ascii="Arial Narrow" w:hAnsi="Arial Narrow" w:cs="Arial"/>
          <w:sz w:val="18"/>
          <w:szCs w:val="18"/>
        </w:rPr>
        <w:t>Cuando exista diferencia entre el precio unitario señalado en el Formulario B-1  y el total de un ítem que se haya obtenido multiplicando el precio unitario por la cantidad de unidades, prevalecerá el precio unitario cotizado.</w:t>
      </w:r>
    </w:p>
    <w:p w:rsidR="001C3AD2" w:rsidRPr="00BD5132" w:rsidRDefault="001C3AD2" w:rsidP="005971C1">
      <w:pPr>
        <w:tabs>
          <w:tab w:val="left" w:pos="1701"/>
        </w:tabs>
        <w:ind w:left="1701" w:hanging="283"/>
        <w:jc w:val="both"/>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 xml:space="preserve">Si la diferencia entre el monto leído de la propuesta y el monto ajustado de la revisión aritmética es menor al dos por ciento (2 %), se ajustará la propuesta; en otro caso la propuesta será descalificada. </w:t>
      </w:r>
    </w:p>
    <w:p w:rsidR="001C3AD2" w:rsidRPr="00BD5132" w:rsidRDefault="001C3AD2" w:rsidP="001C3AD2">
      <w:pPr>
        <w:ind w:left="1416"/>
        <w:jc w:val="both"/>
        <w:rPr>
          <w:rFonts w:ascii="Arial Narrow" w:hAnsi="Arial Narrow" w:cs="Tahoma"/>
          <w:sz w:val="18"/>
          <w:szCs w:val="18"/>
        </w:rPr>
      </w:pPr>
      <w:r w:rsidRPr="00BD5132">
        <w:rPr>
          <w:rFonts w:ascii="Arial Narrow" w:hAnsi="Arial Narrow" w:cs="Tahoma"/>
          <w:sz w:val="18"/>
          <w:szCs w:val="18"/>
        </w:rPr>
        <w:tab/>
      </w:r>
      <w:r w:rsidRPr="00BD5132">
        <w:rPr>
          <w:rFonts w:ascii="Arial Narrow" w:hAnsi="Arial Narrow" w:cs="Tahoma"/>
          <w:sz w:val="18"/>
          <w:szCs w:val="18"/>
        </w:rPr>
        <w:tab/>
      </w:r>
      <w:r w:rsidRPr="00BD5132">
        <w:rPr>
          <w:rFonts w:ascii="Arial Narrow" w:hAnsi="Arial Narrow" w:cs="Tahoma"/>
          <w:sz w:val="18"/>
          <w:szCs w:val="18"/>
        </w:rPr>
        <w:tab/>
      </w: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El monto resultante producto de la revisión aritmética, denominado Monto Ajustado por Revisión Aritmética (MAPRA) deberá ser registrado a la tercera columna del Formulario V-2.</w:t>
      </w:r>
    </w:p>
    <w:p w:rsidR="001C3AD2" w:rsidRPr="00BD5132" w:rsidRDefault="001C3AD2" w:rsidP="001C3AD2">
      <w:pPr>
        <w:ind w:left="1416"/>
        <w:jc w:val="both"/>
        <w:rPr>
          <w:rFonts w:ascii="Arial Narrow" w:hAnsi="Arial Narrow" w:cs="Arial"/>
          <w:sz w:val="18"/>
          <w:szCs w:val="18"/>
        </w:rPr>
      </w:pP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En caso de que producto de la revisión, no se encuentre errores aritméticos el precio de la propuesta o valor leído de la propuesta (</w:t>
      </w:r>
      <w:proofErr w:type="spellStart"/>
      <w:r w:rsidRPr="00BD5132">
        <w:rPr>
          <w:rFonts w:ascii="Arial Narrow" w:hAnsi="Arial Narrow" w:cs="Arial"/>
          <w:sz w:val="18"/>
          <w:szCs w:val="18"/>
        </w:rPr>
        <w:t>pp</w:t>
      </w:r>
      <w:proofErr w:type="spellEnd"/>
      <w:r w:rsidRPr="00BD5132">
        <w:rPr>
          <w:rFonts w:ascii="Arial Narrow" w:hAnsi="Arial Narrow" w:cs="Arial"/>
          <w:sz w:val="18"/>
          <w:szCs w:val="18"/>
        </w:rPr>
        <w:t>) deberá ser trasladado a la tercera columna del Formulario V-2</w:t>
      </w:r>
    </w:p>
    <w:p w:rsidR="001C3AD2" w:rsidRPr="005971C1" w:rsidRDefault="001C3AD2" w:rsidP="001C3AD2">
      <w:pPr>
        <w:tabs>
          <w:tab w:val="left" w:pos="567"/>
        </w:tabs>
        <w:jc w:val="both"/>
        <w:rPr>
          <w:rFonts w:ascii="Arial Narrow" w:hAnsi="Arial Narrow" w:cs="Tahoma"/>
          <w:sz w:val="18"/>
          <w:szCs w:val="18"/>
        </w:rPr>
      </w:pPr>
    </w:p>
    <w:p w:rsidR="00A31D9D" w:rsidRPr="005971C1" w:rsidRDefault="001C3AD2" w:rsidP="00576213">
      <w:pPr>
        <w:numPr>
          <w:ilvl w:val="1"/>
          <w:numId w:val="30"/>
        </w:numPr>
        <w:tabs>
          <w:tab w:val="left" w:pos="993"/>
        </w:tabs>
        <w:ind w:left="1418" w:hanging="709"/>
        <w:jc w:val="both"/>
        <w:rPr>
          <w:rFonts w:ascii="Arial Narrow" w:hAnsi="Arial Narrow"/>
          <w:sz w:val="18"/>
          <w:szCs w:val="18"/>
        </w:rPr>
      </w:pPr>
      <w:r w:rsidRPr="005971C1">
        <w:rPr>
          <w:rFonts w:ascii="Arial Narrow" w:hAnsi="Arial Narrow" w:cs="Arial"/>
          <w:sz w:val="18"/>
          <w:szCs w:val="18"/>
        </w:rPr>
        <w:t>Margen de preferencia: El margen de preferencia para Micro y Pequeñas Empresas, Asociaciones de Pequeños Productores Urbanos y Rurales y Organizaciones Económicas Campesinas, detallado en el Artículo 31 de las NB-SABS, se aplicará al Monto Ajustado por Revisión Aritmética (MAPRA), de acuerdo con la siguiente fórmula:</w:t>
      </w:r>
    </w:p>
    <w:p w:rsidR="001C3AD2" w:rsidRPr="005971C1" w:rsidRDefault="001C3AD2" w:rsidP="001C3AD2">
      <w:pPr>
        <w:tabs>
          <w:tab w:val="left" w:pos="993"/>
        </w:tabs>
        <w:jc w:val="both"/>
        <w:rPr>
          <w:rFonts w:ascii="Arial Narrow" w:hAnsi="Arial Narrow" w:cs="Arial"/>
          <w:sz w:val="18"/>
          <w:szCs w:val="18"/>
        </w:rPr>
      </w:pPr>
    </w:p>
    <w:tbl>
      <w:tblPr>
        <w:tblW w:w="8094" w:type="dxa"/>
        <w:jc w:val="right"/>
        <w:tblInd w:w="111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345"/>
        <w:gridCol w:w="1378"/>
        <w:gridCol w:w="1371"/>
      </w:tblGrid>
      <w:tr w:rsidR="001C3AD2" w:rsidRPr="00BD5132" w:rsidTr="005971C1">
        <w:trPr>
          <w:jc w:val="right"/>
        </w:trPr>
        <w:tc>
          <w:tcPr>
            <w:tcW w:w="5345" w:type="dxa"/>
            <w:shd w:val="clear" w:color="auto" w:fill="F2F2F2"/>
          </w:tcPr>
          <w:p w:rsidR="001C3AD2" w:rsidRPr="00BD5132" w:rsidRDefault="001C3AD2" w:rsidP="005158A2">
            <w:pPr>
              <w:jc w:val="center"/>
              <w:rPr>
                <w:rFonts w:ascii="Arial Narrow" w:hAnsi="Arial Narrow" w:cs="Arial"/>
                <w:b/>
                <w:sz w:val="16"/>
                <w:szCs w:val="16"/>
              </w:rPr>
            </w:pPr>
            <w:r w:rsidRPr="00BD5132">
              <w:rPr>
                <w:rFonts w:ascii="Arial Narrow" w:hAnsi="Arial Narrow" w:cs="Arial"/>
                <w:b/>
                <w:sz w:val="16"/>
                <w:szCs w:val="16"/>
              </w:rPr>
              <w:t>Margen de Preferencia</w:t>
            </w:r>
          </w:p>
        </w:tc>
        <w:tc>
          <w:tcPr>
            <w:tcW w:w="1378" w:type="dxa"/>
            <w:shd w:val="clear" w:color="auto" w:fill="F2F2F2"/>
          </w:tcPr>
          <w:p w:rsidR="001C3AD2" w:rsidRPr="00BD5132" w:rsidRDefault="001C3AD2" w:rsidP="005158A2">
            <w:pPr>
              <w:jc w:val="center"/>
              <w:rPr>
                <w:rFonts w:ascii="Arial Narrow" w:hAnsi="Arial Narrow" w:cs="Arial"/>
                <w:b/>
                <w:sz w:val="16"/>
                <w:szCs w:val="16"/>
              </w:rPr>
            </w:pPr>
            <w:r w:rsidRPr="00BD5132">
              <w:rPr>
                <w:rFonts w:ascii="Arial Narrow" w:hAnsi="Arial Narrow" w:cs="Arial"/>
                <w:b/>
                <w:sz w:val="16"/>
                <w:szCs w:val="16"/>
              </w:rPr>
              <w:t>Margen de Preferencia</w:t>
            </w:r>
          </w:p>
        </w:tc>
        <w:tc>
          <w:tcPr>
            <w:tcW w:w="1371" w:type="dxa"/>
            <w:shd w:val="clear" w:color="auto" w:fill="F2F2F2"/>
          </w:tcPr>
          <w:p w:rsidR="001C3AD2" w:rsidRPr="00BD5132" w:rsidRDefault="001C3AD2" w:rsidP="005158A2">
            <w:pPr>
              <w:jc w:val="center"/>
              <w:rPr>
                <w:rFonts w:ascii="Arial Narrow" w:hAnsi="Arial Narrow" w:cs="Arial"/>
                <w:b/>
                <w:sz w:val="16"/>
                <w:szCs w:val="16"/>
              </w:rPr>
            </w:pPr>
            <w:r w:rsidRPr="00BD5132">
              <w:rPr>
                <w:rFonts w:ascii="Arial Narrow" w:hAnsi="Arial Narrow" w:cs="Arial"/>
                <w:b/>
                <w:sz w:val="16"/>
                <w:szCs w:val="16"/>
              </w:rPr>
              <w:t>Factor de Ajuste (fa)</w:t>
            </w:r>
          </w:p>
        </w:tc>
      </w:tr>
      <w:tr w:rsidR="001C3AD2" w:rsidRPr="00BD5132" w:rsidTr="005971C1">
        <w:trPr>
          <w:trHeight w:val="282"/>
          <w:jc w:val="right"/>
        </w:trPr>
        <w:tc>
          <w:tcPr>
            <w:tcW w:w="5345"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Servicios Provistos por Micro y Pequeñas Empresas, Asociaciones de Pequeños Productores Urbanos y Rurales y Organizaciones Económicas Campesinas</w:t>
            </w:r>
          </w:p>
        </w:tc>
        <w:tc>
          <w:tcPr>
            <w:tcW w:w="1378"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20%</w:t>
            </w:r>
          </w:p>
        </w:tc>
        <w:tc>
          <w:tcPr>
            <w:tcW w:w="1371"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0.80</w:t>
            </w:r>
          </w:p>
        </w:tc>
      </w:tr>
      <w:tr w:rsidR="001C3AD2" w:rsidRPr="00BD5132" w:rsidTr="005971C1">
        <w:trPr>
          <w:trHeight w:val="282"/>
          <w:jc w:val="right"/>
        </w:trPr>
        <w:tc>
          <w:tcPr>
            <w:tcW w:w="5345"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En otros casos</w:t>
            </w:r>
          </w:p>
        </w:tc>
        <w:tc>
          <w:tcPr>
            <w:tcW w:w="1378"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0%</w:t>
            </w:r>
          </w:p>
        </w:tc>
        <w:tc>
          <w:tcPr>
            <w:tcW w:w="1371" w:type="dxa"/>
            <w:vAlign w:val="center"/>
          </w:tcPr>
          <w:p w:rsidR="001C3AD2" w:rsidRPr="00BD5132" w:rsidRDefault="001C3AD2" w:rsidP="005158A2">
            <w:pPr>
              <w:jc w:val="center"/>
              <w:rPr>
                <w:rFonts w:ascii="Arial Narrow" w:hAnsi="Arial Narrow" w:cs="Arial"/>
                <w:sz w:val="16"/>
                <w:szCs w:val="16"/>
              </w:rPr>
            </w:pPr>
            <w:r w:rsidRPr="00BD5132">
              <w:rPr>
                <w:rFonts w:ascii="Arial Narrow" w:hAnsi="Arial Narrow" w:cs="Arial"/>
                <w:sz w:val="16"/>
                <w:szCs w:val="16"/>
              </w:rPr>
              <w:t>1.00</w:t>
            </w:r>
          </w:p>
        </w:tc>
      </w:tr>
      <w:tr w:rsidR="001C3AD2" w:rsidRPr="00BD5132" w:rsidTr="005971C1">
        <w:trPr>
          <w:trHeight w:val="282"/>
          <w:jc w:val="right"/>
        </w:trPr>
        <w:tc>
          <w:tcPr>
            <w:tcW w:w="8094" w:type="dxa"/>
            <w:gridSpan w:val="3"/>
            <w:vAlign w:val="center"/>
          </w:tcPr>
          <w:p w:rsidR="001C3AD2" w:rsidRPr="00BD5132" w:rsidRDefault="007A05C1" w:rsidP="005158A2">
            <w:pPr>
              <w:jc w:val="center"/>
              <w:rPr>
                <w:rFonts w:ascii="Arial Narrow" w:hAnsi="Arial Narrow" w:cs="Arial"/>
                <w:b/>
                <w:sz w:val="18"/>
                <w:szCs w:val="18"/>
              </w:rPr>
            </w:pPr>
            <m:oMathPara>
              <m:oMath>
                <m:r>
                  <m:rPr>
                    <m:sty m:val="bi"/>
                  </m:rPr>
                  <w:rPr>
                    <w:rFonts w:ascii="Cambria Math" w:hAnsi="Cambria Math" w:cs="Arial"/>
                    <w:sz w:val="18"/>
                    <w:szCs w:val="18"/>
                  </w:rPr>
                  <m:t>PA=MAPRA*fa</m:t>
                </m:r>
              </m:oMath>
            </m:oMathPara>
          </w:p>
          <w:p w:rsidR="001C3AD2" w:rsidRPr="00BD5132" w:rsidRDefault="001C3AD2" w:rsidP="005158A2">
            <w:pPr>
              <w:ind w:left="1026" w:hanging="1026"/>
              <w:jc w:val="both"/>
              <w:rPr>
                <w:rFonts w:ascii="Arial Narrow" w:hAnsi="Arial Narrow" w:cs="Arial"/>
                <w:sz w:val="14"/>
                <w:szCs w:val="14"/>
              </w:rPr>
            </w:pPr>
            <w:proofErr w:type="spellStart"/>
            <w:r w:rsidRPr="00BD5132">
              <w:rPr>
                <w:rFonts w:ascii="Arial Narrow" w:hAnsi="Arial Narrow" w:cs="Arial"/>
                <w:sz w:val="14"/>
                <w:szCs w:val="14"/>
              </w:rPr>
              <w:t>Donde</w:t>
            </w:r>
            <w:proofErr w:type="spellEnd"/>
            <w:r w:rsidRPr="00BD5132">
              <w:rPr>
                <w:rFonts w:ascii="Arial Narrow" w:hAnsi="Arial Narrow" w:cs="Arial"/>
                <w:sz w:val="14"/>
                <w:szCs w:val="14"/>
              </w:rPr>
              <w:t>:</w:t>
            </w:r>
          </w:p>
          <w:p w:rsidR="001C3AD2" w:rsidRPr="00BD5132" w:rsidRDefault="001C3AD2" w:rsidP="005158A2">
            <w:pPr>
              <w:ind w:left="1026" w:hanging="1026"/>
              <w:jc w:val="both"/>
              <w:rPr>
                <w:rFonts w:ascii="Arial Narrow" w:hAnsi="Arial Narrow" w:cs="Arial"/>
                <w:sz w:val="14"/>
                <w:szCs w:val="14"/>
              </w:rPr>
            </w:pPr>
            <w:r w:rsidRPr="00BD5132">
              <w:rPr>
                <w:rFonts w:ascii="Arial Narrow" w:hAnsi="Arial Narrow" w:cs="Arial"/>
                <w:sz w:val="14"/>
                <w:szCs w:val="14"/>
              </w:rPr>
              <w:tab/>
            </w:r>
            <m:oMath>
              <m:r>
                <m:rPr>
                  <m:sty m:val="bi"/>
                </m:rPr>
                <w:rPr>
                  <w:rFonts w:ascii="Cambria Math" w:hAnsi="Cambria Math" w:cs="Arial"/>
                  <w:sz w:val="18"/>
                  <w:szCs w:val="18"/>
                </w:rPr>
                <m:t>PA</m:t>
              </m:r>
            </m:oMath>
            <w:r w:rsidRPr="00BD5132">
              <w:rPr>
                <w:rFonts w:ascii="Arial Narrow" w:hAnsi="Arial Narrow" w:cs="Arial"/>
                <w:sz w:val="14"/>
                <w:szCs w:val="14"/>
              </w:rPr>
              <w:tab/>
              <w:t xml:space="preserve">              = Propuesta ajustada a efectos de calificación</w:t>
            </w:r>
            <w:r w:rsidRPr="00BD5132">
              <w:rPr>
                <w:rFonts w:ascii="Arial Narrow" w:hAnsi="Arial Narrow" w:cs="Arial"/>
                <w:sz w:val="14"/>
                <w:szCs w:val="14"/>
              </w:rPr>
              <w:tab/>
            </w:r>
          </w:p>
          <w:p w:rsidR="001C3AD2" w:rsidRPr="00BD5132" w:rsidRDefault="007A05C1" w:rsidP="005158A2">
            <w:pPr>
              <w:ind w:left="1026"/>
              <w:jc w:val="both"/>
              <w:rPr>
                <w:rFonts w:ascii="Arial Narrow" w:hAnsi="Arial Narrow" w:cs="Arial"/>
                <w:sz w:val="14"/>
                <w:szCs w:val="14"/>
              </w:rPr>
            </w:pPr>
            <m:oMath>
              <m:r>
                <m:rPr>
                  <m:sty m:val="bi"/>
                </m:rPr>
                <w:rPr>
                  <w:rFonts w:ascii="Cambria Math" w:hAnsi="Cambria Math" w:cs="Arial"/>
                  <w:sz w:val="18"/>
                  <w:szCs w:val="18"/>
                </w:rPr>
                <m:t>MAPRA</m:t>
              </m:r>
            </m:oMath>
            <w:r w:rsidR="001C3AD2" w:rsidRPr="00BD5132">
              <w:rPr>
                <w:rFonts w:ascii="Arial Narrow" w:hAnsi="Arial Narrow" w:cs="Arial"/>
                <w:sz w:val="14"/>
                <w:szCs w:val="14"/>
              </w:rPr>
              <w:tab/>
              <w:t>= Monto ajustado por revisión aritmética</w:t>
            </w:r>
          </w:p>
          <w:p w:rsidR="001C3AD2" w:rsidRPr="00BD5132" w:rsidRDefault="007A05C1" w:rsidP="005158A2">
            <w:pPr>
              <w:ind w:left="1026"/>
              <w:jc w:val="both"/>
              <w:rPr>
                <w:rFonts w:ascii="Arial Narrow" w:hAnsi="Arial Narrow" w:cs="Arial"/>
                <w:sz w:val="18"/>
                <w:szCs w:val="18"/>
              </w:rPr>
            </w:pPr>
            <m:oMath>
              <m:r>
                <m:rPr>
                  <m:sty m:val="bi"/>
                </m:rPr>
                <w:rPr>
                  <w:rFonts w:ascii="Cambria Math" w:hAnsi="Cambria Math" w:cs="Arial"/>
                  <w:sz w:val="18"/>
                  <w:szCs w:val="18"/>
                </w:rPr>
                <m:t>fa</m:t>
              </m:r>
            </m:oMath>
            <w:r w:rsidR="001C3AD2" w:rsidRPr="00BD5132">
              <w:rPr>
                <w:rFonts w:ascii="Arial Narrow" w:hAnsi="Arial Narrow" w:cs="Arial"/>
                <w:sz w:val="14"/>
                <w:szCs w:val="14"/>
              </w:rPr>
              <w:tab/>
              <w:t xml:space="preserve">              = Factor de ajuste</w:t>
            </w:r>
          </w:p>
        </w:tc>
      </w:tr>
    </w:tbl>
    <w:p w:rsidR="001C3AD2" w:rsidRPr="00BD5132" w:rsidRDefault="001C3AD2" w:rsidP="001C3AD2">
      <w:pPr>
        <w:tabs>
          <w:tab w:val="left" w:pos="993"/>
        </w:tabs>
        <w:ind w:left="1418"/>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APLICACIÓN DE LOS MÉTODOS DE SELECCIÓN Y ADJUDICACIÓN</w:t>
      </w:r>
    </w:p>
    <w:p w:rsidR="001C3AD2" w:rsidRPr="00BD5132" w:rsidRDefault="001C3AD2" w:rsidP="001C3AD2">
      <w:pPr>
        <w:tabs>
          <w:tab w:val="left" w:pos="993"/>
        </w:tabs>
        <w:ind w:left="1418"/>
        <w:jc w:val="both"/>
        <w:rPr>
          <w:rFonts w:ascii="Arial Narrow" w:hAnsi="Arial Narrow" w:cs="Arial"/>
          <w:b/>
          <w:sz w:val="18"/>
          <w:szCs w:val="18"/>
        </w:rPr>
      </w:pPr>
    </w:p>
    <w:p w:rsidR="001C3AD2" w:rsidRPr="00BD5132" w:rsidRDefault="001C3AD2" w:rsidP="00576213">
      <w:pPr>
        <w:numPr>
          <w:ilvl w:val="1"/>
          <w:numId w:val="31"/>
        </w:numPr>
        <w:tabs>
          <w:tab w:val="left" w:pos="1418"/>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de Calidad, Propuesta Técnica y Costo </w:t>
      </w:r>
      <w:r w:rsidRPr="00BD5132">
        <w:rPr>
          <w:rFonts w:ascii="Arial Narrow" w:hAnsi="Arial Narrow" w:cs="Arial"/>
          <w:b/>
          <w:i/>
          <w:color w:val="FF0000"/>
          <w:sz w:val="20"/>
          <w:szCs w:val="20"/>
        </w:rPr>
        <w:t>(No corresponde; por tanto, no se aplicará en el presente proceso de contratación)</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tabs>
          <w:tab w:val="left" w:pos="6340"/>
        </w:tabs>
        <w:ind w:left="1418"/>
        <w:jc w:val="both"/>
        <w:rPr>
          <w:rFonts w:ascii="Arial Narrow" w:hAnsi="Arial Narrow" w:cs="Arial"/>
          <w:sz w:val="18"/>
          <w:szCs w:val="18"/>
        </w:rPr>
      </w:pPr>
      <w:r w:rsidRPr="00BD5132">
        <w:rPr>
          <w:rFonts w:ascii="Arial Narrow" w:hAnsi="Arial Narrow" w:cs="Arial"/>
          <w:sz w:val="18"/>
          <w:szCs w:val="18"/>
        </w:rPr>
        <w:lastRenderedPageBreak/>
        <w:tab/>
      </w: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La evaluación de propuestas se realizará en dos (2) etapas: 1. Evaluación de la Calidad y Propuesta Técnica y 2. Evaluación del Costo o Propuesta Económica.</w:t>
      </w:r>
    </w:p>
    <w:p w:rsidR="001C3AD2" w:rsidRPr="00BD5132" w:rsidRDefault="001C3AD2" w:rsidP="001C3AD2">
      <w:pPr>
        <w:ind w:left="2124"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Los puntajes máximos asignados a las propuestas son los siguientes:</w:t>
      </w:r>
    </w:p>
    <w:p w:rsidR="001C3AD2" w:rsidRPr="00BD5132" w:rsidRDefault="001C3AD2" w:rsidP="001C3AD2">
      <w:pPr>
        <w:ind w:left="2486" w:right="-4" w:firstLine="346"/>
        <w:jc w:val="both"/>
        <w:rPr>
          <w:rFonts w:ascii="Arial Narrow" w:hAnsi="Arial Narrow" w:cs="Arial"/>
          <w:sz w:val="18"/>
          <w:szCs w:val="18"/>
        </w:rPr>
      </w:pPr>
    </w:p>
    <w:p w:rsidR="001C3AD2" w:rsidRPr="00BD5132" w:rsidRDefault="001C3AD2" w:rsidP="00576213">
      <w:pPr>
        <w:numPr>
          <w:ilvl w:val="0"/>
          <w:numId w:val="29"/>
        </w:numPr>
        <w:tabs>
          <w:tab w:val="left" w:pos="1701"/>
        </w:tabs>
        <w:ind w:left="1701" w:right="-4" w:hanging="283"/>
        <w:jc w:val="both"/>
        <w:rPr>
          <w:rFonts w:ascii="Arial Narrow" w:hAnsi="Arial Narrow" w:cs="Arial"/>
          <w:sz w:val="18"/>
          <w:szCs w:val="18"/>
        </w:rPr>
      </w:pPr>
      <w:r w:rsidRPr="00BD5132">
        <w:rPr>
          <w:rFonts w:ascii="Arial Narrow" w:hAnsi="Arial Narrow" w:cs="Arial"/>
          <w:sz w:val="18"/>
          <w:szCs w:val="18"/>
        </w:rPr>
        <w:t>Calidad y Propuesta Técnica</w:t>
      </w:r>
      <w:r w:rsidRPr="00BD5132">
        <w:rPr>
          <w:rFonts w:ascii="Arial Narrow" w:hAnsi="Arial Narrow" w:cs="Arial"/>
          <w:sz w:val="18"/>
          <w:szCs w:val="18"/>
        </w:rPr>
        <w:tab/>
      </w:r>
      <w:r w:rsidRPr="00BD5132">
        <w:rPr>
          <w:rFonts w:ascii="Arial Narrow" w:hAnsi="Arial Narrow" w:cs="Arial"/>
          <w:sz w:val="18"/>
          <w:szCs w:val="18"/>
        </w:rPr>
        <w:tab/>
        <w:t>: 100 puntos</w:t>
      </w:r>
    </w:p>
    <w:p w:rsidR="001C3AD2" w:rsidRPr="00BD5132" w:rsidRDefault="001C3AD2" w:rsidP="00576213">
      <w:pPr>
        <w:numPr>
          <w:ilvl w:val="0"/>
          <w:numId w:val="29"/>
        </w:numPr>
        <w:tabs>
          <w:tab w:val="left" w:pos="1701"/>
        </w:tabs>
        <w:ind w:left="1701" w:right="-4" w:hanging="283"/>
        <w:jc w:val="both"/>
        <w:rPr>
          <w:rFonts w:ascii="Arial Narrow" w:hAnsi="Arial Narrow" w:cs="Arial"/>
          <w:sz w:val="18"/>
          <w:szCs w:val="18"/>
        </w:rPr>
      </w:pPr>
      <w:r w:rsidRPr="00BD5132">
        <w:rPr>
          <w:rFonts w:ascii="Arial Narrow" w:hAnsi="Arial Narrow" w:cs="Arial"/>
          <w:sz w:val="18"/>
          <w:szCs w:val="18"/>
        </w:rPr>
        <w:t>Costo o Propuesta Económica</w:t>
      </w:r>
      <w:r w:rsidRPr="00BD5132">
        <w:rPr>
          <w:rFonts w:ascii="Arial Narrow" w:hAnsi="Arial Narrow" w:cs="Arial"/>
          <w:sz w:val="18"/>
          <w:szCs w:val="18"/>
        </w:rPr>
        <w:tab/>
      </w:r>
      <w:r w:rsidRPr="00BD5132">
        <w:rPr>
          <w:rFonts w:ascii="Arial Narrow" w:hAnsi="Arial Narrow" w:cs="Arial"/>
          <w:sz w:val="18"/>
          <w:szCs w:val="18"/>
        </w:rPr>
        <w:tab/>
        <w:t>: 100 puntos</w:t>
      </w:r>
    </w:p>
    <w:p w:rsidR="001C3AD2" w:rsidRPr="00BD5132" w:rsidRDefault="001C3AD2" w:rsidP="001C3AD2">
      <w:pPr>
        <w:ind w:right="-4"/>
        <w:jc w:val="both"/>
        <w:rPr>
          <w:rFonts w:ascii="Arial Narrow" w:hAnsi="Arial Narrow" w:cs="Arial"/>
          <w:sz w:val="18"/>
          <w:szCs w:val="18"/>
        </w:rPr>
      </w:pPr>
      <w:r w:rsidRPr="00BD5132">
        <w:rPr>
          <w:rFonts w:ascii="Arial Narrow" w:hAnsi="Arial Narrow" w:cs="Arial"/>
          <w:sz w:val="18"/>
          <w:szCs w:val="18"/>
        </w:rPr>
        <w:tab/>
      </w:r>
      <w:r w:rsidRPr="00BD5132">
        <w:rPr>
          <w:rFonts w:ascii="Arial Narrow" w:hAnsi="Arial Narrow" w:cs="Arial"/>
          <w:sz w:val="18"/>
          <w:szCs w:val="18"/>
        </w:rPr>
        <w:tab/>
      </w:r>
      <w:r w:rsidRPr="00BD5132">
        <w:rPr>
          <w:rFonts w:ascii="Arial Narrow" w:hAnsi="Arial Narrow" w:cs="Arial"/>
          <w:sz w:val="18"/>
          <w:szCs w:val="18"/>
        </w:rPr>
        <w:tab/>
      </w:r>
    </w:p>
    <w:p w:rsidR="001C3AD2" w:rsidRPr="00BD5132" w:rsidRDefault="001C3AD2" w:rsidP="005971C1">
      <w:pPr>
        <w:tabs>
          <w:tab w:val="left" w:pos="1985"/>
        </w:tabs>
        <w:ind w:left="1985" w:right="-4" w:hanging="567"/>
        <w:jc w:val="both"/>
        <w:rPr>
          <w:rFonts w:ascii="Arial Narrow" w:hAnsi="Arial Narrow" w:cs="Arial"/>
          <w:sz w:val="18"/>
          <w:szCs w:val="18"/>
        </w:rPr>
      </w:pPr>
      <w:r w:rsidRPr="00BD5132">
        <w:rPr>
          <w:rFonts w:ascii="Arial Narrow" w:hAnsi="Arial Narrow" w:cs="Arial"/>
          <w:sz w:val="18"/>
          <w:szCs w:val="18"/>
        </w:rPr>
        <w:t xml:space="preserve">26.1.1 </w:t>
      </w:r>
      <w:r w:rsidR="005971C1">
        <w:rPr>
          <w:rFonts w:ascii="Arial Narrow" w:hAnsi="Arial Narrow" w:cs="Arial"/>
          <w:sz w:val="18"/>
          <w:szCs w:val="18"/>
        </w:rPr>
        <w:tab/>
      </w:r>
      <w:r w:rsidRPr="00BD5132">
        <w:rPr>
          <w:rFonts w:ascii="Arial Narrow" w:hAnsi="Arial Narrow" w:cs="Arial"/>
          <w:sz w:val="18"/>
          <w:szCs w:val="18"/>
        </w:rPr>
        <w:t>Evaluación de la Calidad y Propuesta Técnica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53D40">
      <w:pPr>
        <w:ind w:left="1985" w:right="-4"/>
        <w:jc w:val="both"/>
        <w:rPr>
          <w:rFonts w:ascii="Arial Narrow" w:hAnsi="Arial Narrow" w:cs="Arial"/>
          <w:sz w:val="18"/>
          <w:szCs w:val="18"/>
        </w:rPr>
      </w:pPr>
      <w:r w:rsidRPr="00BD5132">
        <w:rPr>
          <w:rFonts w:ascii="Arial Narrow" w:hAnsi="Arial Narrow" w:cs="Arial"/>
          <w:sz w:val="18"/>
          <w:szCs w:val="18"/>
        </w:rPr>
        <w:t>Para las propuestas admitidas luego de la Evaluación Preliminar, que no sobrepasen el precio referencial previa corrección de los errores aritméticos, se determinará si las mismas continúan o se descalifican, aplicando la Metodología CUMPLE/NO CUMPLE, utilizando los formularios V-1 y C1.</w:t>
      </w:r>
    </w:p>
    <w:p w:rsidR="001C3AD2" w:rsidRPr="00BD5132" w:rsidRDefault="001C3AD2" w:rsidP="00153D40">
      <w:pPr>
        <w:ind w:left="1985" w:right="-4"/>
        <w:jc w:val="both"/>
        <w:rPr>
          <w:rFonts w:ascii="Arial Narrow" w:hAnsi="Arial Narrow" w:cs="Arial"/>
          <w:sz w:val="18"/>
          <w:szCs w:val="18"/>
        </w:rPr>
      </w:pPr>
    </w:p>
    <w:p w:rsidR="001C3AD2" w:rsidRPr="00BD5132" w:rsidRDefault="001C3AD2" w:rsidP="00153D40">
      <w:pPr>
        <w:ind w:left="1985" w:right="-4"/>
        <w:jc w:val="both"/>
        <w:rPr>
          <w:rFonts w:ascii="Arial Narrow" w:hAnsi="Arial Narrow" w:cs="Arial"/>
          <w:sz w:val="18"/>
          <w:szCs w:val="18"/>
        </w:rPr>
      </w:pPr>
      <w:r w:rsidRPr="00BD5132">
        <w:rPr>
          <w:rFonts w:ascii="Arial Narrow" w:hAnsi="Arial Narrow" w:cs="Arial"/>
          <w:sz w:val="18"/>
          <w:szCs w:val="18"/>
        </w:rPr>
        <w:t>A las propuestas que no hubieran sido descalificadas, como resultado de la Metodología CUMPLE/NO CUMPLE, se les asignarán cincuenta (50) puntos y se les aplicarán los criterios de evaluación, asignando los puntajes, conforme lo establecido en el Formulario V-3 Evaluación de la Calidad y Propuesta Técnica.</w:t>
      </w:r>
    </w:p>
    <w:p w:rsidR="001C3AD2" w:rsidRPr="00BD5132" w:rsidRDefault="001C3AD2" w:rsidP="00153D40">
      <w:pPr>
        <w:ind w:left="1985" w:right="-4"/>
        <w:jc w:val="both"/>
        <w:rPr>
          <w:rFonts w:ascii="Arial Narrow" w:hAnsi="Arial Narrow" w:cs="Arial"/>
          <w:sz w:val="18"/>
          <w:szCs w:val="18"/>
        </w:rPr>
      </w:pPr>
    </w:p>
    <w:p w:rsidR="001C3AD2" w:rsidRPr="00BD5132" w:rsidRDefault="001C3AD2" w:rsidP="00153D40">
      <w:pPr>
        <w:ind w:left="1985" w:right="-4"/>
        <w:jc w:val="both"/>
        <w:rPr>
          <w:rFonts w:ascii="Arial Narrow" w:hAnsi="Arial Narrow" w:cs="Arial"/>
          <w:sz w:val="18"/>
          <w:szCs w:val="18"/>
        </w:rPr>
      </w:pPr>
      <w:r w:rsidRPr="00BD5132">
        <w:rPr>
          <w:rFonts w:ascii="Arial Narrow" w:hAnsi="Arial Narrow" w:cs="Arial"/>
          <w:sz w:val="18"/>
          <w:szCs w:val="18"/>
        </w:rPr>
        <w:t>El puntaje de Evaluación de Calidad y Propuesta Técnica, será el resultado final obtenido de la aplicación del Formulario V-3.</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5971C1">
      <w:pPr>
        <w:tabs>
          <w:tab w:val="left" w:pos="1985"/>
        </w:tabs>
        <w:ind w:left="1985" w:right="-4" w:hanging="567"/>
        <w:jc w:val="both"/>
        <w:rPr>
          <w:rFonts w:ascii="Arial Narrow" w:hAnsi="Arial Narrow" w:cs="Arial"/>
          <w:sz w:val="18"/>
          <w:szCs w:val="18"/>
        </w:rPr>
      </w:pPr>
      <w:r w:rsidRPr="00BD5132">
        <w:rPr>
          <w:rFonts w:ascii="Arial Narrow" w:hAnsi="Arial Narrow" w:cs="Arial"/>
          <w:sz w:val="18"/>
          <w:szCs w:val="18"/>
        </w:rPr>
        <w:t xml:space="preserve">26.1.2 </w:t>
      </w:r>
      <w:r w:rsidR="005971C1">
        <w:rPr>
          <w:rFonts w:ascii="Arial Narrow" w:hAnsi="Arial Narrow" w:cs="Arial"/>
          <w:sz w:val="18"/>
          <w:szCs w:val="18"/>
        </w:rPr>
        <w:tab/>
      </w:r>
      <w:r w:rsidRPr="00BD5132">
        <w:rPr>
          <w:rFonts w:ascii="Arial Narrow" w:hAnsi="Arial Narrow" w:cs="Arial"/>
          <w:sz w:val="18"/>
          <w:szCs w:val="18"/>
        </w:rPr>
        <w:t>Evaluación del Costo o Propuesta Económica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53D40">
      <w:pPr>
        <w:tabs>
          <w:tab w:val="num" w:pos="1440"/>
        </w:tabs>
        <w:ind w:left="1985"/>
        <w:jc w:val="both"/>
        <w:rPr>
          <w:rFonts w:ascii="Arial Narrow" w:hAnsi="Arial Narrow" w:cs="Tahoma"/>
          <w:sz w:val="18"/>
          <w:szCs w:val="18"/>
        </w:rPr>
      </w:pPr>
      <w:r w:rsidRPr="00BD5132">
        <w:rPr>
          <w:rFonts w:ascii="Arial Narrow" w:hAnsi="Arial Narrow" w:cs="Arial"/>
          <w:sz w:val="18"/>
          <w:szCs w:val="18"/>
        </w:rPr>
        <w:t xml:space="preserve">La Comisión de Calificación, con la información del Formulario V-2 (Columna Valor Leído de la Propuesta Económica), aplicarla el margen de preferencia señalado en el numeral 25 del presente DBC, los cuales serán calculados y registrados en el Formulario V-2 (cuarta columna). </w:t>
      </w:r>
    </w:p>
    <w:p w:rsidR="001C3AD2" w:rsidRPr="00BD5132" w:rsidRDefault="001C3AD2" w:rsidP="00153D40">
      <w:pPr>
        <w:tabs>
          <w:tab w:val="left" w:pos="567"/>
        </w:tabs>
        <w:ind w:left="1985"/>
        <w:jc w:val="both"/>
        <w:rPr>
          <w:rFonts w:ascii="Arial Narrow" w:hAnsi="Arial Narrow" w:cs="Tahoma"/>
          <w:sz w:val="18"/>
          <w:szCs w:val="18"/>
        </w:rPr>
      </w:pPr>
    </w:p>
    <w:p w:rsidR="001C3AD2" w:rsidRPr="00BD5132" w:rsidRDefault="001C3AD2" w:rsidP="00153D40">
      <w:pPr>
        <w:tabs>
          <w:tab w:val="left" w:pos="567"/>
        </w:tabs>
        <w:ind w:left="1985"/>
        <w:jc w:val="both"/>
        <w:rPr>
          <w:rFonts w:ascii="Arial Narrow" w:hAnsi="Arial Narrow" w:cs="Tahoma"/>
          <w:sz w:val="18"/>
          <w:szCs w:val="18"/>
        </w:rPr>
      </w:pPr>
      <w:r w:rsidRPr="00BD5132">
        <w:rPr>
          <w:rFonts w:ascii="Arial Narrow" w:hAnsi="Arial Narrow" w:cs="Tahoma"/>
          <w:sz w:val="18"/>
          <w:szCs w:val="18"/>
        </w:rPr>
        <w:t>La Evaluación del Costo o Propuesta Económica, consistirá en asignar cien (100) puntos a la Propuesta Ajustada (PA) de menor valor. Al resto de propuestas se les asignará puntaje inversamente proporcional, según la siguiente fórmula:</w:t>
      </w:r>
    </w:p>
    <w:p w:rsidR="001C3AD2" w:rsidRPr="00BD5132" w:rsidRDefault="001C3AD2" w:rsidP="001C3AD2">
      <w:pPr>
        <w:tabs>
          <w:tab w:val="left" w:pos="567"/>
        </w:tabs>
        <w:ind w:left="708"/>
        <w:jc w:val="both"/>
        <w:rPr>
          <w:rFonts w:ascii="Arial Narrow" w:hAnsi="Arial Narrow" w:cs="Arial"/>
          <w:sz w:val="18"/>
          <w:szCs w:val="18"/>
        </w:rPr>
      </w:pPr>
      <w:r w:rsidRPr="00BD5132">
        <w:rPr>
          <w:rFonts w:ascii="Arial Narrow" w:hAnsi="Arial Narrow" w:cs="Tahoma"/>
          <w:sz w:val="18"/>
          <w:szCs w:val="18"/>
        </w:rPr>
        <w:tab/>
      </w:r>
      <w:r w:rsidRPr="00BD5132">
        <w:rPr>
          <w:rFonts w:ascii="Arial Narrow" w:hAnsi="Arial Narrow" w:cs="Tahoma"/>
          <w:sz w:val="18"/>
          <w:szCs w:val="18"/>
        </w:rPr>
        <w:tab/>
      </w:r>
    </w:p>
    <w:p w:rsidR="001C3AD2" w:rsidRPr="00BD5132" w:rsidRDefault="00CC127A" w:rsidP="001C3AD2">
      <w:pPr>
        <w:tabs>
          <w:tab w:val="left" w:pos="567"/>
        </w:tabs>
        <w:ind w:left="708"/>
        <w:jc w:val="center"/>
        <w:rPr>
          <w:rFonts w:ascii="Arial Narrow" w:hAnsi="Arial Narrow"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100</m:t>
              </m:r>
            </m:num>
            <m:den>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den>
          </m:f>
        </m:oMath>
      </m:oMathPara>
    </w:p>
    <w:p w:rsidR="001C3AD2" w:rsidRPr="008F34E0" w:rsidRDefault="001C3AD2" w:rsidP="001C3AD2">
      <w:pPr>
        <w:tabs>
          <w:tab w:val="left" w:pos="709"/>
        </w:tabs>
        <w:jc w:val="both"/>
        <w:rPr>
          <w:rFonts w:ascii="Arial Narrow" w:hAnsi="Arial Narrow" w:cs="Arial"/>
          <w:sz w:val="14"/>
          <w:szCs w:val="18"/>
        </w:rPr>
      </w:pPr>
    </w:p>
    <w:p w:rsidR="001C3AD2" w:rsidRPr="00BD5132" w:rsidRDefault="001C3AD2" w:rsidP="00153D40">
      <w:pPr>
        <w:tabs>
          <w:tab w:val="left" w:pos="1985"/>
        </w:tabs>
        <w:ind w:left="1985"/>
        <w:jc w:val="both"/>
        <w:rPr>
          <w:rFonts w:ascii="Arial Narrow" w:hAnsi="Arial Narrow" w:cs="Arial"/>
          <w:sz w:val="18"/>
          <w:szCs w:val="18"/>
        </w:rPr>
      </w:pPr>
      <w:proofErr w:type="spellStart"/>
      <w:r w:rsidRPr="00BD5132">
        <w:rPr>
          <w:rFonts w:ascii="Arial Narrow" w:hAnsi="Arial Narrow" w:cs="Arial"/>
          <w:sz w:val="18"/>
          <w:szCs w:val="18"/>
        </w:rPr>
        <w:t>Donde</w:t>
      </w:r>
      <w:proofErr w:type="spellEnd"/>
      <w:r w:rsidRPr="00BD5132">
        <w:rPr>
          <w:rFonts w:ascii="Arial Narrow" w:hAnsi="Arial Narrow" w:cs="Arial"/>
          <w:sz w:val="18"/>
          <w:szCs w:val="18"/>
        </w:rPr>
        <w:t>:</w:t>
      </w:r>
    </w:p>
    <w:p w:rsidR="001C3AD2" w:rsidRPr="00BD5132" w:rsidRDefault="001C3AD2" w:rsidP="001C3AD2">
      <w:pPr>
        <w:tabs>
          <w:tab w:val="left" w:pos="709"/>
        </w:tabs>
        <w:ind w:left="709"/>
        <w:jc w:val="both"/>
        <w:rPr>
          <w:rFonts w:ascii="Arial Narrow" w:hAnsi="Arial Narrow" w:cs="Arial"/>
          <w:sz w:val="18"/>
          <w:szCs w:val="18"/>
        </w:rPr>
      </w:pP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ab/>
      </w:r>
      <m:oMath>
        <m:r>
          <w:rPr>
            <w:rFonts w:ascii="Cambria Math" w:hAnsi="Cambria Math" w:cs="Arial"/>
            <w:sz w:val="18"/>
            <w:szCs w:val="18"/>
          </w:rPr>
          <m:t>n</m:t>
        </m:r>
      </m:oMath>
      <w:r w:rsidRPr="00BD5132">
        <w:rPr>
          <w:rFonts w:ascii="Arial Narrow" w:hAnsi="Arial Narrow" w:cs="Arial"/>
          <w:sz w:val="18"/>
          <w:szCs w:val="18"/>
        </w:rPr>
        <w:t xml:space="preserve">         Número de Propuestas Admitidas</w:t>
      </w: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m:oMath>
        <m:r>
          <w:rPr>
            <w:rFonts w:ascii="Cambria Math" w:hAnsi="Cambria Math" w:cs="Arial"/>
            <w:sz w:val="18"/>
            <w:szCs w:val="18"/>
          </w:rPr>
          <m:t>i</m:t>
        </m:r>
      </m:oMath>
      <w:r w:rsidRPr="00BD5132">
        <w:rPr>
          <w:rFonts w:ascii="Arial Narrow" w:hAnsi="Arial Narrow" w:cs="Arial"/>
          <w:sz w:val="18"/>
          <w:szCs w:val="18"/>
        </w:rPr>
        <w:tab/>
      </w:r>
      <m:oMath>
        <m:r>
          <w:rPr>
            <w:rFonts w:ascii="Cambria Math" w:hAnsi="Cambria Math" w:cs="Arial"/>
            <w:sz w:val="18"/>
            <w:szCs w:val="18"/>
          </w:rPr>
          <m:t>1,2,…,n</m:t>
        </m:r>
      </m:oMath>
      <w:r w:rsidRPr="00BD5132">
        <w:rPr>
          <w:rFonts w:ascii="Arial Narrow" w:hAnsi="Arial Narrow" w:cs="Arial"/>
          <w:sz w:val="18"/>
          <w:szCs w:val="18"/>
        </w:rPr>
        <w:t xml:space="preserve"> </w:t>
      </w:r>
    </w:p>
    <w:p w:rsidR="001C3AD2" w:rsidRPr="00BD5132" w:rsidRDefault="001C3AD2" w:rsidP="001C3AD2">
      <w:pPr>
        <w:tabs>
          <w:tab w:val="left" w:pos="3544"/>
        </w:tabs>
        <w:ind w:left="3544" w:hanging="1417"/>
        <w:jc w:val="both"/>
        <w:rPr>
          <w:rFonts w:ascii="Arial Narrow" w:hAnsi="Arial Narrow" w:cs="Arial"/>
          <w:sz w:val="18"/>
          <w:szCs w:val="18"/>
        </w:rPr>
      </w:pPr>
      <w:r w:rsidRPr="00BD5132">
        <w:rPr>
          <w:rFonts w:ascii="Arial Narrow" w:hAnsi="Arial Narrow"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Pr="00BD5132">
        <w:rPr>
          <w:rFonts w:ascii="Arial Narrow" w:hAnsi="Arial Narrow" w:cs="Arial"/>
          <w:sz w:val="18"/>
          <w:szCs w:val="18"/>
        </w:rPr>
        <w:t xml:space="preserve"> </w:t>
      </w:r>
      <w:r w:rsidRPr="00BD5132">
        <w:rPr>
          <w:rFonts w:ascii="Arial Narrow" w:hAnsi="Arial Narrow" w:cs="Arial"/>
          <w:sz w:val="18"/>
          <w:szCs w:val="18"/>
        </w:rPr>
        <w:tab/>
        <w:t xml:space="preserve">Puntaje de la Evaluación del Costo o Propuesta Económica </w:t>
      </w:r>
      <w:proofErr w:type="gramStart"/>
      <w:r w:rsidRPr="00BD5132">
        <w:rPr>
          <w:rFonts w:ascii="Arial Narrow" w:hAnsi="Arial Narrow" w:cs="Arial"/>
          <w:sz w:val="18"/>
          <w:szCs w:val="18"/>
        </w:rPr>
        <w:t>del</w:t>
      </w:r>
      <w:proofErr w:type="gramEnd"/>
      <w:r w:rsidRPr="00BD5132">
        <w:rPr>
          <w:rFonts w:ascii="Arial Narrow" w:hAnsi="Arial Narrow" w:cs="Arial"/>
          <w:sz w:val="18"/>
          <w:szCs w:val="18"/>
        </w:rPr>
        <w:t xml:space="preserve"> Proponente i  </w:t>
      </w: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PA</m:t>
            </m:r>
          </m:e>
          <m:sub>
            <m:r>
              <w:rPr>
                <w:rFonts w:ascii="Cambria Math" w:hAnsi="Cambria Math" w:cs="Arial"/>
                <w:sz w:val="18"/>
                <w:szCs w:val="18"/>
              </w:rPr>
              <m:t>i</m:t>
            </m:r>
          </m:sub>
        </m:sSub>
      </m:oMath>
      <w:r w:rsidRPr="00BD5132">
        <w:rPr>
          <w:rFonts w:ascii="Arial Narrow" w:hAnsi="Arial Narrow" w:cs="Arial"/>
          <w:sz w:val="18"/>
          <w:szCs w:val="18"/>
        </w:rPr>
        <w:t xml:space="preserve">  </w:t>
      </w:r>
      <w:r w:rsidRPr="00BD5132">
        <w:rPr>
          <w:rFonts w:ascii="Arial Narrow" w:hAnsi="Arial Narrow" w:cs="Arial"/>
          <w:sz w:val="18"/>
          <w:szCs w:val="18"/>
        </w:rPr>
        <w:tab/>
        <w:t xml:space="preserve">Propuesta Ajustada del Proponente i  </w:t>
      </w:r>
    </w:p>
    <w:p w:rsidR="001C3AD2" w:rsidRPr="00BD5132" w:rsidRDefault="001C3AD2" w:rsidP="001C3AD2">
      <w:pPr>
        <w:tabs>
          <w:tab w:val="left" w:pos="2127"/>
        </w:tabs>
        <w:ind w:left="2127"/>
        <w:jc w:val="both"/>
        <w:rPr>
          <w:rFonts w:ascii="Arial Narrow" w:hAnsi="Arial Narrow" w:cs="Arial"/>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m:oMath>
        <m:r>
          <w:rPr>
            <w:rFonts w:ascii="Cambria Math" w:hAnsi="Cambria Math" w:cs="Arial"/>
            <w:sz w:val="18"/>
            <w:szCs w:val="18"/>
          </w:rPr>
          <m:t>PAMV</m:t>
        </m:r>
      </m:oMath>
      <w:r w:rsidRPr="00BD5132">
        <w:rPr>
          <w:rFonts w:ascii="Arial Narrow" w:hAnsi="Arial Narrow" w:cs="Arial"/>
          <w:sz w:val="18"/>
          <w:szCs w:val="18"/>
        </w:rPr>
        <w:tab/>
        <w:t>Propuesta Ajustada de Menor Valor</w:t>
      </w:r>
    </w:p>
    <w:p w:rsidR="001C3AD2" w:rsidRPr="00BD5132" w:rsidRDefault="001C3AD2" w:rsidP="001C3AD2">
      <w:pPr>
        <w:tabs>
          <w:tab w:val="left" w:pos="2127"/>
        </w:tabs>
        <w:ind w:left="2127"/>
        <w:jc w:val="both"/>
        <w:rPr>
          <w:rFonts w:ascii="Arial Narrow" w:hAnsi="Arial Narrow" w:cs="Tahoma"/>
          <w:sz w:val="18"/>
          <w:szCs w:val="18"/>
        </w:rPr>
      </w:pPr>
      <w:r w:rsidRPr="00BD5132">
        <w:rPr>
          <w:rFonts w:ascii="Arial Narrow" w:hAnsi="Arial Narrow" w:cs="Arial"/>
          <w:sz w:val="18"/>
          <w:szCs w:val="18"/>
        </w:rPr>
        <w:t xml:space="preserve">   </w:t>
      </w:r>
      <w:r w:rsidRPr="00BD5132">
        <w:rPr>
          <w:rFonts w:ascii="Arial Narrow" w:hAnsi="Arial Narrow" w:cs="Arial"/>
          <w:sz w:val="18"/>
          <w:szCs w:val="18"/>
        </w:rPr>
        <w:tab/>
      </w:r>
    </w:p>
    <w:p w:rsidR="001C3AD2" w:rsidRPr="00BD5132" w:rsidRDefault="001C3AD2" w:rsidP="00153D40">
      <w:pPr>
        <w:tabs>
          <w:tab w:val="left" w:pos="1985"/>
        </w:tabs>
        <w:ind w:left="1985" w:hanging="567"/>
        <w:jc w:val="both"/>
        <w:rPr>
          <w:rFonts w:ascii="Arial Narrow" w:hAnsi="Arial Narrow" w:cs="Tahoma"/>
          <w:sz w:val="18"/>
          <w:szCs w:val="18"/>
        </w:rPr>
      </w:pPr>
      <w:r w:rsidRPr="00BD5132">
        <w:rPr>
          <w:rFonts w:ascii="Arial Narrow" w:hAnsi="Arial Narrow" w:cs="Tahoma"/>
          <w:sz w:val="18"/>
          <w:szCs w:val="18"/>
        </w:rPr>
        <w:t xml:space="preserve">26.1.3 </w:t>
      </w:r>
      <w:r w:rsidRPr="00BD5132">
        <w:rPr>
          <w:rFonts w:ascii="Arial Narrow" w:hAnsi="Arial Narrow" w:cs="Tahoma"/>
          <w:sz w:val="18"/>
          <w:szCs w:val="18"/>
        </w:rPr>
        <w:tab/>
        <w:t xml:space="preserve">Determinación del Puntaje Total </w:t>
      </w:r>
    </w:p>
    <w:p w:rsidR="001C3AD2" w:rsidRPr="00BD5132" w:rsidRDefault="001C3AD2" w:rsidP="001C3AD2">
      <w:pPr>
        <w:tabs>
          <w:tab w:val="left" w:pos="567"/>
        </w:tabs>
        <w:ind w:left="567"/>
        <w:jc w:val="both"/>
        <w:rPr>
          <w:rFonts w:ascii="Arial Narrow" w:hAnsi="Arial Narrow" w:cs="Tahoma"/>
          <w:sz w:val="18"/>
          <w:szCs w:val="18"/>
        </w:rPr>
      </w:pPr>
    </w:p>
    <w:p w:rsidR="001C3AD2" w:rsidRPr="00BD5132" w:rsidRDefault="001C3AD2" w:rsidP="00153D40">
      <w:pPr>
        <w:tabs>
          <w:tab w:val="left" w:pos="567"/>
        </w:tabs>
        <w:ind w:left="1985"/>
        <w:jc w:val="both"/>
        <w:rPr>
          <w:rFonts w:ascii="Arial Narrow" w:hAnsi="Arial Narrow" w:cs="Tahoma"/>
          <w:sz w:val="18"/>
          <w:szCs w:val="18"/>
        </w:rPr>
      </w:pPr>
      <w:r w:rsidRPr="00BD5132">
        <w:rPr>
          <w:rFonts w:ascii="Arial Narrow" w:hAnsi="Arial Narrow" w:cs="Tahoma"/>
          <w:sz w:val="18"/>
          <w:szCs w:val="18"/>
        </w:rPr>
        <w:t>Una vez calificadas las propuestas mediante la Calidad y Propuesta Técnica y el Costo o Propuesta Económica, se determinará el puntaje total de las mismas.</w:t>
      </w:r>
    </w:p>
    <w:p w:rsidR="001C3AD2" w:rsidRPr="00BD5132" w:rsidRDefault="001C3AD2" w:rsidP="00153D40">
      <w:pPr>
        <w:tabs>
          <w:tab w:val="left" w:pos="709"/>
        </w:tabs>
        <w:ind w:left="1985"/>
        <w:jc w:val="both"/>
        <w:rPr>
          <w:rFonts w:ascii="Arial Narrow" w:hAnsi="Arial Narrow" w:cs="Tahoma"/>
          <w:sz w:val="18"/>
          <w:szCs w:val="18"/>
        </w:rPr>
      </w:pPr>
    </w:p>
    <w:p w:rsidR="001C3AD2" w:rsidRPr="00BD5132" w:rsidRDefault="001C3AD2" w:rsidP="00153D40">
      <w:pPr>
        <w:tabs>
          <w:tab w:val="left" w:pos="567"/>
        </w:tabs>
        <w:ind w:left="1985"/>
        <w:jc w:val="both"/>
        <w:rPr>
          <w:rFonts w:ascii="Arial Narrow" w:hAnsi="Arial Narrow" w:cs="Tahoma"/>
          <w:sz w:val="18"/>
          <w:szCs w:val="18"/>
        </w:rPr>
      </w:pPr>
      <w:r w:rsidRPr="00BD5132">
        <w:rPr>
          <w:rFonts w:ascii="Arial Narrow" w:hAnsi="Arial Narrow" w:cs="Tahoma"/>
          <w:sz w:val="18"/>
          <w:szCs w:val="18"/>
        </w:rPr>
        <w:t>El puntaje total de las propuestas será el promedio ponderado de ambas evaluaciones, obtenido de la siguiente fórmula:</w:t>
      </w:r>
    </w:p>
    <w:p w:rsidR="001C3AD2" w:rsidRPr="00BD5132" w:rsidRDefault="001C3AD2" w:rsidP="001C3AD2">
      <w:pPr>
        <w:tabs>
          <w:tab w:val="left" w:pos="567"/>
        </w:tabs>
        <w:ind w:left="1416"/>
        <w:jc w:val="both"/>
        <w:rPr>
          <w:rFonts w:ascii="Arial Narrow" w:hAnsi="Arial Narrow" w:cs="Arial"/>
          <w:sz w:val="18"/>
          <w:szCs w:val="18"/>
        </w:rPr>
      </w:pPr>
    </w:p>
    <w:p w:rsidR="001C3AD2" w:rsidRPr="00BD5132" w:rsidRDefault="00CC127A" w:rsidP="001C3AD2">
      <w:pPr>
        <w:tabs>
          <w:tab w:val="left" w:pos="567"/>
        </w:tabs>
        <w:ind w:left="1416"/>
        <w:jc w:val="center"/>
        <w:rPr>
          <w:rFonts w:ascii="Arial Narrow" w:hAnsi="Arial Narrow"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PCT</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m:oMathPara>
    </w:p>
    <w:p w:rsidR="001C3AD2" w:rsidRPr="008F34E0" w:rsidRDefault="001C3AD2" w:rsidP="001C3AD2">
      <w:pPr>
        <w:tabs>
          <w:tab w:val="left" w:pos="567"/>
        </w:tabs>
        <w:ind w:left="1416"/>
        <w:jc w:val="both"/>
        <w:rPr>
          <w:rFonts w:ascii="Arial Narrow" w:hAnsi="Arial Narrow" w:cs="Arial"/>
          <w:sz w:val="16"/>
          <w:szCs w:val="18"/>
        </w:rPr>
      </w:pPr>
    </w:p>
    <w:p w:rsidR="001C3AD2" w:rsidRPr="00BD5132" w:rsidRDefault="001C3AD2" w:rsidP="00153D40">
      <w:pPr>
        <w:widowControl w:val="0"/>
        <w:ind w:left="1985"/>
        <w:jc w:val="both"/>
        <w:rPr>
          <w:rFonts w:ascii="Arial Narrow" w:hAnsi="Arial Narrow" w:cs="Arial"/>
          <w:sz w:val="18"/>
          <w:szCs w:val="18"/>
        </w:rPr>
      </w:pPr>
      <w:proofErr w:type="spellStart"/>
      <w:r w:rsidRPr="00BD5132">
        <w:rPr>
          <w:rFonts w:ascii="Arial Narrow" w:hAnsi="Arial Narrow" w:cs="Arial"/>
          <w:sz w:val="18"/>
          <w:szCs w:val="18"/>
        </w:rPr>
        <w:t>Donde</w:t>
      </w:r>
      <w:proofErr w:type="spellEnd"/>
      <w:r w:rsidRPr="00BD5132">
        <w:rPr>
          <w:rFonts w:ascii="Arial Narrow" w:hAnsi="Arial Narrow" w:cs="Arial"/>
          <w:sz w:val="18"/>
          <w:szCs w:val="18"/>
        </w:rPr>
        <w:t xml:space="preserve">: </w:t>
      </w:r>
    </w:p>
    <w:p w:rsidR="001C3AD2" w:rsidRPr="00BD5132" w:rsidRDefault="001C3AD2" w:rsidP="001C3AD2">
      <w:pPr>
        <w:widowControl w:val="0"/>
        <w:ind w:left="2127"/>
        <w:jc w:val="both"/>
        <w:rPr>
          <w:rFonts w:ascii="Arial Narrow" w:hAnsi="Arial Narrow" w:cs="Arial"/>
          <w:sz w:val="18"/>
          <w:szCs w:val="18"/>
        </w:rPr>
      </w:pPr>
    </w:p>
    <w:p w:rsidR="001C3AD2" w:rsidRPr="00BD5132" w:rsidRDefault="00CC127A" w:rsidP="001C3AD2">
      <w:pPr>
        <w:widowControl w:val="0"/>
        <w:tabs>
          <w:tab w:val="left" w:pos="3686"/>
          <w:tab w:val="left" w:pos="3969"/>
        </w:tabs>
        <w:ind w:left="2835"/>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001C3AD2" w:rsidRPr="00BD5132">
        <w:rPr>
          <w:rFonts w:ascii="Arial Narrow" w:hAnsi="Arial Narrow" w:cs="Arial"/>
          <w:sz w:val="18"/>
          <w:szCs w:val="18"/>
        </w:rPr>
        <w:tab/>
        <w:t xml:space="preserve">= </w:t>
      </w:r>
      <w:r w:rsidR="001C3AD2" w:rsidRPr="00BD5132">
        <w:rPr>
          <w:rFonts w:ascii="Arial Narrow" w:hAnsi="Arial Narrow" w:cs="Arial"/>
          <w:sz w:val="18"/>
          <w:szCs w:val="18"/>
        </w:rPr>
        <w:tab/>
        <w:t xml:space="preserve">Puntaje Total </w:t>
      </w:r>
      <w:proofErr w:type="gramStart"/>
      <w:r w:rsidR="001C3AD2" w:rsidRPr="00BD5132">
        <w:rPr>
          <w:rFonts w:ascii="Arial Narrow" w:hAnsi="Arial Narrow" w:cs="Arial"/>
          <w:sz w:val="18"/>
          <w:szCs w:val="18"/>
        </w:rPr>
        <w:t>del</w:t>
      </w:r>
      <w:proofErr w:type="gramEnd"/>
      <w:r w:rsidR="001C3AD2" w:rsidRPr="00BD5132">
        <w:rPr>
          <w:rFonts w:ascii="Arial Narrow" w:hAnsi="Arial Narrow" w:cs="Arial"/>
          <w:sz w:val="18"/>
          <w:szCs w:val="18"/>
        </w:rPr>
        <w:t xml:space="preserve"> Proponente i</w:t>
      </w:r>
    </w:p>
    <w:p w:rsidR="001C3AD2" w:rsidRPr="00BD5132" w:rsidRDefault="00CC127A" w:rsidP="001C3AD2">
      <w:pPr>
        <w:widowControl w:val="0"/>
        <w:tabs>
          <w:tab w:val="left" w:pos="3686"/>
          <w:tab w:val="left" w:pos="3969"/>
        </w:tabs>
        <w:ind w:left="3969" w:hanging="1134"/>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PCT</m:t>
            </m:r>
          </m:e>
          <m:sub>
            <m:r>
              <w:rPr>
                <w:rFonts w:ascii="Cambria Math" w:hAnsi="Cambria Math" w:cs="Arial"/>
                <w:sz w:val="18"/>
                <w:szCs w:val="18"/>
              </w:rPr>
              <m:t>i</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Puntaje por Evaluación de la Calidad y Propuesta Técnica </w:t>
      </w:r>
      <w:proofErr w:type="gramStart"/>
      <w:r w:rsidR="001C3AD2" w:rsidRPr="00BD5132">
        <w:rPr>
          <w:rFonts w:ascii="Arial Narrow" w:hAnsi="Arial Narrow" w:cs="Arial"/>
          <w:sz w:val="18"/>
          <w:szCs w:val="18"/>
        </w:rPr>
        <w:t>del</w:t>
      </w:r>
      <w:proofErr w:type="gramEnd"/>
      <w:r w:rsidR="001C3AD2" w:rsidRPr="00BD5132">
        <w:rPr>
          <w:rFonts w:ascii="Arial Narrow" w:hAnsi="Arial Narrow" w:cs="Arial"/>
          <w:sz w:val="18"/>
          <w:szCs w:val="18"/>
        </w:rPr>
        <w:t xml:space="preserve"> Proponente i</w:t>
      </w:r>
    </w:p>
    <w:p w:rsidR="001C3AD2" w:rsidRPr="00BD5132" w:rsidRDefault="00CC127A" w:rsidP="001C3AD2">
      <w:pPr>
        <w:widowControl w:val="0"/>
        <w:tabs>
          <w:tab w:val="left" w:pos="3686"/>
          <w:tab w:val="left" w:pos="3969"/>
        </w:tabs>
        <w:ind w:left="3969" w:hanging="1134"/>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Puntaje por Evaluación del Costo o Propuesta Económica </w:t>
      </w:r>
      <w:proofErr w:type="gramStart"/>
      <w:r w:rsidR="001C3AD2" w:rsidRPr="00BD5132">
        <w:rPr>
          <w:rFonts w:ascii="Arial Narrow" w:hAnsi="Arial Narrow" w:cs="Arial"/>
          <w:sz w:val="18"/>
          <w:szCs w:val="18"/>
        </w:rPr>
        <w:t>del</w:t>
      </w:r>
      <w:proofErr w:type="gramEnd"/>
      <w:r w:rsidR="001C3AD2" w:rsidRPr="00BD5132">
        <w:rPr>
          <w:rFonts w:ascii="Arial Narrow" w:hAnsi="Arial Narrow" w:cs="Arial"/>
          <w:sz w:val="18"/>
          <w:szCs w:val="18"/>
        </w:rPr>
        <w:t xml:space="preserve"> Proponente i</w:t>
      </w:r>
    </w:p>
    <w:p w:rsidR="001C3AD2" w:rsidRPr="00BD5132" w:rsidRDefault="00CC127A" w:rsidP="001C3AD2">
      <w:pPr>
        <w:widowControl w:val="0"/>
        <w:tabs>
          <w:tab w:val="left" w:pos="1418"/>
          <w:tab w:val="left" w:pos="3686"/>
        </w:tabs>
        <w:ind w:left="3969" w:hanging="1134"/>
        <w:jc w:val="both"/>
        <w:rPr>
          <w:rFonts w:ascii="Arial Narrow" w:hAnsi="Arial Narrow" w:cs="Arial"/>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1</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Coeficiente de Ponderación para la Evaluación de la Calidad y Propuesta Técnica  </w:t>
      </w:r>
    </w:p>
    <w:p w:rsidR="001C3AD2" w:rsidRPr="00BD5132" w:rsidRDefault="00CC127A" w:rsidP="001C3AD2">
      <w:pPr>
        <w:widowControl w:val="0"/>
        <w:tabs>
          <w:tab w:val="left" w:pos="1418"/>
          <w:tab w:val="left" w:pos="3686"/>
        </w:tabs>
        <w:ind w:left="3969" w:hanging="1134"/>
        <w:jc w:val="both"/>
        <w:rPr>
          <w:rFonts w:ascii="Arial Narrow" w:hAnsi="Arial Narrow" w:cs="Arial"/>
          <w:b/>
          <w:i/>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2</m:t>
            </m:r>
          </m:sub>
        </m:sSub>
      </m:oMath>
      <w:r w:rsidR="001C3AD2" w:rsidRPr="00BD5132">
        <w:rPr>
          <w:rFonts w:ascii="Arial Narrow" w:hAnsi="Arial Narrow" w:cs="Arial"/>
          <w:sz w:val="18"/>
          <w:szCs w:val="18"/>
        </w:rPr>
        <w:t xml:space="preserve">  </w:t>
      </w:r>
      <w:r w:rsidR="001C3AD2" w:rsidRPr="00BD5132">
        <w:rPr>
          <w:rFonts w:ascii="Arial Narrow" w:hAnsi="Arial Narrow" w:cs="Arial"/>
          <w:sz w:val="18"/>
          <w:szCs w:val="18"/>
        </w:rPr>
        <w:tab/>
        <w:t xml:space="preserve">=  Coeficiente de Ponderación para la Evaluación del Costo o Propuesta Económica </w:t>
      </w:r>
    </w:p>
    <w:p w:rsidR="001C3AD2" w:rsidRPr="00BD5132" w:rsidRDefault="001C3AD2" w:rsidP="00153D40">
      <w:pPr>
        <w:widowControl w:val="0"/>
        <w:tabs>
          <w:tab w:val="left" w:pos="-1418"/>
        </w:tabs>
        <w:ind w:left="1985"/>
        <w:jc w:val="both"/>
        <w:rPr>
          <w:rFonts w:ascii="Arial Narrow" w:hAnsi="Arial Narrow" w:cs="Arial"/>
          <w:sz w:val="18"/>
          <w:szCs w:val="18"/>
        </w:rPr>
      </w:pPr>
      <w:r w:rsidRPr="00BD5132">
        <w:rPr>
          <w:rFonts w:ascii="Arial Narrow" w:hAnsi="Arial Narrow" w:cs="Arial"/>
          <w:sz w:val="18"/>
          <w:szCs w:val="18"/>
        </w:rPr>
        <w:lastRenderedPageBreak/>
        <w:t>Para el presente proceso de contratación se establecen los siguientes coeficientes de ponderación:</w:t>
      </w:r>
    </w:p>
    <w:p w:rsidR="001C3AD2" w:rsidRPr="00BD5132" w:rsidRDefault="001C3AD2" w:rsidP="001C3AD2">
      <w:pPr>
        <w:widowControl w:val="0"/>
        <w:tabs>
          <w:tab w:val="left" w:pos="1418"/>
        </w:tabs>
        <w:ind w:left="1418" w:hanging="709"/>
        <w:jc w:val="both"/>
        <w:rPr>
          <w:rFonts w:ascii="Arial Narrow" w:hAnsi="Arial Narrow" w:cs="Arial"/>
          <w:b/>
          <w:sz w:val="18"/>
          <w:szCs w:val="18"/>
        </w:rPr>
      </w:pPr>
    </w:p>
    <w:tbl>
      <w:tblPr>
        <w:tblW w:w="7189" w:type="dxa"/>
        <w:tblInd w:w="2093" w:type="dxa"/>
        <w:tblLayout w:type="fixed"/>
        <w:tblLook w:val="04A0" w:firstRow="1" w:lastRow="0" w:firstColumn="1" w:lastColumn="0" w:noHBand="0" w:noVBand="1"/>
      </w:tblPr>
      <w:tblGrid>
        <w:gridCol w:w="1417"/>
        <w:gridCol w:w="4623"/>
        <w:gridCol w:w="1149"/>
      </w:tblGrid>
      <w:tr w:rsidR="001C3AD2" w:rsidRPr="00BD5132" w:rsidTr="008F34E0">
        <w:tc>
          <w:tcPr>
            <w:tcW w:w="1417" w:type="dxa"/>
          </w:tcPr>
          <w:p w:rsidR="001C3AD2" w:rsidRPr="00BD5132" w:rsidRDefault="001C3AD2" w:rsidP="005158A2">
            <w:pPr>
              <w:widowControl w:val="0"/>
              <w:tabs>
                <w:tab w:val="left" w:pos="1418"/>
              </w:tabs>
              <w:jc w:val="center"/>
              <w:rPr>
                <w:rFonts w:ascii="Arial Narrow" w:hAnsi="Arial Narrow" w:cs="Arial"/>
                <w:b/>
                <w:sz w:val="18"/>
                <w:szCs w:val="18"/>
              </w:rPr>
            </w:pPr>
            <w:r w:rsidRPr="00BD5132">
              <w:rPr>
                <w:rFonts w:ascii="Arial Narrow" w:hAnsi="Arial Narrow" w:cs="Arial"/>
                <w:b/>
                <w:sz w:val="18"/>
                <w:szCs w:val="18"/>
              </w:rPr>
              <w:t>Coeficiente</w:t>
            </w:r>
          </w:p>
        </w:tc>
        <w:tc>
          <w:tcPr>
            <w:tcW w:w="4623" w:type="dxa"/>
          </w:tcPr>
          <w:p w:rsidR="001C3AD2" w:rsidRPr="00BD5132" w:rsidRDefault="001C3AD2" w:rsidP="005158A2">
            <w:pPr>
              <w:widowControl w:val="0"/>
              <w:tabs>
                <w:tab w:val="left" w:pos="1418"/>
              </w:tabs>
              <w:jc w:val="center"/>
              <w:rPr>
                <w:rFonts w:ascii="Arial Narrow" w:hAnsi="Arial Narrow" w:cs="Arial"/>
                <w:b/>
                <w:sz w:val="18"/>
                <w:szCs w:val="18"/>
              </w:rPr>
            </w:pPr>
            <w:r w:rsidRPr="00BD5132">
              <w:rPr>
                <w:rFonts w:ascii="Arial Narrow" w:hAnsi="Arial Narrow" w:cs="Arial"/>
                <w:b/>
                <w:sz w:val="18"/>
                <w:szCs w:val="18"/>
              </w:rPr>
              <w:t>Instrucción</w:t>
            </w:r>
          </w:p>
        </w:tc>
        <w:tc>
          <w:tcPr>
            <w:tcW w:w="1149" w:type="dxa"/>
            <w:tcBorders>
              <w:bottom w:val="single" w:sz="4" w:space="0" w:color="000000"/>
            </w:tcBorders>
          </w:tcPr>
          <w:p w:rsidR="001C3AD2" w:rsidRPr="00BD5132" w:rsidRDefault="001C3AD2" w:rsidP="005158A2">
            <w:pPr>
              <w:widowControl w:val="0"/>
              <w:tabs>
                <w:tab w:val="left" w:pos="1418"/>
              </w:tabs>
              <w:jc w:val="center"/>
              <w:rPr>
                <w:rFonts w:ascii="Arial Narrow" w:hAnsi="Arial Narrow" w:cs="Arial"/>
                <w:b/>
                <w:sz w:val="18"/>
                <w:szCs w:val="18"/>
              </w:rPr>
            </w:pPr>
            <w:r w:rsidRPr="00BD5132">
              <w:rPr>
                <w:rFonts w:ascii="Arial Narrow" w:hAnsi="Arial Narrow" w:cs="Arial"/>
                <w:b/>
                <w:sz w:val="18"/>
                <w:szCs w:val="18"/>
              </w:rPr>
              <w:t>Valor (*)</w:t>
            </w:r>
          </w:p>
        </w:tc>
      </w:tr>
      <w:tr w:rsidR="001C3AD2" w:rsidRPr="00BD5132" w:rsidTr="008F34E0">
        <w:tc>
          <w:tcPr>
            <w:tcW w:w="1417" w:type="dxa"/>
            <w:vAlign w:val="center"/>
          </w:tcPr>
          <w:p w:rsidR="001C3AD2" w:rsidRPr="00BD5132" w:rsidRDefault="00CC127A" w:rsidP="005158A2">
            <w:pPr>
              <w:widowControl w:val="0"/>
              <w:tabs>
                <w:tab w:val="left" w:pos="1418"/>
              </w:tabs>
              <w:jc w:val="center"/>
              <w:rPr>
                <w:rFonts w:ascii="Arial Narrow" w:hAnsi="Arial Narrow" w:cs="Arial"/>
                <w:sz w:val="18"/>
                <w:szCs w:val="18"/>
              </w:rPr>
            </w:pPr>
            <m:oMathPara>
              <m:oMath>
                <m:sSub>
                  <m:sSubPr>
                    <m:ctrlPr>
                      <w:rPr>
                        <w:rFonts w:ascii="Cambria Math" w:hAnsi="Cambria Math" w:cs="Arial"/>
                        <w:sz w:val="18"/>
                        <w:szCs w:val="18"/>
                      </w:rPr>
                    </m:ctrlPr>
                  </m:sSubPr>
                  <m:e>
                    <m:r>
                      <m:rPr>
                        <m:sty m:val="p"/>
                      </m:rPr>
                      <w:rPr>
                        <w:rFonts w:ascii="Cambria Math" w:hAnsi="Cambria Math" w:cs="Arial"/>
                        <w:sz w:val="18"/>
                        <w:szCs w:val="18"/>
                      </w:rPr>
                      <m:t>c</m:t>
                    </m:r>
                  </m:e>
                  <m:sub>
                    <m:r>
                      <m:rPr>
                        <m:sty m:val="p"/>
                      </m:rPr>
                      <w:rPr>
                        <w:rFonts w:ascii="Cambria Math" w:hAnsi="Verdana" w:cs="Arial"/>
                        <w:sz w:val="18"/>
                        <w:szCs w:val="18"/>
                      </w:rPr>
                      <m:t>1</m:t>
                    </m:r>
                  </m:sub>
                </m:sSub>
              </m:oMath>
            </m:oMathPara>
          </w:p>
        </w:tc>
        <w:tc>
          <w:tcPr>
            <w:tcW w:w="4623" w:type="dxa"/>
            <w:tcBorders>
              <w:right w:val="single" w:sz="4" w:space="0" w:color="000000"/>
            </w:tcBorders>
          </w:tcPr>
          <w:p w:rsidR="001C3AD2" w:rsidRPr="00BD5132" w:rsidRDefault="001C3AD2" w:rsidP="005158A2">
            <w:pPr>
              <w:widowControl w:val="0"/>
              <w:tabs>
                <w:tab w:val="left" w:pos="1418"/>
                <w:tab w:val="left" w:pos="2410"/>
              </w:tabs>
              <w:jc w:val="both"/>
              <w:rPr>
                <w:rFonts w:ascii="Arial Narrow" w:hAnsi="Arial Narrow" w:cs="Arial"/>
                <w:sz w:val="18"/>
                <w:szCs w:val="18"/>
              </w:rPr>
            </w:pPr>
            <w:r w:rsidRPr="00BD5132">
              <w:rPr>
                <w:rFonts w:ascii="Arial Narrow" w:hAnsi="Arial Narrow" w:cs="Arial"/>
                <w:i/>
                <w:sz w:val="18"/>
                <w:szCs w:val="18"/>
              </w:rPr>
              <w:t>La entidad seleccionará este valor que deberá estar comprendido entre  0.60 ≤ c1 ≤ 0.70</w:t>
            </w:r>
          </w:p>
        </w:tc>
        <w:tc>
          <w:tcPr>
            <w:tcW w:w="1149" w:type="dxa"/>
            <w:tcBorders>
              <w:top w:val="single" w:sz="4" w:space="0" w:color="000000"/>
              <w:left w:val="single" w:sz="4" w:space="0" w:color="000000"/>
              <w:bottom w:val="single" w:sz="4" w:space="0" w:color="000000"/>
              <w:right w:val="single" w:sz="4" w:space="0" w:color="000000"/>
            </w:tcBorders>
            <w:vAlign w:val="center"/>
          </w:tcPr>
          <w:p w:rsidR="001C3AD2" w:rsidRPr="00BD5132" w:rsidRDefault="001C3AD2" w:rsidP="005158A2">
            <w:pPr>
              <w:widowControl w:val="0"/>
              <w:tabs>
                <w:tab w:val="left" w:pos="1418"/>
              </w:tabs>
              <w:jc w:val="center"/>
              <w:rPr>
                <w:rFonts w:ascii="Arial Narrow" w:hAnsi="Arial Narrow" w:cs="Arial"/>
                <w:sz w:val="18"/>
                <w:szCs w:val="18"/>
              </w:rPr>
            </w:pPr>
          </w:p>
        </w:tc>
      </w:tr>
      <w:tr w:rsidR="001C3AD2" w:rsidRPr="00BD5132" w:rsidTr="008F34E0">
        <w:tc>
          <w:tcPr>
            <w:tcW w:w="1417" w:type="dxa"/>
            <w:vAlign w:val="center"/>
          </w:tcPr>
          <w:p w:rsidR="001C3AD2" w:rsidRPr="00BD5132" w:rsidRDefault="001C3AD2" w:rsidP="005158A2">
            <w:pPr>
              <w:widowControl w:val="0"/>
              <w:tabs>
                <w:tab w:val="left" w:pos="1418"/>
              </w:tabs>
              <w:jc w:val="center"/>
              <w:rPr>
                <w:rFonts w:ascii="Arial Narrow" w:hAnsi="Arial Narrow" w:cs="Arial"/>
                <w:sz w:val="18"/>
                <w:szCs w:val="18"/>
              </w:rPr>
            </w:pPr>
          </w:p>
        </w:tc>
        <w:tc>
          <w:tcPr>
            <w:tcW w:w="4623" w:type="dxa"/>
          </w:tcPr>
          <w:p w:rsidR="001C3AD2" w:rsidRPr="00BD5132" w:rsidRDefault="001C3AD2" w:rsidP="005158A2">
            <w:pPr>
              <w:widowControl w:val="0"/>
              <w:tabs>
                <w:tab w:val="left" w:pos="1418"/>
              </w:tabs>
              <w:jc w:val="both"/>
              <w:rPr>
                <w:rFonts w:ascii="Arial Narrow" w:hAnsi="Arial Narrow" w:cs="Arial"/>
                <w:sz w:val="18"/>
                <w:szCs w:val="18"/>
              </w:rPr>
            </w:pPr>
          </w:p>
        </w:tc>
        <w:tc>
          <w:tcPr>
            <w:tcW w:w="1149" w:type="dxa"/>
            <w:tcBorders>
              <w:top w:val="single" w:sz="4" w:space="0" w:color="000000"/>
              <w:bottom w:val="single" w:sz="4" w:space="0" w:color="000000"/>
            </w:tcBorders>
            <w:vAlign w:val="center"/>
          </w:tcPr>
          <w:p w:rsidR="001C3AD2" w:rsidRPr="00BD5132" w:rsidRDefault="001C3AD2" w:rsidP="005158A2">
            <w:pPr>
              <w:widowControl w:val="0"/>
              <w:tabs>
                <w:tab w:val="left" w:pos="1418"/>
              </w:tabs>
              <w:jc w:val="center"/>
              <w:rPr>
                <w:rFonts w:ascii="Arial Narrow" w:hAnsi="Arial Narrow" w:cs="Arial"/>
                <w:sz w:val="18"/>
                <w:szCs w:val="18"/>
              </w:rPr>
            </w:pPr>
          </w:p>
        </w:tc>
      </w:tr>
      <w:tr w:rsidR="001C3AD2" w:rsidRPr="00BD5132" w:rsidTr="008F34E0">
        <w:tc>
          <w:tcPr>
            <w:tcW w:w="1417" w:type="dxa"/>
            <w:vAlign w:val="center"/>
          </w:tcPr>
          <w:p w:rsidR="001C3AD2" w:rsidRPr="00BD5132" w:rsidRDefault="00CC127A" w:rsidP="005158A2">
            <w:pPr>
              <w:widowControl w:val="0"/>
              <w:tabs>
                <w:tab w:val="left" w:pos="1418"/>
              </w:tabs>
              <w:jc w:val="center"/>
              <w:rPr>
                <w:rFonts w:ascii="Arial Narrow" w:hAnsi="Arial Narrow" w:cs="Arial"/>
                <w:sz w:val="18"/>
                <w:szCs w:val="18"/>
              </w:rPr>
            </w:pPr>
            <m:oMathPara>
              <m:oMath>
                <m:sSub>
                  <m:sSubPr>
                    <m:ctrlPr>
                      <w:rPr>
                        <w:rFonts w:ascii="Cambria Math" w:hAnsi="Cambria Math" w:cs="Arial"/>
                        <w:sz w:val="18"/>
                        <w:szCs w:val="18"/>
                      </w:rPr>
                    </m:ctrlPr>
                  </m:sSubPr>
                  <m:e>
                    <m:r>
                      <m:rPr>
                        <m:sty m:val="p"/>
                      </m:rPr>
                      <w:rPr>
                        <w:rFonts w:ascii="Cambria Math" w:hAnsi="Cambria Math" w:cs="Arial"/>
                        <w:sz w:val="18"/>
                        <w:szCs w:val="18"/>
                      </w:rPr>
                      <m:t>c</m:t>
                    </m:r>
                  </m:e>
                  <m:sub>
                    <m:r>
                      <m:rPr>
                        <m:sty m:val="p"/>
                      </m:rPr>
                      <w:rPr>
                        <w:rFonts w:ascii="Cambria Math" w:hAnsi="Verdana" w:cs="Arial"/>
                        <w:sz w:val="18"/>
                        <w:szCs w:val="18"/>
                      </w:rPr>
                      <m:t>2</m:t>
                    </m:r>
                  </m:sub>
                </m:sSub>
              </m:oMath>
            </m:oMathPara>
          </w:p>
        </w:tc>
        <w:tc>
          <w:tcPr>
            <w:tcW w:w="4623" w:type="dxa"/>
            <w:tcBorders>
              <w:right w:val="single" w:sz="4" w:space="0" w:color="000000"/>
            </w:tcBorders>
          </w:tcPr>
          <w:p w:rsidR="001C3AD2" w:rsidRPr="00BD5132" w:rsidRDefault="001C3AD2" w:rsidP="005158A2">
            <w:pPr>
              <w:widowControl w:val="0"/>
              <w:tabs>
                <w:tab w:val="left" w:pos="1418"/>
              </w:tabs>
              <w:jc w:val="both"/>
              <w:rPr>
                <w:rFonts w:ascii="Arial Narrow" w:hAnsi="Arial Narrow" w:cs="Arial"/>
                <w:sz w:val="18"/>
                <w:szCs w:val="18"/>
              </w:rPr>
            </w:pPr>
            <w:r w:rsidRPr="00BD5132">
              <w:rPr>
                <w:rFonts w:ascii="Arial Narrow" w:hAnsi="Arial Narrow" w:cs="Arial"/>
                <w:i/>
                <w:sz w:val="18"/>
                <w:szCs w:val="18"/>
              </w:rPr>
              <w:t>La entidad seleccionará este valor que deberá estar comprendido entre  0.30 ≤ c2 ≤ 0.40</w:t>
            </w:r>
          </w:p>
        </w:tc>
        <w:tc>
          <w:tcPr>
            <w:tcW w:w="1149" w:type="dxa"/>
            <w:tcBorders>
              <w:top w:val="single" w:sz="4" w:space="0" w:color="000000"/>
              <w:left w:val="single" w:sz="4" w:space="0" w:color="000000"/>
              <w:bottom w:val="single" w:sz="4" w:space="0" w:color="000000"/>
              <w:right w:val="single" w:sz="4" w:space="0" w:color="000000"/>
            </w:tcBorders>
            <w:vAlign w:val="center"/>
          </w:tcPr>
          <w:p w:rsidR="001C3AD2" w:rsidRPr="00BD5132" w:rsidRDefault="001C3AD2" w:rsidP="005158A2">
            <w:pPr>
              <w:widowControl w:val="0"/>
              <w:tabs>
                <w:tab w:val="left" w:pos="1418"/>
              </w:tabs>
              <w:jc w:val="center"/>
              <w:rPr>
                <w:rFonts w:ascii="Arial Narrow" w:hAnsi="Arial Narrow" w:cs="Arial"/>
                <w:sz w:val="18"/>
                <w:szCs w:val="18"/>
              </w:rPr>
            </w:pPr>
          </w:p>
        </w:tc>
      </w:tr>
    </w:tbl>
    <w:p w:rsidR="001C3AD2" w:rsidRPr="00BD5132" w:rsidRDefault="001C3AD2" w:rsidP="001C3AD2">
      <w:pPr>
        <w:widowControl w:val="0"/>
        <w:tabs>
          <w:tab w:val="left" w:pos="1418"/>
        </w:tabs>
        <w:ind w:left="1418"/>
        <w:jc w:val="both"/>
        <w:rPr>
          <w:rFonts w:ascii="Arial Narrow" w:hAnsi="Arial Narrow"/>
          <w:i/>
          <w:sz w:val="18"/>
          <w:szCs w:val="18"/>
        </w:rPr>
      </w:pPr>
    </w:p>
    <w:p w:rsidR="001C3AD2" w:rsidRPr="00BD5132" w:rsidRDefault="001C3AD2" w:rsidP="001C3AD2">
      <w:pPr>
        <w:widowControl w:val="0"/>
        <w:tabs>
          <w:tab w:val="left" w:pos="2127"/>
        </w:tabs>
        <w:ind w:left="2127"/>
        <w:jc w:val="both"/>
        <w:rPr>
          <w:rFonts w:ascii="Arial Narrow" w:hAnsi="Arial Narrow"/>
          <w:i/>
          <w:sz w:val="18"/>
          <w:szCs w:val="18"/>
        </w:rPr>
      </w:pPr>
      <w:r w:rsidRPr="00BD5132">
        <w:rPr>
          <w:rFonts w:ascii="Arial Narrow" w:hAnsi="Arial Narrow"/>
          <w:i/>
          <w:sz w:val="18"/>
          <w:szCs w:val="18"/>
        </w:rPr>
        <w:t>(*) Estos valores deberán ser establecidos de manera previa a la publicación de la convocatoria por la entidad convocante, los cuales no podrán ser modificados.</w:t>
      </w:r>
    </w:p>
    <w:p w:rsidR="001C3AD2" w:rsidRPr="00BD5132" w:rsidRDefault="001C3AD2" w:rsidP="001C3AD2">
      <w:pPr>
        <w:widowControl w:val="0"/>
        <w:tabs>
          <w:tab w:val="left" w:pos="1418"/>
        </w:tabs>
        <w:ind w:left="1418"/>
        <w:jc w:val="both"/>
        <w:rPr>
          <w:rFonts w:ascii="Arial Narrow" w:hAnsi="Arial Narrow"/>
          <w:i/>
          <w:sz w:val="18"/>
          <w:szCs w:val="18"/>
        </w:rPr>
      </w:pPr>
    </w:p>
    <w:p w:rsidR="001C3AD2" w:rsidRPr="00BD5132" w:rsidRDefault="001C3AD2" w:rsidP="001C3AD2">
      <w:pPr>
        <w:widowControl w:val="0"/>
        <w:tabs>
          <w:tab w:val="left" w:pos="2127"/>
          <w:tab w:val="left" w:pos="6648"/>
        </w:tabs>
        <w:jc w:val="both"/>
        <w:rPr>
          <w:rFonts w:ascii="Arial Narrow" w:hAnsi="Arial Narrow" w:cs="Arial"/>
          <w:sz w:val="18"/>
          <w:szCs w:val="18"/>
        </w:rPr>
      </w:pPr>
      <w:r w:rsidRPr="00BD5132">
        <w:rPr>
          <w:rFonts w:ascii="Arial Narrow" w:hAnsi="Arial Narrow" w:cs="Arial"/>
          <w:sz w:val="18"/>
          <w:szCs w:val="18"/>
        </w:rPr>
        <w:tab/>
        <w:t xml:space="preserve">Los coeficientes de ponderación deberán cumplir la condición: </w:t>
      </w:r>
    </w:p>
    <w:p w:rsidR="001C3AD2" w:rsidRPr="00BD5132" w:rsidRDefault="001C3AD2" w:rsidP="001C3AD2">
      <w:pPr>
        <w:widowControl w:val="0"/>
        <w:tabs>
          <w:tab w:val="left" w:pos="1418"/>
          <w:tab w:val="left" w:pos="6648"/>
        </w:tabs>
        <w:jc w:val="both"/>
        <w:rPr>
          <w:rFonts w:ascii="Arial Narrow" w:hAnsi="Arial Narrow" w:cs="Arial"/>
          <w:sz w:val="18"/>
          <w:szCs w:val="18"/>
        </w:rPr>
      </w:pPr>
    </w:p>
    <w:p w:rsidR="001C3AD2" w:rsidRPr="00BD5132" w:rsidRDefault="00CC127A" w:rsidP="001C3AD2">
      <w:pPr>
        <w:widowControl w:val="0"/>
        <w:tabs>
          <w:tab w:val="left" w:pos="1418"/>
        </w:tabs>
        <w:ind w:left="2127"/>
        <w:jc w:val="center"/>
        <w:rPr>
          <w:rFonts w:ascii="Arial Narrow" w:hAnsi="Arial Narrow"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c</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c</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1C3AD2" w:rsidRPr="00BD5132" w:rsidRDefault="001C3AD2" w:rsidP="001C3AD2">
      <w:pPr>
        <w:widowControl w:val="0"/>
        <w:tabs>
          <w:tab w:val="left" w:pos="1418"/>
        </w:tabs>
        <w:ind w:left="2835"/>
        <w:jc w:val="both"/>
        <w:rPr>
          <w:rFonts w:ascii="Arial Narrow" w:hAnsi="Arial Narrow" w:cs="Arial"/>
          <w:b/>
          <w:sz w:val="18"/>
          <w:szCs w:val="18"/>
        </w:rPr>
      </w:pPr>
    </w:p>
    <w:p w:rsidR="001C3AD2" w:rsidRPr="00BD5132" w:rsidRDefault="001C3AD2" w:rsidP="00153D40">
      <w:pPr>
        <w:widowControl w:val="0"/>
        <w:tabs>
          <w:tab w:val="left" w:pos="1418"/>
        </w:tabs>
        <w:jc w:val="both"/>
        <w:rPr>
          <w:rFonts w:ascii="Arial Narrow" w:hAnsi="Arial Narrow" w:cs="Arial"/>
          <w:sz w:val="18"/>
          <w:szCs w:val="18"/>
        </w:rPr>
      </w:pPr>
      <w:r w:rsidRPr="00BD5132">
        <w:rPr>
          <w:rFonts w:ascii="Arial Narrow" w:hAnsi="Arial Narrow" w:cs="Arial"/>
          <w:sz w:val="18"/>
          <w:szCs w:val="18"/>
        </w:rPr>
        <w:tab/>
        <w:t>Se adjudicará la propuesta cuyo puntaje total (</w:t>
      </w:r>
      <m:oMath>
        <m:sSub>
          <m:sSubPr>
            <m:ctrlPr>
              <w:rPr>
                <w:rFonts w:ascii="Cambria Math" w:hAnsi="Cambria Math" w:cs="Arial"/>
                <w:i/>
                <w:sz w:val="18"/>
                <w:szCs w:val="18"/>
              </w:rPr>
            </m:ctrlPr>
          </m:sSubPr>
          <m:e>
            <m:r>
              <w:rPr>
                <w:rFonts w:ascii="Cambria Math" w:hAnsi="Cambria Math" w:cs="Arial"/>
                <w:sz w:val="18"/>
                <w:szCs w:val="18"/>
              </w:rPr>
              <m:t>PT</m:t>
            </m:r>
          </m:e>
          <m:sub>
            <m:r>
              <w:rPr>
                <w:rFonts w:ascii="Cambria Math" w:hAnsi="Cambria Math" w:cs="Arial"/>
                <w:sz w:val="18"/>
                <w:szCs w:val="18"/>
              </w:rPr>
              <m:t>i</m:t>
            </m:r>
          </m:sub>
        </m:sSub>
      </m:oMath>
      <w:r w:rsidRPr="00BD5132">
        <w:rPr>
          <w:rFonts w:ascii="Arial Narrow" w:hAnsi="Arial Narrow" w:cs="Arial"/>
          <w:sz w:val="18"/>
          <w:szCs w:val="18"/>
        </w:rPr>
        <w:t>) sea el mayor.</w:t>
      </w:r>
    </w:p>
    <w:p w:rsidR="001C3AD2" w:rsidRPr="00BD5132" w:rsidRDefault="001C3AD2" w:rsidP="001C3AD2">
      <w:pPr>
        <w:tabs>
          <w:tab w:val="left" w:pos="709"/>
        </w:tabs>
        <w:ind w:left="2127"/>
        <w:jc w:val="both"/>
        <w:rPr>
          <w:rFonts w:ascii="Arial Narrow" w:hAnsi="Arial Narrow" w:cs="Tahoma"/>
          <w:sz w:val="18"/>
          <w:szCs w:val="18"/>
        </w:rPr>
      </w:pPr>
    </w:p>
    <w:p w:rsidR="001C3AD2" w:rsidRPr="00BD5132" w:rsidRDefault="001C3AD2" w:rsidP="00576213">
      <w:pPr>
        <w:numPr>
          <w:ilvl w:val="1"/>
          <w:numId w:val="31"/>
        </w:numPr>
        <w:tabs>
          <w:tab w:val="left" w:pos="993"/>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de Presupuesto Fijo </w:t>
      </w:r>
      <w:r w:rsidRPr="00BD5132">
        <w:rPr>
          <w:rFonts w:ascii="Arial Narrow" w:hAnsi="Arial Narrow" w:cs="Arial"/>
          <w:b/>
          <w:i/>
          <w:color w:val="0000FF"/>
          <w:sz w:val="20"/>
          <w:szCs w:val="20"/>
        </w:rPr>
        <w:t>(Método que se aplicará en el presente proceso de contratación)</w:t>
      </w:r>
    </w:p>
    <w:p w:rsidR="001C3AD2" w:rsidRPr="00BD5132" w:rsidRDefault="001C3AD2" w:rsidP="001C3AD2">
      <w:pPr>
        <w:ind w:left="1418"/>
        <w:jc w:val="both"/>
        <w:rPr>
          <w:rFonts w:ascii="Arial Narrow" w:hAnsi="Arial Narrow" w:cs="Arial"/>
          <w:b/>
          <w:sz w:val="18"/>
          <w:szCs w:val="18"/>
        </w:rPr>
      </w:pPr>
    </w:p>
    <w:p w:rsidR="001C3AD2" w:rsidRPr="00BD5132" w:rsidRDefault="001C3AD2" w:rsidP="001C3AD2">
      <w:pPr>
        <w:ind w:left="708" w:firstLine="70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ind w:left="708" w:firstLine="708"/>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 xml:space="preserve">La entidad establecerá un Presupuesto Fijo para la prestación del servicio, consiguientemente, </w:t>
      </w:r>
      <w:r w:rsidRPr="00104F6B">
        <w:rPr>
          <w:rFonts w:ascii="Arial Narrow" w:hAnsi="Arial Narrow" w:cs="Arial"/>
          <w:sz w:val="18"/>
          <w:szCs w:val="18"/>
          <w:u w:val="single"/>
        </w:rPr>
        <w:t>el proponente no deberá presentar propuesta económica</w:t>
      </w:r>
      <w:r w:rsidRPr="00BD5132">
        <w:rPr>
          <w:rFonts w:ascii="Arial Narrow" w:hAnsi="Arial Narrow" w:cs="Arial"/>
          <w:sz w:val="18"/>
          <w:szCs w:val="18"/>
        </w:rPr>
        <w:t>.</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Para las propuestas admitidas luego de la Evaluación Preliminar, se determinará si las mismas continúan o se descalifican, aplicando la Metodología CUMPLE/NO CUMPLE, utilizando los formularios V-1 y C1.</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 xml:space="preserve">A las propuestas que no hubieran sido descalificadas, como resultado de la Metodología CUMPLE/NO CUMPLE, se les asignarán </w:t>
      </w:r>
      <w:r w:rsidRPr="00E637A6">
        <w:rPr>
          <w:rFonts w:ascii="Arial Narrow" w:hAnsi="Arial Narrow" w:cs="Arial"/>
          <w:sz w:val="18"/>
          <w:szCs w:val="18"/>
          <w:u w:val="single"/>
        </w:rPr>
        <w:t>cincuenta (50) puntos</w:t>
      </w:r>
      <w:r w:rsidRPr="00BD5132">
        <w:rPr>
          <w:rFonts w:ascii="Arial Narrow" w:hAnsi="Arial Narrow" w:cs="Arial"/>
          <w:sz w:val="18"/>
          <w:szCs w:val="18"/>
        </w:rPr>
        <w:t xml:space="preserve"> y se les aplicarán los criterios de evaluación, asignando los puntajes, conforme lo establecido en el Formulario V-</w:t>
      </w:r>
      <w:r w:rsidR="00F776D6">
        <w:rPr>
          <w:rFonts w:ascii="Arial Narrow" w:hAnsi="Arial Narrow" w:cs="Arial"/>
          <w:sz w:val="18"/>
          <w:szCs w:val="18"/>
        </w:rPr>
        <w:t>3</w:t>
      </w:r>
      <w:r w:rsidRPr="00BD5132">
        <w:rPr>
          <w:rFonts w:ascii="Arial Narrow" w:hAnsi="Arial Narrow" w:cs="Arial"/>
          <w:sz w:val="18"/>
          <w:szCs w:val="18"/>
        </w:rPr>
        <w:t xml:space="preserve"> Evaluación de la Calidad y Propuesta Técnica.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El puntaje de Evaluación de Calidad y Propuesta Técnica, será el resultado final obtenido de la aplicación del Formulario V-</w:t>
      </w:r>
      <w:r w:rsidR="00F776D6">
        <w:rPr>
          <w:rFonts w:ascii="Arial Narrow" w:hAnsi="Arial Narrow" w:cs="Arial"/>
          <w:sz w:val="18"/>
          <w:szCs w:val="18"/>
        </w:rPr>
        <w:t>3</w:t>
      </w:r>
      <w:r w:rsidRPr="00BD5132">
        <w:rPr>
          <w:rFonts w:ascii="Arial Narrow" w:hAnsi="Arial Narrow" w:cs="Arial"/>
          <w:sz w:val="18"/>
          <w:szCs w:val="18"/>
        </w:rPr>
        <w:t>.</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Se adjudicará a la propuesta que obtuvo la mejor calificación en la Evaluación de la Calidad y Propuesta Técnica.</w:t>
      </w:r>
    </w:p>
    <w:p w:rsidR="001C3AD2" w:rsidRPr="00BD5132" w:rsidRDefault="001C3AD2" w:rsidP="001C3AD2">
      <w:pPr>
        <w:ind w:right="-4"/>
        <w:jc w:val="both"/>
        <w:rPr>
          <w:rFonts w:ascii="Arial Narrow" w:hAnsi="Arial Narrow" w:cs="Arial"/>
          <w:sz w:val="18"/>
          <w:szCs w:val="18"/>
        </w:rPr>
      </w:pPr>
    </w:p>
    <w:p w:rsidR="001C3AD2" w:rsidRPr="00BD5132" w:rsidRDefault="001C3AD2" w:rsidP="00576213">
      <w:pPr>
        <w:numPr>
          <w:ilvl w:val="1"/>
          <w:numId w:val="31"/>
        </w:numPr>
        <w:tabs>
          <w:tab w:val="left" w:pos="993"/>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de Menor Costo </w:t>
      </w:r>
      <w:r w:rsidRPr="00BD5132">
        <w:rPr>
          <w:rFonts w:ascii="Arial Narrow" w:hAnsi="Arial Narrow" w:cs="Arial"/>
          <w:b/>
          <w:i/>
          <w:color w:val="FF0000"/>
          <w:sz w:val="20"/>
          <w:szCs w:val="20"/>
        </w:rPr>
        <w:t>(No corresponde; por tanto, no se aplicará en el presente proceso de contratación)</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ind w:left="1418"/>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Para las propuestas admitidas luego de la Evaluación Preliminar, que no sobrepasen el precio referencial previa corrección de los errores aritméticos, se determinará si las mismas continúan o se descalifican, aplicando la Metodología CUMPLE/NO CUMPLE, utilizando los formularios V-1 y C1.</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A las propuestas que no hubieran sido descalificadas, como resultado de la Metodología CUMPLE/NO CUMPLE, se les asignarán cincuenta (50) puntos y se les aplicarán los criterios de evaluación, asignando los puntajes, conforme lo establecido en el Formulario V-3 Evaluación de la Calidad y Propuesta Técnica.</w:t>
      </w:r>
    </w:p>
    <w:p w:rsidR="001C3AD2" w:rsidRPr="00BD5132" w:rsidRDefault="001C3AD2" w:rsidP="001C3AD2">
      <w:pPr>
        <w:ind w:left="2127"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El puntaje de Evaluación de Calidad y Propuesta Técnica (PCT), será el resultado final obtenido de la aplicación del Formulario V-3.</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1C3AD2">
      <w:pPr>
        <w:ind w:left="1418" w:right="-4"/>
        <w:jc w:val="both"/>
        <w:rPr>
          <w:rFonts w:ascii="Arial Narrow" w:hAnsi="Arial Narrow" w:cs="Arial"/>
          <w:sz w:val="18"/>
          <w:szCs w:val="18"/>
        </w:rPr>
      </w:pPr>
      <w:r w:rsidRPr="00BD5132">
        <w:rPr>
          <w:rFonts w:ascii="Arial Narrow" w:hAnsi="Arial Narrow" w:cs="Arial"/>
          <w:sz w:val="18"/>
          <w:szCs w:val="18"/>
        </w:rPr>
        <w:t xml:space="preserve">Se adjudicará aquella propuestas que tenga el menor costo registrado en la columna Precio Ajustado del Formulario V-2, previa aplicación del margen de preferencia, señalado en el numeral 25.2. </w:t>
      </w:r>
    </w:p>
    <w:p w:rsidR="001C3AD2" w:rsidRPr="00BD5132" w:rsidRDefault="001C3AD2" w:rsidP="001C3AD2">
      <w:pPr>
        <w:ind w:left="1418" w:right="-4"/>
        <w:jc w:val="both"/>
        <w:rPr>
          <w:rFonts w:ascii="Arial Narrow" w:hAnsi="Arial Narrow" w:cs="Arial"/>
          <w:sz w:val="18"/>
          <w:szCs w:val="18"/>
        </w:rPr>
      </w:pPr>
    </w:p>
    <w:p w:rsidR="001C3AD2" w:rsidRPr="00BD5132" w:rsidRDefault="001C3AD2" w:rsidP="00576213">
      <w:pPr>
        <w:numPr>
          <w:ilvl w:val="1"/>
          <w:numId w:val="31"/>
        </w:numPr>
        <w:tabs>
          <w:tab w:val="left" w:pos="993"/>
        </w:tabs>
        <w:ind w:left="1418" w:hanging="709"/>
        <w:jc w:val="both"/>
        <w:rPr>
          <w:rFonts w:ascii="Arial Narrow" w:hAnsi="Arial Narrow" w:cs="Arial"/>
          <w:b/>
          <w:sz w:val="18"/>
          <w:szCs w:val="18"/>
        </w:rPr>
      </w:pPr>
      <w:r w:rsidRPr="00BD5132">
        <w:rPr>
          <w:rFonts w:ascii="Arial Narrow" w:hAnsi="Arial Narrow" w:cs="Arial"/>
          <w:b/>
          <w:sz w:val="18"/>
          <w:szCs w:val="18"/>
        </w:rPr>
        <w:t xml:space="preserve">Evaluación con el Método de Selección y Adjudicación Precio Evaluado Más Bajo </w:t>
      </w:r>
      <w:r w:rsidRPr="00BD5132">
        <w:rPr>
          <w:rFonts w:ascii="Arial Narrow" w:hAnsi="Arial Narrow" w:cs="Arial"/>
          <w:b/>
          <w:i/>
          <w:color w:val="FF0000"/>
          <w:sz w:val="20"/>
          <w:szCs w:val="20"/>
        </w:rPr>
        <w:t>(No corresponde; por tanto, no se aplicará en el presente proceso de contratación)</w:t>
      </w:r>
    </w:p>
    <w:p w:rsidR="001C3AD2" w:rsidRPr="00BD5132" w:rsidRDefault="001C3AD2" w:rsidP="001C3AD2">
      <w:pPr>
        <w:ind w:left="1418"/>
        <w:jc w:val="both"/>
        <w:rPr>
          <w:rFonts w:ascii="Arial Narrow" w:hAnsi="Arial Narrow" w:cs="Arial"/>
          <w:b/>
          <w:sz w:val="18"/>
          <w:szCs w:val="18"/>
        </w:rPr>
      </w:pPr>
      <w:r w:rsidRPr="00BD5132">
        <w:rPr>
          <w:rFonts w:ascii="Arial Narrow" w:hAnsi="Arial Narrow" w:cs="Arial"/>
          <w:b/>
          <w:sz w:val="18"/>
          <w:szCs w:val="18"/>
        </w:rPr>
        <w:lastRenderedPageBreak/>
        <w:t xml:space="preserve"> </w:t>
      </w: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Cuando se elija este Método, el procedimiento de evaluación será el siguiente:</w:t>
      </w:r>
    </w:p>
    <w:p w:rsidR="001C3AD2" w:rsidRPr="00BD5132" w:rsidRDefault="001C3AD2" w:rsidP="001C3AD2">
      <w:pPr>
        <w:jc w:val="both"/>
        <w:rPr>
          <w:rFonts w:ascii="Arial Narrow" w:hAnsi="Arial Narrow" w:cs="Arial"/>
          <w:b/>
          <w:sz w:val="18"/>
          <w:szCs w:val="18"/>
        </w:rPr>
      </w:pPr>
    </w:p>
    <w:p w:rsidR="001C3AD2" w:rsidRPr="00BD5132" w:rsidRDefault="001C3AD2" w:rsidP="00153D40">
      <w:pPr>
        <w:tabs>
          <w:tab w:val="left" w:pos="1985"/>
        </w:tabs>
        <w:ind w:left="1985" w:hanging="567"/>
        <w:rPr>
          <w:rFonts w:ascii="Arial Narrow" w:hAnsi="Arial Narrow"/>
          <w:sz w:val="18"/>
          <w:szCs w:val="18"/>
        </w:rPr>
      </w:pPr>
      <w:r w:rsidRPr="00BD5132">
        <w:rPr>
          <w:rFonts w:ascii="Arial Narrow" w:hAnsi="Arial Narrow"/>
          <w:sz w:val="18"/>
          <w:szCs w:val="18"/>
        </w:rPr>
        <w:t xml:space="preserve">26.4.1 </w:t>
      </w:r>
      <w:r w:rsidR="00153D40">
        <w:rPr>
          <w:rFonts w:ascii="Arial Narrow" w:hAnsi="Arial Narrow"/>
          <w:sz w:val="18"/>
          <w:szCs w:val="18"/>
        </w:rPr>
        <w:tab/>
      </w:r>
      <w:r w:rsidRPr="00BD5132">
        <w:rPr>
          <w:rFonts w:ascii="Arial Narrow" w:hAnsi="Arial Narrow"/>
          <w:sz w:val="18"/>
          <w:szCs w:val="18"/>
        </w:rPr>
        <w:t xml:space="preserve">Determinación de la Propuesta con el Precio Evaluado Más Bajo, </w:t>
      </w:r>
    </w:p>
    <w:p w:rsidR="001C3AD2" w:rsidRPr="00BD5132" w:rsidRDefault="001C3AD2" w:rsidP="001C3AD2">
      <w:pPr>
        <w:jc w:val="both"/>
        <w:rPr>
          <w:rFonts w:ascii="Arial Narrow" w:hAnsi="Arial Narrow" w:cs="Arial"/>
          <w:b/>
          <w:sz w:val="18"/>
          <w:szCs w:val="18"/>
        </w:rPr>
      </w:pPr>
    </w:p>
    <w:p w:rsidR="001C3AD2" w:rsidRPr="00BD5132" w:rsidRDefault="001C3AD2" w:rsidP="00153D40">
      <w:pPr>
        <w:tabs>
          <w:tab w:val="num" w:pos="1440"/>
        </w:tabs>
        <w:ind w:left="1985"/>
        <w:jc w:val="both"/>
        <w:rPr>
          <w:rFonts w:ascii="Arial Narrow" w:hAnsi="Arial Narrow" w:cs="Arial"/>
          <w:sz w:val="18"/>
          <w:szCs w:val="18"/>
        </w:rPr>
      </w:pPr>
      <w:r w:rsidRPr="00BD5132">
        <w:rPr>
          <w:rFonts w:ascii="Arial Narrow" w:hAnsi="Arial Narrow" w:cs="Arial"/>
          <w:sz w:val="18"/>
          <w:szCs w:val="18"/>
        </w:rPr>
        <w:t xml:space="preserve">La Comisión de Calificación, con la información del Formulario V-2 (Columna Valor Leído de la Propuesta), procederá a la corrección de los errores aritméticos de acuerdo con lo señalado en el numeral 25.1, registrando el valor calculado en el Formulario V-2 (columna Monto Ajustado por Revisión Aritmética), descalificando a las propuestas que excedan el precio referencial. </w:t>
      </w:r>
    </w:p>
    <w:p w:rsidR="001C3AD2" w:rsidRPr="00BD5132" w:rsidRDefault="001C3AD2" w:rsidP="00153D40">
      <w:pPr>
        <w:tabs>
          <w:tab w:val="num" w:pos="1440"/>
        </w:tabs>
        <w:ind w:left="1985"/>
        <w:jc w:val="both"/>
        <w:rPr>
          <w:rFonts w:ascii="Arial Narrow" w:hAnsi="Arial Narrow" w:cs="Arial"/>
          <w:sz w:val="18"/>
          <w:szCs w:val="18"/>
        </w:rPr>
      </w:pPr>
    </w:p>
    <w:p w:rsidR="001C3AD2" w:rsidRPr="00BD5132" w:rsidRDefault="001C3AD2" w:rsidP="00153D40">
      <w:pPr>
        <w:tabs>
          <w:tab w:val="num" w:pos="1440"/>
        </w:tabs>
        <w:ind w:left="1985"/>
        <w:jc w:val="both"/>
        <w:rPr>
          <w:rFonts w:ascii="Arial Narrow" w:hAnsi="Arial Narrow" w:cs="Arial"/>
          <w:sz w:val="18"/>
          <w:szCs w:val="18"/>
        </w:rPr>
      </w:pPr>
      <w:r w:rsidRPr="00BD5132">
        <w:rPr>
          <w:rFonts w:ascii="Arial Narrow" w:hAnsi="Arial Narrow" w:cs="Arial"/>
          <w:sz w:val="18"/>
          <w:szCs w:val="18"/>
        </w:rPr>
        <w:t>Se aplicará el margen de preferencia, de acuerdo con lo señalado en el numeral 25.2, el cual será registrado en el Formulario V-2 (columna Factor de Ajuste por Margen de Preferencia)</w:t>
      </w:r>
    </w:p>
    <w:p w:rsidR="001C3AD2" w:rsidRPr="00BD5132" w:rsidRDefault="001C3AD2" w:rsidP="00153D40">
      <w:pPr>
        <w:tabs>
          <w:tab w:val="num" w:pos="1440"/>
        </w:tabs>
        <w:ind w:left="1985"/>
        <w:jc w:val="both"/>
        <w:rPr>
          <w:rFonts w:ascii="Arial Narrow" w:hAnsi="Arial Narrow" w:cs="Arial"/>
          <w:sz w:val="18"/>
          <w:szCs w:val="18"/>
        </w:rPr>
      </w:pPr>
    </w:p>
    <w:p w:rsidR="001C3AD2" w:rsidRPr="00BD5132" w:rsidRDefault="001C3AD2" w:rsidP="00153D40">
      <w:pPr>
        <w:ind w:left="1985"/>
        <w:jc w:val="both"/>
        <w:rPr>
          <w:rFonts w:ascii="Arial Narrow" w:hAnsi="Arial Narrow" w:cs="Arial"/>
          <w:sz w:val="18"/>
          <w:szCs w:val="18"/>
        </w:rPr>
      </w:pPr>
      <w:r w:rsidRPr="00BD5132">
        <w:rPr>
          <w:rFonts w:ascii="Arial Narrow" w:hAnsi="Arial Narrow" w:cs="Arial"/>
          <w:sz w:val="18"/>
          <w:szCs w:val="18"/>
        </w:rPr>
        <w:t>El Precio Evaluado Más Bajo corresponde al valor menor registrado en la columna</w:t>
      </w:r>
      <w:r w:rsidRPr="00BD5132">
        <w:rPr>
          <w:rFonts w:ascii="Arial Narrow" w:hAnsi="Arial Narrow" w:cs="Tahoma"/>
          <w:sz w:val="18"/>
          <w:szCs w:val="18"/>
        </w:rPr>
        <w:t xml:space="preserve"> Precio Ajustado del Formulario V-2</w:t>
      </w:r>
    </w:p>
    <w:p w:rsidR="001C3AD2" w:rsidRPr="00BD5132" w:rsidRDefault="001C3AD2" w:rsidP="001C3AD2">
      <w:pPr>
        <w:ind w:left="708"/>
        <w:rPr>
          <w:rFonts w:ascii="Arial Narrow" w:hAnsi="Arial Narrow"/>
          <w:b/>
          <w:sz w:val="18"/>
          <w:szCs w:val="18"/>
        </w:rPr>
      </w:pPr>
    </w:p>
    <w:p w:rsidR="001C3AD2" w:rsidRPr="00BD5132" w:rsidRDefault="001C3AD2" w:rsidP="00153D40">
      <w:pPr>
        <w:tabs>
          <w:tab w:val="left" w:pos="1985"/>
        </w:tabs>
        <w:ind w:left="1985" w:hanging="567"/>
        <w:rPr>
          <w:rFonts w:ascii="Arial Narrow" w:hAnsi="Arial Narrow"/>
          <w:sz w:val="18"/>
          <w:szCs w:val="18"/>
        </w:rPr>
      </w:pPr>
      <w:r w:rsidRPr="00BD5132">
        <w:rPr>
          <w:rFonts w:ascii="Arial Narrow" w:hAnsi="Arial Narrow" w:cs="Arial"/>
          <w:sz w:val="18"/>
          <w:szCs w:val="18"/>
        </w:rPr>
        <w:t>26.4.2</w:t>
      </w:r>
      <w:r w:rsidRPr="00BD5132">
        <w:rPr>
          <w:rFonts w:ascii="Arial Narrow" w:hAnsi="Arial Narrow" w:cs="Arial"/>
          <w:sz w:val="18"/>
          <w:szCs w:val="18"/>
        </w:rPr>
        <w:tab/>
        <w:t>Evaluación de la Propuesta c</w:t>
      </w:r>
      <w:r w:rsidRPr="00BD5132">
        <w:rPr>
          <w:rFonts w:ascii="Arial Narrow" w:hAnsi="Arial Narrow"/>
          <w:sz w:val="18"/>
          <w:szCs w:val="18"/>
        </w:rPr>
        <w:t>on el Precio Evaluado Más Bajo</w:t>
      </w:r>
    </w:p>
    <w:p w:rsidR="001C3AD2" w:rsidRPr="00BD5132" w:rsidRDefault="001C3AD2" w:rsidP="001C3AD2">
      <w:pPr>
        <w:rPr>
          <w:rFonts w:ascii="Arial Narrow" w:hAnsi="Arial Narrow" w:cs="Arial"/>
          <w:b/>
          <w:sz w:val="18"/>
          <w:szCs w:val="18"/>
        </w:rPr>
      </w:pPr>
    </w:p>
    <w:p w:rsidR="001C3AD2" w:rsidRPr="00BD5132" w:rsidRDefault="001C3AD2" w:rsidP="00153D40">
      <w:pPr>
        <w:ind w:left="1985"/>
        <w:jc w:val="both"/>
        <w:rPr>
          <w:rFonts w:ascii="Arial Narrow" w:hAnsi="Arial Narrow" w:cs="Arial"/>
          <w:sz w:val="18"/>
          <w:szCs w:val="18"/>
        </w:rPr>
      </w:pPr>
      <w:r w:rsidRPr="00BD5132">
        <w:rPr>
          <w:rFonts w:ascii="Arial Narrow" w:hAnsi="Arial Narrow" w:cs="Arial"/>
          <w:sz w:val="18"/>
          <w:szCs w:val="18"/>
        </w:rPr>
        <w:t>La propuesta que hubiera obtenido el Precio Evaluado Más Bajo, se someterá a la evaluación de los aspectos legales, administrativos y propuesta técnica, aplicando el Método CUMPLE/NO CUMPLE según corresponda, en el Formulario V-1 y C-1, respectivamente.</w:t>
      </w:r>
    </w:p>
    <w:p w:rsidR="001C3AD2" w:rsidRPr="00BD5132" w:rsidRDefault="001C3AD2" w:rsidP="00153D40">
      <w:pPr>
        <w:ind w:left="1985"/>
        <w:jc w:val="both"/>
        <w:rPr>
          <w:rFonts w:ascii="Arial Narrow" w:hAnsi="Arial Narrow" w:cs="Arial"/>
          <w:sz w:val="18"/>
          <w:szCs w:val="18"/>
        </w:rPr>
      </w:pPr>
    </w:p>
    <w:p w:rsidR="001C3AD2" w:rsidRPr="00BD5132" w:rsidRDefault="001C3AD2" w:rsidP="00153D40">
      <w:pPr>
        <w:tabs>
          <w:tab w:val="left" w:pos="2127"/>
        </w:tabs>
        <w:ind w:left="1985"/>
        <w:jc w:val="both"/>
        <w:rPr>
          <w:rFonts w:ascii="Arial Narrow" w:hAnsi="Arial Narrow" w:cs="Arial"/>
          <w:sz w:val="18"/>
          <w:szCs w:val="18"/>
        </w:rPr>
      </w:pPr>
      <w:r w:rsidRPr="00BD5132">
        <w:rPr>
          <w:rFonts w:ascii="Arial Narrow" w:hAnsi="Arial Narrow" w:cs="Arial"/>
          <w:sz w:val="18"/>
          <w:szCs w:val="18"/>
        </w:rPr>
        <w:t>Para este efecto deberá verificar que la propuesta contenga la documentación requerida, que los Formularios presentados estén debidamente llenados y firmados y cumpla con cualquiera de los atributos establecidos en el Formulario V-1 y los requisitos establecidos en la propuesta técnica (Formulario C-1) y económica (Formulario B-1).</w:t>
      </w:r>
    </w:p>
    <w:p w:rsidR="001C3AD2" w:rsidRPr="00BD5132" w:rsidRDefault="001C3AD2" w:rsidP="00153D40">
      <w:pPr>
        <w:ind w:left="1985" w:hanging="720"/>
        <w:jc w:val="both"/>
        <w:rPr>
          <w:rFonts w:ascii="Arial Narrow" w:hAnsi="Arial Narrow" w:cs="Arial"/>
          <w:sz w:val="18"/>
          <w:szCs w:val="18"/>
        </w:rPr>
      </w:pPr>
    </w:p>
    <w:p w:rsidR="001C3AD2" w:rsidRPr="00BD5132" w:rsidRDefault="001C3AD2" w:rsidP="00153D40">
      <w:pPr>
        <w:ind w:left="1985"/>
        <w:jc w:val="both"/>
        <w:rPr>
          <w:rFonts w:ascii="Arial Narrow" w:hAnsi="Arial Narrow" w:cs="Arial"/>
          <w:sz w:val="18"/>
          <w:szCs w:val="18"/>
        </w:rPr>
      </w:pPr>
      <w:r w:rsidRPr="00BD5132">
        <w:rPr>
          <w:rFonts w:ascii="Arial Narrow" w:hAnsi="Arial Narrow" w:cs="Arial"/>
          <w:sz w:val="18"/>
          <w:szCs w:val="18"/>
        </w:rPr>
        <w:t>En caso de descalificación de la propuesta con el Precio Evaluado Más Bajo, se procederá a la calificación de la segunda mejor propuesta incluida en el Formulario V-2 (columna Precio Ajustado), y así sucesivamente.</w:t>
      </w:r>
    </w:p>
    <w:p w:rsidR="001C3AD2" w:rsidRPr="00BD5132" w:rsidRDefault="001C3AD2" w:rsidP="001C3AD2">
      <w:pPr>
        <w:ind w:left="1418" w:hanging="2"/>
        <w:jc w:val="both"/>
        <w:rPr>
          <w:rFonts w:ascii="Arial Narrow" w:hAnsi="Arial Narrow" w:cs="Arial"/>
          <w:b/>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CONTENIDO DEL INFORME DE EVALUACIÓN Y RECOMENDACIÓN</w:t>
      </w:r>
    </w:p>
    <w:p w:rsidR="001C3AD2" w:rsidRPr="00BD5132" w:rsidRDefault="001C3AD2" w:rsidP="001C3AD2">
      <w:pPr>
        <w:rPr>
          <w:rFonts w:ascii="Arial Narrow" w:hAnsi="Arial Narrow" w:cs="Arial"/>
          <w:b/>
          <w:sz w:val="18"/>
          <w:szCs w:val="18"/>
        </w:rPr>
      </w:pPr>
    </w:p>
    <w:p w:rsidR="001C3AD2" w:rsidRPr="00BD5132" w:rsidRDefault="001C3AD2" w:rsidP="001C3AD2">
      <w:pPr>
        <w:ind w:left="709"/>
        <w:jc w:val="both"/>
        <w:rPr>
          <w:rFonts w:ascii="Arial Narrow" w:hAnsi="Arial Narrow" w:cs="Arial"/>
          <w:sz w:val="18"/>
          <w:szCs w:val="18"/>
        </w:rPr>
      </w:pPr>
      <w:r w:rsidRPr="00BD5132">
        <w:rPr>
          <w:rFonts w:ascii="Arial Narrow" w:hAnsi="Arial Narrow" w:cs="Arial"/>
          <w:sz w:val="18"/>
          <w:szCs w:val="18"/>
        </w:rPr>
        <w:t>El Informe de Evaluación y Recomendación de Adjudicación o Declaratoria Desierta, deberá contener mínimamente lo siguiente:</w:t>
      </w:r>
    </w:p>
    <w:p w:rsidR="001C3AD2" w:rsidRPr="00BD5132" w:rsidRDefault="001C3AD2" w:rsidP="001C3AD2">
      <w:pPr>
        <w:ind w:left="709"/>
        <w:rPr>
          <w:rFonts w:ascii="Arial Narrow" w:hAnsi="Arial Narrow" w:cs="Arial"/>
          <w:sz w:val="18"/>
          <w:szCs w:val="18"/>
        </w:rPr>
      </w:pPr>
    </w:p>
    <w:p w:rsidR="001C3AD2" w:rsidRPr="00BD5132" w:rsidRDefault="001C3AD2" w:rsidP="00153D40">
      <w:pPr>
        <w:ind w:left="1134" w:hanging="425"/>
        <w:jc w:val="both"/>
        <w:rPr>
          <w:rFonts w:ascii="Arial Narrow" w:hAnsi="Arial Narrow" w:cs="Arial"/>
          <w:sz w:val="18"/>
          <w:szCs w:val="18"/>
        </w:rPr>
      </w:pPr>
      <w:r w:rsidRPr="00BD5132">
        <w:rPr>
          <w:rFonts w:ascii="Arial Narrow" w:hAnsi="Arial Narrow" w:cs="Arial"/>
          <w:sz w:val="18"/>
          <w:szCs w:val="18"/>
        </w:rPr>
        <w:t>a)</w:t>
      </w:r>
      <w:r w:rsidRPr="00BD5132">
        <w:rPr>
          <w:rFonts w:ascii="Arial Narrow" w:hAnsi="Arial Narrow" w:cs="Arial"/>
          <w:sz w:val="18"/>
          <w:szCs w:val="18"/>
        </w:rPr>
        <w:tab/>
        <w:t>Nómina de los proponentes.</w:t>
      </w:r>
    </w:p>
    <w:p w:rsidR="001C3AD2" w:rsidRPr="00BD5132" w:rsidRDefault="001C3AD2" w:rsidP="00153D40">
      <w:pPr>
        <w:ind w:left="1134" w:hanging="425"/>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Cuadros Comparativos.</w:t>
      </w:r>
      <w:r w:rsidRPr="00BD5132">
        <w:rPr>
          <w:rFonts w:ascii="Arial Narrow" w:hAnsi="Arial Narrow" w:cs="Arial"/>
          <w:sz w:val="18"/>
          <w:szCs w:val="18"/>
        </w:rPr>
        <w:tab/>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c)</w:t>
      </w:r>
      <w:r w:rsidRPr="00BD5132">
        <w:rPr>
          <w:rFonts w:ascii="Arial Narrow" w:hAnsi="Arial Narrow" w:cs="Arial"/>
          <w:sz w:val="18"/>
          <w:szCs w:val="18"/>
        </w:rPr>
        <w:tab/>
        <w:t>Cuadros de evaluación legal, administrativa y técnica.</w:t>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Detalle de errores subsanables, cuando corresponda.</w:t>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Causales para la descalificación de propuestas, cuando corresponda.</w:t>
      </w:r>
    </w:p>
    <w:p w:rsidR="001C3AD2" w:rsidRPr="00BD5132" w:rsidRDefault="001C3AD2" w:rsidP="00153D40">
      <w:pPr>
        <w:ind w:left="1134" w:hanging="425"/>
        <w:rPr>
          <w:rFonts w:ascii="Arial Narrow" w:hAnsi="Arial Narrow" w:cs="Arial"/>
          <w:sz w:val="18"/>
          <w:szCs w:val="18"/>
        </w:rPr>
      </w:pPr>
      <w:r w:rsidRPr="00BD5132">
        <w:rPr>
          <w:rFonts w:ascii="Arial Narrow" w:hAnsi="Arial Narrow" w:cs="Arial"/>
          <w:sz w:val="18"/>
          <w:szCs w:val="18"/>
        </w:rPr>
        <w:t>f)</w:t>
      </w:r>
      <w:r w:rsidRPr="00BD5132">
        <w:rPr>
          <w:rFonts w:ascii="Arial Narrow" w:hAnsi="Arial Narrow" w:cs="Arial"/>
          <w:sz w:val="18"/>
          <w:szCs w:val="18"/>
        </w:rPr>
        <w:tab/>
        <w:t>Otros aspectos que la Comisión de Calificación considere pertinentes.</w:t>
      </w:r>
    </w:p>
    <w:p w:rsidR="001C3AD2" w:rsidRPr="00BD5132" w:rsidRDefault="001C3AD2" w:rsidP="00153D40">
      <w:pPr>
        <w:ind w:left="1134" w:hanging="425"/>
        <w:rPr>
          <w:rFonts w:ascii="Arial Narrow" w:hAnsi="Arial Narrow" w:cs="Arial"/>
          <w:b/>
          <w:sz w:val="18"/>
          <w:szCs w:val="18"/>
        </w:rPr>
      </w:pPr>
      <w:r w:rsidRPr="00BD5132">
        <w:rPr>
          <w:rFonts w:ascii="Arial Narrow" w:hAnsi="Arial Narrow" w:cs="Arial"/>
          <w:sz w:val="18"/>
          <w:szCs w:val="18"/>
        </w:rPr>
        <w:t>g)</w:t>
      </w:r>
      <w:r w:rsidRPr="00BD5132">
        <w:rPr>
          <w:rFonts w:ascii="Arial Narrow" w:hAnsi="Arial Narrow" w:cs="Arial"/>
          <w:sz w:val="18"/>
          <w:szCs w:val="18"/>
        </w:rPr>
        <w:tab/>
        <w:t>Recomendación de Adjudicación o Declaratoria Desierta.</w:t>
      </w:r>
    </w:p>
    <w:p w:rsidR="001C3AD2" w:rsidRPr="00BD5132" w:rsidRDefault="001C3AD2" w:rsidP="001C3AD2">
      <w:pPr>
        <w:ind w:left="709"/>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RESOLUCIÓN DE ADJUDICACIÓN O DECLARATORIA DESIERTA</w:t>
      </w:r>
    </w:p>
    <w:p w:rsidR="001C3AD2" w:rsidRPr="00BD5132" w:rsidRDefault="001C3AD2" w:rsidP="001C3AD2">
      <w:pPr>
        <w:rPr>
          <w:rFonts w:ascii="Arial Narrow" w:hAnsi="Arial Narrow" w:cs="Arial"/>
          <w:b/>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El RPC, recibido el Informe de Evaluación y Recomendación de Adjudicación o Declaratoria Desierta y dentro del plazo fijado en el cronograma de plazos, emitirá la Resolución de Adjudicación o Declaratoria Desierta.</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p>
    <w:p w:rsidR="001C3AD2" w:rsidRPr="00BD5132" w:rsidRDefault="001C3AD2" w:rsidP="001C3AD2">
      <w:pPr>
        <w:tabs>
          <w:tab w:val="num" w:pos="1440"/>
        </w:tabs>
        <w:jc w:val="both"/>
        <w:rPr>
          <w:rFonts w:ascii="Arial Narrow" w:hAnsi="Arial Narrow" w:cs="Arial"/>
          <w:sz w:val="18"/>
          <w:szCs w:val="18"/>
        </w:rPr>
      </w:pPr>
    </w:p>
    <w:p w:rsidR="001C3AD2" w:rsidRPr="00BD5132" w:rsidRDefault="001C3AD2" w:rsidP="001C3AD2">
      <w:pPr>
        <w:tabs>
          <w:tab w:val="num" w:pos="1440"/>
        </w:tabs>
        <w:ind w:left="1416"/>
        <w:jc w:val="both"/>
        <w:rPr>
          <w:rFonts w:ascii="Arial Narrow" w:hAnsi="Arial Narrow" w:cs="Arial"/>
          <w:sz w:val="18"/>
          <w:szCs w:val="18"/>
        </w:rPr>
      </w:pPr>
      <w:r w:rsidRPr="00BD5132">
        <w:rPr>
          <w:rFonts w:ascii="Arial Narrow" w:hAnsi="Arial Narrow"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La Resolución de Adjudicación o Declaratoria Desierta será motivada y contendrá, en la parte resolutiva, mínimamente la siguiente información:</w:t>
      </w:r>
    </w:p>
    <w:p w:rsidR="001C3AD2" w:rsidRPr="00BD5132" w:rsidRDefault="001C3AD2" w:rsidP="001C3AD2">
      <w:pPr>
        <w:jc w:val="both"/>
        <w:rPr>
          <w:rFonts w:ascii="Arial Narrow" w:hAnsi="Arial Narrow" w:cs="Arial"/>
          <w:sz w:val="18"/>
          <w:szCs w:val="18"/>
        </w:rPr>
      </w:pP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 xml:space="preserve">a) </w:t>
      </w:r>
      <w:r w:rsidRPr="00BD5132">
        <w:rPr>
          <w:rFonts w:ascii="Arial Narrow" w:hAnsi="Arial Narrow" w:cs="Arial"/>
          <w:sz w:val="18"/>
          <w:szCs w:val="18"/>
        </w:rPr>
        <w:tab/>
        <w:t>Nómina de los participantes y precios ofertados.</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b)</w:t>
      </w:r>
      <w:r w:rsidRPr="00BD5132">
        <w:rPr>
          <w:rFonts w:ascii="Arial Narrow" w:hAnsi="Arial Narrow" w:cs="Arial"/>
          <w:sz w:val="18"/>
          <w:szCs w:val="18"/>
        </w:rPr>
        <w:tab/>
        <w:t>Los resultados de la calificación.</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lastRenderedPageBreak/>
        <w:t>c)</w:t>
      </w:r>
      <w:r w:rsidRPr="00BD5132">
        <w:rPr>
          <w:rFonts w:ascii="Arial Narrow" w:hAnsi="Arial Narrow" w:cs="Arial"/>
          <w:sz w:val="18"/>
          <w:szCs w:val="18"/>
        </w:rPr>
        <w:tab/>
        <w:t>Causales de descalificación, cuando corresponda.</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d)</w:t>
      </w:r>
      <w:r w:rsidRPr="00BD5132">
        <w:rPr>
          <w:rFonts w:ascii="Arial Narrow" w:hAnsi="Arial Narrow" w:cs="Arial"/>
          <w:sz w:val="18"/>
          <w:szCs w:val="18"/>
        </w:rPr>
        <w:tab/>
        <w:t>Lista de propuestas rechazadas, cuando corresponda.</w:t>
      </w:r>
    </w:p>
    <w:p w:rsidR="001C3AD2" w:rsidRPr="00BD5132" w:rsidRDefault="001C3AD2" w:rsidP="00153D40">
      <w:pPr>
        <w:tabs>
          <w:tab w:val="left" w:pos="1701"/>
        </w:tabs>
        <w:ind w:left="1418"/>
        <w:jc w:val="both"/>
        <w:rPr>
          <w:rFonts w:ascii="Arial Narrow" w:hAnsi="Arial Narrow" w:cs="Arial"/>
          <w:sz w:val="18"/>
          <w:szCs w:val="18"/>
        </w:rPr>
      </w:pPr>
      <w:r w:rsidRPr="00BD5132">
        <w:rPr>
          <w:rFonts w:ascii="Arial Narrow" w:hAnsi="Arial Narrow" w:cs="Arial"/>
          <w:sz w:val="18"/>
          <w:szCs w:val="18"/>
        </w:rPr>
        <w:t>e)</w:t>
      </w:r>
      <w:r w:rsidRPr="00BD5132">
        <w:rPr>
          <w:rFonts w:ascii="Arial Narrow" w:hAnsi="Arial Narrow" w:cs="Arial"/>
          <w:sz w:val="18"/>
          <w:szCs w:val="18"/>
        </w:rPr>
        <w:tab/>
        <w:t>Causales de Declaratoria Desierta, cuando corresponda.</w:t>
      </w:r>
    </w:p>
    <w:p w:rsidR="001C3AD2" w:rsidRPr="00BD5132" w:rsidRDefault="001C3AD2" w:rsidP="001C3AD2">
      <w:pPr>
        <w:tabs>
          <w:tab w:val="num" w:pos="1440"/>
        </w:tabs>
        <w:ind w:left="360"/>
        <w:jc w:val="both"/>
        <w:rPr>
          <w:rFonts w:ascii="Arial Narrow" w:hAnsi="Arial Narrow" w:cs="Arial"/>
          <w:sz w:val="18"/>
          <w:szCs w:val="18"/>
        </w:rPr>
      </w:pPr>
    </w:p>
    <w:p w:rsidR="001C3AD2" w:rsidRPr="00BD5132" w:rsidRDefault="001C3AD2" w:rsidP="00576213">
      <w:pPr>
        <w:numPr>
          <w:ilvl w:val="1"/>
          <w:numId w:val="32"/>
        </w:numPr>
        <w:ind w:left="1418" w:hanging="709"/>
        <w:jc w:val="both"/>
        <w:rPr>
          <w:rFonts w:ascii="Arial Narrow" w:hAnsi="Arial Narrow" w:cs="Arial"/>
          <w:sz w:val="18"/>
          <w:szCs w:val="18"/>
        </w:rPr>
      </w:pPr>
      <w:r w:rsidRPr="00BD5132">
        <w:rPr>
          <w:rFonts w:ascii="Arial Narrow" w:hAnsi="Arial Narrow"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1C3AD2" w:rsidRPr="00BD5132" w:rsidRDefault="001C3AD2" w:rsidP="001C3AD2">
      <w:pPr>
        <w:tabs>
          <w:tab w:val="num" w:pos="1440"/>
        </w:tabs>
        <w:ind w:left="360"/>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CONCERTACIÓN DE MEJORES CONDICIONES TÉCNICAS</w:t>
      </w:r>
    </w:p>
    <w:p w:rsidR="001C3AD2" w:rsidRPr="00BD5132" w:rsidRDefault="001C3AD2" w:rsidP="001C3AD2">
      <w:pPr>
        <w:ind w:left="360"/>
        <w:jc w:val="both"/>
        <w:rPr>
          <w:rFonts w:ascii="Arial Narrow" w:hAnsi="Arial Narrow" w:cs="Arial"/>
          <w:b/>
          <w:sz w:val="18"/>
          <w:szCs w:val="18"/>
        </w:rPr>
      </w:pPr>
    </w:p>
    <w:p w:rsidR="001C3AD2" w:rsidRPr="00BD5132" w:rsidRDefault="001C3AD2" w:rsidP="001C3AD2">
      <w:pPr>
        <w:ind w:left="709"/>
        <w:jc w:val="both"/>
        <w:rPr>
          <w:rFonts w:ascii="Arial Narrow" w:hAnsi="Arial Narrow" w:cs="Arial"/>
          <w:sz w:val="18"/>
          <w:szCs w:val="18"/>
        </w:rPr>
      </w:pPr>
      <w:r w:rsidRPr="00BD5132">
        <w:rPr>
          <w:rFonts w:ascii="Arial Narrow" w:hAnsi="Arial Narrow" w:cs="Arial"/>
          <w:sz w:val="18"/>
          <w:szCs w:val="18"/>
        </w:rPr>
        <w:t>Una vez adjudicado el proceso de contratación la MAE, el RPC, la Comisión de Calificación y el proponente adjudicado, podrán acordar mejores condiciones técnicas de contratación, si la magnitud y complejidad de la contratación así lo amerita.</w:t>
      </w:r>
    </w:p>
    <w:p w:rsidR="001C3AD2" w:rsidRPr="00BD5132" w:rsidRDefault="001C3AD2" w:rsidP="001C3AD2">
      <w:pPr>
        <w:ind w:left="709"/>
        <w:jc w:val="both"/>
        <w:rPr>
          <w:rFonts w:ascii="Arial Narrow" w:hAnsi="Arial Narrow" w:cs="Arial"/>
          <w:sz w:val="18"/>
          <w:szCs w:val="18"/>
        </w:rPr>
      </w:pPr>
    </w:p>
    <w:p w:rsidR="001C3AD2" w:rsidRPr="00BD5132" w:rsidRDefault="001C3AD2" w:rsidP="001C3AD2">
      <w:pPr>
        <w:ind w:left="709"/>
        <w:jc w:val="both"/>
        <w:rPr>
          <w:rFonts w:ascii="Arial Narrow" w:hAnsi="Arial Narrow" w:cs="Arial"/>
          <w:sz w:val="18"/>
          <w:szCs w:val="18"/>
        </w:rPr>
      </w:pPr>
      <w:r w:rsidRPr="00BD5132">
        <w:rPr>
          <w:rFonts w:ascii="Arial Narrow" w:hAnsi="Arial Narrow" w:cs="Arial"/>
          <w:sz w:val="18"/>
          <w:szCs w:val="18"/>
        </w:rPr>
        <w:t>La Concertación de Mejores Condiciones Técnicas, no dará lugar a ninguna modificación del monto adjudicado.</w:t>
      </w:r>
    </w:p>
    <w:p w:rsidR="001C3AD2" w:rsidRPr="00BD5132" w:rsidRDefault="001C3AD2" w:rsidP="001C3AD2">
      <w:pPr>
        <w:ind w:left="709"/>
        <w:jc w:val="both"/>
        <w:rPr>
          <w:rFonts w:ascii="Arial Narrow" w:hAnsi="Arial Narrow" w:cs="Arial"/>
          <w:sz w:val="18"/>
          <w:szCs w:val="18"/>
        </w:rPr>
      </w:pPr>
    </w:p>
    <w:p w:rsidR="001C3AD2" w:rsidRPr="00BD5132" w:rsidRDefault="00153D40" w:rsidP="001C3AD2">
      <w:pPr>
        <w:ind w:left="709"/>
        <w:jc w:val="both"/>
        <w:rPr>
          <w:rFonts w:ascii="Arial Narrow" w:hAnsi="Arial Narrow" w:cs="Arial"/>
          <w:sz w:val="18"/>
          <w:szCs w:val="18"/>
        </w:rPr>
      </w:pPr>
      <w:r>
        <w:rPr>
          <w:rFonts w:ascii="Arial Narrow" w:hAnsi="Arial Narrow" w:cs="Arial"/>
          <w:sz w:val="18"/>
          <w:szCs w:val="18"/>
        </w:rPr>
        <w:br w:type="page"/>
      </w:r>
    </w:p>
    <w:p w:rsidR="001C3AD2" w:rsidRPr="00BD5132" w:rsidRDefault="001C3AD2" w:rsidP="001C3AD2">
      <w:pPr>
        <w:shd w:val="clear" w:color="auto" w:fill="FFFF99"/>
        <w:jc w:val="center"/>
        <w:rPr>
          <w:rFonts w:ascii="Arial Narrow" w:hAnsi="Arial Narrow" w:cs="Arial"/>
          <w:b/>
          <w:color w:val="FF0000"/>
          <w:sz w:val="28"/>
          <w:szCs w:val="28"/>
        </w:rPr>
      </w:pPr>
      <w:r w:rsidRPr="00BD5132">
        <w:rPr>
          <w:rFonts w:ascii="Arial Narrow" w:hAnsi="Arial Narrow" w:cs="Arial"/>
          <w:b/>
          <w:color w:val="FF0000"/>
          <w:sz w:val="28"/>
          <w:szCs w:val="28"/>
        </w:rPr>
        <w:lastRenderedPageBreak/>
        <w:t>SECCIÓN V</w:t>
      </w:r>
    </w:p>
    <w:p w:rsidR="001C3AD2" w:rsidRPr="00BD5132" w:rsidRDefault="001C3AD2" w:rsidP="001C3AD2">
      <w:pPr>
        <w:shd w:val="clear" w:color="auto" w:fill="FFFF99"/>
        <w:jc w:val="center"/>
        <w:rPr>
          <w:rFonts w:ascii="Arial Narrow" w:hAnsi="Arial Narrow" w:cs="Arial"/>
          <w:b/>
          <w:color w:val="FF0000"/>
          <w:sz w:val="28"/>
          <w:szCs w:val="28"/>
        </w:rPr>
      </w:pPr>
      <w:r w:rsidRPr="00BD5132">
        <w:rPr>
          <w:rFonts w:ascii="Arial Narrow" w:hAnsi="Arial Narrow" w:cs="Arial"/>
          <w:b/>
          <w:color w:val="FF0000"/>
          <w:sz w:val="28"/>
          <w:szCs w:val="28"/>
        </w:rPr>
        <w:t>SUSCRIPCIÓN Y MODIFICACIONES AL CONTRATO</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SUSCRIPCIÓN DE CONTRATO</w:t>
      </w:r>
    </w:p>
    <w:p w:rsidR="001C3AD2" w:rsidRPr="00BD5132" w:rsidRDefault="001C3AD2" w:rsidP="001C3AD2">
      <w:pPr>
        <w:ind w:left="360"/>
        <w:jc w:val="both"/>
        <w:rPr>
          <w:rFonts w:ascii="Arial Narrow" w:hAnsi="Arial Narrow" w:cs="Arial"/>
          <w:b/>
          <w:sz w:val="18"/>
          <w:szCs w:val="18"/>
        </w:rPr>
      </w:pPr>
    </w:p>
    <w:p w:rsidR="001C3AD2" w:rsidRPr="00BD5132" w:rsidRDefault="001C3AD2" w:rsidP="00576213">
      <w:pPr>
        <w:numPr>
          <w:ilvl w:val="1"/>
          <w:numId w:val="33"/>
        </w:numPr>
        <w:ind w:left="1418" w:hanging="709"/>
        <w:jc w:val="both"/>
        <w:rPr>
          <w:rFonts w:ascii="Arial Narrow" w:hAnsi="Arial Narrow" w:cs="Arial"/>
          <w:sz w:val="18"/>
          <w:szCs w:val="18"/>
        </w:rPr>
      </w:pPr>
      <w:r w:rsidRPr="00BD5132">
        <w:rPr>
          <w:rFonts w:ascii="Arial Narrow" w:hAnsi="Arial Narrow" w:cs="Arial"/>
          <w:sz w:val="18"/>
          <w:szCs w:val="18"/>
        </w:rPr>
        <w:t xml:space="preserve">El proponente adjudicado, deberá presentar, para la suscripción de contrato, los originales o fotocopias legalizadas de los documentos señalados en el Formulario A-1. Para el caso de proponentes extranjeros establecidos en su país de origen, los documentos deben ser similares o equivalentes a los requeridos localmente. En el caso de Asociaciones Accidentales, cada asociado deberá presentar su documentación en forma independiente. </w:t>
      </w:r>
      <w:r w:rsidRPr="00BD5132">
        <w:rPr>
          <w:rFonts w:ascii="Arial Narrow" w:hAnsi="Arial Narrow" w:cs="Arial"/>
          <w:sz w:val="18"/>
          <w:szCs w:val="18"/>
        </w:rPr>
        <w:tab/>
      </w:r>
    </w:p>
    <w:p w:rsidR="001C3AD2" w:rsidRPr="00BD5132" w:rsidRDefault="001C3AD2" w:rsidP="001C3AD2">
      <w:pPr>
        <w:ind w:left="1413" w:hanging="705"/>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La entidad convocante deberá establecer el plazo de entrega de documentos, que no deberá ser menor a diez (10) días computables a partir del vencimiento del plazo para la interposición de Recursos Administrativos de Impugnación.</w:t>
      </w:r>
    </w:p>
    <w:p w:rsidR="001C3AD2" w:rsidRPr="00BD5132" w:rsidRDefault="001C3AD2" w:rsidP="001C3AD2">
      <w:pPr>
        <w:ind w:left="900"/>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Para el caso de proponentes extranjeros establecidos en su país de origen, el plazo no deberá ser menor a quince (15) días, considerando la necesidad de legalizaciones y traducciones, cuando sea el caso.</w:t>
      </w:r>
    </w:p>
    <w:p w:rsidR="001C3AD2" w:rsidRPr="00BD5132" w:rsidRDefault="001C3AD2" w:rsidP="001C3AD2">
      <w:pPr>
        <w:ind w:left="1416"/>
        <w:jc w:val="both"/>
        <w:rPr>
          <w:rFonts w:ascii="Arial Narrow" w:hAnsi="Arial Narrow" w:cs="Arial"/>
          <w:sz w:val="18"/>
          <w:szCs w:val="18"/>
        </w:rPr>
      </w:pPr>
    </w:p>
    <w:p w:rsidR="001C3AD2" w:rsidRPr="00BD5132" w:rsidRDefault="001C3AD2" w:rsidP="001C3AD2">
      <w:pPr>
        <w:ind w:left="1418"/>
        <w:jc w:val="both"/>
        <w:rPr>
          <w:rFonts w:ascii="Arial Narrow" w:hAnsi="Arial Narrow" w:cs="Arial"/>
          <w:sz w:val="18"/>
          <w:szCs w:val="18"/>
        </w:rPr>
      </w:pPr>
      <w:r w:rsidRPr="00BD5132">
        <w:rPr>
          <w:rFonts w:ascii="Arial Narrow" w:hAnsi="Arial Narrow" w:cs="Arial"/>
          <w:sz w:val="18"/>
          <w:szCs w:val="18"/>
        </w:rPr>
        <w:t>Si el proponente adjudicado presentase los documentos antes del tiempo otorgado, el proceso podrá continuar.</w:t>
      </w:r>
    </w:p>
    <w:p w:rsidR="001C3AD2" w:rsidRPr="00BD5132" w:rsidRDefault="001C3AD2" w:rsidP="001C3AD2">
      <w:pPr>
        <w:jc w:val="both"/>
        <w:rPr>
          <w:rFonts w:ascii="Arial Narrow" w:hAnsi="Arial Narrow" w:cs="Arial"/>
          <w:sz w:val="18"/>
          <w:szCs w:val="18"/>
        </w:rPr>
      </w:pPr>
    </w:p>
    <w:p w:rsidR="001C3AD2" w:rsidRPr="00BD5132" w:rsidRDefault="001C3AD2" w:rsidP="00576213">
      <w:pPr>
        <w:numPr>
          <w:ilvl w:val="1"/>
          <w:numId w:val="33"/>
        </w:numPr>
        <w:ind w:left="1418" w:hanging="709"/>
        <w:jc w:val="both"/>
        <w:rPr>
          <w:rFonts w:ascii="Arial Narrow" w:hAnsi="Arial Narrow" w:cs="Arial"/>
          <w:sz w:val="18"/>
          <w:szCs w:val="18"/>
        </w:rPr>
      </w:pPr>
      <w:r w:rsidRPr="00BD5132">
        <w:rPr>
          <w:rFonts w:ascii="Arial Narrow" w:hAnsi="Arial Narrow" w:cs="Arial"/>
          <w:sz w:val="18"/>
          <w:szCs w:val="18"/>
        </w:rPr>
        <w:t xml:space="preserve">Si el proponente adjudicado no cumpliese con la presentación de los documentos requeridos para la suscripción del contrato, se ejecutará su Garantía de Seriedad de Propuesta y se procederá a la evaluación y, cuando corresponda, a la adjudicación de la siguiente propuesta mejor evaluada y así sucesivamente. En este caso el RPC podrá autorizar la modificación del cronograma de plazos a partir de la fecha de emisión de la Resolución de Adjudicación. </w:t>
      </w:r>
    </w:p>
    <w:p w:rsidR="001C3AD2" w:rsidRPr="00BD5132" w:rsidRDefault="001C3AD2" w:rsidP="001C3AD2">
      <w:pPr>
        <w:tabs>
          <w:tab w:val="num" w:pos="1440"/>
        </w:tabs>
        <w:ind w:left="360"/>
        <w:jc w:val="both"/>
        <w:rPr>
          <w:rFonts w:ascii="Arial Narrow" w:hAnsi="Arial Narrow" w:cs="Arial"/>
          <w:sz w:val="18"/>
          <w:szCs w:val="18"/>
        </w:rPr>
      </w:pPr>
    </w:p>
    <w:p w:rsidR="001C3AD2" w:rsidRPr="00BD5132" w:rsidRDefault="001C3AD2" w:rsidP="00576213">
      <w:pPr>
        <w:numPr>
          <w:ilvl w:val="1"/>
          <w:numId w:val="33"/>
        </w:numPr>
        <w:ind w:left="1418" w:hanging="709"/>
        <w:jc w:val="both"/>
        <w:rPr>
          <w:rFonts w:ascii="Arial Narrow" w:hAnsi="Arial Narrow" w:cs="Arial"/>
          <w:sz w:val="18"/>
          <w:szCs w:val="18"/>
        </w:rPr>
      </w:pPr>
      <w:r w:rsidRPr="00BD5132">
        <w:rPr>
          <w:rFonts w:ascii="Arial Narrow" w:hAnsi="Arial Narrow" w:cs="Arial"/>
          <w:sz w:val="18"/>
          <w:szCs w:val="18"/>
        </w:rPr>
        <w:t>El proponente adjudicado deberá presentar la Garantía de Cumplimiento de Contrato equivalente al siete por ciento (7%) del monto del contrato; y la Garantía de Correcta Inversión de Anticipo, cuando se convenga este anticipo, equivalente al cien por ciento (100%) del anticipo otorgado, salvo en contratación de se</w:t>
      </w:r>
      <w:r w:rsidR="00E637A6">
        <w:rPr>
          <w:rFonts w:ascii="Arial Narrow" w:hAnsi="Arial Narrow" w:cs="Arial"/>
          <w:sz w:val="18"/>
          <w:szCs w:val="18"/>
        </w:rPr>
        <w:t xml:space="preserve">rvicios generales discontinuos. </w:t>
      </w:r>
      <w:r w:rsidR="00E637A6" w:rsidRPr="00376931">
        <w:rPr>
          <w:rFonts w:ascii="Arial Narrow" w:hAnsi="Arial Narrow" w:cs="Arial"/>
          <w:color w:val="0000FF"/>
          <w:sz w:val="18"/>
          <w:szCs w:val="18"/>
        </w:rPr>
        <w:t>(No corresponde la presentación de esta garantía)</w:t>
      </w:r>
    </w:p>
    <w:p w:rsidR="001C3AD2" w:rsidRPr="00BD5132" w:rsidRDefault="001C3AD2" w:rsidP="001C3AD2">
      <w:pPr>
        <w:pStyle w:val="Prrafodelista"/>
        <w:rPr>
          <w:rFonts w:ascii="Arial Narrow" w:hAnsi="Arial Narrow" w:cs="Arial"/>
          <w:sz w:val="18"/>
          <w:szCs w:val="18"/>
        </w:rPr>
      </w:pPr>
    </w:p>
    <w:p w:rsidR="001C3AD2" w:rsidRPr="00BD5132" w:rsidRDefault="001C3AD2" w:rsidP="00576213">
      <w:pPr>
        <w:numPr>
          <w:ilvl w:val="0"/>
          <w:numId w:val="16"/>
        </w:numPr>
        <w:jc w:val="both"/>
        <w:rPr>
          <w:rFonts w:ascii="Arial Narrow" w:hAnsi="Arial Narrow" w:cs="Arial"/>
          <w:b/>
          <w:sz w:val="18"/>
          <w:szCs w:val="18"/>
        </w:rPr>
      </w:pPr>
      <w:r w:rsidRPr="00BD5132">
        <w:rPr>
          <w:rFonts w:ascii="Arial Narrow" w:hAnsi="Arial Narrow" w:cs="Arial"/>
          <w:b/>
          <w:sz w:val="18"/>
          <w:szCs w:val="18"/>
        </w:rPr>
        <w:t>MODIFICACIONES AL CONTRATO</w:t>
      </w:r>
    </w:p>
    <w:p w:rsidR="001C3AD2" w:rsidRPr="00BD5132" w:rsidRDefault="001C3AD2" w:rsidP="001C3AD2">
      <w:pPr>
        <w:jc w:val="both"/>
        <w:rPr>
          <w:rFonts w:ascii="Arial Narrow" w:hAnsi="Arial Narrow" w:cs="Arial"/>
          <w:b/>
          <w:sz w:val="18"/>
          <w:szCs w:val="18"/>
        </w:rPr>
      </w:pPr>
    </w:p>
    <w:p w:rsidR="001C3AD2" w:rsidRPr="00BD5132" w:rsidRDefault="001C3AD2" w:rsidP="001C3AD2">
      <w:pPr>
        <w:ind w:left="709"/>
        <w:rPr>
          <w:rFonts w:ascii="Arial Narrow" w:hAnsi="Arial Narrow" w:cs="Arial"/>
          <w:bCs/>
          <w:sz w:val="18"/>
          <w:szCs w:val="18"/>
        </w:rPr>
      </w:pPr>
      <w:r w:rsidRPr="00BD5132">
        <w:rPr>
          <w:rFonts w:ascii="Arial Narrow" w:hAnsi="Arial Narrow" w:cs="Arial"/>
          <w:bCs/>
          <w:sz w:val="18"/>
          <w:szCs w:val="18"/>
        </w:rPr>
        <w:t>Las modificaciones al contrato podrán efectuarse mediante:</w:t>
      </w:r>
    </w:p>
    <w:p w:rsidR="001C3AD2" w:rsidRPr="00BD5132" w:rsidRDefault="001C3AD2" w:rsidP="001C3AD2">
      <w:pPr>
        <w:rPr>
          <w:rFonts w:ascii="Arial Narrow" w:hAnsi="Arial Narrow" w:cs="Arial"/>
          <w:bCs/>
          <w:sz w:val="18"/>
          <w:szCs w:val="18"/>
        </w:rPr>
      </w:pPr>
    </w:p>
    <w:p w:rsidR="001C3AD2" w:rsidRPr="00BD5132" w:rsidRDefault="001C3AD2" w:rsidP="00576213">
      <w:pPr>
        <w:numPr>
          <w:ilvl w:val="0"/>
          <w:numId w:val="26"/>
        </w:numPr>
        <w:tabs>
          <w:tab w:val="clear" w:pos="1800"/>
          <w:tab w:val="num" w:pos="1418"/>
        </w:tabs>
        <w:ind w:left="1418" w:hanging="698"/>
        <w:jc w:val="both"/>
        <w:rPr>
          <w:rFonts w:ascii="Arial Narrow" w:hAnsi="Arial Narrow" w:cs="Arial"/>
          <w:sz w:val="18"/>
          <w:szCs w:val="18"/>
        </w:rPr>
      </w:pPr>
      <w:r w:rsidRPr="00BD5132">
        <w:rPr>
          <w:rFonts w:ascii="Arial Narrow" w:hAnsi="Arial Narrow" w:cs="Arial"/>
          <w:bCs/>
          <w:sz w:val="18"/>
          <w:szCs w:val="18"/>
        </w:rPr>
        <w:t>Contrato Modificatorio</w:t>
      </w:r>
      <w:r w:rsidRPr="00BD5132">
        <w:rPr>
          <w:rFonts w:ascii="Arial Narrow" w:hAnsi="Arial Narrow" w:cs="Arial"/>
          <w:sz w:val="18"/>
          <w:szCs w:val="18"/>
        </w:rPr>
        <w:t>. Cuando la modificación a ser introducida afecte el alcance, monto y/o plazo del contrato, sin dar lugar al incremento de los precios unitarios.</w:t>
      </w:r>
    </w:p>
    <w:p w:rsidR="001C3AD2" w:rsidRPr="00BD5132" w:rsidRDefault="001C3AD2" w:rsidP="001C3AD2">
      <w:pPr>
        <w:ind w:left="2160"/>
        <w:rPr>
          <w:rFonts w:ascii="Arial Narrow" w:hAnsi="Arial Narrow"/>
          <w:sz w:val="18"/>
        </w:rPr>
      </w:pPr>
    </w:p>
    <w:p w:rsidR="001C3AD2" w:rsidRPr="00BD5132" w:rsidRDefault="001C3AD2" w:rsidP="001C3AD2">
      <w:pPr>
        <w:ind w:left="1416"/>
        <w:jc w:val="both"/>
        <w:rPr>
          <w:rFonts w:ascii="Arial Narrow" w:hAnsi="Arial Narrow" w:cs="Arial"/>
          <w:sz w:val="18"/>
          <w:szCs w:val="18"/>
        </w:rPr>
      </w:pPr>
      <w:r w:rsidRPr="00BD5132">
        <w:rPr>
          <w:rFonts w:ascii="Arial Narrow" w:hAnsi="Arial Narrow" w:cs="Arial"/>
          <w:sz w:val="18"/>
          <w:szCs w:val="18"/>
        </w:rPr>
        <w:t>Se podrán realizar uno o varios contratos modificatorios, que sumados no deberán exceder el diez por ciento (10%) del monto del contrato principal.</w:t>
      </w:r>
    </w:p>
    <w:p w:rsidR="001C3AD2" w:rsidRPr="00BD5132" w:rsidRDefault="001C3AD2" w:rsidP="001C3AD2">
      <w:pPr>
        <w:ind w:left="2160"/>
        <w:rPr>
          <w:rFonts w:ascii="Arial Narrow" w:hAnsi="Arial Narrow" w:cs="Arial"/>
          <w:sz w:val="18"/>
          <w:szCs w:val="18"/>
        </w:rPr>
      </w:pPr>
    </w:p>
    <w:p w:rsidR="001C3AD2" w:rsidRPr="00BD5132" w:rsidRDefault="001C3AD2" w:rsidP="00576213">
      <w:pPr>
        <w:numPr>
          <w:ilvl w:val="0"/>
          <w:numId w:val="26"/>
        </w:numPr>
        <w:tabs>
          <w:tab w:val="clear" w:pos="1800"/>
          <w:tab w:val="num" w:pos="1418"/>
        </w:tabs>
        <w:ind w:left="1418" w:hanging="698"/>
        <w:jc w:val="both"/>
        <w:rPr>
          <w:rFonts w:ascii="Arial Narrow" w:hAnsi="Arial Narrow" w:cs="Arial"/>
          <w:sz w:val="18"/>
          <w:szCs w:val="18"/>
        </w:rPr>
      </w:pPr>
      <w:r w:rsidRPr="00BD5132">
        <w:rPr>
          <w:rFonts w:ascii="Arial Narrow" w:hAnsi="Arial Narrow" w:cs="Arial"/>
          <w:bCs/>
          <w:sz w:val="18"/>
          <w:szCs w:val="18"/>
        </w:rPr>
        <w:t>Contrato Modificatorio para Servicios Generales Recurrentes</w:t>
      </w:r>
      <w:r w:rsidRPr="00BD5132">
        <w:rPr>
          <w:rFonts w:ascii="Arial Narrow" w:hAnsi="Arial Narrow"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C3AD2" w:rsidRPr="00BD5132" w:rsidRDefault="001C3AD2" w:rsidP="001C3AD2">
      <w:pPr>
        <w:ind w:left="2160"/>
        <w:rPr>
          <w:rFonts w:ascii="Arial Narrow" w:hAnsi="Arial Narrow" w:cs="Arial"/>
          <w:sz w:val="18"/>
          <w:szCs w:val="18"/>
        </w:rPr>
      </w:pPr>
    </w:p>
    <w:p w:rsidR="001C3AD2" w:rsidRPr="00BD5132" w:rsidRDefault="001C3AD2" w:rsidP="001C3AD2">
      <w:pPr>
        <w:ind w:left="1416"/>
        <w:rPr>
          <w:rFonts w:ascii="Arial Narrow" w:hAnsi="Arial Narrow" w:cs="Arial"/>
          <w:sz w:val="18"/>
          <w:szCs w:val="18"/>
        </w:rPr>
      </w:pPr>
      <w:r w:rsidRPr="00BD5132">
        <w:rPr>
          <w:rFonts w:ascii="Arial Narrow" w:hAnsi="Arial Narrow" w:cs="Arial"/>
          <w:sz w:val="18"/>
          <w:szCs w:val="18"/>
        </w:rPr>
        <w:t>Esta modificación podrá realizarse por una (1) sola vez, no debiendo exceder el plazo establecido en el contrato principal.</w:t>
      </w:r>
    </w:p>
    <w:p w:rsidR="001C3AD2" w:rsidRPr="00BD5132" w:rsidRDefault="001C3AD2" w:rsidP="001C3AD2">
      <w:pPr>
        <w:jc w:val="both"/>
        <w:rPr>
          <w:rFonts w:ascii="Arial Narrow" w:hAnsi="Arial Narrow"/>
          <w:sz w:val="18"/>
        </w:rPr>
      </w:pPr>
    </w:p>
    <w:p w:rsidR="001C3AD2" w:rsidRPr="00BD5132" w:rsidRDefault="00153D40" w:rsidP="001C3AD2">
      <w:pPr>
        <w:rPr>
          <w:rFonts w:ascii="Arial Narrow" w:hAnsi="Arial Narrow"/>
          <w:sz w:val="18"/>
          <w:szCs w:val="18"/>
          <w:lang w:val="es-BO" w:eastAsia="es-BO"/>
        </w:rPr>
      </w:pPr>
      <w:r>
        <w:rPr>
          <w:rFonts w:ascii="Arial Narrow" w:hAnsi="Arial Narrow"/>
          <w:sz w:val="18"/>
          <w:szCs w:val="18"/>
          <w:lang w:val="es-BO" w:eastAsia="es-BO"/>
        </w:rPr>
        <w:br w:type="page"/>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lastRenderedPageBreak/>
        <w:t>SECCIÓN VI</w:t>
      </w: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SEGUIMIENTO DEL CONTRATO Y ACTA DE CONFORMIDAD</w:t>
      </w:r>
    </w:p>
    <w:p w:rsidR="001C3AD2" w:rsidRPr="00BD5132" w:rsidRDefault="001C3AD2" w:rsidP="00153D40">
      <w:pPr>
        <w:shd w:val="clear" w:color="auto" w:fill="FFFF99"/>
        <w:jc w:val="center"/>
        <w:rPr>
          <w:rFonts w:ascii="Arial Narrow" w:hAnsi="Arial Narrow" w:cs="Arial"/>
          <w:b/>
          <w:sz w:val="18"/>
          <w:szCs w:val="18"/>
        </w:rPr>
      </w:pPr>
      <w:r w:rsidRPr="00153D40">
        <w:rPr>
          <w:rFonts w:ascii="Arial Narrow" w:hAnsi="Arial Narrow" w:cs="Arial"/>
          <w:b/>
          <w:color w:val="FF0000"/>
          <w:sz w:val="28"/>
          <w:szCs w:val="28"/>
        </w:rPr>
        <w:t xml:space="preserve"> DEL SERVICIO GENERAL</w:t>
      </w:r>
    </w:p>
    <w:p w:rsidR="001C3AD2" w:rsidRPr="00BD5132" w:rsidRDefault="001C3AD2" w:rsidP="001C3AD2">
      <w:pPr>
        <w:jc w:val="center"/>
        <w:rPr>
          <w:rFonts w:ascii="Arial Narrow" w:hAnsi="Arial Narrow" w:cs="Arial"/>
          <w:sz w:val="18"/>
          <w:szCs w:val="18"/>
        </w:rPr>
      </w:pPr>
      <w:r w:rsidRPr="00BD5132">
        <w:rPr>
          <w:rFonts w:ascii="Arial Narrow" w:hAnsi="Arial Narrow" w:cs="Arial"/>
          <w:b/>
          <w:sz w:val="18"/>
          <w:szCs w:val="18"/>
        </w:rPr>
        <w:tab/>
      </w:r>
    </w:p>
    <w:p w:rsidR="001C3AD2" w:rsidRPr="00BD5132" w:rsidRDefault="001C3AD2" w:rsidP="00576213">
      <w:pPr>
        <w:numPr>
          <w:ilvl w:val="0"/>
          <w:numId w:val="16"/>
        </w:numPr>
        <w:tabs>
          <w:tab w:val="clear" w:pos="720"/>
          <w:tab w:val="left" w:pos="709"/>
        </w:tabs>
        <w:jc w:val="both"/>
        <w:rPr>
          <w:rFonts w:ascii="Arial Narrow" w:hAnsi="Arial Narrow"/>
          <w:b/>
          <w:sz w:val="18"/>
          <w:szCs w:val="16"/>
          <w:lang w:val="es-ES_tradnl"/>
        </w:rPr>
      </w:pPr>
      <w:r w:rsidRPr="00BD5132">
        <w:rPr>
          <w:rFonts w:ascii="Arial Narrow" w:hAnsi="Arial Narrow"/>
          <w:b/>
          <w:sz w:val="18"/>
          <w:szCs w:val="16"/>
          <w:lang w:val="es-ES_tradnl"/>
        </w:rPr>
        <w:tab/>
        <w:t>ADMINISTRACIÓN O SEGUIMIENTO Y CONTROL DE LOS SERVICIOS GENERALES CONTÍNUOS</w:t>
      </w:r>
    </w:p>
    <w:p w:rsidR="001C3AD2" w:rsidRPr="00BD5132" w:rsidRDefault="001C3AD2" w:rsidP="001C3AD2">
      <w:pPr>
        <w:ind w:left="720" w:hanging="12"/>
        <w:rPr>
          <w:rFonts w:ascii="Arial Narrow" w:hAnsi="Arial Narrow"/>
          <w:sz w:val="18"/>
          <w:szCs w:val="16"/>
          <w:lang w:val="es-ES_tradnl"/>
        </w:rPr>
      </w:pPr>
    </w:p>
    <w:p w:rsidR="001C3AD2" w:rsidRPr="00BD5132" w:rsidRDefault="001C3AD2" w:rsidP="00576213">
      <w:pPr>
        <w:numPr>
          <w:ilvl w:val="1"/>
          <w:numId w:val="34"/>
        </w:numPr>
        <w:ind w:hanging="716"/>
        <w:jc w:val="both"/>
        <w:rPr>
          <w:rFonts w:ascii="Arial Narrow" w:hAnsi="Arial Narrow"/>
          <w:sz w:val="18"/>
          <w:szCs w:val="16"/>
          <w:lang w:val="es-ES_tradnl"/>
        </w:rPr>
      </w:pPr>
      <w:r w:rsidRPr="00BD5132">
        <w:rPr>
          <w:rFonts w:ascii="Arial Narrow" w:hAnsi="Arial Narrow"/>
          <w:sz w:val="18"/>
          <w:szCs w:val="16"/>
          <w:lang w:val="es-ES_tradnl"/>
        </w:rPr>
        <w:t xml:space="preserve">La forma de administración o seguimiento y control de los servicios generales </w:t>
      </w:r>
      <w:r w:rsidRPr="00BD5132">
        <w:rPr>
          <w:rFonts w:ascii="Arial Narrow" w:hAnsi="Arial Narrow" w:cs="Arial"/>
          <w:sz w:val="18"/>
          <w:szCs w:val="18"/>
        </w:rPr>
        <w:t>contratados desde su inicio hasta su conclusión será realizada por la entidad</w:t>
      </w:r>
      <w:r w:rsidRPr="00BD5132">
        <w:rPr>
          <w:rFonts w:ascii="Arial Narrow" w:hAnsi="Arial Narrow"/>
          <w:sz w:val="18"/>
          <w:szCs w:val="16"/>
          <w:lang w:val="es-ES_tradnl"/>
        </w:rPr>
        <w:t xml:space="preserve"> contratante a través de un Fiscal de Servicio que será designado antes del inicio del mismo.</w:t>
      </w:r>
    </w:p>
    <w:p w:rsidR="001C3AD2" w:rsidRPr="00BD5132" w:rsidRDefault="001C3AD2" w:rsidP="001C3AD2">
      <w:pPr>
        <w:ind w:left="708"/>
        <w:jc w:val="both"/>
        <w:rPr>
          <w:rFonts w:ascii="Arial Narrow" w:hAnsi="Arial Narrow"/>
          <w:sz w:val="18"/>
          <w:szCs w:val="16"/>
          <w:lang w:val="es-ES_tradnl"/>
        </w:rPr>
      </w:pPr>
    </w:p>
    <w:p w:rsidR="001C3AD2" w:rsidRPr="00BD5132" w:rsidRDefault="001C3AD2" w:rsidP="001C3AD2">
      <w:pPr>
        <w:ind w:left="1440"/>
        <w:jc w:val="both"/>
        <w:rPr>
          <w:rFonts w:ascii="Arial Narrow" w:hAnsi="Arial Narrow"/>
          <w:sz w:val="18"/>
          <w:szCs w:val="16"/>
          <w:lang w:val="es-ES_tradnl"/>
        </w:rPr>
      </w:pPr>
      <w:r w:rsidRPr="00BD5132">
        <w:rPr>
          <w:rFonts w:ascii="Arial Narrow" w:hAnsi="Arial Narrow"/>
          <w:sz w:val="18"/>
          <w:szCs w:val="16"/>
          <w:lang w:val="es-ES_tradnl"/>
        </w:rPr>
        <w:t>La Administración o seguimiento y control se efectuara a través de un Manual de Seguimiento y control que será elaborado en base a lo establecido en el presente DBC y su contrato, antes del inicio del servicio general. El Fiscal del Servicio será el medio autorizado de comunicación, notificación y aprobación de todo cuanto corresponda a los asuntos relacionados con el servicio general, formando parte de la Comisión de Recepción a la conclusión del mismo.</w:t>
      </w:r>
    </w:p>
    <w:p w:rsidR="001C3AD2" w:rsidRPr="00BD5132" w:rsidRDefault="001C3AD2" w:rsidP="001C3AD2">
      <w:pPr>
        <w:ind w:left="708"/>
        <w:jc w:val="both"/>
        <w:rPr>
          <w:rFonts w:ascii="Arial Narrow" w:hAnsi="Arial Narrow"/>
          <w:sz w:val="18"/>
          <w:szCs w:val="16"/>
          <w:lang w:val="es-ES_tradnl"/>
        </w:rPr>
      </w:pPr>
    </w:p>
    <w:p w:rsidR="001C3AD2" w:rsidRPr="00BD5132" w:rsidRDefault="001C3AD2" w:rsidP="00576213">
      <w:pPr>
        <w:numPr>
          <w:ilvl w:val="1"/>
          <w:numId w:val="34"/>
        </w:numPr>
        <w:ind w:hanging="716"/>
        <w:jc w:val="both"/>
        <w:rPr>
          <w:rFonts w:ascii="Arial Narrow" w:hAnsi="Arial Narrow"/>
          <w:sz w:val="18"/>
          <w:szCs w:val="16"/>
          <w:lang w:val="es-ES_tradnl"/>
        </w:rPr>
      </w:pPr>
      <w:r w:rsidRPr="00BD5132">
        <w:rPr>
          <w:rFonts w:ascii="Arial Narrow" w:hAnsi="Arial Narrow"/>
          <w:sz w:val="18"/>
          <w:szCs w:val="16"/>
          <w:lang w:val="es-ES_tradnl"/>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p>
    <w:p w:rsidR="001C3AD2" w:rsidRPr="00BD5132" w:rsidRDefault="001C3AD2" w:rsidP="001C3AD2">
      <w:pPr>
        <w:ind w:left="708"/>
        <w:jc w:val="both"/>
        <w:rPr>
          <w:rFonts w:ascii="Arial Narrow" w:hAnsi="Arial Narrow"/>
          <w:sz w:val="18"/>
          <w:szCs w:val="16"/>
          <w:lang w:val="es-ES_tradnl"/>
        </w:rPr>
      </w:pPr>
    </w:p>
    <w:p w:rsidR="001C3AD2" w:rsidRPr="00BD5132" w:rsidRDefault="001C3AD2" w:rsidP="001C3AD2">
      <w:pPr>
        <w:ind w:left="1416"/>
        <w:jc w:val="both"/>
        <w:rPr>
          <w:rFonts w:ascii="Arial Narrow" w:hAnsi="Arial Narrow"/>
          <w:sz w:val="18"/>
          <w:szCs w:val="16"/>
          <w:lang w:val="es-ES_tradnl"/>
        </w:rPr>
      </w:pPr>
      <w:r w:rsidRPr="00BD5132">
        <w:rPr>
          <w:rFonts w:ascii="Arial Narrow" w:hAnsi="Arial Narrow"/>
          <w:sz w:val="18"/>
          <w:szCs w:val="16"/>
          <w:lang w:val="es-ES_tradnl"/>
        </w:rPr>
        <w:t>El Agente de Servicio representará al proveedor del servicio durante la ejecución del mismo, coordinando permanentemente con la entidad contratante a través del Fiscal de Servicio, para atender en forma satisfactoria el cumplimiento de los Especificaciones Técnicas y el contrato.</w:t>
      </w:r>
    </w:p>
    <w:p w:rsidR="001C3AD2" w:rsidRPr="00BD5132" w:rsidRDefault="001C3AD2" w:rsidP="001C3AD2">
      <w:pPr>
        <w:spacing w:line="200" w:lineRule="exact"/>
        <w:ind w:left="426"/>
        <w:jc w:val="both"/>
        <w:rPr>
          <w:rFonts w:ascii="Arial Narrow" w:hAnsi="Arial Narrow"/>
          <w:sz w:val="18"/>
          <w:szCs w:val="16"/>
          <w:lang w:val="es-ES_tradnl"/>
        </w:rPr>
      </w:pPr>
    </w:p>
    <w:p w:rsidR="001C3AD2" w:rsidRPr="00BD5132" w:rsidRDefault="001C3AD2" w:rsidP="00576213">
      <w:pPr>
        <w:numPr>
          <w:ilvl w:val="0"/>
          <w:numId w:val="16"/>
        </w:numPr>
        <w:jc w:val="both"/>
        <w:rPr>
          <w:rFonts w:ascii="Arial Narrow" w:hAnsi="Arial Narrow"/>
          <w:b/>
          <w:sz w:val="18"/>
          <w:szCs w:val="16"/>
          <w:lang w:val="es-ES_tradnl"/>
        </w:rPr>
      </w:pPr>
      <w:r w:rsidRPr="00BD5132">
        <w:rPr>
          <w:rFonts w:ascii="Arial Narrow" w:hAnsi="Arial Narrow"/>
          <w:b/>
          <w:sz w:val="18"/>
          <w:szCs w:val="16"/>
          <w:lang w:val="es-ES_tradnl"/>
        </w:rPr>
        <w:t>ACTA DE CONFORMIDAD DEL SERVICIO GENERAL Y CERTIFICADO DE CUMPLIMIENTO DE CONTRATO</w:t>
      </w:r>
    </w:p>
    <w:p w:rsidR="001C3AD2" w:rsidRPr="00BD5132" w:rsidRDefault="001C3AD2" w:rsidP="001C3AD2">
      <w:pPr>
        <w:tabs>
          <w:tab w:val="left" w:pos="3848"/>
        </w:tabs>
        <w:ind w:left="720"/>
        <w:jc w:val="both"/>
        <w:rPr>
          <w:rFonts w:ascii="Arial Narrow" w:hAnsi="Arial Narrow"/>
          <w:sz w:val="18"/>
          <w:szCs w:val="16"/>
          <w:lang w:val="es-ES_tradnl"/>
        </w:rPr>
      </w:pPr>
      <w:r w:rsidRPr="00BD5132">
        <w:rPr>
          <w:rFonts w:ascii="Arial Narrow" w:hAnsi="Arial Narrow"/>
          <w:sz w:val="18"/>
          <w:szCs w:val="16"/>
          <w:lang w:val="es-ES_tradnl"/>
        </w:rPr>
        <w:tab/>
      </w:r>
    </w:p>
    <w:p w:rsidR="001C3AD2" w:rsidRPr="00BD5132" w:rsidRDefault="001C3AD2" w:rsidP="001C3AD2">
      <w:pPr>
        <w:ind w:left="720"/>
        <w:jc w:val="both"/>
        <w:rPr>
          <w:rFonts w:ascii="Arial Narrow" w:hAnsi="Arial Narrow"/>
          <w:sz w:val="18"/>
          <w:szCs w:val="16"/>
          <w:lang w:val="es-ES_tradnl"/>
        </w:rPr>
      </w:pPr>
      <w:r w:rsidRPr="00BD5132">
        <w:rPr>
          <w:rFonts w:ascii="Arial Narrow" w:hAnsi="Arial Narrow"/>
          <w:sz w:val="18"/>
          <w:szCs w:val="16"/>
          <w:lang w:val="es-ES_tradnl"/>
        </w:rPr>
        <w:t>Concluida la prestación del servicio general, la Comisión de Recepción, elaborará el Acta de Conformidad del Servicio, en el que debe especificar el detalle del cumplimiento del mismo en sus aspectos más importantes (plazo, calidad, etc.). Posteriormente la entidad contratante emitirá el Certificado de Cumplimiento de Contrato.</w:t>
      </w:r>
    </w:p>
    <w:p w:rsidR="001C3AD2" w:rsidRPr="00BD5132" w:rsidRDefault="00153D40" w:rsidP="001C3AD2">
      <w:pPr>
        <w:jc w:val="both"/>
        <w:rPr>
          <w:rFonts w:ascii="Arial Narrow" w:hAnsi="Arial Narrow"/>
          <w:sz w:val="18"/>
          <w:szCs w:val="16"/>
          <w:lang w:val="es-ES_tradnl"/>
        </w:rPr>
      </w:pPr>
      <w:r>
        <w:rPr>
          <w:rFonts w:ascii="Arial Narrow" w:hAnsi="Arial Narrow"/>
          <w:sz w:val="18"/>
          <w:szCs w:val="16"/>
          <w:lang w:val="es-ES_tradnl"/>
        </w:rPr>
        <w:br w:type="page"/>
      </w:r>
    </w:p>
    <w:p w:rsidR="001C3AD2" w:rsidRPr="00BD5132" w:rsidRDefault="001C3AD2" w:rsidP="001C3AD2">
      <w:pPr>
        <w:jc w:val="both"/>
        <w:rPr>
          <w:rFonts w:ascii="Arial Narrow" w:hAnsi="Arial Narrow" w:cs="Arial"/>
          <w:sz w:val="18"/>
          <w:szCs w:val="18"/>
          <w:lang w:val="es-ES_tradnl"/>
        </w:rPr>
      </w:pPr>
    </w:p>
    <w:p w:rsidR="001C3AD2" w:rsidRPr="00153D40" w:rsidRDefault="001C3AD2" w:rsidP="00153D40">
      <w:pPr>
        <w:shd w:val="clear" w:color="auto" w:fill="FFFF99"/>
        <w:jc w:val="center"/>
        <w:rPr>
          <w:rFonts w:ascii="Arial Narrow" w:hAnsi="Arial Narrow" w:cs="Arial"/>
          <w:b/>
          <w:color w:val="FF0000"/>
          <w:sz w:val="28"/>
          <w:szCs w:val="28"/>
        </w:rPr>
      </w:pPr>
      <w:r w:rsidRPr="00153D40">
        <w:rPr>
          <w:rFonts w:ascii="Arial Narrow" w:hAnsi="Arial Narrow" w:cs="Arial"/>
          <w:b/>
          <w:color w:val="FF0000"/>
          <w:sz w:val="28"/>
          <w:szCs w:val="28"/>
        </w:rPr>
        <w:t>SECCIÓN VII</w:t>
      </w:r>
    </w:p>
    <w:p w:rsidR="001C3AD2" w:rsidRPr="00BD5132" w:rsidRDefault="001C3AD2" w:rsidP="00153D40">
      <w:pPr>
        <w:shd w:val="clear" w:color="auto" w:fill="FFFF99"/>
        <w:jc w:val="center"/>
        <w:rPr>
          <w:rFonts w:ascii="Arial Narrow" w:hAnsi="Arial Narrow"/>
          <w:b/>
          <w:sz w:val="18"/>
          <w:szCs w:val="18"/>
        </w:rPr>
      </w:pPr>
      <w:r w:rsidRPr="00153D40">
        <w:rPr>
          <w:rFonts w:ascii="Arial Narrow" w:hAnsi="Arial Narrow" w:cs="Arial"/>
          <w:b/>
          <w:color w:val="FF0000"/>
          <w:sz w:val="28"/>
          <w:szCs w:val="28"/>
        </w:rPr>
        <w:t>GLOSARIO DE TÉRMINOS</w:t>
      </w:r>
    </w:p>
    <w:p w:rsidR="001C3AD2" w:rsidRPr="00BD5132" w:rsidRDefault="001C3AD2" w:rsidP="001C3AD2">
      <w:pPr>
        <w:rPr>
          <w:rFonts w:ascii="Arial Narrow" w:hAnsi="Arial Narrow"/>
          <w:sz w:val="18"/>
          <w:szCs w:val="18"/>
          <w:lang w:val="es-ES_tradnl"/>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Servicios Generales:</w:t>
      </w:r>
      <w:r w:rsidRPr="00BD5132">
        <w:rPr>
          <w:rFonts w:ascii="Arial Narrow" w:hAnsi="Arial Narrow"/>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Servicios de Provisión Continua:</w:t>
      </w:r>
      <w:r w:rsidRPr="00BD5132">
        <w:rPr>
          <w:rFonts w:ascii="Arial Narrow" w:hAnsi="Arial Narrow"/>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Servicios de Provisión Discontinua:</w:t>
      </w:r>
      <w:r w:rsidRPr="00BD5132">
        <w:rPr>
          <w:rFonts w:ascii="Arial Narrow" w:hAnsi="Arial Narrow"/>
          <w:sz w:val="18"/>
          <w:szCs w:val="18"/>
        </w:rPr>
        <w:t xml:space="preserve"> Son servicios que se utilizan en el desarrollo de las actividades de la entidad y cuyo requerimiento pese a ser rutinario puede ser discontinuo en el transcurso de una gestión; considerándose entre estos a los servicios de Courier, servicio de fotocopias, servicio de agencia de viajes, servicios de publicidad, publicaciones, transporte y otros similares. La contratación de estos servicios se basa generalmente en precios unitarios.</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Certificado de Cumplimiento de Contrato:</w:t>
      </w:r>
      <w:r w:rsidRPr="00BD5132">
        <w:rPr>
          <w:rFonts w:ascii="Arial Narrow" w:hAnsi="Arial Narrow"/>
          <w:sz w:val="18"/>
          <w:szCs w:val="18"/>
        </w:rPr>
        <w:t xml:space="preserve"> Se define como el documento extendido por la entidad contratante a favor del proveedor del servicio general que oficializa el cumplimiento del contrato: detallando los aspectos más importantes del mismo.</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Convocante:</w:t>
      </w:r>
      <w:r w:rsidRPr="00BD5132">
        <w:rPr>
          <w:rFonts w:ascii="Arial Narrow" w:hAnsi="Arial Narrow"/>
          <w:sz w:val="18"/>
          <w:szCs w:val="18"/>
        </w:rPr>
        <w:t xml:space="preserve"> Es la institución de derecho público que requiere la provisión de servicios generales mediante Convocatoria pública.</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Contratante:</w:t>
      </w:r>
      <w:r w:rsidRPr="00BD5132">
        <w:rPr>
          <w:rFonts w:ascii="Arial Narrow" w:hAnsi="Arial Narrow"/>
          <w:sz w:val="18"/>
          <w:szCs w:val="18"/>
        </w:rPr>
        <w:t xml:space="preserve"> Es la institución de derecho público que una vez realizada la Convocatoria pública y adjudicado el servicio general, se convierte en parte contractual del mismo.</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Fiscal de Servicio:</w:t>
      </w:r>
      <w:r w:rsidRPr="00BD5132">
        <w:rPr>
          <w:rFonts w:ascii="Arial Narrow" w:hAnsi="Arial Narrow"/>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Proponente:</w:t>
      </w:r>
      <w:r w:rsidRPr="00BD5132">
        <w:rPr>
          <w:rFonts w:ascii="Arial Narrow" w:hAnsi="Arial Narrow"/>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1C3AD2" w:rsidRPr="00BD5132" w:rsidRDefault="001C3AD2" w:rsidP="001C3AD2">
      <w:pPr>
        <w:rPr>
          <w:rFonts w:ascii="Arial Narrow" w:hAnsi="Arial Narrow"/>
          <w:sz w:val="18"/>
          <w:szCs w:val="18"/>
        </w:rPr>
      </w:pPr>
    </w:p>
    <w:p w:rsidR="001C3AD2" w:rsidRPr="00BD5132" w:rsidRDefault="001C3AD2" w:rsidP="001C3AD2">
      <w:pPr>
        <w:jc w:val="both"/>
        <w:rPr>
          <w:rFonts w:ascii="Arial Narrow" w:hAnsi="Arial Narrow"/>
          <w:sz w:val="18"/>
          <w:szCs w:val="18"/>
        </w:rPr>
      </w:pPr>
      <w:r w:rsidRPr="00BD5132">
        <w:rPr>
          <w:rFonts w:ascii="Arial Narrow" w:hAnsi="Arial Narrow"/>
          <w:b/>
          <w:sz w:val="18"/>
          <w:szCs w:val="18"/>
        </w:rPr>
        <w:t>Omisión:</w:t>
      </w:r>
      <w:r w:rsidRPr="00BD5132">
        <w:rPr>
          <w:rFonts w:ascii="Arial Narrow" w:hAnsi="Arial Narrow"/>
          <w:sz w:val="18"/>
          <w:szCs w:val="18"/>
        </w:rPr>
        <w:t xml:space="preserve"> Significa no solo la falta de presentación de documentos, sino que cualquier documento no cumpla con las condiciones de validez requeridas por el convocante o contratante.</w:t>
      </w:r>
    </w:p>
    <w:p w:rsidR="00A31D9D" w:rsidRPr="00BD5132" w:rsidRDefault="001C3AD2" w:rsidP="001C3AD2">
      <w:pPr>
        <w:tabs>
          <w:tab w:val="left" w:pos="993"/>
        </w:tabs>
        <w:jc w:val="both"/>
        <w:rPr>
          <w:rFonts w:ascii="Arial Narrow" w:hAnsi="Arial Narrow" w:cs="Arial"/>
          <w:sz w:val="2"/>
          <w:szCs w:val="2"/>
        </w:rPr>
      </w:pPr>
      <w:r w:rsidRPr="00BD5132">
        <w:rPr>
          <w:rFonts w:ascii="Arial Narrow" w:hAnsi="Arial Narrow"/>
        </w:rPr>
        <w:br w:type="page"/>
      </w:r>
    </w:p>
    <w:p w:rsidR="00A31D9D" w:rsidRPr="00BD5132" w:rsidRDefault="00A31D9D">
      <w:pPr>
        <w:ind w:left="709"/>
        <w:jc w:val="both"/>
        <w:rPr>
          <w:rFonts w:ascii="Arial Narrow" w:hAnsi="Arial Narrow" w:cs="Arial"/>
          <w:sz w:val="2"/>
          <w:szCs w:val="2"/>
        </w:rPr>
      </w:pPr>
    </w:p>
    <w:p w:rsidR="00A31D9D" w:rsidRPr="00BD5132" w:rsidRDefault="00A31D9D" w:rsidP="004C3685">
      <w:pPr>
        <w:shd w:val="clear" w:color="auto" w:fill="33CCCC"/>
        <w:jc w:val="center"/>
        <w:rPr>
          <w:rFonts w:ascii="Arial Narrow" w:hAnsi="Arial Narrow" w:cs="Arial"/>
          <w:b/>
          <w:color w:val="333399"/>
          <w:sz w:val="28"/>
          <w:szCs w:val="28"/>
        </w:rPr>
      </w:pPr>
      <w:r w:rsidRPr="00BD5132">
        <w:rPr>
          <w:rFonts w:ascii="Arial Narrow" w:hAnsi="Arial Narrow" w:cs="Arial"/>
          <w:b/>
          <w:color w:val="333399"/>
          <w:sz w:val="28"/>
          <w:szCs w:val="28"/>
          <w:shd w:val="clear" w:color="auto" w:fill="33CCCC"/>
        </w:rPr>
        <w:t>PARTE II</w:t>
      </w:r>
    </w:p>
    <w:p w:rsidR="00A31D9D" w:rsidRPr="00BD5132" w:rsidRDefault="00A31D9D" w:rsidP="004C3685">
      <w:pPr>
        <w:shd w:val="clear" w:color="auto" w:fill="33CCCC"/>
        <w:jc w:val="center"/>
        <w:rPr>
          <w:rFonts w:ascii="Arial Narrow" w:hAnsi="Arial Narrow" w:cs="Arial"/>
          <w:b/>
          <w:sz w:val="28"/>
          <w:szCs w:val="28"/>
        </w:rPr>
      </w:pPr>
      <w:r w:rsidRPr="00BD5132">
        <w:rPr>
          <w:rFonts w:ascii="Arial Narrow" w:hAnsi="Arial Narrow" w:cs="Arial"/>
          <w:b/>
          <w:color w:val="333399"/>
          <w:sz w:val="28"/>
          <w:szCs w:val="28"/>
        </w:rPr>
        <w:t>INFORMACIÓN ESPECÍFICA A LOS PROPONENTES</w:t>
      </w:r>
    </w:p>
    <w:p w:rsidR="00CE21D0" w:rsidRPr="00BD5132" w:rsidRDefault="00CE21D0">
      <w:pPr>
        <w:pStyle w:val="Encabezado"/>
        <w:tabs>
          <w:tab w:val="clear" w:pos="4252"/>
          <w:tab w:val="clear" w:pos="8504"/>
        </w:tabs>
        <w:rPr>
          <w:rFonts w:ascii="Arial Narrow" w:hAnsi="Arial Narrow"/>
          <w:sz w:val="16"/>
        </w:rPr>
      </w:pPr>
    </w:p>
    <w:p w:rsidR="00A31D9D" w:rsidRPr="00BD5132" w:rsidRDefault="00A31D9D" w:rsidP="00576213">
      <w:pPr>
        <w:numPr>
          <w:ilvl w:val="0"/>
          <w:numId w:val="16"/>
        </w:numPr>
        <w:tabs>
          <w:tab w:val="clear" w:pos="720"/>
          <w:tab w:val="left" w:pos="426"/>
        </w:tabs>
        <w:ind w:left="0" w:firstLine="0"/>
        <w:jc w:val="both"/>
        <w:rPr>
          <w:rFonts w:ascii="Arial Narrow" w:hAnsi="Arial Narrow" w:cs="Arial"/>
          <w:b/>
          <w:sz w:val="20"/>
          <w:szCs w:val="18"/>
        </w:rPr>
      </w:pPr>
      <w:r w:rsidRPr="00BD5132">
        <w:rPr>
          <w:rFonts w:ascii="Arial Narrow" w:hAnsi="Arial Narrow" w:cs="Arial"/>
          <w:b/>
          <w:sz w:val="20"/>
          <w:szCs w:val="18"/>
        </w:rPr>
        <w:t>DATOS GENERALES DEL PROCESO DE CONTRATACIÓN</w:t>
      </w:r>
    </w:p>
    <w:p w:rsidR="00A859C7" w:rsidRPr="00BD5132" w:rsidRDefault="00A859C7" w:rsidP="00A859C7">
      <w:pPr>
        <w:jc w:val="both"/>
        <w:rPr>
          <w:rFonts w:ascii="Arial Narrow" w:hAnsi="Arial Narrow" w:cs="Arial"/>
          <w:b/>
          <w:sz w:val="14"/>
          <w:szCs w:val="14"/>
        </w:rPr>
      </w:pPr>
    </w:p>
    <w:tbl>
      <w:tblPr>
        <w:tblW w:w="4976" w:type="pct"/>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4"/>
        <w:gridCol w:w="1774"/>
        <w:gridCol w:w="144"/>
        <w:gridCol w:w="140"/>
        <w:gridCol w:w="208"/>
        <w:gridCol w:w="107"/>
        <w:gridCol w:w="38"/>
        <w:gridCol w:w="154"/>
        <w:gridCol w:w="23"/>
        <w:gridCol w:w="118"/>
        <w:gridCol w:w="21"/>
        <w:gridCol w:w="310"/>
        <w:gridCol w:w="330"/>
        <w:gridCol w:w="330"/>
        <w:gridCol w:w="24"/>
        <w:gridCol w:w="21"/>
        <w:gridCol w:w="122"/>
        <w:gridCol w:w="163"/>
        <w:gridCol w:w="330"/>
        <w:gridCol w:w="9"/>
        <w:gridCol w:w="180"/>
        <w:gridCol w:w="141"/>
        <w:gridCol w:w="39"/>
        <w:gridCol w:w="118"/>
        <w:gridCol w:w="141"/>
        <w:gridCol w:w="34"/>
        <w:gridCol w:w="368"/>
        <w:gridCol w:w="192"/>
        <w:gridCol w:w="150"/>
        <w:gridCol w:w="32"/>
        <w:gridCol w:w="23"/>
        <w:gridCol w:w="150"/>
        <w:gridCol w:w="23"/>
        <w:gridCol w:w="107"/>
        <w:gridCol w:w="135"/>
        <w:gridCol w:w="17"/>
        <w:gridCol w:w="180"/>
        <w:gridCol w:w="101"/>
        <w:gridCol w:w="229"/>
        <w:gridCol w:w="135"/>
        <w:gridCol w:w="195"/>
        <w:gridCol w:w="330"/>
        <w:gridCol w:w="111"/>
        <w:gridCol w:w="220"/>
        <w:gridCol w:w="28"/>
        <w:gridCol w:w="184"/>
        <w:gridCol w:w="118"/>
        <w:gridCol w:w="225"/>
        <w:gridCol w:w="105"/>
        <w:gridCol w:w="330"/>
        <w:gridCol w:w="374"/>
        <w:gridCol w:w="134"/>
      </w:tblGrid>
      <w:tr w:rsidR="00A859C7" w:rsidRPr="00BD5132">
        <w:trPr>
          <w:trHeight w:val="176"/>
        </w:trPr>
        <w:tc>
          <w:tcPr>
            <w:tcW w:w="5000" w:type="pct"/>
            <w:gridSpan w:val="52"/>
            <w:tcBorders>
              <w:top w:val="single" w:sz="12" w:space="0" w:color="auto"/>
              <w:left w:val="single" w:sz="12" w:space="0" w:color="auto"/>
              <w:bottom w:val="single" w:sz="4" w:space="0" w:color="auto"/>
              <w:right w:val="single" w:sz="12" w:space="0" w:color="auto"/>
            </w:tcBorders>
            <w:shd w:val="clear" w:color="auto" w:fill="33CCCC"/>
            <w:tcMar>
              <w:left w:w="0" w:type="dxa"/>
              <w:right w:w="0" w:type="dxa"/>
            </w:tcMar>
            <w:vAlign w:val="center"/>
          </w:tcPr>
          <w:p w:rsidR="00A859C7" w:rsidRPr="00BD5132" w:rsidRDefault="00A859C7" w:rsidP="00C54323">
            <w:pPr>
              <w:rPr>
                <w:rFonts w:ascii="Arial Narrow" w:hAnsi="Arial Narrow" w:cs="Arial"/>
                <w:b/>
                <w:sz w:val="18"/>
                <w:szCs w:val="18"/>
              </w:rPr>
            </w:pPr>
            <w:r w:rsidRPr="00BD5132">
              <w:rPr>
                <w:rFonts w:ascii="Arial Narrow" w:hAnsi="Arial Narrow" w:cs="Arial"/>
                <w:b/>
                <w:sz w:val="18"/>
                <w:szCs w:val="18"/>
              </w:rPr>
              <w:t>3</w:t>
            </w:r>
            <w:r w:rsidR="00D52176" w:rsidRPr="00BD5132">
              <w:rPr>
                <w:rFonts w:ascii="Arial Narrow" w:hAnsi="Arial Narrow" w:cs="Arial"/>
                <w:b/>
                <w:sz w:val="18"/>
                <w:szCs w:val="18"/>
              </w:rPr>
              <w:t>4</w:t>
            </w:r>
            <w:r w:rsidRPr="00BD5132">
              <w:rPr>
                <w:rFonts w:ascii="Arial Narrow" w:hAnsi="Arial Narrow" w:cs="Arial"/>
                <w:b/>
                <w:sz w:val="18"/>
                <w:szCs w:val="18"/>
              </w:rPr>
              <w:t>.1</w:t>
            </w:r>
            <w:r w:rsidR="004C3685" w:rsidRPr="00BD5132">
              <w:rPr>
                <w:rFonts w:ascii="Arial Narrow" w:hAnsi="Arial Narrow" w:cs="Arial"/>
                <w:b/>
                <w:sz w:val="18"/>
                <w:szCs w:val="18"/>
              </w:rPr>
              <w:t xml:space="preserve">  </w:t>
            </w:r>
            <w:r w:rsidRPr="00BD5132">
              <w:rPr>
                <w:rFonts w:ascii="Arial Narrow" w:hAnsi="Arial Narrow" w:cs="Arial"/>
                <w:b/>
                <w:sz w:val="18"/>
                <w:szCs w:val="18"/>
              </w:rPr>
              <w:t xml:space="preserve"> Datos de la Contratación</w:t>
            </w:r>
          </w:p>
        </w:tc>
      </w:tr>
      <w:tr w:rsidR="00A859C7"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CUCE</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168" w:type="pct"/>
            <w:gridSpan w:val="2"/>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1</w:t>
            </w:r>
          </w:p>
        </w:tc>
        <w:tc>
          <w:tcPr>
            <w:tcW w:w="177" w:type="pct"/>
            <w:gridSpan w:val="4"/>
            <w:tcBorders>
              <w:top w:val="single" w:sz="4" w:space="0" w:color="auto"/>
              <w:left w:val="nil"/>
              <w:bottom w:val="single" w:sz="4" w:space="0" w:color="auto"/>
            </w:tcBorders>
            <w:shd w:val="clear" w:color="auto" w:fill="F2F2F2"/>
            <w:vAlign w:val="center"/>
          </w:tcPr>
          <w:p w:rsidR="00A859C7" w:rsidRPr="00BD5132" w:rsidRDefault="00707DB9" w:rsidP="00C54323">
            <w:pPr>
              <w:jc w:val="center"/>
              <w:rPr>
                <w:rFonts w:ascii="Arial Narrow" w:hAnsi="Arial Narrow" w:cs="Arial"/>
                <w:sz w:val="18"/>
                <w:szCs w:val="18"/>
              </w:rPr>
            </w:pPr>
            <w:r>
              <w:rPr>
                <w:rFonts w:ascii="Arial Narrow" w:hAnsi="Arial Narrow" w:cs="Arial"/>
                <w:sz w:val="18"/>
                <w:szCs w:val="18"/>
              </w:rPr>
              <w:t>2</w:t>
            </w:r>
          </w:p>
        </w:tc>
        <w:tc>
          <w:tcPr>
            <w:tcW w:w="176" w:type="pct"/>
            <w:gridSpan w:val="2"/>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0</w:t>
            </w:r>
          </w:p>
        </w:tc>
        <w:tc>
          <w:tcPr>
            <w:tcW w:w="17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9</w:t>
            </w:r>
          </w:p>
        </w:tc>
        <w:tc>
          <w:tcPr>
            <w:tcW w:w="176" w:type="pct"/>
            <w:gridSpan w:val="4"/>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5</w:t>
            </w:r>
          </w:p>
        </w:tc>
        <w:tc>
          <w:tcPr>
            <w:tcW w:w="17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1</w:t>
            </w:r>
          </w:p>
        </w:tc>
        <w:tc>
          <w:tcPr>
            <w:tcW w:w="176" w:type="pct"/>
            <w:gridSpan w:val="3"/>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7" w:type="pct"/>
            <w:gridSpan w:val="4"/>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0</w:t>
            </w:r>
          </w:p>
        </w:tc>
        <w:tc>
          <w:tcPr>
            <w:tcW w:w="196"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0</w:t>
            </w:r>
          </w:p>
        </w:tc>
        <w:tc>
          <w:tcPr>
            <w:tcW w:w="182" w:type="pct"/>
            <w:gridSpan w:val="2"/>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8" w:type="pct"/>
            <w:gridSpan w:val="5"/>
            <w:tcBorders>
              <w:top w:val="single" w:sz="4" w:space="0" w:color="auto"/>
              <w:left w:val="nil"/>
              <w:bottom w:val="single" w:sz="4" w:space="0" w:color="auto"/>
            </w:tcBorders>
            <w:shd w:val="clear" w:color="auto" w:fill="F2F2F2"/>
            <w:vAlign w:val="center"/>
          </w:tcPr>
          <w:p w:rsidR="00A859C7" w:rsidRPr="00BD5132" w:rsidRDefault="0089661F" w:rsidP="00C54323">
            <w:pPr>
              <w:jc w:val="center"/>
              <w:rPr>
                <w:rFonts w:ascii="Arial Narrow" w:hAnsi="Arial Narrow" w:cs="Arial"/>
                <w:sz w:val="18"/>
                <w:szCs w:val="18"/>
              </w:rPr>
            </w:pPr>
            <w:r>
              <w:rPr>
                <w:rFonts w:ascii="Arial Narrow" w:hAnsi="Arial Narrow" w:cs="Arial"/>
                <w:sz w:val="18"/>
                <w:szCs w:val="18"/>
              </w:rPr>
              <w:t>2</w:t>
            </w:r>
          </w:p>
        </w:tc>
        <w:tc>
          <w:tcPr>
            <w:tcW w:w="177" w:type="pct"/>
            <w:gridSpan w:val="3"/>
            <w:tcBorders>
              <w:top w:val="single" w:sz="4" w:space="0" w:color="auto"/>
              <w:left w:val="nil"/>
              <w:bottom w:val="single" w:sz="4" w:space="0" w:color="auto"/>
            </w:tcBorders>
            <w:shd w:val="clear" w:color="auto" w:fill="F2F2F2"/>
            <w:vAlign w:val="center"/>
          </w:tcPr>
          <w:p w:rsidR="00A859C7" w:rsidRPr="00BD5132" w:rsidRDefault="0089661F" w:rsidP="00C54323">
            <w:pPr>
              <w:jc w:val="center"/>
              <w:rPr>
                <w:rFonts w:ascii="Arial Narrow" w:hAnsi="Arial Narrow" w:cs="Arial"/>
                <w:sz w:val="18"/>
                <w:szCs w:val="18"/>
              </w:rPr>
            </w:pPr>
            <w:r>
              <w:rPr>
                <w:rFonts w:ascii="Arial Narrow" w:hAnsi="Arial Narrow" w:cs="Arial"/>
                <w:sz w:val="18"/>
                <w:szCs w:val="18"/>
              </w:rPr>
              <w:t>8</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89661F" w:rsidP="00C54323">
            <w:pPr>
              <w:jc w:val="center"/>
              <w:rPr>
                <w:rFonts w:ascii="Arial Narrow" w:hAnsi="Arial Narrow" w:cs="Arial"/>
                <w:sz w:val="18"/>
                <w:szCs w:val="18"/>
              </w:rPr>
            </w:pPr>
            <w:r>
              <w:rPr>
                <w:rFonts w:ascii="Arial Narrow" w:hAnsi="Arial Narrow" w:cs="Arial"/>
                <w:sz w:val="18"/>
                <w:szCs w:val="18"/>
              </w:rPr>
              <w:t>1</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89661F" w:rsidP="00C54323">
            <w:pPr>
              <w:jc w:val="center"/>
              <w:rPr>
                <w:rFonts w:ascii="Arial Narrow" w:hAnsi="Arial Narrow" w:cs="Arial"/>
                <w:sz w:val="18"/>
                <w:szCs w:val="18"/>
              </w:rPr>
            </w:pPr>
            <w:r>
              <w:rPr>
                <w:rFonts w:ascii="Arial Narrow" w:hAnsi="Arial Narrow" w:cs="Arial"/>
                <w:sz w:val="18"/>
                <w:szCs w:val="18"/>
              </w:rPr>
              <w:t>0</w:t>
            </w:r>
          </w:p>
        </w:tc>
        <w:tc>
          <w:tcPr>
            <w:tcW w:w="176" w:type="pct"/>
            <w:tcBorders>
              <w:top w:val="single" w:sz="4" w:space="0" w:color="auto"/>
              <w:left w:val="nil"/>
              <w:bottom w:val="single" w:sz="4" w:space="0" w:color="auto"/>
            </w:tcBorders>
            <w:shd w:val="clear" w:color="auto" w:fill="F2F2F2"/>
            <w:vAlign w:val="center"/>
          </w:tcPr>
          <w:p w:rsidR="00A859C7" w:rsidRPr="00BD5132" w:rsidRDefault="0089661F" w:rsidP="00C54323">
            <w:pPr>
              <w:jc w:val="center"/>
              <w:rPr>
                <w:rFonts w:ascii="Arial Narrow" w:hAnsi="Arial Narrow" w:cs="Arial"/>
                <w:sz w:val="18"/>
                <w:szCs w:val="18"/>
              </w:rPr>
            </w:pPr>
            <w:r>
              <w:rPr>
                <w:rFonts w:ascii="Arial Narrow" w:hAnsi="Arial Narrow" w:cs="Arial"/>
                <w:sz w:val="18"/>
                <w:szCs w:val="18"/>
              </w:rPr>
              <w:t>7</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89661F" w:rsidP="00C54323">
            <w:pPr>
              <w:jc w:val="center"/>
              <w:rPr>
                <w:rFonts w:ascii="Arial Narrow" w:hAnsi="Arial Narrow" w:cs="Arial"/>
                <w:sz w:val="18"/>
                <w:szCs w:val="18"/>
              </w:rPr>
            </w:pPr>
            <w:r>
              <w:rPr>
                <w:rFonts w:ascii="Arial Narrow" w:hAnsi="Arial Narrow" w:cs="Arial"/>
                <w:sz w:val="18"/>
                <w:szCs w:val="18"/>
              </w:rPr>
              <w:t>3</w:t>
            </w:r>
          </w:p>
        </w:tc>
        <w:tc>
          <w:tcPr>
            <w:tcW w:w="176" w:type="pct"/>
            <w:gridSpan w:val="3"/>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76" w:type="pct"/>
            <w:gridSpan w:val="2"/>
            <w:tcBorders>
              <w:top w:val="single" w:sz="4" w:space="0" w:color="auto"/>
              <w:left w:val="nil"/>
              <w:bottom w:val="single" w:sz="4" w:space="0" w:color="auto"/>
            </w:tcBorders>
            <w:shd w:val="clear" w:color="auto" w:fill="F2F2F2"/>
            <w:vAlign w:val="center"/>
          </w:tcPr>
          <w:p w:rsidR="00A859C7" w:rsidRPr="00BD5132" w:rsidRDefault="00EE4FCD" w:rsidP="00C54323">
            <w:pPr>
              <w:jc w:val="center"/>
              <w:rPr>
                <w:rFonts w:ascii="Arial Narrow" w:hAnsi="Arial Narrow" w:cs="Arial"/>
                <w:sz w:val="18"/>
                <w:szCs w:val="18"/>
              </w:rPr>
            </w:pPr>
            <w:r>
              <w:rPr>
                <w:rFonts w:ascii="Arial Narrow" w:hAnsi="Arial Narrow" w:cs="Arial"/>
                <w:sz w:val="18"/>
                <w:szCs w:val="18"/>
              </w:rPr>
              <w:t>2</w:t>
            </w:r>
          </w:p>
        </w:tc>
        <w:tc>
          <w:tcPr>
            <w:tcW w:w="176" w:type="pct"/>
            <w:tcBorders>
              <w:top w:val="single" w:sz="4" w:space="0" w:color="auto"/>
              <w:left w:val="nil"/>
              <w:bottom w:val="nil"/>
            </w:tcBorders>
            <w:shd w:val="clear" w:color="auto" w:fill="auto"/>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w:t>
            </w:r>
          </w:p>
        </w:tc>
        <w:tc>
          <w:tcPr>
            <w:tcW w:w="199" w:type="pct"/>
            <w:tcBorders>
              <w:top w:val="single" w:sz="4" w:space="0" w:color="auto"/>
              <w:left w:val="nil"/>
              <w:bottom w:val="single" w:sz="4" w:space="0" w:color="auto"/>
            </w:tcBorders>
            <w:shd w:val="clear" w:color="auto" w:fill="F2F2F2"/>
            <w:vAlign w:val="center"/>
          </w:tcPr>
          <w:p w:rsidR="00A859C7" w:rsidRPr="00BD5132" w:rsidRDefault="00A859C7" w:rsidP="00C54323">
            <w:pPr>
              <w:jc w:val="center"/>
              <w:rPr>
                <w:rFonts w:ascii="Arial Narrow" w:hAnsi="Arial Narrow" w:cs="Arial"/>
                <w:sz w:val="18"/>
                <w:szCs w:val="18"/>
              </w:rPr>
            </w:pPr>
            <w:r w:rsidRPr="00BD5132">
              <w:rPr>
                <w:rFonts w:ascii="Arial Narrow" w:hAnsi="Arial Narrow" w:cs="Arial"/>
                <w:sz w:val="18"/>
                <w:szCs w:val="18"/>
              </w:rPr>
              <w:t>1</w:t>
            </w:r>
          </w:p>
        </w:tc>
        <w:tc>
          <w:tcPr>
            <w:tcW w:w="71" w:type="pct"/>
            <w:tcBorders>
              <w:top w:val="single" w:sz="4" w:space="0" w:color="auto"/>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rPr>
          <w:trHeight w:val="259"/>
        </w:trPr>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Objeto de la contratación</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3740" w:type="pct"/>
            <w:gridSpan w:val="47"/>
            <w:tcBorders>
              <w:top w:val="single" w:sz="4" w:space="0" w:color="auto"/>
              <w:left w:val="nil"/>
              <w:bottom w:val="single" w:sz="4" w:space="0" w:color="auto"/>
            </w:tcBorders>
            <w:shd w:val="clear" w:color="auto" w:fill="F2F2F2"/>
            <w:vAlign w:val="center"/>
          </w:tcPr>
          <w:p w:rsidR="00A859C7" w:rsidRPr="00BD5132" w:rsidRDefault="00F3049A" w:rsidP="00153D40">
            <w:pPr>
              <w:jc w:val="center"/>
              <w:rPr>
                <w:rFonts w:ascii="Arial Narrow" w:hAnsi="Arial Narrow" w:cs="Arial"/>
                <w:b/>
                <w:bCs/>
                <w:sz w:val="22"/>
                <w:szCs w:val="22"/>
              </w:rPr>
            </w:pPr>
            <w:r>
              <w:rPr>
                <w:rFonts w:ascii="Arial Narrow" w:hAnsi="Arial Narrow" w:cs="Arial"/>
                <w:b/>
                <w:bCs/>
                <w:sz w:val="22"/>
                <w:szCs w:val="22"/>
              </w:rPr>
              <w:t>CONTRATACIÓN DE UNA AGENCIA DE VIAJES PARA LA PROVISIÓN DE PASAJES ÁEREOS NACIONALES E INTERNACIONALES PARA EL BCB</w:t>
            </w:r>
            <w:r w:rsidR="00153D40" w:rsidRPr="00BD5132">
              <w:rPr>
                <w:rFonts w:ascii="Arial Narrow" w:hAnsi="Arial Narrow" w:cs="Arial"/>
                <w:b/>
                <w:bCs/>
                <w:sz w:val="22"/>
                <w:szCs w:val="22"/>
              </w:rPr>
              <w:t xml:space="preserve"> </w:t>
            </w:r>
          </w:p>
        </w:tc>
        <w:tc>
          <w:tcPr>
            <w:tcW w:w="71" w:type="pct"/>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Modalidad</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1422" w:type="pct"/>
            <w:gridSpan w:val="19"/>
            <w:tcBorders>
              <w:top w:val="single" w:sz="4" w:space="0" w:color="auto"/>
              <w:left w:val="nil"/>
              <w:bottom w:val="single" w:sz="4" w:space="0" w:color="auto"/>
            </w:tcBorders>
            <w:shd w:val="clear" w:color="auto" w:fill="F2F2F2"/>
            <w:vAlign w:val="center"/>
          </w:tcPr>
          <w:p w:rsidR="00A859C7" w:rsidRPr="00BD5132" w:rsidRDefault="00A859C7" w:rsidP="00C54323">
            <w:pPr>
              <w:rPr>
                <w:rFonts w:ascii="Arial Narrow" w:hAnsi="Arial Narrow" w:cs="Arial"/>
                <w:b/>
                <w:sz w:val="18"/>
                <w:szCs w:val="18"/>
              </w:rPr>
            </w:pPr>
            <w:r w:rsidRPr="00BD5132">
              <w:rPr>
                <w:rFonts w:ascii="Arial Narrow" w:hAnsi="Arial Narrow" w:cs="Arial"/>
                <w:b/>
                <w:sz w:val="18"/>
                <w:szCs w:val="18"/>
              </w:rPr>
              <w:t>Licitación Pública Nacional</w:t>
            </w:r>
          </w:p>
        </w:tc>
        <w:tc>
          <w:tcPr>
            <w:tcW w:w="2389" w:type="pct"/>
            <w:gridSpan w:val="29"/>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 xml:space="preserve">Código de la entidad para </w:t>
            </w:r>
          </w:p>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identificar al proceso</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2559" w:type="pct"/>
            <w:gridSpan w:val="36"/>
            <w:tcBorders>
              <w:top w:val="single" w:sz="4" w:space="0" w:color="auto"/>
              <w:left w:val="nil"/>
              <w:bottom w:val="single" w:sz="4" w:space="0" w:color="auto"/>
            </w:tcBorders>
            <w:shd w:val="clear" w:color="auto" w:fill="F2F2F2"/>
            <w:vAlign w:val="center"/>
          </w:tcPr>
          <w:p w:rsidR="00A859C7" w:rsidRPr="00BD5132" w:rsidRDefault="00A859C7" w:rsidP="00164082">
            <w:pPr>
              <w:rPr>
                <w:rFonts w:ascii="Arial Narrow" w:hAnsi="Arial Narrow" w:cs="Arial"/>
                <w:b/>
                <w:sz w:val="18"/>
                <w:szCs w:val="18"/>
                <w:lang w:val="en-US"/>
              </w:rPr>
            </w:pPr>
            <w:r w:rsidRPr="00BD5132">
              <w:rPr>
                <w:rFonts w:ascii="Arial Narrow" w:hAnsi="Arial Narrow" w:cs="Arial"/>
                <w:b/>
                <w:sz w:val="18"/>
                <w:szCs w:val="18"/>
                <w:lang w:val="en-US"/>
              </w:rPr>
              <w:t>LPN N° 00</w:t>
            </w:r>
            <w:r w:rsidR="00376931">
              <w:rPr>
                <w:rFonts w:ascii="Arial Narrow" w:hAnsi="Arial Narrow" w:cs="Arial"/>
                <w:b/>
                <w:sz w:val="18"/>
                <w:szCs w:val="18"/>
                <w:lang w:val="en-US"/>
              </w:rPr>
              <w:t>9</w:t>
            </w:r>
            <w:r w:rsidR="00907D20">
              <w:rPr>
                <w:rFonts w:ascii="Arial Narrow" w:hAnsi="Arial Narrow" w:cs="Arial"/>
                <w:b/>
                <w:sz w:val="18"/>
                <w:szCs w:val="18"/>
                <w:lang w:val="en-US"/>
              </w:rPr>
              <w:t>/201</w:t>
            </w:r>
            <w:r w:rsidR="00AF4FE5">
              <w:rPr>
                <w:rFonts w:ascii="Arial Narrow" w:hAnsi="Arial Narrow" w:cs="Arial"/>
                <w:b/>
                <w:sz w:val="18"/>
                <w:szCs w:val="18"/>
                <w:lang w:val="en-US"/>
              </w:rPr>
              <w:t>1</w:t>
            </w:r>
            <w:r w:rsidR="00907D20">
              <w:rPr>
                <w:rFonts w:ascii="Arial Narrow" w:hAnsi="Arial Narrow" w:cs="Arial"/>
                <w:b/>
                <w:sz w:val="18"/>
                <w:szCs w:val="18"/>
                <w:lang w:val="en-US"/>
              </w:rPr>
              <w:t>–</w:t>
            </w:r>
            <w:r w:rsidR="00EE4FCD">
              <w:rPr>
                <w:rFonts w:ascii="Arial Narrow" w:hAnsi="Arial Narrow" w:cs="Arial"/>
                <w:b/>
                <w:sz w:val="18"/>
                <w:szCs w:val="18"/>
                <w:lang w:val="en-US"/>
              </w:rPr>
              <w:t>2</w:t>
            </w:r>
            <w:r w:rsidRPr="00BD5132">
              <w:rPr>
                <w:rFonts w:ascii="Arial Narrow" w:hAnsi="Arial Narrow" w:cs="Arial"/>
                <w:b/>
                <w:sz w:val="18"/>
                <w:szCs w:val="18"/>
                <w:lang w:val="en-US"/>
              </w:rPr>
              <w:t>C</w:t>
            </w:r>
          </w:p>
        </w:tc>
        <w:tc>
          <w:tcPr>
            <w:tcW w:w="1252" w:type="pct"/>
            <w:gridSpan w:val="12"/>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Gestión</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897" w:type="pct"/>
            <w:gridSpan w:val="12"/>
            <w:tcBorders>
              <w:top w:val="single" w:sz="4" w:space="0" w:color="auto"/>
              <w:left w:val="nil"/>
              <w:bottom w:val="single" w:sz="4" w:space="0" w:color="auto"/>
            </w:tcBorders>
            <w:shd w:val="clear" w:color="auto" w:fill="F2F2F2"/>
            <w:vAlign w:val="center"/>
          </w:tcPr>
          <w:p w:rsidR="00A859C7" w:rsidRPr="00BD5132" w:rsidRDefault="00A859C7" w:rsidP="00C54323">
            <w:pPr>
              <w:rPr>
                <w:rFonts w:ascii="Arial Narrow" w:hAnsi="Arial Narrow" w:cs="Arial"/>
                <w:b/>
                <w:sz w:val="18"/>
                <w:szCs w:val="18"/>
              </w:rPr>
            </w:pPr>
            <w:r w:rsidRPr="00BD5132">
              <w:rPr>
                <w:rFonts w:ascii="Arial Narrow" w:hAnsi="Arial Narrow" w:cs="Arial"/>
                <w:b/>
                <w:sz w:val="18"/>
                <w:szCs w:val="18"/>
              </w:rPr>
              <w:t>201</w:t>
            </w:r>
            <w:r w:rsidR="00376931">
              <w:rPr>
                <w:rFonts w:ascii="Arial Narrow" w:hAnsi="Arial Narrow" w:cs="Arial"/>
                <w:b/>
                <w:sz w:val="18"/>
                <w:szCs w:val="18"/>
              </w:rPr>
              <w:t>1</w:t>
            </w:r>
          </w:p>
        </w:tc>
        <w:tc>
          <w:tcPr>
            <w:tcW w:w="2915" w:type="pct"/>
            <w:gridSpan w:val="36"/>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Número de convocatoria</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897" w:type="pct"/>
            <w:gridSpan w:val="12"/>
            <w:tcBorders>
              <w:top w:val="single" w:sz="4" w:space="0" w:color="auto"/>
              <w:left w:val="nil"/>
              <w:bottom w:val="single" w:sz="4" w:space="0" w:color="auto"/>
            </w:tcBorders>
            <w:shd w:val="clear" w:color="auto" w:fill="F2F2F2"/>
            <w:vAlign w:val="center"/>
          </w:tcPr>
          <w:p w:rsidR="00A859C7" w:rsidRPr="00BD5132" w:rsidRDefault="00EE4FCD" w:rsidP="00C54323">
            <w:pPr>
              <w:rPr>
                <w:rFonts w:ascii="Arial Narrow" w:hAnsi="Arial Narrow" w:cs="Arial"/>
                <w:b/>
                <w:sz w:val="18"/>
                <w:szCs w:val="18"/>
              </w:rPr>
            </w:pPr>
            <w:r>
              <w:rPr>
                <w:rFonts w:ascii="Arial Narrow" w:hAnsi="Arial Narrow" w:cs="Arial"/>
                <w:b/>
                <w:sz w:val="18"/>
                <w:szCs w:val="18"/>
              </w:rPr>
              <w:t>2</w:t>
            </w:r>
          </w:p>
        </w:tc>
        <w:tc>
          <w:tcPr>
            <w:tcW w:w="2915" w:type="pct"/>
            <w:gridSpan w:val="36"/>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A859C7" w:rsidRPr="00BD5132" w:rsidTr="00E637A6">
        <w:trPr>
          <w:trHeight w:val="345"/>
        </w:trPr>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A859C7" w:rsidRPr="00BD5132" w:rsidRDefault="00A859C7" w:rsidP="00C54323">
            <w:pPr>
              <w:ind w:right="30"/>
              <w:jc w:val="right"/>
              <w:rPr>
                <w:rFonts w:ascii="Arial Narrow" w:hAnsi="Arial Narrow" w:cs="Arial"/>
                <w:b/>
                <w:sz w:val="18"/>
                <w:szCs w:val="18"/>
              </w:rPr>
            </w:pPr>
            <w:r w:rsidRPr="00BD5132">
              <w:rPr>
                <w:rFonts w:ascii="Arial Narrow" w:hAnsi="Arial Narrow" w:cs="Arial"/>
                <w:b/>
                <w:sz w:val="18"/>
                <w:szCs w:val="18"/>
              </w:rPr>
              <w:t>Precio Referencial</w:t>
            </w:r>
          </w:p>
        </w:tc>
        <w:tc>
          <w:tcPr>
            <w:tcW w:w="77" w:type="pct"/>
            <w:tcBorders>
              <w:top w:val="single" w:sz="4" w:space="0" w:color="auto"/>
              <w:left w:val="nil"/>
              <w:bottom w:val="single" w:sz="4" w:space="0" w:color="auto"/>
              <w:right w:val="nil"/>
            </w:tcBorders>
            <w:shd w:val="clear" w:color="auto" w:fill="auto"/>
            <w:vAlign w:val="center"/>
          </w:tcPr>
          <w:p w:rsidR="00A859C7" w:rsidRPr="00BD5132" w:rsidRDefault="00A859C7"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A859C7" w:rsidRPr="00BD5132" w:rsidRDefault="00A859C7" w:rsidP="00C54323">
            <w:pPr>
              <w:rPr>
                <w:rFonts w:ascii="Arial Narrow" w:hAnsi="Arial Narrow" w:cs="Arial"/>
                <w:sz w:val="18"/>
                <w:szCs w:val="18"/>
              </w:rPr>
            </w:pPr>
          </w:p>
        </w:tc>
        <w:tc>
          <w:tcPr>
            <w:tcW w:w="3740" w:type="pct"/>
            <w:gridSpan w:val="47"/>
            <w:tcBorders>
              <w:top w:val="single" w:sz="4" w:space="0" w:color="auto"/>
              <w:left w:val="nil"/>
              <w:bottom w:val="single" w:sz="4" w:space="0" w:color="auto"/>
            </w:tcBorders>
            <w:shd w:val="clear" w:color="auto" w:fill="E6E6E6"/>
            <w:vAlign w:val="center"/>
          </w:tcPr>
          <w:p w:rsidR="00453BF9" w:rsidRPr="00ED470F" w:rsidRDefault="00164082" w:rsidP="00ED470F">
            <w:pPr>
              <w:ind w:right="30"/>
              <w:rPr>
                <w:rFonts w:ascii="Arial Narrow" w:hAnsi="Arial Narrow"/>
              </w:rPr>
            </w:pPr>
            <w:r w:rsidRPr="00BD5132">
              <w:rPr>
                <w:rFonts w:ascii="Arial Narrow" w:hAnsi="Arial Narrow" w:cs="Arial"/>
                <w:sz w:val="18"/>
                <w:szCs w:val="18"/>
              </w:rPr>
              <w:t>Bs1.</w:t>
            </w:r>
            <w:r w:rsidR="00376931">
              <w:rPr>
                <w:rFonts w:ascii="Arial Narrow" w:hAnsi="Arial Narrow" w:cs="Arial"/>
                <w:sz w:val="18"/>
                <w:szCs w:val="18"/>
              </w:rPr>
              <w:t>4</w:t>
            </w:r>
            <w:r w:rsidR="00B9661C">
              <w:rPr>
                <w:rFonts w:ascii="Arial Narrow" w:hAnsi="Arial Narrow" w:cs="Arial"/>
                <w:sz w:val="18"/>
                <w:szCs w:val="18"/>
              </w:rPr>
              <w:t>03</w:t>
            </w:r>
            <w:r w:rsidR="00ED470F">
              <w:rPr>
                <w:rFonts w:ascii="Arial Narrow" w:hAnsi="Arial Narrow" w:cs="Arial"/>
                <w:sz w:val="18"/>
                <w:szCs w:val="18"/>
              </w:rPr>
              <w:t>.</w:t>
            </w:r>
            <w:r w:rsidR="00B9661C">
              <w:rPr>
                <w:rFonts w:ascii="Arial Narrow" w:hAnsi="Arial Narrow" w:cs="Arial"/>
                <w:sz w:val="18"/>
                <w:szCs w:val="18"/>
              </w:rPr>
              <w:t>944</w:t>
            </w:r>
            <w:r w:rsidRPr="00BD5132">
              <w:rPr>
                <w:rFonts w:ascii="Arial Narrow" w:hAnsi="Arial Narrow" w:cs="Arial"/>
                <w:sz w:val="18"/>
                <w:szCs w:val="18"/>
              </w:rPr>
              <w:t>,00</w:t>
            </w:r>
          </w:p>
        </w:tc>
        <w:tc>
          <w:tcPr>
            <w:tcW w:w="71" w:type="pct"/>
            <w:tcBorders>
              <w:top w:val="nil"/>
              <w:left w:val="nil"/>
              <w:bottom w:val="nil"/>
              <w:right w:val="single" w:sz="12" w:space="0" w:color="auto"/>
            </w:tcBorders>
            <w:shd w:val="clear" w:color="auto" w:fill="auto"/>
            <w:vAlign w:val="center"/>
          </w:tcPr>
          <w:p w:rsidR="00A859C7" w:rsidRPr="00BD5132" w:rsidRDefault="00A859C7" w:rsidP="00C54323">
            <w:pPr>
              <w:rPr>
                <w:rFonts w:ascii="Arial Narrow" w:hAnsi="Arial Narrow" w:cs="Arial"/>
                <w:sz w:val="18"/>
                <w:szCs w:val="18"/>
              </w:rPr>
            </w:pPr>
          </w:p>
        </w:tc>
      </w:tr>
      <w:tr w:rsidR="00897868"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897868" w:rsidRPr="00BD5132" w:rsidRDefault="00897868" w:rsidP="00C54323">
            <w:pPr>
              <w:jc w:val="right"/>
              <w:rPr>
                <w:rFonts w:ascii="Arial Narrow" w:hAnsi="Arial Narrow" w:cs="Arial"/>
                <w:b/>
                <w:sz w:val="18"/>
                <w:szCs w:val="18"/>
              </w:rPr>
            </w:pPr>
            <w:r w:rsidRPr="00BD5132">
              <w:rPr>
                <w:rFonts w:ascii="Arial Narrow" w:hAnsi="Arial Narrow" w:cs="Arial"/>
                <w:b/>
                <w:sz w:val="18"/>
                <w:szCs w:val="18"/>
              </w:rPr>
              <w:t xml:space="preserve">Plazo de Prestación </w:t>
            </w:r>
            <w:proofErr w:type="spellStart"/>
            <w:r w:rsidRPr="00BD5132">
              <w:rPr>
                <w:rFonts w:ascii="Arial Narrow" w:hAnsi="Arial Narrow" w:cs="Arial"/>
                <w:b/>
                <w:sz w:val="18"/>
                <w:szCs w:val="18"/>
              </w:rPr>
              <w:t>del</w:t>
            </w:r>
            <w:proofErr w:type="spellEnd"/>
            <w:r w:rsidRPr="00BD5132">
              <w:rPr>
                <w:rFonts w:ascii="Arial Narrow" w:hAnsi="Arial Narrow" w:cs="Arial"/>
                <w:b/>
                <w:sz w:val="18"/>
                <w:szCs w:val="18"/>
              </w:rPr>
              <w:t xml:space="preserve"> Servicios</w:t>
            </w:r>
          </w:p>
        </w:tc>
        <w:tc>
          <w:tcPr>
            <w:tcW w:w="77" w:type="pct"/>
            <w:tcBorders>
              <w:top w:val="single" w:sz="4" w:space="0" w:color="auto"/>
              <w:left w:val="nil"/>
              <w:bottom w:val="single" w:sz="4" w:space="0" w:color="auto"/>
              <w:right w:val="nil"/>
            </w:tcBorders>
            <w:shd w:val="clear" w:color="auto" w:fill="auto"/>
            <w:vAlign w:val="center"/>
          </w:tcPr>
          <w:p w:rsidR="00897868" w:rsidRPr="00BD5132" w:rsidRDefault="00897868"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897868" w:rsidRPr="00BD5132" w:rsidRDefault="00897868" w:rsidP="00C54323">
            <w:pPr>
              <w:rPr>
                <w:rFonts w:ascii="Arial Narrow" w:hAnsi="Arial Narrow" w:cs="Arial"/>
                <w:sz w:val="18"/>
                <w:szCs w:val="18"/>
              </w:rPr>
            </w:pPr>
          </w:p>
        </w:tc>
        <w:tc>
          <w:tcPr>
            <w:tcW w:w="3740" w:type="pct"/>
            <w:gridSpan w:val="47"/>
            <w:tcBorders>
              <w:top w:val="single" w:sz="4" w:space="0" w:color="auto"/>
              <w:left w:val="nil"/>
              <w:bottom w:val="single" w:sz="4" w:space="0" w:color="auto"/>
            </w:tcBorders>
            <w:shd w:val="clear" w:color="auto" w:fill="E6E6E6"/>
            <w:vAlign w:val="center"/>
          </w:tcPr>
          <w:p w:rsidR="00897868" w:rsidRPr="00BD5132" w:rsidRDefault="00376931" w:rsidP="00104F6B">
            <w:pPr>
              <w:rPr>
                <w:rFonts w:ascii="Arial Narrow" w:hAnsi="Arial Narrow" w:cs="Arial"/>
                <w:i/>
                <w:sz w:val="18"/>
                <w:szCs w:val="18"/>
              </w:rPr>
            </w:pPr>
            <w:r w:rsidRPr="003B737C">
              <w:rPr>
                <w:rFonts w:ascii="Arial Narrow" w:hAnsi="Arial Narrow" w:cs="Arial"/>
                <w:sz w:val="18"/>
                <w:szCs w:val="18"/>
              </w:rPr>
              <w:t xml:space="preserve">A partir de la fecha de la firma del </w:t>
            </w:r>
            <w:proofErr w:type="spellStart"/>
            <w:r w:rsidRPr="003B737C">
              <w:rPr>
                <w:rFonts w:ascii="Arial Narrow" w:hAnsi="Arial Narrow" w:cs="Arial"/>
                <w:sz w:val="18"/>
                <w:szCs w:val="18"/>
              </w:rPr>
              <w:t>respecivo</w:t>
            </w:r>
            <w:proofErr w:type="spellEnd"/>
            <w:r w:rsidRPr="003B737C">
              <w:rPr>
                <w:rFonts w:ascii="Arial Narrow" w:hAnsi="Arial Narrow" w:cs="Arial"/>
                <w:sz w:val="18"/>
                <w:szCs w:val="18"/>
              </w:rPr>
              <w:t xml:space="preserve"> Contrato de Servicios hasta el 31/12/2012</w:t>
            </w:r>
          </w:p>
        </w:tc>
        <w:tc>
          <w:tcPr>
            <w:tcW w:w="71" w:type="pct"/>
            <w:tcBorders>
              <w:top w:val="nil"/>
              <w:left w:val="nil"/>
              <w:bottom w:val="nil"/>
              <w:right w:val="single" w:sz="12" w:space="0" w:color="auto"/>
            </w:tcBorders>
            <w:shd w:val="clear" w:color="auto" w:fill="auto"/>
            <w:vAlign w:val="center"/>
          </w:tcPr>
          <w:p w:rsidR="00897868" w:rsidRPr="00BD5132" w:rsidRDefault="00897868" w:rsidP="00C54323">
            <w:pPr>
              <w:rPr>
                <w:rFonts w:ascii="Arial Narrow" w:hAnsi="Arial Narrow" w:cs="Arial"/>
                <w:sz w:val="18"/>
                <w:szCs w:val="18"/>
              </w:rPr>
            </w:pPr>
          </w:p>
        </w:tc>
      </w:tr>
      <w:tr w:rsidR="00FD69F2" w:rsidRPr="00BD5132" w:rsidTr="00E637A6">
        <w:trPr>
          <w:trHeight w:val="207"/>
        </w:trPr>
        <w:tc>
          <w:tcPr>
            <w:tcW w:w="1037" w:type="pct"/>
            <w:gridSpan w:val="2"/>
            <w:vMerge w:val="restart"/>
            <w:tcBorders>
              <w:top w:val="single" w:sz="4" w:space="0" w:color="auto"/>
              <w:left w:val="single" w:sz="12"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Método de Selección y Adjudicación</w:t>
            </w:r>
          </w:p>
        </w:tc>
        <w:tc>
          <w:tcPr>
            <w:tcW w:w="77" w:type="pct"/>
            <w:vMerge w:val="restart"/>
            <w:tcBorders>
              <w:top w:val="single" w:sz="4" w:space="0" w:color="auto"/>
              <w:left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1844" w:type="pct"/>
            <w:gridSpan w:val="24"/>
            <w:tcBorders>
              <w:top w:val="nil"/>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a) Calidad, Propuesta Técnica y Costo</w:t>
            </w:r>
          </w:p>
        </w:tc>
        <w:tc>
          <w:tcPr>
            <w:tcW w:w="121" w:type="pct"/>
            <w:gridSpan w:val="4"/>
            <w:tcBorders>
              <w:top w:val="nil"/>
              <w:left w:val="single" w:sz="4" w:space="0" w:color="auto"/>
              <w:bottom w:val="single" w:sz="4" w:space="0" w:color="auto"/>
              <w:right w:val="single" w:sz="4" w:space="0" w:color="auto"/>
            </w:tcBorders>
            <w:shd w:val="clear" w:color="auto" w:fill="D9D9D9"/>
            <w:vAlign w:val="center"/>
          </w:tcPr>
          <w:p w:rsidR="00FD69F2" w:rsidRPr="00BD5132" w:rsidRDefault="00164082" w:rsidP="00FD69F2">
            <w:pPr>
              <w:jc w:val="center"/>
              <w:rPr>
                <w:rFonts w:ascii="Arial Narrow" w:hAnsi="Arial Narrow" w:cs="Arial"/>
                <w:b/>
                <w:sz w:val="18"/>
                <w:szCs w:val="18"/>
              </w:rPr>
            </w:pPr>
            <w:r w:rsidRPr="00BD5132">
              <w:rPr>
                <w:rFonts w:ascii="Arial Narrow" w:hAnsi="Arial Narrow" w:cs="Arial"/>
                <w:b/>
                <w:sz w:val="18"/>
                <w:szCs w:val="18"/>
              </w:rPr>
              <w:t>X</w:t>
            </w:r>
          </w:p>
        </w:tc>
        <w:tc>
          <w:tcPr>
            <w:tcW w:w="1736" w:type="pct"/>
            <w:gridSpan w:val="19"/>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b) Presupuesto Fijo</w:t>
            </w:r>
          </w:p>
        </w:tc>
      </w:tr>
      <w:tr w:rsidR="00FD69F2" w:rsidRPr="00BD5132" w:rsidTr="00E637A6">
        <w:tc>
          <w:tcPr>
            <w:tcW w:w="1037" w:type="pct"/>
            <w:gridSpan w:val="2"/>
            <w:vMerge/>
            <w:tcBorders>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p>
        </w:tc>
        <w:tc>
          <w:tcPr>
            <w:tcW w:w="77" w:type="pct"/>
            <w:vMerge/>
            <w:tcBorders>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5" w:type="pct"/>
            <w:tcBorders>
              <w:top w:val="nil"/>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1844" w:type="pct"/>
            <w:gridSpan w:val="24"/>
            <w:tcBorders>
              <w:top w:val="nil"/>
              <w:left w:val="nil"/>
              <w:bottom w:val="single" w:sz="4" w:space="0" w:color="auto"/>
              <w:right w:val="single" w:sz="4" w:space="0" w:color="auto"/>
            </w:tcBorders>
            <w:shd w:val="clear" w:color="auto" w:fill="auto"/>
            <w:vAlign w:val="center"/>
          </w:tcPr>
          <w:p w:rsidR="00FD69F2" w:rsidRPr="00BD5132" w:rsidRDefault="00FD69F2" w:rsidP="00FD69F2">
            <w:pPr>
              <w:rPr>
                <w:rFonts w:ascii="Arial Narrow" w:hAnsi="Arial Narrow" w:cs="Arial"/>
                <w:sz w:val="18"/>
                <w:szCs w:val="18"/>
              </w:rPr>
            </w:pPr>
            <w:r w:rsidRPr="00BD5132">
              <w:rPr>
                <w:rFonts w:ascii="Arial Narrow" w:hAnsi="Arial Narrow" w:cs="Arial"/>
                <w:sz w:val="18"/>
                <w:szCs w:val="18"/>
              </w:rPr>
              <w:t>c)  Menor Costo</w:t>
            </w:r>
          </w:p>
        </w:tc>
        <w:tc>
          <w:tcPr>
            <w:tcW w:w="121" w:type="pct"/>
            <w:gridSpan w:val="4"/>
            <w:tcBorders>
              <w:top w:val="nil"/>
              <w:left w:val="single" w:sz="4" w:space="0" w:color="auto"/>
              <w:bottom w:val="single" w:sz="4" w:space="0" w:color="auto"/>
              <w:right w:val="single" w:sz="4" w:space="0" w:color="auto"/>
            </w:tcBorders>
            <w:shd w:val="clear" w:color="auto" w:fill="D9D9D9"/>
            <w:vAlign w:val="center"/>
          </w:tcPr>
          <w:p w:rsidR="00FD69F2" w:rsidRPr="00BD5132" w:rsidRDefault="00FD69F2" w:rsidP="00FD69F2">
            <w:pPr>
              <w:jc w:val="center"/>
              <w:rPr>
                <w:rFonts w:ascii="Arial Narrow" w:hAnsi="Arial Narrow" w:cs="Arial"/>
                <w:b/>
                <w:sz w:val="18"/>
                <w:szCs w:val="18"/>
              </w:rPr>
            </w:pPr>
          </w:p>
        </w:tc>
        <w:tc>
          <w:tcPr>
            <w:tcW w:w="1736" w:type="pct"/>
            <w:gridSpan w:val="19"/>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FD69F2">
            <w:pPr>
              <w:rPr>
                <w:rFonts w:ascii="Arial Narrow" w:hAnsi="Arial Narrow" w:cs="Arial"/>
                <w:sz w:val="18"/>
                <w:szCs w:val="18"/>
              </w:rPr>
            </w:pPr>
            <w:r w:rsidRPr="00BD5132">
              <w:rPr>
                <w:rFonts w:ascii="Arial Narrow" w:hAnsi="Arial Narrow" w:cs="Arial"/>
                <w:sz w:val="18"/>
                <w:szCs w:val="18"/>
              </w:rPr>
              <w:t>d) Precio Evaluado Más Bajo</w:t>
            </w: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Tipo de convocatoria</w:t>
            </w:r>
          </w:p>
        </w:tc>
        <w:tc>
          <w:tcPr>
            <w:tcW w:w="77" w:type="pct"/>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tcBorders>
            <w:shd w:val="clear" w:color="auto" w:fill="D9D9D9"/>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x</w:t>
            </w:r>
          </w:p>
        </w:tc>
        <w:tc>
          <w:tcPr>
            <w:tcW w:w="1844" w:type="pct"/>
            <w:gridSpan w:val="24"/>
            <w:tcBorders>
              <w:top w:val="single" w:sz="4" w:space="0" w:color="auto"/>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a) Convocatoria Pública Nacional</w:t>
            </w:r>
          </w:p>
        </w:tc>
        <w:tc>
          <w:tcPr>
            <w:tcW w:w="121"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1736" w:type="pct"/>
            <w:gridSpan w:val="19"/>
            <w:tcBorders>
              <w:top w:val="single" w:sz="4" w:space="0" w:color="auto"/>
              <w:left w:val="single" w:sz="4" w:space="0" w:color="auto"/>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b) Convocatoria Pública Internacional</w:t>
            </w:r>
          </w:p>
        </w:tc>
      </w:tr>
      <w:tr w:rsidR="00FD69F2" w:rsidRPr="00BD5132" w:rsidTr="00E637A6">
        <w:tc>
          <w:tcPr>
            <w:tcW w:w="1037" w:type="pct"/>
            <w:gridSpan w:val="2"/>
            <w:tcBorders>
              <w:top w:val="single" w:sz="4" w:space="0" w:color="auto"/>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Forma de Adjudicación</w:t>
            </w:r>
          </w:p>
        </w:tc>
        <w:tc>
          <w:tcPr>
            <w:tcW w:w="77" w:type="pct"/>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x</w:t>
            </w:r>
          </w:p>
        </w:tc>
        <w:tc>
          <w:tcPr>
            <w:tcW w:w="1844" w:type="pct"/>
            <w:gridSpan w:val="24"/>
            <w:tcBorders>
              <w:top w:val="single" w:sz="4" w:space="0" w:color="auto"/>
              <w:left w:val="single" w:sz="4" w:space="0" w:color="auto"/>
              <w:bottom w:val="single" w:sz="4" w:space="0" w:color="auto"/>
            </w:tcBorders>
            <w:shd w:val="clear" w:color="auto" w:fill="auto"/>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a) Por el total</w:t>
            </w:r>
          </w:p>
        </w:tc>
        <w:tc>
          <w:tcPr>
            <w:tcW w:w="121" w:type="pct"/>
            <w:gridSpan w:val="4"/>
            <w:tcBorders>
              <w:top w:val="single" w:sz="4" w:space="0" w:color="auto"/>
              <w:left w:val="nil"/>
              <w:bottom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sz w:val="18"/>
                <w:szCs w:val="18"/>
              </w:rPr>
            </w:pPr>
          </w:p>
        </w:tc>
        <w:tc>
          <w:tcPr>
            <w:tcW w:w="95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 xml:space="preserve">b) Por </w:t>
            </w:r>
            <w:r w:rsidR="00A776C3" w:rsidRPr="00BD5132">
              <w:rPr>
                <w:rFonts w:ascii="Arial Narrow" w:hAnsi="Arial Narrow" w:cs="Arial"/>
                <w:sz w:val="18"/>
                <w:szCs w:val="18"/>
              </w:rPr>
              <w:t>Ítems</w:t>
            </w:r>
          </w:p>
        </w:tc>
        <w:tc>
          <w:tcPr>
            <w:tcW w:w="98" w:type="pct"/>
            <w:tcBorders>
              <w:top w:val="single" w:sz="4" w:space="0" w:color="auto"/>
              <w:left w:val="single" w:sz="4" w:space="0" w:color="auto"/>
              <w:bottom w:val="single" w:sz="4" w:space="0" w:color="auto"/>
              <w:right w:val="single" w:sz="4" w:space="0" w:color="auto"/>
            </w:tcBorders>
            <w:shd w:val="clear" w:color="auto" w:fill="D9D9D9"/>
            <w:vAlign w:val="center"/>
          </w:tcPr>
          <w:p w:rsidR="00FD69F2" w:rsidRPr="00BD5132" w:rsidRDefault="00FD69F2" w:rsidP="00FD69F2">
            <w:pPr>
              <w:rPr>
                <w:rFonts w:ascii="Arial Narrow" w:hAnsi="Arial Narrow" w:cs="Arial"/>
                <w:sz w:val="18"/>
                <w:szCs w:val="18"/>
              </w:rPr>
            </w:pPr>
          </w:p>
        </w:tc>
        <w:tc>
          <w:tcPr>
            <w:tcW w:w="685" w:type="pct"/>
            <w:gridSpan w:val="6"/>
            <w:tcBorders>
              <w:top w:val="single" w:sz="4" w:space="0" w:color="auto"/>
              <w:left w:val="single" w:sz="4" w:space="0" w:color="auto"/>
              <w:bottom w:val="single" w:sz="4" w:space="0" w:color="auto"/>
              <w:right w:val="single" w:sz="12" w:space="0" w:color="auto"/>
            </w:tcBorders>
            <w:shd w:val="clear" w:color="auto" w:fill="auto"/>
            <w:vAlign w:val="center"/>
          </w:tcPr>
          <w:p w:rsidR="00FD69F2" w:rsidRPr="00BD5132" w:rsidRDefault="00FD69F2" w:rsidP="00FD69F2">
            <w:pPr>
              <w:rPr>
                <w:rFonts w:ascii="Arial Narrow" w:hAnsi="Arial Narrow" w:cs="Arial"/>
                <w:sz w:val="18"/>
                <w:szCs w:val="18"/>
              </w:rPr>
            </w:pPr>
            <w:r w:rsidRPr="00BD5132">
              <w:rPr>
                <w:rFonts w:ascii="Arial Narrow" w:hAnsi="Arial Narrow" w:cs="Arial"/>
                <w:sz w:val="18"/>
                <w:szCs w:val="18"/>
              </w:rPr>
              <w:t xml:space="preserve"> c) Por Lotes</w:t>
            </w:r>
          </w:p>
        </w:tc>
      </w:tr>
      <w:tr w:rsidR="00E637A6" w:rsidRPr="00BD5132" w:rsidTr="00E637A6">
        <w:trPr>
          <w:trHeight w:val="113"/>
        </w:trPr>
        <w:tc>
          <w:tcPr>
            <w:tcW w:w="1037" w:type="pct"/>
            <w:gridSpan w:val="2"/>
            <w:vMerge w:val="restart"/>
            <w:tcBorders>
              <w:top w:val="single" w:sz="4" w:space="0" w:color="auto"/>
              <w:left w:val="single" w:sz="12" w:space="0" w:color="auto"/>
              <w:right w:val="nil"/>
            </w:tcBorders>
            <w:shd w:val="clear" w:color="auto" w:fill="auto"/>
            <w:tcMar>
              <w:left w:w="0" w:type="dxa"/>
              <w:right w:w="0" w:type="dxa"/>
            </w:tcMar>
            <w:vAlign w:val="center"/>
          </w:tcPr>
          <w:p w:rsidR="00E637A6" w:rsidRPr="00BD5132" w:rsidRDefault="00E637A6" w:rsidP="00C54323">
            <w:pPr>
              <w:ind w:right="30"/>
              <w:jc w:val="right"/>
              <w:rPr>
                <w:rFonts w:ascii="Arial Narrow" w:hAnsi="Arial Narrow" w:cs="Arial"/>
                <w:b/>
                <w:sz w:val="18"/>
                <w:szCs w:val="18"/>
              </w:rPr>
            </w:pPr>
            <w:r w:rsidRPr="00BD5132">
              <w:rPr>
                <w:rFonts w:ascii="Arial Narrow" w:hAnsi="Arial Narrow" w:cs="Arial"/>
                <w:b/>
                <w:sz w:val="18"/>
                <w:szCs w:val="18"/>
              </w:rPr>
              <w:t>Tipo de garantía requerida para la Garantía de Seriedad de Propuestas</w:t>
            </w:r>
          </w:p>
        </w:tc>
        <w:tc>
          <w:tcPr>
            <w:tcW w:w="77" w:type="pct"/>
            <w:tcBorders>
              <w:top w:val="single" w:sz="4" w:space="0" w:color="auto"/>
              <w:left w:val="nil"/>
              <w:bottom w:val="nil"/>
              <w:right w:val="nil"/>
            </w:tcBorders>
            <w:shd w:val="clear" w:color="auto" w:fill="auto"/>
            <w:vAlign w:val="center"/>
          </w:tcPr>
          <w:p w:rsidR="00E637A6" w:rsidRPr="00BD5132" w:rsidRDefault="00E637A6" w:rsidP="00C54323">
            <w:pPr>
              <w:jc w:val="center"/>
              <w:rPr>
                <w:rFonts w:ascii="Arial Narrow" w:hAnsi="Arial Narrow" w:cs="Arial"/>
                <w:b/>
                <w:sz w:val="18"/>
                <w:szCs w:val="18"/>
              </w:rPr>
            </w:pPr>
          </w:p>
        </w:tc>
        <w:tc>
          <w:tcPr>
            <w:tcW w:w="75" w:type="pct"/>
            <w:tcBorders>
              <w:top w:val="single" w:sz="4" w:space="0" w:color="auto"/>
              <w:left w:val="nil"/>
              <w:bottom w:val="nil"/>
            </w:tcBorders>
            <w:shd w:val="clear" w:color="auto" w:fill="auto"/>
            <w:vAlign w:val="center"/>
          </w:tcPr>
          <w:p w:rsidR="00E637A6" w:rsidRPr="00BD5132" w:rsidRDefault="00E637A6"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E637A6" w:rsidRPr="00BD5132" w:rsidRDefault="00E637A6" w:rsidP="00C54323">
            <w:pPr>
              <w:rPr>
                <w:rFonts w:ascii="Arial Narrow" w:hAnsi="Arial Narrow" w:cs="Arial"/>
                <w:b/>
                <w:sz w:val="18"/>
                <w:szCs w:val="18"/>
              </w:rPr>
            </w:pPr>
          </w:p>
        </w:tc>
        <w:tc>
          <w:tcPr>
            <w:tcW w:w="2104" w:type="pct"/>
            <w:gridSpan w:val="31"/>
            <w:tcBorders>
              <w:top w:val="single" w:sz="4" w:space="0" w:color="auto"/>
              <w:left w:val="single" w:sz="4" w:space="0" w:color="auto"/>
              <w:bottom w:val="nil"/>
              <w:right w:val="single" w:sz="2" w:space="0" w:color="auto"/>
            </w:tcBorders>
            <w:shd w:val="clear" w:color="auto" w:fill="auto"/>
            <w:vAlign w:val="center"/>
          </w:tcPr>
          <w:p w:rsidR="00E637A6" w:rsidRPr="00E637A6" w:rsidRDefault="00E637A6" w:rsidP="00C54323">
            <w:pPr>
              <w:rPr>
                <w:rFonts w:ascii="Arial Narrow" w:hAnsi="Arial Narrow" w:cs="Arial"/>
                <w:sz w:val="18"/>
                <w:szCs w:val="18"/>
              </w:rPr>
            </w:pPr>
            <w:r w:rsidRPr="00E637A6">
              <w:rPr>
                <w:rFonts w:ascii="Arial Narrow" w:hAnsi="Arial Narrow" w:cs="Arial"/>
                <w:sz w:val="18"/>
                <w:szCs w:val="18"/>
              </w:rPr>
              <w:t>a) Boleta de Garantía</w:t>
            </w:r>
          </w:p>
        </w:tc>
        <w:tc>
          <w:tcPr>
            <w:tcW w:w="1597" w:type="pct"/>
            <w:gridSpan w:val="16"/>
            <w:vMerge w:val="restart"/>
            <w:tcBorders>
              <w:top w:val="single" w:sz="4" w:space="0" w:color="auto"/>
              <w:left w:val="single" w:sz="2" w:space="0" w:color="auto"/>
              <w:right w:val="single" w:sz="12" w:space="0" w:color="auto"/>
            </w:tcBorders>
            <w:shd w:val="clear" w:color="auto" w:fill="auto"/>
            <w:vAlign w:val="center"/>
          </w:tcPr>
          <w:p w:rsidR="00E637A6" w:rsidRPr="00E637A6" w:rsidRDefault="006915BC" w:rsidP="00E637A6">
            <w:pPr>
              <w:jc w:val="both"/>
              <w:rPr>
                <w:rFonts w:ascii="Arial Narrow" w:hAnsi="Arial Narrow" w:cs="Arial"/>
                <w:sz w:val="18"/>
                <w:szCs w:val="18"/>
              </w:rPr>
            </w:pPr>
            <w:r>
              <w:rPr>
                <w:rFonts w:ascii="Arial Narrow" w:hAnsi="Arial Narrow" w:cs="Arial"/>
                <w:sz w:val="18"/>
                <w:szCs w:val="18"/>
              </w:rPr>
              <w:t>No corresponde por s</w:t>
            </w:r>
            <w:r w:rsidR="00E637A6">
              <w:rPr>
                <w:rFonts w:ascii="Arial Narrow" w:hAnsi="Arial Narrow" w:cs="Arial"/>
                <w:sz w:val="18"/>
                <w:szCs w:val="18"/>
              </w:rPr>
              <w:t>er un servicio discontinuo</w:t>
            </w:r>
            <w:r w:rsidR="00C706F9">
              <w:rPr>
                <w:rFonts w:ascii="Arial Narrow" w:hAnsi="Arial Narrow" w:cs="Arial"/>
                <w:sz w:val="18"/>
                <w:szCs w:val="18"/>
              </w:rPr>
              <w:t xml:space="preserve"> recurrente.</w:t>
            </w:r>
          </w:p>
        </w:tc>
      </w:tr>
      <w:tr w:rsidR="00E637A6" w:rsidRPr="00BD5132" w:rsidTr="00E637A6">
        <w:trPr>
          <w:trHeight w:val="113"/>
        </w:trPr>
        <w:tc>
          <w:tcPr>
            <w:tcW w:w="1037" w:type="pct"/>
            <w:gridSpan w:val="2"/>
            <w:vMerge/>
            <w:tcBorders>
              <w:left w:val="single" w:sz="12" w:space="0" w:color="auto"/>
              <w:right w:val="nil"/>
            </w:tcBorders>
            <w:shd w:val="clear" w:color="auto" w:fill="auto"/>
            <w:tcMar>
              <w:left w:w="0" w:type="dxa"/>
              <w:right w:w="0" w:type="dxa"/>
            </w:tcMar>
            <w:vAlign w:val="center"/>
          </w:tcPr>
          <w:p w:rsidR="00E637A6" w:rsidRPr="00BD5132" w:rsidRDefault="00E637A6" w:rsidP="00C54323">
            <w:pPr>
              <w:ind w:right="30"/>
              <w:jc w:val="right"/>
              <w:rPr>
                <w:rFonts w:ascii="Arial Narrow" w:hAnsi="Arial Narrow" w:cs="Arial"/>
                <w:b/>
                <w:sz w:val="18"/>
                <w:szCs w:val="18"/>
              </w:rPr>
            </w:pPr>
          </w:p>
        </w:tc>
        <w:tc>
          <w:tcPr>
            <w:tcW w:w="77" w:type="pct"/>
            <w:tcBorders>
              <w:top w:val="nil"/>
              <w:left w:val="nil"/>
              <w:bottom w:val="nil"/>
              <w:right w:val="nil"/>
            </w:tcBorders>
            <w:shd w:val="clear" w:color="auto" w:fill="auto"/>
            <w:vAlign w:val="center"/>
          </w:tcPr>
          <w:p w:rsidR="00E637A6" w:rsidRPr="00BD5132" w:rsidRDefault="00E637A6"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nil"/>
              <w:left w:val="nil"/>
              <w:bottom w:val="nil"/>
            </w:tcBorders>
            <w:shd w:val="clear" w:color="auto" w:fill="auto"/>
            <w:vAlign w:val="center"/>
          </w:tcPr>
          <w:p w:rsidR="00E637A6" w:rsidRPr="00BD5132" w:rsidRDefault="00E637A6"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E637A6" w:rsidRPr="00BD5132" w:rsidRDefault="00E637A6" w:rsidP="00C54323">
            <w:pPr>
              <w:rPr>
                <w:rFonts w:ascii="Arial Narrow" w:hAnsi="Arial Narrow" w:cs="Arial"/>
                <w:sz w:val="18"/>
                <w:szCs w:val="18"/>
              </w:rPr>
            </w:pPr>
          </w:p>
        </w:tc>
        <w:tc>
          <w:tcPr>
            <w:tcW w:w="2104" w:type="pct"/>
            <w:gridSpan w:val="31"/>
            <w:tcBorders>
              <w:top w:val="nil"/>
              <w:left w:val="single" w:sz="4" w:space="0" w:color="auto"/>
              <w:bottom w:val="nil"/>
              <w:right w:val="single" w:sz="2" w:space="0" w:color="auto"/>
            </w:tcBorders>
            <w:shd w:val="clear" w:color="auto" w:fill="auto"/>
            <w:vAlign w:val="center"/>
          </w:tcPr>
          <w:p w:rsidR="00E637A6" w:rsidRPr="00BD5132" w:rsidRDefault="00E637A6" w:rsidP="00C54323">
            <w:pPr>
              <w:rPr>
                <w:rFonts w:ascii="Arial Narrow" w:hAnsi="Arial Narrow" w:cs="Arial"/>
                <w:sz w:val="18"/>
                <w:szCs w:val="18"/>
              </w:rPr>
            </w:pPr>
            <w:r w:rsidRPr="00BD5132">
              <w:rPr>
                <w:rFonts w:ascii="Arial Narrow" w:hAnsi="Arial Narrow" w:cs="Arial"/>
                <w:sz w:val="18"/>
                <w:szCs w:val="18"/>
              </w:rPr>
              <w:t>b) Boleta de Garantía a Primer Requerimiento</w:t>
            </w:r>
          </w:p>
        </w:tc>
        <w:tc>
          <w:tcPr>
            <w:tcW w:w="1597" w:type="pct"/>
            <w:gridSpan w:val="16"/>
            <w:vMerge/>
            <w:tcBorders>
              <w:left w:val="single" w:sz="2" w:space="0" w:color="auto"/>
              <w:right w:val="single" w:sz="12" w:space="0" w:color="auto"/>
            </w:tcBorders>
            <w:shd w:val="clear" w:color="auto" w:fill="auto"/>
            <w:vAlign w:val="center"/>
          </w:tcPr>
          <w:p w:rsidR="00E637A6" w:rsidRPr="00BD5132" w:rsidRDefault="00E637A6" w:rsidP="00C54323">
            <w:pPr>
              <w:rPr>
                <w:rFonts w:ascii="Arial Narrow" w:hAnsi="Arial Narrow" w:cs="Arial"/>
                <w:sz w:val="18"/>
                <w:szCs w:val="18"/>
              </w:rPr>
            </w:pPr>
          </w:p>
        </w:tc>
      </w:tr>
      <w:tr w:rsidR="00E637A6" w:rsidRPr="00BD5132" w:rsidTr="00E637A6">
        <w:trPr>
          <w:trHeight w:val="113"/>
        </w:trPr>
        <w:tc>
          <w:tcPr>
            <w:tcW w:w="1037" w:type="pct"/>
            <w:gridSpan w:val="2"/>
            <w:vMerge/>
            <w:tcBorders>
              <w:left w:val="single" w:sz="12" w:space="0" w:color="auto"/>
              <w:bottom w:val="single" w:sz="4" w:space="0" w:color="auto"/>
              <w:right w:val="nil"/>
            </w:tcBorders>
            <w:shd w:val="clear" w:color="auto" w:fill="auto"/>
            <w:tcMar>
              <w:left w:w="0" w:type="dxa"/>
              <w:right w:w="0" w:type="dxa"/>
            </w:tcMar>
            <w:vAlign w:val="center"/>
          </w:tcPr>
          <w:p w:rsidR="00E637A6" w:rsidRPr="00BD5132" w:rsidRDefault="00E637A6" w:rsidP="00C54323">
            <w:pPr>
              <w:ind w:right="30"/>
              <w:jc w:val="right"/>
              <w:rPr>
                <w:rFonts w:ascii="Arial Narrow" w:hAnsi="Arial Narrow" w:cs="Arial"/>
                <w:b/>
                <w:sz w:val="18"/>
                <w:szCs w:val="18"/>
              </w:rPr>
            </w:pPr>
          </w:p>
        </w:tc>
        <w:tc>
          <w:tcPr>
            <w:tcW w:w="77" w:type="pct"/>
            <w:tcBorders>
              <w:top w:val="nil"/>
              <w:left w:val="nil"/>
              <w:bottom w:val="single" w:sz="4" w:space="0" w:color="auto"/>
              <w:right w:val="nil"/>
            </w:tcBorders>
            <w:shd w:val="clear" w:color="auto" w:fill="auto"/>
            <w:vAlign w:val="center"/>
          </w:tcPr>
          <w:p w:rsidR="00E637A6" w:rsidRPr="00BD5132" w:rsidDel="006F400D" w:rsidRDefault="00E637A6" w:rsidP="00C54323">
            <w:pPr>
              <w:rPr>
                <w:rFonts w:ascii="Arial Narrow" w:hAnsi="Arial Narrow" w:cs="Arial"/>
                <w:b/>
                <w:sz w:val="18"/>
                <w:szCs w:val="18"/>
              </w:rPr>
            </w:pPr>
          </w:p>
        </w:tc>
        <w:tc>
          <w:tcPr>
            <w:tcW w:w="75" w:type="pct"/>
            <w:tcBorders>
              <w:top w:val="nil"/>
              <w:left w:val="nil"/>
              <w:bottom w:val="single" w:sz="4" w:space="0" w:color="auto"/>
            </w:tcBorders>
            <w:shd w:val="clear" w:color="auto" w:fill="auto"/>
            <w:vAlign w:val="center"/>
          </w:tcPr>
          <w:p w:rsidR="00E637A6" w:rsidRPr="00BD5132" w:rsidRDefault="00E637A6" w:rsidP="00C54323">
            <w:pPr>
              <w:rPr>
                <w:rFonts w:ascii="Arial Narrow" w:hAnsi="Arial Narrow" w:cs="Arial"/>
                <w:sz w:val="18"/>
                <w:szCs w:val="18"/>
              </w:rPr>
            </w:pPr>
          </w:p>
        </w:tc>
        <w:tc>
          <w:tcPr>
            <w:tcW w:w="111" w:type="pct"/>
            <w:tcBorders>
              <w:top w:val="single" w:sz="4" w:space="0" w:color="auto"/>
              <w:left w:val="nil"/>
              <w:bottom w:val="single" w:sz="4" w:space="0" w:color="auto"/>
              <w:right w:val="single" w:sz="4" w:space="0" w:color="auto"/>
            </w:tcBorders>
            <w:shd w:val="clear" w:color="auto" w:fill="D9D9D9"/>
            <w:vAlign w:val="center"/>
          </w:tcPr>
          <w:p w:rsidR="00E637A6" w:rsidRPr="00BD5132" w:rsidRDefault="00E637A6" w:rsidP="00C54323">
            <w:pPr>
              <w:rPr>
                <w:rFonts w:ascii="Arial Narrow" w:hAnsi="Arial Narrow" w:cs="Arial"/>
                <w:sz w:val="18"/>
                <w:szCs w:val="18"/>
              </w:rPr>
            </w:pPr>
          </w:p>
        </w:tc>
        <w:tc>
          <w:tcPr>
            <w:tcW w:w="2104" w:type="pct"/>
            <w:gridSpan w:val="31"/>
            <w:tcBorders>
              <w:top w:val="nil"/>
              <w:left w:val="single" w:sz="4" w:space="0" w:color="auto"/>
              <w:bottom w:val="single" w:sz="4" w:space="0" w:color="auto"/>
              <w:right w:val="single" w:sz="2" w:space="0" w:color="auto"/>
            </w:tcBorders>
            <w:shd w:val="clear" w:color="auto" w:fill="auto"/>
            <w:vAlign w:val="center"/>
          </w:tcPr>
          <w:p w:rsidR="00E637A6" w:rsidRPr="00BD5132" w:rsidRDefault="00E637A6" w:rsidP="00C54323">
            <w:pPr>
              <w:rPr>
                <w:rFonts w:ascii="Arial Narrow" w:hAnsi="Arial Narrow" w:cs="Arial"/>
                <w:sz w:val="18"/>
                <w:szCs w:val="18"/>
              </w:rPr>
            </w:pPr>
            <w:r w:rsidRPr="00BD5132">
              <w:rPr>
                <w:rFonts w:ascii="Arial Narrow" w:hAnsi="Arial Narrow" w:cs="Arial"/>
                <w:sz w:val="18"/>
                <w:szCs w:val="18"/>
              </w:rPr>
              <w:t>c) Póliza de Seguro de Caución a Primer Requerimiento</w:t>
            </w:r>
          </w:p>
        </w:tc>
        <w:tc>
          <w:tcPr>
            <w:tcW w:w="1597" w:type="pct"/>
            <w:gridSpan w:val="16"/>
            <w:vMerge/>
            <w:tcBorders>
              <w:left w:val="single" w:sz="2" w:space="0" w:color="auto"/>
              <w:bottom w:val="single" w:sz="4" w:space="0" w:color="auto"/>
              <w:right w:val="single" w:sz="12" w:space="0" w:color="auto"/>
            </w:tcBorders>
            <w:shd w:val="clear" w:color="auto" w:fill="auto"/>
            <w:vAlign w:val="center"/>
          </w:tcPr>
          <w:p w:rsidR="00E637A6" w:rsidRPr="00BD5132" w:rsidRDefault="00E637A6" w:rsidP="00C54323">
            <w:pPr>
              <w:rPr>
                <w:rFonts w:ascii="Arial Narrow" w:hAnsi="Arial Narrow" w:cs="Arial"/>
                <w:sz w:val="18"/>
                <w:szCs w:val="18"/>
              </w:rPr>
            </w:pPr>
          </w:p>
        </w:tc>
      </w:tr>
      <w:tr w:rsidR="00FD69F2" w:rsidRPr="00BD5132" w:rsidTr="00E637A6">
        <w:trPr>
          <w:trHeight w:val="273"/>
        </w:trPr>
        <w:tc>
          <w:tcPr>
            <w:tcW w:w="1037" w:type="pct"/>
            <w:gridSpan w:val="2"/>
            <w:vMerge w:val="restart"/>
            <w:tcBorders>
              <w:top w:val="single" w:sz="4" w:space="0" w:color="auto"/>
              <w:left w:val="single" w:sz="12" w:space="0" w:color="auto"/>
              <w:bottom w:val="nil"/>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Señalar si se trata de contratación de Servicios Generales Recurrentes</w:t>
            </w:r>
          </w:p>
        </w:tc>
        <w:tc>
          <w:tcPr>
            <w:tcW w:w="77" w:type="pct"/>
            <w:vMerge w:val="restart"/>
            <w:tcBorders>
              <w:top w:val="single" w:sz="4" w:space="0" w:color="auto"/>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vMerge w:val="restart"/>
            <w:tcBorders>
              <w:top w:val="single" w:sz="4" w:space="0" w:color="auto"/>
              <w:left w:val="nil"/>
              <w:bottom w:val="nil"/>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single" w:sz="4" w:space="0" w:color="auto"/>
              <w:right w:val="single" w:sz="4" w:space="0" w:color="auto"/>
            </w:tcBorders>
            <w:shd w:val="clear" w:color="auto" w:fill="D9D9D9"/>
            <w:vAlign w:val="center"/>
          </w:tcPr>
          <w:p w:rsidR="00FD69F2" w:rsidRPr="00BD5132" w:rsidRDefault="00FD69F2" w:rsidP="00C54323">
            <w:pPr>
              <w:rPr>
                <w:rFonts w:ascii="Arial Narrow" w:hAnsi="Arial Narrow" w:cs="Arial"/>
                <w:b/>
                <w:sz w:val="18"/>
                <w:szCs w:val="18"/>
              </w:rPr>
            </w:pPr>
          </w:p>
        </w:tc>
        <w:tc>
          <w:tcPr>
            <w:tcW w:w="3701" w:type="pct"/>
            <w:gridSpan w:val="47"/>
            <w:tcBorders>
              <w:top w:val="single" w:sz="4" w:space="0" w:color="auto"/>
              <w:left w:val="single" w:sz="4" w:space="0" w:color="auto"/>
              <w:bottom w:val="nil"/>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r w:rsidRPr="00BD5132">
              <w:rPr>
                <w:rFonts w:ascii="Arial Narrow" w:hAnsi="Arial Narrow" w:cs="Arial"/>
                <w:sz w:val="18"/>
                <w:szCs w:val="18"/>
              </w:rPr>
              <w:t>a)   Servicios Generales para la gestión en curso</w:t>
            </w:r>
          </w:p>
        </w:tc>
      </w:tr>
      <w:tr w:rsidR="00FD69F2" w:rsidRPr="00BD5132" w:rsidTr="00E637A6">
        <w:trPr>
          <w:trHeight w:val="347"/>
        </w:trPr>
        <w:tc>
          <w:tcPr>
            <w:tcW w:w="1037" w:type="pct"/>
            <w:gridSpan w:val="2"/>
            <w:vMerge/>
            <w:tcBorders>
              <w:top w:val="nil"/>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p>
        </w:tc>
        <w:tc>
          <w:tcPr>
            <w:tcW w:w="77" w:type="pct"/>
            <w:vMerge/>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5" w:type="pct"/>
            <w:vMerge/>
            <w:tcBorders>
              <w:top w:val="nil"/>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nil"/>
              <w:left w:val="single" w:sz="4" w:space="0" w:color="auto"/>
              <w:bottom w:val="single" w:sz="4" w:space="0" w:color="auto"/>
              <w:right w:val="single" w:sz="4" w:space="0" w:color="auto"/>
            </w:tcBorders>
            <w:shd w:val="clear" w:color="auto" w:fill="D9D9D9"/>
            <w:vAlign w:val="center"/>
          </w:tcPr>
          <w:p w:rsidR="00FD69F2" w:rsidRPr="00BD5132" w:rsidRDefault="006C386E" w:rsidP="00C54323">
            <w:pPr>
              <w:rPr>
                <w:rFonts w:ascii="Arial Narrow" w:hAnsi="Arial Narrow" w:cs="Arial"/>
                <w:b/>
                <w:sz w:val="18"/>
                <w:szCs w:val="18"/>
              </w:rPr>
            </w:pPr>
            <w:r w:rsidRPr="00BD5132">
              <w:rPr>
                <w:rFonts w:ascii="Arial Narrow" w:hAnsi="Arial Narrow" w:cs="Arial"/>
                <w:b/>
                <w:sz w:val="18"/>
                <w:szCs w:val="18"/>
              </w:rPr>
              <w:t>x</w:t>
            </w:r>
          </w:p>
        </w:tc>
        <w:tc>
          <w:tcPr>
            <w:tcW w:w="3701" w:type="pct"/>
            <w:gridSpan w:val="47"/>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C54323">
            <w:pPr>
              <w:ind w:left="277" w:hanging="277"/>
              <w:rPr>
                <w:rFonts w:ascii="Arial Narrow" w:hAnsi="Arial Narrow" w:cs="Arial"/>
                <w:sz w:val="18"/>
                <w:szCs w:val="18"/>
              </w:rPr>
            </w:pPr>
            <w:r w:rsidRPr="00BD5132">
              <w:rPr>
                <w:rFonts w:ascii="Arial Narrow" w:hAnsi="Arial Narrow" w:cs="Arial"/>
                <w:sz w:val="18"/>
                <w:szCs w:val="18"/>
              </w:rPr>
              <w:t>b)   Servicios Generales recurrentes para la próxima gestión (el proceso llegará hasta la adjudicación y la suscripción del contrato está sujeta a la aprobación del presupuesto de la siguiente gestión)</w:t>
            </w:r>
          </w:p>
        </w:tc>
      </w:tr>
      <w:tr w:rsidR="00FD69F2" w:rsidRPr="00BD5132" w:rsidTr="00E637A6">
        <w:trPr>
          <w:trHeight w:val="269"/>
        </w:trPr>
        <w:tc>
          <w:tcPr>
            <w:tcW w:w="1037" w:type="pct"/>
            <w:gridSpan w:val="2"/>
            <w:vMerge w:val="restart"/>
            <w:tcBorders>
              <w:top w:val="single" w:sz="4" w:space="0" w:color="auto"/>
              <w:left w:val="single" w:sz="12" w:space="0" w:color="auto"/>
              <w:right w:val="nil"/>
            </w:tcBorders>
            <w:shd w:val="clear" w:color="auto" w:fill="auto"/>
            <w:tcMar>
              <w:left w:w="0" w:type="dxa"/>
              <w:right w:w="0" w:type="dxa"/>
            </w:tcMar>
            <w:vAlign w:val="center"/>
          </w:tcPr>
          <w:p w:rsidR="00FD69F2" w:rsidRPr="00BD5132" w:rsidRDefault="00FD69F2" w:rsidP="00C54323">
            <w:pPr>
              <w:ind w:right="30"/>
              <w:jc w:val="right"/>
              <w:rPr>
                <w:rFonts w:ascii="Arial Narrow" w:hAnsi="Arial Narrow" w:cs="Arial"/>
                <w:b/>
                <w:sz w:val="18"/>
                <w:szCs w:val="18"/>
              </w:rPr>
            </w:pPr>
            <w:r w:rsidRPr="00BD5132">
              <w:rPr>
                <w:rFonts w:ascii="Arial Narrow" w:hAnsi="Arial Narrow" w:cs="Arial"/>
                <w:b/>
                <w:sz w:val="18"/>
                <w:szCs w:val="18"/>
              </w:rPr>
              <w:t>Organismos Financiadores</w:t>
            </w:r>
          </w:p>
        </w:tc>
        <w:tc>
          <w:tcPr>
            <w:tcW w:w="77" w:type="pct"/>
            <w:tcBorders>
              <w:top w:val="single" w:sz="4" w:space="0" w:color="auto"/>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5" w:type="pct"/>
            <w:tcBorders>
              <w:top w:val="single" w:sz="4" w:space="0" w:color="auto"/>
              <w:left w:val="nil"/>
              <w:bottom w:val="nil"/>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7" w:type="pct"/>
            <w:gridSpan w:val="2"/>
            <w:tcBorders>
              <w:top w:val="single" w:sz="4" w:space="0" w:color="auto"/>
              <w:left w:val="single" w:sz="4" w:space="0" w:color="auto"/>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p w:rsidR="00FD69F2" w:rsidRPr="00BD5132" w:rsidRDefault="00FD69F2" w:rsidP="00C54323">
            <w:pPr>
              <w:jc w:val="center"/>
              <w:rPr>
                <w:rFonts w:ascii="Arial Narrow" w:hAnsi="Arial Narrow" w:cs="Arial"/>
                <w:i/>
                <w:sz w:val="18"/>
                <w:szCs w:val="18"/>
              </w:rPr>
            </w:pPr>
          </w:p>
        </w:tc>
        <w:tc>
          <w:tcPr>
            <w:tcW w:w="1797" w:type="pct"/>
            <w:gridSpan w:val="24"/>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Nombre del Organismo Financiador</w:t>
            </w:r>
          </w:p>
          <w:p w:rsidR="00FD69F2" w:rsidRPr="00BD5132" w:rsidRDefault="00FD69F2" w:rsidP="00C54323">
            <w:pPr>
              <w:jc w:val="center"/>
              <w:rPr>
                <w:rFonts w:ascii="Arial Narrow" w:hAnsi="Arial Narrow" w:cs="Arial"/>
                <w:i/>
                <w:sz w:val="12"/>
                <w:szCs w:val="12"/>
              </w:rPr>
            </w:pPr>
            <w:r w:rsidRPr="00BD5132">
              <w:rPr>
                <w:rFonts w:ascii="Arial Narrow" w:hAnsi="Arial Narrow" w:cs="Arial"/>
                <w:i/>
                <w:sz w:val="12"/>
                <w:szCs w:val="12"/>
              </w:rPr>
              <w:t>(de acuerdo al clasificador vigente)</w:t>
            </w:r>
          </w:p>
        </w:tc>
        <w:tc>
          <w:tcPr>
            <w:tcW w:w="91" w:type="pct"/>
            <w:gridSpan w:val="2"/>
            <w:tcBorders>
              <w:top w:val="single" w:sz="4" w:space="0" w:color="auto"/>
              <w:left w:val="nil"/>
              <w:bottom w:val="nil"/>
              <w:right w:val="nil"/>
            </w:tcBorders>
            <w:shd w:val="clear" w:color="auto" w:fill="auto"/>
            <w:vAlign w:val="center"/>
          </w:tcPr>
          <w:p w:rsidR="00FD69F2" w:rsidRPr="00BD5132" w:rsidRDefault="00FD69F2" w:rsidP="00C54323">
            <w:pPr>
              <w:rPr>
                <w:rFonts w:ascii="Arial Narrow" w:hAnsi="Arial Narrow" w:cs="Arial"/>
                <w:sz w:val="18"/>
                <w:szCs w:val="18"/>
              </w:rPr>
            </w:pPr>
          </w:p>
        </w:tc>
        <w:tc>
          <w:tcPr>
            <w:tcW w:w="1664" w:type="pct"/>
            <w:gridSpan w:val="18"/>
            <w:tcBorders>
              <w:top w:val="single" w:sz="4" w:space="0" w:color="auto"/>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 de Financiamiento</w:t>
            </w:r>
          </w:p>
        </w:tc>
        <w:tc>
          <w:tcPr>
            <w:tcW w:w="71" w:type="pct"/>
            <w:tcBorders>
              <w:top w:val="single" w:sz="4" w:space="0" w:color="auto"/>
              <w:left w:val="nil"/>
              <w:bottom w:val="nil"/>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E637A6">
        <w:tc>
          <w:tcPr>
            <w:tcW w:w="1037" w:type="pct"/>
            <w:gridSpan w:val="2"/>
            <w:vMerge/>
            <w:tcBorders>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p>
        </w:tc>
        <w:tc>
          <w:tcPr>
            <w:tcW w:w="77" w:type="pct"/>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5" w:type="pct"/>
            <w:tcBorders>
              <w:top w:val="nil"/>
              <w:left w:val="nil"/>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1</w:t>
            </w:r>
          </w:p>
        </w:tc>
        <w:tc>
          <w:tcPr>
            <w:tcW w:w="77" w:type="pct"/>
            <w:gridSpan w:val="2"/>
            <w:tcBorders>
              <w:top w:val="nil"/>
              <w:left w:val="single" w:sz="4" w:space="0" w:color="auto"/>
              <w:bottom w:val="single" w:sz="4" w:space="0" w:color="auto"/>
              <w:right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1797" w:type="pct"/>
            <w:gridSpan w:val="24"/>
            <w:tcBorders>
              <w:top w:val="single" w:sz="4" w:space="0" w:color="auto"/>
              <w:left w:val="single" w:sz="4" w:space="0" w:color="auto"/>
              <w:bottom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Otros Recursos Específicos (BCB)</w:t>
            </w:r>
          </w:p>
        </w:tc>
        <w:tc>
          <w:tcPr>
            <w:tcW w:w="91" w:type="pct"/>
            <w:gridSpan w:val="2"/>
            <w:tcBorders>
              <w:top w:val="nil"/>
              <w:left w:val="nil"/>
              <w:bottom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664" w:type="pct"/>
            <w:gridSpan w:val="18"/>
            <w:tcBorders>
              <w:top w:val="single" w:sz="4" w:space="0" w:color="auto"/>
              <w:left w:val="nil"/>
              <w:bottom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100</w:t>
            </w:r>
          </w:p>
        </w:tc>
        <w:tc>
          <w:tcPr>
            <w:tcW w:w="71" w:type="pct"/>
            <w:tcBorders>
              <w:top w:val="nil"/>
              <w:left w:val="nil"/>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tblPrEx>
          <w:tblCellMar>
            <w:left w:w="108" w:type="dxa"/>
            <w:right w:w="108" w:type="dxa"/>
          </w:tblCellMar>
        </w:tblPrEx>
        <w:tc>
          <w:tcPr>
            <w:tcW w:w="5000" w:type="pct"/>
            <w:gridSpan w:val="52"/>
            <w:tcBorders>
              <w:top w:val="single" w:sz="4" w:space="0" w:color="auto"/>
              <w:left w:val="single" w:sz="12" w:space="0" w:color="auto"/>
              <w:right w:val="single" w:sz="12" w:space="0" w:color="auto"/>
            </w:tcBorders>
            <w:shd w:val="clear" w:color="auto" w:fill="33CCCC"/>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3</w:t>
            </w:r>
            <w:r w:rsidR="00D52176" w:rsidRPr="00BD5132">
              <w:rPr>
                <w:rFonts w:ascii="Arial Narrow" w:hAnsi="Arial Narrow" w:cs="Arial"/>
                <w:b/>
                <w:sz w:val="18"/>
                <w:szCs w:val="18"/>
              </w:rPr>
              <w:t>4</w:t>
            </w:r>
            <w:r w:rsidRPr="00BD5132">
              <w:rPr>
                <w:rFonts w:ascii="Arial Narrow" w:hAnsi="Arial Narrow" w:cs="Arial"/>
                <w:b/>
                <w:sz w:val="18"/>
                <w:szCs w:val="18"/>
              </w:rPr>
              <w:t xml:space="preserve">.2 </w:t>
            </w:r>
            <w:r w:rsidR="004C3685" w:rsidRPr="00BD5132">
              <w:rPr>
                <w:rFonts w:ascii="Arial Narrow" w:hAnsi="Arial Narrow" w:cs="Arial"/>
                <w:b/>
                <w:sz w:val="18"/>
                <w:szCs w:val="18"/>
              </w:rPr>
              <w:t xml:space="preserve">  </w:t>
            </w:r>
            <w:r w:rsidRPr="00BD5132">
              <w:rPr>
                <w:rFonts w:ascii="Arial Narrow" w:hAnsi="Arial Narrow" w:cs="Arial"/>
                <w:b/>
                <w:sz w:val="18"/>
                <w:szCs w:val="18"/>
              </w:rPr>
              <w:t>Datos generales de la entidad convocante</w:t>
            </w:r>
          </w:p>
        </w:tc>
      </w:tr>
      <w:tr w:rsidR="00FD69F2" w:rsidRPr="00BD5132" w:rsidTr="00E637A6">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Nombre de la entidad</w:t>
            </w: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4" w:type="pct"/>
            <w:gridSpan w:val="2"/>
            <w:tcBorders>
              <w:top w:val="nil"/>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3384" w:type="pct"/>
            <w:gridSpan w:val="40"/>
            <w:tcBorders>
              <w:top w:val="single" w:sz="4" w:space="0" w:color="auto"/>
              <w:left w:val="nil"/>
              <w:bottom w:val="single" w:sz="4" w:space="0" w:color="auto"/>
            </w:tcBorders>
            <w:shd w:val="clear" w:color="auto" w:fill="E6E6E6"/>
            <w:vAlign w:val="center"/>
          </w:tcPr>
          <w:p w:rsidR="00FD69F2" w:rsidRPr="00BD5132" w:rsidRDefault="00FD69F2" w:rsidP="00C54323">
            <w:pPr>
              <w:pStyle w:val="Textocomentario"/>
              <w:jc w:val="center"/>
              <w:rPr>
                <w:rFonts w:ascii="Arial Narrow" w:hAnsi="Arial Narrow" w:cs="Arial"/>
                <w:sz w:val="18"/>
                <w:szCs w:val="18"/>
              </w:rPr>
            </w:pPr>
            <w:smartTag w:uri="urn:schemas-microsoft-com:office:smarttags" w:element="PersonName">
              <w:r w:rsidRPr="00BD5132">
                <w:rPr>
                  <w:rFonts w:ascii="Arial Narrow" w:hAnsi="Arial Narrow" w:cs="Arial"/>
                  <w:sz w:val="18"/>
                  <w:szCs w:val="18"/>
                </w:rPr>
                <w:t>Banco Central de Bolivia</w:t>
              </w:r>
            </w:smartTag>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jc w:val="both"/>
              <w:rPr>
                <w:rFonts w:ascii="Arial Narrow" w:hAnsi="Arial Narrow" w:cs="Arial"/>
                <w:sz w:val="18"/>
                <w:szCs w:val="18"/>
              </w:rPr>
            </w:pPr>
          </w:p>
        </w:tc>
      </w:tr>
      <w:tr w:rsidR="00FD69F2" w:rsidRPr="00BD5132" w:rsidTr="00E637A6">
        <w:trPr>
          <w:trHeight w:val="143"/>
        </w:trPr>
        <w:tc>
          <w:tcPr>
            <w:tcW w:w="1377" w:type="pct"/>
            <w:gridSpan w:val="7"/>
            <w:vMerge w:val="restart"/>
            <w:tcBorders>
              <w:top w:val="nil"/>
              <w:left w:val="single" w:sz="12" w:space="0" w:color="auto"/>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Domicilio</w:t>
            </w:r>
          </w:p>
          <w:p w:rsidR="00FD69F2" w:rsidRPr="00BD5132" w:rsidRDefault="00FD69F2" w:rsidP="00C54323">
            <w:pPr>
              <w:jc w:val="right"/>
              <w:rPr>
                <w:rFonts w:ascii="Arial Narrow" w:hAnsi="Arial Narrow" w:cs="Arial"/>
                <w:i/>
                <w:sz w:val="14"/>
                <w:szCs w:val="14"/>
              </w:rPr>
            </w:pPr>
            <w:r w:rsidRPr="00BD5132">
              <w:rPr>
                <w:rFonts w:ascii="Arial Narrow" w:hAnsi="Arial Narrow" w:cs="Arial"/>
                <w:i/>
                <w:sz w:val="14"/>
                <w:szCs w:val="14"/>
              </w:rPr>
              <w:t>(fijado para el proceso de contratación)</w:t>
            </w: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74" w:type="pct"/>
            <w:gridSpan w:val="2"/>
            <w:tcBorders>
              <w:top w:val="nil"/>
              <w:left w:val="nil"/>
              <w:bottom w:val="nil"/>
              <w:right w:val="nil"/>
            </w:tcBorders>
            <w:shd w:val="clear" w:color="auto" w:fill="auto"/>
            <w:vAlign w:val="center"/>
          </w:tcPr>
          <w:p w:rsidR="00FD69F2" w:rsidRPr="00BD5132" w:rsidRDefault="00FD69F2" w:rsidP="00C54323">
            <w:pPr>
              <w:rPr>
                <w:rFonts w:ascii="Arial Narrow" w:hAnsi="Arial Narrow" w:cs="Arial"/>
                <w:i/>
                <w:sz w:val="14"/>
                <w:szCs w:val="14"/>
              </w:rPr>
            </w:pPr>
          </w:p>
        </w:tc>
        <w:tc>
          <w:tcPr>
            <w:tcW w:w="874" w:type="pct"/>
            <w:gridSpan w:val="9"/>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i/>
                <w:sz w:val="14"/>
                <w:szCs w:val="14"/>
              </w:rPr>
            </w:pPr>
            <w:r w:rsidRPr="00BD5132">
              <w:rPr>
                <w:rFonts w:ascii="Arial Narrow" w:hAnsi="Arial Narrow" w:cs="Arial"/>
                <w:i/>
                <w:sz w:val="14"/>
                <w:szCs w:val="14"/>
              </w:rPr>
              <w:t>Ciudad</w:t>
            </w:r>
          </w:p>
        </w:tc>
        <w:tc>
          <w:tcPr>
            <w:tcW w:w="96" w:type="pct"/>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i/>
                <w:sz w:val="14"/>
                <w:szCs w:val="14"/>
              </w:rPr>
            </w:pPr>
          </w:p>
        </w:tc>
        <w:tc>
          <w:tcPr>
            <w:tcW w:w="628" w:type="pct"/>
            <w:gridSpan w:val="8"/>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i/>
                <w:sz w:val="14"/>
                <w:szCs w:val="14"/>
              </w:rPr>
            </w:pPr>
            <w:r w:rsidRPr="00BD5132">
              <w:rPr>
                <w:rFonts w:ascii="Arial Narrow" w:hAnsi="Arial Narrow" w:cs="Arial"/>
                <w:i/>
                <w:sz w:val="14"/>
                <w:szCs w:val="14"/>
              </w:rPr>
              <w:t>Zona</w:t>
            </w:r>
          </w:p>
        </w:tc>
        <w:tc>
          <w:tcPr>
            <w:tcW w:w="109" w:type="pct"/>
            <w:gridSpan w:val="3"/>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i/>
                <w:sz w:val="14"/>
                <w:szCs w:val="14"/>
              </w:rPr>
            </w:pPr>
          </w:p>
        </w:tc>
        <w:tc>
          <w:tcPr>
            <w:tcW w:w="1676" w:type="pct"/>
            <w:gridSpan w:val="19"/>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i/>
                <w:sz w:val="14"/>
                <w:szCs w:val="14"/>
              </w:rPr>
            </w:pPr>
            <w:r w:rsidRPr="00BD5132">
              <w:rPr>
                <w:rFonts w:ascii="Arial Narrow" w:hAnsi="Arial Narrow" w:cs="Arial"/>
                <w:i/>
                <w:sz w:val="14"/>
                <w:szCs w:val="14"/>
              </w:rPr>
              <w:t>Dirección</w:t>
            </w:r>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rPr>
                <w:rFonts w:ascii="Arial Narrow" w:hAnsi="Arial Narrow" w:cs="Arial"/>
                <w:i/>
                <w:sz w:val="14"/>
                <w:szCs w:val="14"/>
              </w:rPr>
            </w:pPr>
          </w:p>
        </w:tc>
      </w:tr>
      <w:tr w:rsidR="00353E0C" w:rsidRPr="00BD5132" w:rsidTr="00E637A6">
        <w:trPr>
          <w:trHeight w:val="116"/>
        </w:trPr>
        <w:tc>
          <w:tcPr>
            <w:tcW w:w="1377" w:type="pct"/>
            <w:gridSpan w:val="7"/>
            <w:vMerge/>
            <w:tcBorders>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p>
        </w:tc>
        <w:tc>
          <w:tcPr>
            <w:tcW w:w="74" w:type="pct"/>
            <w:gridSpan w:val="2"/>
            <w:tcBorders>
              <w:top w:val="nil"/>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874" w:type="pct"/>
            <w:gridSpan w:val="9"/>
            <w:tcBorders>
              <w:top w:val="single" w:sz="4" w:space="0" w:color="auto"/>
              <w:left w:val="nil"/>
              <w:bottom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La Paz</w:t>
            </w:r>
          </w:p>
        </w:tc>
        <w:tc>
          <w:tcPr>
            <w:tcW w:w="96" w:type="pct"/>
            <w:tcBorders>
              <w:top w:val="nil"/>
              <w:left w:val="nil"/>
              <w:bottom w:val="nil"/>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628" w:type="pct"/>
            <w:gridSpan w:val="8"/>
            <w:tcBorders>
              <w:top w:val="single" w:sz="4" w:space="0" w:color="auto"/>
              <w:left w:val="nil"/>
              <w:bottom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Central</w:t>
            </w:r>
          </w:p>
        </w:tc>
        <w:tc>
          <w:tcPr>
            <w:tcW w:w="109" w:type="pct"/>
            <w:gridSpan w:val="3"/>
            <w:tcBorders>
              <w:top w:val="nil"/>
              <w:left w:val="nil"/>
              <w:bottom w:val="nil"/>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676" w:type="pct"/>
            <w:gridSpan w:val="19"/>
            <w:tcBorders>
              <w:top w:val="single" w:sz="4" w:space="0" w:color="auto"/>
              <w:left w:val="nil"/>
              <w:bottom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Calle Ayacucho esq. Mercado</w:t>
            </w:r>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E637A6">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Teléfono</w:t>
            </w:r>
          </w:p>
        </w:tc>
        <w:tc>
          <w:tcPr>
            <w:tcW w:w="94" w:type="pct"/>
            <w:gridSpan w:val="2"/>
            <w:tcBorders>
              <w:top w:val="nil"/>
              <w:left w:val="nil"/>
              <w:bottom w:val="nil"/>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4" w:type="pct"/>
            <w:gridSpan w:val="2"/>
            <w:tcBorders>
              <w:top w:val="nil"/>
              <w:left w:val="nil"/>
              <w:bottom w:val="nil"/>
            </w:tcBorders>
            <w:shd w:val="clear" w:color="auto" w:fill="auto"/>
            <w:vAlign w:val="center"/>
          </w:tcPr>
          <w:p w:rsidR="00FD69F2" w:rsidRPr="00BD5132" w:rsidRDefault="00FD69F2" w:rsidP="00C54323">
            <w:pPr>
              <w:rPr>
                <w:rFonts w:ascii="Arial Narrow" w:hAnsi="Arial Narrow" w:cs="Arial"/>
                <w:sz w:val="18"/>
                <w:szCs w:val="18"/>
              </w:rPr>
            </w:pPr>
          </w:p>
        </w:tc>
        <w:tc>
          <w:tcPr>
            <w:tcW w:w="1598" w:type="pct"/>
            <w:gridSpan w:val="18"/>
            <w:tcBorders>
              <w:top w:val="single" w:sz="4" w:space="0" w:color="auto"/>
              <w:left w:val="nil"/>
              <w:bottom w:val="single" w:sz="4" w:space="0" w:color="auto"/>
            </w:tcBorders>
            <w:shd w:val="clear" w:color="auto" w:fill="E6E6E6"/>
            <w:vAlign w:val="center"/>
          </w:tcPr>
          <w:p w:rsidR="00FD69F2" w:rsidRPr="00BD5132" w:rsidRDefault="00FD69F2" w:rsidP="00F3049A">
            <w:pPr>
              <w:jc w:val="center"/>
              <w:rPr>
                <w:rFonts w:ascii="Arial Narrow" w:hAnsi="Arial Narrow" w:cs="Arial"/>
                <w:sz w:val="18"/>
                <w:szCs w:val="18"/>
              </w:rPr>
            </w:pPr>
            <w:r w:rsidRPr="00BD5132">
              <w:rPr>
                <w:rFonts w:ascii="Arial Narrow" w:hAnsi="Arial Narrow" w:cs="Arial"/>
                <w:sz w:val="18"/>
                <w:szCs w:val="18"/>
              </w:rPr>
              <w:t xml:space="preserve">2409090 </w:t>
            </w:r>
            <w:proofErr w:type="spellStart"/>
            <w:r w:rsidRPr="00BD5132">
              <w:rPr>
                <w:rFonts w:ascii="Arial Narrow" w:hAnsi="Arial Narrow" w:cs="Arial"/>
                <w:sz w:val="18"/>
                <w:szCs w:val="18"/>
              </w:rPr>
              <w:t>Int</w:t>
            </w:r>
            <w:proofErr w:type="spellEnd"/>
            <w:r w:rsidRPr="00BD5132">
              <w:rPr>
                <w:rFonts w:ascii="Arial Narrow" w:hAnsi="Arial Narrow" w:cs="Arial"/>
                <w:sz w:val="18"/>
                <w:szCs w:val="18"/>
              </w:rPr>
              <w:t>. 47</w:t>
            </w:r>
            <w:r w:rsidR="00F3049A">
              <w:rPr>
                <w:rFonts w:ascii="Arial Narrow" w:hAnsi="Arial Narrow" w:cs="Arial"/>
                <w:sz w:val="18"/>
                <w:szCs w:val="18"/>
              </w:rPr>
              <w:t>14</w:t>
            </w:r>
            <w:r w:rsidRPr="00BD5132">
              <w:rPr>
                <w:rFonts w:ascii="Arial Narrow" w:hAnsi="Arial Narrow" w:cs="Arial"/>
                <w:sz w:val="18"/>
                <w:szCs w:val="18"/>
              </w:rPr>
              <w:t xml:space="preserve"> </w:t>
            </w:r>
          </w:p>
        </w:tc>
        <w:tc>
          <w:tcPr>
            <w:tcW w:w="109" w:type="pct"/>
            <w:gridSpan w:val="3"/>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300" w:type="pct"/>
            <w:gridSpan w:val="6"/>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b/>
                <w:sz w:val="18"/>
                <w:szCs w:val="18"/>
              </w:rPr>
              <w:t>Fax :</w:t>
            </w:r>
          </w:p>
        </w:tc>
        <w:tc>
          <w:tcPr>
            <w:tcW w:w="533" w:type="pct"/>
            <w:gridSpan w:val="5"/>
            <w:tcBorders>
              <w:top w:val="nil"/>
              <w:left w:val="nil"/>
              <w:bottom w:val="nil"/>
              <w:right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2406922</w:t>
            </w:r>
          </w:p>
        </w:tc>
        <w:tc>
          <w:tcPr>
            <w:tcW w:w="413" w:type="pct"/>
            <w:gridSpan w:val="5"/>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b/>
                <w:sz w:val="18"/>
                <w:szCs w:val="18"/>
              </w:rPr>
              <w:t>Casilla :</w:t>
            </w:r>
          </w:p>
        </w:tc>
        <w:tc>
          <w:tcPr>
            <w:tcW w:w="431" w:type="pct"/>
            <w:gridSpan w:val="3"/>
            <w:tcBorders>
              <w:top w:val="nil"/>
              <w:left w:val="nil"/>
              <w:bottom w:val="nil"/>
              <w:right w:val="single" w:sz="4" w:space="0" w:color="auto"/>
            </w:tcBorders>
            <w:shd w:val="clear" w:color="auto" w:fill="E6E6E6"/>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3118</w:t>
            </w:r>
          </w:p>
        </w:tc>
        <w:tc>
          <w:tcPr>
            <w:tcW w:w="71" w:type="pct"/>
            <w:tcBorders>
              <w:top w:val="nil"/>
              <w:left w:val="nil"/>
              <w:bottom w:val="nil"/>
              <w:right w:val="single" w:sz="12"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r>
      <w:tr w:rsidR="00FD69F2" w:rsidRPr="00BD5132" w:rsidTr="00E637A6">
        <w:tc>
          <w:tcPr>
            <w:tcW w:w="1377" w:type="pct"/>
            <w:gridSpan w:val="7"/>
            <w:tcBorders>
              <w:top w:val="nil"/>
              <w:left w:val="single" w:sz="12" w:space="0" w:color="auto"/>
              <w:bottom w:val="single" w:sz="4" w:space="0" w:color="auto"/>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Correo electrónico</w:t>
            </w:r>
          </w:p>
        </w:tc>
        <w:tc>
          <w:tcPr>
            <w:tcW w:w="94" w:type="pct"/>
            <w:gridSpan w:val="2"/>
            <w:tcBorders>
              <w:top w:val="nil"/>
              <w:left w:val="nil"/>
              <w:bottom w:val="single" w:sz="4" w:space="0" w:color="auto"/>
              <w:right w:val="nil"/>
            </w:tcBorders>
            <w:shd w:val="clear" w:color="auto" w:fill="auto"/>
            <w:vAlign w:val="center"/>
          </w:tcPr>
          <w:p w:rsidR="00FD69F2" w:rsidRPr="00BD5132" w:rsidRDefault="00FD69F2" w:rsidP="00C54323">
            <w:pPr>
              <w:jc w:val="center"/>
              <w:rPr>
                <w:rFonts w:ascii="Arial Narrow" w:hAnsi="Arial Narrow" w:cs="Arial"/>
                <w:b/>
                <w:sz w:val="18"/>
                <w:szCs w:val="18"/>
              </w:rPr>
            </w:pPr>
            <w:r w:rsidRPr="00BD5132">
              <w:rPr>
                <w:rFonts w:ascii="Arial Narrow" w:hAnsi="Arial Narrow" w:cs="Arial"/>
                <w:b/>
                <w:sz w:val="18"/>
                <w:szCs w:val="18"/>
              </w:rPr>
              <w:t>:</w:t>
            </w:r>
          </w:p>
        </w:tc>
        <w:tc>
          <w:tcPr>
            <w:tcW w:w="74" w:type="pct"/>
            <w:gridSpan w:val="2"/>
            <w:tcBorders>
              <w:top w:val="nil"/>
              <w:left w:val="nil"/>
              <w:bottom w:val="single" w:sz="4" w:space="0" w:color="auto"/>
            </w:tcBorders>
            <w:shd w:val="clear" w:color="auto" w:fill="auto"/>
            <w:vAlign w:val="center"/>
          </w:tcPr>
          <w:p w:rsidR="00FD69F2" w:rsidRPr="00BD5132" w:rsidRDefault="00FD69F2" w:rsidP="00C54323">
            <w:pPr>
              <w:rPr>
                <w:rFonts w:ascii="Arial Narrow" w:hAnsi="Arial Narrow" w:cs="Arial"/>
                <w:sz w:val="18"/>
                <w:szCs w:val="18"/>
              </w:rPr>
            </w:pPr>
          </w:p>
        </w:tc>
        <w:tc>
          <w:tcPr>
            <w:tcW w:w="3384" w:type="pct"/>
            <w:gridSpan w:val="40"/>
            <w:tcBorders>
              <w:top w:val="single" w:sz="4" w:space="0" w:color="auto"/>
              <w:left w:val="nil"/>
              <w:bottom w:val="single" w:sz="4" w:space="0" w:color="auto"/>
            </w:tcBorders>
            <w:shd w:val="clear" w:color="auto" w:fill="E6E6E6"/>
            <w:vAlign w:val="center"/>
          </w:tcPr>
          <w:p w:rsidR="00FD69F2" w:rsidRPr="00BD5132" w:rsidRDefault="00907D20" w:rsidP="00B71C50">
            <w:pPr>
              <w:jc w:val="center"/>
              <w:rPr>
                <w:rFonts w:ascii="Arial Narrow" w:hAnsi="Arial Narrow" w:cs="Arial"/>
                <w:sz w:val="18"/>
                <w:szCs w:val="18"/>
              </w:rPr>
            </w:pPr>
            <w:r>
              <w:rPr>
                <w:rFonts w:ascii="Arial Narrow" w:hAnsi="Arial Narrow" w:cs="Arial"/>
                <w:sz w:val="18"/>
                <w:szCs w:val="18"/>
                <w:u w:val="single"/>
              </w:rPr>
              <w:t>mcuba</w:t>
            </w:r>
            <w:hyperlink r:id="rId11" w:history="1">
              <w:r w:rsidR="00FD69F2" w:rsidRPr="00BD5132">
                <w:rPr>
                  <w:rStyle w:val="Hipervnculo"/>
                  <w:rFonts w:ascii="Arial Narrow" w:hAnsi="Arial Narrow" w:cs="Arial"/>
                  <w:sz w:val="18"/>
                  <w:szCs w:val="18"/>
                </w:rPr>
                <w:t>@bcb.gob.bo</w:t>
              </w:r>
            </w:hyperlink>
            <w:r w:rsidR="00FD69F2" w:rsidRPr="00BD5132">
              <w:rPr>
                <w:rFonts w:ascii="Arial Narrow" w:hAnsi="Arial Narrow" w:cs="Arial"/>
                <w:sz w:val="18"/>
                <w:szCs w:val="18"/>
                <w:u w:val="single"/>
              </w:rPr>
              <w:t xml:space="preserve">; </w:t>
            </w:r>
            <w:r w:rsidR="00B71C50">
              <w:rPr>
                <w:rFonts w:ascii="Arial Narrow" w:hAnsi="Arial Narrow" w:cs="Arial"/>
                <w:sz w:val="18"/>
                <w:szCs w:val="18"/>
                <w:u w:val="single"/>
              </w:rPr>
              <w:t>cchura</w:t>
            </w:r>
            <w:hyperlink r:id="rId12" w:history="1">
              <w:r w:rsidR="00FD69F2" w:rsidRPr="00BD5132">
                <w:rPr>
                  <w:rStyle w:val="Hipervnculo"/>
                  <w:rFonts w:ascii="Arial Narrow" w:hAnsi="Arial Narrow" w:cs="Arial"/>
                  <w:sz w:val="18"/>
                  <w:szCs w:val="18"/>
                </w:rPr>
                <w:t>@bcb.gob.bo</w:t>
              </w:r>
            </w:hyperlink>
          </w:p>
        </w:tc>
        <w:tc>
          <w:tcPr>
            <w:tcW w:w="71" w:type="pct"/>
            <w:tcBorders>
              <w:top w:val="nil"/>
              <w:left w:val="nil"/>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tblPrEx>
          <w:tblCellMar>
            <w:left w:w="108" w:type="dxa"/>
            <w:right w:w="108" w:type="dxa"/>
          </w:tblCellMar>
        </w:tblPrEx>
        <w:tc>
          <w:tcPr>
            <w:tcW w:w="5000" w:type="pct"/>
            <w:gridSpan w:val="52"/>
            <w:tcBorders>
              <w:top w:val="single" w:sz="4" w:space="0" w:color="auto"/>
              <w:left w:val="single" w:sz="12" w:space="0" w:color="auto"/>
              <w:right w:val="single" w:sz="12" w:space="0" w:color="auto"/>
            </w:tcBorders>
            <w:shd w:val="clear" w:color="auto" w:fill="33CCCC"/>
            <w:vAlign w:val="center"/>
          </w:tcPr>
          <w:p w:rsidR="00FD69F2" w:rsidRPr="00BD5132" w:rsidRDefault="00FD69F2" w:rsidP="00C54323">
            <w:pPr>
              <w:rPr>
                <w:rFonts w:ascii="Arial Narrow" w:hAnsi="Arial Narrow" w:cs="Arial"/>
                <w:b/>
                <w:sz w:val="18"/>
                <w:szCs w:val="18"/>
              </w:rPr>
            </w:pPr>
            <w:r w:rsidRPr="00BD5132">
              <w:rPr>
                <w:rFonts w:ascii="Arial Narrow" w:hAnsi="Arial Narrow" w:cs="Arial"/>
                <w:b/>
                <w:sz w:val="18"/>
                <w:szCs w:val="18"/>
              </w:rPr>
              <w:t>3</w:t>
            </w:r>
            <w:r w:rsidR="00D52176" w:rsidRPr="00BD5132">
              <w:rPr>
                <w:rFonts w:ascii="Arial Narrow" w:hAnsi="Arial Narrow" w:cs="Arial"/>
                <w:b/>
                <w:sz w:val="18"/>
                <w:szCs w:val="18"/>
              </w:rPr>
              <w:t>4</w:t>
            </w:r>
            <w:r w:rsidRPr="00BD5132">
              <w:rPr>
                <w:rFonts w:ascii="Arial Narrow" w:hAnsi="Arial Narrow" w:cs="Arial"/>
                <w:b/>
                <w:sz w:val="18"/>
                <w:szCs w:val="18"/>
              </w:rPr>
              <w:t xml:space="preserve">.3 </w:t>
            </w:r>
            <w:r w:rsidR="004C3685" w:rsidRPr="00BD5132">
              <w:rPr>
                <w:rFonts w:ascii="Arial Narrow" w:hAnsi="Arial Narrow" w:cs="Arial"/>
                <w:b/>
                <w:sz w:val="18"/>
                <w:szCs w:val="18"/>
              </w:rPr>
              <w:t xml:space="preserve">  </w:t>
            </w:r>
            <w:r w:rsidRPr="00BD5132">
              <w:rPr>
                <w:rFonts w:ascii="Arial Narrow" w:hAnsi="Arial Narrow" w:cs="Arial"/>
                <w:b/>
                <w:sz w:val="18"/>
                <w:szCs w:val="18"/>
              </w:rPr>
              <w:t xml:space="preserve">Personal de la entidad </w:t>
            </w:r>
          </w:p>
        </w:tc>
      </w:tr>
      <w:tr w:rsidR="00FD69F2" w:rsidRPr="00BD5132" w:rsidTr="00E637A6">
        <w:trPr>
          <w:trHeight w:val="143"/>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4"/>
                <w:szCs w:val="14"/>
              </w:rPr>
            </w:pP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4"/>
                <w:szCs w:val="14"/>
              </w:rPr>
            </w:pPr>
          </w:p>
        </w:tc>
        <w:tc>
          <w:tcPr>
            <w:tcW w:w="75" w:type="pct"/>
            <w:gridSpan w:val="2"/>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i/>
                <w:sz w:val="14"/>
                <w:szCs w:val="14"/>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Ap. Paterno</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Ap. Materno</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Nombre(s)</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b/>
                <w:i/>
                <w:sz w:val="14"/>
                <w:szCs w:val="14"/>
              </w:rPr>
            </w:pPr>
            <w:r w:rsidRPr="00BD5132">
              <w:rPr>
                <w:rFonts w:ascii="Arial Narrow" w:hAnsi="Arial Narrow" w:cs="Arial"/>
                <w:b/>
                <w:i/>
                <w:sz w:val="14"/>
                <w:szCs w:val="14"/>
              </w:rPr>
              <w:t>Cargo</w:t>
            </w:r>
          </w:p>
        </w:tc>
        <w:tc>
          <w:tcPr>
            <w:tcW w:w="71" w:type="pct"/>
            <w:tcBorders>
              <w:top w:val="nil"/>
              <w:left w:val="single" w:sz="4" w:space="0" w:color="auto"/>
              <w:bottom w:val="nil"/>
              <w:right w:val="single" w:sz="12" w:space="0" w:color="auto"/>
            </w:tcBorders>
            <w:shd w:val="clear" w:color="auto" w:fill="auto"/>
            <w:vAlign w:val="center"/>
          </w:tcPr>
          <w:p w:rsidR="00FD69F2" w:rsidRPr="00BD5132" w:rsidRDefault="00FD69F2" w:rsidP="00C54323">
            <w:pPr>
              <w:rPr>
                <w:rFonts w:ascii="Arial Narrow" w:hAnsi="Arial Narrow" w:cs="Arial"/>
                <w:sz w:val="14"/>
                <w:szCs w:val="14"/>
              </w:rPr>
            </w:pPr>
          </w:p>
        </w:tc>
      </w:tr>
      <w:tr w:rsidR="00FD69F2" w:rsidRPr="00BD5132" w:rsidTr="00E637A6">
        <w:trPr>
          <w:trHeight w:val="170"/>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Máxima Autoridad Ejecutiva (MAE)</w:t>
            </w: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w:t>
            </w:r>
          </w:p>
        </w:tc>
        <w:tc>
          <w:tcPr>
            <w:tcW w:w="75" w:type="pct"/>
            <w:gridSpan w:val="2"/>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i/>
                <w:sz w:val="18"/>
                <w:szCs w:val="18"/>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B71C50" w:rsidP="00C54323">
            <w:pPr>
              <w:jc w:val="center"/>
              <w:rPr>
                <w:rFonts w:ascii="Arial Narrow" w:hAnsi="Arial Narrow" w:cs="Arial"/>
                <w:sz w:val="18"/>
                <w:szCs w:val="18"/>
              </w:rPr>
            </w:pPr>
            <w:proofErr w:type="spellStart"/>
            <w:r w:rsidRPr="003B737C">
              <w:rPr>
                <w:rFonts w:ascii="Arial Narrow" w:hAnsi="Arial Narrow" w:cs="Arial"/>
                <w:sz w:val="18"/>
                <w:szCs w:val="18"/>
              </w:rPr>
              <w:t>Zabalaga</w:t>
            </w:r>
            <w:proofErr w:type="spellEnd"/>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B71C50" w:rsidP="00C54323">
            <w:pPr>
              <w:jc w:val="center"/>
              <w:rPr>
                <w:rFonts w:ascii="Arial Narrow" w:hAnsi="Arial Narrow" w:cs="Arial"/>
                <w:sz w:val="18"/>
                <w:szCs w:val="18"/>
              </w:rPr>
            </w:pPr>
            <w:r w:rsidRPr="003B737C">
              <w:rPr>
                <w:rFonts w:ascii="Arial Narrow" w:hAnsi="Arial Narrow" w:cs="Arial"/>
                <w:sz w:val="18"/>
                <w:szCs w:val="18"/>
              </w:rPr>
              <w:t>Estrada</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B71C50" w:rsidP="00C54323">
            <w:pPr>
              <w:jc w:val="center"/>
              <w:rPr>
                <w:rFonts w:ascii="Arial Narrow" w:hAnsi="Arial Narrow" w:cs="Arial"/>
                <w:sz w:val="18"/>
                <w:szCs w:val="18"/>
              </w:rPr>
            </w:pPr>
            <w:r w:rsidRPr="003B737C">
              <w:rPr>
                <w:rFonts w:ascii="Arial Narrow" w:hAnsi="Arial Narrow" w:cs="Arial"/>
                <w:sz w:val="18"/>
                <w:szCs w:val="18"/>
              </w:rPr>
              <w:t>Marcelo</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3B737C" w:rsidRDefault="00FD69F2" w:rsidP="00C54323">
            <w:pPr>
              <w:jc w:val="center"/>
              <w:rPr>
                <w:rFonts w:ascii="Arial Narrow" w:hAnsi="Arial Narrow" w:cs="Arial"/>
                <w:sz w:val="18"/>
                <w:szCs w:val="18"/>
              </w:rPr>
            </w:pPr>
            <w:r w:rsidRPr="003B737C">
              <w:rPr>
                <w:rFonts w:ascii="Arial Narrow" w:hAnsi="Arial Narrow" w:cs="Arial"/>
                <w:sz w:val="18"/>
                <w:szCs w:val="18"/>
              </w:rPr>
              <w:t xml:space="preserve">Presidente del BCB </w:t>
            </w:r>
            <w:proofErr w:type="spellStart"/>
            <w:r w:rsidRPr="003B737C">
              <w:rPr>
                <w:rFonts w:ascii="Arial Narrow" w:hAnsi="Arial Narrow" w:cs="Arial"/>
                <w:sz w:val="18"/>
                <w:szCs w:val="18"/>
              </w:rPr>
              <w:t>a.i.</w:t>
            </w:r>
            <w:proofErr w:type="spellEnd"/>
          </w:p>
        </w:tc>
        <w:tc>
          <w:tcPr>
            <w:tcW w:w="71" w:type="pct"/>
            <w:tcBorders>
              <w:top w:val="nil"/>
              <w:left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104F6B">
        <w:trPr>
          <w:trHeight w:val="170"/>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Responsable del Proceso de Contratación (RPC)</w:t>
            </w: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w:t>
            </w:r>
          </w:p>
        </w:tc>
        <w:tc>
          <w:tcPr>
            <w:tcW w:w="75" w:type="pct"/>
            <w:gridSpan w:val="2"/>
            <w:tcBorders>
              <w:top w:val="nil"/>
              <w:left w:val="nil"/>
              <w:bottom w:val="nil"/>
              <w:right w:val="single" w:sz="4" w:space="0" w:color="auto"/>
            </w:tcBorders>
            <w:shd w:val="clear" w:color="auto" w:fill="auto"/>
            <w:vAlign w:val="center"/>
          </w:tcPr>
          <w:p w:rsidR="00FD69F2" w:rsidRPr="00BD5132" w:rsidRDefault="00FD69F2" w:rsidP="00C54323">
            <w:pPr>
              <w:jc w:val="center"/>
              <w:rPr>
                <w:rFonts w:ascii="Arial Narrow" w:hAnsi="Arial Narrow" w:cs="Arial"/>
                <w:i/>
                <w:sz w:val="18"/>
                <w:szCs w:val="18"/>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3B737C" w:rsidP="00C54323">
            <w:pPr>
              <w:jc w:val="center"/>
              <w:rPr>
                <w:rFonts w:ascii="Arial Narrow" w:hAnsi="Arial Narrow" w:cs="Arial"/>
                <w:sz w:val="18"/>
                <w:szCs w:val="18"/>
              </w:rPr>
            </w:pPr>
            <w:r>
              <w:rPr>
                <w:rFonts w:ascii="Arial Narrow" w:hAnsi="Arial Narrow" w:cs="Arial"/>
                <w:sz w:val="18"/>
                <w:szCs w:val="18"/>
              </w:rPr>
              <w:t>Rodriguez</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3B737C" w:rsidP="00C54323">
            <w:pPr>
              <w:jc w:val="center"/>
              <w:rPr>
                <w:rFonts w:ascii="Arial Narrow" w:hAnsi="Arial Narrow" w:cs="Arial"/>
                <w:sz w:val="18"/>
                <w:szCs w:val="18"/>
              </w:rPr>
            </w:pPr>
            <w:proofErr w:type="spellStart"/>
            <w:r>
              <w:rPr>
                <w:rFonts w:ascii="Arial Narrow" w:hAnsi="Arial Narrow" w:cs="Arial"/>
                <w:sz w:val="18"/>
                <w:szCs w:val="18"/>
              </w:rPr>
              <w:t>Oliviery</w:t>
            </w:r>
            <w:proofErr w:type="spellEnd"/>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3B737C" w:rsidP="00C54323">
            <w:pPr>
              <w:jc w:val="center"/>
              <w:rPr>
                <w:rFonts w:ascii="Arial Narrow" w:hAnsi="Arial Narrow" w:cs="Arial"/>
                <w:sz w:val="18"/>
                <w:szCs w:val="18"/>
              </w:rPr>
            </w:pPr>
            <w:r>
              <w:rPr>
                <w:rFonts w:ascii="Arial Narrow" w:hAnsi="Arial Narrow" w:cs="Arial"/>
                <w:sz w:val="18"/>
                <w:szCs w:val="18"/>
              </w:rPr>
              <w:t>Carlos</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Gerente General</w:t>
            </w:r>
          </w:p>
        </w:tc>
        <w:tc>
          <w:tcPr>
            <w:tcW w:w="71" w:type="pct"/>
            <w:tcBorders>
              <w:top w:val="nil"/>
              <w:left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FD69F2" w:rsidRPr="00BD5132" w:rsidTr="00104F6B">
        <w:trPr>
          <w:trHeight w:val="170"/>
        </w:trPr>
        <w:tc>
          <w:tcPr>
            <w:tcW w:w="1377" w:type="pct"/>
            <w:gridSpan w:val="7"/>
            <w:tcBorders>
              <w:top w:val="nil"/>
              <w:left w:val="single" w:sz="12" w:space="0" w:color="auto"/>
              <w:bottom w:val="nil"/>
              <w:right w:val="nil"/>
            </w:tcBorders>
            <w:shd w:val="clear" w:color="auto" w:fill="auto"/>
            <w:tcMar>
              <w:left w:w="0" w:type="dxa"/>
              <w:right w:w="0" w:type="dxa"/>
            </w:tcMar>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Encargado de atender consultas</w:t>
            </w:r>
            <w:r w:rsidR="00104F6B">
              <w:rPr>
                <w:rFonts w:ascii="Arial Narrow" w:hAnsi="Arial Narrow" w:cs="Arial"/>
                <w:b/>
                <w:sz w:val="18"/>
                <w:szCs w:val="18"/>
              </w:rPr>
              <w:t xml:space="preserve"> Administrativas</w:t>
            </w:r>
          </w:p>
        </w:tc>
        <w:tc>
          <w:tcPr>
            <w:tcW w:w="82" w:type="pct"/>
            <w:tcBorders>
              <w:top w:val="nil"/>
              <w:left w:val="nil"/>
              <w:bottom w:val="nil"/>
              <w:right w:val="nil"/>
            </w:tcBorders>
            <w:shd w:val="clear" w:color="auto" w:fill="auto"/>
            <w:vAlign w:val="center"/>
          </w:tcPr>
          <w:p w:rsidR="00FD69F2" w:rsidRPr="00BD5132" w:rsidRDefault="00FD69F2" w:rsidP="00C54323">
            <w:pPr>
              <w:jc w:val="right"/>
              <w:rPr>
                <w:rFonts w:ascii="Arial Narrow" w:hAnsi="Arial Narrow" w:cs="Arial"/>
                <w:b/>
                <w:sz w:val="18"/>
                <w:szCs w:val="18"/>
              </w:rPr>
            </w:pPr>
            <w:r w:rsidRPr="00BD5132">
              <w:rPr>
                <w:rFonts w:ascii="Arial Narrow" w:hAnsi="Arial Narrow" w:cs="Arial"/>
                <w:b/>
                <w:sz w:val="18"/>
                <w:szCs w:val="18"/>
              </w:rPr>
              <w:t>:</w:t>
            </w:r>
          </w:p>
        </w:tc>
        <w:tc>
          <w:tcPr>
            <w:tcW w:w="75" w:type="pct"/>
            <w:gridSpan w:val="2"/>
            <w:tcBorders>
              <w:top w:val="nil"/>
              <w:left w:val="nil"/>
              <w:bottom w:val="nil"/>
              <w:right w:val="single" w:sz="2" w:space="0" w:color="auto"/>
            </w:tcBorders>
            <w:shd w:val="clear" w:color="auto" w:fill="auto"/>
            <w:vAlign w:val="center"/>
          </w:tcPr>
          <w:p w:rsidR="00FD69F2" w:rsidRPr="00BD5132" w:rsidRDefault="00FD69F2" w:rsidP="00C54323">
            <w:pPr>
              <w:jc w:val="center"/>
              <w:rPr>
                <w:rFonts w:ascii="Arial Narrow" w:hAnsi="Arial Narrow" w:cs="Arial"/>
                <w:i/>
                <w:sz w:val="18"/>
                <w:szCs w:val="18"/>
              </w:rPr>
            </w:pPr>
          </w:p>
        </w:tc>
        <w:tc>
          <w:tcPr>
            <w:tcW w:w="541" w:type="pct"/>
            <w:gridSpan w:val="5"/>
            <w:tcBorders>
              <w:top w:val="single" w:sz="4" w:space="0" w:color="auto"/>
              <w:left w:val="single" w:sz="2" w:space="0" w:color="auto"/>
              <w:bottom w:val="single" w:sz="4" w:space="0" w:color="auto"/>
              <w:right w:val="single" w:sz="4" w:space="0" w:color="auto"/>
            </w:tcBorders>
            <w:shd w:val="clear" w:color="auto" w:fill="auto"/>
            <w:vAlign w:val="center"/>
          </w:tcPr>
          <w:p w:rsidR="00FD69F2" w:rsidRPr="00BD5132" w:rsidRDefault="00B71C50" w:rsidP="00C54323">
            <w:pPr>
              <w:jc w:val="center"/>
              <w:rPr>
                <w:rFonts w:ascii="Arial Narrow" w:hAnsi="Arial Narrow" w:cs="Arial"/>
                <w:sz w:val="18"/>
                <w:szCs w:val="18"/>
              </w:rPr>
            </w:pPr>
            <w:r>
              <w:rPr>
                <w:rFonts w:ascii="Arial Narrow" w:hAnsi="Arial Narrow" w:cs="Arial"/>
                <w:sz w:val="18"/>
                <w:szCs w:val="18"/>
              </w:rPr>
              <w:t>Chura</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B71C50" w:rsidP="00C54323">
            <w:pPr>
              <w:jc w:val="center"/>
              <w:rPr>
                <w:rFonts w:ascii="Arial Narrow" w:hAnsi="Arial Narrow" w:cs="Arial"/>
                <w:sz w:val="18"/>
                <w:szCs w:val="18"/>
              </w:rPr>
            </w:pPr>
            <w:r>
              <w:rPr>
                <w:rFonts w:ascii="Arial Narrow" w:hAnsi="Arial Narrow" w:cs="Arial"/>
                <w:sz w:val="18"/>
                <w:szCs w:val="18"/>
              </w:rPr>
              <w:t>Cruz</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6C386E">
            <w:pP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B71C50" w:rsidP="00B71C50">
            <w:pPr>
              <w:jc w:val="center"/>
              <w:rPr>
                <w:rFonts w:ascii="Arial Narrow" w:hAnsi="Arial Narrow" w:cs="Arial"/>
                <w:sz w:val="18"/>
                <w:szCs w:val="18"/>
              </w:rPr>
            </w:pPr>
            <w:r>
              <w:rPr>
                <w:rFonts w:ascii="Arial Narrow" w:hAnsi="Arial Narrow" w:cs="Arial"/>
                <w:sz w:val="18"/>
                <w:szCs w:val="18"/>
              </w:rPr>
              <w:t>Claudia</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FD69F2" w:rsidRPr="00BD5132" w:rsidRDefault="00FD69F2" w:rsidP="00C54323">
            <w:pPr>
              <w:ind w:left="-44" w:right="-23"/>
              <w:jc w:val="center"/>
              <w:rPr>
                <w:rFonts w:ascii="Arial Narrow" w:hAnsi="Arial Narrow" w:cs="Arial"/>
                <w:sz w:val="18"/>
                <w:szCs w:val="18"/>
              </w:rPr>
            </w:pPr>
            <w:r w:rsidRPr="00BD5132">
              <w:rPr>
                <w:rFonts w:ascii="Arial Narrow" w:hAnsi="Arial Narrow" w:cs="Arial"/>
                <w:sz w:val="18"/>
                <w:szCs w:val="18"/>
              </w:rPr>
              <w:t>Profesional en Compras y Contrataciones</w:t>
            </w:r>
          </w:p>
        </w:tc>
        <w:tc>
          <w:tcPr>
            <w:tcW w:w="71" w:type="pct"/>
            <w:tcBorders>
              <w:top w:val="nil"/>
              <w:left w:val="single" w:sz="4" w:space="0" w:color="auto"/>
              <w:bottom w:val="single" w:sz="4" w:space="0" w:color="auto"/>
              <w:right w:val="single" w:sz="12" w:space="0" w:color="auto"/>
            </w:tcBorders>
            <w:shd w:val="clear" w:color="auto" w:fill="auto"/>
            <w:vAlign w:val="center"/>
          </w:tcPr>
          <w:p w:rsidR="00FD69F2" w:rsidRPr="00BD5132" w:rsidRDefault="00FD69F2" w:rsidP="00C54323">
            <w:pPr>
              <w:rPr>
                <w:rFonts w:ascii="Arial Narrow" w:hAnsi="Arial Narrow" w:cs="Arial"/>
                <w:sz w:val="18"/>
                <w:szCs w:val="18"/>
              </w:rPr>
            </w:pPr>
          </w:p>
        </w:tc>
      </w:tr>
      <w:tr w:rsidR="00104F6B" w:rsidRPr="00BD5132" w:rsidTr="00104F6B">
        <w:trPr>
          <w:trHeight w:val="170"/>
        </w:trPr>
        <w:tc>
          <w:tcPr>
            <w:tcW w:w="1377" w:type="pct"/>
            <w:gridSpan w:val="7"/>
            <w:tcBorders>
              <w:top w:val="nil"/>
              <w:left w:val="single" w:sz="12" w:space="0" w:color="auto"/>
              <w:bottom w:val="single" w:sz="4" w:space="0" w:color="auto"/>
              <w:right w:val="nil"/>
            </w:tcBorders>
            <w:shd w:val="clear" w:color="auto" w:fill="auto"/>
            <w:tcMar>
              <w:left w:w="0" w:type="dxa"/>
              <w:right w:w="0" w:type="dxa"/>
            </w:tcMar>
            <w:vAlign w:val="center"/>
          </w:tcPr>
          <w:p w:rsidR="00104F6B" w:rsidRPr="00BD5132" w:rsidRDefault="00104F6B" w:rsidP="00C54323">
            <w:pPr>
              <w:jc w:val="right"/>
              <w:rPr>
                <w:rFonts w:ascii="Arial Narrow" w:hAnsi="Arial Narrow" w:cs="Arial"/>
                <w:b/>
                <w:sz w:val="18"/>
                <w:szCs w:val="18"/>
              </w:rPr>
            </w:pPr>
            <w:r w:rsidRPr="00BD5132">
              <w:rPr>
                <w:rFonts w:ascii="Arial Narrow" w:hAnsi="Arial Narrow" w:cs="Arial"/>
                <w:b/>
                <w:sz w:val="18"/>
                <w:szCs w:val="18"/>
              </w:rPr>
              <w:t>Encargado de atender consultas</w:t>
            </w:r>
            <w:r>
              <w:rPr>
                <w:rFonts w:ascii="Arial Narrow" w:hAnsi="Arial Narrow" w:cs="Arial"/>
                <w:b/>
                <w:sz w:val="18"/>
                <w:szCs w:val="18"/>
              </w:rPr>
              <w:t xml:space="preserve">  Técnicas</w:t>
            </w:r>
          </w:p>
        </w:tc>
        <w:tc>
          <w:tcPr>
            <w:tcW w:w="82" w:type="pct"/>
            <w:tcBorders>
              <w:top w:val="nil"/>
              <w:left w:val="nil"/>
              <w:bottom w:val="single" w:sz="4" w:space="0" w:color="auto"/>
              <w:right w:val="nil"/>
            </w:tcBorders>
            <w:shd w:val="clear" w:color="auto" w:fill="auto"/>
            <w:vAlign w:val="center"/>
          </w:tcPr>
          <w:p w:rsidR="00104F6B" w:rsidRPr="00BD5132" w:rsidRDefault="00104F6B" w:rsidP="00C54323">
            <w:pPr>
              <w:jc w:val="right"/>
              <w:rPr>
                <w:rFonts w:ascii="Arial Narrow" w:hAnsi="Arial Narrow" w:cs="Arial"/>
                <w:b/>
                <w:sz w:val="18"/>
                <w:szCs w:val="18"/>
              </w:rPr>
            </w:pPr>
            <w:r>
              <w:rPr>
                <w:rFonts w:ascii="Arial Narrow" w:hAnsi="Arial Narrow" w:cs="Arial"/>
                <w:b/>
                <w:sz w:val="18"/>
                <w:szCs w:val="18"/>
              </w:rPr>
              <w:t>:</w:t>
            </w:r>
          </w:p>
        </w:tc>
        <w:tc>
          <w:tcPr>
            <w:tcW w:w="75" w:type="pct"/>
            <w:gridSpan w:val="2"/>
            <w:tcBorders>
              <w:top w:val="nil"/>
              <w:left w:val="nil"/>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i/>
                <w:sz w:val="18"/>
                <w:szCs w:val="18"/>
              </w:rPr>
            </w:pPr>
          </w:p>
        </w:tc>
        <w:tc>
          <w:tcPr>
            <w:tcW w:w="54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r>
              <w:rPr>
                <w:rFonts w:ascii="Arial Narrow" w:hAnsi="Arial Narrow" w:cs="Arial"/>
                <w:sz w:val="18"/>
                <w:szCs w:val="18"/>
              </w:rPr>
              <w:t>Mendoza</w:t>
            </w:r>
          </w:p>
        </w:tc>
        <w:tc>
          <w:tcPr>
            <w:tcW w:w="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
        </w:tc>
        <w:tc>
          <w:tcPr>
            <w:tcW w:w="52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roofErr w:type="spellStart"/>
            <w:r>
              <w:rPr>
                <w:rFonts w:ascii="Arial Narrow" w:hAnsi="Arial Narrow" w:cs="Arial"/>
                <w:sz w:val="18"/>
                <w:szCs w:val="18"/>
              </w:rPr>
              <w:t>Cusicanqui</w:t>
            </w:r>
            <w:proofErr w:type="spellEnd"/>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
        </w:tc>
        <w:tc>
          <w:tcPr>
            <w:tcW w:w="57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r>
              <w:rPr>
                <w:rFonts w:ascii="Arial Narrow" w:hAnsi="Arial Narrow" w:cs="Arial"/>
                <w:sz w:val="18"/>
                <w:szCs w:val="18"/>
              </w:rPr>
              <w:t>Rosendo</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jc w:val="center"/>
              <w:rPr>
                <w:rFonts w:ascii="Arial Narrow" w:hAnsi="Arial Narrow" w:cs="Arial"/>
                <w:sz w:val="18"/>
                <w:szCs w:val="18"/>
              </w:rPr>
            </w:pPr>
          </w:p>
        </w:tc>
        <w:tc>
          <w:tcPr>
            <w:tcW w:w="1535" w:type="pct"/>
            <w:gridSpan w:val="16"/>
            <w:tcBorders>
              <w:top w:val="single" w:sz="4" w:space="0" w:color="auto"/>
              <w:left w:val="single" w:sz="4" w:space="0" w:color="auto"/>
              <w:bottom w:val="single" w:sz="4" w:space="0" w:color="auto"/>
              <w:right w:val="single" w:sz="4" w:space="0" w:color="auto"/>
            </w:tcBorders>
            <w:shd w:val="clear" w:color="auto" w:fill="auto"/>
            <w:vAlign w:val="center"/>
          </w:tcPr>
          <w:p w:rsidR="00104F6B" w:rsidRPr="00BD5132" w:rsidRDefault="00104F6B" w:rsidP="00C54323">
            <w:pPr>
              <w:ind w:left="-44" w:right="-23"/>
              <w:jc w:val="center"/>
              <w:rPr>
                <w:rFonts w:ascii="Arial Narrow" w:hAnsi="Arial Narrow" w:cs="Arial"/>
                <w:sz w:val="18"/>
                <w:szCs w:val="18"/>
              </w:rPr>
            </w:pPr>
            <w:r>
              <w:rPr>
                <w:rFonts w:ascii="Arial Narrow" w:hAnsi="Arial Narrow" w:cs="Arial"/>
                <w:sz w:val="18"/>
                <w:szCs w:val="18"/>
              </w:rPr>
              <w:t>Jefe del Dpto. de Compensaciones y Registro</w:t>
            </w:r>
          </w:p>
        </w:tc>
        <w:tc>
          <w:tcPr>
            <w:tcW w:w="71" w:type="pct"/>
            <w:tcBorders>
              <w:top w:val="nil"/>
              <w:left w:val="single" w:sz="4" w:space="0" w:color="auto"/>
              <w:bottom w:val="single" w:sz="4" w:space="0" w:color="auto"/>
              <w:right w:val="single" w:sz="12" w:space="0" w:color="auto"/>
            </w:tcBorders>
            <w:shd w:val="clear" w:color="auto" w:fill="auto"/>
            <w:vAlign w:val="center"/>
          </w:tcPr>
          <w:p w:rsidR="00104F6B" w:rsidRPr="00BD5132" w:rsidRDefault="00104F6B" w:rsidP="00C54323">
            <w:pPr>
              <w:rPr>
                <w:rFonts w:ascii="Arial Narrow" w:hAnsi="Arial Narrow" w:cs="Arial"/>
                <w:sz w:val="18"/>
                <w:szCs w:val="18"/>
              </w:rPr>
            </w:pPr>
          </w:p>
        </w:tc>
      </w:tr>
      <w:tr w:rsidR="00FD69F2" w:rsidRPr="00BD5132">
        <w:tblPrEx>
          <w:tblCellMar>
            <w:left w:w="108" w:type="dxa"/>
            <w:right w:w="108" w:type="dxa"/>
          </w:tblCellMar>
        </w:tblPrEx>
        <w:tc>
          <w:tcPr>
            <w:tcW w:w="5000" w:type="pct"/>
            <w:gridSpan w:val="52"/>
            <w:tcBorders>
              <w:top w:val="single" w:sz="4" w:space="0" w:color="auto"/>
              <w:left w:val="single" w:sz="12" w:space="0" w:color="auto"/>
              <w:right w:val="single" w:sz="12" w:space="0" w:color="auto"/>
            </w:tcBorders>
            <w:shd w:val="clear" w:color="auto" w:fill="33CCCC"/>
            <w:vAlign w:val="center"/>
          </w:tcPr>
          <w:p w:rsidR="00FD69F2" w:rsidRPr="00BD5132" w:rsidRDefault="00D52176" w:rsidP="00C54323">
            <w:pPr>
              <w:ind w:right="49"/>
              <w:jc w:val="both"/>
              <w:rPr>
                <w:rFonts w:ascii="Arial Narrow" w:hAnsi="Arial Narrow" w:cs="Arial"/>
                <w:b/>
                <w:sz w:val="18"/>
                <w:szCs w:val="18"/>
              </w:rPr>
            </w:pPr>
            <w:r w:rsidRPr="00BD5132">
              <w:rPr>
                <w:rFonts w:ascii="Arial Narrow" w:hAnsi="Arial Narrow" w:cs="Arial"/>
                <w:b/>
                <w:sz w:val="18"/>
                <w:szCs w:val="18"/>
              </w:rPr>
              <w:t>34</w:t>
            </w:r>
            <w:r w:rsidR="00FD69F2" w:rsidRPr="00BD5132">
              <w:rPr>
                <w:rFonts w:ascii="Arial Narrow" w:hAnsi="Arial Narrow" w:cs="Arial"/>
                <w:b/>
                <w:sz w:val="18"/>
                <w:szCs w:val="18"/>
              </w:rPr>
              <w:t xml:space="preserve">.4. </w:t>
            </w:r>
            <w:r w:rsidR="004C3685" w:rsidRPr="00BD5132">
              <w:rPr>
                <w:rFonts w:ascii="Arial Narrow" w:hAnsi="Arial Narrow" w:cs="Arial"/>
                <w:b/>
                <w:sz w:val="18"/>
                <w:szCs w:val="18"/>
              </w:rPr>
              <w:t xml:space="preserve"> </w:t>
            </w:r>
            <w:r w:rsidR="00FD69F2" w:rsidRPr="00BD5132">
              <w:rPr>
                <w:rFonts w:ascii="Arial Narrow" w:hAnsi="Arial Narrow" w:cs="Arial"/>
                <w:b/>
                <w:sz w:val="18"/>
                <w:szCs w:val="18"/>
              </w:rPr>
              <w:t>Servidores públicos que ocupan cargos ejecutivos hasta el tercer nivel jerárquico de la estructura orgánica son:</w:t>
            </w:r>
          </w:p>
        </w:tc>
      </w:tr>
      <w:tr w:rsidR="00FD69F2" w:rsidRPr="00BD5132" w:rsidTr="00E637A6">
        <w:trPr>
          <w:trHeight w:val="190"/>
        </w:trPr>
        <w:tc>
          <w:tcPr>
            <w:tcW w:w="93" w:type="pct"/>
            <w:tcBorders>
              <w:top w:val="nil"/>
              <w:left w:val="single" w:sz="12" w:space="0" w:color="auto"/>
              <w:bottom w:val="nil"/>
              <w:right w:val="nil"/>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Paterno</w:t>
            </w:r>
          </w:p>
        </w:tc>
        <w:tc>
          <w:tcPr>
            <w:tcW w:w="77" w:type="pct"/>
            <w:tcBorders>
              <w:top w:val="nil"/>
              <w:left w:val="nil"/>
              <w:bottom w:val="nil"/>
              <w:right w:val="nil"/>
            </w:tcBorders>
            <w:vAlign w:val="center"/>
          </w:tcPr>
          <w:p w:rsidR="00FD69F2" w:rsidRPr="00BD5132" w:rsidRDefault="00FD69F2" w:rsidP="00C54323">
            <w:pPr>
              <w:jc w:val="center"/>
              <w:rPr>
                <w:rFonts w:ascii="Arial Narrow" w:hAnsi="Arial Narrow" w:cs="Arial"/>
                <w:b/>
                <w:i/>
                <w:sz w:val="18"/>
                <w:szCs w:val="18"/>
              </w:rPr>
            </w:pPr>
          </w:p>
        </w:tc>
        <w:tc>
          <w:tcPr>
            <w:tcW w:w="960" w:type="pct"/>
            <w:gridSpan w:val="12"/>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Materno</w:t>
            </w:r>
          </w:p>
        </w:tc>
        <w:tc>
          <w:tcPr>
            <w:tcW w:w="76" w:type="pct"/>
            <w:gridSpan w:val="2"/>
            <w:tcBorders>
              <w:top w:val="nil"/>
              <w:left w:val="nil"/>
              <w:bottom w:val="nil"/>
              <w:right w:val="nil"/>
            </w:tcBorders>
            <w:vAlign w:val="center"/>
          </w:tcPr>
          <w:p w:rsidR="00FD69F2" w:rsidRPr="00BD5132" w:rsidRDefault="00FD69F2" w:rsidP="00C54323">
            <w:pPr>
              <w:jc w:val="center"/>
              <w:rPr>
                <w:rFonts w:ascii="Arial Narrow" w:hAnsi="Arial Narrow" w:cs="Arial"/>
                <w:b/>
                <w:i/>
                <w:sz w:val="18"/>
                <w:szCs w:val="18"/>
              </w:rPr>
            </w:pPr>
          </w:p>
        </w:tc>
        <w:tc>
          <w:tcPr>
            <w:tcW w:w="914" w:type="pct"/>
            <w:gridSpan w:val="11"/>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Nombre(s)</w:t>
            </w:r>
          </w:p>
        </w:tc>
        <w:tc>
          <w:tcPr>
            <w:tcW w:w="97" w:type="pct"/>
            <w:gridSpan w:val="2"/>
            <w:tcBorders>
              <w:top w:val="nil"/>
              <w:left w:val="nil"/>
              <w:bottom w:val="nil"/>
              <w:right w:val="nil"/>
            </w:tcBorders>
            <w:vAlign w:val="center"/>
          </w:tcPr>
          <w:p w:rsidR="00FD69F2" w:rsidRPr="00BD5132" w:rsidRDefault="00FD69F2" w:rsidP="00C54323">
            <w:pPr>
              <w:jc w:val="center"/>
              <w:rPr>
                <w:rFonts w:ascii="Arial Narrow" w:hAnsi="Arial Narrow" w:cs="Arial"/>
                <w:b/>
                <w:i/>
                <w:sz w:val="18"/>
                <w:szCs w:val="18"/>
              </w:rPr>
            </w:pPr>
          </w:p>
        </w:tc>
        <w:tc>
          <w:tcPr>
            <w:tcW w:w="1767" w:type="pct"/>
            <w:gridSpan w:val="21"/>
            <w:tcBorders>
              <w:top w:val="nil"/>
              <w:left w:val="nil"/>
              <w:bottom w:val="single" w:sz="4" w:space="0" w:color="auto"/>
              <w:right w:val="nil"/>
            </w:tcBorders>
            <w:vAlign w:val="center"/>
          </w:tcPr>
          <w:p w:rsidR="00FD69F2" w:rsidRPr="00BD5132" w:rsidRDefault="00FD69F2" w:rsidP="00C54323">
            <w:pPr>
              <w:jc w:val="center"/>
              <w:rPr>
                <w:rFonts w:ascii="Arial Narrow" w:hAnsi="Arial Narrow" w:cs="Arial"/>
                <w:b/>
                <w:i/>
                <w:sz w:val="18"/>
                <w:szCs w:val="18"/>
              </w:rPr>
            </w:pPr>
            <w:r w:rsidRPr="00BD5132">
              <w:rPr>
                <w:rFonts w:ascii="Arial Narrow" w:hAnsi="Arial Narrow" w:cs="Arial"/>
                <w:b/>
                <w:i/>
                <w:sz w:val="18"/>
                <w:szCs w:val="18"/>
              </w:rPr>
              <w:t>Cargo</w:t>
            </w:r>
          </w:p>
        </w:tc>
        <w:tc>
          <w:tcPr>
            <w:tcW w:w="71" w:type="pct"/>
            <w:tcBorders>
              <w:top w:val="nil"/>
              <w:left w:val="nil"/>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proofErr w:type="spellStart"/>
            <w:r w:rsidRPr="00BD5132">
              <w:rPr>
                <w:rFonts w:ascii="Arial Narrow" w:hAnsi="Arial Narrow" w:cs="Arial"/>
                <w:sz w:val="18"/>
                <w:szCs w:val="18"/>
              </w:rPr>
              <w:t>Yañez</w:t>
            </w:r>
            <w:proofErr w:type="spellEnd"/>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Aguilar</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Ernesto</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Dorado</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proofErr w:type="spellStart"/>
            <w:r w:rsidRPr="00BD5132">
              <w:rPr>
                <w:rFonts w:ascii="Arial Narrow" w:hAnsi="Arial Narrow" w:cs="Arial"/>
                <w:sz w:val="18"/>
                <w:szCs w:val="18"/>
              </w:rPr>
              <w:t>Araníbar</w:t>
            </w:r>
            <w:proofErr w:type="spellEnd"/>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Hugo Antonio</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 xml:space="preserve">Marín </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Ibáñez</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Rolando</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6"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proofErr w:type="spellStart"/>
            <w:r w:rsidRPr="00BD5132">
              <w:rPr>
                <w:rFonts w:ascii="Arial Narrow" w:hAnsi="Arial Narrow" w:cs="Arial"/>
                <w:sz w:val="18"/>
                <w:szCs w:val="18"/>
              </w:rPr>
              <w:t>Blacutt</w:t>
            </w:r>
            <w:proofErr w:type="spellEnd"/>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Alcalá</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Gustavo</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6"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color w:val="000000"/>
                <w:sz w:val="18"/>
                <w:szCs w:val="18"/>
              </w:rPr>
              <w:t>Boyan</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proofErr w:type="spellStart"/>
            <w:r w:rsidRPr="00BD5132">
              <w:rPr>
                <w:rFonts w:ascii="Arial Narrow" w:hAnsi="Arial Narrow" w:cs="Arial"/>
                <w:color w:val="000000"/>
                <w:sz w:val="18"/>
                <w:szCs w:val="18"/>
              </w:rPr>
              <w:t>Tellez</w:t>
            </w:r>
            <w:proofErr w:type="spellEnd"/>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color w:val="000000"/>
                <w:sz w:val="18"/>
                <w:szCs w:val="18"/>
              </w:rPr>
              <w:t>Samuel Rafael</w:t>
            </w:r>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Director</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90"/>
        </w:trPr>
        <w:tc>
          <w:tcPr>
            <w:tcW w:w="93" w:type="pct"/>
            <w:tcBorders>
              <w:top w:val="nil"/>
              <w:left w:val="single" w:sz="12" w:space="0" w:color="auto"/>
              <w:bottom w:val="nil"/>
              <w:right w:val="single" w:sz="4" w:space="0" w:color="auto"/>
            </w:tcBorders>
            <w:tcMar>
              <w:left w:w="0" w:type="dxa"/>
              <w:right w:w="0" w:type="dxa"/>
            </w:tcMar>
            <w:vAlign w:val="center"/>
          </w:tcPr>
          <w:p w:rsidR="00FD69F2" w:rsidRPr="00BD5132" w:rsidRDefault="00FD69F2" w:rsidP="00C54323">
            <w:pPr>
              <w:jc w:val="both"/>
              <w:rPr>
                <w:rFonts w:ascii="Arial Narrow" w:hAnsi="Arial Narrow" w:cs="Arial"/>
                <w:b/>
                <w:sz w:val="18"/>
                <w:szCs w:val="18"/>
              </w:rPr>
            </w:pPr>
          </w:p>
        </w:tc>
        <w:tc>
          <w:tcPr>
            <w:tcW w:w="945" w:type="pct"/>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B71C50" w:rsidP="00C54323">
            <w:pPr>
              <w:jc w:val="center"/>
              <w:rPr>
                <w:rFonts w:ascii="Arial Narrow" w:hAnsi="Arial Narrow" w:cs="Arial"/>
                <w:sz w:val="18"/>
                <w:szCs w:val="18"/>
              </w:rPr>
            </w:pPr>
            <w:r>
              <w:rPr>
                <w:rFonts w:ascii="Arial Narrow" w:hAnsi="Arial Narrow" w:cs="Arial"/>
                <w:sz w:val="18"/>
                <w:szCs w:val="18"/>
              </w:rPr>
              <w:t>Guerra</w:t>
            </w:r>
          </w:p>
        </w:tc>
        <w:tc>
          <w:tcPr>
            <w:tcW w:w="77" w:type="pct"/>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6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B71C50" w:rsidP="00C54323">
            <w:pPr>
              <w:jc w:val="center"/>
              <w:rPr>
                <w:rFonts w:ascii="Arial Narrow" w:hAnsi="Arial Narrow" w:cs="Arial"/>
                <w:sz w:val="18"/>
                <w:szCs w:val="18"/>
              </w:rPr>
            </w:pPr>
            <w:r>
              <w:rPr>
                <w:rFonts w:ascii="Arial Narrow" w:hAnsi="Arial Narrow" w:cs="Arial"/>
                <w:sz w:val="18"/>
                <w:szCs w:val="18"/>
              </w:rPr>
              <w:t>Montenegro</w:t>
            </w:r>
          </w:p>
        </w:tc>
        <w:tc>
          <w:tcPr>
            <w:tcW w:w="76"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914" w:type="pct"/>
            <w:gridSpan w:val="1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B71C50" w:rsidP="00C54323">
            <w:pPr>
              <w:jc w:val="center"/>
              <w:rPr>
                <w:rFonts w:ascii="Arial Narrow" w:hAnsi="Arial Narrow" w:cs="Arial"/>
                <w:sz w:val="18"/>
                <w:szCs w:val="18"/>
              </w:rPr>
            </w:pPr>
            <w:proofErr w:type="spellStart"/>
            <w:r>
              <w:rPr>
                <w:rFonts w:ascii="Arial Narrow" w:hAnsi="Arial Narrow" w:cs="Arial"/>
                <w:sz w:val="18"/>
                <w:szCs w:val="18"/>
              </w:rPr>
              <w:t>Wylma</w:t>
            </w:r>
            <w:proofErr w:type="spellEnd"/>
          </w:p>
        </w:tc>
        <w:tc>
          <w:tcPr>
            <w:tcW w:w="97" w:type="pct"/>
            <w:gridSpan w:val="2"/>
            <w:tcBorders>
              <w:top w:val="nil"/>
              <w:left w:val="single" w:sz="4" w:space="0" w:color="auto"/>
              <w:bottom w:val="nil"/>
              <w:right w:val="single" w:sz="4" w:space="0" w:color="auto"/>
            </w:tcBorders>
            <w:vAlign w:val="center"/>
          </w:tcPr>
          <w:p w:rsidR="00FD69F2" w:rsidRPr="00BD5132" w:rsidRDefault="00FD69F2" w:rsidP="00C54323">
            <w:pPr>
              <w:jc w:val="center"/>
              <w:rPr>
                <w:rFonts w:ascii="Arial Narrow" w:hAnsi="Arial Narrow" w:cs="Arial"/>
                <w:sz w:val="18"/>
                <w:szCs w:val="18"/>
              </w:rPr>
            </w:pPr>
          </w:p>
        </w:tc>
        <w:tc>
          <w:tcPr>
            <w:tcW w:w="1767" w:type="pct"/>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FD69F2" w:rsidRPr="00BD5132" w:rsidRDefault="00FD69F2" w:rsidP="00C54323">
            <w:pPr>
              <w:jc w:val="center"/>
              <w:rPr>
                <w:rFonts w:ascii="Arial Narrow" w:hAnsi="Arial Narrow" w:cs="Arial"/>
                <w:sz w:val="18"/>
                <w:szCs w:val="18"/>
              </w:rPr>
            </w:pPr>
            <w:r w:rsidRPr="00BD5132">
              <w:rPr>
                <w:rFonts w:ascii="Arial Narrow" w:hAnsi="Arial Narrow" w:cs="Arial"/>
                <w:sz w:val="18"/>
                <w:szCs w:val="18"/>
              </w:rPr>
              <w:t>Gerente de Administración</w:t>
            </w:r>
          </w:p>
        </w:tc>
        <w:tc>
          <w:tcPr>
            <w:tcW w:w="71" w:type="pct"/>
            <w:tcBorders>
              <w:top w:val="nil"/>
              <w:left w:val="single" w:sz="4" w:space="0" w:color="auto"/>
              <w:bottom w:val="nil"/>
              <w:right w:val="single" w:sz="12" w:space="0" w:color="auto"/>
            </w:tcBorders>
            <w:vAlign w:val="center"/>
          </w:tcPr>
          <w:p w:rsidR="00FD69F2" w:rsidRPr="00BD5132" w:rsidRDefault="00FD69F2" w:rsidP="00C54323">
            <w:pPr>
              <w:ind w:right="2062"/>
              <w:jc w:val="both"/>
              <w:rPr>
                <w:rFonts w:ascii="Arial Narrow" w:hAnsi="Arial Narrow" w:cs="Arial"/>
                <w:sz w:val="18"/>
                <w:szCs w:val="18"/>
              </w:rPr>
            </w:pPr>
          </w:p>
        </w:tc>
      </w:tr>
      <w:tr w:rsidR="00FD69F2" w:rsidRPr="00BD5132" w:rsidTr="00E637A6">
        <w:trPr>
          <w:trHeight w:val="115"/>
        </w:trPr>
        <w:tc>
          <w:tcPr>
            <w:tcW w:w="93" w:type="pct"/>
            <w:tcBorders>
              <w:top w:val="nil"/>
              <w:left w:val="single" w:sz="12" w:space="0" w:color="auto"/>
              <w:bottom w:val="single" w:sz="12" w:space="0" w:color="auto"/>
              <w:right w:val="nil"/>
            </w:tcBorders>
            <w:shd w:val="clear" w:color="auto" w:fill="auto"/>
            <w:tcMar>
              <w:left w:w="0" w:type="dxa"/>
              <w:right w:w="0" w:type="dxa"/>
            </w:tcMar>
            <w:vAlign w:val="center"/>
          </w:tcPr>
          <w:p w:rsidR="00FD69F2" w:rsidRPr="00BD5132" w:rsidRDefault="00FD69F2" w:rsidP="00C54323">
            <w:pPr>
              <w:jc w:val="both"/>
              <w:rPr>
                <w:rFonts w:ascii="Arial Narrow" w:hAnsi="Arial Narrow" w:cs="Arial"/>
                <w:b/>
                <w:sz w:val="6"/>
                <w:szCs w:val="6"/>
              </w:rPr>
            </w:pPr>
          </w:p>
        </w:tc>
        <w:tc>
          <w:tcPr>
            <w:tcW w:w="945" w:type="pct"/>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77" w:type="pct"/>
            <w:tcBorders>
              <w:top w:val="nil"/>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960" w:type="pct"/>
            <w:gridSpan w:val="12"/>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76" w:type="pct"/>
            <w:gridSpan w:val="2"/>
            <w:tcBorders>
              <w:top w:val="nil"/>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914" w:type="pct"/>
            <w:gridSpan w:val="11"/>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97" w:type="pct"/>
            <w:gridSpan w:val="2"/>
            <w:tcBorders>
              <w:top w:val="nil"/>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1767" w:type="pct"/>
            <w:gridSpan w:val="21"/>
            <w:tcBorders>
              <w:top w:val="single" w:sz="4" w:space="0" w:color="auto"/>
              <w:left w:val="nil"/>
              <w:bottom w:val="single" w:sz="12" w:space="0" w:color="auto"/>
              <w:right w:val="nil"/>
            </w:tcBorders>
            <w:shd w:val="clear" w:color="auto" w:fill="auto"/>
            <w:vAlign w:val="center"/>
          </w:tcPr>
          <w:p w:rsidR="00FD69F2" w:rsidRPr="00BD5132" w:rsidRDefault="00FD69F2" w:rsidP="00C54323">
            <w:pPr>
              <w:jc w:val="center"/>
              <w:rPr>
                <w:rFonts w:ascii="Arial Narrow" w:hAnsi="Arial Narrow" w:cs="Arial"/>
                <w:sz w:val="6"/>
                <w:szCs w:val="6"/>
              </w:rPr>
            </w:pPr>
          </w:p>
        </w:tc>
        <w:tc>
          <w:tcPr>
            <w:tcW w:w="71" w:type="pct"/>
            <w:tcBorders>
              <w:top w:val="nil"/>
              <w:left w:val="nil"/>
              <w:bottom w:val="single" w:sz="12" w:space="0" w:color="auto"/>
              <w:right w:val="single" w:sz="12" w:space="0" w:color="auto"/>
            </w:tcBorders>
            <w:shd w:val="clear" w:color="auto" w:fill="auto"/>
            <w:vAlign w:val="center"/>
          </w:tcPr>
          <w:p w:rsidR="00FD69F2" w:rsidRPr="00BD5132" w:rsidRDefault="00FD69F2" w:rsidP="00C54323">
            <w:pPr>
              <w:ind w:right="2062"/>
              <w:jc w:val="both"/>
              <w:rPr>
                <w:rFonts w:ascii="Arial Narrow" w:hAnsi="Arial Narrow" w:cs="Arial"/>
                <w:sz w:val="6"/>
                <w:szCs w:val="6"/>
              </w:rPr>
            </w:pPr>
          </w:p>
        </w:tc>
      </w:tr>
    </w:tbl>
    <w:p w:rsidR="00341D23" w:rsidRPr="00BD5132" w:rsidRDefault="00FD69F2" w:rsidP="00341D23">
      <w:pPr>
        <w:ind w:left="252" w:hanging="252"/>
        <w:rPr>
          <w:rFonts w:ascii="Arial Narrow" w:hAnsi="Arial Narrow"/>
          <w:i/>
          <w:sz w:val="16"/>
          <w:szCs w:val="16"/>
        </w:rPr>
      </w:pPr>
      <w:r w:rsidRPr="00BD5132">
        <w:rPr>
          <w:rFonts w:ascii="Arial Narrow" w:hAnsi="Arial Narrow"/>
          <w:i/>
          <w:sz w:val="16"/>
          <w:szCs w:val="16"/>
        </w:rPr>
        <w:t xml:space="preserve"> </w:t>
      </w:r>
      <w:r w:rsidR="00A31D9D" w:rsidRPr="00BD5132">
        <w:rPr>
          <w:rFonts w:ascii="Arial Narrow" w:hAnsi="Arial Narrow"/>
          <w:i/>
          <w:sz w:val="16"/>
          <w:szCs w:val="16"/>
        </w:rPr>
        <w:t>(*)</w:t>
      </w:r>
      <w:r w:rsidRPr="00BD5132">
        <w:rPr>
          <w:rFonts w:ascii="Arial Narrow" w:hAnsi="Arial Narrow"/>
          <w:i/>
          <w:sz w:val="16"/>
          <w:szCs w:val="16"/>
        </w:rPr>
        <w:t xml:space="preserve"> </w:t>
      </w:r>
      <w:r w:rsidR="00341D23" w:rsidRPr="00BD5132">
        <w:rPr>
          <w:rFonts w:ascii="Arial Narrow" w:hAnsi="Arial Narrow"/>
          <w:i/>
          <w:sz w:val="16"/>
          <w:szCs w:val="16"/>
        </w:rPr>
        <w:t xml:space="preserve">  </w:t>
      </w:r>
      <w:r w:rsidR="00A31D9D" w:rsidRPr="00BD5132">
        <w:rPr>
          <w:rFonts w:ascii="Arial Narrow" w:hAnsi="Arial Narrow"/>
          <w:i/>
          <w:sz w:val="16"/>
          <w:szCs w:val="16"/>
        </w:rPr>
        <w:t>La Entidad convocante establecerá el tipo de garantía a ser presentado, cuando el objeto de la contratación corresponda a la provisión de un servicio general continuo</w:t>
      </w:r>
    </w:p>
    <w:p w:rsidR="00DE055C" w:rsidRPr="00BD5132" w:rsidRDefault="00DE055C" w:rsidP="00341D23">
      <w:pPr>
        <w:ind w:left="252" w:hanging="252"/>
        <w:rPr>
          <w:rFonts w:ascii="Arial Narrow" w:hAnsi="Arial Narrow"/>
          <w:i/>
          <w:sz w:val="16"/>
          <w:szCs w:val="16"/>
        </w:rPr>
      </w:pPr>
    </w:p>
    <w:p w:rsidR="00A31D9D" w:rsidRPr="00BD5132" w:rsidRDefault="00A31D9D" w:rsidP="00576213">
      <w:pPr>
        <w:numPr>
          <w:ilvl w:val="0"/>
          <w:numId w:val="16"/>
        </w:numPr>
        <w:tabs>
          <w:tab w:val="clear" w:pos="720"/>
          <w:tab w:val="left" w:pos="426"/>
        </w:tabs>
        <w:ind w:left="0" w:firstLine="0"/>
        <w:jc w:val="both"/>
        <w:rPr>
          <w:rFonts w:ascii="Arial Narrow" w:hAnsi="Arial Narrow" w:cs="Arial"/>
          <w:b/>
          <w:sz w:val="20"/>
          <w:szCs w:val="18"/>
        </w:rPr>
      </w:pPr>
      <w:r w:rsidRPr="00BD5132">
        <w:rPr>
          <w:rFonts w:ascii="Arial Narrow" w:hAnsi="Arial Narrow" w:cs="Arial"/>
          <w:b/>
          <w:sz w:val="20"/>
          <w:szCs w:val="18"/>
        </w:rPr>
        <w:t>CRONOGRAMA DE PLAZOS DEL PROCESO DE CONTRATACIÓN</w:t>
      </w:r>
    </w:p>
    <w:p w:rsidR="00A31D9D" w:rsidRPr="00BD5132" w:rsidRDefault="00A31D9D">
      <w:pPr>
        <w:rPr>
          <w:rFonts w:ascii="Arial Narrow" w:hAnsi="Arial Narrow" w:cs="Arial"/>
          <w:b/>
          <w:sz w:val="18"/>
          <w:szCs w:val="18"/>
        </w:rPr>
      </w:pPr>
    </w:p>
    <w:p w:rsidR="00A31D9D" w:rsidRPr="00BD5132" w:rsidRDefault="00A31D9D" w:rsidP="00FB5EA0">
      <w:pPr>
        <w:ind w:left="360"/>
        <w:rPr>
          <w:rFonts w:ascii="Arial Narrow" w:hAnsi="Arial Narrow" w:cs="Arial"/>
          <w:b/>
          <w:sz w:val="18"/>
          <w:szCs w:val="18"/>
        </w:rPr>
      </w:pPr>
      <w:r w:rsidRPr="00BD5132">
        <w:rPr>
          <w:rFonts w:ascii="Arial Narrow" w:hAnsi="Arial Narrow" w:cs="Arial"/>
          <w:sz w:val="18"/>
          <w:szCs w:val="18"/>
        </w:rPr>
        <w:t>El proceso de contratación de servicios generales, se sujetará al siguiente Cronograma de Plazos:</w:t>
      </w:r>
    </w:p>
    <w:p w:rsidR="00FB5EA0" w:rsidRPr="00BD5132" w:rsidRDefault="00FB5EA0" w:rsidP="00FB5EA0">
      <w:pPr>
        <w:ind w:firstLine="708"/>
        <w:jc w:val="both"/>
        <w:rPr>
          <w:rFonts w:ascii="Arial Narrow" w:hAnsi="Arial Narrow" w:cs="Arial"/>
          <w:sz w:val="19"/>
          <w:szCs w:val="19"/>
        </w:rPr>
      </w:pPr>
    </w:p>
    <w:tbl>
      <w:tblPr>
        <w:tblW w:w="8707" w:type="dxa"/>
        <w:jc w:val="center"/>
        <w:tblInd w:w="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9"/>
        <w:gridCol w:w="3179"/>
        <w:gridCol w:w="168"/>
        <w:gridCol w:w="466"/>
        <w:gridCol w:w="540"/>
        <w:gridCol w:w="540"/>
        <w:gridCol w:w="385"/>
        <w:gridCol w:w="280"/>
        <w:gridCol w:w="308"/>
        <w:gridCol w:w="2322"/>
      </w:tblGrid>
      <w:tr w:rsidR="00FB5EA0" w:rsidRPr="00BD5132" w:rsidTr="002B5F25">
        <w:trPr>
          <w:trHeight w:val="398"/>
          <w:jc w:val="center"/>
        </w:trPr>
        <w:tc>
          <w:tcPr>
            <w:tcW w:w="3866" w:type="dxa"/>
            <w:gridSpan w:val="3"/>
            <w:vMerge w:val="restart"/>
            <w:tcBorders>
              <w:top w:val="single" w:sz="12" w:space="0" w:color="auto"/>
              <w:left w:val="single" w:sz="12" w:space="0" w:color="auto"/>
              <w:right w:val="single" w:sz="12" w:space="0" w:color="auto"/>
            </w:tcBorders>
            <w:shd w:val="clear" w:color="auto" w:fill="FFFF00"/>
            <w:tcMar>
              <w:left w:w="0" w:type="dxa"/>
              <w:right w:w="0" w:type="dxa"/>
            </w:tcMar>
            <w:tcFitText/>
            <w:vAlign w:val="center"/>
          </w:tcPr>
          <w:p w:rsidR="00FB5EA0" w:rsidRPr="00BD5132" w:rsidRDefault="00FB5EA0" w:rsidP="00E11E6F">
            <w:pPr>
              <w:ind w:left="1452" w:right="1367"/>
              <w:jc w:val="center"/>
              <w:rPr>
                <w:rFonts w:ascii="Arial Narrow" w:hAnsi="Arial Narrow" w:cs="Arial"/>
                <w:b/>
                <w:sz w:val="20"/>
                <w:szCs w:val="20"/>
              </w:rPr>
            </w:pPr>
            <w:r w:rsidRPr="00983180">
              <w:rPr>
                <w:rFonts w:ascii="Arial Narrow" w:hAnsi="Arial Narrow" w:cs="Arial"/>
                <w:b/>
                <w:spacing w:val="13"/>
                <w:sz w:val="20"/>
                <w:szCs w:val="20"/>
              </w:rPr>
              <w:t>ACTIVIDA</w:t>
            </w:r>
            <w:r w:rsidRPr="00983180">
              <w:rPr>
                <w:rFonts w:ascii="Arial Narrow" w:hAnsi="Arial Narrow" w:cs="Arial"/>
                <w:b/>
                <w:spacing w:val="1"/>
                <w:sz w:val="20"/>
                <w:szCs w:val="20"/>
              </w:rPr>
              <w:t>D</w:t>
            </w:r>
          </w:p>
        </w:tc>
        <w:tc>
          <w:tcPr>
            <w:tcW w:w="1546" w:type="dxa"/>
            <w:gridSpan w:val="3"/>
            <w:tcBorders>
              <w:top w:val="single" w:sz="12" w:space="0" w:color="auto"/>
              <w:left w:val="single" w:sz="12" w:space="0" w:color="auto"/>
              <w:bottom w:val="single" w:sz="4" w:space="0" w:color="auto"/>
              <w:right w:val="single" w:sz="12" w:space="0" w:color="auto"/>
            </w:tcBorders>
            <w:shd w:val="clear" w:color="auto" w:fill="FFFF00"/>
            <w:vAlign w:val="center"/>
          </w:tcPr>
          <w:p w:rsidR="00FB5EA0" w:rsidRPr="00BD5132" w:rsidRDefault="00FB5EA0" w:rsidP="00C54323">
            <w:pPr>
              <w:jc w:val="center"/>
              <w:rPr>
                <w:rFonts w:ascii="Arial Narrow" w:hAnsi="Arial Narrow" w:cs="Arial"/>
                <w:b/>
                <w:sz w:val="20"/>
                <w:szCs w:val="20"/>
              </w:rPr>
            </w:pPr>
            <w:r w:rsidRPr="00BD5132">
              <w:rPr>
                <w:rFonts w:ascii="Arial Narrow" w:hAnsi="Arial Narrow" w:cs="Arial"/>
                <w:b/>
                <w:sz w:val="20"/>
                <w:szCs w:val="20"/>
              </w:rPr>
              <w:t>FECHA</w:t>
            </w:r>
          </w:p>
        </w:tc>
        <w:tc>
          <w:tcPr>
            <w:tcW w:w="973" w:type="dxa"/>
            <w:gridSpan w:val="3"/>
            <w:tcBorders>
              <w:top w:val="single" w:sz="12" w:space="0" w:color="auto"/>
              <w:left w:val="single" w:sz="12" w:space="0" w:color="auto"/>
              <w:bottom w:val="single" w:sz="4" w:space="0" w:color="auto"/>
            </w:tcBorders>
            <w:shd w:val="clear" w:color="auto" w:fill="FFFF00"/>
            <w:vAlign w:val="center"/>
          </w:tcPr>
          <w:p w:rsidR="00FB5EA0" w:rsidRPr="00BD5132" w:rsidRDefault="00FB5EA0" w:rsidP="00FB5EA0">
            <w:pPr>
              <w:jc w:val="center"/>
              <w:rPr>
                <w:rFonts w:ascii="Arial Narrow" w:hAnsi="Arial Narrow" w:cs="Arial"/>
                <w:b/>
                <w:sz w:val="20"/>
                <w:szCs w:val="20"/>
              </w:rPr>
            </w:pPr>
            <w:r w:rsidRPr="00BD5132">
              <w:rPr>
                <w:rFonts w:ascii="Arial Narrow" w:hAnsi="Arial Narrow" w:cs="Arial"/>
                <w:b/>
                <w:sz w:val="20"/>
                <w:szCs w:val="20"/>
              </w:rPr>
              <w:t>HORA</w:t>
            </w:r>
          </w:p>
        </w:tc>
        <w:tc>
          <w:tcPr>
            <w:tcW w:w="2322" w:type="dxa"/>
            <w:vMerge w:val="restart"/>
            <w:tcBorders>
              <w:top w:val="single" w:sz="12" w:space="0" w:color="auto"/>
              <w:left w:val="single" w:sz="4" w:space="0" w:color="auto"/>
            </w:tcBorders>
            <w:shd w:val="clear" w:color="auto" w:fill="FFFF00"/>
            <w:vAlign w:val="center"/>
          </w:tcPr>
          <w:p w:rsidR="00FB5EA0" w:rsidRPr="00BD5132" w:rsidRDefault="00FB5EA0" w:rsidP="00C54323">
            <w:pPr>
              <w:jc w:val="center"/>
              <w:rPr>
                <w:rFonts w:ascii="Arial Narrow" w:hAnsi="Arial Narrow" w:cs="Arial"/>
                <w:b/>
                <w:sz w:val="20"/>
                <w:szCs w:val="20"/>
              </w:rPr>
            </w:pPr>
            <w:r w:rsidRPr="00BD5132">
              <w:rPr>
                <w:rFonts w:ascii="Arial Narrow" w:hAnsi="Arial Narrow" w:cs="Arial"/>
                <w:b/>
                <w:sz w:val="20"/>
                <w:szCs w:val="20"/>
              </w:rPr>
              <w:t>LUGAR</w:t>
            </w:r>
          </w:p>
        </w:tc>
      </w:tr>
      <w:tr w:rsidR="00F671AD" w:rsidRPr="00BD5132" w:rsidTr="002B5F25">
        <w:trPr>
          <w:cantSplit/>
          <w:trHeight w:val="488"/>
          <w:jc w:val="center"/>
        </w:trPr>
        <w:tc>
          <w:tcPr>
            <w:tcW w:w="3866" w:type="dxa"/>
            <w:gridSpan w:val="3"/>
            <w:vMerge/>
            <w:tcBorders>
              <w:left w:val="single" w:sz="12" w:space="0" w:color="auto"/>
              <w:bottom w:val="single" w:sz="12" w:space="0" w:color="auto"/>
              <w:right w:val="single" w:sz="12" w:space="0" w:color="auto"/>
            </w:tcBorders>
            <w:shd w:val="clear" w:color="auto" w:fill="FFFF00"/>
            <w:noWrap/>
            <w:tcMar>
              <w:left w:w="0" w:type="dxa"/>
              <w:right w:w="0" w:type="dxa"/>
            </w:tcMar>
            <w:vAlign w:val="center"/>
          </w:tcPr>
          <w:p w:rsidR="00F671AD" w:rsidRPr="00BD5132" w:rsidRDefault="00F671AD" w:rsidP="00C54323">
            <w:pPr>
              <w:jc w:val="center"/>
              <w:rPr>
                <w:rFonts w:ascii="Arial Narrow" w:hAnsi="Arial Narrow" w:cs="Arial"/>
                <w:b/>
                <w:sz w:val="20"/>
                <w:szCs w:val="20"/>
              </w:rPr>
            </w:pPr>
          </w:p>
        </w:tc>
        <w:tc>
          <w:tcPr>
            <w:tcW w:w="466" w:type="dxa"/>
            <w:tcBorders>
              <w:top w:val="nil"/>
              <w:left w:val="single" w:sz="12" w:space="0" w:color="auto"/>
              <w:bottom w:val="single" w:sz="12" w:space="0" w:color="auto"/>
              <w:right w:val="nil"/>
            </w:tcBorders>
            <w:shd w:val="clear" w:color="auto" w:fill="FFFF00"/>
            <w:tcMar>
              <w:left w:w="0" w:type="dxa"/>
              <w:right w:w="0" w:type="dxa"/>
            </w:tcMar>
            <w:vAlign w:val="center"/>
          </w:tcPr>
          <w:p w:rsidR="00F671AD" w:rsidRPr="00BD5132" w:rsidRDefault="00F671AD" w:rsidP="00C54323">
            <w:pPr>
              <w:jc w:val="center"/>
              <w:rPr>
                <w:rFonts w:ascii="Arial Narrow" w:hAnsi="Arial Narrow" w:cs="Arial"/>
                <w:b/>
                <w:sz w:val="20"/>
                <w:szCs w:val="20"/>
              </w:rPr>
            </w:pPr>
            <w:r w:rsidRPr="00BD5132">
              <w:rPr>
                <w:rFonts w:ascii="Arial Narrow" w:hAnsi="Arial Narrow" w:cs="Arial"/>
                <w:b/>
                <w:sz w:val="20"/>
                <w:szCs w:val="20"/>
              </w:rPr>
              <w:t>Día</w:t>
            </w:r>
          </w:p>
        </w:tc>
        <w:tc>
          <w:tcPr>
            <w:tcW w:w="540" w:type="dxa"/>
            <w:tcBorders>
              <w:top w:val="nil"/>
              <w:left w:val="nil"/>
              <w:bottom w:val="single" w:sz="12" w:space="0" w:color="auto"/>
              <w:right w:val="nil"/>
            </w:tcBorders>
            <w:shd w:val="clear" w:color="auto" w:fill="FFFF00"/>
            <w:tcMar>
              <w:left w:w="0" w:type="dxa"/>
              <w:right w:w="0" w:type="dxa"/>
            </w:tcMar>
            <w:vAlign w:val="center"/>
          </w:tcPr>
          <w:p w:rsidR="00F671AD" w:rsidRPr="00BD5132" w:rsidRDefault="00F671AD" w:rsidP="00C54323">
            <w:pPr>
              <w:jc w:val="center"/>
              <w:rPr>
                <w:rFonts w:ascii="Arial Narrow" w:hAnsi="Arial Narrow" w:cs="Arial"/>
                <w:b/>
                <w:sz w:val="20"/>
                <w:szCs w:val="20"/>
              </w:rPr>
            </w:pPr>
            <w:r w:rsidRPr="00BD5132">
              <w:rPr>
                <w:rFonts w:ascii="Arial Narrow" w:hAnsi="Arial Narrow" w:cs="Arial"/>
                <w:b/>
                <w:sz w:val="20"/>
                <w:szCs w:val="20"/>
              </w:rPr>
              <w:t>Mes</w:t>
            </w:r>
          </w:p>
        </w:tc>
        <w:tc>
          <w:tcPr>
            <w:tcW w:w="540" w:type="dxa"/>
            <w:tcBorders>
              <w:top w:val="nil"/>
              <w:left w:val="nil"/>
              <w:bottom w:val="single" w:sz="12" w:space="0" w:color="auto"/>
              <w:right w:val="single" w:sz="12" w:space="0" w:color="auto"/>
            </w:tcBorders>
            <w:shd w:val="clear" w:color="auto" w:fill="FFFF00"/>
            <w:tcMar>
              <w:left w:w="0" w:type="dxa"/>
              <w:right w:w="0" w:type="dxa"/>
            </w:tcMar>
            <w:vAlign w:val="center"/>
          </w:tcPr>
          <w:p w:rsidR="00F671AD" w:rsidRPr="00BD5132" w:rsidRDefault="00F671AD" w:rsidP="00C54323">
            <w:pPr>
              <w:jc w:val="center"/>
              <w:rPr>
                <w:rFonts w:ascii="Arial Narrow" w:hAnsi="Arial Narrow" w:cs="Arial"/>
                <w:b/>
                <w:sz w:val="20"/>
                <w:szCs w:val="20"/>
              </w:rPr>
            </w:pPr>
            <w:r w:rsidRPr="00BD5132">
              <w:rPr>
                <w:rFonts w:ascii="Arial Narrow" w:hAnsi="Arial Narrow" w:cs="Arial"/>
                <w:b/>
                <w:sz w:val="20"/>
                <w:szCs w:val="20"/>
              </w:rPr>
              <w:t>Año</w:t>
            </w:r>
          </w:p>
        </w:tc>
        <w:tc>
          <w:tcPr>
            <w:tcW w:w="973" w:type="dxa"/>
            <w:gridSpan w:val="3"/>
            <w:tcBorders>
              <w:top w:val="nil"/>
              <w:left w:val="single" w:sz="12" w:space="0" w:color="auto"/>
              <w:bottom w:val="single" w:sz="12" w:space="0" w:color="auto"/>
            </w:tcBorders>
            <w:shd w:val="clear" w:color="auto" w:fill="FFFF00"/>
            <w:tcMar>
              <w:left w:w="0" w:type="dxa"/>
              <w:right w:w="0" w:type="dxa"/>
            </w:tcMar>
            <w:vAlign w:val="center"/>
          </w:tcPr>
          <w:p w:rsidR="00F671AD" w:rsidRPr="00BD5132" w:rsidRDefault="00F671AD" w:rsidP="00E11E6F">
            <w:pPr>
              <w:jc w:val="center"/>
              <w:rPr>
                <w:rFonts w:ascii="Arial Narrow" w:hAnsi="Arial Narrow" w:cs="Arial"/>
                <w:b/>
                <w:sz w:val="20"/>
                <w:szCs w:val="20"/>
              </w:rPr>
            </w:pPr>
            <w:r w:rsidRPr="00BD5132">
              <w:rPr>
                <w:rFonts w:ascii="Arial Narrow" w:hAnsi="Arial Narrow" w:cs="Arial"/>
                <w:b/>
                <w:sz w:val="20"/>
                <w:szCs w:val="20"/>
              </w:rPr>
              <w:t>Hora  / Min.</w:t>
            </w:r>
          </w:p>
        </w:tc>
        <w:tc>
          <w:tcPr>
            <w:tcW w:w="2322" w:type="dxa"/>
            <w:vMerge/>
            <w:tcBorders>
              <w:left w:val="single" w:sz="4" w:space="0" w:color="auto"/>
              <w:bottom w:val="single" w:sz="12" w:space="0" w:color="auto"/>
            </w:tcBorders>
            <w:shd w:val="clear" w:color="auto" w:fill="FFFF00"/>
            <w:vAlign w:val="center"/>
          </w:tcPr>
          <w:p w:rsidR="00F671AD" w:rsidRPr="00BD5132" w:rsidRDefault="00F671AD" w:rsidP="00C54323">
            <w:pPr>
              <w:jc w:val="center"/>
              <w:rPr>
                <w:rFonts w:ascii="Arial Narrow" w:hAnsi="Arial Narrow" w:cs="Arial"/>
                <w:b/>
                <w:sz w:val="20"/>
                <w:szCs w:val="20"/>
              </w:rPr>
            </w:pPr>
          </w:p>
        </w:tc>
      </w:tr>
      <w:tr w:rsidR="00E11E6F" w:rsidRPr="00BD5132" w:rsidTr="002B5F25">
        <w:trPr>
          <w:cantSplit/>
          <w:trHeight w:val="567"/>
          <w:jc w:val="center"/>
        </w:trPr>
        <w:tc>
          <w:tcPr>
            <w:tcW w:w="519" w:type="dxa"/>
            <w:tcBorders>
              <w:top w:val="single" w:sz="12" w:space="0" w:color="auto"/>
              <w:left w:val="single" w:sz="12" w:space="0" w:color="auto"/>
              <w:bottom w:val="dotted" w:sz="4" w:space="0" w:color="auto"/>
              <w:right w:val="nil"/>
            </w:tcBorders>
            <w:noWrap/>
            <w:tcMar>
              <w:left w:w="0" w:type="dxa"/>
              <w:right w:w="0" w:type="dxa"/>
            </w:tcMar>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3</w:t>
            </w:r>
            <w:r w:rsidR="00E11E6F" w:rsidRPr="00BD5132">
              <w:rPr>
                <w:rFonts w:ascii="Arial Narrow" w:hAnsi="Arial Narrow" w:cs="Arial"/>
                <w:b/>
                <w:sz w:val="18"/>
                <w:szCs w:val="18"/>
              </w:rPr>
              <w:t>5</w:t>
            </w:r>
            <w:r w:rsidRPr="00BD5132">
              <w:rPr>
                <w:rFonts w:ascii="Arial Narrow" w:hAnsi="Arial Narrow" w:cs="Arial"/>
                <w:b/>
                <w:sz w:val="18"/>
                <w:szCs w:val="18"/>
              </w:rPr>
              <w:t>.1</w:t>
            </w:r>
          </w:p>
        </w:tc>
        <w:tc>
          <w:tcPr>
            <w:tcW w:w="3179" w:type="dxa"/>
            <w:tcBorders>
              <w:top w:val="single" w:sz="12" w:space="0" w:color="auto"/>
              <w:left w:val="nil"/>
              <w:bottom w:val="dotted" w:sz="4" w:space="0" w:color="auto"/>
              <w:right w:val="nil"/>
            </w:tcBorders>
            <w:vAlign w:val="center"/>
          </w:tcPr>
          <w:p w:rsidR="00FB5EA0" w:rsidRPr="00BD5132" w:rsidRDefault="00FB5EA0" w:rsidP="00C54323">
            <w:pPr>
              <w:jc w:val="both"/>
              <w:rPr>
                <w:rFonts w:ascii="Arial Narrow" w:hAnsi="Arial Narrow" w:cs="Arial"/>
                <w:b/>
                <w:sz w:val="18"/>
                <w:szCs w:val="18"/>
              </w:rPr>
            </w:pPr>
            <w:r w:rsidRPr="00BD5132">
              <w:rPr>
                <w:rFonts w:ascii="Arial Narrow" w:hAnsi="Arial Narrow" w:cs="Arial"/>
                <w:b/>
                <w:sz w:val="18"/>
                <w:szCs w:val="18"/>
              </w:rPr>
              <w:t xml:space="preserve">Publicación en el SICOES </w:t>
            </w:r>
          </w:p>
        </w:tc>
        <w:tc>
          <w:tcPr>
            <w:tcW w:w="168" w:type="dxa"/>
            <w:tcBorders>
              <w:top w:val="single" w:sz="12" w:space="0" w:color="auto"/>
              <w:left w:val="nil"/>
              <w:bottom w:val="dotted" w:sz="4" w:space="0" w:color="auto"/>
              <w:right w:val="single" w:sz="12" w:space="0" w:color="auto"/>
            </w:tcBorders>
            <w:shd w:val="clear" w:color="auto" w:fill="auto"/>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single" w:sz="12" w:space="0" w:color="auto"/>
              <w:left w:val="single" w:sz="12" w:space="0" w:color="auto"/>
              <w:bottom w:val="dotted" w:sz="4" w:space="0" w:color="auto"/>
              <w:right w:val="single" w:sz="2" w:space="0" w:color="auto"/>
            </w:tcBorders>
            <w:vAlign w:val="center"/>
          </w:tcPr>
          <w:p w:rsidR="00FB5EA0" w:rsidRPr="007C221E" w:rsidRDefault="007F2CE5" w:rsidP="006E0A21">
            <w:pPr>
              <w:jc w:val="center"/>
              <w:rPr>
                <w:rFonts w:ascii="Arial Narrow" w:hAnsi="Arial Narrow" w:cs="Arial"/>
                <w:sz w:val="18"/>
                <w:szCs w:val="18"/>
              </w:rPr>
            </w:pPr>
            <w:r>
              <w:rPr>
                <w:rFonts w:ascii="Arial Narrow" w:hAnsi="Arial Narrow" w:cs="Arial"/>
                <w:sz w:val="18"/>
                <w:szCs w:val="18"/>
              </w:rPr>
              <w:t>2</w:t>
            </w:r>
            <w:r w:rsidR="002727C9">
              <w:rPr>
                <w:rFonts w:ascii="Arial Narrow" w:hAnsi="Arial Narrow" w:cs="Arial"/>
                <w:sz w:val="18"/>
                <w:szCs w:val="18"/>
              </w:rPr>
              <w:t>2</w:t>
            </w:r>
          </w:p>
        </w:tc>
        <w:tc>
          <w:tcPr>
            <w:tcW w:w="540" w:type="dxa"/>
            <w:tcBorders>
              <w:top w:val="single" w:sz="12" w:space="0" w:color="auto"/>
              <w:left w:val="single" w:sz="2" w:space="0" w:color="auto"/>
              <w:bottom w:val="dotted" w:sz="4" w:space="0" w:color="auto"/>
              <w:right w:val="single" w:sz="2" w:space="0" w:color="auto"/>
            </w:tcBorders>
            <w:shd w:val="clear" w:color="auto" w:fill="auto"/>
            <w:vAlign w:val="center"/>
          </w:tcPr>
          <w:p w:rsidR="00FB5EA0" w:rsidRPr="007C221E" w:rsidRDefault="007F2CE5" w:rsidP="00143F30">
            <w:pPr>
              <w:jc w:val="center"/>
              <w:rPr>
                <w:rFonts w:ascii="Arial Narrow" w:hAnsi="Arial Narrow" w:cs="Arial"/>
                <w:sz w:val="18"/>
                <w:szCs w:val="18"/>
              </w:rPr>
            </w:pPr>
            <w:r>
              <w:rPr>
                <w:rFonts w:ascii="Arial Narrow" w:hAnsi="Arial Narrow" w:cs="Arial"/>
                <w:sz w:val="18"/>
                <w:szCs w:val="18"/>
              </w:rPr>
              <w:t>02</w:t>
            </w:r>
          </w:p>
        </w:tc>
        <w:tc>
          <w:tcPr>
            <w:tcW w:w="540" w:type="dxa"/>
            <w:tcBorders>
              <w:top w:val="single" w:sz="12" w:space="0" w:color="auto"/>
              <w:left w:val="single" w:sz="2" w:space="0" w:color="auto"/>
              <w:bottom w:val="dotted" w:sz="4" w:space="0" w:color="auto"/>
              <w:right w:val="single" w:sz="12" w:space="0" w:color="auto"/>
            </w:tcBorders>
            <w:shd w:val="clear" w:color="auto" w:fill="auto"/>
            <w:vAlign w:val="center"/>
          </w:tcPr>
          <w:p w:rsidR="00FB5EA0" w:rsidRPr="007C221E" w:rsidRDefault="00FB5EA0" w:rsidP="00C54323">
            <w:pPr>
              <w:jc w:val="center"/>
              <w:rPr>
                <w:rFonts w:ascii="Arial Narrow" w:hAnsi="Arial Narrow" w:cs="Arial"/>
                <w:sz w:val="18"/>
                <w:szCs w:val="18"/>
              </w:rPr>
            </w:pPr>
            <w:r w:rsidRPr="007C221E">
              <w:rPr>
                <w:rFonts w:ascii="Arial Narrow" w:hAnsi="Arial Narrow" w:cs="Arial"/>
                <w:sz w:val="18"/>
                <w:szCs w:val="18"/>
              </w:rPr>
              <w:t>201</w:t>
            </w:r>
            <w:r w:rsidR="00BF5994">
              <w:rPr>
                <w:rFonts w:ascii="Arial Narrow" w:hAnsi="Arial Narrow" w:cs="Arial"/>
                <w:sz w:val="18"/>
                <w:szCs w:val="18"/>
              </w:rPr>
              <w:t>2</w:t>
            </w:r>
          </w:p>
        </w:tc>
        <w:tc>
          <w:tcPr>
            <w:tcW w:w="385" w:type="dxa"/>
            <w:tcBorders>
              <w:top w:val="single" w:sz="12" w:space="0" w:color="auto"/>
              <w:left w:val="single" w:sz="12" w:space="0" w:color="auto"/>
              <w:bottom w:val="nil"/>
              <w:right w:val="nil"/>
            </w:tcBorders>
            <w:shd w:val="clear" w:color="auto" w:fill="auto"/>
            <w:vAlign w:val="center"/>
          </w:tcPr>
          <w:p w:rsidR="00FB5EA0" w:rsidRPr="00BD5132" w:rsidRDefault="00FB5EA0" w:rsidP="00C54323">
            <w:pPr>
              <w:jc w:val="center"/>
              <w:rPr>
                <w:rFonts w:ascii="Arial Narrow" w:hAnsi="Arial Narrow" w:cs="Arial"/>
                <w:sz w:val="18"/>
                <w:szCs w:val="18"/>
              </w:rPr>
            </w:pPr>
          </w:p>
        </w:tc>
        <w:tc>
          <w:tcPr>
            <w:tcW w:w="280" w:type="dxa"/>
            <w:tcBorders>
              <w:top w:val="single" w:sz="12" w:space="0" w:color="auto"/>
              <w:left w:val="nil"/>
              <w:bottom w:val="nil"/>
              <w:right w:val="nil"/>
            </w:tcBorders>
            <w:shd w:val="clear" w:color="auto" w:fill="auto"/>
            <w:vAlign w:val="center"/>
          </w:tcPr>
          <w:p w:rsidR="00FB5EA0" w:rsidRPr="00BD5132" w:rsidRDefault="00FB5EA0" w:rsidP="00C54323">
            <w:pPr>
              <w:jc w:val="center"/>
              <w:rPr>
                <w:rFonts w:ascii="Arial Narrow" w:hAnsi="Arial Narrow" w:cs="Arial"/>
                <w:sz w:val="18"/>
                <w:szCs w:val="18"/>
              </w:rPr>
            </w:pPr>
          </w:p>
        </w:tc>
        <w:tc>
          <w:tcPr>
            <w:tcW w:w="308" w:type="dxa"/>
            <w:tcBorders>
              <w:top w:val="single" w:sz="12" w:space="0" w:color="auto"/>
              <w:left w:val="nil"/>
              <w:bottom w:val="nil"/>
              <w:right w:val="single" w:sz="4" w:space="0" w:color="auto"/>
            </w:tcBorders>
            <w:shd w:val="clear" w:color="auto" w:fill="auto"/>
            <w:vAlign w:val="center"/>
          </w:tcPr>
          <w:p w:rsidR="00FB5EA0" w:rsidRPr="00BD5132" w:rsidRDefault="00FB5EA0" w:rsidP="00C54323">
            <w:pPr>
              <w:jc w:val="center"/>
              <w:rPr>
                <w:rFonts w:ascii="Arial Narrow" w:hAnsi="Arial Narrow" w:cs="Arial"/>
                <w:sz w:val="18"/>
                <w:szCs w:val="18"/>
              </w:rPr>
            </w:pPr>
          </w:p>
        </w:tc>
        <w:tc>
          <w:tcPr>
            <w:tcW w:w="2322" w:type="dxa"/>
            <w:tcBorders>
              <w:top w:val="single" w:sz="12" w:space="0" w:color="auto"/>
              <w:left w:val="single" w:sz="4" w:space="0" w:color="auto"/>
              <w:bottom w:val="nil"/>
            </w:tcBorders>
            <w:shd w:val="clear" w:color="auto" w:fill="auto"/>
            <w:vAlign w:val="center"/>
          </w:tcPr>
          <w:p w:rsidR="00FB5EA0" w:rsidRPr="00BD5132" w:rsidRDefault="00FB5EA0" w:rsidP="00C54323">
            <w:pPr>
              <w:jc w:val="center"/>
              <w:rPr>
                <w:rFonts w:ascii="Arial Narrow" w:hAnsi="Arial Narrow" w:cs="Arial"/>
                <w:sz w:val="18"/>
                <w:szCs w:val="18"/>
              </w:rPr>
            </w:pPr>
          </w:p>
        </w:tc>
      </w:tr>
      <w:tr w:rsidR="00E11E6F"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3</w:t>
            </w:r>
            <w:r w:rsidR="00E11E6F" w:rsidRPr="00BD5132">
              <w:rPr>
                <w:rFonts w:ascii="Arial Narrow" w:hAnsi="Arial Narrow" w:cs="Arial"/>
                <w:b/>
                <w:sz w:val="18"/>
                <w:szCs w:val="18"/>
              </w:rPr>
              <w:t>5</w:t>
            </w:r>
            <w:r w:rsidRPr="00BD5132">
              <w:rPr>
                <w:rFonts w:ascii="Arial Narrow" w:hAnsi="Arial Narrow" w:cs="Arial"/>
                <w:b/>
                <w:sz w:val="18"/>
                <w:szCs w:val="18"/>
              </w:rPr>
              <w:t>.2</w:t>
            </w:r>
          </w:p>
        </w:tc>
        <w:tc>
          <w:tcPr>
            <w:tcW w:w="3179" w:type="dxa"/>
            <w:tcBorders>
              <w:top w:val="dotted" w:sz="4" w:space="0" w:color="auto"/>
              <w:left w:val="nil"/>
              <w:bottom w:val="dotted" w:sz="4" w:space="0" w:color="auto"/>
              <w:right w:val="nil"/>
            </w:tcBorders>
            <w:vAlign w:val="center"/>
          </w:tcPr>
          <w:p w:rsidR="00FB5EA0" w:rsidRPr="00BD5132" w:rsidRDefault="00FB5EA0" w:rsidP="00C54323">
            <w:pPr>
              <w:jc w:val="both"/>
              <w:rPr>
                <w:rFonts w:ascii="Arial Narrow" w:hAnsi="Arial Narrow" w:cs="Arial"/>
                <w:b/>
                <w:sz w:val="18"/>
                <w:szCs w:val="18"/>
              </w:rPr>
            </w:pPr>
            <w:r w:rsidRPr="00BD5132">
              <w:rPr>
                <w:rFonts w:ascii="Arial Narrow" w:hAnsi="Arial Narrow" w:cs="Arial"/>
                <w:b/>
                <w:sz w:val="18"/>
                <w:szCs w:val="18"/>
              </w:rPr>
              <w:t xml:space="preserve">Inicio de Proceso y  entrega del DBC </w:t>
            </w:r>
          </w:p>
        </w:tc>
        <w:tc>
          <w:tcPr>
            <w:tcW w:w="168" w:type="dxa"/>
            <w:tcBorders>
              <w:top w:val="dotted" w:sz="4" w:space="0" w:color="auto"/>
              <w:left w:val="nil"/>
              <w:bottom w:val="dotted" w:sz="4" w:space="0" w:color="auto"/>
              <w:right w:val="single" w:sz="12" w:space="0" w:color="auto"/>
            </w:tcBorders>
            <w:vAlign w:val="center"/>
          </w:tcPr>
          <w:p w:rsidR="00FB5EA0" w:rsidRPr="00BD5132" w:rsidRDefault="00FB5EA0"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B5EA0" w:rsidRPr="007C221E" w:rsidRDefault="007F2CE5" w:rsidP="006E0A21">
            <w:pPr>
              <w:jc w:val="center"/>
              <w:rPr>
                <w:rFonts w:ascii="Arial Narrow" w:hAnsi="Arial Narrow" w:cs="Arial"/>
                <w:sz w:val="18"/>
                <w:szCs w:val="18"/>
              </w:rPr>
            </w:pPr>
            <w:r>
              <w:rPr>
                <w:rFonts w:ascii="Arial Narrow" w:hAnsi="Arial Narrow" w:cs="Arial"/>
                <w:sz w:val="18"/>
                <w:szCs w:val="18"/>
              </w:rPr>
              <w:t>2</w:t>
            </w:r>
            <w:r w:rsidR="002727C9">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2" w:space="0" w:color="auto"/>
            </w:tcBorders>
            <w:vAlign w:val="center"/>
          </w:tcPr>
          <w:p w:rsidR="00FB5EA0" w:rsidRPr="007C221E" w:rsidRDefault="00BF5994" w:rsidP="00143F30">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12" w:space="0" w:color="auto"/>
            </w:tcBorders>
            <w:vAlign w:val="center"/>
          </w:tcPr>
          <w:p w:rsidR="00FB5EA0" w:rsidRPr="007C221E" w:rsidRDefault="00FB5EA0" w:rsidP="00C54323">
            <w:pPr>
              <w:jc w:val="center"/>
              <w:rPr>
                <w:rFonts w:ascii="Arial Narrow" w:hAnsi="Arial Narrow" w:cs="Arial"/>
                <w:sz w:val="18"/>
                <w:szCs w:val="18"/>
              </w:rPr>
            </w:pPr>
            <w:r w:rsidRPr="007C221E">
              <w:rPr>
                <w:rFonts w:ascii="Arial Narrow" w:hAnsi="Arial Narrow" w:cs="Arial"/>
                <w:sz w:val="18"/>
                <w:szCs w:val="18"/>
              </w:rPr>
              <w:t>201</w:t>
            </w:r>
            <w:r w:rsidR="00BF5994">
              <w:rPr>
                <w:rFonts w:ascii="Arial Narrow" w:hAnsi="Arial Narrow" w:cs="Arial"/>
                <w:sz w:val="18"/>
                <w:szCs w:val="18"/>
              </w:rPr>
              <w:t>2</w:t>
            </w:r>
          </w:p>
        </w:tc>
        <w:tc>
          <w:tcPr>
            <w:tcW w:w="385" w:type="dxa"/>
            <w:tcBorders>
              <w:top w:val="nil"/>
              <w:left w:val="single" w:sz="12" w:space="0" w:color="auto"/>
              <w:bottom w:val="dotted" w:sz="4" w:space="0" w:color="auto"/>
              <w:right w:val="nil"/>
            </w:tcBorders>
            <w:vAlign w:val="center"/>
          </w:tcPr>
          <w:p w:rsidR="00FB5EA0" w:rsidRPr="00BD5132" w:rsidRDefault="00FB5EA0" w:rsidP="00F671AD">
            <w:pPr>
              <w:jc w:val="center"/>
              <w:rPr>
                <w:rFonts w:ascii="Arial Narrow" w:hAnsi="Arial Narrow" w:cs="Arial"/>
                <w:sz w:val="18"/>
                <w:szCs w:val="18"/>
              </w:rPr>
            </w:pPr>
          </w:p>
        </w:tc>
        <w:tc>
          <w:tcPr>
            <w:tcW w:w="280" w:type="dxa"/>
            <w:tcBorders>
              <w:top w:val="nil"/>
              <w:left w:val="nil"/>
              <w:bottom w:val="dotted" w:sz="4" w:space="0" w:color="auto"/>
              <w:right w:val="nil"/>
            </w:tcBorders>
            <w:vAlign w:val="center"/>
          </w:tcPr>
          <w:p w:rsidR="00FB5EA0" w:rsidRPr="00BD5132" w:rsidRDefault="00FB5EA0" w:rsidP="00F671AD">
            <w:pPr>
              <w:jc w:val="center"/>
              <w:rPr>
                <w:rFonts w:ascii="Arial Narrow" w:hAnsi="Arial Narrow" w:cs="Arial"/>
                <w:sz w:val="18"/>
                <w:szCs w:val="18"/>
              </w:rPr>
            </w:pPr>
          </w:p>
        </w:tc>
        <w:tc>
          <w:tcPr>
            <w:tcW w:w="308" w:type="dxa"/>
            <w:tcBorders>
              <w:top w:val="nil"/>
              <w:left w:val="nil"/>
              <w:bottom w:val="dotted" w:sz="4" w:space="0" w:color="auto"/>
              <w:right w:val="single" w:sz="4" w:space="0" w:color="auto"/>
            </w:tcBorders>
            <w:shd w:val="clear" w:color="auto" w:fill="auto"/>
            <w:vAlign w:val="center"/>
          </w:tcPr>
          <w:p w:rsidR="00FB5EA0" w:rsidRPr="00BD5132" w:rsidRDefault="00FB5EA0" w:rsidP="00F671AD">
            <w:pPr>
              <w:jc w:val="center"/>
              <w:rPr>
                <w:rFonts w:ascii="Arial Narrow" w:hAnsi="Arial Narrow" w:cs="Arial"/>
                <w:sz w:val="18"/>
                <w:szCs w:val="18"/>
              </w:rPr>
            </w:pPr>
          </w:p>
        </w:tc>
        <w:tc>
          <w:tcPr>
            <w:tcW w:w="2322" w:type="dxa"/>
            <w:tcBorders>
              <w:top w:val="nil"/>
              <w:left w:val="single" w:sz="4" w:space="0" w:color="auto"/>
              <w:bottom w:val="dotted" w:sz="4" w:space="0" w:color="auto"/>
            </w:tcBorders>
            <w:shd w:val="clear" w:color="auto" w:fill="auto"/>
            <w:vAlign w:val="center"/>
          </w:tcPr>
          <w:p w:rsidR="00FB5EA0" w:rsidRPr="00BD5132" w:rsidRDefault="00FB5EA0" w:rsidP="00C54323">
            <w:pPr>
              <w:jc w:val="center"/>
              <w:rPr>
                <w:rFonts w:ascii="Arial Narrow" w:hAnsi="Arial Narrow" w:cs="Arial"/>
                <w:sz w:val="18"/>
                <w:szCs w:val="18"/>
              </w:rPr>
            </w:pPr>
          </w:p>
        </w:tc>
      </w:tr>
      <w:tr w:rsidR="00443A09"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shd w:val="clear" w:color="auto" w:fill="FFFF99"/>
            <w:noWrap/>
            <w:tcMar>
              <w:left w:w="0" w:type="dxa"/>
              <w:right w:w="0" w:type="dxa"/>
            </w:tcMar>
            <w:vAlign w:val="center"/>
          </w:tcPr>
          <w:p w:rsidR="00443A09" w:rsidRPr="00BD5132" w:rsidRDefault="00443A09" w:rsidP="00C54323">
            <w:pPr>
              <w:jc w:val="center"/>
              <w:rPr>
                <w:rFonts w:ascii="Arial Narrow" w:hAnsi="Arial Narrow" w:cs="Arial"/>
                <w:b/>
                <w:sz w:val="18"/>
                <w:szCs w:val="18"/>
              </w:rPr>
            </w:pPr>
            <w:r w:rsidRPr="00BD5132">
              <w:rPr>
                <w:rFonts w:ascii="Arial Narrow" w:hAnsi="Arial Narrow" w:cs="Arial"/>
                <w:b/>
                <w:sz w:val="18"/>
                <w:szCs w:val="18"/>
              </w:rPr>
              <w:t>35.3</w:t>
            </w:r>
          </w:p>
        </w:tc>
        <w:tc>
          <w:tcPr>
            <w:tcW w:w="3179" w:type="dxa"/>
            <w:tcBorders>
              <w:top w:val="dotted" w:sz="4" w:space="0" w:color="auto"/>
              <w:left w:val="nil"/>
              <w:bottom w:val="dotted" w:sz="4" w:space="0" w:color="auto"/>
              <w:right w:val="nil"/>
            </w:tcBorders>
            <w:shd w:val="clear" w:color="auto" w:fill="FFFF99"/>
            <w:vAlign w:val="center"/>
          </w:tcPr>
          <w:p w:rsidR="00443A09" w:rsidRPr="00BD5132" w:rsidRDefault="00443A09" w:rsidP="00C54323">
            <w:pPr>
              <w:jc w:val="both"/>
              <w:rPr>
                <w:rFonts w:ascii="Arial Narrow" w:hAnsi="Arial Narrow" w:cs="Arial"/>
                <w:b/>
                <w:sz w:val="18"/>
                <w:szCs w:val="18"/>
              </w:rPr>
            </w:pPr>
            <w:r w:rsidRPr="00BD5132">
              <w:rPr>
                <w:rFonts w:ascii="Arial Narrow" w:hAnsi="Arial Narrow" w:cs="Arial"/>
                <w:b/>
                <w:sz w:val="18"/>
                <w:szCs w:val="18"/>
              </w:rPr>
              <w:t>Inspección previa *</w:t>
            </w:r>
          </w:p>
        </w:tc>
        <w:tc>
          <w:tcPr>
            <w:tcW w:w="168" w:type="dxa"/>
            <w:tcBorders>
              <w:top w:val="dotted" w:sz="4" w:space="0" w:color="auto"/>
              <w:left w:val="nil"/>
              <w:bottom w:val="dotted" w:sz="4" w:space="0" w:color="auto"/>
              <w:right w:val="single" w:sz="12" w:space="0" w:color="auto"/>
            </w:tcBorders>
            <w:shd w:val="clear" w:color="auto" w:fill="FFFF99"/>
            <w:vAlign w:val="center"/>
          </w:tcPr>
          <w:p w:rsidR="00443A09" w:rsidRPr="00BD5132" w:rsidRDefault="00443A09"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shd w:val="clear" w:color="auto" w:fill="FFFF99"/>
            <w:vAlign w:val="center"/>
          </w:tcPr>
          <w:p w:rsidR="00443A09" w:rsidRDefault="00443A09" w:rsidP="00443A09">
            <w:pPr>
              <w:jc w:val="center"/>
            </w:pPr>
            <w:r w:rsidRPr="003A1443">
              <w:rPr>
                <w:rFonts w:ascii="Arial Narrow" w:hAnsi="Arial Narrow" w:cs="Arial"/>
                <w:sz w:val="18"/>
                <w:szCs w:val="18"/>
              </w:rPr>
              <w:t>-</w:t>
            </w:r>
          </w:p>
        </w:tc>
        <w:tc>
          <w:tcPr>
            <w:tcW w:w="540" w:type="dxa"/>
            <w:tcBorders>
              <w:top w:val="dotted" w:sz="4" w:space="0" w:color="auto"/>
              <w:left w:val="single" w:sz="2" w:space="0" w:color="auto"/>
              <w:bottom w:val="dotted" w:sz="4" w:space="0" w:color="auto"/>
              <w:right w:val="single" w:sz="2" w:space="0" w:color="auto"/>
            </w:tcBorders>
            <w:shd w:val="clear" w:color="auto" w:fill="FFFF99"/>
            <w:vAlign w:val="center"/>
          </w:tcPr>
          <w:p w:rsidR="00443A09" w:rsidRDefault="00443A09" w:rsidP="00443A09">
            <w:pPr>
              <w:jc w:val="center"/>
            </w:pPr>
            <w:r w:rsidRPr="003A1443">
              <w:rPr>
                <w:rFonts w:ascii="Arial Narrow" w:hAnsi="Arial Narrow" w:cs="Arial"/>
                <w:sz w:val="18"/>
                <w:szCs w:val="18"/>
              </w:rPr>
              <w:t>-</w:t>
            </w:r>
          </w:p>
        </w:tc>
        <w:tc>
          <w:tcPr>
            <w:tcW w:w="540" w:type="dxa"/>
            <w:tcBorders>
              <w:top w:val="dotted" w:sz="4" w:space="0" w:color="auto"/>
              <w:left w:val="single" w:sz="2" w:space="0" w:color="auto"/>
              <w:bottom w:val="dotted" w:sz="4" w:space="0" w:color="auto"/>
              <w:right w:val="single" w:sz="12" w:space="0" w:color="auto"/>
            </w:tcBorders>
            <w:shd w:val="clear" w:color="auto" w:fill="FFFF99"/>
            <w:vAlign w:val="center"/>
          </w:tcPr>
          <w:p w:rsidR="00443A09" w:rsidRPr="007C221E" w:rsidRDefault="00443A09" w:rsidP="00C54323">
            <w:pPr>
              <w:jc w:val="center"/>
              <w:rPr>
                <w:rFonts w:ascii="Arial Narrow" w:hAnsi="Arial Narrow" w:cs="Arial"/>
                <w:sz w:val="18"/>
                <w:szCs w:val="18"/>
              </w:rPr>
            </w:pPr>
            <w:r w:rsidRPr="007C221E">
              <w:rPr>
                <w:rFonts w:ascii="Arial Narrow" w:hAnsi="Arial Narrow" w:cs="Arial"/>
                <w:sz w:val="18"/>
                <w:szCs w:val="18"/>
              </w:rPr>
              <w:t>-</w:t>
            </w:r>
          </w:p>
        </w:tc>
        <w:tc>
          <w:tcPr>
            <w:tcW w:w="973" w:type="dxa"/>
            <w:gridSpan w:val="3"/>
            <w:tcBorders>
              <w:top w:val="dotted" w:sz="4" w:space="0" w:color="auto"/>
              <w:left w:val="single" w:sz="12" w:space="0" w:color="auto"/>
              <w:bottom w:val="dotted" w:sz="4" w:space="0" w:color="auto"/>
            </w:tcBorders>
            <w:shd w:val="clear" w:color="auto" w:fill="FFFF99"/>
            <w:vAlign w:val="center"/>
          </w:tcPr>
          <w:p w:rsidR="00443A09" w:rsidRPr="00103BB9" w:rsidRDefault="00443A09" w:rsidP="00DE055C">
            <w:pPr>
              <w:jc w:val="center"/>
              <w:rPr>
                <w:rFonts w:ascii="Arial Narrow" w:hAnsi="Arial Narrow" w:cs="Arial"/>
                <w:sz w:val="18"/>
                <w:szCs w:val="18"/>
              </w:rPr>
            </w:pPr>
            <w:r w:rsidRPr="00103BB9">
              <w:rPr>
                <w:rFonts w:ascii="Arial Narrow" w:hAnsi="Arial Narrow" w:cs="Arial"/>
                <w:sz w:val="18"/>
                <w:szCs w:val="18"/>
              </w:rPr>
              <w:t>-</w:t>
            </w:r>
          </w:p>
        </w:tc>
        <w:tc>
          <w:tcPr>
            <w:tcW w:w="2322" w:type="dxa"/>
            <w:tcBorders>
              <w:top w:val="dotted" w:sz="4" w:space="0" w:color="auto"/>
              <w:left w:val="single" w:sz="4" w:space="0" w:color="auto"/>
              <w:bottom w:val="dotted" w:sz="4" w:space="0" w:color="auto"/>
            </w:tcBorders>
            <w:shd w:val="clear" w:color="auto" w:fill="FFFF99"/>
            <w:vAlign w:val="center"/>
          </w:tcPr>
          <w:p w:rsidR="00443A09" w:rsidRPr="00BD5132" w:rsidRDefault="00443A09" w:rsidP="00C54323">
            <w:pPr>
              <w:jc w:val="center"/>
              <w:rPr>
                <w:rFonts w:ascii="Arial Narrow" w:hAnsi="Arial Narrow" w:cs="Arial"/>
                <w:sz w:val="18"/>
                <w:szCs w:val="18"/>
              </w:rPr>
            </w:pPr>
            <w:r>
              <w:rPr>
                <w:rFonts w:ascii="Arial Narrow" w:hAnsi="Arial Narrow" w:cs="Arial"/>
                <w:sz w:val="18"/>
                <w:szCs w:val="18"/>
              </w:rPr>
              <w:t>-</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35.4</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b/>
                <w:sz w:val="18"/>
                <w:szCs w:val="18"/>
              </w:rPr>
              <w:t xml:space="preserve">Consultas escritas (fecha límite) </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B135F2" w:rsidP="00B135F2">
            <w:pPr>
              <w:jc w:val="center"/>
              <w:rPr>
                <w:rFonts w:ascii="Arial Narrow" w:hAnsi="Arial Narrow" w:cs="Arial"/>
                <w:sz w:val="18"/>
                <w:szCs w:val="18"/>
              </w:rPr>
            </w:pPr>
            <w:r>
              <w:rPr>
                <w:rFonts w:ascii="Arial Narrow" w:hAnsi="Arial Narrow" w:cs="Arial"/>
                <w:sz w:val="18"/>
                <w:szCs w:val="18"/>
              </w:rPr>
              <w:t>29</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EE4FCD" w:rsidP="00C54323">
            <w:pPr>
              <w:jc w:val="center"/>
              <w:rPr>
                <w:rFonts w:ascii="Arial Narrow" w:hAnsi="Arial Narrow" w:cs="Arial"/>
                <w:sz w:val="18"/>
                <w:szCs w:val="18"/>
              </w:rPr>
            </w:pPr>
            <w:r>
              <w:rPr>
                <w:rFonts w:ascii="Arial Narrow" w:hAnsi="Arial Narrow" w:cs="Arial"/>
                <w:sz w:val="18"/>
                <w:szCs w:val="18"/>
              </w:rPr>
              <w:t>0</w:t>
            </w:r>
            <w:r w:rsidR="00B135F2">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dotted" w:sz="4" w:space="0" w:color="auto"/>
            </w:tcBorders>
            <w:vAlign w:val="center"/>
          </w:tcPr>
          <w:p w:rsidR="00F671AD" w:rsidRPr="00103BB9" w:rsidRDefault="006915BC" w:rsidP="006915BC">
            <w:pPr>
              <w:jc w:val="center"/>
              <w:rPr>
                <w:rFonts w:ascii="Arial Narrow" w:hAnsi="Arial Narrow" w:cs="Arial"/>
                <w:sz w:val="18"/>
                <w:szCs w:val="18"/>
              </w:rPr>
            </w:pPr>
            <w:r w:rsidRPr="00103BB9">
              <w:rPr>
                <w:rFonts w:ascii="Arial Narrow" w:hAnsi="Arial Narrow" w:cs="Arial"/>
                <w:sz w:val="18"/>
                <w:szCs w:val="18"/>
              </w:rPr>
              <w:t>16</w:t>
            </w:r>
            <w:r w:rsidR="00F671AD" w:rsidRPr="00103BB9">
              <w:rPr>
                <w:rFonts w:ascii="Arial Narrow" w:hAnsi="Arial Narrow" w:cs="Arial"/>
                <w:sz w:val="18"/>
                <w:szCs w:val="18"/>
              </w:rPr>
              <w:t>:</w:t>
            </w:r>
            <w:r w:rsidRPr="00103BB9">
              <w:rPr>
                <w:rFonts w:ascii="Arial Narrow" w:hAnsi="Arial Narrow" w:cs="Arial"/>
                <w:sz w:val="18"/>
                <w:szCs w:val="18"/>
              </w:rPr>
              <w:t>00</w:t>
            </w:r>
          </w:p>
        </w:tc>
        <w:tc>
          <w:tcPr>
            <w:tcW w:w="2322" w:type="dxa"/>
            <w:tcBorders>
              <w:top w:val="dotted" w:sz="4" w:space="0" w:color="auto"/>
              <w:left w:val="single" w:sz="4" w:space="0" w:color="auto"/>
              <w:bottom w:val="dotted" w:sz="4" w:space="0" w:color="auto"/>
            </w:tcBorders>
            <w:shd w:val="clear" w:color="auto" w:fill="auto"/>
            <w:vAlign w:val="center"/>
          </w:tcPr>
          <w:p w:rsidR="00F671AD" w:rsidRPr="00BD5132" w:rsidRDefault="0002284C" w:rsidP="00C54323">
            <w:pPr>
              <w:jc w:val="center"/>
              <w:rPr>
                <w:rFonts w:ascii="Arial Narrow" w:hAnsi="Arial Narrow" w:cs="Arial"/>
                <w:sz w:val="18"/>
                <w:szCs w:val="18"/>
              </w:rPr>
            </w:pPr>
            <w:r w:rsidRPr="00BD5132">
              <w:rPr>
                <w:rFonts w:ascii="Arial Narrow" w:hAnsi="Arial Narrow" w:cs="Arial"/>
                <w:sz w:val="18"/>
                <w:szCs w:val="18"/>
              </w:rPr>
              <w:t>Planta Baja, Edif. Principal del BCB, Ventanilla Única de Correspondencia – Calle Ayacucho esq. Mercado</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shd w:val="clear" w:color="auto" w:fill="FFFF99"/>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35.5</w:t>
            </w:r>
          </w:p>
        </w:tc>
        <w:tc>
          <w:tcPr>
            <w:tcW w:w="3179" w:type="dxa"/>
            <w:tcBorders>
              <w:top w:val="dotted" w:sz="4" w:space="0" w:color="auto"/>
              <w:left w:val="nil"/>
              <w:bottom w:val="dotted" w:sz="4" w:space="0" w:color="auto"/>
              <w:right w:val="nil"/>
            </w:tcBorders>
            <w:shd w:val="clear" w:color="auto" w:fill="FFFF99"/>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b/>
                <w:sz w:val="18"/>
                <w:szCs w:val="18"/>
              </w:rPr>
              <w:t xml:space="preserve">Reunión de aclaración </w:t>
            </w:r>
          </w:p>
        </w:tc>
        <w:tc>
          <w:tcPr>
            <w:tcW w:w="168" w:type="dxa"/>
            <w:tcBorders>
              <w:top w:val="dotted" w:sz="4" w:space="0" w:color="auto"/>
              <w:left w:val="nil"/>
              <w:bottom w:val="dotted" w:sz="4" w:space="0" w:color="auto"/>
              <w:right w:val="single" w:sz="12" w:space="0" w:color="auto"/>
            </w:tcBorders>
            <w:shd w:val="clear" w:color="auto" w:fill="FFFF99"/>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shd w:val="clear" w:color="auto" w:fill="FFFF99"/>
            <w:vAlign w:val="center"/>
          </w:tcPr>
          <w:p w:rsidR="00F671AD" w:rsidRPr="007C221E" w:rsidRDefault="007F2CE5" w:rsidP="008A2140">
            <w:pPr>
              <w:jc w:val="center"/>
              <w:rPr>
                <w:rFonts w:ascii="Arial Narrow" w:hAnsi="Arial Narrow" w:cs="Arial"/>
                <w:sz w:val="18"/>
                <w:szCs w:val="18"/>
              </w:rPr>
            </w:pPr>
            <w:r>
              <w:rPr>
                <w:rFonts w:ascii="Arial Narrow" w:hAnsi="Arial Narrow" w:cs="Arial"/>
                <w:sz w:val="18"/>
                <w:szCs w:val="18"/>
              </w:rPr>
              <w:t>0</w:t>
            </w:r>
            <w:r w:rsidR="00B135F2">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2" w:space="0" w:color="auto"/>
            </w:tcBorders>
            <w:shd w:val="clear" w:color="auto" w:fill="FFFF99"/>
            <w:vAlign w:val="center"/>
          </w:tcPr>
          <w:p w:rsidR="00F671AD" w:rsidRPr="007C221E" w:rsidRDefault="00EE4FCD" w:rsidP="00C54323">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3</w:t>
            </w:r>
          </w:p>
        </w:tc>
        <w:tc>
          <w:tcPr>
            <w:tcW w:w="540" w:type="dxa"/>
            <w:tcBorders>
              <w:top w:val="dotted" w:sz="4" w:space="0" w:color="auto"/>
              <w:left w:val="single" w:sz="2" w:space="0" w:color="auto"/>
              <w:bottom w:val="dotted" w:sz="4" w:space="0" w:color="auto"/>
              <w:right w:val="single" w:sz="12" w:space="0" w:color="auto"/>
            </w:tcBorders>
            <w:shd w:val="clear" w:color="auto" w:fill="FFFF99"/>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dotted" w:sz="4" w:space="0" w:color="auto"/>
            </w:tcBorders>
            <w:shd w:val="clear" w:color="auto" w:fill="FFFF99"/>
            <w:vAlign w:val="center"/>
          </w:tcPr>
          <w:p w:rsidR="00F671AD" w:rsidRPr="00103BB9" w:rsidRDefault="006915BC" w:rsidP="006915BC">
            <w:pPr>
              <w:jc w:val="center"/>
              <w:rPr>
                <w:rFonts w:ascii="Arial Narrow" w:hAnsi="Arial Narrow" w:cs="Arial"/>
                <w:sz w:val="18"/>
                <w:szCs w:val="18"/>
              </w:rPr>
            </w:pPr>
            <w:r w:rsidRPr="00103BB9">
              <w:rPr>
                <w:rFonts w:ascii="Arial Narrow" w:hAnsi="Arial Narrow" w:cs="Arial"/>
                <w:sz w:val="18"/>
                <w:szCs w:val="18"/>
              </w:rPr>
              <w:t>11</w:t>
            </w:r>
            <w:r w:rsidR="00F671AD" w:rsidRPr="00103BB9">
              <w:rPr>
                <w:rFonts w:ascii="Arial Narrow" w:hAnsi="Arial Narrow" w:cs="Arial"/>
                <w:sz w:val="18"/>
                <w:szCs w:val="18"/>
              </w:rPr>
              <w:t>:</w:t>
            </w:r>
            <w:r w:rsidRPr="00103BB9">
              <w:rPr>
                <w:rFonts w:ascii="Arial Narrow" w:hAnsi="Arial Narrow" w:cs="Arial"/>
                <w:sz w:val="18"/>
                <w:szCs w:val="18"/>
              </w:rPr>
              <w:t>00</w:t>
            </w:r>
          </w:p>
        </w:tc>
        <w:tc>
          <w:tcPr>
            <w:tcW w:w="2322" w:type="dxa"/>
            <w:tcBorders>
              <w:top w:val="dotted" w:sz="4" w:space="0" w:color="auto"/>
              <w:left w:val="single" w:sz="4" w:space="0" w:color="auto"/>
              <w:bottom w:val="dotted" w:sz="4" w:space="0" w:color="auto"/>
            </w:tcBorders>
            <w:shd w:val="clear" w:color="auto" w:fill="FFFF99"/>
            <w:vAlign w:val="center"/>
          </w:tcPr>
          <w:p w:rsidR="00F671AD" w:rsidRPr="00BD5132" w:rsidRDefault="00E435BA" w:rsidP="00C54323">
            <w:pPr>
              <w:jc w:val="center"/>
              <w:rPr>
                <w:rFonts w:ascii="Arial Narrow" w:hAnsi="Arial Narrow" w:cs="Arial"/>
                <w:sz w:val="18"/>
                <w:szCs w:val="18"/>
              </w:rPr>
            </w:pPr>
            <w:r w:rsidRPr="00BD5132">
              <w:rPr>
                <w:rFonts w:ascii="Arial Narrow" w:hAnsi="Arial Narrow" w:cs="Arial"/>
                <w:sz w:val="18"/>
                <w:szCs w:val="18"/>
              </w:rPr>
              <w:t>Piso 7, Edif. Principal del BCB – Calle Ayacucho esq. Mercado.</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35.6</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Aprobación del DBC con las enmiendas si  hubieran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FE5F00" w:rsidP="00A23EF5">
            <w:pPr>
              <w:jc w:val="center"/>
              <w:rPr>
                <w:rFonts w:ascii="Arial Narrow" w:hAnsi="Arial Narrow" w:cs="Arial"/>
                <w:sz w:val="18"/>
                <w:szCs w:val="18"/>
              </w:rPr>
            </w:pPr>
            <w:r>
              <w:rPr>
                <w:rFonts w:ascii="Arial Narrow" w:hAnsi="Arial Narrow" w:cs="Arial"/>
                <w:sz w:val="18"/>
                <w:szCs w:val="18"/>
              </w:rPr>
              <w:t>0</w:t>
            </w:r>
            <w:r w:rsidR="00B135F2">
              <w:rPr>
                <w:rFonts w:ascii="Arial Narrow" w:hAnsi="Arial Narrow" w:cs="Arial"/>
                <w:sz w:val="18"/>
                <w:szCs w:val="18"/>
              </w:rPr>
              <w:t>6</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EE4FCD" w:rsidP="00C54323">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3</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nil"/>
              <w:right w:val="single" w:sz="4" w:space="0" w:color="auto"/>
            </w:tcBorders>
            <w:vAlign w:val="center"/>
          </w:tcPr>
          <w:p w:rsidR="00F671AD" w:rsidRPr="00103BB9" w:rsidRDefault="00F671AD" w:rsidP="00F671AD">
            <w:pPr>
              <w:jc w:val="center"/>
              <w:rPr>
                <w:rFonts w:ascii="Arial Narrow" w:hAnsi="Arial Narrow" w:cs="Arial"/>
                <w:sz w:val="18"/>
                <w:szCs w:val="18"/>
              </w:rPr>
            </w:pPr>
          </w:p>
        </w:tc>
        <w:tc>
          <w:tcPr>
            <w:tcW w:w="2322" w:type="dxa"/>
            <w:tcBorders>
              <w:top w:val="dotted" w:sz="4" w:space="0" w:color="auto"/>
              <w:left w:val="single" w:sz="4" w:space="0" w:color="auto"/>
              <w:bottom w:val="nil"/>
            </w:tcBorders>
            <w:shd w:val="clear" w:color="auto" w:fill="auto"/>
            <w:vAlign w:val="center"/>
          </w:tcPr>
          <w:p w:rsidR="00F671AD" w:rsidRPr="00BD5132" w:rsidRDefault="00F671AD"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35.7</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Notificación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5757EC" w:rsidRPr="007C221E" w:rsidRDefault="00B135F2" w:rsidP="002B5F25">
            <w:pPr>
              <w:jc w:val="center"/>
              <w:rPr>
                <w:rFonts w:ascii="Arial Narrow" w:hAnsi="Arial Narrow" w:cs="Arial"/>
                <w:sz w:val="18"/>
                <w:szCs w:val="18"/>
              </w:rPr>
            </w:pPr>
            <w:r>
              <w:rPr>
                <w:rFonts w:ascii="Arial Narrow" w:hAnsi="Arial Narrow" w:cs="Arial"/>
                <w:sz w:val="18"/>
                <w:szCs w:val="18"/>
              </w:rPr>
              <w:t>08</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EE4FCD" w:rsidP="00C54323">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3</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nil"/>
              <w:left w:val="single" w:sz="12" w:space="0" w:color="auto"/>
              <w:bottom w:val="dotted" w:sz="4" w:space="0" w:color="auto"/>
              <w:right w:val="single" w:sz="4" w:space="0" w:color="auto"/>
            </w:tcBorders>
            <w:vAlign w:val="center"/>
          </w:tcPr>
          <w:p w:rsidR="00F671AD" w:rsidRPr="00103BB9" w:rsidRDefault="00F671AD" w:rsidP="00F671AD">
            <w:pPr>
              <w:jc w:val="center"/>
              <w:rPr>
                <w:rFonts w:ascii="Arial Narrow" w:hAnsi="Arial Narrow" w:cs="Arial"/>
                <w:sz w:val="18"/>
                <w:szCs w:val="18"/>
              </w:rPr>
            </w:pPr>
          </w:p>
        </w:tc>
        <w:tc>
          <w:tcPr>
            <w:tcW w:w="2322" w:type="dxa"/>
            <w:tcBorders>
              <w:top w:val="nil"/>
              <w:left w:val="single" w:sz="4" w:space="0" w:color="auto"/>
              <w:bottom w:val="dotted" w:sz="4" w:space="0" w:color="auto"/>
            </w:tcBorders>
            <w:shd w:val="clear" w:color="auto" w:fill="auto"/>
            <w:vAlign w:val="center"/>
          </w:tcPr>
          <w:p w:rsidR="00F671AD" w:rsidRPr="00BD5132" w:rsidRDefault="00F671AD"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shd w:val="clear" w:color="auto" w:fill="FFFF99"/>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35.8</w:t>
            </w:r>
          </w:p>
        </w:tc>
        <w:tc>
          <w:tcPr>
            <w:tcW w:w="3179" w:type="dxa"/>
            <w:tcBorders>
              <w:top w:val="dotted" w:sz="4" w:space="0" w:color="auto"/>
              <w:left w:val="nil"/>
              <w:bottom w:val="dotted" w:sz="4" w:space="0" w:color="auto"/>
              <w:right w:val="nil"/>
            </w:tcBorders>
            <w:shd w:val="clear" w:color="auto" w:fill="FFFF99"/>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b/>
                <w:sz w:val="18"/>
                <w:szCs w:val="18"/>
              </w:rPr>
              <w:t xml:space="preserve">Presentación de propuestas (fecha límite) </w:t>
            </w:r>
          </w:p>
        </w:tc>
        <w:tc>
          <w:tcPr>
            <w:tcW w:w="168" w:type="dxa"/>
            <w:tcBorders>
              <w:top w:val="dotted" w:sz="4" w:space="0" w:color="auto"/>
              <w:left w:val="nil"/>
              <w:bottom w:val="dotted" w:sz="4" w:space="0" w:color="auto"/>
              <w:right w:val="single" w:sz="12" w:space="0" w:color="auto"/>
            </w:tcBorders>
            <w:shd w:val="clear" w:color="auto" w:fill="FFFF99"/>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shd w:val="clear" w:color="auto" w:fill="FFFF99"/>
            <w:vAlign w:val="center"/>
          </w:tcPr>
          <w:p w:rsidR="00F671AD" w:rsidRPr="007C221E" w:rsidRDefault="00B135F2" w:rsidP="006E0A21">
            <w:pPr>
              <w:jc w:val="center"/>
              <w:rPr>
                <w:rFonts w:ascii="Arial Narrow" w:hAnsi="Arial Narrow" w:cs="Arial"/>
                <w:sz w:val="18"/>
                <w:szCs w:val="18"/>
              </w:rPr>
            </w:pPr>
            <w:r>
              <w:rPr>
                <w:rFonts w:ascii="Arial Narrow" w:hAnsi="Arial Narrow" w:cs="Arial"/>
                <w:sz w:val="18"/>
                <w:szCs w:val="18"/>
              </w:rPr>
              <w:t>14</w:t>
            </w:r>
          </w:p>
        </w:tc>
        <w:tc>
          <w:tcPr>
            <w:tcW w:w="540" w:type="dxa"/>
            <w:tcBorders>
              <w:top w:val="dotted" w:sz="4" w:space="0" w:color="auto"/>
              <w:left w:val="single" w:sz="2" w:space="0" w:color="auto"/>
              <w:bottom w:val="dotted" w:sz="4" w:space="0" w:color="auto"/>
              <w:right w:val="single" w:sz="2" w:space="0" w:color="auto"/>
            </w:tcBorders>
            <w:shd w:val="clear" w:color="auto" w:fill="FFFF99"/>
            <w:vAlign w:val="center"/>
          </w:tcPr>
          <w:p w:rsidR="00F671AD" w:rsidRPr="007C221E" w:rsidRDefault="00EE4FCD" w:rsidP="00C54323">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3</w:t>
            </w:r>
          </w:p>
        </w:tc>
        <w:tc>
          <w:tcPr>
            <w:tcW w:w="540" w:type="dxa"/>
            <w:tcBorders>
              <w:top w:val="dotted" w:sz="4" w:space="0" w:color="auto"/>
              <w:left w:val="single" w:sz="2" w:space="0" w:color="auto"/>
              <w:bottom w:val="dotted" w:sz="4" w:space="0" w:color="auto"/>
              <w:right w:val="single" w:sz="12" w:space="0" w:color="auto"/>
            </w:tcBorders>
            <w:shd w:val="clear" w:color="auto" w:fill="FFFF99"/>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dotted" w:sz="4" w:space="0" w:color="auto"/>
            </w:tcBorders>
            <w:shd w:val="clear" w:color="auto" w:fill="FFFF99"/>
            <w:vAlign w:val="center"/>
          </w:tcPr>
          <w:p w:rsidR="00F671AD" w:rsidRPr="00103BB9" w:rsidRDefault="00B541FA" w:rsidP="00B541FA">
            <w:pPr>
              <w:jc w:val="center"/>
              <w:rPr>
                <w:rFonts w:ascii="Arial Narrow" w:hAnsi="Arial Narrow" w:cs="Arial"/>
                <w:sz w:val="18"/>
                <w:szCs w:val="18"/>
              </w:rPr>
            </w:pPr>
            <w:r w:rsidRPr="00103BB9">
              <w:rPr>
                <w:rFonts w:ascii="Arial Narrow" w:hAnsi="Arial Narrow" w:cs="Arial"/>
                <w:sz w:val="18"/>
                <w:szCs w:val="18"/>
              </w:rPr>
              <w:t>11</w:t>
            </w:r>
            <w:r w:rsidR="00F671AD" w:rsidRPr="00103BB9">
              <w:rPr>
                <w:rFonts w:ascii="Arial Narrow" w:hAnsi="Arial Narrow" w:cs="Arial"/>
                <w:sz w:val="18"/>
                <w:szCs w:val="18"/>
              </w:rPr>
              <w:t>:</w:t>
            </w:r>
            <w:r w:rsidRPr="00103BB9">
              <w:rPr>
                <w:rFonts w:ascii="Arial Narrow" w:hAnsi="Arial Narrow" w:cs="Arial"/>
                <w:sz w:val="18"/>
                <w:szCs w:val="18"/>
              </w:rPr>
              <w:t>00</w:t>
            </w:r>
          </w:p>
        </w:tc>
        <w:tc>
          <w:tcPr>
            <w:tcW w:w="2322" w:type="dxa"/>
            <w:tcBorders>
              <w:top w:val="dotted" w:sz="4" w:space="0" w:color="auto"/>
              <w:left w:val="single" w:sz="4" w:space="0" w:color="auto"/>
              <w:bottom w:val="dotted" w:sz="4" w:space="0" w:color="auto"/>
            </w:tcBorders>
            <w:shd w:val="clear" w:color="auto" w:fill="FFFF99"/>
            <w:vAlign w:val="center"/>
          </w:tcPr>
          <w:p w:rsidR="00F671AD" w:rsidRPr="00BD5132" w:rsidRDefault="00F671AD" w:rsidP="00C54323">
            <w:pPr>
              <w:jc w:val="both"/>
              <w:rPr>
                <w:rFonts w:ascii="Arial Narrow" w:hAnsi="Arial Narrow" w:cs="Arial"/>
                <w:sz w:val="18"/>
                <w:szCs w:val="18"/>
              </w:rPr>
            </w:pPr>
            <w:r w:rsidRPr="00BD5132">
              <w:rPr>
                <w:rFonts w:ascii="Arial Narrow" w:hAnsi="Arial Narrow" w:cs="Arial"/>
                <w:b/>
                <w:bCs/>
                <w:sz w:val="18"/>
                <w:szCs w:val="18"/>
              </w:rPr>
              <w:t>Presentación:</w:t>
            </w:r>
            <w:r w:rsidRPr="00BD5132">
              <w:rPr>
                <w:rFonts w:ascii="Arial Narrow" w:hAnsi="Arial Narrow" w:cs="Arial"/>
                <w:sz w:val="18"/>
                <w:szCs w:val="18"/>
              </w:rPr>
              <w:t xml:space="preserve"> Planta Baja, Edif. Principal del BCB, Ventanilla Única de Correspondencia – Calle Ayacucho esq. Mercado.</w:t>
            </w:r>
          </w:p>
          <w:p w:rsidR="00F671AD" w:rsidRPr="00BD5132" w:rsidRDefault="00F671AD" w:rsidP="00C54323">
            <w:pPr>
              <w:jc w:val="both"/>
              <w:rPr>
                <w:rFonts w:ascii="Arial Narrow" w:hAnsi="Arial Narrow" w:cs="Arial"/>
                <w:sz w:val="18"/>
                <w:szCs w:val="18"/>
              </w:rPr>
            </w:pPr>
            <w:r w:rsidRPr="00BD5132">
              <w:rPr>
                <w:rFonts w:ascii="Arial Narrow" w:hAnsi="Arial Narrow" w:cs="Arial"/>
                <w:b/>
                <w:bCs/>
                <w:sz w:val="18"/>
                <w:szCs w:val="18"/>
              </w:rPr>
              <w:t>Apertura:</w:t>
            </w:r>
            <w:r w:rsidRPr="00BD5132">
              <w:rPr>
                <w:rFonts w:ascii="Arial Narrow" w:hAnsi="Arial Narrow" w:cs="Arial"/>
                <w:sz w:val="18"/>
                <w:szCs w:val="18"/>
              </w:rPr>
              <w:t xml:space="preserve"> Piso 7, Edif. Principal del BCB – Calle Ayacucho esq. Mercado.</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35.9</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sz w:val="18"/>
                <w:szCs w:val="18"/>
              </w:rPr>
            </w:pPr>
            <w:r w:rsidRPr="00BD5132">
              <w:rPr>
                <w:rFonts w:ascii="Arial Narrow" w:hAnsi="Arial Narrow" w:cs="Arial"/>
                <w:sz w:val="18"/>
                <w:szCs w:val="18"/>
              </w:rPr>
              <w:t xml:space="preserve">Adjudicación o declaratoria desierta </w:t>
            </w:r>
          </w:p>
          <w:p w:rsidR="00F671AD" w:rsidRPr="00BD5132" w:rsidRDefault="00F671AD" w:rsidP="00C54323">
            <w:pPr>
              <w:jc w:val="both"/>
              <w:rPr>
                <w:rFonts w:ascii="Arial Narrow" w:hAnsi="Arial Narrow" w:cs="Arial"/>
                <w:b/>
                <w:sz w:val="18"/>
                <w:szCs w:val="18"/>
              </w:rPr>
            </w:pP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FE5F00" w:rsidP="006E0A21">
            <w:pPr>
              <w:jc w:val="center"/>
              <w:rPr>
                <w:rFonts w:ascii="Arial Narrow" w:hAnsi="Arial Narrow" w:cs="Arial"/>
                <w:sz w:val="18"/>
                <w:szCs w:val="18"/>
              </w:rPr>
            </w:pPr>
            <w:r>
              <w:rPr>
                <w:rFonts w:ascii="Arial Narrow" w:hAnsi="Arial Narrow" w:cs="Arial"/>
                <w:sz w:val="18"/>
                <w:szCs w:val="18"/>
              </w:rPr>
              <w:t>1</w:t>
            </w:r>
            <w:r w:rsidR="00B135F2">
              <w:rPr>
                <w:rFonts w:ascii="Arial Narrow" w:hAnsi="Arial Narrow" w:cs="Arial"/>
                <w:sz w:val="18"/>
                <w:szCs w:val="18"/>
              </w:rPr>
              <w:t>0</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EE4FCD" w:rsidP="00143F30">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4</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dotted" w:sz="4" w:space="0" w:color="auto"/>
              <w:left w:val="single" w:sz="12" w:space="0" w:color="auto"/>
              <w:bottom w:val="nil"/>
              <w:right w:val="single" w:sz="4" w:space="0" w:color="auto"/>
            </w:tcBorders>
            <w:vAlign w:val="center"/>
          </w:tcPr>
          <w:p w:rsidR="00F671AD" w:rsidRPr="00103BB9" w:rsidRDefault="00F671AD" w:rsidP="00C54323">
            <w:pPr>
              <w:jc w:val="center"/>
              <w:rPr>
                <w:rFonts w:ascii="Arial Narrow" w:hAnsi="Arial Narrow" w:cs="Arial"/>
                <w:sz w:val="18"/>
                <w:szCs w:val="18"/>
              </w:rPr>
            </w:pPr>
          </w:p>
        </w:tc>
        <w:tc>
          <w:tcPr>
            <w:tcW w:w="2322" w:type="dxa"/>
            <w:tcBorders>
              <w:top w:val="dotted" w:sz="4" w:space="0" w:color="auto"/>
              <w:left w:val="single" w:sz="4" w:space="0" w:color="auto"/>
              <w:bottom w:val="nil"/>
            </w:tcBorders>
            <w:shd w:val="clear" w:color="auto" w:fill="auto"/>
            <w:vAlign w:val="center"/>
          </w:tcPr>
          <w:p w:rsidR="007A4B4A" w:rsidRPr="00BD5132" w:rsidRDefault="007A4B4A"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35.10</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Notificación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EE4FCD" w:rsidP="006E0A21">
            <w:pPr>
              <w:jc w:val="center"/>
              <w:rPr>
                <w:rFonts w:ascii="Arial Narrow" w:hAnsi="Arial Narrow" w:cs="Arial"/>
                <w:sz w:val="18"/>
                <w:szCs w:val="18"/>
              </w:rPr>
            </w:pPr>
            <w:r>
              <w:rPr>
                <w:rFonts w:ascii="Arial Narrow" w:hAnsi="Arial Narrow" w:cs="Arial"/>
                <w:sz w:val="18"/>
                <w:szCs w:val="18"/>
              </w:rPr>
              <w:t>1</w:t>
            </w:r>
            <w:r w:rsidR="00B135F2">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EE4FCD" w:rsidP="00143F30">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4</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201</w:t>
            </w:r>
            <w:r w:rsidR="00EE4FCD">
              <w:rPr>
                <w:rFonts w:ascii="Arial Narrow" w:hAnsi="Arial Narrow" w:cs="Arial"/>
                <w:sz w:val="18"/>
                <w:szCs w:val="18"/>
              </w:rPr>
              <w:t>2</w:t>
            </w:r>
          </w:p>
        </w:tc>
        <w:tc>
          <w:tcPr>
            <w:tcW w:w="973" w:type="dxa"/>
            <w:gridSpan w:val="3"/>
            <w:tcBorders>
              <w:top w:val="nil"/>
              <w:left w:val="single" w:sz="12" w:space="0" w:color="auto"/>
              <w:bottom w:val="nil"/>
              <w:right w:val="single" w:sz="4" w:space="0" w:color="auto"/>
            </w:tcBorders>
            <w:vAlign w:val="center"/>
          </w:tcPr>
          <w:p w:rsidR="00F671AD" w:rsidRPr="00103BB9" w:rsidRDefault="00F671AD" w:rsidP="00C54323">
            <w:pPr>
              <w:jc w:val="center"/>
              <w:rPr>
                <w:rFonts w:ascii="Arial Narrow" w:hAnsi="Arial Narrow" w:cs="Arial"/>
                <w:sz w:val="18"/>
                <w:szCs w:val="18"/>
              </w:rPr>
            </w:pPr>
          </w:p>
        </w:tc>
        <w:tc>
          <w:tcPr>
            <w:tcW w:w="2322" w:type="dxa"/>
            <w:tcBorders>
              <w:top w:val="nil"/>
              <w:left w:val="single" w:sz="4" w:space="0" w:color="auto"/>
              <w:bottom w:val="nil"/>
            </w:tcBorders>
            <w:shd w:val="clear" w:color="auto" w:fill="auto"/>
            <w:vAlign w:val="center"/>
          </w:tcPr>
          <w:p w:rsidR="00F671AD" w:rsidRPr="00BD5132" w:rsidRDefault="007A4B4A" w:rsidP="00C54323">
            <w:pPr>
              <w:jc w:val="center"/>
              <w:rPr>
                <w:rFonts w:ascii="Arial Narrow" w:hAnsi="Arial Narrow" w:cs="Arial"/>
                <w:sz w:val="18"/>
                <w:szCs w:val="18"/>
              </w:rPr>
            </w:pPr>
            <w:r>
              <w:rPr>
                <w:rFonts w:ascii="Arial Narrow" w:hAnsi="Arial Narrow" w:cs="Arial"/>
                <w:sz w:val="18"/>
                <w:szCs w:val="18"/>
              </w:rPr>
              <w:t xml:space="preserve">La suscripción del contrato </w:t>
            </w:r>
            <w:proofErr w:type="spellStart"/>
            <w:r>
              <w:rPr>
                <w:rFonts w:ascii="Arial Narrow" w:hAnsi="Arial Narrow" w:cs="Arial"/>
                <w:sz w:val="18"/>
                <w:szCs w:val="18"/>
              </w:rPr>
              <w:t>esta</w:t>
            </w:r>
            <w:proofErr w:type="spellEnd"/>
            <w:r>
              <w:rPr>
                <w:rFonts w:ascii="Arial Narrow" w:hAnsi="Arial Narrow" w:cs="Arial"/>
                <w:sz w:val="18"/>
                <w:szCs w:val="18"/>
              </w:rPr>
              <w:t xml:space="preserve"> sujeta a la aprobación del presupuesto de la siguiente gestión.</w:t>
            </w:r>
          </w:p>
        </w:tc>
      </w:tr>
      <w:tr w:rsidR="00F671AD" w:rsidRPr="00BD5132" w:rsidTr="002B5F25">
        <w:trPr>
          <w:cantSplit/>
          <w:trHeight w:val="567"/>
          <w:jc w:val="center"/>
        </w:trPr>
        <w:tc>
          <w:tcPr>
            <w:tcW w:w="519" w:type="dxa"/>
            <w:tcBorders>
              <w:top w:val="dotted" w:sz="4" w:space="0" w:color="auto"/>
              <w:left w:val="single" w:sz="12" w:space="0" w:color="auto"/>
              <w:bottom w:val="dotted" w:sz="4"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35.11</w:t>
            </w:r>
          </w:p>
        </w:tc>
        <w:tc>
          <w:tcPr>
            <w:tcW w:w="3179" w:type="dxa"/>
            <w:tcBorders>
              <w:top w:val="dotted" w:sz="4" w:space="0" w:color="auto"/>
              <w:left w:val="nil"/>
              <w:bottom w:val="dotted" w:sz="4" w:space="0" w:color="auto"/>
              <w:right w:val="nil"/>
            </w:tcBorders>
            <w:vAlign w:val="center"/>
          </w:tcPr>
          <w:p w:rsidR="00F671AD" w:rsidRPr="00BD5132" w:rsidRDefault="00F671AD" w:rsidP="00C54323">
            <w:pPr>
              <w:jc w:val="both"/>
              <w:rPr>
                <w:rFonts w:ascii="Arial Narrow" w:hAnsi="Arial Narrow" w:cs="Arial"/>
                <w:b/>
                <w:sz w:val="18"/>
                <w:szCs w:val="18"/>
              </w:rPr>
            </w:pPr>
            <w:r w:rsidRPr="00BD5132">
              <w:rPr>
                <w:rFonts w:ascii="Arial Narrow" w:hAnsi="Arial Narrow" w:cs="Arial"/>
                <w:sz w:val="18"/>
                <w:szCs w:val="18"/>
              </w:rPr>
              <w:t xml:space="preserve">Presentación de documentos para firma de contrato </w:t>
            </w:r>
            <w:r w:rsidRPr="00BD5132">
              <w:rPr>
                <w:rFonts w:ascii="Arial Narrow" w:hAnsi="Arial Narrow" w:cs="Arial"/>
                <w:b/>
                <w:i/>
                <w:sz w:val="18"/>
                <w:szCs w:val="18"/>
              </w:rPr>
              <w:t>(fecha estimada)</w:t>
            </w:r>
          </w:p>
        </w:tc>
        <w:tc>
          <w:tcPr>
            <w:tcW w:w="168" w:type="dxa"/>
            <w:tcBorders>
              <w:top w:val="dotted" w:sz="4" w:space="0" w:color="auto"/>
              <w:left w:val="nil"/>
              <w:bottom w:val="dotted" w:sz="4"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dotted" w:sz="4" w:space="0" w:color="auto"/>
              <w:right w:val="single" w:sz="2" w:space="0" w:color="auto"/>
            </w:tcBorders>
            <w:vAlign w:val="center"/>
          </w:tcPr>
          <w:p w:rsidR="00F671AD" w:rsidRPr="007C221E" w:rsidRDefault="00EE4FCD" w:rsidP="006E0A21">
            <w:pPr>
              <w:jc w:val="center"/>
              <w:rPr>
                <w:rFonts w:ascii="Arial Narrow" w:hAnsi="Arial Narrow" w:cs="Arial"/>
                <w:sz w:val="18"/>
                <w:szCs w:val="18"/>
              </w:rPr>
            </w:pPr>
            <w:r>
              <w:rPr>
                <w:rFonts w:ascii="Arial Narrow" w:hAnsi="Arial Narrow" w:cs="Arial"/>
                <w:sz w:val="18"/>
                <w:szCs w:val="18"/>
              </w:rPr>
              <w:t>0</w:t>
            </w:r>
            <w:r w:rsidR="00B135F2">
              <w:rPr>
                <w:rFonts w:ascii="Arial Narrow" w:hAnsi="Arial Narrow" w:cs="Arial"/>
                <w:sz w:val="18"/>
                <w:szCs w:val="18"/>
              </w:rPr>
              <w:t>2</w:t>
            </w:r>
          </w:p>
        </w:tc>
        <w:tc>
          <w:tcPr>
            <w:tcW w:w="540" w:type="dxa"/>
            <w:tcBorders>
              <w:top w:val="dotted" w:sz="4" w:space="0" w:color="auto"/>
              <w:left w:val="single" w:sz="2" w:space="0" w:color="auto"/>
              <w:bottom w:val="dotted" w:sz="4" w:space="0" w:color="auto"/>
              <w:right w:val="single" w:sz="2" w:space="0" w:color="auto"/>
            </w:tcBorders>
            <w:vAlign w:val="center"/>
          </w:tcPr>
          <w:p w:rsidR="00F671AD" w:rsidRPr="007C221E" w:rsidRDefault="00443A09" w:rsidP="00470325">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5</w:t>
            </w:r>
          </w:p>
        </w:tc>
        <w:tc>
          <w:tcPr>
            <w:tcW w:w="540" w:type="dxa"/>
            <w:tcBorders>
              <w:top w:val="dotted" w:sz="4" w:space="0" w:color="auto"/>
              <w:left w:val="single" w:sz="2" w:space="0" w:color="auto"/>
              <w:bottom w:val="dotted" w:sz="4" w:space="0" w:color="auto"/>
              <w:right w:val="single" w:sz="12" w:space="0" w:color="auto"/>
            </w:tcBorders>
            <w:vAlign w:val="center"/>
          </w:tcPr>
          <w:p w:rsidR="00F671AD" w:rsidRPr="007C221E" w:rsidRDefault="00F671AD" w:rsidP="00C54323">
            <w:pPr>
              <w:jc w:val="center"/>
              <w:rPr>
                <w:rFonts w:ascii="Arial Narrow" w:hAnsi="Arial Narrow" w:cs="Arial"/>
                <w:sz w:val="18"/>
                <w:szCs w:val="18"/>
              </w:rPr>
            </w:pPr>
            <w:r w:rsidRPr="007C221E">
              <w:rPr>
                <w:rFonts w:ascii="Arial Narrow" w:hAnsi="Arial Narrow" w:cs="Arial"/>
                <w:sz w:val="18"/>
                <w:szCs w:val="18"/>
              </w:rPr>
              <w:t>20</w:t>
            </w:r>
            <w:r w:rsidR="00443A09">
              <w:rPr>
                <w:rFonts w:ascii="Arial Narrow" w:hAnsi="Arial Narrow" w:cs="Arial"/>
                <w:sz w:val="18"/>
                <w:szCs w:val="18"/>
              </w:rPr>
              <w:t>12</w:t>
            </w:r>
          </w:p>
        </w:tc>
        <w:tc>
          <w:tcPr>
            <w:tcW w:w="973" w:type="dxa"/>
            <w:gridSpan w:val="3"/>
            <w:tcBorders>
              <w:top w:val="nil"/>
              <w:left w:val="single" w:sz="12" w:space="0" w:color="auto"/>
              <w:bottom w:val="nil"/>
              <w:right w:val="single" w:sz="4" w:space="0" w:color="auto"/>
            </w:tcBorders>
            <w:vAlign w:val="center"/>
          </w:tcPr>
          <w:p w:rsidR="00F671AD" w:rsidRPr="00103BB9" w:rsidRDefault="00F671AD" w:rsidP="00C54323">
            <w:pPr>
              <w:jc w:val="center"/>
              <w:rPr>
                <w:rFonts w:ascii="Arial Narrow" w:hAnsi="Arial Narrow" w:cs="Arial"/>
                <w:sz w:val="18"/>
                <w:szCs w:val="18"/>
              </w:rPr>
            </w:pPr>
          </w:p>
        </w:tc>
        <w:tc>
          <w:tcPr>
            <w:tcW w:w="2322" w:type="dxa"/>
            <w:tcBorders>
              <w:top w:val="nil"/>
              <w:left w:val="single" w:sz="4" w:space="0" w:color="auto"/>
              <w:bottom w:val="nil"/>
            </w:tcBorders>
            <w:shd w:val="clear" w:color="auto" w:fill="auto"/>
            <w:vAlign w:val="center"/>
          </w:tcPr>
          <w:p w:rsidR="00F671AD" w:rsidRPr="00BD5132" w:rsidRDefault="00F671AD" w:rsidP="00C54323">
            <w:pPr>
              <w:jc w:val="center"/>
              <w:rPr>
                <w:rFonts w:ascii="Arial Narrow" w:hAnsi="Arial Narrow" w:cs="Arial"/>
                <w:sz w:val="18"/>
                <w:szCs w:val="18"/>
              </w:rPr>
            </w:pPr>
          </w:p>
        </w:tc>
      </w:tr>
      <w:tr w:rsidR="00F671AD" w:rsidRPr="00BD5132" w:rsidTr="002B5F25">
        <w:trPr>
          <w:cantSplit/>
          <w:trHeight w:val="567"/>
          <w:jc w:val="center"/>
        </w:trPr>
        <w:tc>
          <w:tcPr>
            <w:tcW w:w="519" w:type="dxa"/>
            <w:tcBorders>
              <w:top w:val="dotted" w:sz="4" w:space="0" w:color="auto"/>
              <w:left w:val="single" w:sz="12" w:space="0" w:color="auto"/>
              <w:bottom w:val="single" w:sz="12" w:space="0" w:color="auto"/>
              <w:right w:val="nil"/>
            </w:tcBorders>
            <w:noWrap/>
            <w:tcMar>
              <w:left w:w="0" w:type="dxa"/>
              <w:right w:w="0" w:type="dxa"/>
            </w:tcMar>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35.12</w:t>
            </w:r>
          </w:p>
        </w:tc>
        <w:tc>
          <w:tcPr>
            <w:tcW w:w="3179" w:type="dxa"/>
            <w:tcBorders>
              <w:top w:val="dotted" w:sz="4" w:space="0" w:color="auto"/>
              <w:left w:val="nil"/>
              <w:bottom w:val="single" w:sz="12" w:space="0" w:color="auto"/>
              <w:right w:val="nil"/>
            </w:tcBorders>
            <w:vAlign w:val="center"/>
          </w:tcPr>
          <w:p w:rsidR="00F671AD" w:rsidRPr="00BD5132" w:rsidRDefault="00F671AD" w:rsidP="00C54323">
            <w:pPr>
              <w:rPr>
                <w:rFonts w:ascii="Arial Narrow" w:hAnsi="Arial Narrow" w:cs="Arial"/>
                <w:b/>
                <w:sz w:val="18"/>
                <w:szCs w:val="18"/>
              </w:rPr>
            </w:pPr>
            <w:r w:rsidRPr="00BD5132">
              <w:rPr>
                <w:rFonts w:ascii="Arial Narrow" w:hAnsi="Arial Narrow" w:cs="Arial"/>
                <w:sz w:val="18"/>
                <w:szCs w:val="18"/>
              </w:rPr>
              <w:t>Firma de contrato</w:t>
            </w:r>
            <w:r w:rsidRPr="00BD5132">
              <w:rPr>
                <w:rFonts w:ascii="Arial Narrow" w:hAnsi="Arial Narrow" w:cs="Arial"/>
                <w:b/>
                <w:sz w:val="18"/>
                <w:szCs w:val="18"/>
              </w:rPr>
              <w:t xml:space="preserve"> (fecha estimada)</w:t>
            </w:r>
          </w:p>
        </w:tc>
        <w:tc>
          <w:tcPr>
            <w:tcW w:w="168" w:type="dxa"/>
            <w:tcBorders>
              <w:top w:val="dotted" w:sz="4" w:space="0" w:color="auto"/>
              <w:left w:val="nil"/>
              <w:bottom w:val="single" w:sz="12" w:space="0" w:color="auto"/>
              <w:right w:val="single" w:sz="12" w:space="0" w:color="auto"/>
            </w:tcBorders>
            <w:vAlign w:val="center"/>
          </w:tcPr>
          <w:p w:rsidR="00F671AD" w:rsidRPr="00BD5132" w:rsidRDefault="00F671AD" w:rsidP="00C54323">
            <w:pPr>
              <w:jc w:val="center"/>
              <w:rPr>
                <w:rFonts w:ascii="Arial Narrow" w:hAnsi="Arial Narrow" w:cs="Arial"/>
                <w:b/>
                <w:sz w:val="18"/>
                <w:szCs w:val="18"/>
              </w:rPr>
            </w:pPr>
            <w:r w:rsidRPr="00BD5132">
              <w:rPr>
                <w:rFonts w:ascii="Arial Narrow" w:hAnsi="Arial Narrow" w:cs="Arial"/>
                <w:b/>
                <w:sz w:val="18"/>
                <w:szCs w:val="18"/>
              </w:rPr>
              <w:t>:</w:t>
            </w:r>
          </w:p>
        </w:tc>
        <w:tc>
          <w:tcPr>
            <w:tcW w:w="466" w:type="dxa"/>
            <w:tcBorders>
              <w:top w:val="dotted" w:sz="4" w:space="0" w:color="auto"/>
              <w:left w:val="single" w:sz="12" w:space="0" w:color="auto"/>
              <w:bottom w:val="single" w:sz="12" w:space="0" w:color="auto"/>
              <w:right w:val="single" w:sz="2" w:space="0" w:color="auto"/>
            </w:tcBorders>
            <w:vAlign w:val="center"/>
          </w:tcPr>
          <w:p w:rsidR="00F671AD" w:rsidRPr="007C221E" w:rsidRDefault="00BF5994" w:rsidP="006E0A21">
            <w:pPr>
              <w:jc w:val="center"/>
              <w:rPr>
                <w:rFonts w:ascii="Arial Narrow" w:hAnsi="Arial Narrow" w:cs="Arial"/>
                <w:sz w:val="18"/>
                <w:szCs w:val="18"/>
              </w:rPr>
            </w:pPr>
            <w:r>
              <w:rPr>
                <w:rFonts w:ascii="Arial Narrow" w:hAnsi="Arial Narrow" w:cs="Arial"/>
                <w:sz w:val="18"/>
                <w:szCs w:val="18"/>
              </w:rPr>
              <w:t>1</w:t>
            </w:r>
            <w:r w:rsidR="00B135F2">
              <w:rPr>
                <w:rFonts w:ascii="Arial Narrow" w:hAnsi="Arial Narrow" w:cs="Arial"/>
                <w:sz w:val="18"/>
                <w:szCs w:val="18"/>
              </w:rPr>
              <w:t>0</w:t>
            </w:r>
          </w:p>
        </w:tc>
        <w:tc>
          <w:tcPr>
            <w:tcW w:w="540" w:type="dxa"/>
            <w:tcBorders>
              <w:top w:val="dotted" w:sz="4" w:space="0" w:color="auto"/>
              <w:left w:val="single" w:sz="2" w:space="0" w:color="auto"/>
              <w:bottom w:val="single" w:sz="12" w:space="0" w:color="auto"/>
              <w:right w:val="single" w:sz="2" w:space="0" w:color="auto"/>
            </w:tcBorders>
            <w:vAlign w:val="center"/>
          </w:tcPr>
          <w:p w:rsidR="00F671AD" w:rsidRPr="007C221E" w:rsidRDefault="008A2140" w:rsidP="007A4B4A">
            <w:pPr>
              <w:jc w:val="center"/>
              <w:rPr>
                <w:rFonts w:ascii="Arial Narrow" w:hAnsi="Arial Narrow" w:cs="Arial"/>
                <w:sz w:val="18"/>
                <w:szCs w:val="18"/>
              </w:rPr>
            </w:pPr>
            <w:r>
              <w:rPr>
                <w:rFonts w:ascii="Arial Narrow" w:hAnsi="Arial Narrow" w:cs="Arial"/>
                <w:sz w:val="18"/>
                <w:szCs w:val="18"/>
              </w:rPr>
              <w:t>0</w:t>
            </w:r>
            <w:r w:rsidR="007F2CE5">
              <w:rPr>
                <w:rFonts w:ascii="Arial Narrow" w:hAnsi="Arial Narrow" w:cs="Arial"/>
                <w:sz w:val="18"/>
                <w:szCs w:val="18"/>
              </w:rPr>
              <w:t>5</w:t>
            </w:r>
          </w:p>
        </w:tc>
        <w:tc>
          <w:tcPr>
            <w:tcW w:w="540" w:type="dxa"/>
            <w:tcBorders>
              <w:top w:val="dotted" w:sz="4" w:space="0" w:color="auto"/>
              <w:left w:val="single" w:sz="2" w:space="0" w:color="auto"/>
              <w:bottom w:val="single" w:sz="12" w:space="0" w:color="auto"/>
              <w:right w:val="single" w:sz="12" w:space="0" w:color="auto"/>
            </w:tcBorders>
            <w:vAlign w:val="center"/>
          </w:tcPr>
          <w:p w:rsidR="00F671AD" w:rsidRPr="007C221E" w:rsidRDefault="00F671AD" w:rsidP="007A4B4A">
            <w:pPr>
              <w:jc w:val="center"/>
              <w:rPr>
                <w:rFonts w:ascii="Arial Narrow" w:hAnsi="Arial Narrow" w:cs="Arial"/>
                <w:sz w:val="18"/>
                <w:szCs w:val="18"/>
              </w:rPr>
            </w:pPr>
            <w:r w:rsidRPr="007C221E">
              <w:rPr>
                <w:rFonts w:ascii="Arial Narrow" w:hAnsi="Arial Narrow" w:cs="Arial"/>
                <w:sz w:val="18"/>
                <w:szCs w:val="18"/>
              </w:rPr>
              <w:t>201</w:t>
            </w:r>
            <w:r w:rsidR="00443A09">
              <w:rPr>
                <w:rFonts w:ascii="Arial Narrow" w:hAnsi="Arial Narrow" w:cs="Arial"/>
                <w:sz w:val="18"/>
                <w:szCs w:val="18"/>
              </w:rPr>
              <w:t>2</w:t>
            </w:r>
          </w:p>
        </w:tc>
        <w:tc>
          <w:tcPr>
            <w:tcW w:w="973" w:type="dxa"/>
            <w:gridSpan w:val="3"/>
            <w:tcBorders>
              <w:top w:val="nil"/>
              <w:left w:val="single" w:sz="12" w:space="0" w:color="auto"/>
              <w:bottom w:val="single" w:sz="12" w:space="0" w:color="auto"/>
              <w:right w:val="single" w:sz="4" w:space="0" w:color="auto"/>
            </w:tcBorders>
            <w:vAlign w:val="center"/>
          </w:tcPr>
          <w:p w:rsidR="00F671AD" w:rsidRPr="00BD5132" w:rsidRDefault="00F671AD" w:rsidP="00C54323">
            <w:pPr>
              <w:jc w:val="center"/>
              <w:rPr>
                <w:rFonts w:ascii="Arial Narrow" w:hAnsi="Arial Narrow" w:cs="Arial"/>
                <w:b/>
                <w:sz w:val="18"/>
                <w:szCs w:val="18"/>
              </w:rPr>
            </w:pPr>
          </w:p>
        </w:tc>
        <w:tc>
          <w:tcPr>
            <w:tcW w:w="2322" w:type="dxa"/>
            <w:tcBorders>
              <w:top w:val="nil"/>
              <w:left w:val="single" w:sz="4" w:space="0" w:color="auto"/>
              <w:bottom w:val="single" w:sz="12" w:space="0" w:color="auto"/>
            </w:tcBorders>
            <w:shd w:val="clear" w:color="auto" w:fill="auto"/>
            <w:vAlign w:val="center"/>
          </w:tcPr>
          <w:p w:rsidR="00F671AD" w:rsidRPr="00BD5132" w:rsidRDefault="00F671AD" w:rsidP="00C54323">
            <w:pPr>
              <w:jc w:val="center"/>
              <w:rPr>
                <w:rFonts w:ascii="Arial Narrow" w:hAnsi="Arial Narrow" w:cs="Arial"/>
                <w:sz w:val="18"/>
                <w:szCs w:val="18"/>
              </w:rPr>
            </w:pPr>
          </w:p>
        </w:tc>
      </w:tr>
    </w:tbl>
    <w:p w:rsidR="00A31D9D" w:rsidRPr="00BD5132" w:rsidRDefault="00224914" w:rsidP="00224914">
      <w:pPr>
        <w:ind w:left="360"/>
        <w:rPr>
          <w:rFonts w:ascii="Arial Narrow" w:hAnsi="Arial Narrow" w:cs="Arial"/>
          <w:sz w:val="16"/>
          <w:szCs w:val="16"/>
        </w:rPr>
      </w:pPr>
      <w:r w:rsidRPr="00BD5132">
        <w:rPr>
          <w:rFonts w:ascii="Arial Narrow" w:hAnsi="Arial Narrow"/>
          <w:i/>
          <w:sz w:val="16"/>
          <w:szCs w:val="16"/>
        </w:rPr>
        <w:t xml:space="preserve"> </w:t>
      </w:r>
      <w:r w:rsidR="00A31D9D" w:rsidRPr="00BD5132">
        <w:rPr>
          <w:rFonts w:ascii="Arial Narrow" w:hAnsi="Arial Narrow"/>
          <w:i/>
          <w:sz w:val="16"/>
          <w:szCs w:val="16"/>
        </w:rPr>
        <w:t>(*)</w:t>
      </w:r>
      <w:r w:rsidRPr="00BD5132">
        <w:rPr>
          <w:rFonts w:ascii="Arial Narrow" w:hAnsi="Arial Narrow"/>
          <w:i/>
          <w:sz w:val="16"/>
          <w:szCs w:val="16"/>
        </w:rPr>
        <w:t xml:space="preserve"> </w:t>
      </w:r>
      <w:r w:rsidR="00A31D9D" w:rsidRPr="00BD5132">
        <w:rPr>
          <w:rFonts w:ascii="Arial Narrow" w:hAnsi="Arial Narrow"/>
          <w:i/>
          <w:sz w:val="16"/>
          <w:szCs w:val="16"/>
        </w:rPr>
        <w:t>La Entidad convocante establecerá fechas, hora y lugar cuando la Inspección Previa s</w:t>
      </w:r>
      <w:r w:rsidR="00E31968">
        <w:rPr>
          <w:rFonts w:ascii="Arial Narrow" w:hAnsi="Arial Narrow"/>
          <w:i/>
          <w:sz w:val="16"/>
          <w:szCs w:val="16"/>
        </w:rPr>
        <w:t>e</w:t>
      </w:r>
      <w:r w:rsidR="00A31D9D" w:rsidRPr="00BD5132">
        <w:rPr>
          <w:rFonts w:ascii="Arial Narrow" w:hAnsi="Arial Narrow"/>
          <w:i/>
          <w:sz w:val="16"/>
          <w:szCs w:val="16"/>
        </w:rPr>
        <w:t>a programada</w:t>
      </w:r>
    </w:p>
    <w:p w:rsidR="00A31D9D" w:rsidRPr="00BD5132" w:rsidRDefault="00A31D9D">
      <w:pPr>
        <w:rPr>
          <w:rFonts w:ascii="Arial Narrow" w:hAnsi="Arial Narrow" w:cs="Arial"/>
          <w:sz w:val="16"/>
          <w:szCs w:val="16"/>
        </w:rPr>
      </w:pPr>
    </w:p>
    <w:p w:rsidR="00A31D9D" w:rsidRPr="00BD5132" w:rsidRDefault="00A31D9D">
      <w:pPr>
        <w:rPr>
          <w:rFonts w:ascii="Arial Narrow" w:hAnsi="Arial Narrow" w:cs="Arial"/>
          <w:sz w:val="16"/>
          <w:szCs w:val="16"/>
        </w:rPr>
      </w:pPr>
    </w:p>
    <w:p w:rsidR="00A31D9D" w:rsidRPr="00BD5132" w:rsidRDefault="00A31D9D">
      <w:pPr>
        <w:rPr>
          <w:rFonts w:ascii="Arial Narrow" w:hAnsi="Arial Narrow" w:cs="Arial"/>
          <w:sz w:val="16"/>
          <w:szCs w:val="16"/>
        </w:rPr>
      </w:pPr>
      <w:r w:rsidRPr="00BD5132">
        <w:rPr>
          <w:rFonts w:ascii="Arial Narrow" w:hAnsi="Arial Narrow" w:cs="Arial"/>
          <w:sz w:val="16"/>
          <w:szCs w:val="16"/>
        </w:rPr>
        <w:br w:type="page"/>
      </w:r>
    </w:p>
    <w:p w:rsidR="00A31D9D" w:rsidRPr="0082619C" w:rsidRDefault="00A31D9D" w:rsidP="00576213">
      <w:pPr>
        <w:numPr>
          <w:ilvl w:val="0"/>
          <w:numId w:val="16"/>
        </w:numPr>
        <w:tabs>
          <w:tab w:val="clear" w:pos="720"/>
          <w:tab w:val="left" w:pos="426"/>
        </w:tabs>
        <w:ind w:left="0" w:firstLine="0"/>
        <w:jc w:val="both"/>
        <w:rPr>
          <w:rFonts w:ascii="Arial Narrow" w:hAnsi="Arial Narrow" w:cs="Arial"/>
          <w:b/>
          <w:sz w:val="18"/>
          <w:szCs w:val="18"/>
        </w:rPr>
      </w:pPr>
      <w:r w:rsidRPr="0082619C">
        <w:rPr>
          <w:rFonts w:ascii="Arial Narrow" w:hAnsi="Arial Narrow" w:cs="Arial"/>
          <w:b/>
          <w:sz w:val="18"/>
          <w:szCs w:val="18"/>
        </w:rPr>
        <w:lastRenderedPageBreak/>
        <w:t>ESPECIFICACIONES TÉCNICAS</w:t>
      </w:r>
      <w:r w:rsidR="0082619C" w:rsidRPr="0082619C">
        <w:rPr>
          <w:rFonts w:ascii="Arial Narrow" w:hAnsi="Arial Narrow" w:cs="Arial"/>
          <w:b/>
          <w:sz w:val="18"/>
          <w:szCs w:val="18"/>
        </w:rPr>
        <w:t xml:space="preserve"> (FORMULARIO DE ESPECIFICACIONES TÉCNICAS)</w:t>
      </w:r>
    </w:p>
    <w:p w:rsidR="00A31D9D" w:rsidRPr="00276F20" w:rsidRDefault="00A31D9D" w:rsidP="00783030">
      <w:pPr>
        <w:pStyle w:val="Textodeglobo"/>
        <w:ind w:left="709" w:hanging="283"/>
        <w:jc w:val="both"/>
        <w:rPr>
          <w:rFonts w:ascii="Arial Narrow" w:hAnsi="Arial Narrow" w:cs="Arial"/>
          <w:szCs w:val="18"/>
        </w:rPr>
      </w:pPr>
    </w:p>
    <w:p w:rsidR="00153D40" w:rsidRPr="00783030" w:rsidRDefault="00783030" w:rsidP="00783030">
      <w:pPr>
        <w:tabs>
          <w:tab w:val="left" w:pos="993"/>
        </w:tabs>
        <w:ind w:left="993" w:hanging="567"/>
        <w:jc w:val="both"/>
        <w:rPr>
          <w:rFonts w:ascii="Arial Narrow" w:hAnsi="Arial Narrow" w:cs="Arial"/>
          <w:b/>
          <w:sz w:val="18"/>
          <w:szCs w:val="18"/>
        </w:rPr>
      </w:pPr>
      <w:r w:rsidRPr="00783030">
        <w:rPr>
          <w:rFonts w:ascii="Arial Narrow" w:hAnsi="Arial Narrow" w:cs="Arial"/>
          <w:b/>
          <w:sz w:val="18"/>
          <w:szCs w:val="18"/>
        </w:rPr>
        <w:t>36.1</w:t>
      </w:r>
      <w:r w:rsidRPr="00783030">
        <w:rPr>
          <w:rFonts w:ascii="Arial Narrow" w:hAnsi="Arial Narrow" w:cs="Arial"/>
          <w:b/>
          <w:sz w:val="18"/>
          <w:szCs w:val="18"/>
        </w:rPr>
        <w:tab/>
      </w:r>
      <w:r w:rsidR="00153D40" w:rsidRPr="00783030">
        <w:rPr>
          <w:rFonts w:ascii="Arial Narrow" w:hAnsi="Arial Narrow" w:cs="Arial"/>
          <w:b/>
          <w:sz w:val="18"/>
          <w:szCs w:val="18"/>
        </w:rPr>
        <w:t>ANTECEDENTES</w:t>
      </w:r>
    </w:p>
    <w:p w:rsidR="00153D40" w:rsidRPr="00663871" w:rsidRDefault="00153D40" w:rsidP="00783030">
      <w:pPr>
        <w:ind w:left="709" w:hanging="283"/>
        <w:jc w:val="both"/>
        <w:rPr>
          <w:rFonts w:ascii="Arial Narrow" w:hAnsi="Arial Narrow" w:cs="Arial"/>
          <w:sz w:val="12"/>
          <w:szCs w:val="18"/>
        </w:rPr>
      </w:pPr>
    </w:p>
    <w:p w:rsidR="00217C6B" w:rsidRPr="00217C6B"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El Banco Central de Bolivia (BCB) es una institución del Estado, de derecho público, de carácter autárquico, de duración indefinida, con personalidad jurídica y patrimonio propios y con domicilio legal en la ciudad de La Paz. Por la naturaleza de sus funciones y atribuciones y para el cumplimiento de su misión institucional asiste a eventos y reuniones internacionales y constantemente desplaza a su personal fuera del territorio nacional.</w:t>
      </w:r>
    </w:p>
    <w:p w:rsidR="00217C6B" w:rsidRPr="00663871" w:rsidRDefault="00217C6B" w:rsidP="00217C6B">
      <w:pPr>
        <w:pStyle w:val="Textoindependiente2"/>
        <w:ind w:left="993" w:hanging="1"/>
        <w:rPr>
          <w:rFonts w:ascii="Arial Narrow" w:hAnsi="Arial Narrow"/>
          <w:sz w:val="12"/>
          <w:szCs w:val="18"/>
        </w:rPr>
      </w:pPr>
    </w:p>
    <w:p w:rsidR="00153D40" w:rsidRPr="00783030"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El objetivo del presente proceso de contratación, es contratar una Agencia de Viajes que otorgue el Servicio de Provisión de Pasajes Nacionales e Internacionales de manera rápida, segura, eficiente, oportuna, en las rutas más cortas y con las tarifas más económicas</w:t>
      </w:r>
      <w:r w:rsidR="00153D40" w:rsidRPr="00783030">
        <w:rPr>
          <w:rFonts w:ascii="Arial Narrow" w:hAnsi="Arial Narrow"/>
          <w:sz w:val="18"/>
          <w:szCs w:val="18"/>
        </w:rPr>
        <w:t xml:space="preserve"> </w:t>
      </w:r>
    </w:p>
    <w:p w:rsidR="00153D40" w:rsidRPr="00663871" w:rsidRDefault="00153D40" w:rsidP="00783030">
      <w:pPr>
        <w:ind w:left="709" w:hanging="283"/>
        <w:jc w:val="both"/>
        <w:rPr>
          <w:rFonts w:ascii="Arial Narrow" w:hAnsi="Arial Narrow" w:cs="Arial"/>
          <w:sz w:val="10"/>
          <w:szCs w:val="18"/>
          <w:lang w:val="es-ES_tradnl"/>
        </w:rPr>
      </w:pPr>
    </w:p>
    <w:p w:rsidR="00153D40" w:rsidRPr="00783030" w:rsidRDefault="00783030" w:rsidP="00783030">
      <w:pPr>
        <w:tabs>
          <w:tab w:val="left" w:pos="993"/>
        </w:tabs>
        <w:ind w:left="993" w:hanging="567"/>
        <w:jc w:val="both"/>
        <w:rPr>
          <w:rFonts w:ascii="Arial Narrow" w:hAnsi="Arial Narrow" w:cs="Arial"/>
          <w:b/>
          <w:sz w:val="18"/>
          <w:szCs w:val="18"/>
        </w:rPr>
      </w:pPr>
      <w:r>
        <w:rPr>
          <w:rFonts w:ascii="Arial Narrow" w:hAnsi="Arial Narrow" w:cs="Arial"/>
          <w:b/>
          <w:sz w:val="18"/>
          <w:szCs w:val="18"/>
        </w:rPr>
        <w:t>36.2</w:t>
      </w:r>
      <w:r>
        <w:rPr>
          <w:rFonts w:ascii="Arial Narrow" w:hAnsi="Arial Narrow" w:cs="Arial"/>
          <w:b/>
          <w:sz w:val="18"/>
          <w:szCs w:val="18"/>
        </w:rPr>
        <w:tab/>
      </w:r>
      <w:r w:rsidR="00153D40" w:rsidRPr="00783030">
        <w:rPr>
          <w:rFonts w:ascii="Arial Narrow" w:hAnsi="Arial Narrow" w:cs="Arial"/>
          <w:b/>
          <w:sz w:val="18"/>
          <w:szCs w:val="18"/>
        </w:rPr>
        <w:t>ALCANCE DEL SERVICIO</w:t>
      </w:r>
    </w:p>
    <w:p w:rsidR="00153D40" w:rsidRPr="00663871" w:rsidRDefault="00153D40" w:rsidP="00217C6B">
      <w:pPr>
        <w:pStyle w:val="Textoindependiente2"/>
        <w:ind w:left="993" w:hanging="1"/>
        <w:rPr>
          <w:rFonts w:ascii="Arial Narrow" w:hAnsi="Arial Narrow"/>
          <w:sz w:val="12"/>
          <w:szCs w:val="18"/>
        </w:rPr>
      </w:pPr>
    </w:p>
    <w:p w:rsidR="00217C6B" w:rsidRPr="00217C6B"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La agencia de viajes deberá proveer al BCB, pasajes aéreos en rutas  nacionales e internacionales, de manera oportuna y preferencial en tarifas, reservas y otros servicios conexos de la empresa y de las líneas aéreas.</w:t>
      </w:r>
    </w:p>
    <w:p w:rsidR="00217C6B" w:rsidRPr="00663871" w:rsidRDefault="00217C6B" w:rsidP="00217C6B">
      <w:pPr>
        <w:pStyle w:val="Textoindependiente2"/>
        <w:ind w:left="993" w:hanging="1"/>
        <w:rPr>
          <w:rFonts w:ascii="Arial Narrow" w:hAnsi="Arial Narrow"/>
          <w:sz w:val="12"/>
          <w:szCs w:val="18"/>
        </w:rPr>
      </w:pPr>
    </w:p>
    <w:p w:rsidR="00217C6B" w:rsidRPr="00217C6B" w:rsidRDefault="00217C6B" w:rsidP="00217C6B">
      <w:pPr>
        <w:pStyle w:val="Textoindependiente2"/>
        <w:ind w:left="993" w:hanging="1"/>
        <w:rPr>
          <w:rFonts w:ascii="Arial Narrow" w:hAnsi="Arial Narrow"/>
          <w:sz w:val="18"/>
          <w:szCs w:val="18"/>
        </w:rPr>
      </w:pPr>
      <w:r w:rsidRPr="00217C6B">
        <w:rPr>
          <w:rFonts w:ascii="Arial Narrow" w:hAnsi="Arial Narrow"/>
          <w:sz w:val="18"/>
          <w:szCs w:val="18"/>
        </w:rPr>
        <w:t>El servicio deberá cubrir en forma seria y responsable la totalidad de los destinos requeridos por la institución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p>
    <w:p w:rsidR="00153D40" w:rsidRPr="00663871" w:rsidRDefault="00153D40" w:rsidP="00783030">
      <w:pPr>
        <w:pStyle w:val="Textoindependiente2"/>
        <w:ind w:left="993" w:hanging="1"/>
        <w:rPr>
          <w:rFonts w:ascii="Arial Narrow" w:hAnsi="Arial Narrow"/>
          <w:sz w:val="10"/>
          <w:szCs w:val="18"/>
        </w:rPr>
      </w:pPr>
    </w:p>
    <w:p w:rsidR="00153D40" w:rsidRPr="00783030" w:rsidRDefault="00783030" w:rsidP="00783030">
      <w:pPr>
        <w:tabs>
          <w:tab w:val="left" w:pos="993"/>
        </w:tabs>
        <w:ind w:left="993" w:hanging="567"/>
        <w:jc w:val="both"/>
        <w:rPr>
          <w:rFonts w:ascii="Arial Narrow" w:hAnsi="Arial Narrow" w:cs="Arial"/>
          <w:b/>
          <w:sz w:val="18"/>
          <w:szCs w:val="18"/>
        </w:rPr>
      </w:pPr>
      <w:r>
        <w:rPr>
          <w:rFonts w:ascii="Arial Narrow" w:hAnsi="Arial Narrow" w:cs="Arial"/>
          <w:b/>
          <w:sz w:val="18"/>
          <w:szCs w:val="18"/>
        </w:rPr>
        <w:t>36.</w:t>
      </w:r>
      <w:r w:rsidR="00153D40" w:rsidRPr="00783030">
        <w:rPr>
          <w:rFonts w:ascii="Arial Narrow" w:hAnsi="Arial Narrow" w:cs="Arial"/>
          <w:b/>
          <w:sz w:val="18"/>
          <w:szCs w:val="18"/>
        </w:rPr>
        <w:t xml:space="preserve">3. </w:t>
      </w:r>
      <w:r>
        <w:rPr>
          <w:rFonts w:ascii="Arial Narrow" w:hAnsi="Arial Narrow" w:cs="Arial"/>
          <w:b/>
          <w:sz w:val="18"/>
          <w:szCs w:val="18"/>
        </w:rPr>
        <w:tab/>
      </w:r>
      <w:r w:rsidR="00153D40" w:rsidRPr="00783030">
        <w:rPr>
          <w:rFonts w:ascii="Arial Narrow" w:hAnsi="Arial Narrow" w:cs="Arial"/>
          <w:b/>
          <w:sz w:val="18"/>
          <w:szCs w:val="18"/>
        </w:rPr>
        <w:t>LOCALIZACIÓN</w:t>
      </w:r>
    </w:p>
    <w:p w:rsidR="00153D40" w:rsidRPr="00663871" w:rsidRDefault="00153D40" w:rsidP="00783030">
      <w:pPr>
        <w:pStyle w:val="Textoindependiente3"/>
        <w:ind w:left="709" w:hanging="283"/>
        <w:jc w:val="both"/>
        <w:rPr>
          <w:rFonts w:ascii="Arial Narrow" w:hAnsi="Arial Narrow"/>
          <w:b w:val="0"/>
          <w:bCs/>
          <w:sz w:val="12"/>
        </w:rPr>
      </w:pPr>
    </w:p>
    <w:p w:rsidR="004248DB" w:rsidRPr="004248DB" w:rsidRDefault="004248DB" w:rsidP="004248DB">
      <w:pPr>
        <w:pStyle w:val="Textoindependiente2"/>
        <w:ind w:left="993" w:hanging="1"/>
        <w:rPr>
          <w:rFonts w:ascii="Arial Narrow" w:hAnsi="Arial Narrow"/>
          <w:sz w:val="18"/>
          <w:szCs w:val="18"/>
        </w:rPr>
      </w:pPr>
      <w:r w:rsidRPr="004248DB">
        <w:rPr>
          <w:rFonts w:ascii="Arial Narrow" w:hAnsi="Arial Narrow"/>
          <w:sz w:val="18"/>
          <w:szCs w:val="18"/>
        </w:rPr>
        <w:t>El Banco Central de Bolivia desarrolla actividades en la ciudad de La Paz y en otros departamentos de Bolivia, por lo que el servicio debe ser proporcionado a nivel nacional.</w:t>
      </w:r>
    </w:p>
    <w:p w:rsidR="00153D40" w:rsidRPr="00663871" w:rsidRDefault="00153D40" w:rsidP="00783030">
      <w:pPr>
        <w:pStyle w:val="Textoindependiente3"/>
        <w:ind w:left="709" w:hanging="283"/>
        <w:jc w:val="both"/>
        <w:rPr>
          <w:rFonts w:ascii="Arial Narrow" w:hAnsi="Arial Narrow"/>
          <w:sz w:val="12"/>
        </w:rPr>
      </w:pPr>
    </w:p>
    <w:p w:rsidR="00F013E4" w:rsidRPr="00783030" w:rsidRDefault="00F013E4" w:rsidP="00F013E4">
      <w:pPr>
        <w:tabs>
          <w:tab w:val="left" w:pos="993"/>
        </w:tabs>
        <w:ind w:left="993" w:hanging="567"/>
        <w:jc w:val="both"/>
        <w:rPr>
          <w:rFonts w:ascii="Arial Narrow" w:hAnsi="Arial Narrow" w:cs="Arial"/>
          <w:b/>
          <w:sz w:val="18"/>
          <w:szCs w:val="18"/>
        </w:rPr>
      </w:pPr>
      <w:r>
        <w:rPr>
          <w:rFonts w:ascii="Arial Narrow" w:hAnsi="Arial Narrow" w:cs="Arial"/>
          <w:b/>
          <w:sz w:val="18"/>
          <w:szCs w:val="18"/>
        </w:rPr>
        <w:t>36.4</w:t>
      </w:r>
      <w:r w:rsidRPr="00783030">
        <w:rPr>
          <w:rFonts w:ascii="Arial Narrow" w:hAnsi="Arial Narrow" w:cs="Arial"/>
          <w:b/>
          <w:sz w:val="18"/>
          <w:szCs w:val="18"/>
        </w:rPr>
        <w:t xml:space="preserve">. </w:t>
      </w:r>
      <w:r>
        <w:rPr>
          <w:rFonts w:ascii="Arial Narrow" w:hAnsi="Arial Narrow" w:cs="Arial"/>
          <w:b/>
          <w:sz w:val="18"/>
          <w:szCs w:val="18"/>
        </w:rPr>
        <w:tab/>
      </w:r>
      <w:r w:rsidRPr="00783030">
        <w:rPr>
          <w:rFonts w:ascii="Arial Narrow" w:hAnsi="Arial Narrow" w:cs="Arial"/>
          <w:b/>
          <w:sz w:val="18"/>
          <w:szCs w:val="18"/>
        </w:rPr>
        <w:t>LOCALIZACIÓN</w:t>
      </w:r>
    </w:p>
    <w:p w:rsidR="00F013E4" w:rsidRPr="00663871" w:rsidRDefault="00F013E4" w:rsidP="00F013E4">
      <w:pPr>
        <w:pStyle w:val="Textoindependiente2"/>
        <w:ind w:left="993" w:hanging="1"/>
        <w:rPr>
          <w:rFonts w:ascii="Arial Narrow" w:hAnsi="Arial Narrow"/>
          <w:sz w:val="12"/>
          <w:szCs w:val="18"/>
        </w:rPr>
      </w:pPr>
    </w:p>
    <w:p w:rsidR="00F013E4" w:rsidRPr="00F013E4" w:rsidRDefault="00F013E4" w:rsidP="00F013E4">
      <w:pPr>
        <w:pStyle w:val="Textoindependiente2"/>
        <w:ind w:left="993" w:hanging="1"/>
        <w:rPr>
          <w:rFonts w:ascii="Arial Narrow" w:hAnsi="Arial Narrow"/>
          <w:sz w:val="18"/>
          <w:szCs w:val="18"/>
        </w:rPr>
      </w:pPr>
      <w:r w:rsidRPr="00F013E4">
        <w:rPr>
          <w:rFonts w:ascii="Arial Narrow" w:hAnsi="Arial Narrow"/>
          <w:sz w:val="18"/>
          <w:szCs w:val="18"/>
        </w:rPr>
        <w:t xml:space="preserve">Las funciones específicas del FISCAL son: </w:t>
      </w:r>
    </w:p>
    <w:p w:rsidR="00F013E4" w:rsidRPr="00663871" w:rsidRDefault="00F013E4" w:rsidP="00F013E4">
      <w:pPr>
        <w:pStyle w:val="Textoindependiente2"/>
        <w:ind w:left="993" w:hanging="1"/>
        <w:rPr>
          <w:rFonts w:ascii="Arial Narrow" w:hAnsi="Arial Narrow"/>
          <w:sz w:val="12"/>
          <w:szCs w:val="18"/>
        </w:rPr>
      </w:pPr>
    </w:p>
    <w:p w:rsidR="00F013E4" w:rsidRPr="00F013E4" w:rsidRDefault="00F013E4" w:rsidP="00FE68EB">
      <w:pPr>
        <w:pStyle w:val="Textoindependiente2"/>
        <w:numPr>
          <w:ilvl w:val="0"/>
          <w:numId w:val="55"/>
        </w:numPr>
        <w:rPr>
          <w:rFonts w:ascii="Arial Narrow" w:hAnsi="Arial Narrow"/>
          <w:sz w:val="18"/>
          <w:szCs w:val="18"/>
        </w:rPr>
      </w:pPr>
      <w:r w:rsidRPr="00F013E4">
        <w:rPr>
          <w:rFonts w:ascii="Arial Narrow" w:hAnsi="Arial Narrow"/>
          <w:sz w:val="18"/>
          <w:szCs w:val="18"/>
        </w:rPr>
        <w:t>Realizar el seguimiento al cumplimiento del SERVICIO.</w:t>
      </w:r>
    </w:p>
    <w:p w:rsidR="00F013E4" w:rsidRPr="00F013E4" w:rsidRDefault="00F013E4" w:rsidP="00FE68EB">
      <w:pPr>
        <w:pStyle w:val="Textoindependiente2"/>
        <w:numPr>
          <w:ilvl w:val="0"/>
          <w:numId w:val="55"/>
        </w:numPr>
        <w:rPr>
          <w:rFonts w:ascii="Arial Narrow" w:hAnsi="Arial Narrow"/>
          <w:sz w:val="18"/>
          <w:szCs w:val="18"/>
        </w:rPr>
      </w:pPr>
      <w:r w:rsidRPr="00F013E4">
        <w:rPr>
          <w:rFonts w:ascii="Arial Narrow" w:hAnsi="Arial Narrow"/>
          <w:sz w:val="18"/>
          <w:szCs w:val="18"/>
        </w:rPr>
        <w:t>Fiscalizar directamente el cumplimiento de las Especificaciones Técnicas y del Contrato.</w:t>
      </w:r>
    </w:p>
    <w:p w:rsidR="00F013E4" w:rsidRPr="00F013E4" w:rsidRDefault="00F013E4" w:rsidP="00FE68EB">
      <w:pPr>
        <w:pStyle w:val="Textoindependiente2"/>
        <w:numPr>
          <w:ilvl w:val="0"/>
          <w:numId w:val="55"/>
        </w:numPr>
        <w:rPr>
          <w:rFonts w:ascii="Arial Narrow" w:hAnsi="Arial Narrow"/>
          <w:sz w:val="18"/>
          <w:szCs w:val="18"/>
        </w:rPr>
      </w:pPr>
      <w:r w:rsidRPr="00F013E4">
        <w:rPr>
          <w:rFonts w:ascii="Arial Narrow" w:hAnsi="Arial Narrow"/>
          <w:sz w:val="18"/>
          <w:szCs w:val="18"/>
        </w:rPr>
        <w:t>Ser el medio de comunicación, notificación  y seguimiento a los asuntos relacionados con el SERVICIO.</w:t>
      </w:r>
    </w:p>
    <w:p w:rsidR="00F013E4" w:rsidRPr="00F013E4" w:rsidRDefault="00F013E4" w:rsidP="00FE68EB">
      <w:pPr>
        <w:pStyle w:val="Textoindependiente2"/>
        <w:numPr>
          <w:ilvl w:val="0"/>
          <w:numId w:val="55"/>
        </w:numPr>
        <w:rPr>
          <w:rFonts w:ascii="Arial Narrow" w:hAnsi="Arial Narrow"/>
          <w:sz w:val="18"/>
          <w:szCs w:val="18"/>
        </w:rPr>
      </w:pPr>
      <w:r w:rsidRPr="00F013E4">
        <w:rPr>
          <w:rFonts w:ascii="Arial Narrow" w:hAnsi="Arial Narrow"/>
          <w:sz w:val="18"/>
          <w:szCs w:val="18"/>
        </w:rPr>
        <w:t>Coordinar permanentemente con el AGENTE DEL SERVICIO.</w:t>
      </w:r>
    </w:p>
    <w:p w:rsidR="00F013E4" w:rsidRPr="00F013E4" w:rsidRDefault="00F013E4" w:rsidP="00FE68EB">
      <w:pPr>
        <w:pStyle w:val="Textoindependiente2"/>
        <w:numPr>
          <w:ilvl w:val="0"/>
          <w:numId w:val="55"/>
        </w:numPr>
        <w:rPr>
          <w:rFonts w:ascii="Arial Narrow" w:hAnsi="Arial Narrow"/>
          <w:sz w:val="18"/>
          <w:szCs w:val="18"/>
        </w:rPr>
      </w:pPr>
      <w:r w:rsidRPr="00F013E4">
        <w:rPr>
          <w:rFonts w:ascii="Arial Narrow" w:hAnsi="Arial Narrow"/>
          <w:sz w:val="18"/>
          <w:szCs w:val="18"/>
        </w:rPr>
        <w:t>Emitir el Acta de Conformidad con el SERVICIO.</w:t>
      </w:r>
    </w:p>
    <w:p w:rsidR="00F013E4" w:rsidRPr="00276F20" w:rsidRDefault="00F013E4" w:rsidP="00F013E4">
      <w:pPr>
        <w:pStyle w:val="Textoindependiente2"/>
        <w:ind w:left="993" w:hanging="1"/>
        <w:rPr>
          <w:rFonts w:ascii="Arial Narrow" w:hAnsi="Arial Narrow"/>
          <w:sz w:val="16"/>
          <w:szCs w:val="18"/>
        </w:rPr>
      </w:pPr>
    </w:p>
    <w:p w:rsidR="003A4568" w:rsidRDefault="00783030" w:rsidP="00783030">
      <w:pPr>
        <w:tabs>
          <w:tab w:val="left" w:pos="993"/>
        </w:tabs>
        <w:ind w:left="993" w:hanging="567"/>
        <w:jc w:val="both"/>
        <w:rPr>
          <w:rFonts w:ascii="Arial Narrow" w:hAnsi="Arial Narrow" w:cs="Arial"/>
          <w:b/>
          <w:sz w:val="18"/>
          <w:szCs w:val="18"/>
        </w:rPr>
      </w:pPr>
      <w:r>
        <w:rPr>
          <w:rFonts w:ascii="Arial Narrow" w:hAnsi="Arial Narrow" w:cs="Arial"/>
          <w:b/>
          <w:sz w:val="18"/>
          <w:szCs w:val="18"/>
        </w:rPr>
        <w:t>36.</w:t>
      </w:r>
      <w:r w:rsidR="00F013E4">
        <w:rPr>
          <w:rFonts w:ascii="Arial Narrow" w:hAnsi="Arial Narrow" w:cs="Arial"/>
          <w:b/>
          <w:sz w:val="18"/>
          <w:szCs w:val="18"/>
        </w:rPr>
        <w:t>5</w:t>
      </w:r>
      <w:r>
        <w:rPr>
          <w:rFonts w:ascii="Arial Narrow" w:hAnsi="Arial Narrow" w:cs="Arial"/>
          <w:b/>
          <w:sz w:val="18"/>
          <w:szCs w:val="18"/>
        </w:rPr>
        <w:tab/>
      </w:r>
      <w:r w:rsidR="00153D40" w:rsidRPr="00783030">
        <w:rPr>
          <w:rFonts w:ascii="Arial Narrow" w:hAnsi="Arial Narrow" w:cs="Arial"/>
          <w:b/>
          <w:sz w:val="18"/>
          <w:szCs w:val="18"/>
        </w:rPr>
        <w:t>REQUISITOS DEL SERVICIO</w:t>
      </w:r>
    </w:p>
    <w:p w:rsidR="0013246F" w:rsidRPr="00276F20" w:rsidRDefault="0013246F" w:rsidP="00783030">
      <w:pPr>
        <w:tabs>
          <w:tab w:val="left" w:pos="993"/>
        </w:tabs>
        <w:ind w:left="993" w:hanging="567"/>
        <w:jc w:val="both"/>
        <w:rPr>
          <w:rFonts w:ascii="Arial Narrow" w:hAnsi="Arial Narrow" w:cs="Arial"/>
          <w:b/>
          <w:sz w:val="14"/>
          <w:szCs w:val="18"/>
        </w:rPr>
      </w:pPr>
    </w:p>
    <w:p w:rsidR="003A4568" w:rsidRDefault="003A4568" w:rsidP="003A4568">
      <w:pPr>
        <w:pStyle w:val="Textoindependiente3"/>
        <w:ind w:left="2487"/>
        <w:jc w:val="left"/>
        <w:rPr>
          <w:rFonts w:ascii="Arial Narrow" w:hAnsi="Arial Narrow"/>
          <w:color w:val="auto"/>
          <w:sz w:val="18"/>
          <w:lang w:val="es-ES_tradnl"/>
        </w:rPr>
      </w:pPr>
      <w:r>
        <w:rPr>
          <w:rFonts w:ascii="Arial Narrow" w:hAnsi="Arial Narrow"/>
          <w:color w:val="auto"/>
          <w:sz w:val="18"/>
          <w:lang w:val="es-ES_tradnl"/>
        </w:rPr>
        <w:t xml:space="preserve">      FORMULARIO  DE ESPECIFICACIONES TECNICAS</w:t>
      </w:r>
    </w:p>
    <w:p w:rsidR="0013246F" w:rsidRPr="00276F20" w:rsidRDefault="0013246F" w:rsidP="003A4568">
      <w:pPr>
        <w:pStyle w:val="Textoindependiente3"/>
        <w:ind w:left="2487"/>
        <w:jc w:val="left"/>
        <w:rPr>
          <w:rFonts w:ascii="Arial Narrow" w:hAnsi="Arial Narrow"/>
          <w:color w:val="auto"/>
          <w:sz w:val="8"/>
          <w:lang w:val="es-ES_tradnl"/>
        </w:rPr>
      </w:pPr>
    </w:p>
    <w:tbl>
      <w:tblPr>
        <w:tblW w:w="878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5"/>
        <w:gridCol w:w="1417"/>
        <w:gridCol w:w="1276"/>
      </w:tblGrid>
      <w:tr w:rsidR="00C4427C" w:rsidRPr="00C4427C" w:rsidTr="00276F20">
        <w:trPr>
          <w:tblHeader/>
        </w:trPr>
        <w:tc>
          <w:tcPr>
            <w:tcW w:w="6095" w:type="dxa"/>
            <w:shd w:val="clear" w:color="auto" w:fill="FABF8F" w:themeFill="accent6" w:themeFillTint="99"/>
            <w:vAlign w:val="center"/>
          </w:tcPr>
          <w:p w:rsidR="00C4427C" w:rsidRPr="00C4427C" w:rsidRDefault="00C4427C" w:rsidP="00AE30F8">
            <w:pPr>
              <w:spacing w:line="200" w:lineRule="exact"/>
              <w:jc w:val="center"/>
              <w:rPr>
                <w:rFonts w:ascii="Arial Narrow" w:hAnsi="Arial Narrow" w:cs="Arial"/>
                <w:b/>
                <w:sz w:val="16"/>
                <w:szCs w:val="16"/>
                <w:lang w:val="es-ES_tradnl"/>
              </w:rPr>
            </w:pPr>
            <w:r w:rsidRPr="00C4427C">
              <w:rPr>
                <w:rFonts w:ascii="Arial Narrow" w:hAnsi="Arial Narrow" w:cs="Arial"/>
                <w:b/>
                <w:sz w:val="16"/>
                <w:szCs w:val="16"/>
                <w:lang w:val="es-ES_tradnl"/>
              </w:rPr>
              <w:t>REQUISITOS NECESARIOS DE LOS SERVICIOS Y LAS CONDICIONES COMPLEMENTARIAS</w:t>
            </w:r>
          </w:p>
        </w:tc>
        <w:tc>
          <w:tcPr>
            <w:tcW w:w="1417" w:type="dxa"/>
            <w:shd w:val="clear" w:color="auto" w:fill="FABF8F" w:themeFill="accent6" w:themeFillTint="99"/>
            <w:vAlign w:val="center"/>
          </w:tcPr>
          <w:p w:rsidR="00C4427C" w:rsidRPr="00C4427C" w:rsidRDefault="00C4427C" w:rsidP="00AE30F8">
            <w:pPr>
              <w:spacing w:line="200" w:lineRule="exact"/>
              <w:jc w:val="center"/>
              <w:rPr>
                <w:rFonts w:ascii="Arial Narrow" w:hAnsi="Arial Narrow" w:cs="Arial"/>
                <w:b/>
                <w:sz w:val="16"/>
                <w:szCs w:val="16"/>
                <w:lang w:val="es-ES_tradnl"/>
              </w:rPr>
            </w:pPr>
            <w:r w:rsidRPr="00C4427C">
              <w:rPr>
                <w:rFonts w:ascii="Arial Narrow" w:hAnsi="Arial Narrow" w:cs="Arial"/>
                <w:b/>
                <w:sz w:val="16"/>
                <w:szCs w:val="16"/>
                <w:lang w:val="es-ES_tradnl"/>
              </w:rPr>
              <w:t>CARACTERISTICAS DE LA PROPUESTA</w:t>
            </w:r>
          </w:p>
        </w:tc>
        <w:tc>
          <w:tcPr>
            <w:tcW w:w="1276" w:type="dxa"/>
            <w:shd w:val="clear" w:color="auto" w:fill="FABF8F" w:themeFill="accent6" w:themeFillTint="99"/>
            <w:vAlign w:val="center"/>
          </w:tcPr>
          <w:p w:rsidR="004E6C08" w:rsidRPr="00276F20" w:rsidRDefault="00C4427C" w:rsidP="00AE30F8">
            <w:pPr>
              <w:spacing w:line="200" w:lineRule="exact"/>
              <w:jc w:val="center"/>
              <w:rPr>
                <w:rFonts w:ascii="Arial Narrow" w:hAnsi="Arial Narrow" w:cs="Arial"/>
                <w:b/>
                <w:sz w:val="14"/>
                <w:szCs w:val="16"/>
                <w:lang w:val="es-ES_tradnl"/>
              </w:rPr>
            </w:pPr>
            <w:r w:rsidRPr="00276F20">
              <w:rPr>
                <w:rFonts w:ascii="Arial Narrow" w:hAnsi="Arial Narrow" w:cs="Arial"/>
                <w:b/>
                <w:sz w:val="14"/>
                <w:szCs w:val="16"/>
                <w:lang w:val="es-ES_tradnl"/>
              </w:rPr>
              <w:t>CUMPLE (C)</w:t>
            </w:r>
          </w:p>
          <w:p w:rsidR="00C4427C" w:rsidRPr="00276F20" w:rsidRDefault="00C4427C" w:rsidP="00AE30F8">
            <w:pPr>
              <w:spacing w:line="200" w:lineRule="exact"/>
              <w:jc w:val="center"/>
              <w:rPr>
                <w:rFonts w:ascii="Arial Narrow" w:hAnsi="Arial Narrow" w:cs="Arial"/>
                <w:b/>
                <w:sz w:val="14"/>
                <w:szCs w:val="16"/>
                <w:lang w:val="es-ES_tradnl"/>
              </w:rPr>
            </w:pPr>
            <w:r w:rsidRPr="00276F20">
              <w:rPr>
                <w:rFonts w:ascii="Arial Narrow" w:hAnsi="Arial Narrow" w:cs="Arial"/>
                <w:b/>
                <w:sz w:val="14"/>
                <w:szCs w:val="16"/>
                <w:lang w:val="es-ES_tradnl"/>
              </w:rPr>
              <w:t>NO CUMPLE (NC)</w:t>
            </w:r>
          </w:p>
          <w:p w:rsidR="00C4427C" w:rsidRPr="00C4427C" w:rsidRDefault="00C4427C" w:rsidP="00C4427C">
            <w:pPr>
              <w:spacing w:line="200" w:lineRule="exact"/>
              <w:jc w:val="center"/>
              <w:rPr>
                <w:rFonts w:ascii="Arial Narrow" w:hAnsi="Arial Narrow" w:cs="Arial"/>
                <w:b/>
                <w:sz w:val="16"/>
                <w:szCs w:val="16"/>
                <w:lang w:val="es-ES_tradnl"/>
              </w:rPr>
            </w:pPr>
            <w:r w:rsidRPr="00C4427C">
              <w:rPr>
                <w:rFonts w:ascii="Arial Narrow" w:hAnsi="Arial Narrow" w:cs="Arial"/>
                <w:b/>
                <w:sz w:val="14"/>
                <w:szCs w:val="16"/>
                <w:lang w:val="es-ES_tradnl"/>
              </w:rPr>
              <w:t>(Para la calificación del BCB)</w:t>
            </w:r>
          </w:p>
        </w:tc>
      </w:tr>
      <w:tr w:rsidR="00C4427C" w:rsidRPr="00C4427C" w:rsidTr="00276F20">
        <w:tc>
          <w:tcPr>
            <w:tcW w:w="6095" w:type="dxa"/>
            <w:shd w:val="clear" w:color="auto" w:fill="D9D9D9"/>
            <w:vAlign w:val="center"/>
          </w:tcPr>
          <w:p w:rsidR="00C4427C" w:rsidRPr="00C4427C" w:rsidRDefault="00C4427C" w:rsidP="00FE68EB">
            <w:pPr>
              <w:numPr>
                <w:ilvl w:val="0"/>
                <w:numId w:val="56"/>
              </w:numPr>
              <w:spacing w:line="200" w:lineRule="exact"/>
              <w:rPr>
                <w:rFonts w:ascii="Arial Narrow" w:hAnsi="Arial Narrow" w:cs="Arial"/>
                <w:b/>
                <w:sz w:val="16"/>
                <w:szCs w:val="16"/>
                <w:lang w:val="es-ES_tradnl"/>
              </w:rPr>
            </w:pPr>
            <w:r w:rsidRPr="00C4427C">
              <w:rPr>
                <w:rFonts w:ascii="Arial Narrow" w:hAnsi="Arial Narrow" w:cs="Arial"/>
                <w:b/>
                <w:sz w:val="16"/>
                <w:szCs w:val="16"/>
                <w:lang w:val="es-ES_tradnl"/>
              </w:rPr>
              <w:t>REQUISITOS DEL SERVICIO:</w:t>
            </w:r>
          </w:p>
        </w:tc>
        <w:tc>
          <w:tcPr>
            <w:tcW w:w="1417" w:type="dxa"/>
            <w:shd w:val="clear" w:color="auto" w:fill="D9D9D9"/>
            <w:vAlign w:val="center"/>
          </w:tcPr>
          <w:p w:rsidR="00C4427C" w:rsidRPr="00C4427C" w:rsidRDefault="007404B5" w:rsidP="00276F20">
            <w:pPr>
              <w:jc w:val="center"/>
              <w:rPr>
                <w:rFonts w:ascii="Arial Narrow" w:hAnsi="Arial Narrow" w:cs="Arial"/>
                <w:i/>
                <w:sz w:val="16"/>
                <w:szCs w:val="16"/>
                <w:lang w:val="es-ES_tradnl"/>
              </w:rPr>
            </w:pPr>
            <w:r w:rsidRPr="00AE30F8">
              <w:rPr>
                <w:rFonts w:ascii="Arial Narrow" w:hAnsi="Arial Narrow"/>
                <w:b/>
                <w:sz w:val="16"/>
                <w:szCs w:val="16"/>
                <w:lang w:val="es-ES_tradnl"/>
              </w:rPr>
              <w:t>Manifestar Aceptación</w:t>
            </w:r>
          </w:p>
        </w:tc>
        <w:tc>
          <w:tcPr>
            <w:tcW w:w="1276" w:type="dxa"/>
            <w:tcBorders>
              <w:bottom w:val="single" w:sz="4" w:space="0" w:color="auto"/>
            </w:tcBorders>
            <w:shd w:val="clear" w:color="auto" w:fill="D9D9D9"/>
          </w:tcPr>
          <w:p w:rsidR="00C4427C" w:rsidRPr="00C4427C" w:rsidRDefault="00C4427C"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 xml:space="preserve">Reserva inmediata de pasajes aéreos nacionales e internacionales.- </w:t>
            </w:r>
            <w:r w:rsidRPr="00C4427C">
              <w:rPr>
                <w:rFonts w:ascii="Arial Narrow" w:hAnsi="Arial Narrow" w:cs="Arial"/>
                <w:color w:val="000000" w:themeColor="text1"/>
                <w:sz w:val="16"/>
                <w:szCs w:val="16"/>
                <w:lang w:val="es-ES_tradnl"/>
              </w:rPr>
              <w:t>La Agencia de Viajes a requerimiento de los operadores del BCB presentará al menos dos alternativas posibles en las rutas más cortas, conexiones, itinerarios de vuelo disponibles para la fecha requerida de viaje, efectuando las reservas de pasajes aéreos en las rutas más convenientes y estando sujetas a autorización por parte de los operadores</w:t>
            </w:r>
            <w:r w:rsidRPr="00C4427C">
              <w:rPr>
                <w:rFonts w:ascii="Arial Narrow" w:hAnsi="Arial Narrow" w:cs="Arial"/>
                <w:sz w:val="16"/>
                <w:szCs w:val="16"/>
                <w:lang w:val="es-ES_tradnl"/>
              </w:rPr>
              <w:t xml:space="preserve"> del BCB, antes de la emisión del boleto.</w:t>
            </w:r>
          </w:p>
        </w:tc>
        <w:tc>
          <w:tcPr>
            <w:tcW w:w="1417" w:type="dxa"/>
            <w:vMerge w:val="restart"/>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val="restart"/>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r w:rsidRPr="00C4427C">
              <w:rPr>
                <w:rFonts w:ascii="Arial Narrow" w:hAnsi="Arial Narrow" w:cs="Arial"/>
                <w:i/>
                <w:sz w:val="16"/>
                <w:szCs w:val="16"/>
                <w:lang w:val="es-ES_tradnl"/>
              </w:rPr>
              <w:t xml:space="preserve"> </w:t>
            </w:r>
          </w:p>
        </w:tc>
      </w:tr>
      <w:tr w:rsidR="00EE4FCD" w:rsidRPr="00C4427C" w:rsidTr="00276F20">
        <w:tc>
          <w:tcPr>
            <w:tcW w:w="6095" w:type="dxa"/>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Confirmación de pasajes en los tramos y horarios requeridos.-</w:t>
            </w:r>
            <w:r w:rsidRPr="00C4427C">
              <w:rPr>
                <w:rFonts w:ascii="Arial Narrow" w:hAnsi="Arial Narrow" w:cs="Arial"/>
                <w:sz w:val="16"/>
                <w:szCs w:val="16"/>
                <w:lang w:val="es-ES_tradnl"/>
              </w:rPr>
              <w:t xml:space="preserve"> La Agencia de Viajes una vez recibida la autorización de los </w:t>
            </w:r>
            <w:r w:rsidRPr="00C4427C">
              <w:rPr>
                <w:rFonts w:ascii="Arial Narrow" w:hAnsi="Arial Narrow" w:cs="Arial"/>
                <w:color w:val="000000" w:themeColor="text1"/>
                <w:sz w:val="16"/>
                <w:szCs w:val="16"/>
                <w:lang w:val="es-ES_tradnl"/>
              </w:rPr>
              <w:t>operadores</w:t>
            </w:r>
            <w:r w:rsidRPr="00C4427C">
              <w:rPr>
                <w:rFonts w:ascii="Arial Narrow" w:hAnsi="Arial Narrow" w:cs="Arial"/>
                <w:sz w:val="16"/>
                <w:szCs w:val="16"/>
                <w:lang w:val="es-ES_tradnl"/>
              </w:rPr>
              <w:t xml:space="preserve"> del BCB, deberá efectuar la confirmación de los pasajes y la emisión de boletos con fecha y  hora confirmada </w:t>
            </w:r>
            <w:r w:rsidRPr="00C4427C">
              <w:rPr>
                <w:rFonts w:ascii="Arial Narrow" w:hAnsi="Arial Narrow" w:cs="Arial"/>
                <w:color w:val="000000" w:themeColor="text1"/>
                <w:sz w:val="16"/>
                <w:szCs w:val="16"/>
                <w:lang w:val="es-ES_tradnl"/>
              </w:rPr>
              <w:t>en la alternativa elegida</w:t>
            </w:r>
            <w:r w:rsidRPr="00C4427C">
              <w:rPr>
                <w:rFonts w:ascii="Arial Narrow" w:hAnsi="Arial Narrow" w:cs="Arial"/>
                <w:sz w:val="16"/>
                <w:szCs w:val="16"/>
                <w:lang w:val="es-ES_tradnl"/>
              </w:rPr>
              <w:t xml:space="preserve"> por la Entidad a nivel  nacional e internacional. </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Entrega de pasajes nacionales e internacionales en forma oportuna</w:t>
            </w:r>
            <w:r w:rsidRPr="00C4427C">
              <w:rPr>
                <w:rFonts w:ascii="Arial Narrow" w:hAnsi="Arial Narrow" w:cs="Arial"/>
                <w:sz w:val="16"/>
                <w:szCs w:val="16"/>
                <w:lang w:val="es-ES_tradnl"/>
              </w:rPr>
              <w:t>.- La Agencia de Viajes, deberá garantizar la entrega de los boletos o pasajes solicitados y confirmados, en las oficinas del BCB en la ciudad de La Paz, sin recargo alguno en forma oportuna como máximo 4 horas después de la confirmación, excepto para viajes de emergencia donde la entrega de los pasajes será inmediata o en el aeropuerto de salida.</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c>
          <w:tcPr>
            <w:tcW w:w="6095" w:type="dxa"/>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Entrega de pasajes aéreos nacionales e  internacionales en distintas ciudades del país en forma oportuna</w:t>
            </w:r>
            <w:r w:rsidRPr="00C4427C">
              <w:rPr>
                <w:rFonts w:ascii="Arial Narrow" w:hAnsi="Arial Narrow" w:cs="Arial"/>
                <w:sz w:val="16"/>
                <w:szCs w:val="16"/>
                <w:lang w:val="es-ES_tradnl"/>
              </w:rPr>
              <w:t xml:space="preserve">.- La Agencia de Viajes, debe garantizar la entrega de los boletos o pasajes nacionales e internacionales solicitados y confirmados, en las ciudades donde el BCB cuenta con oficinas en forma oportuna, tomando en cuenta las particularidades de cada región. </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iCs/>
                <w:sz w:val="16"/>
                <w:szCs w:val="16"/>
                <w:lang w:val="es-ES_tradnl"/>
              </w:rPr>
            </w:pPr>
            <w:r w:rsidRPr="00C4427C">
              <w:rPr>
                <w:rFonts w:ascii="Arial Narrow" w:hAnsi="Arial Narrow" w:cs="Arial"/>
                <w:iCs/>
                <w:sz w:val="16"/>
                <w:szCs w:val="16"/>
              </w:rPr>
              <w:lastRenderedPageBreak/>
              <w:t xml:space="preserve">La Agencia de viajes debe proporcionar información de los requisitos y plazos establecidos por los países para el ingreso y permanencia de los funcionarios del BCB (visa, vacunas, seguros, etc.), remitida vía mail junto con la reserva e itinerario acordado.  </w:t>
            </w:r>
            <w:r w:rsidRPr="00C4427C">
              <w:rPr>
                <w:rFonts w:ascii="Arial Narrow" w:hAnsi="Arial Narrow" w:cs="Arial"/>
                <w:bCs/>
                <w:sz w:val="16"/>
                <w:szCs w:val="16"/>
                <w:lang w:val="es-ES_tradnl"/>
              </w:rPr>
              <w:t>Asimismo, presentar listado de por lo menos tres hoteles, que establezcan precios, direcciones y teléfonos de las mismas, remitido vía mail conjuntamente la reserva, información de requisitos e itinerario.</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Entrega de documentación de respaldo.-</w:t>
            </w:r>
            <w:r w:rsidRPr="00C4427C">
              <w:rPr>
                <w:rFonts w:ascii="Arial Narrow" w:hAnsi="Arial Narrow" w:cs="Arial"/>
                <w:sz w:val="16"/>
                <w:szCs w:val="16"/>
                <w:lang w:val="es-ES_tradnl"/>
              </w:rPr>
              <w:t xml:space="preserve"> La Agencia de Viajes, deberá entregar conjuntamente con los pasajes, la documentación de respaldo (factura, nota de débito y tarifarios vigentes autorizados por ABAVYT) para procesar el pago de los mismos.</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rPr>
          <w:trHeight w:val="895"/>
        </w:trPr>
        <w:tc>
          <w:tcPr>
            <w:tcW w:w="6095" w:type="dxa"/>
            <w:tcBorders>
              <w:bottom w:val="single" w:sz="4" w:space="0" w:color="auto"/>
            </w:tcBorders>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Servicio de cambios de boletos.-</w:t>
            </w:r>
            <w:r w:rsidRPr="00C4427C">
              <w:rPr>
                <w:rFonts w:ascii="Arial Narrow" w:hAnsi="Arial Narrow" w:cs="Arial"/>
                <w:sz w:val="16"/>
                <w:szCs w:val="16"/>
                <w:lang w:val="es-ES_tradnl"/>
              </w:rPr>
              <w:t xml:space="preserve"> La Agencia de Viajes deberá efectuar sin recargo adicional al establecido por la línea aérea: cambio de ruta, cambio de fecha o cambio de nombre del boleto aéreo, de acuerdo a las políticas establecidas por la línea aérea, información que la empresa dará a conocer de manera oportuna al BCB. </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rPr>
          <w:trHeight w:val="389"/>
        </w:trPr>
        <w:tc>
          <w:tcPr>
            <w:tcW w:w="6095" w:type="dxa"/>
            <w:tcBorders>
              <w:bottom w:val="single" w:sz="4" w:space="0" w:color="auto"/>
            </w:tcBorders>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Servicio de anulación de boletos.-</w:t>
            </w:r>
          </w:p>
          <w:p w:rsidR="00EE4FCD" w:rsidRPr="00C4427C" w:rsidRDefault="00EE4FCD" w:rsidP="00276F20">
            <w:pPr>
              <w:ind w:left="357"/>
              <w:jc w:val="both"/>
              <w:rPr>
                <w:rFonts w:ascii="Arial Narrow" w:hAnsi="Arial Narrow" w:cs="Arial"/>
                <w:sz w:val="16"/>
                <w:szCs w:val="16"/>
                <w:lang w:val="es-ES_tradnl"/>
              </w:rPr>
            </w:pPr>
            <w:r w:rsidRPr="00C4427C">
              <w:rPr>
                <w:rFonts w:ascii="Arial Narrow" w:hAnsi="Arial Narrow" w:cs="Arial"/>
                <w:sz w:val="16"/>
                <w:szCs w:val="16"/>
                <w:lang w:val="es-ES_tradnl"/>
              </w:rPr>
              <w:t xml:space="preserve">La Agencia de Viajes deberá efectuar sin recargo adicional al establecido por la línea aérea la anulación del pasaje de acuerdo a las políticas establecidas por la línea aérea, información que la empresa dará a conocer de manera oportuna al BCB. </w:t>
            </w:r>
          </w:p>
          <w:p w:rsidR="00EE4FCD" w:rsidRPr="00276F20" w:rsidRDefault="00EE4FCD" w:rsidP="00276F20">
            <w:pPr>
              <w:ind w:left="357"/>
              <w:jc w:val="both"/>
              <w:rPr>
                <w:rFonts w:ascii="Arial Narrow" w:hAnsi="Arial Narrow" w:cs="Arial"/>
                <w:sz w:val="14"/>
                <w:szCs w:val="16"/>
                <w:lang w:val="es-ES_tradnl"/>
              </w:rPr>
            </w:pPr>
          </w:p>
          <w:p w:rsidR="00EE4FCD" w:rsidRPr="00C4427C" w:rsidRDefault="00EE4FCD" w:rsidP="00276F20">
            <w:pPr>
              <w:ind w:left="357"/>
              <w:jc w:val="both"/>
              <w:rPr>
                <w:rFonts w:ascii="Arial Narrow" w:hAnsi="Arial Narrow" w:cs="Arial"/>
                <w:b/>
                <w:sz w:val="16"/>
                <w:szCs w:val="16"/>
                <w:lang w:val="es-ES_tradnl"/>
              </w:rPr>
            </w:pPr>
            <w:r w:rsidRPr="00C4427C">
              <w:rPr>
                <w:rFonts w:ascii="Arial Narrow" w:hAnsi="Arial Narrow" w:cs="Arial"/>
                <w:sz w:val="16"/>
                <w:szCs w:val="16"/>
                <w:lang w:val="es-ES_tradnl"/>
              </w:rPr>
              <w:t>En el caso de anulación de pasajes en el día de emisión, la misma debe ser efectuada sin costo para el BCB.</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rPr>
          <w:trHeight w:val="1713"/>
        </w:trPr>
        <w:tc>
          <w:tcPr>
            <w:tcW w:w="6095" w:type="dxa"/>
            <w:tcBorders>
              <w:bottom w:val="single" w:sz="4" w:space="0" w:color="auto"/>
            </w:tcBorders>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sz w:val="16"/>
                <w:szCs w:val="16"/>
                <w:lang w:val="es-ES_tradnl"/>
              </w:rPr>
              <w:t>Servicio de reembolso por devolución de boletos.-</w:t>
            </w:r>
          </w:p>
          <w:p w:rsidR="00EE4FCD" w:rsidRPr="00C4427C" w:rsidRDefault="00EE4FCD" w:rsidP="00276F20">
            <w:pPr>
              <w:ind w:left="357"/>
              <w:jc w:val="both"/>
              <w:rPr>
                <w:rFonts w:ascii="Arial Narrow" w:hAnsi="Arial Narrow" w:cs="Arial"/>
                <w:sz w:val="16"/>
                <w:szCs w:val="16"/>
                <w:lang w:val="es-ES_tradnl"/>
              </w:rPr>
            </w:pPr>
            <w:r w:rsidRPr="00C4427C">
              <w:rPr>
                <w:rFonts w:ascii="Arial Narrow" w:hAnsi="Arial Narrow" w:cs="Arial"/>
                <w:sz w:val="16"/>
                <w:szCs w:val="16"/>
                <w:lang w:val="es-ES_tradnl"/>
              </w:rPr>
              <w:t xml:space="preserve">La Agencia de Viajes deberá efectuar sin recargo adicional al establecido por la línea aérea el reembolso por devolución del pasaje de acuerdo a las políticas establecidas por la línea aérea, información que la empresa dará a conocer de manera oportuna al BCB. </w:t>
            </w:r>
          </w:p>
          <w:p w:rsidR="00EE4FCD" w:rsidRPr="00276F20" w:rsidRDefault="00EE4FCD" w:rsidP="00276F20">
            <w:pPr>
              <w:ind w:left="357"/>
              <w:jc w:val="both"/>
              <w:rPr>
                <w:rFonts w:ascii="Arial Narrow" w:hAnsi="Arial Narrow" w:cs="Arial"/>
                <w:sz w:val="14"/>
                <w:szCs w:val="16"/>
                <w:lang w:val="es-ES_tradnl"/>
              </w:rPr>
            </w:pPr>
          </w:p>
          <w:p w:rsidR="00EE4FCD" w:rsidRPr="00C4427C" w:rsidRDefault="00EE4FCD" w:rsidP="00276F20">
            <w:pPr>
              <w:ind w:left="357"/>
              <w:jc w:val="both"/>
              <w:rPr>
                <w:rFonts w:ascii="Arial Narrow" w:hAnsi="Arial Narrow" w:cs="Arial"/>
                <w:sz w:val="16"/>
                <w:szCs w:val="16"/>
                <w:lang w:val="es-ES_tradnl"/>
              </w:rPr>
            </w:pPr>
            <w:r w:rsidRPr="00C4427C">
              <w:rPr>
                <w:rFonts w:ascii="Arial Narrow" w:hAnsi="Arial Narrow" w:cs="Arial"/>
                <w:sz w:val="16"/>
                <w:szCs w:val="16"/>
                <w:lang w:val="es-ES_tradnl"/>
              </w:rPr>
              <w:t>El plazo para que la Agencia de viajes efectúe el trámite de devolución de pasajes ante la línea aérea deberá sujetarse a 30 días calendario y sólo en casos justificados hasta 60 días calendario.</w:t>
            </w:r>
          </w:p>
          <w:p w:rsidR="00EE4FCD" w:rsidRPr="00276F20" w:rsidRDefault="00EE4FCD" w:rsidP="00276F20">
            <w:pPr>
              <w:ind w:left="357"/>
              <w:jc w:val="both"/>
              <w:rPr>
                <w:rFonts w:ascii="Arial Narrow" w:hAnsi="Arial Narrow" w:cs="Arial"/>
                <w:sz w:val="14"/>
                <w:szCs w:val="16"/>
                <w:lang w:val="es-ES_tradnl"/>
              </w:rPr>
            </w:pPr>
          </w:p>
          <w:p w:rsidR="00EE4FCD" w:rsidRPr="00C4427C" w:rsidRDefault="00EE4FCD" w:rsidP="00276F20">
            <w:pPr>
              <w:ind w:left="357"/>
              <w:jc w:val="both"/>
              <w:rPr>
                <w:rFonts w:ascii="Arial Narrow" w:hAnsi="Arial Narrow" w:cs="Arial"/>
                <w:sz w:val="16"/>
                <w:szCs w:val="16"/>
                <w:lang w:val="es-ES_tradnl"/>
              </w:rPr>
            </w:pPr>
            <w:r w:rsidRPr="00C4427C">
              <w:rPr>
                <w:rFonts w:ascii="Arial Narrow" w:hAnsi="Arial Narrow" w:cs="Arial"/>
                <w:sz w:val="16"/>
                <w:szCs w:val="16"/>
                <w:lang w:val="es-ES_tradnl"/>
              </w:rPr>
              <w:t>Las devoluciones efectuadas por las líneas aéreas a la Agencia de viajes deberán ser reembolsadas (acreditadas) en las cuentas del Banco Central de Bolivia, máximo en el plazo de 72 horas, caso contrario el fiscal emitirá un reclamo oficial por negligencia en el cumplimiento del servicio.</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rPr>
          <w:trHeight w:val="423"/>
        </w:trPr>
        <w:tc>
          <w:tcPr>
            <w:tcW w:w="6095" w:type="dxa"/>
            <w:tcBorders>
              <w:bottom w:val="single" w:sz="4" w:space="0" w:color="auto"/>
            </w:tcBorders>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color w:val="000000" w:themeColor="text1"/>
                <w:sz w:val="16"/>
                <w:szCs w:val="16"/>
                <w:lang w:val="es-ES_tradnl"/>
              </w:rPr>
            </w:pPr>
            <w:r w:rsidRPr="00C4427C">
              <w:rPr>
                <w:rFonts w:ascii="Arial Narrow" w:hAnsi="Arial Narrow" w:cs="Arial"/>
                <w:b/>
                <w:sz w:val="16"/>
                <w:szCs w:val="16"/>
                <w:lang w:val="es-ES_tradnl"/>
              </w:rPr>
              <w:t xml:space="preserve"> </w:t>
            </w:r>
            <w:r w:rsidRPr="00C4427C">
              <w:rPr>
                <w:rFonts w:ascii="Arial Narrow" w:hAnsi="Arial Narrow" w:cs="Arial"/>
                <w:b/>
                <w:color w:val="000000" w:themeColor="text1"/>
                <w:sz w:val="16"/>
                <w:szCs w:val="16"/>
                <w:lang w:val="es-ES_tradnl"/>
              </w:rPr>
              <w:t>Aplicación de tarifas bajas y rutas directas.-</w:t>
            </w:r>
            <w:r w:rsidRPr="00C4427C">
              <w:rPr>
                <w:rFonts w:ascii="Arial Narrow" w:hAnsi="Arial Narrow" w:cs="Arial"/>
                <w:color w:val="000000" w:themeColor="text1"/>
                <w:sz w:val="16"/>
                <w:szCs w:val="16"/>
                <w:lang w:val="es-ES_tradnl"/>
              </w:rPr>
              <w:t xml:space="preserve"> La Agencia de Viajes, debe proponer al BCB al menos dos itinerarios con las rutas más directas, aplicando en todo momento las tarifas más bajas. </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c>
          <w:tcPr>
            <w:tcW w:w="6095" w:type="dxa"/>
            <w:tcBorders>
              <w:bottom w:val="single" w:sz="4" w:space="0" w:color="auto"/>
            </w:tcBorders>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bCs/>
                <w:color w:val="000000"/>
                <w:sz w:val="16"/>
                <w:szCs w:val="16"/>
                <w:lang w:val="es-ES_tradnl"/>
              </w:rPr>
            </w:pPr>
            <w:r w:rsidRPr="00C4427C">
              <w:rPr>
                <w:rFonts w:ascii="Arial Narrow" w:hAnsi="Arial Narrow" w:cs="Arial"/>
                <w:b/>
                <w:sz w:val="16"/>
                <w:szCs w:val="16"/>
                <w:lang w:val="es-ES_tradnl"/>
              </w:rPr>
              <w:t>Acceso y participación a los programas y promociones que brindan las Líneas Aéreas.-</w:t>
            </w:r>
            <w:r w:rsidRPr="00C4427C">
              <w:rPr>
                <w:rFonts w:ascii="Arial Narrow" w:hAnsi="Arial Narrow" w:cs="Arial"/>
                <w:sz w:val="16"/>
                <w:szCs w:val="16"/>
                <w:lang w:val="es-ES_tradnl"/>
              </w:rPr>
              <w:t xml:space="preserve"> La Agencia de Viajes deberá informar </w:t>
            </w:r>
            <w:r w:rsidRPr="00C4427C">
              <w:rPr>
                <w:rFonts w:ascii="Arial Narrow" w:hAnsi="Arial Narrow" w:cs="Arial"/>
                <w:bCs/>
                <w:sz w:val="16"/>
                <w:szCs w:val="16"/>
                <w:lang w:val="es-ES_tradnl"/>
              </w:rPr>
              <w:t>oportunamente</w:t>
            </w:r>
            <w:r w:rsidRPr="00C4427C">
              <w:rPr>
                <w:rFonts w:ascii="Arial Narrow" w:hAnsi="Arial Narrow" w:cs="Arial"/>
                <w:sz w:val="16"/>
                <w:szCs w:val="16"/>
                <w:lang w:val="es-ES_tradnl"/>
              </w:rPr>
              <w:t xml:space="preserve">, asesorar y </w:t>
            </w:r>
            <w:r w:rsidRPr="00C4427C">
              <w:rPr>
                <w:rFonts w:ascii="Arial Narrow" w:hAnsi="Arial Narrow" w:cs="Arial"/>
                <w:bCs/>
                <w:sz w:val="16"/>
                <w:szCs w:val="16"/>
                <w:lang w:val="es-ES_tradnl"/>
              </w:rPr>
              <w:t>aplicar</w:t>
            </w:r>
            <w:r w:rsidRPr="00C4427C">
              <w:rPr>
                <w:rFonts w:ascii="Arial Narrow" w:hAnsi="Arial Narrow" w:cs="Arial"/>
                <w:sz w:val="16"/>
                <w:szCs w:val="16"/>
                <w:lang w:val="es-ES_tradnl"/>
              </w:rPr>
              <w:t xml:space="preserve"> a favor del BCB todos los incentivos, programas y promociones corporativas que realicen las líneas aéreas. </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rPr>
          <w:trHeight w:val="393"/>
        </w:trPr>
        <w:tc>
          <w:tcPr>
            <w:tcW w:w="6095" w:type="dxa"/>
            <w:tcBorders>
              <w:bottom w:val="single" w:sz="4" w:space="0" w:color="auto"/>
            </w:tcBorders>
          </w:tcPr>
          <w:p w:rsidR="00EE4FCD" w:rsidRPr="00C4427C" w:rsidRDefault="00EE4FCD" w:rsidP="00C4427C">
            <w:pPr>
              <w:numPr>
                <w:ilvl w:val="0"/>
                <w:numId w:val="40"/>
              </w:numPr>
              <w:tabs>
                <w:tab w:val="num" w:pos="360"/>
              </w:tabs>
              <w:ind w:left="362" w:hanging="181"/>
              <w:jc w:val="both"/>
              <w:rPr>
                <w:rFonts w:ascii="Arial Narrow" w:hAnsi="Arial Narrow" w:cs="Arial"/>
                <w:b/>
                <w:sz w:val="16"/>
                <w:szCs w:val="16"/>
                <w:lang w:val="es-ES_tradnl"/>
              </w:rPr>
            </w:pPr>
            <w:r w:rsidRPr="00C4427C">
              <w:rPr>
                <w:rFonts w:ascii="Arial Narrow" w:hAnsi="Arial Narrow" w:cs="Arial"/>
                <w:b/>
                <w:sz w:val="16"/>
                <w:szCs w:val="16"/>
                <w:lang w:val="es-ES_tradnl"/>
              </w:rPr>
              <w:t>Servicios de Gestoría.-</w:t>
            </w:r>
            <w:r w:rsidRPr="00C4427C">
              <w:rPr>
                <w:rFonts w:ascii="Arial Narrow" w:hAnsi="Arial Narrow" w:cs="Arial"/>
                <w:sz w:val="16"/>
                <w:szCs w:val="16"/>
                <w:lang w:val="es-ES_tradnl"/>
              </w:rPr>
              <w:t xml:space="preserve"> La Agencia de viajes deberá brindar los servicios de Gestoría para todo trámite que se requiera en viajes nacionales e  internacionales.</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76F20">
        <w:trPr>
          <w:trHeight w:val="373"/>
        </w:trPr>
        <w:tc>
          <w:tcPr>
            <w:tcW w:w="6095" w:type="dxa"/>
          </w:tcPr>
          <w:p w:rsidR="00EE4FCD" w:rsidRPr="00C4427C" w:rsidRDefault="00EE4FCD" w:rsidP="00C4427C">
            <w:pPr>
              <w:numPr>
                <w:ilvl w:val="0"/>
                <w:numId w:val="40"/>
              </w:numPr>
              <w:tabs>
                <w:tab w:val="num" w:pos="360"/>
              </w:tabs>
              <w:ind w:left="362" w:hanging="181"/>
              <w:jc w:val="both"/>
              <w:rPr>
                <w:rFonts w:ascii="Arial Narrow" w:hAnsi="Arial Narrow" w:cs="Arial"/>
                <w:b/>
                <w:sz w:val="16"/>
                <w:szCs w:val="16"/>
                <w:lang w:val="es-ES_tradnl"/>
              </w:rPr>
            </w:pPr>
            <w:r w:rsidRPr="00C4427C">
              <w:rPr>
                <w:rFonts w:ascii="Arial Narrow" w:hAnsi="Arial Narrow" w:cs="Arial"/>
                <w:b/>
                <w:sz w:val="16"/>
                <w:szCs w:val="16"/>
                <w:lang w:val="es-ES_tradnl"/>
              </w:rPr>
              <w:t xml:space="preserve">Horarios de atención permanente.- </w:t>
            </w:r>
            <w:r w:rsidRPr="00C4427C">
              <w:rPr>
                <w:rFonts w:ascii="Arial Narrow" w:hAnsi="Arial Narrow" w:cs="Arial"/>
                <w:sz w:val="16"/>
                <w:szCs w:val="16"/>
                <w:lang w:val="es-ES_tradnl"/>
              </w:rPr>
              <w:t>La Agencia de Viajes, debe garantizar una atención permanente al BCB de lunes a viernes de 8:00 a 19:00 en horario continuo.</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76F20">
        <w:trPr>
          <w:trHeight w:val="842"/>
        </w:trPr>
        <w:tc>
          <w:tcPr>
            <w:tcW w:w="6095" w:type="dxa"/>
          </w:tcPr>
          <w:p w:rsidR="00EE4FCD" w:rsidRPr="00C4427C" w:rsidRDefault="00EE4FCD" w:rsidP="00C4427C">
            <w:pPr>
              <w:numPr>
                <w:ilvl w:val="0"/>
                <w:numId w:val="40"/>
              </w:numPr>
              <w:tabs>
                <w:tab w:val="num" w:pos="360"/>
              </w:tabs>
              <w:spacing w:line="200" w:lineRule="exact"/>
              <w:ind w:left="360" w:hanging="180"/>
              <w:jc w:val="both"/>
              <w:rPr>
                <w:rFonts w:ascii="Arial Narrow" w:hAnsi="Arial Narrow" w:cs="Arial"/>
                <w:b/>
                <w:sz w:val="16"/>
                <w:szCs w:val="16"/>
                <w:lang w:val="es-ES_tradnl"/>
              </w:rPr>
            </w:pPr>
            <w:r w:rsidRPr="00C4427C">
              <w:rPr>
                <w:rFonts w:ascii="Arial Narrow" w:hAnsi="Arial Narrow" w:cs="Arial"/>
                <w:sz w:val="16"/>
                <w:szCs w:val="16"/>
                <w:lang w:val="es-ES_tradnl"/>
              </w:rPr>
              <w:t xml:space="preserve">Fuera del horario anterior, la Agencia de viajes debe dar el nombre de uno de los </w:t>
            </w:r>
            <w:proofErr w:type="spellStart"/>
            <w:r w:rsidRPr="00C4427C">
              <w:rPr>
                <w:rFonts w:ascii="Arial Narrow" w:hAnsi="Arial Narrow" w:cs="Arial"/>
                <w:sz w:val="16"/>
                <w:szCs w:val="16"/>
                <w:lang w:val="es-ES_tradnl"/>
              </w:rPr>
              <w:t>counters</w:t>
            </w:r>
            <w:proofErr w:type="spellEnd"/>
            <w:r w:rsidRPr="00C4427C">
              <w:rPr>
                <w:rFonts w:ascii="Arial Narrow" w:hAnsi="Arial Narrow" w:cs="Arial"/>
                <w:sz w:val="16"/>
                <w:szCs w:val="16"/>
                <w:lang w:val="es-ES_tradnl"/>
              </w:rPr>
              <w:t xml:space="preserve"> asignados para atender los requerimientos del BCB  (incluyendo No. de teléfono celular y fijo), con el que se pueda realizar las solicitudes, confirmaciones  y emisión de pasajes en horarios nocturnos, fines de semana y feriados garantizando el servicio requerido.</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vMerge/>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AE30F8" w:rsidRPr="00C4427C" w:rsidTr="00276F20">
        <w:tc>
          <w:tcPr>
            <w:tcW w:w="6095" w:type="dxa"/>
            <w:shd w:val="pct15" w:color="000000" w:fill="FFFFFF"/>
            <w:vAlign w:val="center"/>
          </w:tcPr>
          <w:p w:rsidR="00AE30F8" w:rsidRPr="00C4427C" w:rsidRDefault="00AE30F8" w:rsidP="00276F20">
            <w:pPr>
              <w:numPr>
                <w:ilvl w:val="0"/>
                <w:numId w:val="56"/>
              </w:numPr>
              <w:spacing w:line="200" w:lineRule="exact"/>
              <w:rPr>
                <w:rFonts w:ascii="Arial Narrow" w:hAnsi="Arial Narrow" w:cs="Arial"/>
                <w:b/>
                <w:sz w:val="16"/>
                <w:szCs w:val="16"/>
                <w:lang w:val="es-ES_tradnl"/>
              </w:rPr>
            </w:pPr>
            <w:r w:rsidRPr="00C4427C">
              <w:rPr>
                <w:rFonts w:ascii="Arial Narrow" w:hAnsi="Arial Narrow" w:cs="Arial"/>
                <w:b/>
                <w:sz w:val="16"/>
                <w:szCs w:val="16"/>
                <w:lang w:val="es-ES_tradnl"/>
              </w:rPr>
              <w:t>PLAZO</w:t>
            </w:r>
          </w:p>
        </w:tc>
        <w:tc>
          <w:tcPr>
            <w:tcW w:w="1417" w:type="dxa"/>
            <w:shd w:val="pct15" w:color="000000" w:fill="FFFFFF"/>
            <w:vAlign w:val="center"/>
          </w:tcPr>
          <w:p w:rsidR="00AE30F8" w:rsidRPr="00C4427C" w:rsidRDefault="00276F20" w:rsidP="00AE30F8">
            <w:pPr>
              <w:spacing w:line="200" w:lineRule="exact"/>
              <w:jc w:val="center"/>
              <w:rPr>
                <w:rFonts w:ascii="Arial Narrow" w:hAnsi="Arial Narrow" w:cs="Arial"/>
                <w:i/>
                <w:sz w:val="16"/>
                <w:szCs w:val="16"/>
                <w:lang w:val="es-ES_tradnl"/>
              </w:rPr>
            </w:pPr>
            <w:r w:rsidRPr="00AE30F8">
              <w:rPr>
                <w:rFonts w:ascii="Arial Narrow" w:hAnsi="Arial Narrow"/>
                <w:b/>
                <w:sz w:val="16"/>
                <w:szCs w:val="16"/>
                <w:lang w:val="es-ES_tradnl"/>
              </w:rPr>
              <w:t>Manifestar Aceptación</w:t>
            </w:r>
          </w:p>
        </w:tc>
        <w:tc>
          <w:tcPr>
            <w:tcW w:w="1276" w:type="dxa"/>
            <w:tcBorders>
              <w:bottom w:val="single" w:sz="4" w:space="0" w:color="auto"/>
            </w:tcBorders>
            <w:shd w:val="pct15" w:color="000000" w:fill="FFFFFF"/>
          </w:tcPr>
          <w:p w:rsidR="00AE30F8" w:rsidRPr="00C4427C" w:rsidRDefault="00AE30F8" w:rsidP="00AE30F8">
            <w:pPr>
              <w:spacing w:line="200" w:lineRule="exact"/>
              <w:jc w:val="both"/>
              <w:rPr>
                <w:rFonts w:ascii="Arial Narrow" w:hAnsi="Arial Narrow" w:cs="Arial"/>
                <w:i/>
                <w:sz w:val="16"/>
                <w:szCs w:val="16"/>
                <w:lang w:val="es-ES_tradnl"/>
              </w:rPr>
            </w:pPr>
          </w:p>
        </w:tc>
      </w:tr>
      <w:tr w:rsidR="00AE30F8" w:rsidRPr="00C4427C" w:rsidTr="00276F20">
        <w:tc>
          <w:tcPr>
            <w:tcW w:w="6095" w:type="dxa"/>
          </w:tcPr>
          <w:p w:rsidR="00AE30F8" w:rsidRPr="00FE5F00" w:rsidRDefault="00AE30F8" w:rsidP="00C4427C">
            <w:pPr>
              <w:numPr>
                <w:ilvl w:val="0"/>
                <w:numId w:val="41"/>
              </w:numPr>
              <w:tabs>
                <w:tab w:val="clear" w:pos="720"/>
                <w:tab w:val="num" w:pos="360"/>
              </w:tabs>
              <w:spacing w:line="200" w:lineRule="exact"/>
              <w:ind w:left="360" w:hanging="180"/>
              <w:jc w:val="both"/>
              <w:rPr>
                <w:rFonts w:ascii="Arial Narrow" w:hAnsi="Arial Narrow" w:cs="Arial"/>
                <w:sz w:val="16"/>
                <w:szCs w:val="16"/>
                <w:lang w:val="es-ES_tradnl"/>
              </w:rPr>
            </w:pPr>
            <w:r w:rsidRPr="00FE5F00">
              <w:rPr>
                <w:rFonts w:ascii="Arial Narrow" w:hAnsi="Arial Narrow" w:cs="Arial"/>
                <w:sz w:val="16"/>
                <w:szCs w:val="16"/>
                <w:lang w:val="es-ES_tradnl"/>
              </w:rPr>
              <w:t xml:space="preserve">El plazo de vigencia del contrato de servicio para la emisión de pasajes aéreos, será computable a partir de la fecha de la firma del respectivo Contrato de Servicios </w:t>
            </w:r>
            <w:r w:rsidRPr="00FE5F00">
              <w:rPr>
                <w:rFonts w:ascii="Arial Narrow" w:hAnsi="Arial Narrow" w:cs="Arial"/>
                <w:color w:val="000000" w:themeColor="text1"/>
                <w:sz w:val="16"/>
                <w:szCs w:val="16"/>
                <w:lang w:val="es-ES_tradnl"/>
              </w:rPr>
              <w:t>hasta el 31/12/2012</w:t>
            </w:r>
            <w:r w:rsidRPr="00FE5F00">
              <w:rPr>
                <w:rFonts w:ascii="Arial Narrow" w:hAnsi="Arial Narrow" w:cs="Arial"/>
                <w:sz w:val="16"/>
                <w:szCs w:val="16"/>
                <w:lang w:val="es-ES_tradnl"/>
              </w:rPr>
              <w:t xml:space="preserve"> </w:t>
            </w:r>
          </w:p>
        </w:tc>
        <w:tc>
          <w:tcPr>
            <w:tcW w:w="1417" w:type="dxa"/>
          </w:tcPr>
          <w:p w:rsidR="00AE30F8" w:rsidRPr="00C4427C" w:rsidRDefault="00AE30F8" w:rsidP="00AE30F8">
            <w:pPr>
              <w:spacing w:line="200" w:lineRule="exact"/>
              <w:jc w:val="both"/>
              <w:rPr>
                <w:rFonts w:ascii="Arial Narrow" w:hAnsi="Arial Narrow" w:cs="Arial"/>
                <w:i/>
                <w:sz w:val="16"/>
                <w:szCs w:val="16"/>
                <w:lang w:val="es-ES_tradnl"/>
              </w:rPr>
            </w:pPr>
          </w:p>
        </w:tc>
        <w:tc>
          <w:tcPr>
            <w:tcW w:w="1276" w:type="dxa"/>
            <w:shd w:val="thinDiagStripe" w:color="auto" w:fill="auto"/>
          </w:tcPr>
          <w:p w:rsidR="00AE30F8" w:rsidRPr="00C4427C" w:rsidRDefault="00AE30F8" w:rsidP="00AE30F8">
            <w:pPr>
              <w:spacing w:line="200" w:lineRule="exact"/>
              <w:jc w:val="both"/>
              <w:rPr>
                <w:rFonts w:ascii="Arial Narrow" w:hAnsi="Arial Narrow" w:cs="Arial"/>
                <w:i/>
                <w:sz w:val="16"/>
                <w:szCs w:val="16"/>
                <w:lang w:val="es-ES_tradnl"/>
              </w:rPr>
            </w:pPr>
          </w:p>
        </w:tc>
      </w:tr>
      <w:tr w:rsidR="00AE30F8" w:rsidRPr="00C4427C" w:rsidTr="00276F20">
        <w:tc>
          <w:tcPr>
            <w:tcW w:w="6095" w:type="dxa"/>
            <w:shd w:val="pct15" w:color="000000" w:fill="FFFFFF"/>
            <w:vAlign w:val="center"/>
          </w:tcPr>
          <w:p w:rsidR="00AE30F8" w:rsidRPr="00C4427C" w:rsidRDefault="00AE30F8" w:rsidP="00276F20">
            <w:pPr>
              <w:numPr>
                <w:ilvl w:val="0"/>
                <w:numId w:val="56"/>
              </w:numPr>
              <w:spacing w:line="200" w:lineRule="exact"/>
              <w:rPr>
                <w:rFonts w:ascii="Arial Narrow" w:hAnsi="Arial Narrow" w:cs="Arial"/>
                <w:b/>
                <w:sz w:val="16"/>
                <w:szCs w:val="16"/>
                <w:lang w:val="es-ES_tradnl"/>
              </w:rPr>
            </w:pPr>
            <w:r w:rsidRPr="00C4427C">
              <w:rPr>
                <w:rFonts w:ascii="Arial Narrow" w:hAnsi="Arial Narrow" w:cs="Arial"/>
                <w:b/>
                <w:sz w:val="16"/>
                <w:szCs w:val="16"/>
                <w:lang w:val="es-ES_tradnl"/>
              </w:rPr>
              <w:t>PERSONAL (</w:t>
            </w:r>
            <w:r w:rsidRPr="00C4427C">
              <w:rPr>
                <w:rFonts w:ascii="Arial Narrow" w:hAnsi="Arial Narrow" w:cs="Arial"/>
                <w:iCs/>
                <w:sz w:val="16"/>
                <w:szCs w:val="16"/>
              </w:rPr>
              <w:t>El proponente debe presentar la documentación que acredite la propuesta)</w:t>
            </w:r>
          </w:p>
        </w:tc>
        <w:tc>
          <w:tcPr>
            <w:tcW w:w="1417" w:type="dxa"/>
            <w:shd w:val="pct15" w:color="000000" w:fill="FFFFFF"/>
            <w:vAlign w:val="center"/>
          </w:tcPr>
          <w:p w:rsidR="00AE30F8" w:rsidRPr="00AE30F8" w:rsidRDefault="00AE30F8" w:rsidP="00AE30F8">
            <w:pPr>
              <w:spacing w:line="200" w:lineRule="exact"/>
              <w:jc w:val="center"/>
              <w:rPr>
                <w:rFonts w:ascii="Arial Narrow" w:hAnsi="Arial Narrow" w:cs="Arial"/>
                <w:b/>
                <w:i/>
                <w:sz w:val="16"/>
                <w:szCs w:val="16"/>
                <w:lang w:val="es-ES_tradnl"/>
              </w:rPr>
            </w:pPr>
            <w:r w:rsidRPr="00276F20">
              <w:rPr>
                <w:rFonts w:ascii="Arial Narrow" w:hAnsi="Arial Narrow" w:cs="Arial"/>
                <w:b/>
                <w:iCs/>
                <w:sz w:val="16"/>
                <w:szCs w:val="16"/>
              </w:rPr>
              <w:t xml:space="preserve">Manifestar Aceptación y </w:t>
            </w:r>
            <w:r w:rsidRPr="00AE30F8">
              <w:rPr>
                <w:rFonts w:ascii="Arial Narrow" w:hAnsi="Arial Narrow" w:cs="Arial"/>
                <w:b/>
                <w:iCs/>
                <w:sz w:val="16"/>
                <w:szCs w:val="16"/>
              </w:rPr>
              <w:t>presentar la documentación que acredite la propuesta</w:t>
            </w:r>
          </w:p>
        </w:tc>
        <w:tc>
          <w:tcPr>
            <w:tcW w:w="1276" w:type="dxa"/>
            <w:tcBorders>
              <w:bottom w:val="single" w:sz="4" w:space="0" w:color="auto"/>
            </w:tcBorders>
            <w:shd w:val="pct15" w:color="000000" w:fill="FFFFFF"/>
          </w:tcPr>
          <w:p w:rsidR="00AE30F8" w:rsidRPr="00C4427C" w:rsidRDefault="00AE30F8"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Pr>
          <w:p w:rsidR="00EE4FCD" w:rsidRPr="00C4427C" w:rsidRDefault="00EE4FCD" w:rsidP="00C4427C">
            <w:pPr>
              <w:numPr>
                <w:ilvl w:val="0"/>
                <w:numId w:val="42"/>
              </w:numPr>
              <w:tabs>
                <w:tab w:val="clear" w:pos="1130"/>
              </w:tabs>
              <w:spacing w:line="200" w:lineRule="exact"/>
              <w:ind w:left="360" w:hanging="180"/>
              <w:jc w:val="both"/>
              <w:rPr>
                <w:rFonts w:ascii="Arial Narrow" w:hAnsi="Arial Narrow" w:cs="Arial"/>
                <w:sz w:val="16"/>
                <w:szCs w:val="16"/>
                <w:lang w:val="es-ES_tradnl"/>
              </w:rPr>
            </w:pPr>
            <w:r w:rsidRPr="00C4427C">
              <w:rPr>
                <w:rFonts w:ascii="Arial Narrow" w:hAnsi="Arial Narrow" w:cs="Arial"/>
                <w:b/>
                <w:bCs/>
                <w:sz w:val="16"/>
                <w:szCs w:val="16"/>
                <w:lang w:val="es-ES_tradnl"/>
              </w:rPr>
              <w:t>Atención personalizada</w:t>
            </w:r>
            <w:r w:rsidRPr="00C4427C">
              <w:rPr>
                <w:rFonts w:ascii="Arial Narrow" w:hAnsi="Arial Narrow" w:cs="Arial"/>
                <w:sz w:val="16"/>
                <w:szCs w:val="16"/>
                <w:lang w:val="es-ES_tradnl"/>
              </w:rPr>
              <w:t xml:space="preserve">.- La Agencia de Viajes debe tener disponibles dos </w:t>
            </w:r>
            <w:proofErr w:type="spellStart"/>
            <w:r w:rsidRPr="00C4427C">
              <w:rPr>
                <w:rFonts w:ascii="Arial Narrow" w:hAnsi="Arial Narrow" w:cs="Arial"/>
                <w:sz w:val="16"/>
                <w:szCs w:val="16"/>
                <w:lang w:val="es-ES_tradnl"/>
              </w:rPr>
              <w:t>counters</w:t>
            </w:r>
            <w:proofErr w:type="spellEnd"/>
            <w:r w:rsidRPr="00C4427C">
              <w:rPr>
                <w:rFonts w:ascii="Arial Narrow" w:hAnsi="Arial Narrow" w:cs="Arial"/>
                <w:sz w:val="16"/>
                <w:szCs w:val="16"/>
                <w:lang w:val="es-ES_tradnl"/>
              </w:rPr>
              <w:t xml:space="preserve"> </w:t>
            </w:r>
            <w:r w:rsidRPr="00C4427C">
              <w:rPr>
                <w:rFonts w:ascii="Arial Narrow" w:hAnsi="Arial Narrow" w:cs="Arial"/>
                <w:sz w:val="16"/>
                <w:szCs w:val="16"/>
                <w:lang w:val="es-ES_tradnl"/>
              </w:rPr>
              <w:lastRenderedPageBreak/>
              <w:t>permanentes para la atención de los requerimientos del BCB, que deberán contar con amplia  experiencia en este tipo de servicios.</w:t>
            </w:r>
          </w:p>
          <w:p w:rsidR="00EE4FCD" w:rsidRPr="00C4427C" w:rsidRDefault="00EE4FCD" w:rsidP="00AE30F8">
            <w:pPr>
              <w:spacing w:line="200" w:lineRule="exact"/>
              <w:ind w:left="360"/>
              <w:jc w:val="both"/>
              <w:rPr>
                <w:rFonts w:ascii="Arial Narrow" w:hAnsi="Arial Narrow" w:cs="Arial"/>
                <w:sz w:val="16"/>
                <w:szCs w:val="16"/>
                <w:lang w:val="es-ES_tradnl"/>
              </w:rPr>
            </w:pPr>
            <w:r w:rsidRPr="00C4427C">
              <w:rPr>
                <w:rFonts w:ascii="Arial Narrow" w:hAnsi="Arial Narrow" w:cs="Arial"/>
                <w:sz w:val="16"/>
                <w:szCs w:val="16"/>
                <w:lang w:val="es-ES_tradnl"/>
              </w:rPr>
              <w:t xml:space="preserve">En caso de presentarse los cambios de este personal, éstos deberán ser comunicados al Fiscal de Servicio y contar con la misma o mayor experiencia y formación del personal que resulte reemplazado. </w:t>
            </w:r>
          </w:p>
        </w:tc>
        <w:tc>
          <w:tcPr>
            <w:tcW w:w="1417" w:type="dxa"/>
            <w:vMerge w:val="restart"/>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tcBorders>
              <w:bottom w:val="single" w:sz="4" w:space="0" w:color="auto"/>
            </w:tcBorders>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Pr>
          <w:p w:rsidR="00EE4FCD" w:rsidRPr="00C4427C" w:rsidRDefault="00EE4FCD" w:rsidP="00AE30F8">
            <w:pPr>
              <w:spacing w:line="200" w:lineRule="exact"/>
              <w:ind w:left="360" w:hanging="180"/>
              <w:jc w:val="both"/>
              <w:rPr>
                <w:rFonts w:ascii="Arial Narrow" w:hAnsi="Arial Narrow" w:cs="Arial"/>
                <w:iCs/>
                <w:sz w:val="16"/>
                <w:szCs w:val="16"/>
                <w:lang w:val="es-ES_tradnl"/>
              </w:rPr>
            </w:pPr>
            <w:r w:rsidRPr="00C4427C">
              <w:rPr>
                <w:rFonts w:ascii="Arial Narrow" w:hAnsi="Arial Narrow" w:cs="Arial"/>
                <w:b/>
                <w:iCs/>
                <w:sz w:val="16"/>
                <w:szCs w:val="16"/>
                <w:lang w:val="es-ES_tradnl"/>
              </w:rPr>
              <w:lastRenderedPageBreak/>
              <w:t xml:space="preserve">b) Experiencia del personal (documentada): </w:t>
            </w:r>
            <w:r w:rsidRPr="00C4427C">
              <w:rPr>
                <w:rFonts w:ascii="Arial Narrow" w:hAnsi="Arial Narrow" w:cs="Arial"/>
                <w:iCs/>
                <w:sz w:val="16"/>
                <w:szCs w:val="16"/>
                <w:lang w:val="es-ES_tradnl"/>
              </w:rPr>
              <w:t xml:space="preserve">El proponente debe presentar Currículo vitae  del personal propuesto, señalando su formación técnico-profesional y su experiencia laboral de acuerdo a: </w:t>
            </w:r>
          </w:p>
          <w:p w:rsidR="00EE4FCD" w:rsidRPr="00C4427C" w:rsidRDefault="00EE4FCD" w:rsidP="00AE30F8">
            <w:pPr>
              <w:spacing w:line="200" w:lineRule="exact"/>
              <w:ind w:left="355" w:hanging="283"/>
              <w:jc w:val="both"/>
              <w:rPr>
                <w:rFonts w:ascii="Arial Narrow" w:hAnsi="Arial Narrow" w:cs="Arial"/>
                <w:iCs/>
                <w:sz w:val="16"/>
                <w:szCs w:val="16"/>
                <w:lang w:val="es-ES_tradnl"/>
              </w:rPr>
            </w:pPr>
            <w:r w:rsidRPr="00C4427C">
              <w:rPr>
                <w:rFonts w:ascii="Arial Narrow" w:hAnsi="Arial Narrow" w:cs="Arial"/>
                <w:iCs/>
                <w:sz w:val="16"/>
                <w:szCs w:val="16"/>
                <w:lang w:val="es-ES_tradnl"/>
              </w:rPr>
              <w:t xml:space="preserve"> - Gerente General o Personal Ejecutivo con  experiencia mínima de tres (3) años en cargos relacionados con servicios de agencia de viaje.</w:t>
            </w:r>
          </w:p>
          <w:p w:rsidR="00EE4FCD" w:rsidRPr="00C4427C" w:rsidRDefault="00EE4FCD" w:rsidP="00AE30F8">
            <w:pPr>
              <w:spacing w:line="200" w:lineRule="exact"/>
              <w:ind w:left="355" w:hanging="283"/>
              <w:jc w:val="both"/>
              <w:rPr>
                <w:rFonts w:ascii="Arial Narrow" w:hAnsi="Arial Narrow" w:cs="Arial"/>
                <w:iCs/>
                <w:sz w:val="16"/>
                <w:szCs w:val="16"/>
                <w:lang w:val="es-ES_tradnl"/>
              </w:rPr>
            </w:pPr>
            <w:r w:rsidRPr="00C4427C">
              <w:rPr>
                <w:rFonts w:ascii="Arial Narrow" w:hAnsi="Arial Narrow" w:cs="Arial"/>
                <w:iCs/>
                <w:sz w:val="16"/>
                <w:szCs w:val="16"/>
                <w:lang w:val="es-ES_tradnl"/>
              </w:rPr>
              <w:t xml:space="preserve"> -  Dos (2) Agentes de Venta (</w:t>
            </w:r>
            <w:proofErr w:type="spellStart"/>
            <w:r w:rsidRPr="00C4427C">
              <w:rPr>
                <w:rFonts w:ascii="Arial Narrow" w:hAnsi="Arial Narrow" w:cs="Arial"/>
                <w:iCs/>
                <w:sz w:val="16"/>
                <w:szCs w:val="16"/>
                <w:lang w:val="es-ES_tradnl"/>
              </w:rPr>
              <w:t>counter</w:t>
            </w:r>
            <w:proofErr w:type="spellEnd"/>
            <w:r w:rsidRPr="00C4427C">
              <w:rPr>
                <w:rFonts w:ascii="Arial Narrow" w:hAnsi="Arial Narrow" w:cs="Arial"/>
                <w:iCs/>
                <w:sz w:val="16"/>
                <w:szCs w:val="16"/>
                <w:lang w:val="es-ES_tradnl"/>
              </w:rPr>
              <w:t>), con formación técnica específica en boletaje o similar y con experiencia mínima de dos (2) años cada uno en funciones relacionadas con Agentes de venta (</w:t>
            </w:r>
            <w:proofErr w:type="spellStart"/>
            <w:r w:rsidRPr="00C4427C">
              <w:rPr>
                <w:rFonts w:ascii="Arial Narrow" w:hAnsi="Arial Narrow" w:cs="Arial"/>
                <w:iCs/>
                <w:sz w:val="16"/>
                <w:szCs w:val="16"/>
                <w:lang w:val="es-ES_tradnl"/>
              </w:rPr>
              <w:t>counter</w:t>
            </w:r>
            <w:proofErr w:type="spellEnd"/>
            <w:r w:rsidRPr="00C4427C">
              <w:rPr>
                <w:rFonts w:ascii="Arial Narrow" w:hAnsi="Arial Narrow" w:cs="Arial"/>
                <w:iCs/>
                <w:sz w:val="16"/>
                <w:szCs w:val="16"/>
                <w:lang w:val="es-ES_tradnl"/>
              </w:rPr>
              <w:t>).</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AE30F8" w:rsidRPr="000B3E69" w:rsidTr="00136D9F">
        <w:tc>
          <w:tcPr>
            <w:tcW w:w="6095" w:type="dxa"/>
            <w:shd w:val="clear" w:color="auto" w:fill="D9D9D9"/>
            <w:vAlign w:val="center"/>
          </w:tcPr>
          <w:p w:rsidR="00AE30F8" w:rsidRPr="000B3E69" w:rsidRDefault="00AE30F8" w:rsidP="00136D9F">
            <w:pPr>
              <w:pStyle w:val="Ttulo6"/>
              <w:numPr>
                <w:ilvl w:val="0"/>
                <w:numId w:val="56"/>
              </w:numPr>
              <w:spacing w:line="200" w:lineRule="exact"/>
              <w:jc w:val="left"/>
              <w:rPr>
                <w:rFonts w:ascii="Arial Narrow" w:hAnsi="Arial Narrow" w:cs="Arial"/>
                <w:bCs/>
                <w:i/>
                <w:iCs/>
                <w:sz w:val="16"/>
                <w:szCs w:val="16"/>
              </w:rPr>
            </w:pPr>
            <w:r w:rsidRPr="000B3E69">
              <w:rPr>
                <w:rFonts w:ascii="Arial Narrow" w:hAnsi="Arial Narrow" w:cs="Arial"/>
                <w:bCs/>
                <w:iCs/>
                <w:sz w:val="16"/>
                <w:szCs w:val="16"/>
              </w:rPr>
              <w:t xml:space="preserve">EXPERIENCIA DE LA EMPRESA </w:t>
            </w:r>
            <w:r w:rsidRPr="000B3E69">
              <w:rPr>
                <w:rFonts w:ascii="Arial Narrow" w:hAnsi="Arial Narrow" w:cs="Arial"/>
                <w:bCs/>
                <w:sz w:val="16"/>
                <w:szCs w:val="16"/>
              </w:rPr>
              <w:t>El proponente debe presentar la documentación que acredite la propuesta</w:t>
            </w:r>
          </w:p>
        </w:tc>
        <w:tc>
          <w:tcPr>
            <w:tcW w:w="1417" w:type="dxa"/>
            <w:shd w:val="clear" w:color="auto" w:fill="D9D9D9"/>
          </w:tcPr>
          <w:p w:rsidR="00AE30F8" w:rsidRPr="000B3E69" w:rsidRDefault="00136D9F" w:rsidP="00276F20">
            <w:pPr>
              <w:spacing w:line="200" w:lineRule="exact"/>
              <w:jc w:val="center"/>
              <w:rPr>
                <w:rFonts w:ascii="Arial Narrow" w:hAnsi="Arial Narrow" w:cs="Arial"/>
                <w:b/>
                <w:i/>
                <w:sz w:val="16"/>
                <w:szCs w:val="16"/>
                <w:lang w:val="es-ES_tradnl"/>
              </w:rPr>
            </w:pPr>
            <w:r w:rsidRPr="00276F20">
              <w:rPr>
                <w:rFonts w:ascii="Arial Narrow" w:hAnsi="Arial Narrow" w:cs="Arial"/>
                <w:b/>
                <w:iCs/>
                <w:sz w:val="16"/>
                <w:szCs w:val="16"/>
              </w:rPr>
              <w:t xml:space="preserve">Manifestar Aceptación y </w:t>
            </w:r>
            <w:r w:rsidRPr="00AE30F8">
              <w:rPr>
                <w:rFonts w:ascii="Arial Narrow" w:hAnsi="Arial Narrow" w:cs="Arial"/>
                <w:b/>
                <w:iCs/>
                <w:sz w:val="16"/>
                <w:szCs w:val="16"/>
              </w:rPr>
              <w:t>presentar la documentación que acredite la propuesta</w:t>
            </w:r>
          </w:p>
        </w:tc>
        <w:tc>
          <w:tcPr>
            <w:tcW w:w="1276" w:type="dxa"/>
            <w:tcBorders>
              <w:bottom w:val="single" w:sz="4" w:space="0" w:color="auto"/>
            </w:tcBorders>
            <w:shd w:val="clear" w:color="auto" w:fill="D9D9D9"/>
          </w:tcPr>
          <w:p w:rsidR="00AE30F8" w:rsidRPr="000B3E69" w:rsidRDefault="00AE30F8" w:rsidP="00AE30F8">
            <w:pPr>
              <w:spacing w:line="200" w:lineRule="exact"/>
              <w:jc w:val="both"/>
              <w:rPr>
                <w:rFonts w:ascii="Arial Narrow" w:hAnsi="Arial Narrow" w:cs="Arial"/>
                <w:b/>
                <w:i/>
                <w:sz w:val="16"/>
                <w:szCs w:val="16"/>
                <w:lang w:val="es-ES_tradnl"/>
              </w:rPr>
            </w:pPr>
          </w:p>
        </w:tc>
      </w:tr>
      <w:tr w:rsidR="00EE4FCD" w:rsidRPr="00C4427C" w:rsidTr="00232874">
        <w:tc>
          <w:tcPr>
            <w:tcW w:w="6095" w:type="dxa"/>
            <w:tcBorders>
              <w:bottom w:val="single" w:sz="4" w:space="0" w:color="auto"/>
            </w:tcBorders>
          </w:tcPr>
          <w:p w:rsidR="00EE4FCD" w:rsidRPr="00C4427C" w:rsidRDefault="00EE4FCD" w:rsidP="00AE30F8">
            <w:pPr>
              <w:spacing w:line="200" w:lineRule="exact"/>
              <w:jc w:val="both"/>
              <w:rPr>
                <w:rFonts w:ascii="Arial Narrow" w:hAnsi="Arial Narrow" w:cs="Arial"/>
                <w:b/>
                <w:iCs/>
                <w:sz w:val="16"/>
                <w:szCs w:val="16"/>
                <w:lang w:val="es-ES_tradnl"/>
              </w:rPr>
            </w:pPr>
            <w:r w:rsidRPr="00C4427C">
              <w:rPr>
                <w:rFonts w:ascii="Arial Narrow" w:hAnsi="Arial Narrow" w:cs="Arial"/>
                <w:b/>
                <w:iCs/>
                <w:sz w:val="16"/>
                <w:szCs w:val="16"/>
                <w:lang w:val="es-ES_tradnl"/>
              </w:rPr>
              <w:t>Experiencia de la empresa (documentada)</w:t>
            </w:r>
          </w:p>
          <w:p w:rsidR="00EE4FCD" w:rsidRPr="00C4427C" w:rsidRDefault="00EE4FCD" w:rsidP="00C4427C">
            <w:pPr>
              <w:numPr>
                <w:ilvl w:val="0"/>
                <w:numId w:val="39"/>
              </w:numPr>
              <w:spacing w:line="200" w:lineRule="exact"/>
              <w:jc w:val="both"/>
              <w:rPr>
                <w:rFonts w:ascii="Arial Narrow" w:hAnsi="Arial Narrow" w:cs="Arial"/>
                <w:iCs/>
                <w:sz w:val="16"/>
                <w:szCs w:val="16"/>
                <w:lang w:val="es-ES_tradnl"/>
              </w:rPr>
            </w:pPr>
            <w:r w:rsidRPr="00C4427C">
              <w:rPr>
                <w:rFonts w:ascii="Arial Narrow" w:hAnsi="Arial Narrow" w:cs="Arial"/>
                <w:iCs/>
                <w:sz w:val="16"/>
                <w:szCs w:val="16"/>
                <w:lang w:val="es-ES_tradnl"/>
              </w:rPr>
              <w:t>Documentos en fotocopia simple, del Diploma de acreditación anual por las gestiones 2009, 2010 y 2011, emitidos por la Asociación Internacional de Transporte Aéreo (IATA).</w:t>
            </w:r>
          </w:p>
          <w:p w:rsidR="00EE4FCD" w:rsidRPr="00C4427C" w:rsidRDefault="00EE4FCD" w:rsidP="00C4427C">
            <w:pPr>
              <w:numPr>
                <w:ilvl w:val="0"/>
                <w:numId w:val="39"/>
              </w:numPr>
              <w:spacing w:line="200" w:lineRule="exact"/>
              <w:jc w:val="both"/>
              <w:rPr>
                <w:rFonts w:ascii="Arial Narrow" w:hAnsi="Arial Narrow" w:cs="Arial"/>
                <w:iCs/>
                <w:sz w:val="16"/>
                <w:szCs w:val="16"/>
                <w:lang w:val="es-ES_tradnl"/>
              </w:rPr>
            </w:pPr>
            <w:r w:rsidRPr="00C4427C">
              <w:rPr>
                <w:rFonts w:ascii="Arial Narrow" w:hAnsi="Arial Narrow" w:cs="Arial"/>
                <w:iCs/>
                <w:sz w:val="16"/>
                <w:szCs w:val="16"/>
                <w:lang w:val="es-ES_tradnl"/>
              </w:rPr>
              <w:t xml:space="preserve">Documentos en fotocopia simple del Certificado emitido por IATA respecto al comportamiento de pagos de la Agencia de Viajes al sistema de cobro y pagos denominado BSP en los últimos 12 meses </w:t>
            </w:r>
          </w:p>
          <w:p w:rsidR="00EE4FCD" w:rsidRPr="00C4427C" w:rsidRDefault="00EE4FCD" w:rsidP="00C4427C">
            <w:pPr>
              <w:numPr>
                <w:ilvl w:val="0"/>
                <w:numId w:val="39"/>
              </w:numPr>
              <w:spacing w:line="200" w:lineRule="exact"/>
              <w:jc w:val="both"/>
              <w:rPr>
                <w:rFonts w:ascii="Arial Narrow" w:hAnsi="Arial Narrow" w:cs="Arial"/>
                <w:iCs/>
                <w:sz w:val="16"/>
                <w:szCs w:val="16"/>
                <w:lang w:val="es-ES_tradnl"/>
              </w:rPr>
            </w:pPr>
            <w:r w:rsidRPr="00C4427C">
              <w:rPr>
                <w:rFonts w:ascii="Arial Narrow" w:hAnsi="Arial Narrow" w:cs="Arial"/>
                <w:iCs/>
                <w:sz w:val="16"/>
                <w:szCs w:val="16"/>
                <w:lang w:val="es-ES_tradnl"/>
              </w:rPr>
              <w:t xml:space="preserve">Documentos en fotocopia simple, que acrediten a  la Agencia de viajes como miembro activo mínimo tres años de la Asociación Boliviana de Agencias de Viaje y Turismo (ABAVYT). </w:t>
            </w:r>
          </w:p>
        </w:tc>
        <w:tc>
          <w:tcPr>
            <w:tcW w:w="1417" w:type="dxa"/>
            <w:vMerge w:val="restart"/>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tcBorders>
              <w:bottom w:val="single" w:sz="4" w:space="0" w:color="auto"/>
            </w:tcBorders>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Borders>
              <w:bottom w:val="single" w:sz="4" w:space="0" w:color="auto"/>
            </w:tcBorders>
          </w:tcPr>
          <w:p w:rsidR="00EE4FCD" w:rsidRPr="00C4427C" w:rsidRDefault="00EE4FCD" w:rsidP="00C4427C">
            <w:pPr>
              <w:pStyle w:val="Prrafodelista"/>
              <w:numPr>
                <w:ilvl w:val="0"/>
                <w:numId w:val="39"/>
              </w:numPr>
              <w:spacing w:line="200" w:lineRule="exact"/>
              <w:jc w:val="both"/>
              <w:rPr>
                <w:rFonts w:ascii="Arial Narrow" w:hAnsi="Arial Narrow" w:cs="Arial"/>
                <w:iCs/>
                <w:sz w:val="16"/>
                <w:szCs w:val="16"/>
                <w:lang w:val="es-ES_tradnl"/>
              </w:rPr>
            </w:pPr>
            <w:r w:rsidRPr="00C4427C">
              <w:rPr>
                <w:rFonts w:ascii="Arial Narrow" w:hAnsi="Arial Narrow" w:cs="Arial"/>
                <w:iCs/>
                <w:sz w:val="16"/>
                <w:szCs w:val="16"/>
                <w:lang w:val="es-ES_tradnl"/>
              </w:rPr>
              <w:t>La Agencia de viajes, deberá acreditar la experiencia específica mediante la presentación de documentos en fotocopia simple de certificados que establezcan en forma precisa el periodo de prestación del servicio (desde - hasta) y la conformidad del contratante (público o privado) con el servicio prestado, de acuerdo con lo establecido en  el formulario A-3</w:t>
            </w:r>
            <w:r w:rsidRPr="00C4427C">
              <w:rPr>
                <w:rFonts w:ascii="Arial Narrow" w:hAnsi="Arial Narrow" w:cs="Arial"/>
                <w:i/>
                <w:iCs/>
                <w:sz w:val="16"/>
                <w:szCs w:val="16"/>
                <w:lang w:val="es-ES_tradnl"/>
              </w:rPr>
              <w:t xml:space="preserve">. </w:t>
            </w:r>
            <w:r w:rsidRPr="00C4427C">
              <w:rPr>
                <w:rFonts w:ascii="Arial Narrow" w:hAnsi="Arial Narrow" w:cs="Arial"/>
                <w:iCs/>
                <w:sz w:val="16"/>
                <w:szCs w:val="16"/>
                <w:lang w:val="es-ES_tradnl"/>
              </w:rPr>
              <w:t xml:space="preserve">Sólo se consideraran los certificados que correspondan a contratos de gestiones concluidas.  </w:t>
            </w:r>
          </w:p>
        </w:tc>
        <w:tc>
          <w:tcPr>
            <w:tcW w:w="1417" w:type="dxa"/>
            <w:vMerge/>
            <w:tcBorders>
              <w:bottom w:val="single" w:sz="4" w:space="0" w:color="auto"/>
            </w:tcBorders>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tcBorders>
              <w:bottom w:val="single" w:sz="4" w:space="0" w:color="auto"/>
            </w:tcBorders>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AE30F8" w:rsidRPr="00C4427C" w:rsidTr="00276F20">
        <w:tc>
          <w:tcPr>
            <w:tcW w:w="6095" w:type="dxa"/>
            <w:tcBorders>
              <w:bottom w:val="single" w:sz="4" w:space="0" w:color="auto"/>
            </w:tcBorders>
            <w:shd w:val="clear" w:color="auto" w:fill="D9D9D9"/>
            <w:vAlign w:val="center"/>
          </w:tcPr>
          <w:p w:rsidR="00AE30F8" w:rsidRPr="000B3E69" w:rsidRDefault="00AE30F8" w:rsidP="00276F20">
            <w:pPr>
              <w:pStyle w:val="Ttulo6"/>
              <w:numPr>
                <w:ilvl w:val="0"/>
                <w:numId w:val="56"/>
              </w:numPr>
              <w:spacing w:line="200" w:lineRule="exact"/>
              <w:jc w:val="left"/>
              <w:rPr>
                <w:rFonts w:ascii="Arial Narrow" w:hAnsi="Arial Narrow" w:cs="Arial"/>
                <w:bCs/>
                <w:sz w:val="16"/>
                <w:szCs w:val="16"/>
              </w:rPr>
            </w:pPr>
            <w:r w:rsidRPr="000B3E69">
              <w:rPr>
                <w:rFonts w:ascii="Arial Narrow" w:hAnsi="Arial Narrow" w:cs="Arial"/>
                <w:bCs/>
                <w:sz w:val="16"/>
                <w:szCs w:val="16"/>
              </w:rPr>
              <w:t>CONTROL DEL SERVICIO</w:t>
            </w:r>
          </w:p>
        </w:tc>
        <w:tc>
          <w:tcPr>
            <w:tcW w:w="1417" w:type="dxa"/>
            <w:tcBorders>
              <w:bottom w:val="single" w:sz="4" w:space="0" w:color="auto"/>
            </w:tcBorders>
            <w:shd w:val="clear" w:color="auto" w:fill="D9D9D9"/>
          </w:tcPr>
          <w:p w:rsidR="00AE30F8" w:rsidRPr="00C4427C" w:rsidRDefault="00276F20" w:rsidP="00276F20">
            <w:pPr>
              <w:spacing w:line="200" w:lineRule="exact"/>
              <w:jc w:val="center"/>
              <w:rPr>
                <w:rFonts w:ascii="Arial Narrow" w:hAnsi="Arial Narrow" w:cs="Arial"/>
                <w:i/>
                <w:sz w:val="16"/>
                <w:szCs w:val="16"/>
                <w:lang w:val="es-ES_tradnl"/>
              </w:rPr>
            </w:pPr>
            <w:r w:rsidRPr="00AE30F8">
              <w:rPr>
                <w:rFonts w:ascii="Arial Narrow" w:hAnsi="Arial Narrow"/>
                <w:b/>
                <w:sz w:val="16"/>
                <w:szCs w:val="16"/>
                <w:lang w:val="es-ES_tradnl"/>
              </w:rPr>
              <w:t>Manifestar Aceptación</w:t>
            </w:r>
          </w:p>
        </w:tc>
        <w:tc>
          <w:tcPr>
            <w:tcW w:w="1276" w:type="dxa"/>
            <w:tcBorders>
              <w:bottom w:val="single" w:sz="4" w:space="0" w:color="auto"/>
            </w:tcBorders>
            <w:shd w:val="clear" w:color="auto" w:fill="D9D9D9"/>
          </w:tcPr>
          <w:p w:rsidR="00AE30F8" w:rsidRPr="00C4427C" w:rsidRDefault="00AE30F8" w:rsidP="00AE30F8">
            <w:pPr>
              <w:spacing w:line="200" w:lineRule="exact"/>
              <w:jc w:val="both"/>
              <w:rPr>
                <w:rFonts w:ascii="Arial Narrow" w:hAnsi="Arial Narrow" w:cs="Arial"/>
                <w:i/>
                <w:sz w:val="16"/>
                <w:szCs w:val="16"/>
                <w:lang w:val="es-ES_tradnl"/>
              </w:rPr>
            </w:pPr>
          </w:p>
        </w:tc>
      </w:tr>
      <w:tr w:rsidR="00EE4FCD" w:rsidRPr="00C4427C" w:rsidTr="00276F20">
        <w:tc>
          <w:tcPr>
            <w:tcW w:w="6095" w:type="dxa"/>
          </w:tcPr>
          <w:p w:rsidR="00EE4FCD" w:rsidRPr="00C4427C" w:rsidRDefault="00EE4FCD" w:rsidP="00C4427C">
            <w:pPr>
              <w:numPr>
                <w:ilvl w:val="0"/>
                <w:numId w:val="44"/>
              </w:numPr>
              <w:tabs>
                <w:tab w:val="clear" w:pos="720"/>
              </w:tabs>
              <w:ind w:left="426" w:hanging="284"/>
              <w:jc w:val="both"/>
              <w:rPr>
                <w:rFonts w:ascii="Arial Narrow" w:hAnsi="Arial Narrow" w:cs="Arial"/>
                <w:iCs/>
                <w:sz w:val="16"/>
                <w:szCs w:val="16"/>
              </w:rPr>
            </w:pPr>
            <w:r w:rsidRPr="00C4427C">
              <w:rPr>
                <w:rFonts w:ascii="Arial Narrow" w:hAnsi="Arial Narrow" w:cs="Arial"/>
                <w:iCs/>
                <w:sz w:val="16"/>
                <w:szCs w:val="16"/>
              </w:rPr>
              <w:t xml:space="preserve">El personal de la Gerencia de Recursos Humanos del Banco Central de Bolivia, solicitará el servicio de provisión de pasajes a la empresa proveedora mediante correo electrónico, la cual atenderá inmediatamente al solicitante. </w:t>
            </w:r>
          </w:p>
          <w:p w:rsidR="00EE4FCD" w:rsidRPr="00FC264D" w:rsidRDefault="00EE4FCD" w:rsidP="00AE30F8">
            <w:pPr>
              <w:ind w:left="426"/>
              <w:jc w:val="both"/>
              <w:rPr>
                <w:rFonts w:ascii="Arial Narrow" w:hAnsi="Arial Narrow" w:cs="Arial"/>
                <w:iCs/>
                <w:sz w:val="12"/>
                <w:szCs w:val="16"/>
              </w:rPr>
            </w:pPr>
          </w:p>
          <w:p w:rsidR="00EE4FCD" w:rsidRPr="00C4427C" w:rsidRDefault="00EE4FCD" w:rsidP="00AE30F8">
            <w:pPr>
              <w:ind w:left="426"/>
              <w:jc w:val="both"/>
              <w:rPr>
                <w:rFonts w:ascii="Arial Narrow" w:hAnsi="Arial Narrow" w:cs="Arial"/>
                <w:iCs/>
                <w:sz w:val="16"/>
                <w:szCs w:val="16"/>
              </w:rPr>
            </w:pPr>
            <w:r w:rsidRPr="00C4427C">
              <w:rPr>
                <w:rFonts w:ascii="Arial Narrow" w:hAnsi="Arial Narrow" w:cs="Arial"/>
                <w:iCs/>
                <w:sz w:val="16"/>
                <w:szCs w:val="16"/>
              </w:rPr>
              <w:t>Para el control adecuado del servicio, la empresa deberá remitir al BCB la documentación que sea solicitada por el Fiscal de servicio de forma oportuna y llevar registro de estas solicitudes.</w:t>
            </w:r>
          </w:p>
        </w:tc>
        <w:tc>
          <w:tcPr>
            <w:tcW w:w="1417" w:type="dxa"/>
            <w:vMerge w:val="restart"/>
          </w:tcPr>
          <w:p w:rsidR="00EE4FCD" w:rsidRPr="00C4427C" w:rsidRDefault="00EE4FCD" w:rsidP="00AE30F8">
            <w:pPr>
              <w:spacing w:line="200" w:lineRule="exact"/>
              <w:jc w:val="both"/>
              <w:rPr>
                <w:rFonts w:ascii="Arial Narrow" w:hAnsi="Arial Narrow" w:cs="Arial"/>
                <w:iCs/>
                <w:sz w:val="16"/>
                <w:szCs w:val="16"/>
              </w:rPr>
            </w:pPr>
          </w:p>
        </w:tc>
        <w:tc>
          <w:tcPr>
            <w:tcW w:w="1276" w:type="dxa"/>
            <w:shd w:val="thinDiagStripe" w:color="auto" w:fill="auto"/>
          </w:tcPr>
          <w:p w:rsidR="00EE4FCD" w:rsidRPr="00C4427C" w:rsidRDefault="00EE4FCD" w:rsidP="00AE30F8">
            <w:pPr>
              <w:spacing w:line="200" w:lineRule="exact"/>
              <w:jc w:val="both"/>
              <w:rPr>
                <w:rFonts w:ascii="Arial Narrow" w:hAnsi="Arial Narrow" w:cs="Arial"/>
                <w:i/>
                <w:iCs/>
                <w:sz w:val="16"/>
                <w:szCs w:val="16"/>
                <w:lang w:val="es-ES_tradnl"/>
              </w:rPr>
            </w:pPr>
            <w:r w:rsidRPr="00C4427C">
              <w:rPr>
                <w:rFonts w:ascii="Arial Narrow" w:hAnsi="Arial Narrow" w:cs="Arial"/>
                <w:iCs/>
                <w:sz w:val="16"/>
                <w:szCs w:val="16"/>
              </w:rPr>
              <w:t xml:space="preserve"> </w:t>
            </w:r>
          </w:p>
        </w:tc>
      </w:tr>
      <w:tr w:rsidR="00EE4FCD" w:rsidRPr="00C4427C" w:rsidTr="00276F20">
        <w:trPr>
          <w:trHeight w:val="1561"/>
        </w:trPr>
        <w:tc>
          <w:tcPr>
            <w:tcW w:w="6095" w:type="dxa"/>
          </w:tcPr>
          <w:p w:rsidR="00EE4FCD" w:rsidRPr="000B3E69" w:rsidRDefault="00EE4FCD" w:rsidP="000B3E69">
            <w:pPr>
              <w:numPr>
                <w:ilvl w:val="0"/>
                <w:numId w:val="44"/>
              </w:numPr>
              <w:tabs>
                <w:tab w:val="clear" w:pos="720"/>
                <w:tab w:val="num" w:pos="426"/>
              </w:tabs>
              <w:ind w:left="426" w:hanging="284"/>
              <w:jc w:val="both"/>
              <w:rPr>
                <w:rFonts w:ascii="Arial Narrow" w:hAnsi="Arial Narrow" w:cs="Arial"/>
                <w:iCs/>
                <w:sz w:val="16"/>
                <w:szCs w:val="16"/>
              </w:rPr>
            </w:pPr>
            <w:r w:rsidRPr="00C4427C">
              <w:rPr>
                <w:rFonts w:ascii="Arial Narrow" w:hAnsi="Arial Narrow" w:cs="Arial"/>
                <w:iCs/>
                <w:sz w:val="16"/>
                <w:szCs w:val="16"/>
              </w:rPr>
              <w:t xml:space="preserve">De manera mensual hasta el quinto día hábil del mes siguiente, la empresa remitirá al Departamento de Compensaciones y Registro dependiente de la Gerencia de Recursos Humanos, un detalle de todos los pasajes: emitidos, anulados, cancelados, devueltos, pendientes de uso, con cambio de nombres, cambio de rutas o cambio de fechas, a objeto de llevar un control apropiado de los mismos y efectuar las conciliaciones que correspondan. Dicho detalle deberá contener como mínimo: nombre del viajero, ruta, fechas, Nº de nota de débito, línea(s) aérea(s) utilizadas, costo del pasaje, fecha de cancelación y cualquier otro dato requerido por el fiscal de Servicio. </w:t>
            </w:r>
          </w:p>
        </w:tc>
        <w:tc>
          <w:tcPr>
            <w:tcW w:w="1417" w:type="dxa"/>
            <w:vMerge/>
          </w:tcPr>
          <w:p w:rsidR="00EE4FCD" w:rsidRPr="00C4427C" w:rsidRDefault="00EE4FCD" w:rsidP="00AE30F8">
            <w:pPr>
              <w:spacing w:line="200" w:lineRule="exact"/>
              <w:jc w:val="both"/>
              <w:rPr>
                <w:rFonts w:ascii="Arial Narrow" w:hAnsi="Arial Narrow" w:cs="Arial"/>
                <w:i/>
                <w:sz w:val="16"/>
                <w:szCs w:val="16"/>
                <w:lang w:val="es-ES_tradnl"/>
              </w:rPr>
            </w:pPr>
          </w:p>
        </w:tc>
        <w:tc>
          <w:tcPr>
            <w:tcW w:w="1276" w:type="dxa"/>
            <w:shd w:val="thinDiagStripe" w:color="auto" w:fill="auto"/>
          </w:tcPr>
          <w:p w:rsidR="00EE4FCD" w:rsidRPr="00C4427C" w:rsidRDefault="00EE4FCD" w:rsidP="00AE30F8">
            <w:pPr>
              <w:spacing w:line="200" w:lineRule="exact"/>
              <w:jc w:val="both"/>
              <w:rPr>
                <w:rFonts w:ascii="Arial Narrow" w:hAnsi="Arial Narrow" w:cs="Arial"/>
                <w:i/>
                <w:sz w:val="16"/>
                <w:szCs w:val="16"/>
                <w:lang w:val="es-ES_tradnl"/>
              </w:rPr>
            </w:pPr>
          </w:p>
        </w:tc>
      </w:tr>
      <w:tr w:rsidR="00EE4FCD" w:rsidRPr="00C4427C" w:rsidTr="00232874">
        <w:tc>
          <w:tcPr>
            <w:tcW w:w="6095" w:type="dxa"/>
            <w:tcBorders>
              <w:bottom w:val="single" w:sz="4" w:space="0" w:color="auto"/>
            </w:tcBorders>
          </w:tcPr>
          <w:p w:rsidR="00EE4FCD" w:rsidRPr="00C4427C" w:rsidRDefault="00EE4FCD" w:rsidP="00C4427C">
            <w:pPr>
              <w:numPr>
                <w:ilvl w:val="0"/>
                <w:numId w:val="44"/>
              </w:numPr>
              <w:tabs>
                <w:tab w:val="clear" w:pos="720"/>
                <w:tab w:val="num" w:pos="426"/>
              </w:tabs>
              <w:ind w:left="426" w:hanging="284"/>
              <w:jc w:val="both"/>
              <w:rPr>
                <w:rFonts w:ascii="Arial Narrow" w:hAnsi="Arial Narrow" w:cs="Arial"/>
                <w:iCs/>
                <w:sz w:val="16"/>
                <w:szCs w:val="16"/>
              </w:rPr>
            </w:pPr>
            <w:r w:rsidRPr="00C4427C">
              <w:rPr>
                <w:rFonts w:ascii="Arial Narrow" w:hAnsi="Arial Narrow" w:cs="Arial"/>
                <w:iCs/>
                <w:sz w:val="16"/>
                <w:szCs w:val="16"/>
              </w:rPr>
              <w:t>De acuerdo a requerimiento del Fiscal de Servicio, se podrán llevar a cabo reuniones entre el Fiscal de Servicio designado por la institución y el Agente de Servicio designado por la empresa, a objeto de efectuar un análisis conjunto que permita establecer medidas correctivas ya sea en la empresa proveedora del servicio o en la institución, determinaciones que deben constar en Acta.</w:t>
            </w:r>
          </w:p>
          <w:p w:rsidR="00EE4FCD" w:rsidRPr="00FC264D" w:rsidRDefault="00EE4FCD" w:rsidP="00AE30F8">
            <w:pPr>
              <w:ind w:left="426"/>
              <w:jc w:val="both"/>
              <w:rPr>
                <w:rFonts w:ascii="Arial Narrow" w:hAnsi="Arial Narrow" w:cs="Arial"/>
                <w:iCs/>
                <w:sz w:val="12"/>
                <w:szCs w:val="16"/>
              </w:rPr>
            </w:pPr>
          </w:p>
          <w:p w:rsidR="00EE4FCD" w:rsidRPr="00C4427C" w:rsidRDefault="00EE4FCD" w:rsidP="00C4427C">
            <w:pPr>
              <w:numPr>
                <w:ilvl w:val="0"/>
                <w:numId w:val="44"/>
              </w:numPr>
              <w:tabs>
                <w:tab w:val="clear" w:pos="720"/>
                <w:tab w:val="num" w:pos="426"/>
              </w:tabs>
              <w:ind w:left="426" w:hanging="284"/>
              <w:jc w:val="both"/>
              <w:rPr>
                <w:rFonts w:ascii="Arial Narrow" w:hAnsi="Arial Narrow" w:cs="Arial"/>
                <w:iCs/>
                <w:sz w:val="16"/>
                <w:szCs w:val="16"/>
              </w:rPr>
            </w:pPr>
            <w:r w:rsidRPr="00C4427C">
              <w:rPr>
                <w:rFonts w:ascii="Arial Narrow" w:hAnsi="Arial Narrow" w:cs="Arial"/>
                <w:sz w:val="16"/>
                <w:szCs w:val="16"/>
                <w:lang w:val="es-ES_tradnl"/>
              </w:rPr>
              <w:t>La agencia de viajes presentará en forma obligatoria y mensual información sobre las modificaciones en los parámetros para realizar cambios, anulaciones, reembolsos, devoluciones de pasajes y otros.</w:t>
            </w:r>
          </w:p>
          <w:p w:rsidR="00EE4FCD" w:rsidRPr="00FC264D" w:rsidRDefault="00EE4FCD" w:rsidP="00AE30F8">
            <w:pPr>
              <w:pStyle w:val="Prrafodelista"/>
              <w:rPr>
                <w:rFonts w:ascii="Arial Narrow" w:hAnsi="Arial Narrow" w:cs="Arial"/>
                <w:iCs/>
                <w:sz w:val="12"/>
                <w:szCs w:val="16"/>
              </w:rPr>
            </w:pPr>
          </w:p>
          <w:p w:rsidR="00EE4FCD" w:rsidRPr="00EE4FCD" w:rsidRDefault="00EE4FCD" w:rsidP="00EE4FCD">
            <w:pPr>
              <w:numPr>
                <w:ilvl w:val="0"/>
                <w:numId w:val="44"/>
              </w:numPr>
              <w:tabs>
                <w:tab w:val="clear" w:pos="720"/>
                <w:tab w:val="num" w:pos="426"/>
              </w:tabs>
              <w:ind w:left="426" w:hanging="284"/>
              <w:jc w:val="both"/>
              <w:rPr>
                <w:rFonts w:ascii="Arial Narrow" w:hAnsi="Arial Narrow" w:cs="Arial"/>
                <w:iCs/>
                <w:sz w:val="16"/>
                <w:szCs w:val="16"/>
              </w:rPr>
            </w:pPr>
            <w:r w:rsidRPr="00C4427C">
              <w:rPr>
                <w:rFonts w:ascii="Arial Narrow" w:hAnsi="Arial Narrow" w:cs="Arial"/>
                <w:iCs/>
                <w:sz w:val="16"/>
                <w:szCs w:val="16"/>
              </w:rPr>
              <w:t>La Agencia de viajes debe gestionar los reclamos ante la ATT, por retrasos y/o suspensiones de vuelos ante las líneas aéreas que correspondan.</w:t>
            </w:r>
          </w:p>
        </w:tc>
        <w:tc>
          <w:tcPr>
            <w:tcW w:w="1417" w:type="dxa"/>
            <w:vMerge/>
          </w:tcPr>
          <w:p w:rsidR="00EE4FCD" w:rsidRPr="00C4427C" w:rsidRDefault="00EE4FCD" w:rsidP="00AE30F8">
            <w:pPr>
              <w:spacing w:line="200" w:lineRule="exact"/>
              <w:jc w:val="both"/>
              <w:rPr>
                <w:rFonts w:ascii="Arial Narrow" w:hAnsi="Arial Narrow" w:cs="Arial"/>
                <w:i/>
                <w:sz w:val="16"/>
                <w:szCs w:val="16"/>
              </w:rPr>
            </w:pPr>
          </w:p>
        </w:tc>
        <w:tc>
          <w:tcPr>
            <w:tcW w:w="1276" w:type="dxa"/>
            <w:tcBorders>
              <w:bottom w:val="single" w:sz="4" w:space="0" w:color="auto"/>
            </w:tcBorders>
            <w:shd w:val="thinDiagStripe" w:color="auto" w:fill="auto"/>
          </w:tcPr>
          <w:p w:rsidR="00EE4FCD" w:rsidRPr="00C4427C" w:rsidRDefault="00EE4FCD" w:rsidP="00AE30F8">
            <w:pPr>
              <w:spacing w:line="200" w:lineRule="exact"/>
              <w:jc w:val="both"/>
              <w:rPr>
                <w:rFonts w:ascii="Arial Narrow" w:hAnsi="Arial Narrow" w:cs="Arial"/>
                <w:i/>
                <w:sz w:val="16"/>
                <w:szCs w:val="16"/>
              </w:rPr>
            </w:pPr>
          </w:p>
        </w:tc>
      </w:tr>
      <w:tr w:rsidR="00EE4FCD" w:rsidRPr="00C4427C" w:rsidTr="00232874">
        <w:trPr>
          <w:trHeight w:val="1874"/>
        </w:trPr>
        <w:tc>
          <w:tcPr>
            <w:tcW w:w="6095" w:type="dxa"/>
            <w:tcBorders>
              <w:bottom w:val="single" w:sz="4" w:space="0" w:color="auto"/>
            </w:tcBorders>
          </w:tcPr>
          <w:p w:rsidR="00EE4FCD" w:rsidRPr="00C4427C" w:rsidRDefault="00EE4FCD" w:rsidP="00FC264D">
            <w:pPr>
              <w:numPr>
                <w:ilvl w:val="0"/>
                <w:numId w:val="44"/>
              </w:numPr>
              <w:tabs>
                <w:tab w:val="clear" w:pos="720"/>
                <w:tab w:val="num" w:pos="426"/>
              </w:tabs>
              <w:ind w:left="426" w:hanging="284"/>
              <w:jc w:val="both"/>
              <w:rPr>
                <w:rFonts w:ascii="Arial Narrow" w:hAnsi="Arial Narrow" w:cs="Arial"/>
                <w:iCs/>
                <w:sz w:val="16"/>
                <w:szCs w:val="16"/>
              </w:rPr>
            </w:pPr>
            <w:r w:rsidRPr="00C4427C">
              <w:rPr>
                <w:rFonts w:ascii="Arial Narrow" w:hAnsi="Arial Narrow" w:cs="Arial"/>
                <w:b/>
                <w:bCs/>
                <w:iCs/>
                <w:sz w:val="16"/>
                <w:szCs w:val="16"/>
              </w:rPr>
              <w:lastRenderedPageBreak/>
              <w:t>Reclamos del BCB</w:t>
            </w:r>
            <w:r w:rsidRPr="00C4427C">
              <w:rPr>
                <w:rFonts w:ascii="Arial Narrow" w:hAnsi="Arial Narrow" w:cs="Arial"/>
                <w:iCs/>
                <w:sz w:val="16"/>
                <w:szCs w:val="16"/>
              </w:rPr>
              <w:t xml:space="preserve">.-  Cualquier reclamo de la entidad respecto al servicio prestado por los </w:t>
            </w:r>
            <w:proofErr w:type="spellStart"/>
            <w:r w:rsidRPr="00C4427C">
              <w:rPr>
                <w:rFonts w:ascii="Arial Narrow" w:hAnsi="Arial Narrow" w:cs="Arial"/>
                <w:iCs/>
                <w:sz w:val="16"/>
                <w:szCs w:val="16"/>
              </w:rPr>
              <w:t>counters</w:t>
            </w:r>
            <w:proofErr w:type="spellEnd"/>
            <w:r w:rsidRPr="00C4427C">
              <w:rPr>
                <w:rFonts w:ascii="Arial Narrow" w:hAnsi="Arial Narrow" w:cs="Arial"/>
                <w:iCs/>
                <w:sz w:val="16"/>
                <w:szCs w:val="16"/>
              </w:rPr>
              <w:t xml:space="preserve"> asignados al BCB, será reportado por el Fiscal de servicio a la Agencia de Viajes, constituyéndose como antecedente del servicio prestado. </w:t>
            </w:r>
          </w:p>
          <w:p w:rsidR="00EE4FCD" w:rsidRPr="00C4427C" w:rsidRDefault="00EE4FCD" w:rsidP="00FC264D">
            <w:pPr>
              <w:ind w:left="360"/>
              <w:jc w:val="both"/>
              <w:rPr>
                <w:rFonts w:ascii="Arial Narrow" w:hAnsi="Arial Narrow" w:cs="Arial"/>
                <w:iCs/>
                <w:sz w:val="16"/>
                <w:szCs w:val="16"/>
              </w:rPr>
            </w:pPr>
          </w:p>
          <w:p w:rsidR="00EE4FCD" w:rsidRPr="00C4427C" w:rsidRDefault="00EE4FCD" w:rsidP="00FC264D">
            <w:pPr>
              <w:ind w:left="360"/>
              <w:jc w:val="both"/>
              <w:rPr>
                <w:rFonts w:ascii="Arial Narrow" w:hAnsi="Arial Narrow" w:cs="Arial"/>
                <w:iCs/>
                <w:sz w:val="16"/>
                <w:szCs w:val="16"/>
              </w:rPr>
            </w:pPr>
            <w:r w:rsidRPr="00C4427C">
              <w:rPr>
                <w:rFonts w:ascii="Arial Narrow" w:hAnsi="Arial Narrow" w:cs="Arial"/>
                <w:iCs/>
                <w:sz w:val="16"/>
                <w:szCs w:val="16"/>
              </w:rPr>
              <w:t>En caso de presentarse diferencias entre la nota de débito y los tarifarios vigentes en el  momento que se emitió el pasaje, el Fiscal del Servicio del BCB reportará a la Agencia de viajes su reclamo, manteniendo pendiente de pago la nota de débito.</w:t>
            </w:r>
          </w:p>
          <w:p w:rsidR="00EE4FCD" w:rsidRPr="00C4427C" w:rsidRDefault="00EE4FCD" w:rsidP="00FC264D">
            <w:pPr>
              <w:ind w:left="360"/>
              <w:jc w:val="both"/>
              <w:rPr>
                <w:rFonts w:ascii="Arial Narrow" w:hAnsi="Arial Narrow" w:cs="Arial"/>
                <w:iCs/>
                <w:sz w:val="16"/>
                <w:szCs w:val="16"/>
              </w:rPr>
            </w:pPr>
          </w:p>
          <w:p w:rsidR="00EE4FCD" w:rsidRPr="00C4427C" w:rsidRDefault="00EE4FCD" w:rsidP="00FC264D">
            <w:pPr>
              <w:ind w:left="360"/>
              <w:jc w:val="both"/>
              <w:rPr>
                <w:rFonts w:ascii="Arial Narrow" w:hAnsi="Arial Narrow" w:cs="Arial"/>
                <w:iCs/>
                <w:sz w:val="16"/>
                <w:szCs w:val="16"/>
              </w:rPr>
            </w:pPr>
            <w:r w:rsidRPr="00C4427C">
              <w:rPr>
                <w:rFonts w:ascii="Arial Narrow" w:hAnsi="Arial Narrow" w:cs="Arial"/>
                <w:iCs/>
                <w:sz w:val="16"/>
                <w:szCs w:val="16"/>
              </w:rPr>
              <w:t>Asimismo, estos reclamos serán puestos a conocimiento de ABAVYT, sin perjuicio de las condiciones establecidas en el Contrato</w:t>
            </w:r>
          </w:p>
        </w:tc>
        <w:tc>
          <w:tcPr>
            <w:tcW w:w="1417" w:type="dxa"/>
            <w:vMerge/>
          </w:tcPr>
          <w:p w:rsidR="00EE4FCD" w:rsidRPr="00C4427C" w:rsidRDefault="00EE4FCD" w:rsidP="00AE30F8">
            <w:pPr>
              <w:spacing w:line="200" w:lineRule="exact"/>
              <w:jc w:val="both"/>
              <w:rPr>
                <w:rFonts w:ascii="Arial Narrow" w:hAnsi="Arial Narrow" w:cs="Arial"/>
                <w:i/>
                <w:sz w:val="16"/>
                <w:szCs w:val="16"/>
              </w:rPr>
            </w:pPr>
          </w:p>
        </w:tc>
        <w:tc>
          <w:tcPr>
            <w:tcW w:w="1276" w:type="dxa"/>
            <w:tcBorders>
              <w:bottom w:val="single" w:sz="4" w:space="0" w:color="auto"/>
            </w:tcBorders>
            <w:shd w:val="thinDiagStripe" w:color="auto" w:fill="auto"/>
          </w:tcPr>
          <w:p w:rsidR="00EE4FCD" w:rsidRPr="00C4427C" w:rsidRDefault="00EE4FCD" w:rsidP="00AE30F8">
            <w:pPr>
              <w:spacing w:line="200" w:lineRule="exact"/>
              <w:jc w:val="both"/>
              <w:rPr>
                <w:rFonts w:ascii="Arial Narrow" w:hAnsi="Arial Narrow" w:cs="Arial"/>
                <w:i/>
                <w:sz w:val="16"/>
                <w:szCs w:val="16"/>
              </w:rPr>
            </w:pPr>
          </w:p>
        </w:tc>
      </w:tr>
      <w:tr w:rsidR="00EE4FCD" w:rsidRPr="00C4427C" w:rsidTr="00276F20">
        <w:trPr>
          <w:trHeight w:val="892"/>
        </w:trPr>
        <w:tc>
          <w:tcPr>
            <w:tcW w:w="6095" w:type="dxa"/>
            <w:tcBorders>
              <w:bottom w:val="single" w:sz="4" w:space="0" w:color="auto"/>
            </w:tcBorders>
          </w:tcPr>
          <w:p w:rsidR="00EE4FCD" w:rsidRPr="00C4427C" w:rsidRDefault="00EE4FCD" w:rsidP="00C4427C">
            <w:pPr>
              <w:pStyle w:val="Prrafodelista"/>
              <w:numPr>
                <w:ilvl w:val="0"/>
                <w:numId w:val="44"/>
              </w:numPr>
              <w:tabs>
                <w:tab w:val="clear" w:pos="720"/>
                <w:tab w:val="num" w:pos="355"/>
              </w:tabs>
              <w:ind w:left="355" w:hanging="283"/>
              <w:jc w:val="both"/>
              <w:rPr>
                <w:rFonts w:ascii="Arial Narrow" w:hAnsi="Arial Narrow" w:cs="Arial"/>
                <w:iCs/>
                <w:sz w:val="16"/>
                <w:szCs w:val="16"/>
              </w:rPr>
            </w:pPr>
            <w:r w:rsidRPr="00C4427C">
              <w:rPr>
                <w:rFonts w:ascii="Arial Narrow" w:hAnsi="Arial Narrow" w:cs="Arial"/>
                <w:b/>
                <w:sz w:val="16"/>
                <w:szCs w:val="16"/>
              </w:rPr>
              <w:t>Negligencia en el Servicio.-</w:t>
            </w:r>
            <w:r w:rsidRPr="00C4427C">
              <w:rPr>
                <w:rFonts w:ascii="Arial Narrow" w:hAnsi="Arial Narrow" w:cs="Arial"/>
                <w:sz w:val="16"/>
                <w:szCs w:val="16"/>
              </w:rPr>
              <w:t xml:space="preserve"> Se considera </w:t>
            </w:r>
            <w:r w:rsidRPr="00C4427C">
              <w:rPr>
                <w:rFonts w:ascii="Arial Narrow" w:hAnsi="Arial Narrow" w:cs="Arial"/>
                <w:sz w:val="16"/>
                <w:szCs w:val="16"/>
                <w:lang w:val="es-ES_tradnl"/>
              </w:rPr>
              <w:t>negligencia en el cumplimiento del servicio los siguientes casos:</w:t>
            </w:r>
          </w:p>
          <w:p w:rsidR="00EE4FCD" w:rsidRPr="00C4427C" w:rsidRDefault="00EE4FCD" w:rsidP="00FE68EB">
            <w:pPr>
              <w:pStyle w:val="Prrafodelista"/>
              <w:numPr>
                <w:ilvl w:val="0"/>
                <w:numId w:val="57"/>
              </w:numPr>
              <w:spacing w:line="200" w:lineRule="exact"/>
              <w:jc w:val="both"/>
              <w:rPr>
                <w:rFonts w:ascii="Arial Narrow" w:hAnsi="Arial Narrow" w:cs="Arial"/>
                <w:bCs/>
                <w:iCs/>
                <w:sz w:val="16"/>
                <w:szCs w:val="16"/>
              </w:rPr>
            </w:pPr>
            <w:r w:rsidRPr="00C4427C">
              <w:rPr>
                <w:rFonts w:ascii="Arial Narrow" w:hAnsi="Arial Narrow" w:cs="Arial"/>
                <w:sz w:val="16"/>
                <w:szCs w:val="16"/>
              </w:rPr>
              <w:t>La emisión de una nota de débito por un monto superior al establecido en el itinerario en relación al costo del pasaje.</w:t>
            </w:r>
          </w:p>
          <w:p w:rsidR="00EE4FCD" w:rsidRPr="00C4427C" w:rsidRDefault="00EE4FCD" w:rsidP="00FE68EB">
            <w:pPr>
              <w:pStyle w:val="Prrafodelista"/>
              <w:numPr>
                <w:ilvl w:val="0"/>
                <w:numId w:val="57"/>
              </w:numPr>
              <w:spacing w:line="200" w:lineRule="exact"/>
              <w:jc w:val="both"/>
              <w:rPr>
                <w:rFonts w:ascii="Arial Narrow" w:hAnsi="Arial Narrow" w:cs="Arial"/>
                <w:bCs/>
                <w:iCs/>
                <w:sz w:val="16"/>
                <w:szCs w:val="16"/>
              </w:rPr>
            </w:pPr>
            <w:r w:rsidRPr="00C4427C">
              <w:rPr>
                <w:rFonts w:ascii="Arial Narrow" w:hAnsi="Arial Narrow" w:cs="Arial"/>
                <w:bCs/>
                <w:iCs/>
                <w:sz w:val="16"/>
                <w:szCs w:val="16"/>
              </w:rPr>
              <w:t>No proporcionar los itinerarios solicitados dentro del plazo establecido en las especificaciones técnicas</w:t>
            </w:r>
          </w:p>
          <w:p w:rsidR="00EE4FCD" w:rsidRPr="00C4427C" w:rsidRDefault="00EE4FCD" w:rsidP="00FE68EB">
            <w:pPr>
              <w:pStyle w:val="Prrafodelista"/>
              <w:numPr>
                <w:ilvl w:val="0"/>
                <w:numId w:val="57"/>
              </w:numPr>
              <w:spacing w:line="200" w:lineRule="exact"/>
              <w:jc w:val="both"/>
              <w:rPr>
                <w:rFonts w:ascii="Arial Narrow" w:hAnsi="Arial Narrow" w:cs="Arial"/>
                <w:b/>
                <w:bCs/>
                <w:iCs/>
                <w:sz w:val="16"/>
                <w:szCs w:val="16"/>
              </w:rPr>
            </w:pPr>
            <w:r w:rsidRPr="00C4427C">
              <w:rPr>
                <w:rFonts w:ascii="Arial Narrow" w:hAnsi="Arial Narrow" w:cs="Arial"/>
                <w:bCs/>
                <w:iCs/>
                <w:sz w:val="16"/>
                <w:szCs w:val="16"/>
              </w:rPr>
              <w:t>La emisión de pasajes sin contar con la solicitud del personal autorizado para este efecto.</w:t>
            </w:r>
          </w:p>
          <w:p w:rsidR="00EE4FCD" w:rsidRPr="00C4427C" w:rsidRDefault="00EE4FCD" w:rsidP="00FE68EB">
            <w:pPr>
              <w:pStyle w:val="Prrafodelista"/>
              <w:numPr>
                <w:ilvl w:val="0"/>
                <w:numId w:val="57"/>
              </w:numPr>
              <w:spacing w:line="200" w:lineRule="exact"/>
              <w:jc w:val="both"/>
              <w:rPr>
                <w:rFonts w:ascii="Arial Narrow" w:hAnsi="Arial Narrow" w:cs="Arial"/>
                <w:bCs/>
                <w:iCs/>
                <w:sz w:val="16"/>
                <w:szCs w:val="16"/>
              </w:rPr>
            </w:pPr>
            <w:r w:rsidRPr="00C4427C">
              <w:rPr>
                <w:rFonts w:ascii="Arial Narrow" w:hAnsi="Arial Narrow" w:cs="Arial"/>
                <w:bCs/>
                <w:iCs/>
                <w:sz w:val="16"/>
                <w:szCs w:val="16"/>
              </w:rPr>
              <w:t>No efectuar los trámites y gestiones con las líneas aéreas para obtener la devolución del pasaje dentro de los 30 días calendario, de efectuada la solicitud.</w:t>
            </w:r>
          </w:p>
          <w:p w:rsidR="00EE4FCD" w:rsidRPr="00C4427C" w:rsidRDefault="00EE4FCD" w:rsidP="00FE68EB">
            <w:pPr>
              <w:pStyle w:val="Prrafodelista"/>
              <w:numPr>
                <w:ilvl w:val="0"/>
                <w:numId w:val="57"/>
              </w:numPr>
              <w:spacing w:line="200" w:lineRule="exact"/>
              <w:jc w:val="both"/>
              <w:rPr>
                <w:rFonts w:ascii="Arial Narrow" w:hAnsi="Arial Narrow" w:cs="Arial"/>
                <w:b/>
                <w:bCs/>
                <w:iCs/>
                <w:sz w:val="16"/>
                <w:szCs w:val="16"/>
              </w:rPr>
            </w:pPr>
            <w:r w:rsidRPr="00C4427C">
              <w:rPr>
                <w:rFonts w:ascii="Arial Narrow" w:hAnsi="Arial Narrow" w:cs="Arial"/>
                <w:bCs/>
                <w:iCs/>
                <w:sz w:val="16"/>
                <w:szCs w:val="16"/>
              </w:rPr>
              <w:t>La falta de acreditación de las devoluciones efectuadas por las líneas aéreas por devolución de pasajes en las cuentas del Banco Central de Bolivia, dentro del plazo de 72 horas.</w:t>
            </w:r>
          </w:p>
        </w:tc>
        <w:tc>
          <w:tcPr>
            <w:tcW w:w="1417" w:type="dxa"/>
            <w:vMerge/>
            <w:tcBorders>
              <w:bottom w:val="single" w:sz="4" w:space="0" w:color="auto"/>
            </w:tcBorders>
          </w:tcPr>
          <w:p w:rsidR="00EE4FCD" w:rsidRPr="00C4427C" w:rsidRDefault="00EE4FCD" w:rsidP="00AE30F8">
            <w:pPr>
              <w:spacing w:line="200" w:lineRule="exact"/>
              <w:jc w:val="both"/>
              <w:rPr>
                <w:rFonts w:ascii="Arial Narrow" w:hAnsi="Arial Narrow" w:cs="Arial"/>
                <w:i/>
                <w:sz w:val="16"/>
                <w:szCs w:val="16"/>
              </w:rPr>
            </w:pPr>
          </w:p>
        </w:tc>
        <w:tc>
          <w:tcPr>
            <w:tcW w:w="1276" w:type="dxa"/>
            <w:tcBorders>
              <w:bottom w:val="single" w:sz="4" w:space="0" w:color="auto"/>
            </w:tcBorders>
            <w:shd w:val="thinDiagStripe" w:color="auto" w:fill="auto"/>
          </w:tcPr>
          <w:p w:rsidR="00EE4FCD" w:rsidRPr="00C4427C" w:rsidRDefault="00EE4FCD" w:rsidP="00AE30F8">
            <w:pPr>
              <w:spacing w:line="200" w:lineRule="exact"/>
              <w:jc w:val="both"/>
              <w:rPr>
                <w:rFonts w:ascii="Arial Narrow" w:hAnsi="Arial Narrow" w:cs="Arial"/>
                <w:i/>
                <w:sz w:val="16"/>
                <w:szCs w:val="16"/>
              </w:rPr>
            </w:pPr>
          </w:p>
        </w:tc>
      </w:tr>
      <w:tr w:rsidR="00AE30F8" w:rsidRPr="00C4427C" w:rsidTr="00276F20">
        <w:tc>
          <w:tcPr>
            <w:tcW w:w="6095" w:type="dxa"/>
            <w:shd w:val="clear" w:color="auto" w:fill="E0E0E0"/>
            <w:vAlign w:val="center"/>
          </w:tcPr>
          <w:p w:rsidR="00AE30F8" w:rsidRPr="00C4427C" w:rsidRDefault="00AE30F8" w:rsidP="00276F20">
            <w:pPr>
              <w:pStyle w:val="Ttulo6"/>
              <w:numPr>
                <w:ilvl w:val="0"/>
                <w:numId w:val="0"/>
              </w:numPr>
              <w:ind w:left="360" w:hanging="360"/>
              <w:jc w:val="left"/>
              <w:rPr>
                <w:rFonts w:ascii="Arial Narrow" w:hAnsi="Arial Narrow" w:cs="Arial"/>
                <w:i/>
                <w:sz w:val="16"/>
                <w:szCs w:val="16"/>
              </w:rPr>
            </w:pPr>
            <w:r w:rsidRPr="00C4427C">
              <w:rPr>
                <w:rFonts w:ascii="Arial Narrow" w:hAnsi="Arial Narrow" w:cs="Arial"/>
                <w:sz w:val="16"/>
                <w:szCs w:val="16"/>
              </w:rPr>
              <w:t>F)    AGENTE DE SERVICIO</w:t>
            </w:r>
          </w:p>
        </w:tc>
        <w:tc>
          <w:tcPr>
            <w:tcW w:w="1417" w:type="dxa"/>
            <w:shd w:val="clear" w:color="auto" w:fill="E0E0E0"/>
            <w:vAlign w:val="center"/>
          </w:tcPr>
          <w:p w:rsidR="00AE30F8" w:rsidRPr="00C4427C" w:rsidRDefault="00276F20" w:rsidP="00276F20">
            <w:pPr>
              <w:spacing w:line="200" w:lineRule="exact"/>
              <w:jc w:val="center"/>
              <w:rPr>
                <w:rFonts w:ascii="Arial Narrow" w:hAnsi="Arial Narrow" w:cs="Arial"/>
                <w:i/>
                <w:sz w:val="16"/>
                <w:szCs w:val="16"/>
                <w:lang w:val="es-ES_tradnl"/>
              </w:rPr>
            </w:pPr>
            <w:r w:rsidRPr="00AE30F8">
              <w:rPr>
                <w:rFonts w:ascii="Arial Narrow" w:hAnsi="Arial Narrow"/>
                <w:b/>
                <w:sz w:val="16"/>
                <w:szCs w:val="16"/>
                <w:lang w:val="es-ES_tradnl"/>
              </w:rPr>
              <w:t>Manifestar Aceptación</w:t>
            </w:r>
          </w:p>
        </w:tc>
        <w:tc>
          <w:tcPr>
            <w:tcW w:w="1276" w:type="dxa"/>
            <w:tcBorders>
              <w:bottom w:val="single" w:sz="4" w:space="0" w:color="auto"/>
            </w:tcBorders>
            <w:shd w:val="clear" w:color="auto" w:fill="E0E0E0"/>
          </w:tcPr>
          <w:p w:rsidR="00AE30F8" w:rsidRPr="00C4427C" w:rsidRDefault="00AE30F8" w:rsidP="00AE30F8">
            <w:pPr>
              <w:spacing w:line="200" w:lineRule="exact"/>
              <w:jc w:val="both"/>
              <w:rPr>
                <w:rFonts w:ascii="Arial Narrow" w:hAnsi="Arial Narrow" w:cs="Arial"/>
                <w:i/>
                <w:sz w:val="16"/>
                <w:szCs w:val="16"/>
                <w:lang w:val="es-ES_tradnl"/>
              </w:rPr>
            </w:pPr>
          </w:p>
        </w:tc>
      </w:tr>
      <w:tr w:rsidR="00AE30F8" w:rsidRPr="00C4427C" w:rsidTr="00276F20">
        <w:tc>
          <w:tcPr>
            <w:tcW w:w="6095" w:type="dxa"/>
            <w:tcBorders>
              <w:bottom w:val="single" w:sz="4" w:space="0" w:color="auto"/>
            </w:tcBorders>
          </w:tcPr>
          <w:p w:rsidR="00AE30F8" w:rsidRPr="00C4427C" w:rsidRDefault="00AE30F8" w:rsidP="00C4427C">
            <w:pPr>
              <w:numPr>
                <w:ilvl w:val="0"/>
                <w:numId w:val="45"/>
              </w:numPr>
              <w:ind w:left="426" w:hanging="284"/>
              <w:jc w:val="both"/>
              <w:rPr>
                <w:rFonts w:ascii="Arial Narrow" w:hAnsi="Arial Narrow" w:cs="Arial"/>
                <w:iCs/>
                <w:sz w:val="16"/>
                <w:szCs w:val="16"/>
                <w:lang w:val="es-ES_tradnl"/>
              </w:rPr>
            </w:pPr>
            <w:r w:rsidRPr="00C4427C">
              <w:rPr>
                <w:rFonts w:ascii="Arial Narrow" w:hAnsi="Arial Narrow" w:cs="Arial"/>
                <w:iCs/>
                <w:sz w:val="16"/>
                <w:szCs w:val="16"/>
                <w:lang w:val="es-BO"/>
              </w:rPr>
              <w:t>El proponente adjudicado, deberá designar un Agente de Servicio de su personal de planta, cuyo nombre deberá hacer conocer a la Entidad mediante nota escrita.</w:t>
            </w:r>
            <w:r w:rsidRPr="00C4427C">
              <w:rPr>
                <w:rFonts w:ascii="Arial Narrow" w:hAnsi="Arial Narrow" w:cs="Arial"/>
                <w:iCs/>
                <w:sz w:val="16"/>
                <w:szCs w:val="16"/>
                <w:lang w:val="es-ES_tradnl"/>
              </w:rPr>
              <w:t xml:space="preserve"> </w:t>
            </w:r>
          </w:p>
          <w:p w:rsidR="00AE30F8" w:rsidRPr="00C4427C" w:rsidRDefault="00AE30F8" w:rsidP="00AE30F8">
            <w:pPr>
              <w:ind w:left="360"/>
              <w:jc w:val="both"/>
              <w:rPr>
                <w:rFonts w:ascii="Arial Narrow" w:hAnsi="Arial Narrow" w:cs="Arial"/>
                <w:sz w:val="16"/>
                <w:szCs w:val="16"/>
                <w:lang w:val="es-ES_tradnl"/>
              </w:rPr>
            </w:pPr>
            <w:r w:rsidRPr="00C4427C">
              <w:rPr>
                <w:rFonts w:ascii="Arial Narrow" w:hAnsi="Arial Narrow" w:cs="Arial"/>
                <w:sz w:val="16"/>
                <w:szCs w:val="16"/>
                <w:lang w:val="es-ES_tradnl"/>
              </w:rPr>
              <w:t xml:space="preserve"> En el caso de presentarse los cambios de este personal,   esta situación deberá ser comunicada al BCB y el nuevo personal deberá contar con la misma experiencia y formación del personal que resulte reemplazado</w:t>
            </w:r>
          </w:p>
          <w:p w:rsidR="00AE30F8" w:rsidRPr="00C4427C" w:rsidRDefault="00AE30F8" w:rsidP="00AE30F8">
            <w:pPr>
              <w:ind w:left="360"/>
              <w:jc w:val="both"/>
              <w:rPr>
                <w:rFonts w:ascii="Arial Narrow" w:hAnsi="Arial Narrow" w:cs="Arial"/>
                <w:iCs/>
                <w:sz w:val="16"/>
                <w:szCs w:val="16"/>
                <w:lang w:val="es-ES_tradnl"/>
              </w:rPr>
            </w:pPr>
          </w:p>
        </w:tc>
        <w:tc>
          <w:tcPr>
            <w:tcW w:w="1417" w:type="dxa"/>
            <w:tcBorders>
              <w:bottom w:val="single" w:sz="4" w:space="0" w:color="auto"/>
            </w:tcBorders>
          </w:tcPr>
          <w:p w:rsidR="00AE30F8" w:rsidRPr="00C4427C" w:rsidRDefault="00AE30F8" w:rsidP="00AE30F8">
            <w:pPr>
              <w:spacing w:line="200" w:lineRule="exact"/>
              <w:jc w:val="both"/>
              <w:rPr>
                <w:rFonts w:ascii="Arial Narrow" w:hAnsi="Arial Narrow" w:cs="Arial"/>
                <w:i/>
                <w:iCs/>
                <w:sz w:val="16"/>
                <w:szCs w:val="16"/>
                <w:lang w:val="es-ES_tradnl"/>
              </w:rPr>
            </w:pPr>
          </w:p>
        </w:tc>
        <w:tc>
          <w:tcPr>
            <w:tcW w:w="1276" w:type="dxa"/>
            <w:tcBorders>
              <w:bottom w:val="single" w:sz="4" w:space="0" w:color="auto"/>
            </w:tcBorders>
            <w:shd w:val="thinDiagStripe" w:color="auto" w:fill="auto"/>
          </w:tcPr>
          <w:p w:rsidR="00AE30F8" w:rsidRPr="00C4427C" w:rsidRDefault="00AE30F8" w:rsidP="00AE30F8">
            <w:pPr>
              <w:spacing w:line="200" w:lineRule="exact"/>
              <w:jc w:val="both"/>
              <w:rPr>
                <w:rFonts w:ascii="Arial Narrow" w:hAnsi="Arial Narrow" w:cs="Arial"/>
                <w:i/>
                <w:iCs/>
                <w:sz w:val="16"/>
                <w:szCs w:val="16"/>
                <w:lang w:val="es-ES_tradnl"/>
              </w:rPr>
            </w:pPr>
          </w:p>
        </w:tc>
      </w:tr>
      <w:tr w:rsidR="00AE30F8" w:rsidRPr="00C4427C" w:rsidTr="00276F20">
        <w:tc>
          <w:tcPr>
            <w:tcW w:w="6095" w:type="dxa"/>
            <w:shd w:val="clear" w:color="auto" w:fill="E0E0E0"/>
            <w:vAlign w:val="center"/>
          </w:tcPr>
          <w:p w:rsidR="00AE30F8" w:rsidRPr="00C4427C" w:rsidRDefault="00AE30F8" w:rsidP="00276F20">
            <w:pPr>
              <w:ind w:left="360" w:hanging="360"/>
              <w:rPr>
                <w:rFonts w:ascii="Arial Narrow" w:hAnsi="Arial Narrow" w:cs="Arial"/>
                <w:b/>
                <w:iCs/>
                <w:sz w:val="16"/>
                <w:szCs w:val="16"/>
              </w:rPr>
            </w:pPr>
            <w:r w:rsidRPr="00C4427C">
              <w:rPr>
                <w:rFonts w:ascii="Arial Narrow" w:hAnsi="Arial Narrow" w:cs="Arial"/>
                <w:b/>
                <w:iCs/>
                <w:sz w:val="16"/>
                <w:szCs w:val="16"/>
              </w:rPr>
              <w:t>G)    FORMA DE PAGO</w:t>
            </w:r>
          </w:p>
        </w:tc>
        <w:tc>
          <w:tcPr>
            <w:tcW w:w="1417" w:type="dxa"/>
            <w:shd w:val="clear" w:color="auto" w:fill="E0E0E0"/>
            <w:vAlign w:val="center"/>
          </w:tcPr>
          <w:p w:rsidR="00AE30F8" w:rsidRPr="00C4427C" w:rsidRDefault="00276F20" w:rsidP="00276F20">
            <w:pPr>
              <w:spacing w:line="200" w:lineRule="exact"/>
              <w:jc w:val="center"/>
              <w:rPr>
                <w:rFonts w:ascii="Arial Narrow" w:hAnsi="Arial Narrow" w:cs="Arial"/>
                <w:i/>
                <w:sz w:val="16"/>
                <w:szCs w:val="16"/>
                <w:lang w:val="es-ES_tradnl"/>
              </w:rPr>
            </w:pPr>
            <w:r w:rsidRPr="00AE30F8">
              <w:rPr>
                <w:rFonts w:ascii="Arial Narrow" w:hAnsi="Arial Narrow"/>
                <w:b/>
                <w:sz w:val="16"/>
                <w:szCs w:val="16"/>
                <w:lang w:val="es-ES_tradnl"/>
              </w:rPr>
              <w:t>Manifestar Aceptación</w:t>
            </w:r>
          </w:p>
        </w:tc>
        <w:tc>
          <w:tcPr>
            <w:tcW w:w="1276" w:type="dxa"/>
            <w:tcBorders>
              <w:bottom w:val="single" w:sz="4" w:space="0" w:color="auto"/>
            </w:tcBorders>
            <w:shd w:val="clear" w:color="auto" w:fill="E0E0E0"/>
          </w:tcPr>
          <w:p w:rsidR="00AE30F8" w:rsidRPr="00C4427C" w:rsidRDefault="00AE30F8" w:rsidP="00AE30F8">
            <w:pPr>
              <w:spacing w:line="200" w:lineRule="exact"/>
              <w:jc w:val="both"/>
              <w:rPr>
                <w:rFonts w:ascii="Arial Narrow" w:hAnsi="Arial Narrow" w:cs="Arial"/>
                <w:i/>
                <w:sz w:val="16"/>
                <w:szCs w:val="16"/>
                <w:lang w:val="es-ES_tradnl"/>
              </w:rPr>
            </w:pPr>
          </w:p>
        </w:tc>
      </w:tr>
      <w:tr w:rsidR="00EE4FCD" w:rsidRPr="00C4427C" w:rsidTr="00232874">
        <w:tc>
          <w:tcPr>
            <w:tcW w:w="6095" w:type="dxa"/>
            <w:tcBorders>
              <w:bottom w:val="single" w:sz="4" w:space="0" w:color="auto"/>
            </w:tcBorders>
          </w:tcPr>
          <w:p w:rsidR="00EE4FCD" w:rsidRPr="00C4427C" w:rsidRDefault="00EE4FCD" w:rsidP="00C4427C">
            <w:pPr>
              <w:numPr>
                <w:ilvl w:val="0"/>
                <w:numId w:val="46"/>
              </w:numPr>
              <w:ind w:left="426" w:hanging="284"/>
              <w:jc w:val="both"/>
              <w:rPr>
                <w:rFonts w:ascii="Arial Narrow" w:hAnsi="Arial Narrow" w:cs="Arial"/>
                <w:sz w:val="16"/>
                <w:szCs w:val="16"/>
                <w:lang w:val="es-ES_tradnl"/>
              </w:rPr>
            </w:pPr>
            <w:r w:rsidRPr="00C4427C">
              <w:rPr>
                <w:rFonts w:ascii="Arial Narrow" w:hAnsi="Arial Narrow" w:cs="Arial"/>
                <w:sz w:val="16"/>
                <w:szCs w:val="16"/>
                <w:lang w:val="es-ES_tradnl"/>
              </w:rPr>
              <w:t>Servicio de pago diferido hasta 25 días.- El pago de los pasajes solicitados por el BCB, se realizará mediante abono en la cuenta bancaria que especifique la empresa, el BCB cancelará a la agencia de viajes contratada el monto por la prestación del servicio de acuerdo a las tarifas vigentes a la fecha de emisión de los pasajes aéreos (importe que será consignado en la nota de débito o documento similar que emita el Proveedor), una vez emitido el certificado de conformidad del servicio; en moneda nacional para viajes al interior del país y en moneda nacional al tipo de cambio de venta del Dólar de los Estados Unidos de Norteamérica, vigente a la fecha de pago, para viajes al exterior del país, con una demora de máximo 25 días calendario computables a partir de la entrega del pasaje.</w:t>
            </w:r>
          </w:p>
          <w:p w:rsidR="00EE4FCD" w:rsidRPr="00C4427C" w:rsidRDefault="00EE4FCD" w:rsidP="00AE30F8">
            <w:pPr>
              <w:ind w:left="426"/>
              <w:jc w:val="both"/>
              <w:rPr>
                <w:rFonts w:ascii="Arial Narrow" w:hAnsi="Arial Narrow" w:cs="Arial"/>
                <w:sz w:val="16"/>
                <w:szCs w:val="16"/>
                <w:lang w:val="es-ES_tradnl"/>
              </w:rPr>
            </w:pPr>
            <w:r w:rsidRPr="00C4427C">
              <w:rPr>
                <w:rFonts w:ascii="Arial Narrow" w:hAnsi="Arial Narrow" w:cs="Arial"/>
                <w:sz w:val="16"/>
                <w:szCs w:val="16"/>
                <w:lang w:val="es-ES_tradnl"/>
              </w:rPr>
              <w:t xml:space="preserve">En caso de presentarse diferencias entre la nota de débito y los tarifarios vigentes a momento de la emisión del pasaje, no corre plazo de los 25 días para el pago de la nota de débito correspondiente. </w:t>
            </w:r>
          </w:p>
          <w:p w:rsidR="00EE4FCD" w:rsidRPr="00C4427C" w:rsidRDefault="00EE4FCD" w:rsidP="00AE30F8">
            <w:pPr>
              <w:ind w:left="426"/>
              <w:jc w:val="both"/>
              <w:rPr>
                <w:rFonts w:ascii="Arial Narrow" w:hAnsi="Arial Narrow" w:cs="Arial"/>
                <w:sz w:val="16"/>
                <w:szCs w:val="16"/>
                <w:lang w:val="es-ES_tradnl"/>
              </w:rPr>
            </w:pPr>
            <w:r w:rsidRPr="00C4427C">
              <w:rPr>
                <w:rFonts w:ascii="Arial Narrow" w:hAnsi="Arial Narrow" w:cs="Arial"/>
                <w:sz w:val="16"/>
                <w:szCs w:val="16"/>
                <w:lang w:val="es-ES_tradnl"/>
              </w:rPr>
              <w:t xml:space="preserve">En caso de devolución del pasaje, no corre el plazo de los 25 días para el pago de la nota de débito correspondiente, si éste aún no fue cancelado.  </w:t>
            </w:r>
          </w:p>
        </w:tc>
        <w:tc>
          <w:tcPr>
            <w:tcW w:w="1417" w:type="dxa"/>
            <w:vMerge w:val="restart"/>
          </w:tcPr>
          <w:p w:rsidR="00EE4FCD" w:rsidRPr="00C4427C" w:rsidRDefault="00EE4FCD" w:rsidP="00AE30F8">
            <w:pPr>
              <w:spacing w:line="200" w:lineRule="exact"/>
              <w:jc w:val="both"/>
              <w:rPr>
                <w:rFonts w:ascii="Arial Narrow" w:hAnsi="Arial Narrow" w:cs="Arial"/>
                <w:i/>
                <w:iCs/>
                <w:sz w:val="16"/>
                <w:szCs w:val="16"/>
                <w:lang w:val="es-ES_tradnl"/>
              </w:rPr>
            </w:pPr>
          </w:p>
        </w:tc>
        <w:tc>
          <w:tcPr>
            <w:tcW w:w="1276" w:type="dxa"/>
            <w:tcBorders>
              <w:bottom w:val="single" w:sz="4" w:space="0" w:color="auto"/>
            </w:tcBorders>
            <w:shd w:val="thinDiagStripe" w:color="auto" w:fill="auto"/>
          </w:tcPr>
          <w:p w:rsidR="00EE4FCD" w:rsidRPr="00C4427C" w:rsidRDefault="00EE4FCD" w:rsidP="00AE30F8">
            <w:pPr>
              <w:spacing w:line="200" w:lineRule="exact"/>
              <w:jc w:val="both"/>
              <w:rPr>
                <w:rFonts w:ascii="Arial Narrow" w:hAnsi="Arial Narrow" w:cs="Arial"/>
                <w:i/>
                <w:iCs/>
                <w:sz w:val="16"/>
                <w:szCs w:val="16"/>
                <w:lang w:val="es-ES_tradnl"/>
              </w:rPr>
            </w:pPr>
          </w:p>
        </w:tc>
      </w:tr>
      <w:tr w:rsidR="00EE4FCD" w:rsidRPr="00C4427C" w:rsidTr="00276F20">
        <w:tc>
          <w:tcPr>
            <w:tcW w:w="6095" w:type="dxa"/>
          </w:tcPr>
          <w:p w:rsidR="00EE4FCD" w:rsidRPr="00C4427C" w:rsidRDefault="00EE4FCD" w:rsidP="00C4427C">
            <w:pPr>
              <w:pStyle w:val="Prrafodelista"/>
              <w:numPr>
                <w:ilvl w:val="0"/>
                <w:numId w:val="46"/>
              </w:numPr>
              <w:spacing w:line="200" w:lineRule="exact"/>
              <w:ind w:left="355" w:hanging="283"/>
              <w:jc w:val="both"/>
              <w:rPr>
                <w:rFonts w:ascii="Arial Narrow" w:hAnsi="Arial Narrow" w:cs="Arial"/>
                <w:sz w:val="16"/>
                <w:szCs w:val="16"/>
              </w:rPr>
            </w:pPr>
            <w:r w:rsidRPr="00C4427C">
              <w:rPr>
                <w:rFonts w:ascii="Arial Narrow" w:hAnsi="Arial Narrow" w:cs="Arial"/>
                <w:iCs/>
                <w:sz w:val="16"/>
                <w:szCs w:val="16"/>
                <w:lang w:val="es-ES_tradnl"/>
              </w:rPr>
              <w:t xml:space="preserve">El cargo por servicio en pasajes internacionales no deberá ser superior al establecido en el tarifario vigente aprobado por ABAVYT. </w:t>
            </w:r>
          </w:p>
          <w:p w:rsidR="00EE4FCD" w:rsidRPr="00C4427C" w:rsidRDefault="00EE4FCD" w:rsidP="00AE30F8">
            <w:pPr>
              <w:spacing w:line="200" w:lineRule="exact"/>
              <w:ind w:left="360"/>
              <w:jc w:val="both"/>
              <w:rPr>
                <w:rFonts w:ascii="Arial Narrow" w:hAnsi="Arial Narrow" w:cs="Arial"/>
                <w:sz w:val="16"/>
                <w:szCs w:val="16"/>
              </w:rPr>
            </w:pPr>
            <w:r w:rsidRPr="00C4427C">
              <w:rPr>
                <w:rFonts w:ascii="Arial Narrow" w:hAnsi="Arial Narrow" w:cs="Arial"/>
                <w:iCs/>
                <w:sz w:val="16"/>
                <w:szCs w:val="16"/>
              </w:rPr>
              <w:t>Durante la ejecución del contrato se considera Tarifario Vigente de ABAVYT, al vigente a la fecha de emisión de los pasajes aéreos.</w:t>
            </w:r>
          </w:p>
        </w:tc>
        <w:tc>
          <w:tcPr>
            <w:tcW w:w="1417" w:type="dxa"/>
            <w:vMerge/>
          </w:tcPr>
          <w:p w:rsidR="00EE4FCD" w:rsidRPr="00C4427C" w:rsidRDefault="00EE4FCD" w:rsidP="00AE30F8">
            <w:pPr>
              <w:spacing w:line="200" w:lineRule="exact"/>
              <w:jc w:val="both"/>
              <w:rPr>
                <w:rFonts w:ascii="Arial Narrow" w:hAnsi="Arial Narrow" w:cs="Arial"/>
                <w:i/>
                <w:iCs/>
                <w:sz w:val="16"/>
                <w:szCs w:val="16"/>
                <w:lang w:val="es-ES_tradnl"/>
              </w:rPr>
            </w:pPr>
          </w:p>
        </w:tc>
        <w:tc>
          <w:tcPr>
            <w:tcW w:w="1276" w:type="dxa"/>
            <w:shd w:val="thinDiagStripe" w:color="auto" w:fill="auto"/>
          </w:tcPr>
          <w:p w:rsidR="00EE4FCD" w:rsidRPr="00C4427C" w:rsidRDefault="00EE4FCD" w:rsidP="00AE30F8">
            <w:pPr>
              <w:spacing w:line="200" w:lineRule="exact"/>
              <w:jc w:val="both"/>
              <w:rPr>
                <w:rFonts w:ascii="Arial Narrow" w:hAnsi="Arial Narrow" w:cs="Arial"/>
                <w:i/>
                <w:iCs/>
                <w:sz w:val="16"/>
                <w:szCs w:val="16"/>
                <w:lang w:val="es-ES_tradnl"/>
              </w:rPr>
            </w:pPr>
            <w:r w:rsidRPr="00C4427C">
              <w:rPr>
                <w:rFonts w:ascii="Arial Narrow" w:hAnsi="Arial Narrow" w:cs="Arial"/>
                <w:i/>
                <w:iCs/>
                <w:sz w:val="16"/>
                <w:szCs w:val="16"/>
                <w:lang w:val="es-ES_tradnl"/>
              </w:rPr>
              <w:t xml:space="preserve"> </w:t>
            </w:r>
          </w:p>
        </w:tc>
      </w:tr>
    </w:tbl>
    <w:p w:rsidR="009C640A" w:rsidRPr="00663871" w:rsidRDefault="009C640A" w:rsidP="009C640A">
      <w:pPr>
        <w:ind w:left="360"/>
        <w:jc w:val="both"/>
        <w:rPr>
          <w:rFonts w:ascii="Arial Narrow" w:hAnsi="Arial Narrow" w:cs="Arial"/>
          <w:b/>
          <w:sz w:val="8"/>
          <w:szCs w:val="18"/>
        </w:rPr>
      </w:pPr>
    </w:p>
    <w:p w:rsidR="009C640A" w:rsidRPr="00BD5132" w:rsidRDefault="009C640A" w:rsidP="009C640A">
      <w:pPr>
        <w:ind w:left="360"/>
        <w:jc w:val="both"/>
        <w:rPr>
          <w:rFonts w:ascii="Arial Narrow" w:hAnsi="Arial Narrow" w:cs="Arial"/>
          <w:sz w:val="18"/>
          <w:szCs w:val="18"/>
        </w:rPr>
      </w:pPr>
      <w:r w:rsidRPr="00BD5132">
        <w:rPr>
          <w:rFonts w:ascii="Arial Narrow" w:hAnsi="Arial Narrow" w:cs="Arial"/>
          <w:b/>
          <w:sz w:val="18"/>
          <w:szCs w:val="18"/>
        </w:rPr>
        <w:t>IMPORTANTE</w:t>
      </w:r>
      <w:r w:rsidRPr="00BD5132">
        <w:rPr>
          <w:rFonts w:ascii="Arial Narrow" w:hAnsi="Arial Narrow" w:cs="Arial"/>
          <w:sz w:val="18"/>
          <w:szCs w:val="18"/>
        </w:rPr>
        <w:t xml:space="preserve">: </w:t>
      </w:r>
    </w:p>
    <w:p w:rsidR="009C640A" w:rsidRPr="00663871" w:rsidRDefault="009C640A" w:rsidP="009C640A">
      <w:pPr>
        <w:ind w:left="360"/>
        <w:jc w:val="both"/>
        <w:rPr>
          <w:rFonts w:ascii="Arial Narrow" w:hAnsi="Arial Narrow" w:cs="Arial"/>
          <w:sz w:val="8"/>
          <w:szCs w:val="18"/>
        </w:rPr>
      </w:pPr>
    </w:p>
    <w:p w:rsidR="009C640A" w:rsidRPr="00BD5132" w:rsidRDefault="009C640A" w:rsidP="009C640A">
      <w:pPr>
        <w:ind w:left="360"/>
        <w:jc w:val="both"/>
        <w:rPr>
          <w:rFonts w:ascii="Arial Narrow" w:hAnsi="Arial Narrow" w:cs="Arial"/>
          <w:sz w:val="18"/>
          <w:szCs w:val="18"/>
        </w:rPr>
      </w:pPr>
      <w:r w:rsidRPr="00BD5132">
        <w:rPr>
          <w:rFonts w:ascii="Arial Narrow" w:hAnsi="Arial Narrow" w:cs="Arial"/>
          <w:sz w:val="18"/>
          <w:szCs w:val="18"/>
        </w:rPr>
        <w:t>Los proponentes deberán necesariamente llenar toda la columna de PROPUESTA cubriendo mínimamente los requisitos descritos</w:t>
      </w:r>
      <w:r>
        <w:rPr>
          <w:rFonts w:ascii="Arial Narrow" w:hAnsi="Arial Narrow" w:cs="Arial"/>
          <w:sz w:val="18"/>
          <w:szCs w:val="18"/>
        </w:rPr>
        <w:t xml:space="preserve"> manifestando aceptación y presentando la documentación requerida según el instructivo específico para cada requisito. Cado contrario su propuesta será descalificada.</w:t>
      </w:r>
    </w:p>
    <w:p w:rsidR="009C640A" w:rsidRDefault="009C640A" w:rsidP="009C640A">
      <w:pPr>
        <w:tabs>
          <w:tab w:val="right" w:pos="6663"/>
        </w:tabs>
        <w:jc w:val="center"/>
        <w:rPr>
          <w:rFonts w:ascii="Arial Narrow" w:hAnsi="Arial Narrow" w:cs="Arial"/>
          <w:b/>
          <w:bCs/>
          <w:i/>
          <w:iCs/>
          <w:sz w:val="18"/>
          <w:szCs w:val="18"/>
        </w:rPr>
      </w:pPr>
    </w:p>
    <w:p w:rsidR="00FC264D" w:rsidRPr="00663871" w:rsidRDefault="00FC264D" w:rsidP="009C640A">
      <w:pPr>
        <w:tabs>
          <w:tab w:val="right" w:pos="6663"/>
        </w:tabs>
        <w:jc w:val="center"/>
        <w:rPr>
          <w:rFonts w:ascii="Arial Narrow" w:hAnsi="Arial Narrow" w:cs="Arial"/>
          <w:b/>
          <w:bCs/>
          <w:i/>
          <w:iCs/>
          <w:sz w:val="14"/>
          <w:szCs w:val="18"/>
        </w:rPr>
      </w:pPr>
    </w:p>
    <w:p w:rsidR="009C640A" w:rsidRPr="00BD5132" w:rsidRDefault="009C640A" w:rsidP="009C640A">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9C640A" w:rsidRPr="00BD5132" w:rsidRDefault="009C640A" w:rsidP="009C640A">
      <w:pPr>
        <w:jc w:val="center"/>
        <w:rPr>
          <w:rFonts w:ascii="Arial Narrow" w:hAnsi="Arial Narrow" w:cs="Arial"/>
          <w:b/>
          <w:sz w:val="20"/>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r w:rsidRPr="00BD5132">
        <w:rPr>
          <w:rFonts w:ascii="Arial Narrow" w:hAnsi="Arial Narrow" w:cs="Arial"/>
          <w:b/>
          <w:bCs/>
          <w:i/>
          <w:iCs/>
          <w:sz w:val="20"/>
          <w:szCs w:val="18"/>
        </w:rPr>
        <w:t>)</w:t>
      </w:r>
    </w:p>
    <w:p w:rsidR="00EE4FCD" w:rsidRDefault="00EE4FCD">
      <w:pPr>
        <w:rPr>
          <w:rFonts w:ascii="Arial Narrow" w:hAnsi="Arial Narrow" w:cs="Arial"/>
          <w:b/>
          <w:sz w:val="20"/>
          <w:szCs w:val="18"/>
        </w:rPr>
      </w:pPr>
      <w:r>
        <w:rPr>
          <w:rFonts w:ascii="Arial Narrow" w:hAnsi="Arial Narrow" w:cs="Arial"/>
          <w:b/>
          <w:sz w:val="20"/>
          <w:szCs w:val="18"/>
        </w:rPr>
        <w:br w:type="page"/>
      </w:r>
    </w:p>
    <w:p w:rsidR="00A31D9D" w:rsidRPr="00BD5132" w:rsidRDefault="00A31D9D" w:rsidP="00576213">
      <w:pPr>
        <w:numPr>
          <w:ilvl w:val="0"/>
          <w:numId w:val="16"/>
        </w:numPr>
        <w:tabs>
          <w:tab w:val="clear" w:pos="720"/>
          <w:tab w:val="left" w:pos="426"/>
        </w:tabs>
        <w:ind w:left="0" w:firstLine="0"/>
        <w:jc w:val="both"/>
        <w:rPr>
          <w:rFonts w:ascii="Arial Narrow" w:hAnsi="Arial Narrow" w:cs="Arial"/>
          <w:b/>
          <w:sz w:val="20"/>
          <w:szCs w:val="18"/>
        </w:rPr>
      </w:pPr>
      <w:r w:rsidRPr="00BD5132">
        <w:rPr>
          <w:rFonts w:ascii="Arial Narrow" w:hAnsi="Arial Narrow" w:cs="Arial"/>
          <w:b/>
          <w:sz w:val="20"/>
          <w:szCs w:val="18"/>
        </w:rPr>
        <w:lastRenderedPageBreak/>
        <w:t>FORMA DE PAGO</w:t>
      </w:r>
    </w:p>
    <w:p w:rsidR="00476F5A" w:rsidRPr="00BD5132" w:rsidRDefault="00476F5A" w:rsidP="00476F5A">
      <w:pPr>
        <w:pStyle w:val="Textoindependiente2"/>
        <w:ind w:left="360"/>
        <w:rPr>
          <w:rFonts w:ascii="Arial Narrow" w:hAnsi="Arial Narrow"/>
          <w:color w:val="0000FF"/>
        </w:rPr>
      </w:pPr>
    </w:p>
    <w:p w:rsidR="00476F5A" w:rsidRPr="008D0C46" w:rsidRDefault="00CE54B0" w:rsidP="00F90418">
      <w:pPr>
        <w:pStyle w:val="Textoindependiente2"/>
        <w:ind w:left="426"/>
        <w:rPr>
          <w:rFonts w:ascii="Arial Narrow" w:hAnsi="Arial Narrow"/>
          <w:color w:val="0000FF"/>
        </w:rPr>
      </w:pPr>
      <w:r w:rsidRPr="00BD5132">
        <w:rPr>
          <w:rFonts w:ascii="Arial Narrow" w:hAnsi="Arial Narrow"/>
        </w:rPr>
        <w:t>El BCB realizará pagos contra entregas parciales de los Servicios contratados</w:t>
      </w:r>
      <w:r w:rsidR="008D0C46" w:rsidRPr="008D0C46">
        <w:rPr>
          <w:rFonts w:ascii="Arial Narrow" w:hAnsi="Arial Narrow"/>
        </w:rPr>
        <w:t>,</w:t>
      </w:r>
      <w:r w:rsidR="008D0C46">
        <w:rPr>
          <w:rFonts w:ascii="Arial Narrow" w:hAnsi="Arial Narrow"/>
        </w:rPr>
        <w:t xml:space="preserve"> de acuerdo con el procedimiento establecido en el inciso G. del Formulario de Especificaciones Técnicas. </w:t>
      </w:r>
    </w:p>
    <w:p w:rsidR="00F90418" w:rsidRDefault="00F90418" w:rsidP="00476F5A">
      <w:pPr>
        <w:pStyle w:val="Textoindependiente2"/>
        <w:ind w:left="360"/>
        <w:rPr>
          <w:rFonts w:ascii="Arial Narrow" w:hAnsi="Arial Narrow"/>
          <w:i/>
          <w:color w:val="0000FF"/>
        </w:rPr>
      </w:pPr>
    </w:p>
    <w:p w:rsidR="00F90418" w:rsidRDefault="00F90418" w:rsidP="00476F5A">
      <w:pPr>
        <w:pStyle w:val="Textoindependiente2"/>
        <w:ind w:left="360"/>
        <w:rPr>
          <w:rFonts w:ascii="Arial Narrow" w:hAnsi="Arial Narrow"/>
          <w:i/>
          <w:color w:val="0000FF"/>
        </w:rPr>
      </w:pPr>
      <w:r>
        <w:rPr>
          <w:rFonts w:ascii="Arial Narrow" w:hAnsi="Arial Narrow"/>
          <w:i/>
          <w:color w:val="0000FF"/>
        </w:rPr>
        <w:br w:type="page"/>
      </w:r>
    </w:p>
    <w:p w:rsidR="00F90418" w:rsidRPr="00BD5132" w:rsidRDefault="00F90418" w:rsidP="00476F5A">
      <w:pPr>
        <w:pStyle w:val="Textoindependiente2"/>
        <w:ind w:left="360"/>
        <w:rPr>
          <w:rFonts w:ascii="Arial Narrow" w:hAnsi="Arial Narrow"/>
          <w:i/>
          <w:color w:val="0000FF"/>
        </w:rPr>
      </w:pPr>
    </w:p>
    <w:p w:rsidR="0082619C" w:rsidRDefault="0082619C" w:rsidP="00F90418">
      <w:pPr>
        <w:shd w:val="clear" w:color="auto" w:fill="33CCCC"/>
        <w:jc w:val="center"/>
        <w:rPr>
          <w:rFonts w:ascii="Arial Narrow" w:hAnsi="Arial Narrow" w:cs="Arial"/>
          <w:b/>
          <w:color w:val="333399"/>
          <w:sz w:val="28"/>
          <w:szCs w:val="28"/>
          <w:shd w:val="clear" w:color="auto" w:fill="33CCCC"/>
        </w:rPr>
      </w:pPr>
      <w:r>
        <w:rPr>
          <w:rFonts w:ascii="Arial Narrow" w:hAnsi="Arial Narrow" w:cs="Arial"/>
          <w:b/>
          <w:color w:val="333399"/>
          <w:sz w:val="28"/>
          <w:szCs w:val="28"/>
          <w:shd w:val="clear" w:color="auto" w:fill="33CCCC"/>
        </w:rPr>
        <w:t xml:space="preserve">PARTE III </w:t>
      </w:r>
    </w:p>
    <w:p w:rsidR="00A31D9D" w:rsidRPr="00F90418" w:rsidRDefault="00A31D9D" w:rsidP="00F90418">
      <w:pPr>
        <w:shd w:val="clear" w:color="auto" w:fill="33CCCC"/>
        <w:jc w:val="center"/>
        <w:rPr>
          <w:rFonts w:ascii="Arial Narrow" w:hAnsi="Arial Narrow" w:cs="Arial"/>
          <w:b/>
          <w:color w:val="333399"/>
          <w:sz w:val="28"/>
          <w:szCs w:val="28"/>
          <w:shd w:val="clear" w:color="auto" w:fill="33CCCC"/>
        </w:rPr>
      </w:pPr>
      <w:r w:rsidRPr="00F90418">
        <w:rPr>
          <w:rFonts w:ascii="Arial Narrow" w:hAnsi="Arial Narrow" w:cs="Arial"/>
          <w:b/>
          <w:color w:val="333399"/>
          <w:sz w:val="28"/>
          <w:szCs w:val="28"/>
          <w:shd w:val="clear" w:color="auto" w:fill="33CCCC"/>
        </w:rPr>
        <w:t>ANEXOS</w:t>
      </w:r>
    </w:p>
    <w:p w:rsidR="00A31D9D" w:rsidRPr="00BD5132" w:rsidRDefault="00A31D9D">
      <w:pPr>
        <w:pStyle w:val="Textoindependiente2"/>
        <w:ind w:left="360"/>
        <w:rPr>
          <w:rFonts w:ascii="Arial Narrow" w:hAnsi="Arial Narrow"/>
          <w:lang w:val="es-ES"/>
        </w:rPr>
      </w:pPr>
    </w:p>
    <w:p w:rsidR="00A31D9D" w:rsidRPr="00BD5132" w:rsidRDefault="00A31D9D">
      <w:pPr>
        <w:jc w:val="center"/>
        <w:rPr>
          <w:rFonts w:ascii="Arial Narrow" w:hAnsi="Arial Narrow" w:cs="Arial"/>
          <w:b/>
          <w:color w:val="333399"/>
          <w:sz w:val="4"/>
          <w:szCs w:val="18"/>
        </w:rPr>
      </w:pPr>
    </w:p>
    <w:p w:rsidR="00A31D9D" w:rsidRPr="00F90418" w:rsidRDefault="00CE54B0"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ANEXO 1</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CONVOCATORIA</w:t>
      </w:r>
    </w:p>
    <w:p w:rsidR="00597E74" w:rsidRPr="00BD5132" w:rsidRDefault="00597E74" w:rsidP="00597E74">
      <w:pPr>
        <w:jc w:val="center"/>
        <w:rPr>
          <w:rFonts w:ascii="Arial Narrow" w:hAnsi="Arial Narrow" w:cs="Arial"/>
          <w:b/>
          <w:color w:val="0000FF"/>
          <w:sz w:val="19"/>
          <w:szCs w:val="19"/>
        </w:rPr>
      </w:pPr>
    </w:p>
    <w:tbl>
      <w:tblPr>
        <w:tblW w:w="9810" w:type="dxa"/>
        <w:tblInd w:w="-72"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99"/>
        <w:gridCol w:w="1124"/>
        <w:gridCol w:w="127"/>
        <w:gridCol w:w="9"/>
        <w:gridCol w:w="92"/>
        <w:gridCol w:w="9"/>
        <w:gridCol w:w="4737"/>
        <w:gridCol w:w="1713"/>
      </w:tblGrid>
      <w:tr w:rsidR="00954F06" w:rsidRPr="00BD5132" w:rsidTr="009948B5">
        <w:tc>
          <w:tcPr>
            <w:tcW w:w="1999" w:type="dxa"/>
            <w:tcBorders>
              <w:top w:val="single" w:sz="12" w:space="0" w:color="auto"/>
              <w:bottom w:val="single" w:sz="12" w:space="0" w:color="auto"/>
            </w:tcBorders>
            <w:shd w:val="clear" w:color="auto" w:fill="auto"/>
            <w:vAlign w:val="center"/>
          </w:tcPr>
          <w:p w:rsidR="00954F06" w:rsidRPr="00BD5132" w:rsidRDefault="007A05C1" w:rsidP="009948B5">
            <w:pPr>
              <w:jc w:val="both"/>
              <w:rPr>
                <w:rFonts w:ascii="Arial Narrow" w:hAnsi="Arial Narrow" w:cs="Arial"/>
                <w:sz w:val="19"/>
                <w:szCs w:val="19"/>
              </w:rPr>
            </w:pPr>
            <w:r>
              <w:rPr>
                <w:rFonts w:ascii="Arial Narrow" w:hAnsi="Arial Narrow" w:cs="Arial"/>
                <w:noProof/>
                <w:sz w:val="19"/>
                <w:szCs w:val="19"/>
              </w:rPr>
              <w:drawing>
                <wp:anchor distT="0" distB="0" distL="114300" distR="114300" simplePos="0" relativeHeight="251658752" behindDoc="0" locked="0" layoutInCell="1" allowOverlap="1" wp14:anchorId="6311A287" wp14:editId="3694F69A">
                  <wp:simplePos x="0" y="0"/>
                  <wp:positionH relativeFrom="column">
                    <wp:posOffset>3810</wp:posOffset>
                  </wp:positionH>
                  <wp:positionV relativeFrom="paragraph">
                    <wp:posOffset>77470</wp:posOffset>
                  </wp:positionV>
                  <wp:extent cx="1230630" cy="1050925"/>
                  <wp:effectExtent l="19050" t="0" r="7620" b="0"/>
                  <wp:wrapNone/>
                  <wp:docPr id="13"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3"/>
                          <a:srcRect/>
                          <a:stretch>
                            <a:fillRect/>
                          </a:stretch>
                        </pic:blipFill>
                        <pic:spPr bwMode="auto">
                          <a:xfrm>
                            <a:off x="0" y="0"/>
                            <a:ext cx="1230630" cy="1050925"/>
                          </a:xfrm>
                          <a:prstGeom prst="rect">
                            <a:avLst/>
                          </a:prstGeom>
                          <a:noFill/>
                          <a:ln w="9525">
                            <a:noFill/>
                            <a:miter lim="800000"/>
                            <a:headEnd/>
                            <a:tailEnd/>
                          </a:ln>
                        </pic:spPr>
                      </pic:pic>
                    </a:graphicData>
                  </a:graphic>
                </wp:anchor>
              </w:drawing>
            </w: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p w:rsidR="00954F06" w:rsidRPr="00BD5132" w:rsidRDefault="00954F06" w:rsidP="009948B5">
            <w:pPr>
              <w:jc w:val="both"/>
              <w:rPr>
                <w:rFonts w:ascii="Arial Narrow" w:hAnsi="Arial Narrow" w:cs="Arial"/>
                <w:sz w:val="19"/>
                <w:szCs w:val="19"/>
              </w:rPr>
            </w:pPr>
          </w:p>
        </w:tc>
        <w:tc>
          <w:tcPr>
            <w:tcW w:w="6098" w:type="dxa"/>
            <w:gridSpan w:val="6"/>
            <w:tcBorders>
              <w:top w:val="single" w:sz="12" w:space="0" w:color="auto"/>
              <w:bottom w:val="single" w:sz="12" w:space="0" w:color="auto"/>
            </w:tcBorders>
            <w:shd w:val="clear" w:color="auto" w:fill="auto"/>
            <w:vAlign w:val="center"/>
          </w:tcPr>
          <w:p w:rsidR="00954F06" w:rsidRPr="00BD5132" w:rsidRDefault="00954F06" w:rsidP="009948B5">
            <w:pPr>
              <w:ind w:left="562"/>
              <w:jc w:val="center"/>
              <w:rPr>
                <w:rFonts w:ascii="Arial Narrow" w:hAnsi="Arial Narrow" w:cs="Arial"/>
                <w:b/>
                <w:color w:val="0000FF"/>
              </w:rPr>
            </w:pPr>
            <w:r w:rsidRPr="00BD5132">
              <w:rPr>
                <w:rFonts w:ascii="Arial Narrow" w:hAnsi="Arial Narrow" w:cs="Arial"/>
                <w:b/>
                <w:color w:val="0000FF"/>
              </w:rPr>
              <w:t>BANCO CENTRAL DE BOLIVIA</w:t>
            </w:r>
          </w:p>
          <w:p w:rsidR="00954F06" w:rsidRPr="00BD5132" w:rsidRDefault="00954F06" w:rsidP="009948B5">
            <w:pPr>
              <w:ind w:left="562"/>
              <w:jc w:val="center"/>
              <w:rPr>
                <w:rFonts w:ascii="Arial Narrow" w:hAnsi="Arial Narrow" w:cs="Arial"/>
                <w:b/>
                <w:color w:val="0000FF"/>
                <w:sz w:val="19"/>
                <w:szCs w:val="19"/>
              </w:rPr>
            </w:pPr>
            <w:r w:rsidRPr="00BD5132">
              <w:rPr>
                <w:rFonts w:ascii="Arial Narrow" w:hAnsi="Arial Narrow" w:cs="Arial"/>
                <w:b/>
                <w:color w:val="0000FF"/>
                <w:sz w:val="19"/>
                <w:szCs w:val="19"/>
              </w:rPr>
              <w:t xml:space="preserve">LICITACIÓN PÚBLICA NACIONAL N° </w:t>
            </w:r>
            <w:r>
              <w:rPr>
                <w:rFonts w:ascii="Arial Narrow" w:hAnsi="Arial Narrow" w:cs="Arial"/>
                <w:b/>
                <w:color w:val="0000FF"/>
                <w:sz w:val="19"/>
                <w:szCs w:val="19"/>
              </w:rPr>
              <w:t>00</w:t>
            </w:r>
            <w:r w:rsidR="001376C3">
              <w:rPr>
                <w:rFonts w:ascii="Arial Narrow" w:hAnsi="Arial Narrow" w:cs="Arial"/>
                <w:b/>
                <w:color w:val="0000FF"/>
                <w:sz w:val="19"/>
                <w:szCs w:val="19"/>
              </w:rPr>
              <w:t>9</w:t>
            </w:r>
            <w:r w:rsidRPr="00BD5132">
              <w:rPr>
                <w:rFonts w:ascii="Arial Narrow" w:hAnsi="Arial Narrow" w:cs="Arial"/>
                <w:b/>
                <w:color w:val="0000FF"/>
                <w:sz w:val="19"/>
                <w:szCs w:val="19"/>
              </w:rPr>
              <w:t>/201</w:t>
            </w:r>
            <w:r w:rsidR="001376C3">
              <w:rPr>
                <w:rFonts w:ascii="Arial Narrow" w:hAnsi="Arial Narrow" w:cs="Arial"/>
                <w:b/>
                <w:color w:val="0000FF"/>
                <w:sz w:val="19"/>
                <w:szCs w:val="19"/>
              </w:rPr>
              <w:t>1</w:t>
            </w:r>
          </w:p>
          <w:p w:rsidR="00954F06" w:rsidRPr="00BD5132" w:rsidRDefault="00EE4FCD" w:rsidP="009948B5">
            <w:pPr>
              <w:ind w:left="562"/>
              <w:jc w:val="center"/>
              <w:rPr>
                <w:rFonts w:ascii="Arial Narrow" w:hAnsi="Arial Narrow" w:cs="Arial"/>
                <w:b/>
                <w:color w:val="0000FF"/>
                <w:sz w:val="19"/>
                <w:szCs w:val="19"/>
              </w:rPr>
            </w:pPr>
            <w:r>
              <w:rPr>
                <w:rFonts w:ascii="Arial Narrow" w:hAnsi="Arial Narrow" w:cs="Arial"/>
                <w:b/>
                <w:color w:val="0000FF"/>
                <w:sz w:val="19"/>
                <w:szCs w:val="19"/>
              </w:rPr>
              <w:t>SEGUND</w:t>
            </w:r>
            <w:r w:rsidR="00954F06">
              <w:rPr>
                <w:rFonts w:ascii="Arial Narrow" w:hAnsi="Arial Narrow" w:cs="Arial"/>
                <w:b/>
                <w:color w:val="0000FF"/>
                <w:sz w:val="19"/>
                <w:szCs w:val="19"/>
              </w:rPr>
              <w:t>A</w:t>
            </w:r>
            <w:r w:rsidR="00954F06" w:rsidRPr="00BD5132">
              <w:rPr>
                <w:rFonts w:ascii="Arial Narrow" w:hAnsi="Arial Narrow" w:cs="Arial"/>
                <w:b/>
                <w:color w:val="0000FF"/>
                <w:sz w:val="19"/>
                <w:szCs w:val="19"/>
              </w:rPr>
              <w:t xml:space="preserve"> CONVOCATORIA</w:t>
            </w:r>
          </w:p>
          <w:p w:rsidR="00954F06" w:rsidRPr="00BD5132" w:rsidRDefault="00954F06" w:rsidP="009948B5">
            <w:pPr>
              <w:ind w:left="562"/>
              <w:jc w:val="center"/>
              <w:rPr>
                <w:rFonts w:ascii="Arial Narrow" w:hAnsi="Arial Narrow" w:cs="Arial"/>
                <w:b/>
                <w:i/>
                <w:sz w:val="19"/>
                <w:szCs w:val="19"/>
              </w:rPr>
            </w:pPr>
            <w:r w:rsidRPr="00BD5132">
              <w:rPr>
                <w:rFonts w:ascii="Arial Narrow" w:hAnsi="Arial Narrow" w:cs="Arial"/>
                <w:b/>
                <w:i/>
                <w:color w:val="0000FF"/>
                <w:sz w:val="19"/>
                <w:szCs w:val="19"/>
              </w:rPr>
              <w:t xml:space="preserve">CÓDIGO BCB: LPN N° </w:t>
            </w:r>
            <w:r>
              <w:rPr>
                <w:rFonts w:ascii="Arial Narrow" w:hAnsi="Arial Narrow" w:cs="Arial"/>
                <w:b/>
                <w:i/>
                <w:color w:val="0000FF"/>
                <w:sz w:val="19"/>
                <w:szCs w:val="19"/>
              </w:rPr>
              <w:t>00</w:t>
            </w:r>
            <w:r w:rsidR="001376C3">
              <w:rPr>
                <w:rFonts w:ascii="Arial Narrow" w:hAnsi="Arial Narrow" w:cs="Arial"/>
                <w:b/>
                <w:i/>
                <w:color w:val="0000FF"/>
                <w:sz w:val="19"/>
                <w:szCs w:val="19"/>
              </w:rPr>
              <w:t>9</w:t>
            </w:r>
            <w:r w:rsidRPr="00BD5132">
              <w:rPr>
                <w:rFonts w:ascii="Arial Narrow" w:hAnsi="Arial Narrow" w:cs="Arial"/>
                <w:b/>
                <w:i/>
                <w:color w:val="0000FF"/>
                <w:sz w:val="19"/>
                <w:szCs w:val="19"/>
              </w:rPr>
              <w:t>/201</w:t>
            </w:r>
            <w:r w:rsidR="001376C3">
              <w:rPr>
                <w:rFonts w:ascii="Arial Narrow" w:hAnsi="Arial Narrow" w:cs="Arial"/>
                <w:b/>
                <w:i/>
                <w:color w:val="0000FF"/>
                <w:sz w:val="19"/>
                <w:szCs w:val="19"/>
              </w:rPr>
              <w:t>1</w:t>
            </w:r>
            <w:r w:rsidRPr="00BD5132">
              <w:rPr>
                <w:rFonts w:ascii="Arial Narrow" w:hAnsi="Arial Narrow" w:cs="Arial"/>
                <w:b/>
                <w:i/>
                <w:color w:val="0000FF"/>
                <w:sz w:val="19"/>
                <w:szCs w:val="19"/>
              </w:rPr>
              <w:t>-</w:t>
            </w:r>
            <w:r w:rsidR="00EE4FCD">
              <w:rPr>
                <w:rFonts w:ascii="Arial Narrow" w:hAnsi="Arial Narrow" w:cs="Arial"/>
                <w:b/>
                <w:i/>
                <w:color w:val="0000FF"/>
                <w:sz w:val="19"/>
                <w:szCs w:val="19"/>
              </w:rPr>
              <w:t>2</w:t>
            </w:r>
            <w:r w:rsidRPr="00BD5132">
              <w:rPr>
                <w:rFonts w:ascii="Arial Narrow" w:hAnsi="Arial Narrow" w:cs="Arial"/>
                <w:b/>
                <w:i/>
                <w:color w:val="0000FF"/>
                <w:sz w:val="19"/>
                <w:szCs w:val="19"/>
              </w:rPr>
              <w:t>C</w:t>
            </w:r>
          </w:p>
        </w:tc>
        <w:tc>
          <w:tcPr>
            <w:tcW w:w="1713" w:type="dxa"/>
            <w:tcBorders>
              <w:top w:val="single" w:sz="12" w:space="0" w:color="auto"/>
              <w:bottom w:val="single" w:sz="12" w:space="0" w:color="auto"/>
            </w:tcBorders>
            <w:shd w:val="clear" w:color="auto" w:fill="auto"/>
            <w:vAlign w:val="center"/>
          </w:tcPr>
          <w:p w:rsidR="00954F06" w:rsidRPr="00BD5132" w:rsidRDefault="00D93DAD" w:rsidP="009948B5">
            <w:pPr>
              <w:jc w:val="center"/>
              <w:rPr>
                <w:rFonts w:ascii="Arial Narrow" w:hAnsi="Arial Narrow" w:cs="Arial"/>
                <w:sz w:val="19"/>
                <w:szCs w:val="19"/>
              </w:rPr>
            </w:pPr>
            <w:r>
              <w:rPr>
                <w:rFonts w:ascii="Arial Narrow" w:hAnsi="Arial Narrow" w:cs="Arial"/>
                <w:noProof/>
                <w:sz w:val="19"/>
                <w:szCs w:val="19"/>
              </w:rPr>
              <w:drawing>
                <wp:anchor distT="0" distB="0" distL="114300" distR="114300" simplePos="0" relativeHeight="251659776" behindDoc="0" locked="0" layoutInCell="1" allowOverlap="1" wp14:anchorId="0BC53875" wp14:editId="2813910F">
                  <wp:simplePos x="0" y="0"/>
                  <wp:positionH relativeFrom="column">
                    <wp:posOffset>9525</wp:posOffset>
                  </wp:positionH>
                  <wp:positionV relativeFrom="paragraph">
                    <wp:posOffset>113665</wp:posOffset>
                  </wp:positionV>
                  <wp:extent cx="1014095" cy="101409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pic:spPr>
                      </pic:pic>
                    </a:graphicData>
                  </a:graphic>
                  <wp14:sizeRelH relativeFrom="page">
                    <wp14:pctWidth>0</wp14:pctWidth>
                  </wp14:sizeRelH>
                  <wp14:sizeRelV relativeFrom="page">
                    <wp14:pctHeight>0</wp14:pctHeight>
                  </wp14:sizeRelV>
                </wp:anchor>
              </w:drawing>
            </w:r>
          </w:p>
        </w:tc>
      </w:tr>
      <w:tr w:rsidR="00954F06" w:rsidRPr="00BD5132" w:rsidTr="009948B5">
        <w:trPr>
          <w:trHeight w:val="633"/>
        </w:trPr>
        <w:tc>
          <w:tcPr>
            <w:tcW w:w="9810" w:type="dxa"/>
            <w:gridSpan w:val="8"/>
            <w:tcBorders>
              <w:top w:val="single" w:sz="12" w:space="0" w:color="auto"/>
              <w:bottom w:val="nil"/>
            </w:tcBorders>
            <w:shd w:val="clear" w:color="auto" w:fill="auto"/>
            <w:vAlign w:val="center"/>
          </w:tcPr>
          <w:p w:rsidR="00954F06" w:rsidRPr="00BD5132" w:rsidRDefault="00954F06" w:rsidP="009948B5">
            <w:pPr>
              <w:jc w:val="both"/>
              <w:rPr>
                <w:rFonts w:ascii="Arial Narrow" w:hAnsi="Arial Narrow" w:cs="Arial"/>
                <w:sz w:val="19"/>
                <w:szCs w:val="19"/>
              </w:rPr>
            </w:pPr>
            <w:r w:rsidRPr="00BD5132">
              <w:rPr>
                <w:rFonts w:ascii="Arial Narrow" w:hAnsi="Arial Narrow" w:cs="Arial"/>
                <w:sz w:val="19"/>
                <w:szCs w:val="19"/>
              </w:rPr>
              <w:t>Se convoca públicamente a presentar propuestas para el proceso detallado a continuación, para lo cual l</w:t>
            </w:r>
            <w:r w:rsidRPr="00BD5132">
              <w:rPr>
                <w:rFonts w:ascii="Arial Narrow" w:hAnsi="Arial Narrow" w:cs="Arial"/>
                <w:sz w:val="19"/>
                <w:szCs w:val="19"/>
                <w:lang w:val="es-ES_tradnl"/>
              </w:rPr>
              <w:t>os interesados podrán recabar el Documento Base de Contratación (DBC) en el sitio Web del SICOES, de acuerdo con los siguientes datos:</w:t>
            </w:r>
          </w:p>
        </w:tc>
      </w:tr>
      <w:tr w:rsidR="00954F06" w:rsidRPr="00BD5132" w:rsidTr="009948B5">
        <w:trPr>
          <w:trHeight w:val="604"/>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Objeto de la contratación</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CC172B" w:rsidRDefault="00954F06" w:rsidP="009948B5">
            <w:pPr>
              <w:jc w:val="center"/>
              <w:rPr>
                <w:rFonts w:ascii="Arial Narrow" w:hAnsi="Arial Narrow" w:cs="Arial"/>
                <w:sz w:val="22"/>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CC172B" w:rsidRDefault="00F3049A" w:rsidP="009948B5">
            <w:pPr>
              <w:pStyle w:val="Piedepgina"/>
              <w:rPr>
                <w:rFonts w:ascii="Arial Narrow" w:hAnsi="Arial Narrow" w:cs="Arial"/>
                <w:b/>
                <w:i/>
                <w:color w:val="0000FF"/>
                <w:szCs w:val="32"/>
                <w:lang w:val="es-ES"/>
              </w:rPr>
            </w:pPr>
            <w:r>
              <w:rPr>
                <w:rFonts w:ascii="Arial Narrow" w:hAnsi="Arial Narrow" w:cs="Arial"/>
                <w:b/>
                <w:i/>
                <w:color w:val="0000FF"/>
                <w:szCs w:val="32"/>
                <w:lang w:val="es-ES"/>
              </w:rPr>
              <w:t>CONTRATACIÓN DE UNA AGENCIA DE VIAJES PARA LA PROVISIÓN DE PASAJES ÁEREOS NACIONALES E INTERNACIONALES PARA EL BCB</w:t>
            </w:r>
            <w:r w:rsidR="00954F06" w:rsidRPr="00CC172B">
              <w:rPr>
                <w:rFonts w:ascii="Arial Narrow" w:hAnsi="Arial Narrow" w:cs="Arial"/>
                <w:b/>
                <w:i/>
                <w:color w:val="0000FF"/>
                <w:szCs w:val="32"/>
                <w:lang w:val="es-ES"/>
              </w:rPr>
              <w:t xml:space="preserve"> </w:t>
            </w:r>
          </w:p>
        </w:tc>
      </w:tr>
      <w:tr w:rsidR="00954F06" w:rsidRPr="00BD5132" w:rsidTr="009948B5">
        <w:trPr>
          <w:trHeight w:val="361"/>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CUCE</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3A5E8D">
            <w:pPr>
              <w:ind w:right="142"/>
              <w:jc w:val="both"/>
              <w:rPr>
                <w:rFonts w:ascii="Arial Narrow" w:hAnsi="Arial Narrow" w:cs="Arial"/>
                <w:sz w:val="19"/>
                <w:szCs w:val="19"/>
              </w:rPr>
            </w:pPr>
            <w:r w:rsidRPr="00BD5132">
              <w:rPr>
                <w:rFonts w:ascii="Arial Narrow" w:hAnsi="Arial Narrow" w:cs="Arial"/>
                <w:i/>
                <w:sz w:val="19"/>
                <w:szCs w:val="19"/>
              </w:rPr>
              <w:t>1</w:t>
            </w:r>
            <w:r w:rsidR="00707DB9">
              <w:rPr>
                <w:rFonts w:ascii="Arial Narrow" w:hAnsi="Arial Narrow" w:cs="Arial"/>
                <w:i/>
                <w:sz w:val="19"/>
                <w:szCs w:val="19"/>
              </w:rPr>
              <w:t>2</w:t>
            </w:r>
            <w:r w:rsidRPr="00BD5132">
              <w:rPr>
                <w:rFonts w:ascii="Arial Narrow" w:hAnsi="Arial Narrow" w:cs="Arial"/>
                <w:i/>
                <w:sz w:val="19"/>
                <w:szCs w:val="19"/>
              </w:rPr>
              <w:t>-0951-00-</w:t>
            </w:r>
            <w:r w:rsidR="003A5E8D">
              <w:rPr>
                <w:rFonts w:ascii="Arial Narrow" w:hAnsi="Arial Narrow" w:cs="Arial"/>
                <w:i/>
                <w:sz w:val="19"/>
                <w:szCs w:val="19"/>
              </w:rPr>
              <w:t>281073</w:t>
            </w:r>
            <w:r w:rsidRPr="00BD5132">
              <w:rPr>
                <w:rFonts w:ascii="Arial Narrow" w:hAnsi="Arial Narrow" w:cs="Arial"/>
                <w:i/>
                <w:sz w:val="19"/>
                <w:szCs w:val="19"/>
              </w:rPr>
              <w:t>-</w:t>
            </w:r>
            <w:r w:rsidR="00EE4FCD">
              <w:rPr>
                <w:rFonts w:ascii="Arial Narrow" w:hAnsi="Arial Narrow" w:cs="Arial"/>
                <w:i/>
                <w:sz w:val="19"/>
                <w:szCs w:val="19"/>
              </w:rPr>
              <w:t>2</w:t>
            </w:r>
            <w:r w:rsidRPr="00BD5132">
              <w:rPr>
                <w:rFonts w:ascii="Arial Narrow" w:hAnsi="Arial Narrow" w:cs="Arial"/>
                <w:i/>
                <w:sz w:val="19"/>
                <w:szCs w:val="19"/>
              </w:rPr>
              <w:t>-1</w:t>
            </w:r>
          </w:p>
        </w:tc>
      </w:tr>
      <w:tr w:rsidR="00954F06" w:rsidRPr="00BD5132" w:rsidTr="009948B5">
        <w:trPr>
          <w:trHeight w:val="375"/>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Tipo de convocatoria</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r w:rsidRPr="00BD5132">
              <w:rPr>
                <w:rFonts w:ascii="Arial Narrow" w:hAnsi="Arial Narrow" w:cs="Arial"/>
                <w:i/>
                <w:sz w:val="19"/>
                <w:szCs w:val="19"/>
              </w:rPr>
              <w:t xml:space="preserve">Convocatoria Pública Nacional </w:t>
            </w:r>
          </w:p>
        </w:tc>
      </w:tr>
      <w:tr w:rsidR="00954F06" w:rsidRPr="00BD5132" w:rsidTr="009948B5">
        <w:trPr>
          <w:trHeight w:val="361"/>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Forma de adjudicación</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r w:rsidRPr="00BD5132">
              <w:rPr>
                <w:rFonts w:ascii="Arial Narrow" w:hAnsi="Arial Narrow" w:cs="Arial"/>
                <w:i/>
                <w:sz w:val="19"/>
                <w:szCs w:val="19"/>
              </w:rPr>
              <w:t>Por el  Total</w:t>
            </w:r>
          </w:p>
        </w:tc>
      </w:tr>
      <w:tr w:rsidR="00954F06" w:rsidRPr="00BD5132" w:rsidTr="009948B5">
        <w:trPr>
          <w:trHeight w:val="397"/>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Método de Selección y Adjudicación </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r>
              <w:rPr>
                <w:rFonts w:ascii="Arial Narrow" w:hAnsi="Arial Narrow" w:cs="Arial"/>
                <w:i/>
                <w:sz w:val="19"/>
                <w:szCs w:val="19"/>
              </w:rPr>
              <w:t>Presupuesto Fijo</w:t>
            </w:r>
          </w:p>
        </w:tc>
      </w:tr>
      <w:tr w:rsidR="00954F06" w:rsidRPr="00BD5132" w:rsidTr="009948B5">
        <w:trPr>
          <w:trHeight w:val="478"/>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Precio Referencial</w:t>
            </w:r>
          </w:p>
        </w:tc>
        <w:tc>
          <w:tcPr>
            <w:tcW w:w="136" w:type="dxa"/>
            <w:gridSpan w:val="2"/>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92"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8B5">
            <w:pPr>
              <w:rPr>
                <w:rFonts w:ascii="Arial Narrow" w:hAnsi="Arial Narrow"/>
                <w:i/>
                <w:sz w:val="19"/>
                <w:szCs w:val="19"/>
                <w:lang w:val="en-US"/>
              </w:rPr>
            </w:pPr>
            <w:r w:rsidRPr="00BD5132">
              <w:rPr>
                <w:rFonts w:ascii="Arial Narrow" w:hAnsi="Arial Narrow"/>
                <w:i/>
                <w:sz w:val="19"/>
                <w:szCs w:val="19"/>
                <w:lang w:val="en-US"/>
              </w:rPr>
              <w:t>Bs1.</w:t>
            </w:r>
            <w:r w:rsidR="00B9661C">
              <w:rPr>
                <w:rFonts w:ascii="Arial Narrow" w:hAnsi="Arial Narrow"/>
                <w:i/>
                <w:sz w:val="19"/>
                <w:szCs w:val="19"/>
                <w:lang w:val="en-US"/>
              </w:rPr>
              <w:t>403</w:t>
            </w:r>
            <w:r w:rsidRPr="00BD5132">
              <w:rPr>
                <w:rFonts w:ascii="Arial Narrow" w:hAnsi="Arial Narrow"/>
                <w:i/>
                <w:sz w:val="19"/>
                <w:szCs w:val="19"/>
                <w:lang w:val="en-US"/>
              </w:rPr>
              <w:t>.</w:t>
            </w:r>
            <w:r w:rsidR="00B9661C">
              <w:rPr>
                <w:rFonts w:ascii="Arial Narrow" w:hAnsi="Arial Narrow"/>
                <w:i/>
                <w:sz w:val="19"/>
                <w:szCs w:val="19"/>
                <w:lang w:val="en-US"/>
              </w:rPr>
              <w:t>944</w:t>
            </w:r>
            <w:r w:rsidRPr="00BD5132">
              <w:rPr>
                <w:rFonts w:ascii="Arial Narrow" w:hAnsi="Arial Narrow"/>
                <w:i/>
                <w:sz w:val="19"/>
                <w:szCs w:val="19"/>
                <w:lang w:val="en-US"/>
              </w:rPr>
              <w:t>,00</w:t>
            </w:r>
          </w:p>
        </w:tc>
      </w:tr>
      <w:tr w:rsidR="00954F06" w:rsidRPr="00BD5132" w:rsidTr="009948B5">
        <w:trPr>
          <w:trHeight w:val="397"/>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Encargado de atender consultas</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1376C3" w:rsidP="009948B5">
            <w:pPr>
              <w:ind w:right="142"/>
              <w:jc w:val="both"/>
              <w:rPr>
                <w:rFonts w:ascii="Arial Narrow" w:hAnsi="Arial Narrow" w:cs="Arial"/>
                <w:i/>
                <w:sz w:val="19"/>
                <w:szCs w:val="19"/>
              </w:rPr>
            </w:pPr>
            <w:r>
              <w:rPr>
                <w:rFonts w:ascii="Arial Narrow" w:hAnsi="Arial Narrow" w:cs="Arial"/>
                <w:i/>
                <w:sz w:val="19"/>
                <w:szCs w:val="19"/>
              </w:rPr>
              <w:t>Claudia Chura Cruz</w:t>
            </w:r>
            <w:r w:rsidR="00954F06" w:rsidRPr="00EB79EA">
              <w:rPr>
                <w:rFonts w:ascii="Arial Narrow" w:hAnsi="Arial Narrow" w:cs="Arial"/>
                <w:i/>
                <w:sz w:val="19"/>
                <w:szCs w:val="19"/>
              </w:rPr>
              <w:t xml:space="preserve"> – Profesional en Compras y Contrataciones (Consultas Adm</w:t>
            </w:r>
            <w:r w:rsidR="00954F06">
              <w:rPr>
                <w:rFonts w:ascii="Arial Narrow" w:hAnsi="Arial Narrow" w:cs="Arial"/>
                <w:i/>
                <w:sz w:val="19"/>
                <w:szCs w:val="19"/>
              </w:rPr>
              <w:t>inistrativas</w:t>
            </w:r>
            <w:r w:rsidR="00954F06" w:rsidRPr="00EB79EA">
              <w:rPr>
                <w:rFonts w:ascii="Arial Narrow" w:hAnsi="Arial Narrow" w:cs="Arial"/>
                <w:i/>
                <w:sz w:val="19"/>
                <w:szCs w:val="19"/>
              </w:rPr>
              <w:t>)</w:t>
            </w:r>
          </w:p>
          <w:p w:rsidR="00954F06" w:rsidRPr="00EB79EA" w:rsidRDefault="00954F06" w:rsidP="009948B5">
            <w:pPr>
              <w:ind w:right="142"/>
              <w:jc w:val="both"/>
              <w:rPr>
                <w:rFonts w:ascii="Arial Narrow" w:hAnsi="Arial Narrow" w:cs="Arial"/>
                <w:i/>
                <w:sz w:val="19"/>
                <w:szCs w:val="19"/>
              </w:rPr>
            </w:pPr>
            <w:r w:rsidRPr="00EB79EA">
              <w:rPr>
                <w:rFonts w:ascii="Arial Narrow" w:hAnsi="Arial Narrow" w:cs="Arial"/>
                <w:i/>
                <w:sz w:val="19"/>
                <w:szCs w:val="19"/>
              </w:rPr>
              <w:t xml:space="preserve">Rosendo Mendoza </w:t>
            </w:r>
            <w:proofErr w:type="spellStart"/>
            <w:r w:rsidRPr="00EB79EA">
              <w:rPr>
                <w:rFonts w:ascii="Arial Narrow" w:hAnsi="Arial Narrow" w:cs="Arial"/>
                <w:i/>
                <w:sz w:val="19"/>
                <w:szCs w:val="19"/>
              </w:rPr>
              <w:t>Cusicanqui</w:t>
            </w:r>
            <w:proofErr w:type="spellEnd"/>
            <w:r w:rsidRPr="00EB79EA">
              <w:rPr>
                <w:rFonts w:ascii="Arial Narrow" w:hAnsi="Arial Narrow" w:cs="Arial"/>
                <w:i/>
                <w:sz w:val="19"/>
                <w:szCs w:val="19"/>
              </w:rPr>
              <w:t xml:space="preserve"> – Jefe del Departamento de Compensaciones y Registro</w:t>
            </w:r>
            <w:r w:rsidRPr="00EB79EA">
              <w:rPr>
                <w:rFonts w:ascii="Arial" w:hAnsi="Arial" w:cs="Arial"/>
                <w:b/>
                <w:bCs/>
                <w:i/>
                <w:color w:val="000000"/>
                <w:sz w:val="20"/>
                <w:lang w:val="es-ES_tradnl"/>
              </w:rPr>
              <w:t xml:space="preserve"> </w:t>
            </w:r>
            <w:r w:rsidRPr="00EB79EA">
              <w:rPr>
                <w:rFonts w:ascii="Arial Narrow" w:hAnsi="Arial Narrow" w:cs="Arial"/>
                <w:i/>
                <w:sz w:val="19"/>
                <w:szCs w:val="19"/>
              </w:rPr>
              <w:t xml:space="preserve">(Consultas Técnicas)   </w:t>
            </w:r>
          </w:p>
        </w:tc>
      </w:tr>
      <w:tr w:rsidR="00954F06" w:rsidRPr="00BD5132" w:rsidTr="009948B5">
        <w:trPr>
          <w:trHeight w:val="397"/>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Teléfono</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954F06" w:rsidP="009948B5">
            <w:pPr>
              <w:ind w:right="142"/>
              <w:jc w:val="both"/>
              <w:rPr>
                <w:rFonts w:ascii="Arial Narrow" w:hAnsi="Arial Narrow" w:cs="Arial"/>
                <w:i/>
                <w:sz w:val="19"/>
                <w:szCs w:val="19"/>
              </w:rPr>
            </w:pPr>
            <w:r w:rsidRPr="00EB79EA">
              <w:rPr>
                <w:rFonts w:ascii="Arial Narrow" w:hAnsi="Arial Narrow" w:cs="Arial"/>
                <w:i/>
                <w:sz w:val="19"/>
                <w:szCs w:val="19"/>
              </w:rPr>
              <w:t xml:space="preserve">2409090 – </w:t>
            </w:r>
            <w:proofErr w:type="spellStart"/>
            <w:r w:rsidRPr="00EB79EA">
              <w:rPr>
                <w:rFonts w:ascii="Arial Narrow" w:hAnsi="Arial Narrow" w:cs="Arial"/>
                <w:i/>
                <w:sz w:val="19"/>
                <w:szCs w:val="19"/>
              </w:rPr>
              <w:t>Int</w:t>
            </w:r>
            <w:proofErr w:type="spellEnd"/>
            <w:r w:rsidRPr="00EB79EA">
              <w:rPr>
                <w:rFonts w:ascii="Arial Narrow" w:hAnsi="Arial Narrow" w:cs="Arial"/>
                <w:i/>
                <w:sz w:val="19"/>
                <w:szCs w:val="19"/>
              </w:rPr>
              <w:t>. 47</w:t>
            </w:r>
            <w:r w:rsidR="001376C3">
              <w:rPr>
                <w:rFonts w:ascii="Arial Narrow" w:hAnsi="Arial Narrow" w:cs="Arial"/>
                <w:i/>
                <w:sz w:val="19"/>
                <w:szCs w:val="19"/>
              </w:rPr>
              <w:t>14</w:t>
            </w:r>
            <w:r w:rsidRPr="00EB79EA">
              <w:rPr>
                <w:rFonts w:ascii="Arial Narrow" w:hAnsi="Arial Narrow" w:cs="Arial"/>
                <w:i/>
                <w:sz w:val="19"/>
                <w:szCs w:val="19"/>
              </w:rPr>
              <w:t xml:space="preserve"> – (Consultas Adm</w:t>
            </w:r>
            <w:r>
              <w:rPr>
                <w:rFonts w:ascii="Arial Narrow" w:hAnsi="Arial Narrow" w:cs="Arial"/>
                <w:i/>
                <w:sz w:val="19"/>
                <w:szCs w:val="19"/>
              </w:rPr>
              <w:t>inistrativas</w:t>
            </w:r>
            <w:r w:rsidRPr="00EB79EA">
              <w:rPr>
                <w:rFonts w:ascii="Arial Narrow" w:hAnsi="Arial Narrow" w:cs="Arial"/>
                <w:i/>
                <w:sz w:val="19"/>
                <w:szCs w:val="19"/>
              </w:rPr>
              <w:t xml:space="preserve">) </w:t>
            </w:r>
            <w:proofErr w:type="spellStart"/>
            <w:r w:rsidRPr="00EB79EA">
              <w:rPr>
                <w:rFonts w:ascii="Arial Narrow" w:hAnsi="Arial Narrow" w:cs="Arial"/>
                <w:i/>
                <w:sz w:val="19"/>
                <w:szCs w:val="19"/>
              </w:rPr>
              <w:t>Int</w:t>
            </w:r>
            <w:proofErr w:type="spellEnd"/>
            <w:r w:rsidRPr="00EB79EA">
              <w:rPr>
                <w:rFonts w:ascii="Arial Narrow" w:hAnsi="Arial Narrow" w:cs="Arial"/>
                <w:i/>
                <w:sz w:val="19"/>
                <w:szCs w:val="19"/>
              </w:rPr>
              <w:t>. 48</w:t>
            </w:r>
            <w:r w:rsidR="001376C3">
              <w:rPr>
                <w:rFonts w:ascii="Arial Narrow" w:hAnsi="Arial Narrow" w:cs="Arial"/>
                <w:i/>
                <w:sz w:val="19"/>
                <w:szCs w:val="19"/>
              </w:rPr>
              <w:t>17</w:t>
            </w:r>
            <w:r w:rsidRPr="00EB79EA">
              <w:rPr>
                <w:rFonts w:ascii="Arial Narrow" w:hAnsi="Arial Narrow" w:cs="Arial"/>
                <w:i/>
                <w:sz w:val="19"/>
                <w:szCs w:val="19"/>
              </w:rPr>
              <w:t xml:space="preserve"> (Consultas Técnicas) </w:t>
            </w:r>
          </w:p>
        </w:tc>
      </w:tr>
      <w:tr w:rsidR="00954F06" w:rsidRPr="00BD5132" w:rsidTr="009948B5">
        <w:trPr>
          <w:trHeight w:val="333"/>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Fax</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954F06" w:rsidP="009948B5">
            <w:pPr>
              <w:ind w:right="142"/>
              <w:jc w:val="both"/>
              <w:rPr>
                <w:rFonts w:ascii="Arial Narrow" w:hAnsi="Arial Narrow" w:cs="Arial"/>
                <w:i/>
                <w:sz w:val="19"/>
                <w:szCs w:val="19"/>
              </w:rPr>
            </w:pPr>
            <w:r w:rsidRPr="00EB79EA">
              <w:rPr>
                <w:rFonts w:ascii="Arial Narrow" w:hAnsi="Arial Narrow" w:cs="Arial"/>
                <w:i/>
                <w:sz w:val="19"/>
                <w:szCs w:val="19"/>
              </w:rPr>
              <w:t>2406922</w:t>
            </w:r>
          </w:p>
        </w:tc>
      </w:tr>
      <w:tr w:rsidR="00954F06" w:rsidRPr="00BD5132" w:rsidTr="009948B5">
        <w:trPr>
          <w:trHeight w:val="556"/>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Correo Electrónico para consultas</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EB79EA" w:rsidRDefault="00CC127A" w:rsidP="009948B5">
            <w:pPr>
              <w:ind w:right="142"/>
              <w:jc w:val="both"/>
              <w:rPr>
                <w:rFonts w:ascii="Arial Narrow" w:hAnsi="Arial Narrow" w:cs="Arial"/>
                <w:i/>
                <w:sz w:val="19"/>
                <w:szCs w:val="19"/>
              </w:rPr>
            </w:pPr>
            <w:hyperlink r:id="rId15" w:history="1">
              <w:r w:rsidR="001376C3" w:rsidRPr="00371566">
                <w:rPr>
                  <w:rStyle w:val="Hipervnculo"/>
                  <w:rFonts w:ascii="Arial Narrow" w:hAnsi="Arial Narrow" w:cs="Arial"/>
                  <w:i/>
                  <w:sz w:val="19"/>
                  <w:szCs w:val="19"/>
                </w:rPr>
                <w:t>cchura@bcb.gob.bo</w:t>
              </w:r>
            </w:hyperlink>
            <w:r w:rsidR="00954F06" w:rsidRPr="00EB79EA">
              <w:rPr>
                <w:rFonts w:ascii="Arial Narrow" w:hAnsi="Arial Narrow" w:cs="Arial"/>
                <w:i/>
                <w:sz w:val="19"/>
                <w:szCs w:val="19"/>
              </w:rPr>
              <w:t xml:space="preserve"> (Consultas Adm</w:t>
            </w:r>
            <w:r w:rsidR="00954F06">
              <w:rPr>
                <w:rFonts w:ascii="Arial Narrow" w:hAnsi="Arial Narrow" w:cs="Arial"/>
                <w:i/>
                <w:sz w:val="19"/>
                <w:szCs w:val="19"/>
              </w:rPr>
              <w:t>inistrativas</w:t>
            </w:r>
            <w:r w:rsidR="00954F06" w:rsidRPr="00EB79EA">
              <w:rPr>
                <w:rFonts w:ascii="Arial Narrow" w:hAnsi="Arial Narrow" w:cs="Arial"/>
                <w:i/>
                <w:sz w:val="19"/>
                <w:szCs w:val="19"/>
              </w:rPr>
              <w:t xml:space="preserve">) </w:t>
            </w:r>
          </w:p>
          <w:p w:rsidR="00954F06" w:rsidRPr="00EB79EA" w:rsidRDefault="00CC127A" w:rsidP="009948B5">
            <w:pPr>
              <w:ind w:right="142"/>
              <w:jc w:val="both"/>
              <w:rPr>
                <w:rFonts w:ascii="Arial Narrow" w:hAnsi="Arial Narrow" w:cs="Arial"/>
                <w:i/>
                <w:sz w:val="19"/>
                <w:szCs w:val="19"/>
              </w:rPr>
            </w:pPr>
            <w:hyperlink r:id="rId16" w:history="1">
              <w:r w:rsidR="00954F06" w:rsidRPr="00EB79EA">
                <w:rPr>
                  <w:rStyle w:val="Hipervnculo"/>
                  <w:rFonts w:ascii="Arial Narrow" w:hAnsi="Arial Narrow" w:cs="Arial"/>
                  <w:i/>
                  <w:sz w:val="19"/>
                  <w:szCs w:val="19"/>
                </w:rPr>
                <w:t>rmendoza@bcb.gob.bo</w:t>
              </w:r>
            </w:hyperlink>
            <w:r w:rsidR="00954F06" w:rsidRPr="00EB79EA">
              <w:rPr>
                <w:rFonts w:ascii="Arial Narrow" w:hAnsi="Arial Narrow" w:cs="Arial"/>
                <w:i/>
                <w:sz w:val="19"/>
                <w:szCs w:val="19"/>
              </w:rPr>
              <w:t xml:space="preserve"> (Consultas Técnicas)</w:t>
            </w:r>
          </w:p>
        </w:tc>
      </w:tr>
      <w:tr w:rsidR="00954F06" w:rsidRPr="00BD5132" w:rsidTr="009948B5">
        <w:trPr>
          <w:trHeight w:val="375"/>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Consultas escritas</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BD5132" w:rsidRDefault="00954F06" w:rsidP="00E2316D">
            <w:pPr>
              <w:ind w:right="142"/>
              <w:jc w:val="both"/>
              <w:rPr>
                <w:rFonts w:ascii="Arial Narrow" w:hAnsi="Arial Narrow" w:cs="Arial"/>
                <w:b/>
                <w:i/>
                <w:sz w:val="19"/>
                <w:szCs w:val="19"/>
              </w:rPr>
            </w:pPr>
            <w:r w:rsidRPr="00BD5132">
              <w:rPr>
                <w:rFonts w:ascii="Arial Narrow" w:hAnsi="Arial Narrow" w:cs="Arial"/>
                <w:b/>
                <w:i/>
                <w:sz w:val="19"/>
                <w:szCs w:val="19"/>
              </w:rPr>
              <w:t>Hasta horas 16:00 del día</w:t>
            </w:r>
            <w:r>
              <w:rPr>
                <w:rFonts w:ascii="Arial Narrow" w:hAnsi="Arial Narrow" w:cs="Arial"/>
                <w:b/>
                <w:i/>
                <w:sz w:val="19"/>
                <w:szCs w:val="19"/>
              </w:rPr>
              <w:t xml:space="preserve"> </w:t>
            </w:r>
            <w:r w:rsidR="00E2316D">
              <w:rPr>
                <w:rFonts w:ascii="Arial Narrow" w:hAnsi="Arial Narrow" w:cs="Arial"/>
                <w:b/>
                <w:i/>
                <w:sz w:val="19"/>
                <w:szCs w:val="19"/>
              </w:rPr>
              <w:t xml:space="preserve">miércoles 29 </w:t>
            </w:r>
            <w:r>
              <w:rPr>
                <w:rFonts w:ascii="Arial Narrow" w:hAnsi="Arial Narrow" w:cs="Arial"/>
                <w:b/>
                <w:i/>
                <w:sz w:val="19"/>
                <w:szCs w:val="19"/>
              </w:rPr>
              <w:t xml:space="preserve">de </w:t>
            </w:r>
            <w:r w:rsidR="00E2316D">
              <w:rPr>
                <w:rFonts w:ascii="Arial Narrow" w:hAnsi="Arial Narrow" w:cs="Arial"/>
                <w:b/>
                <w:i/>
                <w:sz w:val="19"/>
                <w:szCs w:val="19"/>
              </w:rPr>
              <w:t>febrero</w:t>
            </w:r>
            <w:r>
              <w:rPr>
                <w:rFonts w:ascii="Arial Narrow" w:hAnsi="Arial Narrow" w:cs="Arial"/>
                <w:b/>
                <w:i/>
                <w:sz w:val="19"/>
                <w:szCs w:val="19"/>
              </w:rPr>
              <w:t xml:space="preserve"> de 20</w:t>
            </w:r>
            <w:r w:rsidRPr="00BD5132">
              <w:rPr>
                <w:rFonts w:ascii="Arial Narrow" w:hAnsi="Arial Narrow" w:cs="Arial"/>
                <w:b/>
                <w:i/>
                <w:sz w:val="19"/>
                <w:szCs w:val="19"/>
              </w:rPr>
              <w:t>1</w:t>
            </w:r>
            <w:r w:rsidR="007924E5">
              <w:rPr>
                <w:rFonts w:ascii="Arial Narrow" w:hAnsi="Arial Narrow" w:cs="Arial"/>
                <w:b/>
                <w:i/>
                <w:sz w:val="19"/>
                <w:szCs w:val="19"/>
              </w:rPr>
              <w:t>2</w:t>
            </w:r>
          </w:p>
        </w:tc>
      </w:tr>
      <w:tr w:rsidR="00954F06" w:rsidRPr="00BD5132" w:rsidTr="009948B5">
        <w:trPr>
          <w:trHeight w:val="402"/>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Reunión de aclaración</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10" w:type="dxa"/>
            <w:gridSpan w:val="3"/>
            <w:tcBorders>
              <w:top w:val="single" w:sz="4" w:space="0" w:color="auto"/>
              <w:bottom w:val="single" w:sz="4" w:space="0" w:color="auto"/>
            </w:tcBorders>
            <w:shd w:val="clear" w:color="auto" w:fill="auto"/>
            <w:vAlign w:val="center"/>
          </w:tcPr>
          <w:p w:rsidR="00954F06" w:rsidRPr="00BD5132" w:rsidRDefault="00954F06" w:rsidP="009948B5">
            <w:pPr>
              <w:ind w:right="142"/>
              <w:jc w:val="both"/>
              <w:rPr>
                <w:rFonts w:ascii="Arial Narrow" w:hAnsi="Arial Narrow" w:cs="Arial"/>
                <w:i/>
                <w:sz w:val="19"/>
                <w:szCs w:val="19"/>
              </w:rPr>
            </w:pPr>
          </w:p>
        </w:tc>
        <w:tc>
          <w:tcPr>
            <w:tcW w:w="6450" w:type="dxa"/>
            <w:gridSpan w:val="2"/>
            <w:tcBorders>
              <w:top w:val="single" w:sz="4" w:space="0" w:color="auto"/>
              <w:bottom w:val="single" w:sz="4" w:space="0" w:color="auto"/>
              <w:right w:val="single" w:sz="12" w:space="0" w:color="auto"/>
            </w:tcBorders>
            <w:shd w:val="clear" w:color="auto" w:fill="auto"/>
            <w:vAlign w:val="center"/>
          </w:tcPr>
          <w:p w:rsidR="00954F06" w:rsidRPr="00BD5132" w:rsidRDefault="00954F06" w:rsidP="00D62FDC">
            <w:pPr>
              <w:ind w:right="142"/>
              <w:jc w:val="both"/>
              <w:rPr>
                <w:rFonts w:ascii="Arial Narrow" w:hAnsi="Arial Narrow" w:cs="Arial"/>
                <w:i/>
                <w:sz w:val="19"/>
                <w:szCs w:val="19"/>
              </w:rPr>
            </w:pPr>
            <w:r w:rsidRPr="00BD5132">
              <w:rPr>
                <w:rFonts w:ascii="Arial Narrow" w:hAnsi="Arial Narrow" w:cs="Arial"/>
                <w:b/>
                <w:i/>
                <w:sz w:val="19"/>
                <w:szCs w:val="19"/>
              </w:rPr>
              <w:t xml:space="preserve">A horas </w:t>
            </w:r>
            <w:r>
              <w:rPr>
                <w:rFonts w:ascii="Arial Narrow" w:hAnsi="Arial Narrow" w:cs="Arial"/>
                <w:b/>
                <w:i/>
                <w:sz w:val="19"/>
                <w:szCs w:val="19"/>
              </w:rPr>
              <w:t>11</w:t>
            </w:r>
            <w:r w:rsidRPr="00BD5132">
              <w:rPr>
                <w:rFonts w:ascii="Arial Narrow" w:hAnsi="Arial Narrow" w:cs="Arial"/>
                <w:b/>
                <w:i/>
                <w:sz w:val="19"/>
                <w:szCs w:val="19"/>
              </w:rPr>
              <w:t>:</w:t>
            </w:r>
            <w:r>
              <w:rPr>
                <w:rFonts w:ascii="Arial Narrow" w:hAnsi="Arial Narrow" w:cs="Arial"/>
                <w:b/>
                <w:i/>
                <w:sz w:val="19"/>
                <w:szCs w:val="19"/>
              </w:rPr>
              <w:t>00</w:t>
            </w:r>
            <w:r w:rsidRPr="00BD5132">
              <w:rPr>
                <w:rFonts w:ascii="Arial Narrow" w:hAnsi="Arial Narrow" w:cs="Arial"/>
                <w:b/>
                <w:i/>
                <w:sz w:val="19"/>
                <w:szCs w:val="19"/>
              </w:rPr>
              <w:t xml:space="preserve"> del día </w:t>
            </w:r>
            <w:r w:rsidR="00D62FDC">
              <w:rPr>
                <w:rFonts w:ascii="Arial Narrow" w:hAnsi="Arial Narrow" w:cs="Arial"/>
                <w:b/>
                <w:i/>
                <w:sz w:val="19"/>
                <w:szCs w:val="19"/>
              </w:rPr>
              <w:t>viernes</w:t>
            </w:r>
            <w:r w:rsidR="00FE5F00">
              <w:rPr>
                <w:rFonts w:ascii="Arial Narrow" w:hAnsi="Arial Narrow" w:cs="Arial"/>
                <w:b/>
                <w:i/>
                <w:sz w:val="19"/>
                <w:szCs w:val="19"/>
              </w:rPr>
              <w:t xml:space="preserve"> </w:t>
            </w:r>
            <w:r w:rsidR="00D62FDC">
              <w:rPr>
                <w:rFonts w:ascii="Arial Narrow" w:hAnsi="Arial Narrow" w:cs="Arial"/>
                <w:b/>
                <w:i/>
                <w:sz w:val="19"/>
                <w:szCs w:val="19"/>
              </w:rPr>
              <w:t>02</w:t>
            </w:r>
            <w:r>
              <w:rPr>
                <w:rFonts w:ascii="Arial Narrow" w:hAnsi="Arial Narrow" w:cs="Arial"/>
                <w:b/>
                <w:i/>
                <w:sz w:val="19"/>
                <w:szCs w:val="19"/>
              </w:rPr>
              <w:t xml:space="preserve"> de </w:t>
            </w:r>
            <w:r w:rsidR="00FF4996">
              <w:rPr>
                <w:rFonts w:ascii="Arial Narrow" w:hAnsi="Arial Narrow" w:cs="Arial"/>
                <w:b/>
                <w:i/>
                <w:sz w:val="19"/>
                <w:szCs w:val="19"/>
              </w:rPr>
              <w:t>marz</w:t>
            </w:r>
            <w:r w:rsidR="000B1803">
              <w:rPr>
                <w:rFonts w:ascii="Arial Narrow" w:hAnsi="Arial Narrow" w:cs="Arial"/>
                <w:b/>
                <w:i/>
                <w:sz w:val="19"/>
                <w:szCs w:val="19"/>
              </w:rPr>
              <w:t>o</w:t>
            </w:r>
            <w:r>
              <w:rPr>
                <w:rFonts w:ascii="Arial Narrow" w:hAnsi="Arial Narrow" w:cs="Arial"/>
                <w:b/>
                <w:i/>
                <w:sz w:val="19"/>
                <w:szCs w:val="19"/>
              </w:rPr>
              <w:t xml:space="preserve"> de 20</w:t>
            </w:r>
            <w:r w:rsidRPr="00BD5132">
              <w:rPr>
                <w:rFonts w:ascii="Arial Narrow" w:hAnsi="Arial Narrow" w:cs="Arial"/>
                <w:b/>
                <w:i/>
                <w:sz w:val="19"/>
                <w:szCs w:val="19"/>
              </w:rPr>
              <w:t>1</w:t>
            </w:r>
            <w:r w:rsidR="007924E5">
              <w:rPr>
                <w:rFonts w:ascii="Arial Narrow" w:hAnsi="Arial Narrow" w:cs="Arial"/>
                <w:b/>
                <w:i/>
                <w:sz w:val="19"/>
                <w:szCs w:val="19"/>
              </w:rPr>
              <w:t>2</w:t>
            </w:r>
            <w:r w:rsidRPr="00BD5132">
              <w:rPr>
                <w:rFonts w:ascii="Arial Narrow" w:hAnsi="Arial Narrow" w:cs="Arial"/>
                <w:b/>
                <w:i/>
                <w:sz w:val="19"/>
                <w:szCs w:val="19"/>
              </w:rPr>
              <w:t xml:space="preserve"> </w:t>
            </w:r>
            <w:r w:rsidRPr="00BD5132">
              <w:rPr>
                <w:rFonts w:ascii="Arial Narrow" w:hAnsi="Arial Narrow" w:cs="Arial"/>
                <w:i/>
                <w:sz w:val="19"/>
                <w:szCs w:val="19"/>
              </w:rPr>
              <w:t>en el Piso 7 del BCB</w:t>
            </w:r>
          </w:p>
        </w:tc>
      </w:tr>
      <w:tr w:rsidR="00954F06" w:rsidRPr="00BD5132" w:rsidTr="009948B5">
        <w:trPr>
          <w:trHeight w:val="794"/>
        </w:trPr>
        <w:tc>
          <w:tcPr>
            <w:tcW w:w="3123"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Presentación de Propuestas </w:t>
            </w:r>
          </w:p>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(Fecha, Hora y Dirección) </w:t>
            </w:r>
          </w:p>
        </w:tc>
        <w:tc>
          <w:tcPr>
            <w:tcW w:w="127" w:type="dxa"/>
            <w:tcBorders>
              <w:top w:val="single" w:sz="4" w:space="0" w:color="auto"/>
              <w:bottom w:val="single" w:sz="4"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01" w:type="dxa"/>
            <w:gridSpan w:val="2"/>
            <w:tcBorders>
              <w:top w:val="single" w:sz="4" w:space="0" w:color="auto"/>
              <w:bottom w:val="single" w:sz="4" w:space="0" w:color="auto"/>
            </w:tcBorders>
            <w:shd w:val="clear" w:color="auto" w:fill="auto"/>
            <w:vAlign w:val="center"/>
          </w:tcPr>
          <w:p w:rsidR="00954F06" w:rsidRPr="00BD5132" w:rsidRDefault="00954F06" w:rsidP="009948B5">
            <w:pPr>
              <w:ind w:right="142"/>
              <w:rPr>
                <w:rFonts w:ascii="Arial Narrow" w:hAnsi="Arial Narrow" w:cs="Arial"/>
                <w:i/>
                <w:sz w:val="19"/>
                <w:szCs w:val="19"/>
              </w:rPr>
            </w:pPr>
          </w:p>
        </w:tc>
        <w:tc>
          <w:tcPr>
            <w:tcW w:w="6459" w:type="dxa"/>
            <w:gridSpan w:val="3"/>
            <w:tcBorders>
              <w:top w:val="single" w:sz="4" w:space="0" w:color="auto"/>
              <w:bottom w:val="single" w:sz="4" w:space="0" w:color="auto"/>
              <w:right w:val="single" w:sz="12" w:space="0" w:color="auto"/>
            </w:tcBorders>
            <w:shd w:val="clear" w:color="auto" w:fill="auto"/>
            <w:vAlign w:val="center"/>
          </w:tcPr>
          <w:p w:rsidR="00954F06" w:rsidRPr="00BD5132" w:rsidRDefault="00954F06" w:rsidP="00994352">
            <w:pPr>
              <w:ind w:right="142"/>
              <w:jc w:val="both"/>
              <w:rPr>
                <w:rFonts w:ascii="Arial Narrow" w:hAnsi="Arial Narrow" w:cs="Arial"/>
                <w:i/>
                <w:sz w:val="19"/>
                <w:szCs w:val="19"/>
              </w:rPr>
            </w:pPr>
            <w:r w:rsidRPr="00BD5132">
              <w:rPr>
                <w:rFonts w:ascii="Arial Narrow" w:hAnsi="Arial Narrow" w:cs="Arial"/>
                <w:b/>
                <w:i/>
                <w:sz w:val="19"/>
                <w:szCs w:val="19"/>
              </w:rPr>
              <w:t xml:space="preserve">Hasta horas </w:t>
            </w:r>
            <w:r>
              <w:rPr>
                <w:rFonts w:ascii="Arial Narrow" w:hAnsi="Arial Narrow" w:cs="Arial"/>
                <w:b/>
                <w:i/>
                <w:sz w:val="19"/>
                <w:szCs w:val="19"/>
              </w:rPr>
              <w:t>11</w:t>
            </w:r>
            <w:r w:rsidRPr="00BD5132">
              <w:rPr>
                <w:rFonts w:ascii="Arial Narrow" w:hAnsi="Arial Narrow" w:cs="Arial"/>
                <w:b/>
                <w:i/>
                <w:sz w:val="19"/>
                <w:szCs w:val="19"/>
              </w:rPr>
              <w:t>:</w:t>
            </w:r>
            <w:r>
              <w:rPr>
                <w:rFonts w:ascii="Arial Narrow" w:hAnsi="Arial Narrow" w:cs="Arial"/>
                <w:b/>
                <w:i/>
                <w:sz w:val="19"/>
                <w:szCs w:val="19"/>
              </w:rPr>
              <w:t>00</w:t>
            </w:r>
            <w:r w:rsidRPr="00BD5132">
              <w:rPr>
                <w:rFonts w:ascii="Arial Narrow" w:hAnsi="Arial Narrow" w:cs="Arial"/>
                <w:b/>
                <w:i/>
                <w:sz w:val="19"/>
                <w:szCs w:val="19"/>
              </w:rPr>
              <w:t xml:space="preserve"> del día </w:t>
            </w:r>
            <w:r w:rsidR="0025277B">
              <w:rPr>
                <w:rFonts w:ascii="Arial Narrow" w:hAnsi="Arial Narrow" w:cs="Arial"/>
                <w:b/>
                <w:i/>
                <w:sz w:val="19"/>
                <w:szCs w:val="19"/>
              </w:rPr>
              <w:t>mi</w:t>
            </w:r>
            <w:r w:rsidR="00994352">
              <w:rPr>
                <w:rFonts w:ascii="Arial Narrow" w:hAnsi="Arial Narrow" w:cs="Arial"/>
                <w:b/>
                <w:i/>
                <w:sz w:val="19"/>
                <w:szCs w:val="19"/>
              </w:rPr>
              <w:t>é</w:t>
            </w:r>
            <w:r w:rsidR="0025277B">
              <w:rPr>
                <w:rFonts w:ascii="Arial Narrow" w:hAnsi="Arial Narrow" w:cs="Arial"/>
                <w:b/>
                <w:i/>
                <w:sz w:val="19"/>
                <w:szCs w:val="19"/>
              </w:rPr>
              <w:t>rcoles</w:t>
            </w:r>
            <w:r w:rsidR="00C800C6">
              <w:rPr>
                <w:rFonts w:ascii="Arial Narrow" w:hAnsi="Arial Narrow" w:cs="Arial"/>
                <w:b/>
                <w:i/>
                <w:sz w:val="19"/>
                <w:szCs w:val="19"/>
              </w:rPr>
              <w:t xml:space="preserve"> </w:t>
            </w:r>
            <w:r w:rsidR="0025277B">
              <w:rPr>
                <w:rFonts w:ascii="Arial Narrow" w:hAnsi="Arial Narrow" w:cs="Arial"/>
                <w:b/>
                <w:i/>
                <w:sz w:val="19"/>
                <w:szCs w:val="19"/>
              </w:rPr>
              <w:t>14</w:t>
            </w:r>
            <w:r>
              <w:rPr>
                <w:rFonts w:ascii="Arial Narrow" w:hAnsi="Arial Narrow" w:cs="Arial"/>
                <w:b/>
                <w:i/>
                <w:sz w:val="19"/>
                <w:szCs w:val="19"/>
              </w:rPr>
              <w:t xml:space="preserve"> de </w:t>
            </w:r>
            <w:r w:rsidR="001E7A42">
              <w:rPr>
                <w:rFonts w:ascii="Arial Narrow" w:hAnsi="Arial Narrow" w:cs="Arial"/>
                <w:b/>
                <w:i/>
                <w:sz w:val="19"/>
                <w:szCs w:val="19"/>
              </w:rPr>
              <w:t>marzo</w:t>
            </w:r>
            <w:r w:rsidR="001F55A3">
              <w:rPr>
                <w:rFonts w:ascii="Arial Narrow" w:hAnsi="Arial Narrow" w:cs="Arial"/>
                <w:b/>
                <w:i/>
                <w:sz w:val="19"/>
                <w:szCs w:val="19"/>
              </w:rPr>
              <w:t xml:space="preserve"> </w:t>
            </w:r>
            <w:r>
              <w:rPr>
                <w:rFonts w:ascii="Arial Narrow" w:hAnsi="Arial Narrow" w:cs="Arial"/>
                <w:b/>
                <w:i/>
                <w:sz w:val="19"/>
                <w:szCs w:val="19"/>
              </w:rPr>
              <w:t>de 20</w:t>
            </w:r>
            <w:r w:rsidRPr="00BD5132">
              <w:rPr>
                <w:rFonts w:ascii="Arial Narrow" w:hAnsi="Arial Narrow" w:cs="Arial"/>
                <w:b/>
                <w:i/>
                <w:sz w:val="19"/>
                <w:szCs w:val="19"/>
              </w:rPr>
              <w:t>1</w:t>
            </w:r>
            <w:r w:rsidR="007924E5">
              <w:rPr>
                <w:rFonts w:ascii="Arial Narrow" w:hAnsi="Arial Narrow" w:cs="Arial"/>
                <w:b/>
                <w:i/>
                <w:sz w:val="19"/>
                <w:szCs w:val="19"/>
              </w:rPr>
              <w:t>2</w:t>
            </w:r>
            <w:r w:rsidRPr="00BD5132">
              <w:rPr>
                <w:rFonts w:ascii="Arial Narrow" w:hAnsi="Arial Narrow" w:cs="Arial"/>
                <w:i/>
                <w:sz w:val="19"/>
                <w:szCs w:val="19"/>
              </w:rPr>
              <w:t xml:space="preserve"> en Ventanilla Única de Correspondencia ubicada en Planta Baja del edificio principal del BCB (calle Ayacucho esquina Mercado, La Paz – Bolivia)</w:t>
            </w:r>
          </w:p>
        </w:tc>
      </w:tr>
      <w:tr w:rsidR="00954F06" w:rsidRPr="00BD5132" w:rsidTr="009948B5">
        <w:trPr>
          <w:trHeight w:val="397"/>
        </w:trPr>
        <w:tc>
          <w:tcPr>
            <w:tcW w:w="3123" w:type="dxa"/>
            <w:gridSpan w:val="2"/>
            <w:tcBorders>
              <w:top w:val="single" w:sz="4" w:space="0" w:color="auto"/>
              <w:left w:val="single" w:sz="12" w:space="0" w:color="auto"/>
              <w:bottom w:val="single" w:sz="12" w:space="0" w:color="auto"/>
            </w:tcBorders>
            <w:shd w:val="clear" w:color="auto" w:fill="auto"/>
            <w:tcMar>
              <w:left w:w="0" w:type="dxa"/>
              <w:right w:w="0" w:type="dxa"/>
            </w:tcMar>
            <w:vAlign w:val="center"/>
          </w:tcPr>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 xml:space="preserve">Acto de Apertura de Propuestas </w:t>
            </w:r>
          </w:p>
          <w:p w:rsidR="00954F06" w:rsidRPr="00BD5132" w:rsidRDefault="00954F06" w:rsidP="009948B5">
            <w:pPr>
              <w:jc w:val="right"/>
              <w:rPr>
                <w:rFonts w:ascii="Arial Narrow" w:hAnsi="Arial Narrow" w:cs="Arial"/>
                <w:b/>
                <w:sz w:val="19"/>
                <w:szCs w:val="19"/>
              </w:rPr>
            </w:pPr>
            <w:r w:rsidRPr="00BD5132">
              <w:rPr>
                <w:rFonts w:ascii="Arial Narrow" w:hAnsi="Arial Narrow" w:cs="Arial"/>
                <w:b/>
                <w:sz w:val="19"/>
                <w:szCs w:val="19"/>
              </w:rPr>
              <w:t>(Fecha, Hora y Dirección)</w:t>
            </w:r>
          </w:p>
        </w:tc>
        <w:tc>
          <w:tcPr>
            <w:tcW w:w="127" w:type="dxa"/>
            <w:tcBorders>
              <w:top w:val="single" w:sz="4" w:space="0" w:color="auto"/>
              <w:bottom w:val="single" w:sz="12" w:space="0" w:color="auto"/>
            </w:tcBorders>
            <w:shd w:val="clear" w:color="auto" w:fill="auto"/>
            <w:vAlign w:val="center"/>
          </w:tcPr>
          <w:p w:rsidR="00954F06" w:rsidRPr="00BD5132" w:rsidRDefault="00954F06" w:rsidP="009948B5">
            <w:pPr>
              <w:jc w:val="center"/>
              <w:rPr>
                <w:rFonts w:ascii="Arial Narrow" w:hAnsi="Arial Narrow" w:cs="Arial"/>
                <w:b/>
                <w:sz w:val="19"/>
                <w:szCs w:val="19"/>
              </w:rPr>
            </w:pPr>
            <w:r w:rsidRPr="00BD5132">
              <w:rPr>
                <w:rFonts w:ascii="Arial Narrow" w:hAnsi="Arial Narrow" w:cs="Arial"/>
                <w:b/>
                <w:sz w:val="19"/>
                <w:szCs w:val="19"/>
              </w:rPr>
              <w:t>:</w:t>
            </w:r>
          </w:p>
        </w:tc>
        <w:tc>
          <w:tcPr>
            <w:tcW w:w="101" w:type="dxa"/>
            <w:gridSpan w:val="2"/>
            <w:tcBorders>
              <w:top w:val="single" w:sz="4" w:space="0" w:color="auto"/>
              <w:bottom w:val="single" w:sz="12" w:space="0" w:color="auto"/>
            </w:tcBorders>
            <w:shd w:val="clear" w:color="auto" w:fill="auto"/>
            <w:vAlign w:val="center"/>
          </w:tcPr>
          <w:p w:rsidR="00954F06" w:rsidRPr="00BD5132" w:rsidRDefault="00954F06" w:rsidP="009948B5">
            <w:pPr>
              <w:ind w:right="142"/>
              <w:rPr>
                <w:rFonts w:ascii="Arial Narrow" w:hAnsi="Arial Narrow" w:cs="Arial"/>
                <w:i/>
                <w:sz w:val="19"/>
                <w:szCs w:val="19"/>
              </w:rPr>
            </w:pPr>
          </w:p>
        </w:tc>
        <w:tc>
          <w:tcPr>
            <w:tcW w:w="6459" w:type="dxa"/>
            <w:gridSpan w:val="3"/>
            <w:tcBorders>
              <w:top w:val="single" w:sz="4" w:space="0" w:color="auto"/>
              <w:bottom w:val="single" w:sz="12" w:space="0" w:color="auto"/>
              <w:right w:val="single" w:sz="12" w:space="0" w:color="auto"/>
            </w:tcBorders>
            <w:shd w:val="clear" w:color="auto" w:fill="auto"/>
            <w:vAlign w:val="center"/>
          </w:tcPr>
          <w:p w:rsidR="00954F06" w:rsidRPr="00BD5132" w:rsidRDefault="00954F06" w:rsidP="00994352">
            <w:pPr>
              <w:ind w:right="142"/>
              <w:jc w:val="both"/>
              <w:rPr>
                <w:rFonts w:ascii="Arial Narrow" w:hAnsi="Arial Narrow" w:cs="Arial"/>
                <w:i/>
                <w:sz w:val="19"/>
                <w:szCs w:val="19"/>
              </w:rPr>
            </w:pPr>
            <w:r w:rsidRPr="00BD5132">
              <w:rPr>
                <w:rFonts w:ascii="Arial Narrow" w:hAnsi="Arial Narrow" w:cs="Arial"/>
                <w:b/>
                <w:i/>
                <w:sz w:val="19"/>
                <w:szCs w:val="19"/>
              </w:rPr>
              <w:t xml:space="preserve">A horas </w:t>
            </w:r>
            <w:r>
              <w:rPr>
                <w:rFonts w:ascii="Arial Narrow" w:hAnsi="Arial Narrow" w:cs="Arial"/>
                <w:b/>
                <w:i/>
                <w:sz w:val="19"/>
                <w:szCs w:val="19"/>
              </w:rPr>
              <w:t>11</w:t>
            </w:r>
            <w:r w:rsidRPr="00BD5132">
              <w:rPr>
                <w:rFonts w:ascii="Arial Narrow" w:hAnsi="Arial Narrow" w:cs="Arial"/>
                <w:b/>
                <w:i/>
                <w:sz w:val="19"/>
                <w:szCs w:val="19"/>
              </w:rPr>
              <w:t>:</w:t>
            </w:r>
            <w:r>
              <w:rPr>
                <w:rFonts w:ascii="Arial Narrow" w:hAnsi="Arial Narrow" w:cs="Arial"/>
                <w:b/>
                <w:i/>
                <w:sz w:val="19"/>
                <w:szCs w:val="19"/>
              </w:rPr>
              <w:t>00</w:t>
            </w:r>
            <w:r w:rsidRPr="00BD5132">
              <w:rPr>
                <w:rFonts w:ascii="Arial Narrow" w:hAnsi="Arial Narrow" w:cs="Arial"/>
                <w:b/>
                <w:i/>
                <w:sz w:val="19"/>
                <w:szCs w:val="19"/>
              </w:rPr>
              <w:t xml:space="preserve"> del día </w:t>
            </w:r>
            <w:r w:rsidR="00B269FC">
              <w:rPr>
                <w:rFonts w:ascii="Arial Narrow" w:hAnsi="Arial Narrow" w:cs="Arial"/>
                <w:b/>
                <w:i/>
                <w:sz w:val="19"/>
                <w:szCs w:val="19"/>
              </w:rPr>
              <w:t>mi</w:t>
            </w:r>
            <w:r w:rsidR="00994352">
              <w:rPr>
                <w:rFonts w:ascii="Arial Narrow" w:hAnsi="Arial Narrow" w:cs="Arial"/>
                <w:b/>
                <w:i/>
                <w:sz w:val="19"/>
                <w:szCs w:val="19"/>
              </w:rPr>
              <w:t>é</w:t>
            </w:r>
            <w:r w:rsidR="00B269FC">
              <w:rPr>
                <w:rFonts w:ascii="Arial Narrow" w:hAnsi="Arial Narrow" w:cs="Arial"/>
                <w:b/>
                <w:i/>
                <w:sz w:val="19"/>
                <w:szCs w:val="19"/>
              </w:rPr>
              <w:t xml:space="preserve">rcoles 14 de marzo </w:t>
            </w:r>
            <w:r w:rsidR="001F55A3">
              <w:rPr>
                <w:rFonts w:ascii="Arial Narrow" w:hAnsi="Arial Narrow" w:cs="Arial"/>
                <w:b/>
                <w:i/>
                <w:sz w:val="19"/>
                <w:szCs w:val="19"/>
              </w:rPr>
              <w:t xml:space="preserve">de </w:t>
            </w:r>
            <w:r>
              <w:rPr>
                <w:rFonts w:ascii="Arial Narrow" w:hAnsi="Arial Narrow" w:cs="Arial"/>
                <w:b/>
                <w:i/>
                <w:sz w:val="19"/>
                <w:szCs w:val="19"/>
              </w:rPr>
              <w:t>201</w:t>
            </w:r>
            <w:r w:rsidR="007924E5">
              <w:rPr>
                <w:rFonts w:ascii="Arial Narrow" w:hAnsi="Arial Narrow" w:cs="Arial"/>
                <w:b/>
                <w:i/>
                <w:sz w:val="19"/>
                <w:szCs w:val="19"/>
              </w:rPr>
              <w:t>2</w:t>
            </w:r>
            <w:r w:rsidRPr="00BD5132">
              <w:rPr>
                <w:rFonts w:ascii="Arial Narrow" w:hAnsi="Arial Narrow" w:cs="Arial"/>
                <w:b/>
                <w:i/>
                <w:sz w:val="19"/>
                <w:szCs w:val="19"/>
              </w:rPr>
              <w:t xml:space="preserve"> </w:t>
            </w:r>
            <w:r w:rsidRPr="00BD5132">
              <w:rPr>
                <w:rFonts w:ascii="Arial Narrow" w:hAnsi="Arial Narrow" w:cs="Arial"/>
                <w:i/>
                <w:sz w:val="19"/>
                <w:szCs w:val="19"/>
              </w:rPr>
              <w:t>en el piso 7 del edificio principal del BCB</w:t>
            </w:r>
          </w:p>
        </w:tc>
      </w:tr>
    </w:tbl>
    <w:p w:rsidR="00597E74" w:rsidRDefault="00597E74" w:rsidP="00597E74">
      <w:pPr>
        <w:jc w:val="center"/>
        <w:rPr>
          <w:rFonts w:ascii="Arial Narrow" w:hAnsi="Arial Narrow"/>
        </w:rPr>
      </w:pPr>
    </w:p>
    <w:p w:rsidR="00F90418" w:rsidRDefault="00F90418" w:rsidP="00597E74">
      <w:pPr>
        <w:jc w:val="center"/>
        <w:rPr>
          <w:rFonts w:ascii="Arial Narrow" w:hAnsi="Arial Narrow"/>
        </w:rPr>
      </w:pPr>
      <w:r>
        <w:rPr>
          <w:rFonts w:ascii="Arial Narrow" w:hAnsi="Arial Narrow"/>
        </w:rPr>
        <w:br w:type="page"/>
      </w:r>
    </w:p>
    <w:p w:rsidR="00F90418" w:rsidRPr="00BD5132" w:rsidRDefault="00F90418" w:rsidP="00597E74">
      <w:pPr>
        <w:jc w:val="center"/>
        <w:rPr>
          <w:rFonts w:ascii="Arial Narrow" w:hAnsi="Arial Narrow"/>
        </w:rPr>
      </w:pP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 xml:space="preserve">ANEXO </w:t>
      </w:r>
      <w:r w:rsidR="00CE54B0" w:rsidRPr="00F90418">
        <w:rPr>
          <w:rFonts w:ascii="Arial Narrow" w:hAnsi="Arial Narrow" w:cs="Arial"/>
          <w:b/>
          <w:color w:val="FF0000"/>
          <w:sz w:val="28"/>
          <w:szCs w:val="28"/>
        </w:rPr>
        <w:t>2</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 xml:space="preserve">DECLARACIÓN DE INTEGRIDAD DE LOS INTEGRANTES </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DE LA COMISIÓN DE CALIFICACIÓN</w:t>
      </w:r>
    </w:p>
    <w:p w:rsidR="00A31D9D" w:rsidRPr="00BD5132" w:rsidRDefault="00A31D9D">
      <w:pPr>
        <w:rPr>
          <w:rFonts w:ascii="Arial Narrow" w:hAnsi="Arial Narrow" w:cs="Arial"/>
          <w:sz w:val="20"/>
          <w:lang w:val="es-MX"/>
        </w:rPr>
      </w:pPr>
    </w:p>
    <w:p w:rsidR="00597E74" w:rsidRPr="00BD5132" w:rsidRDefault="00597E74" w:rsidP="00597E74">
      <w:pPr>
        <w:rPr>
          <w:rFonts w:ascii="Arial Narrow" w:hAnsi="Arial Narrow" w:cs="Arial"/>
          <w:sz w:val="19"/>
          <w:szCs w:val="19"/>
          <w:lang w:val="es-MX"/>
        </w:rPr>
      </w:pPr>
    </w:p>
    <w:tbl>
      <w:tblPr>
        <w:tblW w:w="8199" w:type="dxa"/>
        <w:jc w:val="center"/>
        <w:tblInd w:w="7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05"/>
        <w:gridCol w:w="115"/>
        <w:gridCol w:w="76"/>
        <w:gridCol w:w="227"/>
        <w:gridCol w:w="236"/>
        <w:gridCol w:w="237"/>
        <w:gridCol w:w="236"/>
        <w:gridCol w:w="236"/>
        <w:gridCol w:w="237"/>
        <w:gridCol w:w="236"/>
        <w:gridCol w:w="237"/>
        <w:gridCol w:w="236"/>
        <w:gridCol w:w="236"/>
        <w:gridCol w:w="237"/>
        <w:gridCol w:w="236"/>
        <w:gridCol w:w="236"/>
        <w:gridCol w:w="242"/>
        <w:gridCol w:w="236"/>
        <w:gridCol w:w="237"/>
        <w:gridCol w:w="236"/>
        <w:gridCol w:w="236"/>
        <w:gridCol w:w="237"/>
        <w:gridCol w:w="236"/>
        <w:gridCol w:w="237"/>
        <w:gridCol w:w="143"/>
      </w:tblGrid>
      <w:tr w:rsidR="00D4162E" w:rsidRPr="00BD5132">
        <w:trPr>
          <w:jc w:val="center"/>
        </w:trPr>
        <w:tc>
          <w:tcPr>
            <w:tcW w:w="2905" w:type="dxa"/>
            <w:tcBorders>
              <w:top w:val="single" w:sz="12" w:space="0" w:color="auto"/>
              <w:left w:val="single" w:sz="12" w:space="0" w:color="auto"/>
              <w:bottom w:val="nil"/>
              <w:right w:val="nil"/>
            </w:tcBorders>
            <w:tcMar>
              <w:left w:w="0" w:type="dxa"/>
              <w:right w:w="0" w:type="dxa"/>
            </w:tcMar>
            <w:vAlign w:val="center"/>
          </w:tcPr>
          <w:p w:rsidR="00D4162E" w:rsidRPr="00BD5132" w:rsidRDefault="00D4162E" w:rsidP="004950A1">
            <w:pPr>
              <w:ind w:right="87"/>
              <w:jc w:val="right"/>
              <w:rPr>
                <w:rFonts w:ascii="Arial Narrow" w:hAnsi="Arial Narrow" w:cs="Arial"/>
                <w:b/>
                <w:sz w:val="19"/>
                <w:szCs w:val="19"/>
              </w:rPr>
            </w:pPr>
            <w:r w:rsidRPr="00BD5132">
              <w:rPr>
                <w:rFonts w:ascii="Arial Narrow" w:hAnsi="Arial Narrow" w:cs="Arial"/>
                <w:b/>
                <w:sz w:val="19"/>
                <w:szCs w:val="19"/>
              </w:rPr>
              <w:t>CUCE</w:t>
            </w:r>
          </w:p>
        </w:tc>
        <w:tc>
          <w:tcPr>
            <w:tcW w:w="115" w:type="dxa"/>
            <w:tcBorders>
              <w:top w:val="single" w:sz="12" w:space="0" w:color="auto"/>
              <w:left w:val="nil"/>
              <w:bottom w:val="nil"/>
              <w:right w:val="nil"/>
            </w:tcBorders>
            <w:vAlign w:val="center"/>
          </w:tcPr>
          <w:p w:rsidR="00D4162E" w:rsidRPr="00BD5132" w:rsidRDefault="00D4162E"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single" w:sz="12" w:space="0" w:color="auto"/>
              <w:left w:val="nil"/>
              <w:bottom w:val="nil"/>
              <w:right w:val="single" w:sz="4" w:space="0" w:color="auto"/>
            </w:tcBorders>
            <w:vAlign w:val="center"/>
          </w:tcPr>
          <w:p w:rsidR="00D4162E" w:rsidRPr="00BD5132" w:rsidRDefault="00D4162E" w:rsidP="004950A1">
            <w:pPr>
              <w:rPr>
                <w:rFonts w:ascii="Arial Narrow" w:hAnsi="Arial Narrow" w:cs="Arial"/>
                <w:sz w:val="19"/>
                <w:szCs w:val="19"/>
              </w:rPr>
            </w:pPr>
          </w:p>
        </w:tc>
        <w:tc>
          <w:tcPr>
            <w:tcW w:w="227"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1</w:t>
            </w:r>
          </w:p>
        </w:tc>
        <w:tc>
          <w:tcPr>
            <w:tcW w:w="236" w:type="dxa"/>
            <w:tcBorders>
              <w:top w:val="single" w:sz="12" w:space="0" w:color="auto"/>
              <w:left w:val="nil"/>
              <w:bottom w:val="single" w:sz="4" w:space="0" w:color="auto"/>
            </w:tcBorders>
            <w:shd w:val="clear" w:color="auto" w:fill="F2F2F2"/>
            <w:vAlign w:val="center"/>
          </w:tcPr>
          <w:p w:rsidR="00D4162E" w:rsidRPr="00BD5132" w:rsidRDefault="00707DB9" w:rsidP="004950A1">
            <w:pPr>
              <w:jc w:val="center"/>
              <w:rPr>
                <w:rFonts w:ascii="Arial Narrow" w:hAnsi="Arial Narrow" w:cs="Arial"/>
                <w:sz w:val="18"/>
                <w:szCs w:val="18"/>
              </w:rPr>
            </w:pPr>
            <w:r>
              <w:rPr>
                <w:rFonts w:ascii="Arial Narrow" w:hAnsi="Arial Narrow" w:cs="Arial"/>
                <w:sz w:val="18"/>
                <w:szCs w:val="18"/>
              </w:rPr>
              <w:t>2</w:t>
            </w:r>
          </w:p>
        </w:tc>
        <w:tc>
          <w:tcPr>
            <w:tcW w:w="237"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6"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0</w:t>
            </w:r>
          </w:p>
        </w:tc>
        <w:tc>
          <w:tcPr>
            <w:tcW w:w="236"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9</w:t>
            </w:r>
          </w:p>
        </w:tc>
        <w:tc>
          <w:tcPr>
            <w:tcW w:w="237"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5</w:t>
            </w:r>
          </w:p>
        </w:tc>
        <w:tc>
          <w:tcPr>
            <w:tcW w:w="236"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1</w:t>
            </w:r>
          </w:p>
        </w:tc>
        <w:tc>
          <w:tcPr>
            <w:tcW w:w="237"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6"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0</w:t>
            </w:r>
          </w:p>
        </w:tc>
        <w:tc>
          <w:tcPr>
            <w:tcW w:w="236" w:type="dxa"/>
            <w:tcBorders>
              <w:top w:val="single" w:sz="12" w:space="0" w:color="auto"/>
              <w:left w:val="nil"/>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0</w:t>
            </w:r>
          </w:p>
        </w:tc>
        <w:tc>
          <w:tcPr>
            <w:tcW w:w="237"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6" w:type="dxa"/>
            <w:tcBorders>
              <w:top w:val="single" w:sz="12" w:space="0" w:color="auto"/>
              <w:left w:val="single" w:sz="4" w:space="0" w:color="auto"/>
              <w:bottom w:val="single" w:sz="4" w:space="0" w:color="auto"/>
            </w:tcBorders>
            <w:shd w:val="clear" w:color="auto" w:fill="F2F2F2"/>
            <w:vAlign w:val="center"/>
          </w:tcPr>
          <w:p w:rsidR="00D4162E" w:rsidRPr="00BD5132" w:rsidRDefault="008D1655" w:rsidP="005321D1">
            <w:pPr>
              <w:jc w:val="center"/>
              <w:rPr>
                <w:rFonts w:ascii="Arial Narrow" w:hAnsi="Arial Narrow" w:cs="Arial"/>
                <w:sz w:val="18"/>
                <w:szCs w:val="18"/>
              </w:rPr>
            </w:pPr>
            <w:r>
              <w:rPr>
                <w:rFonts w:ascii="Arial Narrow" w:hAnsi="Arial Narrow" w:cs="Arial"/>
                <w:sz w:val="18"/>
                <w:szCs w:val="18"/>
              </w:rPr>
              <w:t>2</w:t>
            </w:r>
          </w:p>
        </w:tc>
        <w:tc>
          <w:tcPr>
            <w:tcW w:w="236" w:type="dxa"/>
            <w:tcBorders>
              <w:top w:val="single" w:sz="12" w:space="0" w:color="auto"/>
              <w:left w:val="nil"/>
              <w:bottom w:val="single" w:sz="4" w:space="0" w:color="auto"/>
            </w:tcBorders>
            <w:shd w:val="clear" w:color="auto" w:fill="F2F2F2"/>
            <w:vAlign w:val="center"/>
          </w:tcPr>
          <w:p w:rsidR="00D4162E" w:rsidRPr="00BD5132" w:rsidRDefault="008D1655" w:rsidP="00620F9B">
            <w:pPr>
              <w:jc w:val="center"/>
              <w:rPr>
                <w:rFonts w:ascii="Arial Narrow" w:hAnsi="Arial Narrow" w:cs="Arial"/>
                <w:sz w:val="18"/>
                <w:szCs w:val="18"/>
              </w:rPr>
            </w:pPr>
            <w:r>
              <w:rPr>
                <w:rFonts w:ascii="Arial Narrow" w:hAnsi="Arial Narrow" w:cs="Arial"/>
                <w:sz w:val="18"/>
                <w:szCs w:val="18"/>
              </w:rPr>
              <w:t>8</w:t>
            </w:r>
          </w:p>
        </w:tc>
        <w:tc>
          <w:tcPr>
            <w:tcW w:w="242" w:type="dxa"/>
            <w:tcBorders>
              <w:top w:val="single" w:sz="12" w:space="0" w:color="auto"/>
              <w:left w:val="nil"/>
              <w:bottom w:val="single" w:sz="4" w:space="0" w:color="auto"/>
            </w:tcBorders>
            <w:shd w:val="clear" w:color="auto" w:fill="F2F2F2"/>
            <w:vAlign w:val="center"/>
          </w:tcPr>
          <w:p w:rsidR="00D4162E" w:rsidRPr="00BD5132" w:rsidRDefault="008D1655" w:rsidP="00620F9B">
            <w:pPr>
              <w:jc w:val="center"/>
              <w:rPr>
                <w:rFonts w:ascii="Arial Narrow" w:hAnsi="Arial Narrow" w:cs="Arial"/>
                <w:sz w:val="18"/>
                <w:szCs w:val="18"/>
              </w:rPr>
            </w:pPr>
            <w:r>
              <w:rPr>
                <w:rFonts w:ascii="Arial Narrow" w:hAnsi="Arial Narrow" w:cs="Arial"/>
                <w:sz w:val="18"/>
                <w:szCs w:val="18"/>
              </w:rPr>
              <w:t>1</w:t>
            </w:r>
          </w:p>
        </w:tc>
        <w:tc>
          <w:tcPr>
            <w:tcW w:w="236" w:type="dxa"/>
            <w:tcBorders>
              <w:top w:val="single" w:sz="12" w:space="0" w:color="auto"/>
              <w:left w:val="nil"/>
              <w:bottom w:val="single" w:sz="4" w:space="0" w:color="auto"/>
            </w:tcBorders>
            <w:shd w:val="clear" w:color="auto" w:fill="F2F2F2"/>
            <w:vAlign w:val="center"/>
          </w:tcPr>
          <w:p w:rsidR="00D4162E" w:rsidRPr="00BD5132" w:rsidRDefault="008D1655" w:rsidP="00620F9B">
            <w:pPr>
              <w:jc w:val="center"/>
              <w:rPr>
                <w:rFonts w:ascii="Arial Narrow" w:hAnsi="Arial Narrow" w:cs="Arial"/>
                <w:sz w:val="18"/>
                <w:szCs w:val="18"/>
              </w:rPr>
            </w:pPr>
            <w:r>
              <w:rPr>
                <w:rFonts w:ascii="Arial Narrow" w:hAnsi="Arial Narrow" w:cs="Arial"/>
                <w:sz w:val="18"/>
                <w:szCs w:val="18"/>
              </w:rPr>
              <w:t>0</w:t>
            </w:r>
          </w:p>
        </w:tc>
        <w:tc>
          <w:tcPr>
            <w:tcW w:w="237" w:type="dxa"/>
            <w:tcBorders>
              <w:top w:val="single" w:sz="12" w:space="0" w:color="auto"/>
              <w:left w:val="nil"/>
              <w:bottom w:val="single" w:sz="4" w:space="0" w:color="auto"/>
            </w:tcBorders>
            <w:shd w:val="clear" w:color="auto" w:fill="F2F2F2"/>
            <w:vAlign w:val="center"/>
          </w:tcPr>
          <w:p w:rsidR="00D4162E" w:rsidRPr="00BD5132" w:rsidRDefault="008D1655" w:rsidP="00620F9B">
            <w:pPr>
              <w:jc w:val="center"/>
              <w:rPr>
                <w:rFonts w:ascii="Arial Narrow" w:hAnsi="Arial Narrow" w:cs="Arial"/>
                <w:sz w:val="18"/>
                <w:szCs w:val="18"/>
              </w:rPr>
            </w:pPr>
            <w:r>
              <w:rPr>
                <w:rFonts w:ascii="Arial Narrow" w:hAnsi="Arial Narrow" w:cs="Arial"/>
                <w:sz w:val="18"/>
                <w:szCs w:val="18"/>
              </w:rPr>
              <w:t>7</w:t>
            </w:r>
          </w:p>
        </w:tc>
        <w:tc>
          <w:tcPr>
            <w:tcW w:w="236" w:type="dxa"/>
            <w:tcBorders>
              <w:top w:val="single" w:sz="12" w:space="0" w:color="auto"/>
              <w:left w:val="nil"/>
              <w:bottom w:val="single" w:sz="4" w:space="0" w:color="auto"/>
            </w:tcBorders>
            <w:shd w:val="clear" w:color="auto" w:fill="F2F2F2"/>
            <w:vAlign w:val="center"/>
          </w:tcPr>
          <w:p w:rsidR="00D4162E" w:rsidRPr="00BD5132" w:rsidRDefault="008D1655" w:rsidP="00620F9B">
            <w:pPr>
              <w:jc w:val="center"/>
              <w:rPr>
                <w:rFonts w:ascii="Arial Narrow" w:hAnsi="Arial Narrow" w:cs="Arial"/>
                <w:sz w:val="18"/>
                <w:szCs w:val="18"/>
              </w:rPr>
            </w:pPr>
            <w:r>
              <w:rPr>
                <w:rFonts w:ascii="Arial Narrow" w:hAnsi="Arial Narrow" w:cs="Arial"/>
                <w:sz w:val="18"/>
                <w:szCs w:val="18"/>
              </w:rPr>
              <w:t>3</w:t>
            </w:r>
          </w:p>
        </w:tc>
        <w:tc>
          <w:tcPr>
            <w:tcW w:w="236"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7" w:type="dxa"/>
            <w:tcBorders>
              <w:top w:val="single" w:sz="12" w:space="0" w:color="auto"/>
              <w:left w:val="single" w:sz="4" w:space="0" w:color="auto"/>
              <w:bottom w:val="single" w:sz="4" w:space="0" w:color="auto"/>
            </w:tcBorders>
            <w:shd w:val="clear" w:color="auto" w:fill="F2F2F2"/>
            <w:vAlign w:val="center"/>
          </w:tcPr>
          <w:p w:rsidR="00D4162E" w:rsidRPr="00BD5132" w:rsidRDefault="00983A70" w:rsidP="00983A70">
            <w:pPr>
              <w:jc w:val="center"/>
              <w:rPr>
                <w:rFonts w:ascii="Arial Narrow" w:hAnsi="Arial Narrow" w:cs="Arial"/>
                <w:sz w:val="18"/>
                <w:szCs w:val="18"/>
              </w:rPr>
            </w:pPr>
            <w:r>
              <w:rPr>
                <w:rFonts w:ascii="Arial Narrow" w:hAnsi="Arial Narrow" w:cs="Arial"/>
                <w:sz w:val="18"/>
                <w:szCs w:val="18"/>
              </w:rPr>
              <w:t>2</w:t>
            </w:r>
          </w:p>
        </w:tc>
        <w:tc>
          <w:tcPr>
            <w:tcW w:w="236" w:type="dxa"/>
            <w:tcBorders>
              <w:top w:val="single" w:sz="12" w:space="0" w:color="auto"/>
              <w:left w:val="nil"/>
              <w:bottom w:val="nil"/>
              <w:right w:val="single" w:sz="4" w:space="0" w:color="auto"/>
            </w:tcBorders>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w:t>
            </w:r>
          </w:p>
        </w:tc>
        <w:tc>
          <w:tcPr>
            <w:tcW w:w="237" w:type="dxa"/>
            <w:tcBorders>
              <w:top w:val="single" w:sz="12" w:space="0" w:color="auto"/>
              <w:left w:val="single" w:sz="4" w:space="0" w:color="auto"/>
              <w:bottom w:val="single" w:sz="4" w:space="0" w:color="auto"/>
            </w:tcBorders>
            <w:shd w:val="clear" w:color="auto" w:fill="F2F2F2"/>
            <w:vAlign w:val="center"/>
          </w:tcPr>
          <w:p w:rsidR="00D4162E" w:rsidRPr="00BD5132" w:rsidRDefault="00D4162E" w:rsidP="004950A1">
            <w:pPr>
              <w:jc w:val="center"/>
              <w:rPr>
                <w:rFonts w:ascii="Arial Narrow" w:hAnsi="Arial Narrow" w:cs="Arial"/>
                <w:sz w:val="18"/>
                <w:szCs w:val="18"/>
              </w:rPr>
            </w:pPr>
            <w:r w:rsidRPr="00BD5132">
              <w:rPr>
                <w:rFonts w:ascii="Arial Narrow" w:hAnsi="Arial Narrow" w:cs="Arial"/>
                <w:sz w:val="18"/>
                <w:szCs w:val="18"/>
              </w:rPr>
              <w:t>1</w:t>
            </w:r>
          </w:p>
        </w:tc>
        <w:tc>
          <w:tcPr>
            <w:tcW w:w="143" w:type="dxa"/>
            <w:tcBorders>
              <w:top w:val="single" w:sz="12" w:space="0" w:color="auto"/>
              <w:left w:val="nil"/>
              <w:bottom w:val="nil"/>
              <w:right w:val="single" w:sz="12" w:space="0" w:color="auto"/>
            </w:tcBorders>
            <w:vAlign w:val="center"/>
          </w:tcPr>
          <w:p w:rsidR="00D4162E" w:rsidRPr="00BD5132" w:rsidRDefault="00D4162E"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nil"/>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Lugar y Fecha</w:t>
            </w:r>
          </w:p>
        </w:tc>
        <w:tc>
          <w:tcPr>
            <w:tcW w:w="115" w:type="dxa"/>
            <w:tcBorders>
              <w:top w:val="nil"/>
              <w:left w:val="nil"/>
              <w:bottom w:val="nil"/>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nil"/>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4" w:space="0" w:color="auto"/>
            </w:tcBorders>
            <w:shd w:val="clear" w:color="auto" w:fill="F3F3F3"/>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nil"/>
              <w:bottom w:val="nil"/>
            </w:tcBorders>
            <w:vAlign w:val="center"/>
          </w:tcPr>
          <w:p w:rsidR="00597E74" w:rsidRPr="00BD5132" w:rsidRDefault="00597E74"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nil"/>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Nombre de la Entidad</w:t>
            </w:r>
          </w:p>
        </w:tc>
        <w:tc>
          <w:tcPr>
            <w:tcW w:w="115" w:type="dxa"/>
            <w:tcBorders>
              <w:top w:val="nil"/>
              <w:left w:val="nil"/>
              <w:bottom w:val="nil"/>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nil"/>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r w:rsidRPr="00BD5132">
              <w:rPr>
                <w:rFonts w:ascii="Arial Narrow" w:hAnsi="Arial Narrow" w:cs="Arial"/>
                <w:sz w:val="19"/>
                <w:szCs w:val="19"/>
              </w:rPr>
              <w:t>BANCO CENTRAL DE BOLIVIA</w:t>
            </w:r>
          </w:p>
        </w:tc>
        <w:tc>
          <w:tcPr>
            <w:tcW w:w="143" w:type="dxa"/>
            <w:tcBorders>
              <w:top w:val="nil"/>
              <w:left w:val="nil"/>
              <w:bottom w:val="nil"/>
            </w:tcBorders>
            <w:vAlign w:val="center"/>
          </w:tcPr>
          <w:p w:rsidR="00597E74" w:rsidRPr="00BD5132" w:rsidRDefault="00597E74"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nil"/>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Licitación Pública Nacional N°</w:t>
            </w:r>
          </w:p>
        </w:tc>
        <w:tc>
          <w:tcPr>
            <w:tcW w:w="115" w:type="dxa"/>
            <w:tcBorders>
              <w:top w:val="nil"/>
              <w:left w:val="nil"/>
              <w:bottom w:val="nil"/>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nil"/>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597E74" w:rsidRPr="00BD5132" w:rsidRDefault="00597E74" w:rsidP="00954F06">
            <w:pPr>
              <w:jc w:val="center"/>
              <w:rPr>
                <w:rFonts w:ascii="Arial Narrow" w:hAnsi="Arial Narrow" w:cs="Arial"/>
                <w:sz w:val="19"/>
                <w:szCs w:val="19"/>
              </w:rPr>
            </w:pPr>
            <w:r w:rsidRPr="00BD5132">
              <w:rPr>
                <w:rFonts w:ascii="Arial Narrow" w:hAnsi="Arial Narrow" w:cs="Arial"/>
                <w:sz w:val="19"/>
                <w:szCs w:val="19"/>
              </w:rPr>
              <w:t>00</w:t>
            </w:r>
            <w:r w:rsidR="005C099B">
              <w:rPr>
                <w:rFonts w:ascii="Arial Narrow" w:hAnsi="Arial Narrow" w:cs="Arial"/>
                <w:sz w:val="19"/>
                <w:szCs w:val="19"/>
              </w:rPr>
              <w:t>9</w:t>
            </w:r>
            <w:r w:rsidRPr="00BD5132">
              <w:rPr>
                <w:rFonts w:ascii="Arial Narrow" w:hAnsi="Arial Narrow" w:cs="Arial"/>
                <w:sz w:val="19"/>
                <w:szCs w:val="19"/>
              </w:rPr>
              <w:t>/201</w:t>
            </w:r>
            <w:r w:rsidR="005C099B">
              <w:rPr>
                <w:rFonts w:ascii="Arial Narrow" w:hAnsi="Arial Narrow" w:cs="Arial"/>
                <w:sz w:val="19"/>
                <w:szCs w:val="19"/>
              </w:rPr>
              <w:t>1</w:t>
            </w:r>
            <w:r w:rsidRPr="00BD5132">
              <w:rPr>
                <w:rFonts w:ascii="Arial Narrow" w:hAnsi="Arial Narrow" w:cs="Arial"/>
                <w:sz w:val="19"/>
                <w:szCs w:val="19"/>
              </w:rPr>
              <w:t xml:space="preserve"> – </w:t>
            </w:r>
            <w:r w:rsidR="00983A70">
              <w:rPr>
                <w:rFonts w:ascii="Arial Narrow" w:hAnsi="Arial Narrow" w:cs="Arial"/>
                <w:sz w:val="19"/>
                <w:szCs w:val="19"/>
              </w:rPr>
              <w:t>2</w:t>
            </w:r>
            <w:r w:rsidRPr="00BD5132">
              <w:rPr>
                <w:rFonts w:ascii="Arial Narrow" w:hAnsi="Arial Narrow" w:cs="Arial"/>
                <w:sz w:val="19"/>
                <w:szCs w:val="19"/>
              </w:rPr>
              <w:t>C</w:t>
            </w:r>
          </w:p>
        </w:tc>
        <w:tc>
          <w:tcPr>
            <w:tcW w:w="143" w:type="dxa"/>
            <w:tcBorders>
              <w:top w:val="nil"/>
              <w:left w:val="nil"/>
              <w:bottom w:val="nil"/>
            </w:tcBorders>
            <w:vAlign w:val="center"/>
          </w:tcPr>
          <w:p w:rsidR="00597E74" w:rsidRPr="00BD5132" w:rsidRDefault="00597E74" w:rsidP="004950A1">
            <w:pPr>
              <w:rPr>
                <w:rFonts w:ascii="Arial Narrow" w:hAnsi="Arial Narrow" w:cs="Arial"/>
                <w:sz w:val="19"/>
                <w:szCs w:val="19"/>
              </w:rPr>
            </w:pPr>
          </w:p>
        </w:tc>
      </w:tr>
      <w:tr w:rsidR="00597E74" w:rsidRPr="00BD5132">
        <w:trPr>
          <w:jc w:val="center"/>
        </w:trPr>
        <w:tc>
          <w:tcPr>
            <w:tcW w:w="2905" w:type="dxa"/>
            <w:tcBorders>
              <w:top w:val="nil"/>
              <w:left w:val="single" w:sz="12" w:space="0" w:color="auto"/>
              <w:bottom w:val="single" w:sz="12" w:space="0" w:color="auto"/>
              <w:right w:val="nil"/>
            </w:tcBorders>
            <w:tcMar>
              <w:left w:w="0" w:type="dxa"/>
              <w:right w:w="0" w:type="dxa"/>
            </w:tcMar>
            <w:vAlign w:val="center"/>
          </w:tcPr>
          <w:p w:rsidR="00597E74" w:rsidRPr="00BD5132" w:rsidRDefault="00597E74" w:rsidP="004950A1">
            <w:pPr>
              <w:ind w:right="87"/>
              <w:jc w:val="right"/>
              <w:rPr>
                <w:rFonts w:ascii="Arial Narrow" w:hAnsi="Arial Narrow" w:cs="Arial"/>
                <w:b/>
                <w:sz w:val="19"/>
                <w:szCs w:val="19"/>
              </w:rPr>
            </w:pPr>
            <w:r w:rsidRPr="00BD5132">
              <w:rPr>
                <w:rFonts w:ascii="Arial Narrow" w:hAnsi="Arial Narrow" w:cs="Arial"/>
                <w:b/>
                <w:sz w:val="19"/>
                <w:szCs w:val="19"/>
              </w:rPr>
              <w:t>Objeto del Proceso</w:t>
            </w:r>
          </w:p>
        </w:tc>
        <w:tc>
          <w:tcPr>
            <w:tcW w:w="115" w:type="dxa"/>
            <w:tcBorders>
              <w:top w:val="nil"/>
              <w:left w:val="nil"/>
              <w:bottom w:val="single" w:sz="12" w:space="0" w:color="auto"/>
              <w:right w:val="nil"/>
            </w:tcBorders>
            <w:vAlign w:val="center"/>
          </w:tcPr>
          <w:p w:rsidR="00597E74" w:rsidRPr="00BD5132" w:rsidRDefault="00597E74" w:rsidP="004950A1">
            <w:pPr>
              <w:jc w:val="center"/>
              <w:rPr>
                <w:rFonts w:ascii="Arial Narrow" w:hAnsi="Arial Narrow" w:cs="Arial"/>
                <w:b/>
                <w:sz w:val="19"/>
                <w:szCs w:val="19"/>
              </w:rPr>
            </w:pPr>
            <w:r w:rsidRPr="00BD5132">
              <w:rPr>
                <w:rFonts w:ascii="Arial Narrow" w:hAnsi="Arial Narrow" w:cs="Arial"/>
                <w:b/>
                <w:sz w:val="19"/>
                <w:szCs w:val="19"/>
              </w:rPr>
              <w:t>:</w:t>
            </w:r>
          </w:p>
        </w:tc>
        <w:tc>
          <w:tcPr>
            <w:tcW w:w="76" w:type="dxa"/>
            <w:tcBorders>
              <w:top w:val="nil"/>
              <w:left w:val="nil"/>
              <w:bottom w:val="single" w:sz="12" w:space="0" w:color="auto"/>
              <w:right w:val="single" w:sz="4" w:space="0" w:color="auto"/>
            </w:tcBorders>
            <w:vAlign w:val="center"/>
          </w:tcPr>
          <w:p w:rsidR="00597E74" w:rsidRPr="00BD5132" w:rsidRDefault="00597E74" w:rsidP="004950A1">
            <w:pPr>
              <w:rPr>
                <w:rFonts w:ascii="Arial Narrow" w:hAnsi="Arial Narrow" w:cs="Arial"/>
                <w:sz w:val="19"/>
                <w:szCs w:val="19"/>
              </w:rPr>
            </w:pPr>
          </w:p>
        </w:tc>
        <w:tc>
          <w:tcPr>
            <w:tcW w:w="4960" w:type="dxa"/>
            <w:gridSpan w:val="21"/>
            <w:tcBorders>
              <w:top w:val="single" w:sz="4" w:space="0" w:color="auto"/>
              <w:left w:val="single" w:sz="4" w:space="0" w:color="auto"/>
              <w:bottom w:val="single" w:sz="12" w:space="0" w:color="auto"/>
            </w:tcBorders>
            <w:shd w:val="clear" w:color="auto" w:fill="F2F2F2"/>
            <w:vAlign w:val="center"/>
          </w:tcPr>
          <w:p w:rsidR="00597E74" w:rsidRPr="00BD5132" w:rsidRDefault="00F3049A" w:rsidP="00436307">
            <w:pPr>
              <w:jc w:val="center"/>
              <w:rPr>
                <w:rFonts w:ascii="Arial Narrow" w:hAnsi="Arial Narrow" w:cs="Arial"/>
                <w:b/>
                <w:bCs/>
                <w:sz w:val="19"/>
                <w:szCs w:val="19"/>
              </w:rPr>
            </w:pPr>
            <w:r>
              <w:rPr>
                <w:rFonts w:ascii="Arial Narrow" w:hAnsi="Arial Narrow" w:cs="Arial"/>
                <w:b/>
                <w:bCs/>
                <w:sz w:val="19"/>
                <w:szCs w:val="19"/>
              </w:rPr>
              <w:t>CONTRATACIÓN DE UNA AGENCIA DE VIAJES PARA LA PROVISIÓN DE PASAJES ÁEREOS NACIONALES E INTERNACIONALES PARA EL BCB</w:t>
            </w:r>
          </w:p>
        </w:tc>
        <w:tc>
          <w:tcPr>
            <w:tcW w:w="143" w:type="dxa"/>
            <w:tcBorders>
              <w:top w:val="nil"/>
              <w:left w:val="nil"/>
              <w:bottom w:val="single" w:sz="12" w:space="0" w:color="auto"/>
            </w:tcBorders>
            <w:vAlign w:val="center"/>
          </w:tcPr>
          <w:p w:rsidR="00597E74" w:rsidRPr="00BD5132" w:rsidRDefault="00597E74" w:rsidP="004950A1">
            <w:pPr>
              <w:rPr>
                <w:rFonts w:ascii="Arial Narrow" w:hAnsi="Arial Narrow" w:cs="Arial"/>
                <w:sz w:val="19"/>
                <w:szCs w:val="19"/>
              </w:rPr>
            </w:pPr>
          </w:p>
        </w:tc>
      </w:tr>
    </w:tbl>
    <w:p w:rsidR="00597E74" w:rsidRPr="00BD5132" w:rsidRDefault="00597E74" w:rsidP="00597E74">
      <w:pPr>
        <w:rPr>
          <w:rFonts w:ascii="Arial Narrow" w:hAnsi="Arial Narrow" w:cs="Arial"/>
          <w:sz w:val="19"/>
          <w:szCs w:val="19"/>
          <w:lang w:val="es-MX"/>
        </w:rPr>
      </w:pPr>
    </w:p>
    <w:p w:rsidR="0001516D" w:rsidRPr="00BD5132" w:rsidRDefault="0001516D" w:rsidP="0001516D">
      <w:pPr>
        <w:jc w:val="both"/>
        <w:rPr>
          <w:rFonts w:ascii="Arial Narrow" w:hAnsi="Arial Narrow" w:cs="Arial"/>
          <w:sz w:val="18"/>
          <w:lang w:val="es-MX"/>
        </w:rPr>
      </w:pPr>
      <w:r w:rsidRPr="00BD5132">
        <w:rPr>
          <w:rFonts w:ascii="Arial Narrow" w:hAnsi="Arial Narrow" w:cs="Arial"/>
          <w:sz w:val="18"/>
          <w:lang w:val="es-MX"/>
        </w:rPr>
        <w:t>Cada uno de los firmantes del presente Formulario, cumpliremos estrictamente la normativa de la Ley Nº 1178, de Administración y Control Gubernamentales, lo establecido en las NB-SABS y el presente DBC.</w:t>
      </w:r>
    </w:p>
    <w:p w:rsidR="0001516D" w:rsidRPr="00BD5132" w:rsidRDefault="0001516D" w:rsidP="0001516D">
      <w:pPr>
        <w:jc w:val="both"/>
        <w:rPr>
          <w:rFonts w:ascii="Arial Narrow" w:hAnsi="Arial Narrow" w:cs="Arial"/>
          <w:sz w:val="18"/>
          <w:lang w:val="es-MX"/>
        </w:rPr>
      </w:pPr>
    </w:p>
    <w:p w:rsidR="0001516D" w:rsidRPr="00BD5132" w:rsidRDefault="0001516D" w:rsidP="0001516D">
      <w:pPr>
        <w:jc w:val="both"/>
        <w:rPr>
          <w:rFonts w:ascii="Arial Narrow" w:hAnsi="Arial Narrow" w:cs="Arial"/>
          <w:sz w:val="18"/>
          <w:lang w:val="es-MX"/>
        </w:rPr>
      </w:pPr>
      <w:r w:rsidRPr="00BD5132">
        <w:rPr>
          <w:rFonts w:ascii="Arial Narrow" w:hAnsi="Arial Narrow" w:cs="Arial"/>
          <w:sz w:val="18"/>
          <w:lang w:val="es-MX"/>
        </w:rPr>
        <w:t>Asimismo, declaramos que desempeñaremos nuestras funciones específicas en lo que a este proceso licitatorio respecta, con eficiencia, economía, transparencia y licitud, conscientes de que el incumplimiento genera responsabilidad por la función pública en el marco de la normativa establecida por el Decreto Supremo N° 23318-A y sus modificaciones.</w:t>
      </w:r>
    </w:p>
    <w:p w:rsidR="0001516D" w:rsidRPr="00BD5132" w:rsidRDefault="0001516D" w:rsidP="0001516D">
      <w:pPr>
        <w:jc w:val="both"/>
        <w:rPr>
          <w:rFonts w:ascii="Arial Narrow" w:hAnsi="Arial Narrow" w:cs="Arial"/>
          <w:sz w:val="18"/>
          <w:lang w:val="es-MX"/>
        </w:rPr>
      </w:pPr>
    </w:p>
    <w:p w:rsidR="0001516D" w:rsidRPr="00BD5132" w:rsidRDefault="0001516D" w:rsidP="0001516D">
      <w:pPr>
        <w:jc w:val="both"/>
        <w:rPr>
          <w:rFonts w:ascii="Arial Narrow" w:hAnsi="Arial Narrow" w:cs="Arial"/>
          <w:sz w:val="18"/>
          <w:lang w:val="es-MX"/>
        </w:rPr>
      </w:pPr>
      <w:r w:rsidRPr="00BD5132">
        <w:rPr>
          <w:rFonts w:ascii="Arial Narrow" w:hAnsi="Arial Narrow" w:cs="Arial"/>
          <w:sz w:val="18"/>
          <w:lang w:val="es-MX"/>
        </w:rPr>
        <w:t xml:space="preserve">Nos comprometemos a no relacionarnos extraoficialmente con los proponentes y a no ejercer sobre los mismos ninguna acción dolosa y denunciar por escrito ante el RPC, cualquier presión, intento de soborno o intromisión por parte de los proponentes, otras personas relacionadas con éstos, para que se asuman las acciones legales y administrativas correspondientes. </w:t>
      </w:r>
    </w:p>
    <w:p w:rsidR="00597E74" w:rsidRPr="00BD5132" w:rsidRDefault="00597E74" w:rsidP="00597E74">
      <w:pPr>
        <w:jc w:val="both"/>
        <w:rPr>
          <w:rFonts w:ascii="Arial Narrow" w:hAnsi="Arial Narrow" w:cs="Arial"/>
          <w:sz w:val="19"/>
          <w:szCs w:val="19"/>
          <w:lang w:val="es-MX"/>
        </w:rPr>
      </w:pPr>
    </w:p>
    <w:tbl>
      <w:tblPr>
        <w:tblW w:w="9393" w:type="dxa"/>
        <w:jc w:val="center"/>
        <w:tblInd w:w="2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0"/>
        <w:gridCol w:w="1682"/>
        <w:gridCol w:w="142"/>
        <w:gridCol w:w="1418"/>
        <w:gridCol w:w="142"/>
        <w:gridCol w:w="1560"/>
        <w:gridCol w:w="142"/>
        <w:gridCol w:w="1701"/>
        <w:gridCol w:w="143"/>
        <w:gridCol w:w="2129"/>
        <w:gridCol w:w="154"/>
      </w:tblGrid>
      <w:tr w:rsidR="00597E74" w:rsidRPr="00BD5132">
        <w:trPr>
          <w:jc w:val="center"/>
        </w:trPr>
        <w:tc>
          <w:tcPr>
            <w:tcW w:w="9393" w:type="dxa"/>
            <w:gridSpan w:val="11"/>
            <w:tcBorders>
              <w:top w:val="single" w:sz="12" w:space="0" w:color="auto"/>
            </w:tcBorders>
            <w:shd w:val="clear" w:color="auto" w:fill="E6E6E6"/>
            <w:vAlign w:val="center"/>
          </w:tcPr>
          <w:p w:rsidR="00597E74" w:rsidRPr="00BD5132" w:rsidRDefault="00597E74" w:rsidP="004950A1">
            <w:pPr>
              <w:rPr>
                <w:rFonts w:ascii="Arial Narrow" w:hAnsi="Arial Narrow" w:cs="Arial"/>
                <w:b/>
                <w:sz w:val="19"/>
                <w:szCs w:val="19"/>
              </w:rPr>
            </w:pPr>
            <w:r w:rsidRPr="00BD5132">
              <w:rPr>
                <w:rFonts w:ascii="Arial Narrow" w:hAnsi="Arial Narrow" w:cs="Arial"/>
                <w:b/>
                <w:sz w:val="19"/>
                <w:szCs w:val="19"/>
                <w:lang w:val="es-MX"/>
              </w:rPr>
              <w:t>Integrantes de la Comisión de Calificación</w:t>
            </w:r>
          </w:p>
        </w:tc>
      </w:tr>
      <w:tr w:rsidR="00597E74" w:rsidRPr="00BD5132">
        <w:tblPrEx>
          <w:tblCellMar>
            <w:left w:w="57" w:type="dxa"/>
            <w:right w:w="57" w:type="dxa"/>
          </w:tblCellMar>
        </w:tblPrEx>
        <w:trPr>
          <w:jc w:val="center"/>
        </w:trPr>
        <w:tc>
          <w:tcPr>
            <w:tcW w:w="9393" w:type="dxa"/>
            <w:gridSpan w:val="11"/>
            <w:tcBorders>
              <w:top w:val="nil"/>
              <w:left w:val="single" w:sz="12" w:space="0" w:color="auto"/>
              <w:bottom w:val="nil"/>
            </w:tcBorders>
            <w:shd w:val="clear" w:color="auto" w:fill="auto"/>
            <w:tcMar>
              <w:left w:w="0" w:type="dxa"/>
              <w:right w:w="0" w:type="dxa"/>
            </w:tcMar>
            <w:vAlign w:val="center"/>
          </w:tcPr>
          <w:p w:rsidR="00597E74" w:rsidRPr="00BD5132" w:rsidRDefault="00597E74" w:rsidP="004950A1">
            <w:pPr>
              <w:jc w:val="cente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nil"/>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nil"/>
              <w:left w:val="nil"/>
              <w:bottom w:val="single" w:sz="4" w:space="0" w:color="auto"/>
              <w:right w:val="nil"/>
            </w:tcBorders>
            <w:shd w:val="clear" w:color="auto" w:fill="auto"/>
            <w:vAlign w:val="bottom"/>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Cargo en la entidad</w:t>
            </w:r>
          </w:p>
        </w:tc>
        <w:tc>
          <w:tcPr>
            <w:tcW w:w="142" w:type="dxa"/>
            <w:tcBorders>
              <w:top w:val="nil"/>
              <w:left w:val="nil"/>
              <w:bottom w:val="nil"/>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p>
        </w:tc>
        <w:tc>
          <w:tcPr>
            <w:tcW w:w="1418"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Apellido Paterno</w:t>
            </w:r>
          </w:p>
        </w:tc>
        <w:tc>
          <w:tcPr>
            <w:tcW w:w="142" w:type="dxa"/>
            <w:tcBorders>
              <w:top w:val="nil"/>
              <w:left w:val="nil"/>
              <w:bottom w:val="nil"/>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p>
        </w:tc>
        <w:tc>
          <w:tcPr>
            <w:tcW w:w="1560"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Apellido Materno</w:t>
            </w:r>
          </w:p>
        </w:tc>
        <w:tc>
          <w:tcPr>
            <w:tcW w:w="142" w:type="dxa"/>
            <w:tcBorders>
              <w:top w:val="nil"/>
              <w:left w:val="nil"/>
              <w:bottom w:val="nil"/>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p>
        </w:tc>
        <w:tc>
          <w:tcPr>
            <w:tcW w:w="1701"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Nombre(s)</w:t>
            </w:r>
          </w:p>
        </w:tc>
        <w:tc>
          <w:tcPr>
            <w:tcW w:w="143" w:type="dxa"/>
            <w:tcBorders>
              <w:top w:val="nil"/>
              <w:left w:val="nil"/>
              <w:bottom w:val="nil"/>
              <w:right w:val="nil"/>
            </w:tcBorders>
            <w:shd w:val="clear" w:color="auto" w:fill="auto"/>
            <w:vAlign w:val="center"/>
          </w:tcPr>
          <w:p w:rsidR="00597E74" w:rsidRPr="00BD5132" w:rsidRDefault="00597E74" w:rsidP="004950A1">
            <w:pPr>
              <w:rPr>
                <w:rFonts w:ascii="Arial Narrow" w:hAnsi="Arial Narrow" w:cs="Arial"/>
                <w:b/>
                <w:i/>
                <w:sz w:val="19"/>
                <w:szCs w:val="19"/>
              </w:rPr>
            </w:pPr>
          </w:p>
        </w:tc>
        <w:tc>
          <w:tcPr>
            <w:tcW w:w="2129" w:type="dxa"/>
            <w:tcBorders>
              <w:top w:val="nil"/>
              <w:left w:val="nil"/>
              <w:bottom w:val="single" w:sz="4" w:space="0" w:color="auto"/>
              <w:right w:val="nil"/>
            </w:tcBorders>
            <w:shd w:val="clear" w:color="auto" w:fill="auto"/>
            <w:vAlign w:val="center"/>
          </w:tcPr>
          <w:p w:rsidR="00597E74" w:rsidRPr="00BD5132" w:rsidRDefault="00597E74" w:rsidP="004950A1">
            <w:pPr>
              <w:jc w:val="center"/>
              <w:rPr>
                <w:rFonts w:ascii="Arial Narrow" w:hAnsi="Arial Narrow" w:cs="Arial"/>
                <w:b/>
                <w:i/>
                <w:sz w:val="19"/>
                <w:szCs w:val="19"/>
              </w:rPr>
            </w:pPr>
            <w:r w:rsidRPr="00BD5132">
              <w:rPr>
                <w:rFonts w:ascii="Arial Narrow" w:hAnsi="Arial Narrow" w:cs="Arial"/>
                <w:b/>
                <w:i/>
                <w:sz w:val="19"/>
                <w:szCs w:val="19"/>
              </w:rPr>
              <w:t>Firma</w:t>
            </w:r>
          </w:p>
        </w:tc>
        <w:tc>
          <w:tcPr>
            <w:tcW w:w="154" w:type="dxa"/>
            <w:tcBorders>
              <w:top w:val="nil"/>
              <w:left w:val="nil"/>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trHeight w:val="190"/>
          <w:jc w:val="center"/>
        </w:trPr>
        <w:tc>
          <w:tcPr>
            <w:tcW w:w="180" w:type="dxa"/>
            <w:tcBorders>
              <w:top w:val="nil"/>
              <w:left w:val="single" w:sz="12" w:space="0" w:color="auto"/>
              <w:bottom w:val="nil"/>
              <w:right w:val="single" w:sz="4" w:space="0" w:color="auto"/>
            </w:tcBorders>
            <w:shd w:val="clear" w:color="auto" w:fill="auto"/>
            <w:tcMar>
              <w:left w:w="0" w:type="dxa"/>
              <w:right w:w="0" w:type="dxa"/>
            </w:tcMar>
            <w:vAlign w:val="bottom"/>
          </w:tcPr>
          <w:p w:rsidR="00597E74" w:rsidRPr="00BD5132" w:rsidRDefault="00597E74" w:rsidP="004950A1">
            <w:pPr>
              <w:jc w:val="right"/>
              <w:rPr>
                <w:rFonts w:ascii="Arial Narrow" w:hAnsi="Arial Narrow" w:cs="Arial"/>
                <w:b/>
                <w:sz w:val="19"/>
                <w:szCs w:val="19"/>
              </w:rPr>
            </w:pPr>
          </w:p>
        </w:tc>
        <w:tc>
          <w:tcPr>
            <w:tcW w:w="1682"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2" w:type="dxa"/>
            <w:tcBorders>
              <w:top w:val="nil"/>
              <w:left w:val="single" w:sz="4" w:space="0" w:color="auto"/>
              <w:bottom w:val="nil"/>
              <w:right w:val="single" w:sz="4" w:space="0" w:color="auto"/>
            </w:tcBorders>
            <w:shd w:val="clear" w:color="auto" w:fill="auto"/>
            <w:vAlign w:val="center"/>
          </w:tcPr>
          <w:p w:rsidR="00597E74" w:rsidRPr="00BD5132" w:rsidRDefault="00597E74" w:rsidP="004950A1">
            <w:pPr>
              <w:jc w:val="center"/>
              <w:rPr>
                <w:rFonts w:ascii="Arial Narrow" w:hAnsi="Arial Narrow"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597E74" w:rsidRPr="00BD5132" w:rsidRDefault="00597E74" w:rsidP="004950A1">
            <w:pPr>
              <w:jc w:val="center"/>
              <w:rPr>
                <w:rFonts w:ascii="Arial Narrow" w:hAnsi="Arial Narrow" w:cs="Arial"/>
                <w:sz w:val="19"/>
                <w:szCs w:val="19"/>
              </w:rPr>
            </w:pPr>
          </w:p>
        </w:tc>
        <w:tc>
          <w:tcPr>
            <w:tcW w:w="143"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c>
          <w:tcPr>
            <w:tcW w:w="2129" w:type="dxa"/>
            <w:tcBorders>
              <w:top w:val="single" w:sz="4" w:space="0" w:color="auto"/>
              <w:left w:val="single" w:sz="4" w:space="0" w:color="auto"/>
              <w:bottom w:val="single" w:sz="4" w:space="0" w:color="auto"/>
            </w:tcBorders>
            <w:shd w:val="clear" w:color="auto" w:fill="F2F2F2"/>
            <w:vAlign w:val="center"/>
          </w:tcPr>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p w:rsidR="00597E74" w:rsidRPr="00BD5132" w:rsidRDefault="00597E74" w:rsidP="004950A1">
            <w:pPr>
              <w:rPr>
                <w:rFonts w:ascii="Arial Narrow" w:hAnsi="Arial Narrow" w:cs="Arial"/>
                <w:sz w:val="19"/>
                <w:szCs w:val="19"/>
              </w:rPr>
            </w:pPr>
          </w:p>
        </w:tc>
        <w:tc>
          <w:tcPr>
            <w:tcW w:w="154" w:type="dxa"/>
            <w:tcBorders>
              <w:top w:val="nil"/>
              <w:left w:val="single" w:sz="4" w:space="0" w:color="auto"/>
              <w:bottom w:val="nil"/>
            </w:tcBorders>
            <w:shd w:val="clear" w:color="auto" w:fill="auto"/>
            <w:vAlign w:val="center"/>
          </w:tcPr>
          <w:p w:rsidR="00597E74" w:rsidRPr="00BD5132" w:rsidRDefault="00597E74" w:rsidP="004950A1">
            <w:pPr>
              <w:rPr>
                <w:rFonts w:ascii="Arial Narrow" w:hAnsi="Arial Narrow" w:cs="Arial"/>
                <w:sz w:val="19"/>
                <w:szCs w:val="19"/>
              </w:rPr>
            </w:pPr>
          </w:p>
        </w:tc>
      </w:tr>
      <w:tr w:rsidR="00597E74" w:rsidRPr="00BD5132">
        <w:tblPrEx>
          <w:tblCellMar>
            <w:left w:w="57" w:type="dxa"/>
            <w:right w:w="57" w:type="dxa"/>
          </w:tblCellMar>
        </w:tblPrEx>
        <w:trPr>
          <w:jc w:val="center"/>
        </w:trPr>
        <w:tc>
          <w:tcPr>
            <w:tcW w:w="9393" w:type="dxa"/>
            <w:gridSpan w:val="11"/>
            <w:tcBorders>
              <w:top w:val="nil"/>
              <w:left w:val="single" w:sz="12" w:space="0" w:color="auto"/>
              <w:bottom w:val="single" w:sz="12" w:space="0" w:color="auto"/>
            </w:tcBorders>
            <w:shd w:val="clear" w:color="auto" w:fill="auto"/>
            <w:tcMar>
              <w:left w:w="0" w:type="dxa"/>
              <w:right w:w="0" w:type="dxa"/>
            </w:tcMar>
            <w:vAlign w:val="center"/>
          </w:tcPr>
          <w:p w:rsidR="00597E74" w:rsidRPr="00BD5132" w:rsidRDefault="00597E74" w:rsidP="004950A1">
            <w:pPr>
              <w:jc w:val="center"/>
              <w:rPr>
                <w:rFonts w:ascii="Arial Narrow" w:hAnsi="Arial Narrow" w:cs="Arial"/>
                <w:sz w:val="19"/>
                <w:szCs w:val="19"/>
              </w:rPr>
            </w:pPr>
          </w:p>
        </w:tc>
      </w:tr>
    </w:tbl>
    <w:p w:rsidR="00597E74" w:rsidRPr="00BD5132" w:rsidRDefault="00597E74" w:rsidP="00597E74">
      <w:pPr>
        <w:jc w:val="both"/>
        <w:rPr>
          <w:rFonts w:ascii="Arial Narrow" w:hAnsi="Arial Narrow" w:cs="Arial"/>
          <w:sz w:val="19"/>
          <w:szCs w:val="19"/>
        </w:rPr>
      </w:pPr>
    </w:p>
    <w:p w:rsidR="00A31D9D" w:rsidRPr="00BD5132" w:rsidRDefault="00A31D9D">
      <w:pPr>
        <w:jc w:val="both"/>
        <w:rPr>
          <w:rFonts w:ascii="Arial Narrow" w:hAnsi="Arial Narrow" w:cs="Arial"/>
          <w:sz w:val="20"/>
        </w:rPr>
      </w:pPr>
    </w:p>
    <w:p w:rsidR="00A31D9D" w:rsidRPr="00BD5132" w:rsidRDefault="00A31D9D">
      <w:pPr>
        <w:jc w:val="both"/>
        <w:rPr>
          <w:rFonts w:ascii="Arial Narrow" w:hAnsi="Arial Narrow" w:cs="Arial"/>
          <w:sz w:val="20"/>
          <w:lang w:val="es-MX"/>
        </w:rPr>
      </w:pPr>
      <w:r w:rsidRPr="00BD5132">
        <w:rPr>
          <w:rFonts w:ascii="Arial Narrow" w:hAnsi="Arial Narrow" w:cs="Arial"/>
          <w:i/>
          <w:sz w:val="20"/>
          <w:szCs w:val="16"/>
        </w:rPr>
        <w:t>(</w:t>
      </w:r>
      <w:r w:rsidRPr="00BD5132">
        <w:rPr>
          <w:rFonts w:ascii="Arial Narrow" w:hAnsi="Arial Narrow" w:cs="Arial"/>
          <w:i/>
          <w:sz w:val="20"/>
        </w:rPr>
        <w:t>Este formulario deberá ser llenado, firmado y entregado en fotocopia simple a todos los proponentes en el Acto de Apertura de  propuestas)</w:t>
      </w:r>
      <w:r w:rsidRPr="00BD5132">
        <w:rPr>
          <w:rFonts w:ascii="Arial Narrow" w:hAnsi="Arial Narrow" w:cs="Arial"/>
          <w:sz w:val="20"/>
        </w:rPr>
        <w:t>.</w:t>
      </w:r>
    </w:p>
    <w:p w:rsidR="00A31D9D" w:rsidRPr="00BD5132" w:rsidRDefault="00A31D9D">
      <w:pPr>
        <w:rPr>
          <w:rFonts w:ascii="Arial Narrow" w:hAnsi="Arial Narrow" w:cs="Arial"/>
          <w:sz w:val="20"/>
          <w:szCs w:val="16"/>
        </w:rPr>
      </w:pPr>
      <w:r w:rsidRPr="00BD5132">
        <w:rPr>
          <w:rFonts w:ascii="Arial Narrow" w:hAnsi="Arial Narrow" w:cs="Arial"/>
          <w:b/>
          <w:sz w:val="20"/>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 xml:space="preserve">ANEXO </w:t>
      </w:r>
      <w:r w:rsidR="00CE54B0" w:rsidRPr="00F90418">
        <w:rPr>
          <w:rFonts w:ascii="Arial Narrow" w:hAnsi="Arial Narrow" w:cs="Arial"/>
          <w:b/>
          <w:color w:val="FF0000"/>
          <w:sz w:val="28"/>
          <w:szCs w:val="28"/>
        </w:rPr>
        <w:t>3</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FORMULARIOS PARA LA PRESENTACIÓN DE PROPUESTAS</w:t>
      </w:r>
    </w:p>
    <w:p w:rsidR="00A31D9D" w:rsidRPr="00BD5132" w:rsidRDefault="00A31D9D">
      <w:pPr>
        <w:rPr>
          <w:rFonts w:ascii="Arial Narrow" w:hAnsi="Arial Narrow" w:cs="Arial"/>
          <w:sz w:val="20"/>
          <w:szCs w:val="16"/>
        </w:rPr>
      </w:pPr>
    </w:p>
    <w:p w:rsidR="00A31D9D" w:rsidRPr="00BD5132" w:rsidRDefault="00A31D9D">
      <w:pPr>
        <w:pStyle w:val="Normal2"/>
        <w:ind w:left="2124" w:hanging="2124"/>
        <w:rPr>
          <w:rFonts w:ascii="Arial Narrow" w:hAnsi="Arial Narrow" w:cs="Arial"/>
          <w:b/>
          <w:sz w:val="20"/>
          <w:szCs w:val="18"/>
          <w:lang w:val="es-BO"/>
        </w:rPr>
      </w:pPr>
      <w:r w:rsidRPr="00BD5132">
        <w:rPr>
          <w:rFonts w:ascii="Arial Narrow" w:hAnsi="Arial Narrow" w:cs="Arial"/>
          <w:b/>
          <w:sz w:val="20"/>
          <w:szCs w:val="18"/>
          <w:lang w:val="es-BO"/>
        </w:rPr>
        <w:t>Documentos Legales y Administrativos</w:t>
      </w:r>
    </w:p>
    <w:p w:rsidR="00A31D9D" w:rsidRPr="00BD5132" w:rsidRDefault="00A31D9D">
      <w:pPr>
        <w:jc w:val="both"/>
        <w:rPr>
          <w:rFonts w:ascii="Arial Narrow" w:hAnsi="Arial Narrow" w:cs="Arial"/>
          <w:sz w:val="20"/>
          <w:szCs w:val="18"/>
        </w:rPr>
      </w:pP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A-1</w:t>
      </w:r>
      <w:r w:rsidRPr="00BD5132">
        <w:rPr>
          <w:rFonts w:ascii="Arial Narrow" w:hAnsi="Arial Narrow" w:cs="Arial"/>
          <w:sz w:val="20"/>
          <w:szCs w:val="18"/>
        </w:rPr>
        <w:tab/>
        <w:t>Carta de Presentación de la Propuesta y Declaración Jurada para Empresas o Asociaciones Accidentales</w:t>
      </w: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A-2</w:t>
      </w:r>
      <w:r w:rsidRPr="00BD5132">
        <w:rPr>
          <w:rFonts w:ascii="Arial Narrow" w:hAnsi="Arial Narrow" w:cs="Arial"/>
          <w:sz w:val="20"/>
          <w:szCs w:val="18"/>
        </w:rPr>
        <w:tab/>
        <w:t>Identificación del Proponente</w:t>
      </w: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A-3</w:t>
      </w:r>
      <w:r w:rsidRPr="00BD5132">
        <w:rPr>
          <w:rFonts w:ascii="Arial Narrow" w:hAnsi="Arial Narrow" w:cs="Arial"/>
          <w:sz w:val="20"/>
          <w:szCs w:val="18"/>
        </w:rPr>
        <w:tab/>
        <w:t>Detalle de Experiencia Específica</w:t>
      </w: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A-4</w:t>
      </w:r>
      <w:r w:rsidRPr="00BD5132">
        <w:rPr>
          <w:rFonts w:ascii="Arial Narrow" w:hAnsi="Arial Narrow" w:cs="Arial"/>
          <w:sz w:val="20"/>
          <w:szCs w:val="18"/>
        </w:rPr>
        <w:tab/>
        <w:t>Resumen de Información Financiera</w:t>
      </w:r>
    </w:p>
    <w:p w:rsidR="00A31D9D" w:rsidRPr="00BD5132" w:rsidRDefault="00A31D9D">
      <w:pPr>
        <w:jc w:val="center"/>
        <w:rPr>
          <w:rFonts w:ascii="Arial Narrow" w:hAnsi="Arial Narrow" w:cs="Arial"/>
          <w:b/>
          <w:sz w:val="20"/>
          <w:szCs w:val="18"/>
        </w:rPr>
      </w:pPr>
    </w:p>
    <w:p w:rsidR="00A31D9D" w:rsidRPr="00BD5132" w:rsidRDefault="00A31D9D">
      <w:pPr>
        <w:pStyle w:val="Normal2"/>
        <w:rPr>
          <w:rFonts w:ascii="Arial Narrow" w:hAnsi="Arial Narrow" w:cs="Arial"/>
          <w:b/>
          <w:sz w:val="20"/>
          <w:szCs w:val="18"/>
          <w:lang w:val="es-BO"/>
        </w:rPr>
      </w:pPr>
      <w:r w:rsidRPr="00BD5132">
        <w:rPr>
          <w:rFonts w:ascii="Arial Narrow" w:hAnsi="Arial Narrow" w:cs="Arial"/>
          <w:b/>
          <w:sz w:val="20"/>
          <w:szCs w:val="18"/>
          <w:lang w:val="es-BO"/>
        </w:rPr>
        <w:t>Documentos de la Propuesta Económica</w:t>
      </w:r>
    </w:p>
    <w:p w:rsidR="00A31D9D" w:rsidRPr="00BD5132" w:rsidRDefault="00A31D9D">
      <w:pPr>
        <w:pStyle w:val="Normal2"/>
        <w:rPr>
          <w:rFonts w:ascii="Arial Narrow" w:hAnsi="Arial Narrow" w:cs="Arial"/>
          <w:sz w:val="20"/>
          <w:szCs w:val="18"/>
          <w:lang w:val="es-BO"/>
        </w:rPr>
      </w:pPr>
    </w:p>
    <w:p w:rsidR="00A31D9D" w:rsidRPr="00BD5132" w:rsidRDefault="00A31D9D" w:rsidP="0001516D">
      <w:pPr>
        <w:ind w:left="1620" w:hanging="1620"/>
        <w:jc w:val="both"/>
        <w:rPr>
          <w:rFonts w:ascii="Arial Narrow" w:hAnsi="Arial Narrow" w:cs="Arial"/>
          <w:sz w:val="20"/>
          <w:szCs w:val="18"/>
          <w:lang w:val="es-BO"/>
        </w:rPr>
      </w:pPr>
      <w:r w:rsidRPr="00BD5132">
        <w:rPr>
          <w:rFonts w:ascii="Arial Narrow" w:hAnsi="Arial Narrow" w:cs="Arial"/>
          <w:b/>
          <w:color w:val="0000FF"/>
          <w:sz w:val="20"/>
          <w:szCs w:val="18"/>
        </w:rPr>
        <w:t>Formulario B-1</w:t>
      </w:r>
      <w:r w:rsidRPr="00BD5132">
        <w:rPr>
          <w:rFonts w:ascii="Arial Narrow" w:hAnsi="Arial Narrow" w:cs="Arial"/>
          <w:sz w:val="20"/>
          <w:szCs w:val="18"/>
          <w:lang w:val="es-BO"/>
        </w:rPr>
        <w:tab/>
      </w:r>
      <w:r w:rsidR="00011B2A" w:rsidRPr="00BD5132">
        <w:rPr>
          <w:rFonts w:ascii="Arial Narrow" w:hAnsi="Arial Narrow" w:cs="Arial"/>
          <w:color w:val="0000FF"/>
          <w:sz w:val="20"/>
          <w:szCs w:val="18"/>
          <w:lang w:val="es-BO"/>
        </w:rPr>
        <w:t>(Propuesta Económica)</w:t>
      </w:r>
      <w:r w:rsidR="0082619C">
        <w:rPr>
          <w:rFonts w:ascii="Arial Narrow" w:hAnsi="Arial Narrow" w:cs="Arial"/>
          <w:color w:val="0000FF"/>
          <w:sz w:val="20"/>
          <w:szCs w:val="18"/>
          <w:lang w:val="es-BO"/>
        </w:rPr>
        <w:t xml:space="preserve"> (No corresponde </w:t>
      </w:r>
      <w:r w:rsidR="00CD1385">
        <w:rPr>
          <w:rFonts w:ascii="Arial Narrow" w:hAnsi="Arial Narrow" w:cs="Arial"/>
          <w:color w:val="0000FF"/>
          <w:sz w:val="20"/>
          <w:szCs w:val="18"/>
          <w:lang w:val="es-BO"/>
        </w:rPr>
        <w:t>en e</w:t>
      </w:r>
      <w:r w:rsidR="0082619C">
        <w:rPr>
          <w:rFonts w:ascii="Arial Narrow" w:hAnsi="Arial Narrow" w:cs="Arial"/>
          <w:color w:val="0000FF"/>
          <w:sz w:val="20"/>
          <w:szCs w:val="18"/>
          <w:lang w:val="es-BO"/>
        </w:rPr>
        <w:t>l presente proceso)</w:t>
      </w:r>
    </w:p>
    <w:p w:rsidR="00A31D9D" w:rsidRPr="00BD5132" w:rsidRDefault="00A31D9D">
      <w:pPr>
        <w:jc w:val="center"/>
        <w:rPr>
          <w:rFonts w:ascii="Arial Narrow" w:hAnsi="Arial Narrow" w:cs="Arial"/>
          <w:b/>
          <w:sz w:val="20"/>
          <w:szCs w:val="18"/>
        </w:rPr>
      </w:pPr>
    </w:p>
    <w:p w:rsidR="00A31D9D" w:rsidRPr="00BD5132" w:rsidRDefault="00A31D9D">
      <w:pPr>
        <w:jc w:val="both"/>
        <w:rPr>
          <w:rFonts w:ascii="Arial Narrow" w:hAnsi="Arial Narrow" w:cs="Arial"/>
          <w:b/>
          <w:sz w:val="20"/>
          <w:szCs w:val="18"/>
        </w:rPr>
      </w:pPr>
      <w:r w:rsidRPr="00BD5132">
        <w:rPr>
          <w:rFonts w:ascii="Arial Narrow" w:hAnsi="Arial Narrow" w:cs="Arial"/>
          <w:b/>
          <w:sz w:val="20"/>
          <w:szCs w:val="18"/>
        </w:rPr>
        <w:t>Documento para Especificaciones Solicitadas y Propuestas</w:t>
      </w:r>
    </w:p>
    <w:p w:rsidR="00A31D9D" w:rsidRPr="00BD5132" w:rsidRDefault="00A31D9D">
      <w:pPr>
        <w:jc w:val="both"/>
        <w:rPr>
          <w:rFonts w:ascii="Arial Narrow" w:hAnsi="Arial Narrow" w:cs="Arial"/>
          <w:sz w:val="20"/>
          <w:szCs w:val="18"/>
        </w:rPr>
      </w:pPr>
    </w:p>
    <w:p w:rsidR="00A31D9D" w:rsidRPr="00BD5132" w:rsidRDefault="00A31D9D" w:rsidP="0001516D">
      <w:pPr>
        <w:ind w:left="1620" w:hanging="1620"/>
        <w:jc w:val="both"/>
        <w:rPr>
          <w:rFonts w:ascii="Arial Narrow" w:hAnsi="Arial Narrow" w:cs="Arial"/>
          <w:sz w:val="20"/>
          <w:szCs w:val="18"/>
        </w:rPr>
      </w:pPr>
      <w:r w:rsidRPr="00BD5132">
        <w:rPr>
          <w:rFonts w:ascii="Arial Narrow" w:hAnsi="Arial Narrow" w:cs="Arial"/>
          <w:b/>
          <w:color w:val="0000FF"/>
          <w:sz w:val="20"/>
          <w:szCs w:val="18"/>
        </w:rPr>
        <w:t>Formulario C-1</w:t>
      </w:r>
      <w:r w:rsidRPr="00BD5132">
        <w:rPr>
          <w:rFonts w:ascii="Arial Narrow" w:hAnsi="Arial Narrow" w:cs="Arial"/>
          <w:sz w:val="20"/>
          <w:szCs w:val="18"/>
        </w:rPr>
        <w:tab/>
      </w:r>
      <w:r w:rsidR="0082619C" w:rsidRPr="0082619C">
        <w:rPr>
          <w:rFonts w:ascii="Arial Narrow" w:hAnsi="Arial Narrow" w:cs="Arial"/>
          <w:sz w:val="20"/>
          <w:szCs w:val="18"/>
        </w:rPr>
        <w:t>Formulario de especificaciones técnicas Solicitadas y propuestas</w:t>
      </w:r>
    </w:p>
    <w:p w:rsidR="00A31D9D" w:rsidRPr="00BD5132" w:rsidRDefault="00A31D9D">
      <w:pPr>
        <w:pStyle w:val="Normal2"/>
        <w:rPr>
          <w:rFonts w:ascii="Arial Narrow" w:hAnsi="Arial Narrow" w:cs="Arial"/>
          <w:sz w:val="20"/>
        </w:rPr>
      </w:pPr>
    </w:p>
    <w:p w:rsidR="00A31D9D" w:rsidRPr="00BD5132" w:rsidRDefault="00A31D9D">
      <w:pPr>
        <w:pStyle w:val="Normal2"/>
        <w:tabs>
          <w:tab w:val="clear" w:pos="709"/>
        </w:tabs>
        <w:ind w:left="0" w:firstLine="0"/>
        <w:rPr>
          <w:rFonts w:ascii="Arial Narrow" w:hAnsi="Arial Narrow" w:cs="Arial"/>
          <w:sz w:val="20"/>
        </w:rPr>
      </w:pPr>
      <w:r w:rsidRPr="00BD5132">
        <w:rPr>
          <w:rFonts w:ascii="Arial Narrow" w:hAnsi="Arial Narrow" w:cs="Arial"/>
          <w:sz w:val="20"/>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A-1</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CARTA DE PRESENTACIÓN DE LA PROPUESTA Y DECLARACIÓN JURADA</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PARA EMPRESAS O ASOCIACIONES ACCIDENTALES</w:t>
      </w:r>
    </w:p>
    <w:p w:rsidR="00A31D9D" w:rsidRPr="00BD5132" w:rsidRDefault="00A31D9D">
      <w:pPr>
        <w:jc w:val="center"/>
        <w:rPr>
          <w:rFonts w:ascii="Arial Narrow" w:hAnsi="Arial Narrow" w:cs="Arial"/>
          <w:sz w:val="18"/>
          <w:szCs w:val="16"/>
        </w:rPr>
      </w:pPr>
    </w:p>
    <w:tbl>
      <w:tblPr>
        <w:tblW w:w="7685" w:type="dxa"/>
        <w:tblInd w:w="7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0"/>
        <w:gridCol w:w="142"/>
        <w:gridCol w:w="140"/>
        <w:gridCol w:w="227"/>
        <w:gridCol w:w="236"/>
        <w:gridCol w:w="237"/>
        <w:gridCol w:w="236"/>
        <w:gridCol w:w="236"/>
        <w:gridCol w:w="237"/>
        <w:gridCol w:w="236"/>
        <w:gridCol w:w="237"/>
        <w:gridCol w:w="236"/>
        <w:gridCol w:w="236"/>
        <w:gridCol w:w="237"/>
        <w:gridCol w:w="236"/>
        <w:gridCol w:w="236"/>
        <w:gridCol w:w="242"/>
        <w:gridCol w:w="236"/>
        <w:gridCol w:w="237"/>
        <w:gridCol w:w="236"/>
        <w:gridCol w:w="236"/>
        <w:gridCol w:w="237"/>
        <w:gridCol w:w="236"/>
        <w:gridCol w:w="237"/>
        <w:gridCol w:w="143"/>
      </w:tblGrid>
      <w:tr w:rsidR="00A31D9D" w:rsidRPr="00BD5132">
        <w:tc>
          <w:tcPr>
            <w:tcW w:w="2300"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tc>
        <w:tc>
          <w:tcPr>
            <w:tcW w:w="142"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243" w:type="dxa"/>
            <w:gridSpan w:val="23"/>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D4162E" w:rsidRPr="00BD5132">
        <w:tc>
          <w:tcPr>
            <w:tcW w:w="2300" w:type="dxa"/>
            <w:tcBorders>
              <w:top w:val="nil"/>
              <w:left w:val="single" w:sz="12" w:space="0" w:color="auto"/>
              <w:bottom w:val="nil"/>
              <w:right w:val="nil"/>
            </w:tcBorders>
            <w:tcMar>
              <w:left w:w="0" w:type="dxa"/>
              <w:right w:w="0" w:type="dxa"/>
            </w:tcMar>
            <w:vAlign w:val="center"/>
          </w:tcPr>
          <w:p w:rsidR="00D4162E" w:rsidRPr="00BD5132" w:rsidRDefault="00D4162E" w:rsidP="00714B5F">
            <w:pPr>
              <w:ind w:right="140"/>
              <w:jc w:val="right"/>
              <w:rPr>
                <w:rFonts w:ascii="Arial Narrow" w:hAnsi="Arial Narrow" w:cs="Arial"/>
                <w:b/>
                <w:sz w:val="16"/>
                <w:szCs w:val="16"/>
              </w:rPr>
            </w:pPr>
            <w:r w:rsidRPr="00BD5132">
              <w:rPr>
                <w:rFonts w:ascii="Arial Narrow" w:hAnsi="Arial Narrow" w:cs="Arial"/>
                <w:b/>
                <w:sz w:val="16"/>
                <w:szCs w:val="16"/>
              </w:rPr>
              <w:t>CUCE</w:t>
            </w:r>
          </w:p>
        </w:tc>
        <w:tc>
          <w:tcPr>
            <w:tcW w:w="142" w:type="dxa"/>
            <w:tcBorders>
              <w:top w:val="nil"/>
              <w:left w:val="nil"/>
              <w:bottom w:val="nil"/>
              <w:right w:val="nil"/>
            </w:tcBorders>
            <w:vAlign w:val="center"/>
          </w:tcPr>
          <w:p w:rsidR="00D4162E" w:rsidRPr="00BD5132" w:rsidRDefault="00D4162E">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D4162E" w:rsidRPr="00BD5132" w:rsidRDefault="00D4162E">
            <w:pPr>
              <w:rPr>
                <w:rFonts w:ascii="Arial Narrow" w:hAnsi="Arial Narrow" w:cs="Arial"/>
                <w:sz w:val="16"/>
                <w:szCs w:val="16"/>
              </w:rPr>
            </w:pPr>
          </w:p>
        </w:tc>
        <w:tc>
          <w:tcPr>
            <w:tcW w:w="227"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D4162E" w:rsidRPr="00BD5132" w:rsidRDefault="00707DB9">
            <w:pPr>
              <w:jc w:val="center"/>
              <w:rPr>
                <w:rFonts w:ascii="Arial Narrow" w:hAnsi="Arial Narrow" w:cs="Arial"/>
                <w:sz w:val="16"/>
                <w:szCs w:val="16"/>
              </w:rPr>
            </w:pPr>
            <w:r>
              <w:rPr>
                <w:rFonts w:ascii="Arial Narrow" w:hAnsi="Arial Narrow" w:cs="Arial"/>
                <w:sz w:val="16"/>
                <w:szCs w:val="16"/>
              </w:rPr>
              <w:t>2</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8D792E" w:rsidP="00620F9B">
            <w:pPr>
              <w:jc w:val="center"/>
              <w:rPr>
                <w:rFonts w:ascii="Arial Narrow" w:hAnsi="Arial Narrow" w:cs="Arial"/>
                <w:sz w:val="16"/>
                <w:szCs w:val="16"/>
              </w:rPr>
            </w:pPr>
            <w:r>
              <w:rPr>
                <w:rFonts w:ascii="Arial Narrow" w:hAnsi="Arial Narrow" w:cs="Arial"/>
                <w:sz w:val="16"/>
                <w:szCs w:val="16"/>
              </w:rPr>
              <w:t>2</w:t>
            </w:r>
          </w:p>
        </w:tc>
        <w:tc>
          <w:tcPr>
            <w:tcW w:w="236" w:type="dxa"/>
            <w:tcBorders>
              <w:top w:val="single" w:sz="4" w:space="0" w:color="auto"/>
              <w:left w:val="nil"/>
              <w:bottom w:val="single" w:sz="4" w:space="0" w:color="auto"/>
            </w:tcBorders>
            <w:shd w:val="clear" w:color="auto" w:fill="F2F2F2"/>
            <w:vAlign w:val="center"/>
          </w:tcPr>
          <w:p w:rsidR="00D4162E" w:rsidRPr="00BD5132" w:rsidRDefault="008D792E" w:rsidP="00620F9B">
            <w:pPr>
              <w:jc w:val="center"/>
              <w:rPr>
                <w:rFonts w:ascii="Arial Narrow" w:hAnsi="Arial Narrow" w:cs="Arial"/>
                <w:sz w:val="16"/>
                <w:szCs w:val="16"/>
              </w:rPr>
            </w:pPr>
            <w:r>
              <w:rPr>
                <w:rFonts w:ascii="Arial Narrow" w:hAnsi="Arial Narrow" w:cs="Arial"/>
                <w:sz w:val="16"/>
                <w:szCs w:val="16"/>
              </w:rPr>
              <w:t>8</w:t>
            </w:r>
          </w:p>
        </w:tc>
        <w:tc>
          <w:tcPr>
            <w:tcW w:w="242" w:type="dxa"/>
            <w:tcBorders>
              <w:top w:val="single" w:sz="4" w:space="0" w:color="auto"/>
              <w:left w:val="nil"/>
              <w:bottom w:val="single" w:sz="4" w:space="0" w:color="auto"/>
            </w:tcBorders>
            <w:shd w:val="clear" w:color="auto" w:fill="F2F2F2"/>
            <w:vAlign w:val="center"/>
          </w:tcPr>
          <w:p w:rsidR="00D4162E" w:rsidRPr="00BD5132" w:rsidRDefault="008D792E" w:rsidP="00620F9B">
            <w:pPr>
              <w:jc w:val="center"/>
              <w:rPr>
                <w:rFonts w:ascii="Arial Narrow" w:hAnsi="Arial Narrow" w:cs="Arial"/>
                <w:sz w:val="16"/>
                <w:szCs w:val="16"/>
              </w:rPr>
            </w:pPr>
            <w:r>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D4162E" w:rsidRPr="00BD5132" w:rsidRDefault="008D792E" w:rsidP="00620F9B">
            <w:pPr>
              <w:jc w:val="center"/>
              <w:rPr>
                <w:rFonts w:ascii="Arial Narrow" w:hAnsi="Arial Narrow" w:cs="Arial"/>
                <w:sz w:val="16"/>
                <w:szCs w:val="16"/>
              </w:rPr>
            </w:pPr>
            <w:r>
              <w:rPr>
                <w:rFonts w:ascii="Arial Narrow" w:hAnsi="Arial Narrow" w:cs="Arial"/>
                <w:sz w:val="16"/>
                <w:szCs w:val="16"/>
              </w:rPr>
              <w:t>0</w:t>
            </w:r>
          </w:p>
        </w:tc>
        <w:tc>
          <w:tcPr>
            <w:tcW w:w="237" w:type="dxa"/>
            <w:tcBorders>
              <w:top w:val="single" w:sz="4" w:space="0" w:color="auto"/>
              <w:left w:val="nil"/>
              <w:bottom w:val="single" w:sz="4" w:space="0" w:color="auto"/>
            </w:tcBorders>
            <w:shd w:val="clear" w:color="auto" w:fill="F2F2F2"/>
            <w:vAlign w:val="center"/>
          </w:tcPr>
          <w:p w:rsidR="00D4162E" w:rsidRPr="00BD5132" w:rsidRDefault="008D792E" w:rsidP="00620F9B">
            <w:pPr>
              <w:jc w:val="center"/>
              <w:rPr>
                <w:rFonts w:ascii="Arial Narrow" w:hAnsi="Arial Narrow" w:cs="Arial"/>
                <w:sz w:val="16"/>
                <w:szCs w:val="16"/>
              </w:rPr>
            </w:pPr>
            <w:r>
              <w:rPr>
                <w:rFonts w:ascii="Arial Narrow" w:hAnsi="Arial Narrow" w:cs="Arial"/>
                <w:sz w:val="16"/>
                <w:szCs w:val="16"/>
              </w:rPr>
              <w:t>7</w:t>
            </w:r>
          </w:p>
        </w:tc>
        <w:tc>
          <w:tcPr>
            <w:tcW w:w="236" w:type="dxa"/>
            <w:tcBorders>
              <w:top w:val="single" w:sz="4" w:space="0" w:color="auto"/>
              <w:left w:val="nil"/>
              <w:bottom w:val="single" w:sz="4" w:space="0" w:color="auto"/>
            </w:tcBorders>
            <w:shd w:val="clear" w:color="auto" w:fill="F2F2F2"/>
            <w:vAlign w:val="center"/>
          </w:tcPr>
          <w:p w:rsidR="00D4162E" w:rsidRPr="00BD5132" w:rsidRDefault="008D792E" w:rsidP="00620F9B">
            <w:pPr>
              <w:jc w:val="center"/>
              <w:rPr>
                <w:rFonts w:ascii="Arial Narrow" w:hAnsi="Arial Narrow" w:cs="Arial"/>
                <w:sz w:val="16"/>
                <w:szCs w:val="16"/>
              </w:rPr>
            </w:pPr>
            <w:r>
              <w:rPr>
                <w:rFonts w:ascii="Arial Narrow" w:hAnsi="Arial Narrow" w:cs="Arial"/>
                <w:sz w:val="16"/>
                <w:szCs w:val="16"/>
              </w:rPr>
              <w:t>3</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D4162E" w:rsidRPr="00BD5132" w:rsidRDefault="00983A70">
            <w:pPr>
              <w:jc w:val="center"/>
              <w:rPr>
                <w:rFonts w:ascii="Arial Narrow" w:hAnsi="Arial Narrow" w:cs="Arial"/>
                <w:sz w:val="16"/>
                <w:szCs w:val="16"/>
              </w:rPr>
            </w:pPr>
            <w:r>
              <w:rPr>
                <w:rFonts w:ascii="Arial Narrow" w:hAnsi="Arial Narrow" w:cs="Arial"/>
                <w:sz w:val="16"/>
                <w:szCs w:val="16"/>
              </w:rPr>
              <w:t>2</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143" w:type="dxa"/>
            <w:tcBorders>
              <w:top w:val="nil"/>
              <w:left w:val="nil"/>
              <w:bottom w:val="nil"/>
              <w:right w:val="single" w:sz="12" w:space="0" w:color="auto"/>
            </w:tcBorders>
            <w:vAlign w:val="center"/>
          </w:tcPr>
          <w:p w:rsidR="00D4162E" w:rsidRPr="00BD5132" w:rsidRDefault="00D4162E">
            <w:pPr>
              <w:rPr>
                <w:rFonts w:ascii="Arial Narrow" w:hAnsi="Arial Narrow" w:cs="Arial"/>
                <w:sz w:val="16"/>
                <w:szCs w:val="16"/>
              </w:rPr>
            </w:pPr>
          </w:p>
        </w:tc>
      </w:tr>
      <w:tr w:rsidR="00A31D9D" w:rsidRPr="00BD5132">
        <w:tc>
          <w:tcPr>
            <w:tcW w:w="2300" w:type="dxa"/>
            <w:tcBorders>
              <w:top w:val="nil"/>
              <w:left w:val="single" w:sz="12" w:space="0" w:color="auto"/>
              <w:bottom w:val="nil"/>
              <w:right w:val="nil"/>
            </w:tcBorders>
            <w:tcMar>
              <w:left w:w="0" w:type="dxa"/>
              <w:right w:w="0" w:type="dxa"/>
            </w:tcMar>
            <w:vAlign w:val="center"/>
          </w:tcPr>
          <w:p w:rsidR="00A31D9D"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Lugar y Fecha</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rsidP="008738D0">
            <w:pPr>
              <w:jc w:val="center"/>
              <w:rPr>
                <w:rFonts w:ascii="Arial Narrow" w:hAnsi="Arial Narrow" w:cs="Arial"/>
                <w:sz w:val="16"/>
                <w:szCs w:val="16"/>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2300" w:type="dxa"/>
            <w:tcBorders>
              <w:top w:val="nil"/>
              <w:left w:val="single" w:sz="12" w:space="0" w:color="auto"/>
              <w:bottom w:val="nil"/>
              <w:right w:val="nil"/>
            </w:tcBorders>
            <w:tcMar>
              <w:left w:w="0" w:type="dxa"/>
              <w:right w:w="0" w:type="dxa"/>
            </w:tcMar>
            <w:vAlign w:val="center"/>
          </w:tcPr>
          <w:p w:rsidR="00A31D9D"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Licitación Pública N°</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436307" w:rsidRDefault="00011B2A" w:rsidP="00BD5132">
            <w:pPr>
              <w:jc w:val="center"/>
              <w:rPr>
                <w:rFonts w:ascii="Arial Narrow" w:hAnsi="Arial Narrow" w:cs="Arial"/>
                <w:b/>
                <w:bCs/>
                <w:sz w:val="19"/>
                <w:szCs w:val="19"/>
              </w:rPr>
            </w:pPr>
            <w:r w:rsidRPr="00436307">
              <w:rPr>
                <w:rFonts w:ascii="Arial Narrow" w:hAnsi="Arial Narrow" w:cs="Arial"/>
                <w:b/>
                <w:bCs/>
                <w:sz w:val="19"/>
                <w:szCs w:val="19"/>
              </w:rPr>
              <w:t>00</w:t>
            </w:r>
            <w:r w:rsidR="005C099B">
              <w:rPr>
                <w:rFonts w:ascii="Arial Narrow" w:hAnsi="Arial Narrow" w:cs="Arial"/>
                <w:b/>
                <w:bCs/>
                <w:sz w:val="19"/>
                <w:szCs w:val="19"/>
              </w:rPr>
              <w:t>9</w:t>
            </w:r>
            <w:r w:rsidR="00A31D9D" w:rsidRPr="00436307">
              <w:rPr>
                <w:rFonts w:ascii="Arial Narrow" w:hAnsi="Arial Narrow" w:cs="Arial"/>
                <w:b/>
                <w:bCs/>
                <w:sz w:val="19"/>
                <w:szCs w:val="19"/>
              </w:rPr>
              <w:t>/20</w:t>
            </w:r>
            <w:r w:rsidRPr="00436307">
              <w:rPr>
                <w:rFonts w:ascii="Arial Narrow" w:hAnsi="Arial Narrow" w:cs="Arial"/>
                <w:b/>
                <w:bCs/>
                <w:sz w:val="19"/>
                <w:szCs w:val="19"/>
              </w:rPr>
              <w:t>1</w:t>
            </w:r>
            <w:r w:rsidR="005C099B">
              <w:rPr>
                <w:rFonts w:ascii="Arial Narrow" w:hAnsi="Arial Narrow" w:cs="Arial"/>
                <w:b/>
                <w:bCs/>
                <w:sz w:val="19"/>
                <w:szCs w:val="19"/>
              </w:rPr>
              <w:t>1</w:t>
            </w:r>
            <w:r w:rsidR="00954F06">
              <w:rPr>
                <w:rFonts w:ascii="Arial Narrow" w:hAnsi="Arial Narrow" w:cs="Arial"/>
                <w:b/>
                <w:bCs/>
                <w:sz w:val="19"/>
                <w:szCs w:val="19"/>
              </w:rPr>
              <w:t xml:space="preserve"> – </w:t>
            </w:r>
            <w:r w:rsidR="00983A70">
              <w:rPr>
                <w:rFonts w:ascii="Arial Narrow" w:hAnsi="Arial Narrow" w:cs="Arial"/>
                <w:b/>
                <w:bCs/>
                <w:sz w:val="19"/>
                <w:szCs w:val="19"/>
              </w:rPr>
              <w:t>2</w:t>
            </w:r>
            <w:r w:rsidR="00A31D9D" w:rsidRPr="00436307">
              <w:rPr>
                <w:rFonts w:ascii="Arial Narrow" w:hAnsi="Arial Narrow" w:cs="Arial"/>
                <w:b/>
                <w:bCs/>
                <w:sz w:val="19"/>
                <w:szCs w:val="19"/>
              </w:rPr>
              <w:t>C</w:t>
            </w: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2300" w:type="dxa"/>
            <w:tcBorders>
              <w:top w:val="nil"/>
              <w:left w:val="single" w:sz="12" w:space="0" w:color="auto"/>
              <w:bottom w:val="nil"/>
              <w:right w:val="nil"/>
            </w:tcBorders>
            <w:tcMar>
              <w:left w:w="0" w:type="dxa"/>
              <w:right w:w="0" w:type="dxa"/>
            </w:tcMar>
            <w:vAlign w:val="center"/>
          </w:tcPr>
          <w:p w:rsidR="00A31D9D"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Objeto del Proceso</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F3049A" w:rsidP="008738D0">
            <w:pPr>
              <w:jc w:val="center"/>
              <w:rPr>
                <w:rFonts w:ascii="Arial Narrow" w:hAnsi="Arial Narrow" w:cs="Arial"/>
                <w:b/>
              </w:rPr>
            </w:pPr>
            <w:r>
              <w:rPr>
                <w:rFonts w:ascii="Arial Narrow" w:hAnsi="Arial Narrow" w:cs="Arial"/>
                <w:b/>
                <w:bCs/>
                <w:sz w:val="19"/>
                <w:szCs w:val="19"/>
              </w:rPr>
              <w:t>CONTRATACIÓN DE UNA AGENCIA DE VIAJES PARA LA PROVISIÓN DE PASAJES ÁEREOS NACIONALES E INTERNACIONALES PARA EL BCB</w:t>
            </w: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trHeight w:val="578"/>
        </w:trPr>
        <w:tc>
          <w:tcPr>
            <w:tcW w:w="2300" w:type="dxa"/>
            <w:tcBorders>
              <w:top w:val="nil"/>
              <w:left w:val="single" w:sz="12" w:space="0" w:color="auto"/>
              <w:bottom w:val="nil"/>
              <w:right w:val="nil"/>
            </w:tcBorders>
            <w:tcMar>
              <w:left w:w="0" w:type="dxa"/>
              <w:right w:w="0" w:type="dxa"/>
            </w:tcMar>
            <w:vAlign w:val="center"/>
          </w:tcPr>
          <w:p w:rsidR="00011B2A" w:rsidRPr="00BD5132" w:rsidRDefault="00A31D9D" w:rsidP="00714B5F">
            <w:pPr>
              <w:ind w:right="140"/>
              <w:jc w:val="right"/>
              <w:rPr>
                <w:rFonts w:ascii="Arial Narrow" w:hAnsi="Arial Narrow" w:cs="Arial"/>
                <w:b/>
                <w:sz w:val="16"/>
                <w:szCs w:val="16"/>
              </w:rPr>
            </w:pPr>
            <w:r w:rsidRPr="00BD5132">
              <w:rPr>
                <w:rFonts w:ascii="Arial Narrow" w:hAnsi="Arial Narrow" w:cs="Arial"/>
                <w:b/>
                <w:sz w:val="16"/>
                <w:szCs w:val="16"/>
              </w:rPr>
              <w:t>Plazo de Validez de la Propuesta</w:t>
            </w:r>
          </w:p>
          <w:p w:rsidR="00A31D9D" w:rsidRPr="00BD5132" w:rsidRDefault="00011B2A" w:rsidP="00714B5F">
            <w:pPr>
              <w:ind w:right="140"/>
              <w:jc w:val="right"/>
              <w:rPr>
                <w:rFonts w:ascii="Arial Narrow" w:hAnsi="Arial Narrow" w:cs="Arial"/>
                <w:b/>
                <w:sz w:val="16"/>
                <w:szCs w:val="16"/>
              </w:rPr>
            </w:pPr>
            <w:r w:rsidRPr="00BD5132">
              <w:rPr>
                <w:rFonts w:ascii="Arial Narrow" w:hAnsi="Arial Narrow" w:cs="Arial"/>
                <w:b/>
                <w:i/>
                <w:color w:val="0000FF"/>
                <w:sz w:val="16"/>
                <w:szCs w:val="16"/>
              </w:rPr>
              <w:t>(Mínimo 60 días calendario)</w:t>
            </w:r>
            <w:r w:rsidR="00A31D9D" w:rsidRPr="00BD5132">
              <w:rPr>
                <w:rFonts w:ascii="Arial Narrow" w:hAnsi="Arial Narrow" w:cs="Arial"/>
                <w:b/>
                <w:sz w:val="16"/>
                <w:szCs w:val="16"/>
              </w:rPr>
              <w:t xml:space="preserve"> </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rsidP="008738D0">
            <w:pPr>
              <w:jc w:val="center"/>
              <w:rPr>
                <w:rFonts w:ascii="Arial Narrow" w:hAnsi="Arial Narrow" w:cs="Arial"/>
                <w:b/>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2300"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140"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103" w:type="dxa"/>
            <w:gridSpan w:val="22"/>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sz w:val="20"/>
          <w:szCs w:val="20"/>
        </w:rPr>
      </w:pPr>
    </w:p>
    <w:p w:rsidR="00011B2A" w:rsidRPr="00BD5132" w:rsidRDefault="00011B2A" w:rsidP="00011B2A">
      <w:pPr>
        <w:jc w:val="both"/>
        <w:rPr>
          <w:rFonts w:ascii="Arial Narrow" w:hAnsi="Arial Narrow" w:cs="Arial"/>
          <w:sz w:val="20"/>
          <w:szCs w:val="20"/>
        </w:rPr>
      </w:pPr>
      <w:r w:rsidRPr="00BD5132">
        <w:rPr>
          <w:rFonts w:ascii="Arial Narrow" w:hAnsi="Arial Narrow" w:cs="Arial"/>
          <w:sz w:val="20"/>
          <w:szCs w:val="20"/>
        </w:rPr>
        <w:t>De mi consideración:</w:t>
      </w:r>
    </w:p>
    <w:p w:rsidR="00011B2A" w:rsidRPr="00BD5132" w:rsidRDefault="00011B2A" w:rsidP="00011B2A">
      <w:pPr>
        <w:jc w:val="both"/>
        <w:rPr>
          <w:rFonts w:ascii="Arial Narrow" w:hAnsi="Arial Narrow" w:cs="Arial"/>
          <w:sz w:val="20"/>
          <w:szCs w:val="20"/>
        </w:rPr>
      </w:pPr>
    </w:p>
    <w:p w:rsidR="00011B2A" w:rsidRPr="00BD5132" w:rsidRDefault="00011B2A" w:rsidP="00011B2A">
      <w:pPr>
        <w:jc w:val="both"/>
        <w:rPr>
          <w:rFonts w:ascii="Arial Narrow" w:hAnsi="Arial Narrow" w:cs="Arial"/>
          <w:sz w:val="20"/>
          <w:szCs w:val="20"/>
          <w:lang w:val="es-ES_tradnl"/>
        </w:rPr>
      </w:pPr>
      <w:r w:rsidRPr="00BD5132">
        <w:rPr>
          <w:rFonts w:ascii="Arial Narrow" w:hAnsi="Arial Narrow" w:cs="Arial"/>
          <w:sz w:val="20"/>
          <w:szCs w:val="20"/>
        </w:rPr>
        <w:t xml:space="preserve">A nombre de </w:t>
      </w:r>
      <w:r w:rsidRPr="00BD5132">
        <w:rPr>
          <w:rFonts w:ascii="Arial Narrow" w:hAnsi="Arial Narrow" w:cs="Arial"/>
          <w:b/>
          <w:sz w:val="20"/>
          <w:szCs w:val="20"/>
        </w:rPr>
        <w:t>(</w:t>
      </w:r>
      <w:r w:rsidRPr="00BD5132">
        <w:rPr>
          <w:rFonts w:ascii="Arial Narrow" w:hAnsi="Arial Narrow" w:cs="Arial"/>
          <w:b/>
          <w:i/>
          <w:sz w:val="20"/>
          <w:szCs w:val="20"/>
        </w:rPr>
        <w:t xml:space="preserve">Nombre de la Empresa o Asociación Accidental) </w:t>
      </w:r>
      <w:r w:rsidRPr="00BD5132">
        <w:rPr>
          <w:rFonts w:ascii="Arial Narrow" w:hAnsi="Arial Narrow" w:cs="Arial"/>
          <w:sz w:val="20"/>
          <w:szCs w:val="20"/>
        </w:rPr>
        <w:t xml:space="preserve">a la cual represento, remito la presente propuesta, declarando </w:t>
      </w:r>
      <w:r w:rsidRPr="00BD5132">
        <w:rPr>
          <w:rFonts w:ascii="Arial Narrow" w:hAnsi="Arial Narrow" w:cs="Arial"/>
          <w:sz w:val="20"/>
          <w:szCs w:val="20"/>
          <w:lang w:val="es-ES_tradnl"/>
        </w:rPr>
        <w:t>expresamente mi conformidad y compromiso de cumplimiento, conforme con los siguientes puntos:</w:t>
      </w:r>
    </w:p>
    <w:p w:rsidR="00011B2A" w:rsidRPr="00BD5132" w:rsidRDefault="00011B2A" w:rsidP="00011B2A">
      <w:pPr>
        <w:jc w:val="both"/>
        <w:rPr>
          <w:rFonts w:ascii="Arial Narrow" w:hAnsi="Arial Narrow" w:cs="Arial"/>
          <w:sz w:val="20"/>
          <w:szCs w:val="20"/>
          <w:lang w:val="es-ES_tradnl"/>
        </w:rPr>
      </w:pPr>
    </w:p>
    <w:p w:rsidR="00011B2A" w:rsidRPr="00BD5132" w:rsidRDefault="00011B2A" w:rsidP="00011B2A">
      <w:pPr>
        <w:suppressAutoHyphens/>
        <w:jc w:val="both"/>
        <w:rPr>
          <w:rFonts w:ascii="Arial Narrow" w:hAnsi="Arial Narrow" w:cs="Arial"/>
          <w:b/>
          <w:sz w:val="20"/>
          <w:szCs w:val="20"/>
        </w:rPr>
      </w:pPr>
      <w:r w:rsidRPr="00BD5132">
        <w:rPr>
          <w:rFonts w:ascii="Arial Narrow" w:hAnsi="Arial Narrow" w:cs="Arial"/>
          <w:b/>
          <w:sz w:val="20"/>
          <w:szCs w:val="20"/>
        </w:rPr>
        <w:t>I.- De las Condiciones del Proceso</w:t>
      </w:r>
    </w:p>
    <w:p w:rsidR="00011B2A" w:rsidRPr="00BD5132" w:rsidRDefault="00011B2A" w:rsidP="00011B2A">
      <w:pPr>
        <w:suppressAutoHyphens/>
        <w:ind w:left="360"/>
        <w:jc w:val="both"/>
        <w:rPr>
          <w:rFonts w:ascii="Arial Narrow" w:hAnsi="Arial Narrow" w:cs="Arial"/>
          <w:b/>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Declaro y garantizo haber examinado el DBC (y sus enmiendas, si existieran), así como los Formularios para la presentación de la propuesta, aceptando sin reservas todas las estipulaciones de dichos documentos y la adhesión al texto del contrato.</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Declaro cumplir estrictamente la normativa de la Ley N° 1178, de Administración y Control Gubernamentales, lo establecido en las NB-SABS y el presente DBC.</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1"/>
        </w:numPr>
        <w:jc w:val="both"/>
        <w:rPr>
          <w:rFonts w:ascii="Arial Narrow" w:hAnsi="Arial Narrow" w:cs="Arial"/>
          <w:sz w:val="20"/>
          <w:szCs w:val="20"/>
        </w:rPr>
      </w:pPr>
      <w:r w:rsidRPr="00BD5132">
        <w:rPr>
          <w:rFonts w:ascii="Arial Narrow" w:hAnsi="Arial Narrow" w:cs="Arial"/>
          <w:sz w:val="20"/>
          <w:szCs w:val="20"/>
        </w:rPr>
        <w:t>En caso de ser adjudicado, esta propuesta constituirá un compromiso obligatorio hasta que se prepare y suscriba el contrato, de acuerdo con el Modelo de Contrato del DBC.</w:t>
      </w:r>
    </w:p>
    <w:p w:rsidR="00011B2A" w:rsidRPr="00BD5132" w:rsidRDefault="00011B2A" w:rsidP="00011B2A">
      <w:pPr>
        <w:jc w:val="both"/>
        <w:rPr>
          <w:rFonts w:ascii="Arial Narrow" w:hAnsi="Arial Narrow" w:cs="Arial"/>
          <w:b/>
          <w:sz w:val="20"/>
          <w:szCs w:val="20"/>
        </w:rPr>
      </w:pPr>
    </w:p>
    <w:p w:rsidR="00011B2A" w:rsidRPr="00BD5132" w:rsidRDefault="00011B2A" w:rsidP="00011B2A">
      <w:pPr>
        <w:jc w:val="both"/>
        <w:rPr>
          <w:rFonts w:ascii="Arial Narrow" w:hAnsi="Arial Narrow" w:cs="Arial"/>
          <w:b/>
          <w:sz w:val="20"/>
          <w:szCs w:val="20"/>
        </w:rPr>
      </w:pPr>
      <w:r w:rsidRPr="00BD5132">
        <w:rPr>
          <w:rFonts w:ascii="Arial Narrow" w:hAnsi="Arial Narrow" w:cs="Arial"/>
          <w:b/>
          <w:sz w:val="20"/>
          <w:szCs w:val="20"/>
        </w:rPr>
        <w:t>II.- Declaración Jurada</w:t>
      </w:r>
    </w:p>
    <w:p w:rsidR="00011B2A" w:rsidRPr="00BD5132" w:rsidRDefault="00011B2A" w:rsidP="00011B2A">
      <w:pPr>
        <w:rPr>
          <w:rFonts w:ascii="Arial Narrow" w:hAnsi="Arial Narrow" w:cs="Arial"/>
          <w:sz w:val="20"/>
          <w:szCs w:val="20"/>
          <w:lang w:val="es-ES_tradnl"/>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es causal de descalificación de la propuesta.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Me comprometo a denunciar por escrito, ante la MAE de la entidad convocante, cualquier tipo de presión o intento de extorsión de parte de los servidores públicos de la entidad convocante o de otras empresas, para que se asuman las acciones legales y administrativas correspondientes.</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no tener conflicto de intereses para el presente proceso de contratación.</w:t>
      </w:r>
    </w:p>
    <w:p w:rsidR="00011B2A" w:rsidRPr="00BD5132" w:rsidRDefault="00011B2A" w:rsidP="00011B2A">
      <w:pPr>
        <w:ind w:left="705"/>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que como proponente, no me encuentro en las causales de impedimento, establecidas en el Artículo 43 de las NB-SABS, para participar en el proceso de contratación.</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lastRenderedPageBreak/>
        <w:t>Declaro haber cumplido con todos los contratos suscritos durante los últimos tres (3) años con entidades del sector público y privado.</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 xml:space="preserve">Declaro no haber incumplido la presentación de documentos ni tampoco haber desistido de suscribir el contrato, como proponente adjudicado, en otros procesos de contratación realizados por las entidades públicas en el último año.  </w:t>
      </w:r>
    </w:p>
    <w:p w:rsidR="00011B2A" w:rsidRPr="00BD5132" w:rsidRDefault="00011B2A" w:rsidP="00011B2A">
      <w:pPr>
        <w:ind w:left="360"/>
        <w:jc w:val="both"/>
        <w:rPr>
          <w:rFonts w:ascii="Arial Narrow" w:hAnsi="Arial Narrow" w:cs="Arial"/>
          <w:sz w:val="20"/>
          <w:szCs w:val="20"/>
        </w:rPr>
      </w:pPr>
      <w:r w:rsidRPr="00BD5132">
        <w:rPr>
          <w:rFonts w:ascii="Arial Narrow" w:hAnsi="Arial Narrow" w:cs="Arial"/>
          <w:sz w:val="20"/>
          <w:szCs w:val="20"/>
        </w:rPr>
        <w:t xml:space="preserve"> </w:t>
      </w: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haber realizado la Inspección Previa (Cuando corresponda).</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2"/>
        </w:numPr>
        <w:jc w:val="both"/>
        <w:rPr>
          <w:rFonts w:ascii="Arial Narrow" w:hAnsi="Arial Narrow" w:cs="Arial"/>
          <w:sz w:val="20"/>
          <w:szCs w:val="20"/>
        </w:rPr>
      </w:pPr>
      <w:r w:rsidRPr="00BD5132">
        <w:rPr>
          <w:rFonts w:ascii="Arial Narrow" w:hAnsi="Arial Narrow" w:cs="Arial"/>
          <w:sz w:val="20"/>
          <w:szCs w:val="20"/>
        </w:rPr>
        <w:t>Declaro que el índice liquidez, según los datos extractados del último balance o balance de apertura, es mayor a uno.</w:t>
      </w:r>
    </w:p>
    <w:p w:rsidR="00011B2A" w:rsidRPr="00BD5132" w:rsidRDefault="00011B2A" w:rsidP="00011B2A">
      <w:pPr>
        <w:ind w:left="705"/>
        <w:rPr>
          <w:rFonts w:ascii="Arial Narrow" w:hAnsi="Arial Narrow" w:cs="Arial"/>
          <w:sz w:val="20"/>
          <w:szCs w:val="20"/>
        </w:rPr>
      </w:pPr>
    </w:p>
    <w:p w:rsidR="00011B2A" w:rsidRPr="00BD5132" w:rsidRDefault="00011B2A" w:rsidP="00011B2A">
      <w:pPr>
        <w:jc w:val="both"/>
        <w:rPr>
          <w:rFonts w:ascii="Arial Narrow" w:hAnsi="Arial Narrow" w:cs="Arial"/>
          <w:b/>
          <w:sz w:val="20"/>
          <w:szCs w:val="20"/>
        </w:rPr>
      </w:pPr>
      <w:r w:rsidRPr="00BD5132">
        <w:rPr>
          <w:rFonts w:ascii="Arial Narrow" w:hAnsi="Arial Narrow" w:cs="Arial"/>
          <w:b/>
          <w:sz w:val="20"/>
          <w:szCs w:val="20"/>
        </w:rPr>
        <w:t>III.- De la Presentación de Documentos</w:t>
      </w:r>
    </w:p>
    <w:p w:rsidR="00011B2A" w:rsidRPr="00BD5132" w:rsidRDefault="00011B2A" w:rsidP="00011B2A">
      <w:pPr>
        <w:jc w:val="both"/>
        <w:rPr>
          <w:rFonts w:ascii="Arial Narrow" w:hAnsi="Arial Narrow" w:cs="Arial"/>
          <w:b/>
          <w:sz w:val="20"/>
          <w:szCs w:val="20"/>
        </w:rPr>
      </w:pPr>
    </w:p>
    <w:p w:rsidR="00011B2A" w:rsidRPr="00BD5132" w:rsidRDefault="00011B2A" w:rsidP="00011B2A">
      <w:pPr>
        <w:jc w:val="both"/>
        <w:rPr>
          <w:rFonts w:ascii="Arial Narrow" w:hAnsi="Arial Narrow" w:cs="Arial"/>
          <w:sz w:val="20"/>
          <w:szCs w:val="20"/>
        </w:rPr>
      </w:pPr>
      <w:r w:rsidRPr="00BD5132">
        <w:rPr>
          <w:rFonts w:ascii="Arial Narrow" w:hAnsi="Arial Narrow" w:cs="Arial"/>
          <w:sz w:val="20"/>
          <w:szCs w:val="20"/>
        </w:rPr>
        <w:t>En caso de que la empresa o Asociación, a la que represento, sea adjudicada, me comprometo a presentar la siguiente documentación en original o fotocopia legalizada, aceptando que el incumplimiento es causal de descalificación de la propuesta. (</w:t>
      </w:r>
      <w:r w:rsidRPr="00BD5132">
        <w:rPr>
          <w:rFonts w:ascii="Arial Narrow" w:hAnsi="Arial Narrow" w:cs="Arial"/>
          <w:i/>
          <w:sz w:val="20"/>
          <w:szCs w:val="20"/>
        </w:rPr>
        <w:t>En caso de Asociaciones Accidentales, cada socio, presentará la documentación detallada a continuación; excepto los documentos señalados en los inicios h), i) y j), que deberán ser presentados por la Asociación Accidental en forma conjunta)</w:t>
      </w:r>
      <w:r w:rsidRPr="00BD5132">
        <w:rPr>
          <w:rFonts w:ascii="Arial Narrow" w:hAnsi="Arial Narrow" w:cs="Arial"/>
          <w:sz w:val="20"/>
          <w:szCs w:val="20"/>
        </w:rPr>
        <w:t>.</w:t>
      </w:r>
    </w:p>
    <w:p w:rsidR="00011B2A" w:rsidRPr="00BD5132" w:rsidRDefault="00011B2A" w:rsidP="00011B2A">
      <w:pPr>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Testimonio de constitución de la empresa.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Registro de matrícula vigente. excepto para Micro y Pequeñas Empresas u otros proponentes cuando la normativa legal inherente a su constitución así lo prevea.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Poder del Representante Legal.</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Número de Identificación Tributaria (NIT).</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Declaración Jurada del Pago de Impuestos a las Utilidades de las Empresas, con el sello del Banco. (excepto las empresas de reciente creación)</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Balance General de la última gestión fiscal. (Exceptuando las empresas de reciente creación que entregaran su Balance de Apertura).</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Certificado de Solvencia Fiscal emitida por la Contraloría General del Estado (CGE), en original.</w:t>
      </w:r>
    </w:p>
    <w:p w:rsidR="00011B2A" w:rsidRPr="00BD5132" w:rsidRDefault="00011B2A" w:rsidP="00011B2A">
      <w:pPr>
        <w:ind w:left="360"/>
        <w:jc w:val="both"/>
        <w:rPr>
          <w:rFonts w:ascii="Arial Narrow" w:hAnsi="Arial Narrow" w:cs="Arial"/>
          <w:sz w:val="20"/>
          <w:szCs w:val="20"/>
        </w:rPr>
      </w:pPr>
    </w:p>
    <w:p w:rsidR="00011B2A"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Testimonio del Contrato de Asociación Accidental (cuando corresponda).</w:t>
      </w:r>
    </w:p>
    <w:p w:rsidR="00011B2A" w:rsidRPr="00BD5132" w:rsidRDefault="00011B2A" w:rsidP="00011B2A">
      <w:pPr>
        <w:ind w:left="360"/>
        <w:jc w:val="both"/>
        <w:rPr>
          <w:rFonts w:ascii="Arial Narrow" w:hAnsi="Arial Narrow" w:cs="Arial"/>
          <w:sz w:val="20"/>
          <w:szCs w:val="20"/>
        </w:rPr>
      </w:pPr>
    </w:p>
    <w:p w:rsidR="00A31D9D" w:rsidRPr="00BD5132" w:rsidRDefault="00011B2A" w:rsidP="00011B2A">
      <w:pPr>
        <w:numPr>
          <w:ilvl w:val="0"/>
          <w:numId w:val="3"/>
        </w:numPr>
        <w:jc w:val="both"/>
        <w:rPr>
          <w:rFonts w:ascii="Arial Narrow" w:hAnsi="Arial Narrow" w:cs="Arial"/>
          <w:sz w:val="20"/>
          <w:szCs w:val="20"/>
        </w:rPr>
      </w:pPr>
      <w:r w:rsidRPr="00BD5132">
        <w:rPr>
          <w:rFonts w:ascii="Arial Narrow" w:hAnsi="Arial Narrow" w:cs="Arial"/>
          <w:sz w:val="20"/>
          <w:szCs w:val="20"/>
        </w:rPr>
        <w:t>Poder del Representante Legal de la Asociación Accidental (cuando corresponda).</w:t>
      </w:r>
    </w:p>
    <w:p w:rsidR="00A31D9D" w:rsidRPr="00BD5132" w:rsidRDefault="00A31D9D">
      <w:pPr>
        <w:ind w:left="360"/>
        <w:jc w:val="both"/>
        <w:rPr>
          <w:rFonts w:ascii="Arial Narrow" w:hAnsi="Arial Narrow" w:cs="Arial"/>
          <w:sz w:val="18"/>
          <w:szCs w:val="18"/>
        </w:rPr>
      </w:pPr>
    </w:p>
    <w:p w:rsidR="00A31D9D" w:rsidRPr="00BD5132" w:rsidRDefault="00A31D9D">
      <w:pPr>
        <w:ind w:left="360"/>
        <w:jc w:val="both"/>
        <w:rPr>
          <w:rFonts w:ascii="Arial Narrow" w:hAnsi="Arial Narrow" w:cs="Arial"/>
          <w:sz w:val="18"/>
          <w:szCs w:val="18"/>
        </w:rPr>
      </w:pPr>
    </w:p>
    <w:p w:rsidR="005402BC" w:rsidRPr="00BD5132" w:rsidRDefault="005402BC">
      <w:pPr>
        <w:ind w:left="360"/>
        <w:jc w:val="both"/>
        <w:rPr>
          <w:rFonts w:ascii="Arial Narrow" w:hAnsi="Arial Narrow" w:cs="Arial"/>
          <w:sz w:val="18"/>
          <w:szCs w:val="18"/>
        </w:rPr>
      </w:pPr>
    </w:p>
    <w:p w:rsidR="005402BC" w:rsidRPr="00BD5132" w:rsidRDefault="005402BC">
      <w:pPr>
        <w:ind w:left="360"/>
        <w:jc w:val="both"/>
        <w:rPr>
          <w:rFonts w:ascii="Arial Narrow" w:hAnsi="Arial Narrow" w:cs="Arial"/>
          <w:sz w:val="18"/>
          <w:szCs w:val="18"/>
        </w:rPr>
      </w:pPr>
    </w:p>
    <w:p w:rsidR="00A31D9D" w:rsidRPr="00BD5132" w:rsidRDefault="00A31D9D">
      <w:pPr>
        <w:rPr>
          <w:rFonts w:ascii="Arial Narrow" w:hAnsi="Arial Narrow" w:cs="Arial"/>
          <w:b/>
          <w:sz w:val="18"/>
          <w:szCs w:val="18"/>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sz w:val="18"/>
          <w:szCs w:val="18"/>
        </w:rPr>
      </w:pPr>
      <w:r w:rsidRPr="00BD5132">
        <w:rPr>
          <w:rFonts w:ascii="Arial Narrow" w:hAnsi="Arial Narrow" w:cs="Arial"/>
          <w:b/>
          <w:bCs/>
          <w:i/>
          <w:iCs/>
          <w:sz w:val="18"/>
          <w:szCs w:val="18"/>
        </w:rPr>
        <w:t>(Nombre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F90418" w:rsidRDefault="00A31D9D">
      <w:pPr>
        <w:jc w:val="center"/>
        <w:rPr>
          <w:rFonts w:ascii="Arial Narrow" w:hAnsi="Arial Narrow" w:cs="Arial"/>
          <w:b/>
          <w:bCs/>
          <w:i/>
          <w:iCs/>
          <w:sz w:val="16"/>
          <w:szCs w:val="16"/>
        </w:rPr>
      </w:pPr>
      <w:r w:rsidRPr="00BD5132">
        <w:rPr>
          <w:rFonts w:ascii="Arial Narrow" w:hAnsi="Arial Narrow" w:cs="Arial"/>
          <w:b/>
          <w:bCs/>
          <w:i/>
          <w:iCs/>
          <w:sz w:val="16"/>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A-2</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IDENTIFICACIÓN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sz w:val="18"/>
          <w:szCs w:val="18"/>
        </w:rPr>
        <w:t>(En caso de Asociaciones Accidentales deberá registrarse esta información en el</w:t>
      </w:r>
    </w:p>
    <w:p w:rsidR="00A31D9D" w:rsidRPr="00BD5132" w:rsidRDefault="00A31D9D">
      <w:pPr>
        <w:jc w:val="center"/>
        <w:rPr>
          <w:rFonts w:ascii="Arial Narrow" w:hAnsi="Arial Narrow" w:cs="Arial"/>
          <w:b/>
          <w:sz w:val="18"/>
          <w:szCs w:val="18"/>
        </w:rPr>
      </w:pPr>
      <w:r w:rsidRPr="00BD5132">
        <w:rPr>
          <w:rFonts w:ascii="Arial Narrow" w:hAnsi="Arial Narrow" w:cs="Arial"/>
          <w:b/>
          <w:sz w:val="18"/>
          <w:szCs w:val="18"/>
        </w:rPr>
        <w:t>Formato de Identificación para Asociaciones Accidentales)</w:t>
      </w:r>
    </w:p>
    <w:p w:rsidR="00A31D9D" w:rsidRPr="00BD5132" w:rsidRDefault="00A31D9D">
      <w:pPr>
        <w:jc w:val="center"/>
        <w:rPr>
          <w:rFonts w:ascii="Arial Narrow" w:hAnsi="Arial Narrow" w:cs="Arial"/>
          <w:b/>
          <w:sz w:val="18"/>
          <w:szCs w:val="18"/>
        </w:rPr>
      </w:pPr>
    </w:p>
    <w:tbl>
      <w:tblPr>
        <w:tblW w:w="7229" w:type="dxa"/>
        <w:tblInd w:w="6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142"/>
        <w:gridCol w:w="141"/>
        <w:gridCol w:w="236"/>
        <w:gridCol w:w="236"/>
        <w:gridCol w:w="236"/>
        <w:gridCol w:w="236"/>
        <w:gridCol w:w="236"/>
        <w:gridCol w:w="237"/>
        <w:gridCol w:w="236"/>
        <w:gridCol w:w="236"/>
        <w:gridCol w:w="236"/>
        <w:gridCol w:w="236"/>
        <w:gridCol w:w="237"/>
        <w:gridCol w:w="236"/>
        <w:gridCol w:w="236"/>
        <w:gridCol w:w="236"/>
        <w:gridCol w:w="236"/>
        <w:gridCol w:w="237"/>
        <w:gridCol w:w="236"/>
        <w:gridCol w:w="236"/>
        <w:gridCol w:w="236"/>
        <w:gridCol w:w="236"/>
        <w:gridCol w:w="237"/>
        <w:gridCol w:w="143"/>
      </w:tblGrid>
      <w:tr w:rsidR="00A31D9D" w:rsidRPr="00BD5132">
        <w:tc>
          <w:tcPr>
            <w:tcW w:w="1843"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244" w:type="dxa"/>
            <w:gridSpan w:val="23"/>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D4162E" w:rsidRPr="00BD5132">
        <w:tc>
          <w:tcPr>
            <w:tcW w:w="1843" w:type="dxa"/>
            <w:tcBorders>
              <w:top w:val="nil"/>
              <w:left w:val="single" w:sz="12" w:space="0" w:color="auto"/>
              <w:bottom w:val="nil"/>
              <w:right w:val="nil"/>
            </w:tcBorders>
            <w:tcMar>
              <w:left w:w="0" w:type="dxa"/>
              <w:right w:w="0" w:type="dxa"/>
            </w:tcMar>
            <w:vAlign w:val="center"/>
          </w:tcPr>
          <w:p w:rsidR="00D4162E" w:rsidRPr="00BD5132" w:rsidRDefault="00D4162E">
            <w:pPr>
              <w:jc w:val="right"/>
              <w:rPr>
                <w:rFonts w:ascii="Arial Narrow" w:hAnsi="Arial Narrow" w:cs="Arial"/>
                <w:b/>
                <w:sz w:val="16"/>
                <w:szCs w:val="16"/>
              </w:rPr>
            </w:pPr>
            <w:r w:rsidRPr="00BD5132">
              <w:rPr>
                <w:rFonts w:ascii="Arial Narrow" w:hAnsi="Arial Narrow" w:cs="Arial"/>
                <w:b/>
                <w:sz w:val="16"/>
                <w:szCs w:val="16"/>
              </w:rPr>
              <w:t>CUCE</w:t>
            </w:r>
          </w:p>
        </w:tc>
        <w:tc>
          <w:tcPr>
            <w:tcW w:w="142" w:type="dxa"/>
            <w:tcBorders>
              <w:top w:val="nil"/>
              <w:left w:val="nil"/>
              <w:bottom w:val="nil"/>
              <w:right w:val="nil"/>
            </w:tcBorders>
            <w:vAlign w:val="center"/>
          </w:tcPr>
          <w:p w:rsidR="00D4162E" w:rsidRPr="00BD5132" w:rsidRDefault="00D4162E">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D4162E" w:rsidRPr="00BD5132" w:rsidRDefault="00D4162E">
            <w:pPr>
              <w:rPr>
                <w:rFonts w:ascii="Arial Narrow" w:hAnsi="Arial Narrow" w:cs="Arial"/>
                <w:sz w:val="16"/>
                <w:szCs w:val="16"/>
              </w:rPr>
            </w:pP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D4162E" w:rsidRPr="00BD5132" w:rsidRDefault="00707DB9">
            <w:pPr>
              <w:jc w:val="center"/>
              <w:rPr>
                <w:rFonts w:ascii="Arial Narrow" w:hAnsi="Arial Narrow" w:cs="Arial"/>
                <w:sz w:val="16"/>
                <w:szCs w:val="16"/>
              </w:rPr>
            </w:pPr>
            <w:r>
              <w:rPr>
                <w:rFonts w:ascii="Arial Narrow" w:hAnsi="Arial Narrow" w:cs="Arial"/>
                <w:sz w:val="16"/>
                <w:szCs w:val="16"/>
              </w:rPr>
              <w:t>2</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0</w:t>
            </w:r>
          </w:p>
        </w:tc>
        <w:tc>
          <w:tcPr>
            <w:tcW w:w="237"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DA7979" w:rsidP="00620F9B">
            <w:pPr>
              <w:jc w:val="center"/>
              <w:rPr>
                <w:rFonts w:ascii="Arial Narrow" w:hAnsi="Arial Narrow" w:cs="Arial"/>
                <w:sz w:val="16"/>
                <w:szCs w:val="16"/>
              </w:rPr>
            </w:pPr>
            <w:r>
              <w:rPr>
                <w:rFonts w:ascii="Arial Narrow" w:hAnsi="Arial Narrow" w:cs="Arial"/>
                <w:sz w:val="16"/>
                <w:szCs w:val="16"/>
              </w:rPr>
              <w:t>2</w:t>
            </w:r>
          </w:p>
        </w:tc>
        <w:tc>
          <w:tcPr>
            <w:tcW w:w="236" w:type="dxa"/>
            <w:tcBorders>
              <w:top w:val="single" w:sz="4" w:space="0" w:color="auto"/>
              <w:left w:val="nil"/>
              <w:bottom w:val="single" w:sz="4" w:space="0" w:color="auto"/>
            </w:tcBorders>
            <w:shd w:val="clear" w:color="auto" w:fill="F2F2F2"/>
            <w:vAlign w:val="center"/>
          </w:tcPr>
          <w:p w:rsidR="00D4162E" w:rsidRPr="00BD5132" w:rsidRDefault="00DA7979" w:rsidP="00620F9B">
            <w:pPr>
              <w:jc w:val="center"/>
              <w:rPr>
                <w:rFonts w:ascii="Arial Narrow" w:hAnsi="Arial Narrow" w:cs="Arial"/>
                <w:sz w:val="16"/>
                <w:szCs w:val="16"/>
              </w:rPr>
            </w:pPr>
            <w:r>
              <w:rPr>
                <w:rFonts w:ascii="Arial Narrow" w:hAnsi="Arial Narrow" w:cs="Arial"/>
                <w:sz w:val="16"/>
                <w:szCs w:val="16"/>
              </w:rPr>
              <w:t>8</w:t>
            </w:r>
          </w:p>
        </w:tc>
        <w:tc>
          <w:tcPr>
            <w:tcW w:w="236" w:type="dxa"/>
            <w:tcBorders>
              <w:top w:val="single" w:sz="4" w:space="0" w:color="auto"/>
              <w:left w:val="nil"/>
              <w:bottom w:val="single" w:sz="4" w:space="0" w:color="auto"/>
            </w:tcBorders>
            <w:shd w:val="clear" w:color="auto" w:fill="F2F2F2"/>
            <w:vAlign w:val="center"/>
          </w:tcPr>
          <w:p w:rsidR="00D4162E" w:rsidRPr="00BD5132" w:rsidRDefault="00DA7979" w:rsidP="00620F9B">
            <w:pPr>
              <w:jc w:val="center"/>
              <w:rPr>
                <w:rFonts w:ascii="Arial Narrow" w:hAnsi="Arial Narrow" w:cs="Arial"/>
                <w:sz w:val="16"/>
                <w:szCs w:val="16"/>
              </w:rPr>
            </w:pPr>
            <w:r>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D4162E" w:rsidRPr="00BD5132" w:rsidRDefault="00DA7979" w:rsidP="00620F9B">
            <w:pPr>
              <w:jc w:val="center"/>
              <w:rPr>
                <w:rFonts w:ascii="Arial Narrow" w:hAnsi="Arial Narrow" w:cs="Arial"/>
                <w:sz w:val="16"/>
                <w:szCs w:val="16"/>
              </w:rPr>
            </w:pPr>
            <w:r>
              <w:rPr>
                <w:rFonts w:ascii="Arial Narrow" w:hAnsi="Arial Narrow" w:cs="Arial"/>
                <w:sz w:val="16"/>
                <w:szCs w:val="16"/>
              </w:rPr>
              <w:t>0</w:t>
            </w:r>
          </w:p>
        </w:tc>
        <w:tc>
          <w:tcPr>
            <w:tcW w:w="237" w:type="dxa"/>
            <w:tcBorders>
              <w:top w:val="single" w:sz="4" w:space="0" w:color="auto"/>
              <w:left w:val="nil"/>
              <w:bottom w:val="single" w:sz="4" w:space="0" w:color="auto"/>
            </w:tcBorders>
            <w:shd w:val="clear" w:color="auto" w:fill="F2F2F2"/>
            <w:vAlign w:val="center"/>
          </w:tcPr>
          <w:p w:rsidR="00D4162E" w:rsidRPr="00BD5132" w:rsidRDefault="00DA7979" w:rsidP="00620F9B">
            <w:pPr>
              <w:jc w:val="center"/>
              <w:rPr>
                <w:rFonts w:ascii="Arial Narrow" w:hAnsi="Arial Narrow" w:cs="Arial"/>
                <w:sz w:val="16"/>
                <w:szCs w:val="16"/>
              </w:rPr>
            </w:pPr>
            <w:r>
              <w:rPr>
                <w:rFonts w:ascii="Arial Narrow" w:hAnsi="Arial Narrow" w:cs="Arial"/>
                <w:sz w:val="16"/>
                <w:szCs w:val="16"/>
              </w:rPr>
              <w:t>7</w:t>
            </w:r>
          </w:p>
        </w:tc>
        <w:tc>
          <w:tcPr>
            <w:tcW w:w="236" w:type="dxa"/>
            <w:tcBorders>
              <w:top w:val="single" w:sz="4" w:space="0" w:color="auto"/>
              <w:left w:val="nil"/>
              <w:bottom w:val="single" w:sz="4" w:space="0" w:color="auto"/>
            </w:tcBorders>
            <w:shd w:val="clear" w:color="auto" w:fill="F2F2F2"/>
            <w:vAlign w:val="center"/>
          </w:tcPr>
          <w:p w:rsidR="00D4162E" w:rsidRPr="00BD5132" w:rsidRDefault="00DA7979" w:rsidP="00620F9B">
            <w:pPr>
              <w:jc w:val="center"/>
              <w:rPr>
                <w:rFonts w:ascii="Arial Narrow" w:hAnsi="Arial Narrow" w:cs="Arial"/>
                <w:sz w:val="16"/>
                <w:szCs w:val="16"/>
              </w:rPr>
            </w:pPr>
            <w:r>
              <w:rPr>
                <w:rFonts w:ascii="Arial Narrow" w:hAnsi="Arial Narrow" w:cs="Arial"/>
                <w:sz w:val="16"/>
                <w:szCs w:val="16"/>
              </w:rPr>
              <w:t>3</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D4162E" w:rsidRPr="00BD5132" w:rsidRDefault="00983A70">
            <w:pPr>
              <w:jc w:val="center"/>
              <w:rPr>
                <w:rFonts w:ascii="Arial Narrow" w:hAnsi="Arial Narrow" w:cs="Arial"/>
                <w:sz w:val="16"/>
                <w:szCs w:val="16"/>
              </w:rPr>
            </w:pPr>
            <w:r>
              <w:rPr>
                <w:rFonts w:ascii="Arial Narrow" w:hAnsi="Arial Narrow" w:cs="Arial"/>
                <w:sz w:val="16"/>
                <w:szCs w:val="16"/>
              </w:rPr>
              <w:t>2</w:t>
            </w:r>
          </w:p>
        </w:tc>
        <w:tc>
          <w:tcPr>
            <w:tcW w:w="236" w:type="dxa"/>
            <w:tcBorders>
              <w:top w:val="nil"/>
              <w:left w:val="nil"/>
              <w:bottom w:val="nil"/>
              <w:right w:val="single" w:sz="4" w:space="0" w:color="auto"/>
            </w:tcBorders>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D4162E" w:rsidRPr="00BD5132" w:rsidRDefault="00D4162E">
            <w:pPr>
              <w:jc w:val="center"/>
              <w:rPr>
                <w:rFonts w:ascii="Arial Narrow" w:hAnsi="Arial Narrow" w:cs="Arial"/>
                <w:sz w:val="16"/>
                <w:szCs w:val="16"/>
              </w:rPr>
            </w:pPr>
            <w:r w:rsidRPr="00BD5132">
              <w:rPr>
                <w:rFonts w:ascii="Arial Narrow" w:hAnsi="Arial Narrow" w:cs="Arial"/>
                <w:sz w:val="16"/>
                <w:szCs w:val="16"/>
              </w:rPr>
              <w:t>1</w:t>
            </w:r>
          </w:p>
        </w:tc>
        <w:tc>
          <w:tcPr>
            <w:tcW w:w="143" w:type="dxa"/>
            <w:tcBorders>
              <w:top w:val="nil"/>
              <w:left w:val="nil"/>
              <w:bottom w:val="nil"/>
              <w:right w:val="single" w:sz="12" w:space="0" w:color="auto"/>
            </w:tcBorders>
            <w:vAlign w:val="center"/>
          </w:tcPr>
          <w:p w:rsidR="00D4162E" w:rsidRPr="00BD5132" w:rsidRDefault="00D4162E">
            <w:pPr>
              <w:rPr>
                <w:rFonts w:ascii="Arial Narrow" w:hAnsi="Arial Narrow" w:cs="Arial"/>
                <w:sz w:val="16"/>
                <w:szCs w:val="16"/>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103" w:type="dxa"/>
            <w:gridSpan w:val="22"/>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Lugar y Fecha</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1843"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41"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103" w:type="dxa"/>
            <w:gridSpan w:val="22"/>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16"/>
          <w:szCs w:val="16"/>
        </w:rPr>
      </w:pPr>
    </w:p>
    <w:tbl>
      <w:tblPr>
        <w:tblW w:w="9720"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544"/>
        <w:gridCol w:w="142"/>
        <w:gridCol w:w="274"/>
        <w:gridCol w:w="180"/>
        <w:gridCol w:w="720"/>
        <w:gridCol w:w="102"/>
        <w:gridCol w:w="78"/>
        <w:gridCol w:w="169"/>
        <w:gridCol w:w="345"/>
        <w:gridCol w:w="926"/>
        <w:gridCol w:w="180"/>
        <w:gridCol w:w="282"/>
        <w:gridCol w:w="438"/>
        <w:gridCol w:w="180"/>
        <w:gridCol w:w="771"/>
        <w:gridCol w:w="1209"/>
        <w:gridCol w:w="46"/>
        <w:gridCol w:w="134"/>
      </w:tblGrid>
      <w:tr w:rsidR="00A31D9D" w:rsidRPr="00BD5132">
        <w:tc>
          <w:tcPr>
            <w:tcW w:w="9720" w:type="dxa"/>
            <w:gridSpan w:val="18"/>
            <w:tcBorders>
              <w:top w:val="single" w:sz="12"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1. DATOS GENERALES</w:t>
            </w:r>
          </w:p>
        </w:tc>
      </w:tr>
      <w:tr w:rsidR="00A31D9D" w:rsidRPr="00BD5132">
        <w:tblPrEx>
          <w:tblCellMar>
            <w:left w:w="57" w:type="dxa"/>
            <w:right w:w="57" w:type="dxa"/>
          </w:tblCellMar>
        </w:tblPrEx>
        <w:tc>
          <w:tcPr>
            <w:tcW w:w="3544"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0" w:type="dxa"/>
            <w:gridSpan w:val="1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o Razón Social del Proponente</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626" w:type="dxa"/>
            <w:gridSpan w:val="14"/>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34"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Año de Fundación</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249" w:type="dxa"/>
            <w:gridSpan w:val="5"/>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4511" w:type="dxa"/>
            <w:gridSpan w:val="10"/>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val="restart"/>
            <w:tcBorders>
              <w:top w:val="nil"/>
              <w:left w:val="single" w:sz="12" w:space="0" w:color="auto"/>
              <w:right w:val="nil"/>
            </w:tcBorders>
            <w:shd w:val="clear" w:color="auto" w:fill="FFFFFF"/>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lang w:val="es-ES_tradnl"/>
              </w:rPr>
              <w:t>Tipo de Empresa u Organización</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9"/>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a) Empresa Nacional</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160" w:type="dxa"/>
            <w:gridSpan w:val="4"/>
            <w:tcBorders>
              <w:top w:val="nil"/>
              <w:left w:val="single" w:sz="4" w:space="0" w:color="auto"/>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b) Empresa Extranjera</w:t>
            </w: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sz w:val="16"/>
                <w:szCs w:val="16"/>
              </w:rPr>
            </w:pPr>
          </w:p>
        </w:tc>
        <w:tc>
          <w:tcPr>
            <w:tcW w:w="1868" w:type="dxa"/>
            <w:gridSpan w:val="7"/>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8"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tcPr>
          <w:p w:rsidR="00A31D9D" w:rsidRPr="00BD5132" w:rsidRDefault="00A31D9D">
            <w:pPr>
              <w:jc w:val="right"/>
              <w:rPr>
                <w:rFonts w:ascii="Arial Narrow" w:hAnsi="Arial Narrow" w:cs="Arial"/>
                <w:b/>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b/>
                <w:sz w:val="16"/>
                <w:szCs w:val="16"/>
              </w:rPr>
            </w:pP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9"/>
            <w:tcBorders>
              <w:top w:val="nil"/>
              <w:left w:val="nil"/>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 xml:space="preserve">c) Micro y Pequeña Empresa </w:t>
            </w:r>
          </w:p>
        </w:tc>
        <w:tc>
          <w:tcPr>
            <w:tcW w:w="180"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160" w:type="dxa"/>
            <w:gridSpan w:val="4"/>
            <w:tcBorders>
              <w:top w:val="nil"/>
              <w:left w:val="nil"/>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d) Cooperativa</w:t>
            </w: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sz w:val="16"/>
                <w:szCs w:val="16"/>
              </w:rPr>
            </w:pPr>
          </w:p>
        </w:tc>
        <w:tc>
          <w:tcPr>
            <w:tcW w:w="1868" w:type="dxa"/>
            <w:gridSpan w:val="7"/>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8"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tcBorders>
              <w:left w:val="single" w:sz="12" w:space="0" w:color="auto"/>
              <w:right w:val="nil"/>
            </w:tcBorders>
            <w:shd w:val="clear" w:color="auto" w:fill="FFFFFF"/>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sz w:val="16"/>
                <w:szCs w:val="16"/>
              </w:rPr>
            </w:pPr>
          </w:p>
        </w:tc>
        <w:tc>
          <w:tcPr>
            <w:tcW w:w="1868" w:type="dxa"/>
            <w:gridSpan w:val="7"/>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8"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1389" w:type="dxa"/>
            <w:gridSpan w:val="3"/>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rPr>
          <w:cantSplit/>
        </w:trPr>
        <w:tc>
          <w:tcPr>
            <w:tcW w:w="3544" w:type="dxa"/>
            <w:vMerge/>
            <w:tcBorders>
              <w:left w:val="single" w:sz="12" w:space="0" w:color="auto"/>
              <w:bottom w:val="nil"/>
              <w:right w:val="nil"/>
            </w:tcBorders>
            <w:shd w:val="clear" w:color="auto" w:fill="FFFFFF"/>
            <w:tcMar>
              <w:left w:w="0" w:type="dxa"/>
              <w:right w:w="0" w:type="dxa"/>
            </w:tcMa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822" w:type="dxa"/>
            <w:gridSpan w:val="2"/>
            <w:tcBorders>
              <w:top w:val="nil"/>
              <w:left w:val="nil"/>
              <w:bottom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g) Otros</w:t>
            </w:r>
          </w:p>
        </w:tc>
        <w:tc>
          <w:tcPr>
            <w:tcW w:w="4624" w:type="dxa"/>
            <w:gridSpan w:val="11"/>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34"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9720" w:type="dxa"/>
            <w:gridSpan w:val="18"/>
            <w:tcBorders>
              <w:top w:val="nil"/>
              <w:left w:val="single" w:sz="12" w:space="0" w:color="auto"/>
              <w:bottom w:val="nil"/>
            </w:tcBorders>
            <w:tcMar>
              <w:left w:w="0" w:type="dxa"/>
              <w:right w:w="0" w:type="dxa"/>
            </w:tcMar>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900"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País</w:t>
            </w:r>
          </w:p>
        </w:tc>
        <w:tc>
          <w:tcPr>
            <w:tcW w:w="180" w:type="dxa"/>
            <w:gridSpan w:val="2"/>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0" w:type="dxa"/>
            <w:gridSpan w:val="3"/>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Ciudad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880" w:type="dxa"/>
            <w:gridSpan w:val="5"/>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Dirección</w:t>
            </w:r>
          </w:p>
        </w:tc>
        <w:tc>
          <w:tcPr>
            <w:tcW w:w="180" w:type="dxa"/>
            <w:gridSpan w:val="2"/>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Domicilio Principal</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90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1440" w:type="dxa"/>
            <w:gridSpan w:val="3"/>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2880" w:type="dxa"/>
            <w:gridSpan w:val="5"/>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Teléfonos</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Fax</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 xml:space="preserve">Casilla </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0"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blPrEx>
          <w:tblCellMar>
            <w:left w:w="57" w:type="dxa"/>
            <w:right w:w="57" w:type="dxa"/>
          </w:tblCellMar>
        </w:tblPrEx>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Correo electrónico</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13"/>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c>
          <w:tcPr>
            <w:tcW w:w="3544"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274"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760" w:type="dxa"/>
            <w:gridSpan w:val="15"/>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2"/>
          <w:szCs w:val="2"/>
        </w:rPr>
      </w:pPr>
    </w:p>
    <w:tbl>
      <w:tblPr>
        <w:tblW w:w="9720"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44"/>
        <w:gridCol w:w="142"/>
        <w:gridCol w:w="268"/>
        <w:gridCol w:w="2415"/>
        <w:gridCol w:w="180"/>
        <w:gridCol w:w="360"/>
        <w:gridCol w:w="106"/>
        <w:gridCol w:w="361"/>
        <w:gridCol w:w="76"/>
        <w:gridCol w:w="540"/>
        <w:gridCol w:w="180"/>
        <w:gridCol w:w="360"/>
        <w:gridCol w:w="106"/>
        <w:gridCol w:w="361"/>
        <w:gridCol w:w="76"/>
        <w:gridCol w:w="540"/>
        <w:gridCol w:w="105"/>
      </w:tblGrid>
      <w:tr w:rsidR="00A31D9D" w:rsidRPr="00BD5132">
        <w:tc>
          <w:tcPr>
            <w:tcW w:w="9720" w:type="dxa"/>
            <w:gridSpan w:val="17"/>
            <w:tcBorders>
              <w:top w:val="single" w:sz="12"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2. DOCUMENTOS PRINCIPALES DE IDENTIFICACIÓN DEL PROPONENTE</w:t>
            </w:r>
          </w:p>
        </w:tc>
      </w:tr>
      <w:tr w:rsidR="00A31D9D" w:rsidRPr="00BD5132">
        <w:tc>
          <w:tcPr>
            <w:tcW w:w="3544"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6" w:type="dxa"/>
            <w:gridSpan w:val="14"/>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cantSplit/>
        </w:trPr>
        <w:tc>
          <w:tcPr>
            <w:tcW w:w="3544"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Testimonio de constitución</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de emisión </w:t>
            </w: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cantSplit/>
          <w:trHeight w:val="50"/>
        </w:trPr>
        <w:tc>
          <w:tcPr>
            <w:tcW w:w="3544"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right w:val="nil"/>
            </w:tcBorders>
            <w:vAlign w:val="center"/>
          </w:tcPr>
          <w:p w:rsidR="00A31D9D" w:rsidRPr="00BD5132" w:rsidRDefault="00A31D9D">
            <w:pPr>
              <w:rPr>
                <w:rFonts w:ascii="Arial Narrow" w:hAnsi="Arial Narrow" w:cs="Arial"/>
                <w:sz w:val="16"/>
                <w:szCs w:val="16"/>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443" w:type="dxa"/>
            <w:gridSpan w:val="5"/>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cantSplit/>
        </w:trPr>
        <w:tc>
          <w:tcPr>
            <w:tcW w:w="3544"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1443" w:type="dxa"/>
            <w:gridSpan w:val="5"/>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0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05"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c>
          <w:tcPr>
            <w:tcW w:w="3544"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6" w:type="dxa"/>
            <w:gridSpan w:val="14"/>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544"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Número de Identificación Tributaria</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NIT</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 de expedición</w:t>
            </w: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cantSplit/>
        </w:trPr>
        <w:tc>
          <w:tcPr>
            <w:tcW w:w="3544"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i/>
                <w:sz w:val="16"/>
                <w:szCs w:val="16"/>
              </w:rPr>
            </w:pPr>
          </w:p>
        </w:tc>
        <w:tc>
          <w:tcPr>
            <w:tcW w:w="142" w:type="dxa"/>
            <w:vMerge/>
            <w:tcBorders>
              <w:left w:val="nil"/>
              <w:right w:val="nil"/>
            </w:tcBorders>
            <w:vAlign w:val="center"/>
          </w:tcPr>
          <w:p w:rsidR="00A31D9D" w:rsidRPr="00BD5132" w:rsidRDefault="00A31D9D">
            <w:pPr>
              <w:jc w:val="center"/>
              <w:rPr>
                <w:rFonts w:ascii="Arial Narrow" w:hAnsi="Arial Narrow" w:cs="Arial"/>
                <w:i/>
                <w:sz w:val="16"/>
                <w:szCs w:val="16"/>
              </w:rPr>
            </w:pPr>
          </w:p>
        </w:tc>
        <w:tc>
          <w:tcPr>
            <w:tcW w:w="268" w:type="dxa"/>
            <w:vMerge/>
            <w:tcBorders>
              <w:left w:val="nil"/>
              <w:right w:val="nil"/>
            </w:tcBorders>
            <w:vAlign w:val="center"/>
          </w:tcPr>
          <w:p w:rsidR="00A31D9D" w:rsidRPr="00BD5132" w:rsidRDefault="00A31D9D">
            <w:pPr>
              <w:rPr>
                <w:rFonts w:ascii="Arial Narrow" w:hAnsi="Arial Narrow" w:cs="Arial"/>
                <w:i/>
                <w:sz w:val="16"/>
                <w:szCs w:val="16"/>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i/>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i/>
                <w:sz w:val="14"/>
                <w:szCs w:val="14"/>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80" w:type="dxa"/>
            <w:tcBorders>
              <w:top w:val="nil"/>
              <w:left w:val="nil"/>
              <w:bottom w:val="nil"/>
              <w:right w:val="nil"/>
            </w:tcBorders>
            <w:vAlign w:val="center"/>
          </w:tcPr>
          <w:p w:rsidR="00A31D9D" w:rsidRPr="00BD5132" w:rsidRDefault="00A31D9D">
            <w:pPr>
              <w:rPr>
                <w:rFonts w:ascii="Arial Narrow" w:hAnsi="Arial Narrow" w:cs="Arial"/>
                <w:i/>
                <w:sz w:val="14"/>
                <w:szCs w:val="14"/>
              </w:rPr>
            </w:pPr>
          </w:p>
        </w:tc>
        <w:tc>
          <w:tcPr>
            <w:tcW w:w="36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361"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54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5" w:type="dxa"/>
            <w:tcBorders>
              <w:top w:val="nil"/>
              <w:left w:val="nil"/>
              <w:bottom w:val="nil"/>
            </w:tcBorders>
            <w:vAlign w:val="center"/>
          </w:tcPr>
          <w:p w:rsidR="00A31D9D" w:rsidRPr="00BD5132" w:rsidRDefault="00A31D9D">
            <w:pPr>
              <w:rPr>
                <w:rFonts w:ascii="Arial Narrow" w:hAnsi="Arial Narrow" w:cs="Arial"/>
                <w:i/>
                <w:sz w:val="16"/>
                <w:szCs w:val="16"/>
              </w:rPr>
            </w:pPr>
          </w:p>
        </w:tc>
      </w:tr>
      <w:tr w:rsidR="00A31D9D" w:rsidRPr="00BD5132">
        <w:trPr>
          <w:cantSplit/>
        </w:trPr>
        <w:tc>
          <w:tcPr>
            <w:tcW w:w="3544"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nil"/>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360"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0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361"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540"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36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0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361"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54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05"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544"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766" w:type="dxa"/>
            <w:gridSpan w:val="14"/>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tbl>
      <w:tblPr>
        <w:tblW w:w="9688" w:type="dxa"/>
        <w:tblInd w:w="-68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3323"/>
        <w:gridCol w:w="142"/>
        <w:gridCol w:w="274"/>
        <w:gridCol w:w="180"/>
        <w:gridCol w:w="113"/>
        <w:gridCol w:w="1579"/>
        <w:gridCol w:w="138"/>
        <w:gridCol w:w="1806"/>
        <w:gridCol w:w="1839"/>
        <w:gridCol w:w="25"/>
        <w:gridCol w:w="269"/>
      </w:tblGrid>
      <w:tr w:rsidR="00A31D9D" w:rsidRPr="00BD5132">
        <w:tc>
          <w:tcPr>
            <w:tcW w:w="9688" w:type="dxa"/>
            <w:gridSpan w:val="11"/>
            <w:tcBorders>
              <w:top w:val="single" w:sz="12" w:space="0" w:color="auto"/>
              <w:bottom w:val="single" w:sz="4"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3. DIRECCIÓN DEL PROPONENTE A EFECTOS DE NOTIFICACIÓN</w:t>
            </w:r>
          </w:p>
        </w:tc>
      </w:tr>
      <w:tr w:rsidR="00A31D9D" w:rsidRPr="00BD5132">
        <w:tc>
          <w:tcPr>
            <w:tcW w:w="9688" w:type="dxa"/>
            <w:gridSpan w:val="11"/>
            <w:tcBorders>
              <w:top w:val="single" w:sz="4" w:space="0" w:color="auto"/>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center"/>
              <w:rPr>
                <w:rFonts w:ascii="Arial Narrow" w:hAnsi="Arial Narrow" w:cs="Arial"/>
                <w:b/>
                <w:sz w:val="2"/>
                <w:szCs w:val="2"/>
              </w:rPr>
            </w:pPr>
          </w:p>
        </w:tc>
      </w:tr>
      <w:tr w:rsidR="00A31D9D" w:rsidRPr="00BD5132">
        <w:trPr>
          <w:cantSplit/>
        </w:trPr>
        <w:tc>
          <w:tcPr>
            <w:tcW w:w="3323" w:type="dxa"/>
            <w:vMerge w:val="restart"/>
            <w:tcMar>
              <w:left w:w="0" w:type="dxa"/>
              <w:right w:w="0" w:type="dxa"/>
            </w:tcMar>
            <w:vAlign w:val="center"/>
          </w:tcPr>
          <w:p w:rsidR="00A31D9D" w:rsidRPr="00BD5132" w:rsidRDefault="00A31D9D">
            <w:pPr>
              <w:jc w:val="right"/>
              <w:rPr>
                <w:rFonts w:ascii="Arial Narrow" w:hAnsi="Arial Narrow" w:cs="Arial"/>
                <w:b/>
                <w:i/>
                <w:sz w:val="16"/>
                <w:szCs w:val="16"/>
              </w:rPr>
            </w:pPr>
            <w:r w:rsidRPr="00BD5132">
              <w:rPr>
                <w:rFonts w:ascii="Arial Narrow" w:hAnsi="Arial Narrow" w:cs="Arial"/>
                <w:b/>
                <w:sz w:val="16"/>
                <w:szCs w:val="16"/>
                <w:lang w:val="es-ES_tradnl"/>
              </w:rPr>
              <w:t xml:space="preserve">Dirección de notificación  </w:t>
            </w:r>
          </w:p>
        </w:tc>
        <w:tc>
          <w:tcPr>
            <w:tcW w:w="142" w:type="dxa"/>
            <w:vMerge w:val="restart"/>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bottom w:val="nil"/>
              <w:right w:val="single" w:sz="4" w:space="0" w:color="auto"/>
            </w:tcBorders>
            <w:vAlign w:val="center"/>
          </w:tcPr>
          <w:p w:rsidR="00A31D9D" w:rsidRPr="00BD5132" w:rsidRDefault="00A31D9D">
            <w:pPr>
              <w:jc w:val="both"/>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5769" w:type="dxa"/>
            <w:gridSpan w:val="7"/>
            <w:tcBorders>
              <w:left w:val="single" w:sz="4" w:space="0" w:color="auto"/>
              <w:bottom w:val="nil"/>
            </w:tcBorders>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a) Vía Correo Electrónico, al correo:</w:t>
            </w:r>
          </w:p>
        </w:tc>
      </w:tr>
      <w:tr w:rsidR="00A31D9D" w:rsidRPr="00BD5132">
        <w:trPr>
          <w:cantSpli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4"/>
            <w:tcBorders>
              <w:top w:val="nil"/>
              <w:bottom w:val="nil"/>
            </w:tcBorders>
            <w:vAlign w:val="center"/>
          </w:tcPr>
          <w:p w:rsidR="00A31D9D" w:rsidRPr="00BD5132" w:rsidRDefault="00A31D9D">
            <w:pPr>
              <w:rPr>
                <w:rFonts w:ascii="Arial Narrow" w:hAnsi="Arial Narrow" w:cs="Arial"/>
                <w:sz w:val="2"/>
                <w:szCs w:val="2"/>
              </w:rPr>
            </w:pPr>
          </w:p>
        </w:tc>
        <w:tc>
          <w:tcPr>
            <w:tcW w:w="1944" w:type="dxa"/>
            <w:gridSpan w:val="2"/>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3"/>
            <w:tcBorders>
              <w:top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323" w:type="dxa"/>
            <w:vMerge/>
            <w:tcMar>
              <w:left w:w="0" w:type="dxa"/>
              <w:right w:w="0" w:type="dxa"/>
            </w:tcMa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567" w:type="dxa"/>
            <w:gridSpan w:val="3"/>
            <w:tcBorders>
              <w:bottom w:val="nil"/>
              <w:right w:val="single" w:sz="4" w:space="0" w:color="auto"/>
            </w:tcBorders>
            <w:vAlign w:val="center"/>
          </w:tcPr>
          <w:p w:rsidR="00A31D9D" w:rsidRPr="00BD5132" w:rsidRDefault="00A31D9D">
            <w:pPr>
              <w:rPr>
                <w:rFonts w:ascii="Arial Narrow" w:hAnsi="Arial Narrow" w:cs="Arial"/>
                <w:sz w:val="16"/>
                <w:szCs w:val="16"/>
              </w:rPr>
            </w:pPr>
          </w:p>
        </w:tc>
        <w:tc>
          <w:tcPr>
            <w:tcW w:w="538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69" w:type="dxa"/>
            <w:tcBorders>
              <w:left w:val="single" w:sz="4" w:space="0" w:color="auto"/>
              <w:bottom w:val="nil"/>
            </w:tcBorders>
            <w:vAlign w:val="center"/>
          </w:tcPr>
          <w:p w:rsidR="00A31D9D" w:rsidRPr="00BD5132" w:rsidRDefault="00A31D9D">
            <w:pPr>
              <w:jc w:val="both"/>
              <w:rPr>
                <w:rFonts w:ascii="Arial Narrow" w:hAnsi="Arial Narrow" w:cs="Arial"/>
                <w:sz w:val="16"/>
                <w:szCs w:val="16"/>
              </w:rPr>
            </w:pPr>
          </w:p>
        </w:tc>
      </w:tr>
      <w:tr w:rsidR="00A31D9D" w:rsidRPr="00BD5132">
        <w:trPr>
          <w:cantSpli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4"/>
            <w:tcBorders>
              <w:top w:val="nil"/>
              <w:bottom w:val="nil"/>
            </w:tcBorders>
            <w:vAlign w:val="center"/>
          </w:tcPr>
          <w:p w:rsidR="00A31D9D" w:rsidRPr="00BD5132" w:rsidRDefault="00A31D9D">
            <w:pPr>
              <w:rPr>
                <w:rFonts w:ascii="Arial Narrow" w:hAnsi="Arial Narrow" w:cs="Arial"/>
                <w:sz w:val="2"/>
                <w:szCs w:val="2"/>
              </w:rPr>
            </w:pPr>
          </w:p>
        </w:tc>
        <w:tc>
          <w:tcPr>
            <w:tcW w:w="1944" w:type="dxa"/>
            <w:gridSpan w:val="2"/>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3"/>
            <w:tcBorders>
              <w:top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4"/>
            <w:vAlign w:val="center"/>
          </w:tcPr>
          <w:p w:rsidR="00A31D9D" w:rsidRPr="00BD5132" w:rsidRDefault="00A31D9D">
            <w:pPr>
              <w:rPr>
                <w:rFonts w:ascii="Arial Narrow" w:hAnsi="Arial Narrow" w:cs="Arial"/>
                <w:sz w:val="2"/>
                <w:szCs w:val="2"/>
              </w:rPr>
            </w:pPr>
          </w:p>
        </w:tc>
        <w:tc>
          <w:tcPr>
            <w:tcW w:w="1944" w:type="dxa"/>
            <w:gridSpan w:val="2"/>
            <w:vAlign w:val="center"/>
          </w:tcPr>
          <w:p w:rsidR="00A31D9D" w:rsidRPr="00BD5132" w:rsidRDefault="00A31D9D">
            <w:pPr>
              <w:rPr>
                <w:rFonts w:ascii="Arial Narrow" w:hAnsi="Arial Narrow" w:cs="Arial"/>
                <w:sz w:val="2"/>
                <w:szCs w:val="2"/>
              </w:rPr>
            </w:pPr>
          </w:p>
        </w:tc>
        <w:tc>
          <w:tcPr>
            <w:tcW w:w="2133" w:type="dxa"/>
            <w:gridSpan w:val="3"/>
            <w:vAlign w:val="center"/>
          </w:tcPr>
          <w:p w:rsidR="00A31D9D" w:rsidRPr="00BD5132" w:rsidRDefault="00A31D9D">
            <w:pPr>
              <w:rPr>
                <w:rFonts w:ascii="Arial Narrow" w:hAnsi="Arial Narrow" w:cs="Arial"/>
                <w:sz w:val="2"/>
                <w:szCs w:val="2"/>
              </w:rPr>
            </w:pPr>
          </w:p>
        </w:tc>
      </w:tr>
      <w:tr w:rsidR="00A31D9D" w:rsidRPr="00BD5132">
        <w:trPr>
          <w:cantSplit/>
        </w:trPr>
        <w:tc>
          <w:tcPr>
            <w:tcW w:w="3323" w:type="dxa"/>
            <w:vMerge/>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274" w:type="dxa"/>
            <w:tcBorders>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i/>
                <w:sz w:val="16"/>
                <w:szCs w:val="16"/>
              </w:rPr>
            </w:pPr>
          </w:p>
        </w:tc>
        <w:tc>
          <w:tcPr>
            <w:tcW w:w="1830" w:type="dxa"/>
            <w:gridSpan w:val="3"/>
            <w:tcBorders>
              <w:left w:val="single" w:sz="4" w:space="0" w:color="auto"/>
            </w:tcBorders>
            <w:shd w:val="clear" w:color="auto" w:fill="FFFFFF"/>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b)Vía Fax, al número:</w:t>
            </w:r>
          </w:p>
        </w:tc>
        <w:tc>
          <w:tcPr>
            <w:tcW w:w="364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294" w:type="dxa"/>
            <w:gridSpan w:val="2"/>
            <w:tcBorders>
              <w:left w:val="single" w:sz="4" w:space="0" w:color="auto"/>
            </w:tcBorders>
            <w:vAlign w:val="center"/>
          </w:tcPr>
          <w:p w:rsidR="00A31D9D" w:rsidRPr="00BD5132" w:rsidRDefault="00A31D9D">
            <w:pPr>
              <w:rPr>
                <w:rFonts w:ascii="Arial Narrow" w:hAnsi="Arial Narrow" w:cs="Arial"/>
                <w:sz w:val="16"/>
                <w:szCs w:val="16"/>
              </w:rPr>
            </w:pPr>
          </w:p>
        </w:tc>
      </w:tr>
      <w:tr w:rsidR="00A31D9D" w:rsidRPr="00BD5132">
        <w:tc>
          <w:tcPr>
            <w:tcW w:w="3323" w:type="dxa"/>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vAlign w:val="center"/>
          </w:tcPr>
          <w:p w:rsidR="00A31D9D" w:rsidRPr="00BD5132" w:rsidRDefault="00A31D9D">
            <w:pPr>
              <w:jc w:val="center"/>
              <w:rPr>
                <w:rFonts w:ascii="Arial Narrow" w:hAnsi="Arial Narrow" w:cs="Arial"/>
                <w:b/>
                <w:sz w:val="2"/>
                <w:szCs w:val="2"/>
              </w:rPr>
            </w:pPr>
          </w:p>
        </w:tc>
        <w:tc>
          <w:tcPr>
            <w:tcW w:w="274" w:type="dxa"/>
            <w:vAlign w:val="center"/>
          </w:tcPr>
          <w:p w:rsidR="00A31D9D" w:rsidRPr="00BD5132" w:rsidRDefault="00A31D9D">
            <w:pPr>
              <w:rPr>
                <w:rFonts w:ascii="Arial Narrow" w:hAnsi="Arial Narrow" w:cs="Arial"/>
                <w:sz w:val="2"/>
                <w:szCs w:val="2"/>
              </w:rPr>
            </w:pPr>
          </w:p>
        </w:tc>
        <w:tc>
          <w:tcPr>
            <w:tcW w:w="5949" w:type="dxa"/>
            <w:gridSpan w:val="8"/>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tbl>
      <w:tblPr>
        <w:tblW w:w="9720"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5"/>
        <w:gridCol w:w="180"/>
        <w:gridCol w:w="180"/>
        <w:gridCol w:w="1618"/>
        <w:gridCol w:w="76"/>
        <w:gridCol w:w="1727"/>
        <w:gridCol w:w="76"/>
        <w:gridCol w:w="468"/>
        <w:gridCol w:w="76"/>
        <w:gridCol w:w="464"/>
        <w:gridCol w:w="76"/>
        <w:gridCol w:w="1000"/>
        <w:gridCol w:w="71"/>
        <w:gridCol w:w="37"/>
        <w:gridCol w:w="76"/>
      </w:tblGrid>
      <w:tr w:rsidR="00A31D9D" w:rsidRPr="00BD5132">
        <w:tc>
          <w:tcPr>
            <w:tcW w:w="9720" w:type="dxa"/>
            <w:gridSpan w:val="15"/>
            <w:tcBorders>
              <w:top w:val="single" w:sz="12"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4. INFORMACIÓN DEL REPRESENTANTE LEGAL</w:t>
            </w:r>
          </w:p>
        </w:tc>
      </w:tr>
      <w:tr w:rsidR="00A31D9D" w:rsidRPr="00BD5132">
        <w:tc>
          <w:tcPr>
            <w:tcW w:w="3595"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5" w:type="dxa"/>
            <w:gridSpan w:val="12"/>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192" w:type="dxa"/>
            <w:gridSpan w:val="7"/>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Nombre(s)</w:t>
            </w:r>
          </w:p>
        </w:tc>
        <w:tc>
          <w:tcPr>
            <w:tcW w:w="76" w:type="dxa"/>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c>
          <w:tcPr>
            <w:tcW w:w="1727" w:type="dxa"/>
            <w:tcBorders>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c>
          <w:tcPr>
            <w:tcW w:w="2192" w:type="dxa"/>
            <w:gridSpan w:val="7"/>
            <w:tcBorders>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5" w:type="dxa"/>
            <w:gridSpan w:val="12"/>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expedición</w:t>
            </w:r>
          </w:p>
        </w:tc>
        <w:tc>
          <w:tcPr>
            <w:tcW w:w="2160"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84" w:type="dxa"/>
            <w:gridSpan w:val="3"/>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Cédula de Identidad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344" w:type="dxa"/>
            <w:gridSpan w:val="9"/>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5765" w:type="dxa"/>
            <w:gridSpan w:val="12"/>
            <w:tcBorders>
              <w:top w:val="nil"/>
              <w:left w:val="nil"/>
              <w:bottom w:val="nil"/>
            </w:tcBorders>
            <w:vAlign w:val="center"/>
          </w:tcPr>
          <w:p w:rsidR="00A31D9D" w:rsidRPr="00BD5132" w:rsidRDefault="00A31D9D">
            <w:pPr>
              <w:rPr>
                <w:rFonts w:ascii="Arial Narrow" w:hAnsi="Arial Narrow" w:cs="Arial"/>
                <w:sz w:val="2"/>
                <w:szCs w:val="2"/>
              </w:rPr>
            </w:pPr>
          </w:p>
        </w:tc>
      </w:tr>
      <w:tr w:rsidR="00A31D9D" w:rsidRPr="00BD5132">
        <w:trPr>
          <w:cantSplit/>
        </w:trPr>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emisión</w:t>
            </w:r>
          </w:p>
        </w:tc>
        <w:tc>
          <w:tcPr>
            <w:tcW w:w="76"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2155"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13" w:type="dxa"/>
            <w:gridSpan w:val="2"/>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rPr>
          <w:cantSplit/>
          <w:trHeight w:val="50"/>
        </w:trPr>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4"/>
                <w:szCs w:val="1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618"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1727"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4"/>
                <w:szCs w:val="14"/>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4"/>
                <w:szCs w:val="14"/>
              </w:rPr>
            </w:pPr>
          </w:p>
        </w:tc>
        <w:tc>
          <w:tcPr>
            <w:tcW w:w="468"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464"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71"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13" w:type="dxa"/>
            <w:gridSpan w:val="2"/>
            <w:tcBorders>
              <w:top w:val="nil"/>
              <w:left w:val="nil"/>
              <w:bottom w:val="nil"/>
            </w:tcBorders>
            <w:vAlign w:val="center"/>
          </w:tcPr>
          <w:p w:rsidR="00A31D9D" w:rsidRPr="00BD5132" w:rsidRDefault="00A31D9D">
            <w:pPr>
              <w:rPr>
                <w:rFonts w:ascii="Arial Narrow" w:hAnsi="Arial Narrow" w:cs="Arial"/>
                <w:sz w:val="14"/>
                <w:szCs w:val="14"/>
              </w:rPr>
            </w:pPr>
          </w:p>
        </w:tc>
      </w:tr>
      <w:tr w:rsidR="00A31D9D" w:rsidRPr="00BD5132">
        <w:tc>
          <w:tcPr>
            <w:tcW w:w="3595"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Poder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13" w:type="dxa"/>
            <w:gridSpan w:val="2"/>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c>
          <w:tcPr>
            <w:tcW w:w="3595"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2"/>
                <w:szCs w:val="2"/>
              </w:rPr>
            </w:pPr>
          </w:p>
        </w:tc>
        <w:tc>
          <w:tcPr>
            <w:tcW w:w="5765" w:type="dxa"/>
            <w:gridSpan w:val="12"/>
            <w:tcBorders>
              <w:top w:val="nil"/>
              <w:left w:val="nil"/>
              <w:bottom w:val="single" w:sz="12" w:space="0" w:color="auto"/>
            </w:tcBorders>
            <w:vAlign w:val="center"/>
          </w:tcPr>
          <w:p w:rsidR="00A31D9D" w:rsidRPr="00BD5132" w:rsidRDefault="00A31D9D">
            <w:pPr>
              <w:rPr>
                <w:rFonts w:ascii="Arial Narrow" w:hAnsi="Arial Narrow" w:cs="Arial"/>
                <w:sz w:val="2"/>
                <w:szCs w:val="2"/>
              </w:rPr>
            </w:pPr>
          </w:p>
        </w:tc>
      </w:tr>
    </w:tbl>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jc w:val="center"/>
        <w:rPr>
          <w:rFonts w:ascii="Arial Narrow" w:hAnsi="Arial Narrow" w:cs="Arial"/>
          <w:b/>
          <w:sz w:val="18"/>
          <w:szCs w:val="18"/>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F90418" w:rsidRDefault="00A31D9D">
      <w:pPr>
        <w:jc w:val="center"/>
        <w:rPr>
          <w:rFonts w:ascii="Arial Narrow" w:hAnsi="Arial Narrow" w:cs="Arial"/>
          <w:b/>
          <w:sz w:val="18"/>
          <w:szCs w:val="18"/>
        </w:rPr>
      </w:pPr>
      <w:r w:rsidRPr="00BD5132">
        <w:rPr>
          <w:rFonts w:ascii="Arial Narrow" w:hAnsi="Arial Narrow" w:cs="Arial"/>
          <w:b/>
          <w:sz w:val="18"/>
          <w:szCs w:val="18"/>
        </w:rPr>
        <w:br w:type="page"/>
      </w:r>
    </w:p>
    <w:p w:rsidR="00A31D9D" w:rsidRPr="00BD5132" w:rsidRDefault="00A31D9D" w:rsidP="00F90418">
      <w:pPr>
        <w:shd w:val="clear" w:color="auto" w:fill="FFFF99"/>
        <w:jc w:val="center"/>
        <w:rPr>
          <w:rFonts w:ascii="Arial Narrow" w:hAnsi="Arial Narrow" w:cs="Arial"/>
          <w:b/>
          <w:sz w:val="18"/>
          <w:szCs w:val="18"/>
        </w:rPr>
      </w:pPr>
      <w:r w:rsidRPr="00F90418">
        <w:rPr>
          <w:rFonts w:ascii="Arial Narrow" w:hAnsi="Arial Narrow" w:cs="Arial"/>
          <w:b/>
          <w:color w:val="FF0000"/>
          <w:sz w:val="28"/>
          <w:szCs w:val="28"/>
        </w:rPr>
        <w:lastRenderedPageBreak/>
        <w:t>FORMATO</w:t>
      </w:r>
      <w:r w:rsidRPr="00BD5132">
        <w:rPr>
          <w:rFonts w:ascii="Arial Narrow" w:hAnsi="Arial Narrow" w:cs="Arial"/>
          <w:b/>
          <w:sz w:val="18"/>
          <w:szCs w:val="18"/>
        </w:rPr>
        <w:t xml:space="preserve"> </w:t>
      </w:r>
      <w:r w:rsidRPr="00F90418">
        <w:rPr>
          <w:rFonts w:ascii="Arial Narrow" w:hAnsi="Arial Narrow" w:cs="Arial"/>
          <w:b/>
          <w:color w:val="FF0000"/>
          <w:sz w:val="28"/>
          <w:szCs w:val="28"/>
        </w:rPr>
        <w:t>DE IDENTIFICACIÓN PARA ASOCIACIONES ACCIDENTALES</w:t>
      </w:r>
    </w:p>
    <w:p w:rsidR="00A31D9D" w:rsidRPr="00BD5132" w:rsidRDefault="00A31D9D">
      <w:pPr>
        <w:jc w:val="center"/>
        <w:rPr>
          <w:rFonts w:ascii="Arial Narrow" w:hAnsi="Arial Narrow" w:cs="Arial"/>
          <w:b/>
          <w:sz w:val="18"/>
          <w:szCs w:val="18"/>
        </w:rPr>
      </w:pPr>
    </w:p>
    <w:tbl>
      <w:tblPr>
        <w:tblW w:w="7229" w:type="dxa"/>
        <w:tblInd w:w="11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142"/>
        <w:gridCol w:w="141"/>
        <w:gridCol w:w="227"/>
        <w:gridCol w:w="236"/>
        <w:gridCol w:w="237"/>
        <w:gridCol w:w="236"/>
        <w:gridCol w:w="236"/>
        <w:gridCol w:w="237"/>
        <w:gridCol w:w="236"/>
        <w:gridCol w:w="237"/>
        <w:gridCol w:w="236"/>
        <w:gridCol w:w="236"/>
        <w:gridCol w:w="237"/>
        <w:gridCol w:w="236"/>
        <w:gridCol w:w="236"/>
        <w:gridCol w:w="242"/>
        <w:gridCol w:w="236"/>
        <w:gridCol w:w="237"/>
        <w:gridCol w:w="236"/>
        <w:gridCol w:w="236"/>
        <w:gridCol w:w="237"/>
        <w:gridCol w:w="236"/>
        <w:gridCol w:w="237"/>
        <w:gridCol w:w="143"/>
      </w:tblGrid>
      <w:tr w:rsidR="00A31D9D" w:rsidRPr="00BD5132">
        <w:tc>
          <w:tcPr>
            <w:tcW w:w="1843"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244" w:type="dxa"/>
            <w:gridSpan w:val="23"/>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B2153F" w:rsidRPr="00BD5132">
        <w:tc>
          <w:tcPr>
            <w:tcW w:w="1843" w:type="dxa"/>
            <w:tcBorders>
              <w:top w:val="nil"/>
              <w:left w:val="single" w:sz="12" w:space="0" w:color="auto"/>
              <w:bottom w:val="nil"/>
              <w:right w:val="nil"/>
            </w:tcBorders>
            <w:tcMar>
              <w:left w:w="0" w:type="dxa"/>
              <w:right w:w="0" w:type="dxa"/>
            </w:tcMar>
            <w:vAlign w:val="center"/>
          </w:tcPr>
          <w:p w:rsidR="00B2153F" w:rsidRPr="00BD5132" w:rsidRDefault="00B2153F">
            <w:pPr>
              <w:jc w:val="right"/>
              <w:rPr>
                <w:rFonts w:ascii="Arial Narrow" w:hAnsi="Arial Narrow" w:cs="Arial"/>
                <w:b/>
                <w:sz w:val="16"/>
                <w:szCs w:val="16"/>
              </w:rPr>
            </w:pPr>
            <w:r w:rsidRPr="00BD5132">
              <w:rPr>
                <w:rFonts w:ascii="Arial Narrow" w:hAnsi="Arial Narrow" w:cs="Arial"/>
                <w:b/>
                <w:sz w:val="16"/>
                <w:szCs w:val="16"/>
              </w:rPr>
              <w:t>CUCE</w:t>
            </w:r>
          </w:p>
        </w:tc>
        <w:tc>
          <w:tcPr>
            <w:tcW w:w="142" w:type="dxa"/>
            <w:tcBorders>
              <w:top w:val="nil"/>
              <w:left w:val="nil"/>
              <w:bottom w:val="nil"/>
              <w:right w:val="nil"/>
            </w:tcBorders>
            <w:vAlign w:val="center"/>
          </w:tcPr>
          <w:p w:rsidR="00B2153F" w:rsidRPr="00BD5132" w:rsidRDefault="00B2153F">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B2153F" w:rsidRPr="00BD5132" w:rsidRDefault="00B2153F">
            <w:pPr>
              <w:rPr>
                <w:rFonts w:ascii="Arial Narrow" w:hAnsi="Arial Narrow" w:cs="Arial"/>
                <w:sz w:val="16"/>
                <w:szCs w:val="16"/>
              </w:rPr>
            </w:pPr>
          </w:p>
        </w:tc>
        <w:tc>
          <w:tcPr>
            <w:tcW w:w="227"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B2153F" w:rsidRPr="00BD5132" w:rsidRDefault="00707DB9">
            <w:pPr>
              <w:jc w:val="center"/>
              <w:rPr>
                <w:rFonts w:ascii="Arial Narrow" w:hAnsi="Arial Narrow" w:cs="Arial"/>
                <w:sz w:val="16"/>
                <w:szCs w:val="16"/>
              </w:rPr>
            </w:pPr>
            <w:r>
              <w:rPr>
                <w:rFonts w:ascii="Arial Narrow" w:hAnsi="Arial Narrow" w:cs="Arial"/>
                <w:sz w:val="16"/>
                <w:szCs w:val="16"/>
              </w:rPr>
              <w:t>2</w:t>
            </w:r>
          </w:p>
        </w:tc>
        <w:tc>
          <w:tcPr>
            <w:tcW w:w="237"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9</w:t>
            </w:r>
          </w:p>
        </w:tc>
        <w:tc>
          <w:tcPr>
            <w:tcW w:w="237"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5</w:t>
            </w:r>
          </w:p>
        </w:tc>
        <w:tc>
          <w:tcPr>
            <w:tcW w:w="236"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1</w:t>
            </w:r>
          </w:p>
        </w:tc>
        <w:tc>
          <w:tcPr>
            <w:tcW w:w="237"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0</w:t>
            </w:r>
          </w:p>
        </w:tc>
        <w:tc>
          <w:tcPr>
            <w:tcW w:w="236" w:type="dxa"/>
            <w:tcBorders>
              <w:top w:val="single" w:sz="4" w:space="0" w:color="auto"/>
              <w:left w:val="nil"/>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0</w:t>
            </w:r>
          </w:p>
        </w:tc>
        <w:tc>
          <w:tcPr>
            <w:tcW w:w="237"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6" w:type="dxa"/>
            <w:tcBorders>
              <w:top w:val="single" w:sz="4" w:space="0" w:color="auto"/>
              <w:left w:val="single" w:sz="4" w:space="0" w:color="auto"/>
              <w:bottom w:val="single" w:sz="4" w:space="0" w:color="auto"/>
            </w:tcBorders>
            <w:shd w:val="clear" w:color="auto" w:fill="F2F2F2"/>
            <w:vAlign w:val="center"/>
          </w:tcPr>
          <w:p w:rsidR="00B2153F" w:rsidRPr="00BD5132" w:rsidRDefault="00774FDE" w:rsidP="00620F9B">
            <w:pPr>
              <w:jc w:val="center"/>
              <w:rPr>
                <w:rFonts w:ascii="Arial Narrow" w:hAnsi="Arial Narrow" w:cs="Arial"/>
                <w:sz w:val="16"/>
                <w:szCs w:val="16"/>
              </w:rPr>
            </w:pPr>
            <w:r>
              <w:rPr>
                <w:rFonts w:ascii="Arial Narrow" w:hAnsi="Arial Narrow" w:cs="Arial"/>
                <w:sz w:val="16"/>
                <w:szCs w:val="16"/>
              </w:rPr>
              <w:t>2</w:t>
            </w:r>
          </w:p>
        </w:tc>
        <w:tc>
          <w:tcPr>
            <w:tcW w:w="236" w:type="dxa"/>
            <w:tcBorders>
              <w:top w:val="single" w:sz="4" w:space="0" w:color="auto"/>
              <w:left w:val="nil"/>
              <w:bottom w:val="single" w:sz="4" w:space="0" w:color="auto"/>
            </w:tcBorders>
            <w:shd w:val="clear" w:color="auto" w:fill="F2F2F2"/>
            <w:vAlign w:val="center"/>
          </w:tcPr>
          <w:p w:rsidR="00B2153F" w:rsidRPr="00BD5132" w:rsidRDefault="00774FDE" w:rsidP="00620F9B">
            <w:pPr>
              <w:jc w:val="center"/>
              <w:rPr>
                <w:rFonts w:ascii="Arial Narrow" w:hAnsi="Arial Narrow" w:cs="Arial"/>
                <w:sz w:val="16"/>
                <w:szCs w:val="16"/>
              </w:rPr>
            </w:pPr>
            <w:r>
              <w:rPr>
                <w:rFonts w:ascii="Arial Narrow" w:hAnsi="Arial Narrow" w:cs="Arial"/>
                <w:sz w:val="16"/>
                <w:szCs w:val="16"/>
              </w:rPr>
              <w:t>8</w:t>
            </w:r>
          </w:p>
        </w:tc>
        <w:tc>
          <w:tcPr>
            <w:tcW w:w="242" w:type="dxa"/>
            <w:tcBorders>
              <w:top w:val="single" w:sz="4" w:space="0" w:color="auto"/>
              <w:left w:val="nil"/>
              <w:bottom w:val="single" w:sz="4" w:space="0" w:color="auto"/>
            </w:tcBorders>
            <w:shd w:val="clear" w:color="auto" w:fill="F2F2F2"/>
            <w:vAlign w:val="center"/>
          </w:tcPr>
          <w:p w:rsidR="00B2153F" w:rsidRPr="00BD5132" w:rsidRDefault="00774FDE" w:rsidP="00620F9B">
            <w:pPr>
              <w:jc w:val="center"/>
              <w:rPr>
                <w:rFonts w:ascii="Arial Narrow" w:hAnsi="Arial Narrow" w:cs="Arial"/>
                <w:sz w:val="16"/>
                <w:szCs w:val="16"/>
              </w:rPr>
            </w:pPr>
            <w:r>
              <w:rPr>
                <w:rFonts w:ascii="Arial Narrow" w:hAnsi="Arial Narrow" w:cs="Arial"/>
                <w:sz w:val="16"/>
                <w:szCs w:val="16"/>
              </w:rPr>
              <w:t>1</w:t>
            </w:r>
          </w:p>
        </w:tc>
        <w:tc>
          <w:tcPr>
            <w:tcW w:w="236" w:type="dxa"/>
            <w:tcBorders>
              <w:top w:val="single" w:sz="4" w:space="0" w:color="auto"/>
              <w:left w:val="nil"/>
              <w:bottom w:val="single" w:sz="4" w:space="0" w:color="auto"/>
            </w:tcBorders>
            <w:shd w:val="clear" w:color="auto" w:fill="F2F2F2"/>
            <w:vAlign w:val="center"/>
          </w:tcPr>
          <w:p w:rsidR="00B2153F" w:rsidRPr="00BD5132" w:rsidRDefault="00774FDE" w:rsidP="00620F9B">
            <w:pPr>
              <w:jc w:val="center"/>
              <w:rPr>
                <w:rFonts w:ascii="Arial Narrow" w:hAnsi="Arial Narrow" w:cs="Arial"/>
                <w:sz w:val="16"/>
                <w:szCs w:val="16"/>
              </w:rPr>
            </w:pPr>
            <w:r>
              <w:rPr>
                <w:rFonts w:ascii="Arial Narrow" w:hAnsi="Arial Narrow" w:cs="Arial"/>
                <w:sz w:val="16"/>
                <w:szCs w:val="16"/>
              </w:rPr>
              <w:t>0</w:t>
            </w:r>
          </w:p>
        </w:tc>
        <w:tc>
          <w:tcPr>
            <w:tcW w:w="237" w:type="dxa"/>
            <w:tcBorders>
              <w:top w:val="single" w:sz="4" w:space="0" w:color="auto"/>
              <w:left w:val="nil"/>
              <w:bottom w:val="single" w:sz="4" w:space="0" w:color="auto"/>
            </w:tcBorders>
            <w:shd w:val="clear" w:color="auto" w:fill="F2F2F2"/>
            <w:vAlign w:val="center"/>
          </w:tcPr>
          <w:p w:rsidR="00B2153F" w:rsidRPr="00BD5132" w:rsidRDefault="00774FDE" w:rsidP="00620F9B">
            <w:pPr>
              <w:jc w:val="center"/>
              <w:rPr>
                <w:rFonts w:ascii="Arial Narrow" w:hAnsi="Arial Narrow" w:cs="Arial"/>
                <w:sz w:val="16"/>
                <w:szCs w:val="16"/>
              </w:rPr>
            </w:pPr>
            <w:r>
              <w:rPr>
                <w:rFonts w:ascii="Arial Narrow" w:hAnsi="Arial Narrow" w:cs="Arial"/>
                <w:sz w:val="16"/>
                <w:szCs w:val="16"/>
              </w:rPr>
              <w:t>7</w:t>
            </w:r>
          </w:p>
        </w:tc>
        <w:tc>
          <w:tcPr>
            <w:tcW w:w="236" w:type="dxa"/>
            <w:tcBorders>
              <w:top w:val="single" w:sz="4" w:space="0" w:color="auto"/>
              <w:left w:val="nil"/>
              <w:bottom w:val="single" w:sz="4" w:space="0" w:color="auto"/>
            </w:tcBorders>
            <w:shd w:val="clear" w:color="auto" w:fill="F2F2F2"/>
            <w:vAlign w:val="center"/>
          </w:tcPr>
          <w:p w:rsidR="00B2153F" w:rsidRPr="00BD5132" w:rsidRDefault="00774FDE" w:rsidP="00620F9B">
            <w:pPr>
              <w:jc w:val="center"/>
              <w:rPr>
                <w:rFonts w:ascii="Arial Narrow" w:hAnsi="Arial Narrow" w:cs="Arial"/>
                <w:sz w:val="16"/>
                <w:szCs w:val="16"/>
              </w:rPr>
            </w:pPr>
            <w:r>
              <w:rPr>
                <w:rFonts w:ascii="Arial Narrow" w:hAnsi="Arial Narrow" w:cs="Arial"/>
                <w:sz w:val="16"/>
                <w:szCs w:val="16"/>
              </w:rPr>
              <w:t>3</w:t>
            </w:r>
          </w:p>
        </w:tc>
        <w:tc>
          <w:tcPr>
            <w:tcW w:w="236"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B2153F" w:rsidRPr="00BD5132" w:rsidRDefault="00983A70">
            <w:pPr>
              <w:jc w:val="center"/>
              <w:rPr>
                <w:rFonts w:ascii="Arial Narrow" w:hAnsi="Arial Narrow" w:cs="Arial"/>
                <w:sz w:val="16"/>
                <w:szCs w:val="16"/>
              </w:rPr>
            </w:pPr>
            <w:r>
              <w:rPr>
                <w:rFonts w:ascii="Arial Narrow" w:hAnsi="Arial Narrow" w:cs="Arial"/>
                <w:sz w:val="16"/>
                <w:szCs w:val="16"/>
              </w:rPr>
              <w:t>2</w:t>
            </w:r>
          </w:p>
        </w:tc>
        <w:tc>
          <w:tcPr>
            <w:tcW w:w="236" w:type="dxa"/>
            <w:tcBorders>
              <w:top w:val="nil"/>
              <w:left w:val="nil"/>
              <w:bottom w:val="nil"/>
              <w:right w:val="single" w:sz="4" w:space="0" w:color="auto"/>
            </w:tcBorders>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w:t>
            </w:r>
          </w:p>
        </w:tc>
        <w:tc>
          <w:tcPr>
            <w:tcW w:w="237" w:type="dxa"/>
            <w:tcBorders>
              <w:top w:val="single" w:sz="4" w:space="0" w:color="auto"/>
              <w:left w:val="single" w:sz="4" w:space="0" w:color="auto"/>
              <w:bottom w:val="single" w:sz="4" w:space="0" w:color="auto"/>
            </w:tcBorders>
            <w:shd w:val="clear" w:color="auto" w:fill="F2F2F2"/>
            <w:vAlign w:val="center"/>
          </w:tcPr>
          <w:p w:rsidR="00B2153F" w:rsidRPr="00BD5132" w:rsidRDefault="00B2153F">
            <w:pPr>
              <w:jc w:val="center"/>
              <w:rPr>
                <w:rFonts w:ascii="Arial Narrow" w:hAnsi="Arial Narrow" w:cs="Arial"/>
                <w:sz w:val="16"/>
                <w:szCs w:val="16"/>
              </w:rPr>
            </w:pPr>
            <w:r w:rsidRPr="00BD5132">
              <w:rPr>
                <w:rFonts w:ascii="Arial Narrow" w:hAnsi="Arial Narrow" w:cs="Arial"/>
                <w:sz w:val="16"/>
                <w:szCs w:val="16"/>
              </w:rPr>
              <w:t>1</w:t>
            </w:r>
          </w:p>
        </w:tc>
        <w:tc>
          <w:tcPr>
            <w:tcW w:w="143" w:type="dxa"/>
            <w:tcBorders>
              <w:top w:val="nil"/>
              <w:left w:val="nil"/>
              <w:bottom w:val="nil"/>
              <w:right w:val="single" w:sz="12" w:space="0" w:color="auto"/>
            </w:tcBorders>
            <w:vAlign w:val="center"/>
          </w:tcPr>
          <w:p w:rsidR="00B2153F" w:rsidRPr="00BD5132" w:rsidRDefault="00B2153F">
            <w:pPr>
              <w:rPr>
                <w:rFonts w:ascii="Arial Narrow" w:hAnsi="Arial Narrow" w:cs="Arial"/>
                <w:sz w:val="16"/>
                <w:szCs w:val="16"/>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103" w:type="dxa"/>
            <w:gridSpan w:val="22"/>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184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Lugar y Fecha</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960" w:type="dxa"/>
            <w:gridSpan w:val="21"/>
            <w:tcBorders>
              <w:top w:val="single" w:sz="4" w:space="0" w:color="auto"/>
              <w:left w:val="single" w:sz="4" w:space="0" w:color="auto"/>
              <w:bottom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43"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1843"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41"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103" w:type="dxa"/>
            <w:gridSpan w:val="22"/>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jc w:val="both"/>
        <w:rPr>
          <w:rFonts w:ascii="Arial Narrow" w:hAnsi="Arial Narrow" w:cs="Arial"/>
          <w:sz w:val="18"/>
          <w:szCs w:val="18"/>
        </w:rPr>
      </w:pPr>
    </w:p>
    <w:tbl>
      <w:tblPr>
        <w:tblW w:w="9666" w:type="dxa"/>
        <w:jc w:val="right"/>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8"/>
        <w:gridCol w:w="3541"/>
        <w:gridCol w:w="142"/>
        <w:gridCol w:w="6"/>
        <w:gridCol w:w="136"/>
        <w:gridCol w:w="283"/>
        <w:gridCol w:w="213"/>
        <w:gridCol w:w="1903"/>
        <w:gridCol w:w="180"/>
        <w:gridCol w:w="1033"/>
        <w:gridCol w:w="284"/>
        <w:gridCol w:w="214"/>
        <w:gridCol w:w="92"/>
        <w:gridCol w:w="360"/>
        <w:gridCol w:w="106"/>
        <w:gridCol w:w="361"/>
        <w:gridCol w:w="76"/>
        <w:gridCol w:w="565"/>
        <w:gridCol w:w="115"/>
        <w:gridCol w:w="28"/>
      </w:tblGrid>
      <w:tr w:rsidR="00A31D9D" w:rsidRPr="00BD5132">
        <w:trPr>
          <w:gridAfter w:val="1"/>
          <w:wAfter w:w="28" w:type="dxa"/>
          <w:jc w:val="right"/>
        </w:trPr>
        <w:tc>
          <w:tcPr>
            <w:tcW w:w="9638" w:type="dxa"/>
            <w:gridSpan w:val="19"/>
            <w:tcBorders>
              <w:top w:val="single" w:sz="12" w:space="0" w:color="auto"/>
              <w:left w:val="single" w:sz="12" w:space="0" w:color="auto"/>
              <w:bottom w:val="single" w:sz="4" w:space="0" w:color="000000"/>
              <w:right w:val="single" w:sz="12" w:space="0" w:color="auto"/>
            </w:tcBorders>
            <w:shd w:val="clear" w:color="auto" w:fill="D9D9D9"/>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1. DATOS GENERALES DE LA ASOCIACIÓN ACCIDENTAL</w:t>
            </w: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13" w:type="dxa"/>
            <w:gridSpan w:val="1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Denominación de la Asociación Accidental</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2" w:type="dxa"/>
            <w:gridSpan w:val="2"/>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670" w:type="dxa"/>
            <w:gridSpan w:val="1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13" w:type="dxa"/>
            <w:gridSpan w:val="15"/>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Asociados</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83"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13"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i/>
                <w:sz w:val="14"/>
                <w:szCs w:val="14"/>
              </w:rPr>
            </w:pPr>
          </w:p>
        </w:tc>
        <w:tc>
          <w:tcPr>
            <w:tcW w:w="3116" w:type="dxa"/>
            <w:gridSpan w:val="3"/>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b/>
                <w:sz w:val="16"/>
                <w:szCs w:val="16"/>
              </w:rPr>
              <w:t>Nombre del Asociado</w:t>
            </w:r>
          </w:p>
        </w:tc>
        <w:tc>
          <w:tcPr>
            <w:tcW w:w="284"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774" w:type="dxa"/>
            <w:gridSpan w:val="7"/>
            <w:tcBorders>
              <w:top w:val="nil"/>
              <w:left w:val="nil"/>
              <w:bottom w:val="single" w:sz="4" w:space="0" w:color="auto"/>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 de Participación</w:t>
            </w: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1</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283" w:type="dxa"/>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13"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3116" w:type="dxa"/>
            <w:gridSpan w:val="3"/>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84" w:type="dxa"/>
            <w:tcBorders>
              <w:top w:val="nil"/>
              <w:left w:val="nil"/>
              <w:bottom w:val="nil"/>
              <w:right w:val="nil"/>
            </w:tcBorders>
            <w:vAlign w:val="center"/>
          </w:tcPr>
          <w:p w:rsidR="00A31D9D" w:rsidRPr="00BD5132" w:rsidRDefault="00A31D9D">
            <w:pPr>
              <w:jc w:val="center"/>
              <w:rPr>
                <w:rFonts w:ascii="Arial Narrow" w:hAnsi="Arial Narrow" w:cs="Arial"/>
                <w:sz w:val="2"/>
                <w:szCs w:val="2"/>
              </w:rPr>
            </w:pPr>
          </w:p>
        </w:tc>
        <w:tc>
          <w:tcPr>
            <w:tcW w:w="1774" w:type="dxa"/>
            <w:gridSpan w:val="7"/>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143" w:type="dxa"/>
            <w:gridSpan w:val="2"/>
            <w:tcBorders>
              <w:top w:val="nil"/>
              <w:left w:val="nil"/>
              <w:bottom w:val="nil"/>
              <w:right w:val="single" w:sz="12" w:space="0" w:color="auto"/>
            </w:tcBorders>
            <w:vAlign w:val="center"/>
          </w:tcPr>
          <w:p w:rsidR="00A31D9D" w:rsidRPr="00BD5132" w:rsidRDefault="00A31D9D">
            <w:pPr>
              <w:rPr>
                <w:rFonts w:ascii="Arial Narrow" w:hAnsi="Arial Narrow" w:cs="Arial"/>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2</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283" w:type="dxa"/>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13"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3116" w:type="dxa"/>
            <w:gridSpan w:val="3"/>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84" w:type="dxa"/>
            <w:tcBorders>
              <w:top w:val="nil"/>
              <w:left w:val="nil"/>
              <w:bottom w:val="nil"/>
              <w:right w:val="nil"/>
            </w:tcBorders>
            <w:vAlign w:val="center"/>
          </w:tcPr>
          <w:p w:rsidR="00A31D9D" w:rsidRPr="00BD5132" w:rsidRDefault="00A31D9D">
            <w:pPr>
              <w:jc w:val="center"/>
              <w:rPr>
                <w:rFonts w:ascii="Arial Narrow" w:hAnsi="Arial Narrow" w:cs="Arial"/>
                <w:sz w:val="2"/>
                <w:szCs w:val="2"/>
              </w:rPr>
            </w:pPr>
          </w:p>
        </w:tc>
        <w:tc>
          <w:tcPr>
            <w:tcW w:w="1774" w:type="dxa"/>
            <w:gridSpan w:val="7"/>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143" w:type="dxa"/>
            <w:gridSpan w:val="2"/>
            <w:tcBorders>
              <w:top w:val="nil"/>
              <w:left w:val="nil"/>
              <w:bottom w:val="nil"/>
              <w:right w:val="single" w:sz="12" w:space="0" w:color="auto"/>
            </w:tcBorders>
            <w:vAlign w:val="center"/>
          </w:tcPr>
          <w:p w:rsidR="00A31D9D" w:rsidRPr="00BD5132" w:rsidRDefault="00A31D9D">
            <w:pPr>
              <w:rPr>
                <w:rFonts w:ascii="Arial Narrow" w:hAnsi="Arial Narrow" w:cs="Arial"/>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3</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283" w:type="dxa"/>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13" w:type="dxa"/>
            <w:tcBorders>
              <w:top w:val="nil"/>
              <w:left w:val="nil"/>
              <w:bottom w:val="nil"/>
              <w:right w:val="nil"/>
            </w:tcBorders>
            <w:vAlign w:val="center"/>
          </w:tcPr>
          <w:p w:rsidR="00A31D9D" w:rsidRPr="00BD5132" w:rsidRDefault="00A31D9D">
            <w:pPr>
              <w:rPr>
                <w:rFonts w:ascii="Arial Narrow" w:hAnsi="Arial Narrow" w:cs="Arial"/>
                <w:sz w:val="2"/>
                <w:szCs w:val="2"/>
              </w:rPr>
            </w:pPr>
          </w:p>
        </w:tc>
        <w:tc>
          <w:tcPr>
            <w:tcW w:w="3116" w:type="dxa"/>
            <w:gridSpan w:val="3"/>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284" w:type="dxa"/>
            <w:tcBorders>
              <w:top w:val="nil"/>
              <w:left w:val="nil"/>
              <w:bottom w:val="nil"/>
              <w:right w:val="nil"/>
            </w:tcBorders>
            <w:vAlign w:val="center"/>
          </w:tcPr>
          <w:p w:rsidR="00A31D9D" w:rsidRPr="00BD5132" w:rsidRDefault="00A31D9D">
            <w:pPr>
              <w:jc w:val="center"/>
              <w:rPr>
                <w:rFonts w:ascii="Arial Narrow" w:hAnsi="Arial Narrow" w:cs="Arial"/>
                <w:sz w:val="2"/>
                <w:szCs w:val="2"/>
              </w:rPr>
            </w:pPr>
          </w:p>
        </w:tc>
        <w:tc>
          <w:tcPr>
            <w:tcW w:w="1774" w:type="dxa"/>
            <w:gridSpan w:val="7"/>
            <w:tcBorders>
              <w:top w:val="single" w:sz="4" w:space="0" w:color="auto"/>
              <w:left w:val="nil"/>
              <w:bottom w:val="single" w:sz="4" w:space="0" w:color="auto"/>
              <w:right w:val="nil"/>
            </w:tcBorders>
            <w:vAlign w:val="center"/>
          </w:tcPr>
          <w:p w:rsidR="00A31D9D" w:rsidRPr="00BD5132" w:rsidRDefault="00A31D9D">
            <w:pPr>
              <w:jc w:val="center"/>
              <w:rPr>
                <w:rFonts w:ascii="Arial Narrow" w:hAnsi="Arial Narrow" w:cs="Arial"/>
                <w:sz w:val="2"/>
                <w:szCs w:val="2"/>
              </w:rPr>
            </w:pPr>
          </w:p>
        </w:tc>
        <w:tc>
          <w:tcPr>
            <w:tcW w:w="143" w:type="dxa"/>
            <w:gridSpan w:val="2"/>
            <w:tcBorders>
              <w:top w:val="nil"/>
              <w:left w:val="nil"/>
              <w:bottom w:val="nil"/>
              <w:right w:val="single" w:sz="12" w:space="0" w:color="auto"/>
            </w:tcBorders>
            <w:vAlign w:val="center"/>
          </w:tcPr>
          <w:p w:rsidR="00A31D9D" w:rsidRPr="00BD5132" w:rsidRDefault="00A31D9D">
            <w:pPr>
              <w:rPr>
                <w:rFonts w:ascii="Arial Narrow" w:hAnsi="Arial Narrow" w:cs="Arial"/>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c>
          <w:tcPr>
            <w:tcW w:w="283" w:type="dxa"/>
            <w:tcBorders>
              <w:top w:val="single" w:sz="4" w:space="0" w:color="auto"/>
              <w:left w:val="nil"/>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4</w:t>
            </w:r>
          </w:p>
        </w:tc>
        <w:tc>
          <w:tcPr>
            <w:tcW w:w="213" w:type="dxa"/>
            <w:tcBorders>
              <w:top w:val="nil"/>
              <w:left w:val="single" w:sz="4" w:space="0" w:color="auto"/>
              <w:bottom w:val="nil"/>
              <w:right w:val="single" w:sz="4" w:space="0" w:color="auto"/>
            </w:tcBorders>
            <w:vAlign w:val="center"/>
          </w:tcPr>
          <w:p w:rsidR="00A31D9D" w:rsidRPr="00BD5132" w:rsidRDefault="00A31D9D">
            <w:pPr>
              <w:rPr>
                <w:rFonts w:ascii="Arial Narrow" w:hAnsi="Arial Narrow" w:cs="Arial"/>
                <w:sz w:val="16"/>
                <w:szCs w:val="16"/>
              </w:rPr>
            </w:pPr>
          </w:p>
        </w:tc>
        <w:tc>
          <w:tcPr>
            <w:tcW w:w="3116"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84"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74" w:type="dxa"/>
            <w:gridSpan w:val="7"/>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5955" w:type="dxa"/>
            <w:gridSpan w:val="17"/>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cantSplit/>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399" w:type="dxa"/>
            <w:gridSpan w:val="3"/>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531" w:type="dxa"/>
            <w:gridSpan w:val="3"/>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w:t>
            </w:r>
          </w:p>
        </w:tc>
        <w:tc>
          <w:tcPr>
            <w:tcW w:w="92"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468"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cantSplit/>
          <w:trHeight w:val="50"/>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2"/>
                <w:szCs w:val="12"/>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2399" w:type="dxa"/>
            <w:gridSpan w:val="3"/>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531" w:type="dxa"/>
            <w:gridSpan w:val="3"/>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92"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65"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43" w:type="dxa"/>
            <w:gridSpan w:val="2"/>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Testimonio de Constitución</w:t>
            </w: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42" w:type="dxa"/>
            <w:gridSpan w:val="2"/>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399"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531" w:type="dxa"/>
            <w:gridSpan w:val="3"/>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92"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3" w:type="dxa"/>
            <w:gridSpan w:val="2"/>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42" w:type="dxa"/>
            <w:gridSpan w:val="2"/>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13" w:type="dxa"/>
            <w:gridSpan w:val="15"/>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 la Empresa Líder</w:t>
            </w:r>
          </w:p>
        </w:tc>
        <w:tc>
          <w:tcPr>
            <w:tcW w:w="148" w:type="dxa"/>
            <w:gridSpan w:val="2"/>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36"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110" w:type="dxa"/>
            <w:gridSpan w:val="7"/>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03" w:type="dxa"/>
            <w:gridSpan w:val="8"/>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541"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8" w:type="dxa"/>
            <w:gridSpan w:val="2"/>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36"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13" w:type="dxa"/>
            <w:gridSpan w:val="15"/>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668" w:type="dxa"/>
        <w:jc w:val="right"/>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8"/>
        <w:gridCol w:w="3457"/>
        <w:gridCol w:w="180"/>
        <w:gridCol w:w="180"/>
        <w:gridCol w:w="2520"/>
        <w:gridCol w:w="3060"/>
        <w:gridCol w:w="215"/>
        <w:gridCol w:w="28"/>
      </w:tblGrid>
      <w:tr w:rsidR="00A31D9D" w:rsidRPr="00BD5132">
        <w:trPr>
          <w:gridAfter w:val="1"/>
          <w:wAfter w:w="28" w:type="dxa"/>
          <w:jc w:val="right"/>
        </w:trPr>
        <w:tc>
          <w:tcPr>
            <w:tcW w:w="9640" w:type="dxa"/>
            <w:gridSpan w:val="7"/>
            <w:tcBorders>
              <w:top w:val="single" w:sz="12" w:space="0" w:color="auto"/>
              <w:left w:val="single" w:sz="12" w:space="0" w:color="auto"/>
              <w:bottom w:val="single" w:sz="12" w:space="0" w:color="auto"/>
              <w:right w:val="single" w:sz="12" w:space="0" w:color="auto"/>
            </w:tcBorders>
            <w:shd w:val="clear" w:color="auto" w:fill="D9D9D9"/>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2. DATOS DE CONTACTO DE LA EMPRESA LIDER</w:t>
            </w: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single" w:sz="12"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12"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23" w:type="dxa"/>
            <w:gridSpan w:val="4"/>
            <w:tcBorders>
              <w:top w:val="single" w:sz="12"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País</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Ciudad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Dirección Principal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Teléfonos</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3" w:type="dxa"/>
            <w:gridSpan w:val="3"/>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Fax</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3" w:type="dxa"/>
            <w:gridSpan w:val="3"/>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 xml:space="preserve">Casilla </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2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3" w:type="dxa"/>
            <w:gridSpan w:val="3"/>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Correo electrónico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2"/>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gridBefore w:val="1"/>
          <w:wBefore w:w="28" w:type="dxa"/>
          <w:jc w:val="right"/>
        </w:trPr>
        <w:tc>
          <w:tcPr>
            <w:tcW w:w="3457"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23" w:type="dxa"/>
            <w:gridSpan w:val="4"/>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716" w:type="dxa"/>
        <w:jc w:val="right"/>
        <w:tblInd w:w="-664"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28"/>
        <w:gridCol w:w="3323"/>
        <w:gridCol w:w="142"/>
        <w:gridCol w:w="274"/>
        <w:gridCol w:w="180"/>
        <w:gridCol w:w="113"/>
        <w:gridCol w:w="1559"/>
        <w:gridCol w:w="20"/>
        <w:gridCol w:w="1944"/>
        <w:gridCol w:w="1839"/>
        <w:gridCol w:w="25"/>
        <w:gridCol w:w="241"/>
        <w:gridCol w:w="28"/>
      </w:tblGrid>
      <w:tr w:rsidR="00A31D9D" w:rsidRPr="00BD5132">
        <w:trPr>
          <w:gridAfter w:val="1"/>
          <w:wAfter w:w="28" w:type="dxa"/>
          <w:jc w:val="right"/>
        </w:trPr>
        <w:tc>
          <w:tcPr>
            <w:tcW w:w="9688" w:type="dxa"/>
            <w:gridSpan w:val="12"/>
            <w:tcBorders>
              <w:top w:val="single" w:sz="12" w:space="0" w:color="auto"/>
              <w:bottom w:val="single" w:sz="4" w:space="0" w:color="auto"/>
            </w:tcBorders>
            <w:shd w:val="clear" w:color="auto" w:fill="D9D9D9"/>
            <w:vAlign w:val="center"/>
          </w:tcPr>
          <w:p w:rsidR="00A31D9D" w:rsidRPr="00BD5132" w:rsidRDefault="00A31D9D">
            <w:pPr>
              <w:rPr>
                <w:rFonts w:ascii="Arial Narrow" w:hAnsi="Arial Narrow" w:cs="Arial"/>
                <w:b/>
                <w:sz w:val="16"/>
                <w:szCs w:val="16"/>
              </w:rPr>
            </w:pPr>
            <w:r w:rsidRPr="00BD5132">
              <w:rPr>
                <w:rFonts w:ascii="Arial Narrow" w:hAnsi="Arial Narrow" w:cs="Arial"/>
                <w:b/>
                <w:sz w:val="16"/>
                <w:szCs w:val="16"/>
              </w:rPr>
              <w:t>3. DIRECCIÓN DEL PROPONENTE A EFECTOS DE NOTIFICACIÓN</w:t>
            </w:r>
          </w:p>
        </w:tc>
      </w:tr>
      <w:tr w:rsidR="00A31D9D" w:rsidRPr="00BD5132">
        <w:trPr>
          <w:gridBefore w:val="1"/>
          <w:wBefore w:w="28" w:type="dxa"/>
          <w:jc w:val="right"/>
        </w:trPr>
        <w:tc>
          <w:tcPr>
            <w:tcW w:w="9688" w:type="dxa"/>
            <w:gridSpan w:val="12"/>
            <w:tcBorders>
              <w:top w:val="single" w:sz="4" w:space="0" w:color="auto"/>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center"/>
              <w:rPr>
                <w:rFonts w:ascii="Arial Narrow" w:hAnsi="Arial Narrow" w:cs="Arial"/>
                <w:b/>
                <w:sz w:val="2"/>
                <w:szCs w:val="2"/>
              </w:rPr>
            </w:pPr>
          </w:p>
        </w:tc>
      </w:tr>
      <w:tr w:rsidR="00A31D9D" w:rsidRPr="00BD5132">
        <w:trPr>
          <w:gridBefore w:val="1"/>
          <w:wBefore w:w="28" w:type="dxa"/>
          <w:cantSplit/>
          <w:jc w:val="right"/>
        </w:trPr>
        <w:tc>
          <w:tcPr>
            <w:tcW w:w="3323" w:type="dxa"/>
            <w:vMerge w:val="restart"/>
            <w:tcMar>
              <w:left w:w="0" w:type="dxa"/>
              <w:right w:w="0" w:type="dxa"/>
            </w:tcMar>
            <w:vAlign w:val="center"/>
          </w:tcPr>
          <w:p w:rsidR="00A31D9D" w:rsidRPr="00BD5132" w:rsidRDefault="00A31D9D">
            <w:pPr>
              <w:jc w:val="right"/>
              <w:rPr>
                <w:rFonts w:ascii="Arial Narrow" w:hAnsi="Arial Narrow" w:cs="Arial"/>
                <w:b/>
                <w:i/>
                <w:sz w:val="16"/>
                <w:szCs w:val="16"/>
              </w:rPr>
            </w:pPr>
            <w:r w:rsidRPr="00BD5132">
              <w:rPr>
                <w:rFonts w:ascii="Arial Narrow" w:hAnsi="Arial Narrow" w:cs="Arial"/>
                <w:b/>
                <w:sz w:val="16"/>
                <w:szCs w:val="16"/>
                <w:lang w:val="es-ES_tradnl"/>
              </w:rPr>
              <w:t xml:space="preserve">Dirección de notificación  </w:t>
            </w:r>
          </w:p>
        </w:tc>
        <w:tc>
          <w:tcPr>
            <w:tcW w:w="142" w:type="dxa"/>
            <w:vMerge w:val="restart"/>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74" w:type="dxa"/>
            <w:tcBorders>
              <w:bottom w:val="nil"/>
              <w:right w:val="single" w:sz="4" w:space="0" w:color="auto"/>
            </w:tcBorders>
            <w:vAlign w:val="center"/>
          </w:tcPr>
          <w:p w:rsidR="00A31D9D" w:rsidRPr="00BD5132" w:rsidRDefault="00A31D9D">
            <w:pPr>
              <w:jc w:val="both"/>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5769" w:type="dxa"/>
            <w:gridSpan w:val="8"/>
            <w:tcBorders>
              <w:left w:val="single" w:sz="4" w:space="0" w:color="auto"/>
              <w:bottom w:val="nil"/>
            </w:tcBorders>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a) Vía correo electrónico al correo:</w:t>
            </w:r>
          </w:p>
        </w:tc>
      </w:tr>
      <w:tr w:rsidR="00A31D9D" w:rsidRPr="00BD5132">
        <w:trPr>
          <w:gridBefore w:val="1"/>
          <w:wBefore w:w="28" w:type="dxa"/>
          <w:cantSplit/>
          <w:jc w:val="righ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5"/>
            <w:tcBorders>
              <w:top w:val="nil"/>
              <w:bottom w:val="nil"/>
            </w:tcBorders>
            <w:vAlign w:val="center"/>
          </w:tcPr>
          <w:p w:rsidR="00A31D9D" w:rsidRPr="00BD5132" w:rsidRDefault="00A31D9D">
            <w:pPr>
              <w:rPr>
                <w:rFonts w:ascii="Arial Narrow" w:hAnsi="Arial Narrow" w:cs="Arial"/>
                <w:sz w:val="2"/>
                <w:szCs w:val="2"/>
              </w:rPr>
            </w:pPr>
          </w:p>
        </w:tc>
        <w:tc>
          <w:tcPr>
            <w:tcW w:w="1944" w:type="dxa"/>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4"/>
            <w:tcBorders>
              <w:top w:val="nil"/>
              <w:bottom w:val="nil"/>
            </w:tcBorders>
            <w:vAlign w:val="center"/>
          </w:tcPr>
          <w:p w:rsidR="00A31D9D" w:rsidRPr="00BD5132" w:rsidRDefault="00A31D9D">
            <w:pPr>
              <w:rPr>
                <w:rFonts w:ascii="Arial Narrow" w:hAnsi="Arial Narrow" w:cs="Arial"/>
                <w:sz w:val="2"/>
                <w:szCs w:val="2"/>
              </w:rPr>
            </w:pPr>
          </w:p>
        </w:tc>
      </w:tr>
      <w:tr w:rsidR="00A31D9D" w:rsidRPr="00BD5132">
        <w:trPr>
          <w:gridBefore w:val="1"/>
          <w:wBefore w:w="28" w:type="dxa"/>
          <w:cantSplit/>
          <w:jc w:val="right"/>
        </w:trPr>
        <w:tc>
          <w:tcPr>
            <w:tcW w:w="3323" w:type="dxa"/>
            <w:vMerge/>
            <w:tcMar>
              <w:left w:w="0" w:type="dxa"/>
              <w:right w:w="0" w:type="dxa"/>
            </w:tcMa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567" w:type="dxa"/>
            <w:gridSpan w:val="3"/>
            <w:tcBorders>
              <w:bottom w:val="nil"/>
              <w:right w:val="single" w:sz="4" w:space="0" w:color="auto"/>
            </w:tcBorders>
            <w:vAlign w:val="center"/>
          </w:tcPr>
          <w:p w:rsidR="00A31D9D" w:rsidRPr="00BD5132" w:rsidRDefault="00A31D9D">
            <w:pPr>
              <w:rPr>
                <w:rFonts w:ascii="Arial Narrow" w:hAnsi="Arial Narrow" w:cs="Arial"/>
                <w:sz w:val="16"/>
                <w:szCs w:val="16"/>
              </w:rPr>
            </w:pPr>
          </w:p>
        </w:tc>
        <w:tc>
          <w:tcPr>
            <w:tcW w:w="538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269" w:type="dxa"/>
            <w:gridSpan w:val="2"/>
            <w:tcBorders>
              <w:left w:val="single" w:sz="4" w:space="0" w:color="auto"/>
              <w:bottom w:val="nil"/>
            </w:tcBorders>
            <w:vAlign w:val="center"/>
          </w:tcPr>
          <w:p w:rsidR="00A31D9D" w:rsidRPr="00BD5132" w:rsidRDefault="00A31D9D">
            <w:pPr>
              <w:jc w:val="both"/>
              <w:rPr>
                <w:rFonts w:ascii="Arial Narrow" w:hAnsi="Arial Narrow" w:cs="Arial"/>
                <w:sz w:val="16"/>
                <w:szCs w:val="16"/>
              </w:rPr>
            </w:pPr>
          </w:p>
        </w:tc>
      </w:tr>
      <w:tr w:rsidR="00A31D9D" w:rsidRPr="00BD5132">
        <w:trPr>
          <w:gridBefore w:val="1"/>
          <w:wBefore w:w="28" w:type="dxa"/>
          <w:cantSplit/>
          <w:jc w:val="righ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5"/>
            <w:tcBorders>
              <w:top w:val="nil"/>
              <w:bottom w:val="nil"/>
            </w:tcBorders>
            <w:vAlign w:val="center"/>
          </w:tcPr>
          <w:p w:rsidR="00A31D9D" w:rsidRPr="00BD5132" w:rsidRDefault="00A31D9D">
            <w:pPr>
              <w:rPr>
                <w:rFonts w:ascii="Arial Narrow" w:hAnsi="Arial Narrow" w:cs="Arial"/>
                <w:sz w:val="2"/>
                <w:szCs w:val="2"/>
              </w:rPr>
            </w:pPr>
          </w:p>
        </w:tc>
        <w:tc>
          <w:tcPr>
            <w:tcW w:w="1944" w:type="dxa"/>
            <w:tcBorders>
              <w:top w:val="nil"/>
              <w:bottom w:val="nil"/>
            </w:tcBorders>
            <w:vAlign w:val="center"/>
          </w:tcPr>
          <w:p w:rsidR="00A31D9D" w:rsidRPr="00BD5132" w:rsidRDefault="00A31D9D">
            <w:pPr>
              <w:rPr>
                <w:rFonts w:ascii="Arial Narrow" w:hAnsi="Arial Narrow" w:cs="Arial"/>
                <w:sz w:val="2"/>
                <w:szCs w:val="2"/>
              </w:rPr>
            </w:pPr>
          </w:p>
        </w:tc>
        <w:tc>
          <w:tcPr>
            <w:tcW w:w="2133" w:type="dxa"/>
            <w:gridSpan w:val="4"/>
            <w:tcBorders>
              <w:top w:val="nil"/>
              <w:bottom w:val="nil"/>
            </w:tcBorders>
            <w:vAlign w:val="center"/>
          </w:tcPr>
          <w:p w:rsidR="00A31D9D" w:rsidRPr="00BD5132" w:rsidRDefault="00A31D9D">
            <w:pPr>
              <w:rPr>
                <w:rFonts w:ascii="Arial Narrow" w:hAnsi="Arial Narrow" w:cs="Arial"/>
                <w:sz w:val="2"/>
                <w:szCs w:val="2"/>
              </w:rPr>
            </w:pPr>
          </w:p>
        </w:tc>
      </w:tr>
      <w:tr w:rsidR="00A31D9D" w:rsidRPr="00BD5132">
        <w:trPr>
          <w:gridBefore w:val="1"/>
          <w:wBefore w:w="28" w:type="dxa"/>
          <w:cantSplit/>
          <w:jc w:val="right"/>
        </w:trPr>
        <w:tc>
          <w:tcPr>
            <w:tcW w:w="3323" w:type="dxa"/>
            <w:vMerge/>
            <w:tcMar>
              <w:left w:w="0" w:type="dxa"/>
              <w:right w:w="0" w:type="dxa"/>
            </w:tcMar>
            <w:vAlign w:val="center"/>
          </w:tcPr>
          <w:p w:rsidR="00A31D9D" w:rsidRPr="00BD5132" w:rsidRDefault="00A31D9D">
            <w:pPr>
              <w:rPr>
                <w:rFonts w:ascii="Arial Narrow" w:hAnsi="Arial Narrow" w:cs="Arial"/>
                <w:sz w:val="16"/>
                <w:szCs w:val="16"/>
              </w:rPr>
            </w:pPr>
          </w:p>
        </w:tc>
        <w:tc>
          <w:tcPr>
            <w:tcW w:w="142" w:type="dxa"/>
            <w:vMerge/>
            <w:vAlign w:val="center"/>
          </w:tcPr>
          <w:p w:rsidR="00A31D9D" w:rsidRPr="00BD5132" w:rsidRDefault="00A31D9D">
            <w:pPr>
              <w:rPr>
                <w:rFonts w:ascii="Arial Narrow" w:hAnsi="Arial Narrow" w:cs="Arial"/>
                <w:sz w:val="16"/>
                <w:szCs w:val="16"/>
              </w:rPr>
            </w:pPr>
          </w:p>
        </w:tc>
        <w:tc>
          <w:tcPr>
            <w:tcW w:w="2146" w:type="dxa"/>
            <w:gridSpan w:val="5"/>
            <w:vAlign w:val="center"/>
          </w:tcPr>
          <w:p w:rsidR="00A31D9D" w:rsidRPr="00BD5132" w:rsidRDefault="00A31D9D">
            <w:pPr>
              <w:rPr>
                <w:rFonts w:ascii="Arial Narrow" w:hAnsi="Arial Narrow" w:cs="Arial"/>
                <w:sz w:val="2"/>
                <w:szCs w:val="2"/>
              </w:rPr>
            </w:pPr>
          </w:p>
        </w:tc>
        <w:tc>
          <w:tcPr>
            <w:tcW w:w="1944" w:type="dxa"/>
            <w:vAlign w:val="center"/>
          </w:tcPr>
          <w:p w:rsidR="00A31D9D" w:rsidRPr="00BD5132" w:rsidRDefault="00A31D9D">
            <w:pPr>
              <w:rPr>
                <w:rFonts w:ascii="Arial Narrow" w:hAnsi="Arial Narrow" w:cs="Arial"/>
                <w:sz w:val="2"/>
                <w:szCs w:val="2"/>
              </w:rPr>
            </w:pPr>
          </w:p>
        </w:tc>
        <w:tc>
          <w:tcPr>
            <w:tcW w:w="2133" w:type="dxa"/>
            <w:gridSpan w:val="4"/>
            <w:vAlign w:val="center"/>
          </w:tcPr>
          <w:p w:rsidR="00A31D9D" w:rsidRPr="00BD5132" w:rsidRDefault="00A31D9D">
            <w:pPr>
              <w:rPr>
                <w:rFonts w:ascii="Arial Narrow" w:hAnsi="Arial Narrow" w:cs="Arial"/>
                <w:sz w:val="2"/>
                <w:szCs w:val="2"/>
              </w:rPr>
            </w:pPr>
          </w:p>
        </w:tc>
      </w:tr>
      <w:tr w:rsidR="00A31D9D" w:rsidRPr="00BD5132">
        <w:trPr>
          <w:gridBefore w:val="1"/>
          <w:wBefore w:w="28" w:type="dxa"/>
          <w:cantSplit/>
          <w:jc w:val="right"/>
        </w:trPr>
        <w:tc>
          <w:tcPr>
            <w:tcW w:w="3323" w:type="dxa"/>
            <w:vMerge/>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vAlign w:val="center"/>
          </w:tcPr>
          <w:p w:rsidR="00A31D9D" w:rsidRPr="00BD5132" w:rsidRDefault="00A31D9D">
            <w:pPr>
              <w:jc w:val="center"/>
              <w:rPr>
                <w:rFonts w:ascii="Arial Narrow" w:hAnsi="Arial Narrow" w:cs="Arial"/>
                <w:b/>
                <w:sz w:val="16"/>
                <w:szCs w:val="16"/>
              </w:rPr>
            </w:pPr>
          </w:p>
        </w:tc>
        <w:tc>
          <w:tcPr>
            <w:tcW w:w="274" w:type="dxa"/>
            <w:tcBorders>
              <w:right w:val="single" w:sz="4" w:space="0" w:color="auto"/>
            </w:tcBorders>
            <w:vAlign w:val="center"/>
          </w:tcPr>
          <w:p w:rsidR="00A31D9D" w:rsidRPr="00BD5132" w:rsidRDefault="00A31D9D">
            <w:pPr>
              <w:rPr>
                <w:rFonts w:ascii="Arial Narrow" w:hAnsi="Arial Narrow"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i/>
                <w:sz w:val="16"/>
                <w:szCs w:val="16"/>
              </w:rPr>
            </w:pPr>
          </w:p>
        </w:tc>
        <w:tc>
          <w:tcPr>
            <w:tcW w:w="1672" w:type="dxa"/>
            <w:gridSpan w:val="2"/>
            <w:tcBorders>
              <w:left w:val="single" w:sz="4" w:space="0" w:color="auto"/>
            </w:tcBorders>
            <w:shd w:val="clear" w:color="auto" w:fill="FFFFFF"/>
            <w:vAlign w:val="center"/>
          </w:tcPr>
          <w:p w:rsidR="00A31D9D" w:rsidRPr="00BD5132" w:rsidRDefault="00A31D9D">
            <w:pPr>
              <w:jc w:val="both"/>
              <w:rPr>
                <w:rFonts w:ascii="Arial Narrow" w:hAnsi="Arial Narrow" w:cs="Arial"/>
                <w:sz w:val="16"/>
                <w:szCs w:val="16"/>
              </w:rPr>
            </w:pPr>
            <w:r w:rsidRPr="00BD5132">
              <w:rPr>
                <w:rFonts w:ascii="Arial Narrow" w:hAnsi="Arial Narrow" w:cs="Arial"/>
                <w:sz w:val="16"/>
                <w:szCs w:val="16"/>
              </w:rPr>
              <w:t>b)Vía Fax al número:</w:t>
            </w:r>
          </w:p>
        </w:tc>
        <w:tc>
          <w:tcPr>
            <w:tcW w:w="38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both"/>
              <w:rPr>
                <w:rFonts w:ascii="Arial Narrow" w:hAnsi="Arial Narrow" w:cs="Arial"/>
                <w:sz w:val="16"/>
                <w:szCs w:val="16"/>
              </w:rPr>
            </w:pPr>
          </w:p>
        </w:tc>
        <w:tc>
          <w:tcPr>
            <w:tcW w:w="294" w:type="dxa"/>
            <w:gridSpan w:val="3"/>
            <w:tcBorders>
              <w:left w:val="single" w:sz="4" w:space="0" w:color="auto"/>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323" w:type="dxa"/>
            <w:tcMar>
              <w:left w:w="0" w:type="dxa"/>
              <w:right w:w="0" w:type="dxa"/>
            </w:tcMar>
            <w:vAlign w:val="center"/>
          </w:tcPr>
          <w:p w:rsidR="00A31D9D" w:rsidRPr="00BD5132" w:rsidRDefault="00A31D9D">
            <w:pPr>
              <w:jc w:val="right"/>
              <w:rPr>
                <w:rFonts w:ascii="Arial Narrow" w:hAnsi="Arial Narrow" w:cs="Arial"/>
                <w:b/>
                <w:sz w:val="2"/>
                <w:szCs w:val="2"/>
              </w:rPr>
            </w:pPr>
          </w:p>
        </w:tc>
        <w:tc>
          <w:tcPr>
            <w:tcW w:w="142" w:type="dxa"/>
            <w:vAlign w:val="center"/>
          </w:tcPr>
          <w:p w:rsidR="00A31D9D" w:rsidRPr="00BD5132" w:rsidRDefault="00A31D9D">
            <w:pPr>
              <w:jc w:val="center"/>
              <w:rPr>
                <w:rFonts w:ascii="Arial Narrow" w:hAnsi="Arial Narrow" w:cs="Arial"/>
                <w:b/>
                <w:sz w:val="2"/>
                <w:szCs w:val="2"/>
              </w:rPr>
            </w:pPr>
          </w:p>
        </w:tc>
        <w:tc>
          <w:tcPr>
            <w:tcW w:w="274" w:type="dxa"/>
            <w:vAlign w:val="center"/>
          </w:tcPr>
          <w:p w:rsidR="00A31D9D" w:rsidRPr="00BD5132" w:rsidRDefault="00A31D9D">
            <w:pPr>
              <w:rPr>
                <w:rFonts w:ascii="Arial Narrow" w:hAnsi="Arial Narrow" w:cs="Arial"/>
                <w:sz w:val="2"/>
                <w:szCs w:val="2"/>
              </w:rPr>
            </w:pPr>
          </w:p>
        </w:tc>
        <w:tc>
          <w:tcPr>
            <w:tcW w:w="5949" w:type="dxa"/>
            <w:gridSpan w:val="9"/>
            <w:vAlign w:val="center"/>
          </w:tcPr>
          <w:p w:rsidR="00A31D9D" w:rsidRPr="00BD5132" w:rsidRDefault="00A31D9D">
            <w:pPr>
              <w:rPr>
                <w:rFonts w:ascii="Arial Narrow" w:hAnsi="Arial Narrow" w:cs="Arial"/>
                <w:sz w:val="2"/>
                <w:szCs w:val="2"/>
              </w:rPr>
            </w:pPr>
          </w:p>
        </w:tc>
      </w:tr>
    </w:tbl>
    <w:p w:rsidR="00A31D9D" w:rsidRPr="00BD5132" w:rsidRDefault="00A31D9D">
      <w:pPr>
        <w:rPr>
          <w:rFonts w:ascii="Arial Narrow" w:hAnsi="Arial Narrow" w:cs="Arial"/>
          <w:sz w:val="4"/>
          <w:szCs w:val="4"/>
        </w:rPr>
      </w:pPr>
    </w:p>
    <w:tbl>
      <w:tblPr>
        <w:tblW w:w="9666" w:type="dxa"/>
        <w:jc w:val="right"/>
        <w:tblInd w:w="-5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452"/>
        <w:gridCol w:w="180"/>
        <w:gridCol w:w="180"/>
        <w:gridCol w:w="1617"/>
        <w:gridCol w:w="76"/>
        <w:gridCol w:w="826"/>
        <w:gridCol w:w="901"/>
        <w:gridCol w:w="76"/>
        <w:gridCol w:w="468"/>
        <w:gridCol w:w="76"/>
        <w:gridCol w:w="464"/>
        <w:gridCol w:w="76"/>
        <w:gridCol w:w="999"/>
        <w:gridCol w:w="71"/>
        <w:gridCol w:w="37"/>
        <w:gridCol w:w="111"/>
        <w:gridCol w:w="28"/>
      </w:tblGrid>
      <w:tr w:rsidR="00A31D9D" w:rsidRPr="00BD5132">
        <w:trPr>
          <w:gridAfter w:val="1"/>
          <w:wAfter w:w="28" w:type="dxa"/>
          <w:jc w:val="right"/>
        </w:trPr>
        <w:tc>
          <w:tcPr>
            <w:tcW w:w="9638" w:type="dxa"/>
            <w:gridSpan w:val="17"/>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4. INFORMACIÓN DEL REPRESENTANTE LEGAL DE LA ASOCIACIÓN ACCIDENTAL</w:t>
            </w:r>
          </w:p>
        </w:tc>
      </w:tr>
      <w:tr w:rsidR="00A31D9D" w:rsidRPr="00BD5132">
        <w:trPr>
          <w:gridBefore w:val="1"/>
          <w:wBefore w:w="28" w:type="dxa"/>
          <w:jc w:val="right"/>
        </w:trPr>
        <w:tc>
          <w:tcPr>
            <w:tcW w:w="3452"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26" w:type="dxa"/>
            <w:gridSpan w:val="14"/>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gridSpan w:val="2"/>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191" w:type="dxa"/>
            <w:gridSpan w:val="7"/>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Nombre(s)</w:t>
            </w:r>
          </w:p>
        </w:tc>
        <w:tc>
          <w:tcPr>
            <w:tcW w:w="139"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7" w:type="dxa"/>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1727" w:type="dxa"/>
            <w:gridSpan w:val="2"/>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2191" w:type="dxa"/>
            <w:gridSpan w:val="7"/>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39"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expedición</w:t>
            </w:r>
          </w:p>
        </w:tc>
        <w:tc>
          <w:tcPr>
            <w:tcW w:w="2159"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47"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Cédula de Identidad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gridSpan w:val="2"/>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06" w:type="dxa"/>
            <w:gridSpan w:val="10"/>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cantSplit/>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7"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gridSpan w:val="2"/>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w:t>
            </w:r>
          </w:p>
        </w:tc>
        <w:tc>
          <w:tcPr>
            <w:tcW w:w="7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154"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76" w:type="dxa"/>
            <w:gridSpan w:val="3"/>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trHeight w:val="50"/>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617"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727" w:type="dxa"/>
            <w:gridSpan w:val="2"/>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468"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464"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70"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76" w:type="dxa"/>
            <w:gridSpan w:val="3"/>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Poder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gridSpan w:val="2"/>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107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6" w:type="dxa"/>
            <w:gridSpan w:val="3"/>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Dirección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79" w:type="dxa"/>
            <w:gridSpan w:val="10"/>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7"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Teléfonos</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19"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7" w:type="dxa"/>
            <w:gridSpan w:val="11"/>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Fax</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519"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3307" w:type="dxa"/>
            <w:gridSpan w:val="11"/>
            <w:tcBorders>
              <w:top w:val="nil"/>
              <w:left w:val="nil"/>
              <w:bottom w:val="nil"/>
            </w:tcBorders>
            <w:vAlign w:val="center"/>
          </w:tcPr>
          <w:p w:rsidR="00A31D9D" w:rsidRPr="00BD5132" w:rsidRDefault="00A31D9D">
            <w:pPr>
              <w:jc w:val="cente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nil"/>
            </w:tcBorders>
            <w:vAlign w:val="center"/>
          </w:tcPr>
          <w:p w:rsidR="00A31D9D" w:rsidRPr="00BD5132" w:rsidRDefault="00A31D9D">
            <w:pPr>
              <w:jc w:val="center"/>
              <w:rPr>
                <w:rFonts w:ascii="Arial Narrow" w:hAnsi="Arial Narrow" w:cs="Arial"/>
                <w:sz w:val="4"/>
                <w:szCs w:val="4"/>
              </w:rPr>
            </w:pPr>
          </w:p>
        </w:tc>
      </w:tr>
      <w:tr w:rsidR="00A31D9D" w:rsidRPr="00BD5132">
        <w:trPr>
          <w:gridBefore w:val="1"/>
          <w:wBefore w:w="28" w:type="dxa"/>
          <w:jc w:val="right"/>
        </w:trPr>
        <w:tc>
          <w:tcPr>
            <w:tcW w:w="3452"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Correo electrónico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79" w:type="dxa"/>
            <w:gridSpan w:val="10"/>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47"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52"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26" w:type="dxa"/>
            <w:gridSpan w:val="14"/>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748" w:type="dxa"/>
        <w:jc w:val="right"/>
        <w:tblInd w:w="-5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
        <w:gridCol w:w="283"/>
        <w:gridCol w:w="3175"/>
        <w:gridCol w:w="180"/>
        <w:gridCol w:w="180"/>
        <w:gridCol w:w="5580"/>
        <w:gridCol w:w="135"/>
        <w:gridCol w:w="108"/>
      </w:tblGrid>
      <w:tr w:rsidR="00A31D9D" w:rsidRPr="00BD5132">
        <w:trPr>
          <w:gridAfter w:val="1"/>
          <w:wAfter w:w="108" w:type="dxa"/>
          <w:jc w:val="right"/>
        </w:trPr>
        <w:tc>
          <w:tcPr>
            <w:tcW w:w="9640" w:type="dxa"/>
            <w:gridSpan w:val="7"/>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5. EMPRESAS INTEGRANTES DE LA ASOCIACIÓN</w:t>
            </w:r>
          </w:p>
        </w:tc>
      </w:tr>
      <w:tr w:rsidR="00A31D9D" w:rsidRPr="00BD5132">
        <w:tblPrEx>
          <w:tblCellMar>
            <w:left w:w="57" w:type="dxa"/>
            <w:right w:w="57" w:type="dxa"/>
          </w:tblCellMar>
        </w:tblPrEx>
        <w:trPr>
          <w:gridBefore w:val="1"/>
          <w:wBefore w:w="107" w:type="dxa"/>
          <w:jc w:val="right"/>
        </w:trPr>
        <w:tc>
          <w:tcPr>
            <w:tcW w:w="3458" w:type="dxa"/>
            <w:gridSpan w:val="2"/>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823" w:type="dxa"/>
            <w:gridSpan w:val="3"/>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CellMar>
            <w:left w:w="57" w:type="dxa"/>
            <w:right w:w="57" w:type="dxa"/>
          </w:tblCellMar>
        </w:tblPrEx>
        <w:trPr>
          <w:gridBefore w:val="1"/>
          <w:wBefore w:w="107" w:type="dxa"/>
          <w:jc w:val="right"/>
        </w:trPr>
        <w:tc>
          <w:tcPr>
            <w:tcW w:w="283"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9115" w:type="dxa"/>
            <w:gridSpan w:val="4"/>
            <w:tcBorders>
              <w:top w:val="nil"/>
              <w:left w:val="nil"/>
              <w:bottom w:val="nil"/>
              <w:right w:val="nil"/>
            </w:tcBorders>
            <w:vAlign w:val="center"/>
          </w:tcPr>
          <w:p w:rsidR="00A31D9D" w:rsidRPr="00BD5132" w:rsidRDefault="00A31D9D">
            <w:pPr>
              <w:rPr>
                <w:rFonts w:ascii="Arial Narrow" w:hAnsi="Arial Narrow" w:cs="Arial"/>
                <w:sz w:val="16"/>
                <w:szCs w:val="16"/>
              </w:rPr>
            </w:pPr>
            <w:r w:rsidRPr="00BD5132">
              <w:rPr>
                <w:rFonts w:ascii="Arial Narrow" w:hAnsi="Arial Narrow" w:cs="Arial"/>
                <w:sz w:val="16"/>
                <w:szCs w:val="16"/>
              </w:rPr>
              <w:t>Cada integrante de la Asociación Accidental deberá llenar el Formato para Identificación de Integrantes de Asociaciones Accidentales que se encuentra a continuación</w:t>
            </w:r>
          </w:p>
        </w:tc>
        <w:tc>
          <w:tcPr>
            <w:tcW w:w="24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7" w:type="dxa"/>
          <w:jc w:val="right"/>
        </w:trPr>
        <w:tc>
          <w:tcPr>
            <w:tcW w:w="3458" w:type="dxa"/>
            <w:gridSpan w:val="2"/>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823" w:type="dxa"/>
            <w:gridSpan w:val="3"/>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rPr>
      </w:pPr>
    </w:p>
    <w:p w:rsidR="00A31D9D" w:rsidRPr="00BD5132" w:rsidRDefault="00A31D9D">
      <w:pPr>
        <w:rPr>
          <w:rFonts w:ascii="Arial Narrow" w:hAnsi="Arial Narrow"/>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A31D9D" w:rsidRPr="00BD5132" w:rsidRDefault="00A31D9D">
      <w:pPr>
        <w:rPr>
          <w:rFonts w:ascii="Arial Narrow" w:hAnsi="Arial Narrow"/>
        </w:rPr>
      </w:pPr>
      <w:r w:rsidRPr="00BD5132">
        <w:rPr>
          <w:rFonts w:ascii="Arial Narrow" w:hAnsi="Arial Narrow"/>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FORMATO PARA IDENTIFICACIÓN DE INTEGRANTES</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DE ASOCIACIONES ACCIDENTALES</w:t>
      </w:r>
    </w:p>
    <w:p w:rsidR="00A31D9D" w:rsidRPr="00BD5132" w:rsidRDefault="00A31D9D">
      <w:pPr>
        <w:rPr>
          <w:rFonts w:ascii="Arial Narrow" w:hAnsi="Arial Narrow" w:cs="Arial"/>
          <w:sz w:val="18"/>
          <w:szCs w:val="18"/>
        </w:rPr>
      </w:pPr>
      <w:r w:rsidRPr="00BD5132">
        <w:rPr>
          <w:rFonts w:ascii="Arial Narrow" w:hAnsi="Arial Narrow" w:cs="Arial"/>
          <w:sz w:val="18"/>
          <w:szCs w:val="18"/>
        </w:rPr>
        <w:t xml:space="preserve"> </w:t>
      </w:r>
    </w:p>
    <w:tbl>
      <w:tblPr>
        <w:tblW w:w="9746" w:type="dxa"/>
        <w:jc w:val="right"/>
        <w:tblInd w:w="-6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
        <w:gridCol w:w="3518"/>
        <w:gridCol w:w="180"/>
        <w:gridCol w:w="180"/>
        <w:gridCol w:w="4140"/>
        <w:gridCol w:w="180"/>
        <w:gridCol w:w="1260"/>
        <w:gridCol w:w="74"/>
        <w:gridCol w:w="106"/>
      </w:tblGrid>
      <w:tr w:rsidR="00A31D9D" w:rsidRPr="00BD5132">
        <w:trPr>
          <w:gridAfter w:val="1"/>
          <w:wAfter w:w="106" w:type="dxa"/>
          <w:jc w:val="right"/>
        </w:trPr>
        <w:tc>
          <w:tcPr>
            <w:tcW w:w="9640" w:type="dxa"/>
            <w:gridSpan w:val="8"/>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1. DATOS GENERALES</w:t>
            </w:r>
          </w:p>
        </w:tc>
      </w:tr>
      <w:tr w:rsidR="00A31D9D" w:rsidRPr="00BD5132">
        <w:tblPrEx>
          <w:tblCellMar>
            <w:left w:w="57" w:type="dxa"/>
            <w:right w:w="57" w:type="dxa"/>
          </w:tblCellMar>
        </w:tblPrEx>
        <w:trPr>
          <w:gridBefore w:val="1"/>
          <w:wBefore w:w="108" w:type="dxa"/>
          <w:jc w:val="right"/>
        </w:trPr>
        <w:tc>
          <w:tcPr>
            <w:tcW w:w="3518"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0" w:type="dxa"/>
            <w:gridSpan w:val="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o Razón Social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580" w:type="dxa"/>
            <w:gridSpan w:val="3"/>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0" w:type="dxa"/>
            <w:gridSpan w:val="5"/>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41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 original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2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 de fundación</w:t>
            </w: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original y año de fundación de la empresa</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4140"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260"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gridBefore w:val="1"/>
          <w:wBefore w:w="108" w:type="dxa"/>
          <w:jc w:val="right"/>
        </w:trPr>
        <w:tc>
          <w:tcPr>
            <w:tcW w:w="3518"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0" w:type="dxa"/>
            <w:gridSpan w:val="5"/>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2"/>
          <w:szCs w:val="2"/>
        </w:rPr>
      </w:pPr>
    </w:p>
    <w:p w:rsidR="00A31D9D" w:rsidRPr="00BD5132" w:rsidRDefault="00A31D9D">
      <w:pPr>
        <w:rPr>
          <w:rFonts w:ascii="Arial Narrow" w:hAnsi="Arial Narrow" w:cs="Arial"/>
          <w:sz w:val="2"/>
          <w:szCs w:val="2"/>
        </w:rPr>
      </w:pPr>
    </w:p>
    <w:tbl>
      <w:tblPr>
        <w:tblW w:w="9666" w:type="dxa"/>
        <w:jc w:val="right"/>
        <w:tblInd w:w="-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460"/>
        <w:gridCol w:w="142"/>
        <w:gridCol w:w="268"/>
        <w:gridCol w:w="2415"/>
        <w:gridCol w:w="180"/>
        <w:gridCol w:w="360"/>
        <w:gridCol w:w="106"/>
        <w:gridCol w:w="361"/>
        <w:gridCol w:w="76"/>
        <w:gridCol w:w="540"/>
        <w:gridCol w:w="180"/>
        <w:gridCol w:w="360"/>
        <w:gridCol w:w="106"/>
        <w:gridCol w:w="361"/>
        <w:gridCol w:w="76"/>
        <w:gridCol w:w="540"/>
        <w:gridCol w:w="79"/>
        <w:gridCol w:w="28"/>
      </w:tblGrid>
      <w:tr w:rsidR="00A31D9D" w:rsidRPr="00BD5132">
        <w:trPr>
          <w:gridAfter w:val="1"/>
          <w:wAfter w:w="28" w:type="dxa"/>
          <w:jc w:val="right"/>
        </w:trPr>
        <w:tc>
          <w:tcPr>
            <w:tcW w:w="9638" w:type="dxa"/>
            <w:gridSpan w:val="18"/>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2. DOCUMENTOS PRINCIPALES DE IDENTIFICACIÓN DEL PROPONENTE</w:t>
            </w:r>
          </w:p>
        </w:tc>
      </w:tr>
      <w:tr w:rsidR="00A31D9D" w:rsidRPr="00BD5132">
        <w:trPr>
          <w:gridBefore w:val="1"/>
          <w:wBefore w:w="28" w:type="dxa"/>
          <w:jc w:val="right"/>
        </w:trPr>
        <w:tc>
          <w:tcPr>
            <w:tcW w:w="3460"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rPr>
                <w:rFonts w:ascii="Arial Narrow" w:hAnsi="Arial Narrow" w:cs="Arial"/>
                <w:sz w:val="2"/>
                <w:szCs w:val="2"/>
              </w:rPr>
            </w:pPr>
          </w:p>
        </w:tc>
        <w:tc>
          <w:tcPr>
            <w:tcW w:w="142"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268"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8" w:type="dxa"/>
            <w:gridSpan w:val="15"/>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gridBefore w:val="1"/>
          <w:wBefore w:w="28" w:type="dxa"/>
          <w:cantSplit/>
          <w:jc w:val="right"/>
        </w:trPr>
        <w:tc>
          <w:tcPr>
            <w:tcW w:w="3460"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Testimonio de Constitución</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 xml:space="preserve">Lugar de emisión </w:t>
            </w: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07"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trHeight w:val="50"/>
          <w:jc w:val="right"/>
        </w:trPr>
        <w:tc>
          <w:tcPr>
            <w:tcW w:w="3460"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42" w:type="dxa"/>
            <w:vMerge/>
            <w:tcBorders>
              <w:left w:val="nil"/>
              <w:right w:val="nil"/>
            </w:tcBorders>
            <w:vAlign w:val="center"/>
          </w:tcPr>
          <w:p w:rsidR="00A31D9D" w:rsidRPr="00BD5132" w:rsidRDefault="00A31D9D">
            <w:pPr>
              <w:jc w:val="center"/>
              <w:rPr>
                <w:rFonts w:ascii="Arial Narrow" w:hAnsi="Arial Narrow" w:cs="Arial"/>
                <w:b/>
                <w:sz w:val="12"/>
                <w:szCs w:val="12"/>
              </w:rPr>
            </w:pPr>
          </w:p>
        </w:tc>
        <w:tc>
          <w:tcPr>
            <w:tcW w:w="268" w:type="dxa"/>
            <w:vMerge/>
            <w:tcBorders>
              <w:left w:val="nil"/>
              <w:right w:val="nil"/>
            </w:tcBorders>
            <w:vAlign w:val="center"/>
          </w:tcPr>
          <w:p w:rsidR="00A31D9D" w:rsidRPr="00BD5132" w:rsidRDefault="00A31D9D">
            <w:pPr>
              <w:rPr>
                <w:rFonts w:ascii="Arial Narrow" w:hAnsi="Arial Narrow" w:cs="Arial"/>
                <w:sz w:val="12"/>
                <w:szCs w:val="12"/>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443" w:type="dxa"/>
            <w:gridSpan w:val="5"/>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07" w:type="dxa"/>
            <w:gridSpan w:val="2"/>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rPr>
          <w:gridBefore w:val="1"/>
          <w:wBefore w:w="28" w:type="dxa"/>
          <w:cantSplit/>
          <w:jc w:val="right"/>
        </w:trPr>
        <w:tc>
          <w:tcPr>
            <w:tcW w:w="3460"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443" w:type="dxa"/>
            <w:gridSpan w:val="5"/>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7" w:type="dxa"/>
            <w:gridSpan w:val="2"/>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60"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8" w:type="dxa"/>
            <w:gridSpan w:val="15"/>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cantSplit/>
          <w:jc w:val="right"/>
        </w:trPr>
        <w:tc>
          <w:tcPr>
            <w:tcW w:w="3460" w:type="dxa"/>
            <w:vMerge w:val="restart"/>
            <w:tcBorders>
              <w:top w:val="nil"/>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Número de Identificación Tributaria</w:t>
            </w:r>
          </w:p>
        </w:tc>
        <w:tc>
          <w:tcPr>
            <w:tcW w:w="142" w:type="dxa"/>
            <w:vMerge w:val="restart"/>
            <w:tcBorders>
              <w:top w:val="nil"/>
              <w:left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268" w:type="dxa"/>
            <w:vMerge w:val="restart"/>
            <w:tcBorders>
              <w:top w:val="nil"/>
              <w:left w:val="nil"/>
              <w:right w:val="nil"/>
            </w:tcBorders>
            <w:vAlign w:val="center"/>
          </w:tcPr>
          <w:p w:rsidR="00A31D9D" w:rsidRPr="00BD5132" w:rsidRDefault="00A31D9D">
            <w:pPr>
              <w:rPr>
                <w:rFonts w:ascii="Arial Narrow" w:hAnsi="Arial Narrow" w:cs="Arial"/>
                <w:sz w:val="16"/>
                <w:szCs w:val="16"/>
              </w:rPr>
            </w:pPr>
          </w:p>
        </w:tc>
        <w:tc>
          <w:tcPr>
            <w:tcW w:w="2415"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NIT</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 de expedición</w:t>
            </w: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443" w:type="dxa"/>
            <w:gridSpan w:val="5"/>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07"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jc w:val="right"/>
        </w:trPr>
        <w:tc>
          <w:tcPr>
            <w:tcW w:w="3460" w:type="dxa"/>
            <w:vMerge/>
            <w:tcBorders>
              <w:left w:val="single" w:sz="12" w:space="0" w:color="auto"/>
              <w:right w:val="nil"/>
            </w:tcBorders>
            <w:tcMar>
              <w:left w:w="0" w:type="dxa"/>
              <w:right w:w="0" w:type="dxa"/>
            </w:tcMar>
            <w:vAlign w:val="center"/>
          </w:tcPr>
          <w:p w:rsidR="00A31D9D" w:rsidRPr="00BD5132" w:rsidRDefault="00A31D9D">
            <w:pPr>
              <w:jc w:val="right"/>
              <w:rPr>
                <w:rFonts w:ascii="Arial Narrow" w:hAnsi="Arial Narrow" w:cs="Arial"/>
                <w:i/>
                <w:sz w:val="12"/>
                <w:szCs w:val="12"/>
              </w:rPr>
            </w:pPr>
          </w:p>
        </w:tc>
        <w:tc>
          <w:tcPr>
            <w:tcW w:w="142" w:type="dxa"/>
            <w:vMerge/>
            <w:tcBorders>
              <w:left w:val="nil"/>
              <w:right w:val="nil"/>
            </w:tcBorders>
            <w:vAlign w:val="center"/>
          </w:tcPr>
          <w:p w:rsidR="00A31D9D" w:rsidRPr="00BD5132" w:rsidRDefault="00A31D9D">
            <w:pPr>
              <w:jc w:val="center"/>
              <w:rPr>
                <w:rFonts w:ascii="Arial Narrow" w:hAnsi="Arial Narrow" w:cs="Arial"/>
                <w:i/>
                <w:sz w:val="12"/>
                <w:szCs w:val="12"/>
              </w:rPr>
            </w:pPr>
          </w:p>
        </w:tc>
        <w:tc>
          <w:tcPr>
            <w:tcW w:w="268" w:type="dxa"/>
            <w:vMerge/>
            <w:tcBorders>
              <w:left w:val="nil"/>
              <w:right w:val="nil"/>
            </w:tcBorders>
            <w:vAlign w:val="center"/>
          </w:tcPr>
          <w:p w:rsidR="00A31D9D" w:rsidRPr="00BD5132" w:rsidRDefault="00A31D9D">
            <w:pPr>
              <w:rPr>
                <w:rFonts w:ascii="Arial Narrow" w:hAnsi="Arial Narrow" w:cs="Arial"/>
                <w:i/>
                <w:sz w:val="12"/>
                <w:szCs w:val="12"/>
              </w:rPr>
            </w:pPr>
          </w:p>
        </w:tc>
        <w:tc>
          <w:tcPr>
            <w:tcW w:w="2415"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i/>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i/>
                <w:sz w:val="12"/>
                <w:szCs w:val="12"/>
              </w:rPr>
            </w:pPr>
          </w:p>
        </w:tc>
        <w:tc>
          <w:tcPr>
            <w:tcW w:w="36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40"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80" w:type="dxa"/>
            <w:tcBorders>
              <w:top w:val="nil"/>
              <w:left w:val="nil"/>
              <w:bottom w:val="nil"/>
              <w:right w:val="nil"/>
            </w:tcBorders>
            <w:vAlign w:val="center"/>
          </w:tcPr>
          <w:p w:rsidR="00A31D9D" w:rsidRPr="00BD5132" w:rsidRDefault="00A31D9D">
            <w:pPr>
              <w:rPr>
                <w:rFonts w:ascii="Arial Narrow" w:hAnsi="Arial Narrow" w:cs="Arial"/>
                <w:i/>
                <w:sz w:val="12"/>
                <w:szCs w:val="12"/>
              </w:rPr>
            </w:pPr>
          </w:p>
        </w:tc>
        <w:tc>
          <w:tcPr>
            <w:tcW w:w="360"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361"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540"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7" w:type="dxa"/>
            <w:gridSpan w:val="2"/>
            <w:tcBorders>
              <w:top w:val="nil"/>
              <w:left w:val="nil"/>
              <w:bottom w:val="nil"/>
            </w:tcBorders>
            <w:vAlign w:val="center"/>
          </w:tcPr>
          <w:p w:rsidR="00A31D9D" w:rsidRPr="00BD5132" w:rsidRDefault="00A31D9D">
            <w:pPr>
              <w:rPr>
                <w:rFonts w:ascii="Arial Narrow" w:hAnsi="Arial Narrow" w:cs="Arial"/>
                <w:i/>
                <w:sz w:val="12"/>
                <w:szCs w:val="12"/>
              </w:rPr>
            </w:pPr>
          </w:p>
        </w:tc>
      </w:tr>
      <w:tr w:rsidR="00A31D9D" w:rsidRPr="00BD5132">
        <w:trPr>
          <w:gridBefore w:val="1"/>
          <w:wBefore w:w="28" w:type="dxa"/>
          <w:cantSplit/>
          <w:jc w:val="right"/>
        </w:trPr>
        <w:tc>
          <w:tcPr>
            <w:tcW w:w="3460" w:type="dxa"/>
            <w:vMerge/>
            <w:tcBorders>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42" w:type="dxa"/>
            <w:vMerge/>
            <w:tcBorders>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268" w:type="dxa"/>
            <w:vMerge/>
            <w:tcBorders>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415" w:type="dxa"/>
            <w:tcBorders>
              <w:top w:val="nil"/>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360"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0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361"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540"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360"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106"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361"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540" w:type="dxa"/>
            <w:tcBorders>
              <w:top w:val="nil"/>
              <w:left w:val="nil"/>
              <w:bottom w:val="nil"/>
              <w:right w:val="nil"/>
            </w:tcBorders>
            <w:vAlign w:val="center"/>
          </w:tcPr>
          <w:p w:rsidR="00A31D9D" w:rsidRPr="00BD5132" w:rsidRDefault="00A31D9D">
            <w:pPr>
              <w:jc w:val="center"/>
              <w:rPr>
                <w:rFonts w:ascii="Arial Narrow" w:hAnsi="Arial Narrow" w:cs="Arial"/>
                <w:sz w:val="16"/>
                <w:szCs w:val="16"/>
              </w:rPr>
            </w:pPr>
          </w:p>
        </w:tc>
        <w:tc>
          <w:tcPr>
            <w:tcW w:w="107"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460"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8" w:type="dxa"/>
            <w:gridSpan w:val="15"/>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2"/>
          <w:szCs w:val="2"/>
        </w:rPr>
      </w:pPr>
    </w:p>
    <w:tbl>
      <w:tblPr>
        <w:tblW w:w="9638" w:type="dxa"/>
        <w:jc w:val="right"/>
        <w:tblInd w:w="-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60"/>
        <w:gridCol w:w="142"/>
        <w:gridCol w:w="268"/>
        <w:gridCol w:w="5768"/>
      </w:tblGrid>
      <w:tr w:rsidR="00A31D9D" w:rsidRPr="00BD5132">
        <w:trPr>
          <w:jc w:val="right"/>
        </w:trPr>
        <w:tc>
          <w:tcPr>
            <w:tcW w:w="3460"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8" w:type="dxa"/>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jc w:val="right"/>
        </w:trPr>
        <w:tc>
          <w:tcPr>
            <w:tcW w:w="3460"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42"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268"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8" w:type="dxa"/>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2"/>
          <w:szCs w:val="2"/>
        </w:rPr>
      </w:pPr>
    </w:p>
    <w:tbl>
      <w:tblPr>
        <w:tblW w:w="9666" w:type="dxa"/>
        <w:jc w:val="right"/>
        <w:tblInd w:w="-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3511"/>
        <w:gridCol w:w="180"/>
        <w:gridCol w:w="180"/>
        <w:gridCol w:w="1618"/>
        <w:gridCol w:w="76"/>
        <w:gridCol w:w="1727"/>
        <w:gridCol w:w="76"/>
        <w:gridCol w:w="468"/>
        <w:gridCol w:w="76"/>
        <w:gridCol w:w="464"/>
        <w:gridCol w:w="76"/>
        <w:gridCol w:w="1000"/>
        <w:gridCol w:w="71"/>
        <w:gridCol w:w="37"/>
        <w:gridCol w:w="50"/>
        <w:gridCol w:w="28"/>
      </w:tblGrid>
      <w:tr w:rsidR="00A31D9D" w:rsidRPr="00BD5132">
        <w:trPr>
          <w:gridAfter w:val="1"/>
          <w:wAfter w:w="28" w:type="dxa"/>
          <w:jc w:val="right"/>
        </w:trPr>
        <w:tc>
          <w:tcPr>
            <w:tcW w:w="9638" w:type="dxa"/>
            <w:gridSpan w:val="16"/>
            <w:tcBorders>
              <w:top w:val="single" w:sz="12" w:space="0" w:color="auto"/>
            </w:tcBorders>
            <w:shd w:val="clear" w:color="auto" w:fill="D9D9D9"/>
            <w:vAlign w:val="center"/>
          </w:tcPr>
          <w:p w:rsidR="00A31D9D" w:rsidRPr="00BD5132" w:rsidRDefault="00A31D9D">
            <w:pPr>
              <w:rPr>
                <w:rFonts w:ascii="Arial Narrow" w:hAnsi="Arial Narrow" w:cs="Arial"/>
                <w:b/>
                <w:sz w:val="16"/>
                <w:szCs w:val="18"/>
              </w:rPr>
            </w:pPr>
            <w:r w:rsidRPr="00BD5132">
              <w:rPr>
                <w:rFonts w:ascii="Arial Narrow" w:hAnsi="Arial Narrow" w:cs="Arial"/>
                <w:b/>
                <w:sz w:val="16"/>
                <w:szCs w:val="18"/>
              </w:rPr>
              <w:t>3. INFORMACIÓN DEL REPRESENTANTE LEGAL</w:t>
            </w:r>
          </w:p>
        </w:tc>
      </w:tr>
      <w:tr w:rsidR="00A31D9D" w:rsidRPr="00BD5132">
        <w:trPr>
          <w:gridBefore w:val="1"/>
          <w:wBefore w:w="28" w:type="dxa"/>
          <w:jc w:val="right"/>
        </w:trPr>
        <w:tc>
          <w:tcPr>
            <w:tcW w:w="3511"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p w:rsidR="00A31D9D" w:rsidRPr="00BD5132" w:rsidRDefault="00A31D9D">
            <w:pPr>
              <w:jc w:val="right"/>
              <w:rPr>
                <w:rFonts w:ascii="Arial Narrow" w:hAnsi="Arial Narrow" w:cs="Arial"/>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180"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767" w:type="dxa"/>
            <w:gridSpan w:val="13"/>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Paterno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Materno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2192" w:type="dxa"/>
            <w:gridSpan w:val="7"/>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Nombre(s)</w:t>
            </w:r>
          </w:p>
        </w:tc>
        <w:tc>
          <w:tcPr>
            <w:tcW w:w="78"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Nombre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1727" w:type="dxa"/>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tcBorders>
            <w:vAlign w:val="center"/>
          </w:tcPr>
          <w:p w:rsidR="00A31D9D" w:rsidRPr="00BD5132" w:rsidRDefault="00A31D9D">
            <w:pPr>
              <w:jc w:val="center"/>
              <w:rPr>
                <w:rFonts w:ascii="Arial Narrow" w:hAnsi="Arial Narrow" w:cs="Arial"/>
                <w:sz w:val="16"/>
                <w:szCs w:val="16"/>
              </w:rPr>
            </w:pPr>
          </w:p>
        </w:tc>
        <w:tc>
          <w:tcPr>
            <w:tcW w:w="2192" w:type="dxa"/>
            <w:gridSpan w:val="7"/>
            <w:tcBorders>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8"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7" w:type="dxa"/>
            <w:gridSpan w:val="13"/>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8" w:type="dxa"/>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expedición</w:t>
            </w:r>
          </w:p>
        </w:tc>
        <w:tc>
          <w:tcPr>
            <w:tcW w:w="2160"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86" w:type="dxa"/>
            <w:gridSpan w:val="4"/>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Cédula de Identidad</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2346" w:type="dxa"/>
            <w:gridSpan w:val="10"/>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4"/>
                <w:szCs w:val="4"/>
              </w:rPr>
            </w:pPr>
          </w:p>
        </w:tc>
        <w:tc>
          <w:tcPr>
            <w:tcW w:w="5767" w:type="dxa"/>
            <w:gridSpan w:val="13"/>
            <w:tcBorders>
              <w:top w:val="nil"/>
              <w:left w:val="nil"/>
              <w:bottom w:val="nil"/>
            </w:tcBorders>
            <w:vAlign w:val="center"/>
          </w:tcPr>
          <w:p w:rsidR="00A31D9D" w:rsidRPr="00BD5132" w:rsidRDefault="00A31D9D">
            <w:pPr>
              <w:rPr>
                <w:rFonts w:ascii="Arial Narrow" w:hAnsi="Arial Narrow" w:cs="Arial"/>
                <w:sz w:val="4"/>
                <w:szCs w:val="4"/>
              </w:rPr>
            </w:pPr>
          </w:p>
        </w:tc>
      </w:tr>
      <w:tr w:rsidR="00A31D9D" w:rsidRPr="00BD5132">
        <w:trPr>
          <w:gridBefore w:val="1"/>
          <w:wBefore w:w="28" w:type="dxa"/>
          <w:cantSplit/>
          <w:trHeight w:val="63"/>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1618"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Número de Testimonio</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p>
        </w:tc>
        <w:tc>
          <w:tcPr>
            <w:tcW w:w="1727" w:type="dxa"/>
            <w:vMerge w:val="restart"/>
            <w:tcBorders>
              <w:top w:val="nil"/>
              <w:left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Lugar de emisión</w:t>
            </w:r>
          </w:p>
        </w:tc>
        <w:tc>
          <w:tcPr>
            <w:tcW w:w="76" w:type="dxa"/>
            <w:tcBorders>
              <w:top w:val="nil"/>
              <w:left w:val="nil"/>
              <w:bottom w:val="nil"/>
              <w:right w:val="nil"/>
            </w:tcBorders>
            <w:vAlign w:val="center"/>
          </w:tcPr>
          <w:p w:rsidR="00A31D9D" w:rsidRPr="00BD5132" w:rsidRDefault="00A31D9D">
            <w:pPr>
              <w:rPr>
                <w:rFonts w:ascii="Arial Narrow" w:hAnsi="Arial Narrow" w:cs="Arial"/>
                <w:sz w:val="16"/>
                <w:szCs w:val="16"/>
              </w:rPr>
            </w:pPr>
          </w:p>
        </w:tc>
        <w:tc>
          <w:tcPr>
            <w:tcW w:w="2155" w:type="dxa"/>
            <w:gridSpan w:val="6"/>
            <w:tcBorders>
              <w:top w:val="nil"/>
              <w:left w:val="nil"/>
              <w:bottom w:val="nil"/>
              <w:right w:val="nil"/>
            </w:tcBorders>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Fecha</w:t>
            </w:r>
          </w:p>
        </w:tc>
        <w:tc>
          <w:tcPr>
            <w:tcW w:w="115" w:type="dxa"/>
            <w:gridSpan w:val="3"/>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cantSplit/>
          <w:trHeight w:val="50"/>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2"/>
                <w:szCs w:val="12"/>
              </w:rPr>
            </w:pPr>
          </w:p>
        </w:tc>
        <w:tc>
          <w:tcPr>
            <w:tcW w:w="180"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618"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1727" w:type="dxa"/>
            <w:vMerge/>
            <w:tcBorders>
              <w:left w:val="nil"/>
              <w:bottom w:val="single" w:sz="4" w:space="0" w:color="auto"/>
              <w:right w:val="nil"/>
            </w:tcBorders>
            <w:shd w:val="clear" w:color="auto" w:fill="E6E6E6"/>
            <w:vAlign w:val="center"/>
          </w:tcPr>
          <w:p w:rsidR="00A31D9D" w:rsidRPr="00BD5132" w:rsidRDefault="00A31D9D">
            <w:pPr>
              <w:rPr>
                <w:rFonts w:ascii="Arial Narrow" w:hAnsi="Arial Narrow" w:cs="Arial"/>
                <w:sz w:val="12"/>
                <w:szCs w:val="12"/>
              </w:rPr>
            </w:pPr>
          </w:p>
        </w:tc>
        <w:tc>
          <w:tcPr>
            <w:tcW w:w="76" w:type="dxa"/>
            <w:tcBorders>
              <w:top w:val="nil"/>
              <w:left w:val="nil"/>
              <w:bottom w:val="nil"/>
              <w:right w:val="nil"/>
            </w:tcBorders>
            <w:vAlign w:val="center"/>
          </w:tcPr>
          <w:p w:rsidR="00A31D9D" w:rsidRPr="00BD5132" w:rsidRDefault="00A31D9D">
            <w:pPr>
              <w:rPr>
                <w:rFonts w:ascii="Arial Narrow" w:hAnsi="Arial Narrow" w:cs="Arial"/>
                <w:sz w:val="12"/>
                <w:szCs w:val="12"/>
              </w:rPr>
            </w:pPr>
          </w:p>
        </w:tc>
        <w:tc>
          <w:tcPr>
            <w:tcW w:w="468"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(Día</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464" w:type="dxa"/>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Mes</w:t>
            </w:r>
          </w:p>
        </w:tc>
        <w:tc>
          <w:tcPr>
            <w:tcW w:w="76" w:type="dxa"/>
            <w:tcBorders>
              <w:top w:val="nil"/>
              <w:left w:val="nil"/>
              <w:bottom w:val="nil"/>
              <w:right w:val="nil"/>
            </w:tcBorders>
            <w:vAlign w:val="center"/>
          </w:tcPr>
          <w:p w:rsidR="00A31D9D" w:rsidRPr="00BD5132" w:rsidRDefault="00A31D9D">
            <w:pPr>
              <w:jc w:val="center"/>
              <w:rPr>
                <w:rFonts w:ascii="Arial Narrow" w:hAnsi="Arial Narrow" w:cs="Arial"/>
                <w:i/>
                <w:sz w:val="12"/>
                <w:szCs w:val="12"/>
              </w:rPr>
            </w:pPr>
          </w:p>
        </w:tc>
        <w:tc>
          <w:tcPr>
            <w:tcW w:w="1071" w:type="dxa"/>
            <w:gridSpan w:val="2"/>
            <w:tcBorders>
              <w:top w:val="nil"/>
              <w:left w:val="nil"/>
              <w:bottom w:val="single" w:sz="4" w:space="0" w:color="auto"/>
              <w:right w:val="nil"/>
            </w:tcBorders>
            <w:vAlign w:val="center"/>
          </w:tcPr>
          <w:p w:rsidR="00A31D9D" w:rsidRPr="00BD5132" w:rsidRDefault="00A31D9D">
            <w:pPr>
              <w:jc w:val="center"/>
              <w:rPr>
                <w:rFonts w:ascii="Arial Narrow" w:hAnsi="Arial Narrow" w:cs="Arial"/>
                <w:i/>
                <w:sz w:val="12"/>
                <w:szCs w:val="12"/>
              </w:rPr>
            </w:pPr>
            <w:r w:rsidRPr="00BD5132">
              <w:rPr>
                <w:rFonts w:ascii="Arial Narrow" w:hAnsi="Arial Narrow" w:cs="Arial"/>
                <w:i/>
                <w:sz w:val="12"/>
                <w:szCs w:val="12"/>
              </w:rPr>
              <w:t>Año)</w:t>
            </w:r>
          </w:p>
        </w:tc>
        <w:tc>
          <w:tcPr>
            <w:tcW w:w="115" w:type="dxa"/>
            <w:gridSpan w:val="3"/>
            <w:tcBorders>
              <w:top w:val="nil"/>
              <w:left w:val="nil"/>
              <w:bottom w:val="nil"/>
            </w:tcBorders>
            <w:vAlign w:val="center"/>
          </w:tcPr>
          <w:p w:rsidR="00A31D9D" w:rsidRPr="00BD5132" w:rsidRDefault="00A31D9D">
            <w:pPr>
              <w:rPr>
                <w:rFonts w:ascii="Arial Narrow" w:hAnsi="Arial Narrow" w:cs="Arial"/>
                <w:sz w:val="12"/>
                <w:szCs w:val="12"/>
              </w:rPr>
            </w:pPr>
          </w:p>
        </w:tc>
      </w:tr>
      <w:tr w:rsidR="00A31D9D" w:rsidRPr="00BD5132">
        <w:trPr>
          <w:gridBefore w:val="1"/>
          <w:wBefore w:w="28" w:type="dxa"/>
          <w:jc w:val="right"/>
        </w:trPr>
        <w:tc>
          <w:tcPr>
            <w:tcW w:w="3511" w:type="dxa"/>
            <w:tcBorders>
              <w:top w:val="nil"/>
              <w:left w:val="single" w:sz="12" w:space="0" w:color="auto"/>
              <w:bottom w:val="nil"/>
              <w:right w:val="nil"/>
            </w:tcBorders>
            <w:tcMar>
              <w:left w:w="0" w:type="dxa"/>
              <w:right w:w="0"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Poder del Representante Legal</w:t>
            </w:r>
          </w:p>
        </w:tc>
        <w:tc>
          <w:tcPr>
            <w:tcW w:w="180"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180"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tcBorders>
            <w:vAlign w:val="center"/>
          </w:tcPr>
          <w:p w:rsidR="00A31D9D" w:rsidRPr="00BD5132" w:rsidRDefault="00A31D9D">
            <w:pPr>
              <w:jc w:val="center"/>
              <w:rPr>
                <w:rFonts w:ascii="Arial Narrow" w:hAnsi="Arial Narrow" w:cs="Arial"/>
                <w:sz w:val="16"/>
                <w:szCs w:val="16"/>
              </w:rPr>
            </w:pPr>
          </w:p>
        </w:tc>
        <w:tc>
          <w:tcPr>
            <w:tcW w:w="1727" w:type="dxa"/>
            <w:tcBorders>
              <w:top w:val="single" w:sz="4" w:space="0" w:color="auto"/>
              <w:left w:val="nil"/>
              <w:bottom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76"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15" w:type="dxa"/>
            <w:gridSpan w:val="3"/>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rPr>
          <w:gridBefore w:val="1"/>
          <w:wBefore w:w="28" w:type="dxa"/>
          <w:jc w:val="right"/>
        </w:trPr>
        <w:tc>
          <w:tcPr>
            <w:tcW w:w="3511"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jc w:val="right"/>
              <w:rPr>
                <w:rFonts w:ascii="Arial Narrow" w:hAnsi="Arial Narrow"/>
                <w:b/>
                <w:sz w:val="4"/>
                <w:szCs w:val="4"/>
              </w:rPr>
            </w:pPr>
          </w:p>
        </w:tc>
        <w:tc>
          <w:tcPr>
            <w:tcW w:w="180" w:type="dxa"/>
            <w:tcBorders>
              <w:top w:val="nil"/>
              <w:left w:val="nil"/>
              <w:bottom w:val="single" w:sz="12" w:space="0" w:color="auto"/>
              <w:right w:val="nil"/>
            </w:tcBorders>
            <w:vAlign w:val="center"/>
          </w:tcPr>
          <w:p w:rsidR="00A31D9D" w:rsidRPr="00BD5132" w:rsidRDefault="00A31D9D">
            <w:pPr>
              <w:jc w:val="center"/>
              <w:rPr>
                <w:rFonts w:ascii="Arial Narrow" w:hAnsi="Arial Narrow" w:cs="Arial"/>
                <w:b/>
                <w:sz w:val="4"/>
                <w:szCs w:val="4"/>
              </w:rPr>
            </w:pPr>
          </w:p>
        </w:tc>
        <w:tc>
          <w:tcPr>
            <w:tcW w:w="180"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767" w:type="dxa"/>
            <w:gridSpan w:val="13"/>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jc w:val="center"/>
        <w:rPr>
          <w:rFonts w:ascii="Arial Narrow" w:hAnsi="Arial Narrow" w:cs="Arial"/>
          <w:b/>
          <w:sz w:val="18"/>
          <w:szCs w:val="18"/>
        </w:rPr>
      </w:pPr>
    </w:p>
    <w:p w:rsidR="00A31D9D" w:rsidRPr="00BD5132" w:rsidRDefault="00A31D9D">
      <w:pPr>
        <w:rPr>
          <w:rFonts w:ascii="Arial Narrow" w:hAnsi="Arial Narrow"/>
        </w:rPr>
      </w:pPr>
    </w:p>
    <w:p w:rsidR="00A31D9D" w:rsidRPr="00BD5132" w:rsidRDefault="00A31D9D">
      <w:pPr>
        <w:jc w:val="center"/>
        <w:rPr>
          <w:rFonts w:ascii="Arial Narrow" w:hAnsi="Arial Narrow"/>
          <w:sz w:val="16"/>
          <w:szCs w:val="16"/>
        </w:rPr>
      </w:pPr>
      <w:r w:rsidRPr="00BD5132">
        <w:rPr>
          <w:rFonts w:ascii="Arial Narrow" w:hAnsi="Arial Narrow"/>
          <w:sz w:val="16"/>
          <w:szCs w:val="16"/>
        </w:rPr>
        <w:t xml:space="preserve"> </w:t>
      </w: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jc w:val="center"/>
        <w:rPr>
          <w:rFonts w:ascii="Arial Narrow" w:hAnsi="Arial Narrow" w:cs="Arial"/>
          <w:b/>
          <w:sz w:val="16"/>
          <w:szCs w:val="16"/>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F90418" w:rsidRDefault="00A31D9D">
      <w:pPr>
        <w:jc w:val="center"/>
        <w:rPr>
          <w:rFonts w:ascii="Arial Narrow" w:hAnsi="Arial Narrow" w:cs="Arial"/>
          <w:b/>
          <w:sz w:val="16"/>
          <w:szCs w:val="16"/>
        </w:rPr>
      </w:pPr>
      <w:r w:rsidRPr="00BD5132">
        <w:rPr>
          <w:rFonts w:ascii="Arial Narrow" w:hAnsi="Arial Narrow" w:cs="Arial"/>
          <w:b/>
          <w:sz w:val="16"/>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Nº A-3</w:t>
      </w:r>
    </w:p>
    <w:p w:rsidR="00A31D9D" w:rsidRPr="00BD5132" w:rsidRDefault="00A31D9D" w:rsidP="00F90418">
      <w:pPr>
        <w:shd w:val="clear" w:color="auto" w:fill="FFFF99"/>
        <w:jc w:val="center"/>
        <w:rPr>
          <w:rFonts w:ascii="Arial Narrow" w:hAnsi="Arial Narrow"/>
          <w:bCs/>
          <w:color w:val="008000"/>
        </w:rPr>
      </w:pPr>
      <w:r w:rsidRPr="00F90418">
        <w:rPr>
          <w:rFonts w:ascii="Arial Narrow" w:hAnsi="Arial Narrow" w:cs="Arial"/>
          <w:b/>
          <w:color w:val="FF0000"/>
          <w:sz w:val="28"/>
          <w:szCs w:val="28"/>
        </w:rPr>
        <w:t>DETALLE DE EXPERIENCIA ESPECÍFICA</w:t>
      </w:r>
    </w:p>
    <w:p w:rsidR="00A31D9D" w:rsidRPr="00BD5132" w:rsidRDefault="00A31D9D">
      <w:pPr>
        <w:spacing w:line="200" w:lineRule="exact"/>
        <w:jc w:val="both"/>
        <w:rPr>
          <w:rFonts w:ascii="Arial Narrow" w:hAnsi="Arial Narrow"/>
          <w:sz w:val="16"/>
          <w:szCs w:val="16"/>
          <w:lang w:val="es-ES_tradnl"/>
        </w:rPr>
      </w:pPr>
    </w:p>
    <w:p w:rsidR="00E77F09" w:rsidRPr="00BD5132" w:rsidRDefault="00E77F09">
      <w:pPr>
        <w:spacing w:line="200" w:lineRule="exact"/>
        <w:jc w:val="both"/>
        <w:rPr>
          <w:rFonts w:ascii="Arial Narrow" w:hAnsi="Arial Narrow"/>
          <w:sz w:val="16"/>
          <w:szCs w:val="16"/>
          <w:lang w:val="es-ES_tradnl"/>
        </w:rPr>
      </w:pPr>
    </w:p>
    <w:p w:rsidR="00E77F09" w:rsidRPr="00BD5132" w:rsidRDefault="00E77F09" w:rsidP="00E77F09">
      <w:pPr>
        <w:spacing w:line="200" w:lineRule="exact"/>
        <w:jc w:val="both"/>
        <w:rPr>
          <w:rFonts w:ascii="Arial Narrow" w:hAnsi="Arial Narrow" w:cs="Arial"/>
          <w:sz w:val="16"/>
          <w:szCs w:val="16"/>
          <w:lang w:val="es-ES_tradnl"/>
        </w:rPr>
      </w:pPr>
    </w:p>
    <w:tbl>
      <w:tblPr>
        <w:tblW w:w="0" w:type="auto"/>
        <w:jc w:val="right"/>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6"/>
        <w:gridCol w:w="1260"/>
        <w:gridCol w:w="1800"/>
        <w:gridCol w:w="1260"/>
        <w:gridCol w:w="2454"/>
      </w:tblGrid>
      <w:tr w:rsidR="00E77F09" w:rsidRPr="00BD5132">
        <w:trPr>
          <w:jc w:val="right"/>
        </w:trPr>
        <w:tc>
          <w:tcPr>
            <w:tcW w:w="426" w:type="dxa"/>
            <w:shd w:val="clear" w:color="auto" w:fill="F2F2F2"/>
            <w:vAlign w:val="center"/>
          </w:tcPr>
          <w:p w:rsidR="00E77F09" w:rsidRPr="00BD5132" w:rsidRDefault="00E77F09" w:rsidP="00E77F09">
            <w:pPr>
              <w:spacing w:line="200" w:lineRule="exact"/>
              <w:ind w:left="20" w:hanging="20"/>
              <w:jc w:val="center"/>
              <w:rPr>
                <w:rFonts w:ascii="Arial Narrow" w:hAnsi="Arial Narrow" w:cs="Arial"/>
                <w:b/>
                <w:sz w:val="16"/>
                <w:szCs w:val="16"/>
                <w:lang w:val="es-ES_tradnl"/>
              </w:rPr>
            </w:pPr>
            <w:r w:rsidRPr="00BD5132">
              <w:rPr>
                <w:rFonts w:ascii="Arial Narrow" w:hAnsi="Arial Narrow" w:cs="Arial"/>
                <w:b/>
                <w:sz w:val="16"/>
                <w:szCs w:val="16"/>
                <w:lang w:val="es-ES_tradnl"/>
              </w:rPr>
              <w:t>Nº</w:t>
            </w:r>
          </w:p>
        </w:tc>
        <w:tc>
          <w:tcPr>
            <w:tcW w:w="2416"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PRERIODO DE EJECUCIÓN DEL SERVICIO</w:t>
            </w:r>
          </w:p>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(Expresado en Fechas)</w:t>
            </w:r>
          </w:p>
        </w:tc>
        <w:tc>
          <w:tcPr>
            <w:tcW w:w="1260"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NOMBRE DEL CLIENTE</w:t>
            </w:r>
          </w:p>
        </w:tc>
        <w:tc>
          <w:tcPr>
            <w:tcW w:w="1800"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SERVICIOS PRESTADOS</w:t>
            </w:r>
          </w:p>
        </w:tc>
        <w:tc>
          <w:tcPr>
            <w:tcW w:w="1260"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 xml:space="preserve">PRECIO TOTAL </w:t>
            </w:r>
          </w:p>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(Bs.)</w:t>
            </w:r>
          </w:p>
        </w:tc>
        <w:tc>
          <w:tcPr>
            <w:tcW w:w="2454" w:type="dxa"/>
            <w:shd w:val="clear" w:color="auto" w:fill="F2F2F2"/>
            <w:vAlign w:val="center"/>
          </w:tcPr>
          <w:p w:rsidR="00E77F09" w:rsidRPr="00BD5132" w:rsidRDefault="00E77F09" w:rsidP="00E77F09">
            <w:pPr>
              <w:spacing w:line="200" w:lineRule="exact"/>
              <w:jc w:val="center"/>
              <w:rPr>
                <w:rFonts w:ascii="Arial Narrow" w:hAnsi="Arial Narrow" w:cs="Arial"/>
                <w:b/>
                <w:sz w:val="16"/>
                <w:szCs w:val="16"/>
                <w:lang w:val="es-ES_tradnl"/>
              </w:rPr>
            </w:pPr>
            <w:r w:rsidRPr="00BD5132">
              <w:rPr>
                <w:rFonts w:ascii="Arial Narrow" w:hAnsi="Arial Narrow" w:cs="Arial"/>
                <w:b/>
                <w:sz w:val="16"/>
                <w:szCs w:val="16"/>
                <w:lang w:val="es-ES_tradnl"/>
              </w:rPr>
              <w:t>DOCUMENTO QUE RESPALDA LA PRESTACIÓN DEL SERVICIO</w:t>
            </w: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1</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2</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3</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4</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5</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6</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w:t>
            </w:r>
          </w:p>
        </w:tc>
        <w:tc>
          <w:tcPr>
            <w:tcW w:w="2416" w:type="dxa"/>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320"/>
          <w:jc w:val="right"/>
        </w:trPr>
        <w:tc>
          <w:tcPr>
            <w:tcW w:w="426"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N</w:t>
            </w:r>
          </w:p>
        </w:tc>
        <w:tc>
          <w:tcPr>
            <w:tcW w:w="2416"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r w:rsidRPr="00BD5132">
              <w:rPr>
                <w:rFonts w:ascii="Arial Narrow" w:hAnsi="Arial Narrow" w:cs="Arial"/>
                <w:sz w:val="16"/>
                <w:szCs w:val="16"/>
                <w:lang w:val="es-ES_tradnl"/>
              </w:rPr>
              <w:t xml:space="preserve">Del:__/__/____ al: __/__/____ </w:t>
            </w:r>
          </w:p>
        </w:tc>
        <w:tc>
          <w:tcPr>
            <w:tcW w:w="1260"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800"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1260"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c>
          <w:tcPr>
            <w:tcW w:w="2454" w:type="dxa"/>
            <w:tcBorders>
              <w:bottom w:val="single" w:sz="12" w:space="0" w:color="auto"/>
            </w:tcBorders>
            <w:vAlign w:val="center"/>
          </w:tcPr>
          <w:p w:rsidR="00E77F09" w:rsidRPr="00BD5132" w:rsidRDefault="00E77F09" w:rsidP="00E77F09">
            <w:pPr>
              <w:spacing w:line="200" w:lineRule="exact"/>
              <w:jc w:val="center"/>
              <w:rPr>
                <w:rFonts w:ascii="Arial Narrow" w:hAnsi="Arial Narrow" w:cs="Arial"/>
                <w:sz w:val="16"/>
                <w:szCs w:val="16"/>
                <w:lang w:val="es-ES_tradnl"/>
              </w:rPr>
            </w:pPr>
          </w:p>
        </w:tc>
      </w:tr>
      <w:tr w:rsidR="00E77F09" w:rsidRPr="00BD5132">
        <w:trPr>
          <w:trHeight w:hRule="exact" w:val="863"/>
          <w:jc w:val="right"/>
        </w:trPr>
        <w:tc>
          <w:tcPr>
            <w:tcW w:w="9616" w:type="dxa"/>
            <w:gridSpan w:val="6"/>
            <w:tcBorders>
              <w:top w:val="single" w:sz="12" w:space="0" w:color="auto"/>
              <w:bottom w:val="single" w:sz="12" w:space="0" w:color="auto"/>
            </w:tcBorders>
            <w:vAlign w:val="center"/>
          </w:tcPr>
          <w:p w:rsidR="00E77F09" w:rsidRPr="007D712E" w:rsidRDefault="00E77F09" w:rsidP="00E77F09">
            <w:pPr>
              <w:spacing w:line="200" w:lineRule="exact"/>
              <w:jc w:val="both"/>
              <w:rPr>
                <w:rFonts w:ascii="Arial Narrow" w:hAnsi="Arial Narrow" w:cs="Arial"/>
                <w:b/>
                <w:i/>
                <w:color w:val="FF0000"/>
                <w:sz w:val="16"/>
                <w:szCs w:val="16"/>
                <w:lang w:val="es-ES_tradnl"/>
              </w:rPr>
            </w:pPr>
            <w:r w:rsidRPr="007D712E">
              <w:rPr>
                <w:rFonts w:ascii="Arial Narrow" w:hAnsi="Arial Narrow" w:cs="Arial"/>
                <w:b/>
                <w:sz w:val="16"/>
                <w:szCs w:val="16"/>
                <w:lang w:val="es-ES_tradnl"/>
              </w:rPr>
              <w:t>Se deben considerar cómo servicios válidos, aquellos cuya firma de contrato sea anterior a tres (3) años a la fecha de presentación de propuestas.</w:t>
            </w:r>
            <w:r w:rsidR="007924E5" w:rsidRPr="007D712E">
              <w:rPr>
                <w:rFonts w:ascii="Arial Narrow" w:hAnsi="Arial Narrow" w:cs="Arial"/>
                <w:b/>
                <w:sz w:val="16"/>
                <w:szCs w:val="16"/>
                <w:lang w:val="es-ES_tradnl"/>
              </w:rPr>
              <w:t xml:space="preserve"> </w:t>
            </w:r>
            <w:r w:rsidR="007924E5" w:rsidRPr="007D712E">
              <w:rPr>
                <w:rFonts w:ascii="Arial Narrow" w:hAnsi="Arial Narrow" w:cs="Arial"/>
                <w:b/>
                <w:i/>
                <w:color w:val="FF0000"/>
                <w:sz w:val="16"/>
                <w:szCs w:val="16"/>
                <w:lang w:val="es-ES_tradnl"/>
              </w:rPr>
              <w:t>(Es decir, se tomarán en cuenta los servicios realizados entre el 2</w:t>
            </w:r>
            <w:r w:rsidR="000822FA" w:rsidRPr="007D712E">
              <w:rPr>
                <w:rFonts w:ascii="Arial Narrow" w:hAnsi="Arial Narrow" w:cs="Arial"/>
                <w:b/>
                <w:i/>
                <w:color w:val="FF0000"/>
                <w:sz w:val="16"/>
                <w:szCs w:val="16"/>
                <w:lang w:val="es-ES_tradnl"/>
              </w:rPr>
              <w:t>0</w:t>
            </w:r>
            <w:r w:rsidR="007924E5" w:rsidRPr="007D712E">
              <w:rPr>
                <w:rFonts w:ascii="Arial Narrow" w:hAnsi="Arial Narrow" w:cs="Arial"/>
                <w:b/>
                <w:i/>
                <w:color w:val="FF0000"/>
                <w:sz w:val="16"/>
                <w:szCs w:val="16"/>
                <w:lang w:val="es-ES_tradnl"/>
              </w:rPr>
              <w:t>.0</w:t>
            </w:r>
            <w:r w:rsidR="005702E0" w:rsidRPr="007D712E">
              <w:rPr>
                <w:rFonts w:ascii="Arial Narrow" w:hAnsi="Arial Narrow" w:cs="Arial"/>
                <w:b/>
                <w:i/>
                <w:color w:val="FF0000"/>
                <w:sz w:val="16"/>
                <w:szCs w:val="16"/>
                <w:lang w:val="es-ES_tradnl"/>
              </w:rPr>
              <w:t>3</w:t>
            </w:r>
            <w:r w:rsidR="007924E5" w:rsidRPr="007D712E">
              <w:rPr>
                <w:rFonts w:ascii="Arial Narrow" w:hAnsi="Arial Narrow" w:cs="Arial"/>
                <w:b/>
                <w:i/>
                <w:color w:val="FF0000"/>
                <w:sz w:val="16"/>
                <w:szCs w:val="16"/>
                <w:lang w:val="es-ES_tradnl"/>
              </w:rPr>
              <w:t>.09 al 2</w:t>
            </w:r>
            <w:r w:rsidR="000822FA" w:rsidRPr="007D712E">
              <w:rPr>
                <w:rFonts w:ascii="Arial Narrow" w:hAnsi="Arial Narrow" w:cs="Arial"/>
                <w:b/>
                <w:i/>
                <w:color w:val="FF0000"/>
                <w:sz w:val="16"/>
                <w:szCs w:val="16"/>
                <w:lang w:val="es-ES_tradnl"/>
              </w:rPr>
              <w:t>0</w:t>
            </w:r>
            <w:r w:rsidR="007924E5" w:rsidRPr="007D712E">
              <w:rPr>
                <w:rFonts w:ascii="Arial Narrow" w:hAnsi="Arial Narrow" w:cs="Arial"/>
                <w:b/>
                <w:i/>
                <w:color w:val="FF0000"/>
                <w:sz w:val="16"/>
                <w:szCs w:val="16"/>
                <w:lang w:val="es-ES_tradnl"/>
              </w:rPr>
              <w:t>.0</w:t>
            </w:r>
            <w:r w:rsidR="005702E0" w:rsidRPr="007D712E">
              <w:rPr>
                <w:rFonts w:ascii="Arial Narrow" w:hAnsi="Arial Narrow" w:cs="Arial"/>
                <w:b/>
                <w:i/>
                <w:color w:val="FF0000"/>
                <w:sz w:val="16"/>
                <w:szCs w:val="16"/>
                <w:lang w:val="es-ES_tradnl"/>
              </w:rPr>
              <w:t>3</w:t>
            </w:r>
            <w:r w:rsidR="007924E5" w:rsidRPr="007D712E">
              <w:rPr>
                <w:rFonts w:ascii="Arial Narrow" w:hAnsi="Arial Narrow" w:cs="Arial"/>
                <w:b/>
                <w:i/>
                <w:color w:val="FF0000"/>
                <w:sz w:val="16"/>
                <w:szCs w:val="16"/>
                <w:lang w:val="es-ES_tradnl"/>
              </w:rPr>
              <w:t>.12)</w:t>
            </w:r>
          </w:p>
          <w:p w:rsidR="00E77F09" w:rsidRPr="007D712E" w:rsidRDefault="00E77F09" w:rsidP="00E77F09">
            <w:pPr>
              <w:spacing w:line="200" w:lineRule="exact"/>
              <w:jc w:val="both"/>
              <w:rPr>
                <w:rFonts w:ascii="Arial Narrow" w:hAnsi="Arial Narrow" w:cs="Arial"/>
                <w:sz w:val="16"/>
                <w:szCs w:val="16"/>
                <w:lang w:val="es-ES_tradnl"/>
              </w:rPr>
            </w:pPr>
            <w:r w:rsidRPr="007D712E">
              <w:rPr>
                <w:rFonts w:ascii="Arial Narrow" w:hAnsi="Arial Narrow" w:cs="Arial"/>
                <w:sz w:val="16"/>
                <w:szCs w:val="16"/>
                <w:lang w:val="es-ES_tradnl"/>
              </w:rPr>
              <w:t>Este formulario debe incluir, como respaldo, las fotocopias de Actas de Conformidad de los Servicios Generales prestados o Certificados de Cumplimiento de Contrato.</w:t>
            </w:r>
            <w:r w:rsidR="00EB79EA" w:rsidRPr="007D712E">
              <w:rPr>
                <w:rFonts w:ascii="Arial Narrow" w:hAnsi="Arial Narrow" w:cs="Arial"/>
                <w:sz w:val="16"/>
                <w:szCs w:val="16"/>
                <w:lang w:val="es-ES_tradnl"/>
              </w:rPr>
              <w:t xml:space="preserve"> (no se considerará la presentación de contratos debido a que no certifican la conformidad del servicio prestado)</w:t>
            </w:r>
          </w:p>
          <w:p w:rsidR="00E77F09" w:rsidRPr="007D712E" w:rsidRDefault="00E77F09" w:rsidP="00E77F09">
            <w:pPr>
              <w:spacing w:line="200" w:lineRule="exact"/>
              <w:jc w:val="both"/>
              <w:rPr>
                <w:rFonts w:ascii="Arial Narrow" w:hAnsi="Arial Narrow" w:cs="Arial"/>
                <w:sz w:val="16"/>
                <w:szCs w:val="16"/>
                <w:lang w:val="es-ES_tradnl"/>
              </w:rPr>
            </w:pPr>
          </w:p>
        </w:tc>
      </w:tr>
    </w:tbl>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jc w:val="center"/>
        <w:rPr>
          <w:rFonts w:ascii="Arial Narrow" w:hAnsi="Arial Narrow"/>
          <w:lang w:val="es-ES_tradnl"/>
        </w:rPr>
      </w:pPr>
    </w:p>
    <w:p w:rsidR="00A31D9D" w:rsidRPr="00BD5132" w:rsidRDefault="00A31D9D">
      <w:pPr>
        <w:tabs>
          <w:tab w:val="right" w:pos="6663"/>
        </w:tabs>
        <w:jc w:val="center"/>
        <w:rPr>
          <w:rFonts w:ascii="Arial Narrow" w:hAnsi="Arial Narrow" w:cs="Arial"/>
          <w:b/>
          <w:bCs/>
          <w:i/>
          <w:iCs/>
          <w:sz w:val="18"/>
          <w:szCs w:val="18"/>
        </w:rPr>
      </w:pPr>
      <w:r w:rsidRPr="00BD5132">
        <w:rPr>
          <w:rFonts w:ascii="Arial Narrow" w:hAnsi="Arial Narrow" w:cs="Arial"/>
          <w:b/>
          <w:bCs/>
          <w:i/>
          <w:iCs/>
          <w:sz w:val="18"/>
          <w:szCs w:val="18"/>
        </w:rPr>
        <w:t>(Firma del Representante Legal del Proponente)</w:t>
      </w:r>
    </w:p>
    <w:p w:rsidR="00A31D9D" w:rsidRPr="00BD5132" w:rsidRDefault="00A31D9D">
      <w:pPr>
        <w:jc w:val="center"/>
        <w:rPr>
          <w:rFonts w:ascii="Arial Narrow" w:hAnsi="Arial Narrow" w:cs="Arial"/>
          <w:b/>
          <w:sz w:val="18"/>
          <w:szCs w:val="18"/>
        </w:rPr>
      </w:pPr>
      <w:r w:rsidRPr="00BD5132">
        <w:rPr>
          <w:rFonts w:ascii="Arial Narrow" w:hAnsi="Arial Narrow" w:cs="Arial"/>
          <w:b/>
          <w:bCs/>
          <w:i/>
          <w:iCs/>
          <w:sz w:val="18"/>
          <w:szCs w:val="18"/>
        </w:rPr>
        <w:t xml:space="preserve"> (Nombre completo del Representante</w:t>
      </w:r>
      <w:r w:rsidRPr="00BD5132">
        <w:rPr>
          <w:rFonts w:ascii="Arial Narrow" w:hAnsi="Arial Narrow" w:cs="Arial"/>
          <w:i/>
          <w:iCs/>
          <w:sz w:val="18"/>
          <w:szCs w:val="18"/>
        </w:rPr>
        <w:t xml:space="preserve"> </w:t>
      </w:r>
      <w:r w:rsidRPr="00BD5132">
        <w:rPr>
          <w:rFonts w:ascii="Arial Narrow" w:hAnsi="Arial Narrow" w:cs="Arial"/>
          <w:b/>
          <w:bCs/>
          <w:i/>
          <w:iCs/>
          <w:sz w:val="18"/>
          <w:szCs w:val="18"/>
        </w:rPr>
        <w:t>Legal)</w:t>
      </w:r>
    </w:p>
    <w:p w:rsidR="00A31D9D" w:rsidRPr="00BD5132" w:rsidRDefault="00A31D9D">
      <w:pPr>
        <w:jc w:val="center"/>
        <w:rPr>
          <w:rFonts w:ascii="Arial Narrow" w:hAnsi="Arial Narrow" w:cs="Arial"/>
          <w:b/>
          <w:sz w:val="16"/>
          <w:szCs w:val="16"/>
        </w:rPr>
      </w:pPr>
      <w:r w:rsidRPr="00BD5132">
        <w:rPr>
          <w:rFonts w:ascii="Arial Narrow" w:hAnsi="Arial Narrow"/>
          <w:lang w:val="es-ES_tradnl"/>
        </w:rPr>
        <w:br w:type="page"/>
      </w:r>
      <w:r w:rsidRPr="00BD5132">
        <w:rPr>
          <w:rFonts w:ascii="Arial Narrow" w:hAnsi="Arial Narrow" w:cs="Arial"/>
          <w:b/>
          <w:sz w:val="16"/>
          <w:szCs w:val="16"/>
        </w:rPr>
        <w:lastRenderedPageBreak/>
        <w:t xml:space="preserve"> </w:t>
      </w:r>
    </w:p>
    <w:p w:rsidR="00F90418" w:rsidRDefault="00F90418">
      <w:pPr>
        <w:jc w:val="center"/>
        <w:rPr>
          <w:rFonts w:ascii="Arial Narrow" w:hAnsi="Arial Narrow" w:cs="Arial"/>
          <w:b/>
          <w:bCs/>
          <w:color w:val="008000"/>
        </w:rPr>
      </w:pP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FORMULARIO A-4</w:t>
      </w:r>
    </w:p>
    <w:p w:rsidR="00CE54B0"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 xml:space="preserve">RESUMEN DE INFORMACIÓN FINANCIERA </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(De la última gestión)</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(En Bolivianos)</w:t>
      </w:r>
    </w:p>
    <w:p w:rsidR="00A31D9D" w:rsidRPr="00BD5132" w:rsidRDefault="00A31D9D">
      <w:pPr>
        <w:jc w:val="both"/>
        <w:rPr>
          <w:rFonts w:ascii="Arial Narrow" w:hAnsi="Arial Narrow" w:cs="Arial"/>
          <w:sz w:val="16"/>
          <w:szCs w:val="16"/>
        </w:rPr>
      </w:pPr>
    </w:p>
    <w:p w:rsidR="00A31D9D" w:rsidRPr="00BD5132" w:rsidRDefault="00A31D9D">
      <w:pPr>
        <w:jc w:val="both"/>
        <w:rPr>
          <w:rFonts w:ascii="Arial Narrow" w:hAnsi="Arial Narrow" w:cs="Arial"/>
          <w:sz w:val="16"/>
          <w:szCs w:val="16"/>
        </w:rPr>
      </w:pPr>
    </w:p>
    <w:tbl>
      <w:tblPr>
        <w:tblW w:w="0" w:type="auto"/>
        <w:tblInd w:w="2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14"/>
        <w:gridCol w:w="2214"/>
      </w:tblGrid>
      <w:tr w:rsidR="00A31D9D" w:rsidRPr="00BD5132">
        <w:trPr>
          <w:trHeight w:hRule="exact" w:val="521"/>
        </w:trPr>
        <w:tc>
          <w:tcPr>
            <w:tcW w:w="2214" w:type="dxa"/>
            <w:shd w:val="clear" w:color="auto" w:fill="F2F2F2"/>
          </w:tcPr>
          <w:p w:rsidR="00A31D9D" w:rsidRPr="00BD5132" w:rsidRDefault="00A31D9D">
            <w:pPr>
              <w:rPr>
                <w:rFonts w:ascii="Arial Narrow" w:hAnsi="Arial Narrow" w:cs="Arial"/>
                <w:b/>
                <w:sz w:val="16"/>
                <w:szCs w:val="16"/>
              </w:rPr>
            </w:pPr>
          </w:p>
        </w:tc>
        <w:tc>
          <w:tcPr>
            <w:tcW w:w="2214" w:type="dxa"/>
            <w:shd w:val="clear" w:color="auto" w:fill="F2F2F2"/>
            <w:vAlign w:val="center"/>
          </w:tcPr>
          <w:p w:rsidR="00A31D9D" w:rsidRPr="00BD5132" w:rsidRDefault="00732A52">
            <w:pPr>
              <w:jc w:val="center"/>
              <w:rPr>
                <w:rFonts w:ascii="Arial Narrow" w:hAnsi="Arial Narrow" w:cs="Arial"/>
                <w:b/>
                <w:sz w:val="16"/>
                <w:szCs w:val="16"/>
              </w:rPr>
            </w:pPr>
            <w:r w:rsidRPr="007D712E">
              <w:rPr>
                <w:rFonts w:ascii="Arial Narrow" w:hAnsi="Arial Narrow" w:cs="Arial"/>
                <w:b/>
                <w:sz w:val="16"/>
                <w:szCs w:val="16"/>
              </w:rPr>
              <w:t xml:space="preserve">ULTIMA </w:t>
            </w:r>
            <w:r w:rsidR="00A31D9D" w:rsidRPr="007D712E">
              <w:rPr>
                <w:rFonts w:ascii="Arial Narrow" w:hAnsi="Arial Narrow" w:cs="Arial"/>
                <w:b/>
                <w:sz w:val="16"/>
                <w:szCs w:val="16"/>
              </w:rPr>
              <w:t xml:space="preserve">GESTIÓN  </w:t>
            </w:r>
            <w:r w:rsidRPr="007D712E">
              <w:rPr>
                <w:rFonts w:ascii="Arial Narrow" w:hAnsi="Arial Narrow" w:cs="Arial"/>
                <w:b/>
                <w:sz w:val="16"/>
                <w:szCs w:val="16"/>
              </w:rPr>
              <w:t>(20</w:t>
            </w:r>
            <w:r w:rsidR="00BF5994" w:rsidRPr="007D712E">
              <w:rPr>
                <w:rFonts w:ascii="Arial Narrow" w:hAnsi="Arial Narrow" w:cs="Arial"/>
                <w:b/>
                <w:sz w:val="16"/>
                <w:szCs w:val="16"/>
              </w:rPr>
              <w:t>1</w:t>
            </w:r>
            <w:r w:rsidR="007D712E">
              <w:rPr>
                <w:rFonts w:ascii="Arial Narrow" w:hAnsi="Arial Narrow" w:cs="Arial"/>
                <w:b/>
                <w:sz w:val="16"/>
                <w:szCs w:val="16"/>
              </w:rPr>
              <w:t>0</w:t>
            </w:r>
            <w:r w:rsidR="00BF5994" w:rsidRPr="007D712E">
              <w:rPr>
                <w:rFonts w:ascii="Arial Narrow" w:hAnsi="Arial Narrow" w:cs="Arial"/>
                <w:b/>
                <w:sz w:val="16"/>
                <w:szCs w:val="16"/>
              </w:rPr>
              <w:t>)</w:t>
            </w:r>
          </w:p>
        </w:tc>
      </w:tr>
      <w:tr w:rsidR="00A31D9D" w:rsidRPr="00BD5132">
        <w:trPr>
          <w:trHeight w:hRule="exact" w:val="415"/>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ACTIVO TOTAL</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0"/>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ACTIVO CORRIENTE</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7"/>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INVENTARIOS</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19"/>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PASIVO TOTAL</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5"/>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PASIVO CORRIENTE</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16"/>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PATRIMONIO NETO</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3"/>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FACTURACIÓN ANUAL (*)</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9"/>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UTILIDAD NETA (*)</w:t>
            </w:r>
          </w:p>
        </w:tc>
        <w:tc>
          <w:tcPr>
            <w:tcW w:w="2214" w:type="dxa"/>
            <w:vAlign w:val="center"/>
          </w:tcPr>
          <w:p w:rsidR="00A31D9D" w:rsidRPr="00BD5132" w:rsidRDefault="00A31D9D">
            <w:pPr>
              <w:jc w:val="center"/>
              <w:rPr>
                <w:rFonts w:ascii="Arial Narrow" w:hAnsi="Arial Narrow" w:cs="Arial"/>
                <w:b/>
                <w:sz w:val="16"/>
                <w:szCs w:val="16"/>
              </w:rPr>
            </w:pPr>
          </w:p>
        </w:tc>
      </w:tr>
      <w:tr w:rsidR="00A31D9D" w:rsidRPr="00BD5132">
        <w:trPr>
          <w:trHeight w:hRule="exact" w:val="421"/>
        </w:trPr>
        <w:tc>
          <w:tcPr>
            <w:tcW w:w="2214" w:type="dxa"/>
            <w:shd w:val="clear" w:color="auto" w:fill="F2F2F2"/>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shd w:val="clear" w:color="auto" w:fill="E6E6E6"/>
              </w:rPr>
              <w:t xml:space="preserve">ÍNDICE DE LIQUIDEZ </w:t>
            </w:r>
          </w:p>
        </w:tc>
        <w:tc>
          <w:tcPr>
            <w:tcW w:w="2214" w:type="dxa"/>
            <w:vAlign w:val="center"/>
          </w:tcPr>
          <w:p w:rsidR="00A31D9D" w:rsidRPr="00BD5132" w:rsidRDefault="00A31D9D">
            <w:pPr>
              <w:jc w:val="center"/>
              <w:rPr>
                <w:rFonts w:ascii="Arial Narrow" w:hAnsi="Arial Narrow" w:cs="Arial"/>
                <w:b/>
                <w:sz w:val="16"/>
                <w:szCs w:val="16"/>
              </w:rPr>
            </w:pPr>
          </w:p>
        </w:tc>
      </w:tr>
    </w:tbl>
    <w:p w:rsidR="00A31D9D" w:rsidRPr="00BD5132" w:rsidRDefault="00A31D9D" w:rsidP="005402BC">
      <w:pPr>
        <w:ind w:left="2340"/>
        <w:jc w:val="both"/>
        <w:rPr>
          <w:rFonts w:ascii="Arial Narrow" w:hAnsi="Arial Narrow" w:cs="Arial"/>
          <w:i/>
          <w:sz w:val="16"/>
          <w:szCs w:val="16"/>
        </w:rPr>
      </w:pPr>
      <w:r w:rsidRPr="00BD5132">
        <w:rPr>
          <w:rFonts w:ascii="Arial Narrow" w:hAnsi="Arial Narrow" w:cs="Arial"/>
          <w:i/>
          <w:sz w:val="16"/>
          <w:szCs w:val="16"/>
        </w:rPr>
        <w:t>(*) Excepto cuando la empresa sea de reciente creación.</w:t>
      </w:r>
    </w:p>
    <w:p w:rsidR="00A31D9D" w:rsidRPr="00BD5132" w:rsidRDefault="00A31D9D">
      <w:pPr>
        <w:jc w:val="both"/>
        <w:rPr>
          <w:rFonts w:ascii="Arial Narrow" w:hAnsi="Arial Narrow" w:cs="Arial"/>
          <w:sz w:val="16"/>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A31D9D" w:rsidRPr="00BD5132" w:rsidRDefault="00A31D9D">
      <w:pPr>
        <w:tabs>
          <w:tab w:val="right" w:pos="6663"/>
        </w:tabs>
        <w:jc w:val="center"/>
        <w:rPr>
          <w:rFonts w:ascii="Arial Narrow" w:hAnsi="Arial Narrow" w:cs="Arial"/>
          <w:b/>
          <w:bCs/>
          <w:i/>
          <w:iCs/>
          <w:sz w:val="18"/>
          <w:szCs w:val="16"/>
        </w:rPr>
      </w:pPr>
      <w:r w:rsidRPr="00BD5132">
        <w:rPr>
          <w:rFonts w:ascii="Arial Narrow" w:hAnsi="Arial Narrow" w:cs="Arial"/>
          <w:b/>
          <w:bCs/>
          <w:i/>
          <w:iCs/>
          <w:sz w:val="18"/>
          <w:szCs w:val="16"/>
        </w:rPr>
        <w:t>(Firma del Representante Legal del Proponente)</w:t>
      </w:r>
    </w:p>
    <w:p w:rsidR="00A31D9D" w:rsidRPr="00BD5132" w:rsidRDefault="00A31D9D">
      <w:pPr>
        <w:jc w:val="center"/>
        <w:rPr>
          <w:rFonts w:ascii="Arial Narrow" w:hAnsi="Arial Narrow" w:cs="Arial"/>
          <w:b/>
          <w:sz w:val="18"/>
          <w:szCs w:val="16"/>
        </w:rPr>
      </w:pPr>
      <w:r w:rsidRPr="00BD5132">
        <w:rPr>
          <w:rFonts w:ascii="Arial Narrow" w:hAnsi="Arial Narrow" w:cs="Arial"/>
          <w:b/>
          <w:i/>
          <w:iCs/>
          <w:sz w:val="18"/>
          <w:szCs w:val="16"/>
        </w:rPr>
        <w:t xml:space="preserve"> (Nombre completo del Representante Legal</w:t>
      </w:r>
      <w:r w:rsidRPr="00BD5132">
        <w:rPr>
          <w:rFonts w:ascii="Arial Narrow" w:hAnsi="Arial Narrow" w:cs="Arial"/>
          <w:b/>
          <w:sz w:val="18"/>
          <w:szCs w:val="16"/>
        </w:rPr>
        <w:t>)</w:t>
      </w:r>
    </w:p>
    <w:p w:rsidR="00A31D9D" w:rsidRPr="00BD5132" w:rsidRDefault="00A31D9D">
      <w:pPr>
        <w:jc w:val="both"/>
        <w:rPr>
          <w:rFonts w:ascii="Arial Narrow" w:hAnsi="Arial Narrow" w:cs="Arial"/>
          <w:sz w:val="18"/>
          <w:szCs w:val="16"/>
        </w:rPr>
      </w:pPr>
    </w:p>
    <w:p w:rsidR="00A31D9D" w:rsidRPr="00BD5132" w:rsidRDefault="00A31D9D">
      <w:pPr>
        <w:jc w:val="both"/>
        <w:rPr>
          <w:rFonts w:ascii="Arial Narrow" w:hAnsi="Arial Narrow" w:cs="Arial"/>
          <w:sz w:val="18"/>
          <w:szCs w:val="16"/>
        </w:rPr>
      </w:pPr>
    </w:p>
    <w:p w:rsidR="00F90418" w:rsidRDefault="00A31D9D">
      <w:pPr>
        <w:pStyle w:val="Normal2"/>
        <w:tabs>
          <w:tab w:val="clear" w:pos="709"/>
        </w:tabs>
        <w:ind w:left="0" w:firstLine="0"/>
        <w:rPr>
          <w:rFonts w:ascii="Arial Narrow" w:hAnsi="Arial Narrow" w:cs="Arial"/>
          <w:bCs/>
          <w:sz w:val="18"/>
          <w:szCs w:val="16"/>
        </w:rPr>
      </w:pPr>
      <w:r w:rsidRPr="00BD5132">
        <w:rPr>
          <w:rFonts w:ascii="Arial Narrow" w:hAnsi="Arial Narrow" w:cs="Arial"/>
          <w:b/>
          <w:sz w:val="18"/>
          <w:szCs w:val="16"/>
        </w:rPr>
        <w:t xml:space="preserve">NOTA.- </w:t>
      </w:r>
      <w:r w:rsidRPr="00BD5132">
        <w:rPr>
          <w:rFonts w:ascii="Arial Narrow" w:hAnsi="Arial Narrow" w:cs="Arial"/>
          <w:bCs/>
          <w:sz w:val="18"/>
          <w:szCs w:val="16"/>
        </w:rPr>
        <w:t>Toda la información contenida en este formulario es una declaración jurada. En caso de adjudicación el proponente se compromete a presentar el Balance de la Última Gestión o Balance  de Apertura que respalda los datos proporcionados en el presente Formulario.</w:t>
      </w:r>
    </w:p>
    <w:p w:rsidR="00F90418" w:rsidRDefault="00F90418">
      <w:pPr>
        <w:pStyle w:val="Normal2"/>
        <w:tabs>
          <w:tab w:val="clear" w:pos="709"/>
        </w:tabs>
        <w:ind w:left="0" w:firstLine="0"/>
        <w:rPr>
          <w:rFonts w:ascii="Arial Narrow" w:hAnsi="Arial Narrow" w:cs="Arial"/>
          <w:bCs/>
          <w:sz w:val="18"/>
          <w:szCs w:val="16"/>
        </w:rPr>
      </w:pPr>
    </w:p>
    <w:p w:rsidR="00F90418" w:rsidRDefault="00F90418">
      <w:pPr>
        <w:pStyle w:val="Normal2"/>
        <w:tabs>
          <w:tab w:val="clear" w:pos="709"/>
        </w:tabs>
        <w:ind w:left="0" w:firstLine="0"/>
        <w:rPr>
          <w:rFonts w:ascii="Arial Narrow" w:hAnsi="Arial Narrow" w:cs="Arial"/>
          <w:bCs/>
          <w:sz w:val="18"/>
          <w:szCs w:val="16"/>
        </w:rPr>
      </w:pPr>
    </w:p>
    <w:p w:rsidR="00F90418" w:rsidRDefault="00F90418">
      <w:pPr>
        <w:pStyle w:val="Normal2"/>
        <w:tabs>
          <w:tab w:val="clear" w:pos="709"/>
        </w:tabs>
        <w:ind w:left="0" w:firstLine="0"/>
        <w:rPr>
          <w:rFonts w:ascii="Arial Narrow" w:hAnsi="Arial Narrow" w:cs="Arial"/>
          <w:bCs/>
          <w:sz w:val="18"/>
          <w:szCs w:val="16"/>
        </w:rPr>
      </w:pPr>
      <w:r>
        <w:rPr>
          <w:rFonts w:ascii="Arial Narrow" w:hAnsi="Arial Narrow" w:cs="Arial"/>
          <w:bCs/>
          <w:sz w:val="18"/>
          <w:szCs w:val="16"/>
        </w:rPr>
        <w:br w:type="page"/>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lastRenderedPageBreak/>
        <w:t>FORMULARIO Nº B-1</w:t>
      </w:r>
    </w:p>
    <w:p w:rsidR="00A31D9D" w:rsidRPr="00F90418" w:rsidRDefault="0082619C" w:rsidP="00F90418">
      <w:pPr>
        <w:shd w:val="clear" w:color="auto" w:fill="FFFF99"/>
        <w:jc w:val="center"/>
        <w:rPr>
          <w:rFonts w:ascii="Arial Narrow" w:hAnsi="Arial Narrow" w:cs="Arial"/>
          <w:b/>
          <w:color w:val="FF0000"/>
          <w:sz w:val="28"/>
          <w:szCs w:val="28"/>
        </w:rPr>
      </w:pPr>
      <w:r w:rsidRPr="0082619C">
        <w:rPr>
          <w:rFonts w:ascii="Arial Narrow" w:hAnsi="Arial Narrow" w:cs="Arial"/>
          <w:b/>
          <w:color w:val="FF0000"/>
          <w:sz w:val="28"/>
          <w:szCs w:val="28"/>
        </w:rPr>
        <w:t xml:space="preserve">PROPUESTA ECONÓMICA (NO CORRESPONDE </w:t>
      </w:r>
      <w:r w:rsidR="00D477AA">
        <w:rPr>
          <w:rFonts w:ascii="Arial Narrow" w:hAnsi="Arial Narrow" w:cs="Arial"/>
          <w:b/>
          <w:color w:val="FF0000"/>
          <w:sz w:val="28"/>
          <w:szCs w:val="28"/>
        </w:rPr>
        <w:t>EN E</w:t>
      </w:r>
      <w:r w:rsidRPr="0082619C">
        <w:rPr>
          <w:rFonts w:ascii="Arial Narrow" w:hAnsi="Arial Narrow" w:cs="Arial"/>
          <w:b/>
          <w:color w:val="FF0000"/>
          <w:sz w:val="28"/>
          <w:szCs w:val="28"/>
        </w:rPr>
        <w:t>L PRESENTE PROCESO)</w:t>
      </w:r>
    </w:p>
    <w:p w:rsidR="000872A4" w:rsidRDefault="000872A4"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r>
        <w:rPr>
          <w:rFonts w:ascii="Arial Narrow" w:hAnsi="Arial Narrow" w:cs="Arial"/>
          <w:bCs/>
          <w:iCs/>
          <w:sz w:val="18"/>
          <w:szCs w:val="18"/>
        </w:rPr>
        <w:t>Los precios ofertados estarán en función a los establecidos en el mercado al momento de la emisión del pasaje, de acuerdo a las especificaciones técnicas del proceso.</w:t>
      </w: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Default="00436307" w:rsidP="00436307">
      <w:pPr>
        <w:tabs>
          <w:tab w:val="right" w:pos="6663"/>
        </w:tabs>
        <w:rPr>
          <w:rFonts w:ascii="Arial Narrow" w:hAnsi="Arial Narrow" w:cs="Arial"/>
          <w:bCs/>
          <w:iCs/>
          <w:sz w:val="18"/>
          <w:szCs w:val="18"/>
        </w:rPr>
      </w:pPr>
    </w:p>
    <w:p w:rsidR="00436307" w:rsidRPr="00436307" w:rsidRDefault="00436307" w:rsidP="00436307">
      <w:pPr>
        <w:tabs>
          <w:tab w:val="right" w:pos="6663"/>
        </w:tabs>
        <w:rPr>
          <w:rFonts w:ascii="Arial Narrow" w:hAnsi="Arial Narrow" w:cs="Arial"/>
          <w:bCs/>
          <w:iCs/>
          <w:sz w:val="18"/>
          <w:szCs w:val="18"/>
        </w:rPr>
      </w:pPr>
    </w:p>
    <w:p w:rsidR="000872A4" w:rsidRPr="00BD5132" w:rsidRDefault="000872A4">
      <w:pPr>
        <w:tabs>
          <w:tab w:val="right" w:pos="6663"/>
        </w:tabs>
        <w:jc w:val="center"/>
        <w:rPr>
          <w:rFonts w:ascii="Arial Narrow" w:hAnsi="Arial Narrow" w:cs="Arial"/>
          <w:b/>
          <w:bCs/>
          <w:i/>
          <w:iCs/>
          <w:sz w:val="18"/>
          <w:szCs w:val="18"/>
        </w:rPr>
      </w:pPr>
    </w:p>
    <w:p w:rsidR="00F46234" w:rsidRPr="00BD5132" w:rsidRDefault="00F46234">
      <w:pPr>
        <w:tabs>
          <w:tab w:val="right" w:pos="6663"/>
        </w:tabs>
        <w:jc w:val="center"/>
        <w:rPr>
          <w:rFonts w:ascii="Arial Narrow" w:hAnsi="Arial Narrow" w:cs="Arial"/>
          <w:b/>
          <w:bCs/>
          <w:i/>
          <w:iCs/>
          <w:sz w:val="18"/>
          <w:szCs w:val="18"/>
        </w:rPr>
      </w:pPr>
    </w:p>
    <w:p w:rsidR="00F46234" w:rsidRPr="00BD5132" w:rsidRDefault="00F46234">
      <w:pPr>
        <w:tabs>
          <w:tab w:val="right" w:pos="6663"/>
        </w:tabs>
        <w:jc w:val="center"/>
        <w:rPr>
          <w:rFonts w:ascii="Arial Narrow" w:hAnsi="Arial Narrow" w:cs="Arial"/>
          <w:b/>
          <w:bCs/>
          <w:i/>
          <w:iCs/>
          <w:sz w:val="18"/>
          <w:szCs w:val="18"/>
        </w:rPr>
      </w:pPr>
    </w:p>
    <w:p w:rsidR="00F90418" w:rsidRDefault="0082619C">
      <w:pPr>
        <w:jc w:val="center"/>
        <w:rPr>
          <w:rFonts w:ascii="Arial Narrow" w:hAnsi="Arial Narrow" w:cs="Arial"/>
          <w:b/>
          <w:bCs/>
          <w:i/>
          <w:iCs/>
          <w:sz w:val="18"/>
          <w:szCs w:val="18"/>
        </w:rPr>
      </w:pPr>
      <w:r>
        <w:rPr>
          <w:rFonts w:ascii="Arial Narrow" w:hAnsi="Arial Narrow" w:cs="Arial"/>
          <w:b/>
          <w:bCs/>
          <w:i/>
          <w:iCs/>
          <w:sz w:val="18"/>
          <w:szCs w:val="18"/>
        </w:rPr>
        <w:br w:type="page"/>
      </w:r>
    </w:p>
    <w:p w:rsidR="00F90418" w:rsidRPr="00BD5132" w:rsidRDefault="00F90418">
      <w:pPr>
        <w:jc w:val="center"/>
        <w:rPr>
          <w:rFonts w:ascii="Arial Narrow" w:hAnsi="Arial Narrow" w:cs="Arial"/>
          <w:b/>
          <w:sz w:val="18"/>
          <w:szCs w:val="18"/>
        </w:rPr>
      </w:pP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FORMULARIO C-1</w:t>
      </w:r>
    </w:p>
    <w:p w:rsidR="00A31D9D" w:rsidRPr="00F90418" w:rsidRDefault="00A31D9D" w:rsidP="00F90418">
      <w:pPr>
        <w:shd w:val="clear" w:color="auto" w:fill="FFFF99"/>
        <w:jc w:val="center"/>
        <w:rPr>
          <w:rFonts w:ascii="Arial Narrow" w:hAnsi="Arial Narrow" w:cs="Arial"/>
          <w:b/>
          <w:color w:val="FF0000"/>
          <w:sz w:val="28"/>
          <w:szCs w:val="28"/>
        </w:rPr>
      </w:pPr>
      <w:r w:rsidRPr="00F90418">
        <w:rPr>
          <w:rFonts w:ascii="Arial Narrow" w:hAnsi="Arial Narrow" w:cs="Arial"/>
          <w:b/>
          <w:color w:val="FF0000"/>
          <w:sz w:val="28"/>
          <w:szCs w:val="28"/>
        </w:rPr>
        <w:t>ESPECIFICACIONES TÉCNICAS SOLICITADAS Y PROPUESTAS</w:t>
      </w:r>
    </w:p>
    <w:p w:rsidR="00A31D9D" w:rsidRPr="00BD5132" w:rsidRDefault="00A31D9D">
      <w:pPr>
        <w:pStyle w:val="Normal2"/>
        <w:tabs>
          <w:tab w:val="clear" w:pos="709"/>
        </w:tabs>
        <w:ind w:left="0" w:firstLine="0"/>
        <w:rPr>
          <w:rFonts w:ascii="Arial Narrow" w:hAnsi="Arial Narrow" w:cs="Arial"/>
          <w:b/>
          <w:sz w:val="18"/>
          <w:szCs w:val="18"/>
        </w:rPr>
      </w:pPr>
    </w:p>
    <w:p w:rsidR="00CE54B0" w:rsidRPr="00BD5132" w:rsidRDefault="00A31D9D">
      <w:pPr>
        <w:jc w:val="center"/>
        <w:rPr>
          <w:rFonts w:ascii="Arial Narrow" w:hAnsi="Arial Narrow" w:cs="Arial"/>
          <w:sz w:val="20"/>
        </w:rPr>
      </w:pPr>
      <w:r w:rsidRPr="00BD5132">
        <w:rPr>
          <w:rFonts w:ascii="Arial Narrow" w:hAnsi="Arial Narrow" w:cs="Arial"/>
          <w:b/>
          <w:color w:val="000080"/>
          <w:sz w:val="22"/>
          <w:szCs w:val="18"/>
        </w:rPr>
        <w:t xml:space="preserve">Este formulario se encuentra en el numeral 36, Parte II “Información Específica a los Proponentes” del presente </w:t>
      </w:r>
      <w:r w:rsidR="00540D76" w:rsidRPr="00BD5132">
        <w:rPr>
          <w:rFonts w:ascii="Arial Narrow" w:hAnsi="Arial Narrow" w:cs="Arial"/>
          <w:b/>
          <w:color w:val="000080"/>
          <w:sz w:val="22"/>
          <w:szCs w:val="18"/>
        </w:rPr>
        <w:t>DBC</w:t>
      </w:r>
      <w:r w:rsidRPr="00BD5132">
        <w:rPr>
          <w:rFonts w:ascii="Arial Narrow" w:hAnsi="Arial Narrow" w:cs="Arial"/>
          <w:b/>
          <w:color w:val="000080"/>
          <w:sz w:val="22"/>
          <w:szCs w:val="18"/>
        </w:rPr>
        <w:t xml:space="preserve"> y debe ser incluido en la propuesta</w:t>
      </w:r>
      <w:r w:rsidRPr="00BD5132">
        <w:rPr>
          <w:rFonts w:ascii="Arial Narrow" w:hAnsi="Arial Narrow" w:cs="Arial"/>
          <w:sz w:val="20"/>
        </w:rPr>
        <w:t xml:space="preserve"> </w:t>
      </w:r>
    </w:p>
    <w:p w:rsidR="00CE54B0" w:rsidRDefault="00CE54B0">
      <w:pPr>
        <w:jc w:val="center"/>
        <w:rPr>
          <w:rFonts w:ascii="Arial Narrow" w:hAnsi="Arial Narrow" w:cs="Arial"/>
          <w:sz w:val="20"/>
        </w:rPr>
      </w:pPr>
    </w:p>
    <w:p w:rsidR="005158A2" w:rsidRDefault="005158A2">
      <w:pPr>
        <w:jc w:val="center"/>
        <w:rPr>
          <w:rFonts w:ascii="Arial Narrow" w:hAnsi="Arial Narrow" w:cs="Arial"/>
          <w:sz w:val="20"/>
        </w:rPr>
      </w:pPr>
      <w:r>
        <w:rPr>
          <w:rFonts w:ascii="Arial Narrow" w:hAnsi="Arial Narrow" w:cs="Arial"/>
          <w:sz w:val="20"/>
        </w:rPr>
        <w:br w:type="page"/>
      </w:r>
    </w:p>
    <w:p w:rsidR="005158A2" w:rsidRPr="00BD5132" w:rsidRDefault="005158A2">
      <w:pPr>
        <w:jc w:val="center"/>
        <w:rPr>
          <w:rFonts w:ascii="Arial Narrow" w:hAnsi="Arial Narrow" w:cs="Arial"/>
          <w:sz w:val="20"/>
        </w:rPr>
      </w:pP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 xml:space="preserve">ANEXO </w:t>
      </w:r>
      <w:r w:rsidR="00E42FC7" w:rsidRPr="005158A2">
        <w:rPr>
          <w:rFonts w:ascii="Arial Narrow" w:hAnsi="Arial Narrow" w:cs="Arial"/>
          <w:b/>
          <w:color w:val="FF0000"/>
          <w:sz w:val="28"/>
          <w:szCs w:val="28"/>
        </w:rPr>
        <w:t>4</w:t>
      </w:r>
    </w:p>
    <w:p w:rsidR="00A31D9D" w:rsidRPr="00BD5132" w:rsidRDefault="00A31D9D" w:rsidP="005158A2">
      <w:pPr>
        <w:shd w:val="clear" w:color="auto" w:fill="FFFF99"/>
        <w:jc w:val="center"/>
        <w:rPr>
          <w:rFonts w:ascii="Arial Narrow" w:hAnsi="Arial Narrow" w:cs="Arial"/>
          <w:b/>
          <w:bCs/>
          <w:color w:val="0000FF"/>
        </w:rPr>
      </w:pPr>
      <w:r w:rsidRPr="005158A2">
        <w:rPr>
          <w:rFonts w:ascii="Arial Narrow" w:hAnsi="Arial Narrow" w:cs="Arial"/>
          <w:b/>
          <w:color w:val="FF0000"/>
          <w:sz w:val="28"/>
          <w:szCs w:val="28"/>
        </w:rPr>
        <w:t>FORMULARIOS DE EVALUACIÓN DE PROPUESTAS</w:t>
      </w:r>
    </w:p>
    <w:p w:rsidR="00A31D9D" w:rsidRPr="00BD5132" w:rsidRDefault="00A31D9D">
      <w:pPr>
        <w:spacing w:line="200" w:lineRule="exact"/>
        <w:jc w:val="both"/>
        <w:rPr>
          <w:rFonts w:ascii="Arial Narrow" w:hAnsi="Arial Narrow"/>
          <w:b/>
          <w:lang w:val="es-ES_tradnl"/>
        </w:rPr>
      </w:pPr>
    </w:p>
    <w:p w:rsidR="005402BC" w:rsidRPr="00BD5132" w:rsidRDefault="005402BC">
      <w:pPr>
        <w:rPr>
          <w:rFonts w:ascii="Arial Narrow" w:hAnsi="Arial Narrow" w:cs="Arial"/>
          <w:sz w:val="18"/>
          <w:szCs w:val="18"/>
        </w:rPr>
      </w:pPr>
    </w:p>
    <w:p w:rsidR="00A31D9D" w:rsidRDefault="00A31D9D">
      <w:pPr>
        <w:rPr>
          <w:rFonts w:ascii="Arial Narrow" w:hAnsi="Arial Narrow" w:cs="Arial"/>
          <w:sz w:val="18"/>
          <w:szCs w:val="18"/>
        </w:rPr>
      </w:pPr>
      <w:r w:rsidRPr="00BD5132">
        <w:rPr>
          <w:rFonts w:ascii="Arial Narrow" w:hAnsi="Arial Narrow" w:cs="Arial"/>
          <w:b/>
          <w:color w:val="0000FF"/>
          <w:sz w:val="18"/>
          <w:szCs w:val="18"/>
        </w:rPr>
        <w:t>Formulario V-1</w:t>
      </w:r>
      <w:r w:rsidRPr="00BD5132">
        <w:rPr>
          <w:rFonts w:ascii="Arial Narrow" w:hAnsi="Arial Narrow" w:cs="Arial"/>
          <w:sz w:val="18"/>
          <w:szCs w:val="18"/>
        </w:rPr>
        <w:tab/>
      </w:r>
      <w:r w:rsidRPr="00BD5132">
        <w:rPr>
          <w:rFonts w:ascii="Arial Narrow" w:hAnsi="Arial Narrow" w:cs="Arial"/>
          <w:sz w:val="18"/>
          <w:szCs w:val="18"/>
        </w:rPr>
        <w:tab/>
        <w:t>Presentación / Verificación de los documentos necesarios de la propuesta</w:t>
      </w:r>
    </w:p>
    <w:p w:rsidR="00754AEE" w:rsidRDefault="00754AEE" w:rsidP="00754AEE">
      <w:pPr>
        <w:rPr>
          <w:rFonts w:ascii="Arial Narrow" w:hAnsi="Arial Narrow" w:cs="Arial"/>
          <w:b/>
          <w:color w:val="0000FF"/>
          <w:sz w:val="18"/>
          <w:szCs w:val="18"/>
        </w:rPr>
      </w:pPr>
    </w:p>
    <w:p w:rsidR="00754AEE" w:rsidRDefault="00754AEE" w:rsidP="00754AEE">
      <w:pPr>
        <w:rPr>
          <w:rFonts w:ascii="Arial Narrow" w:hAnsi="Arial Narrow" w:cs="Arial"/>
          <w:sz w:val="18"/>
          <w:szCs w:val="18"/>
        </w:rPr>
      </w:pPr>
      <w:r w:rsidRPr="00BD5132">
        <w:rPr>
          <w:rFonts w:ascii="Arial Narrow" w:hAnsi="Arial Narrow" w:cs="Arial"/>
          <w:b/>
          <w:color w:val="0000FF"/>
          <w:sz w:val="18"/>
          <w:szCs w:val="18"/>
        </w:rPr>
        <w:t>Formulario V-</w:t>
      </w:r>
      <w:r>
        <w:rPr>
          <w:rFonts w:ascii="Arial Narrow" w:hAnsi="Arial Narrow" w:cs="Arial"/>
          <w:b/>
          <w:color w:val="0000FF"/>
          <w:sz w:val="18"/>
          <w:szCs w:val="18"/>
        </w:rPr>
        <w:t>2</w:t>
      </w:r>
      <w:r w:rsidRPr="00BD5132">
        <w:rPr>
          <w:rFonts w:ascii="Arial Narrow" w:hAnsi="Arial Narrow" w:cs="Arial"/>
          <w:sz w:val="18"/>
          <w:szCs w:val="18"/>
        </w:rPr>
        <w:tab/>
      </w:r>
      <w:r w:rsidRPr="00BD5132">
        <w:rPr>
          <w:rFonts w:ascii="Arial Narrow" w:hAnsi="Arial Narrow" w:cs="Arial"/>
          <w:sz w:val="18"/>
          <w:szCs w:val="18"/>
        </w:rPr>
        <w:tab/>
      </w:r>
      <w:r>
        <w:rPr>
          <w:rFonts w:ascii="Arial Narrow" w:hAnsi="Arial Narrow" w:cs="Arial"/>
          <w:sz w:val="18"/>
          <w:szCs w:val="18"/>
        </w:rPr>
        <w:t>Propuesta Económica Ajustada (No corresponde al presente proceso)</w:t>
      </w:r>
    </w:p>
    <w:p w:rsidR="000427E6" w:rsidRDefault="000427E6">
      <w:pPr>
        <w:rPr>
          <w:rFonts w:ascii="Arial Narrow" w:hAnsi="Arial Narrow" w:cs="Arial"/>
          <w:sz w:val="18"/>
          <w:szCs w:val="18"/>
        </w:rPr>
      </w:pPr>
    </w:p>
    <w:p w:rsidR="000427E6" w:rsidRPr="00BD5132" w:rsidRDefault="000427E6">
      <w:pPr>
        <w:rPr>
          <w:rFonts w:ascii="Arial Narrow" w:hAnsi="Arial Narrow" w:cs="Arial"/>
          <w:sz w:val="18"/>
          <w:szCs w:val="18"/>
        </w:rPr>
      </w:pPr>
      <w:r w:rsidRPr="00BD5132">
        <w:rPr>
          <w:rFonts w:ascii="Arial Narrow" w:hAnsi="Arial Narrow" w:cs="Arial"/>
          <w:b/>
          <w:color w:val="0000FF"/>
          <w:sz w:val="18"/>
          <w:szCs w:val="18"/>
        </w:rPr>
        <w:t>Formulario V-</w:t>
      </w:r>
      <w:r w:rsidR="00B84F23">
        <w:rPr>
          <w:rFonts w:ascii="Arial Narrow" w:hAnsi="Arial Narrow" w:cs="Arial"/>
          <w:b/>
          <w:color w:val="0000FF"/>
          <w:sz w:val="18"/>
          <w:szCs w:val="18"/>
        </w:rPr>
        <w:t>3</w:t>
      </w:r>
      <w:r>
        <w:rPr>
          <w:rFonts w:ascii="Arial Narrow" w:hAnsi="Arial Narrow" w:cs="Arial"/>
          <w:b/>
          <w:color w:val="0000FF"/>
          <w:sz w:val="18"/>
          <w:szCs w:val="18"/>
        </w:rPr>
        <w:tab/>
      </w:r>
      <w:r w:rsidRPr="000427E6">
        <w:rPr>
          <w:rFonts w:ascii="Arial Narrow" w:hAnsi="Arial Narrow" w:cs="Arial"/>
          <w:sz w:val="18"/>
          <w:szCs w:val="18"/>
        </w:rPr>
        <w:tab/>
        <w:t>Evaluación de la Calidad y Propuesta Técnica</w:t>
      </w:r>
    </w:p>
    <w:p w:rsidR="00E77F09" w:rsidRPr="00BD5132" w:rsidRDefault="00E77F09" w:rsidP="00E77F09">
      <w:pPr>
        <w:jc w:val="center"/>
        <w:rPr>
          <w:rFonts w:ascii="Arial Narrow" w:hAnsi="Arial Narrow" w:cs="Arial"/>
          <w:sz w:val="18"/>
          <w:szCs w:val="18"/>
        </w:rPr>
      </w:pPr>
    </w:p>
    <w:p w:rsidR="00E77F09" w:rsidRDefault="005158A2" w:rsidP="00E77F09">
      <w:pPr>
        <w:jc w:val="center"/>
        <w:rPr>
          <w:rFonts w:ascii="Arial Narrow" w:hAnsi="Arial Narrow" w:cs="Arial"/>
          <w:sz w:val="18"/>
          <w:szCs w:val="18"/>
        </w:rPr>
      </w:pPr>
      <w:r>
        <w:rPr>
          <w:rFonts w:ascii="Arial Narrow" w:hAnsi="Arial Narrow" w:cs="Arial"/>
          <w:sz w:val="18"/>
          <w:szCs w:val="18"/>
        </w:rPr>
        <w:br w:type="page"/>
      </w:r>
    </w:p>
    <w:p w:rsidR="005158A2" w:rsidRPr="00BD5132" w:rsidRDefault="005158A2" w:rsidP="00E77F09">
      <w:pPr>
        <w:jc w:val="center"/>
        <w:rPr>
          <w:rFonts w:ascii="Arial Narrow" w:hAnsi="Arial Narrow" w:cs="Arial"/>
          <w:sz w:val="18"/>
          <w:szCs w:val="18"/>
        </w:rPr>
      </w:pP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FORMULARIO V-1</w:t>
      </w: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PRESENTACIÓN / VERIFICACIÓN DE LOS DOCUMENTOS NECESARIOS DE LA PROPUESTA</w:t>
      </w:r>
    </w:p>
    <w:p w:rsidR="00A31D9D" w:rsidRPr="00BD5132" w:rsidRDefault="00A31D9D">
      <w:pPr>
        <w:rPr>
          <w:rFonts w:ascii="Arial Narrow" w:hAnsi="Arial Narrow" w:cs="Arial"/>
          <w:sz w:val="16"/>
          <w:szCs w:val="16"/>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79"/>
        <w:gridCol w:w="179"/>
        <w:gridCol w:w="252"/>
        <w:gridCol w:w="60"/>
        <w:gridCol w:w="134"/>
        <w:gridCol w:w="62"/>
        <w:gridCol w:w="247"/>
        <w:gridCol w:w="247"/>
        <w:gridCol w:w="134"/>
        <w:gridCol w:w="41"/>
        <w:gridCol w:w="83"/>
        <w:gridCol w:w="250"/>
        <w:gridCol w:w="246"/>
        <w:gridCol w:w="249"/>
        <w:gridCol w:w="247"/>
        <w:gridCol w:w="247"/>
        <w:gridCol w:w="247"/>
        <w:gridCol w:w="246"/>
        <w:gridCol w:w="247"/>
        <w:gridCol w:w="247"/>
        <w:gridCol w:w="247"/>
        <w:gridCol w:w="247"/>
        <w:gridCol w:w="247"/>
        <w:gridCol w:w="13"/>
        <w:gridCol w:w="140"/>
      </w:tblGrid>
      <w:tr w:rsidR="00A31D9D" w:rsidRPr="00BD5132">
        <w:tc>
          <w:tcPr>
            <w:tcW w:w="9781" w:type="dxa"/>
            <w:gridSpan w:val="31"/>
            <w:tcBorders>
              <w:top w:val="single" w:sz="12" w:space="0" w:color="auto"/>
            </w:tcBorders>
            <w:shd w:val="clear" w:color="auto" w:fill="B3B3B3"/>
            <w:vAlign w:val="center"/>
          </w:tcPr>
          <w:p w:rsidR="00A31D9D" w:rsidRPr="00BD5132" w:rsidRDefault="00A31D9D">
            <w:pPr>
              <w:rPr>
                <w:rFonts w:ascii="Arial Narrow" w:hAnsi="Arial Narrow" w:cs="Arial"/>
                <w:b/>
                <w:sz w:val="18"/>
                <w:szCs w:val="18"/>
              </w:rPr>
            </w:pPr>
            <w:r w:rsidRPr="00BD5132">
              <w:rPr>
                <w:rFonts w:ascii="Arial Narrow" w:hAnsi="Arial Narrow" w:cs="Arial"/>
                <w:b/>
                <w:sz w:val="18"/>
                <w:szCs w:val="18"/>
              </w:rPr>
              <w:t>DATOS GENERALES DEL PROCESO</w:t>
            </w:r>
          </w:p>
        </w:tc>
      </w:tr>
      <w:tr w:rsidR="00A31D9D" w:rsidRPr="00BD5132">
        <w:tc>
          <w:tcPr>
            <w:tcW w:w="3154" w:type="dxa"/>
            <w:tcBorders>
              <w:top w:val="single" w:sz="4" w:space="0" w:color="auto"/>
              <w:left w:val="single" w:sz="12" w:space="0" w:color="auto"/>
              <w:bottom w:val="nil"/>
              <w:right w:val="nil"/>
            </w:tcBorders>
            <w:tcMar>
              <w:left w:w="0" w:type="dxa"/>
              <w:right w:w="0" w:type="dxa"/>
            </w:tcMar>
            <w:vAlign w:val="center"/>
          </w:tcPr>
          <w:p w:rsidR="00A31D9D" w:rsidRPr="00BD5132" w:rsidRDefault="00A31D9D">
            <w:pPr>
              <w:rPr>
                <w:rFonts w:ascii="Arial Narrow" w:hAnsi="Arial Narrow" w:cs="Arial"/>
                <w:sz w:val="2"/>
                <w:szCs w:val="2"/>
              </w:rPr>
            </w:pPr>
          </w:p>
        </w:tc>
        <w:tc>
          <w:tcPr>
            <w:tcW w:w="641"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single" w:sz="4" w:space="0" w:color="auto"/>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single" w:sz="4" w:space="0" w:color="auto"/>
              <w:left w:val="nil"/>
              <w:bottom w:val="nil"/>
            </w:tcBorders>
            <w:vAlign w:val="center"/>
          </w:tcPr>
          <w:p w:rsidR="00A31D9D" w:rsidRPr="00BD5132" w:rsidRDefault="00A31D9D">
            <w:pPr>
              <w:jc w:val="center"/>
              <w:rPr>
                <w:rFonts w:ascii="Arial Narrow" w:hAnsi="Arial Narrow" w:cs="Arial"/>
                <w:b/>
                <w:sz w:val="2"/>
                <w:szCs w:val="2"/>
              </w:rPr>
            </w:pPr>
          </w:p>
        </w:tc>
      </w:tr>
      <w:tr w:rsidR="009A51F9" w:rsidRPr="00BD5132">
        <w:tc>
          <w:tcPr>
            <w:tcW w:w="3154" w:type="dxa"/>
            <w:tcBorders>
              <w:top w:val="nil"/>
              <w:left w:val="single" w:sz="12" w:space="0" w:color="auto"/>
              <w:bottom w:val="nil"/>
              <w:right w:val="nil"/>
            </w:tcBorders>
            <w:tcMar>
              <w:left w:w="0" w:type="dxa"/>
              <w:right w:w="85" w:type="dxa"/>
            </w:tcMar>
            <w:vAlign w:val="center"/>
          </w:tcPr>
          <w:p w:rsidR="009A51F9" w:rsidRPr="00BD5132" w:rsidRDefault="009A51F9">
            <w:pPr>
              <w:jc w:val="right"/>
              <w:rPr>
                <w:rFonts w:ascii="Arial Narrow" w:hAnsi="Arial Narrow" w:cs="Arial"/>
                <w:b/>
                <w:sz w:val="16"/>
                <w:szCs w:val="16"/>
              </w:rPr>
            </w:pPr>
            <w:r w:rsidRPr="00BD5132">
              <w:rPr>
                <w:rFonts w:ascii="Arial Narrow" w:hAnsi="Arial Narrow" w:cs="Arial"/>
                <w:b/>
                <w:sz w:val="16"/>
                <w:szCs w:val="16"/>
              </w:rPr>
              <w:t>CUCE</w:t>
            </w:r>
          </w:p>
        </w:tc>
        <w:tc>
          <w:tcPr>
            <w:tcW w:w="641" w:type="dxa"/>
            <w:tcBorders>
              <w:top w:val="nil"/>
              <w:left w:val="nil"/>
              <w:bottom w:val="nil"/>
              <w:right w:val="nil"/>
            </w:tcBorders>
            <w:vAlign w:val="center"/>
          </w:tcPr>
          <w:p w:rsidR="009A51F9" w:rsidRPr="00BD5132" w:rsidRDefault="009A51F9">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9A51F9" w:rsidRPr="00BD5132" w:rsidRDefault="009A51F9">
            <w:pPr>
              <w:rPr>
                <w:rFonts w:ascii="Arial Narrow" w:hAnsi="Arial Narrow" w:cs="Arial"/>
                <w:sz w:val="16"/>
                <w:szCs w:val="16"/>
              </w:rPr>
            </w:pPr>
          </w:p>
        </w:tc>
        <w:tc>
          <w:tcPr>
            <w:tcW w:w="210"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1</w:t>
            </w:r>
          </w:p>
        </w:tc>
        <w:tc>
          <w:tcPr>
            <w:tcW w:w="250" w:type="dxa"/>
            <w:tcBorders>
              <w:left w:val="single" w:sz="4" w:space="0" w:color="auto"/>
              <w:bottom w:val="single" w:sz="4" w:space="0" w:color="auto"/>
            </w:tcBorders>
            <w:shd w:val="clear" w:color="auto" w:fill="F2F2F2"/>
            <w:vAlign w:val="center"/>
          </w:tcPr>
          <w:p w:rsidR="009A51F9" w:rsidRPr="00BD5132" w:rsidRDefault="00707DB9" w:rsidP="005402BC">
            <w:pPr>
              <w:jc w:val="center"/>
              <w:rPr>
                <w:rFonts w:ascii="Arial Narrow" w:hAnsi="Arial Narrow" w:cs="Arial"/>
                <w:sz w:val="16"/>
                <w:szCs w:val="16"/>
              </w:rPr>
            </w:pPr>
            <w:r>
              <w:rPr>
                <w:rFonts w:ascii="Arial Narrow" w:hAnsi="Arial Narrow" w:cs="Arial"/>
                <w:sz w:val="16"/>
                <w:szCs w:val="16"/>
              </w:rPr>
              <w:t>2</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58" w:type="dxa"/>
            <w:gridSpan w:val="2"/>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0</w:t>
            </w:r>
          </w:p>
        </w:tc>
        <w:tc>
          <w:tcPr>
            <w:tcW w:w="252"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9</w:t>
            </w:r>
          </w:p>
        </w:tc>
        <w:tc>
          <w:tcPr>
            <w:tcW w:w="256" w:type="dxa"/>
            <w:gridSpan w:val="3"/>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5</w:t>
            </w:r>
          </w:p>
        </w:tc>
        <w:tc>
          <w:tcPr>
            <w:tcW w:w="247"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1</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58" w:type="dxa"/>
            <w:gridSpan w:val="3"/>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0</w:t>
            </w:r>
          </w:p>
        </w:tc>
        <w:tc>
          <w:tcPr>
            <w:tcW w:w="250"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0</w:t>
            </w:r>
          </w:p>
        </w:tc>
        <w:tc>
          <w:tcPr>
            <w:tcW w:w="246"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49" w:type="dxa"/>
            <w:tcBorders>
              <w:left w:val="single" w:sz="4" w:space="0" w:color="auto"/>
              <w:bottom w:val="single" w:sz="4" w:space="0" w:color="auto"/>
            </w:tcBorders>
            <w:shd w:val="clear" w:color="auto" w:fill="F2F2F2"/>
            <w:vAlign w:val="center"/>
          </w:tcPr>
          <w:p w:rsidR="009A51F9" w:rsidRPr="00BD5132" w:rsidRDefault="000037F1" w:rsidP="00620F9B">
            <w:pPr>
              <w:jc w:val="center"/>
              <w:rPr>
                <w:rFonts w:ascii="Arial Narrow" w:hAnsi="Arial Narrow" w:cs="Arial"/>
                <w:sz w:val="16"/>
                <w:szCs w:val="16"/>
              </w:rPr>
            </w:pPr>
            <w:r>
              <w:rPr>
                <w:rFonts w:ascii="Arial Narrow" w:hAnsi="Arial Narrow" w:cs="Arial"/>
                <w:sz w:val="16"/>
                <w:szCs w:val="16"/>
              </w:rPr>
              <w:t>2</w:t>
            </w:r>
          </w:p>
        </w:tc>
        <w:tc>
          <w:tcPr>
            <w:tcW w:w="247" w:type="dxa"/>
            <w:tcBorders>
              <w:left w:val="single" w:sz="4" w:space="0" w:color="auto"/>
              <w:bottom w:val="single" w:sz="4" w:space="0" w:color="auto"/>
            </w:tcBorders>
            <w:shd w:val="clear" w:color="auto" w:fill="F2F2F2"/>
            <w:vAlign w:val="center"/>
          </w:tcPr>
          <w:p w:rsidR="009A51F9" w:rsidRPr="00BD5132" w:rsidRDefault="000037F1" w:rsidP="00620F9B">
            <w:pPr>
              <w:jc w:val="center"/>
              <w:rPr>
                <w:rFonts w:ascii="Arial Narrow" w:hAnsi="Arial Narrow" w:cs="Arial"/>
                <w:sz w:val="16"/>
                <w:szCs w:val="16"/>
              </w:rPr>
            </w:pPr>
            <w:r>
              <w:rPr>
                <w:rFonts w:ascii="Arial Narrow" w:hAnsi="Arial Narrow" w:cs="Arial"/>
                <w:sz w:val="16"/>
                <w:szCs w:val="16"/>
              </w:rPr>
              <w:t>8</w:t>
            </w:r>
          </w:p>
        </w:tc>
        <w:tc>
          <w:tcPr>
            <w:tcW w:w="247" w:type="dxa"/>
            <w:tcBorders>
              <w:left w:val="single" w:sz="4" w:space="0" w:color="auto"/>
              <w:bottom w:val="single" w:sz="4" w:space="0" w:color="auto"/>
            </w:tcBorders>
            <w:shd w:val="clear" w:color="auto" w:fill="F2F2F2"/>
            <w:vAlign w:val="center"/>
          </w:tcPr>
          <w:p w:rsidR="009A51F9" w:rsidRPr="00BD5132" w:rsidRDefault="000037F1" w:rsidP="00620F9B">
            <w:pPr>
              <w:jc w:val="center"/>
              <w:rPr>
                <w:rFonts w:ascii="Arial Narrow" w:hAnsi="Arial Narrow" w:cs="Arial"/>
                <w:sz w:val="16"/>
                <w:szCs w:val="16"/>
              </w:rPr>
            </w:pPr>
            <w:r>
              <w:rPr>
                <w:rFonts w:ascii="Arial Narrow" w:hAnsi="Arial Narrow" w:cs="Arial"/>
                <w:sz w:val="16"/>
                <w:szCs w:val="16"/>
              </w:rPr>
              <w:t>1</w:t>
            </w:r>
          </w:p>
        </w:tc>
        <w:tc>
          <w:tcPr>
            <w:tcW w:w="247" w:type="dxa"/>
            <w:tcBorders>
              <w:left w:val="single" w:sz="4" w:space="0" w:color="auto"/>
              <w:bottom w:val="single" w:sz="4" w:space="0" w:color="auto"/>
            </w:tcBorders>
            <w:shd w:val="clear" w:color="auto" w:fill="F2F2F2"/>
            <w:vAlign w:val="center"/>
          </w:tcPr>
          <w:p w:rsidR="009A51F9" w:rsidRPr="00BD5132" w:rsidRDefault="000037F1" w:rsidP="00620F9B">
            <w:pPr>
              <w:jc w:val="center"/>
              <w:rPr>
                <w:rFonts w:ascii="Arial Narrow" w:hAnsi="Arial Narrow" w:cs="Arial"/>
                <w:sz w:val="16"/>
                <w:szCs w:val="16"/>
              </w:rPr>
            </w:pPr>
            <w:r>
              <w:rPr>
                <w:rFonts w:ascii="Arial Narrow" w:hAnsi="Arial Narrow" w:cs="Arial"/>
                <w:sz w:val="16"/>
                <w:szCs w:val="16"/>
              </w:rPr>
              <w:t>0</w:t>
            </w:r>
          </w:p>
        </w:tc>
        <w:tc>
          <w:tcPr>
            <w:tcW w:w="246" w:type="dxa"/>
            <w:tcBorders>
              <w:left w:val="single" w:sz="4" w:space="0" w:color="auto"/>
              <w:bottom w:val="single" w:sz="4" w:space="0" w:color="auto"/>
            </w:tcBorders>
            <w:shd w:val="clear" w:color="auto" w:fill="F2F2F2"/>
            <w:vAlign w:val="center"/>
          </w:tcPr>
          <w:p w:rsidR="009A51F9" w:rsidRPr="00BD5132" w:rsidRDefault="000037F1" w:rsidP="00620F9B">
            <w:pPr>
              <w:jc w:val="center"/>
              <w:rPr>
                <w:rFonts w:ascii="Arial Narrow" w:hAnsi="Arial Narrow" w:cs="Arial"/>
                <w:sz w:val="16"/>
                <w:szCs w:val="16"/>
              </w:rPr>
            </w:pPr>
            <w:r>
              <w:rPr>
                <w:rFonts w:ascii="Arial Narrow" w:hAnsi="Arial Narrow" w:cs="Arial"/>
                <w:sz w:val="16"/>
                <w:szCs w:val="16"/>
              </w:rPr>
              <w:t>7</w:t>
            </w:r>
          </w:p>
        </w:tc>
        <w:tc>
          <w:tcPr>
            <w:tcW w:w="247" w:type="dxa"/>
            <w:tcBorders>
              <w:left w:val="single" w:sz="4" w:space="0" w:color="auto"/>
              <w:bottom w:val="single" w:sz="4" w:space="0" w:color="auto"/>
            </w:tcBorders>
            <w:shd w:val="clear" w:color="auto" w:fill="F2F2F2"/>
            <w:vAlign w:val="center"/>
          </w:tcPr>
          <w:p w:rsidR="009A51F9" w:rsidRPr="00BD5132" w:rsidRDefault="000037F1" w:rsidP="00620F9B">
            <w:pPr>
              <w:jc w:val="center"/>
              <w:rPr>
                <w:rFonts w:ascii="Arial Narrow" w:hAnsi="Arial Narrow" w:cs="Arial"/>
                <w:sz w:val="16"/>
                <w:szCs w:val="16"/>
              </w:rPr>
            </w:pPr>
            <w:r>
              <w:rPr>
                <w:rFonts w:ascii="Arial Narrow" w:hAnsi="Arial Narrow" w:cs="Arial"/>
                <w:sz w:val="16"/>
                <w:szCs w:val="16"/>
              </w:rPr>
              <w:t>3</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47" w:type="dxa"/>
            <w:tcBorders>
              <w:left w:val="single" w:sz="4" w:space="0" w:color="auto"/>
              <w:bottom w:val="single" w:sz="4" w:space="0" w:color="auto"/>
            </w:tcBorders>
            <w:shd w:val="clear" w:color="auto" w:fill="F2F2F2"/>
            <w:vAlign w:val="center"/>
          </w:tcPr>
          <w:p w:rsidR="009A51F9" w:rsidRPr="00BD5132" w:rsidRDefault="00983A70" w:rsidP="005402BC">
            <w:pPr>
              <w:jc w:val="center"/>
              <w:rPr>
                <w:rFonts w:ascii="Arial Narrow" w:hAnsi="Arial Narrow" w:cs="Arial"/>
                <w:sz w:val="16"/>
                <w:szCs w:val="16"/>
              </w:rPr>
            </w:pPr>
            <w:r>
              <w:rPr>
                <w:rFonts w:ascii="Arial Narrow" w:hAnsi="Arial Narrow" w:cs="Arial"/>
                <w:sz w:val="16"/>
                <w:szCs w:val="16"/>
              </w:rPr>
              <w:t>2</w:t>
            </w:r>
          </w:p>
        </w:tc>
        <w:tc>
          <w:tcPr>
            <w:tcW w:w="247" w:type="dxa"/>
            <w:tcBorders>
              <w:top w:val="nil"/>
              <w:left w:val="single" w:sz="4" w:space="0" w:color="auto"/>
              <w:bottom w:val="nil"/>
            </w:tcBorders>
            <w:shd w:val="clear" w:color="auto" w:fill="FFFFFF"/>
            <w:vAlign w:val="center"/>
          </w:tcPr>
          <w:p w:rsidR="009A51F9" w:rsidRPr="00BD5132" w:rsidRDefault="009A51F9" w:rsidP="005402BC">
            <w:pPr>
              <w:jc w:val="center"/>
              <w:rPr>
                <w:rFonts w:ascii="Arial Narrow" w:hAnsi="Arial Narrow" w:cs="Arial"/>
                <w:sz w:val="16"/>
                <w:szCs w:val="16"/>
              </w:rPr>
            </w:pPr>
          </w:p>
        </w:tc>
        <w:tc>
          <w:tcPr>
            <w:tcW w:w="247" w:type="dxa"/>
            <w:tcBorders>
              <w:left w:val="single" w:sz="4" w:space="0" w:color="auto"/>
              <w:bottom w:val="single" w:sz="4" w:space="0" w:color="auto"/>
            </w:tcBorders>
            <w:shd w:val="clear" w:color="auto" w:fill="F2F2F2"/>
            <w:vAlign w:val="center"/>
          </w:tcPr>
          <w:p w:rsidR="009A51F9" w:rsidRPr="00BD5132" w:rsidRDefault="009A51F9" w:rsidP="005402BC">
            <w:pPr>
              <w:jc w:val="center"/>
              <w:rPr>
                <w:rFonts w:ascii="Arial Narrow" w:hAnsi="Arial Narrow" w:cs="Arial"/>
                <w:sz w:val="16"/>
                <w:szCs w:val="16"/>
              </w:rPr>
            </w:pPr>
            <w:r w:rsidRPr="00BD5132">
              <w:rPr>
                <w:rFonts w:ascii="Arial Narrow" w:hAnsi="Arial Narrow" w:cs="Arial"/>
                <w:sz w:val="16"/>
                <w:szCs w:val="16"/>
              </w:rPr>
              <w:t>1</w:t>
            </w:r>
          </w:p>
        </w:tc>
        <w:tc>
          <w:tcPr>
            <w:tcW w:w="153" w:type="dxa"/>
            <w:gridSpan w:val="2"/>
            <w:tcBorders>
              <w:top w:val="nil"/>
              <w:left w:val="nil"/>
              <w:bottom w:val="nil"/>
            </w:tcBorders>
            <w:vAlign w:val="center"/>
          </w:tcPr>
          <w:p w:rsidR="009A51F9" w:rsidRPr="00BD5132" w:rsidRDefault="009A51F9">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Objeto de la Contratación</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192" w:type="dxa"/>
            <w:gridSpan w:val="26"/>
            <w:tcBorders>
              <w:top w:val="single" w:sz="4" w:space="0" w:color="auto"/>
              <w:left w:val="single" w:sz="4" w:space="0" w:color="auto"/>
              <w:bottom w:val="single" w:sz="4" w:space="0" w:color="auto"/>
            </w:tcBorders>
            <w:shd w:val="clear" w:color="auto" w:fill="F2F2F2"/>
            <w:vAlign w:val="center"/>
          </w:tcPr>
          <w:p w:rsidR="00A31D9D" w:rsidRPr="00BD5132" w:rsidRDefault="00F3049A">
            <w:pPr>
              <w:pStyle w:val="BodyText25"/>
              <w:widowControl/>
              <w:rPr>
                <w:rFonts w:ascii="Arial Narrow" w:hAnsi="Arial Narrow" w:cs="Arial"/>
                <w:bCs/>
                <w:snapToGrid/>
                <w:szCs w:val="24"/>
                <w:lang w:val="es-ES"/>
              </w:rPr>
            </w:pPr>
            <w:r>
              <w:rPr>
                <w:rFonts w:ascii="Arial Narrow" w:hAnsi="Arial Narrow" w:cs="Arial"/>
                <w:bCs/>
                <w:snapToGrid/>
                <w:szCs w:val="24"/>
                <w:lang w:val="es-ES"/>
              </w:rPr>
              <w:t>CONTRATACIÓN DE UNA AGENCIA DE VIAJES PARA LA PROVISIÓN DE PASAJES ÁEREOS NACIONALES E INTERNACIONALES PARA EL BCB</w:t>
            </w:r>
          </w:p>
        </w:tc>
        <w:tc>
          <w:tcPr>
            <w:tcW w:w="153" w:type="dxa"/>
            <w:gridSpan w:val="2"/>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 xml:space="preserve">Nombre del Proponente </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5192" w:type="dxa"/>
            <w:gridSpan w:val="26"/>
            <w:tcBorders>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153" w:type="dxa"/>
            <w:gridSpan w:val="2"/>
            <w:tcBorders>
              <w:top w:val="nil"/>
              <w:left w:val="single" w:sz="4" w:space="0" w:color="auto"/>
              <w:bottom w:val="nil"/>
            </w:tcBorders>
            <w:shd w:val="clear" w:color="auto" w:fill="FFFFFF"/>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cantSplit/>
          <w:trHeight w:val="190"/>
        </w:trPr>
        <w:tc>
          <w:tcPr>
            <w:tcW w:w="3154" w:type="dxa"/>
            <w:vMerge w:val="restart"/>
            <w:tcBorders>
              <w:top w:val="nil"/>
              <w:left w:val="single" w:sz="12" w:space="0" w:color="auto"/>
              <w:right w:val="nil"/>
            </w:tcBorders>
            <w:noWrap/>
            <w:tcMar>
              <w:left w:w="0" w:type="dxa"/>
              <w:right w:w="0" w:type="dxa"/>
            </w:tcMar>
            <w:vAlign w:val="center"/>
          </w:tcPr>
          <w:p w:rsidR="00A31D9D" w:rsidRPr="00BD5132" w:rsidRDefault="00A31D9D">
            <w:pPr>
              <w:jc w:val="right"/>
              <w:rPr>
                <w:rFonts w:ascii="Arial Narrow" w:hAnsi="Arial Narrow" w:cs="Arial"/>
                <w:sz w:val="16"/>
                <w:szCs w:val="16"/>
              </w:rPr>
            </w:pPr>
            <w:r w:rsidRPr="00BD5132">
              <w:rPr>
                <w:rFonts w:ascii="Arial Narrow" w:hAnsi="Arial Narrow"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sz w:val="16"/>
                <w:szCs w:val="16"/>
              </w:rPr>
            </w:pPr>
          </w:p>
        </w:tc>
        <w:tc>
          <w:tcPr>
            <w:tcW w:w="786" w:type="dxa"/>
            <w:gridSpan w:val="4"/>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Día</w:t>
            </w:r>
          </w:p>
        </w:tc>
        <w:tc>
          <w:tcPr>
            <w:tcW w:w="179" w:type="dxa"/>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p>
        </w:tc>
        <w:tc>
          <w:tcPr>
            <w:tcW w:w="312" w:type="dxa"/>
            <w:gridSpan w:val="2"/>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Mes</w:t>
            </w:r>
          </w:p>
        </w:tc>
        <w:tc>
          <w:tcPr>
            <w:tcW w:w="134" w:type="dxa"/>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p>
        </w:tc>
        <w:tc>
          <w:tcPr>
            <w:tcW w:w="556" w:type="dxa"/>
            <w:gridSpan w:val="3"/>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Año</w:t>
            </w:r>
          </w:p>
        </w:tc>
        <w:tc>
          <w:tcPr>
            <w:tcW w:w="175" w:type="dxa"/>
            <w:gridSpan w:val="2"/>
            <w:tcBorders>
              <w:top w:val="nil"/>
              <w:left w:val="nil"/>
              <w:bottom w:val="nil"/>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p>
        </w:tc>
        <w:tc>
          <w:tcPr>
            <w:tcW w:w="3063" w:type="dxa"/>
            <w:gridSpan w:val="14"/>
            <w:tcBorders>
              <w:top w:val="nil"/>
              <w:left w:val="nil"/>
              <w:bottom w:val="single" w:sz="4" w:space="0" w:color="auto"/>
              <w:right w:val="nil"/>
            </w:tcBorders>
            <w:tcMar>
              <w:left w:w="0" w:type="dxa"/>
              <w:right w:w="0" w:type="dxa"/>
            </w:tcMar>
            <w:vAlign w:val="center"/>
          </w:tcPr>
          <w:p w:rsidR="00A31D9D" w:rsidRPr="00BD5132" w:rsidRDefault="00A31D9D">
            <w:pPr>
              <w:jc w:val="center"/>
              <w:rPr>
                <w:rFonts w:ascii="Arial Narrow" w:hAnsi="Arial Narrow" w:cs="Arial"/>
                <w:i/>
                <w:sz w:val="14"/>
                <w:szCs w:val="14"/>
              </w:rPr>
            </w:pPr>
            <w:r w:rsidRPr="00BD5132">
              <w:rPr>
                <w:rFonts w:ascii="Arial Narrow" w:hAnsi="Arial Narrow" w:cs="Arial"/>
                <w:i/>
                <w:sz w:val="14"/>
                <w:szCs w:val="14"/>
              </w:rPr>
              <w:t>Dirección</w:t>
            </w:r>
          </w:p>
        </w:tc>
        <w:tc>
          <w:tcPr>
            <w:tcW w:w="140" w:type="dxa"/>
            <w:tcBorders>
              <w:top w:val="nil"/>
              <w:left w:val="nil"/>
              <w:bottom w:val="nil"/>
            </w:tcBorders>
            <w:vAlign w:val="center"/>
          </w:tcPr>
          <w:p w:rsidR="00A31D9D" w:rsidRPr="00BD5132" w:rsidRDefault="00A31D9D">
            <w:pPr>
              <w:rPr>
                <w:rFonts w:ascii="Arial Narrow" w:hAnsi="Arial Narrow" w:cs="Arial"/>
                <w:sz w:val="16"/>
                <w:szCs w:val="16"/>
              </w:rPr>
            </w:pPr>
          </w:p>
        </w:tc>
      </w:tr>
      <w:tr w:rsidR="00A31D9D" w:rsidRPr="00BD5132">
        <w:tblPrEx>
          <w:tblCellMar>
            <w:left w:w="57" w:type="dxa"/>
            <w:right w:w="57" w:type="dxa"/>
          </w:tblCellMar>
        </w:tblPrEx>
        <w:trPr>
          <w:cantSplit/>
          <w:trHeight w:val="190"/>
        </w:trPr>
        <w:tc>
          <w:tcPr>
            <w:tcW w:w="3154" w:type="dxa"/>
            <w:vMerge/>
            <w:tcBorders>
              <w:left w:val="single" w:sz="12" w:space="0" w:color="auto"/>
              <w:bottom w:val="nil"/>
              <w:right w:val="nil"/>
            </w:tcBorders>
            <w:tcMar>
              <w:left w:w="0" w:type="dxa"/>
              <w:right w:w="0" w:type="dxa"/>
            </w:tcMar>
            <w:tcFitText/>
            <w:vAlign w:val="bottom"/>
          </w:tcPr>
          <w:p w:rsidR="00A31D9D" w:rsidRPr="00BD5132" w:rsidRDefault="00A31D9D">
            <w:pPr>
              <w:jc w:val="both"/>
              <w:rPr>
                <w:rFonts w:ascii="Arial Narrow" w:hAnsi="Arial Narrow" w:cs="Arial"/>
                <w:b/>
                <w:sz w:val="16"/>
                <w:szCs w:val="16"/>
              </w:rPr>
            </w:pPr>
          </w:p>
        </w:tc>
        <w:tc>
          <w:tcPr>
            <w:tcW w:w="641" w:type="dxa"/>
            <w:vMerge/>
            <w:tcBorders>
              <w:top w:val="nil"/>
              <w:left w:val="nil"/>
              <w:bottom w:val="nil"/>
              <w:right w:val="nil"/>
            </w:tcBorders>
            <w:vAlign w:val="bottom"/>
          </w:tcPr>
          <w:p w:rsidR="00A31D9D" w:rsidRPr="00BD5132" w:rsidRDefault="00A31D9D">
            <w:pPr>
              <w:jc w:val="right"/>
              <w:rPr>
                <w:rFonts w:ascii="Arial Narrow" w:hAnsi="Arial Narrow" w:cs="Arial"/>
                <w:b/>
                <w:sz w:val="16"/>
                <w:szCs w:val="16"/>
              </w:rPr>
            </w:pPr>
          </w:p>
        </w:tc>
        <w:tc>
          <w:tcPr>
            <w:tcW w:w="641" w:type="dxa"/>
            <w:tcBorders>
              <w:top w:val="nil"/>
              <w:left w:val="nil"/>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78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9"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w:t>
            </w:r>
          </w:p>
        </w:tc>
        <w:tc>
          <w:tcPr>
            <w:tcW w:w="3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34" w:type="dxa"/>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r w:rsidRPr="00BD5132">
              <w:rPr>
                <w:rFonts w:ascii="Arial Narrow" w:hAnsi="Arial Narrow" w:cs="Arial"/>
                <w:sz w:val="16"/>
                <w:szCs w:val="16"/>
              </w:rPr>
              <w:t>/</w:t>
            </w:r>
          </w:p>
        </w:tc>
        <w:tc>
          <w:tcPr>
            <w:tcW w:w="5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75" w:type="dxa"/>
            <w:gridSpan w:val="2"/>
            <w:tcBorders>
              <w:top w:val="nil"/>
              <w:left w:val="single" w:sz="4" w:space="0" w:color="auto"/>
              <w:bottom w:val="nil"/>
              <w:right w:val="single" w:sz="4" w:space="0" w:color="auto"/>
            </w:tcBorders>
            <w:vAlign w:val="center"/>
          </w:tcPr>
          <w:p w:rsidR="00A31D9D" w:rsidRPr="00BD5132" w:rsidRDefault="00A31D9D">
            <w:pPr>
              <w:jc w:val="center"/>
              <w:rPr>
                <w:rFonts w:ascii="Arial Narrow" w:hAnsi="Arial Narrow" w:cs="Arial"/>
                <w:sz w:val="16"/>
                <w:szCs w:val="16"/>
              </w:rPr>
            </w:pPr>
          </w:p>
        </w:tc>
        <w:tc>
          <w:tcPr>
            <w:tcW w:w="3063" w:type="dxa"/>
            <w:gridSpan w:val="14"/>
            <w:tcBorders>
              <w:top w:val="single" w:sz="4" w:space="0" w:color="auto"/>
              <w:left w:val="single" w:sz="4" w:space="0" w:color="auto"/>
              <w:bottom w:val="single" w:sz="4" w:space="0" w:color="auto"/>
              <w:right w:val="single" w:sz="4" w:space="0" w:color="auto"/>
            </w:tcBorders>
            <w:shd w:val="clear" w:color="auto" w:fill="F2F2F2"/>
            <w:vAlign w:val="center"/>
          </w:tcPr>
          <w:p w:rsidR="00A31D9D" w:rsidRPr="00BD5132" w:rsidRDefault="00A31D9D">
            <w:pPr>
              <w:jc w:val="center"/>
              <w:rPr>
                <w:rFonts w:ascii="Arial Narrow" w:hAnsi="Arial Narrow" w:cs="Arial"/>
                <w:sz w:val="16"/>
                <w:szCs w:val="16"/>
              </w:rPr>
            </w:pPr>
          </w:p>
        </w:tc>
        <w:tc>
          <w:tcPr>
            <w:tcW w:w="140" w:type="dxa"/>
            <w:tcBorders>
              <w:top w:val="nil"/>
              <w:left w:val="single" w:sz="4" w:space="0" w:color="auto"/>
              <w:bottom w:val="nil"/>
            </w:tcBorders>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Monto Ofertado</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101" w:type="dxa"/>
            <w:gridSpan w:val="12"/>
            <w:tcBorders>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4" w:type="dxa"/>
            <w:gridSpan w:val="16"/>
            <w:tcBorders>
              <w:top w:val="nil"/>
              <w:left w:val="single" w:sz="4" w:space="0" w:color="auto"/>
              <w:bottom w:val="nil"/>
            </w:tcBorders>
            <w:shd w:val="clear" w:color="auto" w:fill="FFFFFF"/>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2"/>
                <w:szCs w:val="2"/>
              </w:rPr>
            </w:pPr>
          </w:p>
        </w:tc>
        <w:tc>
          <w:tcPr>
            <w:tcW w:w="5345" w:type="dxa"/>
            <w:gridSpan w:val="28"/>
            <w:tcBorders>
              <w:top w:val="nil"/>
              <w:left w:val="nil"/>
              <w:bottom w:val="nil"/>
            </w:tcBorders>
            <w:vAlign w:val="center"/>
          </w:tcPr>
          <w:p w:rsidR="00A31D9D" w:rsidRPr="00BD5132" w:rsidRDefault="00A31D9D">
            <w:pPr>
              <w:jc w:val="center"/>
              <w:rPr>
                <w:rFonts w:ascii="Arial Narrow" w:hAnsi="Arial Narrow" w:cs="Arial"/>
                <w:b/>
                <w:sz w:val="2"/>
                <w:szCs w:val="2"/>
              </w:rPr>
            </w:pPr>
          </w:p>
        </w:tc>
      </w:tr>
      <w:tr w:rsidR="00A31D9D" w:rsidRPr="00BD5132">
        <w:tc>
          <w:tcPr>
            <w:tcW w:w="3154" w:type="dxa"/>
            <w:tcBorders>
              <w:top w:val="nil"/>
              <w:left w:val="single" w:sz="12" w:space="0" w:color="auto"/>
              <w:bottom w:val="nil"/>
              <w:right w:val="nil"/>
            </w:tcBorders>
            <w:tcMar>
              <w:left w:w="0" w:type="dxa"/>
              <w:right w:w="85" w:type="dxa"/>
            </w:tcMar>
            <w:vAlign w:val="center"/>
          </w:tcPr>
          <w:p w:rsidR="00A31D9D" w:rsidRPr="00BD5132" w:rsidRDefault="00A31D9D">
            <w:pPr>
              <w:jc w:val="right"/>
              <w:rPr>
                <w:rFonts w:ascii="Arial Narrow" w:hAnsi="Arial Narrow" w:cs="Arial"/>
                <w:b/>
                <w:sz w:val="16"/>
                <w:szCs w:val="16"/>
              </w:rPr>
            </w:pPr>
            <w:r w:rsidRPr="00BD5132">
              <w:rPr>
                <w:rFonts w:ascii="Arial Narrow" w:hAnsi="Arial Narrow" w:cs="Arial"/>
                <w:b/>
                <w:sz w:val="16"/>
                <w:szCs w:val="16"/>
              </w:rPr>
              <w:t>Número de Páginas</w:t>
            </w:r>
          </w:p>
        </w:tc>
        <w:tc>
          <w:tcPr>
            <w:tcW w:w="641" w:type="dxa"/>
            <w:tcBorders>
              <w:top w:val="nil"/>
              <w:left w:val="nil"/>
              <w:bottom w:val="nil"/>
              <w:right w:val="nil"/>
            </w:tcBorders>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w:t>
            </w:r>
          </w:p>
        </w:tc>
        <w:tc>
          <w:tcPr>
            <w:tcW w:w="641" w:type="dxa"/>
            <w:tcBorders>
              <w:top w:val="nil"/>
              <w:left w:val="nil"/>
              <w:bottom w:val="nil"/>
              <w:right w:val="single" w:sz="4" w:space="0" w:color="auto"/>
            </w:tcBorders>
            <w:vAlign w:val="center"/>
          </w:tcPr>
          <w:p w:rsidR="00A31D9D" w:rsidRPr="00BD5132" w:rsidRDefault="00A31D9D">
            <w:pPr>
              <w:rPr>
                <w:rFonts w:ascii="Arial Narrow" w:hAnsi="Arial Narrow" w:cs="Arial"/>
                <w:sz w:val="16"/>
                <w:szCs w:val="16"/>
              </w:rPr>
            </w:pPr>
          </w:p>
        </w:tc>
        <w:tc>
          <w:tcPr>
            <w:tcW w:w="2101" w:type="dxa"/>
            <w:gridSpan w:val="12"/>
            <w:tcBorders>
              <w:left w:val="single" w:sz="4" w:space="0" w:color="auto"/>
              <w:bottom w:val="single" w:sz="4" w:space="0" w:color="auto"/>
              <w:right w:val="single" w:sz="4" w:space="0" w:color="auto"/>
            </w:tcBorders>
            <w:shd w:val="clear" w:color="auto" w:fill="F2F2F2"/>
            <w:vAlign w:val="center"/>
          </w:tcPr>
          <w:p w:rsidR="00A31D9D" w:rsidRPr="00BD5132" w:rsidRDefault="00A31D9D">
            <w:pPr>
              <w:rPr>
                <w:rFonts w:ascii="Arial Narrow" w:hAnsi="Arial Narrow" w:cs="Arial"/>
                <w:sz w:val="16"/>
                <w:szCs w:val="16"/>
              </w:rPr>
            </w:pPr>
          </w:p>
        </w:tc>
        <w:tc>
          <w:tcPr>
            <w:tcW w:w="3244" w:type="dxa"/>
            <w:gridSpan w:val="16"/>
            <w:tcBorders>
              <w:top w:val="nil"/>
              <w:left w:val="single" w:sz="4" w:space="0" w:color="auto"/>
              <w:bottom w:val="nil"/>
            </w:tcBorders>
            <w:shd w:val="clear" w:color="auto" w:fill="FFFFFF"/>
            <w:vAlign w:val="center"/>
          </w:tcPr>
          <w:p w:rsidR="00A31D9D" w:rsidRPr="00BD5132" w:rsidRDefault="00A31D9D">
            <w:pPr>
              <w:rPr>
                <w:rFonts w:ascii="Arial Narrow" w:hAnsi="Arial Narrow" w:cs="Arial"/>
                <w:sz w:val="16"/>
                <w:szCs w:val="16"/>
              </w:rPr>
            </w:pPr>
          </w:p>
        </w:tc>
      </w:tr>
      <w:tr w:rsidR="00A31D9D" w:rsidRPr="00BD5132">
        <w:tc>
          <w:tcPr>
            <w:tcW w:w="3154" w:type="dxa"/>
            <w:tcBorders>
              <w:top w:val="nil"/>
              <w:left w:val="single" w:sz="12" w:space="0" w:color="auto"/>
              <w:bottom w:val="single" w:sz="12" w:space="0" w:color="auto"/>
              <w:right w:val="nil"/>
            </w:tcBorders>
            <w:tcMar>
              <w:left w:w="0" w:type="dxa"/>
              <w:right w:w="0" w:type="dxa"/>
            </w:tcMar>
            <w:vAlign w:val="center"/>
          </w:tcPr>
          <w:p w:rsidR="00A31D9D" w:rsidRPr="00BD5132" w:rsidRDefault="00A31D9D">
            <w:pPr>
              <w:rPr>
                <w:rFonts w:ascii="Arial Narrow" w:hAnsi="Arial Narrow" w:cs="Arial"/>
                <w:b/>
                <w:sz w:val="4"/>
                <w:szCs w:val="4"/>
              </w:rPr>
            </w:pPr>
          </w:p>
        </w:tc>
        <w:tc>
          <w:tcPr>
            <w:tcW w:w="641" w:type="dxa"/>
            <w:tcBorders>
              <w:top w:val="nil"/>
              <w:left w:val="nil"/>
              <w:bottom w:val="single" w:sz="12" w:space="0" w:color="auto"/>
              <w:right w:val="nil"/>
            </w:tcBorders>
            <w:vAlign w:val="center"/>
          </w:tcPr>
          <w:p w:rsidR="00A31D9D" w:rsidRPr="00BD5132" w:rsidRDefault="00A31D9D">
            <w:pPr>
              <w:rPr>
                <w:rFonts w:ascii="Arial Narrow" w:hAnsi="Arial Narrow" w:cs="Arial"/>
                <w:b/>
                <w:sz w:val="4"/>
                <w:szCs w:val="4"/>
              </w:rPr>
            </w:pPr>
          </w:p>
        </w:tc>
        <w:tc>
          <w:tcPr>
            <w:tcW w:w="641" w:type="dxa"/>
            <w:tcBorders>
              <w:top w:val="nil"/>
              <w:left w:val="nil"/>
              <w:bottom w:val="single" w:sz="12" w:space="0" w:color="auto"/>
              <w:right w:val="nil"/>
            </w:tcBorders>
            <w:vAlign w:val="center"/>
          </w:tcPr>
          <w:p w:rsidR="00A31D9D" w:rsidRPr="00BD5132" w:rsidRDefault="00A31D9D">
            <w:pPr>
              <w:rPr>
                <w:rFonts w:ascii="Arial Narrow" w:hAnsi="Arial Narrow" w:cs="Arial"/>
                <w:sz w:val="4"/>
                <w:szCs w:val="4"/>
              </w:rPr>
            </w:pPr>
          </w:p>
        </w:tc>
        <w:tc>
          <w:tcPr>
            <w:tcW w:w="5345" w:type="dxa"/>
            <w:gridSpan w:val="28"/>
            <w:tcBorders>
              <w:top w:val="nil"/>
              <w:left w:val="nil"/>
              <w:bottom w:val="single" w:sz="12" w:space="0" w:color="auto"/>
            </w:tcBorders>
            <w:vAlign w:val="center"/>
          </w:tcPr>
          <w:p w:rsidR="00A31D9D" w:rsidRPr="00BD5132" w:rsidRDefault="00A31D9D">
            <w:pPr>
              <w:rPr>
                <w:rFonts w:ascii="Arial Narrow" w:hAnsi="Arial Narrow" w:cs="Arial"/>
                <w:sz w:val="4"/>
                <w:szCs w:val="4"/>
              </w:rPr>
            </w:pPr>
          </w:p>
        </w:tc>
      </w:tr>
    </w:tbl>
    <w:p w:rsidR="00A31D9D" w:rsidRPr="00BD5132" w:rsidRDefault="00A31D9D">
      <w:pPr>
        <w:rPr>
          <w:rFonts w:ascii="Arial Narrow" w:hAnsi="Arial Narrow"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A31D9D" w:rsidRPr="00BD5132">
        <w:trPr>
          <w:cantSplit/>
        </w:trPr>
        <w:tc>
          <w:tcPr>
            <w:tcW w:w="5104" w:type="dxa"/>
            <w:vMerge w:val="restart"/>
            <w:tcBorders>
              <w:right w:val="single" w:sz="12" w:space="0" w:color="auto"/>
            </w:tcBorders>
            <w:shd w:val="clear" w:color="auto" w:fill="D9D9D9"/>
            <w:vAlign w:val="center"/>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Presentación</w:t>
            </w:r>
          </w:p>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Verificación</w:t>
            </w:r>
          </w:p>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(Sesión Reservada)</w:t>
            </w:r>
          </w:p>
        </w:tc>
      </w:tr>
      <w:tr w:rsidR="00A31D9D" w:rsidRPr="00BD5132">
        <w:trPr>
          <w:cantSplit/>
          <w:trHeight w:val="173"/>
        </w:trPr>
        <w:tc>
          <w:tcPr>
            <w:tcW w:w="5104" w:type="dxa"/>
            <w:vMerge/>
            <w:tcBorders>
              <w:right w:val="single" w:sz="12" w:space="0" w:color="auto"/>
            </w:tcBorders>
            <w:shd w:val="clear" w:color="auto" w:fill="D9D9D9"/>
            <w:vAlign w:val="center"/>
          </w:tcPr>
          <w:p w:rsidR="00A31D9D" w:rsidRPr="00BD5132" w:rsidRDefault="00A31D9D">
            <w:pPr>
              <w:jc w:val="center"/>
              <w:rPr>
                <w:rFonts w:ascii="Arial Narrow" w:hAnsi="Arial Narrow"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Pagina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Observaciones</w:t>
            </w:r>
          </w:p>
        </w:tc>
      </w:tr>
      <w:tr w:rsidR="00A31D9D" w:rsidRPr="00BD5132">
        <w:trPr>
          <w:cantSplit/>
          <w:trHeight w:val="172"/>
        </w:trPr>
        <w:tc>
          <w:tcPr>
            <w:tcW w:w="5104" w:type="dxa"/>
            <w:vMerge/>
            <w:tcBorders>
              <w:right w:val="single" w:sz="12" w:space="0" w:color="auto"/>
            </w:tcBorders>
            <w:shd w:val="clear" w:color="auto" w:fill="D9D9D9"/>
            <w:vAlign w:val="center"/>
          </w:tcPr>
          <w:p w:rsidR="00A31D9D" w:rsidRPr="00BD5132" w:rsidRDefault="00A31D9D">
            <w:pPr>
              <w:jc w:val="center"/>
              <w:rPr>
                <w:rFonts w:ascii="Arial Narrow" w:hAnsi="Arial Narrow"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A31D9D" w:rsidRPr="00BD5132" w:rsidRDefault="00A31D9D">
            <w:pPr>
              <w:jc w:val="center"/>
              <w:rPr>
                <w:rFonts w:ascii="Arial Narrow" w:hAnsi="Arial Narrow" w:cs="Arial"/>
                <w:b/>
                <w:sz w:val="14"/>
                <w:szCs w:val="16"/>
              </w:rPr>
            </w:pPr>
            <w:r w:rsidRPr="00BD5132">
              <w:rPr>
                <w:rFonts w:ascii="Arial Narrow" w:hAnsi="Arial Narrow"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A31D9D" w:rsidRPr="00BD5132" w:rsidRDefault="00A31D9D">
            <w:pPr>
              <w:jc w:val="center"/>
              <w:rPr>
                <w:rFonts w:ascii="Arial Narrow" w:hAnsi="Arial Narrow" w:cs="Arial"/>
                <w:b/>
                <w:sz w:val="14"/>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sz w:val="16"/>
                <w:szCs w:val="16"/>
              </w:rPr>
              <w:t>Formulario A-1.</w:t>
            </w:r>
            <w:r w:rsidRPr="00BD5132">
              <w:rPr>
                <w:rFonts w:ascii="Arial Narrow" w:hAnsi="Arial Narrow" w:cs="Arial"/>
                <w:sz w:val="16"/>
                <w:szCs w:val="16"/>
              </w:rPr>
              <w:t xml:space="preserve"> Carta de Presentación de la Propuesta y Declaración Jurada para Proponentes o Asociaciones Accidentales, firmada por el Representante Legal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sz w:val="16"/>
                <w:szCs w:val="16"/>
              </w:rPr>
              <w:t>Formulario A-2.</w:t>
            </w:r>
            <w:r w:rsidRPr="00BD5132">
              <w:rPr>
                <w:rFonts w:ascii="Arial Narrow" w:hAnsi="Arial Narrow" w:cs="Arial"/>
                <w:sz w:val="16"/>
                <w:szCs w:val="16"/>
              </w:rPr>
              <w:t xml:space="preserve"> Identificación del Proponente, firmado por el Representante Legal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sz w:val="16"/>
                <w:szCs w:val="16"/>
              </w:rPr>
              <w:t>Fotocopia del Poder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sz w:val="16"/>
                <w:szCs w:val="16"/>
              </w:rPr>
              <w:t>Formulario A-3.</w:t>
            </w:r>
            <w:r w:rsidRPr="00BD5132">
              <w:rPr>
                <w:rFonts w:ascii="Arial Narrow" w:hAnsi="Arial Narrow" w:cs="Arial"/>
                <w:sz w:val="16"/>
                <w:szCs w:val="16"/>
              </w:rPr>
              <w:t xml:space="preserve"> Detalle de Experiencia Específica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sz w:val="16"/>
                <w:szCs w:val="16"/>
              </w:rPr>
            </w:pPr>
            <w:r w:rsidRPr="00BD5132">
              <w:rPr>
                <w:rFonts w:ascii="Arial Narrow" w:hAnsi="Arial Narrow" w:cs="Arial"/>
                <w:b/>
                <w:bCs/>
                <w:sz w:val="16"/>
                <w:szCs w:val="16"/>
              </w:rPr>
              <w:t>Formulario A-4</w:t>
            </w:r>
            <w:r w:rsidRPr="00BD5132">
              <w:rPr>
                <w:rFonts w:ascii="Arial Narrow" w:hAnsi="Arial Narrow" w:cs="Arial"/>
                <w:sz w:val="16"/>
                <w:szCs w:val="16"/>
              </w:rPr>
              <w:t xml:space="preserve"> Resumen de Información Financiera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8"/>
              </w:numPr>
              <w:jc w:val="both"/>
              <w:rPr>
                <w:rFonts w:ascii="Arial Narrow" w:hAnsi="Arial Narrow" w:cs="Arial"/>
                <w:b/>
                <w:sz w:val="16"/>
                <w:szCs w:val="16"/>
              </w:rPr>
            </w:pPr>
            <w:r w:rsidRPr="00BD5132">
              <w:rPr>
                <w:rFonts w:ascii="Arial Narrow" w:hAnsi="Arial Narrow" w:cs="Arial"/>
                <w:b/>
                <w:sz w:val="16"/>
                <w:szCs w:val="16"/>
              </w:rPr>
              <w:t>Formulario C-1.</w:t>
            </w:r>
            <w:r w:rsidRPr="00BD5132">
              <w:rPr>
                <w:rFonts w:ascii="Arial Narrow" w:hAnsi="Arial Narrow"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shd w:val="clear" w:color="auto" w:fill="D9D9D9"/>
          </w:tcPr>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CUANDO SEA UNA ASOCIACION ACCIDENTAL</w:t>
            </w:r>
          </w:p>
          <w:p w:rsidR="00A31D9D" w:rsidRPr="00BD5132" w:rsidRDefault="00A31D9D">
            <w:pPr>
              <w:jc w:val="center"/>
              <w:rPr>
                <w:rFonts w:ascii="Arial Narrow" w:hAnsi="Arial Narrow" w:cs="Arial"/>
                <w:b/>
                <w:sz w:val="16"/>
                <w:szCs w:val="16"/>
              </w:rPr>
            </w:pPr>
            <w:r w:rsidRPr="00BD5132">
              <w:rPr>
                <w:rFonts w:ascii="Arial Narrow" w:hAnsi="Arial Narrow" w:cs="Arial"/>
                <w:b/>
                <w:sz w:val="16"/>
                <w:szCs w:val="16"/>
              </w:rPr>
              <w:t>(Ésta debe presentar los siguientes documentos)</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sz w:val="16"/>
                <w:szCs w:val="16"/>
              </w:rPr>
            </w:pPr>
            <w:r w:rsidRPr="00BD5132">
              <w:rPr>
                <w:rFonts w:ascii="Arial Narrow" w:hAnsi="Arial Narrow" w:cs="Arial"/>
                <w:b/>
                <w:sz w:val="16"/>
                <w:szCs w:val="16"/>
              </w:rPr>
              <w:t>Formulario A-1.</w:t>
            </w:r>
            <w:r w:rsidRPr="00BD5132">
              <w:rPr>
                <w:rFonts w:ascii="Arial Narrow" w:hAnsi="Arial Narrow" w:cs="Arial"/>
                <w:sz w:val="16"/>
                <w:szCs w:val="16"/>
              </w:rPr>
              <w:t xml:space="preserve"> Carta de Presentación de la Propuesta y Declaración Jurada para Proponentes o Asociaciones Accidentales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bCs/>
                <w:sz w:val="16"/>
                <w:szCs w:val="16"/>
              </w:rPr>
            </w:pPr>
            <w:r w:rsidRPr="00BD5132">
              <w:rPr>
                <w:rFonts w:ascii="Arial Narrow" w:hAnsi="Arial Narrow" w:cs="Arial"/>
                <w:b/>
                <w:sz w:val="16"/>
                <w:szCs w:val="16"/>
              </w:rPr>
              <w:t>Formulario A-2.</w:t>
            </w:r>
            <w:r w:rsidRPr="00BD5132">
              <w:rPr>
                <w:rFonts w:ascii="Arial Narrow" w:hAnsi="Arial Narrow" w:cs="Arial"/>
                <w:sz w:val="16"/>
                <w:szCs w:val="16"/>
              </w:rPr>
              <w:t xml:space="preserve"> Identificación del Proponente, firmado por el Representante Legal de la Asociación Accidental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bCs/>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bCs/>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bCs/>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sz w:val="16"/>
                <w:szCs w:val="16"/>
              </w:rPr>
            </w:pPr>
            <w:r w:rsidRPr="00BD5132">
              <w:rPr>
                <w:rFonts w:ascii="Arial Narrow" w:hAnsi="Arial Narrow" w:cs="Arial"/>
                <w:sz w:val="16"/>
                <w:szCs w:val="16"/>
              </w:rPr>
              <w:t>Fotocopia del Testimonio del Contrato de Asociación Accidental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9"/>
              </w:numPr>
              <w:jc w:val="both"/>
              <w:rPr>
                <w:rFonts w:ascii="Arial Narrow" w:hAnsi="Arial Narrow" w:cs="Arial"/>
                <w:sz w:val="16"/>
                <w:szCs w:val="16"/>
              </w:rPr>
            </w:pPr>
            <w:r w:rsidRPr="00BD5132">
              <w:rPr>
                <w:rFonts w:ascii="Arial Narrow" w:hAnsi="Arial Narrow" w:cs="Arial"/>
                <w:sz w:val="16"/>
                <w:szCs w:val="16"/>
              </w:rPr>
              <w:t>Fotocopia del Poder del Representante Legal de la Asociación Accidental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shd w:val="clear" w:color="auto" w:fill="D9D9D9"/>
          </w:tcPr>
          <w:p w:rsidR="00A31D9D" w:rsidRPr="00BD5132" w:rsidRDefault="00A31D9D">
            <w:pPr>
              <w:jc w:val="both"/>
              <w:rPr>
                <w:rFonts w:ascii="Arial Narrow" w:hAnsi="Arial Narrow" w:cs="Arial"/>
                <w:b/>
                <w:sz w:val="16"/>
                <w:szCs w:val="16"/>
              </w:rPr>
            </w:pPr>
            <w:r w:rsidRPr="00BD5132">
              <w:rPr>
                <w:rFonts w:ascii="Arial Narrow" w:hAnsi="Arial Narrow" w:cs="Arial"/>
                <w:b/>
                <w:sz w:val="16"/>
                <w:szCs w:val="16"/>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D9D9D9"/>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D9D9D9"/>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b/>
                <w:sz w:val="16"/>
                <w:szCs w:val="16"/>
              </w:rPr>
              <w:t>Formulario A-2.</w:t>
            </w:r>
            <w:r w:rsidRPr="00BD5132">
              <w:rPr>
                <w:rFonts w:ascii="Arial Narrow" w:hAnsi="Arial Narrow"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sz w:val="16"/>
                <w:szCs w:val="16"/>
              </w:rPr>
              <w:t>Fotocopia del Poder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b/>
                <w:sz w:val="16"/>
                <w:szCs w:val="16"/>
              </w:rPr>
              <w:t>Formulario A-3.</w:t>
            </w:r>
            <w:r w:rsidRPr="00BD5132">
              <w:rPr>
                <w:rFonts w:ascii="Arial Narrow" w:hAnsi="Arial Narrow" w:cs="Arial"/>
                <w:sz w:val="16"/>
                <w:szCs w:val="16"/>
              </w:rPr>
              <w:t xml:space="preserve"> Detalle de Experiencia Específica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right w:val="single" w:sz="12" w:space="0" w:color="auto"/>
            </w:tcBorders>
          </w:tcPr>
          <w:p w:rsidR="00A31D9D" w:rsidRPr="00BD5132" w:rsidRDefault="00A31D9D" w:rsidP="00576213">
            <w:pPr>
              <w:numPr>
                <w:ilvl w:val="0"/>
                <w:numId w:val="10"/>
              </w:numPr>
              <w:jc w:val="both"/>
              <w:rPr>
                <w:rFonts w:ascii="Arial Narrow" w:hAnsi="Arial Narrow" w:cs="Arial"/>
                <w:sz w:val="16"/>
                <w:szCs w:val="16"/>
              </w:rPr>
            </w:pPr>
            <w:r w:rsidRPr="00BD5132">
              <w:rPr>
                <w:rFonts w:ascii="Arial Narrow" w:hAnsi="Arial Narrow" w:cs="Arial"/>
                <w:b/>
                <w:bCs/>
                <w:sz w:val="16"/>
                <w:szCs w:val="16"/>
              </w:rPr>
              <w:t>Formulario A-4</w:t>
            </w:r>
            <w:r w:rsidRPr="00BD5132">
              <w:rPr>
                <w:rFonts w:ascii="Arial Narrow" w:hAnsi="Arial Narrow" w:cs="Arial"/>
                <w:sz w:val="16"/>
                <w:szCs w:val="16"/>
              </w:rPr>
              <w:t xml:space="preserve"> Resumen de Información Financiera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A31D9D" w:rsidRPr="00BD5132" w:rsidRDefault="00A31D9D">
            <w:pPr>
              <w:jc w:val="both"/>
              <w:rPr>
                <w:rFonts w:ascii="Arial Narrow" w:hAnsi="Arial Narrow"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A31D9D" w:rsidRPr="00BD5132" w:rsidRDefault="00A31D9D">
            <w:pPr>
              <w:jc w:val="both"/>
              <w:rPr>
                <w:rFonts w:ascii="Arial Narrow" w:hAnsi="Arial Narrow" w:cs="Arial"/>
                <w:sz w:val="16"/>
                <w:szCs w:val="16"/>
              </w:rPr>
            </w:pPr>
          </w:p>
        </w:tc>
      </w:tr>
      <w:tr w:rsidR="00A31D9D" w:rsidRPr="00BD5132">
        <w:tc>
          <w:tcPr>
            <w:tcW w:w="5104" w:type="dxa"/>
            <w:tcBorders>
              <w:top w:val="single" w:sz="12" w:space="0" w:color="auto"/>
              <w:bottom w:val="single" w:sz="12" w:space="0" w:color="auto"/>
            </w:tcBorders>
          </w:tcPr>
          <w:p w:rsidR="00A31D9D" w:rsidRPr="00BD5132" w:rsidRDefault="00A31D9D">
            <w:pPr>
              <w:jc w:val="center"/>
              <w:rPr>
                <w:rFonts w:ascii="Arial Narrow" w:hAnsi="Arial Narrow" w:cs="Arial"/>
                <w:sz w:val="16"/>
                <w:szCs w:val="16"/>
              </w:rPr>
            </w:pPr>
            <w:r w:rsidRPr="00BD5132">
              <w:rPr>
                <w:rFonts w:ascii="Arial Narrow" w:hAnsi="Arial Narrow" w:cs="Arial"/>
                <w:b/>
                <w:sz w:val="16"/>
                <w:szCs w:val="16"/>
              </w:rPr>
              <w:t>PRESENTO/ NO PRESENTO:</w:t>
            </w:r>
            <w:r w:rsidRPr="00BD5132">
              <w:rPr>
                <w:rFonts w:ascii="Arial Narrow" w:hAnsi="Arial Narrow" w:cs="Arial"/>
                <w:sz w:val="16"/>
                <w:szCs w:val="16"/>
              </w:rPr>
              <w:t xml:space="preserve"> Sin emitir juicio evaluativo</w:t>
            </w:r>
          </w:p>
        </w:tc>
        <w:tc>
          <w:tcPr>
            <w:tcW w:w="4677" w:type="dxa"/>
            <w:gridSpan w:val="6"/>
            <w:tcBorders>
              <w:top w:val="single" w:sz="12" w:space="0" w:color="auto"/>
              <w:bottom w:val="single" w:sz="12" w:space="0" w:color="auto"/>
            </w:tcBorders>
          </w:tcPr>
          <w:p w:rsidR="00A31D9D" w:rsidRPr="00BD5132" w:rsidRDefault="00A31D9D">
            <w:pPr>
              <w:jc w:val="center"/>
              <w:rPr>
                <w:rFonts w:ascii="Arial Narrow" w:hAnsi="Arial Narrow" w:cs="Arial"/>
                <w:sz w:val="16"/>
                <w:szCs w:val="16"/>
              </w:rPr>
            </w:pPr>
            <w:r w:rsidRPr="00BD5132">
              <w:rPr>
                <w:rFonts w:ascii="Arial Narrow" w:hAnsi="Arial Narrow" w:cs="Arial"/>
                <w:b/>
                <w:sz w:val="16"/>
                <w:szCs w:val="16"/>
              </w:rPr>
              <w:t>CUMPLE/ NO CUMPLE</w:t>
            </w:r>
            <w:r w:rsidRPr="00BD5132">
              <w:rPr>
                <w:rFonts w:ascii="Arial Narrow" w:hAnsi="Arial Narrow" w:cs="Arial"/>
                <w:sz w:val="16"/>
                <w:szCs w:val="16"/>
              </w:rPr>
              <w:t xml:space="preserve"> con lo solicitado</w:t>
            </w:r>
          </w:p>
        </w:tc>
      </w:tr>
    </w:tbl>
    <w:p w:rsidR="00A31D9D" w:rsidRPr="00BD5132" w:rsidRDefault="00A31D9D">
      <w:pPr>
        <w:rPr>
          <w:rFonts w:ascii="Arial Narrow" w:hAnsi="Arial Narrow"/>
          <w:sz w:val="18"/>
          <w:szCs w:val="18"/>
        </w:rPr>
      </w:pPr>
    </w:p>
    <w:p w:rsidR="00A31D9D" w:rsidRPr="00BD5132" w:rsidRDefault="00A31D9D">
      <w:pPr>
        <w:ind w:left="6372" w:firstLine="708"/>
        <w:rPr>
          <w:rFonts w:ascii="Arial Narrow" w:hAnsi="Arial Narrow"/>
          <w:sz w:val="18"/>
          <w:szCs w:val="18"/>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Default="007D28E5">
      <w:pPr>
        <w:spacing w:line="200" w:lineRule="exact"/>
        <w:jc w:val="both"/>
        <w:rPr>
          <w:rFonts w:ascii="Arial Narrow" w:hAnsi="Arial Narrow"/>
          <w:sz w:val="16"/>
          <w:szCs w:val="16"/>
          <w:lang w:val="es-ES_tradnl"/>
        </w:rPr>
      </w:pPr>
    </w:p>
    <w:p w:rsidR="007D28E5" w:rsidRP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t>FORMULARIO V-2</w:t>
      </w:r>
    </w:p>
    <w:p w:rsid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t xml:space="preserve">PROPUESTA ECONÓMICA AJUSTADA </w:t>
      </w:r>
    </w:p>
    <w:p w:rsidR="007D28E5" w:rsidRPr="007D28E5" w:rsidRDefault="007D28E5" w:rsidP="007D28E5">
      <w:pPr>
        <w:shd w:val="clear" w:color="auto" w:fill="FFFF99"/>
        <w:rPr>
          <w:rFonts w:ascii="Arial Narrow" w:hAnsi="Arial Narrow" w:cs="Arial"/>
          <w:b/>
          <w:color w:val="FF0000"/>
          <w:sz w:val="28"/>
          <w:szCs w:val="28"/>
        </w:rPr>
      </w:pPr>
      <w:r w:rsidRPr="007D28E5">
        <w:rPr>
          <w:rFonts w:ascii="Arial Narrow" w:hAnsi="Arial Narrow" w:cs="Arial"/>
          <w:b/>
          <w:color w:val="FF0000"/>
          <w:sz w:val="28"/>
          <w:szCs w:val="28"/>
        </w:rPr>
        <w:t>(No corresponde; por tanto, no se aplicará en el presente proceso de contratación)</w:t>
      </w:r>
    </w:p>
    <w:p w:rsidR="007D28E5" w:rsidRPr="006306A2" w:rsidRDefault="007D28E5" w:rsidP="007D28E5">
      <w:pPr>
        <w:ind w:left="426" w:firstLine="69"/>
        <w:rPr>
          <w:rFonts w:ascii="Verdana" w:hAnsi="Verdana" w:cs="Arial"/>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92"/>
        <w:gridCol w:w="2086"/>
        <w:gridCol w:w="212"/>
        <w:gridCol w:w="120"/>
        <w:gridCol w:w="128"/>
        <w:gridCol w:w="201"/>
        <w:gridCol w:w="199"/>
        <w:gridCol w:w="42"/>
        <w:gridCol w:w="159"/>
        <w:gridCol w:w="244"/>
        <w:gridCol w:w="59"/>
        <w:gridCol w:w="159"/>
        <w:gridCol w:w="32"/>
        <w:gridCol w:w="192"/>
        <w:gridCol w:w="199"/>
        <w:gridCol w:w="121"/>
        <w:gridCol w:w="81"/>
        <w:gridCol w:w="39"/>
        <w:gridCol w:w="120"/>
        <w:gridCol w:w="85"/>
        <w:gridCol w:w="35"/>
        <w:gridCol w:w="120"/>
        <w:gridCol w:w="47"/>
        <w:gridCol w:w="201"/>
        <w:gridCol w:w="199"/>
        <w:gridCol w:w="199"/>
        <w:gridCol w:w="199"/>
        <w:gridCol w:w="197"/>
        <w:gridCol w:w="199"/>
        <w:gridCol w:w="199"/>
        <w:gridCol w:w="199"/>
        <w:gridCol w:w="199"/>
        <w:gridCol w:w="210"/>
        <w:gridCol w:w="887"/>
      </w:tblGrid>
      <w:tr w:rsidR="007D28E5" w:rsidRPr="006306A2" w:rsidTr="002C72A5">
        <w:trPr>
          <w:jc w:val="center"/>
        </w:trPr>
        <w:tc>
          <w:tcPr>
            <w:tcW w:w="5000" w:type="pct"/>
            <w:gridSpan w:val="34"/>
            <w:tcBorders>
              <w:top w:val="single" w:sz="12" w:space="0" w:color="auto"/>
            </w:tcBorders>
            <w:shd w:val="clear" w:color="auto" w:fill="B3B3B3"/>
            <w:vAlign w:val="center"/>
          </w:tcPr>
          <w:p w:rsidR="007D28E5" w:rsidRPr="006306A2" w:rsidRDefault="007D28E5" w:rsidP="002C72A5">
            <w:pPr>
              <w:rPr>
                <w:rFonts w:ascii="Arial" w:hAnsi="Arial" w:cs="Arial"/>
                <w:b/>
                <w:sz w:val="16"/>
                <w:szCs w:val="16"/>
              </w:rPr>
            </w:pPr>
            <w:r w:rsidRPr="006306A2">
              <w:rPr>
                <w:rFonts w:ascii="Arial" w:hAnsi="Arial" w:cs="Arial"/>
                <w:b/>
                <w:sz w:val="16"/>
                <w:szCs w:val="16"/>
              </w:rPr>
              <w:t>DATOS DEL PROCESO</w:t>
            </w:r>
          </w:p>
        </w:tc>
      </w:tr>
      <w:tr w:rsidR="007D28E5" w:rsidRPr="006306A2" w:rsidTr="002C72A5">
        <w:trPr>
          <w:jc w:val="center"/>
        </w:trPr>
        <w:tc>
          <w:tcPr>
            <w:tcW w:w="17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7D28E5" w:rsidRPr="006306A2" w:rsidRDefault="007D28E5" w:rsidP="002C72A5">
            <w:pPr>
              <w:jc w:val="right"/>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64" w:type="pct"/>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3057" w:type="pct"/>
            <w:gridSpan w:val="30"/>
            <w:tcBorders>
              <w:top w:val="single" w:sz="4" w:space="0" w:color="auto"/>
              <w:left w:val="nil"/>
              <w:bottom w:val="nil"/>
            </w:tcBorders>
            <w:shd w:val="clear" w:color="auto" w:fill="auto"/>
            <w:vAlign w:val="center"/>
          </w:tcPr>
          <w:p w:rsidR="007D28E5" w:rsidRPr="006306A2" w:rsidRDefault="007D28E5" w:rsidP="002C72A5">
            <w:pPr>
              <w:jc w:val="center"/>
              <w:rPr>
                <w:rFonts w:ascii="Arial" w:hAnsi="Arial" w:cs="Arial"/>
                <w:b/>
                <w:sz w:val="2"/>
                <w:szCs w:val="2"/>
              </w:rPr>
            </w:pPr>
          </w:p>
        </w:tc>
      </w:tr>
      <w:tr w:rsidR="007D28E5" w:rsidRPr="006306A2" w:rsidTr="002C72A5">
        <w:trPr>
          <w:jc w:val="center"/>
        </w:trPr>
        <w:tc>
          <w:tcPr>
            <w:tcW w:w="1749" w:type="pct"/>
            <w:gridSpan w:val="2"/>
            <w:tcBorders>
              <w:top w:val="nil"/>
              <w:left w:val="single" w:sz="12" w:space="0" w:color="auto"/>
              <w:bottom w:val="nil"/>
              <w:right w:val="nil"/>
            </w:tcBorders>
            <w:shd w:val="clear" w:color="auto" w:fill="auto"/>
            <w:tcMar>
              <w:left w:w="0" w:type="dxa"/>
              <w:right w:w="85" w:type="dxa"/>
            </w:tcMar>
            <w:vAlign w:val="center"/>
          </w:tcPr>
          <w:p w:rsidR="007D28E5" w:rsidRPr="006306A2" w:rsidRDefault="007D28E5" w:rsidP="002C72A5">
            <w:pPr>
              <w:jc w:val="right"/>
              <w:rPr>
                <w:rFonts w:ascii="Arial" w:hAnsi="Arial" w:cs="Arial"/>
                <w:b/>
                <w:sz w:val="16"/>
                <w:szCs w:val="16"/>
              </w:rPr>
            </w:pPr>
            <w:r w:rsidRPr="006306A2">
              <w:rPr>
                <w:rFonts w:ascii="Arial" w:hAnsi="Arial" w:cs="Arial"/>
                <w:b/>
                <w:sz w:val="16"/>
                <w:szCs w:val="16"/>
              </w:rPr>
              <w:t>CUCE</w:t>
            </w:r>
          </w:p>
        </w:tc>
        <w:tc>
          <w:tcPr>
            <w:tcW w:w="130"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w:t>
            </w:r>
          </w:p>
        </w:tc>
        <w:tc>
          <w:tcPr>
            <w:tcW w:w="64" w:type="pct"/>
            <w:tcBorders>
              <w:top w:val="nil"/>
              <w:left w:val="nil"/>
              <w:bottom w:val="nil"/>
              <w:right w:val="single" w:sz="4" w:space="0" w:color="auto"/>
            </w:tcBorders>
            <w:shd w:val="clear" w:color="auto" w:fill="auto"/>
            <w:vAlign w:val="center"/>
          </w:tcPr>
          <w:p w:rsidR="007D28E5" w:rsidRPr="006306A2" w:rsidRDefault="007D28E5" w:rsidP="002C72A5">
            <w:pPr>
              <w:rPr>
                <w:rFonts w:ascii="Arial" w:hAnsi="Arial" w:cs="Arial"/>
                <w:sz w:val="16"/>
                <w:szCs w:val="16"/>
              </w:rPr>
            </w:pPr>
          </w:p>
        </w:tc>
        <w:tc>
          <w:tcPr>
            <w:tcW w:w="10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4"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4" w:type="pct"/>
            <w:gridSpan w:val="2"/>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2" w:type="pct"/>
            <w:gridSpan w:val="3"/>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3" w:type="pct"/>
            <w:gridSpan w:val="2"/>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4" w:type="pct"/>
            <w:gridSpan w:val="3"/>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2" w:type="pct"/>
            <w:gridSpan w:val="3"/>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4"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2"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123" w:type="pct"/>
            <w:tcBorders>
              <w:top w:val="nil"/>
              <w:left w:val="single" w:sz="4" w:space="0" w:color="auto"/>
              <w:bottom w:val="nil"/>
            </w:tcBorders>
            <w:shd w:val="clear" w:color="auto" w:fill="FFFFFF"/>
            <w:vAlign w:val="center"/>
          </w:tcPr>
          <w:p w:rsidR="007D28E5" w:rsidRPr="006306A2" w:rsidRDefault="007D28E5" w:rsidP="002C72A5">
            <w:pPr>
              <w:rPr>
                <w:rFonts w:ascii="Arial" w:hAnsi="Arial" w:cs="Arial"/>
                <w:sz w:val="16"/>
                <w:szCs w:val="16"/>
              </w:rPr>
            </w:pPr>
          </w:p>
        </w:tc>
        <w:tc>
          <w:tcPr>
            <w:tcW w:w="123" w:type="pct"/>
            <w:tcBorders>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496" w:type="pct"/>
            <w:tcBorders>
              <w:top w:val="nil"/>
              <w:left w:val="nil"/>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rPr>
          <w:jc w:val="center"/>
        </w:trPr>
        <w:tc>
          <w:tcPr>
            <w:tcW w:w="1749" w:type="pct"/>
            <w:gridSpan w:val="2"/>
            <w:tcBorders>
              <w:top w:val="nil"/>
              <w:left w:val="single" w:sz="12" w:space="0" w:color="auto"/>
              <w:bottom w:val="nil"/>
              <w:right w:val="nil"/>
            </w:tcBorders>
            <w:shd w:val="clear" w:color="auto" w:fill="auto"/>
            <w:tcMar>
              <w:left w:w="0" w:type="dxa"/>
              <w:right w:w="0" w:type="dxa"/>
            </w:tcMar>
            <w:vAlign w:val="center"/>
          </w:tcPr>
          <w:p w:rsidR="007D28E5" w:rsidRPr="006306A2" w:rsidRDefault="007D28E5" w:rsidP="002C72A5">
            <w:pPr>
              <w:jc w:val="right"/>
              <w:rPr>
                <w:rFonts w:ascii="Arial" w:hAnsi="Arial" w:cs="Arial"/>
                <w:b/>
                <w:sz w:val="2"/>
                <w:szCs w:val="2"/>
              </w:rPr>
            </w:pPr>
          </w:p>
        </w:tc>
        <w:tc>
          <w:tcPr>
            <w:tcW w:w="130"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64" w:type="pct"/>
            <w:tcBorders>
              <w:top w:val="nil"/>
              <w:left w:val="nil"/>
              <w:bottom w:val="nil"/>
              <w:right w:val="nil"/>
            </w:tcBorders>
            <w:shd w:val="clear" w:color="auto" w:fill="auto"/>
            <w:vAlign w:val="center"/>
          </w:tcPr>
          <w:p w:rsidR="007D28E5" w:rsidRPr="006306A2" w:rsidRDefault="007D28E5" w:rsidP="002C72A5">
            <w:pPr>
              <w:rPr>
                <w:rFonts w:ascii="Arial" w:hAnsi="Arial" w:cs="Arial"/>
                <w:sz w:val="2"/>
                <w:szCs w:val="2"/>
              </w:rPr>
            </w:pPr>
          </w:p>
        </w:tc>
        <w:tc>
          <w:tcPr>
            <w:tcW w:w="3057" w:type="pct"/>
            <w:gridSpan w:val="30"/>
            <w:tcBorders>
              <w:top w:val="nil"/>
              <w:left w:val="nil"/>
              <w:bottom w:val="nil"/>
            </w:tcBorders>
            <w:shd w:val="clear" w:color="auto" w:fill="auto"/>
            <w:vAlign w:val="center"/>
          </w:tcPr>
          <w:p w:rsidR="007D28E5" w:rsidRPr="006306A2" w:rsidRDefault="007D28E5" w:rsidP="002C72A5">
            <w:pPr>
              <w:rPr>
                <w:rFonts w:ascii="Arial" w:hAnsi="Arial" w:cs="Arial"/>
                <w:sz w:val="2"/>
                <w:szCs w:val="2"/>
              </w:rPr>
            </w:pPr>
          </w:p>
        </w:tc>
      </w:tr>
      <w:tr w:rsidR="007D28E5" w:rsidRPr="006306A2" w:rsidTr="002C72A5">
        <w:trPr>
          <w:jc w:val="center"/>
        </w:trPr>
        <w:tc>
          <w:tcPr>
            <w:tcW w:w="1749" w:type="pct"/>
            <w:gridSpan w:val="2"/>
            <w:tcBorders>
              <w:top w:val="nil"/>
              <w:left w:val="single" w:sz="12" w:space="0" w:color="auto"/>
              <w:bottom w:val="nil"/>
              <w:right w:val="nil"/>
            </w:tcBorders>
            <w:shd w:val="clear" w:color="auto" w:fill="auto"/>
            <w:tcMar>
              <w:left w:w="0" w:type="dxa"/>
              <w:right w:w="85" w:type="dxa"/>
            </w:tcMar>
            <w:vAlign w:val="center"/>
          </w:tcPr>
          <w:p w:rsidR="007D28E5" w:rsidRPr="006306A2" w:rsidRDefault="007D28E5" w:rsidP="002C72A5">
            <w:pPr>
              <w:jc w:val="right"/>
              <w:rPr>
                <w:rFonts w:ascii="Arial" w:hAnsi="Arial" w:cs="Arial"/>
                <w:b/>
                <w:sz w:val="16"/>
                <w:szCs w:val="16"/>
              </w:rPr>
            </w:pPr>
            <w:r w:rsidRPr="006306A2">
              <w:rPr>
                <w:rFonts w:ascii="Arial" w:hAnsi="Arial" w:cs="Arial"/>
                <w:b/>
                <w:sz w:val="16"/>
                <w:szCs w:val="16"/>
              </w:rPr>
              <w:t>Objeto De la Contratación</w:t>
            </w:r>
          </w:p>
        </w:tc>
        <w:tc>
          <w:tcPr>
            <w:tcW w:w="130"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w:t>
            </w:r>
          </w:p>
        </w:tc>
        <w:tc>
          <w:tcPr>
            <w:tcW w:w="64" w:type="pct"/>
            <w:tcBorders>
              <w:top w:val="nil"/>
              <w:left w:val="nil"/>
              <w:bottom w:val="nil"/>
              <w:right w:val="single" w:sz="4" w:space="0" w:color="auto"/>
            </w:tcBorders>
            <w:shd w:val="clear" w:color="auto" w:fill="auto"/>
            <w:vAlign w:val="center"/>
          </w:tcPr>
          <w:p w:rsidR="007D28E5" w:rsidRPr="006306A2" w:rsidRDefault="007D28E5" w:rsidP="002C72A5">
            <w:pPr>
              <w:rPr>
                <w:rFonts w:ascii="Arial" w:hAnsi="Arial" w:cs="Arial"/>
                <w:sz w:val="16"/>
                <w:szCs w:val="16"/>
              </w:rPr>
            </w:pPr>
          </w:p>
        </w:tc>
        <w:tc>
          <w:tcPr>
            <w:tcW w:w="2562" w:type="pct"/>
            <w:gridSpan w:val="29"/>
            <w:tcBorders>
              <w:top w:val="single" w:sz="4" w:space="0" w:color="auto"/>
              <w:left w:val="single" w:sz="4" w:space="0" w:color="auto"/>
              <w:bottom w:val="single" w:sz="4" w:space="0" w:color="auto"/>
            </w:tcBorders>
            <w:shd w:val="clear" w:color="auto" w:fill="F2F2F2"/>
            <w:vAlign w:val="center"/>
          </w:tcPr>
          <w:p w:rsidR="007D28E5" w:rsidRPr="006306A2" w:rsidRDefault="007D28E5" w:rsidP="002C72A5">
            <w:pPr>
              <w:rPr>
                <w:rFonts w:ascii="Arial" w:hAnsi="Arial" w:cs="Arial"/>
                <w:sz w:val="16"/>
                <w:szCs w:val="16"/>
              </w:rPr>
            </w:pPr>
          </w:p>
        </w:tc>
        <w:tc>
          <w:tcPr>
            <w:tcW w:w="496" w:type="pct"/>
            <w:tcBorders>
              <w:top w:val="nil"/>
              <w:left w:val="nil"/>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blPrEx>
          <w:tblCellMar>
            <w:left w:w="57" w:type="dxa"/>
            <w:right w:w="57" w:type="dxa"/>
          </w:tblCellMar>
        </w:tblPrEx>
        <w:trPr>
          <w:jc w:val="center"/>
        </w:trPr>
        <w:tc>
          <w:tcPr>
            <w:tcW w:w="628" w:type="pct"/>
            <w:tcBorders>
              <w:top w:val="nil"/>
              <w:left w:val="single" w:sz="12" w:space="0" w:color="auto"/>
              <w:bottom w:val="nil"/>
              <w:right w:val="nil"/>
            </w:tcBorders>
            <w:shd w:val="clear" w:color="auto" w:fill="auto"/>
            <w:tcMar>
              <w:left w:w="0" w:type="dxa"/>
              <w:right w:w="0" w:type="dxa"/>
            </w:tcMar>
            <w:tcFitText/>
            <w:vAlign w:val="bottom"/>
          </w:tcPr>
          <w:p w:rsidR="007D28E5" w:rsidRPr="006306A2" w:rsidRDefault="007D28E5" w:rsidP="002C72A5">
            <w:pPr>
              <w:jc w:val="right"/>
              <w:rPr>
                <w:rFonts w:ascii="Arial" w:hAnsi="Arial" w:cs="Arial"/>
                <w:b/>
                <w:sz w:val="2"/>
                <w:szCs w:val="2"/>
              </w:rPr>
            </w:pPr>
          </w:p>
        </w:tc>
        <w:tc>
          <w:tcPr>
            <w:tcW w:w="1121" w:type="pct"/>
            <w:tcBorders>
              <w:top w:val="nil"/>
              <w:left w:val="nil"/>
              <w:bottom w:val="nil"/>
              <w:right w:val="nil"/>
            </w:tcBorders>
            <w:shd w:val="clear" w:color="auto" w:fill="auto"/>
            <w:vAlign w:val="bottom"/>
          </w:tcPr>
          <w:p w:rsidR="007D28E5" w:rsidRPr="006306A2" w:rsidRDefault="007D28E5" w:rsidP="002C72A5">
            <w:pPr>
              <w:jc w:val="both"/>
              <w:rPr>
                <w:rFonts w:ascii="Arial" w:hAnsi="Arial" w:cs="Arial"/>
                <w:b/>
                <w:sz w:val="2"/>
                <w:szCs w:val="2"/>
              </w:rPr>
            </w:pPr>
          </w:p>
        </w:tc>
        <w:tc>
          <w:tcPr>
            <w:tcW w:w="130" w:type="pct"/>
            <w:tcBorders>
              <w:top w:val="nil"/>
              <w:left w:val="nil"/>
              <w:bottom w:val="nil"/>
              <w:right w:val="nil"/>
            </w:tcBorders>
            <w:shd w:val="clear" w:color="auto" w:fill="auto"/>
            <w:vAlign w:val="bottom"/>
          </w:tcPr>
          <w:p w:rsidR="007D28E5" w:rsidRPr="006306A2" w:rsidRDefault="007D28E5" w:rsidP="002C72A5">
            <w:pPr>
              <w:jc w:val="right"/>
              <w:rPr>
                <w:rFonts w:ascii="Arial" w:hAnsi="Arial" w:cs="Arial"/>
                <w:b/>
                <w:sz w:val="2"/>
                <w:szCs w:val="2"/>
              </w:rPr>
            </w:pPr>
          </w:p>
        </w:tc>
        <w:tc>
          <w:tcPr>
            <w:tcW w:w="64"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390" w:type="pct"/>
            <w:gridSpan w:val="4"/>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84"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153" w:type="pct"/>
            <w:gridSpan w:val="2"/>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277" w:type="pct"/>
            <w:gridSpan w:val="3"/>
            <w:tcBorders>
              <w:top w:val="single" w:sz="4" w:space="0" w:color="auto"/>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82"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gridSpan w:val="2"/>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gridSpan w:val="2"/>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61" w:type="pct"/>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1279" w:type="pct"/>
            <w:gridSpan w:val="11"/>
            <w:tcBorders>
              <w:top w:val="nil"/>
              <w:left w:val="nil"/>
              <w:bottom w:val="nil"/>
              <w:right w:val="nil"/>
            </w:tcBorders>
            <w:shd w:val="clear" w:color="auto" w:fill="auto"/>
            <w:vAlign w:val="center"/>
          </w:tcPr>
          <w:p w:rsidR="007D28E5" w:rsidRPr="006306A2" w:rsidRDefault="007D28E5" w:rsidP="002C72A5">
            <w:pPr>
              <w:jc w:val="center"/>
              <w:rPr>
                <w:rFonts w:ascii="Arial" w:hAnsi="Arial" w:cs="Arial"/>
                <w:sz w:val="2"/>
                <w:szCs w:val="2"/>
              </w:rPr>
            </w:pPr>
          </w:p>
        </w:tc>
        <w:tc>
          <w:tcPr>
            <w:tcW w:w="489" w:type="pct"/>
            <w:tcBorders>
              <w:top w:val="nil"/>
              <w:left w:val="nil"/>
              <w:bottom w:val="nil"/>
            </w:tcBorders>
            <w:shd w:val="clear" w:color="auto" w:fill="auto"/>
            <w:vAlign w:val="center"/>
          </w:tcPr>
          <w:p w:rsidR="007D28E5" w:rsidRPr="006306A2" w:rsidRDefault="007D28E5" w:rsidP="002C72A5">
            <w:pPr>
              <w:rPr>
                <w:rFonts w:ascii="Arial" w:hAnsi="Arial" w:cs="Arial"/>
                <w:sz w:val="2"/>
                <w:szCs w:val="2"/>
              </w:rPr>
            </w:pPr>
          </w:p>
        </w:tc>
      </w:tr>
      <w:tr w:rsidR="007D28E5" w:rsidRPr="006306A2" w:rsidTr="002C72A5">
        <w:tblPrEx>
          <w:tblCellMar>
            <w:left w:w="57" w:type="dxa"/>
            <w:right w:w="57" w:type="dxa"/>
          </w:tblCellMar>
        </w:tblPrEx>
        <w:trPr>
          <w:trHeight w:val="190"/>
          <w:jc w:val="center"/>
        </w:trPr>
        <w:tc>
          <w:tcPr>
            <w:tcW w:w="1749" w:type="pct"/>
            <w:gridSpan w:val="2"/>
            <w:vMerge w:val="restart"/>
            <w:tcBorders>
              <w:top w:val="nil"/>
              <w:left w:val="single" w:sz="12" w:space="0" w:color="auto"/>
              <w:right w:val="nil"/>
            </w:tcBorders>
            <w:shd w:val="clear" w:color="auto" w:fill="auto"/>
            <w:noWrap/>
            <w:tcMar>
              <w:left w:w="0" w:type="dxa"/>
              <w:right w:w="0" w:type="dxa"/>
            </w:tcMar>
            <w:vAlign w:val="center"/>
          </w:tcPr>
          <w:p w:rsidR="007D28E5" w:rsidRPr="006306A2" w:rsidRDefault="007D28E5" w:rsidP="002C72A5">
            <w:pPr>
              <w:jc w:val="right"/>
              <w:rPr>
                <w:rFonts w:ascii="Arial" w:hAnsi="Arial" w:cs="Arial"/>
                <w:b/>
                <w:sz w:val="16"/>
                <w:szCs w:val="16"/>
              </w:rPr>
            </w:pPr>
            <w:r w:rsidRPr="006306A2">
              <w:rPr>
                <w:rFonts w:ascii="Arial" w:hAnsi="Arial" w:cs="Arial"/>
                <w:b/>
                <w:sz w:val="16"/>
                <w:szCs w:val="16"/>
              </w:rPr>
              <w:t>Fecha y lugar del Acto de Apertura</w:t>
            </w:r>
          </w:p>
        </w:tc>
        <w:tc>
          <w:tcPr>
            <w:tcW w:w="130" w:type="pct"/>
            <w:vMerge w:val="restar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w:t>
            </w:r>
          </w:p>
        </w:tc>
        <w:tc>
          <w:tcPr>
            <w:tcW w:w="64"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sz w:val="16"/>
                <w:szCs w:val="16"/>
              </w:rPr>
            </w:pPr>
          </w:p>
        </w:tc>
        <w:tc>
          <w:tcPr>
            <w:tcW w:w="390" w:type="pct"/>
            <w:gridSpan w:val="4"/>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Día</w:t>
            </w:r>
          </w:p>
        </w:tc>
        <w:tc>
          <w:tcPr>
            <w:tcW w:w="84"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p>
        </w:tc>
        <w:tc>
          <w:tcPr>
            <w:tcW w:w="153" w:type="pct"/>
            <w:gridSpan w:val="2"/>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Mes</w:t>
            </w:r>
          </w:p>
        </w:tc>
        <w:tc>
          <w:tcPr>
            <w:tcW w:w="61"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p>
        </w:tc>
        <w:tc>
          <w:tcPr>
            <w:tcW w:w="277" w:type="pct"/>
            <w:gridSpan w:val="3"/>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Año</w:t>
            </w:r>
          </w:p>
        </w:tc>
        <w:tc>
          <w:tcPr>
            <w:tcW w:w="82" w:type="pct"/>
            <w:tcBorders>
              <w:top w:val="nil"/>
              <w:left w:val="nil"/>
              <w:bottom w:val="nil"/>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p>
        </w:tc>
        <w:tc>
          <w:tcPr>
            <w:tcW w:w="1522" w:type="pct"/>
            <w:gridSpan w:val="17"/>
            <w:tcBorders>
              <w:top w:val="nil"/>
              <w:left w:val="nil"/>
              <w:bottom w:val="single" w:sz="4" w:space="0" w:color="auto"/>
              <w:right w:val="nil"/>
            </w:tcBorders>
            <w:shd w:val="clear" w:color="auto" w:fill="auto"/>
            <w:tcMar>
              <w:left w:w="0" w:type="dxa"/>
              <w:right w:w="0" w:type="dxa"/>
            </w:tcMar>
            <w:vAlign w:val="center"/>
          </w:tcPr>
          <w:p w:rsidR="007D28E5" w:rsidRPr="006306A2" w:rsidRDefault="007D28E5" w:rsidP="002C72A5">
            <w:pPr>
              <w:jc w:val="center"/>
              <w:rPr>
                <w:rFonts w:ascii="Arial" w:hAnsi="Arial" w:cs="Arial"/>
                <w:i/>
                <w:sz w:val="16"/>
                <w:szCs w:val="16"/>
              </w:rPr>
            </w:pPr>
            <w:r w:rsidRPr="006306A2">
              <w:rPr>
                <w:rFonts w:ascii="Arial" w:hAnsi="Arial" w:cs="Arial"/>
                <w:i/>
                <w:sz w:val="16"/>
                <w:szCs w:val="16"/>
              </w:rPr>
              <w:t>Dirección</w:t>
            </w:r>
          </w:p>
        </w:tc>
        <w:tc>
          <w:tcPr>
            <w:tcW w:w="489" w:type="pct"/>
            <w:tcBorders>
              <w:top w:val="nil"/>
              <w:left w:val="nil"/>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blPrEx>
          <w:tblCellMar>
            <w:left w:w="57" w:type="dxa"/>
            <w:right w:w="57" w:type="dxa"/>
          </w:tblCellMar>
        </w:tblPrEx>
        <w:trPr>
          <w:trHeight w:val="190"/>
          <w:jc w:val="center"/>
        </w:trPr>
        <w:tc>
          <w:tcPr>
            <w:tcW w:w="1749" w:type="pct"/>
            <w:gridSpan w:val="2"/>
            <w:vMerge/>
            <w:tcBorders>
              <w:left w:val="single" w:sz="12" w:space="0" w:color="auto"/>
              <w:bottom w:val="nil"/>
              <w:right w:val="nil"/>
            </w:tcBorders>
            <w:shd w:val="clear" w:color="auto" w:fill="auto"/>
            <w:tcMar>
              <w:left w:w="0" w:type="dxa"/>
              <w:right w:w="0" w:type="dxa"/>
            </w:tcMar>
            <w:tcFitText/>
            <w:vAlign w:val="bottom"/>
          </w:tcPr>
          <w:p w:rsidR="007D28E5" w:rsidRPr="006306A2" w:rsidRDefault="007D28E5" w:rsidP="002C72A5">
            <w:pPr>
              <w:jc w:val="both"/>
              <w:rPr>
                <w:rFonts w:ascii="Arial" w:hAnsi="Arial" w:cs="Arial"/>
                <w:b/>
                <w:sz w:val="16"/>
                <w:szCs w:val="16"/>
              </w:rPr>
            </w:pPr>
          </w:p>
        </w:tc>
        <w:tc>
          <w:tcPr>
            <w:tcW w:w="130" w:type="pct"/>
            <w:vMerge/>
            <w:tcBorders>
              <w:top w:val="nil"/>
              <w:left w:val="nil"/>
              <w:bottom w:val="nil"/>
              <w:right w:val="nil"/>
            </w:tcBorders>
            <w:shd w:val="clear" w:color="auto" w:fill="auto"/>
            <w:vAlign w:val="bottom"/>
          </w:tcPr>
          <w:p w:rsidR="007D28E5" w:rsidRPr="006306A2" w:rsidRDefault="007D28E5" w:rsidP="002C72A5">
            <w:pPr>
              <w:jc w:val="right"/>
              <w:rPr>
                <w:rFonts w:ascii="Arial" w:hAnsi="Arial" w:cs="Arial"/>
                <w:b/>
                <w:sz w:val="16"/>
                <w:szCs w:val="16"/>
              </w:rPr>
            </w:pPr>
          </w:p>
        </w:tc>
        <w:tc>
          <w:tcPr>
            <w:tcW w:w="64" w:type="pct"/>
            <w:tcBorders>
              <w:top w:val="nil"/>
              <w:left w:val="nil"/>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p>
        </w:tc>
        <w:tc>
          <w:tcPr>
            <w:tcW w:w="390"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84" w:type="pct"/>
            <w:tcBorders>
              <w:top w:val="nil"/>
              <w:left w:val="single" w:sz="4" w:space="0" w:color="auto"/>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w:t>
            </w:r>
          </w:p>
        </w:tc>
        <w:tc>
          <w:tcPr>
            <w:tcW w:w="153"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61" w:type="pct"/>
            <w:tcBorders>
              <w:top w:val="nil"/>
              <w:left w:val="single" w:sz="4" w:space="0" w:color="auto"/>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w:t>
            </w:r>
          </w:p>
        </w:tc>
        <w:tc>
          <w:tcPr>
            <w:tcW w:w="277"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82" w:type="pct"/>
            <w:tcBorders>
              <w:top w:val="nil"/>
              <w:left w:val="single" w:sz="4" w:space="0" w:color="auto"/>
              <w:bottom w:val="nil"/>
              <w:right w:val="single" w:sz="4" w:space="0" w:color="auto"/>
            </w:tcBorders>
            <w:shd w:val="clear" w:color="auto" w:fill="auto"/>
            <w:vAlign w:val="center"/>
          </w:tcPr>
          <w:p w:rsidR="007D28E5" w:rsidRPr="006306A2" w:rsidRDefault="007D28E5" w:rsidP="002C72A5">
            <w:pPr>
              <w:jc w:val="center"/>
              <w:rPr>
                <w:rFonts w:ascii="Arial" w:hAnsi="Arial" w:cs="Arial"/>
                <w:sz w:val="16"/>
                <w:szCs w:val="16"/>
              </w:rPr>
            </w:pPr>
          </w:p>
        </w:tc>
        <w:tc>
          <w:tcPr>
            <w:tcW w:w="1522" w:type="pct"/>
            <w:gridSpan w:val="17"/>
            <w:tcBorders>
              <w:top w:val="single" w:sz="4" w:space="0" w:color="auto"/>
              <w:left w:val="single" w:sz="4" w:space="0" w:color="auto"/>
              <w:bottom w:val="single" w:sz="4" w:space="0" w:color="auto"/>
              <w:right w:val="single" w:sz="4" w:space="0" w:color="auto"/>
            </w:tcBorders>
            <w:shd w:val="clear" w:color="auto" w:fill="F2F2F2"/>
            <w:vAlign w:val="center"/>
          </w:tcPr>
          <w:p w:rsidR="007D28E5" w:rsidRPr="006306A2" w:rsidRDefault="007D28E5" w:rsidP="002C72A5">
            <w:pPr>
              <w:jc w:val="center"/>
              <w:rPr>
                <w:rFonts w:ascii="Arial" w:hAnsi="Arial" w:cs="Arial"/>
                <w:sz w:val="16"/>
                <w:szCs w:val="16"/>
              </w:rPr>
            </w:pPr>
          </w:p>
        </w:tc>
        <w:tc>
          <w:tcPr>
            <w:tcW w:w="489" w:type="pct"/>
            <w:tcBorders>
              <w:top w:val="nil"/>
              <w:left w:val="single" w:sz="4" w:space="0" w:color="auto"/>
              <w:bottom w:val="nil"/>
            </w:tcBorders>
            <w:shd w:val="clear" w:color="auto" w:fill="auto"/>
            <w:vAlign w:val="center"/>
          </w:tcPr>
          <w:p w:rsidR="007D28E5" w:rsidRPr="006306A2" w:rsidRDefault="007D28E5" w:rsidP="002C72A5">
            <w:pPr>
              <w:rPr>
                <w:rFonts w:ascii="Arial" w:hAnsi="Arial" w:cs="Arial"/>
                <w:sz w:val="16"/>
                <w:szCs w:val="16"/>
              </w:rPr>
            </w:pPr>
          </w:p>
        </w:tc>
      </w:tr>
      <w:tr w:rsidR="007D28E5" w:rsidRPr="006306A2" w:rsidTr="002C72A5">
        <w:trPr>
          <w:jc w:val="center"/>
        </w:trPr>
        <w:tc>
          <w:tcPr>
            <w:tcW w:w="17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D28E5" w:rsidRPr="006306A2" w:rsidRDefault="007D28E5" w:rsidP="002C72A5">
            <w:pPr>
              <w:jc w:val="right"/>
              <w:rPr>
                <w:rFonts w:ascii="Arial" w:hAnsi="Arial" w:cs="Arial"/>
                <w:b/>
                <w:sz w:val="2"/>
                <w:szCs w:val="2"/>
              </w:rPr>
            </w:pPr>
          </w:p>
        </w:tc>
        <w:tc>
          <w:tcPr>
            <w:tcW w:w="130" w:type="pct"/>
            <w:tcBorders>
              <w:top w:val="nil"/>
              <w:left w:val="nil"/>
              <w:bottom w:val="single" w:sz="12" w:space="0" w:color="auto"/>
              <w:right w:val="nil"/>
            </w:tcBorders>
            <w:shd w:val="clear" w:color="auto" w:fill="auto"/>
            <w:vAlign w:val="center"/>
          </w:tcPr>
          <w:p w:rsidR="007D28E5" w:rsidRPr="006306A2" w:rsidRDefault="007D28E5" w:rsidP="002C72A5">
            <w:pPr>
              <w:jc w:val="center"/>
              <w:rPr>
                <w:rFonts w:ascii="Arial" w:hAnsi="Arial" w:cs="Arial"/>
                <w:b/>
                <w:sz w:val="2"/>
                <w:szCs w:val="2"/>
              </w:rPr>
            </w:pPr>
          </w:p>
        </w:tc>
        <w:tc>
          <w:tcPr>
            <w:tcW w:w="64" w:type="pct"/>
            <w:tcBorders>
              <w:top w:val="nil"/>
              <w:left w:val="nil"/>
              <w:bottom w:val="single" w:sz="12" w:space="0" w:color="auto"/>
              <w:right w:val="nil"/>
            </w:tcBorders>
            <w:shd w:val="clear" w:color="auto" w:fill="auto"/>
            <w:vAlign w:val="center"/>
          </w:tcPr>
          <w:p w:rsidR="007D28E5" w:rsidRPr="006306A2" w:rsidRDefault="007D28E5" w:rsidP="002C72A5">
            <w:pPr>
              <w:rPr>
                <w:rFonts w:ascii="Arial" w:hAnsi="Arial" w:cs="Arial"/>
                <w:sz w:val="2"/>
                <w:szCs w:val="2"/>
              </w:rPr>
            </w:pPr>
          </w:p>
        </w:tc>
        <w:tc>
          <w:tcPr>
            <w:tcW w:w="3057" w:type="pct"/>
            <w:gridSpan w:val="30"/>
            <w:tcBorders>
              <w:top w:val="nil"/>
              <w:left w:val="nil"/>
              <w:bottom w:val="single" w:sz="12" w:space="0" w:color="auto"/>
            </w:tcBorders>
            <w:shd w:val="clear" w:color="auto" w:fill="auto"/>
            <w:vAlign w:val="center"/>
          </w:tcPr>
          <w:p w:rsidR="007D28E5" w:rsidRPr="006306A2" w:rsidRDefault="007D28E5" w:rsidP="002C72A5">
            <w:pPr>
              <w:rPr>
                <w:rFonts w:ascii="Arial" w:hAnsi="Arial" w:cs="Arial"/>
                <w:sz w:val="2"/>
                <w:szCs w:val="2"/>
              </w:rPr>
            </w:pPr>
          </w:p>
        </w:tc>
      </w:tr>
    </w:tbl>
    <w:p w:rsidR="007D28E5" w:rsidRPr="006306A2" w:rsidRDefault="007D28E5" w:rsidP="007D28E5">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2"/>
        <w:gridCol w:w="2485"/>
        <w:gridCol w:w="1312"/>
        <w:gridCol w:w="1396"/>
        <w:gridCol w:w="1396"/>
        <w:gridCol w:w="1394"/>
        <w:gridCol w:w="1075"/>
      </w:tblGrid>
      <w:tr w:rsidR="007D28E5" w:rsidRPr="006306A2" w:rsidTr="002C72A5">
        <w:trPr>
          <w:cantSplit/>
          <w:trHeight w:val="431"/>
          <w:jc w:val="center"/>
        </w:trPr>
        <w:tc>
          <w:tcPr>
            <w:tcW w:w="212" w:type="pct"/>
            <w:vMerge w:val="restar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N°</w:t>
            </w:r>
          </w:p>
        </w:tc>
        <w:tc>
          <w:tcPr>
            <w:tcW w:w="1313" w:type="pct"/>
            <w:vMerge w:val="restar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NOMBRE DEL PROPONENTE</w:t>
            </w:r>
          </w:p>
        </w:tc>
        <w:tc>
          <w:tcPr>
            <w:tcW w:w="693"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VALOR LEIDO DE LA PROPUESTA</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MONTO AJUSTADO POR REVISIÓN ARITMÉTICA</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FACTOR DE AJUSTE POR MARGEN DE PREFERENCIA</w:t>
            </w:r>
          </w:p>
        </w:tc>
        <w:tc>
          <w:tcPr>
            <w:tcW w:w="737"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PRECIO AJUSTADO</w:t>
            </w:r>
          </w:p>
        </w:tc>
        <w:tc>
          <w:tcPr>
            <w:tcW w:w="568" w:type="pct"/>
            <w:vMerge w:val="restar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ORDEN DE PRELACIÓN</w:t>
            </w:r>
          </w:p>
        </w:tc>
      </w:tr>
      <w:tr w:rsidR="007D28E5" w:rsidRPr="006306A2" w:rsidTr="002C72A5">
        <w:trPr>
          <w:cantSplit/>
          <w:trHeight w:val="275"/>
          <w:jc w:val="center"/>
        </w:trPr>
        <w:tc>
          <w:tcPr>
            <w:tcW w:w="212"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1313"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693" w:type="pct"/>
            <w:shd w:val="clear" w:color="auto" w:fill="F2F2F2"/>
            <w:vAlign w:val="center"/>
          </w:tcPr>
          <w:p w:rsidR="007D28E5" w:rsidRPr="006306A2" w:rsidRDefault="007D28E5" w:rsidP="002C72A5">
            <w:pPr>
              <w:jc w:val="center"/>
              <w:rPr>
                <w:rFonts w:ascii="Arial" w:hAnsi="Arial" w:cs="Arial"/>
                <w:b/>
                <w:sz w:val="16"/>
                <w:szCs w:val="16"/>
              </w:rPr>
            </w:pPr>
            <w:proofErr w:type="spellStart"/>
            <w:r w:rsidRPr="006306A2">
              <w:rPr>
                <w:rFonts w:ascii="Arial" w:hAnsi="Arial" w:cs="Arial"/>
                <w:b/>
                <w:sz w:val="16"/>
                <w:szCs w:val="16"/>
              </w:rPr>
              <w:t>pp</w:t>
            </w:r>
            <w:proofErr w:type="spellEnd"/>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MAPRA (*)</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fa</w:t>
            </w:r>
          </w:p>
        </w:tc>
        <w:tc>
          <w:tcPr>
            <w:tcW w:w="737"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PA=MAPRA*fa</w:t>
            </w:r>
          </w:p>
        </w:tc>
        <w:tc>
          <w:tcPr>
            <w:tcW w:w="568" w:type="pct"/>
            <w:vMerge/>
            <w:shd w:val="clear" w:color="auto" w:fill="F2F2F2"/>
          </w:tcPr>
          <w:p w:rsidR="007D28E5" w:rsidRPr="006306A2" w:rsidRDefault="007D28E5" w:rsidP="002C72A5">
            <w:pPr>
              <w:jc w:val="center"/>
              <w:rPr>
                <w:rFonts w:ascii="Arial" w:hAnsi="Arial" w:cs="Arial"/>
                <w:b/>
                <w:sz w:val="16"/>
                <w:szCs w:val="16"/>
              </w:rPr>
            </w:pPr>
          </w:p>
        </w:tc>
      </w:tr>
      <w:tr w:rsidR="007D28E5" w:rsidRPr="006306A2" w:rsidTr="002C72A5">
        <w:trPr>
          <w:cantSplit/>
          <w:trHeight w:val="201"/>
          <w:jc w:val="center"/>
        </w:trPr>
        <w:tc>
          <w:tcPr>
            <w:tcW w:w="212"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1313" w:type="pct"/>
            <w:vMerge/>
            <w:shd w:val="clear" w:color="auto" w:fill="F2F2F2"/>
            <w:vAlign w:val="center"/>
          </w:tcPr>
          <w:p w:rsidR="007D28E5" w:rsidRPr="006306A2" w:rsidRDefault="007D28E5" w:rsidP="002C72A5">
            <w:pPr>
              <w:jc w:val="center"/>
              <w:rPr>
                <w:rFonts w:ascii="Arial" w:hAnsi="Arial" w:cs="Arial"/>
                <w:b/>
                <w:sz w:val="16"/>
                <w:szCs w:val="16"/>
              </w:rPr>
            </w:pPr>
          </w:p>
        </w:tc>
        <w:tc>
          <w:tcPr>
            <w:tcW w:w="693"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(a)</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(b)</w:t>
            </w:r>
          </w:p>
        </w:tc>
        <w:tc>
          <w:tcPr>
            <w:tcW w:w="738"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(c)</w:t>
            </w:r>
          </w:p>
        </w:tc>
        <w:tc>
          <w:tcPr>
            <w:tcW w:w="737" w:type="pct"/>
            <w:shd w:val="clear" w:color="auto" w:fill="F2F2F2"/>
            <w:vAlign w:val="center"/>
          </w:tcPr>
          <w:p w:rsidR="007D28E5" w:rsidRPr="006306A2" w:rsidRDefault="007D28E5" w:rsidP="002C72A5">
            <w:pPr>
              <w:jc w:val="center"/>
              <w:rPr>
                <w:rFonts w:ascii="Arial" w:hAnsi="Arial" w:cs="Arial"/>
                <w:b/>
                <w:sz w:val="16"/>
                <w:szCs w:val="16"/>
              </w:rPr>
            </w:pPr>
            <w:r w:rsidRPr="006306A2">
              <w:rPr>
                <w:rFonts w:ascii="Arial" w:hAnsi="Arial" w:cs="Arial"/>
                <w:b/>
                <w:sz w:val="16"/>
                <w:szCs w:val="16"/>
              </w:rPr>
              <w:t>(b)x(c)</w:t>
            </w:r>
          </w:p>
        </w:tc>
        <w:tc>
          <w:tcPr>
            <w:tcW w:w="568" w:type="pct"/>
            <w:vMerge/>
            <w:shd w:val="clear" w:color="auto" w:fill="F2F2F2"/>
          </w:tcPr>
          <w:p w:rsidR="007D28E5" w:rsidRPr="006306A2" w:rsidRDefault="007D28E5" w:rsidP="002C72A5">
            <w:pPr>
              <w:jc w:val="center"/>
              <w:rPr>
                <w:rFonts w:ascii="Arial" w:hAnsi="Arial" w:cs="Arial"/>
                <w:b/>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1</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2</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3</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4</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5</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w:t>
            </w:r>
          </w:p>
        </w:tc>
        <w:tc>
          <w:tcPr>
            <w:tcW w:w="1313" w:type="pct"/>
            <w:vAlign w:val="center"/>
          </w:tcPr>
          <w:p w:rsidR="007D28E5" w:rsidRPr="006306A2" w:rsidRDefault="007D28E5" w:rsidP="002C72A5">
            <w:pPr>
              <w:jc w:val="center"/>
              <w:rPr>
                <w:rFonts w:ascii="Arial" w:hAnsi="Arial" w:cs="Arial"/>
                <w:sz w:val="16"/>
                <w:szCs w:val="16"/>
              </w:rPr>
            </w:pPr>
          </w:p>
        </w:tc>
        <w:tc>
          <w:tcPr>
            <w:tcW w:w="693"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8" w:type="pct"/>
            <w:vAlign w:val="center"/>
          </w:tcPr>
          <w:p w:rsidR="007D28E5" w:rsidRPr="006306A2" w:rsidRDefault="007D28E5" w:rsidP="002C72A5">
            <w:pPr>
              <w:jc w:val="center"/>
              <w:rPr>
                <w:rFonts w:ascii="Arial" w:hAnsi="Arial" w:cs="Arial"/>
                <w:sz w:val="16"/>
                <w:szCs w:val="16"/>
              </w:rPr>
            </w:pPr>
          </w:p>
        </w:tc>
        <w:tc>
          <w:tcPr>
            <w:tcW w:w="737" w:type="pct"/>
          </w:tcPr>
          <w:p w:rsidR="007D28E5" w:rsidRPr="006306A2" w:rsidRDefault="007D28E5" w:rsidP="002C72A5">
            <w:pPr>
              <w:jc w:val="center"/>
              <w:rPr>
                <w:rFonts w:ascii="Arial" w:hAnsi="Arial" w:cs="Arial"/>
                <w:sz w:val="16"/>
                <w:szCs w:val="16"/>
              </w:rPr>
            </w:pPr>
          </w:p>
        </w:tc>
        <w:tc>
          <w:tcPr>
            <w:tcW w:w="568" w:type="pct"/>
          </w:tcPr>
          <w:p w:rsidR="007D28E5" w:rsidRPr="006306A2" w:rsidRDefault="007D28E5" w:rsidP="002C72A5">
            <w:pPr>
              <w:jc w:val="center"/>
              <w:rPr>
                <w:rFonts w:ascii="Arial" w:hAnsi="Arial" w:cs="Arial"/>
                <w:sz w:val="16"/>
                <w:szCs w:val="16"/>
              </w:rPr>
            </w:pPr>
          </w:p>
        </w:tc>
      </w:tr>
      <w:tr w:rsidR="007D28E5" w:rsidRPr="006306A2" w:rsidTr="002C72A5">
        <w:trPr>
          <w:cantSplit/>
          <w:trHeight w:val="480"/>
          <w:jc w:val="center"/>
        </w:trPr>
        <w:tc>
          <w:tcPr>
            <w:tcW w:w="212" w:type="pct"/>
            <w:tcBorders>
              <w:bottom w:val="single" w:sz="12" w:space="0" w:color="auto"/>
            </w:tcBorders>
            <w:vAlign w:val="center"/>
          </w:tcPr>
          <w:p w:rsidR="007D28E5" w:rsidRPr="006306A2" w:rsidRDefault="007D28E5" w:rsidP="002C72A5">
            <w:pPr>
              <w:jc w:val="center"/>
              <w:rPr>
                <w:rFonts w:ascii="Arial" w:hAnsi="Arial" w:cs="Arial"/>
                <w:sz w:val="16"/>
                <w:szCs w:val="16"/>
              </w:rPr>
            </w:pPr>
            <w:r w:rsidRPr="006306A2">
              <w:rPr>
                <w:rFonts w:ascii="Arial" w:hAnsi="Arial" w:cs="Arial"/>
                <w:sz w:val="16"/>
                <w:szCs w:val="16"/>
              </w:rPr>
              <w:t>N</w:t>
            </w:r>
          </w:p>
        </w:tc>
        <w:tc>
          <w:tcPr>
            <w:tcW w:w="1313"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693"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738"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738" w:type="pct"/>
            <w:tcBorders>
              <w:bottom w:val="single" w:sz="12" w:space="0" w:color="auto"/>
            </w:tcBorders>
            <w:vAlign w:val="center"/>
          </w:tcPr>
          <w:p w:rsidR="007D28E5" w:rsidRPr="006306A2" w:rsidRDefault="007D28E5" w:rsidP="002C72A5">
            <w:pPr>
              <w:jc w:val="center"/>
              <w:rPr>
                <w:rFonts w:ascii="Arial" w:hAnsi="Arial" w:cs="Arial"/>
                <w:sz w:val="16"/>
                <w:szCs w:val="16"/>
              </w:rPr>
            </w:pPr>
          </w:p>
        </w:tc>
        <w:tc>
          <w:tcPr>
            <w:tcW w:w="737" w:type="pct"/>
            <w:tcBorders>
              <w:bottom w:val="single" w:sz="12" w:space="0" w:color="auto"/>
            </w:tcBorders>
          </w:tcPr>
          <w:p w:rsidR="007D28E5" w:rsidRPr="006306A2" w:rsidRDefault="007D28E5" w:rsidP="002C72A5">
            <w:pPr>
              <w:jc w:val="center"/>
              <w:rPr>
                <w:rFonts w:ascii="Arial" w:hAnsi="Arial" w:cs="Arial"/>
                <w:sz w:val="16"/>
                <w:szCs w:val="16"/>
              </w:rPr>
            </w:pPr>
          </w:p>
        </w:tc>
        <w:tc>
          <w:tcPr>
            <w:tcW w:w="568" w:type="pct"/>
            <w:tcBorders>
              <w:bottom w:val="single" w:sz="12" w:space="0" w:color="auto"/>
            </w:tcBorders>
          </w:tcPr>
          <w:p w:rsidR="007D28E5" w:rsidRPr="006306A2" w:rsidRDefault="007D28E5" w:rsidP="002C72A5">
            <w:pPr>
              <w:jc w:val="center"/>
              <w:rPr>
                <w:rFonts w:ascii="Arial" w:hAnsi="Arial" w:cs="Arial"/>
                <w:sz w:val="16"/>
                <w:szCs w:val="16"/>
              </w:rPr>
            </w:pPr>
          </w:p>
        </w:tc>
      </w:tr>
    </w:tbl>
    <w:p w:rsidR="007D28E5" w:rsidRPr="006306A2" w:rsidRDefault="007D28E5" w:rsidP="007D28E5">
      <w:pPr>
        <w:rPr>
          <w:rFonts w:ascii="Verdana" w:hAnsi="Verdana"/>
        </w:rPr>
      </w:pPr>
    </w:p>
    <w:p w:rsidR="007D28E5" w:rsidRPr="006306A2" w:rsidRDefault="007D28E5" w:rsidP="007D28E5">
      <w:pPr>
        <w:rPr>
          <w:rFonts w:ascii="Verdana" w:hAnsi="Verdana"/>
          <w:i/>
          <w:sz w:val="16"/>
          <w:szCs w:val="16"/>
        </w:rPr>
      </w:pPr>
      <w:r w:rsidRPr="006306A2">
        <w:rPr>
          <w:rFonts w:ascii="Verdana" w:hAnsi="Verdana"/>
          <w:i/>
          <w:sz w:val="16"/>
          <w:szCs w:val="16"/>
        </w:rPr>
        <w:t>(*) En caso de no evidenciarse errores aritméticos el monto leído de la propuesta (</w:t>
      </w:r>
      <w:proofErr w:type="spellStart"/>
      <w:r w:rsidRPr="006306A2">
        <w:rPr>
          <w:rFonts w:ascii="Verdana" w:hAnsi="Verdana"/>
          <w:i/>
          <w:sz w:val="16"/>
          <w:szCs w:val="16"/>
        </w:rPr>
        <w:t>pp</w:t>
      </w:r>
      <w:proofErr w:type="spellEnd"/>
      <w:r w:rsidRPr="006306A2">
        <w:rPr>
          <w:rFonts w:ascii="Verdana" w:hAnsi="Verdana"/>
          <w:i/>
          <w:sz w:val="16"/>
          <w:szCs w:val="16"/>
        </w:rPr>
        <w:t>) debe trasladarse a la casilla Monto Ajustado Por Revisión Aritmética (MAPRA).</w:t>
      </w:r>
    </w:p>
    <w:p w:rsidR="007D28E5" w:rsidRPr="006306A2" w:rsidRDefault="007D28E5" w:rsidP="007D28E5">
      <w:pPr>
        <w:rPr>
          <w:rFonts w:ascii="Verdana" w:hAnsi="Verdana"/>
          <w:sz w:val="18"/>
          <w:szCs w:val="18"/>
        </w:rPr>
      </w:pPr>
    </w:p>
    <w:p w:rsidR="007D28E5" w:rsidRPr="006306A2" w:rsidRDefault="007D28E5" w:rsidP="007D28E5">
      <w:pPr>
        <w:rPr>
          <w:rFonts w:ascii="Verdana" w:hAnsi="Verdana"/>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6306A2" w:rsidRDefault="007D28E5" w:rsidP="007D28E5">
      <w:pPr>
        <w:jc w:val="center"/>
        <w:rPr>
          <w:rFonts w:ascii="Verdana" w:hAnsi="Verdana" w:cs="Arial"/>
          <w:sz w:val="16"/>
          <w:szCs w:val="16"/>
        </w:rPr>
      </w:pPr>
    </w:p>
    <w:p w:rsidR="007D28E5" w:rsidRP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lastRenderedPageBreak/>
        <w:t>FORMULARIO V-3</w:t>
      </w:r>
    </w:p>
    <w:p w:rsidR="007D28E5" w:rsidRPr="007D28E5" w:rsidRDefault="007D28E5" w:rsidP="007D28E5">
      <w:pPr>
        <w:shd w:val="clear" w:color="auto" w:fill="FFFF99"/>
        <w:jc w:val="center"/>
        <w:rPr>
          <w:rFonts w:ascii="Arial Narrow" w:hAnsi="Arial Narrow" w:cs="Arial"/>
          <w:b/>
          <w:color w:val="FF0000"/>
          <w:sz w:val="28"/>
          <w:szCs w:val="28"/>
        </w:rPr>
      </w:pPr>
      <w:r w:rsidRPr="007D28E5">
        <w:rPr>
          <w:rFonts w:ascii="Arial Narrow" w:hAnsi="Arial Narrow" w:cs="Arial"/>
          <w:b/>
          <w:color w:val="FF0000"/>
          <w:sz w:val="28"/>
          <w:szCs w:val="28"/>
        </w:rPr>
        <w:t xml:space="preserve"> EVALUACIÓN DE </w:t>
      </w:r>
      <w:smartTag w:uri="urn:schemas-microsoft-com:office:smarttags" w:element="PersonName">
        <w:smartTagPr>
          <w:attr w:name="ProductID" w:val="LA CALIDAD Y"/>
        </w:smartTagPr>
        <w:r w:rsidRPr="007D28E5">
          <w:rPr>
            <w:rFonts w:ascii="Arial Narrow" w:hAnsi="Arial Narrow" w:cs="Arial"/>
            <w:b/>
            <w:color w:val="FF0000"/>
            <w:sz w:val="28"/>
            <w:szCs w:val="28"/>
          </w:rPr>
          <w:t>LA CALIDAD Y</w:t>
        </w:r>
      </w:smartTag>
      <w:r w:rsidRPr="007D28E5">
        <w:rPr>
          <w:rFonts w:ascii="Arial Narrow" w:hAnsi="Arial Narrow" w:cs="Arial"/>
          <w:b/>
          <w:color w:val="FF0000"/>
          <w:sz w:val="28"/>
          <w:szCs w:val="28"/>
        </w:rPr>
        <w:t xml:space="preserve"> PROPUESTA TÉCNICA</w:t>
      </w:r>
    </w:p>
    <w:p w:rsidR="007D28E5" w:rsidRDefault="007D28E5" w:rsidP="000427E6">
      <w:pPr>
        <w:tabs>
          <w:tab w:val="left" w:pos="709"/>
        </w:tabs>
        <w:jc w:val="both"/>
        <w:rPr>
          <w:rFonts w:ascii="Arial Narrow" w:hAnsi="Arial Narrow" w:cs="Tahoma"/>
          <w:color w:val="000000"/>
          <w:sz w:val="18"/>
          <w:szCs w:val="16"/>
        </w:rPr>
      </w:pPr>
    </w:p>
    <w:p w:rsidR="00CD3CE6" w:rsidRDefault="00CD3CE6" w:rsidP="00CD3CE6">
      <w:pPr>
        <w:tabs>
          <w:tab w:val="left" w:pos="709"/>
        </w:tabs>
        <w:jc w:val="both"/>
        <w:rPr>
          <w:rFonts w:ascii="Verdana" w:hAnsi="Verdana" w:cs="Tahoma"/>
          <w:color w:val="000000"/>
          <w:sz w:val="16"/>
          <w:szCs w:val="16"/>
        </w:rPr>
      </w:pPr>
      <w:r>
        <w:rPr>
          <w:rFonts w:ascii="Verdana" w:hAnsi="Verdana" w:cs="Tahoma"/>
          <w:color w:val="000000"/>
          <w:sz w:val="16"/>
          <w:szCs w:val="16"/>
        </w:rPr>
        <w:t>El Banco Central de Bolivia, define los siguientes criterios y puntajes para los factores de Evaluación de la Calidad de la Propuesta Técnica determinados de acuerdo con los siguientes parámetros:</w:t>
      </w:r>
    </w:p>
    <w:p w:rsidR="00CD3CE6" w:rsidRPr="00CD3CE6" w:rsidRDefault="00CD3CE6" w:rsidP="00CD3CE6">
      <w:pPr>
        <w:tabs>
          <w:tab w:val="left" w:pos="709"/>
        </w:tabs>
        <w:jc w:val="both"/>
        <w:rPr>
          <w:rFonts w:ascii="Verdana" w:hAnsi="Verdana" w:cs="Tahoma"/>
          <w:color w:val="000000"/>
          <w:sz w:val="1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4531"/>
        <w:gridCol w:w="1991"/>
      </w:tblGrid>
      <w:tr w:rsidR="00CD3CE6" w:rsidTr="00F3049A">
        <w:trPr>
          <w:jc w:val="center"/>
        </w:trPr>
        <w:tc>
          <w:tcPr>
            <w:tcW w:w="865" w:type="dxa"/>
            <w:shd w:val="clear" w:color="auto" w:fill="BFBFBF"/>
          </w:tcPr>
          <w:p w:rsidR="00CD3CE6" w:rsidRDefault="00CD3CE6" w:rsidP="00F3049A">
            <w:pPr>
              <w:tabs>
                <w:tab w:val="left" w:pos="709"/>
              </w:tabs>
              <w:jc w:val="center"/>
              <w:rPr>
                <w:rFonts w:ascii="Verdana" w:hAnsi="Verdana" w:cs="Tahoma"/>
                <w:color w:val="000000"/>
                <w:sz w:val="16"/>
                <w:szCs w:val="16"/>
              </w:rPr>
            </w:pPr>
            <w:r>
              <w:rPr>
                <w:rFonts w:ascii="Verdana" w:eastAsia="Calibri" w:hAnsi="Verdana" w:cs="Tahoma"/>
                <w:color w:val="000000"/>
                <w:sz w:val="16"/>
                <w:szCs w:val="16"/>
              </w:rPr>
              <w:t>FACTOR</w:t>
            </w:r>
          </w:p>
        </w:tc>
        <w:tc>
          <w:tcPr>
            <w:tcW w:w="4531" w:type="dxa"/>
            <w:shd w:val="clear" w:color="auto" w:fill="BFBFBF"/>
          </w:tcPr>
          <w:p w:rsidR="00CD3CE6" w:rsidRDefault="00CD3CE6" w:rsidP="00F3049A">
            <w:pPr>
              <w:tabs>
                <w:tab w:val="left" w:pos="709"/>
              </w:tabs>
              <w:jc w:val="center"/>
              <w:rPr>
                <w:rFonts w:ascii="Verdana" w:hAnsi="Verdana" w:cs="Tahoma"/>
                <w:color w:val="000000"/>
                <w:sz w:val="16"/>
                <w:szCs w:val="16"/>
              </w:rPr>
            </w:pPr>
            <w:r>
              <w:rPr>
                <w:rFonts w:ascii="Verdana" w:eastAsia="Calibri" w:hAnsi="Verdana" w:cs="Tahoma"/>
                <w:color w:val="000000"/>
                <w:sz w:val="16"/>
                <w:szCs w:val="16"/>
              </w:rPr>
              <w:t>DESCRIPCION</w:t>
            </w:r>
          </w:p>
        </w:tc>
        <w:tc>
          <w:tcPr>
            <w:tcW w:w="1991" w:type="dxa"/>
            <w:shd w:val="clear" w:color="auto" w:fill="BFBFBF"/>
          </w:tcPr>
          <w:p w:rsidR="00CD3CE6" w:rsidRDefault="00CD3CE6" w:rsidP="00F3049A">
            <w:pPr>
              <w:tabs>
                <w:tab w:val="left" w:pos="709"/>
              </w:tabs>
              <w:jc w:val="center"/>
              <w:rPr>
                <w:rFonts w:ascii="Verdana" w:hAnsi="Verdana" w:cs="Tahoma"/>
                <w:color w:val="000000"/>
                <w:sz w:val="16"/>
                <w:szCs w:val="16"/>
              </w:rPr>
            </w:pPr>
            <w:r>
              <w:rPr>
                <w:rFonts w:ascii="Verdana" w:eastAsia="Calibri" w:hAnsi="Verdana" w:cs="Tahoma"/>
                <w:color w:val="000000"/>
                <w:sz w:val="16"/>
                <w:szCs w:val="16"/>
              </w:rPr>
              <w:t>PUNTAJE</w:t>
            </w:r>
          </w:p>
        </w:tc>
      </w:tr>
      <w:tr w:rsidR="00CD3CE6" w:rsidTr="00F3049A">
        <w:trPr>
          <w:jc w:val="center"/>
        </w:trPr>
        <w:tc>
          <w:tcPr>
            <w:tcW w:w="865" w:type="dxa"/>
          </w:tcPr>
          <w:p w:rsidR="00CD3CE6" w:rsidRDefault="00CD3CE6" w:rsidP="00F3049A">
            <w:pPr>
              <w:tabs>
                <w:tab w:val="left" w:pos="709"/>
              </w:tabs>
              <w:jc w:val="center"/>
              <w:rPr>
                <w:rFonts w:ascii="Verdana" w:hAnsi="Verdana" w:cs="Tahoma"/>
                <w:color w:val="000000"/>
                <w:sz w:val="16"/>
                <w:szCs w:val="16"/>
              </w:rPr>
            </w:pPr>
            <w:r>
              <w:rPr>
                <w:rFonts w:ascii="Verdana" w:eastAsia="Calibri" w:hAnsi="Verdana" w:cs="Tahoma"/>
                <w:color w:val="000000"/>
                <w:sz w:val="16"/>
                <w:szCs w:val="16"/>
              </w:rPr>
              <w:t>A</w:t>
            </w:r>
          </w:p>
        </w:tc>
        <w:tc>
          <w:tcPr>
            <w:tcW w:w="4531" w:type="dxa"/>
          </w:tcPr>
          <w:p w:rsidR="00CD3CE6" w:rsidRDefault="00CD3CE6" w:rsidP="00F3049A">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EXPERIENCIA DE LA EMPRESA (*)</w:t>
            </w:r>
          </w:p>
        </w:tc>
        <w:tc>
          <w:tcPr>
            <w:tcW w:w="1991" w:type="dxa"/>
          </w:tcPr>
          <w:p w:rsidR="00CD3CE6" w:rsidRDefault="00CD3CE6" w:rsidP="00F3049A">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A = 10 puntos</w:t>
            </w:r>
          </w:p>
        </w:tc>
      </w:tr>
      <w:tr w:rsidR="00CD3CE6" w:rsidTr="00F3049A">
        <w:trPr>
          <w:jc w:val="center"/>
        </w:trPr>
        <w:tc>
          <w:tcPr>
            <w:tcW w:w="865" w:type="dxa"/>
          </w:tcPr>
          <w:p w:rsidR="00CD3CE6" w:rsidRDefault="00CD3CE6" w:rsidP="00F3049A">
            <w:pPr>
              <w:tabs>
                <w:tab w:val="left" w:pos="709"/>
              </w:tabs>
              <w:jc w:val="center"/>
              <w:rPr>
                <w:rFonts w:ascii="Verdana" w:hAnsi="Verdana" w:cs="Tahoma"/>
                <w:color w:val="000000"/>
                <w:sz w:val="16"/>
                <w:szCs w:val="16"/>
              </w:rPr>
            </w:pPr>
            <w:r>
              <w:rPr>
                <w:rFonts w:ascii="Verdana" w:eastAsia="Calibri" w:hAnsi="Verdana" w:cs="Tahoma"/>
                <w:color w:val="000000"/>
                <w:sz w:val="16"/>
                <w:szCs w:val="16"/>
              </w:rPr>
              <w:t>B</w:t>
            </w:r>
          </w:p>
        </w:tc>
        <w:tc>
          <w:tcPr>
            <w:tcW w:w="4531" w:type="dxa"/>
          </w:tcPr>
          <w:p w:rsidR="00CD3CE6" w:rsidRDefault="00CD3CE6" w:rsidP="00F3049A">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CONDICIONES ADICIONALES (**)</w:t>
            </w:r>
          </w:p>
        </w:tc>
        <w:tc>
          <w:tcPr>
            <w:tcW w:w="1991" w:type="dxa"/>
          </w:tcPr>
          <w:p w:rsidR="00CD3CE6" w:rsidRDefault="00CD3CE6" w:rsidP="00F3049A">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B = 40 puntos</w:t>
            </w:r>
          </w:p>
        </w:tc>
      </w:tr>
      <w:tr w:rsidR="00CD3CE6" w:rsidTr="00F3049A">
        <w:trPr>
          <w:jc w:val="center"/>
        </w:trPr>
        <w:tc>
          <w:tcPr>
            <w:tcW w:w="865" w:type="dxa"/>
          </w:tcPr>
          <w:p w:rsidR="00CD3CE6" w:rsidRDefault="00CD3CE6" w:rsidP="00F3049A">
            <w:pPr>
              <w:tabs>
                <w:tab w:val="left" w:pos="709"/>
              </w:tabs>
              <w:jc w:val="center"/>
              <w:rPr>
                <w:rFonts w:ascii="Verdana" w:hAnsi="Verdana" w:cs="Tahoma"/>
                <w:color w:val="000000"/>
                <w:sz w:val="16"/>
                <w:szCs w:val="16"/>
              </w:rPr>
            </w:pPr>
            <w:r>
              <w:rPr>
                <w:rFonts w:ascii="Verdana" w:eastAsia="Calibri" w:hAnsi="Verdana" w:cs="Tahoma"/>
                <w:color w:val="000000"/>
                <w:sz w:val="16"/>
                <w:szCs w:val="16"/>
              </w:rPr>
              <w:t>C</w:t>
            </w:r>
          </w:p>
        </w:tc>
        <w:tc>
          <w:tcPr>
            <w:tcW w:w="4531" w:type="dxa"/>
          </w:tcPr>
          <w:p w:rsidR="00CD3CE6" w:rsidRDefault="00CD3CE6" w:rsidP="00F3049A">
            <w:pPr>
              <w:tabs>
                <w:tab w:val="left" w:pos="709"/>
              </w:tabs>
              <w:jc w:val="both"/>
              <w:rPr>
                <w:rFonts w:ascii="Verdana" w:eastAsia="Calibri" w:hAnsi="Verdana" w:cs="Tahoma"/>
                <w:color w:val="000000"/>
                <w:sz w:val="16"/>
                <w:szCs w:val="16"/>
              </w:rPr>
            </w:pPr>
            <w:r>
              <w:rPr>
                <w:rFonts w:ascii="Verdana" w:eastAsia="Calibri" w:hAnsi="Verdana" w:cs="Tahoma"/>
                <w:color w:val="000000"/>
                <w:sz w:val="16"/>
                <w:szCs w:val="16"/>
              </w:rPr>
              <w:t xml:space="preserve">TOTAL PUNTAJE EVALUACIÓN DE CALIDAD (***) </w:t>
            </w:r>
          </w:p>
        </w:tc>
        <w:tc>
          <w:tcPr>
            <w:tcW w:w="1991" w:type="dxa"/>
          </w:tcPr>
          <w:p w:rsidR="00CD3CE6" w:rsidRDefault="00CD3CE6" w:rsidP="00F3049A">
            <w:pPr>
              <w:tabs>
                <w:tab w:val="left" w:pos="709"/>
              </w:tabs>
              <w:jc w:val="both"/>
              <w:rPr>
                <w:rFonts w:ascii="Verdana" w:hAnsi="Verdana" w:cs="Tahoma"/>
                <w:color w:val="000000"/>
                <w:sz w:val="16"/>
                <w:szCs w:val="16"/>
              </w:rPr>
            </w:pPr>
            <w:r>
              <w:rPr>
                <w:rFonts w:ascii="Verdana" w:eastAsia="Calibri" w:hAnsi="Verdana" w:cs="Tahoma"/>
                <w:color w:val="000000"/>
                <w:sz w:val="16"/>
                <w:szCs w:val="16"/>
              </w:rPr>
              <w:t>C = 50 puntos</w:t>
            </w:r>
          </w:p>
        </w:tc>
      </w:tr>
    </w:tbl>
    <w:p w:rsidR="00CD3CE6" w:rsidRPr="00CD3CE6" w:rsidRDefault="00CD3CE6" w:rsidP="00CD3CE6">
      <w:pPr>
        <w:pStyle w:val="Prrafodelista"/>
        <w:tabs>
          <w:tab w:val="left" w:pos="709"/>
        </w:tabs>
        <w:jc w:val="both"/>
        <w:rPr>
          <w:rFonts w:ascii="Verdana" w:hAnsi="Verdana" w:cs="Tahoma"/>
          <w:color w:val="000000"/>
          <w:sz w:val="12"/>
          <w:szCs w:val="16"/>
        </w:rPr>
      </w:pPr>
    </w:p>
    <w:tbl>
      <w:tblPr>
        <w:tblW w:w="51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62"/>
        <w:gridCol w:w="332"/>
        <w:gridCol w:w="294"/>
        <w:gridCol w:w="4335"/>
        <w:gridCol w:w="141"/>
      </w:tblGrid>
      <w:tr w:rsidR="00CD3CE6" w:rsidTr="00CD3CE6">
        <w:tc>
          <w:tcPr>
            <w:tcW w:w="5000" w:type="pct"/>
            <w:gridSpan w:val="5"/>
            <w:tcBorders>
              <w:top w:val="single" w:sz="12" w:space="0" w:color="auto"/>
            </w:tcBorders>
            <w:shd w:val="clear" w:color="auto" w:fill="B3B3B3"/>
            <w:vAlign w:val="center"/>
          </w:tcPr>
          <w:p w:rsidR="00CD3CE6" w:rsidRDefault="00CD3CE6" w:rsidP="00F3049A">
            <w:pPr>
              <w:rPr>
                <w:rFonts w:ascii="Arial" w:hAnsi="Arial" w:cs="Arial"/>
                <w:b/>
              </w:rPr>
            </w:pPr>
            <w:r>
              <w:rPr>
                <w:rFonts w:ascii="Verdana" w:hAnsi="Verdana"/>
                <w:b/>
                <w:sz w:val="16"/>
                <w:szCs w:val="16"/>
              </w:rPr>
              <w:t>EVALUACIÓN DE LA CALIDAD Y PROPUESTA TÉCNICA</w:t>
            </w:r>
          </w:p>
        </w:tc>
      </w:tr>
      <w:tr w:rsidR="00CD3CE6" w:rsidTr="00CD3CE6">
        <w:tc>
          <w:tcPr>
            <w:tcW w:w="2360" w:type="pct"/>
            <w:tcBorders>
              <w:top w:val="nil"/>
              <w:left w:val="single" w:sz="12" w:space="0" w:color="auto"/>
              <w:bottom w:val="nil"/>
              <w:right w:val="nil"/>
            </w:tcBorders>
            <w:tcMar>
              <w:left w:w="0" w:type="dxa"/>
              <w:right w:w="0" w:type="dxa"/>
            </w:tcMar>
            <w:vAlign w:val="center"/>
          </w:tcPr>
          <w:p w:rsidR="00CD3CE6" w:rsidRDefault="00CD3CE6" w:rsidP="00F3049A">
            <w:pPr>
              <w:jc w:val="right"/>
              <w:rPr>
                <w:rFonts w:ascii="Arial" w:hAnsi="Arial" w:cs="Arial"/>
                <w:b/>
                <w:sz w:val="2"/>
                <w:szCs w:val="2"/>
              </w:rPr>
            </w:pPr>
          </w:p>
        </w:tc>
        <w:tc>
          <w:tcPr>
            <w:tcW w:w="172" w:type="pct"/>
            <w:tcBorders>
              <w:top w:val="nil"/>
              <w:left w:val="nil"/>
              <w:bottom w:val="nil"/>
              <w:right w:val="nil"/>
            </w:tcBorders>
            <w:vAlign w:val="center"/>
          </w:tcPr>
          <w:p w:rsidR="00CD3CE6" w:rsidRDefault="00CD3CE6" w:rsidP="00F3049A">
            <w:pPr>
              <w:jc w:val="center"/>
              <w:rPr>
                <w:rFonts w:ascii="Arial" w:hAnsi="Arial" w:cs="Arial"/>
                <w:b/>
                <w:sz w:val="2"/>
                <w:szCs w:val="2"/>
              </w:rPr>
            </w:pPr>
          </w:p>
        </w:tc>
        <w:tc>
          <w:tcPr>
            <w:tcW w:w="152" w:type="pct"/>
            <w:tcBorders>
              <w:top w:val="nil"/>
              <w:left w:val="nil"/>
              <w:bottom w:val="nil"/>
              <w:right w:val="nil"/>
            </w:tcBorders>
            <w:vAlign w:val="center"/>
          </w:tcPr>
          <w:p w:rsidR="00CD3CE6" w:rsidRDefault="00CD3CE6" w:rsidP="00F3049A">
            <w:pPr>
              <w:rPr>
                <w:rFonts w:ascii="Arial" w:hAnsi="Arial" w:cs="Arial"/>
                <w:sz w:val="2"/>
                <w:szCs w:val="2"/>
              </w:rPr>
            </w:pPr>
          </w:p>
        </w:tc>
        <w:tc>
          <w:tcPr>
            <w:tcW w:w="2316" w:type="pct"/>
            <w:gridSpan w:val="2"/>
            <w:tcBorders>
              <w:top w:val="nil"/>
              <w:left w:val="nil"/>
              <w:bottom w:val="nil"/>
            </w:tcBorders>
            <w:vAlign w:val="center"/>
          </w:tcPr>
          <w:p w:rsidR="00CD3CE6" w:rsidRDefault="00CD3CE6" w:rsidP="00F3049A">
            <w:pPr>
              <w:rPr>
                <w:rFonts w:ascii="Arial" w:hAnsi="Arial" w:cs="Arial"/>
                <w:sz w:val="2"/>
                <w:szCs w:val="2"/>
              </w:rPr>
            </w:pPr>
          </w:p>
        </w:tc>
      </w:tr>
      <w:tr w:rsidR="00CD3CE6" w:rsidRPr="00334E6D" w:rsidTr="00CD3CE6">
        <w:tc>
          <w:tcPr>
            <w:tcW w:w="2360" w:type="pct"/>
            <w:tcBorders>
              <w:top w:val="nil"/>
              <w:left w:val="single" w:sz="12" w:space="0" w:color="auto"/>
              <w:bottom w:val="nil"/>
              <w:right w:val="nil"/>
            </w:tcBorders>
            <w:tcMar>
              <w:left w:w="0" w:type="dxa"/>
              <w:right w:w="85" w:type="dxa"/>
            </w:tcMar>
            <w:vAlign w:val="center"/>
          </w:tcPr>
          <w:p w:rsidR="00CD3CE6" w:rsidRPr="00334E6D" w:rsidRDefault="00CD3CE6" w:rsidP="00F3049A">
            <w:pPr>
              <w:jc w:val="right"/>
              <w:rPr>
                <w:rFonts w:ascii="Arial" w:hAnsi="Arial" w:cs="Arial"/>
                <w:b/>
                <w:sz w:val="18"/>
              </w:rPr>
            </w:pPr>
            <w:r w:rsidRPr="00334E6D">
              <w:rPr>
                <w:rFonts w:ascii="Arial" w:hAnsi="Arial" w:cs="Arial"/>
                <w:b/>
                <w:sz w:val="18"/>
              </w:rPr>
              <w:t>Identificación del proponente</w:t>
            </w:r>
          </w:p>
        </w:tc>
        <w:tc>
          <w:tcPr>
            <w:tcW w:w="172" w:type="pct"/>
            <w:tcBorders>
              <w:top w:val="nil"/>
              <w:left w:val="nil"/>
              <w:bottom w:val="nil"/>
              <w:right w:val="nil"/>
            </w:tcBorders>
            <w:vAlign w:val="center"/>
          </w:tcPr>
          <w:p w:rsidR="00CD3CE6" w:rsidRPr="00334E6D" w:rsidRDefault="00CD3CE6" w:rsidP="00F3049A">
            <w:pPr>
              <w:jc w:val="center"/>
              <w:rPr>
                <w:rFonts w:ascii="Arial" w:hAnsi="Arial" w:cs="Arial"/>
                <w:b/>
                <w:sz w:val="18"/>
              </w:rPr>
            </w:pPr>
            <w:r w:rsidRPr="00334E6D">
              <w:rPr>
                <w:rFonts w:ascii="Arial" w:hAnsi="Arial" w:cs="Arial"/>
                <w:b/>
                <w:sz w:val="18"/>
              </w:rPr>
              <w:t>:</w:t>
            </w:r>
          </w:p>
        </w:tc>
        <w:tc>
          <w:tcPr>
            <w:tcW w:w="152" w:type="pct"/>
            <w:tcBorders>
              <w:top w:val="nil"/>
              <w:left w:val="nil"/>
              <w:bottom w:val="nil"/>
              <w:right w:val="single" w:sz="4" w:space="0" w:color="auto"/>
            </w:tcBorders>
            <w:vAlign w:val="center"/>
          </w:tcPr>
          <w:p w:rsidR="00CD3CE6" w:rsidRPr="00334E6D" w:rsidRDefault="00CD3CE6" w:rsidP="00F3049A">
            <w:pPr>
              <w:rPr>
                <w:rFonts w:ascii="Arial" w:hAnsi="Arial" w:cs="Arial"/>
                <w:sz w:val="18"/>
              </w:rPr>
            </w:pPr>
          </w:p>
        </w:tc>
        <w:tc>
          <w:tcPr>
            <w:tcW w:w="2243" w:type="pct"/>
            <w:tcBorders>
              <w:top w:val="single" w:sz="4" w:space="0" w:color="auto"/>
              <w:left w:val="single" w:sz="4" w:space="0" w:color="auto"/>
              <w:bottom w:val="single" w:sz="4" w:space="0" w:color="auto"/>
            </w:tcBorders>
            <w:shd w:val="clear" w:color="auto" w:fill="F2F2F2"/>
            <w:vAlign w:val="center"/>
          </w:tcPr>
          <w:p w:rsidR="00CD3CE6" w:rsidRPr="00334E6D" w:rsidRDefault="00CD3CE6" w:rsidP="00F3049A">
            <w:pPr>
              <w:rPr>
                <w:rFonts w:ascii="Arial" w:hAnsi="Arial" w:cs="Arial"/>
                <w:sz w:val="18"/>
              </w:rPr>
            </w:pPr>
          </w:p>
        </w:tc>
        <w:tc>
          <w:tcPr>
            <w:tcW w:w="73" w:type="pct"/>
            <w:tcBorders>
              <w:top w:val="nil"/>
              <w:left w:val="nil"/>
              <w:bottom w:val="nil"/>
            </w:tcBorders>
            <w:vAlign w:val="center"/>
          </w:tcPr>
          <w:p w:rsidR="00CD3CE6" w:rsidRPr="00334E6D" w:rsidRDefault="00CD3CE6" w:rsidP="00F3049A">
            <w:pPr>
              <w:rPr>
                <w:rFonts w:ascii="Arial" w:hAnsi="Arial" w:cs="Arial"/>
                <w:sz w:val="18"/>
              </w:rPr>
            </w:pPr>
          </w:p>
        </w:tc>
      </w:tr>
      <w:tr w:rsidR="00CD3CE6" w:rsidTr="00CD3CE6">
        <w:tc>
          <w:tcPr>
            <w:tcW w:w="2360" w:type="pct"/>
            <w:tcBorders>
              <w:top w:val="nil"/>
              <w:left w:val="single" w:sz="12" w:space="0" w:color="auto"/>
              <w:bottom w:val="single" w:sz="12" w:space="0" w:color="auto"/>
              <w:right w:val="nil"/>
            </w:tcBorders>
            <w:tcMar>
              <w:left w:w="0" w:type="dxa"/>
              <w:right w:w="85" w:type="dxa"/>
            </w:tcMar>
            <w:vAlign w:val="center"/>
          </w:tcPr>
          <w:p w:rsidR="00CD3CE6" w:rsidRDefault="00CD3CE6" w:rsidP="00F3049A">
            <w:pPr>
              <w:jc w:val="right"/>
              <w:rPr>
                <w:rFonts w:ascii="Arial" w:hAnsi="Arial" w:cs="Arial"/>
                <w:b/>
                <w:sz w:val="2"/>
                <w:szCs w:val="2"/>
              </w:rPr>
            </w:pPr>
          </w:p>
        </w:tc>
        <w:tc>
          <w:tcPr>
            <w:tcW w:w="172" w:type="pct"/>
            <w:tcBorders>
              <w:top w:val="nil"/>
              <w:left w:val="nil"/>
              <w:bottom w:val="single" w:sz="12" w:space="0" w:color="auto"/>
              <w:right w:val="nil"/>
            </w:tcBorders>
            <w:vAlign w:val="center"/>
          </w:tcPr>
          <w:p w:rsidR="00CD3CE6" w:rsidRDefault="00CD3CE6" w:rsidP="00F3049A">
            <w:pPr>
              <w:jc w:val="center"/>
              <w:rPr>
                <w:rFonts w:ascii="Arial" w:hAnsi="Arial" w:cs="Arial"/>
                <w:b/>
                <w:sz w:val="2"/>
                <w:szCs w:val="2"/>
              </w:rPr>
            </w:pPr>
          </w:p>
        </w:tc>
        <w:tc>
          <w:tcPr>
            <w:tcW w:w="152" w:type="pct"/>
            <w:tcBorders>
              <w:top w:val="nil"/>
              <w:left w:val="nil"/>
              <w:bottom w:val="single" w:sz="12" w:space="0" w:color="auto"/>
              <w:right w:val="nil"/>
            </w:tcBorders>
            <w:vAlign w:val="center"/>
          </w:tcPr>
          <w:p w:rsidR="00CD3CE6" w:rsidRDefault="00CD3CE6" w:rsidP="00F3049A">
            <w:pPr>
              <w:rPr>
                <w:rFonts w:ascii="Arial" w:hAnsi="Arial" w:cs="Arial"/>
                <w:sz w:val="2"/>
                <w:szCs w:val="2"/>
              </w:rPr>
            </w:pPr>
          </w:p>
        </w:tc>
        <w:tc>
          <w:tcPr>
            <w:tcW w:w="2243" w:type="pct"/>
            <w:tcBorders>
              <w:top w:val="nil"/>
              <w:left w:val="nil"/>
              <w:bottom w:val="single" w:sz="12" w:space="0" w:color="auto"/>
              <w:right w:val="nil"/>
            </w:tcBorders>
            <w:vAlign w:val="center"/>
          </w:tcPr>
          <w:p w:rsidR="00CD3CE6" w:rsidRDefault="00CD3CE6" w:rsidP="00F3049A">
            <w:pPr>
              <w:rPr>
                <w:rFonts w:ascii="Arial" w:hAnsi="Arial" w:cs="Arial"/>
                <w:sz w:val="2"/>
                <w:szCs w:val="2"/>
              </w:rPr>
            </w:pPr>
          </w:p>
        </w:tc>
        <w:tc>
          <w:tcPr>
            <w:tcW w:w="73" w:type="pct"/>
            <w:tcBorders>
              <w:top w:val="nil"/>
              <w:left w:val="nil"/>
              <w:bottom w:val="single" w:sz="12" w:space="0" w:color="auto"/>
            </w:tcBorders>
            <w:vAlign w:val="center"/>
          </w:tcPr>
          <w:p w:rsidR="00CD3CE6" w:rsidRDefault="00CD3CE6" w:rsidP="00F3049A">
            <w:pPr>
              <w:rPr>
                <w:rFonts w:ascii="Arial" w:hAnsi="Arial" w:cs="Arial"/>
                <w:sz w:val="2"/>
                <w:szCs w:val="2"/>
              </w:rPr>
            </w:pPr>
          </w:p>
        </w:tc>
      </w:tr>
    </w:tbl>
    <w:p w:rsidR="00CD3CE6" w:rsidRDefault="00CD3CE6" w:rsidP="00CD3CE6">
      <w:pPr>
        <w:rPr>
          <w:sz w:val="2"/>
          <w:szCs w:val="2"/>
        </w:rPr>
      </w:pPr>
    </w:p>
    <w:tbl>
      <w:tblPr>
        <w:tblW w:w="51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18"/>
        <w:gridCol w:w="2282"/>
        <w:gridCol w:w="1667"/>
        <w:gridCol w:w="141"/>
        <w:gridCol w:w="189"/>
        <w:gridCol w:w="1228"/>
        <w:gridCol w:w="143"/>
      </w:tblGrid>
      <w:tr w:rsidR="00CD3CE6" w:rsidTr="00CD3CE6">
        <w:tc>
          <w:tcPr>
            <w:tcW w:w="5000" w:type="pct"/>
            <w:gridSpan w:val="7"/>
            <w:tcBorders>
              <w:top w:val="single" w:sz="12" w:space="0" w:color="auto"/>
              <w:bottom w:val="nil"/>
            </w:tcBorders>
            <w:shd w:val="clear" w:color="auto" w:fill="B3B3B3"/>
            <w:vAlign w:val="center"/>
          </w:tcPr>
          <w:p w:rsidR="00CD3CE6" w:rsidRDefault="00CD3CE6" w:rsidP="00F3049A">
            <w:pPr>
              <w:pStyle w:val="Prrafodelista"/>
              <w:ind w:left="340"/>
              <w:rPr>
                <w:rFonts w:ascii="Arial" w:hAnsi="Arial" w:cs="Arial"/>
                <w:b/>
                <w:sz w:val="2"/>
                <w:szCs w:val="2"/>
              </w:rPr>
            </w:pPr>
          </w:p>
        </w:tc>
      </w:tr>
      <w:tr w:rsidR="00CD3CE6" w:rsidTr="00CD3CE6">
        <w:tc>
          <w:tcPr>
            <w:tcW w:w="2078" w:type="pct"/>
            <w:tcBorders>
              <w:top w:val="nil"/>
              <w:bottom w:val="nil"/>
              <w:right w:val="nil"/>
            </w:tcBorders>
            <w:shd w:val="clear" w:color="auto" w:fill="B3B3B3"/>
            <w:vAlign w:val="center"/>
          </w:tcPr>
          <w:p w:rsidR="00CD3CE6" w:rsidRDefault="00CD3CE6" w:rsidP="00CD3CE6">
            <w:pPr>
              <w:pStyle w:val="Prrafodelista"/>
              <w:numPr>
                <w:ilvl w:val="0"/>
                <w:numId w:val="54"/>
              </w:numPr>
              <w:rPr>
                <w:rFonts w:ascii="Verdana" w:hAnsi="Verdana"/>
                <w:b/>
                <w:sz w:val="16"/>
                <w:szCs w:val="16"/>
              </w:rPr>
            </w:pPr>
            <w:r>
              <w:rPr>
                <w:rFonts w:ascii="Verdana" w:hAnsi="Verdana"/>
                <w:b/>
                <w:sz w:val="16"/>
                <w:szCs w:val="16"/>
              </w:rPr>
              <w:t xml:space="preserve">EXPERIENCIA DE LA EMPRESA </w:t>
            </w:r>
          </w:p>
        </w:tc>
        <w:tc>
          <w:tcPr>
            <w:tcW w:w="1180" w:type="pct"/>
            <w:tcBorders>
              <w:top w:val="nil"/>
              <w:left w:val="nil"/>
              <w:bottom w:val="nil"/>
            </w:tcBorders>
            <w:shd w:val="clear" w:color="auto" w:fill="B3B3B3"/>
            <w:vAlign w:val="center"/>
          </w:tcPr>
          <w:p w:rsidR="00CD3CE6" w:rsidRDefault="00CD3CE6" w:rsidP="00CD3CE6">
            <w:pPr>
              <w:jc w:val="right"/>
              <w:rPr>
                <w:rFonts w:ascii="Verdana" w:hAnsi="Verdana"/>
                <w:b/>
                <w:sz w:val="16"/>
                <w:szCs w:val="16"/>
              </w:rPr>
            </w:pPr>
            <w:r>
              <w:rPr>
                <w:rFonts w:ascii="Verdana" w:hAnsi="Verdana" w:cs="Tahoma"/>
                <w:color w:val="000000"/>
                <w:sz w:val="16"/>
                <w:szCs w:val="16"/>
              </w:rPr>
              <w:t xml:space="preserve">(*) A=  </w:t>
            </w:r>
          </w:p>
        </w:tc>
        <w:tc>
          <w:tcPr>
            <w:tcW w:w="862" w:type="pct"/>
            <w:tcBorders>
              <w:top w:val="single" w:sz="4" w:space="0" w:color="auto"/>
              <w:bottom w:val="single" w:sz="4" w:space="0" w:color="auto"/>
            </w:tcBorders>
            <w:vAlign w:val="center"/>
          </w:tcPr>
          <w:p w:rsidR="00CD3CE6" w:rsidRDefault="00CD3CE6" w:rsidP="00CD3CE6">
            <w:pPr>
              <w:jc w:val="center"/>
              <w:rPr>
                <w:rFonts w:ascii="Verdana" w:hAnsi="Verdana"/>
                <w:b/>
                <w:sz w:val="16"/>
                <w:szCs w:val="16"/>
              </w:rPr>
            </w:pPr>
            <w:r>
              <w:rPr>
                <w:rFonts w:ascii="Arial" w:hAnsi="Arial" w:cs="Arial"/>
                <w:b/>
                <w:i/>
              </w:rPr>
              <w:t>10</w:t>
            </w:r>
          </w:p>
        </w:tc>
        <w:tc>
          <w:tcPr>
            <w:tcW w:w="880" w:type="pct"/>
            <w:gridSpan w:val="4"/>
            <w:tcBorders>
              <w:top w:val="nil"/>
              <w:bottom w:val="nil"/>
            </w:tcBorders>
            <w:shd w:val="clear" w:color="auto" w:fill="B3B3B3"/>
            <w:vAlign w:val="center"/>
          </w:tcPr>
          <w:p w:rsidR="00CD3CE6" w:rsidRDefault="00CD3CE6" w:rsidP="00CD3CE6">
            <w:pPr>
              <w:rPr>
                <w:rFonts w:ascii="Verdana" w:hAnsi="Verdana"/>
                <w:b/>
                <w:sz w:val="16"/>
                <w:szCs w:val="16"/>
              </w:rPr>
            </w:pPr>
          </w:p>
        </w:tc>
      </w:tr>
      <w:tr w:rsidR="00CD3CE6" w:rsidTr="00CD3CE6">
        <w:tc>
          <w:tcPr>
            <w:tcW w:w="5000" w:type="pct"/>
            <w:gridSpan w:val="7"/>
            <w:tcBorders>
              <w:top w:val="nil"/>
              <w:bottom w:val="single" w:sz="4" w:space="0" w:color="auto"/>
            </w:tcBorders>
            <w:shd w:val="clear" w:color="auto" w:fill="B3B3B3"/>
            <w:vAlign w:val="center"/>
          </w:tcPr>
          <w:p w:rsidR="00CD3CE6" w:rsidRDefault="00CD3CE6" w:rsidP="00F3049A">
            <w:pPr>
              <w:pStyle w:val="Prrafodelista"/>
              <w:ind w:left="340"/>
              <w:rPr>
                <w:rFonts w:ascii="Verdana" w:hAnsi="Verdana"/>
                <w:b/>
                <w:sz w:val="2"/>
                <w:szCs w:val="2"/>
              </w:rPr>
            </w:pPr>
          </w:p>
        </w:tc>
      </w:tr>
      <w:tr w:rsidR="00CD3CE6" w:rsidTr="00CD3CE6">
        <w:trPr>
          <w:trHeight w:val="255"/>
        </w:trPr>
        <w:tc>
          <w:tcPr>
            <w:tcW w:w="3258" w:type="pct"/>
            <w:gridSpan w:val="2"/>
            <w:tcBorders>
              <w:top w:val="single" w:sz="4" w:space="0" w:color="auto"/>
              <w:bottom w:val="single" w:sz="4" w:space="0" w:color="auto"/>
            </w:tcBorders>
            <w:shd w:val="clear" w:color="auto" w:fill="A6A6A6"/>
            <w:vAlign w:val="center"/>
          </w:tcPr>
          <w:p w:rsidR="00CD3CE6" w:rsidRDefault="00CD3CE6" w:rsidP="00F3049A">
            <w:pPr>
              <w:jc w:val="center"/>
              <w:rPr>
                <w:rFonts w:ascii="Verdana" w:hAnsi="Verdana"/>
                <w:b/>
                <w:sz w:val="16"/>
                <w:szCs w:val="16"/>
              </w:rPr>
            </w:pPr>
            <w:r>
              <w:rPr>
                <w:rFonts w:ascii="Verdana" w:hAnsi="Verdana"/>
                <w:b/>
                <w:sz w:val="16"/>
                <w:szCs w:val="16"/>
              </w:rPr>
              <w:t>CRITERIO</w:t>
            </w:r>
          </w:p>
        </w:tc>
        <w:tc>
          <w:tcPr>
            <w:tcW w:w="935" w:type="pct"/>
            <w:gridSpan w:val="2"/>
            <w:tcBorders>
              <w:top w:val="single" w:sz="4" w:space="0" w:color="auto"/>
              <w:bottom w:val="single" w:sz="4" w:space="0" w:color="auto"/>
            </w:tcBorders>
            <w:shd w:val="clear" w:color="auto" w:fill="A6A6A6"/>
          </w:tcPr>
          <w:p w:rsidR="00CD3CE6" w:rsidRDefault="00CD3CE6" w:rsidP="00F3049A">
            <w:pPr>
              <w:jc w:val="center"/>
              <w:rPr>
                <w:rFonts w:ascii="Verdana" w:hAnsi="Verdana"/>
                <w:b/>
                <w:sz w:val="16"/>
                <w:szCs w:val="16"/>
              </w:rPr>
            </w:pPr>
            <w:r>
              <w:rPr>
                <w:rFonts w:ascii="Verdana" w:hAnsi="Verdana"/>
                <w:b/>
                <w:sz w:val="16"/>
                <w:szCs w:val="16"/>
              </w:rPr>
              <w:t>PUNTAJE ASIGNADO POR LA ENTIDAD</w:t>
            </w:r>
          </w:p>
        </w:tc>
        <w:tc>
          <w:tcPr>
            <w:tcW w:w="807" w:type="pct"/>
            <w:gridSpan w:val="3"/>
            <w:tcBorders>
              <w:top w:val="single" w:sz="4" w:space="0" w:color="auto"/>
              <w:bottom w:val="single" w:sz="4" w:space="0" w:color="auto"/>
            </w:tcBorders>
            <w:shd w:val="clear" w:color="auto" w:fill="A6A6A6"/>
          </w:tcPr>
          <w:p w:rsidR="00CD3CE6" w:rsidRDefault="00CD3CE6" w:rsidP="00F3049A">
            <w:pPr>
              <w:jc w:val="center"/>
              <w:rPr>
                <w:rFonts w:ascii="Verdana" w:hAnsi="Verdana"/>
                <w:b/>
                <w:sz w:val="16"/>
                <w:szCs w:val="16"/>
              </w:rPr>
            </w:pPr>
            <w:r>
              <w:rPr>
                <w:rFonts w:ascii="Verdana" w:hAnsi="Verdana"/>
                <w:b/>
                <w:sz w:val="16"/>
                <w:szCs w:val="16"/>
              </w:rPr>
              <w:t xml:space="preserve">PUNTAJE CALIFICADO </w:t>
            </w:r>
          </w:p>
        </w:tc>
      </w:tr>
      <w:tr w:rsidR="00CD3CE6" w:rsidTr="00CD3CE6">
        <w:trPr>
          <w:cantSplit/>
          <w:trHeight w:val="1940"/>
        </w:trPr>
        <w:tc>
          <w:tcPr>
            <w:tcW w:w="3258" w:type="pct"/>
            <w:gridSpan w:val="2"/>
            <w:tcBorders>
              <w:top w:val="single" w:sz="4" w:space="0" w:color="auto"/>
              <w:bottom w:val="single" w:sz="4" w:space="0" w:color="auto"/>
            </w:tcBorders>
            <w:vAlign w:val="center"/>
          </w:tcPr>
          <w:p w:rsidR="00CD3CE6" w:rsidRDefault="00CD3CE6" w:rsidP="00F3049A">
            <w:pPr>
              <w:pStyle w:val="Prrafodelista"/>
              <w:tabs>
                <w:tab w:val="left" w:pos="709"/>
              </w:tabs>
              <w:ind w:left="0"/>
              <w:jc w:val="both"/>
              <w:rPr>
                <w:rFonts w:ascii="Verdana" w:hAnsi="Verdana" w:cs="Arial"/>
                <w:b/>
                <w:sz w:val="16"/>
                <w:szCs w:val="16"/>
              </w:rPr>
            </w:pPr>
            <w:r>
              <w:rPr>
                <w:rFonts w:ascii="Verdana" w:hAnsi="Verdana"/>
                <w:b/>
                <w:sz w:val="16"/>
                <w:szCs w:val="16"/>
              </w:rPr>
              <w:t>A.1.</w:t>
            </w:r>
            <w:r>
              <w:rPr>
                <w:rFonts w:ascii="Verdana" w:hAnsi="Verdana"/>
                <w:sz w:val="16"/>
                <w:szCs w:val="16"/>
              </w:rPr>
              <w:t xml:space="preserve"> Experiencia específica de la Empresa en entidades públicas o mixtas. El </w:t>
            </w:r>
            <w:r>
              <w:rPr>
                <w:rFonts w:ascii="Arial" w:hAnsi="Arial" w:cs="Arial"/>
                <w:iCs/>
                <w:sz w:val="18"/>
                <w:szCs w:val="18"/>
                <w:lang w:val="es-ES_tradnl"/>
              </w:rPr>
              <w:t>certificado debe</w:t>
            </w:r>
            <w:r w:rsidRPr="007D27C5">
              <w:rPr>
                <w:rFonts w:ascii="Arial" w:hAnsi="Arial" w:cs="Arial"/>
                <w:iCs/>
                <w:sz w:val="18"/>
                <w:szCs w:val="18"/>
                <w:lang w:val="es-ES_tradnl"/>
              </w:rPr>
              <w:t xml:space="preserve"> establec</w:t>
            </w:r>
            <w:r>
              <w:rPr>
                <w:rFonts w:ascii="Arial" w:hAnsi="Arial" w:cs="Arial"/>
                <w:iCs/>
                <w:sz w:val="18"/>
                <w:szCs w:val="18"/>
                <w:lang w:val="es-ES_tradnl"/>
              </w:rPr>
              <w:t>er</w:t>
            </w:r>
            <w:r w:rsidRPr="007D27C5">
              <w:rPr>
                <w:rFonts w:ascii="Arial" w:hAnsi="Arial" w:cs="Arial"/>
                <w:iCs/>
                <w:sz w:val="18"/>
                <w:szCs w:val="18"/>
                <w:lang w:val="es-ES_tradnl"/>
              </w:rPr>
              <w:t xml:space="preserve"> en forma precisa el periodo de prestación del servicio (desde - hasta) y la conformidad del contratante con el servicio prestado</w:t>
            </w:r>
            <w:r>
              <w:rPr>
                <w:rFonts w:ascii="Arial" w:hAnsi="Arial" w:cs="Arial"/>
                <w:iCs/>
                <w:sz w:val="18"/>
                <w:szCs w:val="18"/>
                <w:lang w:val="es-ES_tradnl"/>
              </w:rPr>
              <w:t>.</w:t>
            </w:r>
            <w:r w:rsidRPr="007D27C5">
              <w:rPr>
                <w:rFonts w:ascii="Arial" w:hAnsi="Arial" w:cs="Arial"/>
                <w:iCs/>
                <w:sz w:val="18"/>
                <w:szCs w:val="18"/>
                <w:lang w:val="es-ES_tradnl"/>
              </w:rPr>
              <w:t xml:space="preserve"> Sólo se consideraran los certificados que correspondan a contratos de gestiones concluidas</w:t>
            </w:r>
            <w:r>
              <w:rPr>
                <w:rFonts w:ascii="Arial" w:hAnsi="Arial" w:cs="Arial"/>
                <w:iCs/>
                <w:sz w:val="18"/>
                <w:szCs w:val="18"/>
                <w:lang w:val="es-ES_tradnl"/>
              </w:rPr>
              <w:t>, por un periodo igual o superior a un año</w:t>
            </w:r>
            <w:r w:rsidRPr="007D27C5">
              <w:rPr>
                <w:rFonts w:ascii="Arial" w:hAnsi="Arial" w:cs="Arial"/>
                <w:iCs/>
                <w:sz w:val="18"/>
                <w:szCs w:val="18"/>
                <w:lang w:val="es-ES_tradnl"/>
              </w:rPr>
              <w:t>.</w:t>
            </w:r>
            <w:r w:rsidRPr="001B2515">
              <w:rPr>
                <w:rFonts w:ascii="Arial" w:hAnsi="Arial" w:cs="Arial"/>
                <w:iCs/>
                <w:sz w:val="18"/>
                <w:szCs w:val="18"/>
                <w:lang w:val="es-ES_tradnl"/>
              </w:rPr>
              <w:t xml:space="preserve">  </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402"/>
            </w:tblGrid>
            <w:tr w:rsidR="00CD3CE6" w:rsidTr="007518CA">
              <w:trPr>
                <w:trHeight w:val="270"/>
              </w:trPr>
              <w:tc>
                <w:tcPr>
                  <w:tcW w:w="2122" w:type="dxa"/>
                </w:tcPr>
                <w:p w:rsidR="00CD3CE6" w:rsidRPr="00B74A8E" w:rsidRDefault="00CD3CE6" w:rsidP="00F3049A">
                  <w:pPr>
                    <w:spacing w:line="200" w:lineRule="exact"/>
                    <w:jc w:val="both"/>
                    <w:rPr>
                      <w:rFonts w:ascii="Verdana" w:hAnsi="Verdana"/>
                      <w:iCs/>
                      <w:sz w:val="14"/>
                      <w:szCs w:val="14"/>
                      <w:lang w:val="es-ES_tradnl"/>
                    </w:rPr>
                  </w:pPr>
                  <w:r w:rsidRPr="00B74A8E">
                    <w:rPr>
                      <w:rFonts w:ascii="Verdana" w:hAnsi="Verdana"/>
                      <w:iCs/>
                      <w:sz w:val="14"/>
                      <w:szCs w:val="14"/>
                      <w:lang w:val="es-ES_tradnl"/>
                    </w:rPr>
                    <w:t>Por cada certificado valido</w:t>
                  </w:r>
                </w:p>
              </w:tc>
              <w:tc>
                <w:tcPr>
                  <w:tcW w:w="3402" w:type="dxa"/>
                </w:tcPr>
                <w:p w:rsidR="00CD3CE6" w:rsidRPr="00B74A8E" w:rsidRDefault="00CD3CE6" w:rsidP="00F3049A">
                  <w:pPr>
                    <w:spacing w:line="200" w:lineRule="exact"/>
                    <w:jc w:val="both"/>
                    <w:rPr>
                      <w:rFonts w:ascii="Verdana" w:hAnsi="Verdana"/>
                      <w:iCs/>
                      <w:sz w:val="14"/>
                      <w:szCs w:val="14"/>
                      <w:lang w:val="es-ES_tradnl"/>
                    </w:rPr>
                  </w:pPr>
                  <w:r w:rsidRPr="00B74A8E">
                    <w:rPr>
                      <w:rFonts w:ascii="Verdana" w:hAnsi="Verdana"/>
                      <w:iCs/>
                      <w:sz w:val="14"/>
                      <w:szCs w:val="14"/>
                      <w:lang w:val="es-ES_tradnl"/>
                    </w:rPr>
                    <w:t>0.5 puntos (hasta un máximo de 5 puntos)</w:t>
                  </w:r>
                </w:p>
              </w:tc>
            </w:tr>
          </w:tbl>
          <w:p w:rsidR="00CD3CE6" w:rsidRDefault="00CD3CE6" w:rsidP="00F3049A">
            <w:pPr>
              <w:pStyle w:val="Prrafodelista"/>
              <w:tabs>
                <w:tab w:val="left" w:pos="142"/>
              </w:tabs>
              <w:ind w:left="360"/>
              <w:jc w:val="both"/>
              <w:rPr>
                <w:rFonts w:ascii="Verdana" w:hAnsi="Verdana" w:cs="Arial"/>
                <w:bCs/>
                <w:iCs/>
                <w:sz w:val="4"/>
                <w:szCs w:val="4"/>
                <w:lang w:val="es-ES_tradnl"/>
              </w:rPr>
            </w:pPr>
          </w:p>
          <w:p w:rsidR="00CD3CE6" w:rsidRDefault="00CD3CE6" w:rsidP="00F3049A">
            <w:pPr>
              <w:pStyle w:val="Prrafodelista"/>
              <w:tabs>
                <w:tab w:val="left" w:pos="142"/>
              </w:tabs>
              <w:ind w:left="0"/>
              <w:jc w:val="both"/>
              <w:rPr>
                <w:rFonts w:ascii="Verdana" w:hAnsi="Verdana" w:cs="Arial"/>
                <w:bCs/>
                <w:iCs/>
                <w:sz w:val="4"/>
                <w:szCs w:val="4"/>
                <w:lang w:val="es-ES_tradnl"/>
              </w:rPr>
            </w:pPr>
            <w:r>
              <w:rPr>
                <w:rFonts w:ascii="Arial" w:hAnsi="Arial" w:cs="Arial"/>
                <w:sz w:val="14"/>
                <w:szCs w:val="4"/>
                <w:lang w:val="es-ES_tradnl"/>
              </w:rPr>
              <w:t>(*)</w:t>
            </w:r>
            <w:r>
              <w:rPr>
                <w:rFonts w:ascii="Arial" w:hAnsi="Arial" w:cs="Arial"/>
                <w:i/>
                <w:sz w:val="14"/>
                <w:szCs w:val="16"/>
              </w:rPr>
              <w:t>En caso de adjudicación previa a la suscripción de contrato, con la finalidad de verificar la experiencia declarada, deberá contar con la documentación original a efectos de realizar el cotejo con la documentación presentada en fotocopia simple</w:t>
            </w:r>
            <w:r>
              <w:rPr>
                <w:rFonts w:ascii="Arial" w:hAnsi="Arial" w:cs="Arial"/>
                <w:sz w:val="14"/>
                <w:szCs w:val="16"/>
              </w:rPr>
              <w:t>”</w:t>
            </w:r>
            <w:r>
              <w:rPr>
                <w:rFonts w:ascii="Arial" w:hAnsi="Arial" w:cs="Arial"/>
                <w:sz w:val="14"/>
                <w:szCs w:val="4"/>
                <w:lang w:val="es-ES_tradnl"/>
              </w:rPr>
              <w:t>.</w:t>
            </w:r>
          </w:p>
        </w:tc>
        <w:tc>
          <w:tcPr>
            <w:tcW w:w="935" w:type="pct"/>
            <w:gridSpan w:val="2"/>
            <w:tcBorders>
              <w:top w:val="single" w:sz="4" w:space="0" w:color="auto"/>
              <w:bottom w:val="single" w:sz="4" w:space="0" w:color="auto"/>
            </w:tcBorders>
            <w:vAlign w:val="center"/>
          </w:tcPr>
          <w:p w:rsidR="00CD3CE6" w:rsidRDefault="00CD3CE6" w:rsidP="00F3049A">
            <w:pPr>
              <w:jc w:val="center"/>
              <w:rPr>
                <w:rFonts w:ascii="Verdana" w:hAnsi="Verdana" w:cs="Arial"/>
                <w:b/>
                <w:sz w:val="16"/>
                <w:szCs w:val="16"/>
              </w:rPr>
            </w:pPr>
            <w:r>
              <w:rPr>
                <w:rFonts w:ascii="Verdana" w:hAnsi="Verdana" w:cs="Arial"/>
                <w:b/>
                <w:sz w:val="16"/>
                <w:szCs w:val="16"/>
              </w:rPr>
              <w:t>5 puntos</w:t>
            </w:r>
          </w:p>
        </w:tc>
        <w:tc>
          <w:tcPr>
            <w:tcW w:w="807" w:type="pct"/>
            <w:gridSpan w:val="3"/>
            <w:tcBorders>
              <w:top w:val="single" w:sz="4" w:space="0" w:color="auto"/>
              <w:bottom w:val="single" w:sz="4" w:space="0" w:color="auto"/>
            </w:tcBorders>
            <w:vAlign w:val="center"/>
          </w:tcPr>
          <w:p w:rsidR="00CD3CE6" w:rsidRDefault="00CD3CE6" w:rsidP="00F3049A">
            <w:pPr>
              <w:jc w:val="center"/>
              <w:rPr>
                <w:rFonts w:ascii="Verdana" w:hAnsi="Verdana" w:cs="Arial"/>
                <w:b/>
                <w:sz w:val="16"/>
                <w:szCs w:val="16"/>
              </w:rPr>
            </w:pPr>
          </w:p>
        </w:tc>
      </w:tr>
      <w:tr w:rsidR="00CD3CE6" w:rsidTr="00CD3CE6">
        <w:trPr>
          <w:trHeight w:val="255"/>
        </w:trPr>
        <w:tc>
          <w:tcPr>
            <w:tcW w:w="3258" w:type="pct"/>
            <w:gridSpan w:val="2"/>
            <w:tcBorders>
              <w:top w:val="single" w:sz="4" w:space="0" w:color="auto"/>
              <w:bottom w:val="single" w:sz="4" w:space="0" w:color="auto"/>
            </w:tcBorders>
            <w:vAlign w:val="center"/>
          </w:tcPr>
          <w:p w:rsidR="00CD3CE6" w:rsidRDefault="00CD3CE6" w:rsidP="00F3049A">
            <w:pPr>
              <w:pStyle w:val="Prrafodelista"/>
              <w:tabs>
                <w:tab w:val="left" w:pos="709"/>
              </w:tabs>
              <w:ind w:left="426" w:hanging="426"/>
              <w:jc w:val="both"/>
              <w:rPr>
                <w:rFonts w:ascii="Verdana" w:hAnsi="Verdana"/>
                <w:sz w:val="16"/>
                <w:szCs w:val="16"/>
              </w:rPr>
            </w:pPr>
            <w:r>
              <w:rPr>
                <w:rFonts w:ascii="Verdana" w:hAnsi="Verdana"/>
                <w:b/>
                <w:sz w:val="16"/>
                <w:szCs w:val="16"/>
              </w:rPr>
              <w:t>A.2.</w:t>
            </w:r>
            <w:r>
              <w:rPr>
                <w:rFonts w:ascii="Verdana" w:hAnsi="Verdana"/>
                <w:sz w:val="16"/>
                <w:szCs w:val="16"/>
              </w:rPr>
              <w:t xml:space="preserve"> Experiencia específica de la Empresa en organizaciones privadas (no públicas). El </w:t>
            </w:r>
            <w:r>
              <w:rPr>
                <w:rFonts w:ascii="Arial" w:hAnsi="Arial" w:cs="Arial"/>
                <w:iCs/>
                <w:sz w:val="18"/>
                <w:szCs w:val="18"/>
                <w:lang w:val="es-ES_tradnl"/>
              </w:rPr>
              <w:t>certificado debe</w:t>
            </w:r>
            <w:r w:rsidRPr="007D27C5">
              <w:rPr>
                <w:rFonts w:ascii="Arial" w:hAnsi="Arial" w:cs="Arial"/>
                <w:iCs/>
                <w:sz w:val="18"/>
                <w:szCs w:val="18"/>
                <w:lang w:val="es-ES_tradnl"/>
              </w:rPr>
              <w:t xml:space="preserve"> establec</w:t>
            </w:r>
            <w:r>
              <w:rPr>
                <w:rFonts w:ascii="Arial" w:hAnsi="Arial" w:cs="Arial"/>
                <w:iCs/>
                <w:sz w:val="18"/>
                <w:szCs w:val="18"/>
                <w:lang w:val="es-ES_tradnl"/>
              </w:rPr>
              <w:t>er</w:t>
            </w:r>
            <w:r w:rsidRPr="007D27C5">
              <w:rPr>
                <w:rFonts w:ascii="Arial" w:hAnsi="Arial" w:cs="Arial"/>
                <w:iCs/>
                <w:sz w:val="18"/>
                <w:szCs w:val="18"/>
                <w:lang w:val="es-ES_tradnl"/>
              </w:rPr>
              <w:t xml:space="preserve"> en forma precisa el periodo de prestación del servicio (desde - hasta) y la conformidad del contratante con el servicio prestado</w:t>
            </w:r>
            <w:r>
              <w:rPr>
                <w:rFonts w:ascii="Arial" w:hAnsi="Arial" w:cs="Arial"/>
                <w:iCs/>
                <w:sz w:val="18"/>
                <w:szCs w:val="18"/>
                <w:lang w:val="es-ES_tradnl"/>
              </w:rPr>
              <w:t>.</w:t>
            </w:r>
            <w:r w:rsidRPr="007D27C5">
              <w:rPr>
                <w:rFonts w:ascii="Arial" w:hAnsi="Arial" w:cs="Arial"/>
                <w:iCs/>
                <w:sz w:val="18"/>
                <w:szCs w:val="18"/>
                <w:lang w:val="es-ES_tradnl"/>
              </w:rPr>
              <w:t xml:space="preserve"> Sólo se consideraran los certificados que correspondan a contratos de gestiones concluidas</w:t>
            </w:r>
            <w:r>
              <w:rPr>
                <w:rFonts w:ascii="Arial" w:hAnsi="Arial" w:cs="Arial"/>
                <w:iCs/>
                <w:sz w:val="18"/>
                <w:szCs w:val="18"/>
                <w:lang w:val="es-ES_tradnl"/>
              </w:rPr>
              <w:t>, por un periodo igual o superior a un año</w:t>
            </w:r>
            <w:r w:rsidRPr="007D27C5">
              <w:rPr>
                <w:rFonts w:ascii="Arial" w:hAnsi="Arial" w:cs="Arial"/>
                <w:iCs/>
                <w:sz w:val="18"/>
                <w:szCs w:val="18"/>
                <w:lang w:val="es-ES_tradnl"/>
              </w:rPr>
              <w:t>.</w:t>
            </w:r>
            <w:r w:rsidRPr="001B2515">
              <w:rPr>
                <w:rFonts w:ascii="Arial" w:hAnsi="Arial" w:cs="Arial"/>
                <w:iCs/>
                <w:sz w:val="18"/>
                <w:szCs w:val="18"/>
                <w:lang w:val="es-ES_tradnl"/>
              </w:rPr>
              <w:t xml:space="preserve">    </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402"/>
            </w:tblGrid>
            <w:tr w:rsidR="00CD3CE6" w:rsidTr="00F3049A">
              <w:trPr>
                <w:trHeight w:val="82"/>
              </w:trPr>
              <w:tc>
                <w:tcPr>
                  <w:tcW w:w="2122" w:type="dxa"/>
                  <w:tcBorders>
                    <w:bottom w:val="single" w:sz="4" w:space="0" w:color="auto"/>
                  </w:tcBorders>
                </w:tcPr>
                <w:p w:rsidR="00CD3CE6" w:rsidRPr="00B74A8E" w:rsidRDefault="00CD3CE6" w:rsidP="00F3049A">
                  <w:pPr>
                    <w:spacing w:line="200" w:lineRule="exact"/>
                    <w:jc w:val="both"/>
                    <w:rPr>
                      <w:rFonts w:ascii="Verdana" w:hAnsi="Verdana"/>
                      <w:iCs/>
                      <w:sz w:val="14"/>
                      <w:szCs w:val="14"/>
                      <w:lang w:val="es-ES_tradnl"/>
                    </w:rPr>
                  </w:pPr>
                  <w:r w:rsidRPr="00B74A8E">
                    <w:rPr>
                      <w:rFonts w:ascii="Verdana" w:hAnsi="Verdana"/>
                      <w:iCs/>
                      <w:sz w:val="14"/>
                      <w:szCs w:val="14"/>
                      <w:lang w:val="es-ES_tradnl"/>
                    </w:rPr>
                    <w:t>Por cada certificado valido</w:t>
                  </w:r>
                </w:p>
              </w:tc>
              <w:tc>
                <w:tcPr>
                  <w:tcW w:w="3402" w:type="dxa"/>
                </w:tcPr>
                <w:p w:rsidR="00CD3CE6" w:rsidRPr="00B74A8E" w:rsidRDefault="00CD3CE6" w:rsidP="00F3049A">
                  <w:pPr>
                    <w:spacing w:line="200" w:lineRule="exact"/>
                    <w:jc w:val="both"/>
                    <w:rPr>
                      <w:rFonts w:ascii="Verdana" w:hAnsi="Verdana"/>
                      <w:iCs/>
                      <w:sz w:val="14"/>
                      <w:szCs w:val="14"/>
                      <w:lang w:val="es-ES_tradnl"/>
                    </w:rPr>
                  </w:pPr>
                  <w:r w:rsidRPr="00B74A8E">
                    <w:rPr>
                      <w:rFonts w:ascii="Verdana" w:hAnsi="Verdana"/>
                      <w:iCs/>
                      <w:sz w:val="14"/>
                      <w:szCs w:val="14"/>
                      <w:lang w:val="es-ES_tradnl"/>
                    </w:rPr>
                    <w:t>0.5 puntos (hasta un máximo de 5 puntos)</w:t>
                  </w:r>
                </w:p>
              </w:tc>
            </w:tr>
          </w:tbl>
          <w:p w:rsidR="00CD3CE6" w:rsidRDefault="00CD3CE6" w:rsidP="00F3049A">
            <w:pPr>
              <w:pStyle w:val="Prrafodelista"/>
              <w:tabs>
                <w:tab w:val="left" w:pos="709"/>
              </w:tabs>
              <w:jc w:val="both"/>
              <w:rPr>
                <w:rFonts w:ascii="Verdana" w:hAnsi="Verdana"/>
                <w:sz w:val="4"/>
                <w:szCs w:val="4"/>
                <w:lang w:val="es-ES_tradnl"/>
              </w:rPr>
            </w:pPr>
          </w:p>
          <w:p w:rsidR="00CD3CE6" w:rsidRDefault="00CD3CE6" w:rsidP="00F3049A">
            <w:pPr>
              <w:pStyle w:val="Prrafodelista"/>
              <w:tabs>
                <w:tab w:val="left" w:pos="709"/>
              </w:tabs>
              <w:ind w:left="0"/>
              <w:jc w:val="both"/>
              <w:rPr>
                <w:rFonts w:ascii="Arial" w:hAnsi="Arial" w:cs="Arial"/>
                <w:sz w:val="14"/>
                <w:szCs w:val="4"/>
                <w:lang w:val="es-ES_tradnl"/>
              </w:rPr>
            </w:pPr>
            <w:r>
              <w:rPr>
                <w:rFonts w:ascii="Arial" w:hAnsi="Arial" w:cs="Arial"/>
                <w:sz w:val="4"/>
                <w:szCs w:val="4"/>
                <w:lang w:val="es-ES_tradnl"/>
              </w:rPr>
              <w:t xml:space="preserve"> </w:t>
            </w:r>
            <w:r>
              <w:rPr>
                <w:rFonts w:ascii="Arial" w:hAnsi="Arial" w:cs="Arial"/>
                <w:sz w:val="14"/>
                <w:szCs w:val="4"/>
                <w:lang w:val="es-ES_tradnl"/>
              </w:rPr>
              <w:t>(*)</w:t>
            </w:r>
            <w:r>
              <w:rPr>
                <w:rFonts w:ascii="Arial" w:hAnsi="Arial" w:cs="Arial"/>
                <w:i/>
                <w:sz w:val="14"/>
                <w:szCs w:val="16"/>
              </w:rPr>
              <w:t>En caso de adjudicación previa a la suscripción de contrato, con la finalidad de verificar la experiencia declarada, deberá contar con la documentación original a efectos de realizar el cotejo con la documentación presentada en fotocopia simple</w:t>
            </w:r>
            <w:r>
              <w:rPr>
                <w:rFonts w:ascii="Arial" w:hAnsi="Arial" w:cs="Arial"/>
                <w:sz w:val="14"/>
                <w:szCs w:val="16"/>
              </w:rPr>
              <w:t>”</w:t>
            </w:r>
            <w:r>
              <w:rPr>
                <w:rFonts w:ascii="Arial" w:hAnsi="Arial" w:cs="Arial"/>
                <w:sz w:val="14"/>
                <w:szCs w:val="4"/>
                <w:lang w:val="es-ES_tradnl"/>
              </w:rPr>
              <w:t>.</w:t>
            </w:r>
          </w:p>
          <w:p w:rsidR="00CD3CE6" w:rsidRDefault="00CD3CE6" w:rsidP="00F3049A">
            <w:pPr>
              <w:spacing w:line="200" w:lineRule="exact"/>
              <w:jc w:val="both"/>
              <w:rPr>
                <w:rFonts w:ascii="Arial" w:hAnsi="Arial" w:cs="Arial"/>
                <w:iCs/>
                <w:sz w:val="18"/>
                <w:szCs w:val="18"/>
                <w:lang w:val="es-ES_tradnl"/>
              </w:rPr>
            </w:pPr>
          </w:p>
          <w:p w:rsidR="00CD3CE6" w:rsidRPr="00F8736D" w:rsidRDefault="00CD3CE6" w:rsidP="00F3049A">
            <w:pPr>
              <w:spacing w:line="200" w:lineRule="exact"/>
              <w:jc w:val="both"/>
              <w:rPr>
                <w:rFonts w:ascii="Arial" w:hAnsi="Arial" w:cs="Arial"/>
                <w:lang w:val="es-ES_tradnl"/>
              </w:rPr>
            </w:pPr>
            <w:r>
              <w:rPr>
                <w:rFonts w:ascii="Arial" w:hAnsi="Arial" w:cs="Arial"/>
                <w:iCs/>
                <w:sz w:val="18"/>
                <w:szCs w:val="18"/>
                <w:lang w:val="es-ES_tradnl"/>
              </w:rPr>
              <w:t>En caso que el Certificado emitido por IATA respecto al comportamiento de pagos de la Agencia de Viajes al sistema de cobro y pagos denominado BSP en los últimos 12 meses, consigne observaciones, el puntaje total del Factor A se multiplicará por el coeficiente (0.7). Si el certificado no tiene observaciones se multiplicará por (1).</w:t>
            </w:r>
          </w:p>
          <w:p w:rsidR="00CD3CE6" w:rsidRDefault="00CD3CE6" w:rsidP="00F3049A">
            <w:pPr>
              <w:pStyle w:val="Prrafodelista"/>
              <w:tabs>
                <w:tab w:val="left" w:pos="709"/>
              </w:tabs>
              <w:ind w:left="0"/>
              <w:jc w:val="both"/>
              <w:rPr>
                <w:rFonts w:ascii="Verdana" w:hAnsi="Verdana"/>
                <w:sz w:val="4"/>
                <w:szCs w:val="4"/>
              </w:rPr>
            </w:pPr>
          </w:p>
        </w:tc>
        <w:tc>
          <w:tcPr>
            <w:tcW w:w="935" w:type="pct"/>
            <w:gridSpan w:val="2"/>
            <w:tcBorders>
              <w:top w:val="single" w:sz="4" w:space="0" w:color="auto"/>
              <w:bottom w:val="single" w:sz="4" w:space="0" w:color="auto"/>
            </w:tcBorders>
            <w:vAlign w:val="center"/>
          </w:tcPr>
          <w:p w:rsidR="00CD3CE6" w:rsidRDefault="00CD3CE6" w:rsidP="00F3049A">
            <w:pPr>
              <w:jc w:val="center"/>
              <w:rPr>
                <w:rFonts w:ascii="Verdana" w:hAnsi="Verdana" w:cs="Arial"/>
                <w:b/>
                <w:sz w:val="16"/>
                <w:szCs w:val="16"/>
              </w:rPr>
            </w:pPr>
            <w:r>
              <w:rPr>
                <w:rFonts w:ascii="Verdana" w:hAnsi="Verdana" w:cs="Arial"/>
                <w:b/>
                <w:sz w:val="16"/>
                <w:szCs w:val="16"/>
              </w:rPr>
              <w:t>5 puntos</w:t>
            </w:r>
          </w:p>
        </w:tc>
        <w:tc>
          <w:tcPr>
            <w:tcW w:w="807" w:type="pct"/>
            <w:gridSpan w:val="3"/>
            <w:tcBorders>
              <w:top w:val="single" w:sz="4" w:space="0" w:color="auto"/>
              <w:bottom w:val="single" w:sz="4" w:space="0" w:color="auto"/>
            </w:tcBorders>
            <w:vAlign w:val="center"/>
          </w:tcPr>
          <w:p w:rsidR="00CD3CE6" w:rsidRDefault="00CD3CE6" w:rsidP="00F3049A">
            <w:pPr>
              <w:jc w:val="center"/>
              <w:rPr>
                <w:rFonts w:ascii="Verdana" w:hAnsi="Verdana" w:cs="Arial"/>
                <w:b/>
                <w:sz w:val="16"/>
                <w:szCs w:val="16"/>
              </w:rPr>
            </w:pPr>
          </w:p>
        </w:tc>
      </w:tr>
      <w:tr w:rsidR="00CD3CE6" w:rsidTr="00CD3CE6">
        <w:tc>
          <w:tcPr>
            <w:tcW w:w="5000" w:type="pct"/>
            <w:gridSpan w:val="7"/>
            <w:tcBorders>
              <w:top w:val="single" w:sz="4" w:space="0" w:color="auto"/>
              <w:bottom w:val="nil"/>
            </w:tcBorders>
            <w:shd w:val="clear" w:color="auto" w:fill="B3B3B3"/>
            <w:vAlign w:val="center"/>
          </w:tcPr>
          <w:p w:rsidR="00CD3CE6" w:rsidRDefault="00CD3CE6" w:rsidP="00F3049A">
            <w:pPr>
              <w:pStyle w:val="Prrafodelista"/>
              <w:ind w:left="340"/>
              <w:rPr>
                <w:rFonts w:ascii="Arial" w:hAnsi="Arial" w:cs="Arial"/>
                <w:b/>
                <w:sz w:val="2"/>
                <w:szCs w:val="2"/>
              </w:rPr>
            </w:pPr>
          </w:p>
        </w:tc>
      </w:tr>
      <w:tr w:rsidR="00CD3CE6" w:rsidTr="00CD3CE6">
        <w:tc>
          <w:tcPr>
            <w:tcW w:w="4120" w:type="pct"/>
            <w:gridSpan w:val="3"/>
            <w:tcBorders>
              <w:top w:val="nil"/>
              <w:bottom w:val="nil"/>
              <w:right w:val="nil"/>
            </w:tcBorders>
            <w:shd w:val="clear" w:color="auto" w:fill="B3B3B3"/>
            <w:vAlign w:val="center"/>
          </w:tcPr>
          <w:p w:rsidR="00CD3CE6" w:rsidRDefault="00CD3CE6" w:rsidP="00F3049A">
            <w:pPr>
              <w:jc w:val="right"/>
              <w:rPr>
                <w:rFonts w:ascii="Verdana" w:hAnsi="Verdana"/>
                <w:b/>
                <w:sz w:val="16"/>
                <w:szCs w:val="16"/>
              </w:rPr>
            </w:pPr>
            <w:r>
              <w:rPr>
                <w:rFonts w:ascii="Verdana" w:hAnsi="Verdana"/>
                <w:b/>
                <w:sz w:val="16"/>
                <w:szCs w:val="16"/>
              </w:rPr>
              <w:t>SUBTOTAL A</w:t>
            </w:r>
          </w:p>
        </w:tc>
        <w:tc>
          <w:tcPr>
            <w:tcW w:w="171" w:type="pct"/>
            <w:gridSpan w:val="2"/>
            <w:tcBorders>
              <w:top w:val="nil"/>
              <w:left w:val="nil"/>
              <w:bottom w:val="nil"/>
            </w:tcBorders>
            <w:shd w:val="clear" w:color="auto" w:fill="B3B3B3"/>
            <w:vAlign w:val="center"/>
          </w:tcPr>
          <w:p w:rsidR="00CD3CE6" w:rsidRDefault="00CD3CE6" w:rsidP="00F3049A">
            <w:pPr>
              <w:jc w:val="right"/>
              <w:rPr>
                <w:rFonts w:ascii="Verdana" w:hAnsi="Verdana"/>
                <w:b/>
                <w:sz w:val="16"/>
                <w:szCs w:val="16"/>
              </w:rPr>
            </w:pPr>
          </w:p>
        </w:tc>
        <w:tc>
          <w:tcPr>
            <w:tcW w:w="635" w:type="pct"/>
            <w:tcBorders>
              <w:top w:val="single" w:sz="4" w:space="0" w:color="auto"/>
              <w:bottom w:val="single" w:sz="4" w:space="0" w:color="auto"/>
            </w:tcBorders>
            <w:vAlign w:val="center"/>
          </w:tcPr>
          <w:p w:rsidR="00CD3CE6" w:rsidRDefault="00CD3CE6" w:rsidP="00F3049A">
            <w:pPr>
              <w:jc w:val="center"/>
              <w:rPr>
                <w:rFonts w:ascii="Verdana" w:hAnsi="Verdana"/>
                <w:b/>
              </w:rPr>
            </w:pPr>
            <w:r w:rsidRPr="00CD3CE6">
              <w:rPr>
                <w:rFonts w:ascii="Verdana" w:hAnsi="Verdana"/>
                <w:b/>
                <w:sz w:val="22"/>
              </w:rPr>
              <w:t>10</w:t>
            </w:r>
          </w:p>
        </w:tc>
        <w:tc>
          <w:tcPr>
            <w:tcW w:w="74" w:type="pct"/>
            <w:tcBorders>
              <w:top w:val="nil"/>
              <w:bottom w:val="nil"/>
            </w:tcBorders>
            <w:shd w:val="clear" w:color="auto" w:fill="B3B3B3"/>
            <w:vAlign w:val="center"/>
          </w:tcPr>
          <w:p w:rsidR="00CD3CE6" w:rsidRDefault="00CD3CE6" w:rsidP="00F3049A">
            <w:pPr>
              <w:rPr>
                <w:rFonts w:ascii="Verdana" w:hAnsi="Verdana"/>
                <w:b/>
                <w:sz w:val="16"/>
                <w:szCs w:val="16"/>
              </w:rPr>
            </w:pPr>
          </w:p>
        </w:tc>
      </w:tr>
      <w:tr w:rsidR="00CD3CE6" w:rsidTr="00CD3CE6">
        <w:tc>
          <w:tcPr>
            <w:tcW w:w="5000" w:type="pct"/>
            <w:gridSpan w:val="7"/>
            <w:tcBorders>
              <w:top w:val="nil"/>
              <w:bottom w:val="nil"/>
            </w:tcBorders>
            <w:shd w:val="clear" w:color="auto" w:fill="B3B3B3"/>
            <w:vAlign w:val="center"/>
          </w:tcPr>
          <w:p w:rsidR="00CD3CE6" w:rsidRDefault="00CD3CE6" w:rsidP="00F3049A">
            <w:pPr>
              <w:pStyle w:val="Prrafodelista"/>
              <w:ind w:left="340"/>
              <w:rPr>
                <w:rFonts w:ascii="Verdana" w:hAnsi="Verdana"/>
                <w:b/>
                <w:sz w:val="2"/>
                <w:szCs w:val="2"/>
              </w:rPr>
            </w:pPr>
          </w:p>
        </w:tc>
      </w:tr>
      <w:tr w:rsidR="00CD3CE6" w:rsidTr="00CD3CE6">
        <w:tc>
          <w:tcPr>
            <w:tcW w:w="5000" w:type="pct"/>
            <w:gridSpan w:val="7"/>
            <w:tcBorders>
              <w:top w:val="nil"/>
              <w:bottom w:val="single" w:sz="12" w:space="0" w:color="auto"/>
            </w:tcBorders>
            <w:shd w:val="clear" w:color="auto" w:fill="000000"/>
            <w:vAlign w:val="center"/>
          </w:tcPr>
          <w:p w:rsidR="00CD3CE6" w:rsidRDefault="00CD3CE6" w:rsidP="00F3049A">
            <w:pPr>
              <w:pStyle w:val="Prrafodelista"/>
              <w:ind w:left="340"/>
              <w:rPr>
                <w:rFonts w:ascii="Verdana" w:hAnsi="Verdana"/>
                <w:b/>
                <w:sz w:val="2"/>
                <w:szCs w:val="2"/>
              </w:rPr>
            </w:pPr>
          </w:p>
        </w:tc>
      </w:tr>
    </w:tbl>
    <w:p w:rsidR="00334E6D" w:rsidRDefault="00334E6D" w:rsidP="00CD3CE6">
      <w:pPr>
        <w:pStyle w:val="Textoindependiente2"/>
        <w:rPr>
          <w:rFonts w:ascii="Tahoma" w:hAnsi="Tahoma" w:cs="Tahoma"/>
          <w:color w:val="0000FF"/>
          <w:sz w:val="2"/>
          <w:szCs w:val="2"/>
          <w:lang w:val="es-ES"/>
        </w:rPr>
      </w:pPr>
    </w:p>
    <w:p w:rsidR="00334E6D" w:rsidRDefault="00334E6D" w:rsidP="00334E6D">
      <w:r>
        <w:br w:type="page"/>
      </w:r>
    </w:p>
    <w:p w:rsidR="00CD3CE6" w:rsidRDefault="00CD3CE6" w:rsidP="00CD3CE6">
      <w:pPr>
        <w:pStyle w:val="Textoindependiente2"/>
        <w:rPr>
          <w:rFonts w:ascii="Tahoma" w:hAnsi="Tahoma" w:cs="Tahoma"/>
          <w:color w:val="0000FF"/>
          <w:sz w:val="2"/>
          <w:szCs w:val="2"/>
          <w:lang w:val="es-ES"/>
        </w:rPr>
      </w:pPr>
    </w:p>
    <w:tbl>
      <w:tblPr>
        <w:tblW w:w="512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26"/>
        <w:gridCol w:w="1872"/>
        <w:gridCol w:w="105"/>
        <w:gridCol w:w="1420"/>
        <w:gridCol w:w="140"/>
        <w:gridCol w:w="155"/>
        <w:gridCol w:w="392"/>
        <w:gridCol w:w="980"/>
        <w:gridCol w:w="210"/>
      </w:tblGrid>
      <w:tr w:rsidR="00CD3CE6" w:rsidTr="007518CA">
        <w:tc>
          <w:tcPr>
            <w:tcW w:w="5000" w:type="pct"/>
            <w:gridSpan w:val="9"/>
            <w:tcBorders>
              <w:top w:val="single" w:sz="12" w:space="0" w:color="auto"/>
              <w:bottom w:val="nil"/>
            </w:tcBorders>
            <w:shd w:val="clear" w:color="auto" w:fill="B3B3B3"/>
            <w:vAlign w:val="center"/>
          </w:tcPr>
          <w:p w:rsidR="00CD3CE6" w:rsidRDefault="00334E6D" w:rsidP="00F3049A">
            <w:pPr>
              <w:pStyle w:val="Prrafodelista"/>
              <w:ind w:left="340"/>
              <w:rPr>
                <w:rFonts w:ascii="Arial" w:hAnsi="Arial" w:cs="Arial"/>
                <w:b/>
                <w:sz w:val="2"/>
                <w:szCs w:val="2"/>
              </w:rPr>
            </w:pPr>
            <w:r>
              <w:rPr>
                <w:rFonts w:ascii="Tahoma" w:hAnsi="Tahoma" w:cs="Tahoma"/>
                <w:color w:val="0000FF"/>
                <w:sz w:val="18"/>
                <w:szCs w:val="2"/>
              </w:rPr>
              <w:br w:type="page"/>
            </w:r>
          </w:p>
        </w:tc>
      </w:tr>
      <w:tr w:rsidR="00CD3CE6" w:rsidTr="007518CA">
        <w:tc>
          <w:tcPr>
            <w:tcW w:w="2282" w:type="pct"/>
            <w:tcBorders>
              <w:top w:val="nil"/>
              <w:bottom w:val="nil"/>
              <w:right w:val="nil"/>
            </w:tcBorders>
            <w:shd w:val="clear" w:color="auto" w:fill="B3B3B3"/>
            <w:vAlign w:val="center"/>
          </w:tcPr>
          <w:p w:rsidR="00CD3CE6" w:rsidRDefault="00CD3CE6" w:rsidP="00CD3CE6">
            <w:pPr>
              <w:pStyle w:val="Prrafodelista"/>
              <w:numPr>
                <w:ilvl w:val="0"/>
                <w:numId w:val="54"/>
              </w:numPr>
              <w:rPr>
                <w:rFonts w:ascii="Verdana" w:hAnsi="Verdana"/>
                <w:b/>
                <w:sz w:val="16"/>
                <w:szCs w:val="16"/>
              </w:rPr>
            </w:pPr>
            <w:r>
              <w:rPr>
                <w:rFonts w:ascii="Verdana" w:hAnsi="Verdana"/>
                <w:b/>
                <w:sz w:val="16"/>
                <w:szCs w:val="16"/>
              </w:rPr>
              <w:t>CONDICIONES ADICIONALES DE CALIDAD</w:t>
            </w:r>
          </w:p>
        </w:tc>
        <w:tc>
          <w:tcPr>
            <w:tcW w:w="1019" w:type="pct"/>
            <w:gridSpan w:val="2"/>
            <w:tcBorders>
              <w:top w:val="nil"/>
              <w:left w:val="nil"/>
              <w:bottom w:val="nil"/>
            </w:tcBorders>
            <w:shd w:val="clear" w:color="auto" w:fill="B3B3B3"/>
            <w:vAlign w:val="center"/>
          </w:tcPr>
          <w:p w:rsidR="00CD3CE6" w:rsidRDefault="00CD3CE6" w:rsidP="00F3049A">
            <w:pPr>
              <w:jc w:val="right"/>
              <w:rPr>
                <w:rFonts w:ascii="Verdana" w:hAnsi="Verdana"/>
                <w:b/>
                <w:sz w:val="16"/>
                <w:szCs w:val="16"/>
              </w:rPr>
            </w:pPr>
            <w:r>
              <w:rPr>
                <w:rFonts w:ascii="Verdana" w:hAnsi="Verdana" w:cs="Tahoma"/>
                <w:color w:val="000000"/>
                <w:sz w:val="16"/>
                <w:szCs w:val="16"/>
              </w:rPr>
              <w:t>(**)B=</w:t>
            </w:r>
          </w:p>
        </w:tc>
        <w:tc>
          <w:tcPr>
            <w:tcW w:w="732" w:type="pct"/>
            <w:tcBorders>
              <w:top w:val="single" w:sz="4" w:space="0" w:color="auto"/>
              <w:bottom w:val="single" w:sz="4" w:space="0" w:color="auto"/>
            </w:tcBorders>
            <w:vAlign w:val="center"/>
          </w:tcPr>
          <w:p w:rsidR="00CD3CE6" w:rsidRDefault="00CD3CE6" w:rsidP="00F3049A">
            <w:pPr>
              <w:jc w:val="center"/>
              <w:rPr>
                <w:rFonts w:ascii="Verdana" w:hAnsi="Verdana"/>
                <w:b/>
                <w:sz w:val="16"/>
                <w:szCs w:val="16"/>
              </w:rPr>
            </w:pPr>
            <w:r>
              <w:rPr>
                <w:rFonts w:ascii="Arial" w:hAnsi="Arial" w:cs="Arial"/>
                <w:b/>
                <w:i/>
              </w:rPr>
              <w:t>40</w:t>
            </w:r>
          </w:p>
        </w:tc>
        <w:tc>
          <w:tcPr>
            <w:tcW w:w="966" w:type="pct"/>
            <w:gridSpan w:val="5"/>
            <w:tcBorders>
              <w:top w:val="nil"/>
              <w:bottom w:val="nil"/>
            </w:tcBorders>
            <w:shd w:val="clear" w:color="auto" w:fill="B3B3B3"/>
            <w:vAlign w:val="center"/>
          </w:tcPr>
          <w:p w:rsidR="00CD3CE6" w:rsidRDefault="00CD3CE6" w:rsidP="00F3049A">
            <w:pPr>
              <w:rPr>
                <w:rFonts w:ascii="Verdana" w:hAnsi="Verdana"/>
                <w:b/>
                <w:sz w:val="16"/>
                <w:szCs w:val="16"/>
              </w:rPr>
            </w:pPr>
          </w:p>
        </w:tc>
      </w:tr>
      <w:tr w:rsidR="00CD3CE6" w:rsidTr="007518CA">
        <w:tc>
          <w:tcPr>
            <w:tcW w:w="5000" w:type="pct"/>
            <w:gridSpan w:val="9"/>
            <w:tcBorders>
              <w:top w:val="nil"/>
              <w:bottom w:val="single" w:sz="4" w:space="0" w:color="auto"/>
            </w:tcBorders>
            <w:shd w:val="clear" w:color="auto" w:fill="B3B3B3"/>
            <w:vAlign w:val="center"/>
          </w:tcPr>
          <w:p w:rsidR="00CD3CE6" w:rsidRDefault="00CD3CE6" w:rsidP="00F3049A">
            <w:pPr>
              <w:pStyle w:val="Prrafodelista"/>
              <w:ind w:left="340"/>
              <w:rPr>
                <w:rFonts w:ascii="Verdana" w:hAnsi="Verdana"/>
                <w:b/>
                <w:sz w:val="2"/>
                <w:szCs w:val="2"/>
              </w:rPr>
            </w:pPr>
          </w:p>
        </w:tc>
      </w:tr>
      <w:tr w:rsidR="00334E6D" w:rsidTr="007518CA">
        <w:trPr>
          <w:trHeight w:val="255"/>
        </w:trPr>
        <w:tc>
          <w:tcPr>
            <w:tcW w:w="3247" w:type="pct"/>
            <w:gridSpan w:val="2"/>
            <w:tcBorders>
              <w:top w:val="single" w:sz="4" w:space="0" w:color="auto"/>
              <w:bottom w:val="single" w:sz="4" w:space="0" w:color="auto"/>
            </w:tcBorders>
            <w:shd w:val="clear" w:color="auto" w:fill="A6A6A6"/>
            <w:vAlign w:val="center"/>
          </w:tcPr>
          <w:p w:rsidR="00CD3CE6" w:rsidRDefault="00CD3CE6" w:rsidP="00F3049A">
            <w:pPr>
              <w:jc w:val="center"/>
              <w:rPr>
                <w:rFonts w:ascii="Verdana" w:hAnsi="Verdana"/>
                <w:b/>
                <w:sz w:val="16"/>
                <w:szCs w:val="16"/>
              </w:rPr>
            </w:pPr>
            <w:r>
              <w:rPr>
                <w:rFonts w:ascii="Verdana" w:hAnsi="Verdana"/>
                <w:b/>
                <w:sz w:val="16"/>
                <w:szCs w:val="16"/>
              </w:rPr>
              <w:t>CRITERIO</w:t>
            </w:r>
          </w:p>
        </w:tc>
        <w:tc>
          <w:tcPr>
            <w:tcW w:w="938" w:type="pct"/>
            <w:gridSpan w:val="4"/>
            <w:tcBorders>
              <w:top w:val="single" w:sz="4" w:space="0" w:color="auto"/>
              <w:bottom w:val="single" w:sz="4" w:space="0" w:color="auto"/>
            </w:tcBorders>
            <w:shd w:val="clear" w:color="auto" w:fill="A6A6A6"/>
          </w:tcPr>
          <w:p w:rsidR="00CD3CE6" w:rsidRDefault="00CD3CE6" w:rsidP="00F3049A">
            <w:pPr>
              <w:jc w:val="center"/>
              <w:rPr>
                <w:rFonts w:ascii="Verdana" w:hAnsi="Verdana"/>
                <w:b/>
                <w:sz w:val="16"/>
                <w:szCs w:val="16"/>
              </w:rPr>
            </w:pPr>
            <w:r>
              <w:rPr>
                <w:rFonts w:ascii="Verdana" w:hAnsi="Verdana"/>
                <w:b/>
                <w:sz w:val="16"/>
                <w:szCs w:val="16"/>
              </w:rPr>
              <w:t>PUNTAJE ASIGNADO POR LA ENTIDAD</w:t>
            </w:r>
          </w:p>
        </w:tc>
        <w:tc>
          <w:tcPr>
            <w:tcW w:w="815" w:type="pct"/>
            <w:gridSpan w:val="3"/>
            <w:tcBorders>
              <w:top w:val="single" w:sz="4" w:space="0" w:color="auto"/>
              <w:bottom w:val="single" w:sz="4" w:space="0" w:color="auto"/>
            </w:tcBorders>
            <w:shd w:val="clear" w:color="auto" w:fill="A6A6A6"/>
          </w:tcPr>
          <w:p w:rsidR="00CD3CE6" w:rsidRDefault="00CD3CE6" w:rsidP="00F3049A">
            <w:pPr>
              <w:jc w:val="center"/>
              <w:rPr>
                <w:rFonts w:ascii="Verdana" w:hAnsi="Verdana"/>
                <w:b/>
                <w:sz w:val="16"/>
                <w:szCs w:val="16"/>
              </w:rPr>
            </w:pPr>
            <w:r>
              <w:rPr>
                <w:rFonts w:ascii="Verdana" w:hAnsi="Verdana"/>
                <w:b/>
                <w:sz w:val="16"/>
                <w:szCs w:val="16"/>
              </w:rPr>
              <w:t>PUNTAJE CALIFICADO</w:t>
            </w:r>
          </w:p>
        </w:tc>
      </w:tr>
      <w:tr w:rsidR="00334E6D" w:rsidTr="007518CA">
        <w:trPr>
          <w:trHeight w:val="255"/>
        </w:trPr>
        <w:tc>
          <w:tcPr>
            <w:tcW w:w="3247" w:type="pct"/>
            <w:gridSpan w:val="2"/>
            <w:tcBorders>
              <w:top w:val="single" w:sz="4" w:space="0" w:color="auto"/>
              <w:bottom w:val="single" w:sz="4" w:space="0" w:color="auto"/>
            </w:tcBorders>
            <w:vAlign w:val="center"/>
          </w:tcPr>
          <w:p w:rsidR="00CD3CE6" w:rsidRDefault="00CD3CE6" w:rsidP="00F3049A">
            <w:pPr>
              <w:pStyle w:val="Prrafodelista"/>
              <w:tabs>
                <w:tab w:val="left" w:pos="709"/>
              </w:tabs>
              <w:ind w:left="0"/>
              <w:jc w:val="both"/>
              <w:rPr>
                <w:rFonts w:ascii="Verdana" w:hAnsi="Verdana" w:cs="Arial"/>
                <w:b/>
                <w:sz w:val="16"/>
                <w:szCs w:val="16"/>
              </w:rPr>
            </w:pPr>
            <w:r>
              <w:rPr>
                <w:rFonts w:ascii="Verdana" w:hAnsi="Verdana" w:cs="Arial"/>
                <w:b/>
                <w:sz w:val="16"/>
                <w:szCs w:val="16"/>
              </w:rPr>
              <w:t>Criterio 1: EXPERIENCIA ESPECIFICA  Y CAPACITACION DEL PERSONAL PROPUESTO</w:t>
            </w:r>
          </w:p>
          <w:p w:rsidR="00CD3CE6" w:rsidRDefault="00CD3CE6" w:rsidP="00F3049A">
            <w:pPr>
              <w:pStyle w:val="Sangradetextonormal"/>
              <w:ind w:left="0"/>
              <w:rPr>
                <w:rFonts w:ascii="Verdana" w:hAnsi="Verdana"/>
                <w:i/>
                <w:sz w:val="16"/>
                <w:szCs w:val="16"/>
              </w:rPr>
            </w:pPr>
            <w:r>
              <w:rPr>
                <w:rFonts w:ascii="Verdana" w:hAnsi="Verdana"/>
                <w:i/>
                <w:sz w:val="16"/>
                <w:szCs w:val="16"/>
              </w:rPr>
              <w:t xml:space="preserve">El proponente deberá presentar currículo vitae del personal propuesto, señalando la formación técnica-profesional y su experiencia  </w:t>
            </w:r>
            <w:proofErr w:type="spellStart"/>
            <w:r>
              <w:rPr>
                <w:rFonts w:ascii="Verdana" w:hAnsi="Verdana"/>
                <w:i/>
                <w:sz w:val="16"/>
                <w:szCs w:val="16"/>
              </w:rPr>
              <w:t>especifica</w:t>
            </w:r>
            <w:proofErr w:type="spellEnd"/>
            <w:r>
              <w:rPr>
                <w:rFonts w:ascii="Verdana" w:hAnsi="Verdana"/>
                <w:i/>
                <w:sz w:val="16"/>
                <w:szCs w:val="16"/>
              </w:rPr>
              <w:t xml:space="preserve">, </w:t>
            </w:r>
            <w:r>
              <w:rPr>
                <w:rFonts w:ascii="Verdana" w:hAnsi="Verdana"/>
                <w:b/>
                <w:i/>
                <w:sz w:val="16"/>
                <w:szCs w:val="16"/>
              </w:rPr>
              <w:t>según formato</w:t>
            </w:r>
            <w:r>
              <w:rPr>
                <w:rFonts w:ascii="Verdana" w:hAnsi="Verdana"/>
                <w:i/>
                <w:sz w:val="16"/>
                <w:szCs w:val="16"/>
              </w:rPr>
              <w:t xml:space="preserve"> (ANEXO 1), adjuntando documentación de respaldo en fotocopias simple.</w:t>
            </w:r>
          </w:p>
          <w:p w:rsidR="00CD3CE6" w:rsidRDefault="00CD3CE6" w:rsidP="00F3049A">
            <w:pPr>
              <w:pStyle w:val="Prrafodelista"/>
              <w:tabs>
                <w:tab w:val="left" w:pos="709"/>
              </w:tabs>
              <w:ind w:left="0"/>
              <w:jc w:val="both"/>
              <w:rPr>
                <w:rFonts w:ascii="Verdana" w:hAnsi="Verdana" w:cs="Arial"/>
                <w:sz w:val="16"/>
                <w:szCs w:val="16"/>
              </w:rPr>
            </w:pPr>
            <w:r>
              <w:rPr>
                <w:rFonts w:ascii="Verdana" w:hAnsi="Verdana" w:cs="Arial"/>
                <w:b/>
                <w:bCs/>
                <w:sz w:val="16"/>
                <w:szCs w:val="16"/>
              </w:rPr>
              <w:t xml:space="preserve">B.1. </w:t>
            </w:r>
            <w:r>
              <w:rPr>
                <w:rFonts w:ascii="Verdana" w:hAnsi="Verdana" w:cs="Arial"/>
                <w:bCs/>
                <w:sz w:val="16"/>
                <w:szCs w:val="16"/>
              </w:rPr>
              <w:t>EXPERIENCIA ESPECIFICA DEL GERENTE GENERAL O PERSONAL EJECUTIVO</w:t>
            </w:r>
          </w:p>
          <w:tbl>
            <w:tblPr>
              <w:tblW w:w="60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3933"/>
            </w:tblGrid>
            <w:tr w:rsidR="00CD3CE6" w:rsidTr="007518CA">
              <w:tc>
                <w:tcPr>
                  <w:tcW w:w="2126" w:type="dxa"/>
                </w:tcPr>
                <w:p w:rsidR="00CD3CE6" w:rsidRPr="004B6BF0" w:rsidRDefault="00CD3CE6" w:rsidP="00F3049A">
                  <w:pPr>
                    <w:spacing w:line="200" w:lineRule="exact"/>
                    <w:jc w:val="both"/>
                    <w:rPr>
                      <w:rFonts w:ascii="Verdana" w:hAnsi="Verdana" w:cs="Arial"/>
                      <w:iCs/>
                      <w:sz w:val="14"/>
                      <w:szCs w:val="12"/>
                      <w:lang w:val="es-ES_tradnl"/>
                    </w:rPr>
                  </w:pPr>
                  <w:r w:rsidRPr="004B6BF0">
                    <w:rPr>
                      <w:rFonts w:ascii="Verdana" w:hAnsi="Verdana" w:cs="Arial"/>
                      <w:iCs/>
                      <w:sz w:val="14"/>
                      <w:szCs w:val="12"/>
                      <w:lang w:val="es-ES_tradnl"/>
                    </w:rPr>
                    <w:t>Experiencia específica mínima (3 años)</w:t>
                  </w:r>
                </w:p>
              </w:tc>
              <w:tc>
                <w:tcPr>
                  <w:tcW w:w="3933" w:type="dxa"/>
                </w:tcPr>
                <w:p w:rsidR="00CD3CE6" w:rsidRPr="004B6BF0" w:rsidRDefault="00CD3CE6" w:rsidP="00F3049A">
                  <w:pPr>
                    <w:spacing w:line="200" w:lineRule="exact"/>
                    <w:jc w:val="both"/>
                    <w:rPr>
                      <w:rFonts w:ascii="Verdana" w:hAnsi="Verdana" w:cs="Arial"/>
                      <w:iCs/>
                      <w:sz w:val="14"/>
                      <w:szCs w:val="12"/>
                      <w:lang w:val="es-ES_tradnl"/>
                    </w:rPr>
                  </w:pPr>
                  <w:r w:rsidRPr="004B6BF0">
                    <w:rPr>
                      <w:rFonts w:ascii="Verdana" w:hAnsi="Verdana" w:cs="Arial"/>
                      <w:iCs/>
                      <w:sz w:val="14"/>
                      <w:szCs w:val="12"/>
                      <w:lang w:val="es-ES_tradnl"/>
                    </w:rPr>
                    <w:t xml:space="preserve"> 0 puntos</w:t>
                  </w:r>
                </w:p>
              </w:tc>
            </w:tr>
            <w:tr w:rsidR="00CD3CE6" w:rsidTr="007518CA">
              <w:tc>
                <w:tcPr>
                  <w:tcW w:w="2126" w:type="dxa"/>
                </w:tcPr>
                <w:p w:rsidR="00CD3CE6" w:rsidRPr="004B6BF0" w:rsidRDefault="00CD3CE6" w:rsidP="00F3049A">
                  <w:pPr>
                    <w:spacing w:line="200" w:lineRule="exact"/>
                    <w:jc w:val="both"/>
                    <w:rPr>
                      <w:rFonts w:ascii="Verdana" w:hAnsi="Verdana" w:cs="Arial"/>
                      <w:iCs/>
                      <w:sz w:val="14"/>
                      <w:szCs w:val="12"/>
                      <w:lang w:val="es-ES_tradnl"/>
                    </w:rPr>
                  </w:pPr>
                  <w:r w:rsidRPr="004B6BF0">
                    <w:rPr>
                      <w:rFonts w:ascii="Verdana" w:hAnsi="Verdana" w:cs="Arial"/>
                      <w:iCs/>
                      <w:sz w:val="14"/>
                      <w:szCs w:val="12"/>
                      <w:lang w:val="es-ES_tradnl"/>
                    </w:rPr>
                    <w:t xml:space="preserve">Por cada año de experiencia específica adicional al mínimo </w:t>
                  </w:r>
                </w:p>
              </w:tc>
              <w:tc>
                <w:tcPr>
                  <w:tcW w:w="3933" w:type="dxa"/>
                </w:tcPr>
                <w:p w:rsidR="00CD3CE6" w:rsidRPr="004B6BF0" w:rsidRDefault="00CD3CE6" w:rsidP="00F3049A">
                  <w:pPr>
                    <w:spacing w:line="200" w:lineRule="exact"/>
                    <w:jc w:val="both"/>
                    <w:rPr>
                      <w:rFonts w:ascii="Verdana" w:hAnsi="Verdana" w:cs="Arial"/>
                      <w:iCs/>
                      <w:sz w:val="14"/>
                      <w:szCs w:val="12"/>
                      <w:lang w:val="es-ES_tradnl"/>
                    </w:rPr>
                  </w:pPr>
                  <w:r w:rsidRPr="004B6BF0">
                    <w:rPr>
                      <w:rFonts w:ascii="Verdana" w:hAnsi="Verdana" w:cs="Arial"/>
                      <w:iCs/>
                      <w:sz w:val="14"/>
                      <w:szCs w:val="12"/>
                      <w:lang w:val="es-ES_tradnl"/>
                    </w:rPr>
                    <w:t xml:space="preserve">1 punto (hasta un máximo de </w:t>
                  </w:r>
                  <w:r w:rsidRPr="004B6BF0">
                    <w:rPr>
                      <w:rFonts w:ascii="Verdana" w:hAnsi="Verdana" w:cs="Arial"/>
                      <w:b/>
                      <w:iCs/>
                      <w:sz w:val="14"/>
                      <w:szCs w:val="12"/>
                      <w:lang w:val="es-ES_tradnl"/>
                    </w:rPr>
                    <w:t xml:space="preserve">7 </w:t>
                  </w:r>
                  <w:r w:rsidRPr="004B6BF0">
                    <w:rPr>
                      <w:rFonts w:ascii="Verdana" w:hAnsi="Verdana" w:cs="Arial"/>
                      <w:iCs/>
                      <w:sz w:val="14"/>
                      <w:szCs w:val="12"/>
                      <w:lang w:val="es-ES_tradnl"/>
                    </w:rPr>
                    <w:t>puntos)</w:t>
                  </w:r>
                </w:p>
                <w:p w:rsidR="00CD3CE6" w:rsidRPr="004B6BF0" w:rsidRDefault="00CD3CE6" w:rsidP="00F3049A">
                  <w:pPr>
                    <w:spacing w:line="200" w:lineRule="exact"/>
                    <w:jc w:val="both"/>
                    <w:rPr>
                      <w:rFonts w:ascii="Verdana" w:hAnsi="Verdana" w:cs="Arial"/>
                      <w:iCs/>
                      <w:sz w:val="14"/>
                      <w:szCs w:val="12"/>
                      <w:lang w:val="es-ES_tradnl"/>
                    </w:rPr>
                  </w:pPr>
                  <w:r w:rsidRPr="004B6BF0">
                    <w:rPr>
                      <w:rFonts w:ascii="Verdana" w:hAnsi="Verdana" w:cs="Arial"/>
                      <w:iCs/>
                      <w:sz w:val="14"/>
                      <w:szCs w:val="12"/>
                      <w:lang w:val="es-ES_tradnl"/>
                    </w:rPr>
                    <w:t>Se asignará puntaje proporcional, cuando la experiencia adicional sea menor al año.</w:t>
                  </w:r>
                </w:p>
              </w:tc>
            </w:tr>
          </w:tbl>
          <w:p w:rsidR="00CD3CE6" w:rsidRDefault="00CD3CE6" w:rsidP="00F3049A">
            <w:pPr>
              <w:spacing w:line="200" w:lineRule="exact"/>
              <w:jc w:val="both"/>
              <w:rPr>
                <w:rFonts w:ascii="Verdana" w:hAnsi="Verdana" w:cs="Arial"/>
                <w:sz w:val="16"/>
                <w:szCs w:val="16"/>
                <w:lang w:val="es-ES_tradnl"/>
              </w:rPr>
            </w:pPr>
            <w:r>
              <w:rPr>
                <w:rFonts w:ascii="Verdana" w:hAnsi="Verdana" w:cs="Arial"/>
                <w:b/>
                <w:bCs/>
                <w:sz w:val="16"/>
                <w:szCs w:val="16"/>
              </w:rPr>
              <w:t xml:space="preserve">B.2. </w:t>
            </w:r>
            <w:r>
              <w:rPr>
                <w:rFonts w:ascii="Verdana" w:hAnsi="Verdana" w:cs="Arial"/>
                <w:bCs/>
                <w:sz w:val="16"/>
                <w:szCs w:val="16"/>
              </w:rPr>
              <w:t xml:space="preserve">EXPERIENCIA ESPECÍFICA </w:t>
            </w:r>
            <w:r>
              <w:rPr>
                <w:rFonts w:ascii="Verdana" w:hAnsi="Verdana" w:cs="Arial"/>
                <w:sz w:val="16"/>
                <w:szCs w:val="16"/>
                <w:lang w:val="es-ES_tradnl"/>
              </w:rPr>
              <w:t xml:space="preserve">AGENTES DE VENTA. El certificado de trabajo debe establecer fecha de inicio y fecha de finalización y describir el cargo desempeñado o las </w:t>
            </w:r>
            <w:r w:rsidRPr="007A0928">
              <w:rPr>
                <w:rFonts w:ascii="Verdana" w:hAnsi="Verdana" w:cs="Arial"/>
                <w:sz w:val="16"/>
                <w:szCs w:val="16"/>
                <w:lang w:val="es-ES_tradnl"/>
              </w:rPr>
              <w:t xml:space="preserve">funciones </w:t>
            </w:r>
            <w:r>
              <w:rPr>
                <w:rFonts w:ascii="Verdana" w:hAnsi="Verdana" w:cs="Arial"/>
                <w:sz w:val="16"/>
                <w:szCs w:val="16"/>
                <w:lang w:val="es-ES_tradnl"/>
              </w:rPr>
              <w:t xml:space="preserve">desempeñadas,  </w:t>
            </w:r>
            <w:r w:rsidRPr="007A0928">
              <w:rPr>
                <w:rFonts w:ascii="Verdana" w:hAnsi="Verdana" w:cs="Arial"/>
                <w:sz w:val="16"/>
                <w:szCs w:val="16"/>
                <w:lang w:val="es-ES_tradnl"/>
              </w:rPr>
              <w:t>relacionadas con Agentes de venta (</w:t>
            </w:r>
            <w:proofErr w:type="spellStart"/>
            <w:r w:rsidRPr="007A0928">
              <w:rPr>
                <w:rFonts w:ascii="Verdana" w:hAnsi="Verdana" w:cs="Arial"/>
                <w:sz w:val="16"/>
                <w:szCs w:val="16"/>
                <w:lang w:val="es-ES_tradnl"/>
              </w:rPr>
              <w:t>counter</w:t>
            </w:r>
            <w:proofErr w:type="spellEnd"/>
            <w:r w:rsidRPr="007A0928">
              <w:rPr>
                <w:rFonts w:ascii="Verdana" w:hAnsi="Verdana" w:cs="Arial"/>
                <w:sz w:val="16"/>
                <w:szCs w:val="16"/>
                <w:lang w:val="es-ES_tradnl"/>
              </w:rPr>
              <w:t>)</w:t>
            </w:r>
          </w:p>
          <w:p w:rsidR="00CD3CE6" w:rsidRDefault="00CD3CE6" w:rsidP="00F3049A">
            <w:pPr>
              <w:spacing w:line="200" w:lineRule="exact"/>
              <w:jc w:val="both"/>
              <w:rPr>
                <w:rFonts w:ascii="Verdana" w:hAnsi="Verdana" w:cs="Arial"/>
                <w:iCs/>
                <w:sz w:val="16"/>
                <w:szCs w:val="16"/>
                <w:lang w:val="es-ES_tradnl"/>
              </w:rPr>
            </w:pPr>
            <w:r>
              <w:rPr>
                <w:rFonts w:ascii="Verdana" w:hAnsi="Verdana" w:cs="Arial"/>
                <w:sz w:val="16"/>
                <w:szCs w:val="16"/>
                <w:lang w:val="es-ES_tradnl"/>
              </w:rPr>
              <w:t>(E</w:t>
            </w:r>
            <w:r w:rsidRPr="007A0928">
              <w:rPr>
                <w:rFonts w:ascii="Verdana" w:hAnsi="Verdana" w:cs="Arial"/>
                <w:sz w:val="16"/>
                <w:szCs w:val="16"/>
                <w:lang w:val="es-ES_tradnl"/>
              </w:rPr>
              <w:t>l  puntaje</w:t>
            </w:r>
            <w:r>
              <w:rPr>
                <w:rFonts w:ascii="Verdana" w:hAnsi="Verdana" w:cs="Arial"/>
                <w:iCs/>
                <w:sz w:val="16"/>
                <w:szCs w:val="16"/>
                <w:lang w:val="es-ES_tradnl"/>
              </w:rPr>
              <w:t xml:space="preserve"> obtenido será el promedio de los puntajes individuales)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2799"/>
            </w:tblGrid>
            <w:tr w:rsidR="00CD3CE6" w:rsidTr="007518CA">
              <w:tc>
                <w:tcPr>
                  <w:tcW w:w="3260" w:type="dxa"/>
                </w:tcPr>
                <w:p w:rsidR="00CD3CE6" w:rsidRPr="004B6BF0" w:rsidRDefault="00CD3CE6" w:rsidP="00F3049A">
                  <w:pPr>
                    <w:pStyle w:val="Prrafodelista"/>
                    <w:tabs>
                      <w:tab w:val="left" w:pos="540"/>
                    </w:tabs>
                    <w:ind w:left="0"/>
                    <w:jc w:val="both"/>
                    <w:rPr>
                      <w:rFonts w:ascii="Verdana" w:hAnsi="Verdana" w:cs="Arial"/>
                      <w:iCs/>
                      <w:sz w:val="14"/>
                      <w:szCs w:val="12"/>
                      <w:lang w:val="es-ES_tradnl"/>
                    </w:rPr>
                  </w:pPr>
                  <w:r w:rsidRPr="004B6BF0">
                    <w:rPr>
                      <w:rFonts w:ascii="Verdana" w:hAnsi="Verdana" w:cs="Arial"/>
                      <w:iCs/>
                      <w:sz w:val="14"/>
                      <w:szCs w:val="12"/>
                      <w:lang w:val="es-ES_tradnl"/>
                    </w:rPr>
                    <w:t>Experiencia específica mínima (2 años cada uno)</w:t>
                  </w:r>
                </w:p>
              </w:tc>
              <w:tc>
                <w:tcPr>
                  <w:tcW w:w="2799" w:type="dxa"/>
                </w:tcPr>
                <w:p w:rsidR="00CD3CE6" w:rsidRPr="004B6BF0" w:rsidRDefault="00CD3CE6" w:rsidP="00F3049A">
                  <w:pPr>
                    <w:pStyle w:val="Prrafodelista"/>
                    <w:tabs>
                      <w:tab w:val="left" w:pos="540"/>
                    </w:tabs>
                    <w:ind w:left="0"/>
                    <w:jc w:val="both"/>
                    <w:rPr>
                      <w:rFonts w:ascii="Verdana" w:hAnsi="Verdana" w:cs="Arial"/>
                      <w:iCs/>
                      <w:sz w:val="14"/>
                      <w:szCs w:val="12"/>
                      <w:lang w:val="es-ES_tradnl"/>
                    </w:rPr>
                  </w:pPr>
                  <w:r w:rsidRPr="004B6BF0">
                    <w:rPr>
                      <w:rFonts w:ascii="Verdana" w:hAnsi="Verdana" w:cs="Arial"/>
                      <w:iCs/>
                      <w:sz w:val="14"/>
                      <w:szCs w:val="12"/>
                      <w:lang w:val="es-ES_tradnl"/>
                    </w:rPr>
                    <w:t xml:space="preserve">    0 puntos</w:t>
                  </w:r>
                </w:p>
              </w:tc>
            </w:tr>
            <w:tr w:rsidR="00CD3CE6" w:rsidTr="007518CA">
              <w:trPr>
                <w:trHeight w:val="150"/>
              </w:trPr>
              <w:tc>
                <w:tcPr>
                  <w:tcW w:w="3260" w:type="dxa"/>
                </w:tcPr>
                <w:p w:rsidR="00CD3CE6" w:rsidRPr="004B6BF0" w:rsidRDefault="00CD3CE6" w:rsidP="00F3049A">
                  <w:pPr>
                    <w:spacing w:line="200" w:lineRule="exact"/>
                    <w:jc w:val="both"/>
                    <w:rPr>
                      <w:rFonts w:ascii="Verdana" w:hAnsi="Verdana" w:cs="Arial"/>
                      <w:iCs/>
                      <w:sz w:val="14"/>
                      <w:szCs w:val="12"/>
                      <w:lang w:val="es-ES_tradnl"/>
                    </w:rPr>
                  </w:pPr>
                  <w:r w:rsidRPr="004B6BF0">
                    <w:rPr>
                      <w:rFonts w:ascii="Verdana" w:hAnsi="Verdana" w:cs="Arial"/>
                      <w:iCs/>
                      <w:sz w:val="14"/>
                      <w:szCs w:val="12"/>
                      <w:lang w:val="es-ES_tradnl"/>
                    </w:rPr>
                    <w:t>Por cada año de experiencia específica adicional al mínimo</w:t>
                  </w:r>
                </w:p>
              </w:tc>
              <w:tc>
                <w:tcPr>
                  <w:tcW w:w="2799" w:type="dxa"/>
                </w:tcPr>
                <w:p w:rsidR="00CD3CE6" w:rsidRPr="004B6BF0" w:rsidRDefault="00CD3CE6" w:rsidP="00F3049A">
                  <w:pPr>
                    <w:pStyle w:val="Prrafodelista"/>
                    <w:tabs>
                      <w:tab w:val="left" w:pos="540"/>
                    </w:tabs>
                    <w:ind w:left="0"/>
                    <w:jc w:val="both"/>
                    <w:rPr>
                      <w:rFonts w:ascii="Verdana" w:hAnsi="Verdana" w:cs="Arial"/>
                      <w:iCs/>
                      <w:sz w:val="14"/>
                      <w:szCs w:val="12"/>
                      <w:lang w:val="es-ES_tradnl"/>
                    </w:rPr>
                  </w:pPr>
                  <w:r w:rsidRPr="004B6BF0">
                    <w:rPr>
                      <w:rFonts w:ascii="Verdana" w:hAnsi="Verdana" w:cs="Arial"/>
                      <w:iCs/>
                      <w:sz w:val="14"/>
                      <w:szCs w:val="12"/>
                      <w:lang w:val="es-ES_tradnl"/>
                    </w:rPr>
                    <w:t xml:space="preserve">1.5 puntos (hasta un máximo de </w:t>
                  </w:r>
                  <w:r w:rsidRPr="004B6BF0">
                    <w:rPr>
                      <w:rFonts w:ascii="Verdana" w:hAnsi="Verdana" w:cs="Arial"/>
                      <w:b/>
                      <w:iCs/>
                      <w:color w:val="FF0000"/>
                      <w:sz w:val="14"/>
                      <w:szCs w:val="12"/>
                      <w:lang w:val="es-ES_tradnl"/>
                    </w:rPr>
                    <w:t>12</w:t>
                  </w:r>
                  <w:r w:rsidRPr="004B6BF0">
                    <w:rPr>
                      <w:rFonts w:ascii="Verdana" w:hAnsi="Verdana" w:cs="Arial"/>
                      <w:iCs/>
                      <w:sz w:val="14"/>
                      <w:szCs w:val="12"/>
                      <w:lang w:val="es-ES_tradnl"/>
                    </w:rPr>
                    <w:t xml:space="preserve"> puntos)</w:t>
                  </w:r>
                </w:p>
              </w:tc>
            </w:tr>
          </w:tbl>
          <w:p w:rsidR="00CD3CE6" w:rsidRDefault="00CD3CE6" w:rsidP="00F3049A">
            <w:pPr>
              <w:pStyle w:val="Prrafodelista"/>
              <w:tabs>
                <w:tab w:val="left" w:pos="540"/>
              </w:tabs>
              <w:ind w:left="540" w:hanging="540"/>
              <w:jc w:val="both"/>
              <w:rPr>
                <w:rFonts w:ascii="Verdana" w:hAnsi="Verdana" w:cs="Arial"/>
                <w:iCs/>
                <w:sz w:val="16"/>
                <w:szCs w:val="16"/>
                <w:lang w:val="es-ES_tradnl"/>
              </w:rPr>
            </w:pPr>
            <w:r>
              <w:rPr>
                <w:rFonts w:ascii="Verdana" w:hAnsi="Verdana" w:cs="Arial"/>
                <w:b/>
                <w:bCs/>
                <w:sz w:val="16"/>
                <w:szCs w:val="16"/>
              </w:rPr>
              <w:t xml:space="preserve">B.3. </w:t>
            </w:r>
            <w:r>
              <w:rPr>
                <w:rFonts w:ascii="Verdana" w:hAnsi="Verdana" w:cs="Arial"/>
                <w:bCs/>
                <w:sz w:val="16"/>
                <w:szCs w:val="16"/>
              </w:rPr>
              <w:t xml:space="preserve">CAPACITACION </w:t>
            </w:r>
            <w:r>
              <w:rPr>
                <w:rFonts w:ascii="Verdana" w:hAnsi="Verdana" w:cs="Arial"/>
                <w:sz w:val="16"/>
                <w:szCs w:val="16"/>
                <w:lang w:val="es-ES_tradnl"/>
              </w:rPr>
              <w:t xml:space="preserve">AGENTES DE VENTA </w:t>
            </w:r>
          </w:p>
          <w:p w:rsidR="00CD3CE6" w:rsidRDefault="00CD3CE6" w:rsidP="00F3049A">
            <w:pPr>
              <w:pStyle w:val="Prrafodelista"/>
              <w:tabs>
                <w:tab w:val="left" w:pos="540"/>
              </w:tabs>
              <w:ind w:left="0"/>
              <w:jc w:val="both"/>
              <w:rPr>
                <w:rFonts w:ascii="Verdana" w:hAnsi="Verdana" w:cs="Arial"/>
                <w:iCs/>
                <w:sz w:val="16"/>
                <w:szCs w:val="16"/>
                <w:lang w:val="es-ES_tradnl"/>
              </w:rPr>
            </w:pPr>
            <w:r>
              <w:rPr>
                <w:rFonts w:ascii="Verdana" w:hAnsi="Verdana" w:cs="Arial"/>
                <w:iCs/>
                <w:sz w:val="16"/>
                <w:szCs w:val="16"/>
                <w:lang w:val="es-ES_tradnl"/>
              </w:rPr>
              <w:t xml:space="preserve">Capacitación sólo de los </w:t>
            </w:r>
            <w:proofErr w:type="spellStart"/>
            <w:r>
              <w:rPr>
                <w:rFonts w:ascii="Verdana" w:hAnsi="Verdana" w:cs="Arial"/>
                <w:iCs/>
                <w:sz w:val="16"/>
                <w:szCs w:val="16"/>
                <w:lang w:val="es-ES_tradnl"/>
              </w:rPr>
              <w:t>counters</w:t>
            </w:r>
            <w:proofErr w:type="spellEnd"/>
            <w:r>
              <w:rPr>
                <w:rFonts w:ascii="Verdana" w:hAnsi="Verdana" w:cs="Arial"/>
                <w:iCs/>
                <w:sz w:val="16"/>
                <w:szCs w:val="16"/>
                <w:lang w:val="es-ES_tradnl"/>
              </w:rPr>
              <w:t xml:space="preserve"> propuestos.</w:t>
            </w:r>
          </w:p>
          <w:p w:rsidR="00CD3CE6" w:rsidRDefault="00CD3CE6" w:rsidP="00F3049A">
            <w:pPr>
              <w:pStyle w:val="Prrafodelista"/>
              <w:tabs>
                <w:tab w:val="left" w:pos="540"/>
              </w:tabs>
              <w:ind w:left="0"/>
              <w:jc w:val="both"/>
              <w:rPr>
                <w:rFonts w:ascii="Verdana" w:hAnsi="Verdana" w:cs="Arial"/>
                <w:iCs/>
                <w:sz w:val="16"/>
                <w:szCs w:val="16"/>
                <w:lang w:val="es-ES_tradnl"/>
              </w:rPr>
            </w:pPr>
            <w:r>
              <w:rPr>
                <w:rFonts w:ascii="Verdana" w:hAnsi="Verdana" w:cs="Arial"/>
                <w:iCs/>
                <w:sz w:val="16"/>
                <w:szCs w:val="16"/>
                <w:lang w:val="es-ES_tradnl"/>
              </w:rPr>
              <w:t xml:space="preserve"> (</w:t>
            </w:r>
            <w:r>
              <w:rPr>
                <w:rFonts w:ascii="Verdana" w:hAnsi="Verdana" w:cs="Arial"/>
                <w:sz w:val="16"/>
                <w:szCs w:val="16"/>
                <w:lang w:val="es-ES_tradnl"/>
              </w:rPr>
              <w:t>E</w:t>
            </w:r>
            <w:r>
              <w:rPr>
                <w:rFonts w:ascii="Verdana" w:hAnsi="Verdana" w:cs="Arial"/>
                <w:iCs/>
                <w:sz w:val="16"/>
                <w:szCs w:val="16"/>
                <w:lang w:val="es-ES_tradnl"/>
              </w:rPr>
              <w:t>l  puntaje obtenido será el promedio de los puntajes individuales)</w:t>
            </w:r>
          </w:p>
          <w:p w:rsidR="00CD3CE6" w:rsidRDefault="00CD3CE6" w:rsidP="00F3049A">
            <w:pPr>
              <w:pStyle w:val="Prrafodelista"/>
              <w:tabs>
                <w:tab w:val="left" w:pos="540"/>
              </w:tabs>
              <w:ind w:left="0"/>
              <w:jc w:val="both"/>
              <w:rPr>
                <w:rFonts w:ascii="Verdana" w:hAnsi="Verdana" w:cs="Arial"/>
                <w:iCs/>
                <w:sz w:val="16"/>
                <w:szCs w:val="16"/>
                <w:lang w:val="es-ES_tradnl"/>
              </w:rPr>
            </w:pPr>
          </w:p>
          <w:tbl>
            <w:tblPr>
              <w:tblW w:w="60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3082"/>
            </w:tblGrid>
            <w:tr w:rsidR="00CD3CE6" w:rsidTr="007518CA">
              <w:tc>
                <w:tcPr>
                  <w:tcW w:w="2977" w:type="dxa"/>
                </w:tcPr>
                <w:p w:rsidR="00CD3CE6" w:rsidRPr="002B135A" w:rsidRDefault="00CD3CE6" w:rsidP="00F3049A">
                  <w:pPr>
                    <w:pStyle w:val="Prrafodelista"/>
                    <w:tabs>
                      <w:tab w:val="left" w:pos="540"/>
                    </w:tabs>
                    <w:ind w:left="0"/>
                    <w:jc w:val="both"/>
                    <w:rPr>
                      <w:rFonts w:ascii="Verdana" w:hAnsi="Verdana" w:cs="Arial"/>
                      <w:iCs/>
                      <w:sz w:val="14"/>
                      <w:szCs w:val="14"/>
                      <w:lang w:val="es-ES_tradnl"/>
                    </w:rPr>
                  </w:pPr>
                  <w:r w:rsidRPr="002B135A">
                    <w:rPr>
                      <w:rFonts w:ascii="Verdana" w:hAnsi="Verdana" w:cs="Arial"/>
                      <w:iCs/>
                      <w:sz w:val="14"/>
                      <w:szCs w:val="14"/>
                      <w:lang w:val="es-ES_tradnl"/>
                    </w:rPr>
                    <w:t xml:space="preserve">Formación en boletaje </w:t>
                  </w:r>
                </w:p>
              </w:tc>
              <w:tc>
                <w:tcPr>
                  <w:tcW w:w="3082" w:type="dxa"/>
                </w:tcPr>
                <w:p w:rsidR="00CD3CE6" w:rsidRPr="002B135A" w:rsidRDefault="00CD3CE6" w:rsidP="00CD3CE6">
                  <w:pPr>
                    <w:pStyle w:val="Prrafodelista"/>
                    <w:numPr>
                      <w:ilvl w:val="0"/>
                      <w:numId w:val="60"/>
                    </w:numPr>
                    <w:tabs>
                      <w:tab w:val="left" w:pos="540"/>
                    </w:tabs>
                    <w:jc w:val="both"/>
                    <w:rPr>
                      <w:rFonts w:ascii="Verdana" w:hAnsi="Verdana" w:cs="Arial"/>
                      <w:iCs/>
                      <w:sz w:val="14"/>
                      <w:szCs w:val="14"/>
                      <w:lang w:val="es-ES_tradnl"/>
                    </w:rPr>
                  </w:pPr>
                  <w:r w:rsidRPr="002B135A">
                    <w:rPr>
                      <w:rFonts w:ascii="Verdana" w:hAnsi="Verdana" w:cs="Arial"/>
                      <w:iCs/>
                      <w:sz w:val="14"/>
                      <w:szCs w:val="14"/>
                      <w:lang w:val="es-ES_tradnl"/>
                    </w:rPr>
                    <w:t>puntos</w:t>
                  </w:r>
                </w:p>
              </w:tc>
            </w:tr>
            <w:tr w:rsidR="00CD3CE6" w:rsidTr="007518CA">
              <w:tc>
                <w:tcPr>
                  <w:tcW w:w="2977" w:type="dxa"/>
                </w:tcPr>
                <w:p w:rsidR="00CD3CE6" w:rsidRPr="009903BA" w:rsidRDefault="00CD3CE6" w:rsidP="00F3049A">
                  <w:pPr>
                    <w:pStyle w:val="Prrafodelista"/>
                    <w:tabs>
                      <w:tab w:val="left" w:pos="540"/>
                    </w:tabs>
                    <w:ind w:left="0"/>
                    <w:jc w:val="both"/>
                    <w:rPr>
                      <w:rFonts w:ascii="Verdana" w:hAnsi="Verdana" w:cs="Arial"/>
                      <w:iCs/>
                      <w:sz w:val="14"/>
                      <w:szCs w:val="14"/>
                      <w:lang w:val="es-ES_tradnl"/>
                    </w:rPr>
                  </w:pPr>
                  <w:r w:rsidRPr="009903BA">
                    <w:rPr>
                      <w:rFonts w:ascii="Verdana" w:hAnsi="Verdana" w:cs="Arial"/>
                      <w:iCs/>
                      <w:sz w:val="14"/>
                      <w:szCs w:val="14"/>
                      <w:lang w:val="es-ES_tradnl"/>
                    </w:rPr>
                    <w:t>Licenciatura</w:t>
                  </w:r>
                </w:p>
              </w:tc>
              <w:tc>
                <w:tcPr>
                  <w:tcW w:w="3082" w:type="dxa"/>
                </w:tcPr>
                <w:p w:rsidR="00CD3CE6" w:rsidRPr="009903BA" w:rsidRDefault="00CD3CE6" w:rsidP="00F3049A">
                  <w:pPr>
                    <w:pStyle w:val="Prrafodelista"/>
                    <w:tabs>
                      <w:tab w:val="left" w:pos="540"/>
                    </w:tabs>
                    <w:ind w:left="0"/>
                    <w:jc w:val="both"/>
                    <w:rPr>
                      <w:rFonts w:ascii="Verdana" w:hAnsi="Verdana" w:cs="Arial"/>
                      <w:iCs/>
                      <w:sz w:val="14"/>
                      <w:szCs w:val="14"/>
                      <w:lang w:val="es-ES_tradnl"/>
                    </w:rPr>
                  </w:pPr>
                  <w:r w:rsidRPr="009903BA">
                    <w:rPr>
                      <w:rFonts w:ascii="Verdana" w:hAnsi="Verdana" w:cs="Arial"/>
                      <w:iCs/>
                      <w:sz w:val="14"/>
                      <w:szCs w:val="14"/>
                      <w:lang w:val="es-ES_tradnl"/>
                    </w:rPr>
                    <w:t>1 punto</w:t>
                  </w:r>
                </w:p>
              </w:tc>
            </w:tr>
            <w:tr w:rsidR="00CD3CE6" w:rsidTr="007518CA">
              <w:tc>
                <w:tcPr>
                  <w:tcW w:w="2977" w:type="dxa"/>
                </w:tcPr>
                <w:p w:rsidR="00CD3CE6" w:rsidRPr="009903BA" w:rsidRDefault="00CD3CE6" w:rsidP="00F3049A">
                  <w:pPr>
                    <w:pStyle w:val="Prrafodelista"/>
                    <w:tabs>
                      <w:tab w:val="left" w:pos="540"/>
                    </w:tabs>
                    <w:ind w:left="0"/>
                    <w:jc w:val="both"/>
                    <w:rPr>
                      <w:rFonts w:ascii="Verdana" w:hAnsi="Verdana" w:cs="Arial"/>
                      <w:iCs/>
                      <w:sz w:val="14"/>
                      <w:szCs w:val="14"/>
                      <w:lang w:val="es-ES_tradnl"/>
                    </w:rPr>
                  </w:pPr>
                  <w:r w:rsidRPr="009903BA">
                    <w:rPr>
                      <w:rFonts w:ascii="Verdana" w:hAnsi="Verdana" w:cs="Arial"/>
                      <w:iCs/>
                      <w:sz w:val="14"/>
                      <w:szCs w:val="14"/>
                      <w:lang w:val="es-ES_tradnl"/>
                    </w:rPr>
                    <w:t xml:space="preserve">Maestría </w:t>
                  </w:r>
                </w:p>
              </w:tc>
              <w:tc>
                <w:tcPr>
                  <w:tcW w:w="3082" w:type="dxa"/>
                </w:tcPr>
                <w:p w:rsidR="00CD3CE6" w:rsidRPr="009903BA" w:rsidRDefault="00CD3CE6" w:rsidP="00F3049A">
                  <w:pPr>
                    <w:pStyle w:val="Prrafodelista"/>
                    <w:tabs>
                      <w:tab w:val="left" w:pos="540"/>
                    </w:tabs>
                    <w:ind w:left="0"/>
                    <w:jc w:val="both"/>
                    <w:rPr>
                      <w:rFonts w:ascii="Verdana" w:hAnsi="Verdana" w:cs="Arial"/>
                      <w:iCs/>
                      <w:sz w:val="14"/>
                      <w:szCs w:val="14"/>
                      <w:lang w:val="es-ES_tradnl"/>
                    </w:rPr>
                  </w:pPr>
                  <w:r w:rsidRPr="009903BA">
                    <w:rPr>
                      <w:rFonts w:ascii="Verdana" w:hAnsi="Verdana" w:cs="Arial"/>
                      <w:iCs/>
                      <w:sz w:val="14"/>
                      <w:szCs w:val="14"/>
                      <w:lang w:val="es-ES_tradnl"/>
                    </w:rPr>
                    <w:t>2 puntos</w:t>
                  </w:r>
                </w:p>
              </w:tc>
            </w:tr>
            <w:tr w:rsidR="00CD3CE6" w:rsidTr="007518CA">
              <w:tc>
                <w:tcPr>
                  <w:tcW w:w="2977" w:type="dxa"/>
                </w:tcPr>
                <w:p w:rsidR="00CD3CE6" w:rsidRDefault="00CD3CE6" w:rsidP="00F3049A">
                  <w:pPr>
                    <w:pStyle w:val="Prrafodelista"/>
                    <w:tabs>
                      <w:tab w:val="left" w:pos="214"/>
                    </w:tabs>
                    <w:ind w:left="0"/>
                    <w:jc w:val="both"/>
                    <w:rPr>
                      <w:rFonts w:ascii="Verdana" w:hAnsi="Verdana" w:cs="Arial"/>
                      <w:iCs/>
                      <w:sz w:val="14"/>
                      <w:szCs w:val="14"/>
                      <w:lang w:val="es-ES_tradnl"/>
                    </w:rPr>
                  </w:pPr>
                  <w:r>
                    <w:rPr>
                      <w:rFonts w:ascii="Verdana" w:hAnsi="Verdana" w:cs="Arial"/>
                      <w:iCs/>
                      <w:sz w:val="14"/>
                      <w:szCs w:val="14"/>
                      <w:lang w:val="es-ES_tradnl"/>
                    </w:rPr>
                    <w:t xml:space="preserve">Curso de </w:t>
                  </w:r>
                  <w:proofErr w:type="spellStart"/>
                  <w:r>
                    <w:rPr>
                      <w:rFonts w:ascii="Verdana" w:hAnsi="Verdana" w:cs="Arial"/>
                      <w:iCs/>
                      <w:sz w:val="14"/>
                      <w:szCs w:val="14"/>
                      <w:lang w:val="es-ES_tradnl"/>
                    </w:rPr>
                    <w:t>counter</w:t>
                  </w:r>
                  <w:proofErr w:type="spellEnd"/>
                  <w:r>
                    <w:rPr>
                      <w:rFonts w:ascii="Verdana" w:hAnsi="Verdana" w:cs="Arial"/>
                      <w:iCs/>
                      <w:sz w:val="14"/>
                      <w:szCs w:val="14"/>
                      <w:lang w:val="es-ES_tradnl"/>
                    </w:rPr>
                    <w:t xml:space="preserve"> profesional </w:t>
                  </w:r>
                </w:p>
                <w:p w:rsidR="00CD3CE6" w:rsidRPr="002B135A" w:rsidRDefault="00CD3CE6" w:rsidP="00F3049A">
                  <w:pPr>
                    <w:pStyle w:val="Prrafodelista"/>
                    <w:tabs>
                      <w:tab w:val="left" w:pos="214"/>
                    </w:tabs>
                    <w:ind w:hanging="497"/>
                    <w:jc w:val="both"/>
                    <w:rPr>
                      <w:rFonts w:ascii="Verdana" w:hAnsi="Verdana" w:cs="Arial"/>
                      <w:iCs/>
                      <w:sz w:val="14"/>
                      <w:szCs w:val="14"/>
                      <w:lang w:val="es-ES_tradnl"/>
                    </w:rPr>
                  </w:pPr>
                </w:p>
              </w:tc>
              <w:tc>
                <w:tcPr>
                  <w:tcW w:w="3082" w:type="dxa"/>
                </w:tcPr>
                <w:p w:rsidR="00CD3CE6" w:rsidRPr="00334E6D" w:rsidRDefault="00CD3CE6" w:rsidP="00F3049A">
                  <w:pPr>
                    <w:pStyle w:val="Prrafodelista"/>
                    <w:tabs>
                      <w:tab w:val="left" w:pos="540"/>
                    </w:tabs>
                    <w:ind w:left="0"/>
                    <w:rPr>
                      <w:rFonts w:ascii="Verdana" w:hAnsi="Verdana" w:cs="Arial"/>
                      <w:iCs/>
                      <w:sz w:val="14"/>
                      <w:szCs w:val="14"/>
                      <w:lang w:val="es-ES_tradnl"/>
                    </w:rPr>
                  </w:pPr>
                  <w:r w:rsidRPr="00334E6D">
                    <w:rPr>
                      <w:rFonts w:ascii="Verdana" w:hAnsi="Verdana" w:cs="Arial"/>
                      <w:iCs/>
                      <w:sz w:val="14"/>
                      <w:szCs w:val="14"/>
                      <w:lang w:val="es-ES_tradnl"/>
                    </w:rPr>
                    <w:t>3 puntos</w:t>
                  </w:r>
                </w:p>
              </w:tc>
            </w:tr>
            <w:tr w:rsidR="00CD3CE6" w:rsidTr="007518CA">
              <w:tc>
                <w:tcPr>
                  <w:tcW w:w="2977" w:type="dxa"/>
                </w:tcPr>
                <w:p w:rsidR="00CD3CE6" w:rsidRDefault="00CD3CE6" w:rsidP="00F3049A">
                  <w:pPr>
                    <w:pStyle w:val="Prrafodelista"/>
                    <w:tabs>
                      <w:tab w:val="left" w:pos="214"/>
                    </w:tabs>
                    <w:ind w:left="0"/>
                    <w:jc w:val="both"/>
                    <w:rPr>
                      <w:rFonts w:ascii="Verdana" w:hAnsi="Verdana" w:cs="Arial"/>
                      <w:iCs/>
                      <w:sz w:val="14"/>
                      <w:szCs w:val="14"/>
                      <w:lang w:val="es-ES_tradnl"/>
                    </w:rPr>
                  </w:pPr>
                  <w:r>
                    <w:rPr>
                      <w:rFonts w:ascii="Verdana" w:hAnsi="Verdana" w:cs="Arial"/>
                      <w:iCs/>
                      <w:sz w:val="14"/>
                      <w:szCs w:val="14"/>
                      <w:lang w:val="es-ES_tradnl"/>
                    </w:rPr>
                    <w:t>CURSOS DE CAPACITACION</w:t>
                  </w:r>
                </w:p>
                <w:p w:rsidR="00CD3CE6" w:rsidRDefault="00CD3CE6" w:rsidP="00F3049A">
                  <w:pPr>
                    <w:pStyle w:val="Prrafodelista"/>
                    <w:tabs>
                      <w:tab w:val="left" w:pos="214"/>
                    </w:tabs>
                    <w:ind w:left="0"/>
                    <w:jc w:val="both"/>
                    <w:rPr>
                      <w:rFonts w:ascii="Verdana" w:hAnsi="Verdana" w:cs="Arial"/>
                      <w:iCs/>
                      <w:sz w:val="14"/>
                      <w:szCs w:val="14"/>
                      <w:lang w:val="es-ES_tradnl"/>
                    </w:rPr>
                  </w:pPr>
                </w:p>
                <w:p w:rsidR="00CD3CE6" w:rsidRDefault="00CD3CE6" w:rsidP="00CD3CE6">
                  <w:pPr>
                    <w:pStyle w:val="Prrafodelista"/>
                    <w:numPr>
                      <w:ilvl w:val="0"/>
                      <w:numId w:val="59"/>
                    </w:numPr>
                    <w:tabs>
                      <w:tab w:val="left" w:pos="214"/>
                    </w:tabs>
                    <w:ind w:left="214" w:hanging="214"/>
                    <w:jc w:val="both"/>
                    <w:rPr>
                      <w:rFonts w:ascii="Verdana" w:hAnsi="Verdana" w:cs="Arial"/>
                      <w:iCs/>
                      <w:sz w:val="14"/>
                      <w:szCs w:val="14"/>
                      <w:lang w:val="es-ES_tradnl"/>
                    </w:rPr>
                  </w:pPr>
                  <w:r>
                    <w:rPr>
                      <w:rFonts w:ascii="Verdana" w:hAnsi="Verdana" w:cs="Arial"/>
                      <w:iCs/>
                      <w:sz w:val="14"/>
                      <w:szCs w:val="14"/>
                      <w:lang w:val="es-ES_tradnl"/>
                    </w:rPr>
                    <w:t>Cursos de capacitación en Sistema de reservas:</w:t>
                  </w:r>
                </w:p>
                <w:p w:rsidR="00CD3CE6" w:rsidRDefault="00CD3CE6" w:rsidP="00F3049A">
                  <w:pPr>
                    <w:pStyle w:val="Prrafodelista"/>
                    <w:tabs>
                      <w:tab w:val="left" w:pos="214"/>
                    </w:tabs>
                    <w:ind w:hanging="497"/>
                    <w:jc w:val="both"/>
                    <w:rPr>
                      <w:rFonts w:ascii="Verdana" w:hAnsi="Verdana" w:cs="Arial"/>
                      <w:iCs/>
                      <w:sz w:val="14"/>
                      <w:szCs w:val="14"/>
                      <w:lang w:val="es-ES_tradnl"/>
                    </w:rPr>
                  </w:pPr>
                  <w:r>
                    <w:rPr>
                      <w:rFonts w:ascii="Verdana" w:hAnsi="Verdana" w:cs="Arial"/>
                      <w:iCs/>
                      <w:sz w:val="14"/>
                      <w:szCs w:val="14"/>
                      <w:lang w:val="es-ES_tradnl"/>
                    </w:rPr>
                    <w:t>A nivel nacional</w:t>
                  </w:r>
                </w:p>
                <w:p w:rsidR="00CD3CE6" w:rsidRPr="00193C15" w:rsidRDefault="00CD3CE6" w:rsidP="00F3049A">
                  <w:pPr>
                    <w:pStyle w:val="Prrafodelista"/>
                    <w:tabs>
                      <w:tab w:val="left" w:pos="214"/>
                    </w:tabs>
                    <w:ind w:left="214"/>
                    <w:jc w:val="both"/>
                    <w:rPr>
                      <w:rFonts w:ascii="Verdana" w:hAnsi="Verdana" w:cs="Arial"/>
                      <w:iCs/>
                      <w:sz w:val="14"/>
                      <w:szCs w:val="14"/>
                      <w:lang w:val="es-ES_tradnl"/>
                    </w:rPr>
                  </w:pPr>
                  <w:r>
                    <w:rPr>
                      <w:rFonts w:ascii="Verdana" w:hAnsi="Verdana" w:cs="Arial"/>
                      <w:iCs/>
                      <w:sz w:val="14"/>
                      <w:szCs w:val="14"/>
                      <w:lang w:val="es-ES_tradnl"/>
                    </w:rPr>
                    <w:t>A nivel internacional</w:t>
                  </w:r>
                </w:p>
              </w:tc>
              <w:tc>
                <w:tcPr>
                  <w:tcW w:w="3082" w:type="dxa"/>
                </w:tcPr>
                <w:p w:rsidR="00CD3CE6" w:rsidRPr="00334E6D" w:rsidRDefault="00CD3CE6" w:rsidP="00F3049A">
                  <w:pPr>
                    <w:pStyle w:val="Prrafodelista"/>
                    <w:tabs>
                      <w:tab w:val="left" w:pos="540"/>
                    </w:tabs>
                    <w:ind w:left="0"/>
                    <w:rPr>
                      <w:rFonts w:ascii="Verdana" w:hAnsi="Verdana" w:cs="Arial"/>
                      <w:iCs/>
                      <w:sz w:val="14"/>
                      <w:szCs w:val="14"/>
                      <w:lang w:val="es-ES_tradnl"/>
                    </w:rPr>
                  </w:pPr>
                  <w:r w:rsidRPr="00334E6D">
                    <w:rPr>
                      <w:rFonts w:ascii="Verdana" w:hAnsi="Verdana" w:cs="Arial"/>
                      <w:iCs/>
                      <w:sz w:val="14"/>
                      <w:szCs w:val="14"/>
                      <w:lang w:val="es-ES_tradnl"/>
                    </w:rPr>
                    <w:t>0.5 puntos (por cada curso anterior al 2008)</w:t>
                  </w:r>
                </w:p>
                <w:p w:rsidR="00CD3CE6" w:rsidRPr="00334E6D" w:rsidRDefault="00CD3CE6" w:rsidP="00F3049A">
                  <w:pPr>
                    <w:pStyle w:val="Prrafodelista"/>
                    <w:tabs>
                      <w:tab w:val="left" w:pos="540"/>
                    </w:tabs>
                    <w:ind w:left="0"/>
                    <w:rPr>
                      <w:rFonts w:ascii="Verdana" w:hAnsi="Verdana" w:cs="Arial"/>
                      <w:iCs/>
                      <w:sz w:val="14"/>
                      <w:szCs w:val="14"/>
                      <w:lang w:val="es-ES_tradnl"/>
                    </w:rPr>
                  </w:pPr>
                </w:p>
                <w:p w:rsidR="00CD3CE6" w:rsidRPr="00334E6D" w:rsidRDefault="00CD3CE6" w:rsidP="00F3049A">
                  <w:pPr>
                    <w:pStyle w:val="Prrafodelista"/>
                    <w:tabs>
                      <w:tab w:val="left" w:pos="540"/>
                    </w:tabs>
                    <w:ind w:left="0"/>
                    <w:rPr>
                      <w:rFonts w:ascii="Verdana" w:hAnsi="Verdana" w:cs="Arial"/>
                      <w:iCs/>
                      <w:sz w:val="14"/>
                      <w:szCs w:val="14"/>
                      <w:lang w:val="es-ES_tradnl"/>
                    </w:rPr>
                  </w:pPr>
                  <w:r w:rsidRPr="00334E6D">
                    <w:rPr>
                      <w:rFonts w:ascii="Verdana" w:hAnsi="Verdana" w:cs="Arial"/>
                      <w:iCs/>
                      <w:sz w:val="14"/>
                      <w:szCs w:val="14"/>
                      <w:lang w:val="es-ES_tradnl"/>
                    </w:rPr>
                    <w:t>1 punto (para curso nacional realizado a partir del 2008 adelante)</w:t>
                  </w:r>
                </w:p>
                <w:p w:rsidR="00CD3CE6" w:rsidRPr="00334E6D" w:rsidRDefault="00CD3CE6" w:rsidP="00F3049A">
                  <w:pPr>
                    <w:pStyle w:val="Prrafodelista"/>
                    <w:tabs>
                      <w:tab w:val="left" w:pos="540"/>
                    </w:tabs>
                    <w:ind w:left="0"/>
                    <w:rPr>
                      <w:rFonts w:ascii="Verdana" w:hAnsi="Verdana" w:cs="Arial"/>
                      <w:iCs/>
                      <w:sz w:val="14"/>
                      <w:szCs w:val="14"/>
                      <w:lang w:val="es-ES_tradnl"/>
                    </w:rPr>
                  </w:pPr>
                </w:p>
                <w:p w:rsidR="00CD3CE6" w:rsidRPr="00334E6D" w:rsidRDefault="00CD3CE6" w:rsidP="00F3049A">
                  <w:pPr>
                    <w:pStyle w:val="Prrafodelista"/>
                    <w:tabs>
                      <w:tab w:val="left" w:pos="540"/>
                    </w:tabs>
                    <w:ind w:left="0"/>
                    <w:rPr>
                      <w:rFonts w:ascii="Verdana" w:hAnsi="Verdana" w:cs="Arial"/>
                      <w:iCs/>
                      <w:sz w:val="14"/>
                      <w:szCs w:val="14"/>
                      <w:lang w:val="es-ES_tradnl"/>
                    </w:rPr>
                  </w:pPr>
                  <w:r w:rsidRPr="00334E6D">
                    <w:rPr>
                      <w:rFonts w:ascii="Verdana" w:hAnsi="Verdana" w:cs="Arial"/>
                      <w:iCs/>
                      <w:sz w:val="14"/>
                      <w:szCs w:val="14"/>
                      <w:lang w:val="es-ES_tradnl"/>
                    </w:rPr>
                    <w:t>2 puntos (para curso internacional realizado a partir del 2008 adelante)</w:t>
                  </w:r>
                </w:p>
                <w:p w:rsidR="00CD3CE6" w:rsidRPr="00334E6D" w:rsidRDefault="00CD3CE6" w:rsidP="00F3049A">
                  <w:pPr>
                    <w:pStyle w:val="Prrafodelista"/>
                    <w:tabs>
                      <w:tab w:val="left" w:pos="540"/>
                    </w:tabs>
                    <w:ind w:left="0"/>
                    <w:jc w:val="both"/>
                    <w:rPr>
                      <w:rFonts w:ascii="Verdana" w:hAnsi="Verdana" w:cs="Arial"/>
                      <w:iCs/>
                      <w:sz w:val="14"/>
                      <w:szCs w:val="14"/>
                      <w:lang w:val="es-ES_tradnl"/>
                    </w:rPr>
                  </w:pPr>
                </w:p>
                <w:p w:rsidR="00CD3CE6" w:rsidRPr="00334E6D" w:rsidRDefault="00CD3CE6" w:rsidP="00F3049A">
                  <w:pPr>
                    <w:pStyle w:val="Prrafodelista"/>
                    <w:tabs>
                      <w:tab w:val="left" w:pos="540"/>
                    </w:tabs>
                    <w:ind w:left="0"/>
                    <w:jc w:val="both"/>
                    <w:rPr>
                      <w:rFonts w:ascii="Verdana" w:hAnsi="Verdana" w:cs="Arial"/>
                      <w:iCs/>
                      <w:sz w:val="14"/>
                      <w:szCs w:val="14"/>
                      <w:lang w:val="es-ES_tradnl"/>
                    </w:rPr>
                  </w:pPr>
                  <w:r w:rsidRPr="00334E6D">
                    <w:rPr>
                      <w:rFonts w:ascii="Verdana" w:hAnsi="Verdana" w:cs="Arial"/>
                      <w:iCs/>
                      <w:sz w:val="14"/>
                      <w:szCs w:val="14"/>
                      <w:lang w:val="es-ES_tradnl"/>
                    </w:rPr>
                    <w:t>Máximo puntaje 3</w:t>
                  </w:r>
                </w:p>
              </w:tc>
            </w:tr>
            <w:tr w:rsidR="00CD3CE6" w:rsidTr="007518CA">
              <w:tc>
                <w:tcPr>
                  <w:tcW w:w="2977" w:type="dxa"/>
                </w:tcPr>
                <w:p w:rsidR="00CD3CE6" w:rsidRPr="002B135A" w:rsidRDefault="00CD3CE6" w:rsidP="00CD3CE6">
                  <w:pPr>
                    <w:pStyle w:val="Prrafodelista"/>
                    <w:numPr>
                      <w:ilvl w:val="0"/>
                      <w:numId w:val="59"/>
                    </w:numPr>
                    <w:tabs>
                      <w:tab w:val="left" w:pos="214"/>
                    </w:tabs>
                    <w:ind w:left="214" w:hanging="214"/>
                    <w:jc w:val="both"/>
                    <w:rPr>
                      <w:rFonts w:ascii="Verdana" w:hAnsi="Verdana" w:cs="Arial"/>
                      <w:iCs/>
                      <w:sz w:val="14"/>
                      <w:szCs w:val="14"/>
                      <w:lang w:val="es-ES_tradnl"/>
                    </w:rPr>
                  </w:pPr>
                  <w:r>
                    <w:rPr>
                      <w:rFonts w:ascii="Verdana" w:hAnsi="Verdana" w:cs="Arial"/>
                      <w:iCs/>
                      <w:sz w:val="14"/>
                      <w:szCs w:val="14"/>
                      <w:lang w:val="es-ES_tradnl"/>
                    </w:rPr>
                    <w:t xml:space="preserve">Cursos de capacitación en </w:t>
                  </w:r>
                  <w:r w:rsidRPr="002B135A">
                    <w:rPr>
                      <w:rFonts w:ascii="Verdana" w:hAnsi="Verdana" w:cs="Arial"/>
                      <w:iCs/>
                      <w:sz w:val="14"/>
                      <w:szCs w:val="14"/>
                      <w:lang w:val="es-ES_tradnl"/>
                    </w:rPr>
                    <w:t>relaciones humanas,  servicio y atención al cliente</w:t>
                  </w:r>
                  <w:r>
                    <w:rPr>
                      <w:rFonts w:ascii="Verdana" w:hAnsi="Verdana" w:cs="Arial"/>
                      <w:iCs/>
                      <w:sz w:val="14"/>
                      <w:szCs w:val="14"/>
                      <w:lang w:val="es-ES_tradnl"/>
                    </w:rPr>
                    <w:t>.</w:t>
                  </w:r>
                </w:p>
              </w:tc>
              <w:tc>
                <w:tcPr>
                  <w:tcW w:w="3082" w:type="dxa"/>
                </w:tcPr>
                <w:p w:rsidR="00CD3CE6" w:rsidRPr="00334E6D" w:rsidRDefault="00CD3CE6" w:rsidP="00F3049A">
                  <w:pPr>
                    <w:pStyle w:val="Prrafodelista"/>
                    <w:tabs>
                      <w:tab w:val="left" w:pos="540"/>
                    </w:tabs>
                    <w:ind w:left="0"/>
                    <w:jc w:val="both"/>
                    <w:rPr>
                      <w:rFonts w:ascii="Verdana" w:hAnsi="Verdana" w:cs="Arial"/>
                      <w:iCs/>
                      <w:sz w:val="14"/>
                      <w:szCs w:val="14"/>
                      <w:lang w:val="es-ES_tradnl"/>
                    </w:rPr>
                  </w:pPr>
                  <w:r w:rsidRPr="00334E6D">
                    <w:rPr>
                      <w:rFonts w:ascii="Verdana" w:hAnsi="Verdana" w:cs="Arial"/>
                      <w:iCs/>
                      <w:sz w:val="14"/>
                      <w:szCs w:val="14"/>
                      <w:lang w:val="es-ES_tradnl"/>
                    </w:rPr>
                    <w:t>0.5 puntos (por cada curso anterior al 2008)</w:t>
                  </w:r>
                </w:p>
                <w:p w:rsidR="00CD3CE6" w:rsidRPr="00334E6D" w:rsidRDefault="00CD3CE6" w:rsidP="00F3049A">
                  <w:pPr>
                    <w:pStyle w:val="Prrafodelista"/>
                    <w:tabs>
                      <w:tab w:val="left" w:pos="540"/>
                    </w:tabs>
                    <w:ind w:left="0"/>
                    <w:jc w:val="both"/>
                    <w:rPr>
                      <w:rFonts w:ascii="Verdana" w:hAnsi="Verdana" w:cs="Arial"/>
                      <w:iCs/>
                      <w:sz w:val="14"/>
                      <w:szCs w:val="14"/>
                      <w:lang w:val="es-ES_tradnl"/>
                    </w:rPr>
                  </w:pPr>
                </w:p>
                <w:p w:rsidR="00CD3CE6" w:rsidRPr="00334E6D" w:rsidRDefault="00CD3CE6" w:rsidP="00F3049A">
                  <w:pPr>
                    <w:pStyle w:val="Prrafodelista"/>
                    <w:tabs>
                      <w:tab w:val="left" w:pos="540"/>
                    </w:tabs>
                    <w:ind w:left="0"/>
                    <w:jc w:val="both"/>
                    <w:rPr>
                      <w:rFonts w:ascii="Verdana" w:hAnsi="Verdana" w:cs="Arial"/>
                      <w:iCs/>
                      <w:sz w:val="14"/>
                      <w:szCs w:val="14"/>
                      <w:lang w:val="es-ES_tradnl"/>
                    </w:rPr>
                  </w:pPr>
                  <w:r w:rsidRPr="00334E6D">
                    <w:rPr>
                      <w:rFonts w:ascii="Verdana" w:hAnsi="Verdana" w:cs="Arial"/>
                      <w:iCs/>
                      <w:sz w:val="14"/>
                      <w:szCs w:val="14"/>
                      <w:lang w:val="es-ES_tradnl"/>
                    </w:rPr>
                    <w:t>1 punto por cada curso (realizado a partir del 2008 adelante)</w:t>
                  </w:r>
                </w:p>
                <w:p w:rsidR="00CD3CE6" w:rsidRPr="00334E6D" w:rsidRDefault="00CD3CE6" w:rsidP="00F3049A">
                  <w:pPr>
                    <w:pStyle w:val="Prrafodelista"/>
                    <w:tabs>
                      <w:tab w:val="left" w:pos="540"/>
                    </w:tabs>
                    <w:ind w:left="0"/>
                    <w:jc w:val="both"/>
                    <w:rPr>
                      <w:rFonts w:ascii="Verdana" w:hAnsi="Verdana" w:cs="Arial"/>
                      <w:iCs/>
                      <w:sz w:val="14"/>
                      <w:szCs w:val="14"/>
                      <w:lang w:val="es-ES_tradnl"/>
                    </w:rPr>
                  </w:pPr>
                </w:p>
                <w:p w:rsidR="00CD3CE6" w:rsidRPr="00334E6D" w:rsidRDefault="00CD3CE6" w:rsidP="00F3049A">
                  <w:pPr>
                    <w:pStyle w:val="Prrafodelista"/>
                    <w:tabs>
                      <w:tab w:val="left" w:pos="540"/>
                    </w:tabs>
                    <w:ind w:left="0"/>
                    <w:jc w:val="both"/>
                    <w:rPr>
                      <w:rFonts w:ascii="Verdana" w:hAnsi="Verdana" w:cs="Arial"/>
                      <w:iCs/>
                      <w:sz w:val="14"/>
                      <w:szCs w:val="14"/>
                      <w:lang w:val="es-ES_tradnl"/>
                    </w:rPr>
                  </w:pPr>
                  <w:r w:rsidRPr="00334E6D">
                    <w:rPr>
                      <w:rFonts w:ascii="Verdana" w:hAnsi="Verdana" w:cs="Arial"/>
                      <w:iCs/>
                      <w:sz w:val="14"/>
                      <w:szCs w:val="14"/>
                      <w:lang w:val="es-ES_tradnl"/>
                    </w:rPr>
                    <w:t>Máximo puntaje 2</w:t>
                  </w:r>
                </w:p>
              </w:tc>
            </w:tr>
          </w:tbl>
          <w:p w:rsidR="00CD3CE6" w:rsidRDefault="00CD3CE6" w:rsidP="00F3049A">
            <w:pPr>
              <w:pStyle w:val="Prrafodelista"/>
              <w:tabs>
                <w:tab w:val="left" w:pos="709"/>
              </w:tabs>
              <w:ind w:left="0"/>
              <w:jc w:val="both"/>
              <w:rPr>
                <w:rFonts w:ascii="Verdana" w:hAnsi="Verdana" w:cs="Arial"/>
                <w:b/>
                <w:sz w:val="4"/>
                <w:szCs w:val="4"/>
                <w:lang w:val="es-ES_tradnl"/>
              </w:rPr>
            </w:pPr>
          </w:p>
          <w:p w:rsidR="00CD3CE6" w:rsidRDefault="00CD3CE6" w:rsidP="00F3049A">
            <w:pPr>
              <w:pStyle w:val="Prrafodelista"/>
              <w:tabs>
                <w:tab w:val="left" w:pos="709"/>
              </w:tabs>
              <w:ind w:left="0"/>
              <w:jc w:val="both"/>
              <w:rPr>
                <w:rFonts w:ascii="Verdana" w:hAnsi="Verdana" w:cs="Arial"/>
                <w:b/>
                <w:sz w:val="8"/>
                <w:szCs w:val="8"/>
                <w:lang w:val="es-ES_tradnl"/>
              </w:rPr>
            </w:pPr>
          </w:p>
          <w:p w:rsidR="00CD3CE6" w:rsidRDefault="00CD3CE6" w:rsidP="00F3049A">
            <w:pPr>
              <w:pStyle w:val="Prrafodelista"/>
              <w:tabs>
                <w:tab w:val="left" w:pos="709"/>
              </w:tabs>
              <w:ind w:left="0"/>
              <w:jc w:val="both"/>
              <w:rPr>
                <w:rFonts w:ascii="Verdana" w:hAnsi="Verdana" w:cs="Arial"/>
                <w:b/>
                <w:sz w:val="8"/>
                <w:szCs w:val="8"/>
                <w:lang w:val="es-ES_tradnl"/>
              </w:rPr>
            </w:pPr>
          </w:p>
        </w:tc>
        <w:tc>
          <w:tcPr>
            <w:tcW w:w="938" w:type="pct"/>
            <w:gridSpan w:val="4"/>
            <w:tcBorders>
              <w:top w:val="single" w:sz="4" w:space="0" w:color="auto"/>
              <w:bottom w:val="single" w:sz="4" w:space="0" w:color="auto"/>
            </w:tcBorders>
            <w:vAlign w:val="center"/>
          </w:tcPr>
          <w:p w:rsidR="00CD3CE6" w:rsidRDefault="00CD3CE6" w:rsidP="00F3049A">
            <w:pPr>
              <w:jc w:val="center"/>
              <w:rPr>
                <w:rFonts w:ascii="Arial" w:hAnsi="Arial" w:cs="Arial"/>
                <w:b/>
                <w:sz w:val="18"/>
                <w:szCs w:val="18"/>
              </w:rPr>
            </w:pPr>
            <w:r>
              <w:rPr>
                <w:rFonts w:ascii="Arial" w:hAnsi="Arial" w:cs="Arial"/>
                <w:b/>
                <w:sz w:val="18"/>
                <w:szCs w:val="18"/>
              </w:rPr>
              <w:t xml:space="preserve"> 30 puntos </w:t>
            </w:r>
          </w:p>
        </w:tc>
        <w:tc>
          <w:tcPr>
            <w:tcW w:w="815" w:type="pct"/>
            <w:gridSpan w:val="3"/>
            <w:tcBorders>
              <w:top w:val="single" w:sz="4" w:space="0" w:color="auto"/>
              <w:bottom w:val="single" w:sz="4" w:space="0" w:color="auto"/>
            </w:tcBorders>
            <w:vAlign w:val="center"/>
          </w:tcPr>
          <w:p w:rsidR="00CD3CE6" w:rsidRDefault="00CD3CE6" w:rsidP="00F3049A">
            <w:pPr>
              <w:jc w:val="center"/>
              <w:rPr>
                <w:rFonts w:ascii="Arial" w:hAnsi="Arial" w:cs="Arial"/>
                <w:b/>
                <w:sz w:val="18"/>
                <w:szCs w:val="18"/>
              </w:rPr>
            </w:pPr>
          </w:p>
        </w:tc>
      </w:tr>
      <w:tr w:rsidR="00334E6D" w:rsidTr="007518CA">
        <w:trPr>
          <w:trHeight w:val="255"/>
        </w:trPr>
        <w:tc>
          <w:tcPr>
            <w:tcW w:w="3247" w:type="pct"/>
            <w:gridSpan w:val="2"/>
            <w:tcBorders>
              <w:top w:val="single" w:sz="4" w:space="0" w:color="auto"/>
              <w:bottom w:val="single" w:sz="4" w:space="0" w:color="auto"/>
            </w:tcBorders>
            <w:vAlign w:val="center"/>
          </w:tcPr>
          <w:p w:rsidR="00CD3CE6" w:rsidRDefault="00CD3CE6" w:rsidP="00F3049A">
            <w:pPr>
              <w:pStyle w:val="Prrafodelista"/>
              <w:tabs>
                <w:tab w:val="left" w:pos="709"/>
              </w:tabs>
              <w:ind w:left="0"/>
              <w:jc w:val="both"/>
              <w:rPr>
                <w:rFonts w:ascii="Verdana" w:hAnsi="Verdana"/>
                <w:sz w:val="16"/>
                <w:szCs w:val="16"/>
              </w:rPr>
            </w:pPr>
            <w:r>
              <w:rPr>
                <w:rFonts w:ascii="Verdana" w:hAnsi="Verdana"/>
                <w:b/>
                <w:bCs/>
                <w:sz w:val="16"/>
                <w:szCs w:val="16"/>
              </w:rPr>
              <w:t xml:space="preserve">Criterio 2: SERVICIOS ADICIONALES </w:t>
            </w:r>
          </w:p>
          <w:p w:rsidR="00CD3CE6" w:rsidRDefault="00CD3CE6" w:rsidP="00F3049A">
            <w:pPr>
              <w:pStyle w:val="Prrafodelista"/>
              <w:tabs>
                <w:tab w:val="left" w:pos="709"/>
              </w:tabs>
              <w:ind w:left="360"/>
              <w:jc w:val="both"/>
              <w:rPr>
                <w:rFonts w:ascii="Verdana" w:hAnsi="Verdana"/>
                <w:iCs/>
                <w:sz w:val="16"/>
                <w:szCs w:val="16"/>
                <w:lang w:val="es-ES_tradnl"/>
              </w:rPr>
            </w:pPr>
          </w:p>
          <w:p w:rsidR="00CD3CE6" w:rsidRDefault="00CD3CE6" w:rsidP="00F3049A">
            <w:pPr>
              <w:spacing w:line="200" w:lineRule="exact"/>
              <w:jc w:val="both"/>
              <w:rPr>
                <w:rFonts w:ascii="Verdana" w:hAnsi="Verdana"/>
                <w:b/>
                <w:sz w:val="16"/>
                <w:szCs w:val="16"/>
                <w:lang w:val="es-ES_tradnl"/>
              </w:rPr>
            </w:pPr>
            <w:r>
              <w:rPr>
                <w:rFonts w:ascii="Verdana" w:hAnsi="Verdana"/>
                <w:b/>
                <w:sz w:val="16"/>
                <w:szCs w:val="16"/>
                <w:lang w:val="es-ES_tradnl"/>
              </w:rPr>
              <w:t xml:space="preserve">B.4 </w:t>
            </w:r>
            <w:r>
              <w:rPr>
                <w:rFonts w:ascii="Verdana" w:hAnsi="Verdana"/>
                <w:sz w:val="16"/>
                <w:szCs w:val="16"/>
                <w:lang w:val="es-ES_tradnl"/>
              </w:rPr>
              <w:t>PERSONAL ADICIONAL</w:t>
            </w:r>
          </w:p>
          <w:p w:rsidR="00CD3CE6" w:rsidRDefault="00CD3CE6" w:rsidP="00F3049A">
            <w:pPr>
              <w:spacing w:line="200" w:lineRule="exact"/>
              <w:ind w:left="142"/>
              <w:jc w:val="both"/>
              <w:rPr>
                <w:rFonts w:ascii="Verdana" w:hAnsi="Verdana"/>
                <w:sz w:val="16"/>
                <w:szCs w:val="16"/>
                <w:lang w:val="es-ES_tradnl"/>
              </w:rPr>
            </w:pPr>
            <w:r>
              <w:rPr>
                <w:rFonts w:ascii="Verdana" w:hAnsi="Verdana"/>
                <w:sz w:val="16"/>
                <w:szCs w:val="16"/>
                <w:lang w:val="es-ES_tradnl"/>
              </w:rPr>
              <w:t>Personal adicional (</w:t>
            </w:r>
            <w:proofErr w:type="spellStart"/>
            <w:r>
              <w:rPr>
                <w:rFonts w:ascii="Verdana" w:hAnsi="Verdana"/>
                <w:sz w:val="16"/>
                <w:szCs w:val="16"/>
                <w:lang w:val="es-ES_tradnl"/>
              </w:rPr>
              <w:t>counter</w:t>
            </w:r>
            <w:proofErr w:type="spellEnd"/>
            <w:r>
              <w:rPr>
                <w:rFonts w:ascii="Verdana" w:hAnsi="Verdana"/>
                <w:sz w:val="16"/>
                <w:szCs w:val="16"/>
                <w:lang w:val="es-ES_tradnl"/>
              </w:rPr>
              <w:t xml:space="preserve">). Si propone personal adicional, debe cumplir con los requisitos mínimos de experiencia y formación establecidas para el Agente de Venta. </w:t>
            </w:r>
          </w:p>
          <w:p w:rsidR="00CD3CE6" w:rsidRDefault="00CD3CE6" w:rsidP="00F3049A">
            <w:pPr>
              <w:spacing w:line="200" w:lineRule="exact"/>
              <w:ind w:left="142"/>
              <w:jc w:val="both"/>
              <w:rPr>
                <w:rFonts w:ascii="Verdana" w:hAnsi="Verdana"/>
                <w:sz w:val="16"/>
                <w:szCs w:val="16"/>
                <w:lang w:val="es-ES_tradnl"/>
              </w:rPr>
            </w:pPr>
          </w:p>
          <w:p w:rsidR="00CD3CE6" w:rsidRDefault="00CD3CE6" w:rsidP="00F3049A">
            <w:pPr>
              <w:spacing w:line="200" w:lineRule="exact"/>
              <w:ind w:left="142"/>
              <w:jc w:val="both"/>
              <w:rPr>
                <w:rFonts w:ascii="Verdana" w:hAnsi="Verdana"/>
                <w:sz w:val="16"/>
                <w:szCs w:val="16"/>
                <w:lang w:val="es-ES_tradnl"/>
              </w:rPr>
            </w:pPr>
            <w:r>
              <w:rPr>
                <w:rFonts w:ascii="Verdana" w:hAnsi="Verdana"/>
                <w:sz w:val="16"/>
                <w:szCs w:val="16"/>
                <w:lang w:val="es-ES_tradnl"/>
              </w:rPr>
              <w:t xml:space="preserve">El personal adicional que se asigne se sujetará al procedimiento de Reclamos del BCB, establecido en las especificaciones técnicas. Para su consideración en esta evaluación, deberá presentar currículo vitae del personal propuesto, señalando la formación técnica-profesional y su </w:t>
            </w:r>
            <w:r>
              <w:rPr>
                <w:rFonts w:ascii="Verdana" w:hAnsi="Verdana"/>
                <w:sz w:val="16"/>
                <w:szCs w:val="16"/>
                <w:lang w:val="es-ES_tradnl"/>
              </w:rPr>
              <w:lastRenderedPageBreak/>
              <w:t xml:space="preserve">experiencia </w:t>
            </w:r>
            <w:proofErr w:type="spellStart"/>
            <w:r>
              <w:rPr>
                <w:rFonts w:ascii="Verdana" w:hAnsi="Verdana"/>
                <w:sz w:val="16"/>
                <w:szCs w:val="16"/>
                <w:lang w:val="es-ES_tradnl"/>
              </w:rPr>
              <w:t>especifica</w:t>
            </w:r>
            <w:proofErr w:type="spellEnd"/>
            <w:r>
              <w:rPr>
                <w:rFonts w:ascii="Verdana" w:hAnsi="Verdana"/>
                <w:sz w:val="16"/>
                <w:szCs w:val="16"/>
                <w:lang w:val="es-ES_tradnl"/>
              </w:rPr>
              <w:t>, según formato (ANEXO 1), adjuntando documentación de respaldo en fotocopias simples.</w:t>
            </w:r>
          </w:p>
          <w:p w:rsidR="00CD3CE6" w:rsidRDefault="00CD3CE6" w:rsidP="00F3049A">
            <w:pPr>
              <w:spacing w:line="200" w:lineRule="exact"/>
              <w:ind w:left="142"/>
              <w:jc w:val="both"/>
              <w:rPr>
                <w:rFonts w:ascii="Verdana" w:hAnsi="Verdana"/>
                <w:sz w:val="16"/>
                <w:szCs w:val="16"/>
                <w:lang w:val="es-ES_tradnl"/>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6"/>
              <w:gridCol w:w="2882"/>
            </w:tblGrid>
            <w:tr w:rsidR="00CD3CE6" w:rsidTr="007518CA">
              <w:tc>
                <w:tcPr>
                  <w:tcW w:w="2646" w:type="dxa"/>
                </w:tcPr>
                <w:p w:rsidR="00CD3CE6" w:rsidRDefault="00CD3CE6" w:rsidP="00F3049A">
                  <w:pPr>
                    <w:pStyle w:val="Prrafodelista"/>
                    <w:tabs>
                      <w:tab w:val="left" w:pos="540"/>
                    </w:tabs>
                    <w:ind w:left="0"/>
                    <w:jc w:val="both"/>
                    <w:rPr>
                      <w:rFonts w:ascii="Verdana" w:hAnsi="Verdana"/>
                      <w:iCs/>
                      <w:sz w:val="16"/>
                      <w:szCs w:val="16"/>
                      <w:lang w:val="es-ES_tradnl"/>
                    </w:rPr>
                  </w:pPr>
                  <w:r>
                    <w:rPr>
                      <w:rFonts w:ascii="Verdana" w:hAnsi="Verdana"/>
                      <w:iCs/>
                      <w:sz w:val="16"/>
                      <w:szCs w:val="16"/>
                      <w:lang w:val="es-ES_tradnl"/>
                    </w:rPr>
                    <w:t xml:space="preserve">Por cada personal adicional (sin costo para el BCB) </w:t>
                  </w:r>
                </w:p>
              </w:tc>
              <w:tc>
                <w:tcPr>
                  <w:tcW w:w="2882" w:type="dxa"/>
                </w:tcPr>
                <w:p w:rsidR="00CD3CE6" w:rsidRDefault="00CD3CE6" w:rsidP="007518CA">
                  <w:pPr>
                    <w:pStyle w:val="Prrafodelista"/>
                    <w:tabs>
                      <w:tab w:val="left" w:pos="540"/>
                    </w:tabs>
                    <w:ind w:left="0"/>
                    <w:jc w:val="both"/>
                    <w:rPr>
                      <w:rFonts w:ascii="Verdana" w:hAnsi="Verdana"/>
                      <w:iCs/>
                      <w:sz w:val="16"/>
                      <w:szCs w:val="16"/>
                      <w:lang w:val="es-ES_tradnl"/>
                    </w:rPr>
                  </w:pPr>
                  <w:r>
                    <w:rPr>
                      <w:rFonts w:ascii="Verdana" w:hAnsi="Verdana"/>
                      <w:iCs/>
                      <w:sz w:val="16"/>
                      <w:szCs w:val="16"/>
                      <w:lang w:val="es-ES_tradnl"/>
                    </w:rPr>
                    <w:t xml:space="preserve">    5 puntos (hasta un máximo de </w:t>
                  </w:r>
                  <w:r>
                    <w:rPr>
                      <w:rFonts w:ascii="Verdana" w:hAnsi="Verdana"/>
                      <w:b/>
                      <w:iCs/>
                      <w:sz w:val="16"/>
                      <w:szCs w:val="16"/>
                      <w:lang w:val="es-ES_tradnl"/>
                    </w:rPr>
                    <w:t>10</w:t>
                  </w:r>
                  <w:r>
                    <w:rPr>
                      <w:rFonts w:ascii="Verdana" w:hAnsi="Verdana"/>
                      <w:iCs/>
                      <w:sz w:val="16"/>
                      <w:szCs w:val="16"/>
                      <w:lang w:val="es-ES_tradnl"/>
                    </w:rPr>
                    <w:t xml:space="preserve"> puntos)</w:t>
                  </w:r>
                </w:p>
              </w:tc>
            </w:tr>
          </w:tbl>
          <w:p w:rsidR="00CD3CE6" w:rsidRDefault="00CD3CE6" w:rsidP="00F3049A">
            <w:pPr>
              <w:spacing w:line="200" w:lineRule="exact"/>
              <w:ind w:left="142"/>
              <w:jc w:val="both"/>
              <w:rPr>
                <w:rFonts w:ascii="Verdana" w:hAnsi="Verdana"/>
                <w:sz w:val="16"/>
                <w:szCs w:val="16"/>
                <w:lang w:val="es-ES_tradnl"/>
              </w:rPr>
            </w:pPr>
          </w:p>
          <w:p w:rsidR="00CD3CE6" w:rsidRDefault="00CD3CE6" w:rsidP="00F3049A">
            <w:pPr>
              <w:spacing w:line="200" w:lineRule="exact"/>
              <w:ind w:left="142"/>
              <w:jc w:val="both"/>
              <w:rPr>
                <w:rFonts w:ascii="Verdana" w:hAnsi="Verdana"/>
                <w:sz w:val="16"/>
                <w:szCs w:val="16"/>
                <w:lang w:val="es-ES_tradnl"/>
              </w:rPr>
            </w:pPr>
            <w:r>
              <w:rPr>
                <w:rFonts w:ascii="Verdana" w:hAnsi="Verdana"/>
                <w:sz w:val="16"/>
                <w:szCs w:val="16"/>
                <w:lang w:val="es-ES_tradnl"/>
              </w:rPr>
              <w:t>(El personal adicional propuesto no se considera en el cálculo del promedio de los puntajes de los incisos B.2 y B.3)</w:t>
            </w:r>
          </w:p>
          <w:p w:rsidR="00CD3CE6" w:rsidRDefault="00CD3CE6" w:rsidP="00F3049A">
            <w:pPr>
              <w:pStyle w:val="Prrafodelista"/>
              <w:tabs>
                <w:tab w:val="left" w:pos="709"/>
              </w:tabs>
              <w:ind w:left="0"/>
              <w:jc w:val="both"/>
              <w:rPr>
                <w:rFonts w:ascii="Verdana" w:hAnsi="Verdana"/>
                <w:sz w:val="16"/>
                <w:szCs w:val="16"/>
              </w:rPr>
            </w:pPr>
          </w:p>
        </w:tc>
        <w:tc>
          <w:tcPr>
            <w:tcW w:w="938" w:type="pct"/>
            <w:gridSpan w:val="4"/>
            <w:tcBorders>
              <w:top w:val="single" w:sz="4" w:space="0" w:color="auto"/>
              <w:bottom w:val="single" w:sz="4" w:space="0" w:color="auto"/>
            </w:tcBorders>
            <w:vAlign w:val="center"/>
          </w:tcPr>
          <w:p w:rsidR="00CD3CE6" w:rsidRDefault="00CD3CE6" w:rsidP="00F3049A">
            <w:pPr>
              <w:jc w:val="center"/>
              <w:rPr>
                <w:rFonts w:ascii="Arial" w:hAnsi="Arial" w:cs="Arial"/>
                <w:b/>
              </w:rPr>
            </w:pPr>
            <w:r>
              <w:rPr>
                <w:rFonts w:ascii="Arial" w:hAnsi="Arial" w:cs="Arial"/>
                <w:b/>
                <w:i/>
              </w:rPr>
              <w:lastRenderedPageBreak/>
              <w:t>10 puntos</w:t>
            </w:r>
          </w:p>
        </w:tc>
        <w:tc>
          <w:tcPr>
            <w:tcW w:w="815" w:type="pct"/>
            <w:gridSpan w:val="3"/>
            <w:tcBorders>
              <w:top w:val="single" w:sz="4" w:space="0" w:color="auto"/>
              <w:bottom w:val="single" w:sz="4" w:space="0" w:color="auto"/>
            </w:tcBorders>
            <w:vAlign w:val="center"/>
          </w:tcPr>
          <w:p w:rsidR="00CD3CE6" w:rsidRDefault="00CD3CE6" w:rsidP="00F3049A">
            <w:pPr>
              <w:jc w:val="center"/>
              <w:rPr>
                <w:rFonts w:ascii="Arial" w:hAnsi="Arial" w:cs="Arial"/>
                <w:b/>
              </w:rPr>
            </w:pPr>
          </w:p>
        </w:tc>
      </w:tr>
      <w:tr w:rsidR="00CD3CE6" w:rsidTr="007518CA">
        <w:tc>
          <w:tcPr>
            <w:tcW w:w="5000" w:type="pct"/>
            <w:gridSpan w:val="9"/>
            <w:tcBorders>
              <w:top w:val="single" w:sz="4" w:space="0" w:color="auto"/>
              <w:bottom w:val="nil"/>
            </w:tcBorders>
            <w:shd w:val="clear" w:color="auto" w:fill="B3B3B3"/>
            <w:vAlign w:val="center"/>
          </w:tcPr>
          <w:p w:rsidR="00CD3CE6" w:rsidRDefault="00CD3CE6" w:rsidP="00F3049A">
            <w:pPr>
              <w:pStyle w:val="Prrafodelista"/>
              <w:ind w:left="340"/>
              <w:rPr>
                <w:rFonts w:ascii="Arial" w:hAnsi="Arial" w:cs="Arial"/>
                <w:b/>
                <w:sz w:val="2"/>
                <w:szCs w:val="2"/>
              </w:rPr>
            </w:pPr>
          </w:p>
        </w:tc>
      </w:tr>
      <w:tr w:rsidR="00CD3CE6" w:rsidTr="007518CA">
        <w:tc>
          <w:tcPr>
            <w:tcW w:w="4105" w:type="pct"/>
            <w:gridSpan w:val="5"/>
            <w:tcBorders>
              <w:top w:val="nil"/>
              <w:bottom w:val="nil"/>
              <w:right w:val="nil"/>
            </w:tcBorders>
            <w:shd w:val="clear" w:color="auto" w:fill="B3B3B3"/>
            <w:vAlign w:val="center"/>
          </w:tcPr>
          <w:p w:rsidR="00CD3CE6" w:rsidRDefault="00CD3CE6" w:rsidP="00F3049A">
            <w:pPr>
              <w:jc w:val="right"/>
              <w:rPr>
                <w:rFonts w:ascii="Verdana" w:hAnsi="Verdana"/>
                <w:b/>
                <w:sz w:val="16"/>
                <w:szCs w:val="16"/>
              </w:rPr>
            </w:pPr>
            <w:r>
              <w:rPr>
                <w:rFonts w:ascii="Verdana" w:hAnsi="Verdana"/>
                <w:b/>
                <w:sz w:val="16"/>
                <w:szCs w:val="16"/>
              </w:rPr>
              <w:t>SUBTOTAL B</w:t>
            </w:r>
          </w:p>
        </w:tc>
        <w:tc>
          <w:tcPr>
            <w:tcW w:w="282" w:type="pct"/>
            <w:gridSpan w:val="2"/>
            <w:tcBorders>
              <w:top w:val="nil"/>
              <w:left w:val="nil"/>
              <w:bottom w:val="nil"/>
            </w:tcBorders>
            <w:shd w:val="clear" w:color="auto" w:fill="B3B3B3"/>
            <w:vAlign w:val="center"/>
          </w:tcPr>
          <w:p w:rsidR="00CD3CE6" w:rsidRDefault="00CD3CE6" w:rsidP="00F3049A">
            <w:pPr>
              <w:jc w:val="right"/>
              <w:rPr>
                <w:rFonts w:ascii="Verdana" w:hAnsi="Verdana"/>
                <w:b/>
                <w:sz w:val="16"/>
                <w:szCs w:val="16"/>
              </w:rPr>
            </w:pPr>
          </w:p>
        </w:tc>
        <w:tc>
          <w:tcPr>
            <w:tcW w:w="505" w:type="pct"/>
            <w:tcBorders>
              <w:top w:val="single" w:sz="4" w:space="0" w:color="auto"/>
              <w:bottom w:val="single" w:sz="4" w:space="0" w:color="auto"/>
            </w:tcBorders>
            <w:vAlign w:val="center"/>
          </w:tcPr>
          <w:p w:rsidR="00CD3CE6" w:rsidRDefault="00CD3CE6" w:rsidP="00F3049A">
            <w:pPr>
              <w:jc w:val="center"/>
              <w:rPr>
                <w:rFonts w:ascii="Verdana" w:hAnsi="Verdana"/>
                <w:b/>
              </w:rPr>
            </w:pPr>
          </w:p>
        </w:tc>
        <w:tc>
          <w:tcPr>
            <w:tcW w:w="108" w:type="pct"/>
            <w:tcBorders>
              <w:top w:val="nil"/>
              <w:bottom w:val="nil"/>
            </w:tcBorders>
            <w:shd w:val="clear" w:color="auto" w:fill="B3B3B3"/>
            <w:vAlign w:val="center"/>
          </w:tcPr>
          <w:p w:rsidR="00CD3CE6" w:rsidRDefault="00CD3CE6" w:rsidP="00F3049A">
            <w:pPr>
              <w:rPr>
                <w:rFonts w:ascii="Verdana" w:hAnsi="Verdana"/>
                <w:b/>
                <w:sz w:val="16"/>
                <w:szCs w:val="16"/>
              </w:rPr>
            </w:pPr>
          </w:p>
        </w:tc>
      </w:tr>
      <w:tr w:rsidR="00CD3CE6" w:rsidTr="007518CA">
        <w:tc>
          <w:tcPr>
            <w:tcW w:w="5000" w:type="pct"/>
            <w:gridSpan w:val="9"/>
            <w:tcBorders>
              <w:top w:val="nil"/>
              <w:bottom w:val="single" w:sz="12" w:space="0" w:color="auto"/>
            </w:tcBorders>
            <w:shd w:val="clear" w:color="auto" w:fill="B3B3B3"/>
            <w:vAlign w:val="center"/>
          </w:tcPr>
          <w:p w:rsidR="00CD3CE6" w:rsidRPr="001D1C90" w:rsidRDefault="00CD3CE6" w:rsidP="00F3049A">
            <w:pPr>
              <w:pStyle w:val="Prrafodelista"/>
              <w:ind w:left="340"/>
              <w:rPr>
                <w:rFonts w:ascii="Verdana" w:hAnsi="Verdana"/>
                <w:b/>
                <w:sz w:val="4"/>
                <w:szCs w:val="2"/>
              </w:rPr>
            </w:pPr>
          </w:p>
        </w:tc>
      </w:tr>
    </w:tbl>
    <w:p w:rsidR="00CD3CE6" w:rsidRDefault="00CD3CE6" w:rsidP="00CD3CE6">
      <w:pPr>
        <w:rPr>
          <w:sz w:val="2"/>
          <w:szCs w:val="2"/>
        </w:rPr>
      </w:pPr>
    </w:p>
    <w:tbl>
      <w:tblPr>
        <w:tblW w:w="512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80"/>
        <w:gridCol w:w="149"/>
        <w:gridCol w:w="861"/>
        <w:gridCol w:w="210"/>
      </w:tblGrid>
      <w:tr w:rsidR="00CD3CE6" w:rsidTr="00CD3CE6">
        <w:tc>
          <w:tcPr>
            <w:tcW w:w="5000" w:type="pct"/>
            <w:gridSpan w:val="4"/>
            <w:tcBorders>
              <w:top w:val="single" w:sz="12" w:space="0" w:color="auto"/>
              <w:bottom w:val="nil"/>
            </w:tcBorders>
            <w:shd w:val="clear" w:color="auto" w:fill="B3B3B3"/>
            <w:vAlign w:val="center"/>
          </w:tcPr>
          <w:p w:rsidR="00CD3CE6" w:rsidRDefault="00CD3CE6" w:rsidP="00F3049A">
            <w:pPr>
              <w:pStyle w:val="Prrafodelista"/>
              <w:ind w:left="340"/>
              <w:rPr>
                <w:rFonts w:ascii="Arial" w:hAnsi="Arial" w:cs="Arial"/>
                <w:b/>
                <w:sz w:val="2"/>
                <w:szCs w:val="2"/>
              </w:rPr>
            </w:pPr>
          </w:p>
        </w:tc>
      </w:tr>
      <w:tr w:rsidR="00CD3CE6" w:rsidTr="00CD3CE6">
        <w:tc>
          <w:tcPr>
            <w:tcW w:w="4371" w:type="pct"/>
            <w:tcBorders>
              <w:top w:val="nil"/>
              <w:bottom w:val="nil"/>
              <w:right w:val="nil"/>
            </w:tcBorders>
            <w:shd w:val="clear" w:color="auto" w:fill="B3B3B3"/>
            <w:vAlign w:val="center"/>
          </w:tcPr>
          <w:p w:rsidR="00CD3CE6" w:rsidRDefault="00CD3CE6" w:rsidP="00CD3CE6">
            <w:pPr>
              <w:pStyle w:val="Prrafodelista"/>
              <w:numPr>
                <w:ilvl w:val="0"/>
                <w:numId w:val="54"/>
              </w:numPr>
              <w:jc w:val="right"/>
              <w:rPr>
                <w:rFonts w:ascii="Verdana" w:hAnsi="Verdana"/>
                <w:b/>
                <w:sz w:val="16"/>
                <w:szCs w:val="16"/>
              </w:rPr>
            </w:pPr>
            <w:r>
              <w:rPr>
                <w:rFonts w:ascii="Verdana" w:hAnsi="Verdana"/>
                <w:b/>
                <w:sz w:val="16"/>
                <w:szCs w:val="16"/>
              </w:rPr>
              <w:t>PUNTAJE EVALUACIÓN DE CALIDAD = SUBTOTAL A + SUBTOTAL B</w:t>
            </w:r>
          </w:p>
        </w:tc>
        <w:tc>
          <w:tcPr>
            <w:tcW w:w="77" w:type="pct"/>
            <w:tcBorders>
              <w:top w:val="nil"/>
              <w:left w:val="nil"/>
              <w:bottom w:val="nil"/>
            </w:tcBorders>
            <w:shd w:val="clear" w:color="auto" w:fill="B3B3B3"/>
            <w:vAlign w:val="center"/>
          </w:tcPr>
          <w:p w:rsidR="00CD3CE6" w:rsidRDefault="00CD3CE6" w:rsidP="00F3049A">
            <w:pPr>
              <w:jc w:val="right"/>
              <w:rPr>
                <w:rFonts w:ascii="Verdana" w:hAnsi="Verdana"/>
                <w:b/>
                <w:sz w:val="16"/>
                <w:szCs w:val="16"/>
              </w:rPr>
            </w:pPr>
          </w:p>
        </w:tc>
        <w:tc>
          <w:tcPr>
            <w:tcW w:w="444" w:type="pct"/>
            <w:tcBorders>
              <w:top w:val="single" w:sz="4" w:space="0" w:color="auto"/>
              <w:bottom w:val="single" w:sz="4" w:space="0" w:color="auto"/>
            </w:tcBorders>
            <w:vAlign w:val="center"/>
          </w:tcPr>
          <w:p w:rsidR="00CD3CE6" w:rsidRDefault="00CD3CE6" w:rsidP="00F3049A">
            <w:pPr>
              <w:jc w:val="center"/>
              <w:rPr>
                <w:rFonts w:ascii="Verdana" w:hAnsi="Verdana"/>
                <w:b/>
              </w:rPr>
            </w:pPr>
          </w:p>
        </w:tc>
        <w:tc>
          <w:tcPr>
            <w:tcW w:w="108" w:type="pct"/>
            <w:tcBorders>
              <w:top w:val="nil"/>
              <w:bottom w:val="nil"/>
            </w:tcBorders>
            <w:shd w:val="clear" w:color="auto" w:fill="B3B3B3"/>
            <w:vAlign w:val="center"/>
          </w:tcPr>
          <w:p w:rsidR="00CD3CE6" w:rsidRDefault="00CD3CE6" w:rsidP="00F3049A">
            <w:pPr>
              <w:rPr>
                <w:rFonts w:ascii="Verdana" w:hAnsi="Verdana"/>
                <w:b/>
                <w:sz w:val="16"/>
                <w:szCs w:val="16"/>
              </w:rPr>
            </w:pPr>
          </w:p>
        </w:tc>
      </w:tr>
      <w:tr w:rsidR="00CD3CE6" w:rsidTr="00CD3CE6">
        <w:tc>
          <w:tcPr>
            <w:tcW w:w="5000" w:type="pct"/>
            <w:gridSpan w:val="4"/>
            <w:tcBorders>
              <w:top w:val="nil"/>
              <w:bottom w:val="nil"/>
            </w:tcBorders>
            <w:shd w:val="clear" w:color="auto" w:fill="B3B3B3"/>
            <w:vAlign w:val="center"/>
          </w:tcPr>
          <w:p w:rsidR="00CD3CE6" w:rsidRDefault="00CD3CE6" w:rsidP="00F3049A">
            <w:pPr>
              <w:pStyle w:val="Prrafodelista"/>
              <w:ind w:left="340"/>
              <w:rPr>
                <w:rFonts w:ascii="Verdana" w:hAnsi="Verdana"/>
                <w:b/>
                <w:sz w:val="2"/>
                <w:szCs w:val="2"/>
              </w:rPr>
            </w:pPr>
          </w:p>
        </w:tc>
      </w:tr>
      <w:tr w:rsidR="00CD3CE6" w:rsidTr="00CD3CE6">
        <w:tc>
          <w:tcPr>
            <w:tcW w:w="5000" w:type="pct"/>
            <w:gridSpan w:val="4"/>
            <w:tcBorders>
              <w:top w:val="nil"/>
              <w:bottom w:val="single" w:sz="12" w:space="0" w:color="auto"/>
            </w:tcBorders>
            <w:shd w:val="clear" w:color="auto" w:fill="000000"/>
            <w:vAlign w:val="center"/>
          </w:tcPr>
          <w:p w:rsidR="00CD3CE6" w:rsidRDefault="00CD3CE6" w:rsidP="00F3049A">
            <w:pPr>
              <w:pStyle w:val="Prrafodelista"/>
              <w:ind w:left="340"/>
              <w:rPr>
                <w:rFonts w:ascii="Verdana" w:hAnsi="Verdana"/>
                <w:b/>
                <w:sz w:val="2"/>
                <w:szCs w:val="2"/>
              </w:rPr>
            </w:pPr>
          </w:p>
        </w:tc>
      </w:tr>
    </w:tbl>
    <w:p w:rsidR="00CD3CE6" w:rsidRDefault="00CD3CE6" w:rsidP="00CD3CE6">
      <w:pPr>
        <w:rPr>
          <w:sz w:val="2"/>
          <w:szCs w:val="2"/>
        </w:rPr>
      </w:pPr>
    </w:p>
    <w:tbl>
      <w:tblPr>
        <w:tblW w:w="512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82"/>
        <w:gridCol w:w="101"/>
        <w:gridCol w:w="1020"/>
        <w:gridCol w:w="97"/>
      </w:tblGrid>
      <w:tr w:rsidR="00CD3CE6" w:rsidTr="00CD3CE6">
        <w:tc>
          <w:tcPr>
            <w:tcW w:w="5000" w:type="pct"/>
            <w:gridSpan w:val="4"/>
            <w:tcBorders>
              <w:top w:val="single" w:sz="12" w:space="0" w:color="auto"/>
              <w:bottom w:val="nil"/>
            </w:tcBorders>
            <w:shd w:val="clear" w:color="auto" w:fill="B3B3B3"/>
            <w:vAlign w:val="center"/>
          </w:tcPr>
          <w:p w:rsidR="00CD3CE6" w:rsidRDefault="00CD3CE6" w:rsidP="00F3049A">
            <w:pPr>
              <w:pStyle w:val="Prrafodelista"/>
              <w:ind w:left="340"/>
              <w:rPr>
                <w:rFonts w:ascii="Arial" w:hAnsi="Arial" w:cs="Arial"/>
                <w:b/>
                <w:sz w:val="2"/>
                <w:szCs w:val="2"/>
              </w:rPr>
            </w:pPr>
          </w:p>
        </w:tc>
      </w:tr>
      <w:tr w:rsidR="00CD3CE6" w:rsidTr="00CD3CE6">
        <w:tc>
          <w:tcPr>
            <w:tcW w:w="4372" w:type="pct"/>
            <w:tcBorders>
              <w:top w:val="nil"/>
              <w:bottom w:val="nil"/>
              <w:right w:val="nil"/>
            </w:tcBorders>
            <w:shd w:val="clear" w:color="auto" w:fill="B3B3B3"/>
            <w:vAlign w:val="center"/>
          </w:tcPr>
          <w:p w:rsidR="00CD3CE6" w:rsidRDefault="00CD3CE6" w:rsidP="00CD3CE6">
            <w:pPr>
              <w:pStyle w:val="Prrafodelista"/>
              <w:numPr>
                <w:ilvl w:val="0"/>
                <w:numId w:val="54"/>
              </w:numPr>
              <w:jc w:val="right"/>
              <w:rPr>
                <w:rFonts w:ascii="Verdana" w:hAnsi="Verdana"/>
                <w:b/>
                <w:sz w:val="16"/>
                <w:szCs w:val="16"/>
              </w:rPr>
            </w:pPr>
            <w:r>
              <w:rPr>
                <w:rFonts w:ascii="Verdana" w:hAnsi="Verdana"/>
                <w:b/>
                <w:sz w:val="16"/>
                <w:szCs w:val="16"/>
              </w:rPr>
              <w:t>PUNTAJE EVALUACIÓN CUMPLE / NO CUMPLE</w:t>
            </w:r>
          </w:p>
        </w:tc>
        <w:tc>
          <w:tcPr>
            <w:tcW w:w="52" w:type="pct"/>
            <w:tcBorders>
              <w:top w:val="nil"/>
              <w:left w:val="nil"/>
              <w:bottom w:val="nil"/>
              <w:right w:val="nil"/>
            </w:tcBorders>
            <w:shd w:val="clear" w:color="auto" w:fill="B3B3B3"/>
            <w:vAlign w:val="center"/>
          </w:tcPr>
          <w:p w:rsidR="00CD3CE6" w:rsidRDefault="00CD3CE6" w:rsidP="00F3049A">
            <w:pPr>
              <w:jc w:val="right"/>
              <w:rPr>
                <w:rFonts w:ascii="Verdana" w:hAnsi="Verdana"/>
                <w:b/>
                <w:sz w:val="16"/>
                <w:szCs w:val="16"/>
              </w:rPr>
            </w:pPr>
          </w:p>
        </w:tc>
        <w:tc>
          <w:tcPr>
            <w:tcW w:w="526" w:type="pct"/>
            <w:tcBorders>
              <w:top w:val="nil"/>
              <w:left w:val="nil"/>
              <w:bottom w:val="nil"/>
              <w:right w:val="nil"/>
            </w:tcBorders>
            <w:shd w:val="clear" w:color="auto" w:fill="A6A6A6"/>
            <w:vAlign w:val="center"/>
          </w:tcPr>
          <w:p w:rsidR="00CD3CE6" w:rsidRDefault="00CD3CE6" w:rsidP="00F3049A">
            <w:pPr>
              <w:jc w:val="center"/>
              <w:rPr>
                <w:rFonts w:ascii="Verdana" w:hAnsi="Verdana"/>
                <w:b/>
                <w:sz w:val="16"/>
                <w:szCs w:val="16"/>
              </w:rPr>
            </w:pPr>
            <w:r>
              <w:rPr>
                <w:rFonts w:ascii="Verdana" w:hAnsi="Verdana"/>
                <w:b/>
                <w:sz w:val="16"/>
                <w:szCs w:val="16"/>
              </w:rPr>
              <w:t>50</w:t>
            </w:r>
          </w:p>
        </w:tc>
        <w:tc>
          <w:tcPr>
            <w:tcW w:w="51" w:type="pct"/>
            <w:tcBorders>
              <w:top w:val="nil"/>
              <w:left w:val="nil"/>
              <w:bottom w:val="nil"/>
            </w:tcBorders>
            <w:shd w:val="clear" w:color="auto" w:fill="B3B3B3"/>
            <w:vAlign w:val="center"/>
          </w:tcPr>
          <w:p w:rsidR="00CD3CE6" w:rsidRDefault="00CD3CE6" w:rsidP="00F3049A">
            <w:pPr>
              <w:rPr>
                <w:rFonts w:ascii="Verdana" w:hAnsi="Verdana"/>
                <w:b/>
                <w:sz w:val="16"/>
                <w:szCs w:val="16"/>
              </w:rPr>
            </w:pPr>
          </w:p>
        </w:tc>
      </w:tr>
      <w:tr w:rsidR="00CD3CE6" w:rsidTr="00CD3CE6">
        <w:tc>
          <w:tcPr>
            <w:tcW w:w="5000" w:type="pct"/>
            <w:gridSpan w:val="4"/>
            <w:tcBorders>
              <w:top w:val="nil"/>
              <w:bottom w:val="nil"/>
            </w:tcBorders>
            <w:shd w:val="clear" w:color="auto" w:fill="B3B3B3"/>
            <w:vAlign w:val="center"/>
          </w:tcPr>
          <w:p w:rsidR="00CD3CE6" w:rsidRDefault="00CD3CE6" w:rsidP="00F3049A">
            <w:pPr>
              <w:pStyle w:val="Prrafodelista"/>
              <w:ind w:left="340"/>
              <w:rPr>
                <w:rFonts w:ascii="Verdana" w:hAnsi="Verdana"/>
                <w:b/>
                <w:sz w:val="2"/>
                <w:szCs w:val="2"/>
              </w:rPr>
            </w:pPr>
          </w:p>
        </w:tc>
      </w:tr>
      <w:tr w:rsidR="00CD3CE6" w:rsidTr="00CD3CE6">
        <w:tc>
          <w:tcPr>
            <w:tcW w:w="5000" w:type="pct"/>
            <w:gridSpan w:val="4"/>
            <w:tcBorders>
              <w:top w:val="nil"/>
              <w:bottom w:val="single" w:sz="12" w:space="0" w:color="auto"/>
            </w:tcBorders>
            <w:shd w:val="clear" w:color="auto" w:fill="000000"/>
            <w:vAlign w:val="center"/>
          </w:tcPr>
          <w:p w:rsidR="00CD3CE6" w:rsidRDefault="00CD3CE6" w:rsidP="00F3049A">
            <w:pPr>
              <w:pStyle w:val="Prrafodelista"/>
              <w:ind w:left="340"/>
              <w:rPr>
                <w:rFonts w:ascii="Verdana" w:hAnsi="Verdana"/>
                <w:b/>
                <w:sz w:val="2"/>
                <w:szCs w:val="2"/>
              </w:rPr>
            </w:pPr>
          </w:p>
        </w:tc>
      </w:tr>
    </w:tbl>
    <w:p w:rsidR="00CD3CE6" w:rsidRDefault="00CD3CE6" w:rsidP="00CD3CE6">
      <w:pPr>
        <w:rPr>
          <w:sz w:val="2"/>
          <w:szCs w:val="2"/>
        </w:rPr>
      </w:pPr>
    </w:p>
    <w:tbl>
      <w:tblPr>
        <w:tblW w:w="512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70"/>
        <w:gridCol w:w="349"/>
        <w:gridCol w:w="1119"/>
        <w:gridCol w:w="462"/>
      </w:tblGrid>
      <w:tr w:rsidR="00CD3CE6" w:rsidTr="00CD3CE6">
        <w:tc>
          <w:tcPr>
            <w:tcW w:w="5000" w:type="pct"/>
            <w:gridSpan w:val="4"/>
            <w:tcBorders>
              <w:top w:val="single" w:sz="12" w:space="0" w:color="auto"/>
              <w:bottom w:val="nil"/>
            </w:tcBorders>
            <w:shd w:val="clear" w:color="auto" w:fill="B3B3B3"/>
            <w:vAlign w:val="center"/>
          </w:tcPr>
          <w:p w:rsidR="00CD3CE6" w:rsidRDefault="00CD3CE6" w:rsidP="00F3049A">
            <w:pPr>
              <w:pStyle w:val="Prrafodelista"/>
              <w:ind w:left="340"/>
              <w:rPr>
                <w:rFonts w:ascii="Arial" w:hAnsi="Arial" w:cs="Arial"/>
                <w:b/>
                <w:sz w:val="2"/>
                <w:szCs w:val="2"/>
              </w:rPr>
            </w:pPr>
          </w:p>
        </w:tc>
      </w:tr>
      <w:tr w:rsidR="00CD3CE6" w:rsidTr="00CD3CE6">
        <w:tc>
          <w:tcPr>
            <w:tcW w:w="4005" w:type="pct"/>
            <w:tcBorders>
              <w:top w:val="nil"/>
              <w:bottom w:val="nil"/>
              <w:right w:val="nil"/>
            </w:tcBorders>
            <w:shd w:val="clear" w:color="auto" w:fill="B3B3B3"/>
            <w:vAlign w:val="center"/>
          </w:tcPr>
          <w:p w:rsidR="00CD3CE6" w:rsidRDefault="00CD3CE6" w:rsidP="00CD3CE6">
            <w:pPr>
              <w:pStyle w:val="Prrafodelista"/>
              <w:numPr>
                <w:ilvl w:val="0"/>
                <w:numId w:val="54"/>
              </w:numPr>
              <w:jc w:val="right"/>
              <w:rPr>
                <w:rFonts w:ascii="Verdana" w:hAnsi="Verdana"/>
                <w:b/>
                <w:sz w:val="16"/>
                <w:szCs w:val="16"/>
              </w:rPr>
            </w:pPr>
            <w:r>
              <w:rPr>
                <w:rFonts w:ascii="Verdana" w:hAnsi="Verdana"/>
                <w:b/>
                <w:sz w:val="16"/>
                <w:szCs w:val="16"/>
              </w:rPr>
              <w:t xml:space="preserve">PUNTAJE POR EVALUACIÓN DE LA CALIDAD Y PROPUESTA TÉCNICA (PCT = 50+ C) </w:t>
            </w:r>
          </w:p>
        </w:tc>
        <w:tc>
          <w:tcPr>
            <w:tcW w:w="180" w:type="pct"/>
            <w:tcBorders>
              <w:top w:val="nil"/>
              <w:left w:val="nil"/>
              <w:bottom w:val="nil"/>
              <w:right w:val="single" w:sz="4" w:space="0" w:color="auto"/>
            </w:tcBorders>
            <w:shd w:val="clear" w:color="auto" w:fill="B3B3B3"/>
            <w:vAlign w:val="center"/>
          </w:tcPr>
          <w:p w:rsidR="00CD3CE6" w:rsidRDefault="00CD3CE6" w:rsidP="00F3049A">
            <w:pPr>
              <w:jc w:val="right"/>
              <w:rPr>
                <w:rFonts w:ascii="Verdana" w:hAnsi="Verdana"/>
                <w:b/>
                <w:sz w:val="16"/>
                <w:szCs w:val="16"/>
              </w:rPr>
            </w:pP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CD3CE6" w:rsidRDefault="00CD3CE6" w:rsidP="00F3049A">
            <w:pPr>
              <w:jc w:val="center"/>
              <w:rPr>
                <w:rFonts w:ascii="Verdana" w:hAnsi="Verdana"/>
                <w:b/>
                <w:sz w:val="28"/>
                <w:szCs w:val="28"/>
              </w:rPr>
            </w:pPr>
          </w:p>
        </w:tc>
        <w:tc>
          <w:tcPr>
            <w:tcW w:w="238" w:type="pct"/>
            <w:tcBorders>
              <w:top w:val="nil"/>
              <w:left w:val="single" w:sz="4" w:space="0" w:color="auto"/>
              <w:bottom w:val="nil"/>
            </w:tcBorders>
            <w:shd w:val="clear" w:color="auto" w:fill="B3B3B3"/>
            <w:vAlign w:val="center"/>
          </w:tcPr>
          <w:p w:rsidR="00CD3CE6" w:rsidRDefault="00CD3CE6" w:rsidP="00F3049A">
            <w:pPr>
              <w:rPr>
                <w:rFonts w:ascii="Verdana" w:hAnsi="Verdana"/>
                <w:b/>
                <w:sz w:val="16"/>
                <w:szCs w:val="16"/>
              </w:rPr>
            </w:pPr>
          </w:p>
        </w:tc>
      </w:tr>
      <w:tr w:rsidR="00CD3CE6" w:rsidTr="00CD3CE6">
        <w:tc>
          <w:tcPr>
            <w:tcW w:w="5000" w:type="pct"/>
            <w:gridSpan w:val="4"/>
            <w:tcBorders>
              <w:top w:val="nil"/>
              <w:bottom w:val="nil"/>
            </w:tcBorders>
            <w:shd w:val="clear" w:color="auto" w:fill="B3B3B3"/>
            <w:vAlign w:val="center"/>
          </w:tcPr>
          <w:p w:rsidR="00CD3CE6" w:rsidRDefault="00CD3CE6" w:rsidP="00F3049A">
            <w:pPr>
              <w:pStyle w:val="Prrafodelista"/>
              <w:ind w:left="340"/>
              <w:rPr>
                <w:rFonts w:ascii="Verdana" w:hAnsi="Verdana"/>
                <w:b/>
                <w:sz w:val="2"/>
                <w:szCs w:val="2"/>
              </w:rPr>
            </w:pPr>
          </w:p>
        </w:tc>
      </w:tr>
      <w:tr w:rsidR="00CD3CE6" w:rsidTr="00CD3CE6">
        <w:tc>
          <w:tcPr>
            <w:tcW w:w="5000" w:type="pct"/>
            <w:gridSpan w:val="4"/>
            <w:tcBorders>
              <w:top w:val="nil"/>
              <w:bottom w:val="single" w:sz="12" w:space="0" w:color="auto"/>
            </w:tcBorders>
            <w:shd w:val="clear" w:color="auto" w:fill="000000"/>
            <w:vAlign w:val="center"/>
          </w:tcPr>
          <w:p w:rsidR="00CD3CE6" w:rsidRDefault="00CD3CE6" w:rsidP="00F3049A">
            <w:pPr>
              <w:pStyle w:val="Prrafodelista"/>
              <w:ind w:left="340"/>
              <w:rPr>
                <w:rFonts w:ascii="Verdana" w:hAnsi="Verdana"/>
                <w:b/>
                <w:sz w:val="2"/>
                <w:szCs w:val="2"/>
              </w:rPr>
            </w:pPr>
          </w:p>
        </w:tc>
      </w:tr>
    </w:tbl>
    <w:p w:rsidR="00CD3CE6" w:rsidRDefault="00CD3CE6" w:rsidP="00CD3CE6"/>
    <w:p w:rsidR="000427E6" w:rsidRPr="00522312" w:rsidRDefault="00522312" w:rsidP="00522312">
      <w:pPr>
        <w:tabs>
          <w:tab w:val="left" w:pos="709"/>
        </w:tabs>
        <w:ind w:left="709" w:hanging="709"/>
        <w:jc w:val="both"/>
        <w:rPr>
          <w:rFonts w:ascii="Arial Narrow" w:hAnsi="Arial Narrow"/>
        </w:rPr>
      </w:pPr>
      <w:r w:rsidRPr="00522312">
        <w:rPr>
          <w:rFonts w:ascii="Arial Narrow" w:hAnsi="Arial Narrow"/>
        </w:rPr>
        <w:t xml:space="preserve">NOTA: </w:t>
      </w:r>
      <w:r>
        <w:rPr>
          <w:rFonts w:ascii="Arial Narrow" w:hAnsi="Arial Narrow"/>
        </w:rPr>
        <w:tab/>
      </w:r>
      <w:r w:rsidRPr="00522312">
        <w:rPr>
          <w:rFonts w:ascii="Arial Narrow" w:hAnsi="Arial Narrow"/>
        </w:rPr>
        <w:t xml:space="preserve">En caso de Adjudicación, previa a la suscripción de contrato, con la finalidad de verificar la experiencia declarada, deberá contar con la documentación original a efectos de realizar el cotejo con la documentación presentada en fotocopia simple.  </w:t>
      </w:r>
    </w:p>
    <w:p w:rsidR="000427E6" w:rsidRPr="00BD5132" w:rsidRDefault="000427E6">
      <w:pPr>
        <w:spacing w:line="200" w:lineRule="exact"/>
        <w:jc w:val="both"/>
        <w:rPr>
          <w:rFonts w:ascii="Arial Narrow" w:hAnsi="Arial Narrow"/>
          <w:sz w:val="16"/>
          <w:szCs w:val="16"/>
          <w:lang w:val="es-ES_tradnl"/>
        </w:rPr>
      </w:pPr>
    </w:p>
    <w:p w:rsidR="00A31D9D" w:rsidRPr="00BD5132" w:rsidRDefault="00A31D9D">
      <w:pPr>
        <w:spacing w:line="200" w:lineRule="exact"/>
        <w:jc w:val="both"/>
        <w:rPr>
          <w:rFonts w:ascii="Arial Narrow" w:hAnsi="Arial Narrow"/>
          <w:sz w:val="16"/>
          <w:szCs w:val="16"/>
          <w:lang w:val="es-ES_tradnl"/>
        </w:rPr>
      </w:pPr>
    </w:p>
    <w:p w:rsidR="00A31D9D" w:rsidRPr="00BD5132" w:rsidRDefault="00A31D9D">
      <w:pPr>
        <w:spacing w:line="200" w:lineRule="exact"/>
        <w:jc w:val="both"/>
        <w:rPr>
          <w:rFonts w:ascii="Arial Narrow" w:hAnsi="Arial Narrow"/>
          <w:sz w:val="16"/>
          <w:szCs w:val="16"/>
          <w:lang w:val="es-ES_tradnl"/>
        </w:rPr>
      </w:pPr>
    </w:p>
    <w:p w:rsidR="00A31D9D" w:rsidRPr="00BD5132" w:rsidRDefault="00A31D9D">
      <w:pPr>
        <w:pStyle w:val="Ttulo9"/>
        <w:spacing w:line="200" w:lineRule="exact"/>
        <w:rPr>
          <w:rFonts w:ascii="Arial Narrow" w:hAnsi="Arial Narrow"/>
          <w:sz w:val="18"/>
          <w:szCs w:val="18"/>
        </w:rPr>
      </w:pPr>
    </w:p>
    <w:p w:rsidR="00A31D9D" w:rsidRPr="00BD5132" w:rsidRDefault="00A31D9D">
      <w:pPr>
        <w:spacing w:line="200" w:lineRule="exact"/>
        <w:jc w:val="both"/>
        <w:rPr>
          <w:rFonts w:ascii="Arial Narrow" w:hAnsi="Arial Narrow"/>
          <w:sz w:val="16"/>
          <w:szCs w:val="16"/>
          <w:lang w:val="es-ES_tradnl"/>
        </w:rPr>
      </w:pPr>
    </w:p>
    <w:p w:rsidR="00436307" w:rsidRPr="00BD5132" w:rsidRDefault="00A31D9D" w:rsidP="00436307">
      <w:pPr>
        <w:jc w:val="center"/>
        <w:rPr>
          <w:rFonts w:ascii="Arial Narrow" w:hAnsi="Arial Narrow" w:cs="Arial"/>
          <w:b/>
          <w:color w:val="0000FF"/>
          <w:szCs w:val="18"/>
        </w:rPr>
      </w:pPr>
      <w:r w:rsidRPr="00BD5132">
        <w:rPr>
          <w:rFonts w:ascii="Arial Narrow" w:hAnsi="Arial Narrow"/>
          <w:sz w:val="18"/>
          <w:szCs w:val="18"/>
        </w:rPr>
        <w:br w:type="page"/>
      </w:r>
      <w:r w:rsidR="00436307" w:rsidRPr="00BD5132">
        <w:rPr>
          <w:rFonts w:ascii="Arial Narrow" w:hAnsi="Arial Narrow" w:cs="Arial"/>
          <w:b/>
          <w:color w:val="0000FF"/>
          <w:szCs w:val="18"/>
        </w:rPr>
        <w:lastRenderedPageBreak/>
        <w:t xml:space="preserve"> </w:t>
      </w: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 xml:space="preserve">ANEXO </w:t>
      </w:r>
      <w:r w:rsidR="00E42FC7" w:rsidRPr="005158A2">
        <w:rPr>
          <w:rFonts w:ascii="Arial Narrow" w:hAnsi="Arial Narrow" w:cs="Arial"/>
          <w:b/>
          <w:color w:val="FF0000"/>
          <w:sz w:val="28"/>
          <w:szCs w:val="28"/>
        </w:rPr>
        <w:t>5</w:t>
      </w:r>
    </w:p>
    <w:p w:rsidR="00A31D9D" w:rsidRPr="005158A2" w:rsidRDefault="00A31D9D" w:rsidP="005158A2">
      <w:pPr>
        <w:shd w:val="clear" w:color="auto" w:fill="FFFF99"/>
        <w:jc w:val="center"/>
        <w:rPr>
          <w:rFonts w:ascii="Arial Narrow" w:hAnsi="Arial Narrow" w:cs="Arial"/>
          <w:b/>
          <w:color w:val="FF0000"/>
          <w:sz w:val="28"/>
          <w:szCs w:val="28"/>
        </w:rPr>
      </w:pPr>
      <w:r w:rsidRPr="005158A2">
        <w:rPr>
          <w:rFonts w:ascii="Arial Narrow" w:hAnsi="Arial Narrow" w:cs="Arial"/>
          <w:b/>
          <w:color w:val="FF0000"/>
          <w:sz w:val="28"/>
          <w:szCs w:val="28"/>
        </w:rPr>
        <w:t>MODELO DE CONTRATO</w:t>
      </w:r>
    </w:p>
    <w:p w:rsidR="00A31D9D" w:rsidRPr="00BD5132" w:rsidRDefault="00A31D9D">
      <w:pPr>
        <w:pStyle w:val="Ttulo1"/>
        <w:spacing w:before="0" w:after="0"/>
        <w:jc w:val="center"/>
        <w:rPr>
          <w:rFonts w:ascii="Arial Narrow" w:hAnsi="Arial Narrow"/>
          <w:sz w:val="16"/>
        </w:rPr>
      </w:pPr>
    </w:p>
    <w:p w:rsidR="005F2A00" w:rsidRPr="005F2A00" w:rsidRDefault="005F2A00" w:rsidP="005F2A00">
      <w:pPr>
        <w:pStyle w:val="Encabezado"/>
        <w:jc w:val="right"/>
        <w:rPr>
          <w:rFonts w:ascii="Arial Narrow" w:hAnsi="Arial Narrow" w:cs="Arial"/>
          <w:b/>
          <w:bCs/>
          <w:sz w:val="18"/>
          <w:szCs w:val="18"/>
        </w:rPr>
      </w:pPr>
      <w:r w:rsidRPr="005F2A00">
        <w:rPr>
          <w:rFonts w:ascii="Arial Narrow" w:hAnsi="Arial Narrow" w:cs="Arial"/>
          <w:b/>
          <w:bCs/>
          <w:sz w:val="18"/>
          <w:szCs w:val="18"/>
        </w:rPr>
        <w:t>MODELO DE CONTRATO Nº 14/2012</w:t>
      </w:r>
    </w:p>
    <w:p w:rsidR="00D53E5F" w:rsidRPr="005F2A00" w:rsidRDefault="005F2A00" w:rsidP="005F2A00">
      <w:pPr>
        <w:pStyle w:val="Encabezado"/>
        <w:jc w:val="right"/>
        <w:rPr>
          <w:rFonts w:ascii="Arial Narrow" w:hAnsi="Arial Narrow"/>
          <w:b/>
          <w:bCs/>
          <w:sz w:val="18"/>
          <w:szCs w:val="18"/>
        </w:rPr>
      </w:pPr>
      <w:r w:rsidRPr="005F2A00">
        <w:rPr>
          <w:rFonts w:ascii="Arial Narrow" w:hAnsi="Arial Narrow" w:cs="Arial"/>
          <w:b/>
          <w:bCs/>
          <w:color w:val="C6D9F1"/>
          <w:sz w:val="18"/>
          <w:szCs w:val="18"/>
        </w:rPr>
        <w:t>SANO N° 000/2012</w:t>
      </w:r>
    </w:p>
    <w:p w:rsidR="00A31D9D" w:rsidRPr="005F2A00" w:rsidRDefault="00A31D9D" w:rsidP="00D53E5F">
      <w:pPr>
        <w:pStyle w:val="Ttulo"/>
        <w:jc w:val="right"/>
        <w:rPr>
          <w:rFonts w:ascii="Arial Narrow" w:hAnsi="Arial Narrow"/>
          <w:bCs w:val="0"/>
          <w:i w:val="0"/>
          <w:iCs w:val="0"/>
          <w:sz w:val="18"/>
          <w:szCs w:val="18"/>
          <w:u w:val="none"/>
          <w:lang w:val="es-ES"/>
        </w:rPr>
      </w:pPr>
    </w:p>
    <w:p w:rsidR="005F2A00" w:rsidRPr="005F2A00" w:rsidRDefault="005F2A00" w:rsidP="005F2A00">
      <w:pPr>
        <w:pStyle w:val="Normal2"/>
        <w:jc w:val="center"/>
        <w:rPr>
          <w:rFonts w:ascii="Arial Narrow" w:hAnsi="Arial Narrow" w:cs="Arial"/>
          <w:b/>
          <w:spacing w:val="-6"/>
          <w:sz w:val="18"/>
          <w:szCs w:val="18"/>
        </w:rPr>
      </w:pPr>
      <w:r w:rsidRPr="005F2A00">
        <w:rPr>
          <w:rFonts w:ascii="Arial Narrow" w:hAnsi="Arial Narrow" w:cs="Arial"/>
          <w:b/>
          <w:bCs/>
          <w:sz w:val="18"/>
          <w:szCs w:val="18"/>
        </w:rPr>
        <w:t xml:space="preserve">CONTRATO ADMINISTRATIVO DE SERVICIO </w:t>
      </w:r>
      <w:r w:rsidRPr="005F2A00">
        <w:rPr>
          <w:rFonts w:ascii="Arial Narrow" w:hAnsi="Arial Narrow" w:cs="Arial"/>
          <w:b/>
          <w:spacing w:val="-6"/>
          <w:sz w:val="18"/>
          <w:szCs w:val="18"/>
        </w:rPr>
        <w:t xml:space="preserve">DE PROVISIÓN DE PASAJES AÉREOS NACIONALES E INTERNACIONALES. </w:t>
      </w:r>
    </w:p>
    <w:p w:rsidR="005F2A00" w:rsidRPr="005F2A00" w:rsidRDefault="005F2A00" w:rsidP="005F2A00">
      <w:pPr>
        <w:pStyle w:val="Normal2"/>
        <w:jc w:val="center"/>
        <w:rPr>
          <w:rFonts w:ascii="Arial Narrow" w:hAnsi="Arial Narrow" w:cs="Arial"/>
          <w:b/>
          <w:spacing w:val="-6"/>
          <w:sz w:val="18"/>
          <w:szCs w:val="18"/>
        </w:rPr>
      </w:pPr>
    </w:p>
    <w:p w:rsidR="005F2A00" w:rsidRPr="005F2A00" w:rsidRDefault="005F2A00" w:rsidP="005F2A00">
      <w:pPr>
        <w:widowControl w:val="0"/>
        <w:tabs>
          <w:tab w:val="left" w:pos="-720"/>
        </w:tabs>
        <w:jc w:val="both"/>
        <w:rPr>
          <w:rFonts w:ascii="Arial Narrow" w:hAnsi="Arial Narrow" w:cs="Arial"/>
          <w:bCs/>
          <w:spacing w:val="-6"/>
          <w:sz w:val="18"/>
          <w:szCs w:val="18"/>
          <w:lang w:val="es-ES_tradnl"/>
        </w:rPr>
      </w:pPr>
      <w:r w:rsidRPr="005F2A00">
        <w:rPr>
          <w:rFonts w:ascii="Arial Narrow" w:hAnsi="Arial Narrow" w:cs="Arial"/>
          <w:bCs/>
          <w:spacing w:val="-6"/>
          <w:sz w:val="18"/>
          <w:szCs w:val="18"/>
          <w:lang w:val="es-ES_tradnl"/>
        </w:rPr>
        <w:t xml:space="preserve">Conste por el presente documento, un </w:t>
      </w:r>
      <w:r w:rsidRPr="005F2A00">
        <w:rPr>
          <w:rFonts w:ascii="Arial Narrow" w:hAnsi="Arial Narrow" w:cs="Arial"/>
          <w:b/>
          <w:i/>
          <w:iCs/>
          <w:spacing w:val="-6"/>
          <w:sz w:val="18"/>
          <w:szCs w:val="18"/>
          <w:lang w:val="es-ES_tradnl"/>
        </w:rPr>
        <w:t>“</w:t>
      </w:r>
      <w:r w:rsidRPr="005F2A00">
        <w:rPr>
          <w:rFonts w:ascii="Arial Narrow" w:hAnsi="Arial Narrow" w:cs="Arial"/>
          <w:b/>
          <w:bCs/>
          <w:i/>
          <w:iCs/>
          <w:sz w:val="18"/>
          <w:szCs w:val="18"/>
          <w:lang w:val="es-ES_tradnl"/>
        </w:rPr>
        <w:t>Contrato Administrativo de Servicio de Provisión de Pasajes Aéreos Nacionales e Internacionales</w:t>
      </w:r>
      <w:r w:rsidRPr="005F2A00">
        <w:rPr>
          <w:rFonts w:ascii="Arial Narrow" w:hAnsi="Arial Narrow" w:cs="Arial"/>
          <w:b/>
          <w:i/>
          <w:iCs/>
          <w:spacing w:val="-6"/>
          <w:sz w:val="18"/>
          <w:szCs w:val="18"/>
          <w:lang w:val="es-ES_tradnl"/>
        </w:rPr>
        <w:t>”</w:t>
      </w:r>
      <w:r w:rsidRPr="005F2A00">
        <w:rPr>
          <w:rFonts w:ascii="Arial Narrow" w:hAnsi="Arial Narrow" w:cs="Arial"/>
          <w:bCs/>
          <w:i/>
          <w:iCs/>
          <w:spacing w:val="-6"/>
          <w:sz w:val="18"/>
          <w:szCs w:val="18"/>
          <w:lang w:val="es-ES_tradnl"/>
        </w:rPr>
        <w:t>,</w:t>
      </w:r>
      <w:r w:rsidRPr="005F2A00">
        <w:rPr>
          <w:rFonts w:ascii="Arial Narrow" w:hAnsi="Arial Narrow" w:cs="Arial"/>
          <w:bCs/>
          <w:spacing w:val="-6"/>
          <w:sz w:val="18"/>
          <w:szCs w:val="18"/>
          <w:lang w:val="es-ES_tradnl"/>
        </w:rPr>
        <w:t xml:space="preserve"> sujeto al tenor de las siguientes cláusulas:</w:t>
      </w:r>
    </w:p>
    <w:p w:rsidR="005F2A00" w:rsidRPr="005F2A00" w:rsidRDefault="005F2A00" w:rsidP="005F2A00">
      <w:pPr>
        <w:ind w:left="2880"/>
        <w:jc w:val="both"/>
        <w:rPr>
          <w:rFonts w:ascii="Arial Narrow" w:hAnsi="Arial Narrow" w:cs="Arial"/>
          <w:sz w:val="18"/>
          <w:szCs w:val="18"/>
          <w:lang w:val="es-ES_tradnl"/>
        </w:rPr>
      </w:pPr>
    </w:p>
    <w:p w:rsidR="005F2A00" w:rsidRPr="005F2A00" w:rsidRDefault="005F2A00" w:rsidP="005F2A00">
      <w:pPr>
        <w:numPr>
          <w:ilvl w:val="0"/>
          <w:numId w:val="6"/>
        </w:numPr>
        <w:ind w:left="426" w:hanging="426"/>
        <w:jc w:val="center"/>
        <w:rPr>
          <w:rFonts w:ascii="Arial Narrow" w:hAnsi="Arial Narrow" w:cs="Arial"/>
          <w:b/>
          <w:sz w:val="18"/>
          <w:szCs w:val="18"/>
          <w:lang w:val="es-ES_tradnl"/>
        </w:rPr>
      </w:pPr>
      <w:r w:rsidRPr="005F2A00">
        <w:rPr>
          <w:rFonts w:ascii="Arial Narrow" w:hAnsi="Arial Narrow" w:cs="Arial"/>
          <w:b/>
          <w:sz w:val="18"/>
          <w:szCs w:val="18"/>
          <w:lang w:val="es-ES_tradnl"/>
        </w:rPr>
        <w:t>CONDICIONES GENERALES DEL CONTRATO</w:t>
      </w:r>
    </w:p>
    <w:p w:rsidR="005F2A00" w:rsidRPr="005F2A00" w:rsidRDefault="005F2A00" w:rsidP="005F2A00">
      <w:pPr>
        <w:jc w:val="both"/>
        <w:rPr>
          <w:rFonts w:ascii="Arial Narrow" w:hAnsi="Arial Narrow" w:cs="Arial"/>
          <w:b/>
          <w:sz w:val="18"/>
          <w:szCs w:val="18"/>
          <w:lang w:val="es-ES_tradnl"/>
        </w:rPr>
      </w:pPr>
    </w:p>
    <w:p w:rsidR="005F2A00" w:rsidRPr="005F2A00" w:rsidRDefault="005F2A00" w:rsidP="005F2A00">
      <w:pPr>
        <w:widowControl w:val="0"/>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PRIMERA.- (PARTES </w:t>
      </w:r>
      <w:r w:rsidRPr="005F2A00">
        <w:rPr>
          <w:rFonts w:ascii="Arial Narrow" w:hAnsi="Arial Narrow" w:cs="Arial"/>
          <w:b/>
          <w:bCs/>
          <w:sz w:val="18"/>
          <w:szCs w:val="18"/>
          <w:lang w:val="es-ES_tradnl"/>
        </w:rPr>
        <w:t>CONTRATANTE</w:t>
      </w:r>
      <w:r w:rsidRPr="005F2A00">
        <w:rPr>
          <w:rFonts w:ascii="Arial Narrow" w:hAnsi="Arial Narrow" w:cs="Arial"/>
          <w:b/>
          <w:sz w:val="18"/>
          <w:szCs w:val="18"/>
          <w:lang w:val="es-ES_tradnl"/>
        </w:rPr>
        <w:t xml:space="preserve">S).  </w:t>
      </w:r>
      <w:r w:rsidRPr="005F2A00">
        <w:rPr>
          <w:rFonts w:ascii="Arial Narrow" w:hAnsi="Arial Narrow" w:cs="Arial"/>
          <w:bCs/>
          <w:sz w:val="18"/>
          <w:szCs w:val="18"/>
          <w:lang w:val="es-ES_tradnl"/>
        </w:rPr>
        <w:t>Las partes CONTRATANTES son:</w:t>
      </w:r>
      <w:r w:rsidRPr="005F2A00">
        <w:rPr>
          <w:rFonts w:ascii="Arial Narrow" w:hAnsi="Arial Narrow" w:cs="Arial"/>
          <w:sz w:val="18"/>
          <w:szCs w:val="18"/>
          <w:lang w:val="es-ES_tradnl"/>
        </w:rPr>
        <w:t xml:space="preserve"> </w:t>
      </w:r>
    </w:p>
    <w:p w:rsidR="005F2A00" w:rsidRPr="005F2A00" w:rsidRDefault="005F2A00" w:rsidP="005F2A00">
      <w:pPr>
        <w:widowControl w:val="0"/>
        <w:jc w:val="both"/>
        <w:rPr>
          <w:rFonts w:ascii="Arial Narrow" w:hAnsi="Arial Narrow" w:cs="Arial"/>
          <w:sz w:val="18"/>
          <w:szCs w:val="18"/>
          <w:lang w:val="es-ES_tradnl"/>
        </w:rPr>
      </w:pPr>
    </w:p>
    <w:p w:rsidR="005F2A00" w:rsidRPr="005F2A00" w:rsidRDefault="005F2A00" w:rsidP="005F2A00">
      <w:pPr>
        <w:numPr>
          <w:ilvl w:val="0"/>
          <w:numId w:val="61"/>
        </w:numPr>
        <w:tabs>
          <w:tab w:val="clear" w:pos="1440"/>
          <w:tab w:val="num" w:pos="540"/>
        </w:tabs>
        <w:ind w:left="540" w:hanging="540"/>
        <w:jc w:val="both"/>
        <w:rPr>
          <w:rFonts w:ascii="Arial Narrow" w:hAnsi="Arial Narrow" w:cs="Arial"/>
          <w:sz w:val="18"/>
          <w:szCs w:val="18"/>
        </w:rPr>
      </w:pPr>
      <w:r w:rsidRPr="005F2A00">
        <w:rPr>
          <w:rFonts w:ascii="Arial Narrow" w:hAnsi="Arial Narrow" w:cs="Arial"/>
          <w:sz w:val="18"/>
          <w:szCs w:val="18"/>
        </w:rPr>
        <w:t xml:space="preserve">El </w:t>
      </w:r>
      <w:r w:rsidRPr="005F2A00">
        <w:rPr>
          <w:rFonts w:ascii="Arial Narrow" w:hAnsi="Arial Narrow" w:cs="Arial"/>
          <w:b/>
          <w:sz w:val="18"/>
          <w:szCs w:val="18"/>
        </w:rPr>
        <w:t>BANCO CENTRAL DE BOLIVIA</w:t>
      </w:r>
      <w:r w:rsidRPr="005F2A00">
        <w:rPr>
          <w:rFonts w:ascii="Arial Narrow" w:hAnsi="Arial Narrow" w:cs="Arial"/>
          <w:sz w:val="18"/>
          <w:szCs w:val="18"/>
        </w:rPr>
        <w:t xml:space="preserve">, representado por su Gerente General, </w:t>
      </w:r>
      <w:r w:rsidRPr="005F2A00">
        <w:rPr>
          <w:rFonts w:ascii="Arial Narrow" w:hAnsi="Arial Narrow" w:cs="Arial"/>
          <w:b/>
          <w:sz w:val="18"/>
          <w:szCs w:val="18"/>
        </w:rPr>
        <w:t>_____________</w:t>
      </w:r>
      <w:r w:rsidRPr="005F2A00">
        <w:rPr>
          <w:rFonts w:ascii="Arial Narrow" w:hAnsi="Arial Narrow" w:cs="Arial"/>
          <w:sz w:val="18"/>
          <w:szCs w:val="18"/>
        </w:rPr>
        <w:t xml:space="preserve">, </w:t>
      </w:r>
      <w:r w:rsidRPr="005F2A00">
        <w:rPr>
          <w:rFonts w:ascii="Arial Narrow" w:hAnsi="Arial Narrow" w:cs="Arial"/>
          <w:sz w:val="18"/>
          <w:szCs w:val="18"/>
          <w:lang w:val="es-ES_tradnl"/>
        </w:rPr>
        <w:t xml:space="preserve">en mérito a la designación efectuada mediante ______________, de 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__________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2012 y la</w:t>
      </w:r>
      <w:r w:rsidRPr="005F2A00">
        <w:rPr>
          <w:rFonts w:ascii="Arial Narrow" w:hAnsi="Arial Narrow" w:cs="Arial"/>
          <w:sz w:val="18"/>
          <w:szCs w:val="18"/>
        </w:rPr>
        <w:t xml:space="preserve"> </w:t>
      </w:r>
      <w:r w:rsidRPr="005F2A00">
        <w:rPr>
          <w:rFonts w:ascii="Arial Narrow" w:hAnsi="Arial Narrow" w:cs="Arial"/>
          <w:sz w:val="18"/>
          <w:szCs w:val="18"/>
          <w:lang w:val="es-ES_tradnl"/>
        </w:rPr>
        <w:t>Resolución PRES-GAL N° 01/2010 de 28 de enero de 2010</w:t>
      </w:r>
      <w:r w:rsidRPr="005F2A00">
        <w:rPr>
          <w:rFonts w:ascii="Arial Narrow" w:hAnsi="Arial Narrow" w:cs="Arial"/>
          <w:sz w:val="18"/>
          <w:szCs w:val="18"/>
        </w:rPr>
        <w:t xml:space="preserve">, en adelante denominado la </w:t>
      </w:r>
      <w:r w:rsidRPr="005F2A00">
        <w:rPr>
          <w:rFonts w:ascii="Arial Narrow" w:hAnsi="Arial Narrow" w:cs="Arial"/>
          <w:b/>
          <w:sz w:val="18"/>
          <w:szCs w:val="18"/>
        </w:rPr>
        <w:t>ENTIDAD</w:t>
      </w:r>
      <w:r w:rsidRPr="005F2A00">
        <w:rPr>
          <w:rFonts w:ascii="Arial Narrow" w:hAnsi="Arial Narrow" w:cs="Arial"/>
          <w:sz w:val="18"/>
          <w:szCs w:val="18"/>
        </w:rPr>
        <w:t>.</w:t>
      </w:r>
    </w:p>
    <w:p w:rsidR="005F2A00" w:rsidRPr="005F2A00" w:rsidRDefault="005F2A00" w:rsidP="005F2A00">
      <w:pPr>
        <w:ind w:left="540"/>
        <w:jc w:val="both"/>
        <w:rPr>
          <w:rFonts w:ascii="Arial Narrow" w:hAnsi="Arial Narrow" w:cs="Arial"/>
          <w:sz w:val="18"/>
          <w:szCs w:val="18"/>
        </w:rPr>
      </w:pPr>
    </w:p>
    <w:p w:rsidR="005F2A00" w:rsidRPr="005F2A00" w:rsidRDefault="005F2A00" w:rsidP="005F2A00">
      <w:pPr>
        <w:numPr>
          <w:ilvl w:val="0"/>
          <w:numId w:val="61"/>
        </w:numPr>
        <w:tabs>
          <w:tab w:val="clear" w:pos="1440"/>
          <w:tab w:val="num" w:pos="540"/>
        </w:tabs>
        <w:ind w:left="540" w:hanging="540"/>
        <w:jc w:val="both"/>
        <w:rPr>
          <w:rFonts w:ascii="Arial Narrow" w:hAnsi="Arial Narrow" w:cs="Arial"/>
          <w:sz w:val="18"/>
          <w:szCs w:val="18"/>
        </w:rPr>
      </w:pPr>
      <w:r w:rsidRPr="005F2A00">
        <w:rPr>
          <w:rFonts w:ascii="Arial Narrow" w:hAnsi="Arial Narrow" w:cs="Arial"/>
          <w:sz w:val="18"/>
          <w:szCs w:val="18"/>
        </w:rPr>
        <w:t xml:space="preserve">La empresa </w:t>
      </w:r>
      <w:r w:rsidRPr="005F2A00">
        <w:rPr>
          <w:rFonts w:ascii="Arial Narrow" w:hAnsi="Arial Narrow" w:cs="Arial"/>
          <w:b/>
          <w:bCs/>
          <w:sz w:val="18"/>
          <w:szCs w:val="18"/>
        </w:rPr>
        <w:t>_________</w:t>
      </w:r>
      <w:r w:rsidRPr="005F2A00">
        <w:rPr>
          <w:rFonts w:ascii="Arial Narrow" w:hAnsi="Arial Narrow" w:cs="Arial"/>
          <w:sz w:val="18"/>
          <w:szCs w:val="18"/>
        </w:rPr>
        <w:t xml:space="preserve">, legalmente constituida y existente conforme a la legislación boliviana, con registro en FUNDEMPRESA bajo la Matrícula N° ______, inscrita en el Padrón Nacional de Contribuyentes con N.I.T. N° ________, con </w:t>
      </w:r>
      <w:r w:rsidRPr="005F2A00">
        <w:rPr>
          <w:rFonts w:ascii="Arial Narrow" w:hAnsi="Arial Narrow" w:cs="Arial"/>
          <w:bCs/>
          <w:spacing w:val="-6"/>
          <w:sz w:val="18"/>
          <w:szCs w:val="18"/>
          <w:lang w:val="es-ES_tradnl"/>
        </w:rPr>
        <w:t xml:space="preserve">domicilio en </w:t>
      </w:r>
      <w:r w:rsidRPr="005F2A00">
        <w:rPr>
          <w:rFonts w:ascii="Arial Narrow" w:hAnsi="Arial Narrow" w:cs="Arial"/>
          <w:sz w:val="18"/>
          <w:szCs w:val="18"/>
          <w:lang w:val="es-ES_tradnl"/>
        </w:rPr>
        <w:t>_________, de la zona _______de la Ciudad de _________ - Bolivia</w:t>
      </w:r>
      <w:r w:rsidRPr="005F2A00">
        <w:rPr>
          <w:rFonts w:ascii="Arial Narrow" w:hAnsi="Arial Narrow" w:cs="Arial"/>
          <w:sz w:val="18"/>
          <w:szCs w:val="18"/>
        </w:rPr>
        <w:t xml:space="preserve">, representada por su __________ el Sr. __________, con Cédula de Identidad N°  ____, expedida en la _____, en virtud al Testimonio de Poder Nº ____, de __ </w:t>
      </w:r>
      <w:proofErr w:type="spellStart"/>
      <w:r w:rsidRPr="005F2A00">
        <w:rPr>
          <w:rFonts w:ascii="Arial Narrow" w:hAnsi="Arial Narrow" w:cs="Arial"/>
          <w:sz w:val="18"/>
          <w:szCs w:val="18"/>
        </w:rPr>
        <w:t>de</w:t>
      </w:r>
      <w:proofErr w:type="spellEnd"/>
      <w:r w:rsidRPr="005F2A00">
        <w:rPr>
          <w:rFonts w:ascii="Arial Narrow" w:hAnsi="Arial Narrow" w:cs="Arial"/>
          <w:sz w:val="18"/>
          <w:szCs w:val="18"/>
        </w:rPr>
        <w:t xml:space="preserve"> ____ </w:t>
      </w:r>
      <w:proofErr w:type="spellStart"/>
      <w:r w:rsidRPr="005F2A00">
        <w:rPr>
          <w:rFonts w:ascii="Arial Narrow" w:hAnsi="Arial Narrow" w:cs="Arial"/>
          <w:sz w:val="18"/>
          <w:szCs w:val="18"/>
        </w:rPr>
        <w:t>de</w:t>
      </w:r>
      <w:proofErr w:type="spellEnd"/>
      <w:r w:rsidRPr="005F2A00">
        <w:rPr>
          <w:rFonts w:ascii="Arial Narrow" w:hAnsi="Arial Narrow" w:cs="Arial"/>
          <w:sz w:val="18"/>
          <w:szCs w:val="18"/>
        </w:rPr>
        <w:t xml:space="preserve"> ____, otorgado ante el Dr. __________Notario de Fe Pública de Primera Clase Nº ___ del Distrito Judicial de _____, </w:t>
      </w:r>
      <w:r w:rsidRPr="005F2A00">
        <w:rPr>
          <w:rFonts w:ascii="Arial Narrow" w:hAnsi="Arial Narrow" w:cs="Arial"/>
          <w:sz w:val="18"/>
          <w:szCs w:val="18"/>
          <w:lang w:val="es-ES_tradnl"/>
        </w:rPr>
        <w:t xml:space="preserve"> </w:t>
      </w:r>
      <w:r w:rsidRPr="005F2A00">
        <w:rPr>
          <w:rFonts w:ascii="Arial Narrow" w:hAnsi="Arial Narrow" w:cs="Arial"/>
          <w:bCs/>
          <w:spacing w:val="-6"/>
          <w:sz w:val="18"/>
          <w:szCs w:val="18"/>
          <w:lang w:val="es-ES_tradnl"/>
        </w:rPr>
        <w:t xml:space="preserve">en adelante denominado el </w:t>
      </w:r>
      <w:r w:rsidRPr="005F2A00">
        <w:rPr>
          <w:rFonts w:ascii="Arial Narrow" w:hAnsi="Arial Narrow" w:cs="Arial"/>
          <w:b/>
          <w:spacing w:val="-6"/>
          <w:sz w:val="18"/>
          <w:szCs w:val="18"/>
          <w:lang w:val="es-ES_tradnl"/>
        </w:rPr>
        <w:t>PROVEEDOR</w:t>
      </w:r>
      <w:r w:rsidRPr="005F2A00">
        <w:rPr>
          <w:rFonts w:ascii="Arial Narrow" w:hAnsi="Arial Narrow" w:cs="Arial"/>
          <w:sz w:val="18"/>
          <w:szCs w:val="18"/>
          <w:lang w:val="es-ES_tradnl"/>
        </w:rPr>
        <w:t>.</w:t>
      </w:r>
    </w:p>
    <w:p w:rsidR="005F2A00" w:rsidRPr="005F2A00" w:rsidRDefault="005F2A00" w:rsidP="005F2A00">
      <w:pPr>
        <w:widowControl w:val="0"/>
        <w:jc w:val="both"/>
        <w:rPr>
          <w:rFonts w:ascii="Arial Narrow" w:hAnsi="Arial Narrow" w:cs="Arial"/>
          <w:sz w:val="18"/>
          <w:szCs w:val="18"/>
          <w:lang w:val="es-ES_tradnl"/>
        </w:rPr>
      </w:pPr>
    </w:p>
    <w:p w:rsidR="005F2A00" w:rsidRPr="005F2A00" w:rsidRDefault="005F2A00" w:rsidP="005F2A00">
      <w:pPr>
        <w:widowControl w:val="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 xml:space="preserve">y el </w:t>
      </w:r>
      <w:r w:rsidRPr="005F2A00">
        <w:rPr>
          <w:rFonts w:ascii="Arial Narrow" w:hAnsi="Arial Narrow" w:cs="Arial"/>
          <w:b/>
          <w:bCs/>
          <w:sz w:val="18"/>
          <w:szCs w:val="18"/>
          <w:lang w:val="es-ES_tradnl"/>
        </w:rPr>
        <w:t>PROVEEDOR</w:t>
      </w:r>
      <w:r w:rsidRPr="005F2A00">
        <w:rPr>
          <w:rFonts w:ascii="Arial Narrow" w:hAnsi="Arial Narrow" w:cs="Arial"/>
          <w:sz w:val="18"/>
          <w:szCs w:val="18"/>
          <w:lang w:val="es-ES_tradnl"/>
        </w:rPr>
        <w:t xml:space="preserve"> en su conjunto serán denominados las </w:t>
      </w:r>
      <w:r w:rsidRPr="005F2A00">
        <w:rPr>
          <w:rFonts w:ascii="Arial Narrow" w:hAnsi="Arial Narrow" w:cs="Arial"/>
          <w:b/>
          <w:bCs/>
          <w:sz w:val="18"/>
          <w:szCs w:val="18"/>
          <w:lang w:val="es-ES_tradnl"/>
        </w:rPr>
        <w:t>PARTES</w:t>
      </w:r>
      <w:r w:rsidRPr="005F2A00">
        <w:rPr>
          <w:rFonts w:ascii="Arial Narrow" w:hAnsi="Arial Narrow" w:cs="Arial"/>
          <w:sz w:val="18"/>
          <w:szCs w:val="18"/>
          <w:lang w:val="es-ES_tradnl"/>
        </w:rPr>
        <w:t>, quienes celebran y suscriben el presente Contrato de Prestación de Servicios.</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SEGUNDA.- (ANTECEDENTES LEGALES DEL CONTRATO). </w:t>
      </w:r>
      <w:r w:rsidRPr="005F2A00">
        <w:rPr>
          <w:rFonts w:ascii="Arial Narrow" w:hAnsi="Arial Narrow" w:cs="Arial"/>
          <w:bCs/>
          <w:sz w:val="18"/>
          <w:szCs w:val="18"/>
          <w:lang w:val="es-ES_tradnl"/>
        </w:rPr>
        <w:t xml:space="preserve">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mediante Licitación Pública Nacional Nº __________, convocó a las empresas de servicios interesadas a que presenten sus documentos administrativos, legales y propuestas técnica, de acuerdo con las Especificaciones Técnicas y condiciones establecidas en el Documento Base de Contratación (DBC) aprobado mediante Resolución _________  de 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________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2012, proceso realizado bajo las normas y regulaciones de contratación establecidas en el marco de las Normas Básicas del Sistema de Administración de Bienes y Servicios (NB-SABS), del Decreto Supremo N° 0181, de 28 de junio de 2009.</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Que la Comisión de Calificación de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luego de efectuada la apertura de propuestas presentadas, realizó el análisis y evaluación de las mismas, habiendo emitido el Informe Final ____________, de 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_______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2012, al Responsable del Proceso de Contratación (RPC) de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el mismo que fue aprobado y en base al cual, se pronunció la Resolución __________ de 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________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2012,</w:t>
      </w:r>
      <w:r w:rsidRPr="005F2A00">
        <w:rPr>
          <w:rFonts w:ascii="Arial Narrow" w:hAnsi="Arial Narrow" w:cs="Arial"/>
          <w:bCs/>
          <w:i/>
          <w:sz w:val="18"/>
          <w:szCs w:val="18"/>
          <w:lang w:val="es-ES_tradnl"/>
        </w:rPr>
        <w:t xml:space="preserve"> </w:t>
      </w:r>
      <w:r w:rsidRPr="005F2A00">
        <w:rPr>
          <w:rFonts w:ascii="Arial Narrow" w:hAnsi="Arial Narrow" w:cs="Arial"/>
          <w:sz w:val="18"/>
          <w:szCs w:val="18"/>
          <w:lang w:val="es-ES_tradnl"/>
        </w:rPr>
        <w:t xml:space="preserve">resolviendo adjudicar la prestación del servicio de provisión de pasajes aéreos nacionales e internacionales, al </w:t>
      </w:r>
      <w:r w:rsidRPr="005F2A00">
        <w:rPr>
          <w:rFonts w:ascii="Arial Narrow" w:hAnsi="Arial Narrow" w:cs="Arial"/>
          <w:b/>
          <w:bCs/>
          <w:sz w:val="18"/>
          <w:szCs w:val="18"/>
          <w:lang w:val="es-ES_tradnl"/>
        </w:rPr>
        <w:t>PROVEEDOR</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 xml:space="preserve">por cumplir su propuesta con todos los requisitos y ser la más conveniente a los intereses de la </w:t>
      </w:r>
      <w:r w:rsidRPr="005F2A00">
        <w:rPr>
          <w:rFonts w:ascii="Arial Narrow" w:hAnsi="Arial Narrow" w:cs="Arial"/>
          <w:b/>
          <w:sz w:val="18"/>
          <w:szCs w:val="18"/>
          <w:lang w:val="es-ES_tradnl"/>
        </w:rPr>
        <w:t>ENTIDAD.</w:t>
      </w:r>
    </w:p>
    <w:p w:rsidR="005F2A00" w:rsidRPr="005F2A00" w:rsidRDefault="005F2A00" w:rsidP="005F2A00">
      <w:pPr>
        <w:jc w:val="both"/>
        <w:rPr>
          <w:rFonts w:ascii="Arial Narrow" w:hAnsi="Arial Narrow" w:cs="Arial"/>
          <w:b/>
          <w:sz w:val="18"/>
          <w:szCs w:val="18"/>
          <w:lang w:val="es-ES_tradnl"/>
        </w:rPr>
      </w:pPr>
    </w:p>
    <w:p w:rsidR="005F2A00" w:rsidRPr="005F2A00" w:rsidRDefault="005F2A00" w:rsidP="005F2A00">
      <w:pPr>
        <w:jc w:val="both"/>
        <w:rPr>
          <w:rFonts w:ascii="Arial Narrow" w:hAnsi="Arial Narrow" w:cs="Arial"/>
          <w:b/>
          <w:sz w:val="18"/>
          <w:szCs w:val="18"/>
          <w:lang w:val="es-ES_tradnl"/>
        </w:rPr>
      </w:pPr>
      <w:r w:rsidRPr="005F2A00">
        <w:rPr>
          <w:rFonts w:ascii="Arial Narrow" w:hAnsi="Arial Narrow" w:cs="Arial"/>
          <w:b/>
          <w:sz w:val="18"/>
          <w:szCs w:val="18"/>
          <w:lang w:val="es-ES_tradnl"/>
        </w:rPr>
        <w:t xml:space="preserve">TERCERA.- (OBJETO DEL CONTRATO). </w:t>
      </w: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se compromete y obliga por el presente Contrato, a prestar el </w:t>
      </w:r>
      <w:r w:rsidRPr="005F2A00">
        <w:rPr>
          <w:rFonts w:ascii="Arial Narrow" w:hAnsi="Arial Narrow" w:cs="Arial"/>
          <w:bCs/>
          <w:spacing w:val="-6"/>
          <w:sz w:val="18"/>
          <w:szCs w:val="18"/>
          <w:lang w:val="es-ES_tradnl"/>
        </w:rPr>
        <w:t>servicio de provisión de pasajes aéreos nacionales e internacionales</w:t>
      </w:r>
      <w:r w:rsidRPr="005F2A00">
        <w:rPr>
          <w:rFonts w:ascii="Arial Narrow" w:hAnsi="Arial Narrow" w:cs="Arial"/>
          <w:sz w:val="18"/>
          <w:szCs w:val="18"/>
          <w:lang w:val="es-ES_tradnl"/>
        </w:rPr>
        <w:t xml:space="preserve"> para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que en adelante se denominará el </w:t>
      </w:r>
      <w:r w:rsidRPr="005F2A00">
        <w:rPr>
          <w:rFonts w:ascii="Arial Narrow" w:hAnsi="Arial Narrow" w:cs="Arial"/>
          <w:b/>
          <w:sz w:val="18"/>
          <w:szCs w:val="18"/>
          <w:lang w:val="es-ES_tradnl"/>
        </w:rPr>
        <w:t xml:space="preserve">SERVICIO, </w:t>
      </w:r>
      <w:r w:rsidRPr="005F2A00">
        <w:rPr>
          <w:rFonts w:ascii="Arial Narrow" w:hAnsi="Arial Narrow" w:cs="Arial"/>
          <w:bCs/>
          <w:sz w:val="18"/>
          <w:szCs w:val="18"/>
          <w:lang w:val="es-ES_tradnl"/>
        </w:rPr>
        <w:t>d</w:t>
      </w:r>
      <w:r w:rsidRPr="005F2A00">
        <w:rPr>
          <w:rFonts w:ascii="Arial Narrow" w:hAnsi="Arial Narrow" w:cs="Arial"/>
          <w:sz w:val="18"/>
          <w:szCs w:val="18"/>
          <w:lang w:val="es-ES_tradnl"/>
        </w:rPr>
        <w:t xml:space="preserve">ando cumplimiento a las normas, condiciones, precio, regulaciones, obligaciones, especificaciones, tiempo de prestación del servicio y características técnicas establecidas en los documentos del Contrato y a las cláusulas contractuales contenidas en el presente instrumento legal. </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Para la correcta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hasta su conclusión, dentro de las Especificaciones Técnicas del DBC que forman parte del presente Contrato, así como para garantizar la calidad del mismo,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se obliga a prestar 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de acuerdo a los documentos de contratación y su propuesta adjudicada.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CUARTA.- (PLAZO DE PRESTACIÓN DEL SERVICIO). </w:t>
      </w: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PROVEEDOR</w:t>
      </w:r>
      <w:r w:rsidRPr="005F2A00">
        <w:rPr>
          <w:rFonts w:ascii="Arial Narrow" w:hAnsi="Arial Narrow" w:cs="Arial"/>
          <w:sz w:val="18"/>
          <w:szCs w:val="18"/>
          <w:lang w:val="es-ES_tradnl"/>
        </w:rPr>
        <w:t xml:space="preserve"> prestará el </w:t>
      </w:r>
      <w:r w:rsidRPr="005F2A00">
        <w:rPr>
          <w:rFonts w:ascii="Arial Narrow" w:hAnsi="Arial Narrow" w:cs="Arial"/>
          <w:b/>
          <w:sz w:val="18"/>
          <w:szCs w:val="18"/>
          <w:lang w:val="es-ES_tradnl"/>
        </w:rPr>
        <w:t xml:space="preserve">SERVICIO </w:t>
      </w:r>
      <w:r w:rsidRPr="005F2A00">
        <w:rPr>
          <w:rFonts w:ascii="Arial Narrow" w:hAnsi="Arial Narrow" w:cs="Arial"/>
          <w:sz w:val="18"/>
          <w:szCs w:val="18"/>
          <w:lang w:val="es-ES_tradnl"/>
        </w:rPr>
        <w:t>de forma satisfactoria, en estricto acuerdo con el alcance del servicio, la propuesta adjudicada y las Especificaciones Técnicas, por el plazo comprendido entre la fecha de suscripción del presente Contrato y el 31 de diciembre de 2012.</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el marco del inciso c) del parágrafo II del Artículo 89 de las NB-SABS, el plazo de la prestación del servicio podrá será ampliado por una (1) sola vez, por un periodo igual, siempre y cuando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así lo manifieste de manera escrita, quince (15) días calendario previos al cumplimiento del plazo y exista la aceptación escrita por parte del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(La ampliación del contrato deberá observar la normativa inherente a la disponibilidad presupuestaria).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caso que se quiera dar por terminado el contrato, cualquier de las partes deberá notificar  a la otra parte por lo menos quince (15) días calendario antes del cumplimiento del plazo de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bCs/>
          <w:sz w:val="18"/>
          <w:szCs w:val="18"/>
          <w:lang w:val="es-ES_tradnl"/>
        </w:rPr>
      </w:pPr>
      <w:r w:rsidRPr="005F2A00">
        <w:rPr>
          <w:rFonts w:ascii="Arial Narrow" w:hAnsi="Arial Narrow" w:cs="Arial"/>
          <w:b/>
          <w:sz w:val="18"/>
          <w:szCs w:val="18"/>
          <w:lang w:val="es-ES_tradnl"/>
        </w:rPr>
        <w:t xml:space="preserve">QUINTA.- (MONTO DEL CONTRATO). </w:t>
      </w:r>
      <w:r w:rsidRPr="005F2A00">
        <w:rPr>
          <w:rFonts w:ascii="Arial Narrow" w:hAnsi="Arial Narrow" w:cs="Arial"/>
          <w:bCs/>
          <w:sz w:val="18"/>
          <w:szCs w:val="18"/>
          <w:lang w:val="es-ES_tradnl"/>
        </w:rPr>
        <w:t xml:space="preserve">El </w:t>
      </w:r>
      <w:r w:rsidRPr="005F2A00">
        <w:rPr>
          <w:rFonts w:ascii="Arial Narrow" w:hAnsi="Arial Narrow" w:cs="Arial"/>
          <w:b/>
          <w:sz w:val="18"/>
          <w:szCs w:val="18"/>
          <w:lang w:val="es-ES_tradnl"/>
        </w:rPr>
        <w:t>PROVEEDOR</w:t>
      </w:r>
      <w:r w:rsidRPr="005F2A00">
        <w:rPr>
          <w:rFonts w:ascii="Arial Narrow" w:hAnsi="Arial Narrow" w:cs="Arial"/>
          <w:bCs/>
          <w:sz w:val="18"/>
          <w:szCs w:val="18"/>
          <w:lang w:val="es-ES_tradnl"/>
        </w:rPr>
        <w:t xml:space="preserve">, prestará el </w:t>
      </w:r>
      <w:r w:rsidRPr="005F2A00">
        <w:rPr>
          <w:rFonts w:ascii="Arial Narrow" w:hAnsi="Arial Narrow" w:cs="Arial"/>
          <w:b/>
          <w:bCs/>
          <w:sz w:val="18"/>
          <w:szCs w:val="18"/>
          <w:lang w:val="es-ES_tradnl"/>
        </w:rPr>
        <w:t xml:space="preserve">SERVICIO </w:t>
      </w:r>
      <w:r w:rsidRPr="005F2A00">
        <w:rPr>
          <w:rFonts w:ascii="Arial Narrow" w:hAnsi="Arial Narrow" w:cs="Arial"/>
          <w:bCs/>
          <w:sz w:val="18"/>
          <w:szCs w:val="18"/>
          <w:lang w:val="es-ES_tradnl"/>
        </w:rPr>
        <w:t>de acuerdo a las tarifas vigentes a la fecha de emisión de los pasajes aéreos; en moneda nacional para viajes al interior del país y en moneda nacional al tipo de cambio de venta del Dólar de los Estados Unidos de Norteamérica vigente a la fecha de pago, para viajes al exterior del país.</w:t>
      </w:r>
    </w:p>
    <w:p w:rsidR="005F2A00" w:rsidRPr="005F2A00" w:rsidRDefault="005F2A00" w:rsidP="005F2A00">
      <w:pPr>
        <w:jc w:val="both"/>
        <w:rPr>
          <w:rFonts w:ascii="Arial Narrow" w:hAnsi="Arial Narrow" w:cs="Arial"/>
          <w:bCs/>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SEXTA.- (DOMICILIO A EFECTOS DE NOTIFICACIÓN). </w:t>
      </w:r>
      <w:r w:rsidRPr="005F2A00">
        <w:rPr>
          <w:rFonts w:ascii="Arial Narrow" w:hAnsi="Arial Narrow" w:cs="Arial"/>
          <w:sz w:val="18"/>
          <w:szCs w:val="18"/>
          <w:lang w:val="es-ES_tradnl"/>
        </w:rPr>
        <w:t xml:space="preserve">Cualquier aviso o notificación entre las </w:t>
      </w:r>
      <w:r w:rsidRPr="005F2A00">
        <w:rPr>
          <w:rFonts w:ascii="Arial Narrow" w:hAnsi="Arial Narrow" w:cs="Arial"/>
          <w:b/>
          <w:sz w:val="18"/>
          <w:szCs w:val="18"/>
          <w:lang w:val="es-ES_tradnl"/>
        </w:rPr>
        <w:t>PARTES</w:t>
      </w:r>
      <w:r w:rsidRPr="005F2A00">
        <w:rPr>
          <w:rFonts w:ascii="Arial Narrow" w:hAnsi="Arial Narrow" w:cs="Arial"/>
          <w:sz w:val="18"/>
          <w:szCs w:val="18"/>
          <w:lang w:val="es-ES_tradnl"/>
        </w:rPr>
        <w:t>, será enviada: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48"/>
        </w:num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Al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en ________, N° _, de la zona __________ de la Ciudad de _______, Bolivia.</w:t>
      </w:r>
    </w:p>
    <w:p w:rsidR="005F2A00" w:rsidRPr="00232874" w:rsidRDefault="005F2A00" w:rsidP="005F2A00">
      <w:pPr>
        <w:jc w:val="both"/>
        <w:rPr>
          <w:rFonts w:ascii="Arial Narrow" w:hAnsi="Arial Narrow" w:cs="Arial"/>
          <w:sz w:val="16"/>
          <w:szCs w:val="18"/>
          <w:lang w:val="es-ES_tradnl"/>
        </w:rPr>
      </w:pPr>
    </w:p>
    <w:p w:rsidR="005F2A00" w:rsidRPr="005F2A00" w:rsidRDefault="005F2A00" w:rsidP="005F2A00">
      <w:pPr>
        <w:numPr>
          <w:ilvl w:val="1"/>
          <w:numId w:val="48"/>
        </w:numPr>
        <w:jc w:val="both"/>
        <w:rPr>
          <w:rFonts w:ascii="Arial Narrow" w:hAnsi="Arial Narrow" w:cs="Arial"/>
          <w:bCs/>
          <w:spacing w:val="-6"/>
          <w:sz w:val="18"/>
          <w:szCs w:val="18"/>
          <w:lang w:val="es-ES_tradnl"/>
        </w:rPr>
      </w:pPr>
      <w:r w:rsidRPr="005F2A00">
        <w:rPr>
          <w:rFonts w:ascii="Arial Narrow" w:hAnsi="Arial Narrow" w:cs="Arial"/>
          <w:spacing w:val="-6"/>
          <w:sz w:val="18"/>
          <w:szCs w:val="18"/>
          <w:lang w:val="es-ES_tradnl"/>
        </w:rPr>
        <w:t>Al</w:t>
      </w:r>
      <w:r w:rsidRPr="005F2A00">
        <w:rPr>
          <w:rFonts w:ascii="Arial Narrow" w:hAnsi="Arial Narrow" w:cs="Arial"/>
          <w:b/>
          <w:spacing w:val="-6"/>
          <w:sz w:val="18"/>
          <w:szCs w:val="18"/>
          <w:lang w:val="es-ES_tradnl"/>
        </w:rPr>
        <w:t xml:space="preserve">  CONTRATANTE: </w:t>
      </w:r>
      <w:r w:rsidRPr="005F2A00">
        <w:rPr>
          <w:rFonts w:ascii="Arial Narrow" w:hAnsi="Arial Narrow" w:cs="Arial"/>
          <w:bCs/>
          <w:spacing w:val="-6"/>
          <w:sz w:val="18"/>
          <w:szCs w:val="18"/>
          <w:lang w:val="es-ES_tradnl"/>
        </w:rPr>
        <w:t xml:space="preserve">en su edificio principal en la calle Ayacucho esquina calle Mercado s/n de la ciudad de La Paz, Bolivia. </w:t>
      </w:r>
    </w:p>
    <w:p w:rsidR="005F2A00" w:rsidRPr="005F2A00" w:rsidRDefault="005F2A00" w:rsidP="005F2A00">
      <w:pPr>
        <w:jc w:val="both"/>
        <w:rPr>
          <w:rFonts w:ascii="Arial Narrow" w:hAnsi="Arial Narrow" w:cs="Arial"/>
          <w:b/>
          <w:sz w:val="18"/>
          <w:szCs w:val="18"/>
          <w:lang w:val="es-ES_tradnl"/>
        </w:rPr>
      </w:pPr>
    </w:p>
    <w:p w:rsidR="005F2A00" w:rsidRPr="005F2A00" w:rsidRDefault="005F2A00" w:rsidP="005F2A00">
      <w:pPr>
        <w:jc w:val="both"/>
        <w:rPr>
          <w:rFonts w:ascii="Arial Narrow" w:hAnsi="Arial Narrow" w:cs="Arial"/>
          <w:bCs/>
          <w:sz w:val="18"/>
          <w:szCs w:val="18"/>
          <w:lang w:val="es-ES_tradnl"/>
        </w:rPr>
      </w:pPr>
      <w:r w:rsidRPr="005F2A00">
        <w:rPr>
          <w:rFonts w:ascii="Arial Narrow" w:hAnsi="Arial Narrow" w:cs="Arial"/>
          <w:b/>
          <w:sz w:val="18"/>
          <w:szCs w:val="18"/>
          <w:lang w:val="es-ES_tradnl"/>
        </w:rPr>
        <w:t xml:space="preserve">SÉPTIMA.- (VIGENCIA DEL CONTRATO) </w:t>
      </w:r>
      <w:r w:rsidRPr="005F2A00">
        <w:rPr>
          <w:rFonts w:ascii="Arial Narrow" w:hAnsi="Arial Narrow" w:cs="Arial"/>
          <w:bCs/>
          <w:sz w:val="18"/>
          <w:szCs w:val="18"/>
          <w:lang w:val="es-ES_tradnl"/>
        </w:rPr>
        <w:t xml:space="preserve">El presente Contrato entrará en vigencia una vez que haya sido suscrito por ambas </w:t>
      </w:r>
      <w:r w:rsidRPr="005F2A00">
        <w:rPr>
          <w:rFonts w:ascii="Arial Narrow" w:hAnsi="Arial Narrow" w:cs="Arial"/>
          <w:b/>
          <w:bCs/>
          <w:sz w:val="18"/>
          <w:szCs w:val="18"/>
          <w:lang w:val="es-ES_tradnl"/>
        </w:rPr>
        <w:t>PARTES</w:t>
      </w:r>
      <w:r w:rsidRPr="005F2A00">
        <w:rPr>
          <w:rFonts w:ascii="Arial Narrow" w:hAnsi="Arial Narrow" w:cs="Arial"/>
          <w:bCs/>
          <w:sz w:val="18"/>
          <w:szCs w:val="18"/>
          <w:lang w:val="es-ES_tradnl"/>
        </w:rPr>
        <w:t>, debiendo luego cumplirse su registro en la Controlaría General del Estado.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OCTAVA.- (DOCUMENTOS DEL CONTRATO). </w:t>
      </w:r>
      <w:r w:rsidRPr="005F2A00">
        <w:rPr>
          <w:rFonts w:ascii="Arial Narrow" w:hAnsi="Arial Narrow" w:cs="Arial"/>
          <w:sz w:val="18"/>
          <w:szCs w:val="18"/>
          <w:lang w:val="es-ES_tradnl"/>
        </w:rPr>
        <w:t>Para cumplimiento de lo preceptuado en el presente contrato, forman parte del mismo los siguientes documentos:</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49"/>
        </w:numPr>
        <w:jc w:val="both"/>
        <w:rPr>
          <w:rFonts w:ascii="Arial Narrow" w:hAnsi="Arial Narrow" w:cs="Arial"/>
          <w:b/>
          <w:i/>
          <w:sz w:val="18"/>
          <w:szCs w:val="18"/>
          <w:lang w:val="es-ES_tradnl"/>
        </w:rPr>
      </w:pPr>
      <w:r w:rsidRPr="005F2A00">
        <w:rPr>
          <w:rFonts w:ascii="Arial Narrow" w:hAnsi="Arial Narrow" w:cs="Arial"/>
          <w:sz w:val="18"/>
          <w:szCs w:val="18"/>
          <w:lang w:val="es-ES_tradnl"/>
        </w:rPr>
        <w:t>El DBC</w:t>
      </w:r>
      <w:r w:rsidRPr="005F2A00">
        <w:rPr>
          <w:rFonts w:ascii="Arial Narrow" w:hAnsi="Arial Narrow" w:cs="Arial"/>
          <w:bCs/>
          <w:i/>
          <w:sz w:val="18"/>
          <w:szCs w:val="18"/>
          <w:lang w:val="es-ES_tradnl"/>
        </w:rPr>
        <w:t>.</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ind w:firstLine="708"/>
        <w:jc w:val="both"/>
        <w:rPr>
          <w:rFonts w:ascii="Arial Narrow" w:hAnsi="Arial Narrow" w:cs="Arial"/>
          <w:sz w:val="18"/>
          <w:szCs w:val="18"/>
          <w:lang w:val="es-ES_tradnl"/>
        </w:rPr>
      </w:pPr>
      <w:r w:rsidRPr="005F2A00">
        <w:rPr>
          <w:rFonts w:ascii="Arial Narrow" w:hAnsi="Arial Narrow" w:cs="Arial"/>
          <w:sz w:val="18"/>
          <w:szCs w:val="18"/>
          <w:lang w:val="es-ES_tradnl"/>
        </w:rPr>
        <w:t>8.1.1.</w:t>
      </w:r>
      <w:r w:rsidRPr="005F2A00">
        <w:rPr>
          <w:rFonts w:ascii="Arial Narrow" w:hAnsi="Arial Narrow" w:cs="Arial"/>
          <w:sz w:val="18"/>
          <w:szCs w:val="18"/>
          <w:lang w:val="es-ES_tradnl"/>
        </w:rPr>
        <w:tab/>
        <w:t>Especificaciones Técnicas.</w:t>
      </w:r>
    </w:p>
    <w:p w:rsidR="005F2A00" w:rsidRPr="005F2A00" w:rsidRDefault="005F2A00" w:rsidP="005F2A00">
      <w:pPr>
        <w:ind w:left="720"/>
        <w:jc w:val="both"/>
        <w:rPr>
          <w:rFonts w:ascii="Arial Narrow" w:hAnsi="Arial Narrow" w:cs="Arial"/>
          <w:sz w:val="18"/>
          <w:szCs w:val="18"/>
          <w:lang w:val="es-ES_tradnl"/>
        </w:rPr>
      </w:pPr>
    </w:p>
    <w:p w:rsidR="005F2A00" w:rsidRPr="005F2A00" w:rsidRDefault="005F2A00" w:rsidP="005F2A00">
      <w:pPr>
        <w:numPr>
          <w:ilvl w:val="1"/>
          <w:numId w:val="49"/>
        </w:num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Documentos completos de la propuesta del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incluyendo detalle de personal y equipo asignado a la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49"/>
        </w:numPr>
        <w:ind w:left="709" w:hanging="709"/>
        <w:jc w:val="both"/>
        <w:rPr>
          <w:rFonts w:ascii="Arial Narrow" w:hAnsi="Arial Narrow" w:cs="Arial"/>
          <w:sz w:val="18"/>
          <w:szCs w:val="18"/>
          <w:lang w:val="es-ES_tradnl"/>
        </w:rPr>
      </w:pPr>
      <w:r w:rsidRPr="005F2A00">
        <w:rPr>
          <w:rFonts w:ascii="Arial Narrow" w:hAnsi="Arial Narrow" w:cs="Arial"/>
          <w:sz w:val="18"/>
          <w:szCs w:val="18"/>
          <w:lang w:val="es-ES_tradnl"/>
        </w:rPr>
        <w:t>Fotocopias legalizadas de:</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2"/>
          <w:numId w:val="49"/>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Testimonio de Constitución del </w:t>
      </w:r>
      <w:r w:rsidRPr="005F2A00">
        <w:rPr>
          <w:rFonts w:ascii="Arial Narrow" w:hAnsi="Arial Narrow" w:cs="Arial"/>
          <w:b/>
          <w:sz w:val="18"/>
          <w:szCs w:val="18"/>
          <w:lang w:val="es-ES_tradnl"/>
        </w:rPr>
        <w:t xml:space="preserve">PROVEEDOR </w:t>
      </w:r>
      <w:r w:rsidRPr="005F2A00">
        <w:rPr>
          <w:rFonts w:ascii="Arial Narrow" w:hAnsi="Arial Narrow" w:cs="Arial"/>
          <w:bCs/>
          <w:sz w:val="18"/>
          <w:szCs w:val="18"/>
          <w:lang w:val="es-ES_tradnl"/>
        </w:rPr>
        <w:t xml:space="preserve">N° __/___, de _ </w:t>
      </w:r>
      <w:proofErr w:type="spellStart"/>
      <w:r w:rsidRPr="005F2A00">
        <w:rPr>
          <w:rFonts w:ascii="Arial Narrow" w:hAnsi="Arial Narrow" w:cs="Arial"/>
          <w:bCs/>
          <w:sz w:val="18"/>
          <w:szCs w:val="18"/>
          <w:lang w:val="es-ES_tradnl"/>
        </w:rPr>
        <w:t>de</w:t>
      </w:r>
      <w:proofErr w:type="spellEnd"/>
      <w:r w:rsidRPr="005F2A00">
        <w:rPr>
          <w:rFonts w:ascii="Arial Narrow" w:hAnsi="Arial Narrow" w:cs="Arial"/>
          <w:bCs/>
          <w:sz w:val="18"/>
          <w:szCs w:val="18"/>
          <w:lang w:val="es-ES_tradnl"/>
        </w:rPr>
        <w:t xml:space="preserve"> ____ </w:t>
      </w:r>
      <w:proofErr w:type="spellStart"/>
      <w:r w:rsidRPr="005F2A00">
        <w:rPr>
          <w:rFonts w:ascii="Arial Narrow" w:hAnsi="Arial Narrow" w:cs="Arial"/>
          <w:bCs/>
          <w:sz w:val="18"/>
          <w:szCs w:val="18"/>
          <w:lang w:val="es-ES_tradnl"/>
        </w:rPr>
        <w:t>de</w:t>
      </w:r>
      <w:proofErr w:type="spellEnd"/>
      <w:r w:rsidRPr="005F2A00">
        <w:rPr>
          <w:rFonts w:ascii="Arial Narrow" w:hAnsi="Arial Narrow" w:cs="Arial"/>
          <w:bCs/>
          <w:sz w:val="18"/>
          <w:szCs w:val="18"/>
          <w:lang w:val="es-ES_tradnl"/>
        </w:rPr>
        <w:t xml:space="preserve"> ___, </w:t>
      </w:r>
      <w:r w:rsidRPr="005F2A00">
        <w:rPr>
          <w:rFonts w:ascii="Arial Narrow" w:hAnsi="Arial Narrow" w:cs="Arial"/>
          <w:sz w:val="18"/>
          <w:szCs w:val="18"/>
          <w:lang w:val="es-ES_tradnl"/>
        </w:rPr>
        <w:t xml:space="preserve">otorgado ante ________ </w:t>
      </w:r>
      <w:r w:rsidRPr="005F2A00">
        <w:rPr>
          <w:rFonts w:ascii="Arial Narrow" w:hAnsi="Arial Narrow" w:cs="Arial"/>
          <w:bCs/>
          <w:sz w:val="18"/>
          <w:szCs w:val="18"/>
          <w:lang w:val="es-ES_tradnl"/>
        </w:rPr>
        <w:t>Notario de Fe Pública de Primera Clase N° _, del Distrito Judicial de ______.</w:t>
      </w:r>
    </w:p>
    <w:p w:rsidR="005F2A00" w:rsidRPr="00232874" w:rsidRDefault="005F2A00" w:rsidP="005F2A00">
      <w:pPr>
        <w:ind w:left="1440"/>
        <w:jc w:val="both"/>
        <w:rPr>
          <w:rFonts w:ascii="Arial Narrow" w:hAnsi="Arial Narrow" w:cs="Arial"/>
          <w:sz w:val="14"/>
          <w:szCs w:val="18"/>
          <w:lang w:val="es-ES_tradnl"/>
        </w:rPr>
      </w:pPr>
    </w:p>
    <w:p w:rsidR="005F2A00" w:rsidRPr="005F2A00" w:rsidRDefault="005F2A00" w:rsidP="005F2A00">
      <w:pPr>
        <w:numPr>
          <w:ilvl w:val="2"/>
          <w:numId w:val="49"/>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Certificado de Inscripción en el Padrón Nacional de Contribuyentes NIT N° </w:t>
      </w:r>
      <w:r w:rsidRPr="005F2A00">
        <w:rPr>
          <w:rFonts w:ascii="Arial Narrow" w:hAnsi="Arial Narrow" w:cs="Arial"/>
          <w:sz w:val="18"/>
          <w:szCs w:val="18"/>
        </w:rPr>
        <w:t>_________.</w:t>
      </w:r>
    </w:p>
    <w:p w:rsidR="005F2A00" w:rsidRPr="00232874" w:rsidRDefault="005F2A00" w:rsidP="005F2A00">
      <w:pPr>
        <w:pStyle w:val="Prrafodelista"/>
        <w:rPr>
          <w:rFonts w:ascii="Arial Narrow" w:hAnsi="Arial Narrow" w:cs="Arial"/>
          <w:sz w:val="16"/>
          <w:szCs w:val="18"/>
          <w:lang w:val="es-ES_tradnl"/>
        </w:rPr>
      </w:pPr>
    </w:p>
    <w:p w:rsidR="005F2A00" w:rsidRPr="005F2A00" w:rsidRDefault="005F2A00" w:rsidP="005F2A00">
      <w:pPr>
        <w:numPr>
          <w:ilvl w:val="2"/>
          <w:numId w:val="49"/>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Testimonio de Poder Nº __/___, de 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___, otorgado ante ________, Notario de Fe Pública de Primera Clase Nº __ del Distrito Judicial de ______</w:t>
      </w:r>
      <w:r w:rsidRPr="005F2A00">
        <w:rPr>
          <w:rFonts w:ascii="Arial Narrow" w:hAnsi="Arial Narrow" w:cs="Arial"/>
          <w:bCs/>
          <w:sz w:val="18"/>
          <w:szCs w:val="18"/>
          <w:lang w:val="es-ES_tradnl"/>
        </w:rPr>
        <w:t>.</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49"/>
        </w:numPr>
        <w:ind w:left="709" w:hanging="709"/>
        <w:jc w:val="both"/>
        <w:rPr>
          <w:rFonts w:ascii="Arial Narrow" w:hAnsi="Arial Narrow" w:cs="Arial"/>
          <w:sz w:val="18"/>
          <w:szCs w:val="18"/>
          <w:lang w:val="es-ES_tradnl"/>
        </w:rPr>
      </w:pPr>
      <w:r w:rsidRPr="005F2A00">
        <w:rPr>
          <w:rFonts w:ascii="Arial Narrow" w:hAnsi="Arial Narrow" w:cs="Arial"/>
          <w:sz w:val="18"/>
          <w:szCs w:val="18"/>
          <w:lang w:val="es-ES_tradnl"/>
        </w:rPr>
        <w:t>Original de:</w:t>
      </w:r>
    </w:p>
    <w:p w:rsidR="005F2A00" w:rsidRPr="00232874" w:rsidRDefault="005F2A00" w:rsidP="005F2A00">
      <w:pPr>
        <w:jc w:val="both"/>
        <w:rPr>
          <w:rFonts w:ascii="Arial Narrow" w:hAnsi="Arial Narrow" w:cs="Arial"/>
          <w:sz w:val="16"/>
          <w:szCs w:val="18"/>
          <w:lang w:val="es-ES_tradnl"/>
        </w:rPr>
      </w:pPr>
    </w:p>
    <w:p w:rsidR="005F2A00" w:rsidRPr="005F2A00" w:rsidRDefault="005F2A00" w:rsidP="005F2A00">
      <w:pPr>
        <w:numPr>
          <w:ilvl w:val="2"/>
          <w:numId w:val="49"/>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Certificado de Actualización de la Matricula de Comercio N° </w:t>
      </w:r>
      <w:r w:rsidRPr="005F2A00">
        <w:rPr>
          <w:rFonts w:ascii="Arial Narrow" w:hAnsi="Arial Narrow" w:cs="Arial"/>
          <w:sz w:val="18"/>
          <w:szCs w:val="18"/>
        </w:rPr>
        <w:t>_______</w:t>
      </w:r>
      <w:r w:rsidRPr="005F2A00">
        <w:rPr>
          <w:rFonts w:ascii="Arial Narrow" w:hAnsi="Arial Narrow" w:cs="Arial"/>
          <w:sz w:val="18"/>
          <w:szCs w:val="18"/>
          <w:lang w:val="es-ES_tradnl"/>
        </w:rPr>
        <w:t>, expedido por el Registro de Comercio administrado por FUNDEMPRESA.</w:t>
      </w:r>
    </w:p>
    <w:p w:rsidR="005F2A00" w:rsidRPr="00232874" w:rsidRDefault="005F2A00" w:rsidP="005F2A00">
      <w:pPr>
        <w:ind w:left="1440"/>
        <w:jc w:val="both"/>
        <w:rPr>
          <w:rFonts w:ascii="Arial Narrow" w:hAnsi="Arial Narrow" w:cs="Arial"/>
          <w:sz w:val="12"/>
          <w:szCs w:val="18"/>
          <w:lang w:val="es-ES_tradnl"/>
        </w:rPr>
      </w:pPr>
    </w:p>
    <w:p w:rsidR="005F2A00" w:rsidRPr="005F2A00" w:rsidRDefault="005F2A00" w:rsidP="005F2A00">
      <w:pPr>
        <w:numPr>
          <w:ilvl w:val="2"/>
          <w:numId w:val="49"/>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Certificado de Información sobre Solvencia con el Fisco, N° _________, emitido en fecha _ de _____ </w:t>
      </w:r>
      <w:proofErr w:type="spellStart"/>
      <w:r w:rsidRPr="005F2A00">
        <w:rPr>
          <w:rFonts w:ascii="Arial Narrow" w:hAnsi="Arial Narrow" w:cs="Arial"/>
          <w:sz w:val="18"/>
          <w:szCs w:val="18"/>
          <w:lang w:val="es-ES_tradnl"/>
        </w:rPr>
        <w:t>de</w:t>
      </w:r>
      <w:proofErr w:type="spellEnd"/>
      <w:r w:rsidRPr="005F2A00">
        <w:rPr>
          <w:rFonts w:ascii="Arial Narrow" w:hAnsi="Arial Narrow" w:cs="Arial"/>
          <w:sz w:val="18"/>
          <w:szCs w:val="18"/>
          <w:lang w:val="es-ES_tradnl"/>
        </w:rPr>
        <w:t xml:space="preserve"> _____, por la Contraloría General del Estado.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NOVENA. - (LEGISLACIÓN APLICABLE AL CONTRATO). </w:t>
      </w:r>
      <w:r w:rsidRPr="005F2A00">
        <w:rPr>
          <w:rFonts w:ascii="Arial Narrow" w:hAnsi="Arial Narrow" w:cs="Arial"/>
          <w:sz w:val="18"/>
          <w:szCs w:val="18"/>
          <w:lang w:val="es-ES_tradnl"/>
        </w:rPr>
        <w:t>El presente contrato se celebra exclusivamente al amparo de las siguientes disposiciones:</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0"/>
          <w:numId w:val="28"/>
        </w:numPr>
        <w:tabs>
          <w:tab w:val="num" w:pos="790"/>
          <w:tab w:val="num" w:pos="5090"/>
        </w:tabs>
        <w:ind w:left="5330" w:hanging="4780"/>
        <w:jc w:val="both"/>
        <w:rPr>
          <w:rFonts w:ascii="Arial Narrow" w:hAnsi="Arial Narrow" w:cs="Arial"/>
          <w:sz w:val="18"/>
          <w:szCs w:val="18"/>
          <w:lang w:val="es-ES_tradnl"/>
        </w:rPr>
      </w:pPr>
      <w:r w:rsidRPr="005F2A00">
        <w:rPr>
          <w:rFonts w:ascii="Arial Narrow" w:hAnsi="Arial Narrow" w:cs="Arial"/>
          <w:sz w:val="18"/>
          <w:szCs w:val="18"/>
          <w:lang w:val="es-ES_tradnl"/>
        </w:rPr>
        <w:t>Ley N° 1178, de 20 de julio de 1990, de Administración y Control Gubernamentales.</w:t>
      </w:r>
    </w:p>
    <w:p w:rsidR="005F2A00" w:rsidRPr="005F2A00" w:rsidRDefault="005F2A00" w:rsidP="005F2A00">
      <w:pPr>
        <w:numPr>
          <w:ilvl w:val="0"/>
          <w:numId w:val="28"/>
        </w:numPr>
        <w:tabs>
          <w:tab w:val="num" w:pos="790"/>
          <w:tab w:val="num" w:pos="5090"/>
        </w:tabs>
        <w:ind w:left="851" w:hanging="301"/>
        <w:jc w:val="both"/>
        <w:rPr>
          <w:rFonts w:ascii="Arial Narrow" w:hAnsi="Arial Narrow" w:cs="Arial"/>
          <w:sz w:val="18"/>
          <w:szCs w:val="18"/>
          <w:lang w:val="es-ES_tradnl"/>
        </w:rPr>
      </w:pPr>
      <w:r w:rsidRPr="005F2A00">
        <w:rPr>
          <w:rFonts w:ascii="Arial Narrow" w:hAnsi="Arial Narrow" w:cs="Arial"/>
          <w:sz w:val="18"/>
          <w:szCs w:val="18"/>
          <w:lang w:val="es-ES_tradnl"/>
        </w:rPr>
        <w:t>Decreto Supremo N° 0181, de 28 de junio de 2009, de las NB - SABS.</w:t>
      </w:r>
    </w:p>
    <w:p w:rsidR="005F2A00" w:rsidRPr="005F2A00" w:rsidRDefault="005F2A00" w:rsidP="005F2A00">
      <w:pPr>
        <w:numPr>
          <w:ilvl w:val="0"/>
          <w:numId w:val="28"/>
        </w:numPr>
        <w:tabs>
          <w:tab w:val="num" w:pos="790"/>
          <w:tab w:val="num" w:pos="5090"/>
        </w:tabs>
        <w:ind w:left="5330" w:hanging="478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Ley del Presupuesto General de la Nación, aprobado para la gestión. </w:t>
      </w:r>
    </w:p>
    <w:p w:rsidR="005F2A00" w:rsidRPr="005F2A00" w:rsidRDefault="005F2A00" w:rsidP="005F2A00">
      <w:pPr>
        <w:numPr>
          <w:ilvl w:val="0"/>
          <w:numId w:val="28"/>
        </w:numPr>
        <w:tabs>
          <w:tab w:val="num" w:pos="790"/>
          <w:tab w:val="num" w:pos="5090"/>
        </w:tabs>
        <w:ind w:left="851" w:hanging="301"/>
        <w:jc w:val="both"/>
        <w:rPr>
          <w:rFonts w:ascii="Arial Narrow" w:hAnsi="Arial Narrow" w:cs="Arial"/>
          <w:sz w:val="18"/>
          <w:szCs w:val="18"/>
          <w:lang w:val="es-ES_tradnl"/>
        </w:rPr>
      </w:pPr>
      <w:r w:rsidRPr="005F2A00">
        <w:rPr>
          <w:rFonts w:ascii="Arial Narrow" w:hAnsi="Arial Narrow" w:cs="Arial"/>
          <w:sz w:val="18"/>
          <w:szCs w:val="18"/>
          <w:lang w:val="es-ES_tradnl"/>
        </w:rPr>
        <w:t>Otras disposiciones relacionadas directamente con la normativa anteriormente señalada.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DÉCIMA.- (DERECHOS DEL PROVEEDOR). </w:t>
      </w: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tiene el derecho de plantear los reclamos que considere correctos, por cualquier omisión de la </w:t>
      </w:r>
      <w:r w:rsidRPr="005F2A00">
        <w:rPr>
          <w:rFonts w:ascii="Arial Narrow" w:hAnsi="Arial Narrow" w:cs="Arial"/>
          <w:b/>
          <w:bCs/>
          <w:sz w:val="18"/>
          <w:szCs w:val="18"/>
          <w:lang w:val="es-ES_tradnl"/>
        </w:rPr>
        <w:t>ENTIDAD</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 xml:space="preserve">por falta de pago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prestado, o por cualquier otro aspecto consignado en el presente Contrato.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Tales reclamos deberán ser planteados por escrito y de forma documentada, al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hasta cinco (5) días hábiles posteriores al suceso.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dentro del lapso impostergable de cinco (5) días hábiles, tomará conocimiento y analizará el reclamo, debiendo emitir su informe - recomendación a la  </w:t>
      </w:r>
      <w:r w:rsidRPr="005F2A00">
        <w:rPr>
          <w:rFonts w:ascii="Arial Narrow" w:hAnsi="Arial Narrow" w:cs="Arial"/>
          <w:b/>
          <w:bCs/>
          <w:sz w:val="18"/>
          <w:szCs w:val="18"/>
          <w:lang w:val="es-ES_tradnl"/>
        </w:rPr>
        <w:t>ENTIDAD</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para que</w:t>
      </w:r>
      <w:r w:rsidRPr="005F2A00">
        <w:rPr>
          <w:rFonts w:ascii="Arial Narrow" w:hAnsi="Arial Narrow" w:cs="Arial"/>
          <w:i/>
          <w:sz w:val="18"/>
          <w:szCs w:val="18"/>
          <w:lang w:val="es-ES_tradnl"/>
        </w:rPr>
        <w:t xml:space="preserve"> </w:t>
      </w:r>
      <w:r w:rsidRPr="005F2A00">
        <w:rPr>
          <w:rFonts w:ascii="Arial Narrow" w:hAnsi="Arial Narrow" w:cs="Arial"/>
          <w:sz w:val="18"/>
          <w:szCs w:val="18"/>
          <w:lang w:val="es-ES_tradnl"/>
        </w:rPr>
        <w:t xml:space="preserve">a su vez tome conocimiento y analice la recomendación a objeto de aceptar la misma, o en su caso </w:t>
      </w:r>
      <w:r w:rsidRPr="005F2A00">
        <w:rPr>
          <w:rFonts w:ascii="Arial Narrow" w:hAnsi="Arial Narrow" w:cs="Arial"/>
          <w:sz w:val="18"/>
          <w:szCs w:val="18"/>
          <w:lang w:val="es-ES_tradnl"/>
        </w:rPr>
        <w:lastRenderedPageBreak/>
        <w:t xml:space="preserve">pedir aclaración, ampliación del informe o rechazar la recomendación, lo que realizará por escrito, a los fines de dar respuesta al </w:t>
      </w:r>
      <w:r w:rsidRPr="005F2A00">
        <w:rPr>
          <w:rFonts w:ascii="Arial Narrow" w:hAnsi="Arial Narrow" w:cs="Arial"/>
          <w:b/>
          <w:sz w:val="18"/>
          <w:szCs w:val="18"/>
          <w:lang w:val="es-ES_tradnl"/>
        </w:rPr>
        <w:t>PROVEEDOR.</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b/>
          <w:sz w:val="18"/>
          <w:szCs w:val="18"/>
          <w:lang w:val="es-ES_tradnl"/>
        </w:rPr>
      </w:pPr>
      <w:r w:rsidRPr="005F2A00">
        <w:rPr>
          <w:rFonts w:ascii="Arial Narrow" w:hAnsi="Arial Narrow" w:cs="Arial"/>
          <w:sz w:val="18"/>
          <w:szCs w:val="18"/>
          <w:lang w:val="es-ES_tradnl"/>
        </w:rPr>
        <w:t xml:space="preserve">En los casos que así corresponda por la complejidad del reclamo, 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podrá solicitar el análisis del reclamo y el informe de recomendación a </w:t>
      </w:r>
      <w:proofErr w:type="gramStart"/>
      <w:r w:rsidRPr="005F2A00">
        <w:rPr>
          <w:rFonts w:ascii="Arial Narrow" w:hAnsi="Arial Narrow" w:cs="Arial"/>
          <w:sz w:val="18"/>
          <w:szCs w:val="18"/>
          <w:lang w:val="es-ES_tradnl"/>
        </w:rPr>
        <w:t>las dependencias técnicas, financiera o legal</w:t>
      </w:r>
      <w:proofErr w:type="gramEnd"/>
      <w:r w:rsidRPr="005F2A00">
        <w:rPr>
          <w:rFonts w:ascii="Arial Narrow" w:hAnsi="Arial Narrow" w:cs="Arial"/>
          <w:sz w:val="18"/>
          <w:szCs w:val="18"/>
          <w:lang w:val="es-ES_tradnl"/>
        </w:rPr>
        <w:t xml:space="preserve"> de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según corresponda, a objeto de procesar la respuesta al </w:t>
      </w:r>
      <w:r w:rsidRPr="005F2A00">
        <w:rPr>
          <w:rFonts w:ascii="Arial Narrow" w:hAnsi="Arial Narrow" w:cs="Arial"/>
          <w:b/>
          <w:bCs/>
          <w:sz w:val="18"/>
          <w:szCs w:val="18"/>
          <w:lang w:val="es-ES_tradnl"/>
        </w:rPr>
        <w:t xml:space="preserve">FISCAL </w:t>
      </w:r>
      <w:r w:rsidRPr="005F2A00">
        <w:rPr>
          <w:rFonts w:ascii="Arial Narrow" w:hAnsi="Arial Narrow" w:cs="Arial"/>
          <w:sz w:val="18"/>
          <w:szCs w:val="18"/>
          <w:lang w:val="es-ES_tradnl"/>
        </w:rPr>
        <w:t xml:space="preserve">y de éste al </w:t>
      </w:r>
      <w:r w:rsidRPr="005F2A00">
        <w:rPr>
          <w:rFonts w:ascii="Arial Narrow" w:hAnsi="Arial Narrow" w:cs="Arial"/>
          <w:b/>
          <w:sz w:val="18"/>
          <w:szCs w:val="18"/>
          <w:lang w:val="es-ES_tradnl"/>
        </w:rPr>
        <w:t>PROVEEDOR.</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b/>
          <w:bCs/>
          <w:sz w:val="18"/>
          <w:szCs w:val="18"/>
          <w:lang w:val="es-ES_tradnl"/>
        </w:rPr>
      </w:pPr>
      <w:r w:rsidRPr="005F2A00">
        <w:rPr>
          <w:rFonts w:ascii="Arial Narrow" w:hAnsi="Arial Narrow" w:cs="Arial"/>
          <w:sz w:val="18"/>
          <w:szCs w:val="18"/>
          <w:lang w:val="es-ES_tradnl"/>
        </w:rPr>
        <w:t xml:space="preserve">Todo proceso de respuesta a reclamos, no deberá exceder los diez (10) días hábiles, computables desde la recepción del reclamo documentado por el </w:t>
      </w:r>
      <w:r w:rsidRPr="005F2A00">
        <w:rPr>
          <w:rFonts w:ascii="Arial Narrow" w:hAnsi="Arial Narrow" w:cs="Arial"/>
          <w:b/>
          <w:bCs/>
          <w:sz w:val="18"/>
          <w:szCs w:val="18"/>
          <w:lang w:val="es-ES_tradnl"/>
        </w:rPr>
        <w:t>FISCAL.</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 xml:space="preserve">FISCAL </w:t>
      </w:r>
      <w:r w:rsidRPr="005F2A00">
        <w:rPr>
          <w:rFonts w:ascii="Arial Narrow" w:hAnsi="Arial Narrow" w:cs="Arial"/>
          <w:sz w:val="18"/>
          <w:szCs w:val="18"/>
          <w:lang w:val="es-ES_tradnl"/>
        </w:rPr>
        <w:t xml:space="preserve">y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no atenderán reclamos presentados fuera del plazo establecido en esta cláusula.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DÉCIMA PRIMERA.- (ESTIPULACIONES SOBRE IMPUESTOS). </w:t>
      </w:r>
      <w:r w:rsidRPr="005F2A00">
        <w:rPr>
          <w:rFonts w:ascii="Arial Narrow" w:hAnsi="Arial Narrow" w:cs="Arial"/>
          <w:sz w:val="18"/>
          <w:szCs w:val="18"/>
          <w:lang w:val="es-ES_tradnl"/>
        </w:rPr>
        <w:t xml:space="preserve">Correrá por cuenta del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el pago de todos los impuestos vigentes en el país, a la fecha de presentación de su propuesta.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caso de que posteriormente, el Estado Plurinacional de Bolivia implantara impuestos adicionales, disminuyera o incrementara los vigentes, mediante disposición legal expresa, 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deberá acogerse a su cumplimiento desde la fecha de vigencia de dicha normativa.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DÉCIMA SEGUNDA.- (CUMPLIMIENTO DE LEYES LABORALES). </w:t>
      </w: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deberá dar estricto cumplimiento a la legislación laboral y social vigente en el Estado Plurinacional de Bolivia, en este sentido será responsable y deberá mantener a la </w:t>
      </w:r>
      <w:r w:rsidRPr="005F2A00">
        <w:rPr>
          <w:rFonts w:ascii="Arial Narrow" w:hAnsi="Arial Narrow" w:cs="Arial"/>
          <w:b/>
          <w:bCs/>
          <w:sz w:val="18"/>
          <w:szCs w:val="18"/>
          <w:lang w:val="es-ES_tradnl"/>
        </w:rPr>
        <w:t>ENTIDAD</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exonerada contra cualquier multa o penalidad de cualquier tipo o naturaleza que fuera impuesta por causa de incumplimiento o infracción de dicha legislación laboral o social.</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DÉCIMA TERCERA.- (INTRANSFERIBILIDAD DEL CONTRATO). </w:t>
      </w: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PROVEEDOR</w:t>
      </w:r>
      <w:r w:rsidRPr="005F2A00">
        <w:rPr>
          <w:rFonts w:ascii="Arial Narrow" w:hAnsi="Arial Narrow" w:cs="Arial"/>
          <w:sz w:val="18"/>
          <w:szCs w:val="18"/>
          <w:lang w:val="es-ES_tradnl"/>
        </w:rPr>
        <w:t xml:space="preserve"> bajo ningún título podrá ceder, transferir, subrogar, total o parcialmente este Contrato.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DÉCIMA CUARTA.- (CAUSAS DE FUERZA MAYOR Y/O CASO FORTUITO). </w:t>
      </w:r>
      <w:r w:rsidRPr="005F2A00">
        <w:rPr>
          <w:rFonts w:ascii="Arial Narrow" w:hAnsi="Arial Narrow" w:cs="Arial"/>
          <w:sz w:val="18"/>
          <w:szCs w:val="18"/>
          <w:lang w:val="es-ES_tradnl"/>
        </w:rPr>
        <w:t xml:space="preserve">Con el fin de exceptuar al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 determinadas responsabilidades durante la vigencia del presente contrato, el </w:t>
      </w:r>
      <w:r w:rsidRPr="005F2A00">
        <w:rPr>
          <w:rFonts w:ascii="Arial Narrow" w:hAnsi="Arial Narrow" w:cs="Arial"/>
          <w:b/>
          <w:bCs/>
          <w:sz w:val="18"/>
          <w:szCs w:val="18"/>
          <w:lang w:val="es-ES_tradnl"/>
        </w:rPr>
        <w:t xml:space="preserve">FISCAL </w:t>
      </w:r>
      <w:r w:rsidRPr="005F2A00">
        <w:rPr>
          <w:rFonts w:ascii="Arial Narrow" w:hAnsi="Arial Narrow" w:cs="Arial"/>
          <w:sz w:val="18"/>
          <w:szCs w:val="18"/>
          <w:lang w:val="es-ES_tradnl"/>
        </w:rPr>
        <w:t>tendrá la facultad de calificar las causas de fuerza mayor y/o caso fortuito, que pudieran tener efectiva consecuencia sobre la ejecución del contrato.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Para que cualquiera de estos hechos pueda constituir justificación de impedimento en el proceso de prestación del </w:t>
      </w:r>
      <w:r w:rsidRPr="005F2A00">
        <w:rPr>
          <w:rFonts w:ascii="Arial Narrow" w:hAnsi="Arial Narrow" w:cs="Arial"/>
          <w:b/>
          <w:bCs/>
          <w:sz w:val="18"/>
          <w:szCs w:val="18"/>
          <w:lang w:val="es-ES_tradnl"/>
        </w:rPr>
        <w:t>SERVICIO</w:t>
      </w:r>
      <w:r w:rsidRPr="005F2A00">
        <w:rPr>
          <w:rFonts w:ascii="Arial Narrow" w:hAnsi="Arial Narrow" w:cs="Arial"/>
          <w:sz w:val="18"/>
          <w:szCs w:val="18"/>
          <w:lang w:val="es-ES_tradnl"/>
        </w:rPr>
        <w:t xml:space="preserve">, dando lugar a retrasos en el avance, de modo inexcusable e imprescindible en cada caso,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deberá recabar del </w:t>
      </w:r>
      <w:r w:rsidRPr="005F2A00">
        <w:rPr>
          <w:rFonts w:ascii="Arial Narrow" w:hAnsi="Arial Narrow" w:cs="Arial"/>
          <w:b/>
          <w:bCs/>
          <w:sz w:val="18"/>
          <w:szCs w:val="18"/>
          <w:lang w:val="es-ES_tradnl"/>
        </w:rPr>
        <w:t xml:space="preserve">FISCAL </w:t>
      </w:r>
      <w:r w:rsidRPr="005F2A00">
        <w:rPr>
          <w:rFonts w:ascii="Arial Narrow" w:hAnsi="Arial Narrow" w:cs="Arial"/>
          <w:sz w:val="18"/>
          <w:szCs w:val="18"/>
          <w:lang w:val="es-ES_tradnl"/>
        </w:rPr>
        <w:t xml:space="preserve">un certificado de constancia de la existencia del impedimento, dentro de los cinco (5) días hábiles de ocurrido el hecho, sin el cual, de ninguna manera y por ningún motivo podrá solicitar luego al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por escrito dentro del plazo previsto para los reclamos la reconsideración de la intención de la resolución del contrato.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DÉCIMA QUINTA.- (TERMINACIÓN DEL CONTRATO).  </w:t>
      </w:r>
      <w:r w:rsidRPr="005F2A00">
        <w:rPr>
          <w:rFonts w:ascii="Arial Narrow" w:hAnsi="Arial Narrow" w:cs="Arial"/>
          <w:sz w:val="18"/>
          <w:szCs w:val="18"/>
          <w:lang w:val="es-ES_tradnl"/>
        </w:rPr>
        <w:t>El presente contrato concluirá bajo una de las siguientes modalidades:</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50"/>
        </w:num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Por Cumplimiento de Contrato: </w:t>
      </w:r>
      <w:r w:rsidRPr="005F2A00">
        <w:rPr>
          <w:rFonts w:ascii="Arial Narrow" w:hAnsi="Arial Narrow" w:cs="Arial"/>
          <w:sz w:val="18"/>
          <w:szCs w:val="18"/>
          <w:lang w:val="es-ES_tradnl"/>
        </w:rPr>
        <w:t xml:space="preserve">De forma normal, tanto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como el </w:t>
      </w:r>
      <w:r w:rsidRPr="005F2A00">
        <w:rPr>
          <w:rFonts w:ascii="Arial Narrow" w:hAnsi="Arial Narrow" w:cs="Arial"/>
          <w:b/>
          <w:bCs/>
          <w:sz w:val="18"/>
          <w:szCs w:val="18"/>
          <w:lang w:val="es-ES_tradnl"/>
        </w:rPr>
        <w:t>PROVEEDOR</w:t>
      </w:r>
      <w:r w:rsidRPr="005F2A00">
        <w:rPr>
          <w:rFonts w:ascii="Arial Narrow" w:hAnsi="Arial Narrow" w:cs="Arial"/>
          <w:sz w:val="18"/>
          <w:szCs w:val="18"/>
          <w:lang w:val="es-ES_tradnl"/>
        </w:rPr>
        <w:t xml:space="preserve">, darán por terminado el presente Contrato, una vez que ambas </w:t>
      </w:r>
      <w:r w:rsidRPr="005F2A00">
        <w:rPr>
          <w:rFonts w:ascii="Arial Narrow" w:hAnsi="Arial Narrow" w:cs="Arial"/>
          <w:b/>
          <w:sz w:val="18"/>
          <w:szCs w:val="18"/>
          <w:lang w:val="es-ES_tradnl"/>
        </w:rPr>
        <w:t>PARTES</w:t>
      </w:r>
      <w:r w:rsidRPr="005F2A00">
        <w:rPr>
          <w:rFonts w:ascii="Arial Narrow" w:hAnsi="Arial Narrow" w:cs="Arial"/>
          <w:sz w:val="18"/>
          <w:szCs w:val="18"/>
          <w:lang w:val="es-ES_tradnl"/>
        </w:rPr>
        <w:t xml:space="preserve"> hayan dado cumplimiento a todas las condiciones y estipulaciones contenidos en él, lo cual se hará constar por escrito.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50"/>
        </w:numPr>
        <w:jc w:val="both"/>
        <w:rPr>
          <w:rFonts w:ascii="Arial Narrow" w:hAnsi="Arial Narrow" w:cs="Arial"/>
          <w:b/>
          <w:sz w:val="18"/>
          <w:szCs w:val="18"/>
          <w:lang w:val="es-ES_tradnl"/>
        </w:rPr>
      </w:pPr>
      <w:r w:rsidRPr="005F2A00">
        <w:rPr>
          <w:rFonts w:ascii="Arial Narrow" w:hAnsi="Arial Narrow" w:cs="Arial"/>
          <w:b/>
          <w:sz w:val="18"/>
          <w:szCs w:val="18"/>
          <w:lang w:val="es-ES_tradnl"/>
        </w:rPr>
        <w:t xml:space="preserve">Por Resolución del Contrato: </w:t>
      </w:r>
      <w:r w:rsidRPr="005F2A00">
        <w:rPr>
          <w:rFonts w:ascii="Arial Narrow" w:hAnsi="Arial Narrow" w:cs="Arial"/>
          <w:sz w:val="18"/>
          <w:szCs w:val="18"/>
          <w:lang w:val="es-ES_tradnl"/>
        </w:rPr>
        <w:t xml:space="preserve">Si se diera el caso y como una forma excepcional de terminar el contrato, a los efectos legales correspondientes,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y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acuerdan voluntariamente las siguientes causales para procesar la resolución del Contrato:</w:t>
      </w:r>
    </w:p>
    <w:p w:rsidR="005F2A00" w:rsidRPr="005F2A00" w:rsidRDefault="005F2A00" w:rsidP="005F2A00">
      <w:pPr>
        <w:jc w:val="both"/>
        <w:rPr>
          <w:rFonts w:ascii="Arial Narrow" w:hAnsi="Arial Narrow" w:cs="Arial"/>
          <w:b/>
          <w:sz w:val="18"/>
          <w:szCs w:val="18"/>
          <w:lang w:val="es-ES_tradnl"/>
        </w:rPr>
      </w:pPr>
    </w:p>
    <w:p w:rsidR="005F2A00" w:rsidRPr="005F2A00" w:rsidRDefault="005F2A00" w:rsidP="005F2A00">
      <w:pPr>
        <w:numPr>
          <w:ilvl w:val="2"/>
          <w:numId w:val="50"/>
        </w:numPr>
        <w:tabs>
          <w:tab w:val="left" w:pos="1560"/>
        </w:tabs>
        <w:ind w:left="1620" w:hanging="900"/>
        <w:jc w:val="both"/>
        <w:rPr>
          <w:rFonts w:ascii="Arial Narrow" w:hAnsi="Arial Narrow" w:cs="Arial"/>
          <w:b/>
          <w:sz w:val="18"/>
          <w:szCs w:val="18"/>
          <w:lang w:val="es-ES_tradnl"/>
        </w:rPr>
      </w:pPr>
      <w:r w:rsidRPr="005F2A00">
        <w:rPr>
          <w:rFonts w:ascii="Arial Narrow" w:hAnsi="Arial Narrow" w:cs="Arial"/>
          <w:b/>
          <w:sz w:val="18"/>
          <w:szCs w:val="18"/>
          <w:lang w:val="es-ES_tradnl"/>
        </w:rPr>
        <w:t>Resolución a requerimiento de la ENTIDAD, por causales atribuibles al PROVEEDOR.</w:t>
      </w:r>
    </w:p>
    <w:p w:rsidR="005F2A00" w:rsidRPr="005F2A00" w:rsidRDefault="005F2A00" w:rsidP="005F2A00">
      <w:pPr>
        <w:ind w:left="1440"/>
        <w:jc w:val="both"/>
        <w:rPr>
          <w:rFonts w:ascii="Arial Narrow" w:hAnsi="Arial Narrow" w:cs="Arial"/>
          <w:sz w:val="18"/>
          <w:szCs w:val="18"/>
          <w:lang w:val="es-ES_tradnl"/>
        </w:rPr>
      </w:pPr>
    </w:p>
    <w:p w:rsidR="005F2A00" w:rsidRPr="005F2A00" w:rsidRDefault="005F2A00" w:rsidP="005F2A00">
      <w:p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podrá proceder al trámite de resolución del Contrato, en los siguientes casos:</w:t>
      </w:r>
    </w:p>
    <w:p w:rsidR="005F2A00" w:rsidRPr="005F2A00" w:rsidRDefault="005F2A00" w:rsidP="005F2A00">
      <w:pPr>
        <w:ind w:left="1440"/>
        <w:jc w:val="both"/>
        <w:rPr>
          <w:rFonts w:ascii="Arial Narrow" w:hAnsi="Arial Narrow" w:cs="Arial"/>
          <w:sz w:val="18"/>
          <w:szCs w:val="18"/>
          <w:lang w:val="es-ES_tradnl"/>
        </w:rPr>
      </w:pPr>
    </w:p>
    <w:p w:rsidR="005F2A00" w:rsidRPr="005F2A00" w:rsidRDefault="005F2A00" w:rsidP="005F2A00">
      <w:pPr>
        <w:numPr>
          <w:ilvl w:val="0"/>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lastRenderedPageBreak/>
        <w:t xml:space="preserve">Por incumplimiento en la atención del servicio a requerimiento de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o del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en asuntos relacionados con el objeto del presente contrato.</w:t>
      </w:r>
    </w:p>
    <w:p w:rsidR="005F2A00" w:rsidRPr="005F2A00" w:rsidRDefault="005F2A00" w:rsidP="005F2A00">
      <w:pPr>
        <w:numPr>
          <w:ilvl w:val="0"/>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Por disolución del </w:t>
      </w:r>
      <w:r w:rsidRPr="005F2A00">
        <w:rPr>
          <w:rFonts w:ascii="Arial Narrow" w:hAnsi="Arial Narrow" w:cs="Arial"/>
          <w:b/>
          <w:sz w:val="18"/>
          <w:szCs w:val="18"/>
          <w:lang w:val="es-ES_tradnl"/>
        </w:rPr>
        <w:t>PROVEEDOR.</w:t>
      </w:r>
    </w:p>
    <w:p w:rsidR="005F2A00" w:rsidRPr="005F2A00" w:rsidRDefault="005F2A00" w:rsidP="005F2A00">
      <w:pPr>
        <w:numPr>
          <w:ilvl w:val="0"/>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Por quiebra declarada del </w:t>
      </w:r>
      <w:r w:rsidRPr="005F2A00">
        <w:rPr>
          <w:rFonts w:ascii="Arial Narrow" w:hAnsi="Arial Narrow" w:cs="Arial"/>
          <w:b/>
          <w:sz w:val="18"/>
          <w:szCs w:val="18"/>
          <w:lang w:val="es-ES_tradnl"/>
        </w:rPr>
        <w:t>PROVEEDOR.</w:t>
      </w:r>
    </w:p>
    <w:p w:rsidR="005F2A00" w:rsidRPr="005F2A00" w:rsidRDefault="005F2A00" w:rsidP="005F2A00">
      <w:pPr>
        <w:numPr>
          <w:ilvl w:val="0"/>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Por la no prestación del </w:t>
      </w:r>
      <w:r w:rsidRPr="005F2A00">
        <w:rPr>
          <w:rFonts w:ascii="Arial Narrow" w:hAnsi="Arial Narrow" w:cs="Arial"/>
          <w:b/>
          <w:bCs/>
          <w:sz w:val="18"/>
          <w:szCs w:val="18"/>
          <w:lang w:val="es-ES_tradnl"/>
        </w:rPr>
        <w:t>SERVICIO</w:t>
      </w:r>
      <w:r w:rsidRPr="005F2A00">
        <w:rPr>
          <w:rFonts w:ascii="Arial Narrow" w:hAnsi="Arial Narrow" w:cs="Arial"/>
          <w:sz w:val="18"/>
          <w:szCs w:val="18"/>
          <w:lang w:val="es-ES_tradnl"/>
        </w:rPr>
        <w:t xml:space="preserve"> sin justificación por  dos (2) veces.</w:t>
      </w:r>
    </w:p>
    <w:p w:rsidR="005F2A00" w:rsidRPr="005F2A00" w:rsidRDefault="005F2A00" w:rsidP="005F2A00">
      <w:pPr>
        <w:numPr>
          <w:ilvl w:val="0"/>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Por negligencia reiterada por dos (2) veces en el cumplimiento de las Especificaciones Técnicas, u otras especificaciones, o instrucciones escritas del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w:t>
      </w:r>
    </w:p>
    <w:p w:rsidR="005F2A00" w:rsidRPr="005F2A00" w:rsidRDefault="005F2A00" w:rsidP="005F2A00">
      <w:pPr>
        <w:numPr>
          <w:ilvl w:val="0"/>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Por falta de pago de salarios a su personal y otras obligaciones contractuales que afecten al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w:t>
      </w:r>
    </w:p>
    <w:p w:rsidR="005F2A00" w:rsidRPr="005F2A00" w:rsidRDefault="005F2A00" w:rsidP="005F2A00">
      <w:pPr>
        <w:tabs>
          <w:tab w:val="num" w:pos="1800"/>
        </w:tabs>
        <w:ind w:left="1440"/>
        <w:jc w:val="both"/>
        <w:rPr>
          <w:rFonts w:ascii="Arial Narrow" w:hAnsi="Arial Narrow" w:cs="Arial"/>
          <w:sz w:val="18"/>
          <w:szCs w:val="18"/>
          <w:lang w:val="es-ES_tradnl"/>
        </w:rPr>
      </w:pPr>
    </w:p>
    <w:p w:rsidR="005F2A00" w:rsidRPr="005F2A00" w:rsidRDefault="005F2A00" w:rsidP="005F2A00">
      <w:pPr>
        <w:numPr>
          <w:ilvl w:val="2"/>
          <w:numId w:val="50"/>
        </w:numPr>
        <w:tabs>
          <w:tab w:val="left" w:pos="1560"/>
        </w:tabs>
        <w:ind w:left="1620" w:hanging="900"/>
        <w:jc w:val="both"/>
        <w:rPr>
          <w:rFonts w:ascii="Arial Narrow" w:hAnsi="Arial Narrow" w:cs="Arial"/>
          <w:b/>
          <w:sz w:val="18"/>
          <w:szCs w:val="18"/>
          <w:lang w:val="es-ES_tradnl"/>
        </w:rPr>
      </w:pPr>
      <w:r w:rsidRPr="005F2A00">
        <w:rPr>
          <w:rFonts w:ascii="Arial Narrow" w:hAnsi="Arial Narrow" w:cs="Arial"/>
          <w:b/>
          <w:sz w:val="18"/>
          <w:szCs w:val="18"/>
          <w:lang w:val="es-ES_tradnl"/>
        </w:rPr>
        <w:t>Resolución a requerimiento del PROVEEDOR por causales atribuibles a la ENTIDAD.</w:t>
      </w:r>
    </w:p>
    <w:p w:rsidR="005F2A00" w:rsidRPr="004E487F" w:rsidRDefault="005F2A00" w:rsidP="005F2A00">
      <w:pPr>
        <w:ind w:left="1418" w:firstLine="22"/>
        <w:jc w:val="both"/>
        <w:rPr>
          <w:rFonts w:ascii="Arial Narrow" w:hAnsi="Arial Narrow" w:cs="Arial"/>
          <w:sz w:val="16"/>
          <w:szCs w:val="18"/>
          <w:lang w:val="es-ES_tradnl"/>
        </w:rPr>
      </w:pPr>
    </w:p>
    <w:p w:rsidR="005F2A00" w:rsidRPr="005F2A00" w:rsidRDefault="005F2A00" w:rsidP="005F2A00">
      <w:pPr>
        <w:ind w:left="1418" w:firstLine="22"/>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podrá proceder al trámite de resolución del Contrato, en los siguientes casos:</w:t>
      </w:r>
    </w:p>
    <w:p w:rsidR="005F2A00" w:rsidRPr="005F2A00" w:rsidRDefault="005F2A00" w:rsidP="005F2A00">
      <w:pPr>
        <w:ind w:left="993" w:firstLine="447"/>
        <w:jc w:val="both"/>
        <w:rPr>
          <w:rFonts w:ascii="Arial Narrow" w:hAnsi="Arial Narrow" w:cs="Arial"/>
          <w:sz w:val="18"/>
          <w:szCs w:val="18"/>
          <w:lang w:val="es-ES_tradnl"/>
        </w:rPr>
      </w:pPr>
    </w:p>
    <w:p w:rsidR="005F2A00" w:rsidRPr="005F2A00" w:rsidRDefault="005F2A00" w:rsidP="005F2A00">
      <w:pPr>
        <w:numPr>
          <w:ilvl w:val="1"/>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Si apartándose de los términos del contrato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a través del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pretende efectuar aumento o disminución en 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w:t>
      </w:r>
    </w:p>
    <w:p w:rsidR="005F2A00" w:rsidRPr="005F2A00" w:rsidRDefault="005F2A00" w:rsidP="005F2A00">
      <w:pPr>
        <w:numPr>
          <w:ilvl w:val="1"/>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Por incumplimiento injustificado en los pagos por la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por más de sesenta  (60) días calendario computados a partir de la fecha en que debieron hacerse efectivos los pagos, existiendo conformidad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emitida por el </w:t>
      </w:r>
      <w:r w:rsidRPr="005F2A00">
        <w:rPr>
          <w:rFonts w:ascii="Arial Narrow" w:hAnsi="Arial Narrow" w:cs="Arial"/>
          <w:b/>
          <w:sz w:val="18"/>
          <w:szCs w:val="18"/>
          <w:lang w:val="es-ES_tradnl"/>
        </w:rPr>
        <w:t>FISCAL</w:t>
      </w:r>
      <w:r w:rsidRPr="005F2A00">
        <w:rPr>
          <w:rFonts w:ascii="Arial Narrow" w:hAnsi="Arial Narrow" w:cs="Arial"/>
          <w:sz w:val="18"/>
          <w:szCs w:val="18"/>
          <w:lang w:val="es-ES_tradnl"/>
        </w:rPr>
        <w:t>.</w:t>
      </w:r>
    </w:p>
    <w:p w:rsidR="005F2A00" w:rsidRPr="005F2A00" w:rsidRDefault="005F2A00" w:rsidP="005F2A00">
      <w:pPr>
        <w:numPr>
          <w:ilvl w:val="1"/>
          <w:numId w:val="7"/>
        </w:numPr>
        <w:tabs>
          <w:tab w:val="num" w:pos="1800"/>
        </w:tabs>
        <w:ind w:left="1800"/>
        <w:jc w:val="both"/>
        <w:rPr>
          <w:rFonts w:ascii="Arial Narrow" w:hAnsi="Arial Narrow" w:cs="Arial"/>
          <w:sz w:val="18"/>
          <w:szCs w:val="18"/>
          <w:lang w:val="es-ES_tradnl"/>
        </w:rPr>
      </w:pPr>
      <w:r w:rsidRPr="005F2A00">
        <w:rPr>
          <w:rFonts w:ascii="Arial Narrow" w:hAnsi="Arial Narrow" w:cs="Arial"/>
          <w:sz w:val="18"/>
          <w:szCs w:val="18"/>
          <w:lang w:val="es-ES_tradnl"/>
        </w:rPr>
        <w:t>Por utilizar o requerir aquellos servicios que son objeto del presente contrato, en beneficio de terceras personas.</w:t>
      </w:r>
    </w:p>
    <w:p w:rsidR="005F2A00" w:rsidRPr="005F2A00" w:rsidRDefault="005F2A00" w:rsidP="005F2A00">
      <w:pPr>
        <w:ind w:left="1440"/>
        <w:jc w:val="both"/>
        <w:rPr>
          <w:rFonts w:ascii="Arial Narrow" w:hAnsi="Arial Narrow" w:cs="Arial"/>
          <w:sz w:val="18"/>
          <w:szCs w:val="18"/>
          <w:lang w:val="es-ES_tradnl"/>
        </w:rPr>
      </w:pPr>
    </w:p>
    <w:p w:rsidR="005F2A00" w:rsidRPr="005F2A00" w:rsidRDefault="005F2A00" w:rsidP="005F2A00">
      <w:pPr>
        <w:numPr>
          <w:ilvl w:val="1"/>
          <w:numId w:val="50"/>
        </w:num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Reglas aplicables a la Resolución: </w:t>
      </w:r>
      <w:r w:rsidRPr="005F2A00">
        <w:rPr>
          <w:rFonts w:ascii="Arial Narrow" w:hAnsi="Arial Narrow" w:cs="Arial"/>
          <w:sz w:val="18"/>
          <w:szCs w:val="18"/>
          <w:lang w:val="es-ES_tradnl"/>
        </w:rPr>
        <w:t xml:space="preserve">Para procesar la Resolución del Contrato por cualquiera de las causales señaladas,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o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darán aviso escrito mediante carta notariada, a la otra parte, de su intención de resolver el </w:t>
      </w:r>
      <w:r w:rsidRPr="005F2A00">
        <w:rPr>
          <w:rFonts w:ascii="Arial Narrow" w:hAnsi="Arial Narrow" w:cs="Arial"/>
          <w:b/>
          <w:sz w:val="18"/>
          <w:szCs w:val="18"/>
          <w:lang w:val="es-ES_tradnl"/>
        </w:rPr>
        <w:t>CONTRATO</w:t>
      </w:r>
      <w:r w:rsidRPr="005F2A00">
        <w:rPr>
          <w:rFonts w:ascii="Arial Narrow" w:hAnsi="Arial Narrow" w:cs="Arial"/>
          <w:sz w:val="18"/>
          <w:szCs w:val="18"/>
          <w:lang w:val="es-ES_tradnl"/>
        </w:rPr>
        <w:t>, estableciendo claramente la causal que se aduce.</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ind w:left="720"/>
        <w:jc w:val="both"/>
        <w:rPr>
          <w:rFonts w:ascii="Arial Narrow" w:hAnsi="Arial Narrow" w:cs="Arial"/>
          <w:sz w:val="18"/>
          <w:szCs w:val="18"/>
          <w:lang w:val="es-ES_tradnl"/>
        </w:rPr>
      </w:pPr>
      <w:r w:rsidRPr="005F2A00">
        <w:rPr>
          <w:rFonts w:ascii="Arial Narrow" w:hAnsi="Arial Narrow" w:cs="Arial"/>
          <w:sz w:val="18"/>
          <w:szCs w:val="18"/>
          <w:lang w:val="es-ES_tradnl"/>
        </w:rPr>
        <w:t>Si dentro de los cinco (5) días hábiles siguientes de la fecha de notificación, se enmendaran las fallas, se normalizará el desarrollo de los servicios y se tomaran las medidas necesarias para continuar normalmente con las estipulaciones del Contrato y el requirente de la resolución, expresa por escrito su conformidad a la solución, el aviso de intención de resolución será retirado.</w:t>
      </w:r>
    </w:p>
    <w:p w:rsidR="005F2A00" w:rsidRPr="004E487F" w:rsidRDefault="005F2A00" w:rsidP="005F2A00">
      <w:pPr>
        <w:ind w:left="1416" w:firstLine="24"/>
        <w:jc w:val="both"/>
        <w:rPr>
          <w:rFonts w:ascii="Arial Narrow" w:hAnsi="Arial Narrow" w:cs="Arial"/>
          <w:sz w:val="16"/>
          <w:szCs w:val="18"/>
          <w:lang w:val="es-ES_tradnl"/>
        </w:rPr>
      </w:pPr>
    </w:p>
    <w:p w:rsidR="005F2A00" w:rsidRPr="005F2A00" w:rsidRDefault="005F2A00" w:rsidP="005F2A00">
      <w:pPr>
        <w:ind w:left="72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Caso contrario, si al vencimiento del término de los cinco (5) días hábiles no existe ninguna respuesta, el proceso de resolución continuará a cuyo fin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o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según quién haya requerido la resolución del contrato, notificará mediante carta notariada a la otra parte, que la resolución del contrato se ha hecho efectiva.</w:t>
      </w:r>
    </w:p>
    <w:p w:rsidR="005F2A00" w:rsidRPr="005F2A00" w:rsidRDefault="005F2A00" w:rsidP="005F2A00">
      <w:pPr>
        <w:ind w:left="708" w:firstLine="708"/>
        <w:jc w:val="both"/>
        <w:rPr>
          <w:rFonts w:ascii="Arial Narrow" w:hAnsi="Arial Narrow" w:cs="Arial"/>
          <w:sz w:val="18"/>
          <w:szCs w:val="18"/>
          <w:lang w:val="es-ES_tradnl"/>
        </w:rPr>
      </w:pPr>
    </w:p>
    <w:p w:rsidR="005F2A00" w:rsidRPr="005F2A00" w:rsidRDefault="005F2A00" w:rsidP="005F2A00">
      <w:pPr>
        <w:ind w:left="72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Solo en caso que la resolución no sea originada por negligencia del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éste tendrá derecho a una evaluación de los gastos proporcionales que demande los compromisos adquiridos por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para la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contra la presentación de documentos probatorios y certificados.</w:t>
      </w:r>
    </w:p>
    <w:p w:rsidR="005F2A00" w:rsidRPr="004E487F" w:rsidRDefault="005F2A00" w:rsidP="005F2A00">
      <w:pPr>
        <w:ind w:left="708" w:firstLine="708"/>
        <w:jc w:val="both"/>
        <w:rPr>
          <w:rFonts w:ascii="Arial Narrow" w:hAnsi="Arial Narrow" w:cs="Arial"/>
          <w:sz w:val="16"/>
          <w:szCs w:val="18"/>
          <w:lang w:val="es-ES_tradnl"/>
        </w:rPr>
      </w:pPr>
    </w:p>
    <w:p w:rsidR="005F2A00" w:rsidRPr="005F2A00" w:rsidRDefault="005F2A00" w:rsidP="005F2A00">
      <w:pPr>
        <w:ind w:left="72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quedará en libertad de continuar el </w:t>
      </w:r>
      <w:r w:rsidRPr="005F2A00">
        <w:rPr>
          <w:rFonts w:ascii="Arial Narrow" w:hAnsi="Arial Narrow" w:cs="Arial"/>
          <w:b/>
          <w:sz w:val="18"/>
          <w:szCs w:val="18"/>
          <w:lang w:val="es-ES_tradnl"/>
        </w:rPr>
        <w:t xml:space="preserve">SERVICIO </w:t>
      </w:r>
      <w:r w:rsidRPr="005F2A00">
        <w:rPr>
          <w:rFonts w:ascii="Arial Narrow" w:hAnsi="Arial Narrow" w:cs="Arial"/>
          <w:sz w:val="18"/>
          <w:szCs w:val="18"/>
          <w:lang w:val="es-ES_tradnl"/>
        </w:rPr>
        <w:t xml:space="preserve">a través de otro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preferentemente podrá efectuar consulta al proponente calificado en segundo lugar en la Licitación, para establecer si mantiene su propuesta y así sucesivamente, siempre que dichas propuestas sean aceptables en precio y plazo.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50"/>
        </w:numPr>
        <w:jc w:val="both"/>
        <w:rPr>
          <w:rFonts w:ascii="Arial Narrow" w:hAnsi="Arial Narrow" w:cs="Arial"/>
          <w:b/>
          <w:sz w:val="18"/>
          <w:szCs w:val="18"/>
          <w:lang w:val="es-ES_tradnl"/>
        </w:rPr>
      </w:pPr>
      <w:r w:rsidRPr="005F2A00">
        <w:rPr>
          <w:rFonts w:ascii="Arial Narrow" w:hAnsi="Arial Narrow" w:cs="Arial"/>
          <w:b/>
          <w:sz w:val="18"/>
          <w:szCs w:val="18"/>
          <w:lang w:val="es-ES_tradnl"/>
        </w:rPr>
        <w:t>Resolución por causas de fuerza mayor o caso fortuito que afecten a la ENTIDAD o al PROVEEDOR.</w:t>
      </w:r>
    </w:p>
    <w:p w:rsidR="005F2A00" w:rsidRPr="004E487F" w:rsidRDefault="005F2A00" w:rsidP="005F2A00">
      <w:pPr>
        <w:ind w:left="1560"/>
        <w:jc w:val="both"/>
        <w:rPr>
          <w:rFonts w:ascii="Arial Narrow" w:hAnsi="Arial Narrow" w:cs="Arial"/>
          <w:sz w:val="16"/>
          <w:szCs w:val="18"/>
          <w:lang w:val="es-ES_tradnl"/>
        </w:rPr>
      </w:pPr>
    </w:p>
    <w:p w:rsidR="005F2A00" w:rsidRPr="005F2A00" w:rsidRDefault="005F2A00" w:rsidP="005F2A00">
      <w:pPr>
        <w:ind w:left="72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Si en cualquier momento antes de la terminación de la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objeto del </w:t>
      </w:r>
      <w:r w:rsidRPr="005F2A00">
        <w:rPr>
          <w:rFonts w:ascii="Arial Narrow" w:hAnsi="Arial Narrow" w:cs="Arial"/>
          <w:b/>
          <w:bCs/>
          <w:sz w:val="18"/>
          <w:szCs w:val="18"/>
          <w:lang w:val="es-ES_tradnl"/>
        </w:rPr>
        <w:t>CONTRATO</w:t>
      </w:r>
      <w:r w:rsidRPr="005F2A00">
        <w:rPr>
          <w:rFonts w:ascii="Arial Narrow" w:hAnsi="Arial Narrow" w:cs="Arial"/>
          <w:sz w:val="18"/>
          <w:szCs w:val="18"/>
          <w:lang w:val="es-ES_tradnl"/>
        </w:rPr>
        <w:t xml:space="preserve">,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se encontrase con situaciones fuera de control de las </w:t>
      </w:r>
      <w:r w:rsidRPr="005F2A00">
        <w:rPr>
          <w:rFonts w:ascii="Arial Narrow" w:hAnsi="Arial Narrow" w:cs="Arial"/>
          <w:b/>
          <w:sz w:val="18"/>
          <w:szCs w:val="18"/>
          <w:lang w:val="es-ES_tradnl"/>
        </w:rPr>
        <w:t>PARTES</w:t>
      </w:r>
      <w:r w:rsidRPr="005F2A00">
        <w:rPr>
          <w:rFonts w:ascii="Arial Narrow" w:hAnsi="Arial Narrow" w:cs="Arial"/>
          <w:sz w:val="18"/>
          <w:szCs w:val="18"/>
          <w:lang w:val="es-ES_tradnl"/>
        </w:rPr>
        <w:t xml:space="preserve"> que imposibiliten la conclusión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o vayan contra los intereses del Estado,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mediante carta notariada dirigida al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suspenderá los trabajos y resolverá el </w:t>
      </w:r>
      <w:r w:rsidRPr="005F2A00">
        <w:rPr>
          <w:rFonts w:ascii="Arial Narrow" w:hAnsi="Arial Narrow" w:cs="Arial"/>
          <w:b/>
          <w:bCs/>
          <w:sz w:val="18"/>
          <w:szCs w:val="18"/>
          <w:lang w:val="es-ES_tradnl"/>
        </w:rPr>
        <w:t>CONTRATO</w:t>
      </w:r>
      <w:r w:rsidRPr="005F2A00">
        <w:rPr>
          <w:rFonts w:ascii="Arial Narrow" w:hAnsi="Arial Narrow" w:cs="Arial"/>
          <w:sz w:val="18"/>
          <w:szCs w:val="18"/>
          <w:lang w:val="es-ES_tradnl"/>
        </w:rPr>
        <w:t xml:space="preserve"> total o parcialmente.</w:t>
      </w:r>
    </w:p>
    <w:p w:rsidR="005F2A00" w:rsidRPr="004E487F" w:rsidRDefault="005F2A00" w:rsidP="005F2A00">
      <w:pPr>
        <w:ind w:left="1560"/>
        <w:jc w:val="both"/>
        <w:rPr>
          <w:rFonts w:ascii="Arial Narrow" w:hAnsi="Arial Narrow" w:cs="Arial"/>
          <w:sz w:val="14"/>
          <w:szCs w:val="18"/>
          <w:lang w:val="es-ES_tradnl"/>
        </w:rPr>
      </w:pPr>
    </w:p>
    <w:p w:rsidR="005F2A00" w:rsidRPr="005F2A00" w:rsidRDefault="005F2A00" w:rsidP="005F2A00">
      <w:pPr>
        <w:ind w:left="72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A la entrega de dicha comunicación oficial de resolución,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suspenderá 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de acuerdo a las instrucciones que al efecto emita por escrito 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conjuntamente con 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procederán a la verificación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prestado hasta la fecha de suspensión  y a la evaluación de los compromisos que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tuviera pendiente relativo al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debidamente documentados. Asimismo, 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liquidará los costos proporcionales que en dicho acto se demandase y otros gastos que a juicio del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fueran considerados sujetos a reembolso.</w:t>
      </w:r>
    </w:p>
    <w:p w:rsidR="005F2A00" w:rsidRPr="004E487F" w:rsidRDefault="005F2A00" w:rsidP="005F2A00">
      <w:pPr>
        <w:ind w:left="1560"/>
        <w:jc w:val="both"/>
        <w:rPr>
          <w:rFonts w:ascii="Arial Narrow" w:hAnsi="Arial Narrow" w:cs="Arial"/>
          <w:sz w:val="16"/>
          <w:szCs w:val="18"/>
          <w:lang w:val="es-ES_tradnl"/>
        </w:rPr>
      </w:pPr>
    </w:p>
    <w:p w:rsidR="005F2A00" w:rsidRPr="005F2A00" w:rsidRDefault="005F2A00" w:rsidP="005F2A00">
      <w:pPr>
        <w:ind w:left="72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Con estos datos 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elaborará el cierre de contrato y el trámite de pago será el previsto en la Cláusula Vigésima Cuarta del presente </w:t>
      </w:r>
      <w:r w:rsidRPr="005F2A00">
        <w:rPr>
          <w:rFonts w:ascii="Arial Narrow" w:hAnsi="Arial Narrow" w:cs="Arial"/>
          <w:b/>
          <w:bCs/>
          <w:sz w:val="18"/>
          <w:szCs w:val="18"/>
          <w:lang w:val="es-ES_tradnl"/>
        </w:rPr>
        <w:t>CONTRATO</w:t>
      </w:r>
      <w:r w:rsidRPr="005F2A00">
        <w:rPr>
          <w:rFonts w:ascii="Arial Narrow" w:hAnsi="Arial Narrow" w:cs="Arial"/>
          <w:sz w:val="18"/>
          <w:szCs w:val="18"/>
          <w:lang w:val="es-ES_tradnl"/>
        </w:rPr>
        <w:t>.</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DÉCIMA SEXTA.- (SOLUCIÓN DE CONTROVERSIAS). </w:t>
      </w:r>
      <w:r w:rsidRPr="005F2A00">
        <w:rPr>
          <w:rFonts w:ascii="Arial Narrow" w:hAnsi="Arial Narrow" w:cs="Arial"/>
          <w:sz w:val="18"/>
          <w:szCs w:val="18"/>
          <w:lang w:val="es-ES_tradnl"/>
        </w:rPr>
        <w:t xml:space="preserve">En caso de surgir controversias entre la </w:t>
      </w:r>
      <w:r w:rsidRPr="005F2A00">
        <w:rPr>
          <w:rFonts w:ascii="Arial Narrow" w:hAnsi="Arial Narrow" w:cs="Arial"/>
          <w:b/>
          <w:bCs/>
          <w:sz w:val="18"/>
          <w:szCs w:val="18"/>
          <w:lang w:val="es-ES_tradnl"/>
        </w:rPr>
        <w:t>ENTIDAD</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 xml:space="preserve">y 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las </w:t>
      </w:r>
      <w:r w:rsidRPr="005F2A00">
        <w:rPr>
          <w:rFonts w:ascii="Arial Narrow" w:hAnsi="Arial Narrow" w:cs="Arial"/>
          <w:b/>
          <w:sz w:val="18"/>
          <w:szCs w:val="18"/>
          <w:lang w:val="es-ES_tradnl"/>
        </w:rPr>
        <w:t>PARTES</w:t>
      </w:r>
      <w:r w:rsidRPr="005F2A00">
        <w:rPr>
          <w:rFonts w:ascii="Arial Narrow" w:hAnsi="Arial Narrow" w:cs="Arial"/>
          <w:sz w:val="18"/>
          <w:szCs w:val="18"/>
          <w:lang w:val="es-ES_tradnl"/>
        </w:rPr>
        <w:t xml:space="preserve"> están facultadas para acudir a la vía judicial, bajo la jurisdicción coactiva fiscal.</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lastRenderedPageBreak/>
        <w:t xml:space="preserve">DÉCIMA SÉPTIMA.- (CONTRATO MODIFICATORIO) </w:t>
      </w:r>
      <w:r w:rsidRPr="005F2A00">
        <w:rPr>
          <w:rFonts w:ascii="Arial Narrow" w:hAnsi="Arial Narrow" w:cs="Arial"/>
          <w:sz w:val="18"/>
          <w:szCs w:val="18"/>
          <w:lang w:val="es-ES_tradnl"/>
        </w:rPr>
        <w:t xml:space="preserve">El presente contrato no podrá ser modificado, excepto por causas señaladas en el DBC, previo  acuerdo entre </w:t>
      </w:r>
      <w:r w:rsidRPr="005F2A00">
        <w:rPr>
          <w:rFonts w:ascii="Arial Narrow" w:hAnsi="Arial Narrow" w:cs="Arial"/>
          <w:b/>
          <w:sz w:val="18"/>
          <w:szCs w:val="18"/>
          <w:lang w:val="es-ES_tradnl"/>
        </w:rPr>
        <w:t>PARTES</w:t>
      </w:r>
      <w:r w:rsidRPr="005F2A00">
        <w:rPr>
          <w:rFonts w:ascii="Arial Narrow" w:hAnsi="Arial Narrow" w:cs="Arial"/>
          <w:sz w:val="18"/>
          <w:szCs w:val="18"/>
          <w:lang w:val="es-ES_tradnl"/>
        </w:rPr>
        <w:t>. Dichas modificaciones deberán estar destinadas al objeto de la contratación y estar sustentadas por informes técnico y legal que establezcan la viabilidad técnica y de financiamiento.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La referida modificación, se realizará a través de uno o varios Contratos Modificatorios que sumados no deberán exceder el diez por ciento (10%) del monto del presente contrato.</w:t>
      </w:r>
    </w:p>
    <w:p w:rsidR="005F2A00" w:rsidRPr="005F2A00" w:rsidRDefault="005F2A00" w:rsidP="005F2A00">
      <w:pPr>
        <w:jc w:val="both"/>
        <w:rPr>
          <w:rFonts w:ascii="Arial Narrow" w:hAnsi="Arial Narrow" w:cs="Arial"/>
          <w:b/>
          <w:sz w:val="18"/>
          <w:szCs w:val="18"/>
          <w:lang w:val="es-ES_tradnl"/>
        </w:rPr>
      </w:pPr>
    </w:p>
    <w:p w:rsidR="005F2A00" w:rsidRPr="005F2A00" w:rsidRDefault="005F2A00" w:rsidP="005F2A00">
      <w:pPr>
        <w:jc w:val="center"/>
        <w:rPr>
          <w:rFonts w:ascii="Arial Narrow" w:hAnsi="Arial Narrow" w:cs="Arial"/>
          <w:b/>
          <w:sz w:val="18"/>
          <w:szCs w:val="18"/>
          <w:lang w:val="es-ES_tradnl"/>
        </w:rPr>
      </w:pPr>
      <w:r w:rsidRPr="005F2A00">
        <w:rPr>
          <w:rFonts w:ascii="Arial Narrow" w:hAnsi="Arial Narrow" w:cs="Arial"/>
          <w:b/>
          <w:sz w:val="18"/>
          <w:szCs w:val="18"/>
          <w:lang w:val="es-ES_tradnl"/>
        </w:rPr>
        <w:t>II.   CONDICIONES PARTICULARES DEL CONTRATO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bCs/>
          <w:sz w:val="18"/>
          <w:szCs w:val="18"/>
          <w:lang w:val="es-ES_tradnl"/>
        </w:rPr>
      </w:pPr>
      <w:r w:rsidRPr="005F2A00">
        <w:rPr>
          <w:rFonts w:ascii="Arial Narrow" w:hAnsi="Arial Narrow" w:cs="Arial"/>
          <w:b/>
          <w:sz w:val="18"/>
          <w:szCs w:val="18"/>
          <w:lang w:val="es-ES_tradnl"/>
        </w:rPr>
        <w:t>DÉCIMA OCTAVA.- (</w:t>
      </w:r>
      <w:r w:rsidRPr="005F2A00">
        <w:rPr>
          <w:rFonts w:ascii="Arial Narrow" w:hAnsi="Arial Narrow" w:cs="Arial"/>
          <w:b/>
          <w:bCs/>
          <w:sz w:val="18"/>
          <w:szCs w:val="18"/>
          <w:lang w:val="es-ES_tradnl"/>
        </w:rPr>
        <w:t>FISCAL</w:t>
      </w:r>
      <w:r w:rsidRPr="005F2A00">
        <w:rPr>
          <w:rFonts w:ascii="Arial Narrow" w:hAnsi="Arial Narrow" w:cs="Arial"/>
          <w:b/>
          <w:sz w:val="18"/>
          <w:szCs w:val="18"/>
          <w:lang w:val="es-ES_tradnl"/>
        </w:rPr>
        <w:t xml:space="preserve">IZACIÓN DEL SERVICIO). </w:t>
      </w:r>
      <w:r w:rsidRPr="005F2A00">
        <w:rPr>
          <w:rFonts w:ascii="Arial Narrow" w:hAnsi="Arial Narrow" w:cs="Arial"/>
          <w:sz w:val="18"/>
          <w:szCs w:val="18"/>
          <w:lang w:val="es-ES_tradnl"/>
        </w:rPr>
        <w:t>L</w:t>
      </w:r>
      <w:r w:rsidRPr="005F2A00">
        <w:rPr>
          <w:rFonts w:ascii="Arial Narrow" w:hAnsi="Arial Narrow" w:cs="Arial"/>
          <w:bCs/>
          <w:sz w:val="18"/>
          <w:szCs w:val="18"/>
          <w:lang w:val="es-ES_tradnl"/>
        </w:rPr>
        <w:t xml:space="preserve">a </w:t>
      </w:r>
      <w:r w:rsidRPr="005F2A00">
        <w:rPr>
          <w:rFonts w:ascii="Arial Narrow" w:hAnsi="Arial Narrow" w:cs="Arial"/>
          <w:b/>
          <w:sz w:val="18"/>
          <w:szCs w:val="18"/>
          <w:lang w:val="es-ES_tradnl"/>
        </w:rPr>
        <w:t>ENTIDAD</w:t>
      </w:r>
      <w:r w:rsidRPr="005F2A00">
        <w:rPr>
          <w:rFonts w:ascii="Arial Narrow" w:hAnsi="Arial Narrow" w:cs="Arial"/>
          <w:bCs/>
          <w:sz w:val="18"/>
          <w:szCs w:val="18"/>
          <w:lang w:val="es-ES_tradnl"/>
        </w:rPr>
        <w:t xml:space="preserve"> designará un </w:t>
      </w:r>
      <w:r w:rsidRPr="005F2A00">
        <w:rPr>
          <w:rFonts w:ascii="Arial Narrow" w:hAnsi="Arial Narrow" w:cs="Arial"/>
          <w:b/>
          <w:sz w:val="18"/>
          <w:szCs w:val="18"/>
          <w:lang w:val="es-ES_tradnl"/>
        </w:rPr>
        <w:t>FISCAL</w:t>
      </w:r>
      <w:r w:rsidRPr="005F2A00">
        <w:rPr>
          <w:rFonts w:ascii="Arial Narrow" w:hAnsi="Arial Narrow" w:cs="Arial"/>
          <w:bCs/>
          <w:sz w:val="18"/>
          <w:szCs w:val="18"/>
          <w:lang w:val="es-ES_tradnl"/>
        </w:rPr>
        <w:t xml:space="preserve"> encargado de seguimiento y control del </w:t>
      </w:r>
      <w:r w:rsidRPr="005F2A00">
        <w:rPr>
          <w:rFonts w:ascii="Arial Narrow" w:hAnsi="Arial Narrow" w:cs="Arial"/>
          <w:b/>
          <w:bCs/>
          <w:sz w:val="18"/>
          <w:szCs w:val="18"/>
          <w:lang w:val="es-ES_tradnl"/>
        </w:rPr>
        <w:t>SERVICIO</w:t>
      </w:r>
      <w:r w:rsidRPr="005F2A00">
        <w:rPr>
          <w:rFonts w:ascii="Arial Narrow" w:hAnsi="Arial Narrow" w:cs="Arial"/>
          <w:bCs/>
          <w:sz w:val="18"/>
          <w:szCs w:val="18"/>
          <w:lang w:val="es-ES_tradnl"/>
        </w:rPr>
        <w:t xml:space="preserve">, y comunicará oficialmente esta designación al </w:t>
      </w:r>
      <w:r w:rsidRPr="005F2A00">
        <w:rPr>
          <w:rFonts w:ascii="Arial Narrow" w:hAnsi="Arial Narrow" w:cs="Arial"/>
          <w:b/>
          <w:sz w:val="18"/>
          <w:szCs w:val="18"/>
          <w:lang w:val="es-ES_tradnl"/>
        </w:rPr>
        <w:t>PROVEEDOR</w:t>
      </w:r>
      <w:r w:rsidRPr="005F2A00">
        <w:rPr>
          <w:rFonts w:ascii="Arial Narrow" w:hAnsi="Arial Narrow" w:cs="Arial"/>
          <w:bCs/>
          <w:sz w:val="18"/>
          <w:szCs w:val="18"/>
          <w:lang w:val="es-ES_tradnl"/>
        </w:rPr>
        <w:t xml:space="preserve"> mediante carta expresa.</w:t>
      </w:r>
    </w:p>
    <w:p w:rsidR="005F2A00" w:rsidRPr="005F2A00" w:rsidRDefault="005F2A00" w:rsidP="005F2A00">
      <w:pPr>
        <w:jc w:val="both"/>
        <w:rPr>
          <w:rFonts w:ascii="Arial Narrow" w:hAnsi="Arial Narrow" w:cs="Arial"/>
          <w:bCs/>
          <w:iCs/>
          <w:sz w:val="18"/>
          <w:szCs w:val="18"/>
          <w:lang w:val="es-ES_tradnl"/>
        </w:rPr>
      </w:pPr>
    </w:p>
    <w:p w:rsidR="005F2A00" w:rsidRPr="005F2A00" w:rsidRDefault="005F2A00" w:rsidP="005F2A00">
      <w:pPr>
        <w:jc w:val="both"/>
        <w:rPr>
          <w:rFonts w:ascii="Arial Narrow" w:hAnsi="Arial Narrow" w:cs="Arial"/>
          <w:bCs/>
          <w:iCs/>
          <w:sz w:val="18"/>
          <w:szCs w:val="18"/>
          <w:lang w:val="es-ES_tradnl"/>
        </w:rPr>
      </w:pPr>
      <w:r w:rsidRPr="005F2A00">
        <w:rPr>
          <w:rFonts w:ascii="Arial Narrow" w:hAnsi="Arial Narrow" w:cs="Arial"/>
          <w:bCs/>
          <w:iCs/>
          <w:sz w:val="18"/>
          <w:szCs w:val="18"/>
          <w:lang w:val="es-ES_tradnl"/>
        </w:rPr>
        <w:t xml:space="preserve">Las funciones específicas del </w:t>
      </w:r>
      <w:r w:rsidRPr="005F2A00">
        <w:rPr>
          <w:rFonts w:ascii="Arial Narrow" w:hAnsi="Arial Narrow" w:cs="Arial"/>
          <w:b/>
          <w:iCs/>
          <w:sz w:val="18"/>
          <w:szCs w:val="18"/>
          <w:lang w:val="es-ES_tradnl"/>
        </w:rPr>
        <w:t xml:space="preserve">FISCAL </w:t>
      </w:r>
      <w:r w:rsidRPr="005F2A00">
        <w:rPr>
          <w:rFonts w:ascii="Arial Narrow" w:hAnsi="Arial Narrow" w:cs="Arial"/>
          <w:bCs/>
          <w:iCs/>
          <w:sz w:val="18"/>
          <w:szCs w:val="18"/>
          <w:lang w:val="es-ES_tradnl"/>
        </w:rPr>
        <w:t xml:space="preserve">son: </w:t>
      </w:r>
    </w:p>
    <w:p w:rsidR="005F2A00" w:rsidRPr="004E487F" w:rsidRDefault="005F2A00" w:rsidP="005F2A00">
      <w:pPr>
        <w:jc w:val="both"/>
        <w:rPr>
          <w:rFonts w:ascii="Arial Narrow" w:hAnsi="Arial Narrow" w:cs="Arial"/>
          <w:bCs/>
          <w:iCs/>
          <w:sz w:val="16"/>
          <w:szCs w:val="18"/>
          <w:lang w:val="es-ES_tradnl"/>
        </w:rPr>
      </w:pPr>
    </w:p>
    <w:p w:rsidR="005F2A00" w:rsidRPr="005F2A00" w:rsidRDefault="005F2A00" w:rsidP="005F2A00">
      <w:pPr>
        <w:numPr>
          <w:ilvl w:val="1"/>
          <w:numId w:val="53"/>
        </w:numPr>
        <w:jc w:val="both"/>
        <w:rPr>
          <w:rFonts w:ascii="Arial Narrow" w:hAnsi="Arial Narrow" w:cs="Arial"/>
          <w:bCs/>
          <w:iCs/>
          <w:sz w:val="18"/>
          <w:szCs w:val="18"/>
          <w:lang w:val="es-ES_tradnl"/>
        </w:rPr>
      </w:pPr>
      <w:r w:rsidRPr="005F2A00">
        <w:rPr>
          <w:rFonts w:ascii="Arial Narrow" w:hAnsi="Arial Narrow" w:cs="Arial"/>
          <w:bCs/>
          <w:iCs/>
          <w:sz w:val="18"/>
          <w:szCs w:val="18"/>
          <w:lang w:val="es-ES_tradnl"/>
        </w:rPr>
        <w:t xml:space="preserve">Realizar el seguimiento al cumplimiento del </w:t>
      </w:r>
      <w:r w:rsidRPr="005F2A00">
        <w:rPr>
          <w:rFonts w:ascii="Arial Narrow" w:hAnsi="Arial Narrow" w:cs="Arial"/>
          <w:b/>
          <w:iCs/>
          <w:sz w:val="18"/>
          <w:szCs w:val="18"/>
          <w:lang w:val="es-ES_tradnl"/>
        </w:rPr>
        <w:t>SERVICIO</w:t>
      </w:r>
      <w:r w:rsidRPr="005F2A00">
        <w:rPr>
          <w:rFonts w:ascii="Arial Narrow" w:hAnsi="Arial Narrow" w:cs="Arial"/>
          <w:bCs/>
          <w:iCs/>
          <w:sz w:val="18"/>
          <w:szCs w:val="18"/>
          <w:lang w:val="es-ES_tradnl"/>
        </w:rPr>
        <w:t>.</w:t>
      </w:r>
    </w:p>
    <w:p w:rsidR="005F2A00" w:rsidRPr="00232874" w:rsidRDefault="005F2A00" w:rsidP="005F2A00">
      <w:pPr>
        <w:jc w:val="both"/>
        <w:rPr>
          <w:rFonts w:ascii="Arial Narrow" w:hAnsi="Arial Narrow" w:cs="Arial"/>
          <w:bCs/>
          <w:iCs/>
          <w:sz w:val="14"/>
          <w:szCs w:val="18"/>
          <w:lang w:val="es-ES_tradnl"/>
        </w:rPr>
      </w:pPr>
    </w:p>
    <w:p w:rsidR="005F2A00" w:rsidRPr="005F2A00" w:rsidRDefault="005F2A00" w:rsidP="005F2A00">
      <w:pPr>
        <w:numPr>
          <w:ilvl w:val="1"/>
          <w:numId w:val="53"/>
        </w:numPr>
        <w:jc w:val="both"/>
        <w:rPr>
          <w:rFonts w:ascii="Arial Narrow" w:hAnsi="Arial Narrow" w:cs="Arial"/>
          <w:bCs/>
          <w:iCs/>
          <w:sz w:val="18"/>
          <w:szCs w:val="18"/>
          <w:lang w:val="es-ES_tradnl"/>
        </w:rPr>
      </w:pPr>
      <w:r w:rsidRPr="005F2A00">
        <w:rPr>
          <w:rFonts w:ascii="Arial Narrow" w:hAnsi="Arial Narrow" w:cs="Arial"/>
          <w:bCs/>
          <w:iCs/>
          <w:sz w:val="18"/>
          <w:szCs w:val="18"/>
          <w:lang w:val="es-ES_tradnl"/>
        </w:rPr>
        <w:t>Fiscalizar directamente el cumplimiento de los Especificaciones Técnicas y del presente Contrato.</w:t>
      </w:r>
    </w:p>
    <w:p w:rsidR="005F2A00" w:rsidRPr="00232874" w:rsidRDefault="005F2A00" w:rsidP="005F2A00">
      <w:pPr>
        <w:jc w:val="both"/>
        <w:rPr>
          <w:rFonts w:ascii="Arial Narrow" w:hAnsi="Arial Narrow" w:cs="Arial"/>
          <w:bCs/>
          <w:iCs/>
          <w:sz w:val="14"/>
          <w:szCs w:val="18"/>
          <w:lang w:val="es-ES_tradnl"/>
        </w:rPr>
      </w:pPr>
    </w:p>
    <w:p w:rsidR="005F2A00" w:rsidRPr="005F2A00" w:rsidRDefault="005F2A00" w:rsidP="005F2A00">
      <w:pPr>
        <w:numPr>
          <w:ilvl w:val="1"/>
          <w:numId w:val="53"/>
        </w:numPr>
        <w:jc w:val="both"/>
        <w:rPr>
          <w:rFonts w:ascii="Arial Narrow" w:hAnsi="Arial Narrow" w:cs="Arial"/>
          <w:bCs/>
          <w:iCs/>
          <w:sz w:val="18"/>
          <w:szCs w:val="18"/>
          <w:lang w:val="es-ES_tradnl"/>
        </w:rPr>
      </w:pPr>
      <w:r w:rsidRPr="005F2A00">
        <w:rPr>
          <w:rFonts w:ascii="Arial Narrow" w:hAnsi="Arial Narrow" w:cs="Arial"/>
          <w:bCs/>
          <w:iCs/>
          <w:sz w:val="18"/>
          <w:szCs w:val="18"/>
          <w:lang w:val="es-ES_tradnl"/>
        </w:rPr>
        <w:t xml:space="preserve">Ser el medio de comunicación, notificación y seguimiento a los asuntos relacionados al </w:t>
      </w:r>
      <w:r w:rsidRPr="005F2A00">
        <w:rPr>
          <w:rFonts w:ascii="Arial Narrow" w:hAnsi="Arial Narrow" w:cs="Arial"/>
          <w:b/>
          <w:iCs/>
          <w:sz w:val="18"/>
          <w:szCs w:val="18"/>
          <w:lang w:val="es-ES_tradnl"/>
        </w:rPr>
        <w:t>SERVICIO.</w:t>
      </w:r>
    </w:p>
    <w:p w:rsidR="005F2A00" w:rsidRPr="00232874" w:rsidRDefault="005F2A00" w:rsidP="005F2A00">
      <w:pPr>
        <w:jc w:val="both"/>
        <w:rPr>
          <w:rFonts w:ascii="Arial Narrow" w:hAnsi="Arial Narrow" w:cs="Arial"/>
          <w:bCs/>
          <w:iCs/>
          <w:sz w:val="12"/>
          <w:szCs w:val="18"/>
          <w:lang w:val="es-ES_tradnl"/>
        </w:rPr>
      </w:pPr>
    </w:p>
    <w:p w:rsidR="005F2A00" w:rsidRPr="005F2A00" w:rsidRDefault="005F2A00" w:rsidP="005F2A00">
      <w:pPr>
        <w:numPr>
          <w:ilvl w:val="1"/>
          <w:numId w:val="53"/>
        </w:numPr>
        <w:jc w:val="both"/>
        <w:rPr>
          <w:rFonts w:ascii="Arial Narrow" w:hAnsi="Arial Narrow" w:cs="Arial"/>
          <w:bCs/>
          <w:iCs/>
          <w:sz w:val="18"/>
          <w:szCs w:val="18"/>
          <w:lang w:val="es-ES_tradnl"/>
        </w:rPr>
      </w:pPr>
      <w:r w:rsidRPr="005F2A00">
        <w:rPr>
          <w:rFonts w:ascii="Arial Narrow" w:hAnsi="Arial Narrow" w:cs="Arial"/>
          <w:bCs/>
          <w:iCs/>
          <w:sz w:val="18"/>
          <w:szCs w:val="18"/>
          <w:lang w:val="es-ES_tradnl"/>
        </w:rPr>
        <w:t xml:space="preserve">Coordinar permanentemente con el </w:t>
      </w:r>
      <w:r w:rsidRPr="005F2A00">
        <w:rPr>
          <w:rFonts w:ascii="Arial Narrow" w:hAnsi="Arial Narrow" w:cs="Arial"/>
          <w:b/>
          <w:bCs/>
          <w:sz w:val="18"/>
          <w:szCs w:val="18"/>
          <w:lang w:val="es-ES_tradnl"/>
        </w:rPr>
        <w:t>AGENTE DEL SERVICIO.</w:t>
      </w:r>
    </w:p>
    <w:p w:rsidR="005F2A00" w:rsidRPr="00232874" w:rsidRDefault="005F2A00" w:rsidP="005F2A00">
      <w:pPr>
        <w:jc w:val="both"/>
        <w:rPr>
          <w:rFonts w:ascii="Arial Narrow" w:hAnsi="Arial Narrow" w:cs="Arial"/>
          <w:bCs/>
          <w:iCs/>
          <w:sz w:val="14"/>
          <w:szCs w:val="18"/>
          <w:lang w:val="es-ES_tradnl"/>
        </w:rPr>
      </w:pPr>
    </w:p>
    <w:p w:rsidR="005F2A00" w:rsidRPr="005F2A00" w:rsidRDefault="005F2A00" w:rsidP="005F2A00">
      <w:pPr>
        <w:numPr>
          <w:ilvl w:val="1"/>
          <w:numId w:val="53"/>
        </w:numPr>
        <w:jc w:val="both"/>
        <w:rPr>
          <w:rFonts w:ascii="Arial Narrow" w:hAnsi="Arial Narrow" w:cs="Arial"/>
          <w:bCs/>
          <w:iCs/>
          <w:sz w:val="18"/>
          <w:szCs w:val="18"/>
          <w:lang w:val="es-ES_tradnl"/>
        </w:rPr>
      </w:pPr>
      <w:r w:rsidRPr="005F2A00">
        <w:rPr>
          <w:rFonts w:ascii="Arial Narrow" w:hAnsi="Arial Narrow" w:cs="Arial"/>
          <w:sz w:val="18"/>
          <w:szCs w:val="18"/>
          <w:lang w:val="es-ES_tradnl"/>
        </w:rPr>
        <w:t xml:space="preserve">Emitir el Acta de Conformidad con el </w:t>
      </w:r>
      <w:r w:rsidRPr="005F2A00">
        <w:rPr>
          <w:rFonts w:ascii="Arial Narrow" w:hAnsi="Arial Narrow" w:cs="Arial"/>
          <w:b/>
          <w:iCs/>
          <w:sz w:val="18"/>
          <w:szCs w:val="18"/>
          <w:lang w:val="es-ES_tradnl"/>
        </w:rPr>
        <w:t>SERVICIO.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b/>
          <w:sz w:val="18"/>
          <w:szCs w:val="18"/>
          <w:lang w:val="es-ES_tradnl"/>
        </w:rPr>
      </w:pPr>
      <w:r w:rsidRPr="005F2A00">
        <w:rPr>
          <w:rFonts w:ascii="Arial Narrow" w:hAnsi="Arial Narrow" w:cs="Arial"/>
          <w:b/>
          <w:sz w:val="18"/>
          <w:szCs w:val="18"/>
          <w:lang w:val="es-ES_tradnl"/>
        </w:rPr>
        <w:t xml:space="preserve">DÉCIMA NOVENA.- (REPRESENTANTE DEL QUE PRESTA EL SERVICIO). </w:t>
      </w: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designará mediante notificación escrita a un representante para la provisión del </w:t>
      </w:r>
      <w:r w:rsidRPr="005F2A00">
        <w:rPr>
          <w:rFonts w:ascii="Arial Narrow" w:hAnsi="Arial Narrow" w:cs="Arial"/>
          <w:b/>
          <w:sz w:val="18"/>
          <w:szCs w:val="18"/>
          <w:lang w:val="es-ES_tradnl"/>
        </w:rPr>
        <w:t xml:space="preserve">SERVICIO </w:t>
      </w:r>
      <w:r w:rsidRPr="005F2A00">
        <w:rPr>
          <w:rFonts w:ascii="Arial Narrow" w:hAnsi="Arial Narrow" w:cs="Arial"/>
          <w:bCs/>
          <w:sz w:val="18"/>
          <w:szCs w:val="18"/>
          <w:lang w:val="es-ES_tradnl"/>
        </w:rPr>
        <w:t>de su personal de planta</w:t>
      </w:r>
      <w:r w:rsidRPr="005F2A00">
        <w:rPr>
          <w:rFonts w:ascii="Arial Narrow" w:hAnsi="Arial Narrow" w:cs="Arial"/>
          <w:sz w:val="18"/>
          <w:szCs w:val="18"/>
          <w:lang w:val="es-ES_tradnl"/>
        </w:rPr>
        <w:t xml:space="preserve">, dicho personero será denominado </w:t>
      </w:r>
      <w:r w:rsidRPr="005F2A00">
        <w:rPr>
          <w:rFonts w:ascii="Arial Narrow" w:hAnsi="Arial Narrow" w:cs="Arial"/>
          <w:b/>
          <w:bCs/>
          <w:sz w:val="18"/>
          <w:szCs w:val="18"/>
          <w:lang w:val="es-ES_tradnl"/>
        </w:rPr>
        <w:t>AGENTE DEL SERVICIO</w:t>
      </w:r>
      <w:r w:rsidRPr="005F2A00">
        <w:rPr>
          <w:rFonts w:ascii="Arial Narrow" w:hAnsi="Arial Narrow" w:cs="Arial"/>
          <w:sz w:val="18"/>
          <w:szCs w:val="18"/>
          <w:lang w:val="es-ES_tradnl"/>
        </w:rPr>
        <w:t xml:space="preserve"> y será presentado oficialmente por 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antes del inicio del mismo, mediante comunicación escrita dirigida a la </w:t>
      </w:r>
      <w:r w:rsidRPr="005F2A00">
        <w:rPr>
          <w:rFonts w:ascii="Arial Narrow" w:hAnsi="Arial Narrow" w:cs="Arial"/>
          <w:b/>
          <w:sz w:val="18"/>
          <w:szCs w:val="18"/>
          <w:lang w:val="es-ES_tradnl"/>
        </w:rPr>
        <w:t>ENTIDAD.</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AGENTE DEL SERVICIO</w:t>
      </w:r>
      <w:r w:rsidRPr="005F2A00">
        <w:rPr>
          <w:rFonts w:ascii="Arial Narrow" w:hAnsi="Arial Narrow" w:cs="Arial"/>
          <w:sz w:val="18"/>
          <w:szCs w:val="18"/>
          <w:lang w:val="es-ES_tradnl"/>
        </w:rPr>
        <w:t xml:space="preserve"> representará al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durante toda la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y mantendrá coordinación permanente y efectiva con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a</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 xml:space="preserve">través del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a objeto de atender satisfactoriamente los requerimientos y dar fiel cumplimiento al </w:t>
      </w:r>
      <w:r w:rsidRPr="005F2A00">
        <w:rPr>
          <w:rFonts w:ascii="Arial Narrow" w:hAnsi="Arial Narrow" w:cs="Arial"/>
          <w:b/>
          <w:sz w:val="18"/>
          <w:szCs w:val="18"/>
          <w:lang w:val="es-ES_tradnl"/>
        </w:rPr>
        <w:t>CONTRATO</w:t>
      </w:r>
      <w:r w:rsidRPr="005F2A00">
        <w:rPr>
          <w:rFonts w:ascii="Arial Narrow" w:hAnsi="Arial Narrow" w:cs="Arial"/>
          <w:sz w:val="18"/>
          <w:szCs w:val="18"/>
          <w:lang w:val="es-ES_tradnl"/>
        </w:rPr>
        <w:t>.</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caso de presentarse cambios de este personal, estos deberán ser comunicados a 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y contar con la misma experiencia y formación del personal que resulte reemplazado.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b/>
          <w:sz w:val="18"/>
          <w:szCs w:val="18"/>
          <w:lang w:val="es-ES_tradnl"/>
        </w:rPr>
      </w:pPr>
      <w:r w:rsidRPr="005F2A00">
        <w:rPr>
          <w:rFonts w:ascii="Arial Narrow" w:hAnsi="Arial Narrow" w:cs="Arial"/>
          <w:b/>
          <w:sz w:val="18"/>
          <w:szCs w:val="18"/>
          <w:lang w:val="es-ES_tradnl"/>
        </w:rPr>
        <w:t xml:space="preserve">VIGÉSIMA.- (CONDICIONES COMPLEMENTARIAS DEL SERVICIO). </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51"/>
        </w:numPr>
        <w:jc w:val="both"/>
        <w:rPr>
          <w:rFonts w:ascii="Arial Narrow" w:hAnsi="Arial Narrow" w:cs="Arial"/>
          <w:sz w:val="18"/>
          <w:szCs w:val="18"/>
          <w:lang w:val="es-ES_tradnl"/>
        </w:rPr>
      </w:pPr>
      <w:r w:rsidRPr="005F2A00">
        <w:rPr>
          <w:rFonts w:ascii="Arial Narrow" w:hAnsi="Arial Narrow" w:cs="Arial"/>
          <w:b/>
          <w:bCs/>
          <w:sz w:val="18"/>
          <w:szCs w:val="18"/>
          <w:lang w:val="es-ES_tradnl"/>
        </w:rPr>
        <w:t>Alcance del SERVICIO:</w:t>
      </w:r>
      <w:r w:rsidRPr="005F2A00">
        <w:rPr>
          <w:rFonts w:ascii="Arial Narrow" w:hAnsi="Arial Narrow" w:cs="Arial"/>
          <w:sz w:val="18"/>
          <w:szCs w:val="18"/>
          <w:lang w:val="es-ES_tradnl"/>
        </w:rPr>
        <w:t xml:space="preserve"> El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deberá proveer a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pasajes aéreos en rutas nacionales e internacionales, de manera oportuna y preferencial en tarifas, reservas y otros servicios conexos del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y de las líneas aéreas.</w:t>
      </w:r>
    </w:p>
    <w:p w:rsidR="005F2A00" w:rsidRPr="004E487F" w:rsidRDefault="005F2A00" w:rsidP="005F2A00">
      <w:pPr>
        <w:jc w:val="both"/>
        <w:rPr>
          <w:rFonts w:ascii="Arial Narrow" w:hAnsi="Arial Narrow" w:cs="Arial"/>
          <w:b/>
          <w:bCs/>
          <w:sz w:val="14"/>
          <w:szCs w:val="18"/>
          <w:lang w:val="es-ES_tradnl"/>
        </w:rPr>
      </w:pPr>
    </w:p>
    <w:p w:rsidR="005F2A00" w:rsidRPr="005F2A00" w:rsidRDefault="005F2A00" w:rsidP="005F2A00">
      <w:pPr>
        <w:ind w:left="708" w:firstLine="12"/>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 xml:space="preserve">SERVICIO </w:t>
      </w:r>
      <w:r w:rsidRPr="005F2A00">
        <w:rPr>
          <w:rFonts w:ascii="Arial Narrow" w:hAnsi="Arial Narrow" w:cs="Arial"/>
          <w:sz w:val="18"/>
          <w:szCs w:val="18"/>
          <w:lang w:val="es-ES_tradnl"/>
        </w:rPr>
        <w:t xml:space="preserve">deberá cubrir en forma seria y responsable la totalidad de los destinos requeridos por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cualesquiera que fueran los mismos, así como la información detallada de los itinerarios de vuelos por cada tramo solicitado, las conexiones entre líneas aéreas si corresponde y cualquier otra información y/o confirmación que se requiera en relación al servicio solicitado.</w:t>
      </w:r>
    </w:p>
    <w:p w:rsidR="005F2A00" w:rsidRPr="004E487F" w:rsidRDefault="005F2A00" w:rsidP="005F2A00">
      <w:pPr>
        <w:jc w:val="both"/>
        <w:rPr>
          <w:rFonts w:ascii="Arial Narrow" w:hAnsi="Arial Narrow" w:cs="Arial"/>
          <w:b/>
          <w:bCs/>
          <w:sz w:val="16"/>
          <w:szCs w:val="18"/>
          <w:lang w:val="es-ES_tradnl"/>
        </w:rPr>
      </w:pPr>
    </w:p>
    <w:p w:rsidR="005F2A00" w:rsidRPr="005F2A00" w:rsidRDefault="005F2A00" w:rsidP="005F2A00">
      <w:pPr>
        <w:numPr>
          <w:ilvl w:val="1"/>
          <w:numId w:val="51"/>
        </w:numPr>
        <w:jc w:val="both"/>
        <w:rPr>
          <w:rFonts w:ascii="Arial Narrow" w:hAnsi="Arial Narrow" w:cs="Arial"/>
          <w:sz w:val="18"/>
          <w:szCs w:val="18"/>
          <w:lang w:val="es-ES_tradnl"/>
        </w:rPr>
      </w:pPr>
      <w:r w:rsidRPr="005F2A00">
        <w:rPr>
          <w:rFonts w:ascii="Arial Narrow" w:hAnsi="Arial Narrow" w:cs="Arial"/>
          <w:b/>
          <w:bCs/>
          <w:sz w:val="18"/>
          <w:szCs w:val="18"/>
          <w:lang w:val="es-ES_tradnl"/>
        </w:rPr>
        <w:t xml:space="preserve">Localización: </w:t>
      </w:r>
      <w:r w:rsidRPr="005F2A00">
        <w:rPr>
          <w:rFonts w:ascii="Arial Narrow" w:hAnsi="Arial Narrow" w:cs="Arial"/>
          <w:sz w:val="18"/>
          <w:szCs w:val="18"/>
          <w:lang w:val="es-ES_tradnl"/>
        </w:rPr>
        <w:t xml:space="preserve">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desarrolla actividades desde la ciudad de La Paz y en otros departamentos de Bolivia, por lo que el servicio debe ser proporcionado a nivel nacional.</w:t>
      </w:r>
    </w:p>
    <w:p w:rsidR="005F2A00" w:rsidRPr="004E487F" w:rsidRDefault="005F2A00" w:rsidP="005F2A00">
      <w:pPr>
        <w:jc w:val="both"/>
        <w:rPr>
          <w:rFonts w:ascii="Arial Narrow" w:hAnsi="Arial Narrow" w:cs="Arial"/>
          <w:b/>
          <w:bCs/>
          <w:sz w:val="14"/>
          <w:szCs w:val="18"/>
          <w:lang w:val="es-ES_tradnl"/>
        </w:rPr>
      </w:pPr>
    </w:p>
    <w:p w:rsidR="005F2A00" w:rsidRPr="005F2A00" w:rsidRDefault="005F2A00" w:rsidP="005F2A00">
      <w:pPr>
        <w:numPr>
          <w:ilvl w:val="1"/>
          <w:numId w:val="51"/>
        </w:numPr>
        <w:jc w:val="both"/>
        <w:rPr>
          <w:rFonts w:ascii="Arial Narrow" w:hAnsi="Arial Narrow" w:cs="Arial"/>
          <w:sz w:val="18"/>
          <w:szCs w:val="18"/>
          <w:lang w:val="es-ES_tradnl"/>
        </w:rPr>
      </w:pPr>
      <w:r w:rsidRPr="005F2A00">
        <w:rPr>
          <w:rFonts w:ascii="Arial Narrow" w:hAnsi="Arial Narrow" w:cs="Arial"/>
          <w:b/>
          <w:bCs/>
          <w:sz w:val="18"/>
          <w:szCs w:val="18"/>
          <w:lang w:val="es-ES_tradnl"/>
        </w:rPr>
        <w:t>Requisitos del SERVICIO:</w:t>
      </w:r>
      <w:r w:rsidRPr="005F2A00">
        <w:rPr>
          <w:rFonts w:ascii="Arial Narrow" w:hAnsi="Arial Narrow" w:cs="Arial"/>
          <w:sz w:val="18"/>
          <w:szCs w:val="18"/>
          <w:lang w:val="es-ES_tradnl"/>
        </w:rPr>
        <w:t xml:space="preserve"> </w:t>
      </w:r>
    </w:p>
    <w:p w:rsidR="005F2A00" w:rsidRPr="004E487F" w:rsidRDefault="005F2A00" w:rsidP="005F2A00">
      <w:pPr>
        <w:jc w:val="both"/>
        <w:rPr>
          <w:rFonts w:ascii="Arial Narrow" w:hAnsi="Arial Narrow" w:cs="Arial"/>
          <w:b/>
          <w:bCs/>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bCs/>
          <w:sz w:val="18"/>
          <w:szCs w:val="18"/>
          <w:lang w:val="es-ES_tradnl"/>
        </w:rPr>
        <w:t>Reserva inmediata de pasajes aéreos nacionales e internacionales.-</w:t>
      </w:r>
      <w:r w:rsidRPr="005F2A00">
        <w:rPr>
          <w:rFonts w:ascii="Arial Narrow" w:hAnsi="Arial Narrow" w:cs="Arial"/>
          <w:sz w:val="18"/>
          <w:szCs w:val="18"/>
          <w:lang w:val="es-ES_tradnl"/>
        </w:rPr>
        <w:t xml:space="preserve"> El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a requerimiento de los operadores de 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 xml:space="preserve">presentará al  menos dos (2) alternativas posibles en las rutas más cortas, conexiones, itinerarios de vuelo disponibles para la fecha requerida de viaje, efectuando  las reservas de pasajes aéreos en las rutas más convenientes y estando sujetas a autorización por parte de los operadores de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antes de la emisión del boleto.</w:t>
      </w:r>
    </w:p>
    <w:p w:rsidR="005F2A00" w:rsidRPr="004E487F" w:rsidRDefault="005F2A00" w:rsidP="005F2A00">
      <w:pPr>
        <w:ind w:left="1440"/>
        <w:jc w:val="both"/>
        <w:rPr>
          <w:rFonts w:ascii="Arial Narrow" w:hAnsi="Arial Narrow" w:cs="Arial"/>
          <w:sz w:val="12"/>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sz w:val="18"/>
          <w:szCs w:val="18"/>
          <w:lang w:val="es-ES_tradnl"/>
        </w:rPr>
        <w:t>Confirmación de pasajes en los tramos y horarios requeridos.-</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una vez recibida la autorización de los operadores de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deberá efectuar la confirmación de los pasajes y la emisión de boletos con fecha y  hora confirmada en la alternativa elegida por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a nivel  nacional e internacional. </w:t>
      </w:r>
    </w:p>
    <w:p w:rsidR="005F2A00" w:rsidRPr="004E487F" w:rsidRDefault="005F2A00" w:rsidP="005F2A00">
      <w:pPr>
        <w:pStyle w:val="Prrafodelista"/>
        <w:rPr>
          <w:rFonts w:ascii="Arial Narrow" w:hAnsi="Arial Narrow" w:cs="Arial"/>
          <w:sz w:val="14"/>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sz w:val="18"/>
          <w:szCs w:val="18"/>
          <w:lang w:val="es-ES_tradnl"/>
        </w:rPr>
        <w:t>Entrega de pasajes nacionales e internacionales en forma oportuna.-</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deberá garantizar la entrega de los boletos o pasajes solicitados y confirmados, en las oficinas de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en la ciudad de La Paz, sin recargo </w:t>
      </w:r>
      <w:r w:rsidRPr="005F2A00">
        <w:rPr>
          <w:rFonts w:ascii="Arial Narrow" w:hAnsi="Arial Narrow" w:cs="Arial"/>
          <w:sz w:val="18"/>
          <w:szCs w:val="18"/>
          <w:lang w:val="es-ES_tradnl"/>
        </w:rPr>
        <w:lastRenderedPageBreak/>
        <w:t>alguno en forma oportuna como máximo cuatro (4) horas después de la confirmación, excepto para viajes de emergencia donde la entrega de los pasajes será inmediata o en el aeropuerto de salida.</w:t>
      </w:r>
    </w:p>
    <w:p w:rsidR="005F2A00" w:rsidRPr="004E487F" w:rsidRDefault="005F2A00" w:rsidP="005F2A00">
      <w:pPr>
        <w:pStyle w:val="Prrafodelista"/>
        <w:rPr>
          <w:rFonts w:ascii="Arial Narrow" w:hAnsi="Arial Narrow" w:cs="Arial"/>
          <w:b/>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sz w:val="18"/>
          <w:szCs w:val="18"/>
          <w:lang w:val="es-ES_tradnl"/>
        </w:rPr>
        <w:t>Entrega de pasajes aéreos nacionales e internacionales en distintas ciudades del país en forma oportuna.-</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debe garantizar la entrega de los boletos o pasajes nacionales e internacionales solicitados y confirmados, en las ciudades donde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cuenta con oficinas en forma oportuna, tomando en cuenta las particularidades de cada región.</w:t>
      </w:r>
    </w:p>
    <w:p w:rsidR="005F2A00" w:rsidRPr="004E487F" w:rsidRDefault="005F2A00" w:rsidP="005F2A00">
      <w:pPr>
        <w:ind w:left="720"/>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PROVEEDOR</w:t>
      </w:r>
      <w:r w:rsidRPr="005F2A00">
        <w:rPr>
          <w:rFonts w:ascii="Arial Narrow" w:hAnsi="Arial Narrow" w:cs="Arial"/>
          <w:sz w:val="18"/>
          <w:szCs w:val="18"/>
          <w:lang w:val="es-ES_tradnl"/>
        </w:rPr>
        <w:t xml:space="preserve"> deberá proporcionar información de los requisitos y plazos establecidos por los países para el ingreso y permanencia de los funcionarios de 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 xml:space="preserve">(visa, vacunas, seguros, </w:t>
      </w:r>
      <w:proofErr w:type="spellStart"/>
      <w:r w:rsidRPr="005F2A00">
        <w:rPr>
          <w:rFonts w:ascii="Arial Narrow" w:hAnsi="Arial Narrow" w:cs="Arial"/>
          <w:sz w:val="18"/>
          <w:szCs w:val="18"/>
          <w:lang w:val="es-ES_tradnl"/>
        </w:rPr>
        <w:t>etc</w:t>
      </w:r>
      <w:proofErr w:type="spellEnd"/>
      <w:r w:rsidRPr="005F2A00">
        <w:rPr>
          <w:rFonts w:ascii="Arial Narrow" w:hAnsi="Arial Narrow" w:cs="Arial"/>
          <w:sz w:val="18"/>
          <w:szCs w:val="18"/>
          <w:lang w:val="es-ES_tradnl"/>
        </w:rPr>
        <w:t>), remitida vía mail junto con la reserva, e itinerario acordado. Asimismo, presentar listado de por lo menos tres (3) hoteles que establezcan precios, direcciones y teléfonos de las mismas, remitido vía mail conjuntamente la reserva, información de requisitos e itinerario.</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bCs/>
          <w:sz w:val="18"/>
          <w:szCs w:val="18"/>
          <w:lang w:val="es-ES_tradnl"/>
        </w:rPr>
        <w:t>Entrega de documentación de respaldo.-</w:t>
      </w:r>
      <w:r w:rsidRPr="005F2A00">
        <w:rPr>
          <w:rFonts w:ascii="Arial Narrow" w:hAnsi="Arial Narrow" w:cs="Arial"/>
          <w:sz w:val="18"/>
          <w:szCs w:val="18"/>
          <w:lang w:val="es-ES_tradnl"/>
        </w:rPr>
        <w:t xml:space="preserve"> El </w:t>
      </w:r>
      <w:r w:rsidRPr="005F2A00">
        <w:rPr>
          <w:rFonts w:ascii="Arial Narrow" w:hAnsi="Arial Narrow" w:cs="Arial"/>
          <w:b/>
          <w:bCs/>
          <w:sz w:val="18"/>
          <w:szCs w:val="18"/>
          <w:lang w:val="es-ES_tradnl"/>
        </w:rPr>
        <w:t>PROVEEDOR</w:t>
      </w:r>
      <w:r w:rsidRPr="005F2A00">
        <w:rPr>
          <w:rFonts w:ascii="Arial Narrow" w:hAnsi="Arial Narrow" w:cs="Arial"/>
          <w:sz w:val="18"/>
          <w:szCs w:val="18"/>
          <w:lang w:val="es-ES_tradnl"/>
        </w:rPr>
        <w:t>, deberá entregar conjuntamente con los pasajes, la documentación  de respaldo (factura, nota de débito y tarifarios vigentes autorizados por ABAVYT) para procesar el pago de los mismos.</w:t>
      </w:r>
    </w:p>
    <w:p w:rsidR="005F2A00" w:rsidRPr="004E487F" w:rsidRDefault="005F2A00" w:rsidP="005F2A00">
      <w:pPr>
        <w:pStyle w:val="Prrafodelista"/>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sz w:val="18"/>
          <w:szCs w:val="18"/>
          <w:lang w:val="es-ES_tradnl"/>
        </w:rPr>
        <w:t>Servicio de cambios de boletos.-</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deberá efectuar sin recargo adicional al establecido por la línea aérea: cambio de ruta, cambio de fecha o cambio de nombre del boleto aéreo, de acuerdo a las políticas establecidas por la línea aérea, información que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dará a conocer de manera oportuna a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Servicio de anulación de boletos.- </w:t>
      </w: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deberá efectuar sin recargo adicional al establecido por la línea aérea la anulación del pasaje de acuerdo a las políticas establecidas por la línea aérea, información que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dará a conocer de manera oportuna a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w:t>
      </w:r>
    </w:p>
    <w:p w:rsidR="005F2A00" w:rsidRPr="004E487F" w:rsidRDefault="005F2A00" w:rsidP="005F2A00">
      <w:pPr>
        <w:ind w:left="1440"/>
        <w:jc w:val="both"/>
        <w:rPr>
          <w:rFonts w:ascii="Arial Narrow" w:hAnsi="Arial Narrow" w:cs="Arial"/>
          <w:sz w:val="16"/>
          <w:szCs w:val="18"/>
          <w:lang w:val="es-ES_tradnl"/>
        </w:rPr>
      </w:pPr>
    </w:p>
    <w:p w:rsidR="005F2A00" w:rsidRPr="005F2A00" w:rsidRDefault="005F2A00" w:rsidP="005F2A00">
      <w:p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el caso de anulación de pasajes en el día de emisión, la misma debe ser efectuada sin costo para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b/>
          <w:sz w:val="18"/>
          <w:szCs w:val="18"/>
          <w:lang w:val="es-ES_tradnl"/>
        </w:rPr>
      </w:pPr>
      <w:r w:rsidRPr="005F2A00">
        <w:rPr>
          <w:rFonts w:ascii="Arial Narrow" w:hAnsi="Arial Narrow" w:cs="Arial"/>
          <w:b/>
          <w:sz w:val="18"/>
          <w:szCs w:val="18"/>
          <w:lang w:val="es-ES_tradnl"/>
        </w:rPr>
        <w:t xml:space="preserve">Servicio de reembolso por devolución de boletos.- </w:t>
      </w:r>
      <w:r w:rsidRPr="005F2A00">
        <w:rPr>
          <w:rFonts w:ascii="Arial Narrow" w:hAnsi="Arial Narrow" w:cs="Arial"/>
          <w:sz w:val="18"/>
          <w:szCs w:val="18"/>
          <w:lang w:val="es-ES_tradnl"/>
        </w:rPr>
        <w:t>El</w:t>
      </w:r>
      <w:r w:rsidRPr="005F2A00">
        <w:rPr>
          <w:rFonts w:ascii="Arial Narrow" w:hAnsi="Arial Narrow" w:cs="Arial"/>
          <w:b/>
          <w:sz w:val="18"/>
          <w:szCs w:val="18"/>
          <w:lang w:val="es-ES_tradnl"/>
        </w:rPr>
        <w:t xml:space="preserve"> PROVEEDOR </w:t>
      </w:r>
      <w:r w:rsidRPr="005F2A00">
        <w:rPr>
          <w:rFonts w:ascii="Arial Narrow" w:hAnsi="Arial Narrow" w:cs="Arial"/>
          <w:sz w:val="18"/>
          <w:szCs w:val="18"/>
          <w:lang w:val="es-ES_tradnl"/>
        </w:rPr>
        <w:t xml:space="preserve">deberá efectuar sin recargo adicional al establecido por la línea aérea el reembolso por devolución del pasaje de acuerdo a las políticas establecidas por la línea aérea, información que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dará a conocer de manera oportuna a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w:t>
      </w:r>
    </w:p>
    <w:p w:rsidR="005F2A00" w:rsidRPr="004E487F" w:rsidRDefault="005F2A00" w:rsidP="005F2A00">
      <w:pPr>
        <w:ind w:left="1440"/>
        <w:jc w:val="both"/>
        <w:rPr>
          <w:rFonts w:ascii="Arial Narrow" w:hAnsi="Arial Narrow" w:cs="Arial"/>
          <w:sz w:val="16"/>
          <w:szCs w:val="18"/>
          <w:lang w:val="es-ES_tradnl"/>
        </w:rPr>
      </w:pPr>
    </w:p>
    <w:p w:rsidR="005F2A00" w:rsidRPr="005F2A00" w:rsidRDefault="005F2A00" w:rsidP="005F2A00">
      <w:p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plazo para que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efectúe el trámite de devolución de pasajes ante la línea aérea deberá sujetarse a treinta (30) días calendario y sólo en casos justificados hasta sesenta (60) días calendario.</w:t>
      </w:r>
    </w:p>
    <w:p w:rsidR="005F2A00" w:rsidRPr="004E487F" w:rsidRDefault="005F2A00" w:rsidP="005F2A00">
      <w:pPr>
        <w:ind w:left="1440"/>
        <w:jc w:val="both"/>
        <w:rPr>
          <w:rFonts w:ascii="Arial Narrow" w:hAnsi="Arial Narrow" w:cs="Arial"/>
          <w:sz w:val="16"/>
          <w:szCs w:val="18"/>
          <w:lang w:val="es-ES_tradnl"/>
        </w:rPr>
      </w:pPr>
    </w:p>
    <w:p w:rsidR="005F2A00" w:rsidRPr="005F2A00" w:rsidRDefault="005F2A00" w:rsidP="005F2A00">
      <w:p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Las devoluciones efectuadas por las líneas aéreas al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deberán ser reembolsadas (acreditadas) en las cuentas de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 xml:space="preserve">, máximo en el plazo de setenta y dos (72) horas, caso contrario el </w:t>
      </w:r>
      <w:r w:rsidRPr="005F2A00">
        <w:rPr>
          <w:rFonts w:ascii="Arial Narrow" w:hAnsi="Arial Narrow" w:cs="Arial"/>
          <w:b/>
          <w:sz w:val="18"/>
          <w:szCs w:val="18"/>
          <w:lang w:val="es-ES_tradnl"/>
        </w:rPr>
        <w:t xml:space="preserve">FISCAL </w:t>
      </w:r>
      <w:r w:rsidRPr="005F2A00">
        <w:rPr>
          <w:rFonts w:ascii="Arial Narrow" w:hAnsi="Arial Narrow" w:cs="Arial"/>
          <w:sz w:val="18"/>
          <w:szCs w:val="18"/>
          <w:lang w:val="es-ES_tradnl"/>
        </w:rPr>
        <w:t xml:space="preserve">emitirá un reclamo oficial por negligencia en el cumplimiento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w:t>
      </w:r>
    </w:p>
    <w:p w:rsidR="005F2A00" w:rsidRPr="004E487F" w:rsidRDefault="005F2A00" w:rsidP="005F2A00">
      <w:pPr>
        <w:ind w:left="1440"/>
        <w:jc w:val="both"/>
        <w:rPr>
          <w:rFonts w:ascii="Arial Narrow" w:hAnsi="Arial Narrow" w:cs="Arial"/>
          <w:sz w:val="16"/>
          <w:szCs w:val="18"/>
          <w:lang w:val="es-ES_tradnl"/>
        </w:rPr>
      </w:pPr>
    </w:p>
    <w:p w:rsidR="005F2A00" w:rsidRPr="005F2A00" w:rsidRDefault="005F2A00" w:rsidP="005F2A00">
      <w:pPr>
        <w:ind w:left="1416"/>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caso de devolución del pasaje, no corre el plazo de los veinticinco (25) días para el pago de la nota de </w:t>
      </w:r>
      <w:proofErr w:type="spellStart"/>
      <w:r w:rsidRPr="005F2A00">
        <w:rPr>
          <w:rFonts w:ascii="Arial Narrow" w:hAnsi="Arial Narrow" w:cs="Arial"/>
          <w:sz w:val="18"/>
          <w:szCs w:val="18"/>
          <w:lang w:val="es-ES_tradnl"/>
        </w:rPr>
        <w:t>debito</w:t>
      </w:r>
      <w:proofErr w:type="spellEnd"/>
      <w:r w:rsidRPr="005F2A00">
        <w:rPr>
          <w:rFonts w:ascii="Arial Narrow" w:hAnsi="Arial Narrow" w:cs="Arial"/>
          <w:sz w:val="18"/>
          <w:szCs w:val="18"/>
          <w:lang w:val="es-ES_tradnl"/>
        </w:rPr>
        <w:t xml:space="preserve"> correspondiente, conforme a la Cláusula Vigésima Primera del presente Contrato.</w:t>
      </w:r>
    </w:p>
    <w:p w:rsidR="005F2A00" w:rsidRPr="004E487F" w:rsidRDefault="005F2A00" w:rsidP="005F2A00">
      <w:pPr>
        <w:ind w:left="1440"/>
        <w:jc w:val="both"/>
        <w:rPr>
          <w:rFonts w:ascii="Arial Narrow" w:hAnsi="Arial Narrow" w:cs="Arial"/>
          <w:sz w:val="16"/>
          <w:szCs w:val="18"/>
          <w:lang w:val="es-ES_tradnl"/>
        </w:rPr>
      </w:pPr>
    </w:p>
    <w:p w:rsidR="005F2A00" w:rsidRPr="005F2A00" w:rsidRDefault="005F2A00" w:rsidP="005F2A00">
      <w:pPr>
        <w:numPr>
          <w:ilvl w:val="2"/>
          <w:numId w:val="51"/>
        </w:numPr>
        <w:tabs>
          <w:tab w:val="clear" w:pos="720"/>
        </w:tabs>
        <w:ind w:left="1418" w:hanging="862"/>
        <w:jc w:val="both"/>
        <w:rPr>
          <w:rFonts w:ascii="Arial Narrow" w:hAnsi="Arial Narrow" w:cs="Arial"/>
          <w:sz w:val="18"/>
          <w:szCs w:val="18"/>
          <w:lang w:val="es-ES_tradnl"/>
        </w:rPr>
      </w:pPr>
      <w:r w:rsidRPr="005F2A00">
        <w:rPr>
          <w:rFonts w:ascii="Arial Narrow" w:hAnsi="Arial Narrow" w:cs="Arial"/>
          <w:b/>
          <w:sz w:val="18"/>
          <w:szCs w:val="18"/>
          <w:lang w:val="es-ES_tradnl"/>
        </w:rPr>
        <w:t>Aplicación de tarifas bajas y rutas directas.-</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debe proponer a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al menos dos itinerarios con las rutas más directas, aplicando en todo momento las tarifas más bajas. </w:t>
      </w:r>
    </w:p>
    <w:p w:rsidR="005F2A00" w:rsidRPr="004E487F" w:rsidRDefault="005F2A00" w:rsidP="005F2A00">
      <w:pPr>
        <w:ind w:left="1440"/>
        <w:jc w:val="both"/>
        <w:rPr>
          <w:rFonts w:ascii="Arial Narrow" w:hAnsi="Arial Narrow" w:cs="Arial"/>
          <w:sz w:val="16"/>
          <w:szCs w:val="18"/>
          <w:lang w:val="es-ES_tradnl"/>
        </w:rPr>
      </w:pPr>
    </w:p>
    <w:p w:rsidR="005F2A00" w:rsidRPr="005F2A00" w:rsidRDefault="005F2A00" w:rsidP="005F2A00">
      <w:pPr>
        <w:numPr>
          <w:ilvl w:val="2"/>
          <w:numId w:val="51"/>
        </w:numPr>
        <w:tabs>
          <w:tab w:val="clear" w:pos="720"/>
        </w:tabs>
        <w:ind w:left="1418" w:hanging="862"/>
        <w:jc w:val="both"/>
        <w:rPr>
          <w:rFonts w:ascii="Arial Narrow" w:hAnsi="Arial Narrow" w:cs="Arial"/>
          <w:sz w:val="18"/>
          <w:szCs w:val="18"/>
          <w:lang w:val="es-ES_tradnl"/>
        </w:rPr>
      </w:pPr>
      <w:r w:rsidRPr="005F2A00">
        <w:rPr>
          <w:rFonts w:ascii="Arial Narrow" w:hAnsi="Arial Narrow" w:cs="Arial"/>
          <w:b/>
          <w:sz w:val="18"/>
          <w:szCs w:val="18"/>
          <w:lang w:val="es-ES_tradnl"/>
        </w:rPr>
        <w:t>Acceso y participación a los programas y promociones que brindan las Líneas Aéreas.-</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deberá informar oportunamente, asesorar y aplicar a favor de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todos los incentivos, programas y promociones corporativas que realicen las líneas aéreas. </w:t>
      </w:r>
    </w:p>
    <w:p w:rsidR="005F2A00" w:rsidRPr="004E487F" w:rsidRDefault="005F2A00" w:rsidP="005F2A00">
      <w:pPr>
        <w:pStyle w:val="Prrafodelista"/>
        <w:rPr>
          <w:rFonts w:ascii="Arial Narrow" w:hAnsi="Arial Narrow" w:cs="Arial"/>
          <w:sz w:val="16"/>
          <w:szCs w:val="18"/>
          <w:lang w:val="es-ES_tradnl"/>
        </w:rPr>
      </w:pPr>
    </w:p>
    <w:p w:rsidR="005F2A00" w:rsidRPr="005F2A00" w:rsidRDefault="005F2A00" w:rsidP="005F2A00">
      <w:pPr>
        <w:numPr>
          <w:ilvl w:val="2"/>
          <w:numId w:val="51"/>
        </w:numPr>
        <w:tabs>
          <w:tab w:val="clear" w:pos="720"/>
        </w:tabs>
        <w:ind w:left="1418" w:hanging="862"/>
        <w:jc w:val="both"/>
        <w:rPr>
          <w:rFonts w:ascii="Arial Narrow" w:hAnsi="Arial Narrow" w:cs="Arial"/>
          <w:sz w:val="18"/>
          <w:szCs w:val="18"/>
          <w:lang w:val="es-ES_tradnl"/>
        </w:rPr>
      </w:pPr>
      <w:r w:rsidRPr="005F2A00">
        <w:rPr>
          <w:rFonts w:ascii="Arial Narrow" w:hAnsi="Arial Narrow" w:cs="Arial"/>
          <w:b/>
          <w:sz w:val="18"/>
          <w:szCs w:val="18"/>
          <w:lang w:val="es-ES_tradnl"/>
        </w:rPr>
        <w:t>Servicios de Gestoría.-</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deberá brindar los servicios de Gestoría para todo trámite que se requiera en viajes nacionales e  internacionales.</w:t>
      </w:r>
    </w:p>
    <w:p w:rsidR="005F2A00" w:rsidRPr="004E487F" w:rsidRDefault="005F2A00" w:rsidP="005F2A00">
      <w:pPr>
        <w:pStyle w:val="Prrafodelista"/>
        <w:rPr>
          <w:rFonts w:ascii="Arial Narrow" w:hAnsi="Arial Narrow" w:cs="Arial"/>
          <w:sz w:val="16"/>
          <w:szCs w:val="18"/>
          <w:lang w:val="es-ES_tradnl"/>
        </w:rPr>
      </w:pPr>
    </w:p>
    <w:p w:rsidR="005F2A00" w:rsidRPr="005F2A00" w:rsidRDefault="005F2A00" w:rsidP="005F2A00">
      <w:pPr>
        <w:numPr>
          <w:ilvl w:val="2"/>
          <w:numId w:val="51"/>
        </w:numPr>
        <w:tabs>
          <w:tab w:val="clear" w:pos="720"/>
        </w:tabs>
        <w:ind w:left="1418" w:hanging="862"/>
        <w:jc w:val="both"/>
        <w:rPr>
          <w:rFonts w:ascii="Arial Narrow" w:hAnsi="Arial Narrow" w:cs="Arial"/>
          <w:sz w:val="18"/>
          <w:szCs w:val="18"/>
          <w:lang w:val="es-ES_tradnl"/>
        </w:rPr>
      </w:pPr>
      <w:r w:rsidRPr="005F2A00">
        <w:rPr>
          <w:rFonts w:ascii="Arial Narrow" w:hAnsi="Arial Narrow" w:cs="Arial"/>
          <w:b/>
          <w:sz w:val="18"/>
          <w:szCs w:val="18"/>
          <w:lang w:val="es-ES_tradnl"/>
        </w:rPr>
        <w:t>Horarios de atención permanente.-</w:t>
      </w:r>
      <w:r w:rsidRPr="005F2A00">
        <w:rPr>
          <w:rFonts w:ascii="Arial Narrow" w:hAnsi="Arial Narrow" w:cs="Arial"/>
          <w:sz w:val="18"/>
          <w:szCs w:val="18"/>
          <w:lang w:val="es-ES_tradnl"/>
        </w:rPr>
        <w:t xml:space="preserve"> 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debe garantizar una atención permanente a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de lunes a viernes de 8:00 a 19:00 en horario continuo.</w:t>
      </w:r>
    </w:p>
    <w:p w:rsidR="005F2A00" w:rsidRPr="004E487F" w:rsidRDefault="005F2A00" w:rsidP="005F2A00">
      <w:pPr>
        <w:pStyle w:val="Prrafodelista"/>
        <w:rPr>
          <w:rFonts w:ascii="Arial Narrow" w:hAnsi="Arial Narrow" w:cs="Arial"/>
          <w:sz w:val="16"/>
          <w:szCs w:val="18"/>
          <w:lang w:val="es-ES_tradnl"/>
        </w:rPr>
      </w:pPr>
    </w:p>
    <w:p w:rsidR="005F2A00" w:rsidRPr="005F2A00" w:rsidRDefault="005F2A00" w:rsidP="005F2A00">
      <w:pPr>
        <w:numPr>
          <w:ilvl w:val="2"/>
          <w:numId w:val="51"/>
        </w:numPr>
        <w:tabs>
          <w:tab w:val="clear" w:pos="720"/>
        </w:tabs>
        <w:ind w:left="1418" w:hanging="862"/>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Fuera del horario anterior,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debe dar el nombre de uno de los </w:t>
      </w:r>
      <w:proofErr w:type="spellStart"/>
      <w:r w:rsidRPr="005F2A00">
        <w:rPr>
          <w:rFonts w:ascii="Arial Narrow" w:hAnsi="Arial Narrow" w:cs="Arial"/>
          <w:sz w:val="18"/>
          <w:szCs w:val="18"/>
          <w:lang w:val="es-ES_tradnl"/>
        </w:rPr>
        <w:t>counters</w:t>
      </w:r>
      <w:proofErr w:type="spellEnd"/>
      <w:r w:rsidRPr="005F2A00">
        <w:rPr>
          <w:rFonts w:ascii="Arial Narrow" w:hAnsi="Arial Narrow" w:cs="Arial"/>
          <w:sz w:val="18"/>
          <w:szCs w:val="18"/>
          <w:lang w:val="es-ES_tradnl"/>
        </w:rPr>
        <w:t xml:space="preserve"> asignados para atender los requerimientos de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(incluyendo número de teléfono celular y fijo), con el que se pueda realizar las solicitudes, confirmaciones  y emisión de pasajes en horarios nocturnos, fines de semana y feriados garantizando el servicio requerido.</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1"/>
          <w:numId w:val="51"/>
        </w:numPr>
        <w:jc w:val="both"/>
        <w:rPr>
          <w:rFonts w:ascii="Arial Narrow" w:hAnsi="Arial Narrow" w:cs="Arial"/>
          <w:sz w:val="18"/>
          <w:szCs w:val="18"/>
          <w:lang w:val="es-ES_tradnl"/>
        </w:rPr>
      </w:pPr>
      <w:r w:rsidRPr="005F2A00">
        <w:rPr>
          <w:rFonts w:ascii="Arial Narrow" w:hAnsi="Arial Narrow" w:cs="Arial"/>
          <w:b/>
          <w:bCs/>
          <w:sz w:val="18"/>
          <w:szCs w:val="18"/>
          <w:lang w:val="es-ES_tradnl"/>
        </w:rPr>
        <w:t xml:space="preserve">Atención personalizada: </w:t>
      </w:r>
      <w:r w:rsidRPr="005F2A00">
        <w:rPr>
          <w:rFonts w:ascii="Arial Narrow" w:hAnsi="Arial Narrow" w:cs="Arial"/>
          <w:sz w:val="18"/>
          <w:szCs w:val="18"/>
          <w:lang w:val="es-ES_tradnl"/>
        </w:rPr>
        <w:t xml:space="preserve">El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debe tener disponibles dos (2) </w:t>
      </w:r>
      <w:proofErr w:type="spellStart"/>
      <w:r w:rsidRPr="005F2A00">
        <w:rPr>
          <w:rFonts w:ascii="Arial Narrow" w:hAnsi="Arial Narrow" w:cs="Arial"/>
          <w:sz w:val="18"/>
          <w:szCs w:val="18"/>
          <w:lang w:val="es-ES_tradnl"/>
        </w:rPr>
        <w:t>counters</w:t>
      </w:r>
      <w:proofErr w:type="spellEnd"/>
      <w:r w:rsidRPr="005F2A00">
        <w:rPr>
          <w:rFonts w:ascii="Arial Narrow" w:hAnsi="Arial Narrow" w:cs="Arial"/>
          <w:sz w:val="18"/>
          <w:szCs w:val="18"/>
          <w:lang w:val="es-ES_tradnl"/>
        </w:rPr>
        <w:t xml:space="preserve"> permanentes para la atención de los requerimientos de 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que deberán contar con amplia experiencia en este tipo de servicios.</w:t>
      </w:r>
    </w:p>
    <w:p w:rsidR="005F2A00" w:rsidRPr="005F2A00" w:rsidRDefault="005F2A00" w:rsidP="005F2A00">
      <w:pPr>
        <w:jc w:val="both"/>
        <w:rPr>
          <w:rFonts w:ascii="Arial Narrow" w:hAnsi="Arial Narrow" w:cs="Arial"/>
          <w:b/>
          <w:bCs/>
          <w:sz w:val="18"/>
          <w:szCs w:val="18"/>
          <w:lang w:val="es-ES_tradnl"/>
        </w:rPr>
      </w:pPr>
    </w:p>
    <w:p w:rsidR="005F2A00" w:rsidRPr="005F2A00" w:rsidRDefault="005F2A00" w:rsidP="005F2A00">
      <w:pPr>
        <w:ind w:left="708"/>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caso de presentarse cambios de este personal, estos deberán ser comunicados al </w:t>
      </w:r>
      <w:r w:rsidRPr="005F2A00">
        <w:rPr>
          <w:rFonts w:ascii="Arial Narrow" w:hAnsi="Arial Narrow" w:cs="Arial"/>
          <w:b/>
          <w:sz w:val="18"/>
          <w:szCs w:val="18"/>
          <w:lang w:val="es-ES_tradnl"/>
        </w:rPr>
        <w:t xml:space="preserve">FISCAL </w:t>
      </w:r>
      <w:r w:rsidRPr="005F2A00">
        <w:rPr>
          <w:rFonts w:ascii="Arial Narrow" w:hAnsi="Arial Narrow" w:cs="Arial"/>
          <w:sz w:val="18"/>
          <w:szCs w:val="18"/>
          <w:lang w:val="es-ES_tradnl"/>
        </w:rPr>
        <w:t>y contar con la misma experiencia y formación del personal que resulte reemplazado.</w:t>
      </w: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ab/>
      </w:r>
    </w:p>
    <w:p w:rsidR="005F2A00" w:rsidRPr="005F2A00" w:rsidRDefault="005F2A00" w:rsidP="005F2A00">
      <w:pPr>
        <w:numPr>
          <w:ilvl w:val="1"/>
          <w:numId w:val="51"/>
        </w:numPr>
        <w:jc w:val="both"/>
        <w:rPr>
          <w:rFonts w:ascii="Arial Narrow" w:hAnsi="Arial Narrow" w:cs="Arial"/>
          <w:sz w:val="18"/>
          <w:szCs w:val="18"/>
          <w:lang w:val="es-ES_tradnl"/>
        </w:rPr>
      </w:pPr>
      <w:r w:rsidRPr="005F2A00">
        <w:rPr>
          <w:rFonts w:ascii="Arial Narrow" w:hAnsi="Arial Narrow" w:cs="Arial"/>
          <w:b/>
          <w:bCs/>
          <w:sz w:val="18"/>
          <w:szCs w:val="18"/>
          <w:lang w:val="es-ES_tradnl"/>
        </w:rPr>
        <w:t>Control del SERVICIO:</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personal de la Gerencia de Recursos Humanos de 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 xml:space="preserve">solicitará el </w:t>
      </w:r>
      <w:r w:rsidRPr="005F2A00">
        <w:rPr>
          <w:rFonts w:ascii="Arial Narrow" w:hAnsi="Arial Narrow" w:cs="Arial"/>
          <w:b/>
          <w:bCs/>
          <w:sz w:val="18"/>
          <w:szCs w:val="18"/>
          <w:lang w:val="es-ES_tradnl"/>
        </w:rPr>
        <w:t xml:space="preserve">SERVICIO </w:t>
      </w:r>
      <w:r w:rsidRPr="005F2A00">
        <w:rPr>
          <w:rFonts w:ascii="Arial Narrow" w:hAnsi="Arial Narrow" w:cs="Arial"/>
          <w:sz w:val="18"/>
          <w:szCs w:val="18"/>
          <w:lang w:val="es-ES_tradnl"/>
        </w:rPr>
        <w:t xml:space="preserve">al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mediante correo electrónico, el cual atenderá inmediatamente a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w:t>
      </w:r>
    </w:p>
    <w:p w:rsidR="005F2A00" w:rsidRPr="004E487F" w:rsidRDefault="005F2A00" w:rsidP="005F2A00">
      <w:pPr>
        <w:ind w:left="1440"/>
        <w:jc w:val="both"/>
        <w:rPr>
          <w:rFonts w:ascii="Arial Narrow" w:hAnsi="Arial Narrow" w:cs="Arial"/>
          <w:sz w:val="14"/>
          <w:szCs w:val="18"/>
          <w:lang w:val="es-ES_tradnl"/>
        </w:rPr>
      </w:pPr>
    </w:p>
    <w:p w:rsidR="005F2A00" w:rsidRPr="005F2A00" w:rsidRDefault="005F2A00" w:rsidP="005F2A00">
      <w:p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Para el control adecuado del </w:t>
      </w:r>
      <w:r w:rsidRPr="005F2A00">
        <w:rPr>
          <w:rFonts w:ascii="Arial Narrow" w:hAnsi="Arial Narrow" w:cs="Arial"/>
          <w:b/>
          <w:bCs/>
          <w:sz w:val="18"/>
          <w:szCs w:val="18"/>
          <w:lang w:val="es-ES_tradnl"/>
        </w:rPr>
        <w:t>SERVICIO</w:t>
      </w:r>
      <w:r w:rsidRPr="005F2A00">
        <w:rPr>
          <w:rFonts w:ascii="Arial Narrow" w:hAnsi="Arial Narrow" w:cs="Arial"/>
          <w:sz w:val="18"/>
          <w:szCs w:val="18"/>
          <w:lang w:val="es-ES_tradnl"/>
        </w:rPr>
        <w:t xml:space="preserve">, el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deberá remitir a 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 xml:space="preserve">la documentación que sea solicitada por el </w:t>
      </w:r>
      <w:r w:rsidRPr="005F2A00">
        <w:rPr>
          <w:rFonts w:ascii="Arial Narrow" w:hAnsi="Arial Narrow" w:cs="Arial"/>
          <w:b/>
          <w:sz w:val="18"/>
          <w:szCs w:val="18"/>
          <w:lang w:val="es-ES_tradnl"/>
        </w:rPr>
        <w:t xml:space="preserve">FISCAL </w:t>
      </w:r>
      <w:r w:rsidRPr="005F2A00">
        <w:rPr>
          <w:rFonts w:ascii="Arial Narrow" w:hAnsi="Arial Narrow" w:cs="Arial"/>
          <w:sz w:val="18"/>
          <w:szCs w:val="18"/>
          <w:lang w:val="es-ES_tradnl"/>
        </w:rPr>
        <w:t>de forma oportuna y llevar registro de estas solicitudes.</w:t>
      </w:r>
    </w:p>
    <w:p w:rsidR="005F2A00" w:rsidRPr="00232874" w:rsidRDefault="005F2A00" w:rsidP="005F2A00">
      <w:pPr>
        <w:ind w:left="1440"/>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De manera mensual hasta el quinto día hábil del mes siguiente, el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remitirá al Departamento de Compensaciones y Registro dependiente de la Gerencia de Recursos Humanos de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un detalle de todos los pasajes: emitidos, anulados, cancelados, devueltos, pendientes de uso, con cambio de nombres, cambio de ruta o cambio de fechas, a objeto de llevar un control apropiado de los mismos y efectuar las conciliaciones que correspondan. Dicho detalle deberá contener como mínimo: nombre del viajero, ruta, fechas, número  de nota de débito, línea(s) aérea(s) utilizadas, costo del pasaje, fecha de cancelación  y cualquier otro dato requerido por 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De acuerdo a requerimiento del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se podrán llevar a cabo reuniones entre éste</w:t>
      </w:r>
      <w:r w:rsidRPr="005F2A00">
        <w:rPr>
          <w:rFonts w:ascii="Arial Narrow" w:hAnsi="Arial Narrow" w:cs="Arial"/>
          <w:b/>
          <w:bCs/>
          <w:sz w:val="18"/>
          <w:szCs w:val="18"/>
          <w:lang w:val="es-ES_tradnl"/>
        </w:rPr>
        <w:t xml:space="preserve"> </w:t>
      </w:r>
      <w:r w:rsidRPr="005F2A00">
        <w:rPr>
          <w:rFonts w:ascii="Arial Narrow" w:hAnsi="Arial Narrow" w:cs="Arial"/>
          <w:sz w:val="18"/>
          <w:szCs w:val="18"/>
          <w:lang w:val="es-ES_tradnl"/>
        </w:rPr>
        <w:t xml:space="preserve">y el </w:t>
      </w:r>
      <w:r w:rsidRPr="005F2A00">
        <w:rPr>
          <w:rFonts w:ascii="Arial Narrow" w:hAnsi="Arial Narrow" w:cs="Arial"/>
          <w:b/>
          <w:bCs/>
          <w:sz w:val="18"/>
          <w:szCs w:val="18"/>
          <w:lang w:val="es-ES_tradnl"/>
        </w:rPr>
        <w:t>AGENTE DEL SERVICIO</w:t>
      </w:r>
      <w:r w:rsidRPr="005F2A00">
        <w:rPr>
          <w:rFonts w:ascii="Arial Narrow" w:hAnsi="Arial Narrow" w:cs="Arial"/>
          <w:sz w:val="18"/>
          <w:szCs w:val="18"/>
          <w:lang w:val="es-ES_tradnl"/>
        </w:rPr>
        <w:t xml:space="preserve">, a objeto de efectuar un análisis conjunto que permita establecer medidas correctivas ya sea en el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 o en la </w:t>
      </w:r>
      <w:r w:rsidRPr="005F2A00">
        <w:rPr>
          <w:rFonts w:ascii="Arial Narrow" w:hAnsi="Arial Narrow" w:cs="Arial"/>
          <w:b/>
          <w:bCs/>
          <w:sz w:val="18"/>
          <w:szCs w:val="18"/>
          <w:lang w:val="es-ES_tradnl"/>
        </w:rPr>
        <w:t xml:space="preserve">ENTIDAD, </w:t>
      </w:r>
      <w:r w:rsidRPr="005F2A00">
        <w:rPr>
          <w:rFonts w:ascii="Arial Narrow" w:hAnsi="Arial Narrow" w:cs="Arial"/>
          <w:bCs/>
          <w:sz w:val="18"/>
          <w:szCs w:val="18"/>
          <w:lang w:val="es-ES_tradnl"/>
        </w:rPr>
        <w:t>determinaciones que deben constar en Acta</w:t>
      </w:r>
      <w:r w:rsidRPr="005F2A00">
        <w:rPr>
          <w:rFonts w:ascii="Arial Narrow" w:hAnsi="Arial Narrow" w:cs="Arial"/>
          <w:sz w:val="18"/>
          <w:szCs w:val="18"/>
          <w:lang w:val="es-ES_tradnl"/>
        </w:rPr>
        <w:t>.</w:t>
      </w:r>
    </w:p>
    <w:p w:rsidR="005F2A00" w:rsidRPr="004E487F" w:rsidRDefault="005F2A00" w:rsidP="005F2A00">
      <w:pPr>
        <w:pStyle w:val="Prrafodelista"/>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PROVEEDOR</w:t>
      </w:r>
      <w:r w:rsidRPr="005F2A00">
        <w:rPr>
          <w:rFonts w:ascii="Arial Narrow" w:hAnsi="Arial Narrow" w:cs="Arial"/>
          <w:sz w:val="18"/>
          <w:szCs w:val="18"/>
          <w:lang w:val="es-ES_tradnl"/>
        </w:rPr>
        <w:t xml:space="preserve"> presentará en forma obligatoria y mensual información sobre las modificaciones en los parámetros para realizar cambios, anulaciones, reembolsos, devoluciones de pasajes y otros.</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debe gestionar los reclamos ante la ATT, por retrasos y/o suspensiones de vuelos ante las líneas aéreas que correspondan.</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sz w:val="18"/>
          <w:szCs w:val="18"/>
          <w:lang w:val="es-ES_tradnl"/>
        </w:rPr>
      </w:pPr>
      <w:r w:rsidRPr="005F2A00">
        <w:rPr>
          <w:rFonts w:ascii="Arial Narrow" w:hAnsi="Arial Narrow" w:cs="Arial"/>
          <w:b/>
          <w:bCs/>
          <w:sz w:val="18"/>
          <w:szCs w:val="18"/>
          <w:lang w:val="es-ES_tradnl"/>
        </w:rPr>
        <w:t xml:space="preserve">Reclamos de la ENTIDAD: </w:t>
      </w:r>
      <w:r w:rsidRPr="005F2A00">
        <w:rPr>
          <w:rFonts w:ascii="Arial Narrow" w:hAnsi="Arial Narrow" w:cs="Arial"/>
          <w:sz w:val="18"/>
          <w:szCs w:val="18"/>
          <w:lang w:val="es-ES_tradnl"/>
        </w:rPr>
        <w:t xml:space="preserve">Cualquier reclamo de la </w:t>
      </w:r>
      <w:r w:rsidRPr="005F2A00">
        <w:rPr>
          <w:rFonts w:ascii="Arial Narrow" w:hAnsi="Arial Narrow" w:cs="Arial"/>
          <w:b/>
          <w:bCs/>
          <w:sz w:val="18"/>
          <w:szCs w:val="18"/>
          <w:lang w:val="es-ES_tradnl"/>
        </w:rPr>
        <w:t xml:space="preserve">ENTIDAD </w:t>
      </w:r>
      <w:r w:rsidRPr="005F2A00">
        <w:rPr>
          <w:rFonts w:ascii="Arial Narrow" w:hAnsi="Arial Narrow" w:cs="Arial"/>
          <w:sz w:val="18"/>
          <w:szCs w:val="18"/>
          <w:lang w:val="es-ES_tradnl"/>
        </w:rPr>
        <w:t xml:space="preserve">respecto al </w:t>
      </w:r>
      <w:r w:rsidRPr="005F2A00">
        <w:rPr>
          <w:rFonts w:ascii="Arial Narrow" w:hAnsi="Arial Narrow" w:cs="Arial"/>
          <w:b/>
          <w:bCs/>
          <w:sz w:val="18"/>
          <w:szCs w:val="18"/>
          <w:lang w:val="es-ES_tradnl"/>
        </w:rPr>
        <w:t>SERVICIO</w:t>
      </w:r>
      <w:r w:rsidRPr="005F2A00">
        <w:rPr>
          <w:rFonts w:ascii="Arial Narrow" w:hAnsi="Arial Narrow" w:cs="Arial"/>
          <w:sz w:val="18"/>
          <w:szCs w:val="18"/>
          <w:lang w:val="es-ES_tradnl"/>
        </w:rPr>
        <w:t xml:space="preserve"> prestado por los </w:t>
      </w:r>
      <w:proofErr w:type="spellStart"/>
      <w:r w:rsidRPr="005F2A00">
        <w:rPr>
          <w:rFonts w:ascii="Arial Narrow" w:hAnsi="Arial Narrow" w:cs="Arial"/>
          <w:sz w:val="18"/>
          <w:szCs w:val="18"/>
          <w:lang w:val="es-ES_tradnl"/>
        </w:rPr>
        <w:t>counters</w:t>
      </w:r>
      <w:proofErr w:type="spellEnd"/>
      <w:r w:rsidRPr="005F2A00">
        <w:rPr>
          <w:rFonts w:ascii="Arial Narrow" w:hAnsi="Arial Narrow" w:cs="Arial"/>
          <w:sz w:val="18"/>
          <w:szCs w:val="18"/>
          <w:lang w:val="es-ES_tradnl"/>
        </w:rPr>
        <w:t xml:space="preserve"> asignados a la misma, será reportado por el </w:t>
      </w:r>
      <w:r w:rsidRPr="005F2A00">
        <w:rPr>
          <w:rFonts w:ascii="Arial Narrow" w:hAnsi="Arial Narrow" w:cs="Arial"/>
          <w:b/>
          <w:bCs/>
          <w:sz w:val="18"/>
          <w:szCs w:val="18"/>
          <w:lang w:val="es-ES_tradnl"/>
        </w:rPr>
        <w:t xml:space="preserve">FISCAL </w:t>
      </w:r>
      <w:r w:rsidRPr="005F2A00">
        <w:rPr>
          <w:rFonts w:ascii="Arial Narrow" w:hAnsi="Arial Narrow" w:cs="Arial"/>
          <w:sz w:val="18"/>
          <w:szCs w:val="18"/>
          <w:lang w:val="es-ES_tradnl"/>
        </w:rPr>
        <w:t xml:space="preserve">al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constituyéndose como antecedente del </w:t>
      </w:r>
      <w:r w:rsidRPr="005F2A00">
        <w:rPr>
          <w:rFonts w:ascii="Arial Narrow" w:hAnsi="Arial Narrow" w:cs="Arial"/>
          <w:b/>
          <w:bCs/>
          <w:sz w:val="18"/>
          <w:szCs w:val="18"/>
          <w:lang w:val="es-ES_tradnl"/>
        </w:rPr>
        <w:t xml:space="preserve">SERVICIO </w:t>
      </w:r>
      <w:r w:rsidRPr="005F2A00">
        <w:rPr>
          <w:rFonts w:ascii="Arial Narrow" w:hAnsi="Arial Narrow" w:cs="Arial"/>
          <w:sz w:val="18"/>
          <w:szCs w:val="18"/>
          <w:lang w:val="es-ES_tradnl"/>
        </w:rPr>
        <w:t xml:space="preserve">prestado. </w:t>
      </w:r>
    </w:p>
    <w:p w:rsidR="005F2A00" w:rsidRPr="004E487F" w:rsidRDefault="005F2A00" w:rsidP="005F2A00">
      <w:pPr>
        <w:pStyle w:val="Prrafodelista"/>
        <w:rPr>
          <w:rFonts w:ascii="Arial Narrow" w:hAnsi="Arial Narrow" w:cs="Arial"/>
          <w:sz w:val="16"/>
          <w:szCs w:val="18"/>
          <w:lang w:val="es-ES_tradnl"/>
        </w:rPr>
      </w:pPr>
    </w:p>
    <w:p w:rsidR="005F2A00" w:rsidRPr="005F2A00" w:rsidRDefault="005F2A00" w:rsidP="005F2A00">
      <w:pPr>
        <w:ind w:left="1416"/>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caso de presentarse diferencias entre la nota de débito y los tarifarios vigentes en el momento de la emisión del pasaje, el </w:t>
      </w:r>
      <w:r w:rsidRPr="005F2A00">
        <w:rPr>
          <w:rFonts w:ascii="Arial Narrow" w:hAnsi="Arial Narrow" w:cs="Arial"/>
          <w:b/>
          <w:sz w:val="18"/>
          <w:szCs w:val="18"/>
          <w:lang w:val="es-ES_tradnl"/>
        </w:rPr>
        <w:t xml:space="preserve">FISCAL </w:t>
      </w:r>
      <w:r w:rsidRPr="005F2A00">
        <w:rPr>
          <w:rFonts w:ascii="Arial Narrow" w:hAnsi="Arial Narrow" w:cs="Arial"/>
          <w:sz w:val="18"/>
          <w:szCs w:val="18"/>
          <w:lang w:val="es-ES_tradnl"/>
        </w:rPr>
        <w:t xml:space="preserve">reportará al </w:t>
      </w:r>
      <w:r w:rsidRPr="005F2A00">
        <w:rPr>
          <w:rFonts w:ascii="Arial Narrow" w:hAnsi="Arial Narrow" w:cs="Arial"/>
          <w:b/>
          <w:bCs/>
          <w:sz w:val="18"/>
          <w:szCs w:val="18"/>
          <w:lang w:val="es-ES_tradnl"/>
        </w:rPr>
        <w:t xml:space="preserve">PROVEEDOR </w:t>
      </w:r>
      <w:r w:rsidRPr="005F2A00">
        <w:rPr>
          <w:rFonts w:ascii="Arial Narrow" w:hAnsi="Arial Narrow" w:cs="Arial"/>
          <w:sz w:val="18"/>
          <w:szCs w:val="18"/>
          <w:lang w:val="es-ES_tradnl"/>
        </w:rPr>
        <w:t xml:space="preserve">su reclamo, manteniendo pendiente el pago de la nota de débito. En este caso, no corre el plazo de los veinticinco días (25) para el pago de la nota de </w:t>
      </w:r>
      <w:proofErr w:type="spellStart"/>
      <w:r w:rsidRPr="005F2A00">
        <w:rPr>
          <w:rFonts w:ascii="Arial Narrow" w:hAnsi="Arial Narrow" w:cs="Arial"/>
          <w:sz w:val="18"/>
          <w:szCs w:val="18"/>
          <w:lang w:val="es-ES_tradnl"/>
        </w:rPr>
        <w:t>debito</w:t>
      </w:r>
      <w:proofErr w:type="spellEnd"/>
      <w:r w:rsidRPr="005F2A00">
        <w:rPr>
          <w:rFonts w:ascii="Arial Narrow" w:hAnsi="Arial Narrow" w:cs="Arial"/>
          <w:sz w:val="18"/>
          <w:szCs w:val="18"/>
          <w:lang w:val="es-ES_tradnl"/>
        </w:rPr>
        <w:t xml:space="preserve"> correspondiente, conforme a la Cláusula Vigésima Primera del presente Contrato.</w:t>
      </w:r>
    </w:p>
    <w:p w:rsidR="005F2A00" w:rsidRPr="005F2A00" w:rsidRDefault="005F2A00" w:rsidP="005F2A00">
      <w:pPr>
        <w:ind w:left="1416"/>
        <w:jc w:val="both"/>
        <w:rPr>
          <w:rFonts w:ascii="Arial Narrow" w:hAnsi="Arial Narrow" w:cs="Arial"/>
          <w:sz w:val="18"/>
          <w:szCs w:val="18"/>
          <w:lang w:val="es-ES_tradnl"/>
        </w:rPr>
      </w:pPr>
    </w:p>
    <w:p w:rsidR="005F2A00" w:rsidRPr="005F2A00" w:rsidRDefault="005F2A00" w:rsidP="005F2A00">
      <w:pPr>
        <w:ind w:left="1416"/>
        <w:jc w:val="both"/>
        <w:rPr>
          <w:rFonts w:ascii="Arial Narrow" w:hAnsi="Arial Narrow" w:cs="Arial"/>
          <w:sz w:val="18"/>
          <w:szCs w:val="18"/>
          <w:lang w:val="es-ES_tradnl"/>
        </w:rPr>
      </w:pPr>
      <w:r w:rsidRPr="005F2A00">
        <w:rPr>
          <w:rFonts w:ascii="Arial Narrow" w:hAnsi="Arial Narrow" w:cs="Arial"/>
          <w:sz w:val="18"/>
          <w:szCs w:val="18"/>
          <w:lang w:val="es-ES_tradnl"/>
        </w:rPr>
        <w:t>Asimismo, estos reclamos serán puestos a conocimiento de ABAVYT, sin perjuicio de las condiciones establecidas en el presente Contrato.</w:t>
      </w:r>
    </w:p>
    <w:p w:rsidR="005F2A00" w:rsidRPr="004E487F" w:rsidRDefault="005F2A00" w:rsidP="005F2A00">
      <w:pPr>
        <w:ind w:left="1416"/>
        <w:jc w:val="both"/>
        <w:rPr>
          <w:rFonts w:ascii="Arial Narrow" w:hAnsi="Arial Narrow" w:cs="Arial"/>
          <w:sz w:val="16"/>
          <w:szCs w:val="18"/>
          <w:lang w:val="es-ES_tradnl"/>
        </w:rPr>
      </w:pPr>
    </w:p>
    <w:p w:rsidR="005F2A00" w:rsidRPr="005F2A00" w:rsidRDefault="005F2A00" w:rsidP="005F2A00">
      <w:pPr>
        <w:numPr>
          <w:ilvl w:val="2"/>
          <w:numId w:val="51"/>
        </w:numPr>
        <w:ind w:left="1440"/>
        <w:jc w:val="both"/>
        <w:rPr>
          <w:rFonts w:ascii="Arial Narrow" w:hAnsi="Arial Narrow" w:cs="Arial"/>
          <w:b/>
          <w:bCs/>
          <w:sz w:val="18"/>
          <w:szCs w:val="18"/>
          <w:lang w:val="es-ES_tradnl"/>
        </w:rPr>
      </w:pPr>
      <w:r w:rsidRPr="005F2A00">
        <w:rPr>
          <w:rFonts w:ascii="Arial Narrow" w:hAnsi="Arial Narrow" w:cs="Arial"/>
          <w:b/>
          <w:bCs/>
          <w:sz w:val="18"/>
          <w:szCs w:val="18"/>
          <w:lang w:val="es-ES_tradnl"/>
        </w:rPr>
        <w:t xml:space="preserve">Negligencia en el SERVICIO.- </w:t>
      </w:r>
      <w:r w:rsidRPr="005F2A00">
        <w:rPr>
          <w:rFonts w:ascii="Arial Narrow" w:hAnsi="Arial Narrow" w:cs="Arial"/>
          <w:bCs/>
          <w:sz w:val="18"/>
          <w:szCs w:val="18"/>
          <w:lang w:val="es-ES_tradnl"/>
        </w:rPr>
        <w:t xml:space="preserve">Se considera negligencia en el cumplimiento del </w:t>
      </w:r>
      <w:r w:rsidRPr="005F2A00">
        <w:rPr>
          <w:rFonts w:ascii="Arial Narrow" w:hAnsi="Arial Narrow" w:cs="Arial"/>
          <w:b/>
          <w:bCs/>
          <w:sz w:val="18"/>
          <w:szCs w:val="18"/>
          <w:lang w:val="es-ES_tradnl"/>
        </w:rPr>
        <w:t>SERVICIO</w:t>
      </w:r>
      <w:r w:rsidRPr="005F2A00">
        <w:rPr>
          <w:rFonts w:ascii="Arial Narrow" w:hAnsi="Arial Narrow" w:cs="Arial"/>
          <w:bCs/>
          <w:sz w:val="18"/>
          <w:szCs w:val="18"/>
          <w:lang w:val="es-ES_tradnl"/>
        </w:rPr>
        <w:t xml:space="preserve"> los siguientes casos:</w:t>
      </w:r>
    </w:p>
    <w:p w:rsidR="005F2A00" w:rsidRPr="005F2A00" w:rsidRDefault="005F2A00" w:rsidP="005F2A00">
      <w:pPr>
        <w:ind w:left="1440"/>
        <w:jc w:val="both"/>
        <w:rPr>
          <w:rFonts w:ascii="Arial Narrow" w:hAnsi="Arial Narrow" w:cs="Arial"/>
          <w:b/>
          <w:bCs/>
          <w:sz w:val="18"/>
          <w:szCs w:val="18"/>
          <w:lang w:val="es-ES_tradnl"/>
        </w:rPr>
      </w:pPr>
    </w:p>
    <w:p w:rsidR="005F2A00" w:rsidRPr="005F2A00" w:rsidRDefault="005F2A00" w:rsidP="005F2A00">
      <w:pPr>
        <w:numPr>
          <w:ilvl w:val="3"/>
          <w:numId w:val="51"/>
        </w:numPr>
        <w:tabs>
          <w:tab w:val="clear" w:pos="1080"/>
        </w:tabs>
        <w:ind w:left="2552"/>
        <w:jc w:val="both"/>
        <w:rPr>
          <w:rFonts w:ascii="Arial Narrow" w:hAnsi="Arial Narrow" w:cs="Arial"/>
          <w:bCs/>
          <w:sz w:val="18"/>
          <w:szCs w:val="18"/>
          <w:lang w:val="es-ES_tradnl"/>
        </w:rPr>
      </w:pPr>
      <w:r w:rsidRPr="005F2A00">
        <w:rPr>
          <w:rFonts w:ascii="Arial Narrow" w:hAnsi="Arial Narrow" w:cs="Arial"/>
          <w:bCs/>
          <w:sz w:val="18"/>
          <w:szCs w:val="18"/>
          <w:lang w:val="es-ES_tradnl"/>
        </w:rPr>
        <w:t>La emisión de una nota de débito por un monto superior al establecido en el itinerario en relación al costo del pasaje.</w:t>
      </w:r>
    </w:p>
    <w:p w:rsidR="005F2A00" w:rsidRPr="00232874" w:rsidRDefault="005F2A00" w:rsidP="005F2A00">
      <w:pPr>
        <w:ind w:left="2552"/>
        <w:jc w:val="both"/>
        <w:rPr>
          <w:rFonts w:ascii="Arial Narrow" w:hAnsi="Arial Narrow" w:cs="Arial"/>
          <w:bCs/>
          <w:sz w:val="12"/>
          <w:szCs w:val="18"/>
          <w:lang w:val="es-ES_tradnl"/>
        </w:rPr>
      </w:pPr>
    </w:p>
    <w:p w:rsidR="005F2A00" w:rsidRPr="005F2A00" w:rsidRDefault="005F2A00" w:rsidP="005F2A00">
      <w:pPr>
        <w:numPr>
          <w:ilvl w:val="3"/>
          <w:numId w:val="51"/>
        </w:numPr>
        <w:tabs>
          <w:tab w:val="clear" w:pos="1080"/>
        </w:tabs>
        <w:ind w:left="2552"/>
        <w:jc w:val="both"/>
        <w:rPr>
          <w:rFonts w:ascii="Arial Narrow" w:hAnsi="Arial Narrow" w:cs="Arial"/>
          <w:bCs/>
          <w:sz w:val="18"/>
          <w:szCs w:val="18"/>
          <w:lang w:val="es-ES_tradnl"/>
        </w:rPr>
      </w:pPr>
      <w:r w:rsidRPr="005F2A00">
        <w:rPr>
          <w:rFonts w:ascii="Arial Narrow" w:hAnsi="Arial Narrow" w:cs="Arial"/>
          <w:bCs/>
          <w:sz w:val="18"/>
          <w:szCs w:val="18"/>
          <w:lang w:val="es-ES_tradnl"/>
        </w:rPr>
        <w:t>No proporcionar los itinerarios solicitados dentro del plazo establecido en las especificaciones técnicas</w:t>
      </w:r>
    </w:p>
    <w:p w:rsidR="005F2A00" w:rsidRPr="00232874" w:rsidRDefault="005F2A00" w:rsidP="005F2A00">
      <w:pPr>
        <w:pStyle w:val="Prrafodelista"/>
        <w:rPr>
          <w:rFonts w:ascii="Arial Narrow" w:hAnsi="Arial Narrow" w:cs="Arial"/>
          <w:bCs/>
          <w:sz w:val="12"/>
          <w:szCs w:val="18"/>
          <w:lang w:val="es-ES_tradnl"/>
        </w:rPr>
      </w:pPr>
    </w:p>
    <w:p w:rsidR="005F2A00" w:rsidRPr="005F2A00" w:rsidRDefault="005F2A00" w:rsidP="005F2A00">
      <w:pPr>
        <w:numPr>
          <w:ilvl w:val="3"/>
          <w:numId w:val="51"/>
        </w:numPr>
        <w:tabs>
          <w:tab w:val="clear" w:pos="1080"/>
        </w:tabs>
        <w:ind w:left="2552"/>
        <w:jc w:val="both"/>
        <w:rPr>
          <w:rFonts w:ascii="Arial Narrow" w:hAnsi="Arial Narrow" w:cs="Arial"/>
          <w:bCs/>
          <w:sz w:val="18"/>
          <w:szCs w:val="18"/>
          <w:lang w:val="es-ES_tradnl"/>
        </w:rPr>
      </w:pPr>
      <w:r w:rsidRPr="005F2A00">
        <w:rPr>
          <w:rFonts w:ascii="Arial Narrow" w:hAnsi="Arial Narrow" w:cs="Arial"/>
          <w:bCs/>
          <w:sz w:val="18"/>
          <w:szCs w:val="18"/>
          <w:lang w:val="es-ES_tradnl"/>
        </w:rPr>
        <w:t>La emisión de pasajes sin contar con la solicitud del personal autorizado para este efecto.</w:t>
      </w:r>
    </w:p>
    <w:p w:rsidR="005F2A00" w:rsidRPr="00232874" w:rsidRDefault="005F2A00" w:rsidP="005F2A00">
      <w:pPr>
        <w:pStyle w:val="Prrafodelista"/>
        <w:rPr>
          <w:rFonts w:ascii="Arial Narrow" w:hAnsi="Arial Narrow" w:cs="Arial"/>
          <w:bCs/>
          <w:sz w:val="12"/>
          <w:szCs w:val="18"/>
          <w:lang w:val="es-ES_tradnl"/>
        </w:rPr>
      </w:pPr>
    </w:p>
    <w:p w:rsidR="005F2A00" w:rsidRPr="005F2A00" w:rsidRDefault="005F2A00" w:rsidP="005F2A00">
      <w:pPr>
        <w:numPr>
          <w:ilvl w:val="3"/>
          <w:numId w:val="51"/>
        </w:numPr>
        <w:tabs>
          <w:tab w:val="clear" w:pos="1080"/>
        </w:tabs>
        <w:ind w:left="2552"/>
        <w:jc w:val="both"/>
        <w:rPr>
          <w:rFonts w:ascii="Arial Narrow" w:hAnsi="Arial Narrow" w:cs="Arial"/>
          <w:bCs/>
          <w:sz w:val="18"/>
          <w:szCs w:val="18"/>
          <w:lang w:val="es-ES_tradnl"/>
        </w:rPr>
      </w:pPr>
      <w:r w:rsidRPr="005F2A00">
        <w:rPr>
          <w:rFonts w:ascii="Arial Narrow" w:hAnsi="Arial Narrow" w:cs="Arial"/>
          <w:bCs/>
          <w:sz w:val="18"/>
          <w:szCs w:val="18"/>
          <w:lang w:val="es-ES_tradnl"/>
        </w:rPr>
        <w:t>No efectuar los trámites y gestiones con las líneas aéreas para obtener la devolución del pasaje dentro de los treinta (30) días calendario, de efectuada la solicitud.</w:t>
      </w:r>
    </w:p>
    <w:p w:rsidR="005F2A00" w:rsidRPr="00232874" w:rsidRDefault="005F2A00" w:rsidP="005F2A00">
      <w:pPr>
        <w:pStyle w:val="Prrafodelista"/>
        <w:rPr>
          <w:rFonts w:ascii="Arial Narrow" w:hAnsi="Arial Narrow" w:cs="Arial"/>
          <w:bCs/>
          <w:sz w:val="12"/>
          <w:szCs w:val="18"/>
          <w:lang w:val="es-ES_tradnl"/>
        </w:rPr>
      </w:pPr>
    </w:p>
    <w:p w:rsidR="005F2A00" w:rsidRPr="005F2A00" w:rsidRDefault="005F2A00" w:rsidP="005F2A00">
      <w:pPr>
        <w:numPr>
          <w:ilvl w:val="3"/>
          <w:numId w:val="51"/>
        </w:numPr>
        <w:tabs>
          <w:tab w:val="clear" w:pos="1080"/>
        </w:tabs>
        <w:ind w:left="2552"/>
        <w:jc w:val="both"/>
        <w:rPr>
          <w:rFonts w:ascii="Arial Narrow" w:hAnsi="Arial Narrow" w:cs="Arial"/>
          <w:bCs/>
          <w:sz w:val="18"/>
          <w:szCs w:val="18"/>
          <w:lang w:val="es-ES_tradnl"/>
        </w:rPr>
      </w:pPr>
      <w:r w:rsidRPr="005F2A00">
        <w:rPr>
          <w:rFonts w:ascii="Arial Narrow" w:hAnsi="Arial Narrow" w:cs="Arial"/>
          <w:bCs/>
          <w:sz w:val="18"/>
          <w:szCs w:val="18"/>
          <w:lang w:val="es-ES_tradnl"/>
        </w:rPr>
        <w:t xml:space="preserve">La falta de acreditación de las devoluciones efectuadas por las líneas aéreas por devolución de pasajes en las cuentas de la </w:t>
      </w:r>
      <w:r w:rsidRPr="005F2A00">
        <w:rPr>
          <w:rFonts w:ascii="Arial Narrow" w:hAnsi="Arial Narrow" w:cs="Arial"/>
          <w:b/>
          <w:bCs/>
          <w:sz w:val="18"/>
          <w:szCs w:val="18"/>
          <w:lang w:val="es-ES_tradnl"/>
        </w:rPr>
        <w:t>ENTIDAD</w:t>
      </w:r>
      <w:r w:rsidRPr="005F2A00">
        <w:rPr>
          <w:rFonts w:ascii="Arial Narrow" w:hAnsi="Arial Narrow" w:cs="Arial"/>
          <w:bCs/>
          <w:sz w:val="18"/>
          <w:szCs w:val="18"/>
          <w:lang w:val="es-ES_tradnl"/>
        </w:rPr>
        <w:t>, dentro del plazo de setenta y dos (72) horas.</w:t>
      </w:r>
    </w:p>
    <w:p w:rsidR="005F2A00" w:rsidRPr="005F2A00" w:rsidRDefault="005F2A00" w:rsidP="005F2A00">
      <w:pPr>
        <w:ind w:left="2552"/>
        <w:jc w:val="both"/>
        <w:rPr>
          <w:rFonts w:ascii="Arial Narrow" w:hAnsi="Arial Narrow" w:cs="Arial"/>
          <w:bCs/>
          <w:sz w:val="18"/>
          <w:szCs w:val="18"/>
          <w:lang w:val="es-ES_tradnl"/>
        </w:rPr>
      </w:pPr>
    </w:p>
    <w:p w:rsidR="005F2A00" w:rsidRPr="005F2A00" w:rsidRDefault="005F2A00" w:rsidP="005F2A00">
      <w:pPr>
        <w:jc w:val="both"/>
        <w:rPr>
          <w:rFonts w:ascii="Arial Narrow" w:hAnsi="Arial Narrow" w:cs="Arial"/>
          <w:bCs/>
          <w:sz w:val="18"/>
          <w:szCs w:val="18"/>
          <w:lang w:val="es-ES_tradnl"/>
        </w:rPr>
      </w:pPr>
      <w:r w:rsidRPr="005F2A00">
        <w:rPr>
          <w:rFonts w:ascii="Arial Narrow" w:hAnsi="Arial Narrow" w:cs="Arial"/>
          <w:b/>
          <w:sz w:val="18"/>
          <w:szCs w:val="18"/>
          <w:lang w:val="es-ES_tradnl"/>
        </w:rPr>
        <w:t xml:space="preserve">VIGÉSIMA PRIMERA.- (FORMA DE PAGO) </w:t>
      </w:r>
      <w:r w:rsidRPr="005F2A00">
        <w:rPr>
          <w:rFonts w:ascii="Arial Narrow" w:hAnsi="Arial Narrow" w:cs="Arial"/>
          <w:bCs/>
          <w:sz w:val="18"/>
          <w:szCs w:val="18"/>
          <w:lang w:val="es-ES_tradnl"/>
        </w:rPr>
        <w:t xml:space="preserve">Una vez que el </w:t>
      </w:r>
      <w:r w:rsidRPr="005F2A00">
        <w:rPr>
          <w:rFonts w:ascii="Arial Narrow" w:hAnsi="Arial Narrow" w:cs="Arial"/>
          <w:b/>
          <w:sz w:val="18"/>
          <w:szCs w:val="18"/>
          <w:lang w:val="es-ES_tradnl"/>
        </w:rPr>
        <w:t xml:space="preserve">PROVEEDOR  </w:t>
      </w:r>
      <w:r w:rsidRPr="005F2A00">
        <w:rPr>
          <w:rFonts w:ascii="Arial Narrow" w:hAnsi="Arial Narrow" w:cs="Arial"/>
          <w:bCs/>
          <w:sz w:val="18"/>
          <w:szCs w:val="18"/>
          <w:lang w:val="es-ES_tradnl"/>
        </w:rPr>
        <w:t xml:space="preserve">haya prestado los servicios requeridos por la </w:t>
      </w:r>
      <w:r w:rsidRPr="005F2A00">
        <w:rPr>
          <w:rFonts w:ascii="Arial Narrow" w:hAnsi="Arial Narrow" w:cs="Arial"/>
          <w:b/>
          <w:sz w:val="18"/>
          <w:szCs w:val="18"/>
          <w:lang w:val="es-ES_tradnl"/>
        </w:rPr>
        <w:t>ENTIDAD</w:t>
      </w:r>
      <w:r w:rsidRPr="005F2A00">
        <w:rPr>
          <w:rFonts w:ascii="Arial Narrow" w:hAnsi="Arial Narrow" w:cs="Arial"/>
          <w:bCs/>
          <w:sz w:val="18"/>
          <w:szCs w:val="18"/>
          <w:lang w:val="es-ES_tradnl"/>
        </w:rPr>
        <w:t>, el pago se efectuará de la siguiente manera:</w:t>
      </w:r>
    </w:p>
    <w:p w:rsidR="005F2A00" w:rsidRPr="005F2A00" w:rsidRDefault="005F2A00" w:rsidP="005F2A00">
      <w:pPr>
        <w:jc w:val="both"/>
        <w:rPr>
          <w:rFonts w:ascii="Arial Narrow" w:hAnsi="Arial Narrow" w:cs="Arial"/>
          <w:b/>
          <w:sz w:val="16"/>
          <w:szCs w:val="18"/>
          <w:lang w:val="es-ES_tradnl"/>
        </w:rPr>
      </w:pPr>
    </w:p>
    <w:p w:rsidR="005F2A00" w:rsidRPr="005F2A00" w:rsidRDefault="005F2A00" w:rsidP="005F2A00">
      <w:pPr>
        <w:jc w:val="both"/>
        <w:rPr>
          <w:rFonts w:ascii="Arial Narrow" w:hAnsi="Arial Narrow" w:cs="Arial"/>
          <w:b/>
          <w:sz w:val="18"/>
          <w:szCs w:val="18"/>
          <w:lang w:val="es-ES_tradnl"/>
        </w:rPr>
      </w:pPr>
      <w:r w:rsidRPr="005F2A00">
        <w:rPr>
          <w:rFonts w:ascii="Arial Narrow" w:hAnsi="Arial Narrow" w:cs="Arial"/>
          <w:bCs/>
          <w:sz w:val="18"/>
          <w:szCs w:val="18"/>
          <w:lang w:val="es-ES_tradnl"/>
        </w:rPr>
        <w:t xml:space="preserve">El pago se realizará mediante abono en la cuenta bancaria que especifique el </w:t>
      </w:r>
      <w:r w:rsidRPr="005F2A00">
        <w:rPr>
          <w:rFonts w:ascii="Arial Narrow" w:hAnsi="Arial Narrow" w:cs="Arial"/>
          <w:b/>
          <w:sz w:val="18"/>
          <w:szCs w:val="18"/>
          <w:lang w:val="es-ES_tradnl"/>
        </w:rPr>
        <w:t>PROVEEDOR</w:t>
      </w:r>
      <w:r w:rsidRPr="005F2A00">
        <w:rPr>
          <w:rFonts w:ascii="Arial Narrow" w:hAnsi="Arial Narrow" w:cs="Arial"/>
          <w:bCs/>
          <w:sz w:val="18"/>
          <w:szCs w:val="18"/>
          <w:lang w:val="es-ES_tradnl"/>
        </w:rPr>
        <w:t xml:space="preserve">, la </w:t>
      </w:r>
      <w:r w:rsidRPr="005F2A00">
        <w:rPr>
          <w:rFonts w:ascii="Arial Narrow" w:hAnsi="Arial Narrow" w:cs="Arial"/>
          <w:b/>
          <w:sz w:val="18"/>
          <w:szCs w:val="18"/>
          <w:lang w:val="es-ES_tradnl"/>
        </w:rPr>
        <w:t xml:space="preserve">ENTIDAD </w:t>
      </w:r>
      <w:r w:rsidRPr="005F2A00">
        <w:rPr>
          <w:rFonts w:ascii="Arial Narrow" w:hAnsi="Arial Narrow" w:cs="Arial"/>
          <w:bCs/>
          <w:sz w:val="18"/>
          <w:szCs w:val="18"/>
          <w:lang w:val="es-ES_tradnl"/>
        </w:rPr>
        <w:t xml:space="preserve">cancelará al </w:t>
      </w:r>
      <w:r w:rsidRPr="005F2A00">
        <w:rPr>
          <w:rFonts w:ascii="Arial Narrow" w:hAnsi="Arial Narrow" w:cs="Arial"/>
          <w:b/>
          <w:sz w:val="18"/>
          <w:szCs w:val="18"/>
          <w:lang w:val="es-ES_tradnl"/>
        </w:rPr>
        <w:t xml:space="preserve">PROVEEDOR </w:t>
      </w:r>
      <w:r w:rsidRPr="005F2A00">
        <w:rPr>
          <w:rFonts w:ascii="Arial Narrow" w:hAnsi="Arial Narrow" w:cs="Arial"/>
          <w:bCs/>
          <w:sz w:val="18"/>
          <w:szCs w:val="18"/>
          <w:lang w:val="es-ES_tradnl"/>
        </w:rPr>
        <w:t xml:space="preserve">el monto por la prestación del </w:t>
      </w:r>
      <w:r w:rsidRPr="005F2A00">
        <w:rPr>
          <w:rFonts w:ascii="Arial Narrow" w:hAnsi="Arial Narrow" w:cs="Arial"/>
          <w:b/>
          <w:sz w:val="18"/>
          <w:szCs w:val="18"/>
          <w:lang w:val="es-ES_tradnl"/>
        </w:rPr>
        <w:t xml:space="preserve">SERVICIO </w:t>
      </w:r>
      <w:r w:rsidRPr="005F2A00">
        <w:rPr>
          <w:rFonts w:ascii="Arial Narrow" w:hAnsi="Arial Narrow" w:cs="Arial"/>
          <w:bCs/>
          <w:sz w:val="18"/>
          <w:szCs w:val="18"/>
          <w:lang w:val="es-ES_tradnl"/>
        </w:rPr>
        <w:t xml:space="preserve">de acuerdo a las tarifas vigentes a la fecha de emisión de los pasajes aéreos (importe que será consignado en la nota de débito o documento similar que emita el </w:t>
      </w:r>
      <w:r w:rsidRPr="005F2A00">
        <w:rPr>
          <w:rFonts w:ascii="Arial Narrow" w:hAnsi="Arial Narrow" w:cs="Arial"/>
          <w:b/>
          <w:sz w:val="18"/>
          <w:szCs w:val="18"/>
          <w:lang w:val="es-ES_tradnl"/>
        </w:rPr>
        <w:t>PROVEEDOR</w:t>
      </w:r>
      <w:r w:rsidRPr="005F2A00">
        <w:rPr>
          <w:rFonts w:ascii="Arial Narrow" w:hAnsi="Arial Narrow" w:cs="Arial"/>
          <w:bCs/>
          <w:sz w:val="18"/>
          <w:szCs w:val="18"/>
          <w:lang w:val="es-ES_tradnl"/>
        </w:rPr>
        <w:t xml:space="preserve">), una vez emitido el certificado de conformidad del </w:t>
      </w:r>
      <w:r w:rsidRPr="005F2A00">
        <w:rPr>
          <w:rFonts w:ascii="Arial Narrow" w:hAnsi="Arial Narrow" w:cs="Arial"/>
          <w:b/>
          <w:sz w:val="18"/>
          <w:szCs w:val="18"/>
          <w:lang w:val="es-ES_tradnl"/>
        </w:rPr>
        <w:t>SERVICIO</w:t>
      </w:r>
      <w:r w:rsidRPr="005F2A00">
        <w:rPr>
          <w:rFonts w:ascii="Arial Narrow" w:hAnsi="Arial Narrow" w:cs="Arial"/>
          <w:bCs/>
          <w:sz w:val="18"/>
          <w:szCs w:val="18"/>
          <w:lang w:val="es-ES_tradnl"/>
        </w:rPr>
        <w:t xml:space="preserve">; en moneda </w:t>
      </w:r>
      <w:r w:rsidRPr="005F2A00">
        <w:rPr>
          <w:rFonts w:ascii="Arial Narrow" w:hAnsi="Arial Narrow" w:cs="Arial"/>
          <w:bCs/>
          <w:sz w:val="18"/>
          <w:szCs w:val="18"/>
          <w:lang w:val="es-ES_tradnl"/>
        </w:rPr>
        <w:lastRenderedPageBreak/>
        <w:t>nacional para viajes al interior del país y en moneda nacional al tipo de cambio de venta del Dólar de los Estados Unidos de Norteamérica, vigente a la fecha de pago, para viajes al exterior del país, con una demora de máximo veinticinco (25) días calendario computables a partir de la entrega del pasaje.</w:t>
      </w:r>
    </w:p>
    <w:p w:rsidR="005F2A00" w:rsidRPr="005F2A00" w:rsidRDefault="005F2A00" w:rsidP="005F2A00">
      <w:pPr>
        <w:jc w:val="both"/>
        <w:rPr>
          <w:rFonts w:ascii="Arial Narrow" w:hAnsi="Arial Narrow" w:cs="Arial"/>
          <w:bCs/>
          <w:sz w:val="16"/>
          <w:szCs w:val="18"/>
          <w:lang w:val="es-ES_tradnl"/>
        </w:rPr>
      </w:pPr>
    </w:p>
    <w:p w:rsidR="005F2A00" w:rsidRPr="005F2A00" w:rsidRDefault="005F2A00" w:rsidP="005F2A00">
      <w:pPr>
        <w:jc w:val="both"/>
        <w:rPr>
          <w:rFonts w:ascii="Arial Narrow" w:hAnsi="Arial Narrow" w:cs="Arial"/>
          <w:bCs/>
          <w:sz w:val="18"/>
          <w:szCs w:val="18"/>
          <w:lang w:val="es-ES_tradnl"/>
        </w:rPr>
      </w:pPr>
      <w:r w:rsidRPr="005F2A00">
        <w:rPr>
          <w:rFonts w:ascii="Arial Narrow" w:hAnsi="Arial Narrow" w:cs="Arial"/>
          <w:bCs/>
          <w:sz w:val="18"/>
          <w:szCs w:val="18"/>
          <w:lang w:val="es-ES_tradnl"/>
        </w:rPr>
        <w:t xml:space="preserve">El cargo por servicio en pasajes internacionales no deberá ser superior al establecido en el tarifario vigente aprobado por ABAVYT. </w:t>
      </w:r>
    </w:p>
    <w:p w:rsidR="005F2A00" w:rsidRPr="00232874" w:rsidRDefault="005F2A00" w:rsidP="005F2A00">
      <w:pPr>
        <w:jc w:val="both"/>
        <w:rPr>
          <w:rFonts w:ascii="Arial Narrow" w:hAnsi="Arial Narrow" w:cs="Arial"/>
          <w:bCs/>
          <w:sz w:val="14"/>
          <w:szCs w:val="18"/>
          <w:lang w:val="es-ES_tradnl"/>
        </w:rPr>
      </w:pPr>
    </w:p>
    <w:p w:rsidR="005F2A00" w:rsidRPr="005F2A00" w:rsidRDefault="005F2A00" w:rsidP="005F2A00">
      <w:pPr>
        <w:jc w:val="both"/>
        <w:rPr>
          <w:rFonts w:ascii="Arial Narrow" w:hAnsi="Arial Narrow" w:cs="Arial"/>
          <w:bCs/>
          <w:sz w:val="18"/>
          <w:szCs w:val="18"/>
          <w:lang w:val="es-ES_tradnl"/>
        </w:rPr>
      </w:pPr>
      <w:r w:rsidRPr="005F2A00">
        <w:rPr>
          <w:rFonts w:ascii="Arial Narrow" w:hAnsi="Arial Narrow" w:cs="Arial"/>
          <w:bCs/>
          <w:sz w:val="18"/>
          <w:szCs w:val="18"/>
          <w:lang w:val="es-ES_tradnl"/>
        </w:rPr>
        <w:t>Durante la ejecución del presente Contrato se considera Tarifario Vigente de ABAVYT, al vigente a la fecha de emisión de los pasajes aéreos.</w:t>
      </w:r>
    </w:p>
    <w:p w:rsidR="005F2A00" w:rsidRPr="00232874" w:rsidRDefault="005F2A00" w:rsidP="005F2A00">
      <w:pPr>
        <w:jc w:val="both"/>
        <w:rPr>
          <w:rFonts w:ascii="Arial Narrow" w:hAnsi="Arial Narrow" w:cs="Arial"/>
          <w:bCs/>
          <w:sz w:val="14"/>
          <w:szCs w:val="18"/>
          <w:lang w:val="es-ES_tradnl"/>
        </w:rPr>
      </w:pPr>
    </w:p>
    <w:p w:rsidR="005F2A00" w:rsidRPr="005F2A00" w:rsidRDefault="005F2A00" w:rsidP="005F2A00">
      <w:pPr>
        <w:jc w:val="both"/>
        <w:rPr>
          <w:rFonts w:ascii="Arial Narrow" w:hAnsi="Arial Narrow" w:cs="Arial"/>
          <w:bCs/>
          <w:sz w:val="18"/>
          <w:szCs w:val="18"/>
          <w:lang w:val="es-ES_tradnl"/>
        </w:rPr>
      </w:pPr>
      <w:r w:rsidRPr="005F2A00">
        <w:rPr>
          <w:rFonts w:ascii="Arial Narrow" w:hAnsi="Arial Narrow" w:cs="Arial"/>
          <w:bCs/>
          <w:sz w:val="18"/>
          <w:szCs w:val="18"/>
          <w:lang w:val="es-ES_tradnl"/>
        </w:rPr>
        <w:t xml:space="preserve">Si la demora de pago, supera los sesenta (60) días calendario, desde la fecha de aprobación del certificado de pago por el </w:t>
      </w:r>
      <w:r w:rsidRPr="005F2A00">
        <w:rPr>
          <w:rFonts w:ascii="Arial Narrow" w:hAnsi="Arial Narrow" w:cs="Arial"/>
          <w:b/>
          <w:sz w:val="18"/>
          <w:szCs w:val="18"/>
          <w:lang w:val="es-ES_tradnl"/>
        </w:rPr>
        <w:t>FISCAL</w:t>
      </w:r>
      <w:r w:rsidRPr="005F2A00">
        <w:rPr>
          <w:rFonts w:ascii="Arial Narrow" w:hAnsi="Arial Narrow" w:cs="Arial"/>
          <w:bCs/>
          <w:sz w:val="18"/>
          <w:szCs w:val="18"/>
          <w:lang w:val="es-ES_tradnl"/>
        </w:rPr>
        <w:t xml:space="preserve">, el </w:t>
      </w:r>
      <w:r w:rsidRPr="005F2A00">
        <w:rPr>
          <w:rFonts w:ascii="Arial Narrow" w:hAnsi="Arial Narrow" w:cs="Arial"/>
          <w:b/>
          <w:sz w:val="18"/>
          <w:szCs w:val="18"/>
          <w:lang w:val="es-ES_tradnl"/>
        </w:rPr>
        <w:t>PROVEEDOR</w:t>
      </w:r>
      <w:r w:rsidRPr="005F2A00">
        <w:rPr>
          <w:rFonts w:ascii="Arial Narrow" w:hAnsi="Arial Narrow" w:cs="Arial"/>
          <w:bCs/>
          <w:sz w:val="18"/>
          <w:szCs w:val="18"/>
          <w:lang w:val="es-ES_tradnl"/>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5F2A00">
        <w:rPr>
          <w:rFonts w:ascii="Arial Narrow" w:hAnsi="Arial Narrow" w:cs="Arial"/>
          <w:b/>
          <w:sz w:val="18"/>
          <w:szCs w:val="18"/>
          <w:lang w:val="es-ES_tradnl"/>
        </w:rPr>
        <w:t>ENTIDAD</w:t>
      </w:r>
      <w:r w:rsidRPr="005F2A00">
        <w:rPr>
          <w:rFonts w:ascii="Arial Narrow" w:hAnsi="Arial Narrow" w:cs="Arial"/>
          <w:bCs/>
          <w:sz w:val="18"/>
          <w:szCs w:val="18"/>
          <w:lang w:val="es-ES_tradnl"/>
        </w:rPr>
        <w:t>.</w:t>
      </w:r>
    </w:p>
    <w:p w:rsidR="005F2A00" w:rsidRPr="005F2A00" w:rsidRDefault="005F2A00" w:rsidP="005F2A00">
      <w:pPr>
        <w:jc w:val="both"/>
        <w:rPr>
          <w:rFonts w:ascii="Arial Narrow" w:hAnsi="Arial Narrow" w:cs="Arial"/>
          <w:bCs/>
          <w:sz w:val="16"/>
          <w:szCs w:val="18"/>
          <w:lang w:val="es-ES_tradnl"/>
        </w:rPr>
      </w:pPr>
    </w:p>
    <w:p w:rsidR="005F2A00" w:rsidRPr="005F2A00" w:rsidRDefault="005F2A00" w:rsidP="005F2A00">
      <w:pPr>
        <w:jc w:val="both"/>
        <w:rPr>
          <w:rFonts w:ascii="Arial Narrow" w:hAnsi="Arial Narrow" w:cs="Arial"/>
          <w:b/>
          <w:sz w:val="18"/>
          <w:szCs w:val="18"/>
          <w:lang w:val="es-ES_tradnl"/>
        </w:rPr>
      </w:pPr>
      <w:r w:rsidRPr="005F2A00">
        <w:rPr>
          <w:rFonts w:ascii="Arial Narrow" w:hAnsi="Arial Narrow" w:cs="Arial"/>
          <w:bCs/>
          <w:sz w:val="18"/>
          <w:szCs w:val="18"/>
          <w:lang w:val="es-ES_tradnl"/>
        </w:rPr>
        <w:t xml:space="preserve">A este fin el </w:t>
      </w:r>
      <w:r w:rsidRPr="005F2A00">
        <w:rPr>
          <w:rFonts w:ascii="Arial Narrow" w:hAnsi="Arial Narrow" w:cs="Arial"/>
          <w:b/>
          <w:sz w:val="18"/>
          <w:szCs w:val="18"/>
          <w:lang w:val="es-ES_tradnl"/>
        </w:rPr>
        <w:t>PROVEEDOR</w:t>
      </w:r>
      <w:r w:rsidRPr="005F2A00">
        <w:rPr>
          <w:rFonts w:ascii="Arial Narrow" w:hAnsi="Arial Narrow" w:cs="Arial"/>
          <w:bCs/>
          <w:sz w:val="18"/>
          <w:szCs w:val="18"/>
          <w:lang w:val="es-ES_tradnl"/>
        </w:rPr>
        <w:t xml:space="preserve"> deberá hacer conocer a la </w:t>
      </w:r>
      <w:r w:rsidRPr="005F2A00">
        <w:rPr>
          <w:rFonts w:ascii="Arial Narrow" w:hAnsi="Arial Narrow" w:cs="Arial"/>
          <w:b/>
          <w:sz w:val="18"/>
          <w:szCs w:val="18"/>
          <w:lang w:val="es-ES_tradnl"/>
        </w:rPr>
        <w:t>ENTIDAD</w:t>
      </w:r>
      <w:r w:rsidRPr="005F2A00">
        <w:rPr>
          <w:rFonts w:ascii="Arial Narrow" w:hAnsi="Arial Narrow" w:cs="Arial"/>
          <w:bCs/>
          <w:sz w:val="18"/>
          <w:szCs w:val="18"/>
          <w:lang w:val="es-ES_tradnl"/>
        </w:rPr>
        <w:t xml:space="preserve"> la demora en el pago (en días), mediante nota dirigida al </w:t>
      </w:r>
      <w:r w:rsidRPr="005F2A00">
        <w:rPr>
          <w:rFonts w:ascii="Arial Narrow" w:hAnsi="Arial Narrow" w:cs="Arial"/>
          <w:b/>
          <w:sz w:val="18"/>
          <w:szCs w:val="18"/>
          <w:lang w:val="es-ES_tradnl"/>
        </w:rPr>
        <w:t>FISCAL</w:t>
      </w:r>
      <w:r w:rsidRPr="005F2A00">
        <w:rPr>
          <w:rFonts w:ascii="Arial Narrow" w:hAnsi="Arial Narrow" w:cs="Arial"/>
          <w:bCs/>
          <w:sz w:val="18"/>
          <w:szCs w:val="18"/>
          <w:lang w:val="es-ES_tradnl"/>
        </w:rPr>
        <w:t xml:space="preserve"> quien pondrá de inmediato a conocimiento de la </w:t>
      </w:r>
      <w:r w:rsidRPr="005F2A00">
        <w:rPr>
          <w:rFonts w:ascii="Arial Narrow" w:hAnsi="Arial Narrow" w:cs="Arial"/>
          <w:b/>
          <w:sz w:val="18"/>
          <w:szCs w:val="18"/>
          <w:lang w:val="es-ES_tradnl"/>
        </w:rPr>
        <w:t>ENTIDAD</w:t>
      </w:r>
      <w:r w:rsidRPr="005F2A00">
        <w:rPr>
          <w:rFonts w:ascii="Arial Narrow" w:hAnsi="Arial Narrow" w:cs="Arial"/>
          <w:bCs/>
          <w:sz w:val="18"/>
          <w:szCs w:val="18"/>
          <w:lang w:val="es-ES_tradnl"/>
        </w:rPr>
        <w:t>, para que independientemente del pago de intereses, establezca las causas de la demora de pago y si el caso corresponde, determinen la responsabilidad administrativa y/o civil en la que incurran el o los servidores públicos por su omisión.</w:t>
      </w:r>
    </w:p>
    <w:p w:rsidR="005F2A00" w:rsidRPr="005F2A00" w:rsidRDefault="005F2A00" w:rsidP="005F2A00">
      <w:pPr>
        <w:jc w:val="both"/>
        <w:rPr>
          <w:rFonts w:ascii="Arial Narrow" w:hAnsi="Arial Narrow" w:cs="Arial"/>
          <w:b/>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VIGÉSIMA SEGUNDA. - (FACTURACIÓN). </w:t>
      </w: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en la misma fecha en que sea aprobada su solicitud de pago, deberá emitir la respectiva factura oficial por el monto neto recibido, en favor de la </w:t>
      </w:r>
      <w:r w:rsidRPr="005F2A00">
        <w:rPr>
          <w:rFonts w:ascii="Arial Narrow" w:hAnsi="Arial Narrow" w:cs="Arial"/>
          <w:b/>
          <w:sz w:val="18"/>
          <w:szCs w:val="18"/>
          <w:lang w:val="es-ES_tradnl"/>
        </w:rPr>
        <w:t>ENTIDAD</w:t>
      </w:r>
      <w:r w:rsidRPr="005F2A00">
        <w:rPr>
          <w:rFonts w:ascii="Arial Narrow" w:hAnsi="Arial Narrow" w:cs="Arial"/>
          <w:sz w:val="18"/>
          <w:szCs w:val="18"/>
          <w:lang w:val="es-ES_tradnl"/>
        </w:rPr>
        <w:t>.</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VIGÉSIMA TERCERA.- (RESPONSABILIDAD Y OBLIGACIONES DEL QUE PRESTA EL SERVICIO).</w:t>
      </w:r>
    </w:p>
    <w:p w:rsidR="005F2A00" w:rsidRPr="004E487F" w:rsidRDefault="005F2A00" w:rsidP="005F2A00">
      <w:pPr>
        <w:jc w:val="both"/>
        <w:rPr>
          <w:rFonts w:ascii="Arial Narrow" w:hAnsi="Arial Narrow" w:cs="Arial"/>
          <w:sz w:val="16"/>
          <w:szCs w:val="18"/>
          <w:lang w:val="es-ES_tradnl"/>
        </w:rPr>
      </w:pPr>
    </w:p>
    <w:p w:rsidR="005F2A00" w:rsidRPr="005F2A00" w:rsidRDefault="005F2A00" w:rsidP="005F2A00">
      <w:pPr>
        <w:numPr>
          <w:ilvl w:val="1"/>
          <w:numId w:val="52"/>
        </w:num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Responsabilidad Técnica: </w:t>
      </w:r>
      <w:r w:rsidRPr="005F2A00">
        <w:rPr>
          <w:rFonts w:ascii="Arial Narrow" w:hAnsi="Arial Narrow" w:cs="Arial"/>
          <w:sz w:val="18"/>
          <w:szCs w:val="18"/>
          <w:lang w:val="es-ES_tradnl"/>
        </w:rPr>
        <w:t xml:space="preserve">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asume la responsabilidad técnica absoluta, de los servicios profesionales prestados bajo el presente contrato, conforme lo establecido en las Especificaciones Técnicas y propuesta técnica, por lo que deberá desarrollar su trabajo conforme a las más altas normas técnicas de competencia profesional, conforme a las leyes, normas de conducta y costumbres locales.</w:t>
      </w:r>
    </w:p>
    <w:p w:rsidR="005F2A00" w:rsidRPr="00232874" w:rsidRDefault="005F2A00" w:rsidP="005F2A00">
      <w:pPr>
        <w:ind w:left="708"/>
        <w:jc w:val="both"/>
        <w:rPr>
          <w:rFonts w:ascii="Arial Narrow" w:hAnsi="Arial Narrow" w:cs="Arial"/>
          <w:sz w:val="16"/>
          <w:szCs w:val="18"/>
          <w:lang w:val="es-ES_tradnl"/>
        </w:rPr>
      </w:pPr>
    </w:p>
    <w:p w:rsidR="005F2A00" w:rsidRPr="005F2A00" w:rsidRDefault="005F2A00" w:rsidP="005F2A00">
      <w:pPr>
        <w:ind w:left="708"/>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consecuencia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 xml:space="preserve">garantiza y responde del servicio prestado bajo este </w:t>
      </w:r>
      <w:r w:rsidRPr="005F2A00">
        <w:rPr>
          <w:rFonts w:ascii="Arial Narrow" w:hAnsi="Arial Narrow" w:cs="Arial"/>
          <w:b/>
          <w:sz w:val="18"/>
          <w:szCs w:val="18"/>
          <w:lang w:val="es-ES_tradnl"/>
        </w:rPr>
        <w:t>CONTRATO</w:t>
      </w:r>
      <w:r w:rsidRPr="005F2A00">
        <w:rPr>
          <w:rFonts w:ascii="Arial Narrow" w:hAnsi="Arial Narrow" w:cs="Arial"/>
          <w:sz w:val="18"/>
          <w:szCs w:val="18"/>
          <w:lang w:val="es-ES_tradnl"/>
        </w:rPr>
        <w:t>, por lo que en caso de ser requerida su presencia por escrito, para cualquier aclaración, de forma posterior a la liquidación del contrato, se compromete a no negar su participación.</w:t>
      </w:r>
    </w:p>
    <w:p w:rsidR="005F2A00" w:rsidRPr="00232874" w:rsidRDefault="005F2A00" w:rsidP="005F2A00">
      <w:pPr>
        <w:ind w:left="708"/>
        <w:jc w:val="both"/>
        <w:rPr>
          <w:rFonts w:ascii="Arial Narrow" w:hAnsi="Arial Narrow" w:cs="Arial"/>
          <w:sz w:val="16"/>
          <w:szCs w:val="18"/>
          <w:lang w:val="es-ES_tradnl"/>
        </w:rPr>
      </w:pPr>
    </w:p>
    <w:p w:rsidR="005F2A00" w:rsidRPr="005F2A00" w:rsidRDefault="005F2A00" w:rsidP="005F2A00">
      <w:pPr>
        <w:ind w:left="708"/>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En caso de no responder favorablemente al requerimiento, la </w:t>
      </w:r>
      <w:r w:rsidRPr="005F2A00">
        <w:rPr>
          <w:rFonts w:ascii="Arial Narrow" w:hAnsi="Arial Narrow" w:cs="Arial"/>
          <w:b/>
          <w:sz w:val="18"/>
          <w:szCs w:val="18"/>
          <w:lang w:val="es-ES_tradnl"/>
        </w:rPr>
        <w:t xml:space="preserve">ENTIDAD </w:t>
      </w:r>
      <w:r w:rsidRPr="005F2A00">
        <w:rPr>
          <w:rFonts w:ascii="Arial Narrow" w:hAnsi="Arial Narrow" w:cs="Arial"/>
          <w:sz w:val="18"/>
          <w:szCs w:val="18"/>
          <w:lang w:val="es-ES_tradnl"/>
        </w:rPr>
        <w:t xml:space="preserve">hará conocer a la Contraloría General del Estado, para los efectos legales consiguientes, en razón de que 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ha sido prestado bajo un contrato administrativo, por lo cual el </w:t>
      </w:r>
      <w:r w:rsidRPr="005F2A00">
        <w:rPr>
          <w:rFonts w:ascii="Arial Narrow" w:hAnsi="Arial Narrow" w:cs="Arial"/>
          <w:b/>
          <w:sz w:val="18"/>
          <w:szCs w:val="18"/>
          <w:lang w:val="es-ES_tradnl"/>
        </w:rPr>
        <w:t xml:space="preserve">PROVEEDOR </w:t>
      </w:r>
      <w:r w:rsidRPr="005F2A00">
        <w:rPr>
          <w:rFonts w:ascii="Arial Narrow" w:hAnsi="Arial Narrow" w:cs="Arial"/>
          <w:sz w:val="18"/>
          <w:szCs w:val="18"/>
          <w:lang w:val="es-ES_tradnl"/>
        </w:rPr>
        <w:t>es responsable ante el Estado.</w:t>
      </w:r>
    </w:p>
    <w:p w:rsidR="005F2A00" w:rsidRPr="00232874" w:rsidRDefault="005F2A00" w:rsidP="005F2A00">
      <w:pPr>
        <w:ind w:left="708"/>
        <w:jc w:val="both"/>
        <w:rPr>
          <w:rFonts w:ascii="Arial Narrow" w:hAnsi="Arial Narrow" w:cs="Arial"/>
          <w:sz w:val="16"/>
          <w:szCs w:val="18"/>
          <w:lang w:val="es-ES_tradnl"/>
        </w:rPr>
      </w:pPr>
    </w:p>
    <w:p w:rsidR="005F2A00" w:rsidRPr="005F2A00" w:rsidRDefault="005F2A00" w:rsidP="005F2A00">
      <w:pPr>
        <w:numPr>
          <w:ilvl w:val="1"/>
          <w:numId w:val="52"/>
        </w:numPr>
        <w:jc w:val="both"/>
        <w:rPr>
          <w:rFonts w:ascii="Arial Narrow" w:hAnsi="Arial Narrow" w:cs="Arial"/>
          <w:b/>
          <w:sz w:val="18"/>
          <w:szCs w:val="18"/>
          <w:lang w:val="es-ES_tradnl"/>
        </w:rPr>
      </w:pPr>
      <w:r w:rsidRPr="005F2A00">
        <w:rPr>
          <w:rFonts w:ascii="Arial Narrow" w:hAnsi="Arial Narrow" w:cs="Arial"/>
          <w:b/>
          <w:sz w:val="18"/>
          <w:szCs w:val="18"/>
          <w:lang w:val="es-ES_tradnl"/>
        </w:rPr>
        <w:t xml:space="preserve">Responsabilidad Civil: </w:t>
      </w:r>
      <w:r w:rsidRPr="005F2A00">
        <w:rPr>
          <w:rFonts w:ascii="Arial Narrow" w:hAnsi="Arial Narrow" w:cs="Arial"/>
          <w:sz w:val="18"/>
          <w:szCs w:val="18"/>
          <w:lang w:val="es-ES_tradnl"/>
        </w:rPr>
        <w:t>El</w:t>
      </w:r>
      <w:r w:rsidRPr="005F2A00">
        <w:rPr>
          <w:rFonts w:ascii="Arial Narrow" w:hAnsi="Arial Narrow" w:cs="Arial"/>
          <w:b/>
          <w:sz w:val="18"/>
          <w:szCs w:val="18"/>
          <w:lang w:val="es-ES_tradnl"/>
        </w:rPr>
        <w:t xml:space="preserve"> PROVEEDOR </w:t>
      </w:r>
      <w:r w:rsidRPr="005F2A00">
        <w:rPr>
          <w:rFonts w:ascii="Arial Narrow" w:hAnsi="Arial Narrow" w:cs="Arial"/>
          <w:sz w:val="18"/>
          <w:szCs w:val="18"/>
          <w:lang w:val="es-ES_tradnl"/>
        </w:rPr>
        <w:t xml:space="preserve">será el único responsable por reclamos judiciales y/o extrajudiciales efectuados por terceras personas que resulten de actos u omisiones relacionadas exclusivamente con la prestación del </w:t>
      </w:r>
      <w:r w:rsidRPr="005F2A00">
        <w:rPr>
          <w:rFonts w:ascii="Arial Narrow" w:hAnsi="Arial Narrow" w:cs="Arial"/>
          <w:b/>
          <w:sz w:val="18"/>
          <w:szCs w:val="18"/>
          <w:lang w:val="es-ES_tradnl"/>
        </w:rPr>
        <w:t>SERVICIO</w:t>
      </w:r>
      <w:r w:rsidRPr="005F2A00">
        <w:rPr>
          <w:rFonts w:ascii="Arial Narrow" w:hAnsi="Arial Narrow" w:cs="Arial"/>
          <w:sz w:val="18"/>
          <w:szCs w:val="18"/>
          <w:lang w:val="es-ES_tradnl"/>
        </w:rPr>
        <w:t xml:space="preserve"> bajo este </w:t>
      </w:r>
      <w:r w:rsidRPr="005F2A00">
        <w:rPr>
          <w:rFonts w:ascii="Arial Narrow" w:hAnsi="Arial Narrow" w:cs="Arial"/>
          <w:b/>
          <w:sz w:val="18"/>
          <w:szCs w:val="18"/>
          <w:lang w:val="es-ES_tradnl"/>
        </w:rPr>
        <w:t>CONTRATO</w:t>
      </w:r>
      <w:r w:rsidRPr="005F2A00">
        <w:rPr>
          <w:rFonts w:ascii="Arial Narrow" w:hAnsi="Arial Narrow" w:cs="Arial"/>
          <w:sz w:val="18"/>
          <w:szCs w:val="18"/>
          <w:lang w:val="es-ES_tradnl"/>
        </w:rPr>
        <w:t>.</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b/>
          <w:sz w:val="18"/>
          <w:szCs w:val="18"/>
          <w:lang w:val="es-ES_tradnl"/>
        </w:rPr>
        <w:t xml:space="preserve">VIGÉSIMA CUARTA.- (CIERRE DE CONTRATO). </w:t>
      </w:r>
      <w:r w:rsidRPr="005F2A00">
        <w:rPr>
          <w:rFonts w:ascii="Arial Narrow" w:hAnsi="Arial Narrow" w:cs="Arial"/>
          <w:sz w:val="18"/>
          <w:szCs w:val="18"/>
          <w:lang w:val="es-ES_tradnl"/>
        </w:rPr>
        <w:t xml:space="preserve">Concluido el plazo del presente contrato, la </w:t>
      </w:r>
      <w:r w:rsidRPr="005F2A00">
        <w:rPr>
          <w:rFonts w:ascii="Arial Narrow" w:hAnsi="Arial Narrow" w:cs="Arial"/>
          <w:b/>
          <w:bCs/>
          <w:sz w:val="18"/>
          <w:szCs w:val="18"/>
          <w:lang w:val="es-ES_tradnl"/>
        </w:rPr>
        <w:t>ENTIDAD</w:t>
      </w:r>
      <w:r w:rsidRPr="005F2A00">
        <w:rPr>
          <w:rFonts w:ascii="Arial Narrow" w:hAnsi="Arial Narrow" w:cs="Arial"/>
          <w:sz w:val="18"/>
          <w:szCs w:val="18"/>
          <w:lang w:val="es-ES_tradnl"/>
        </w:rPr>
        <w:t xml:space="preserve">, procederá al cierre del mismo, estableciendo saldos a favor o en contra, el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elaborará el Acta de Conformidad y la Gerencia de Administración emitirá el Certificado de Cumplimiento de Contrato.</w:t>
      </w:r>
    </w:p>
    <w:p w:rsidR="005F2A00" w:rsidRPr="005F2A00" w:rsidRDefault="005F2A00" w:rsidP="005F2A00">
      <w:pPr>
        <w:jc w:val="both"/>
        <w:rPr>
          <w:rFonts w:ascii="Arial Narrow" w:hAnsi="Arial Narrow" w:cs="Arial"/>
          <w:b/>
          <w:sz w:val="18"/>
          <w:szCs w:val="18"/>
          <w:lang w:val="es-ES_tradnl"/>
        </w:rPr>
      </w:pPr>
    </w:p>
    <w:p w:rsidR="005F2A00" w:rsidRPr="005F2A00" w:rsidRDefault="005F2A00" w:rsidP="005F2A00">
      <w:pPr>
        <w:jc w:val="both"/>
        <w:rPr>
          <w:rFonts w:ascii="Arial Narrow" w:hAnsi="Arial Narrow" w:cs="Arial"/>
          <w:b/>
          <w:sz w:val="18"/>
          <w:szCs w:val="18"/>
          <w:lang w:val="es-ES_tradnl"/>
        </w:rPr>
      </w:pPr>
      <w:r w:rsidRPr="005F2A00">
        <w:rPr>
          <w:rFonts w:ascii="Arial Narrow" w:hAnsi="Arial Narrow" w:cs="Arial"/>
          <w:b/>
          <w:sz w:val="18"/>
          <w:szCs w:val="18"/>
          <w:lang w:val="es-ES_tradnl"/>
        </w:rPr>
        <w:t xml:space="preserve">VIGÉSIMA QUINTA.- (CONFORMIDAD).  </w:t>
      </w:r>
      <w:r w:rsidRPr="005F2A00">
        <w:rPr>
          <w:rFonts w:ascii="Arial Narrow" w:hAnsi="Arial Narrow" w:cs="Arial"/>
          <w:sz w:val="18"/>
          <w:szCs w:val="18"/>
          <w:lang w:val="es-ES_tradnl"/>
        </w:rPr>
        <w:t xml:space="preserve">En señal de conformidad y para su fiel y estricto cumplimiento firman el presente Contrato la </w:t>
      </w:r>
      <w:r w:rsidRPr="005F2A00">
        <w:rPr>
          <w:rFonts w:ascii="Arial Narrow" w:hAnsi="Arial Narrow" w:cs="Arial"/>
          <w:b/>
          <w:sz w:val="18"/>
          <w:szCs w:val="18"/>
        </w:rPr>
        <w:t>______________</w:t>
      </w:r>
      <w:r w:rsidRPr="005F2A00">
        <w:rPr>
          <w:rFonts w:ascii="Arial Narrow" w:hAnsi="Arial Narrow" w:cs="Arial"/>
          <w:b/>
          <w:i/>
          <w:sz w:val="18"/>
          <w:szCs w:val="18"/>
          <w:lang w:val="es-ES_tradnl"/>
        </w:rPr>
        <w:t>,</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 xml:space="preserve">en representación legal de la </w:t>
      </w:r>
      <w:r w:rsidRPr="005F2A00">
        <w:rPr>
          <w:rFonts w:ascii="Arial Narrow" w:hAnsi="Arial Narrow" w:cs="Arial"/>
          <w:b/>
          <w:bCs/>
          <w:sz w:val="18"/>
          <w:szCs w:val="18"/>
          <w:lang w:val="es-ES_tradnl"/>
        </w:rPr>
        <w:t>ENTIDAD</w:t>
      </w:r>
      <w:r w:rsidRPr="005F2A00">
        <w:rPr>
          <w:rFonts w:ascii="Arial Narrow" w:hAnsi="Arial Narrow" w:cs="Arial"/>
          <w:b/>
          <w:sz w:val="18"/>
          <w:szCs w:val="18"/>
          <w:lang w:val="es-ES_tradnl"/>
        </w:rPr>
        <w:t xml:space="preserve"> </w:t>
      </w:r>
      <w:r w:rsidRPr="005F2A00">
        <w:rPr>
          <w:rFonts w:ascii="Arial Narrow" w:hAnsi="Arial Narrow" w:cs="Arial"/>
          <w:sz w:val="18"/>
          <w:szCs w:val="18"/>
          <w:lang w:val="es-ES_tradnl"/>
        </w:rPr>
        <w:t>y ________________</w:t>
      </w:r>
      <w:r w:rsidRPr="005F2A00">
        <w:rPr>
          <w:rFonts w:ascii="Arial Narrow" w:hAnsi="Arial Narrow" w:cs="Arial"/>
          <w:bCs/>
          <w:sz w:val="18"/>
          <w:szCs w:val="18"/>
          <w:lang w:val="es-ES_tradnl"/>
        </w:rPr>
        <w:t>,</w:t>
      </w:r>
      <w:r w:rsidRPr="005F2A00">
        <w:rPr>
          <w:rFonts w:ascii="Arial Narrow" w:hAnsi="Arial Narrow" w:cs="Arial"/>
          <w:sz w:val="18"/>
          <w:szCs w:val="18"/>
          <w:lang w:val="es-ES_tradnl"/>
        </w:rPr>
        <w:t xml:space="preserve"> en representación legal del </w:t>
      </w:r>
      <w:r w:rsidRPr="005F2A00">
        <w:rPr>
          <w:rFonts w:ascii="Arial Narrow" w:hAnsi="Arial Narrow" w:cs="Arial"/>
          <w:b/>
          <w:sz w:val="18"/>
          <w:szCs w:val="18"/>
          <w:lang w:val="es-ES_tradnl"/>
        </w:rPr>
        <w:t xml:space="preserve">PROVEEDOR, </w:t>
      </w:r>
      <w:r w:rsidRPr="005F2A00">
        <w:rPr>
          <w:rFonts w:ascii="Arial Narrow" w:hAnsi="Arial Narrow" w:cs="Arial"/>
          <w:bCs/>
          <w:sz w:val="18"/>
          <w:szCs w:val="18"/>
          <w:lang w:val="es-ES_tradnl"/>
        </w:rPr>
        <w:t>en la ciudad de la Paz a los __ días del mes de ____ del año 2012.</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r w:rsidRPr="005F2A00">
        <w:rPr>
          <w:rFonts w:ascii="Arial Narrow" w:hAnsi="Arial Narrow" w:cs="Arial"/>
          <w:sz w:val="18"/>
          <w:szCs w:val="18"/>
          <w:lang w:val="es-ES_tradnl"/>
        </w:rPr>
        <w:t xml:space="preserve">Este documento, conforme a disposiciones legales de control </w:t>
      </w:r>
      <w:r w:rsidRPr="005F2A00">
        <w:rPr>
          <w:rFonts w:ascii="Arial Narrow" w:hAnsi="Arial Narrow" w:cs="Arial"/>
          <w:b/>
          <w:bCs/>
          <w:sz w:val="18"/>
          <w:szCs w:val="18"/>
          <w:lang w:val="es-ES_tradnl"/>
        </w:rPr>
        <w:t>FISCAL</w:t>
      </w:r>
      <w:r w:rsidRPr="005F2A00">
        <w:rPr>
          <w:rFonts w:ascii="Arial Narrow" w:hAnsi="Arial Narrow" w:cs="Arial"/>
          <w:sz w:val="18"/>
          <w:szCs w:val="18"/>
          <w:lang w:val="es-ES_tradnl"/>
        </w:rPr>
        <w:t xml:space="preserve"> vigentes, será registrado ante la Contraloría General de la República.</w:t>
      </w:r>
    </w:p>
    <w:p w:rsidR="005F2A00" w:rsidRPr="005F2A00" w:rsidRDefault="005F2A00" w:rsidP="005F2A00">
      <w:pPr>
        <w:jc w:val="both"/>
        <w:rPr>
          <w:rFonts w:ascii="Arial Narrow" w:hAnsi="Arial Narrow" w:cs="Arial"/>
          <w:sz w:val="18"/>
          <w:szCs w:val="18"/>
          <w:lang w:val="es-ES_tradnl"/>
        </w:rPr>
      </w:pPr>
    </w:p>
    <w:p w:rsidR="005F2A00" w:rsidRPr="005F2A00" w:rsidRDefault="005F2A00" w:rsidP="005F2A00">
      <w:pPr>
        <w:jc w:val="both"/>
        <w:rPr>
          <w:rFonts w:ascii="Arial Narrow" w:hAnsi="Arial Narrow" w:cs="Arial"/>
          <w:sz w:val="18"/>
          <w:szCs w:val="18"/>
          <w:lang w:val="es-ES_tradnl"/>
        </w:rPr>
      </w:pPr>
    </w:p>
    <w:p w:rsidR="005F2A00" w:rsidRDefault="005F2A00" w:rsidP="005F2A00">
      <w:pPr>
        <w:jc w:val="both"/>
        <w:rPr>
          <w:rFonts w:ascii="Arial Narrow" w:hAnsi="Arial Narrow" w:cs="Arial"/>
          <w:sz w:val="18"/>
          <w:szCs w:val="18"/>
          <w:lang w:val="es-ES_tradnl"/>
        </w:rPr>
      </w:pPr>
    </w:p>
    <w:p w:rsidR="004E487F" w:rsidRDefault="004E487F" w:rsidP="005F2A00">
      <w:pPr>
        <w:jc w:val="both"/>
        <w:rPr>
          <w:rFonts w:ascii="Arial Narrow" w:hAnsi="Arial Narrow" w:cs="Arial"/>
          <w:sz w:val="18"/>
          <w:szCs w:val="18"/>
          <w:lang w:val="es-ES_tradnl"/>
        </w:rPr>
      </w:pPr>
    </w:p>
    <w:p w:rsidR="004E487F" w:rsidRDefault="004E487F" w:rsidP="005F2A00">
      <w:pPr>
        <w:jc w:val="both"/>
        <w:rPr>
          <w:rFonts w:ascii="Arial Narrow" w:hAnsi="Arial Narrow" w:cs="Arial"/>
          <w:sz w:val="18"/>
          <w:szCs w:val="18"/>
          <w:lang w:val="es-ES_tradnl"/>
        </w:rPr>
      </w:pPr>
    </w:p>
    <w:p w:rsidR="004E487F" w:rsidRPr="005F2A00" w:rsidRDefault="004E487F" w:rsidP="005F2A00">
      <w:pPr>
        <w:jc w:val="both"/>
        <w:rPr>
          <w:rFonts w:ascii="Arial Narrow" w:hAnsi="Arial Narrow" w:cs="Arial"/>
          <w:sz w:val="18"/>
          <w:szCs w:val="18"/>
          <w:lang w:val="es-ES_tradnl"/>
        </w:rPr>
      </w:pPr>
    </w:p>
    <w:tbl>
      <w:tblPr>
        <w:tblW w:w="0" w:type="auto"/>
        <w:jc w:val="center"/>
        <w:tblInd w:w="-355" w:type="dxa"/>
        <w:tblCellMar>
          <w:left w:w="70" w:type="dxa"/>
          <w:right w:w="70" w:type="dxa"/>
        </w:tblCellMar>
        <w:tblLook w:val="0000" w:firstRow="0" w:lastRow="0" w:firstColumn="0" w:lastColumn="0" w:noHBand="0" w:noVBand="0"/>
      </w:tblPr>
      <w:tblGrid>
        <w:gridCol w:w="4451"/>
        <w:gridCol w:w="4732"/>
      </w:tblGrid>
      <w:tr w:rsidR="005F2A00" w:rsidRPr="005F2A00" w:rsidTr="00232874">
        <w:trPr>
          <w:jc w:val="center"/>
        </w:trPr>
        <w:tc>
          <w:tcPr>
            <w:tcW w:w="4451" w:type="dxa"/>
          </w:tcPr>
          <w:p w:rsidR="005F2A00" w:rsidRPr="005F2A00" w:rsidRDefault="005F2A00" w:rsidP="00232874">
            <w:pPr>
              <w:pStyle w:val="Textoindependiente"/>
              <w:spacing w:after="0"/>
              <w:jc w:val="center"/>
              <w:rPr>
                <w:rFonts w:ascii="Arial Narrow" w:hAnsi="Arial Narrow" w:cs="Arial"/>
                <w:sz w:val="18"/>
                <w:szCs w:val="18"/>
              </w:rPr>
            </w:pPr>
            <w:r w:rsidRPr="005F2A00">
              <w:rPr>
                <w:rFonts w:ascii="Arial Narrow" w:hAnsi="Arial Narrow" w:cs="Arial"/>
                <w:sz w:val="18"/>
                <w:szCs w:val="18"/>
              </w:rPr>
              <w:t>___________________________</w:t>
            </w:r>
          </w:p>
          <w:p w:rsidR="005F2A00" w:rsidRPr="005F2A00" w:rsidRDefault="005F2A00" w:rsidP="00232874">
            <w:pPr>
              <w:pStyle w:val="Textoindependiente"/>
              <w:spacing w:after="0"/>
              <w:jc w:val="center"/>
              <w:rPr>
                <w:rFonts w:ascii="Arial Narrow" w:hAnsi="Arial Narrow" w:cs="Arial"/>
                <w:sz w:val="18"/>
                <w:szCs w:val="18"/>
              </w:rPr>
            </w:pPr>
            <w:r w:rsidRPr="005F2A00">
              <w:rPr>
                <w:rFonts w:ascii="Arial Narrow" w:hAnsi="Arial Narrow" w:cs="Arial"/>
                <w:sz w:val="18"/>
                <w:szCs w:val="18"/>
              </w:rPr>
              <w:t>GERENTE GENERAL</w:t>
            </w:r>
          </w:p>
          <w:p w:rsidR="005F2A00" w:rsidRPr="005F2A00" w:rsidRDefault="005F2A00" w:rsidP="00232874">
            <w:pPr>
              <w:pStyle w:val="Textoindependiente"/>
              <w:spacing w:after="0"/>
              <w:jc w:val="center"/>
              <w:rPr>
                <w:rFonts w:ascii="Arial Narrow" w:hAnsi="Arial Narrow" w:cs="Arial"/>
                <w:b/>
                <w:bCs/>
                <w:sz w:val="18"/>
                <w:szCs w:val="18"/>
              </w:rPr>
            </w:pPr>
            <w:r w:rsidRPr="005F2A00">
              <w:rPr>
                <w:rFonts w:ascii="Arial Narrow" w:hAnsi="Arial Narrow" w:cs="Arial"/>
                <w:b/>
                <w:bCs/>
                <w:sz w:val="18"/>
                <w:szCs w:val="18"/>
              </w:rPr>
              <w:t>BANCO CENTRAL DE BOLIVIA</w:t>
            </w:r>
          </w:p>
          <w:p w:rsidR="005F2A00" w:rsidRPr="005F2A00" w:rsidRDefault="005F2A00" w:rsidP="00232874">
            <w:pPr>
              <w:pStyle w:val="Textoindependiente"/>
              <w:spacing w:after="0"/>
              <w:jc w:val="center"/>
              <w:rPr>
                <w:rFonts w:ascii="Arial Narrow" w:hAnsi="Arial Narrow" w:cs="Arial"/>
                <w:b/>
                <w:bCs/>
                <w:sz w:val="18"/>
                <w:szCs w:val="18"/>
              </w:rPr>
            </w:pPr>
            <w:r w:rsidRPr="005F2A00">
              <w:rPr>
                <w:rFonts w:ascii="Arial Narrow" w:hAnsi="Arial Narrow" w:cs="Arial"/>
                <w:b/>
                <w:bCs/>
                <w:sz w:val="18"/>
                <w:szCs w:val="18"/>
              </w:rPr>
              <w:t>ENTIDAD</w:t>
            </w:r>
          </w:p>
        </w:tc>
        <w:tc>
          <w:tcPr>
            <w:tcW w:w="4732" w:type="dxa"/>
          </w:tcPr>
          <w:p w:rsidR="005F2A00" w:rsidRPr="005F2A00" w:rsidRDefault="005F2A00" w:rsidP="00232874">
            <w:pPr>
              <w:pStyle w:val="Textoindependiente"/>
              <w:spacing w:after="0"/>
              <w:jc w:val="center"/>
              <w:rPr>
                <w:rFonts w:ascii="Arial Narrow" w:hAnsi="Arial Narrow" w:cs="Arial"/>
                <w:sz w:val="18"/>
                <w:szCs w:val="18"/>
              </w:rPr>
            </w:pPr>
            <w:r w:rsidRPr="005F2A00">
              <w:rPr>
                <w:rFonts w:ascii="Arial Narrow" w:hAnsi="Arial Narrow" w:cs="Arial"/>
                <w:sz w:val="18"/>
                <w:szCs w:val="18"/>
              </w:rPr>
              <w:t>_____________________</w:t>
            </w:r>
          </w:p>
          <w:p w:rsidR="005F2A00" w:rsidRPr="005F2A00" w:rsidRDefault="005F2A00" w:rsidP="00232874">
            <w:pPr>
              <w:pStyle w:val="Textoindependiente"/>
              <w:spacing w:after="0"/>
              <w:jc w:val="center"/>
              <w:rPr>
                <w:rFonts w:ascii="Arial Narrow" w:hAnsi="Arial Narrow" w:cs="Arial"/>
                <w:sz w:val="18"/>
                <w:szCs w:val="18"/>
              </w:rPr>
            </w:pPr>
            <w:r w:rsidRPr="005F2A00">
              <w:rPr>
                <w:rFonts w:ascii="Arial Narrow" w:hAnsi="Arial Narrow" w:cs="Arial"/>
                <w:sz w:val="18"/>
                <w:szCs w:val="18"/>
              </w:rPr>
              <w:t>C.I. N° ________ __.</w:t>
            </w:r>
          </w:p>
          <w:p w:rsidR="005F2A00" w:rsidRPr="005F2A00" w:rsidRDefault="005F2A00" w:rsidP="00232874">
            <w:pPr>
              <w:pStyle w:val="Textoindependiente"/>
              <w:spacing w:after="0"/>
              <w:jc w:val="center"/>
              <w:rPr>
                <w:rFonts w:ascii="Arial Narrow" w:hAnsi="Arial Narrow" w:cs="Arial"/>
                <w:b/>
                <w:bCs/>
                <w:sz w:val="18"/>
                <w:szCs w:val="18"/>
              </w:rPr>
            </w:pPr>
            <w:r w:rsidRPr="005F2A00">
              <w:rPr>
                <w:rFonts w:ascii="Arial Narrow" w:hAnsi="Arial Narrow" w:cs="Arial"/>
                <w:b/>
                <w:bCs/>
                <w:sz w:val="18"/>
                <w:szCs w:val="18"/>
              </w:rPr>
              <w:t>REPRESENTANTE LEGAL</w:t>
            </w:r>
          </w:p>
          <w:p w:rsidR="005F2A00" w:rsidRPr="005F2A00" w:rsidRDefault="005F2A00" w:rsidP="00232874">
            <w:pPr>
              <w:pStyle w:val="Textoindependiente"/>
              <w:spacing w:after="0"/>
              <w:jc w:val="center"/>
              <w:rPr>
                <w:rFonts w:ascii="Arial Narrow" w:hAnsi="Arial Narrow" w:cs="Arial"/>
                <w:sz w:val="18"/>
                <w:szCs w:val="18"/>
              </w:rPr>
            </w:pPr>
            <w:r w:rsidRPr="005F2A00">
              <w:rPr>
                <w:rFonts w:ascii="Arial Narrow" w:hAnsi="Arial Narrow" w:cs="Arial"/>
                <w:b/>
                <w:bCs/>
                <w:sz w:val="18"/>
                <w:szCs w:val="18"/>
              </w:rPr>
              <w:t>PROVEEDOR</w:t>
            </w:r>
          </w:p>
        </w:tc>
      </w:tr>
    </w:tbl>
    <w:p w:rsidR="005F2A00" w:rsidRPr="00232874" w:rsidRDefault="005F2A00" w:rsidP="005F2A00">
      <w:pPr>
        <w:pStyle w:val="Textoindependiente"/>
        <w:rPr>
          <w:rFonts w:ascii="Arial Narrow" w:hAnsi="Arial Narrow" w:cs="Arial"/>
          <w:sz w:val="14"/>
          <w:szCs w:val="18"/>
        </w:rPr>
      </w:pPr>
      <w:r w:rsidRPr="00232874">
        <w:rPr>
          <w:rFonts w:ascii="Arial Narrow" w:hAnsi="Arial Narrow" w:cs="Arial"/>
          <w:sz w:val="14"/>
          <w:szCs w:val="18"/>
        </w:rPr>
        <w:t>JBV/</w:t>
      </w:r>
      <w:proofErr w:type="spellStart"/>
      <w:r w:rsidRPr="00232874">
        <w:rPr>
          <w:rFonts w:ascii="Arial Narrow" w:hAnsi="Arial Narrow" w:cs="Arial"/>
          <w:sz w:val="14"/>
          <w:szCs w:val="18"/>
        </w:rPr>
        <w:t>mvr</w:t>
      </w:r>
      <w:proofErr w:type="spellEnd"/>
    </w:p>
    <w:p w:rsidR="0082619C" w:rsidRPr="00763B49" w:rsidRDefault="0082619C" w:rsidP="00C4577E">
      <w:pPr>
        <w:rPr>
          <w:rFonts w:ascii="Arial Narrow" w:hAnsi="Arial Narrow"/>
          <w:sz w:val="14"/>
          <w:szCs w:val="18"/>
        </w:rPr>
      </w:pPr>
    </w:p>
    <w:p w:rsidR="00A171D6" w:rsidRDefault="00A171D6">
      <w:pPr>
        <w:rPr>
          <w:rFonts w:ascii="Arial Narrow" w:hAnsi="Arial Narrow" w:cs="Arial"/>
          <w:b/>
          <w:color w:val="FF0000"/>
          <w:sz w:val="28"/>
          <w:szCs w:val="28"/>
        </w:rPr>
      </w:pPr>
      <w:r>
        <w:rPr>
          <w:rFonts w:ascii="Arial Narrow" w:hAnsi="Arial Narrow" w:cs="Arial"/>
          <w:b/>
          <w:color w:val="FF0000"/>
          <w:sz w:val="28"/>
          <w:szCs w:val="28"/>
        </w:rPr>
        <w:br w:type="page"/>
      </w:r>
    </w:p>
    <w:p w:rsidR="0082619C" w:rsidRPr="0082619C" w:rsidRDefault="0082619C" w:rsidP="00A171D6">
      <w:pPr>
        <w:jc w:val="center"/>
        <w:rPr>
          <w:rFonts w:ascii="Arial Narrow" w:hAnsi="Arial Narrow" w:cs="Arial"/>
          <w:b/>
          <w:color w:val="FF0000"/>
          <w:sz w:val="28"/>
          <w:szCs w:val="28"/>
        </w:rPr>
      </w:pPr>
      <w:r w:rsidRPr="0082619C">
        <w:rPr>
          <w:rFonts w:ascii="Arial Narrow" w:hAnsi="Arial Narrow" w:cs="Arial"/>
          <w:b/>
          <w:color w:val="FF0000"/>
          <w:sz w:val="28"/>
          <w:szCs w:val="28"/>
        </w:rPr>
        <w:lastRenderedPageBreak/>
        <w:t xml:space="preserve">ANEXO </w:t>
      </w:r>
      <w:r>
        <w:rPr>
          <w:rFonts w:ascii="Arial Narrow" w:hAnsi="Arial Narrow" w:cs="Arial"/>
          <w:b/>
          <w:color w:val="FF0000"/>
          <w:sz w:val="28"/>
          <w:szCs w:val="28"/>
        </w:rPr>
        <w:t>6</w:t>
      </w:r>
    </w:p>
    <w:p w:rsidR="0082619C" w:rsidRPr="0082619C" w:rsidRDefault="0082619C" w:rsidP="0082619C">
      <w:pPr>
        <w:shd w:val="clear" w:color="auto" w:fill="FFFF99"/>
        <w:jc w:val="center"/>
        <w:rPr>
          <w:rFonts w:ascii="Arial Narrow" w:hAnsi="Arial Narrow" w:cs="Arial"/>
          <w:b/>
          <w:color w:val="FF0000"/>
          <w:sz w:val="28"/>
          <w:szCs w:val="28"/>
        </w:rPr>
      </w:pPr>
      <w:r>
        <w:rPr>
          <w:rFonts w:ascii="Arial Narrow" w:hAnsi="Arial Narrow" w:cs="Arial"/>
          <w:b/>
          <w:color w:val="FF0000"/>
          <w:sz w:val="28"/>
          <w:szCs w:val="28"/>
        </w:rPr>
        <w:t xml:space="preserve">MODELO DE </w:t>
      </w:r>
      <w:r w:rsidRPr="0082619C">
        <w:rPr>
          <w:rFonts w:ascii="Arial Narrow" w:hAnsi="Arial Narrow" w:cs="Arial"/>
          <w:b/>
          <w:color w:val="FF0000"/>
          <w:sz w:val="28"/>
          <w:szCs w:val="28"/>
        </w:rPr>
        <w:t xml:space="preserve">CURRICULUM VITAE, EXPERIENCIA GENERAL Y ESPECÍFICA </w:t>
      </w:r>
    </w:p>
    <w:p w:rsidR="0082619C" w:rsidRDefault="0082619C" w:rsidP="0082619C">
      <w:pPr>
        <w:jc w:val="center"/>
        <w:rPr>
          <w:rFonts w:ascii="Verdana" w:hAnsi="Verdana" w:cs="Arial"/>
          <w:sz w:val="16"/>
          <w:szCs w:val="16"/>
        </w:rPr>
      </w:pPr>
      <w:r>
        <w:rPr>
          <w:rFonts w:ascii="Verdana" w:hAnsi="Verdana" w:cs="Arial"/>
          <w:sz w:val="16"/>
          <w:szCs w:val="16"/>
        </w:rPr>
        <w:t>(El formulario debe ser llenado por cada personal propuesto)</w:t>
      </w:r>
    </w:p>
    <w:p w:rsidR="00275ACB" w:rsidRDefault="00275ACB" w:rsidP="00275ACB">
      <w:pPr>
        <w:jc w:val="center"/>
        <w:rPr>
          <w:rFonts w:ascii="Verdana" w:hAnsi="Verdana" w:cs="Arial"/>
          <w:sz w:val="16"/>
          <w:szCs w:val="16"/>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75ACB" w:rsidTr="00275ACB">
        <w:tc>
          <w:tcPr>
            <w:tcW w:w="9781" w:type="dxa"/>
            <w:gridSpan w:val="10"/>
            <w:tcBorders>
              <w:top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1. DATOS GENERALES</w:t>
            </w:r>
          </w:p>
        </w:tc>
      </w:tr>
      <w:tr w:rsidR="00275ACB" w:rsidTr="00275ACB">
        <w:tc>
          <w:tcPr>
            <w:tcW w:w="3593" w:type="dxa"/>
            <w:tcBorders>
              <w:top w:val="single" w:sz="4" w:space="0" w:color="auto"/>
              <w:left w:val="single" w:sz="12" w:space="0" w:color="auto"/>
              <w:bottom w:val="nil"/>
              <w:right w:val="nil"/>
            </w:tcBorders>
            <w:tcMar>
              <w:left w:w="0" w:type="dxa"/>
              <w:right w:w="0" w:type="dxa"/>
            </w:tcMar>
            <w:vAlign w:val="center"/>
          </w:tcPr>
          <w:p w:rsidR="00275ACB" w:rsidRDefault="00275ACB" w:rsidP="00F3049A">
            <w:pPr>
              <w:jc w:val="right"/>
              <w:rPr>
                <w:rFonts w:ascii="Arial" w:hAnsi="Arial" w:cs="Arial"/>
                <w:sz w:val="2"/>
                <w:szCs w:val="2"/>
              </w:rPr>
            </w:pPr>
          </w:p>
        </w:tc>
        <w:tc>
          <w:tcPr>
            <w:tcW w:w="180" w:type="dxa"/>
            <w:tcBorders>
              <w:top w:val="single" w:sz="4" w:space="0" w:color="auto"/>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single" w:sz="4" w:space="0" w:color="auto"/>
              <w:left w:val="nil"/>
              <w:bottom w:val="nil"/>
              <w:right w:val="nil"/>
            </w:tcBorders>
            <w:vAlign w:val="center"/>
          </w:tcPr>
          <w:p w:rsidR="00275ACB" w:rsidRDefault="00275ACB" w:rsidP="00F3049A">
            <w:pPr>
              <w:jc w:val="center"/>
              <w:rPr>
                <w:rFonts w:ascii="Arial" w:hAnsi="Arial" w:cs="Arial"/>
                <w:b/>
                <w:sz w:val="2"/>
                <w:szCs w:val="2"/>
              </w:rPr>
            </w:pPr>
          </w:p>
        </w:tc>
        <w:tc>
          <w:tcPr>
            <w:tcW w:w="5828" w:type="dxa"/>
            <w:gridSpan w:val="7"/>
            <w:tcBorders>
              <w:top w:val="single" w:sz="4" w:space="0" w:color="auto"/>
              <w:left w:val="nil"/>
              <w:bottom w:val="nil"/>
            </w:tcBorders>
            <w:vAlign w:val="center"/>
          </w:tcPr>
          <w:p w:rsidR="00275ACB" w:rsidRDefault="00275ACB" w:rsidP="00F3049A">
            <w:pPr>
              <w:jc w:val="center"/>
              <w:rPr>
                <w:rFonts w:ascii="Arial" w:hAnsi="Arial" w:cs="Arial"/>
                <w:b/>
                <w:sz w:val="2"/>
                <w:szCs w:val="2"/>
              </w:rPr>
            </w:pPr>
          </w:p>
        </w:tc>
      </w:tr>
      <w:tr w:rsidR="00275ACB" w:rsidTr="00275ACB">
        <w:tc>
          <w:tcPr>
            <w:tcW w:w="3593" w:type="dxa"/>
            <w:tcBorders>
              <w:top w:val="nil"/>
              <w:left w:val="single" w:sz="12" w:space="0" w:color="auto"/>
              <w:bottom w:val="nil"/>
              <w:right w:val="nil"/>
            </w:tcBorders>
            <w:tcMar>
              <w:left w:w="0" w:type="dxa"/>
              <w:right w:w="0" w:type="dxa"/>
            </w:tcMar>
            <w:vAlign w:val="center"/>
          </w:tcPr>
          <w:p w:rsidR="00275ACB" w:rsidRDefault="00275ACB" w:rsidP="00F3049A">
            <w:pPr>
              <w:jc w:val="right"/>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rPr>
                <w:rFonts w:ascii="Arial" w:hAnsi="Arial" w:cs="Arial"/>
                <w:sz w:val="14"/>
                <w:szCs w:val="14"/>
              </w:rPr>
            </w:pPr>
          </w:p>
        </w:tc>
        <w:tc>
          <w:tcPr>
            <w:tcW w:w="1617" w:type="dxa"/>
            <w:tcBorders>
              <w:top w:val="nil"/>
              <w:left w:val="nil"/>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Paterno</w:t>
            </w:r>
          </w:p>
        </w:tc>
        <w:tc>
          <w:tcPr>
            <w:tcW w:w="76" w:type="dxa"/>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1726" w:type="dxa"/>
            <w:tcBorders>
              <w:top w:val="nil"/>
              <w:left w:val="nil"/>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Materno</w:t>
            </w:r>
          </w:p>
        </w:tc>
        <w:tc>
          <w:tcPr>
            <w:tcW w:w="76" w:type="dxa"/>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2192" w:type="dxa"/>
            <w:gridSpan w:val="2"/>
            <w:tcBorders>
              <w:top w:val="nil"/>
              <w:left w:val="nil"/>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Nombre(s)</w:t>
            </w:r>
          </w:p>
        </w:tc>
        <w:tc>
          <w:tcPr>
            <w:tcW w:w="141" w:type="dxa"/>
            <w:tcBorders>
              <w:top w:val="nil"/>
              <w:left w:val="nil"/>
              <w:bottom w:val="nil"/>
            </w:tcBorders>
            <w:vAlign w:val="center"/>
          </w:tcPr>
          <w:p w:rsidR="00275ACB" w:rsidRDefault="00275ACB" w:rsidP="00F3049A">
            <w:pPr>
              <w:rPr>
                <w:rFonts w:ascii="Arial" w:hAnsi="Arial" w:cs="Arial"/>
                <w:sz w:val="14"/>
                <w:szCs w:val="14"/>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Nombre Completo</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1617" w:type="dxa"/>
            <w:tcBorders>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76" w:type="dxa"/>
            <w:tcBorders>
              <w:top w:val="nil"/>
              <w:left w:val="single" w:sz="4" w:space="0" w:color="auto"/>
              <w:bottom w:val="nil"/>
            </w:tcBorders>
            <w:vAlign w:val="center"/>
          </w:tcPr>
          <w:p w:rsidR="00275ACB" w:rsidRDefault="00275ACB" w:rsidP="00F3049A">
            <w:pPr>
              <w:rPr>
                <w:rFonts w:ascii="Arial" w:hAnsi="Arial" w:cs="Arial"/>
                <w:sz w:val="16"/>
                <w:szCs w:val="16"/>
              </w:rPr>
            </w:pPr>
          </w:p>
        </w:tc>
        <w:tc>
          <w:tcPr>
            <w:tcW w:w="1726" w:type="dxa"/>
            <w:tcBorders>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76" w:type="dxa"/>
            <w:tcBorders>
              <w:top w:val="nil"/>
              <w:left w:val="single" w:sz="4" w:space="0" w:color="auto"/>
              <w:bottom w:val="nil"/>
            </w:tcBorders>
            <w:vAlign w:val="center"/>
          </w:tcPr>
          <w:p w:rsidR="00275ACB" w:rsidRDefault="00275ACB" w:rsidP="00F3049A">
            <w:pPr>
              <w:rPr>
                <w:rFonts w:ascii="Arial" w:hAnsi="Arial" w:cs="Arial"/>
                <w:sz w:val="16"/>
                <w:szCs w:val="16"/>
              </w:rPr>
            </w:pPr>
          </w:p>
        </w:tc>
        <w:tc>
          <w:tcPr>
            <w:tcW w:w="2192" w:type="dxa"/>
            <w:gridSpan w:val="2"/>
            <w:tcBorders>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141" w:type="dxa"/>
            <w:tcBorders>
              <w:top w:val="nil"/>
              <w:left w:val="nil"/>
              <w:bottom w:val="nil"/>
            </w:tcBorders>
            <w:vAlign w:val="center"/>
          </w:tcPr>
          <w:p w:rsidR="00275ACB" w:rsidRDefault="00275ACB" w:rsidP="00F3049A">
            <w:pPr>
              <w:rPr>
                <w:rFonts w:ascii="Arial" w:hAnsi="Arial" w:cs="Arial"/>
                <w:sz w:val="16"/>
                <w:szCs w:val="16"/>
              </w:rPr>
            </w:pPr>
          </w:p>
        </w:tc>
      </w:tr>
      <w:tr w:rsidR="00275ACB" w:rsidTr="00275ACB">
        <w:tc>
          <w:tcPr>
            <w:tcW w:w="3593" w:type="dxa"/>
            <w:tcBorders>
              <w:top w:val="nil"/>
              <w:left w:val="single" w:sz="12" w:space="0" w:color="auto"/>
              <w:bottom w:val="nil"/>
              <w:right w:val="nil"/>
            </w:tcBorders>
            <w:tcMar>
              <w:left w:w="0" w:type="dxa"/>
              <w:right w:w="0" w:type="dxa"/>
            </w:tcMar>
            <w:vAlign w:val="center"/>
          </w:tcPr>
          <w:p w:rsidR="00275ACB" w:rsidRDefault="00275ACB" w:rsidP="00F3049A">
            <w:pP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rPr>
                <w:rFonts w:ascii="Arial" w:hAnsi="Arial" w:cs="Arial"/>
                <w:sz w:val="2"/>
                <w:szCs w:val="2"/>
              </w:rPr>
            </w:pPr>
          </w:p>
        </w:tc>
        <w:tc>
          <w:tcPr>
            <w:tcW w:w="5828" w:type="dxa"/>
            <w:gridSpan w:val="7"/>
            <w:tcBorders>
              <w:top w:val="nil"/>
              <w:left w:val="nil"/>
              <w:bottom w:val="nil"/>
            </w:tcBorders>
            <w:vAlign w:val="center"/>
          </w:tcPr>
          <w:p w:rsidR="00275ACB" w:rsidRDefault="00275ACB" w:rsidP="00F3049A">
            <w:pPr>
              <w:rPr>
                <w:rFonts w:ascii="Arial" w:hAnsi="Arial" w:cs="Arial"/>
                <w:sz w:val="2"/>
                <w:szCs w:val="2"/>
              </w:rPr>
            </w:pPr>
          </w:p>
        </w:tc>
      </w:tr>
      <w:tr w:rsidR="00275ACB" w:rsidTr="00275ACB">
        <w:tc>
          <w:tcPr>
            <w:tcW w:w="3593" w:type="dxa"/>
            <w:tcBorders>
              <w:top w:val="nil"/>
              <w:left w:val="single" w:sz="12" w:space="0" w:color="auto"/>
              <w:bottom w:val="nil"/>
              <w:right w:val="nil"/>
            </w:tcBorders>
            <w:tcMar>
              <w:left w:w="0" w:type="dxa"/>
              <w:right w:w="0" w:type="dxa"/>
            </w:tcMar>
            <w:vAlign w:val="center"/>
          </w:tcPr>
          <w:p w:rsidR="00275ACB" w:rsidRDefault="00275ACB" w:rsidP="00F3049A">
            <w:pPr>
              <w:jc w:val="right"/>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14"/>
                <w:szCs w:val="14"/>
              </w:rPr>
            </w:pPr>
          </w:p>
        </w:tc>
        <w:tc>
          <w:tcPr>
            <w:tcW w:w="180" w:type="dxa"/>
            <w:tcBorders>
              <w:top w:val="nil"/>
              <w:left w:val="nil"/>
              <w:bottom w:val="nil"/>
              <w:right w:val="nil"/>
            </w:tcBorders>
            <w:vAlign w:val="center"/>
          </w:tcPr>
          <w:p w:rsidR="00275ACB" w:rsidRDefault="00275ACB" w:rsidP="00F3049A">
            <w:pPr>
              <w:rPr>
                <w:rFonts w:ascii="Arial" w:hAnsi="Arial" w:cs="Arial"/>
                <w:sz w:val="14"/>
                <w:szCs w:val="14"/>
              </w:rPr>
            </w:pPr>
          </w:p>
        </w:tc>
        <w:tc>
          <w:tcPr>
            <w:tcW w:w="1617" w:type="dxa"/>
            <w:tcBorders>
              <w:top w:val="nil"/>
              <w:left w:val="nil"/>
              <w:bottom w:val="single" w:sz="4" w:space="0" w:color="auto"/>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Número</w:t>
            </w:r>
          </w:p>
        </w:tc>
        <w:tc>
          <w:tcPr>
            <w:tcW w:w="76" w:type="dxa"/>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1726" w:type="dxa"/>
            <w:tcBorders>
              <w:top w:val="nil"/>
              <w:left w:val="nil"/>
              <w:bottom w:val="single" w:sz="4" w:space="0" w:color="auto"/>
              <w:right w:val="nil"/>
            </w:tcBorders>
            <w:vAlign w:val="center"/>
          </w:tcPr>
          <w:p w:rsidR="00275ACB" w:rsidRDefault="00275ACB" w:rsidP="00F3049A">
            <w:pPr>
              <w:jc w:val="center"/>
              <w:rPr>
                <w:rFonts w:ascii="Arial" w:hAnsi="Arial" w:cs="Arial"/>
                <w:i/>
                <w:sz w:val="14"/>
                <w:szCs w:val="14"/>
              </w:rPr>
            </w:pPr>
            <w:r>
              <w:rPr>
                <w:rFonts w:ascii="Arial" w:hAnsi="Arial" w:cs="Arial"/>
                <w:i/>
                <w:sz w:val="14"/>
                <w:szCs w:val="14"/>
              </w:rPr>
              <w:t>Lugar de Expedición</w:t>
            </w:r>
          </w:p>
        </w:tc>
        <w:tc>
          <w:tcPr>
            <w:tcW w:w="2160" w:type="dxa"/>
            <w:gridSpan w:val="2"/>
            <w:tcBorders>
              <w:top w:val="nil"/>
              <w:left w:val="nil"/>
              <w:bottom w:val="nil"/>
              <w:right w:val="nil"/>
            </w:tcBorders>
            <w:vAlign w:val="center"/>
          </w:tcPr>
          <w:p w:rsidR="00275ACB" w:rsidRDefault="00275ACB" w:rsidP="00F3049A">
            <w:pPr>
              <w:jc w:val="center"/>
              <w:rPr>
                <w:rFonts w:ascii="Arial" w:hAnsi="Arial" w:cs="Arial"/>
                <w:i/>
                <w:sz w:val="14"/>
                <w:szCs w:val="14"/>
              </w:rPr>
            </w:pPr>
          </w:p>
        </w:tc>
        <w:tc>
          <w:tcPr>
            <w:tcW w:w="249" w:type="dxa"/>
            <w:gridSpan w:val="2"/>
            <w:tcBorders>
              <w:top w:val="nil"/>
              <w:left w:val="nil"/>
              <w:bottom w:val="nil"/>
            </w:tcBorders>
            <w:vAlign w:val="center"/>
          </w:tcPr>
          <w:p w:rsidR="00275ACB" w:rsidRDefault="00275ACB" w:rsidP="00F3049A">
            <w:pPr>
              <w:rPr>
                <w:rFonts w:ascii="Arial" w:hAnsi="Arial" w:cs="Arial"/>
                <w:sz w:val="14"/>
                <w:szCs w:val="14"/>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Cédula de Identidad</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76" w:type="dxa"/>
            <w:tcBorders>
              <w:top w:val="nil"/>
              <w:left w:val="nil"/>
              <w:bottom w:val="nil"/>
            </w:tcBorders>
            <w:vAlign w:val="center"/>
          </w:tcPr>
          <w:p w:rsidR="00275ACB" w:rsidRDefault="00275ACB" w:rsidP="00F3049A">
            <w:pPr>
              <w:rPr>
                <w:rFonts w:ascii="Arial" w:hAnsi="Arial" w:cs="Arial"/>
                <w:sz w:val="16"/>
                <w:szCs w:val="16"/>
              </w:rPr>
            </w:pPr>
          </w:p>
        </w:tc>
        <w:tc>
          <w:tcPr>
            <w:tcW w:w="1726" w:type="dxa"/>
            <w:tcBorders>
              <w:top w:val="single" w:sz="4" w:space="0" w:color="auto"/>
              <w:left w:val="nil"/>
              <w:bottom w:val="single" w:sz="4" w:space="0" w:color="auto"/>
            </w:tcBorders>
            <w:shd w:val="clear" w:color="auto" w:fill="E6E6E6"/>
            <w:vAlign w:val="center"/>
          </w:tcPr>
          <w:p w:rsidR="00275ACB" w:rsidRDefault="00275ACB" w:rsidP="00F3049A">
            <w:pPr>
              <w:rPr>
                <w:rFonts w:ascii="Arial" w:hAnsi="Arial" w:cs="Arial"/>
                <w:sz w:val="16"/>
                <w:szCs w:val="16"/>
              </w:rPr>
            </w:pPr>
          </w:p>
        </w:tc>
        <w:tc>
          <w:tcPr>
            <w:tcW w:w="2409" w:type="dxa"/>
            <w:gridSpan w:val="4"/>
            <w:tcBorders>
              <w:top w:val="nil"/>
              <w:left w:val="nil"/>
              <w:bottom w:val="nil"/>
            </w:tcBorders>
            <w:vAlign w:val="center"/>
          </w:tcPr>
          <w:p w:rsidR="00275ACB" w:rsidRDefault="00275ACB" w:rsidP="00F3049A">
            <w:pPr>
              <w:rPr>
                <w:rFonts w:ascii="Arial" w:hAnsi="Arial" w:cs="Arial"/>
                <w:sz w:val="16"/>
                <w:szCs w:val="16"/>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5828" w:type="dxa"/>
            <w:gridSpan w:val="7"/>
            <w:tcBorders>
              <w:top w:val="nil"/>
              <w:left w:val="nil"/>
              <w:bottom w:val="nil"/>
            </w:tcBorders>
            <w:vAlign w:val="center"/>
          </w:tcPr>
          <w:p w:rsidR="00275ACB" w:rsidRDefault="00275ACB" w:rsidP="00F3049A">
            <w:pPr>
              <w:jc w:val="center"/>
              <w:rPr>
                <w:rFonts w:ascii="Arial" w:hAnsi="Arial" w:cs="Arial"/>
                <w:b/>
                <w:sz w:val="2"/>
                <w:szCs w:val="2"/>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Nacionalidad</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1617" w:type="dxa"/>
            <w:tcBorders>
              <w:left w:val="single" w:sz="4" w:space="0" w:color="auto"/>
              <w:bottom w:val="single" w:sz="4" w:space="0" w:color="auto"/>
              <w:right w:val="single" w:sz="4" w:space="0" w:color="auto"/>
            </w:tcBorders>
            <w:shd w:val="clear" w:color="auto" w:fill="E6E6E6"/>
            <w:vAlign w:val="center"/>
          </w:tcPr>
          <w:p w:rsidR="00275ACB" w:rsidRDefault="00275ACB" w:rsidP="00F3049A">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75ACB" w:rsidRDefault="00275ACB" w:rsidP="00F3049A">
            <w:pPr>
              <w:rPr>
                <w:rFonts w:ascii="Arial" w:hAnsi="Arial" w:cs="Arial"/>
                <w:sz w:val="16"/>
                <w:szCs w:val="16"/>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nil"/>
              <w:right w:val="nil"/>
            </w:tcBorders>
            <w:vAlign w:val="center"/>
          </w:tcPr>
          <w:p w:rsidR="00275ACB" w:rsidRDefault="00275ACB" w:rsidP="00F3049A">
            <w:pPr>
              <w:jc w:val="center"/>
              <w:rPr>
                <w:rFonts w:ascii="Arial" w:hAnsi="Arial" w:cs="Arial"/>
                <w:b/>
                <w:sz w:val="2"/>
                <w:szCs w:val="2"/>
              </w:rPr>
            </w:pPr>
          </w:p>
        </w:tc>
        <w:tc>
          <w:tcPr>
            <w:tcW w:w="5828" w:type="dxa"/>
            <w:gridSpan w:val="7"/>
            <w:tcBorders>
              <w:top w:val="nil"/>
              <w:left w:val="nil"/>
              <w:bottom w:val="nil"/>
            </w:tcBorders>
            <w:vAlign w:val="center"/>
          </w:tcPr>
          <w:p w:rsidR="00275ACB" w:rsidRDefault="00275ACB" w:rsidP="00F3049A">
            <w:pPr>
              <w:jc w:val="center"/>
              <w:rPr>
                <w:rFonts w:ascii="Arial" w:hAnsi="Arial" w:cs="Arial"/>
                <w:b/>
                <w:sz w:val="2"/>
                <w:szCs w:val="2"/>
              </w:rPr>
            </w:pPr>
          </w:p>
        </w:tc>
      </w:tr>
      <w:tr w:rsidR="00275ACB" w:rsidTr="00275ACB">
        <w:tc>
          <w:tcPr>
            <w:tcW w:w="3593" w:type="dxa"/>
            <w:tcBorders>
              <w:top w:val="nil"/>
              <w:left w:val="single" w:sz="12" w:space="0" w:color="auto"/>
              <w:bottom w:val="nil"/>
              <w:right w:val="nil"/>
            </w:tcBorders>
            <w:tcMar>
              <w:left w:w="0" w:type="dxa"/>
              <w:right w:w="85" w:type="dxa"/>
            </w:tcMar>
            <w:vAlign w:val="center"/>
          </w:tcPr>
          <w:p w:rsidR="00275ACB" w:rsidRDefault="00275ACB" w:rsidP="00F3049A">
            <w:pPr>
              <w:jc w:val="right"/>
              <w:rPr>
                <w:rFonts w:ascii="Arial" w:hAnsi="Arial" w:cs="Arial"/>
                <w:b/>
                <w:sz w:val="16"/>
                <w:szCs w:val="16"/>
              </w:rPr>
            </w:pPr>
            <w:r>
              <w:rPr>
                <w:rFonts w:ascii="Arial" w:hAnsi="Arial" w:cs="Arial"/>
                <w:b/>
                <w:sz w:val="16"/>
                <w:szCs w:val="16"/>
              </w:rPr>
              <w:t xml:space="preserve">PERSONAL PROPUESTO PARA </w:t>
            </w:r>
          </w:p>
        </w:tc>
        <w:tc>
          <w:tcPr>
            <w:tcW w:w="180" w:type="dxa"/>
            <w:tcBorders>
              <w:top w:val="nil"/>
              <w:left w:val="nil"/>
              <w:bottom w:val="nil"/>
              <w:right w:val="nil"/>
            </w:tcBorders>
            <w:vAlign w:val="center"/>
          </w:tcPr>
          <w:p w:rsidR="00275ACB" w:rsidRDefault="00275ACB" w:rsidP="00F3049A">
            <w:pPr>
              <w:jc w:val="center"/>
              <w:rPr>
                <w:rFonts w:ascii="Arial" w:hAnsi="Arial" w:cs="Arial"/>
                <w:b/>
                <w:sz w:val="16"/>
                <w:szCs w:val="16"/>
              </w:rPr>
            </w:pPr>
            <w:r>
              <w:rPr>
                <w:rFonts w:ascii="Arial" w:hAnsi="Arial" w:cs="Arial"/>
                <w:b/>
                <w:sz w:val="16"/>
                <w:szCs w:val="16"/>
              </w:rPr>
              <w:t>:</w:t>
            </w:r>
          </w:p>
        </w:tc>
        <w:tc>
          <w:tcPr>
            <w:tcW w:w="180" w:type="dxa"/>
            <w:tcBorders>
              <w:top w:val="nil"/>
              <w:left w:val="nil"/>
              <w:bottom w:val="nil"/>
              <w:right w:val="single" w:sz="4" w:space="0" w:color="auto"/>
            </w:tcBorders>
            <w:vAlign w:val="center"/>
          </w:tcPr>
          <w:p w:rsidR="00275ACB" w:rsidRDefault="00275ACB" w:rsidP="00F3049A">
            <w:pPr>
              <w:rPr>
                <w:rFonts w:ascii="Arial" w:hAnsi="Arial" w:cs="Arial"/>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275ACB" w:rsidRDefault="00275ACB" w:rsidP="00F3049A">
            <w:pPr>
              <w:rPr>
                <w:rFonts w:ascii="Arial" w:hAnsi="Arial" w:cs="Arial"/>
                <w:b/>
                <w:i/>
                <w:sz w:val="16"/>
                <w:szCs w:val="16"/>
              </w:rPr>
            </w:pPr>
            <w:r>
              <w:rPr>
                <w:rFonts w:ascii="Arial" w:hAnsi="Arial" w:cs="Arial"/>
                <w:sz w:val="16"/>
                <w:szCs w:val="16"/>
              </w:rPr>
              <w:t xml:space="preserve"> </w:t>
            </w:r>
            <w:r>
              <w:rPr>
                <w:rFonts w:ascii="Arial" w:hAnsi="Arial" w:cs="Arial"/>
                <w:i/>
                <w:sz w:val="16"/>
                <w:szCs w:val="16"/>
              </w:rPr>
              <w:t>Especificar sí es para</w:t>
            </w:r>
            <w:r>
              <w:rPr>
                <w:rFonts w:ascii="Arial" w:hAnsi="Arial" w:cs="Arial"/>
                <w:b/>
                <w:i/>
                <w:sz w:val="16"/>
                <w:szCs w:val="16"/>
              </w:rPr>
              <w:t xml:space="preserve">  </w:t>
            </w:r>
            <w:r>
              <w:rPr>
                <w:rFonts w:ascii="Verdana" w:hAnsi="Verdana" w:cs="Arial"/>
                <w:b/>
                <w:bCs/>
                <w:i/>
                <w:sz w:val="16"/>
                <w:szCs w:val="16"/>
              </w:rPr>
              <w:t xml:space="preserve">GERENTE GENERAL/PERSONAL EJECUTIVO </w:t>
            </w:r>
            <w:r>
              <w:rPr>
                <w:rFonts w:ascii="Verdana" w:hAnsi="Verdana" w:cs="Arial"/>
                <w:bCs/>
                <w:i/>
                <w:sz w:val="16"/>
                <w:szCs w:val="16"/>
              </w:rPr>
              <w:t xml:space="preserve">o </w:t>
            </w:r>
            <w:r>
              <w:rPr>
                <w:rFonts w:ascii="Verdana" w:hAnsi="Verdana" w:cs="Arial"/>
                <w:b/>
                <w:bCs/>
                <w:i/>
                <w:sz w:val="16"/>
                <w:szCs w:val="16"/>
              </w:rPr>
              <w:t xml:space="preserve"> COUNTER</w:t>
            </w:r>
          </w:p>
        </w:tc>
        <w:tc>
          <w:tcPr>
            <w:tcW w:w="141" w:type="dxa"/>
            <w:tcBorders>
              <w:top w:val="nil"/>
              <w:left w:val="single" w:sz="4" w:space="0" w:color="auto"/>
              <w:bottom w:val="nil"/>
            </w:tcBorders>
            <w:shd w:val="clear" w:color="auto" w:fill="FFFFFF"/>
            <w:vAlign w:val="center"/>
          </w:tcPr>
          <w:p w:rsidR="00275ACB" w:rsidRDefault="00275ACB" w:rsidP="00F3049A">
            <w:pPr>
              <w:rPr>
                <w:rFonts w:ascii="Arial" w:hAnsi="Arial" w:cs="Arial"/>
                <w:sz w:val="16"/>
                <w:szCs w:val="16"/>
              </w:rPr>
            </w:pPr>
          </w:p>
        </w:tc>
      </w:tr>
      <w:tr w:rsidR="00275ACB" w:rsidTr="00275ACB">
        <w:tc>
          <w:tcPr>
            <w:tcW w:w="3593" w:type="dxa"/>
            <w:tcBorders>
              <w:top w:val="nil"/>
              <w:left w:val="single" w:sz="12" w:space="0" w:color="auto"/>
              <w:bottom w:val="single" w:sz="12" w:space="0" w:color="auto"/>
              <w:right w:val="nil"/>
            </w:tcBorders>
            <w:tcMar>
              <w:left w:w="0" w:type="dxa"/>
              <w:right w:w="0" w:type="dxa"/>
            </w:tcMar>
            <w:vAlign w:val="center"/>
          </w:tcPr>
          <w:p w:rsidR="00275ACB" w:rsidRDefault="00275ACB" w:rsidP="00F3049A">
            <w:pPr>
              <w:jc w:val="right"/>
              <w:rPr>
                <w:rFonts w:ascii="Arial" w:hAnsi="Arial" w:cs="Arial"/>
                <w:b/>
                <w:sz w:val="2"/>
                <w:szCs w:val="2"/>
              </w:rPr>
            </w:pPr>
          </w:p>
        </w:tc>
        <w:tc>
          <w:tcPr>
            <w:tcW w:w="180" w:type="dxa"/>
            <w:tcBorders>
              <w:top w:val="nil"/>
              <w:left w:val="nil"/>
              <w:bottom w:val="single" w:sz="12" w:space="0" w:color="auto"/>
              <w:right w:val="nil"/>
            </w:tcBorders>
            <w:vAlign w:val="center"/>
          </w:tcPr>
          <w:p w:rsidR="00275ACB" w:rsidRDefault="00275ACB" w:rsidP="00F3049A">
            <w:pPr>
              <w:jc w:val="center"/>
              <w:rPr>
                <w:rFonts w:ascii="Arial" w:hAnsi="Arial" w:cs="Arial"/>
                <w:b/>
                <w:sz w:val="2"/>
                <w:szCs w:val="2"/>
              </w:rPr>
            </w:pPr>
          </w:p>
        </w:tc>
        <w:tc>
          <w:tcPr>
            <w:tcW w:w="180" w:type="dxa"/>
            <w:tcBorders>
              <w:top w:val="nil"/>
              <w:left w:val="nil"/>
              <w:bottom w:val="single" w:sz="12" w:space="0" w:color="auto"/>
              <w:right w:val="nil"/>
            </w:tcBorders>
            <w:vAlign w:val="center"/>
          </w:tcPr>
          <w:p w:rsidR="00275ACB" w:rsidRDefault="00275ACB" w:rsidP="00F3049A">
            <w:pPr>
              <w:rPr>
                <w:rFonts w:ascii="Arial" w:hAnsi="Arial" w:cs="Arial"/>
                <w:sz w:val="2"/>
                <w:szCs w:val="2"/>
              </w:rPr>
            </w:pPr>
          </w:p>
        </w:tc>
        <w:tc>
          <w:tcPr>
            <w:tcW w:w="5828" w:type="dxa"/>
            <w:gridSpan w:val="7"/>
            <w:tcBorders>
              <w:top w:val="nil"/>
              <w:left w:val="nil"/>
              <w:bottom w:val="single" w:sz="12" w:space="0" w:color="auto"/>
            </w:tcBorders>
            <w:vAlign w:val="center"/>
          </w:tcPr>
          <w:p w:rsidR="00275ACB" w:rsidRDefault="00275ACB" w:rsidP="00F3049A">
            <w:pPr>
              <w:rPr>
                <w:rFonts w:ascii="Arial" w:hAnsi="Arial" w:cs="Arial"/>
                <w:sz w:val="2"/>
                <w:szCs w:val="2"/>
              </w:rPr>
            </w:pPr>
          </w:p>
        </w:tc>
      </w:tr>
    </w:tbl>
    <w:p w:rsidR="00275ACB" w:rsidRDefault="00275ACB" w:rsidP="00275ACB">
      <w:pPr>
        <w:jc w:val="center"/>
        <w:rPr>
          <w:rFonts w:ascii="Verdana" w:hAnsi="Verdana" w:cs="Arial"/>
          <w:sz w:val="2"/>
          <w:szCs w:val="2"/>
        </w:rPr>
      </w:pPr>
    </w:p>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04"/>
        <w:gridCol w:w="2720"/>
        <w:gridCol w:w="1957"/>
      </w:tblGrid>
      <w:tr w:rsidR="00275ACB" w:rsidTr="00275ACB">
        <w:tc>
          <w:tcPr>
            <w:tcW w:w="9781" w:type="dxa"/>
            <w:gridSpan w:val="3"/>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2. FORMACIÓN ACADÉMICA</w:t>
            </w:r>
          </w:p>
        </w:tc>
      </w:tr>
      <w:tr w:rsidR="00275ACB" w:rsidTr="00275ACB">
        <w:trPr>
          <w:trHeight w:val="409"/>
        </w:trPr>
        <w:tc>
          <w:tcPr>
            <w:tcW w:w="5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r>
              <w:rPr>
                <w:rFonts w:ascii="Arial" w:hAnsi="Arial" w:cs="Arial"/>
                <w:b/>
                <w:sz w:val="16"/>
                <w:szCs w:val="16"/>
              </w:rPr>
              <w:t>Universidad / Institución</w:t>
            </w:r>
          </w:p>
        </w:tc>
        <w:tc>
          <w:tcPr>
            <w:tcW w:w="2720" w:type="dxa"/>
            <w:tcBorders>
              <w:top w:val="single" w:sz="12" w:space="0" w:color="auto"/>
              <w:left w:val="single" w:sz="4" w:space="0" w:color="auto"/>
              <w:bottom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Grado Académico</w:t>
            </w:r>
          </w:p>
        </w:tc>
        <w:tc>
          <w:tcPr>
            <w:tcW w:w="1957" w:type="dxa"/>
            <w:tcBorders>
              <w:top w:val="single" w:sz="12" w:space="0" w:color="auto"/>
              <w:left w:val="single" w:sz="4" w:space="0" w:color="auto"/>
              <w:bottom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Título obtenido</w:t>
            </w:r>
          </w:p>
        </w:tc>
      </w:tr>
      <w:tr w:rsidR="00275ACB" w:rsidTr="00275ACB">
        <w:trPr>
          <w:trHeight w:val="304"/>
        </w:trPr>
        <w:tc>
          <w:tcPr>
            <w:tcW w:w="5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5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5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b/>
                <w:sz w:val="16"/>
                <w:szCs w:val="16"/>
              </w:rPr>
            </w:pPr>
          </w:p>
        </w:tc>
      </w:tr>
    </w:tbl>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4677"/>
      </w:tblGrid>
      <w:tr w:rsidR="00275ACB" w:rsidTr="00275ACB">
        <w:tc>
          <w:tcPr>
            <w:tcW w:w="9781" w:type="dxa"/>
            <w:gridSpan w:val="4"/>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 xml:space="preserve">3. CURSOS DE ESPECIALIZACIÓN – CAPACITACION </w:t>
            </w:r>
          </w:p>
        </w:tc>
      </w:tr>
      <w:tr w:rsidR="00275ACB" w:rsidTr="00275ACB">
        <w:trPr>
          <w:cantSplit/>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r>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Fechas</w:t>
            </w:r>
          </w:p>
        </w:tc>
        <w:tc>
          <w:tcPr>
            <w:tcW w:w="4677" w:type="dxa"/>
            <w:vMerge w:val="restart"/>
            <w:tcBorders>
              <w:top w:val="single" w:sz="12" w:space="0" w:color="auto"/>
              <w:lef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Nombre del Curso</w:t>
            </w:r>
          </w:p>
        </w:tc>
      </w:tr>
      <w:tr w:rsidR="00275ACB" w:rsidTr="00275ACB">
        <w:trPr>
          <w:cantSplit/>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Hasta</w:t>
            </w:r>
          </w:p>
        </w:tc>
        <w:tc>
          <w:tcPr>
            <w:tcW w:w="4677" w:type="dxa"/>
            <w:vMerge/>
            <w:tcBorders>
              <w:left w:val="single" w:sz="4" w:space="0" w:color="auto"/>
              <w:bottom w:val="single" w:sz="12" w:space="0" w:color="auto"/>
            </w:tcBorders>
            <w:shd w:val="clear" w:color="auto" w:fill="F2F2F2"/>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top w:val="single" w:sz="12" w:space="0" w:color="auto"/>
              <w:left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left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left w:val="single" w:sz="4" w:space="0" w:color="auto"/>
            </w:tcBorders>
            <w:shd w:val="clear" w:color="auto" w:fill="FFFFFF"/>
            <w:vAlign w:val="center"/>
          </w:tcPr>
          <w:p w:rsidR="00275ACB" w:rsidRDefault="00275ACB" w:rsidP="00F3049A">
            <w:pPr>
              <w:jc w:val="center"/>
              <w:rPr>
                <w:rFonts w:ascii="Arial" w:hAnsi="Arial" w:cs="Arial"/>
                <w:b/>
                <w:sz w:val="16"/>
                <w:szCs w:val="16"/>
              </w:rPr>
            </w:pPr>
          </w:p>
        </w:tc>
      </w:tr>
      <w:tr w:rsidR="00275ACB" w:rsidTr="00275ACB">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b/>
                <w:sz w:val="16"/>
                <w:szCs w:val="16"/>
              </w:rPr>
            </w:pPr>
          </w:p>
        </w:tc>
        <w:tc>
          <w:tcPr>
            <w:tcW w:w="4677" w:type="dxa"/>
            <w:tcBorders>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b/>
                <w:sz w:val="16"/>
                <w:szCs w:val="16"/>
              </w:rPr>
            </w:pPr>
          </w:p>
        </w:tc>
      </w:tr>
    </w:tbl>
    <w:p w:rsidR="00275ACB" w:rsidRDefault="00275ACB" w:rsidP="00275ACB">
      <w:pPr>
        <w:jc w:val="center"/>
        <w:rPr>
          <w:rFonts w:ascii="Verdana" w:hAnsi="Verdana" w:cs="Arial"/>
          <w:b/>
          <w:sz w:val="2"/>
          <w:szCs w:val="2"/>
        </w:rPr>
      </w:pPr>
    </w:p>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394"/>
        <w:gridCol w:w="709"/>
        <w:gridCol w:w="1106"/>
        <w:gridCol w:w="1303"/>
      </w:tblGrid>
      <w:tr w:rsidR="00275ACB" w:rsidTr="00275ACB">
        <w:tc>
          <w:tcPr>
            <w:tcW w:w="9781" w:type="dxa"/>
            <w:gridSpan w:val="6"/>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5. EXPERIENCIA ESPECÍFICA</w:t>
            </w:r>
          </w:p>
        </w:tc>
      </w:tr>
      <w:tr w:rsidR="00275ACB" w:rsidTr="00275ACB">
        <w:trPr>
          <w:cantSplit/>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b/>
                <w:sz w:val="16"/>
                <w:szCs w:val="16"/>
              </w:rPr>
            </w:pPr>
            <w:r>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 xml:space="preserve"> Entidad / Empresa</w:t>
            </w:r>
          </w:p>
        </w:tc>
        <w:tc>
          <w:tcPr>
            <w:tcW w:w="4394" w:type="dxa"/>
            <w:vMerge w:val="restart"/>
            <w:tcBorders>
              <w:top w:val="single" w:sz="12" w:space="0" w:color="auto"/>
              <w:left w:val="single" w:sz="4"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Cargo</w:t>
            </w:r>
          </w:p>
        </w:tc>
        <w:tc>
          <w:tcPr>
            <w:tcW w:w="1815" w:type="dxa"/>
            <w:gridSpan w:val="2"/>
            <w:tcBorders>
              <w:top w:val="single" w:sz="12" w:space="0" w:color="auto"/>
              <w:left w:val="single" w:sz="4" w:space="0" w:color="auto"/>
              <w:bottom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Fecha (mes / año)</w:t>
            </w:r>
          </w:p>
        </w:tc>
        <w:tc>
          <w:tcPr>
            <w:tcW w:w="1303" w:type="dxa"/>
            <w:vMerge w:val="restart"/>
            <w:tcBorders>
              <w:top w:val="single" w:sz="12" w:space="0" w:color="auto"/>
              <w:lef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Tiempo total en meses</w:t>
            </w:r>
          </w:p>
        </w:tc>
      </w:tr>
      <w:tr w:rsidR="00275ACB" w:rsidTr="00275ACB">
        <w:trPr>
          <w:cantSplit/>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ACB" w:rsidRDefault="00275ACB" w:rsidP="00F3049A">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sz w:val="16"/>
                <w:szCs w:val="16"/>
              </w:rPr>
            </w:pPr>
          </w:p>
        </w:tc>
        <w:tc>
          <w:tcPr>
            <w:tcW w:w="4394" w:type="dxa"/>
            <w:vMerge/>
            <w:tcBorders>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Desde</w:t>
            </w:r>
          </w:p>
        </w:tc>
        <w:tc>
          <w:tcPr>
            <w:tcW w:w="1106" w:type="dxa"/>
            <w:tcBorders>
              <w:top w:val="single" w:sz="4" w:space="0" w:color="auto"/>
              <w:left w:val="single" w:sz="4" w:space="0" w:color="auto"/>
              <w:bottom w:val="single" w:sz="12" w:space="0" w:color="auto"/>
            </w:tcBorders>
            <w:shd w:val="clear" w:color="auto" w:fill="F2F2F2"/>
            <w:vAlign w:val="center"/>
          </w:tcPr>
          <w:p w:rsidR="00275ACB" w:rsidRDefault="00275ACB" w:rsidP="00F3049A">
            <w:pPr>
              <w:jc w:val="center"/>
              <w:rPr>
                <w:rFonts w:ascii="Arial" w:hAnsi="Arial" w:cs="Arial"/>
                <w:b/>
                <w:sz w:val="16"/>
                <w:szCs w:val="16"/>
              </w:rPr>
            </w:pPr>
            <w:r>
              <w:rPr>
                <w:rFonts w:ascii="Arial" w:hAnsi="Arial" w:cs="Arial"/>
                <w:b/>
                <w:sz w:val="16"/>
                <w:szCs w:val="16"/>
              </w:rPr>
              <w:t>Hasta</w:t>
            </w:r>
          </w:p>
        </w:tc>
        <w:tc>
          <w:tcPr>
            <w:tcW w:w="1303" w:type="dxa"/>
            <w:vMerge/>
            <w:tcBorders>
              <w:left w:val="single" w:sz="4" w:space="0" w:color="auto"/>
              <w:bottom w:val="single" w:sz="12" w:space="0" w:color="auto"/>
            </w:tcBorders>
            <w:shd w:val="clear" w:color="auto" w:fill="F2F2F2"/>
            <w:vAlign w:val="center"/>
          </w:tcPr>
          <w:p w:rsidR="00275ACB" w:rsidRDefault="00275ACB" w:rsidP="00F3049A">
            <w:pPr>
              <w:jc w:val="center"/>
              <w:rPr>
                <w:rFonts w:ascii="Arial" w:hAnsi="Arial" w:cs="Arial"/>
                <w:b/>
                <w:sz w:val="16"/>
                <w:szCs w:val="16"/>
              </w:rPr>
            </w:pPr>
          </w:p>
        </w:tc>
      </w:tr>
      <w:tr w:rsidR="00275ACB" w:rsidTr="00275ACB">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12"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12"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3</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4</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4" w:space="0" w:color="auto"/>
            </w:tcBorders>
            <w:shd w:val="clear" w:color="auto" w:fill="FFFFFF"/>
            <w:vAlign w:val="center"/>
          </w:tcPr>
          <w:p w:rsidR="00275ACB" w:rsidRDefault="00275ACB" w:rsidP="00F3049A">
            <w:pPr>
              <w:jc w:val="center"/>
              <w:rPr>
                <w:rFonts w:ascii="Arial" w:hAnsi="Arial" w:cs="Arial"/>
                <w:sz w:val="16"/>
                <w:szCs w:val="16"/>
              </w:rPr>
            </w:pPr>
          </w:p>
        </w:tc>
      </w:tr>
      <w:tr w:rsidR="00275ACB" w:rsidTr="00275ACB">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5ACB" w:rsidRDefault="00275ACB" w:rsidP="00F3049A">
            <w:pPr>
              <w:jc w:val="center"/>
              <w:rPr>
                <w:rFonts w:ascii="Arial" w:hAnsi="Arial" w:cs="Arial"/>
                <w:sz w:val="16"/>
                <w:szCs w:val="16"/>
              </w:rPr>
            </w:pPr>
            <w:r>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4394"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275ACB" w:rsidRDefault="00275ACB" w:rsidP="00F3049A">
            <w:pPr>
              <w:jc w:val="center"/>
              <w:rPr>
                <w:rFonts w:ascii="Arial" w:hAnsi="Arial" w:cs="Arial"/>
                <w:sz w:val="16"/>
                <w:szCs w:val="16"/>
              </w:rPr>
            </w:pPr>
          </w:p>
        </w:tc>
        <w:tc>
          <w:tcPr>
            <w:tcW w:w="1106" w:type="dxa"/>
            <w:tcBorders>
              <w:top w:val="single" w:sz="4" w:space="0" w:color="auto"/>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sz w:val="16"/>
                <w:szCs w:val="16"/>
              </w:rPr>
            </w:pPr>
          </w:p>
        </w:tc>
        <w:tc>
          <w:tcPr>
            <w:tcW w:w="1303" w:type="dxa"/>
            <w:tcBorders>
              <w:top w:val="single" w:sz="4" w:space="0" w:color="auto"/>
              <w:left w:val="single" w:sz="4" w:space="0" w:color="auto"/>
              <w:bottom w:val="single" w:sz="12" w:space="0" w:color="auto"/>
            </w:tcBorders>
            <w:shd w:val="clear" w:color="auto" w:fill="FFFFFF"/>
            <w:vAlign w:val="center"/>
          </w:tcPr>
          <w:p w:rsidR="00275ACB" w:rsidRDefault="00275ACB" w:rsidP="00F3049A">
            <w:pPr>
              <w:jc w:val="center"/>
              <w:rPr>
                <w:rFonts w:ascii="Arial" w:hAnsi="Arial" w:cs="Arial"/>
                <w:sz w:val="16"/>
                <w:szCs w:val="16"/>
              </w:rPr>
            </w:pPr>
          </w:p>
        </w:tc>
      </w:tr>
    </w:tbl>
    <w:p w:rsidR="00275ACB" w:rsidRDefault="00275ACB" w:rsidP="00275ACB">
      <w:pPr>
        <w:jc w:val="center"/>
        <w:rPr>
          <w:rFonts w:ascii="Verdana" w:hAnsi="Verdana" w:cs="Arial"/>
          <w:b/>
          <w:sz w:val="2"/>
          <w:szCs w:val="2"/>
        </w:rPr>
      </w:pPr>
    </w:p>
    <w:tbl>
      <w:tblPr>
        <w:tblW w:w="9781"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275ACB" w:rsidTr="00275ACB">
        <w:tc>
          <w:tcPr>
            <w:tcW w:w="9781" w:type="dxa"/>
            <w:gridSpan w:val="2"/>
            <w:tcBorders>
              <w:top w:val="single" w:sz="12" w:space="0" w:color="auto"/>
              <w:bottom w:val="single" w:sz="12" w:space="0" w:color="auto"/>
            </w:tcBorders>
            <w:shd w:val="clear" w:color="auto" w:fill="B3B3B3"/>
            <w:vAlign w:val="center"/>
          </w:tcPr>
          <w:p w:rsidR="00275ACB" w:rsidRDefault="00275ACB" w:rsidP="00F3049A">
            <w:pPr>
              <w:rPr>
                <w:rFonts w:ascii="Arial" w:hAnsi="Arial" w:cs="Arial"/>
                <w:b/>
                <w:sz w:val="16"/>
                <w:szCs w:val="16"/>
              </w:rPr>
            </w:pPr>
            <w:r>
              <w:rPr>
                <w:rFonts w:ascii="Arial" w:hAnsi="Arial" w:cs="Arial"/>
                <w:b/>
                <w:sz w:val="16"/>
                <w:szCs w:val="16"/>
              </w:rPr>
              <w:t>DECLARACIÓN JURADA</w:t>
            </w:r>
          </w:p>
        </w:tc>
      </w:tr>
      <w:tr w:rsidR="00275ACB" w:rsidTr="00275ACB">
        <w:trPr>
          <w:trHeight w:val="759"/>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275ACB" w:rsidRDefault="00275ACB" w:rsidP="00F3049A">
            <w:pPr>
              <w:jc w:val="both"/>
              <w:rPr>
                <w:rFonts w:ascii="Arial" w:hAnsi="Arial" w:cs="Arial"/>
                <w:bCs/>
                <w:sz w:val="16"/>
                <w:szCs w:val="16"/>
              </w:rPr>
            </w:pPr>
            <w:r>
              <w:rPr>
                <w:rFonts w:ascii="Arial" w:hAnsi="Arial" w:cs="Arial"/>
                <w:b/>
                <w:sz w:val="16"/>
                <w:szCs w:val="16"/>
              </w:rPr>
              <w:t xml:space="preserve">NOTA.- </w:t>
            </w:r>
            <w:r>
              <w:rPr>
                <w:rFonts w:ascii="Arial" w:hAnsi="Arial" w:cs="Arial"/>
                <w:bCs/>
                <w:sz w:val="16"/>
                <w:szCs w:val="16"/>
              </w:rPr>
              <w:t>Toda la información contenida en este formulario es una declaración jurada, que debe adjuntar fotocopias simples. En caso de adjudicación el proponente se compromete a presentar la documentación en original o fotocopia legalizada emitida por la entidad contratante.</w:t>
            </w:r>
          </w:p>
        </w:tc>
      </w:tr>
      <w:tr w:rsidR="00275ACB" w:rsidTr="00275ACB">
        <w:trPr>
          <w:trHeight w:val="759"/>
        </w:trPr>
        <w:tc>
          <w:tcPr>
            <w:tcW w:w="4890" w:type="dxa"/>
            <w:tcBorders>
              <w:top w:val="single" w:sz="12" w:space="0" w:color="auto"/>
              <w:left w:val="nil"/>
              <w:bottom w:val="nil"/>
              <w:right w:val="nil"/>
            </w:tcBorders>
            <w:shd w:val="clear" w:color="auto" w:fill="FFFFFF"/>
            <w:tcMar>
              <w:left w:w="0" w:type="dxa"/>
              <w:right w:w="0" w:type="dxa"/>
            </w:tcMar>
            <w:vAlign w:val="center"/>
          </w:tcPr>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r>
              <w:rPr>
                <w:rFonts w:ascii="Arial" w:hAnsi="Arial" w:cs="Arial"/>
                <w:b/>
                <w:bCs/>
                <w:i/>
                <w:iCs/>
                <w:sz w:val="16"/>
                <w:szCs w:val="16"/>
              </w:rPr>
              <w:t>(Firma del Personal Propuesto)</w:t>
            </w:r>
          </w:p>
          <w:p w:rsidR="00275ACB" w:rsidRDefault="00275ACB" w:rsidP="00F3049A">
            <w:pPr>
              <w:jc w:val="center"/>
              <w:rPr>
                <w:rFonts w:ascii="Arial" w:hAnsi="Arial" w:cs="Arial"/>
                <w:sz w:val="16"/>
                <w:szCs w:val="16"/>
              </w:rPr>
            </w:pPr>
            <w:r>
              <w:rPr>
                <w:rFonts w:ascii="Arial" w:hAnsi="Arial" w:cs="Arial"/>
                <w:b/>
                <w:bCs/>
                <w:i/>
                <w:iCs/>
                <w:sz w:val="16"/>
                <w:szCs w:val="16"/>
              </w:rPr>
              <w:t>(Nombre completo del Profesional Propuesto)</w:t>
            </w:r>
          </w:p>
        </w:tc>
        <w:tc>
          <w:tcPr>
            <w:tcW w:w="4891" w:type="dxa"/>
            <w:tcBorders>
              <w:top w:val="single" w:sz="12" w:space="0" w:color="auto"/>
              <w:left w:val="nil"/>
              <w:bottom w:val="nil"/>
              <w:right w:val="nil"/>
            </w:tcBorders>
            <w:shd w:val="clear" w:color="auto" w:fill="FFFFFF"/>
            <w:vAlign w:val="center"/>
          </w:tcPr>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p>
          <w:p w:rsidR="00275ACB" w:rsidRDefault="00275ACB" w:rsidP="00F3049A">
            <w:pPr>
              <w:jc w:val="center"/>
              <w:rPr>
                <w:rFonts w:ascii="Arial" w:hAnsi="Arial" w:cs="Arial"/>
                <w:b/>
                <w:bCs/>
                <w:i/>
                <w:iCs/>
                <w:sz w:val="16"/>
                <w:szCs w:val="16"/>
              </w:rPr>
            </w:pPr>
            <w:r>
              <w:rPr>
                <w:rFonts w:ascii="Arial" w:hAnsi="Arial" w:cs="Arial"/>
                <w:b/>
                <w:bCs/>
                <w:i/>
                <w:iCs/>
                <w:sz w:val="16"/>
                <w:szCs w:val="16"/>
              </w:rPr>
              <w:t>(Firma del Representante Legal)</w:t>
            </w:r>
          </w:p>
          <w:p w:rsidR="00275ACB" w:rsidRDefault="00275ACB" w:rsidP="00F3049A">
            <w:pPr>
              <w:jc w:val="center"/>
              <w:rPr>
                <w:rFonts w:ascii="Arial" w:hAnsi="Arial" w:cs="Arial"/>
                <w:b/>
                <w:bCs/>
                <w:i/>
                <w:iCs/>
                <w:sz w:val="16"/>
                <w:szCs w:val="16"/>
              </w:rPr>
            </w:pPr>
            <w:r>
              <w:rPr>
                <w:rFonts w:ascii="Arial" w:hAnsi="Arial" w:cs="Arial"/>
                <w:b/>
                <w:bCs/>
                <w:i/>
                <w:iCs/>
                <w:sz w:val="16"/>
                <w:szCs w:val="16"/>
              </w:rPr>
              <w:t xml:space="preserve"> (Nombre completo del Representante Legal) </w:t>
            </w:r>
          </w:p>
        </w:tc>
      </w:tr>
    </w:tbl>
    <w:p w:rsidR="00275ACB" w:rsidRDefault="00275ACB" w:rsidP="00275ACB">
      <w:pPr>
        <w:jc w:val="center"/>
        <w:rPr>
          <w:rFonts w:ascii="Verdana" w:hAnsi="Verdana" w:cs="Arial"/>
          <w:b/>
          <w:sz w:val="16"/>
          <w:szCs w:val="16"/>
        </w:rPr>
      </w:pPr>
    </w:p>
    <w:p w:rsidR="006B36FE" w:rsidRDefault="006B36FE" w:rsidP="00C4577E">
      <w:pPr>
        <w:rPr>
          <w:rFonts w:ascii="Arial Narrow" w:hAnsi="Arial Narrow"/>
        </w:rPr>
      </w:pPr>
    </w:p>
    <w:p w:rsidR="00C14A56" w:rsidRDefault="00C14A56">
      <w:pPr>
        <w:rPr>
          <w:rFonts w:ascii="Arial Narrow" w:hAnsi="Arial Narrow"/>
        </w:rPr>
      </w:pPr>
      <w:r>
        <w:rPr>
          <w:rFonts w:ascii="Arial Narrow" w:hAnsi="Arial Narrow"/>
        </w:rPr>
        <w:br w:type="page"/>
      </w:r>
    </w:p>
    <w:p w:rsidR="006B36FE" w:rsidRDefault="00C14A56" w:rsidP="00C4577E">
      <w:pPr>
        <w:rPr>
          <w:rFonts w:ascii="Arial Narrow" w:hAnsi="Arial Narrow"/>
        </w:rPr>
      </w:pPr>
      <w:r>
        <w:rPr>
          <w:rFonts w:ascii="Arial Narrow" w:hAnsi="Arial Narrow"/>
          <w:noProof/>
        </w:rPr>
        <w:lastRenderedPageBreak/>
        <w:drawing>
          <wp:inline distT="0" distB="0" distL="0" distR="0">
            <wp:extent cx="5971430" cy="78479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848083"/>
                    </a:xfrm>
                    <a:prstGeom prst="rect">
                      <a:avLst/>
                    </a:prstGeom>
                    <a:noFill/>
                    <a:ln>
                      <a:noFill/>
                    </a:ln>
                  </pic:spPr>
                </pic:pic>
              </a:graphicData>
            </a:graphic>
          </wp:inline>
        </w:drawing>
      </w:r>
    </w:p>
    <w:p w:rsidR="006B36FE" w:rsidRDefault="00A30D78" w:rsidP="00C4577E">
      <w:pPr>
        <w:rPr>
          <w:rFonts w:ascii="Arial Narrow" w:hAnsi="Arial Narrow"/>
        </w:rPr>
      </w:pPr>
      <w:r>
        <w:rPr>
          <w:rFonts w:ascii="Arial Narrow" w:hAnsi="Arial Narrow"/>
        </w:rPr>
        <w:br w:type="page"/>
      </w:r>
      <w:r>
        <w:rPr>
          <w:rFonts w:ascii="Arial Narrow" w:hAnsi="Arial Narrow"/>
          <w:noProof/>
        </w:rPr>
        <w:lastRenderedPageBreak/>
        <w:drawing>
          <wp:inline distT="0" distB="0" distL="0" distR="0">
            <wp:extent cx="5969408" cy="78717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874603"/>
                    </a:xfrm>
                    <a:prstGeom prst="rect">
                      <a:avLst/>
                    </a:prstGeom>
                    <a:noFill/>
                    <a:ln>
                      <a:noFill/>
                    </a:ln>
                  </pic:spPr>
                </pic:pic>
              </a:graphicData>
            </a:graphic>
          </wp:inline>
        </w:drawing>
      </w:r>
    </w:p>
    <w:sectPr w:rsidR="006B36FE" w:rsidSect="00117898">
      <w:headerReference w:type="default" r:id="rId19"/>
      <w:footerReference w:type="default" r:id="rId20"/>
      <w:pgSz w:w="12240" w:h="15840" w:code="1"/>
      <w:pgMar w:top="1943" w:right="1134" w:bottom="1438" w:left="1418" w:header="360" w:footer="562" w:gutter="284"/>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27A" w:rsidRDefault="00CC127A">
      <w:r>
        <w:separator/>
      </w:r>
    </w:p>
  </w:endnote>
  <w:endnote w:type="continuationSeparator" w:id="0">
    <w:p w:rsidR="00CC127A" w:rsidRDefault="00CC1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C9" w:rsidRDefault="002727C9">
    <w:pPr>
      <w:pStyle w:val="Piedepgina"/>
      <w:tabs>
        <w:tab w:val="clear" w:pos="8838"/>
        <w:tab w:val="right" w:pos="9360"/>
      </w:tabs>
      <w:ind w:right="44"/>
      <w:jc w:val="center"/>
      <w:rPr>
        <w:rFonts w:ascii="Arial" w:hAnsi="Arial" w:cs="Arial"/>
        <w:color w:val="808080"/>
        <w:sz w:val="16"/>
      </w:rPr>
    </w:pPr>
    <w:r>
      <w:rPr>
        <w:rStyle w:val="Nmerodepgina"/>
        <w:rFonts w:ascii="Arial" w:hAnsi="Arial" w:cs="Arial"/>
        <w:sz w:val="16"/>
      </w:rPr>
      <w:fldChar w:fldCharType="begin"/>
    </w:r>
    <w:r>
      <w:rPr>
        <w:rStyle w:val="Nmerodepgina"/>
        <w:rFonts w:ascii="Arial" w:hAnsi="Arial" w:cs="Arial"/>
        <w:sz w:val="16"/>
      </w:rPr>
      <w:instrText xml:space="preserve"> PAGE </w:instrText>
    </w:r>
    <w:r>
      <w:rPr>
        <w:rStyle w:val="Nmerodepgina"/>
        <w:rFonts w:ascii="Arial" w:hAnsi="Arial" w:cs="Arial"/>
        <w:sz w:val="16"/>
      </w:rPr>
      <w:fldChar w:fldCharType="separate"/>
    </w:r>
    <w:r w:rsidR="00707DB9">
      <w:rPr>
        <w:rStyle w:val="Nmerodepgina"/>
        <w:rFonts w:ascii="Arial" w:hAnsi="Arial" w:cs="Arial"/>
        <w:noProof/>
        <w:sz w:val="16"/>
      </w:rPr>
      <w:t>1</w:t>
    </w:r>
    <w:r>
      <w:rPr>
        <w:rStyle w:val="Nmerodepgina"/>
        <w:rFonts w:ascii="Arial" w:hAnsi="Arial" w:cs="Arial"/>
        <w:sz w:val="16"/>
      </w:rPr>
      <w:fldChar w:fldCharType="end"/>
    </w:r>
  </w:p>
  <w:p w:rsidR="002727C9" w:rsidRDefault="002727C9">
    <w:pPr>
      <w:pStyle w:val="Piedepgina"/>
      <w:tabs>
        <w:tab w:val="clear" w:pos="4419"/>
        <w:tab w:val="clear" w:pos="8838"/>
        <w:tab w:val="right" w:pos="9360"/>
      </w:tabs>
      <w:ind w:right="44"/>
      <w:jc w:val="center"/>
      <w:rPr>
        <w:rFonts w:ascii="Arial" w:hAnsi="Arial" w:cs="Arial"/>
        <w:color w:val="808080"/>
        <w:sz w:val="8"/>
      </w:rPr>
    </w:pPr>
    <w:r>
      <w:rPr>
        <w:rFonts w:ascii="Arial" w:hAnsi="Arial" w:cs="Arial"/>
        <w:color w:val="808080"/>
        <w:sz w:val="8"/>
      </w:rPr>
      <w:t>______________________________________________________________________________________________________</w:t>
    </w:r>
  </w:p>
  <w:p w:rsidR="002727C9" w:rsidRDefault="002727C9" w:rsidP="007125A9">
    <w:pPr>
      <w:pStyle w:val="Ttulo2"/>
      <w:jc w:val="center"/>
      <w:rPr>
        <w:rFonts w:ascii="Arial" w:hAnsi="Arial" w:cs="Arial"/>
        <w:color w:val="808080"/>
        <w:sz w:val="16"/>
        <w:u w:val="none"/>
      </w:rPr>
    </w:pPr>
    <w:r>
      <w:rPr>
        <w:rFonts w:ascii="Arial" w:hAnsi="Arial" w:cs="Arial"/>
        <w:color w:val="808080"/>
        <w:sz w:val="16"/>
        <w:u w:val="none"/>
      </w:rPr>
      <w:t>Licitación Pública Nacional Nº 009/2011-2C</w:t>
    </w:r>
  </w:p>
  <w:p w:rsidR="002727C9" w:rsidRDefault="002727C9" w:rsidP="007125A9">
    <w:pPr>
      <w:pStyle w:val="Ttulo2"/>
      <w:jc w:val="center"/>
      <w:rPr>
        <w:rFonts w:ascii="Arial" w:hAnsi="Arial" w:cs="Arial"/>
        <w:color w:val="808080"/>
        <w:sz w:val="16"/>
        <w:u w:val="none"/>
      </w:rPr>
    </w:pPr>
    <w:r w:rsidRPr="007125A9">
      <w:rPr>
        <w:rFonts w:ascii="Arial" w:hAnsi="Arial" w:cs="Arial"/>
        <w:color w:val="808080"/>
        <w:sz w:val="16"/>
        <w:u w:val="none"/>
      </w:rPr>
      <w:t>“</w:t>
    </w:r>
    <w:r>
      <w:rPr>
        <w:rFonts w:ascii="Arial" w:hAnsi="Arial" w:cs="Arial"/>
        <w:color w:val="808080"/>
        <w:sz w:val="16"/>
        <w:u w:val="none"/>
      </w:rPr>
      <w:t>CONTRATACIÓN DE UNA AGENCIA DE VIAJES PARA LA PROVISIÓN DE PASAJES ÁEREOS NACIONALES E INTERNACIONALES PARA EL BCB</w:t>
    </w:r>
    <w:r w:rsidRPr="007125A9">
      <w:rPr>
        <w:rFonts w:ascii="Arial" w:hAnsi="Arial" w:cs="Arial"/>
        <w:color w:val="808080"/>
        <w:sz w:val="16"/>
        <w:u w:val="none"/>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27A" w:rsidRDefault="00CC127A">
      <w:r>
        <w:separator/>
      </w:r>
    </w:p>
  </w:footnote>
  <w:footnote w:type="continuationSeparator" w:id="0">
    <w:p w:rsidR="00CC127A" w:rsidRDefault="00CC1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7C9" w:rsidRDefault="00CC127A">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3.2pt;margin-top:1.5pt;width:57.8pt;height:57.8pt;z-index:251657728;mso-wrap-distance-left:0;mso-wrap-distance-right:0" fillcolor="#00e4a8">
          <v:imagedata r:id="rId1" o:title=""/>
          <v:shadow color="#1c1c1c"/>
          <w10:wrap type="topAndBottom"/>
        </v:shape>
        <o:OLEObject Type="Embed" ProgID="MSPhotoEd.3" ShapeID="_x0000_s2049" DrawAspect="Content" ObjectID="_1391421641" r:id="rId2"/>
      </w:pict>
    </w:r>
  </w:p>
  <w:p w:rsidR="002727C9" w:rsidRDefault="002727C9">
    <w:pPr>
      <w:jc w:val="center"/>
      <w:rPr>
        <w:b/>
        <w:i/>
        <w:sz w:val="6"/>
      </w:rPr>
    </w:pPr>
  </w:p>
  <w:p w:rsidR="002727C9" w:rsidRDefault="002727C9">
    <w:pPr>
      <w:pStyle w:val="Encabezado"/>
      <w:jc w:val="center"/>
      <w:rPr>
        <w:b/>
        <w:i/>
        <w:sz w:val="12"/>
      </w:rPr>
    </w:pPr>
  </w:p>
  <w:p w:rsidR="002727C9" w:rsidRDefault="002727C9">
    <w:pPr>
      <w:pStyle w:val="Encabezado"/>
      <w:jc w:val="center"/>
      <w:rPr>
        <w:b/>
        <w:i/>
        <w:sz w:val="12"/>
      </w:rPr>
    </w:pPr>
  </w:p>
  <w:p w:rsidR="002727C9" w:rsidRDefault="002727C9">
    <w:pPr>
      <w:pStyle w:val="Encabezado"/>
      <w:jc w:val="center"/>
      <w:rPr>
        <w:b/>
        <w:i/>
        <w:sz w:val="12"/>
      </w:rPr>
    </w:pPr>
  </w:p>
  <w:p w:rsidR="002727C9" w:rsidRDefault="002727C9">
    <w:pPr>
      <w:pStyle w:val="Encabezado"/>
      <w:rPr>
        <w:b/>
        <w:i/>
        <w:sz w:val="12"/>
      </w:rPr>
    </w:pPr>
  </w:p>
  <w:p w:rsidR="002727C9" w:rsidRDefault="002727C9">
    <w:pPr>
      <w:pStyle w:val="Encabezado"/>
      <w:rPr>
        <w:b/>
        <w:i/>
        <w:sz w:val="12"/>
      </w:rPr>
    </w:pPr>
  </w:p>
  <w:p w:rsidR="002727C9" w:rsidRDefault="002727C9">
    <w:pPr>
      <w:pStyle w:val="Encabezado"/>
      <w:rPr>
        <w:b/>
        <w:i/>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3A506F6"/>
    <w:multiLevelType w:val="hybridMultilevel"/>
    <w:tmpl w:val="DDBE6E30"/>
    <w:lvl w:ilvl="0" w:tplc="86D04F8A">
      <w:start w:val="1"/>
      <w:numFmt w:val="lowerLetter"/>
      <w:lvlText w:val="%1)"/>
      <w:lvlJc w:val="left"/>
      <w:pPr>
        <w:ind w:left="2124" w:hanging="705"/>
      </w:pPr>
      <w:rPr>
        <w:rFonts w:hint="default"/>
      </w:rPr>
    </w:lvl>
    <w:lvl w:ilvl="1" w:tplc="0C0A0019" w:tentative="1">
      <w:start w:val="1"/>
      <w:numFmt w:val="lowerLetter"/>
      <w:lvlText w:val="%2."/>
      <w:lvlJc w:val="left"/>
      <w:pPr>
        <w:ind w:left="2499" w:hanging="360"/>
      </w:pPr>
    </w:lvl>
    <w:lvl w:ilvl="2" w:tplc="0C0A001B" w:tentative="1">
      <w:start w:val="1"/>
      <w:numFmt w:val="lowerRoman"/>
      <w:lvlText w:val="%3."/>
      <w:lvlJc w:val="right"/>
      <w:pPr>
        <w:ind w:left="3219" w:hanging="180"/>
      </w:pPr>
    </w:lvl>
    <w:lvl w:ilvl="3" w:tplc="0C0A000F" w:tentative="1">
      <w:start w:val="1"/>
      <w:numFmt w:val="decimal"/>
      <w:lvlText w:val="%4."/>
      <w:lvlJc w:val="left"/>
      <w:pPr>
        <w:ind w:left="3939" w:hanging="360"/>
      </w:pPr>
    </w:lvl>
    <w:lvl w:ilvl="4" w:tplc="0C0A0019" w:tentative="1">
      <w:start w:val="1"/>
      <w:numFmt w:val="lowerLetter"/>
      <w:lvlText w:val="%5."/>
      <w:lvlJc w:val="left"/>
      <w:pPr>
        <w:ind w:left="4659" w:hanging="360"/>
      </w:pPr>
    </w:lvl>
    <w:lvl w:ilvl="5" w:tplc="0C0A001B" w:tentative="1">
      <w:start w:val="1"/>
      <w:numFmt w:val="lowerRoman"/>
      <w:lvlText w:val="%6."/>
      <w:lvlJc w:val="right"/>
      <w:pPr>
        <w:ind w:left="5379" w:hanging="180"/>
      </w:pPr>
    </w:lvl>
    <w:lvl w:ilvl="6" w:tplc="0C0A000F" w:tentative="1">
      <w:start w:val="1"/>
      <w:numFmt w:val="decimal"/>
      <w:lvlText w:val="%7."/>
      <w:lvlJc w:val="left"/>
      <w:pPr>
        <w:ind w:left="6099" w:hanging="360"/>
      </w:pPr>
    </w:lvl>
    <w:lvl w:ilvl="7" w:tplc="0C0A0019" w:tentative="1">
      <w:start w:val="1"/>
      <w:numFmt w:val="lowerLetter"/>
      <w:lvlText w:val="%8."/>
      <w:lvlJc w:val="left"/>
      <w:pPr>
        <w:ind w:left="6819" w:hanging="360"/>
      </w:pPr>
    </w:lvl>
    <w:lvl w:ilvl="8" w:tplc="0C0A001B" w:tentative="1">
      <w:start w:val="1"/>
      <w:numFmt w:val="lowerRoman"/>
      <w:lvlText w:val="%9."/>
      <w:lvlJc w:val="right"/>
      <w:pPr>
        <w:ind w:left="7539" w:hanging="180"/>
      </w:pPr>
    </w:lvl>
  </w:abstractNum>
  <w:abstractNum w:abstractNumId="2">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3">
    <w:nsid w:val="074756DE"/>
    <w:multiLevelType w:val="hybridMultilevel"/>
    <w:tmpl w:val="876468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4D0714"/>
    <w:multiLevelType w:val="hybridMultilevel"/>
    <w:tmpl w:val="3E2CA920"/>
    <w:lvl w:ilvl="0" w:tplc="336ACE7E">
      <w:start w:val="1"/>
      <w:numFmt w:val="lowerLetter"/>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5">
    <w:nsid w:val="097A49BE"/>
    <w:multiLevelType w:val="multilevel"/>
    <w:tmpl w:val="6A48C8FE"/>
    <w:lvl w:ilvl="0">
      <w:start w:val="20"/>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264A20"/>
    <w:multiLevelType w:val="multilevel"/>
    <w:tmpl w:val="62A4927C"/>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Wingdings" w:eastAsia="Times New Roman" w:hAnsi="Wingdings" w:cs="Aria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CAF3EF9"/>
    <w:multiLevelType w:val="hybridMultilevel"/>
    <w:tmpl w:val="1E74BADE"/>
    <w:lvl w:ilvl="0" w:tplc="EC784D42">
      <w:start w:val="1"/>
      <w:numFmt w:val="decimal"/>
      <w:lvlText w:val="%1."/>
      <w:lvlJc w:val="left"/>
      <w:pPr>
        <w:ind w:left="2487" w:hanging="360"/>
      </w:pPr>
      <w:rPr>
        <w:rFonts w:hint="default"/>
      </w:rPr>
    </w:lvl>
    <w:lvl w:ilvl="1" w:tplc="64C684BC" w:tentative="1">
      <w:start w:val="1"/>
      <w:numFmt w:val="lowerLetter"/>
      <w:lvlText w:val="%2."/>
      <w:lvlJc w:val="left"/>
      <w:pPr>
        <w:ind w:left="3207" w:hanging="360"/>
      </w:pPr>
    </w:lvl>
    <w:lvl w:ilvl="2" w:tplc="852439A0" w:tentative="1">
      <w:start w:val="1"/>
      <w:numFmt w:val="lowerRoman"/>
      <w:lvlText w:val="%3."/>
      <w:lvlJc w:val="right"/>
      <w:pPr>
        <w:ind w:left="3927" w:hanging="180"/>
      </w:pPr>
    </w:lvl>
    <w:lvl w:ilvl="3" w:tplc="0ADE5DEA" w:tentative="1">
      <w:start w:val="1"/>
      <w:numFmt w:val="decimal"/>
      <w:lvlText w:val="%4."/>
      <w:lvlJc w:val="left"/>
      <w:pPr>
        <w:ind w:left="4647" w:hanging="360"/>
      </w:pPr>
    </w:lvl>
    <w:lvl w:ilvl="4" w:tplc="73F4B166" w:tentative="1">
      <w:start w:val="1"/>
      <w:numFmt w:val="lowerLetter"/>
      <w:lvlText w:val="%5."/>
      <w:lvlJc w:val="left"/>
      <w:pPr>
        <w:ind w:left="5367" w:hanging="360"/>
      </w:pPr>
    </w:lvl>
    <w:lvl w:ilvl="5" w:tplc="3300CEDE" w:tentative="1">
      <w:start w:val="1"/>
      <w:numFmt w:val="lowerRoman"/>
      <w:lvlText w:val="%6."/>
      <w:lvlJc w:val="right"/>
      <w:pPr>
        <w:ind w:left="6087" w:hanging="180"/>
      </w:pPr>
    </w:lvl>
    <w:lvl w:ilvl="6" w:tplc="D3FE3048" w:tentative="1">
      <w:start w:val="1"/>
      <w:numFmt w:val="decimal"/>
      <w:lvlText w:val="%7."/>
      <w:lvlJc w:val="left"/>
      <w:pPr>
        <w:ind w:left="6807" w:hanging="360"/>
      </w:pPr>
    </w:lvl>
    <w:lvl w:ilvl="7" w:tplc="8C0E998C" w:tentative="1">
      <w:start w:val="1"/>
      <w:numFmt w:val="lowerLetter"/>
      <w:lvlText w:val="%8."/>
      <w:lvlJc w:val="left"/>
      <w:pPr>
        <w:ind w:left="7527" w:hanging="360"/>
      </w:pPr>
    </w:lvl>
    <w:lvl w:ilvl="8" w:tplc="15A8538C" w:tentative="1">
      <w:start w:val="1"/>
      <w:numFmt w:val="lowerRoman"/>
      <w:lvlText w:val="%9."/>
      <w:lvlJc w:val="right"/>
      <w:pPr>
        <w:ind w:left="8247" w:hanging="180"/>
      </w:pPr>
    </w:lvl>
  </w:abstractNum>
  <w:abstractNum w:abstractNumId="8">
    <w:nsid w:val="0CF5570F"/>
    <w:multiLevelType w:val="hybridMultilevel"/>
    <w:tmpl w:val="36E662DE"/>
    <w:lvl w:ilvl="0" w:tplc="3E6AD61C">
      <w:start w:val="1"/>
      <w:numFmt w:val="lowerLetter"/>
      <w:lvlText w:val="%1)"/>
      <w:lvlJc w:val="left"/>
      <w:pPr>
        <w:tabs>
          <w:tab w:val="num" w:pos="1080"/>
        </w:tabs>
        <w:ind w:left="1080" w:hanging="360"/>
      </w:pPr>
      <w:rPr>
        <w:rFonts w:hint="default"/>
      </w:rPr>
    </w:lvl>
    <w:lvl w:ilvl="1" w:tplc="741E3A1E">
      <w:start w:val="1"/>
      <w:numFmt w:val="lowerLetter"/>
      <w:lvlText w:val="%2."/>
      <w:lvlJc w:val="left"/>
      <w:pPr>
        <w:tabs>
          <w:tab w:val="num" w:pos="1440"/>
        </w:tabs>
        <w:ind w:left="1440" w:hanging="360"/>
      </w:pPr>
    </w:lvl>
    <w:lvl w:ilvl="2" w:tplc="F5E02558" w:tentative="1">
      <w:start w:val="1"/>
      <w:numFmt w:val="lowerRoman"/>
      <w:lvlText w:val="%3."/>
      <w:lvlJc w:val="right"/>
      <w:pPr>
        <w:tabs>
          <w:tab w:val="num" w:pos="2160"/>
        </w:tabs>
        <w:ind w:left="2160" w:hanging="180"/>
      </w:pPr>
    </w:lvl>
    <w:lvl w:ilvl="3" w:tplc="0AFE24E2" w:tentative="1">
      <w:start w:val="1"/>
      <w:numFmt w:val="decimal"/>
      <w:lvlText w:val="%4."/>
      <w:lvlJc w:val="left"/>
      <w:pPr>
        <w:tabs>
          <w:tab w:val="num" w:pos="2880"/>
        </w:tabs>
        <w:ind w:left="2880" w:hanging="360"/>
      </w:pPr>
    </w:lvl>
    <w:lvl w:ilvl="4" w:tplc="77BC061E" w:tentative="1">
      <w:start w:val="1"/>
      <w:numFmt w:val="lowerLetter"/>
      <w:lvlText w:val="%5."/>
      <w:lvlJc w:val="left"/>
      <w:pPr>
        <w:tabs>
          <w:tab w:val="num" w:pos="3600"/>
        </w:tabs>
        <w:ind w:left="3600" w:hanging="360"/>
      </w:pPr>
    </w:lvl>
    <w:lvl w:ilvl="5" w:tplc="EC923570" w:tentative="1">
      <w:start w:val="1"/>
      <w:numFmt w:val="lowerRoman"/>
      <w:lvlText w:val="%6."/>
      <w:lvlJc w:val="right"/>
      <w:pPr>
        <w:tabs>
          <w:tab w:val="num" w:pos="4320"/>
        </w:tabs>
        <w:ind w:left="4320" w:hanging="180"/>
      </w:pPr>
    </w:lvl>
    <w:lvl w:ilvl="6" w:tplc="575E1352" w:tentative="1">
      <w:start w:val="1"/>
      <w:numFmt w:val="decimal"/>
      <w:lvlText w:val="%7."/>
      <w:lvlJc w:val="left"/>
      <w:pPr>
        <w:tabs>
          <w:tab w:val="num" w:pos="5040"/>
        </w:tabs>
        <w:ind w:left="5040" w:hanging="360"/>
      </w:pPr>
    </w:lvl>
    <w:lvl w:ilvl="7" w:tplc="B8C87E20" w:tentative="1">
      <w:start w:val="1"/>
      <w:numFmt w:val="lowerLetter"/>
      <w:lvlText w:val="%8."/>
      <w:lvlJc w:val="left"/>
      <w:pPr>
        <w:tabs>
          <w:tab w:val="num" w:pos="5760"/>
        </w:tabs>
        <w:ind w:left="5760" w:hanging="360"/>
      </w:pPr>
    </w:lvl>
    <w:lvl w:ilvl="8" w:tplc="2B0CDC9C" w:tentative="1">
      <w:start w:val="1"/>
      <w:numFmt w:val="lowerRoman"/>
      <w:lvlText w:val="%9."/>
      <w:lvlJc w:val="right"/>
      <w:pPr>
        <w:tabs>
          <w:tab w:val="num" w:pos="6480"/>
        </w:tabs>
        <w:ind w:left="6480" w:hanging="180"/>
      </w:pPr>
    </w:lvl>
  </w:abstractNum>
  <w:abstractNum w:abstractNumId="9">
    <w:nsid w:val="0DEB35A7"/>
    <w:multiLevelType w:val="hybridMultilevel"/>
    <w:tmpl w:val="012417D2"/>
    <w:lvl w:ilvl="0" w:tplc="FDD4537A">
      <w:start w:val="1"/>
      <w:numFmt w:val="lowerLetter"/>
      <w:lvlText w:val="%1)"/>
      <w:lvlJc w:val="left"/>
      <w:pPr>
        <w:tabs>
          <w:tab w:val="num" w:pos="360"/>
        </w:tabs>
        <w:ind w:left="360" w:hanging="360"/>
      </w:pPr>
      <w:rPr>
        <w:rFonts w:hint="default"/>
      </w:rPr>
    </w:lvl>
    <w:lvl w:ilvl="1" w:tplc="0C0A0005" w:tentative="1">
      <w:start w:val="1"/>
      <w:numFmt w:val="lowerLetter"/>
      <w:lvlText w:val="%2."/>
      <w:lvlJc w:val="left"/>
      <w:pPr>
        <w:tabs>
          <w:tab w:val="num" w:pos="1080"/>
        </w:tabs>
        <w:ind w:left="1080" w:hanging="360"/>
      </w:pPr>
    </w:lvl>
    <w:lvl w:ilvl="2" w:tplc="43E8A4C4"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0E20147F"/>
    <w:multiLevelType w:val="hybridMultilevel"/>
    <w:tmpl w:val="DDACC4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0A81E05"/>
    <w:multiLevelType w:val="hybridMultilevel"/>
    <w:tmpl w:val="A096161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16E5FCA"/>
    <w:multiLevelType w:val="hybridMultilevel"/>
    <w:tmpl w:val="012417D2"/>
    <w:lvl w:ilvl="0" w:tplc="9C420FA0">
      <w:start w:val="1"/>
      <w:numFmt w:val="lowerLetter"/>
      <w:lvlText w:val="%1)"/>
      <w:lvlJc w:val="left"/>
      <w:pPr>
        <w:tabs>
          <w:tab w:val="num" w:pos="360"/>
        </w:tabs>
        <w:ind w:left="360" w:hanging="360"/>
      </w:pPr>
      <w:rPr>
        <w:rFonts w:hint="default"/>
      </w:rPr>
    </w:lvl>
    <w:lvl w:ilvl="1" w:tplc="D1924B22" w:tentative="1">
      <w:start w:val="1"/>
      <w:numFmt w:val="lowerLetter"/>
      <w:lvlText w:val="%2."/>
      <w:lvlJc w:val="left"/>
      <w:pPr>
        <w:tabs>
          <w:tab w:val="num" w:pos="1080"/>
        </w:tabs>
        <w:ind w:left="1080" w:hanging="360"/>
      </w:pPr>
    </w:lvl>
    <w:lvl w:ilvl="2" w:tplc="AD06614E" w:tentative="1">
      <w:start w:val="1"/>
      <w:numFmt w:val="lowerRoman"/>
      <w:lvlText w:val="%3."/>
      <w:lvlJc w:val="right"/>
      <w:pPr>
        <w:tabs>
          <w:tab w:val="num" w:pos="1800"/>
        </w:tabs>
        <w:ind w:left="1800" w:hanging="180"/>
      </w:pPr>
    </w:lvl>
    <w:lvl w:ilvl="3" w:tplc="7E667384" w:tentative="1">
      <w:start w:val="1"/>
      <w:numFmt w:val="decimal"/>
      <w:lvlText w:val="%4."/>
      <w:lvlJc w:val="left"/>
      <w:pPr>
        <w:tabs>
          <w:tab w:val="num" w:pos="2520"/>
        </w:tabs>
        <w:ind w:left="2520" w:hanging="360"/>
      </w:pPr>
    </w:lvl>
    <w:lvl w:ilvl="4" w:tplc="29480604" w:tentative="1">
      <w:start w:val="1"/>
      <w:numFmt w:val="lowerLetter"/>
      <w:lvlText w:val="%5."/>
      <w:lvlJc w:val="left"/>
      <w:pPr>
        <w:tabs>
          <w:tab w:val="num" w:pos="3240"/>
        </w:tabs>
        <w:ind w:left="3240" w:hanging="360"/>
      </w:pPr>
    </w:lvl>
    <w:lvl w:ilvl="5" w:tplc="1706B5EA" w:tentative="1">
      <w:start w:val="1"/>
      <w:numFmt w:val="lowerRoman"/>
      <w:lvlText w:val="%6."/>
      <w:lvlJc w:val="right"/>
      <w:pPr>
        <w:tabs>
          <w:tab w:val="num" w:pos="3960"/>
        </w:tabs>
        <w:ind w:left="3960" w:hanging="180"/>
      </w:pPr>
    </w:lvl>
    <w:lvl w:ilvl="6" w:tplc="780CC134" w:tentative="1">
      <w:start w:val="1"/>
      <w:numFmt w:val="decimal"/>
      <w:lvlText w:val="%7."/>
      <w:lvlJc w:val="left"/>
      <w:pPr>
        <w:tabs>
          <w:tab w:val="num" w:pos="4680"/>
        </w:tabs>
        <w:ind w:left="4680" w:hanging="360"/>
      </w:pPr>
    </w:lvl>
    <w:lvl w:ilvl="7" w:tplc="A016134A" w:tentative="1">
      <w:start w:val="1"/>
      <w:numFmt w:val="lowerLetter"/>
      <w:lvlText w:val="%8."/>
      <w:lvlJc w:val="left"/>
      <w:pPr>
        <w:tabs>
          <w:tab w:val="num" w:pos="5400"/>
        </w:tabs>
        <w:ind w:left="5400" w:hanging="360"/>
      </w:pPr>
    </w:lvl>
    <w:lvl w:ilvl="8" w:tplc="54023C3E"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66E393B"/>
    <w:multiLevelType w:val="hybridMultilevel"/>
    <w:tmpl w:val="33546302"/>
    <w:lvl w:ilvl="0" w:tplc="69DEE59C">
      <w:start w:val="1"/>
      <w:numFmt w:val="lowerLetter"/>
      <w:lvlText w:val="%1)"/>
      <w:lvlJc w:val="left"/>
      <w:pPr>
        <w:tabs>
          <w:tab w:val="num" w:pos="1800"/>
        </w:tabs>
        <w:ind w:left="1800" w:hanging="360"/>
      </w:pPr>
      <w:rPr>
        <w:rFonts w:hint="default"/>
        <w:b w:val="0"/>
      </w:rPr>
    </w:lvl>
    <w:lvl w:ilvl="1" w:tplc="24CCE942" w:tentative="1">
      <w:start w:val="1"/>
      <w:numFmt w:val="lowerLetter"/>
      <w:lvlText w:val="%2."/>
      <w:lvlJc w:val="left"/>
      <w:pPr>
        <w:tabs>
          <w:tab w:val="num" w:pos="2520"/>
        </w:tabs>
        <w:ind w:left="2520" w:hanging="360"/>
      </w:pPr>
    </w:lvl>
    <w:lvl w:ilvl="2" w:tplc="0D3AC220" w:tentative="1">
      <w:start w:val="1"/>
      <w:numFmt w:val="lowerRoman"/>
      <w:lvlText w:val="%3."/>
      <w:lvlJc w:val="right"/>
      <w:pPr>
        <w:tabs>
          <w:tab w:val="num" w:pos="3240"/>
        </w:tabs>
        <w:ind w:left="3240" w:hanging="180"/>
      </w:pPr>
    </w:lvl>
    <w:lvl w:ilvl="3" w:tplc="E2C8C4F2" w:tentative="1">
      <w:start w:val="1"/>
      <w:numFmt w:val="decimal"/>
      <w:lvlText w:val="%4."/>
      <w:lvlJc w:val="left"/>
      <w:pPr>
        <w:tabs>
          <w:tab w:val="num" w:pos="3960"/>
        </w:tabs>
        <w:ind w:left="3960" w:hanging="360"/>
      </w:pPr>
    </w:lvl>
    <w:lvl w:ilvl="4" w:tplc="14D0AF90" w:tentative="1">
      <w:start w:val="1"/>
      <w:numFmt w:val="lowerLetter"/>
      <w:lvlText w:val="%5."/>
      <w:lvlJc w:val="left"/>
      <w:pPr>
        <w:tabs>
          <w:tab w:val="num" w:pos="4680"/>
        </w:tabs>
        <w:ind w:left="4680" w:hanging="360"/>
      </w:pPr>
    </w:lvl>
    <w:lvl w:ilvl="5" w:tplc="D0003EDA" w:tentative="1">
      <w:start w:val="1"/>
      <w:numFmt w:val="lowerRoman"/>
      <w:lvlText w:val="%6."/>
      <w:lvlJc w:val="right"/>
      <w:pPr>
        <w:tabs>
          <w:tab w:val="num" w:pos="5400"/>
        </w:tabs>
        <w:ind w:left="5400" w:hanging="180"/>
      </w:pPr>
    </w:lvl>
    <w:lvl w:ilvl="6" w:tplc="C52010CE" w:tentative="1">
      <w:start w:val="1"/>
      <w:numFmt w:val="decimal"/>
      <w:lvlText w:val="%7."/>
      <w:lvlJc w:val="left"/>
      <w:pPr>
        <w:tabs>
          <w:tab w:val="num" w:pos="6120"/>
        </w:tabs>
        <w:ind w:left="6120" w:hanging="360"/>
      </w:pPr>
    </w:lvl>
    <w:lvl w:ilvl="7" w:tplc="2410F932" w:tentative="1">
      <w:start w:val="1"/>
      <w:numFmt w:val="lowerLetter"/>
      <w:lvlText w:val="%8."/>
      <w:lvlJc w:val="left"/>
      <w:pPr>
        <w:tabs>
          <w:tab w:val="num" w:pos="6840"/>
        </w:tabs>
        <w:ind w:left="6840" w:hanging="360"/>
      </w:pPr>
    </w:lvl>
    <w:lvl w:ilvl="8" w:tplc="BCB86828" w:tentative="1">
      <w:start w:val="1"/>
      <w:numFmt w:val="lowerRoman"/>
      <w:lvlText w:val="%9."/>
      <w:lvlJc w:val="right"/>
      <w:pPr>
        <w:tabs>
          <w:tab w:val="num" w:pos="7560"/>
        </w:tabs>
        <w:ind w:left="7560" w:hanging="180"/>
      </w:pPr>
    </w:lvl>
  </w:abstractNum>
  <w:abstractNum w:abstractNumId="15">
    <w:nsid w:val="181E7103"/>
    <w:multiLevelType w:val="multilevel"/>
    <w:tmpl w:val="A46E81B6"/>
    <w:lvl w:ilvl="0">
      <w:start w:val="26"/>
      <w:numFmt w:val="decimal"/>
      <w:lvlText w:val="%1"/>
      <w:lvlJc w:val="left"/>
      <w:pPr>
        <w:ind w:left="465" w:hanging="465"/>
      </w:pPr>
      <w:rPr>
        <w:rFonts w:hint="default"/>
      </w:rPr>
    </w:lvl>
    <w:lvl w:ilvl="1">
      <w:start w:val="1"/>
      <w:numFmt w:val="decimal"/>
      <w:lvlText w:val="%1.%2"/>
      <w:lvlJc w:val="left"/>
      <w:pPr>
        <w:ind w:left="1620" w:hanging="720"/>
      </w:pPr>
      <w:rPr>
        <w:rFonts w:hint="default"/>
        <w:b/>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6">
    <w:nsid w:val="195A52AC"/>
    <w:multiLevelType w:val="multilevel"/>
    <w:tmpl w:val="B7A827B2"/>
    <w:lvl w:ilvl="0">
      <w:start w:val="1"/>
      <w:numFmt w:val="lowerRoman"/>
      <w:pStyle w:val="aparagraphs"/>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3F07BD"/>
    <w:multiLevelType w:val="multilevel"/>
    <w:tmpl w:val="F7AE8CF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1C2C04C5"/>
    <w:multiLevelType w:val="hybridMultilevel"/>
    <w:tmpl w:val="4CE2C80E"/>
    <w:lvl w:ilvl="0" w:tplc="63C61D1A">
      <w:start w:val="1"/>
      <w:numFmt w:val="lowerLetter"/>
      <w:lvlText w:val="%1)"/>
      <w:lvlJc w:val="left"/>
      <w:pPr>
        <w:tabs>
          <w:tab w:val="num" w:pos="1080"/>
        </w:tabs>
        <w:ind w:left="1080" w:hanging="360"/>
      </w:pPr>
      <w:rPr>
        <w:rFonts w:hint="default"/>
      </w:rPr>
    </w:lvl>
    <w:lvl w:ilvl="1" w:tplc="BD02AF6A" w:tentative="1">
      <w:start w:val="1"/>
      <w:numFmt w:val="lowerLetter"/>
      <w:lvlText w:val="%2."/>
      <w:lvlJc w:val="left"/>
      <w:pPr>
        <w:tabs>
          <w:tab w:val="num" w:pos="1800"/>
        </w:tabs>
        <w:ind w:left="1800" w:hanging="360"/>
      </w:pPr>
    </w:lvl>
    <w:lvl w:ilvl="2" w:tplc="19CE38E2" w:tentative="1">
      <w:start w:val="1"/>
      <w:numFmt w:val="lowerRoman"/>
      <w:lvlText w:val="%3."/>
      <w:lvlJc w:val="right"/>
      <w:pPr>
        <w:tabs>
          <w:tab w:val="num" w:pos="2520"/>
        </w:tabs>
        <w:ind w:left="2520" w:hanging="180"/>
      </w:pPr>
    </w:lvl>
    <w:lvl w:ilvl="3" w:tplc="A4CA7034" w:tentative="1">
      <w:start w:val="1"/>
      <w:numFmt w:val="decimal"/>
      <w:lvlText w:val="%4."/>
      <w:lvlJc w:val="left"/>
      <w:pPr>
        <w:tabs>
          <w:tab w:val="num" w:pos="3240"/>
        </w:tabs>
        <w:ind w:left="3240" w:hanging="360"/>
      </w:pPr>
    </w:lvl>
    <w:lvl w:ilvl="4" w:tplc="1E8A09A4" w:tentative="1">
      <w:start w:val="1"/>
      <w:numFmt w:val="lowerLetter"/>
      <w:lvlText w:val="%5."/>
      <w:lvlJc w:val="left"/>
      <w:pPr>
        <w:tabs>
          <w:tab w:val="num" w:pos="3960"/>
        </w:tabs>
        <w:ind w:left="3960" w:hanging="360"/>
      </w:pPr>
    </w:lvl>
    <w:lvl w:ilvl="5" w:tplc="2DC2ED30" w:tentative="1">
      <w:start w:val="1"/>
      <w:numFmt w:val="lowerRoman"/>
      <w:lvlText w:val="%6."/>
      <w:lvlJc w:val="right"/>
      <w:pPr>
        <w:tabs>
          <w:tab w:val="num" w:pos="4680"/>
        </w:tabs>
        <w:ind w:left="4680" w:hanging="180"/>
      </w:pPr>
    </w:lvl>
    <w:lvl w:ilvl="6" w:tplc="08E8FE30" w:tentative="1">
      <w:start w:val="1"/>
      <w:numFmt w:val="decimal"/>
      <w:lvlText w:val="%7."/>
      <w:lvlJc w:val="left"/>
      <w:pPr>
        <w:tabs>
          <w:tab w:val="num" w:pos="5400"/>
        </w:tabs>
        <w:ind w:left="5400" w:hanging="360"/>
      </w:pPr>
    </w:lvl>
    <w:lvl w:ilvl="7" w:tplc="163A2D52" w:tentative="1">
      <w:start w:val="1"/>
      <w:numFmt w:val="lowerLetter"/>
      <w:lvlText w:val="%8."/>
      <w:lvlJc w:val="left"/>
      <w:pPr>
        <w:tabs>
          <w:tab w:val="num" w:pos="6120"/>
        </w:tabs>
        <w:ind w:left="6120" w:hanging="360"/>
      </w:pPr>
    </w:lvl>
    <w:lvl w:ilvl="8" w:tplc="14962A8A" w:tentative="1">
      <w:start w:val="1"/>
      <w:numFmt w:val="lowerRoman"/>
      <w:lvlText w:val="%9."/>
      <w:lvlJc w:val="right"/>
      <w:pPr>
        <w:tabs>
          <w:tab w:val="num" w:pos="6840"/>
        </w:tabs>
        <w:ind w:left="6840" w:hanging="180"/>
      </w:pPr>
    </w:lvl>
  </w:abstractNum>
  <w:abstractNum w:abstractNumId="19">
    <w:nsid w:val="21921B9E"/>
    <w:multiLevelType w:val="multilevel"/>
    <w:tmpl w:val="4E3483F2"/>
    <w:lvl w:ilvl="0">
      <w:start w:val="8"/>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b w:val="0"/>
        <w:i w:val="0"/>
      </w:rPr>
    </w:lvl>
    <w:lvl w:ilvl="4">
      <w:start w:val="1"/>
      <w:numFmt w:val="decimal"/>
      <w:lvlText w:val="%1.%2.%3.%4.%5."/>
      <w:lvlJc w:val="left"/>
      <w:pPr>
        <w:tabs>
          <w:tab w:val="num" w:pos="1080"/>
        </w:tabs>
        <w:ind w:left="1080" w:hanging="1080"/>
      </w:pPr>
      <w:rPr>
        <w:rFonts w:hint="default"/>
        <w:b w:val="0"/>
        <w:i w:val="0"/>
      </w:rPr>
    </w:lvl>
    <w:lvl w:ilvl="5">
      <w:start w:val="1"/>
      <w:numFmt w:val="decimal"/>
      <w:lvlText w:val="%1.%2.%3.%4.%5.%6."/>
      <w:lvlJc w:val="left"/>
      <w:pPr>
        <w:tabs>
          <w:tab w:val="num" w:pos="1440"/>
        </w:tabs>
        <w:ind w:left="1440" w:hanging="1440"/>
      </w:pPr>
      <w:rPr>
        <w:rFonts w:hint="default"/>
        <w:b w:val="0"/>
        <w:i w:val="0"/>
      </w:rPr>
    </w:lvl>
    <w:lvl w:ilvl="6">
      <w:start w:val="1"/>
      <w:numFmt w:val="decimal"/>
      <w:lvlText w:val="%1.%2.%3.%4.%5.%6.%7."/>
      <w:lvlJc w:val="left"/>
      <w:pPr>
        <w:tabs>
          <w:tab w:val="num" w:pos="1440"/>
        </w:tabs>
        <w:ind w:left="1440" w:hanging="1440"/>
      </w:pPr>
      <w:rPr>
        <w:rFonts w:hint="default"/>
        <w:b w:val="0"/>
        <w:i w:val="0"/>
      </w:rPr>
    </w:lvl>
    <w:lvl w:ilvl="7">
      <w:start w:val="1"/>
      <w:numFmt w:val="decimal"/>
      <w:lvlText w:val="%1.%2.%3.%4.%5.%6.%7.%8."/>
      <w:lvlJc w:val="left"/>
      <w:pPr>
        <w:tabs>
          <w:tab w:val="num" w:pos="1800"/>
        </w:tabs>
        <w:ind w:left="1800" w:hanging="1800"/>
      </w:pPr>
      <w:rPr>
        <w:rFonts w:hint="default"/>
        <w:b w:val="0"/>
        <w:i w:val="0"/>
      </w:rPr>
    </w:lvl>
    <w:lvl w:ilvl="8">
      <w:start w:val="1"/>
      <w:numFmt w:val="decimal"/>
      <w:lvlText w:val="%1.%2.%3.%4.%5.%6.%7.%8.%9."/>
      <w:lvlJc w:val="left"/>
      <w:pPr>
        <w:tabs>
          <w:tab w:val="num" w:pos="1800"/>
        </w:tabs>
        <w:ind w:left="1800" w:hanging="1800"/>
      </w:pPr>
      <w:rPr>
        <w:rFonts w:hint="default"/>
        <w:b w:val="0"/>
        <w:i w:val="0"/>
      </w:rPr>
    </w:lvl>
  </w:abstractNum>
  <w:abstractNum w:abstractNumId="20">
    <w:nsid w:val="22281AA1"/>
    <w:multiLevelType w:val="multilevel"/>
    <w:tmpl w:val="AA4A5E22"/>
    <w:lvl w:ilvl="0">
      <w:start w:val="23"/>
      <w:numFmt w:val="decimal"/>
      <w:lvlText w:val="%1."/>
      <w:lvlJc w:val="left"/>
      <w:pPr>
        <w:tabs>
          <w:tab w:val="num" w:pos="480"/>
        </w:tabs>
        <w:ind w:left="480" w:hanging="48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22735228"/>
    <w:multiLevelType w:val="multilevel"/>
    <w:tmpl w:val="0FA45C8C"/>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241F67C6"/>
    <w:multiLevelType w:val="hybridMultilevel"/>
    <w:tmpl w:val="2F7AC33A"/>
    <w:lvl w:ilvl="0" w:tplc="689ED548">
      <w:start w:val="1"/>
      <w:numFmt w:val="lowerLetter"/>
      <w:lvlText w:val="%1)"/>
      <w:lvlJc w:val="left"/>
      <w:pPr>
        <w:tabs>
          <w:tab w:val="num" w:pos="360"/>
        </w:tabs>
        <w:ind w:left="360" w:hanging="360"/>
      </w:pPr>
      <w:rPr>
        <w:rFonts w:hint="default"/>
      </w:rPr>
    </w:lvl>
    <w:lvl w:ilvl="1" w:tplc="E7D0968A">
      <w:start w:val="1"/>
      <w:numFmt w:val="upperRoman"/>
      <w:lvlText w:val="%2."/>
      <w:lvlJc w:val="left"/>
      <w:pPr>
        <w:tabs>
          <w:tab w:val="num" w:pos="1440"/>
        </w:tabs>
        <w:ind w:left="1440" w:hanging="720"/>
      </w:pPr>
      <w:rPr>
        <w:rFonts w:hint="default"/>
      </w:rPr>
    </w:lvl>
    <w:lvl w:ilvl="2" w:tplc="9C6EAE04">
      <w:start w:val="1"/>
      <w:numFmt w:val="decimal"/>
      <w:lvlText w:val="(%3)"/>
      <w:lvlJc w:val="left"/>
      <w:pPr>
        <w:tabs>
          <w:tab w:val="num" w:pos="1980"/>
        </w:tabs>
        <w:ind w:left="1980" w:hanging="360"/>
      </w:pPr>
      <w:rPr>
        <w:rFonts w:hint="default"/>
      </w:rPr>
    </w:lvl>
    <w:lvl w:ilvl="3" w:tplc="5BDEC038" w:tentative="1">
      <w:start w:val="1"/>
      <w:numFmt w:val="decimal"/>
      <w:lvlText w:val="%4."/>
      <w:lvlJc w:val="left"/>
      <w:pPr>
        <w:tabs>
          <w:tab w:val="num" w:pos="2520"/>
        </w:tabs>
        <w:ind w:left="2520" w:hanging="360"/>
      </w:pPr>
    </w:lvl>
    <w:lvl w:ilvl="4" w:tplc="D4844372" w:tentative="1">
      <w:start w:val="1"/>
      <w:numFmt w:val="lowerLetter"/>
      <w:lvlText w:val="%5."/>
      <w:lvlJc w:val="left"/>
      <w:pPr>
        <w:tabs>
          <w:tab w:val="num" w:pos="3240"/>
        </w:tabs>
        <w:ind w:left="3240" w:hanging="360"/>
      </w:pPr>
    </w:lvl>
    <w:lvl w:ilvl="5" w:tplc="FFB8D076" w:tentative="1">
      <w:start w:val="1"/>
      <w:numFmt w:val="lowerRoman"/>
      <w:lvlText w:val="%6."/>
      <w:lvlJc w:val="right"/>
      <w:pPr>
        <w:tabs>
          <w:tab w:val="num" w:pos="3960"/>
        </w:tabs>
        <w:ind w:left="3960" w:hanging="180"/>
      </w:pPr>
    </w:lvl>
    <w:lvl w:ilvl="6" w:tplc="F97EE15E" w:tentative="1">
      <w:start w:val="1"/>
      <w:numFmt w:val="decimal"/>
      <w:lvlText w:val="%7."/>
      <w:lvlJc w:val="left"/>
      <w:pPr>
        <w:tabs>
          <w:tab w:val="num" w:pos="4680"/>
        </w:tabs>
        <w:ind w:left="4680" w:hanging="360"/>
      </w:pPr>
    </w:lvl>
    <w:lvl w:ilvl="7" w:tplc="881ABCBC" w:tentative="1">
      <w:start w:val="1"/>
      <w:numFmt w:val="lowerLetter"/>
      <w:lvlText w:val="%8."/>
      <w:lvlJc w:val="left"/>
      <w:pPr>
        <w:tabs>
          <w:tab w:val="num" w:pos="5400"/>
        </w:tabs>
        <w:ind w:left="5400" w:hanging="360"/>
      </w:pPr>
    </w:lvl>
    <w:lvl w:ilvl="8" w:tplc="EEE21A28" w:tentative="1">
      <w:start w:val="1"/>
      <w:numFmt w:val="lowerRoman"/>
      <w:lvlText w:val="%9."/>
      <w:lvlJc w:val="right"/>
      <w:pPr>
        <w:tabs>
          <w:tab w:val="num" w:pos="6120"/>
        </w:tabs>
        <w:ind w:left="6120" w:hanging="180"/>
      </w:pPr>
    </w:lvl>
  </w:abstractNum>
  <w:abstractNum w:abstractNumId="23">
    <w:nsid w:val="2508591B"/>
    <w:multiLevelType w:val="multilevel"/>
    <w:tmpl w:val="6736EB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nsid w:val="2AB353D7"/>
    <w:multiLevelType w:val="multilevel"/>
    <w:tmpl w:val="3CA25C0A"/>
    <w:lvl w:ilvl="0">
      <w:start w:val="32"/>
      <w:numFmt w:val="decimal"/>
      <w:lvlText w:val="%1"/>
      <w:lvlJc w:val="left"/>
      <w:pPr>
        <w:ind w:left="420" w:hanging="420"/>
      </w:pPr>
      <w:rPr>
        <w:rFonts w:hint="default"/>
      </w:rPr>
    </w:lvl>
    <w:lvl w:ilvl="1">
      <w:start w:val="1"/>
      <w:numFmt w:val="decimal"/>
      <w:lvlText w:val="%1.%2"/>
      <w:lvlJc w:val="left"/>
      <w:pPr>
        <w:ind w:left="1425" w:hanging="420"/>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25">
    <w:nsid w:val="2AEB42FB"/>
    <w:multiLevelType w:val="singleLevel"/>
    <w:tmpl w:val="AA08698C"/>
    <w:lvl w:ilvl="0">
      <w:start w:val="1"/>
      <w:numFmt w:val="upperLetter"/>
      <w:lvlText w:val="%1)"/>
      <w:lvlJc w:val="left"/>
      <w:pPr>
        <w:tabs>
          <w:tab w:val="num" w:pos="360"/>
        </w:tabs>
        <w:ind w:left="360" w:hanging="360"/>
      </w:pPr>
      <w:rPr>
        <w:rFonts w:hint="default"/>
        <w:b/>
        <w:i w:val="0"/>
      </w:rPr>
    </w:lvl>
  </w:abstractNum>
  <w:abstractNum w:abstractNumId="26">
    <w:nsid w:val="2E0A7DD6"/>
    <w:multiLevelType w:val="hybridMultilevel"/>
    <w:tmpl w:val="5FBE5F1A"/>
    <w:lvl w:ilvl="0" w:tplc="FEACBB5C">
      <w:start w:val="2"/>
      <w:numFmt w:val="lowerLetter"/>
      <w:lvlText w:val="%1)"/>
      <w:lvlJc w:val="left"/>
      <w:pPr>
        <w:tabs>
          <w:tab w:val="num" w:pos="2136"/>
        </w:tabs>
        <w:ind w:left="2136" w:hanging="720"/>
      </w:pPr>
      <w:rPr>
        <w:rFonts w:hint="default"/>
      </w:rPr>
    </w:lvl>
    <w:lvl w:ilvl="1" w:tplc="5DF8680A" w:tentative="1">
      <w:start w:val="1"/>
      <w:numFmt w:val="lowerLetter"/>
      <w:lvlText w:val="%2."/>
      <w:lvlJc w:val="left"/>
      <w:pPr>
        <w:tabs>
          <w:tab w:val="num" w:pos="2496"/>
        </w:tabs>
        <w:ind w:left="2496" w:hanging="360"/>
      </w:pPr>
    </w:lvl>
    <w:lvl w:ilvl="2" w:tplc="C0EEDF74" w:tentative="1">
      <w:start w:val="1"/>
      <w:numFmt w:val="lowerRoman"/>
      <w:lvlText w:val="%3."/>
      <w:lvlJc w:val="right"/>
      <w:pPr>
        <w:tabs>
          <w:tab w:val="num" w:pos="3216"/>
        </w:tabs>
        <w:ind w:left="3216" w:hanging="180"/>
      </w:pPr>
    </w:lvl>
    <w:lvl w:ilvl="3" w:tplc="1AC44908" w:tentative="1">
      <w:start w:val="1"/>
      <w:numFmt w:val="decimal"/>
      <w:lvlText w:val="%4."/>
      <w:lvlJc w:val="left"/>
      <w:pPr>
        <w:tabs>
          <w:tab w:val="num" w:pos="3936"/>
        </w:tabs>
        <w:ind w:left="3936" w:hanging="360"/>
      </w:pPr>
    </w:lvl>
    <w:lvl w:ilvl="4" w:tplc="4B101238" w:tentative="1">
      <w:start w:val="1"/>
      <w:numFmt w:val="lowerLetter"/>
      <w:lvlText w:val="%5."/>
      <w:lvlJc w:val="left"/>
      <w:pPr>
        <w:tabs>
          <w:tab w:val="num" w:pos="4656"/>
        </w:tabs>
        <w:ind w:left="4656" w:hanging="360"/>
      </w:pPr>
    </w:lvl>
    <w:lvl w:ilvl="5" w:tplc="575845E2" w:tentative="1">
      <w:start w:val="1"/>
      <w:numFmt w:val="lowerRoman"/>
      <w:lvlText w:val="%6."/>
      <w:lvlJc w:val="right"/>
      <w:pPr>
        <w:tabs>
          <w:tab w:val="num" w:pos="5376"/>
        </w:tabs>
        <w:ind w:left="5376" w:hanging="180"/>
      </w:pPr>
    </w:lvl>
    <w:lvl w:ilvl="6" w:tplc="51BAAC70" w:tentative="1">
      <w:start w:val="1"/>
      <w:numFmt w:val="decimal"/>
      <w:lvlText w:val="%7."/>
      <w:lvlJc w:val="left"/>
      <w:pPr>
        <w:tabs>
          <w:tab w:val="num" w:pos="6096"/>
        </w:tabs>
        <w:ind w:left="6096" w:hanging="360"/>
      </w:pPr>
    </w:lvl>
    <w:lvl w:ilvl="7" w:tplc="E26CE7B4" w:tentative="1">
      <w:start w:val="1"/>
      <w:numFmt w:val="lowerLetter"/>
      <w:lvlText w:val="%8."/>
      <w:lvlJc w:val="left"/>
      <w:pPr>
        <w:tabs>
          <w:tab w:val="num" w:pos="6816"/>
        </w:tabs>
        <w:ind w:left="6816" w:hanging="360"/>
      </w:pPr>
    </w:lvl>
    <w:lvl w:ilvl="8" w:tplc="A582E87A" w:tentative="1">
      <w:start w:val="1"/>
      <w:numFmt w:val="lowerRoman"/>
      <w:lvlText w:val="%9."/>
      <w:lvlJc w:val="right"/>
      <w:pPr>
        <w:tabs>
          <w:tab w:val="num" w:pos="7536"/>
        </w:tabs>
        <w:ind w:left="7536" w:hanging="180"/>
      </w:pPr>
    </w:lvl>
  </w:abstractNum>
  <w:abstractNum w:abstractNumId="27">
    <w:nsid w:val="311248A3"/>
    <w:multiLevelType w:val="hybridMultilevel"/>
    <w:tmpl w:val="B06C9164"/>
    <w:lvl w:ilvl="0" w:tplc="FFFFFFFF">
      <w:start w:val="1"/>
      <w:numFmt w:val="lowerLetter"/>
      <w:lvlText w:val="%1)"/>
      <w:lvlJc w:val="left"/>
      <w:pPr>
        <w:tabs>
          <w:tab w:val="num" w:pos="1130"/>
        </w:tabs>
        <w:ind w:left="1130" w:hanging="360"/>
      </w:pPr>
    </w:lvl>
    <w:lvl w:ilvl="1" w:tplc="FFFFFFFF" w:tentative="1">
      <w:start w:val="1"/>
      <w:numFmt w:val="lowerLetter"/>
      <w:lvlText w:val="%2."/>
      <w:lvlJc w:val="left"/>
      <w:pPr>
        <w:tabs>
          <w:tab w:val="num" w:pos="1850"/>
        </w:tabs>
        <w:ind w:left="1850" w:hanging="360"/>
      </w:pPr>
    </w:lvl>
    <w:lvl w:ilvl="2" w:tplc="FFFFFFFF" w:tentative="1">
      <w:start w:val="1"/>
      <w:numFmt w:val="lowerRoman"/>
      <w:lvlText w:val="%3."/>
      <w:lvlJc w:val="right"/>
      <w:pPr>
        <w:tabs>
          <w:tab w:val="num" w:pos="2570"/>
        </w:tabs>
        <w:ind w:left="2570" w:hanging="180"/>
      </w:pPr>
    </w:lvl>
    <w:lvl w:ilvl="3" w:tplc="FFFFFFFF" w:tentative="1">
      <w:start w:val="1"/>
      <w:numFmt w:val="decimal"/>
      <w:lvlText w:val="%4."/>
      <w:lvlJc w:val="left"/>
      <w:pPr>
        <w:tabs>
          <w:tab w:val="num" w:pos="3290"/>
        </w:tabs>
        <w:ind w:left="3290" w:hanging="360"/>
      </w:pPr>
    </w:lvl>
    <w:lvl w:ilvl="4" w:tplc="FFFFFFFF" w:tentative="1">
      <w:start w:val="1"/>
      <w:numFmt w:val="lowerLetter"/>
      <w:lvlText w:val="%5."/>
      <w:lvlJc w:val="left"/>
      <w:pPr>
        <w:tabs>
          <w:tab w:val="num" w:pos="4010"/>
        </w:tabs>
        <w:ind w:left="4010" w:hanging="360"/>
      </w:pPr>
    </w:lvl>
    <w:lvl w:ilvl="5" w:tplc="FFFFFFFF" w:tentative="1">
      <w:start w:val="1"/>
      <w:numFmt w:val="lowerRoman"/>
      <w:lvlText w:val="%6."/>
      <w:lvlJc w:val="right"/>
      <w:pPr>
        <w:tabs>
          <w:tab w:val="num" w:pos="4730"/>
        </w:tabs>
        <w:ind w:left="4730" w:hanging="180"/>
      </w:pPr>
    </w:lvl>
    <w:lvl w:ilvl="6" w:tplc="FFFFFFFF" w:tentative="1">
      <w:start w:val="1"/>
      <w:numFmt w:val="decimal"/>
      <w:lvlText w:val="%7."/>
      <w:lvlJc w:val="left"/>
      <w:pPr>
        <w:tabs>
          <w:tab w:val="num" w:pos="5450"/>
        </w:tabs>
        <w:ind w:left="5450" w:hanging="360"/>
      </w:pPr>
    </w:lvl>
    <w:lvl w:ilvl="7" w:tplc="FFFFFFFF" w:tentative="1">
      <w:start w:val="1"/>
      <w:numFmt w:val="lowerLetter"/>
      <w:lvlText w:val="%8."/>
      <w:lvlJc w:val="left"/>
      <w:pPr>
        <w:tabs>
          <w:tab w:val="num" w:pos="6170"/>
        </w:tabs>
        <w:ind w:left="6170" w:hanging="360"/>
      </w:pPr>
    </w:lvl>
    <w:lvl w:ilvl="8" w:tplc="FFFFFFFF" w:tentative="1">
      <w:start w:val="1"/>
      <w:numFmt w:val="lowerRoman"/>
      <w:lvlText w:val="%9."/>
      <w:lvlJc w:val="right"/>
      <w:pPr>
        <w:tabs>
          <w:tab w:val="num" w:pos="6890"/>
        </w:tabs>
        <w:ind w:left="6890" w:hanging="180"/>
      </w:pPr>
    </w:lvl>
  </w:abstractNum>
  <w:abstractNum w:abstractNumId="28">
    <w:nsid w:val="3260459D"/>
    <w:multiLevelType w:val="hybridMultilevel"/>
    <w:tmpl w:val="1660D6E2"/>
    <w:lvl w:ilvl="0" w:tplc="0C0A0017">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326047C0"/>
    <w:multiLevelType w:val="hybridMultilevel"/>
    <w:tmpl w:val="A2C6F4A2"/>
    <w:lvl w:ilvl="0" w:tplc="EEE460D6">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120823"/>
    <w:multiLevelType w:val="hybridMultilevel"/>
    <w:tmpl w:val="94E48D8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1">
    <w:nsid w:val="33DD5B40"/>
    <w:multiLevelType w:val="hybridMultilevel"/>
    <w:tmpl w:val="EB4A3B6C"/>
    <w:lvl w:ilvl="0" w:tplc="304671DA">
      <w:start w:val="1"/>
      <w:numFmt w:val="lowerLetter"/>
      <w:lvlText w:val="%1)"/>
      <w:lvlJc w:val="left"/>
      <w:pPr>
        <w:tabs>
          <w:tab w:val="num" w:pos="180"/>
        </w:tabs>
        <w:ind w:left="180" w:hanging="360"/>
      </w:pPr>
      <w:rPr>
        <w:b w:val="0"/>
      </w:rPr>
    </w:lvl>
    <w:lvl w:ilvl="1" w:tplc="0C0A0019" w:tentative="1">
      <w:start w:val="1"/>
      <w:numFmt w:val="lowerLetter"/>
      <w:lvlText w:val="%2."/>
      <w:lvlJc w:val="left"/>
      <w:pPr>
        <w:tabs>
          <w:tab w:val="num" w:pos="900"/>
        </w:tabs>
        <w:ind w:left="900" w:hanging="360"/>
      </w:pPr>
    </w:lvl>
    <w:lvl w:ilvl="2" w:tplc="0C0A001B" w:tentative="1">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32">
    <w:nsid w:val="409020F2"/>
    <w:multiLevelType w:val="multilevel"/>
    <w:tmpl w:val="47AE6C2A"/>
    <w:lvl w:ilvl="0">
      <w:start w:val="15"/>
      <w:numFmt w:val="decimal"/>
      <w:lvlText w:val="%1."/>
      <w:lvlJc w:val="left"/>
      <w:pPr>
        <w:tabs>
          <w:tab w:val="num" w:pos="480"/>
        </w:tabs>
        <w:ind w:left="480" w:hanging="48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4388740F"/>
    <w:multiLevelType w:val="multilevel"/>
    <w:tmpl w:val="7B90CE7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46916711"/>
    <w:multiLevelType w:val="hybridMultilevel"/>
    <w:tmpl w:val="99FE292C"/>
    <w:lvl w:ilvl="0" w:tplc="0C0A0017">
      <w:start w:val="1"/>
      <w:numFmt w:val="lowerLetter"/>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nsid w:val="47EF5C7A"/>
    <w:multiLevelType w:val="multilevel"/>
    <w:tmpl w:val="1ABE2C0E"/>
    <w:lvl w:ilvl="0">
      <w:start w:val="25"/>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6">
    <w:nsid w:val="4A3471AD"/>
    <w:multiLevelType w:val="multilevel"/>
    <w:tmpl w:val="337A26EE"/>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4CE24CFC"/>
    <w:multiLevelType w:val="multilevel"/>
    <w:tmpl w:val="32624632"/>
    <w:lvl w:ilvl="0">
      <w:start w:val="22"/>
      <w:numFmt w:val="decimal"/>
      <w:lvlText w:val="%1"/>
      <w:lvlJc w:val="left"/>
      <w:pPr>
        <w:ind w:left="420" w:hanging="420"/>
      </w:pPr>
      <w:rPr>
        <w:rFonts w:hint="default"/>
      </w:rPr>
    </w:lvl>
    <w:lvl w:ilvl="1">
      <w:start w:val="1"/>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8">
    <w:nsid w:val="4EE97660"/>
    <w:multiLevelType w:val="hybridMultilevel"/>
    <w:tmpl w:val="5BDC7264"/>
    <w:lvl w:ilvl="0" w:tplc="00A2B9C4">
      <w:start w:val="10"/>
      <w:numFmt w:val="lowerLetter"/>
      <w:lvlText w:val="%1)"/>
      <w:lvlJc w:val="left"/>
      <w:pPr>
        <w:ind w:left="2496" w:hanging="360"/>
      </w:pPr>
      <w:rPr>
        <w:rFonts w:hint="default"/>
      </w:rPr>
    </w:lvl>
    <w:lvl w:ilvl="1" w:tplc="488A6294" w:tentative="1">
      <w:start w:val="1"/>
      <w:numFmt w:val="lowerLetter"/>
      <w:lvlText w:val="%2."/>
      <w:lvlJc w:val="left"/>
      <w:pPr>
        <w:ind w:left="3216" w:hanging="360"/>
      </w:pPr>
    </w:lvl>
    <w:lvl w:ilvl="2" w:tplc="5B682C14" w:tentative="1">
      <w:start w:val="1"/>
      <w:numFmt w:val="lowerRoman"/>
      <w:lvlText w:val="%3."/>
      <w:lvlJc w:val="right"/>
      <w:pPr>
        <w:ind w:left="3936" w:hanging="180"/>
      </w:pPr>
    </w:lvl>
    <w:lvl w:ilvl="3" w:tplc="49DE3C88" w:tentative="1">
      <w:start w:val="1"/>
      <w:numFmt w:val="decimal"/>
      <w:lvlText w:val="%4."/>
      <w:lvlJc w:val="left"/>
      <w:pPr>
        <w:ind w:left="4656" w:hanging="360"/>
      </w:pPr>
    </w:lvl>
    <w:lvl w:ilvl="4" w:tplc="BBAAF602" w:tentative="1">
      <w:start w:val="1"/>
      <w:numFmt w:val="lowerLetter"/>
      <w:lvlText w:val="%5."/>
      <w:lvlJc w:val="left"/>
      <w:pPr>
        <w:ind w:left="5376" w:hanging="360"/>
      </w:pPr>
    </w:lvl>
    <w:lvl w:ilvl="5" w:tplc="724A1F88" w:tentative="1">
      <w:start w:val="1"/>
      <w:numFmt w:val="lowerRoman"/>
      <w:lvlText w:val="%6."/>
      <w:lvlJc w:val="right"/>
      <w:pPr>
        <w:ind w:left="6096" w:hanging="180"/>
      </w:pPr>
    </w:lvl>
    <w:lvl w:ilvl="6" w:tplc="2D58E3E4" w:tentative="1">
      <w:start w:val="1"/>
      <w:numFmt w:val="decimal"/>
      <w:lvlText w:val="%7."/>
      <w:lvlJc w:val="left"/>
      <w:pPr>
        <w:ind w:left="6816" w:hanging="360"/>
      </w:pPr>
    </w:lvl>
    <w:lvl w:ilvl="7" w:tplc="58E6E686" w:tentative="1">
      <w:start w:val="1"/>
      <w:numFmt w:val="lowerLetter"/>
      <w:lvlText w:val="%8."/>
      <w:lvlJc w:val="left"/>
      <w:pPr>
        <w:ind w:left="7536" w:hanging="360"/>
      </w:pPr>
    </w:lvl>
    <w:lvl w:ilvl="8" w:tplc="62B41BAA" w:tentative="1">
      <w:start w:val="1"/>
      <w:numFmt w:val="lowerRoman"/>
      <w:lvlText w:val="%9."/>
      <w:lvlJc w:val="right"/>
      <w:pPr>
        <w:ind w:left="8256" w:hanging="180"/>
      </w:pPr>
    </w:lvl>
  </w:abstractNum>
  <w:abstractNum w:abstractNumId="39">
    <w:nsid w:val="51A03A2C"/>
    <w:multiLevelType w:val="multilevel"/>
    <w:tmpl w:val="D3BC6E1C"/>
    <w:lvl w:ilvl="0">
      <w:start w:val="16"/>
      <w:numFmt w:val="decimal"/>
      <w:lvlText w:val="%1"/>
      <w:lvlJc w:val="left"/>
      <w:pPr>
        <w:ind w:left="420" w:hanging="420"/>
      </w:pPr>
      <w:rPr>
        <w:rFonts w:hint="default"/>
      </w:rPr>
    </w:lvl>
    <w:lvl w:ilvl="1">
      <w:start w:val="1"/>
      <w:numFmt w:val="decimal"/>
      <w:lvlText w:val="%1.%2"/>
      <w:lvlJc w:val="left"/>
      <w:pPr>
        <w:ind w:left="1425" w:hanging="420"/>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40">
    <w:nsid w:val="5877242F"/>
    <w:multiLevelType w:val="multilevel"/>
    <w:tmpl w:val="014050F8"/>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589A48DF"/>
    <w:multiLevelType w:val="hybridMultilevel"/>
    <w:tmpl w:val="DAB289A8"/>
    <w:lvl w:ilvl="0" w:tplc="D7D4851C">
      <w:start w:val="1"/>
      <w:numFmt w:val="upperLetter"/>
      <w:lvlText w:val="%1."/>
      <w:lvlJc w:val="left"/>
      <w:pPr>
        <w:ind w:left="720" w:hanging="360"/>
      </w:pPr>
      <w:rPr>
        <w:rFonts w:hint="default"/>
      </w:rPr>
    </w:lvl>
    <w:lvl w:ilvl="1" w:tplc="0CEE8A7C" w:tentative="1">
      <w:start w:val="1"/>
      <w:numFmt w:val="lowerLetter"/>
      <w:lvlText w:val="%2."/>
      <w:lvlJc w:val="left"/>
      <w:pPr>
        <w:ind w:left="1440" w:hanging="360"/>
      </w:pPr>
    </w:lvl>
    <w:lvl w:ilvl="2" w:tplc="325A0B1E" w:tentative="1">
      <w:start w:val="1"/>
      <w:numFmt w:val="lowerRoman"/>
      <w:lvlText w:val="%3."/>
      <w:lvlJc w:val="right"/>
      <w:pPr>
        <w:ind w:left="2160" w:hanging="180"/>
      </w:pPr>
    </w:lvl>
    <w:lvl w:ilvl="3" w:tplc="D6D8DAF2" w:tentative="1">
      <w:start w:val="1"/>
      <w:numFmt w:val="decimal"/>
      <w:lvlText w:val="%4."/>
      <w:lvlJc w:val="left"/>
      <w:pPr>
        <w:ind w:left="2880" w:hanging="360"/>
      </w:pPr>
    </w:lvl>
    <w:lvl w:ilvl="4" w:tplc="00DA22F2" w:tentative="1">
      <w:start w:val="1"/>
      <w:numFmt w:val="lowerLetter"/>
      <w:lvlText w:val="%5."/>
      <w:lvlJc w:val="left"/>
      <w:pPr>
        <w:ind w:left="3600" w:hanging="360"/>
      </w:pPr>
    </w:lvl>
    <w:lvl w:ilvl="5" w:tplc="FE720DC6" w:tentative="1">
      <w:start w:val="1"/>
      <w:numFmt w:val="lowerRoman"/>
      <w:lvlText w:val="%6."/>
      <w:lvlJc w:val="right"/>
      <w:pPr>
        <w:ind w:left="4320" w:hanging="180"/>
      </w:pPr>
    </w:lvl>
    <w:lvl w:ilvl="6" w:tplc="A33CBA5A" w:tentative="1">
      <w:start w:val="1"/>
      <w:numFmt w:val="decimal"/>
      <w:lvlText w:val="%7."/>
      <w:lvlJc w:val="left"/>
      <w:pPr>
        <w:ind w:left="5040" w:hanging="360"/>
      </w:pPr>
    </w:lvl>
    <w:lvl w:ilvl="7" w:tplc="80AA6AD4" w:tentative="1">
      <w:start w:val="1"/>
      <w:numFmt w:val="lowerLetter"/>
      <w:lvlText w:val="%8."/>
      <w:lvlJc w:val="left"/>
      <w:pPr>
        <w:ind w:left="5760" w:hanging="360"/>
      </w:pPr>
    </w:lvl>
    <w:lvl w:ilvl="8" w:tplc="C89CC340" w:tentative="1">
      <w:start w:val="1"/>
      <w:numFmt w:val="lowerRoman"/>
      <w:lvlText w:val="%9."/>
      <w:lvlJc w:val="right"/>
      <w:pPr>
        <w:ind w:left="6480" w:hanging="180"/>
      </w:pPr>
    </w:lvl>
  </w:abstractNum>
  <w:abstractNum w:abstractNumId="42">
    <w:nsid w:val="5976560C"/>
    <w:multiLevelType w:val="multilevel"/>
    <w:tmpl w:val="B18824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5F004694"/>
    <w:multiLevelType w:val="hybridMultilevel"/>
    <w:tmpl w:val="9C40B770"/>
    <w:lvl w:ilvl="0" w:tplc="BC4424D2">
      <w:start w:val="1"/>
      <w:numFmt w:val="decimal"/>
      <w:lvlText w:val="%1."/>
      <w:lvlJc w:val="left"/>
      <w:pPr>
        <w:tabs>
          <w:tab w:val="num" w:pos="720"/>
        </w:tabs>
        <w:ind w:left="720" w:hanging="360"/>
      </w:pPr>
      <w:rPr>
        <w:rFonts w:hint="default"/>
        <w:b/>
      </w:rPr>
    </w:lvl>
    <w:lvl w:ilvl="1" w:tplc="1444F53E">
      <w:numFmt w:val="none"/>
      <w:lvlText w:val=""/>
      <w:lvlJc w:val="left"/>
      <w:pPr>
        <w:tabs>
          <w:tab w:val="num" w:pos="360"/>
        </w:tabs>
      </w:pPr>
    </w:lvl>
    <w:lvl w:ilvl="2" w:tplc="CEE60750">
      <w:numFmt w:val="none"/>
      <w:lvlText w:val=""/>
      <w:lvlJc w:val="left"/>
      <w:pPr>
        <w:tabs>
          <w:tab w:val="num" w:pos="360"/>
        </w:tabs>
      </w:pPr>
    </w:lvl>
    <w:lvl w:ilvl="3" w:tplc="C46E6C38">
      <w:numFmt w:val="none"/>
      <w:lvlText w:val=""/>
      <w:lvlJc w:val="left"/>
      <w:pPr>
        <w:tabs>
          <w:tab w:val="num" w:pos="360"/>
        </w:tabs>
      </w:pPr>
    </w:lvl>
    <w:lvl w:ilvl="4" w:tplc="0DD0207A">
      <w:numFmt w:val="none"/>
      <w:lvlText w:val=""/>
      <w:lvlJc w:val="left"/>
      <w:pPr>
        <w:tabs>
          <w:tab w:val="num" w:pos="360"/>
        </w:tabs>
      </w:pPr>
    </w:lvl>
    <w:lvl w:ilvl="5" w:tplc="431C0416">
      <w:numFmt w:val="none"/>
      <w:lvlText w:val=""/>
      <w:lvlJc w:val="left"/>
      <w:pPr>
        <w:tabs>
          <w:tab w:val="num" w:pos="360"/>
        </w:tabs>
      </w:pPr>
    </w:lvl>
    <w:lvl w:ilvl="6" w:tplc="292CF7E6">
      <w:numFmt w:val="none"/>
      <w:lvlText w:val=""/>
      <w:lvlJc w:val="left"/>
      <w:pPr>
        <w:tabs>
          <w:tab w:val="num" w:pos="360"/>
        </w:tabs>
      </w:pPr>
    </w:lvl>
    <w:lvl w:ilvl="7" w:tplc="BF8841FA">
      <w:numFmt w:val="none"/>
      <w:lvlText w:val=""/>
      <w:lvlJc w:val="left"/>
      <w:pPr>
        <w:tabs>
          <w:tab w:val="num" w:pos="360"/>
        </w:tabs>
      </w:pPr>
    </w:lvl>
    <w:lvl w:ilvl="8" w:tplc="91D64874">
      <w:numFmt w:val="none"/>
      <w:lvlText w:val=""/>
      <w:lvlJc w:val="left"/>
      <w:pPr>
        <w:tabs>
          <w:tab w:val="num" w:pos="360"/>
        </w:tabs>
      </w:pPr>
    </w:lvl>
  </w:abstractNum>
  <w:abstractNum w:abstractNumId="44">
    <w:nsid w:val="60323741"/>
    <w:multiLevelType w:val="multilevel"/>
    <w:tmpl w:val="D988CA8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1B76539"/>
    <w:multiLevelType w:val="hybridMultilevel"/>
    <w:tmpl w:val="04CA061A"/>
    <w:lvl w:ilvl="0" w:tplc="33EA18F2">
      <w:start w:val="1"/>
      <w:numFmt w:val="lowerLetter"/>
      <w:lvlText w:val="%1)"/>
      <w:lvlJc w:val="left"/>
      <w:pPr>
        <w:tabs>
          <w:tab w:val="num" w:pos="1440"/>
        </w:tabs>
        <w:ind w:left="1440" w:hanging="360"/>
      </w:pPr>
      <w:rPr>
        <w:rFonts w:hint="default"/>
      </w:rPr>
    </w:lvl>
    <w:lvl w:ilvl="1" w:tplc="7CAE7B98" w:tentative="1">
      <w:start w:val="1"/>
      <w:numFmt w:val="lowerLetter"/>
      <w:lvlText w:val="%2."/>
      <w:lvlJc w:val="left"/>
      <w:pPr>
        <w:tabs>
          <w:tab w:val="num" w:pos="1800"/>
        </w:tabs>
        <w:ind w:left="1800" w:hanging="360"/>
      </w:pPr>
    </w:lvl>
    <w:lvl w:ilvl="2" w:tplc="18D4D352" w:tentative="1">
      <w:start w:val="1"/>
      <w:numFmt w:val="lowerRoman"/>
      <w:lvlText w:val="%3."/>
      <w:lvlJc w:val="right"/>
      <w:pPr>
        <w:tabs>
          <w:tab w:val="num" w:pos="2520"/>
        </w:tabs>
        <w:ind w:left="2520" w:hanging="180"/>
      </w:pPr>
    </w:lvl>
    <w:lvl w:ilvl="3" w:tplc="89CE36C2" w:tentative="1">
      <w:start w:val="1"/>
      <w:numFmt w:val="decimal"/>
      <w:lvlText w:val="%4."/>
      <w:lvlJc w:val="left"/>
      <w:pPr>
        <w:tabs>
          <w:tab w:val="num" w:pos="3240"/>
        </w:tabs>
        <w:ind w:left="3240" w:hanging="360"/>
      </w:pPr>
    </w:lvl>
    <w:lvl w:ilvl="4" w:tplc="427C1B12" w:tentative="1">
      <w:start w:val="1"/>
      <w:numFmt w:val="lowerLetter"/>
      <w:lvlText w:val="%5."/>
      <w:lvlJc w:val="left"/>
      <w:pPr>
        <w:tabs>
          <w:tab w:val="num" w:pos="3960"/>
        </w:tabs>
        <w:ind w:left="3960" w:hanging="360"/>
      </w:pPr>
    </w:lvl>
    <w:lvl w:ilvl="5" w:tplc="D0446512" w:tentative="1">
      <w:start w:val="1"/>
      <w:numFmt w:val="lowerRoman"/>
      <w:lvlText w:val="%6."/>
      <w:lvlJc w:val="right"/>
      <w:pPr>
        <w:tabs>
          <w:tab w:val="num" w:pos="4680"/>
        </w:tabs>
        <w:ind w:left="4680" w:hanging="180"/>
      </w:pPr>
    </w:lvl>
    <w:lvl w:ilvl="6" w:tplc="D6A2948A" w:tentative="1">
      <w:start w:val="1"/>
      <w:numFmt w:val="decimal"/>
      <w:lvlText w:val="%7."/>
      <w:lvlJc w:val="left"/>
      <w:pPr>
        <w:tabs>
          <w:tab w:val="num" w:pos="5400"/>
        </w:tabs>
        <w:ind w:left="5400" w:hanging="360"/>
      </w:pPr>
    </w:lvl>
    <w:lvl w:ilvl="7" w:tplc="1B781FF0" w:tentative="1">
      <w:start w:val="1"/>
      <w:numFmt w:val="lowerLetter"/>
      <w:lvlText w:val="%8."/>
      <w:lvlJc w:val="left"/>
      <w:pPr>
        <w:tabs>
          <w:tab w:val="num" w:pos="6120"/>
        </w:tabs>
        <w:ind w:left="6120" w:hanging="360"/>
      </w:pPr>
    </w:lvl>
    <w:lvl w:ilvl="8" w:tplc="BB66AAFC" w:tentative="1">
      <w:start w:val="1"/>
      <w:numFmt w:val="lowerRoman"/>
      <w:lvlText w:val="%9."/>
      <w:lvlJc w:val="right"/>
      <w:pPr>
        <w:tabs>
          <w:tab w:val="num" w:pos="6840"/>
        </w:tabs>
        <w:ind w:left="6840" w:hanging="180"/>
      </w:pPr>
    </w:lvl>
  </w:abstractNum>
  <w:abstractNum w:abstractNumId="46">
    <w:nsid w:val="62233770"/>
    <w:multiLevelType w:val="multilevel"/>
    <w:tmpl w:val="1452E1E8"/>
    <w:lvl w:ilvl="0">
      <w:start w:val="30"/>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47">
    <w:nsid w:val="62924CD3"/>
    <w:multiLevelType w:val="hybridMultilevel"/>
    <w:tmpl w:val="FB522B9E"/>
    <w:lvl w:ilvl="0" w:tplc="6A42C676">
      <w:start w:val="1"/>
      <w:numFmt w:val="lowerLetter"/>
      <w:lvlText w:val="%1)"/>
      <w:lvlJc w:val="left"/>
      <w:pPr>
        <w:ind w:left="1068" w:hanging="360"/>
      </w:pPr>
      <w:rPr>
        <w:rFonts w:hint="default"/>
      </w:rPr>
    </w:lvl>
    <w:lvl w:ilvl="1" w:tplc="38E4EC5C">
      <w:start w:val="1"/>
      <w:numFmt w:val="lowerLetter"/>
      <w:lvlText w:val="%2."/>
      <w:lvlJc w:val="left"/>
      <w:pPr>
        <w:ind w:left="1788" w:hanging="360"/>
      </w:pPr>
    </w:lvl>
    <w:lvl w:ilvl="2" w:tplc="11867D9C" w:tentative="1">
      <w:start w:val="1"/>
      <w:numFmt w:val="lowerRoman"/>
      <w:lvlText w:val="%3."/>
      <w:lvlJc w:val="right"/>
      <w:pPr>
        <w:ind w:left="2508" w:hanging="180"/>
      </w:pPr>
    </w:lvl>
    <w:lvl w:ilvl="3" w:tplc="70F847BC" w:tentative="1">
      <w:start w:val="1"/>
      <w:numFmt w:val="decimal"/>
      <w:lvlText w:val="%4."/>
      <w:lvlJc w:val="left"/>
      <w:pPr>
        <w:ind w:left="3228" w:hanging="360"/>
      </w:pPr>
    </w:lvl>
    <w:lvl w:ilvl="4" w:tplc="43D252B2" w:tentative="1">
      <w:start w:val="1"/>
      <w:numFmt w:val="lowerLetter"/>
      <w:lvlText w:val="%5."/>
      <w:lvlJc w:val="left"/>
      <w:pPr>
        <w:ind w:left="3948" w:hanging="360"/>
      </w:pPr>
    </w:lvl>
    <w:lvl w:ilvl="5" w:tplc="F1362F10" w:tentative="1">
      <w:start w:val="1"/>
      <w:numFmt w:val="lowerRoman"/>
      <w:lvlText w:val="%6."/>
      <w:lvlJc w:val="right"/>
      <w:pPr>
        <w:ind w:left="4668" w:hanging="180"/>
      </w:pPr>
    </w:lvl>
    <w:lvl w:ilvl="6" w:tplc="E06E6A92" w:tentative="1">
      <w:start w:val="1"/>
      <w:numFmt w:val="decimal"/>
      <w:lvlText w:val="%7."/>
      <w:lvlJc w:val="left"/>
      <w:pPr>
        <w:ind w:left="5388" w:hanging="360"/>
      </w:pPr>
    </w:lvl>
    <w:lvl w:ilvl="7" w:tplc="FA10CE5A" w:tentative="1">
      <w:start w:val="1"/>
      <w:numFmt w:val="lowerLetter"/>
      <w:lvlText w:val="%8."/>
      <w:lvlJc w:val="left"/>
      <w:pPr>
        <w:ind w:left="6108" w:hanging="360"/>
      </w:pPr>
    </w:lvl>
    <w:lvl w:ilvl="8" w:tplc="E856F354" w:tentative="1">
      <w:start w:val="1"/>
      <w:numFmt w:val="lowerRoman"/>
      <w:lvlText w:val="%9."/>
      <w:lvlJc w:val="right"/>
      <w:pPr>
        <w:ind w:left="6828" w:hanging="180"/>
      </w:pPr>
    </w:lvl>
  </w:abstractNum>
  <w:abstractNum w:abstractNumId="48">
    <w:nsid w:val="66773AA1"/>
    <w:multiLevelType w:val="hybridMultilevel"/>
    <w:tmpl w:val="DA92D1E8"/>
    <w:lvl w:ilvl="0" w:tplc="B5C6EC38">
      <w:start w:val="1"/>
      <w:numFmt w:val="decimal"/>
      <w:lvlText w:val="1.%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66A8095C"/>
    <w:multiLevelType w:val="multilevel"/>
    <w:tmpl w:val="337A26EE"/>
    <w:lvl w:ilvl="0">
      <w:start w:val="1"/>
      <w:numFmt w:val="decimal"/>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7FC7E5B"/>
    <w:multiLevelType w:val="hybridMultilevel"/>
    <w:tmpl w:val="5A8650AC"/>
    <w:lvl w:ilvl="0" w:tplc="47A02F64">
      <w:start w:val="1"/>
      <w:numFmt w:val="lowerLetter"/>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1">
    <w:nsid w:val="68886541"/>
    <w:multiLevelType w:val="multilevel"/>
    <w:tmpl w:val="85127110"/>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A74261F"/>
    <w:multiLevelType w:val="multilevel"/>
    <w:tmpl w:val="4F40BFFE"/>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6ECE176D"/>
    <w:multiLevelType w:val="hybridMultilevel"/>
    <w:tmpl w:val="73DA003C"/>
    <w:lvl w:ilvl="0" w:tplc="878EFCF2">
      <w:start w:val="1"/>
      <w:numFmt w:val="lowerLetter"/>
      <w:lvlText w:val="%1)"/>
      <w:lvlJc w:val="left"/>
      <w:pPr>
        <w:tabs>
          <w:tab w:val="num" w:pos="720"/>
        </w:tabs>
        <w:ind w:left="720" w:hanging="360"/>
      </w:pPr>
    </w:lvl>
    <w:lvl w:ilvl="1" w:tplc="7598D022" w:tentative="1">
      <w:start w:val="1"/>
      <w:numFmt w:val="lowerLetter"/>
      <w:lvlText w:val="%2."/>
      <w:lvlJc w:val="left"/>
      <w:pPr>
        <w:tabs>
          <w:tab w:val="num" w:pos="1440"/>
        </w:tabs>
        <w:ind w:left="1440" w:hanging="360"/>
      </w:pPr>
    </w:lvl>
    <w:lvl w:ilvl="2" w:tplc="3D08D428" w:tentative="1">
      <w:start w:val="1"/>
      <w:numFmt w:val="lowerRoman"/>
      <w:lvlText w:val="%3."/>
      <w:lvlJc w:val="right"/>
      <w:pPr>
        <w:tabs>
          <w:tab w:val="num" w:pos="2160"/>
        </w:tabs>
        <w:ind w:left="2160" w:hanging="180"/>
      </w:pPr>
    </w:lvl>
    <w:lvl w:ilvl="3" w:tplc="79E000F8" w:tentative="1">
      <w:start w:val="1"/>
      <w:numFmt w:val="decimal"/>
      <w:lvlText w:val="%4."/>
      <w:lvlJc w:val="left"/>
      <w:pPr>
        <w:tabs>
          <w:tab w:val="num" w:pos="2880"/>
        </w:tabs>
        <w:ind w:left="2880" w:hanging="360"/>
      </w:pPr>
    </w:lvl>
    <w:lvl w:ilvl="4" w:tplc="92D6ABCE" w:tentative="1">
      <w:start w:val="1"/>
      <w:numFmt w:val="lowerLetter"/>
      <w:lvlText w:val="%5."/>
      <w:lvlJc w:val="left"/>
      <w:pPr>
        <w:tabs>
          <w:tab w:val="num" w:pos="3600"/>
        </w:tabs>
        <w:ind w:left="3600" w:hanging="360"/>
      </w:pPr>
    </w:lvl>
    <w:lvl w:ilvl="5" w:tplc="7244042A" w:tentative="1">
      <w:start w:val="1"/>
      <w:numFmt w:val="lowerRoman"/>
      <w:lvlText w:val="%6."/>
      <w:lvlJc w:val="right"/>
      <w:pPr>
        <w:tabs>
          <w:tab w:val="num" w:pos="4320"/>
        </w:tabs>
        <w:ind w:left="4320" w:hanging="180"/>
      </w:pPr>
    </w:lvl>
    <w:lvl w:ilvl="6" w:tplc="05FE5DFC" w:tentative="1">
      <w:start w:val="1"/>
      <w:numFmt w:val="decimal"/>
      <w:lvlText w:val="%7."/>
      <w:lvlJc w:val="left"/>
      <w:pPr>
        <w:tabs>
          <w:tab w:val="num" w:pos="5040"/>
        </w:tabs>
        <w:ind w:left="5040" w:hanging="360"/>
      </w:pPr>
    </w:lvl>
    <w:lvl w:ilvl="7" w:tplc="0630D00A" w:tentative="1">
      <w:start w:val="1"/>
      <w:numFmt w:val="lowerLetter"/>
      <w:lvlText w:val="%8."/>
      <w:lvlJc w:val="left"/>
      <w:pPr>
        <w:tabs>
          <w:tab w:val="num" w:pos="5760"/>
        </w:tabs>
        <w:ind w:left="5760" w:hanging="360"/>
      </w:pPr>
    </w:lvl>
    <w:lvl w:ilvl="8" w:tplc="CCF2E7F6" w:tentative="1">
      <w:start w:val="1"/>
      <w:numFmt w:val="lowerRoman"/>
      <w:lvlText w:val="%9."/>
      <w:lvlJc w:val="right"/>
      <w:pPr>
        <w:tabs>
          <w:tab w:val="num" w:pos="6480"/>
        </w:tabs>
        <w:ind w:left="6480" w:hanging="180"/>
      </w:pPr>
    </w:lvl>
  </w:abstractNum>
  <w:abstractNum w:abstractNumId="54">
    <w:nsid w:val="731F4175"/>
    <w:multiLevelType w:val="multilevel"/>
    <w:tmpl w:val="D7D6E6E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73804A2B"/>
    <w:multiLevelType w:val="hybridMultilevel"/>
    <w:tmpl w:val="30B29F40"/>
    <w:lvl w:ilvl="0" w:tplc="A1ACCB2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57">
    <w:nsid w:val="77497A06"/>
    <w:multiLevelType w:val="hybridMultilevel"/>
    <w:tmpl w:val="C1B281E2"/>
    <w:lvl w:ilvl="0" w:tplc="B0508F3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nsid w:val="7E2777E7"/>
    <w:multiLevelType w:val="hybridMultilevel"/>
    <w:tmpl w:val="6052A1BA"/>
    <w:lvl w:ilvl="0" w:tplc="43D23174">
      <w:start w:val="1"/>
      <w:numFmt w:val="lowerLetter"/>
      <w:lvlText w:val="%1)"/>
      <w:lvlJc w:val="left"/>
      <w:pPr>
        <w:tabs>
          <w:tab w:val="num" w:pos="1080"/>
        </w:tabs>
        <w:ind w:left="1080" w:hanging="360"/>
      </w:pPr>
      <w:rPr>
        <w:rFonts w:hint="default"/>
      </w:rPr>
    </w:lvl>
    <w:lvl w:ilvl="1" w:tplc="764CB086" w:tentative="1">
      <w:start w:val="1"/>
      <w:numFmt w:val="lowerLetter"/>
      <w:lvlText w:val="%2."/>
      <w:lvlJc w:val="left"/>
      <w:pPr>
        <w:tabs>
          <w:tab w:val="num" w:pos="1440"/>
        </w:tabs>
        <w:ind w:left="1440" w:hanging="360"/>
      </w:pPr>
    </w:lvl>
    <w:lvl w:ilvl="2" w:tplc="73528292" w:tentative="1">
      <w:start w:val="1"/>
      <w:numFmt w:val="lowerRoman"/>
      <w:lvlText w:val="%3."/>
      <w:lvlJc w:val="right"/>
      <w:pPr>
        <w:tabs>
          <w:tab w:val="num" w:pos="2160"/>
        </w:tabs>
        <w:ind w:left="2160" w:hanging="180"/>
      </w:pPr>
    </w:lvl>
    <w:lvl w:ilvl="3" w:tplc="B06EFF58" w:tentative="1">
      <w:start w:val="1"/>
      <w:numFmt w:val="decimal"/>
      <w:lvlText w:val="%4."/>
      <w:lvlJc w:val="left"/>
      <w:pPr>
        <w:tabs>
          <w:tab w:val="num" w:pos="2880"/>
        </w:tabs>
        <w:ind w:left="2880" w:hanging="360"/>
      </w:pPr>
    </w:lvl>
    <w:lvl w:ilvl="4" w:tplc="6CC2ED00" w:tentative="1">
      <w:start w:val="1"/>
      <w:numFmt w:val="lowerLetter"/>
      <w:lvlText w:val="%5."/>
      <w:lvlJc w:val="left"/>
      <w:pPr>
        <w:tabs>
          <w:tab w:val="num" w:pos="3600"/>
        </w:tabs>
        <w:ind w:left="3600" w:hanging="360"/>
      </w:pPr>
    </w:lvl>
    <w:lvl w:ilvl="5" w:tplc="A0B6F268" w:tentative="1">
      <w:start w:val="1"/>
      <w:numFmt w:val="lowerRoman"/>
      <w:lvlText w:val="%6."/>
      <w:lvlJc w:val="right"/>
      <w:pPr>
        <w:tabs>
          <w:tab w:val="num" w:pos="4320"/>
        </w:tabs>
        <w:ind w:left="4320" w:hanging="180"/>
      </w:pPr>
    </w:lvl>
    <w:lvl w:ilvl="6" w:tplc="2CFC0914" w:tentative="1">
      <w:start w:val="1"/>
      <w:numFmt w:val="decimal"/>
      <w:lvlText w:val="%7."/>
      <w:lvlJc w:val="left"/>
      <w:pPr>
        <w:tabs>
          <w:tab w:val="num" w:pos="5040"/>
        </w:tabs>
        <w:ind w:left="5040" w:hanging="360"/>
      </w:pPr>
    </w:lvl>
    <w:lvl w:ilvl="7" w:tplc="A0EE5C3C" w:tentative="1">
      <w:start w:val="1"/>
      <w:numFmt w:val="lowerLetter"/>
      <w:lvlText w:val="%8."/>
      <w:lvlJc w:val="left"/>
      <w:pPr>
        <w:tabs>
          <w:tab w:val="num" w:pos="5760"/>
        </w:tabs>
        <w:ind w:left="5760" w:hanging="360"/>
      </w:pPr>
    </w:lvl>
    <w:lvl w:ilvl="8" w:tplc="D2BC170C" w:tentative="1">
      <w:start w:val="1"/>
      <w:numFmt w:val="lowerRoman"/>
      <w:lvlText w:val="%9."/>
      <w:lvlJc w:val="right"/>
      <w:pPr>
        <w:tabs>
          <w:tab w:val="num" w:pos="6480"/>
        </w:tabs>
        <w:ind w:left="6480" w:hanging="180"/>
      </w:pPr>
    </w:lvl>
  </w:abstractNum>
  <w:abstractNum w:abstractNumId="60">
    <w:nsid w:val="7FB52824"/>
    <w:multiLevelType w:val="multilevel"/>
    <w:tmpl w:val="62C810EA"/>
    <w:lvl w:ilvl="0">
      <w:start w:val="1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9"/>
  </w:num>
  <w:num w:numId="3">
    <w:abstractNumId w:val="12"/>
  </w:num>
  <w:num w:numId="4">
    <w:abstractNumId w:val="16"/>
  </w:num>
  <w:num w:numId="5">
    <w:abstractNumId w:val="13"/>
  </w:num>
  <w:num w:numId="6">
    <w:abstractNumId w:val="2"/>
  </w:num>
  <w:num w:numId="7">
    <w:abstractNumId w:val="0"/>
  </w:num>
  <w:num w:numId="8">
    <w:abstractNumId w:val="36"/>
  </w:num>
  <w:num w:numId="9">
    <w:abstractNumId w:val="6"/>
  </w:num>
  <w:num w:numId="10">
    <w:abstractNumId w:val="49"/>
  </w:num>
  <w:num w:numId="11">
    <w:abstractNumId w:val="23"/>
  </w:num>
  <w:num w:numId="12">
    <w:abstractNumId w:val="54"/>
  </w:num>
  <w:num w:numId="13">
    <w:abstractNumId w:val="33"/>
  </w:num>
  <w:num w:numId="14">
    <w:abstractNumId w:val="1"/>
  </w:num>
  <w:num w:numId="15">
    <w:abstractNumId w:val="44"/>
  </w:num>
  <w:num w:numId="16">
    <w:abstractNumId w:val="43"/>
  </w:num>
  <w:num w:numId="17">
    <w:abstractNumId w:val="39"/>
  </w:num>
  <w:num w:numId="18">
    <w:abstractNumId w:val="18"/>
  </w:num>
  <w:num w:numId="19">
    <w:abstractNumId w:val="8"/>
  </w:num>
  <w:num w:numId="20">
    <w:abstractNumId w:val="59"/>
  </w:num>
  <w:num w:numId="21">
    <w:abstractNumId w:val="21"/>
  </w:num>
  <w:num w:numId="22">
    <w:abstractNumId w:val="52"/>
  </w:num>
  <w:num w:numId="23">
    <w:abstractNumId w:val="45"/>
  </w:num>
  <w:num w:numId="24">
    <w:abstractNumId w:val="37"/>
  </w:num>
  <w:num w:numId="25">
    <w:abstractNumId w:val="47"/>
  </w:num>
  <w:num w:numId="26">
    <w:abstractNumId w:val="14"/>
  </w:num>
  <w:num w:numId="27">
    <w:abstractNumId w:val="28"/>
  </w:num>
  <w:num w:numId="28">
    <w:abstractNumId w:val="56"/>
  </w:num>
  <w:num w:numId="29">
    <w:abstractNumId w:val="7"/>
  </w:num>
  <w:num w:numId="30">
    <w:abstractNumId w:val="35"/>
  </w:num>
  <w:num w:numId="31">
    <w:abstractNumId w:val="15"/>
  </w:num>
  <w:num w:numId="32">
    <w:abstractNumId w:val="17"/>
  </w:num>
  <w:num w:numId="33">
    <w:abstractNumId w:val="46"/>
  </w:num>
  <w:num w:numId="34">
    <w:abstractNumId w:val="24"/>
  </w:num>
  <w:num w:numId="35">
    <w:abstractNumId w:val="58"/>
  </w:num>
  <w:num w:numId="36">
    <w:abstractNumId w:val="42"/>
  </w:num>
  <w:num w:numId="37">
    <w:abstractNumId w:val="26"/>
  </w:num>
  <w:num w:numId="38">
    <w:abstractNumId w:val="38"/>
  </w:num>
  <w:num w:numId="39">
    <w:abstractNumId w:val="4"/>
  </w:num>
  <w:num w:numId="40">
    <w:abstractNumId w:val="31"/>
  </w:num>
  <w:num w:numId="41">
    <w:abstractNumId w:val="50"/>
  </w:num>
  <w:num w:numId="42">
    <w:abstractNumId w:val="27"/>
  </w:num>
  <w:num w:numId="43">
    <w:abstractNumId w:val="11"/>
  </w:num>
  <w:num w:numId="44">
    <w:abstractNumId w:val="53"/>
  </w:num>
  <w:num w:numId="45">
    <w:abstractNumId w:val="3"/>
  </w:num>
  <w:num w:numId="46">
    <w:abstractNumId w:val="29"/>
  </w:num>
  <w:num w:numId="47">
    <w:abstractNumId w:val="41"/>
  </w:num>
  <w:num w:numId="48">
    <w:abstractNumId w:val="51"/>
  </w:num>
  <w:num w:numId="49">
    <w:abstractNumId w:val="19"/>
  </w:num>
  <w:num w:numId="50">
    <w:abstractNumId w:val="32"/>
  </w:num>
  <w:num w:numId="51">
    <w:abstractNumId w:val="5"/>
  </w:num>
  <w:num w:numId="52">
    <w:abstractNumId w:val="20"/>
  </w:num>
  <w:num w:numId="53">
    <w:abstractNumId w:val="60"/>
  </w:num>
  <w:num w:numId="54">
    <w:abstractNumId w:val="40"/>
  </w:num>
  <w:num w:numId="55">
    <w:abstractNumId w:val="34"/>
  </w:num>
  <w:num w:numId="56">
    <w:abstractNumId w:val="25"/>
  </w:num>
  <w:num w:numId="57">
    <w:abstractNumId w:val="55"/>
  </w:num>
  <w:num w:numId="58">
    <w:abstractNumId w:val="30"/>
  </w:num>
  <w:num w:numId="59">
    <w:abstractNumId w:val="10"/>
  </w:num>
  <w:num w:numId="60">
    <w:abstractNumId w:val="57"/>
  </w:num>
  <w:num w:numId="61">
    <w:abstractNumId w:val="4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D9D"/>
    <w:rsid w:val="0000144B"/>
    <w:rsid w:val="000037F1"/>
    <w:rsid w:val="00011B2A"/>
    <w:rsid w:val="0001280D"/>
    <w:rsid w:val="0001432B"/>
    <w:rsid w:val="00015079"/>
    <w:rsid w:val="0001516D"/>
    <w:rsid w:val="0002284C"/>
    <w:rsid w:val="000265D0"/>
    <w:rsid w:val="000354C0"/>
    <w:rsid w:val="000368EF"/>
    <w:rsid w:val="000427E6"/>
    <w:rsid w:val="000451C8"/>
    <w:rsid w:val="000466DA"/>
    <w:rsid w:val="0005296B"/>
    <w:rsid w:val="000529E4"/>
    <w:rsid w:val="000551B8"/>
    <w:rsid w:val="00057F9E"/>
    <w:rsid w:val="00064762"/>
    <w:rsid w:val="00066DC2"/>
    <w:rsid w:val="00072C23"/>
    <w:rsid w:val="000822FA"/>
    <w:rsid w:val="00082392"/>
    <w:rsid w:val="000872A4"/>
    <w:rsid w:val="0009662B"/>
    <w:rsid w:val="000A0E06"/>
    <w:rsid w:val="000A4DE6"/>
    <w:rsid w:val="000B1803"/>
    <w:rsid w:val="000B3E69"/>
    <w:rsid w:val="000C06CD"/>
    <w:rsid w:val="000D08C2"/>
    <w:rsid w:val="000D1813"/>
    <w:rsid w:val="000D706A"/>
    <w:rsid w:val="000F4586"/>
    <w:rsid w:val="000F684F"/>
    <w:rsid w:val="00103BB9"/>
    <w:rsid w:val="00104F6B"/>
    <w:rsid w:val="001064CC"/>
    <w:rsid w:val="001116AB"/>
    <w:rsid w:val="0011675E"/>
    <w:rsid w:val="00117898"/>
    <w:rsid w:val="0012025A"/>
    <w:rsid w:val="0013246F"/>
    <w:rsid w:val="00136D9F"/>
    <w:rsid w:val="001376C3"/>
    <w:rsid w:val="00143F30"/>
    <w:rsid w:val="0015191B"/>
    <w:rsid w:val="00153C26"/>
    <w:rsid w:val="00153D40"/>
    <w:rsid w:val="001552BA"/>
    <w:rsid w:val="00164082"/>
    <w:rsid w:val="001662DB"/>
    <w:rsid w:val="001708DF"/>
    <w:rsid w:val="0017258E"/>
    <w:rsid w:val="00190EDE"/>
    <w:rsid w:val="001919B4"/>
    <w:rsid w:val="001A2EAA"/>
    <w:rsid w:val="001A4431"/>
    <w:rsid w:val="001C3AD2"/>
    <w:rsid w:val="001D16E4"/>
    <w:rsid w:val="001D1C90"/>
    <w:rsid w:val="001D47C7"/>
    <w:rsid w:val="001E2868"/>
    <w:rsid w:val="001E7A42"/>
    <w:rsid w:val="001F55A3"/>
    <w:rsid w:val="00202BE7"/>
    <w:rsid w:val="00214129"/>
    <w:rsid w:val="00217427"/>
    <w:rsid w:val="00217C6B"/>
    <w:rsid w:val="00220F55"/>
    <w:rsid w:val="0022352B"/>
    <w:rsid w:val="00224914"/>
    <w:rsid w:val="002252A4"/>
    <w:rsid w:val="002262C2"/>
    <w:rsid w:val="00232874"/>
    <w:rsid w:val="0023397F"/>
    <w:rsid w:val="00234F7B"/>
    <w:rsid w:val="00240ADF"/>
    <w:rsid w:val="00243538"/>
    <w:rsid w:val="0024547C"/>
    <w:rsid w:val="0025277B"/>
    <w:rsid w:val="0026258F"/>
    <w:rsid w:val="002727C9"/>
    <w:rsid w:val="00275ACB"/>
    <w:rsid w:val="00276F20"/>
    <w:rsid w:val="002867DB"/>
    <w:rsid w:val="00296A2C"/>
    <w:rsid w:val="002A4A76"/>
    <w:rsid w:val="002B41D7"/>
    <w:rsid w:val="002B475D"/>
    <w:rsid w:val="002B5F25"/>
    <w:rsid w:val="002C1E13"/>
    <w:rsid w:val="002C4B67"/>
    <w:rsid w:val="002C72A5"/>
    <w:rsid w:val="002D7B0B"/>
    <w:rsid w:val="002F0F86"/>
    <w:rsid w:val="002F7133"/>
    <w:rsid w:val="00302CB0"/>
    <w:rsid w:val="003046C8"/>
    <w:rsid w:val="00314BCC"/>
    <w:rsid w:val="0031532C"/>
    <w:rsid w:val="00322CEC"/>
    <w:rsid w:val="00327E1F"/>
    <w:rsid w:val="00331B11"/>
    <w:rsid w:val="003331B5"/>
    <w:rsid w:val="00334E6D"/>
    <w:rsid w:val="00341D23"/>
    <w:rsid w:val="003444E6"/>
    <w:rsid w:val="00345B56"/>
    <w:rsid w:val="003518C9"/>
    <w:rsid w:val="003524B6"/>
    <w:rsid w:val="00353E0C"/>
    <w:rsid w:val="003608A3"/>
    <w:rsid w:val="00365DAB"/>
    <w:rsid w:val="00374DD6"/>
    <w:rsid w:val="0037690C"/>
    <w:rsid w:val="00376931"/>
    <w:rsid w:val="00383DAD"/>
    <w:rsid w:val="00386928"/>
    <w:rsid w:val="00390BBC"/>
    <w:rsid w:val="003916ED"/>
    <w:rsid w:val="00392C01"/>
    <w:rsid w:val="003A1FBF"/>
    <w:rsid w:val="003A4568"/>
    <w:rsid w:val="003A5E8D"/>
    <w:rsid w:val="003B333C"/>
    <w:rsid w:val="003B4397"/>
    <w:rsid w:val="003B737C"/>
    <w:rsid w:val="003C1477"/>
    <w:rsid w:val="003C2054"/>
    <w:rsid w:val="003C5F9E"/>
    <w:rsid w:val="003D4636"/>
    <w:rsid w:val="003D4D10"/>
    <w:rsid w:val="003E605C"/>
    <w:rsid w:val="00403D41"/>
    <w:rsid w:val="004203F1"/>
    <w:rsid w:val="004248DB"/>
    <w:rsid w:val="00431CA0"/>
    <w:rsid w:val="00433917"/>
    <w:rsid w:val="004354BD"/>
    <w:rsid w:val="00436307"/>
    <w:rsid w:val="00437BED"/>
    <w:rsid w:val="00437FFC"/>
    <w:rsid w:val="004426F2"/>
    <w:rsid w:val="00443A09"/>
    <w:rsid w:val="00452062"/>
    <w:rsid w:val="00453BF9"/>
    <w:rsid w:val="00460691"/>
    <w:rsid w:val="0046206C"/>
    <w:rsid w:val="0046485C"/>
    <w:rsid w:val="004674D8"/>
    <w:rsid w:val="00470325"/>
    <w:rsid w:val="00476F5A"/>
    <w:rsid w:val="004821C8"/>
    <w:rsid w:val="00491BDA"/>
    <w:rsid w:val="004950A1"/>
    <w:rsid w:val="004A0582"/>
    <w:rsid w:val="004A0CC2"/>
    <w:rsid w:val="004A14BD"/>
    <w:rsid w:val="004A392C"/>
    <w:rsid w:val="004B5ACE"/>
    <w:rsid w:val="004B6A85"/>
    <w:rsid w:val="004B6BF0"/>
    <w:rsid w:val="004C3685"/>
    <w:rsid w:val="004D0749"/>
    <w:rsid w:val="004D3395"/>
    <w:rsid w:val="004E487F"/>
    <w:rsid w:val="004E6C08"/>
    <w:rsid w:val="004F768A"/>
    <w:rsid w:val="00503060"/>
    <w:rsid w:val="00503331"/>
    <w:rsid w:val="00505ECC"/>
    <w:rsid w:val="005127FB"/>
    <w:rsid w:val="00515316"/>
    <w:rsid w:val="005158A2"/>
    <w:rsid w:val="00520B4A"/>
    <w:rsid w:val="00522312"/>
    <w:rsid w:val="00524C1B"/>
    <w:rsid w:val="00530D9F"/>
    <w:rsid w:val="005313FB"/>
    <w:rsid w:val="005321D1"/>
    <w:rsid w:val="00532588"/>
    <w:rsid w:val="00532D2D"/>
    <w:rsid w:val="005402BC"/>
    <w:rsid w:val="00540D76"/>
    <w:rsid w:val="00552DC2"/>
    <w:rsid w:val="005610F6"/>
    <w:rsid w:val="0056515B"/>
    <w:rsid w:val="005702E0"/>
    <w:rsid w:val="0057134B"/>
    <w:rsid w:val="005757EC"/>
    <w:rsid w:val="00576213"/>
    <w:rsid w:val="00584411"/>
    <w:rsid w:val="005936C2"/>
    <w:rsid w:val="00595110"/>
    <w:rsid w:val="005963C7"/>
    <w:rsid w:val="005971C1"/>
    <w:rsid w:val="005979C9"/>
    <w:rsid w:val="00597E74"/>
    <w:rsid w:val="005A1850"/>
    <w:rsid w:val="005A1B6F"/>
    <w:rsid w:val="005A62C4"/>
    <w:rsid w:val="005C099B"/>
    <w:rsid w:val="005D361B"/>
    <w:rsid w:val="005F0334"/>
    <w:rsid w:val="005F2A00"/>
    <w:rsid w:val="005F4E1C"/>
    <w:rsid w:val="005F7A09"/>
    <w:rsid w:val="006128DD"/>
    <w:rsid w:val="006131B6"/>
    <w:rsid w:val="00620F9B"/>
    <w:rsid w:val="00623E88"/>
    <w:rsid w:val="00631368"/>
    <w:rsid w:val="0063500E"/>
    <w:rsid w:val="00647395"/>
    <w:rsid w:val="00653567"/>
    <w:rsid w:val="00653C9F"/>
    <w:rsid w:val="006574AA"/>
    <w:rsid w:val="00663871"/>
    <w:rsid w:val="00681139"/>
    <w:rsid w:val="006831BA"/>
    <w:rsid w:val="00684360"/>
    <w:rsid w:val="00684999"/>
    <w:rsid w:val="006915BC"/>
    <w:rsid w:val="00693561"/>
    <w:rsid w:val="006942A6"/>
    <w:rsid w:val="006B33E6"/>
    <w:rsid w:val="006B36FE"/>
    <w:rsid w:val="006B3BB0"/>
    <w:rsid w:val="006C386E"/>
    <w:rsid w:val="006C67EF"/>
    <w:rsid w:val="006E0A21"/>
    <w:rsid w:val="006E176F"/>
    <w:rsid w:val="006E673F"/>
    <w:rsid w:val="006F03FF"/>
    <w:rsid w:val="00703029"/>
    <w:rsid w:val="00704749"/>
    <w:rsid w:val="00707DB9"/>
    <w:rsid w:val="007125A9"/>
    <w:rsid w:val="007142E7"/>
    <w:rsid w:val="00714643"/>
    <w:rsid w:val="00714B5F"/>
    <w:rsid w:val="007204EB"/>
    <w:rsid w:val="00722873"/>
    <w:rsid w:val="00727F69"/>
    <w:rsid w:val="00731882"/>
    <w:rsid w:val="00732A52"/>
    <w:rsid w:val="00732AA9"/>
    <w:rsid w:val="007404B5"/>
    <w:rsid w:val="00740F92"/>
    <w:rsid w:val="00746E7F"/>
    <w:rsid w:val="007475AC"/>
    <w:rsid w:val="0074764A"/>
    <w:rsid w:val="007518CA"/>
    <w:rsid w:val="00754AEE"/>
    <w:rsid w:val="00761DE7"/>
    <w:rsid w:val="00763B49"/>
    <w:rsid w:val="007643F9"/>
    <w:rsid w:val="0076572E"/>
    <w:rsid w:val="0076596C"/>
    <w:rsid w:val="00766667"/>
    <w:rsid w:val="00766AA1"/>
    <w:rsid w:val="0077204D"/>
    <w:rsid w:val="00774FDE"/>
    <w:rsid w:val="00780672"/>
    <w:rsid w:val="00783030"/>
    <w:rsid w:val="007924E5"/>
    <w:rsid w:val="007928A3"/>
    <w:rsid w:val="00795FAD"/>
    <w:rsid w:val="00796440"/>
    <w:rsid w:val="007A05C1"/>
    <w:rsid w:val="007A4B4A"/>
    <w:rsid w:val="007B3B44"/>
    <w:rsid w:val="007C2195"/>
    <w:rsid w:val="007C221E"/>
    <w:rsid w:val="007C252C"/>
    <w:rsid w:val="007D28E5"/>
    <w:rsid w:val="007D712E"/>
    <w:rsid w:val="007D7F97"/>
    <w:rsid w:val="007E59D5"/>
    <w:rsid w:val="007F06F6"/>
    <w:rsid w:val="007F2CE5"/>
    <w:rsid w:val="00803DB4"/>
    <w:rsid w:val="008054FE"/>
    <w:rsid w:val="00806C35"/>
    <w:rsid w:val="0081776C"/>
    <w:rsid w:val="0082619C"/>
    <w:rsid w:val="00832E07"/>
    <w:rsid w:val="0083348C"/>
    <w:rsid w:val="00836E7C"/>
    <w:rsid w:val="0085432D"/>
    <w:rsid w:val="00872A8D"/>
    <w:rsid w:val="008738D0"/>
    <w:rsid w:val="008739D7"/>
    <w:rsid w:val="00876411"/>
    <w:rsid w:val="00882DC9"/>
    <w:rsid w:val="00885F93"/>
    <w:rsid w:val="00895999"/>
    <w:rsid w:val="0089661F"/>
    <w:rsid w:val="00897868"/>
    <w:rsid w:val="008A0B8E"/>
    <w:rsid w:val="008A182B"/>
    <w:rsid w:val="008A2140"/>
    <w:rsid w:val="008B431F"/>
    <w:rsid w:val="008C177B"/>
    <w:rsid w:val="008C400B"/>
    <w:rsid w:val="008C620A"/>
    <w:rsid w:val="008C690E"/>
    <w:rsid w:val="008D0C46"/>
    <w:rsid w:val="008D1655"/>
    <w:rsid w:val="008D3038"/>
    <w:rsid w:val="008D792E"/>
    <w:rsid w:val="008E4BE5"/>
    <w:rsid w:val="008E70FF"/>
    <w:rsid w:val="008F1C85"/>
    <w:rsid w:val="008F3078"/>
    <w:rsid w:val="008F34E0"/>
    <w:rsid w:val="00907D20"/>
    <w:rsid w:val="00915D8F"/>
    <w:rsid w:val="00926EFB"/>
    <w:rsid w:val="00927DF4"/>
    <w:rsid w:val="00930DD3"/>
    <w:rsid w:val="00935FCD"/>
    <w:rsid w:val="00942AC0"/>
    <w:rsid w:val="00954F06"/>
    <w:rsid w:val="00961985"/>
    <w:rsid w:val="00981D2F"/>
    <w:rsid w:val="00983180"/>
    <w:rsid w:val="0098372C"/>
    <w:rsid w:val="00983A70"/>
    <w:rsid w:val="00990243"/>
    <w:rsid w:val="00994352"/>
    <w:rsid w:val="009948B5"/>
    <w:rsid w:val="00997C2E"/>
    <w:rsid w:val="00997C40"/>
    <w:rsid w:val="009A2EFC"/>
    <w:rsid w:val="009A51F9"/>
    <w:rsid w:val="009A622B"/>
    <w:rsid w:val="009B2744"/>
    <w:rsid w:val="009C640A"/>
    <w:rsid w:val="009C65C9"/>
    <w:rsid w:val="009D7208"/>
    <w:rsid w:val="009E576B"/>
    <w:rsid w:val="009F2CC7"/>
    <w:rsid w:val="009F6839"/>
    <w:rsid w:val="00A0212D"/>
    <w:rsid w:val="00A16F86"/>
    <w:rsid w:val="00A171D6"/>
    <w:rsid w:val="00A173C0"/>
    <w:rsid w:val="00A23EF5"/>
    <w:rsid w:val="00A30D78"/>
    <w:rsid w:val="00A31848"/>
    <w:rsid w:val="00A31D9D"/>
    <w:rsid w:val="00A35B35"/>
    <w:rsid w:val="00A4143E"/>
    <w:rsid w:val="00A4161A"/>
    <w:rsid w:val="00A55DCF"/>
    <w:rsid w:val="00A62EA4"/>
    <w:rsid w:val="00A776C3"/>
    <w:rsid w:val="00A80984"/>
    <w:rsid w:val="00A84574"/>
    <w:rsid w:val="00A859C7"/>
    <w:rsid w:val="00A90F2A"/>
    <w:rsid w:val="00A924E5"/>
    <w:rsid w:val="00A93A9A"/>
    <w:rsid w:val="00AA20A4"/>
    <w:rsid w:val="00AA65DC"/>
    <w:rsid w:val="00AB635E"/>
    <w:rsid w:val="00AC1890"/>
    <w:rsid w:val="00AC6739"/>
    <w:rsid w:val="00AD111A"/>
    <w:rsid w:val="00AE3058"/>
    <w:rsid w:val="00AE30F8"/>
    <w:rsid w:val="00AF0445"/>
    <w:rsid w:val="00AF443A"/>
    <w:rsid w:val="00AF4FE5"/>
    <w:rsid w:val="00B01C16"/>
    <w:rsid w:val="00B135F2"/>
    <w:rsid w:val="00B2153F"/>
    <w:rsid w:val="00B269FC"/>
    <w:rsid w:val="00B370A0"/>
    <w:rsid w:val="00B541FA"/>
    <w:rsid w:val="00B57483"/>
    <w:rsid w:val="00B71C50"/>
    <w:rsid w:val="00B72D87"/>
    <w:rsid w:val="00B82456"/>
    <w:rsid w:val="00B84F23"/>
    <w:rsid w:val="00B9661C"/>
    <w:rsid w:val="00BB3CAD"/>
    <w:rsid w:val="00BC244C"/>
    <w:rsid w:val="00BD5132"/>
    <w:rsid w:val="00BE3962"/>
    <w:rsid w:val="00BE4528"/>
    <w:rsid w:val="00BE5536"/>
    <w:rsid w:val="00BF0A85"/>
    <w:rsid w:val="00BF1E54"/>
    <w:rsid w:val="00BF5994"/>
    <w:rsid w:val="00C00110"/>
    <w:rsid w:val="00C0100D"/>
    <w:rsid w:val="00C036FA"/>
    <w:rsid w:val="00C06109"/>
    <w:rsid w:val="00C138E8"/>
    <w:rsid w:val="00C14A56"/>
    <w:rsid w:val="00C15ECE"/>
    <w:rsid w:val="00C26B60"/>
    <w:rsid w:val="00C33309"/>
    <w:rsid w:val="00C437C9"/>
    <w:rsid w:val="00C4427C"/>
    <w:rsid w:val="00C4577E"/>
    <w:rsid w:val="00C47874"/>
    <w:rsid w:val="00C50490"/>
    <w:rsid w:val="00C51768"/>
    <w:rsid w:val="00C54323"/>
    <w:rsid w:val="00C61058"/>
    <w:rsid w:val="00C6437B"/>
    <w:rsid w:val="00C706F9"/>
    <w:rsid w:val="00C73184"/>
    <w:rsid w:val="00C74192"/>
    <w:rsid w:val="00C7514B"/>
    <w:rsid w:val="00C800C6"/>
    <w:rsid w:val="00C82560"/>
    <w:rsid w:val="00C925F4"/>
    <w:rsid w:val="00CA49BD"/>
    <w:rsid w:val="00CA5756"/>
    <w:rsid w:val="00CA5BDD"/>
    <w:rsid w:val="00CB5AB5"/>
    <w:rsid w:val="00CC127A"/>
    <w:rsid w:val="00CC172B"/>
    <w:rsid w:val="00CD1385"/>
    <w:rsid w:val="00CD25B9"/>
    <w:rsid w:val="00CD3CE6"/>
    <w:rsid w:val="00CE21D0"/>
    <w:rsid w:val="00CE54B0"/>
    <w:rsid w:val="00CE6464"/>
    <w:rsid w:val="00CE75E2"/>
    <w:rsid w:val="00D363AC"/>
    <w:rsid w:val="00D36B9B"/>
    <w:rsid w:val="00D4162E"/>
    <w:rsid w:val="00D4623E"/>
    <w:rsid w:val="00D46F00"/>
    <w:rsid w:val="00D477AA"/>
    <w:rsid w:val="00D52176"/>
    <w:rsid w:val="00D53364"/>
    <w:rsid w:val="00D53E5F"/>
    <w:rsid w:val="00D61E71"/>
    <w:rsid w:val="00D62FDC"/>
    <w:rsid w:val="00D637A1"/>
    <w:rsid w:val="00D71AEE"/>
    <w:rsid w:val="00D73FF2"/>
    <w:rsid w:val="00D761D0"/>
    <w:rsid w:val="00D82780"/>
    <w:rsid w:val="00D82A37"/>
    <w:rsid w:val="00D90BDD"/>
    <w:rsid w:val="00D93DAD"/>
    <w:rsid w:val="00D95429"/>
    <w:rsid w:val="00DA4010"/>
    <w:rsid w:val="00DA40A6"/>
    <w:rsid w:val="00DA4826"/>
    <w:rsid w:val="00DA5AA4"/>
    <w:rsid w:val="00DA7979"/>
    <w:rsid w:val="00DC33B3"/>
    <w:rsid w:val="00DC7BF1"/>
    <w:rsid w:val="00DE01C4"/>
    <w:rsid w:val="00DE055C"/>
    <w:rsid w:val="00E0643F"/>
    <w:rsid w:val="00E11E6F"/>
    <w:rsid w:val="00E13AAE"/>
    <w:rsid w:val="00E15091"/>
    <w:rsid w:val="00E1619A"/>
    <w:rsid w:val="00E2316D"/>
    <w:rsid w:val="00E31968"/>
    <w:rsid w:val="00E42FC7"/>
    <w:rsid w:val="00E435BA"/>
    <w:rsid w:val="00E540A6"/>
    <w:rsid w:val="00E56F00"/>
    <w:rsid w:val="00E62332"/>
    <w:rsid w:val="00E637A6"/>
    <w:rsid w:val="00E7587D"/>
    <w:rsid w:val="00E77F09"/>
    <w:rsid w:val="00E85731"/>
    <w:rsid w:val="00E867FA"/>
    <w:rsid w:val="00E91EB0"/>
    <w:rsid w:val="00EA56EA"/>
    <w:rsid w:val="00EA7F96"/>
    <w:rsid w:val="00EB47FD"/>
    <w:rsid w:val="00EB79EA"/>
    <w:rsid w:val="00EB7C66"/>
    <w:rsid w:val="00EC67CA"/>
    <w:rsid w:val="00ED3DC3"/>
    <w:rsid w:val="00ED470F"/>
    <w:rsid w:val="00ED4ADF"/>
    <w:rsid w:val="00EE1BB4"/>
    <w:rsid w:val="00EE4FCD"/>
    <w:rsid w:val="00EF4B75"/>
    <w:rsid w:val="00F013E4"/>
    <w:rsid w:val="00F01D4E"/>
    <w:rsid w:val="00F10114"/>
    <w:rsid w:val="00F117A5"/>
    <w:rsid w:val="00F22B06"/>
    <w:rsid w:val="00F3049A"/>
    <w:rsid w:val="00F31BE9"/>
    <w:rsid w:val="00F41189"/>
    <w:rsid w:val="00F46234"/>
    <w:rsid w:val="00F4672F"/>
    <w:rsid w:val="00F608BF"/>
    <w:rsid w:val="00F658B3"/>
    <w:rsid w:val="00F671AD"/>
    <w:rsid w:val="00F723A4"/>
    <w:rsid w:val="00F776D6"/>
    <w:rsid w:val="00F90418"/>
    <w:rsid w:val="00F91FCB"/>
    <w:rsid w:val="00FA1692"/>
    <w:rsid w:val="00FA446B"/>
    <w:rsid w:val="00FB3DCE"/>
    <w:rsid w:val="00FB5EA0"/>
    <w:rsid w:val="00FC264D"/>
    <w:rsid w:val="00FC2EE8"/>
    <w:rsid w:val="00FD078A"/>
    <w:rsid w:val="00FD59D8"/>
    <w:rsid w:val="00FD69F2"/>
    <w:rsid w:val="00FE5F00"/>
    <w:rsid w:val="00FE68EB"/>
    <w:rsid w:val="00FF3E74"/>
    <w:rsid w:val="00FF499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qFormat/>
    <w:pPr>
      <w:keepNext/>
      <w:outlineLvl w:val="1"/>
    </w:pPr>
    <w:rPr>
      <w:b/>
      <w:sz w:val="22"/>
      <w:szCs w:val="20"/>
      <w:u w:val="single"/>
      <w:lang w:val="es-MX"/>
    </w:rPr>
  </w:style>
  <w:style w:type="paragraph" w:styleId="Ttulo3">
    <w:name w:val="heading 3"/>
    <w:basedOn w:val="Normal"/>
    <w:next w:val="Normal"/>
    <w:qFormat/>
    <w:pPr>
      <w:keepNext/>
      <w:outlineLvl w:val="2"/>
    </w:pPr>
    <w:rPr>
      <w:rFonts w:ascii="Tahoma" w:hAnsi="Tahoma"/>
      <w:sz w:val="22"/>
      <w:szCs w:val="20"/>
      <w:u w:val="single"/>
      <w:lang w:val="es-MX"/>
    </w:rPr>
  </w:style>
  <w:style w:type="paragraph" w:styleId="Ttulo4">
    <w:name w:val="heading 4"/>
    <w:basedOn w:val="Normal"/>
    <w:next w:val="Normal"/>
    <w:qFormat/>
    <w:pPr>
      <w:keepNext/>
      <w:jc w:val="center"/>
      <w:outlineLvl w:val="3"/>
    </w:pPr>
    <w:rPr>
      <w:rFonts w:ascii="Verdana" w:hAnsi="Verdana" w:cs="Arial"/>
      <w:b/>
      <w:sz w:val="18"/>
      <w:szCs w:val="18"/>
    </w:rPr>
  </w:style>
  <w:style w:type="paragraph" w:styleId="Ttulo5">
    <w:name w:val="heading 5"/>
    <w:basedOn w:val="Normal"/>
    <w:next w:val="Normal"/>
    <w:qFormat/>
    <w:pPr>
      <w:widowControl w:val="0"/>
      <w:numPr>
        <w:ilvl w:val="4"/>
        <w:numId w:val="4"/>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qFormat/>
    <w:pPr>
      <w:keepNext/>
      <w:numPr>
        <w:numId w:val="5"/>
      </w:numPr>
      <w:jc w:val="center"/>
      <w:outlineLvl w:val="5"/>
    </w:pPr>
    <w:rPr>
      <w:b/>
      <w:sz w:val="20"/>
      <w:szCs w:val="20"/>
      <w:lang w:val="es-BO" w:eastAsia="en-US"/>
    </w:rPr>
  </w:style>
  <w:style w:type="paragraph" w:styleId="Ttulo7">
    <w:name w:val="heading 7"/>
    <w:basedOn w:val="Normal"/>
    <w:next w:val="Normal"/>
    <w:qFormat/>
    <w:pPr>
      <w:keepNext/>
      <w:jc w:val="center"/>
      <w:outlineLvl w:val="6"/>
    </w:pPr>
    <w:rPr>
      <w:rFonts w:ascii="Arial" w:hAnsi="Arial" w:cs="Arial"/>
      <w:b/>
      <w:iCs/>
      <w:szCs w:val="16"/>
    </w:rPr>
  </w:style>
  <w:style w:type="paragraph" w:styleId="Ttulo8">
    <w:name w:val="heading 8"/>
    <w:basedOn w:val="Normal"/>
    <w:next w:val="Normal"/>
    <w:qFormat/>
    <w:pPr>
      <w:keepNext/>
      <w:jc w:val="center"/>
      <w:outlineLvl w:val="7"/>
    </w:pPr>
    <w:rPr>
      <w:rFonts w:ascii="Tahoma" w:hAnsi="Tahoma"/>
      <w:b/>
      <w:sz w:val="20"/>
      <w:szCs w:val="20"/>
      <w:u w:val="single"/>
      <w:lang w:val="es-MX" w:eastAsia="en-US"/>
    </w:rPr>
  </w:style>
  <w:style w:type="paragraph" w:styleId="Ttulo9">
    <w:name w:val="heading 9"/>
    <w:basedOn w:val="Normal"/>
    <w:next w:val="Normal"/>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4"/>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pPr>
      <w:spacing w:after="120" w:line="480" w:lineRule="auto"/>
      <w:ind w:left="283"/>
    </w:pPr>
    <w:rPr>
      <w:sz w:val="20"/>
      <w:szCs w:val="20"/>
      <w:lang w:eastAsia="en-US"/>
    </w:rPr>
  </w:style>
  <w:style w:type="paragraph" w:styleId="Piedepgina">
    <w:name w:val="footer"/>
    <w:basedOn w:val="Normal"/>
    <w:link w:val="PiedepginaCar1"/>
    <w:pPr>
      <w:tabs>
        <w:tab w:val="center" w:pos="4419"/>
        <w:tab w:val="right" w:pos="8838"/>
      </w:tabs>
    </w:pPr>
    <w:rPr>
      <w:rFonts w:ascii="Century Gothic" w:hAnsi="Century Gothic"/>
      <w:sz w:val="22"/>
      <w:szCs w:val="22"/>
      <w:lang w:val="es-BO"/>
    </w:rPr>
  </w:style>
  <w:style w:type="paragraph" w:styleId="Textodebloque">
    <w:name w:val="Block Text"/>
    <w:basedOn w:val="Normal"/>
    <w:pPr>
      <w:ind w:left="1276" w:right="931"/>
      <w:jc w:val="center"/>
    </w:pPr>
    <w:rPr>
      <w:sz w:val="22"/>
      <w:szCs w:val="20"/>
      <w:lang w:eastAsia="en-US"/>
    </w:rPr>
  </w:style>
  <w:style w:type="paragraph" w:styleId="Sangradetextonormal">
    <w:name w:val="Body Text Indent"/>
    <w:basedOn w:val="Normal"/>
    <w:pPr>
      <w:ind w:left="720" w:hanging="360"/>
      <w:jc w:val="both"/>
    </w:pPr>
    <w:rPr>
      <w:rFonts w:ascii="Arial" w:hAnsi="Arial" w:cs="Arial"/>
      <w:sz w:val="20"/>
      <w:szCs w:val="18"/>
    </w:rPr>
  </w:style>
  <w:style w:type="paragraph" w:styleId="Sangra3detindependiente">
    <w:name w:val="Body Text Indent 3"/>
    <w:basedOn w:val="Normal"/>
    <w:pPr>
      <w:ind w:left="1260"/>
      <w:jc w:val="both"/>
    </w:pPr>
    <w:rPr>
      <w:rFonts w:ascii="Arial" w:hAnsi="Arial" w:cs="Arial"/>
      <w:sz w:val="20"/>
      <w:szCs w:val="18"/>
    </w:rPr>
  </w:style>
  <w:style w:type="paragraph" w:styleId="Textoindependiente">
    <w:name w:val="Body Text"/>
    <w:aliases w:val=" Car"/>
    <w:basedOn w:val="Normal"/>
    <w:pPr>
      <w:spacing w:after="120" w:line="276" w:lineRule="auto"/>
    </w:pPr>
    <w:rPr>
      <w:rFonts w:ascii="Calibri" w:eastAsia="Calibri" w:hAnsi="Calibri"/>
      <w:sz w:val="22"/>
      <w:szCs w:val="22"/>
      <w:lang w:val="es-BO" w:eastAsia="en-US"/>
    </w:rPr>
  </w:style>
  <w:style w:type="paragraph" w:styleId="Lista2">
    <w:name w:val="List 2"/>
    <w:basedOn w:val="Normal"/>
    <w:pPr>
      <w:ind w:left="566" w:hanging="283"/>
    </w:pPr>
  </w:style>
  <w:style w:type="paragraph" w:styleId="Encabezado">
    <w:name w:val="header"/>
    <w:basedOn w:val="Normal"/>
    <w:pPr>
      <w:tabs>
        <w:tab w:val="center" w:pos="4252"/>
        <w:tab w:val="right" w:pos="8504"/>
      </w:tabs>
    </w:pPr>
  </w:style>
  <w:style w:type="paragraph" w:styleId="Subttulo">
    <w:name w:val="Subtitle"/>
    <w:basedOn w:val="Normal"/>
    <w:qFormat/>
    <w:pPr>
      <w:jc w:val="center"/>
    </w:pPr>
    <w:rPr>
      <w:rFonts w:ascii="Arial" w:hAnsi="Arial" w:cs="Arial"/>
      <w:b/>
      <w:color w:val="333399"/>
      <w:szCs w:val="18"/>
    </w:rPr>
  </w:style>
  <w:style w:type="character" w:styleId="Hipervnculo">
    <w:name w:val="Hyperlink"/>
    <w:basedOn w:val="Fuentedeprrafopredeter"/>
    <w:rPr>
      <w:color w:val="0000FF"/>
      <w:u w:val="single"/>
    </w:rPr>
  </w:style>
  <w:style w:type="paragraph" w:styleId="Textoindependiente2">
    <w:name w:val="Body Text 2"/>
    <w:basedOn w:val="Normal"/>
    <w:pPr>
      <w:jc w:val="both"/>
    </w:pPr>
    <w:rPr>
      <w:rFonts w:ascii="Arial" w:hAnsi="Arial" w:cs="Arial"/>
      <w:sz w:val="20"/>
      <w:szCs w:val="16"/>
      <w:lang w:val="es-ES_tradnl"/>
    </w:rPr>
  </w:style>
  <w:style w:type="paragraph" w:styleId="Textoindependiente3">
    <w:name w:val="Body Text 3"/>
    <w:basedOn w:val="Normal"/>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semiHidden/>
    <w:rPr>
      <w:rFonts w:ascii="Tahoma" w:hAnsi="Tahoma" w:cs="Tahoma"/>
      <w:sz w:val="16"/>
      <w:szCs w:val="16"/>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basedOn w:val="Fuentedeprrafopredeter"/>
    <w:rPr>
      <w:color w:val="800080"/>
      <w:u w:val="single"/>
    </w:rPr>
  </w:style>
  <w:style w:type="paragraph" w:styleId="Textocomentario">
    <w:name w:val="annotation text"/>
    <w:basedOn w:val="Normal"/>
    <w:semiHidden/>
    <w:rPr>
      <w:sz w:val="20"/>
      <w:szCs w:val="20"/>
    </w:rPr>
  </w:style>
  <w:style w:type="character" w:styleId="Nmerodepgina">
    <w:name w:val="page number"/>
    <w:basedOn w:val="Fuentedeprrafopredete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semiHidden/>
    <w:pPr>
      <w:jc w:val="center"/>
    </w:pPr>
    <w:rPr>
      <w:rFonts w:ascii="Arial" w:hAnsi="Arial" w:cs="Arial"/>
      <w:b/>
      <w:bCs/>
      <w:color w:val="FFFFFF"/>
      <w:sz w:val="14"/>
      <w:szCs w:val="14"/>
    </w:rPr>
  </w:style>
  <w:style w:type="paragraph" w:customStyle="1" w:styleId="a">
    <w:basedOn w:val="Normal"/>
    <w:next w:val="Sangradetextonormal"/>
    <w:pPr>
      <w:ind w:left="708"/>
      <w:jc w:val="both"/>
    </w:pPr>
  </w:style>
  <w:style w:type="paragraph" w:styleId="Ttulo">
    <w:name w:val="Title"/>
    <w:basedOn w:val="Normal"/>
    <w:qFormat/>
    <w:pPr>
      <w:jc w:val="center"/>
    </w:pPr>
    <w:rPr>
      <w:rFonts w:ascii="Arial" w:hAnsi="Arial" w:cs="Arial"/>
      <w:b/>
      <w:bCs/>
      <w:i/>
      <w:iCs/>
      <w:sz w:val="22"/>
      <w:szCs w:val="20"/>
      <w:u w:val="single"/>
      <w:lang w:val="es-BO"/>
    </w:rPr>
  </w:style>
  <w:style w:type="paragraph" w:styleId="ndice1">
    <w:name w:val="index 1"/>
    <w:basedOn w:val="Normal"/>
    <w:next w:val="Normal"/>
    <w:autoRedefine/>
    <w:semiHidden/>
    <w:pPr>
      <w:ind w:left="240" w:hanging="240"/>
    </w:p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Prrafodelista">
    <w:name w:val="List Paragraph"/>
    <w:basedOn w:val="Normal"/>
    <w:uiPriority w:val="34"/>
    <w:qFormat/>
    <w:pPr>
      <w:ind w:left="720"/>
    </w:pPr>
    <w:rPr>
      <w:sz w:val="20"/>
      <w:szCs w:val="20"/>
      <w:lang w:eastAsia="en-US"/>
    </w:rPr>
  </w:style>
  <w:style w:type="paragraph" w:customStyle="1" w:styleId="1301Autolist">
    <w:name w:val="13.01 Autolist"/>
    <w:basedOn w:val="Normal"/>
    <w:next w:val="Normal"/>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pPr>
      <w:numPr>
        <w:numId w:val="0"/>
      </w:numPr>
      <w:tabs>
        <w:tab w:val="num" w:pos="1584"/>
      </w:tabs>
      <w:ind w:left="1584" w:hanging="432"/>
    </w:pPr>
  </w:style>
  <w:style w:type="character" w:customStyle="1" w:styleId="TextoindependienteCar">
    <w:name w:val="Texto independiente Car"/>
    <w:aliases w:val=" Car Car"/>
    <w:basedOn w:val="Fuentedeprrafopredeter"/>
    <w:rPr>
      <w:rFonts w:ascii="Tms Rmn" w:hAnsi="Tms Rmn"/>
      <w:lang w:val="en-US" w:eastAsia="en-US" w:bidi="ar-SA"/>
    </w:rPr>
  </w:style>
  <w:style w:type="paragraph" w:styleId="Asuntodelcomentario">
    <w:name w:val="annotation subject"/>
    <w:basedOn w:val="Textocomentario"/>
    <w:next w:val="Textocomentario"/>
    <w:semiHidden/>
    <w:rPr>
      <w:b/>
      <w:bCs/>
      <w:lang w:eastAsia="en-US"/>
    </w:rPr>
  </w:style>
  <w:style w:type="character" w:customStyle="1" w:styleId="Ttulo9Car">
    <w:name w:val="Título 9 Car"/>
    <w:basedOn w:val="Fuentedeprrafopredeter"/>
    <w:rPr>
      <w:rFonts w:ascii="Arial" w:hAnsi="Arial" w:cs="Arial"/>
      <w:sz w:val="22"/>
      <w:szCs w:val="22"/>
      <w:lang w:eastAsia="en-US"/>
    </w:rPr>
  </w:style>
  <w:style w:type="paragraph" w:customStyle="1" w:styleId="WW-Textosinformato">
    <w:name w:val="WW-Texto sin formato"/>
    <w:basedOn w:val="Normal"/>
    <w:pPr>
      <w:suppressAutoHyphens/>
    </w:pPr>
    <w:rPr>
      <w:rFonts w:ascii="Courier New" w:eastAsia="MS Mincho" w:hAnsi="Courier New"/>
      <w:sz w:val="20"/>
      <w:szCs w:val="20"/>
      <w:lang w:val="es-PE"/>
    </w:rPr>
  </w:style>
  <w:style w:type="character" w:customStyle="1" w:styleId="Ttulo3Car">
    <w:name w:val="Título 3 Car"/>
    <w:basedOn w:val="Fuentedeprrafopredeter"/>
    <w:semiHidden/>
    <w:rPr>
      <w:rFonts w:ascii="Cambria" w:eastAsia="Times New Roman" w:hAnsi="Cambria" w:cs="Times New Roman"/>
      <w:b/>
      <w:bCs/>
      <w:sz w:val="26"/>
      <w:szCs w:val="26"/>
      <w:lang w:eastAsia="en-US"/>
    </w:rPr>
  </w:style>
  <w:style w:type="character" w:customStyle="1" w:styleId="Ttulo4Car">
    <w:name w:val="Título 4 Car"/>
    <w:basedOn w:val="Fuentedeprrafopredeter"/>
    <w:semiHidden/>
    <w:rPr>
      <w:rFonts w:ascii="Calibri" w:eastAsia="Times New Roman" w:hAnsi="Calibri" w:cs="Times New Roman"/>
      <w:b/>
      <w:bCs/>
      <w:sz w:val="28"/>
      <w:szCs w:val="28"/>
      <w:lang w:eastAsia="en-US"/>
    </w:rPr>
  </w:style>
  <w:style w:type="character" w:customStyle="1" w:styleId="Sangra2detindependienteCar">
    <w:name w:val="Sangría 2 de t. independiente Car"/>
    <w:basedOn w:val="Fuentedeprrafopredeter"/>
    <w:rPr>
      <w:lang w:eastAsia="en-US"/>
    </w:rPr>
  </w:style>
  <w:style w:type="paragraph" w:styleId="Sinespaciado">
    <w:name w:val="No Spacing"/>
    <w:qFormat/>
    <w:rPr>
      <w:rFonts w:ascii="Calibri" w:hAnsi="Calibri"/>
      <w:sz w:val="22"/>
      <w:szCs w:val="22"/>
      <w:lang w:val="es-ES" w:eastAsia="en-US"/>
    </w:rPr>
  </w:style>
  <w:style w:type="character" w:customStyle="1" w:styleId="SinespaciadoCar">
    <w:name w:val="Sin espaciado Car"/>
    <w:basedOn w:val="Fuentedeprrafopredeter"/>
    <w:rPr>
      <w:rFonts w:ascii="Calibri" w:hAnsi="Calibri"/>
      <w:sz w:val="22"/>
      <w:szCs w:val="22"/>
      <w:lang w:val="es-ES" w:eastAsia="en-US" w:bidi="ar-SA"/>
    </w:rPr>
  </w:style>
  <w:style w:type="character" w:customStyle="1" w:styleId="PiedepginaCar">
    <w:name w:val="Pie de página Car"/>
    <w:basedOn w:val="Fuentedeprrafopredeter"/>
    <w:rPr>
      <w:lang w:eastAsia="en-US"/>
    </w:rPr>
  </w:style>
  <w:style w:type="character" w:customStyle="1" w:styleId="Ttulo8Car">
    <w:name w:val="Título 8 Car"/>
    <w:basedOn w:val="Fuentedeprrafopredeter"/>
    <w:rPr>
      <w:rFonts w:ascii="Tahoma" w:hAnsi="Tahoma"/>
      <w:b/>
      <w:u w:val="single"/>
      <w:lang w:val="es-MX" w:eastAsia="en-US"/>
    </w:rPr>
  </w:style>
  <w:style w:type="character" w:customStyle="1" w:styleId="TextocomentarioCar">
    <w:name w:val="Texto comentario Car"/>
    <w:basedOn w:val="Fuentedeprrafopredeter"/>
    <w:semiHidden/>
    <w:rPr>
      <w:lang w:eastAsia="en-US"/>
    </w:rPr>
  </w:style>
  <w:style w:type="character" w:customStyle="1" w:styleId="Textoindependiente2Car">
    <w:name w:val="Texto independiente 2 Car"/>
    <w:basedOn w:val="Fuentedeprrafopredeter"/>
    <w:rPr>
      <w:rFonts w:ascii="Tms Rmn" w:hAnsi="Tms Rmn"/>
      <w:lang w:val="en-US" w:eastAsia="es-BO"/>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paragraph" w:styleId="Lista">
    <w:name w:val="List"/>
    <w:basedOn w:val="Normal"/>
    <w:pPr>
      <w:widowControl w:val="0"/>
      <w:ind w:left="283" w:hanging="283"/>
    </w:pPr>
    <w:rPr>
      <w:sz w:val="20"/>
      <w:szCs w:val="20"/>
      <w:lang w:val="es-ES_tradnl"/>
    </w:rPr>
  </w:style>
  <w:style w:type="character" w:customStyle="1" w:styleId="PiedepginaCar1">
    <w:name w:val="Pie de página Car1"/>
    <w:basedOn w:val="Fuentedeprrafopredeter"/>
    <w:link w:val="Piedepgina"/>
    <w:rsid w:val="00597E74"/>
    <w:rPr>
      <w:rFonts w:ascii="Century Gothic" w:hAnsi="Century Gothic"/>
      <w:sz w:val="22"/>
      <w:szCs w:val="22"/>
      <w:lang w:val="es-BO" w:eastAsia="es-ES" w:bidi="ar-SA"/>
    </w:rPr>
  </w:style>
  <w:style w:type="paragraph" w:customStyle="1" w:styleId="xl28">
    <w:name w:val="xl28"/>
    <w:basedOn w:val="Normal"/>
    <w:rsid w:val="005313F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eastAsia="en-US"/>
    </w:rPr>
  </w:style>
  <w:style w:type="paragraph" w:styleId="Ttulo2">
    <w:name w:val="heading 2"/>
    <w:basedOn w:val="Normal"/>
    <w:next w:val="Normal"/>
    <w:qFormat/>
    <w:pPr>
      <w:keepNext/>
      <w:outlineLvl w:val="1"/>
    </w:pPr>
    <w:rPr>
      <w:b/>
      <w:sz w:val="22"/>
      <w:szCs w:val="20"/>
      <w:u w:val="single"/>
      <w:lang w:val="es-MX"/>
    </w:rPr>
  </w:style>
  <w:style w:type="paragraph" w:styleId="Ttulo3">
    <w:name w:val="heading 3"/>
    <w:basedOn w:val="Normal"/>
    <w:next w:val="Normal"/>
    <w:qFormat/>
    <w:pPr>
      <w:keepNext/>
      <w:outlineLvl w:val="2"/>
    </w:pPr>
    <w:rPr>
      <w:rFonts w:ascii="Tahoma" w:hAnsi="Tahoma"/>
      <w:sz w:val="22"/>
      <w:szCs w:val="20"/>
      <w:u w:val="single"/>
      <w:lang w:val="es-MX"/>
    </w:rPr>
  </w:style>
  <w:style w:type="paragraph" w:styleId="Ttulo4">
    <w:name w:val="heading 4"/>
    <w:basedOn w:val="Normal"/>
    <w:next w:val="Normal"/>
    <w:qFormat/>
    <w:pPr>
      <w:keepNext/>
      <w:jc w:val="center"/>
      <w:outlineLvl w:val="3"/>
    </w:pPr>
    <w:rPr>
      <w:rFonts w:ascii="Verdana" w:hAnsi="Verdana" w:cs="Arial"/>
      <w:b/>
      <w:sz w:val="18"/>
      <w:szCs w:val="18"/>
    </w:rPr>
  </w:style>
  <w:style w:type="paragraph" w:styleId="Ttulo5">
    <w:name w:val="heading 5"/>
    <w:basedOn w:val="Normal"/>
    <w:next w:val="Normal"/>
    <w:qFormat/>
    <w:pPr>
      <w:widowControl w:val="0"/>
      <w:numPr>
        <w:ilvl w:val="4"/>
        <w:numId w:val="4"/>
      </w:numPr>
      <w:spacing w:before="240" w:after="60"/>
      <w:jc w:val="center"/>
      <w:outlineLvl w:val="4"/>
    </w:pPr>
    <w:rPr>
      <w:rFonts w:ascii="Times New Roman Bold" w:hAnsi="Times New Roman Bold"/>
      <w:b/>
      <w:snapToGrid w:val="0"/>
      <w:sz w:val="28"/>
      <w:szCs w:val="20"/>
      <w:lang w:val="es-ES_tradnl" w:eastAsia="en-US"/>
    </w:rPr>
  </w:style>
  <w:style w:type="paragraph" w:styleId="Ttulo6">
    <w:name w:val="heading 6"/>
    <w:basedOn w:val="Normal"/>
    <w:next w:val="Normal"/>
    <w:qFormat/>
    <w:pPr>
      <w:keepNext/>
      <w:numPr>
        <w:numId w:val="5"/>
      </w:numPr>
      <w:jc w:val="center"/>
      <w:outlineLvl w:val="5"/>
    </w:pPr>
    <w:rPr>
      <w:b/>
      <w:sz w:val="20"/>
      <w:szCs w:val="20"/>
      <w:lang w:val="es-BO" w:eastAsia="en-US"/>
    </w:rPr>
  </w:style>
  <w:style w:type="paragraph" w:styleId="Ttulo7">
    <w:name w:val="heading 7"/>
    <w:basedOn w:val="Normal"/>
    <w:next w:val="Normal"/>
    <w:qFormat/>
    <w:pPr>
      <w:keepNext/>
      <w:jc w:val="center"/>
      <w:outlineLvl w:val="6"/>
    </w:pPr>
    <w:rPr>
      <w:rFonts w:ascii="Arial" w:hAnsi="Arial" w:cs="Arial"/>
      <w:b/>
      <w:iCs/>
      <w:szCs w:val="16"/>
    </w:rPr>
  </w:style>
  <w:style w:type="paragraph" w:styleId="Ttulo8">
    <w:name w:val="heading 8"/>
    <w:basedOn w:val="Normal"/>
    <w:next w:val="Normal"/>
    <w:qFormat/>
    <w:pPr>
      <w:keepNext/>
      <w:jc w:val="center"/>
      <w:outlineLvl w:val="7"/>
    </w:pPr>
    <w:rPr>
      <w:rFonts w:ascii="Tahoma" w:hAnsi="Tahoma"/>
      <w:b/>
      <w:sz w:val="20"/>
      <w:szCs w:val="20"/>
      <w:u w:val="single"/>
      <w:lang w:val="es-MX" w:eastAsia="en-US"/>
    </w:rPr>
  </w:style>
  <w:style w:type="paragraph" w:styleId="Ttulo9">
    <w:name w:val="heading 9"/>
    <w:basedOn w:val="Normal"/>
    <w:next w:val="Normal"/>
    <w:qFormat/>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ragraphs">
    <w:name w:val="(a) paragraphs"/>
    <w:next w:val="Normal"/>
    <w:pPr>
      <w:numPr>
        <w:numId w:val="4"/>
      </w:numPr>
      <w:tabs>
        <w:tab w:val="clear" w:pos="1584"/>
      </w:tabs>
      <w:spacing w:before="120" w:after="120"/>
      <w:ind w:left="0" w:firstLine="0"/>
      <w:jc w:val="both"/>
    </w:pPr>
    <w:rPr>
      <w:snapToGrid w:val="0"/>
      <w:sz w:val="24"/>
      <w:lang w:val="es-ES_tradnl" w:eastAsia="en-US"/>
    </w:rPr>
  </w:style>
  <w:style w:type="paragraph" w:customStyle="1" w:styleId="Normal2">
    <w:name w:val="Normal 2"/>
    <w:basedOn w:val="Normal"/>
    <w:pPr>
      <w:tabs>
        <w:tab w:val="left" w:pos="709"/>
      </w:tabs>
      <w:ind w:left="709" w:hanging="709"/>
      <w:jc w:val="both"/>
    </w:pPr>
    <w:rPr>
      <w:szCs w:val="20"/>
    </w:rPr>
  </w:style>
  <w:style w:type="paragraph" w:styleId="Sangra2detindependiente">
    <w:name w:val="Body Text Indent 2"/>
    <w:basedOn w:val="Normal"/>
    <w:pPr>
      <w:spacing w:after="120" w:line="480" w:lineRule="auto"/>
      <w:ind w:left="283"/>
    </w:pPr>
    <w:rPr>
      <w:sz w:val="20"/>
      <w:szCs w:val="20"/>
      <w:lang w:eastAsia="en-US"/>
    </w:rPr>
  </w:style>
  <w:style w:type="paragraph" w:styleId="Piedepgina">
    <w:name w:val="footer"/>
    <w:basedOn w:val="Normal"/>
    <w:link w:val="PiedepginaCar1"/>
    <w:pPr>
      <w:tabs>
        <w:tab w:val="center" w:pos="4419"/>
        <w:tab w:val="right" w:pos="8838"/>
      </w:tabs>
    </w:pPr>
    <w:rPr>
      <w:rFonts w:ascii="Century Gothic" w:hAnsi="Century Gothic"/>
      <w:sz w:val="22"/>
      <w:szCs w:val="22"/>
      <w:lang w:val="es-BO"/>
    </w:rPr>
  </w:style>
  <w:style w:type="paragraph" w:styleId="Textodebloque">
    <w:name w:val="Block Text"/>
    <w:basedOn w:val="Normal"/>
    <w:pPr>
      <w:ind w:left="1276" w:right="931"/>
      <w:jc w:val="center"/>
    </w:pPr>
    <w:rPr>
      <w:sz w:val="22"/>
      <w:szCs w:val="20"/>
      <w:lang w:eastAsia="en-US"/>
    </w:rPr>
  </w:style>
  <w:style w:type="paragraph" w:styleId="Sangradetextonormal">
    <w:name w:val="Body Text Indent"/>
    <w:basedOn w:val="Normal"/>
    <w:pPr>
      <w:ind w:left="720" w:hanging="360"/>
      <w:jc w:val="both"/>
    </w:pPr>
    <w:rPr>
      <w:rFonts w:ascii="Arial" w:hAnsi="Arial" w:cs="Arial"/>
      <w:sz w:val="20"/>
      <w:szCs w:val="18"/>
    </w:rPr>
  </w:style>
  <w:style w:type="paragraph" w:styleId="Sangra3detindependiente">
    <w:name w:val="Body Text Indent 3"/>
    <w:basedOn w:val="Normal"/>
    <w:pPr>
      <w:ind w:left="1260"/>
      <w:jc w:val="both"/>
    </w:pPr>
    <w:rPr>
      <w:rFonts w:ascii="Arial" w:hAnsi="Arial" w:cs="Arial"/>
      <w:sz w:val="20"/>
      <w:szCs w:val="18"/>
    </w:rPr>
  </w:style>
  <w:style w:type="paragraph" w:styleId="Textoindependiente">
    <w:name w:val="Body Text"/>
    <w:aliases w:val=" Car"/>
    <w:basedOn w:val="Normal"/>
    <w:pPr>
      <w:spacing w:after="120" w:line="276" w:lineRule="auto"/>
    </w:pPr>
    <w:rPr>
      <w:rFonts w:ascii="Calibri" w:eastAsia="Calibri" w:hAnsi="Calibri"/>
      <w:sz w:val="22"/>
      <w:szCs w:val="22"/>
      <w:lang w:val="es-BO" w:eastAsia="en-US"/>
    </w:rPr>
  </w:style>
  <w:style w:type="paragraph" w:styleId="Lista2">
    <w:name w:val="List 2"/>
    <w:basedOn w:val="Normal"/>
    <w:pPr>
      <w:ind w:left="566" w:hanging="283"/>
    </w:pPr>
  </w:style>
  <w:style w:type="paragraph" w:styleId="Encabezado">
    <w:name w:val="header"/>
    <w:basedOn w:val="Normal"/>
    <w:pPr>
      <w:tabs>
        <w:tab w:val="center" w:pos="4252"/>
        <w:tab w:val="right" w:pos="8504"/>
      </w:tabs>
    </w:pPr>
  </w:style>
  <w:style w:type="paragraph" w:styleId="Subttulo">
    <w:name w:val="Subtitle"/>
    <w:basedOn w:val="Normal"/>
    <w:qFormat/>
    <w:pPr>
      <w:jc w:val="center"/>
    </w:pPr>
    <w:rPr>
      <w:rFonts w:ascii="Arial" w:hAnsi="Arial" w:cs="Arial"/>
      <w:b/>
      <w:color w:val="333399"/>
      <w:szCs w:val="18"/>
    </w:rPr>
  </w:style>
  <w:style w:type="character" w:styleId="Hipervnculo">
    <w:name w:val="Hyperlink"/>
    <w:basedOn w:val="Fuentedeprrafopredeter"/>
    <w:rPr>
      <w:color w:val="0000FF"/>
      <w:u w:val="single"/>
    </w:rPr>
  </w:style>
  <w:style w:type="paragraph" w:styleId="Textoindependiente2">
    <w:name w:val="Body Text 2"/>
    <w:basedOn w:val="Normal"/>
    <w:pPr>
      <w:jc w:val="both"/>
    </w:pPr>
    <w:rPr>
      <w:rFonts w:ascii="Arial" w:hAnsi="Arial" w:cs="Arial"/>
      <w:sz w:val="20"/>
      <w:szCs w:val="16"/>
      <w:lang w:val="es-ES_tradnl"/>
    </w:rPr>
  </w:style>
  <w:style w:type="paragraph" w:styleId="Textoindependiente3">
    <w:name w:val="Body Text 3"/>
    <w:basedOn w:val="Normal"/>
    <w:pPr>
      <w:jc w:val="center"/>
    </w:pPr>
    <w:rPr>
      <w:rFonts w:ascii="Arial" w:hAnsi="Arial" w:cs="Arial"/>
      <w:b/>
      <w:color w:val="FF0000"/>
      <w:szCs w:val="18"/>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deglobo">
    <w:name w:val="Balloon Text"/>
    <w:basedOn w:val="Normal"/>
    <w:semiHidden/>
    <w:rPr>
      <w:rFonts w:ascii="Tahoma" w:hAnsi="Tahoma" w:cs="Tahoma"/>
      <w:sz w:val="16"/>
      <w:szCs w:val="16"/>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character" w:styleId="Hipervnculovisitado">
    <w:name w:val="FollowedHyperlink"/>
    <w:basedOn w:val="Fuentedeprrafopredeter"/>
    <w:rPr>
      <w:color w:val="800080"/>
      <w:u w:val="single"/>
    </w:rPr>
  </w:style>
  <w:style w:type="paragraph" w:styleId="Textocomentario">
    <w:name w:val="annotation text"/>
    <w:basedOn w:val="Normal"/>
    <w:semiHidden/>
    <w:rPr>
      <w:sz w:val="20"/>
      <w:szCs w:val="20"/>
    </w:rPr>
  </w:style>
  <w:style w:type="character" w:styleId="Nmerodepgina">
    <w:name w:val="page number"/>
    <w:basedOn w:val="Fuentedeprrafopredete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customStyle="1" w:styleId="TableText">
    <w:name w:val="Table Text"/>
    <w:basedOn w:val="Normal"/>
    <w:pPr>
      <w:spacing w:before="60"/>
    </w:pPr>
    <w:rPr>
      <w:rFonts w:ascii="Franklin Gothic Book" w:hAnsi="Franklin Gothic Book"/>
      <w:spacing w:val="-5"/>
      <w:sz w:val="20"/>
      <w:szCs w:val="20"/>
      <w:lang w:val="es-UY" w:eastAsia="en-US"/>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styleId="TDC1">
    <w:name w:val="toc 1"/>
    <w:basedOn w:val="Normal"/>
    <w:next w:val="Normal"/>
    <w:autoRedefine/>
    <w:semiHidden/>
    <w:pPr>
      <w:jc w:val="center"/>
    </w:pPr>
    <w:rPr>
      <w:rFonts w:ascii="Arial" w:hAnsi="Arial" w:cs="Arial"/>
      <w:b/>
      <w:bCs/>
      <w:color w:val="FFFFFF"/>
      <w:sz w:val="14"/>
      <w:szCs w:val="14"/>
    </w:rPr>
  </w:style>
  <w:style w:type="paragraph" w:customStyle="1" w:styleId="a">
    <w:basedOn w:val="Normal"/>
    <w:next w:val="Sangradetextonormal"/>
    <w:pPr>
      <w:ind w:left="708"/>
      <w:jc w:val="both"/>
    </w:pPr>
  </w:style>
  <w:style w:type="paragraph" w:styleId="Ttulo">
    <w:name w:val="Title"/>
    <w:basedOn w:val="Normal"/>
    <w:qFormat/>
    <w:pPr>
      <w:jc w:val="center"/>
    </w:pPr>
    <w:rPr>
      <w:rFonts w:ascii="Arial" w:hAnsi="Arial" w:cs="Arial"/>
      <w:b/>
      <w:bCs/>
      <w:i/>
      <w:iCs/>
      <w:sz w:val="22"/>
      <w:szCs w:val="20"/>
      <w:u w:val="single"/>
      <w:lang w:val="es-BO"/>
    </w:rPr>
  </w:style>
  <w:style w:type="paragraph" w:styleId="ndice1">
    <w:name w:val="index 1"/>
    <w:basedOn w:val="Normal"/>
    <w:next w:val="Normal"/>
    <w:autoRedefine/>
    <w:semiHidden/>
    <w:pPr>
      <w:ind w:left="240" w:hanging="240"/>
    </w:pPr>
  </w:style>
  <w:style w:type="paragraph" w:customStyle="1" w:styleId="xl24">
    <w:name w:val="xl24"/>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Prrafodelista">
    <w:name w:val="List Paragraph"/>
    <w:basedOn w:val="Normal"/>
    <w:uiPriority w:val="34"/>
    <w:qFormat/>
    <w:pPr>
      <w:ind w:left="720"/>
    </w:pPr>
    <w:rPr>
      <w:sz w:val="20"/>
      <w:szCs w:val="20"/>
      <w:lang w:eastAsia="en-US"/>
    </w:rPr>
  </w:style>
  <w:style w:type="paragraph" w:customStyle="1" w:styleId="1301Autolist">
    <w:name w:val="13.01 Autolist"/>
    <w:basedOn w:val="Normal"/>
    <w:next w:val="Normal"/>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pPr>
      <w:numPr>
        <w:numId w:val="0"/>
      </w:numPr>
      <w:tabs>
        <w:tab w:val="num" w:pos="1584"/>
      </w:tabs>
      <w:ind w:left="1584" w:hanging="432"/>
    </w:pPr>
  </w:style>
  <w:style w:type="character" w:customStyle="1" w:styleId="TextoindependienteCar">
    <w:name w:val="Texto independiente Car"/>
    <w:aliases w:val=" Car Car"/>
    <w:basedOn w:val="Fuentedeprrafopredeter"/>
    <w:rPr>
      <w:rFonts w:ascii="Tms Rmn" w:hAnsi="Tms Rmn"/>
      <w:lang w:val="en-US" w:eastAsia="en-US" w:bidi="ar-SA"/>
    </w:rPr>
  </w:style>
  <w:style w:type="paragraph" w:styleId="Asuntodelcomentario">
    <w:name w:val="annotation subject"/>
    <w:basedOn w:val="Textocomentario"/>
    <w:next w:val="Textocomentario"/>
    <w:semiHidden/>
    <w:rPr>
      <w:b/>
      <w:bCs/>
      <w:lang w:eastAsia="en-US"/>
    </w:rPr>
  </w:style>
  <w:style w:type="character" w:customStyle="1" w:styleId="Ttulo9Car">
    <w:name w:val="Título 9 Car"/>
    <w:basedOn w:val="Fuentedeprrafopredeter"/>
    <w:rPr>
      <w:rFonts w:ascii="Arial" w:hAnsi="Arial" w:cs="Arial"/>
      <w:sz w:val="22"/>
      <w:szCs w:val="22"/>
      <w:lang w:eastAsia="en-US"/>
    </w:rPr>
  </w:style>
  <w:style w:type="paragraph" w:customStyle="1" w:styleId="WW-Textosinformato">
    <w:name w:val="WW-Texto sin formato"/>
    <w:basedOn w:val="Normal"/>
    <w:pPr>
      <w:suppressAutoHyphens/>
    </w:pPr>
    <w:rPr>
      <w:rFonts w:ascii="Courier New" w:eastAsia="MS Mincho" w:hAnsi="Courier New"/>
      <w:sz w:val="20"/>
      <w:szCs w:val="20"/>
      <w:lang w:val="es-PE"/>
    </w:rPr>
  </w:style>
  <w:style w:type="character" w:customStyle="1" w:styleId="Ttulo3Car">
    <w:name w:val="Título 3 Car"/>
    <w:basedOn w:val="Fuentedeprrafopredeter"/>
    <w:semiHidden/>
    <w:rPr>
      <w:rFonts w:ascii="Cambria" w:eastAsia="Times New Roman" w:hAnsi="Cambria" w:cs="Times New Roman"/>
      <w:b/>
      <w:bCs/>
      <w:sz w:val="26"/>
      <w:szCs w:val="26"/>
      <w:lang w:eastAsia="en-US"/>
    </w:rPr>
  </w:style>
  <w:style w:type="character" w:customStyle="1" w:styleId="Ttulo4Car">
    <w:name w:val="Título 4 Car"/>
    <w:basedOn w:val="Fuentedeprrafopredeter"/>
    <w:semiHidden/>
    <w:rPr>
      <w:rFonts w:ascii="Calibri" w:eastAsia="Times New Roman" w:hAnsi="Calibri" w:cs="Times New Roman"/>
      <w:b/>
      <w:bCs/>
      <w:sz w:val="28"/>
      <w:szCs w:val="28"/>
      <w:lang w:eastAsia="en-US"/>
    </w:rPr>
  </w:style>
  <w:style w:type="character" w:customStyle="1" w:styleId="Sangra2detindependienteCar">
    <w:name w:val="Sangría 2 de t. independiente Car"/>
    <w:basedOn w:val="Fuentedeprrafopredeter"/>
    <w:rPr>
      <w:lang w:eastAsia="en-US"/>
    </w:rPr>
  </w:style>
  <w:style w:type="paragraph" w:styleId="Sinespaciado">
    <w:name w:val="No Spacing"/>
    <w:qFormat/>
    <w:rPr>
      <w:rFonts w:ascii="Calibri" w:hAnsi="Calibri"/>
      <w:sz w:val="22"/>
      <w:szCs w:val="22"/>
      <w:lang w:val="es-ES" w:eastAsia="en-US"/>
    </w:rPr>
  </w:style>
  <w:style w:type="character" w:customStyle="1" w:styleId="SinespaciadoCar">
    <w:name w:val="Sin espaciado Car"/>
    <w:basedOn w:val="Fuentedeprrafopredeter"/>
    <w:rPr>
      <w:rFonts w:ascii="Calibri" w:hAnsi="Calibri"/>
      <w:sz w:val="22"/>
      <w:szCs w:val="22"/>
      <w:lang w:val="es-ES" w:eastAsia="en-US" w:bidi="ar-SA"/>
    </w:rPr>
  </w:style>
  <w:style w:type="character" w:customStyle="1" w:styleId="PiedepginaCar">
    <w:name w:val="Pie de página Car"/>
    <w:basedOn w:val="Fuentedeprrafopredeter"/>
    <w:rPr>
      <w:lang w:eastAsia="en-US"/>
    </w:rPr>
  </w:style>
  <w:style w:type="character" w:customStyle="1" w:styleId="Ttulo8Car">
    <w:name w:val="Título 8 Car"/>
    <w:basedOn w:val="Fuentedeprrafopredeter"/>
    <w:rPr>
      <w:rFonts w:ascii="Tahoma" w:hAnsi="Tahoma"/>
      <w:b/>
      <w:u w:val="single"/>
      <w:lang w:val="es-MX" w:eastAsia="en-US"/>
    </w:rPr>
  </w:style>
  <w:style w:type="character" w:customStyle="1" w:styleId="TextocomentarioCar">
    <w:name w:val="Texto comentario Car"/>
    <w:basedOn w:val="Fuentedeprrafopredeter"/>
    <w:semiHidden/>
    <w:rPr>
      <w:lang w:eastAsia="en-US"/>
    </w:rPr>
  </w:style>
  <w:style w:type="character" w:customStyle="1" w:styleId="Textoindependiente2Car">
    <w:name w:val="Texto independiente 2 Car"/>
    <w:basedOn w:val="Fuentedeprrafopredeter"/>
    <w:rPr>
      <w:rFonts w:ascii="Tms Rmn" w:hAnsi="Tms Rmn"/>
      <w:lang w:val="en-US" w:eastAsia="es-BO"/>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paragraph" w:styleId="Lista">
    <w:name w:val="List"/>
    <w:basedOn w:val="Normal"/>
    <w:pPr>
      <w:widowControl w:val="0"/>
      <w:ind w:left="283" w:hanging="283"/>
    </w:pPr>
    <w:rPr>
      <w:sz w:val="20"/>
      <w:szCs w:val="20"/>
      <w:lang w:val="es-ES_tradnl"/>
    </w:rPr>
  </w:style>
  <w:style w:type="character" w:customStyle="1" w:styleId="PiedepginaCar1">
    <w:name w:val="Pie de página Car1"/>
    <w:basedOn w:val="Fuentedeprrafopredeter"/>
    <w:link w:val="Piedepgina"/>
    <w:rsid w:val="00597E74"/>
    <w:rPr>
      <w:rFonts w:ascii="Century Gothic" w:hAnsi="Century Gothic"/>
      <w:sz w:val="22"/>
      <w:szCs w:val="22"/>
      <w:lang w:val="es-BO" w:eastAsia="es-ES" w:bidi="ar-SA"/>
    </w:rPr>
  </w:style>
  <w:style w:type="paragraph" w:customStyle="1" w:styleId="xl28">
    <w:name w:val="xl28"/>
    <w:basedOn w:val="Normal"/>
    <w:rsid w:val="005313F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06563">
      <w:bodyDiv w:val="1"/>
      <w:marLeft w:val="0"/>
      <w:marRight w:val="0"/>
      <w:marTop w:val="0"/>
      <w:marBottom w:val="0"/>
      <w:divBdr>
        <w:top w:val="none" w:sz="0" w:space="0" w:color="auto"/>
        <w:left w:val="none" w:sz="0" w:space="0" w:color="auto"/>
        <w:bottom w:val="none" w:sz="0" w:space="0" w:color="auto"/>
        <w:right w:val="none" w:sz="0" w:space="0" w:color="auto"/>
      </w:divBdr>
    </w:div>
    <w:div w:id="1032344562">
      <w:bodyDiv w:val="1"/>
      <w:marLeft w:val="0"/>
      <w:marRight w:val="0"/>
      <w:marTop w:val="0"/>
      <w:marBottom w:val="0"/>
      <w:divBdr>
        <w:top w:val="none" w:sz="0" w:space="0" w:color="auto"/>
        <w:left w:val="none" w:sz="0" w:space="0" w:color="auto"/>
        <w:bottom w:val="none" w:sz="0" w:space="0" w:color="auto"/>
        <w:right w:val="none" w:sz="0" w:space="0" w:color="auto"/>
      </w:divBdr>
    </w:div>
    <w:div w:id="175231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endizabal@bcb.gov.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rmendoza@bc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cb.gob.bo" TargetMode="Externa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87275-7394-49A8-84EF-8C0D4F2BC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56</Pages>
  <Words>19458</Words>
  <Characters>107023</Characters>
  <Application>Microsoft Office Word</Application>
  <DocSecurity>0</DocSecurity>
  <Lines>891</Lines>
  <Paragraphs>252</Paragraphs>
  <ScaleCrop>false</ScaleCrop>
  <HeadingPairs>
    <vt:vector size="2" baseType="variant">
      <vt:variant>
        <vt:lpstr>Título</vt:lpstr>
      </vt:variant>
      <vt:variant>
        <vt:i4>1</vt:i4>
      </vt:variant>
    </vt:vector>
  </HeadingPairs>
  <TitlesOfParts>
    <vt:vector size="1" baseType="lpstr">
      <vt:lpstr> </vt:lpstr>
    </vt:vector>
  </TitlesOfParts>
  <Company>Banco Central de Bolivia</Company>
  <LinksUpToDate>false</LinksUpToDate>
  <CharactersWithSpaces>126229</CharactersWithSpaces>
  <SharedDoc>false</SharedDoc>
  <HLinks>
    <vt:vector size="24" baseType="variant">
      <vt:variant>
        <vt:i4>4718624</vt:i4>
      </vt:variant>
      <vt:variant>
        <vt:i4>57</vt:i4>
      </vt:variant>
      <vt:variant>
        <vt:i4>0</vt:i4>
      </vt:variant>
      <vt:variant>
        <vt:i4>5</vt:i4>
      </vt:variant>
      <vt:variant>
        <vt:lpwstr>mailto:rmendoza@bcb.gob.bo</vt:lpwstr>
      </vt:variant>
      <vt:variant>
        <vt:lpwstr/>
      </vt:variant>
      <vt:variant>
        <vt:i4>589928</vt:i4>
      </vt:variant>
      <vt:variant>
        <vt:i4>54</vt:i4>
      </vt:variant>
      <vt:variant>
        <vt:i4>0</vt:i4>
      </vt:variant>
      <vt:variant>
        <vt:i4>5</vt:i4>
      </vt:variant>
      <vt:variant>
        <vt:lpwstr>mailto:emamani@bcb.gob.bo</vt:lpwstr>
      </vt:variant>
      <vt:variant>
        <vt:lpwstr/>
      </vt:variant>
      <vt:variant>
        <vt:i4>6553601</vt:i4>
      </vt:variant>
      <vt:variant>
        <vt:i4>51</vt:i4>
      </vt:variant>
      <vt:variant>
        <vt:i4>0</vt:i4>
      </vt:variant>
      <vt:variant>
        <vt:i4>5</vt:i4>
      </vt:variant>
      <vt:variant>
        <vt:lpwstr>mailto:endizabal@bcb.gov.bo</vt:lpwstr>
      </vt:variant>
      <vt:variant>
        <vt:lpwstr/>
      </vt:variant>
      <vt:variant>
        <vt:i4>4259885</vt:i4>
      </vt:variant>
      <vt:variant>
        <vt:i4>48</vt:i4>
      </vt:variant>
      <vt:variant>
        <vt:i4>0</vt:i4>
      </vt:variant>
      <vt:variant>
        <vt:i4>5</vt:i4>
      </vt:variant>
      <vt:variant>
        <vt:lpwstr>mailto:@bcb.gob.bo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Rlara</dc:creator>
  <cp:keywords/>
  <dc:description/>
  <cp:lastModifiedBy>Chura Claudia</cp:lastModifiedBy>
  <cp:revision>67</cp:revision>
  <cp:lastPrinted>2012-02-22T14:19:00Z</cp:lastPrinted>
  <dcterms:created xsi:type="dcterms:W3CDTF">2011-12-27T18:12:00Z</dcterms:created>
  <dcterms:modified xsi:type="dcterms:W3CDTF">2012-02-22T17:14:00Z</dcterms:modified>
</cp:coreProperties>
</file>