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BB77FB"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BB77FB"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77FB">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BB77FB"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2EF13688" wp14:editId="76C5BBCC">
            <wp:simplePos x="0" y="0"/>
            <wp:positionH relativeFrom="column">
              <wp:posOffset>685165</wp:posOffset>
            </wp:positionH>
            <wp:positionV relativeFrom="paragraph">
              <wp:posOffset>147955</wp:posOffset>
            </wp:positionV>
            <wp:extent cx="4573905" cy="4648200"/>
            <wp:effectExtent l="0" t="0" r="0" b="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B77FB"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A70F73">
            <w:pPr>
              <w:jc w:val="center"/>
              <w:rPr>
                <w:rFonts w:ascii="Arial" w:hAnsi="Arial" w:cs="Arial"/>
                <w:b/>
                <w:bCs/>
                <w:sz w:val="22"/>
              </w:rPr>
            </w:pPr>
            <w:r>
              <w:rPr>
                <w:rFonts w:ascii="Arial" w:hAnsi="Arial" w:cs="Arial"/>
                <w:b/>
                <w:bCs/>
                <w:sz w:val="22"/>
              </w:rPr>
              <w:t>1</w:t>
            </w:r>
            <w:r w:rsidR="006B46EA">
              <w:rPr>
                <w:rFonts w:ascii="Arial" w:hAnsi="Arial" w:cs="Arial"/>
                <w:b/>
                <w:bCs/>
                <w:sz w:val="22"/>
              </w:rPr>
              <w:t>8</w:t>
            </w:r>
            <w:r w:rsidR="00B10521">
              <w:rPr>
                <w:rFonts w:ascii="Arial" w:hAnsi="Arial" w:cs="Arial"/>
                <w:b/>
                <w:bCs/>
                <w:sz w:val="22"/>
              </w:rPr>
              <w:t>-0951-00</w:t>
            </w:r>
            <w:r w:rsidR="00B10521">
              <w:rPr>
                <w:rFonts w:ascii="Arial" w:hAnsi="Arial" w:cs="Arial"/>
                <w:b/>
                <w:bCs/>
                <w:color w:val="0000FF"/>
                <w:sz w:val="22"/>
              </w:rPr>
              <w:t>-</w:t>
            </w:r>
            <w:r w:rsidR="00421FCD">
              <w:rPr>
                <w:rFonts w:ascii="Arial" w:hAnsi="Arial" w:cs="Arial"/>
                <w:b/>
                <w:bCs/>
                <w:color w:val="0000FF"/>
                <w:sz w:val="22"/>
              </w:rPr>
              <w:t>84</w:t>
            </w:r>
            <w:r w:rsidR="00A70F73">
              <w:rPr>
                <w:rFonts w:ascii="Arial" w:hAnsi="Arial" w:cs="Arial"/>
                <w:b/>
                <w:bCs/>
                <w:color w:val="0000FF"/>
                <w:sz w:val="22"/>
              </w:rPr>
              <w:t>8551</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F644D">
        <w:rPr>
          <w:rFonts w:ascii="Arial" w:hAnsi="Arial" w:cs="Arial"/>
          <w:b/>
          <w:bCs/>
          <w:color w:val="0000FF"/>
          <w:sz w:val="28"/>
          <w:lang w:val="pt-BR"/>
        </w:rPr>
        <w:t>0</w:t>
      </w:r>
      <w:r w:rsidR="003F252A">
        <w:rPr>
          <w:rFonts w:ascii="Arial" w:hAnsi="Arial" w:cs="Arial"/>
          <w:b/>
          <w:bCs/>
          <w:color w:val="0000FF"/>
          <w:sz w:val="28"/>
          <w:lang w:val="pt-BR"/>
        </w:rPr>
        <w:t>24</w:t>
      </w:r>
      <w:r w:rsidR="004F644D">
        <w:rPr>
          <w:rFonts w:ascii="Arial" w:hAnsi="Arial" w:cs="Arial"/>
          <w:b/>
          <w:bCs/>
          <w:color w:val="0000FF"/>
          <w:sz w:val="28"/>
          <w:lang w:val="pt-BR"/>
        </w:rPr>
        <w:t>/201</w:t>
      </w:r>
      <w:r w:rsidR="00673DF3">
        <w:rPr>
          <w:rFonts w:ascii="Arial" w:hAnsi="Arial" w:cs="Arial"/>
          <w:b/>
          <w:bCs/>
          <w:color w:val="0000FF"/>
          <w:sz w:val="28"/>
          <w:lang w:val="pt-BR"/>
        </w:rPr>
        <w:t>8</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673DF3" w:rsidP="003F252A">
            <w:pPr>
              <w:jc w:val="center"/>
              <w:rPr>
                <w:rFonts w:ascii="Arial" w:hAnsi="Arial" w:cs="Arial"/>
                <w:b/>
                <w:bCs/>
                <w:sz w:val="36"/>
                <w:szCs w:val="36"/>
              </w:rPr>
            </w:pPr>
            <w:r w:rsidRPr="00673DF3">
              <w:rPr>
                <w:rFonts w:ascii="Arial" w:hAnsi="Arial" w:cs="Arial"/>
                <w:b/>
                <w:bCs/>
                <w:color w:val="0000FF"/>
                <w:sz w:val="36"/>
                <w:szCs w:val="36"/>
              </w:rPr>
              <w:t xml:space="preserve">PROVISIÓN DE </w:t>
            </w:r>
            <w:r w:rsidR="003F252A">
              <w:rPr>
                <w:rFonts w:ascii="Arial" w:hAnsi="Arial" w:cs="Arial"/>
                <w:b/>
                <w:bCs/>
                <w:color w:val="0000FF"/>
                <w:sz w:val="36"/>
                <w:szCs w:val="36"/>
              </w:rPr>
              <w:t xml:space="preserve">LICENCIA </w:t>
            </w:r>
            <w:r w:rsidR="00515B41">
              <w:rPr>
                <w:rFonts w:ascii="Arial" w:hAnsi="Arial" w:cs="Arial"/>
                <w:b/>
                <w:bCs/>
                <w:color w:val="0000FF"/>
                <w:sz w:val="36"/>
                <w:szCs w:val="36"/>
              </w:rPr>
              <w:t xml:space="preserve">DE </w:t>
            </w:r>
            <w:r w:rsidR="003F252A">
              <w:rPr>
                <w:rFonts w:ascii="Arial" w:hAnsi="Arial" w:cs="Arial"/>
                <w:b/>
                <w:bCs/>
                <w:color w:val="0000FF"/>
                <w:sz w:val="36"/>
                <w:szCs w:val="36"/>
              </w:rPr>
              <w:t>SOFTWARE ANTISPAM</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0C5161">
        <w:rPr>
          <w:rFonts w:ascii="Arial" w:hAnsi="Arial"/>
          <w:b/>
          <w:bCs/>
          <w:sz w:val="24"/>
        </w:rPr>
        <w:t>Junio</w:t>
      </w:r>
      <w:r w:rsidR="004F644D">
        <w:rPr>
          <w:rFonts w:ascii="Arial" w:hAnsi="Arial"/>
          <w:b/>
          <w:bCs/>
          <w:sz w:val="24"/>
        </w:rPr>
        <w:t xml:space="preserve"> de 2018</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7A7AD4">
          <w:rPr>
            <w:webHidden/>
          </w:rPr>
          <w:t>3</w:t>
        </w:r>
        <w:r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7A7AD4">
          <w:rPr>
            <w:webHidden/>
          </w:rPr>
          <w:t>3</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7A7AD4">
          <w:rPr>
            <w:webHidden/>
          </w:rPr>
          <w:t>3</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7A7AD4">
          <w:rPr>
            <w:webHidden/>
          </w:rPr>
          <w:t>3</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7A7AD4">
          <w:rPr>
            <w:webHidden/>
          </w:rPr>
          <w:t>4</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7A7AD4">
          <w:rPr>
            <w:webHidden/>
          </w:rPr>
          <w:t>4</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7A7AD4">
          <w:rPr>
            <w:webHidden/>
          </w:rPr>
          <w:t>5</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7A7AD4">
          <w:rPr>
            <w:webHidden/>
          </w:rPr>
          <w:t>5</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7A7AD4">
          <w:rPr>
            <w:webHidden/>
          </w:rPr>
          <w:t>5</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7A7AD4">
          <w:rPr>
            <w:webHidden/>
          </w:rPr>
          <w:t>5</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7A7AD4">
          <w:rPr>
            <w:webHidden/>
          </w:rPr>
          <w:t>6</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7A7AD4">
          <w:rPr>
            <w:webHidden/>
          </w:rPr>
          <w:t>6</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7A7AD4">
          <w:rPr>
            <w:webHidden/>
          </w:rPr>
          <w:t>7</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7A7AD4">
          <w:rPr>
            <w:webHidden/>
          </w:rPr>
          <w:t>7</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7A7AD4">
          <w:rPr>
            <w:webHidden/>
          </w:rPr>
          <w:t>7</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7A7AD4">
          <w:rPr>
            <w:webHidden/>
          </w:rPr>
          <w:t>9</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7A7AD4">
          <w:rPr>
            <w:webHidden/>
          </w:rPr>
          <w:t>9</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7A7AD4">
          <w:rPr>
            <w:webHidden/>
          </w:rPr>
          <w:t>9</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7A7AD4">
          <w:rPr>
            <w:webHidden/>
          </w:rPr>
          <w:t>9</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7A7AD4">
          <w:rPr>
            <w:webHidden/>
          </w:rPr>
          <w:t>10</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7A7AD4">
          <w:rPr>
            <w:webHidden/>
          </w:rPr>
          <w:t>11</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7A7AD4">
          <w:rPr>
            <w:webHidden/>
          </w:rPr>
          <w:t>11</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7A7AD4">
          <w:rPr>
            <w:webHidden/>
          </w:rPr>
          <w:t>11</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7A7AD4">
          <w:rPr>
            <w:webHidden/>
          </w:rPr>
          <w:t>12</w:t>
        </w:r>
        <w:r w:rsidR="003B5335" w:rsidRPr="009477D4">
          <w:rPr>
            <w:webHidden/>
          </w:rPr>
          <w:fldChar w:fldCharType="end"/>
        </w:r>
      </w:hyperlink>
    </w:p>
    <w:p w:rsidR="00E878AF" w:rsidRPr="004E630F" w:rsidRDefault="00165A1B"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7A7AD4">
          <w:rPr>
            <w:webHidden/>
          </w:rPr>
          <w:t>14</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w:t>
      </w:r>
      <w:r w:rsidR="006B46EA" w:rsidRPr="00FD468E">
        <w:rPr>
          <w:rFonts w:cs="Arial"/>
          <w:sz w:val="18"/>
          <w:szCs w:val="18"/>
        </w:rPr>
        <w:t>cuando su documento de constitución establezca su capacidad de ofertar bienes</w:t>
      </w:r>
      <w:r w:rsidR="009867D9" w:rsidRPr="000941A6">
        <w:rPr>
          <w:rFonts w:cs="Arial"/>
          <w:sz w:val="18"/>
          <w:szCs w:val="18"/>
        </w:rPr>
        <w:t>).</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8D2FA5" w:rsidRPr="00673E6A" w:rsidRDefault="008D2FA5" w:rsidP="003953B0">
      <w:pPr>
        <w:tabs>
          <w:tab w:val="num" w:pos="709"/>
        </w:tabs>
        <w:ind w:left="709" w:hanging="709"/>
        <w:jc w:val="both"/>
        <w:rPr>
          <w:rFonts w:cs="Arial"/>
          <w:b/>
          <w:sz w:val="18"/>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003563">
        <w:rPr>
          <w:rFonts w:ascii="Verdana" w:hAnsi="Verdana"/>
          <w:sz w:val="18"/>
          <w:szCs w:val="18"/>
          <w:u w:val="none"/>
        </w:rPr>
        <w:t xml:space="preserve"> </w:t>
      </w:r>
      <w:r w:rsidR="00003563" w:rsidRPr="00003563">
        <w:rPr>
          <w:rFonts w:ascii="Verdana" w:hAnsi="Verdana"/>
          <w:color w:val="FF0000"/>
          <w:sz w:val="18"/>
          <w:szCs w:val="18"/>
          <w:u w:val="none"/>
        </w:rPr>
        <w:t xml:space="preserve">“NO </w:t>
      </w:r>
      <w:r w:rsidR="00003563">
        <w:rPr>
          <w:rFonts w:ascii="Verdana" w:hAnsi="Verdana"/>
          <w:color w:val="FF0000"/>
          <w:sz w:val="18"/>
          <w:szCs w:val="18"/>
          <w:u w:val="none"/>
        </w:rPr>
        <w:t>CORRESPONDE</w:t>
      </w:r>
      <w:r w:rsidR="00003563" w:rsidRPr="00003563">
        <w:rPr>
          <w:rFonts w:ascii="Verdana" w:hAnsi="Verdana"/>
          <w:color w:val="FF0000"/>
          <w:sz w:val="18"/>
          <w:szCs w:val="18"/>
          <w:u w:val="none"/>
        </w:rPr>
        <w:t>”</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6" w:name="_Toc346873777"/>
      <w:r w:rsidRPr="00003563">
        <w:rPr>
          <w:rFonts w:ascii="Verdana" w:hAnsi="Verdana" w:cs="Arial"/>
          <w:sz w:val="18"/>
          <w:szCs w:val="18"/>
          <w:u w:val="none"/>
        </w:rPr>
        <w:t xml:space="preserve">Consultas </w:t>
      </w:r>
      <w:r w:rsidR="008924DD" w:rsidRPr="00003563">
        <w:rPr>
          <w:rFonts w:ascii="Verdana" w:hAnsi="Verdana" w:cs="Arial"/>
          <w:sz w:val="18"/>
          <w:szCs w:val="18"/>
          <w:u w:val="none"/>
        </w:rPr>
        <w:t xml:space="preserve">Escritas </w:t>
      </w:r>
      <w:r w:rsidRPr="00003563">
        <w:rPr>
          <w:rFonts w:ascii="Verdana" w:hAnsi="Verdana" w:cs="Arial"/>
          <w:sz w:val="18"/>
          <w:szCs w:val="18"/>
          <w:u w:val="none"/>
        </w:rPr>
        <w:t>sobre el DBC</w:t>
      </w:r>
      <w:bookmarkEnd w:id="6"/>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F2253F" w:rsidRPr="00003563" w:rsidRDefault="00F2253F" w:rsidP="00E644EE">
      <w:pPr>
        <w:pStyle w:val="Ttulo2"/>
        <w:tabs>
          <w:tab w:val="clear" w:pos="794"/>
        </w:tabs>
        <w:ind w:left="1276" w:hanging="709"/>
        <w:rPr>
          <w:rFonts w:ascii="Verdana" w:hAnsi="Verdana" w:cs="Arial"/>
          <w:sz w:val="18"/>
          <w:szCs w:val="18"/>
          <w:u w:val="none"/>
        </w:rPr>
      </w:pPr>
      <w:bookmarkStart w:id="7" w:name="_Toc346873778"/>
      <w:r w:rsidRPr="00003563">
        <w:rPr>
          <w:rFonts w:ascii="Verdana" w:hAnsi="Verdana" w:cs="Arial"/>
          <w:sz w:val="18"/>
          <w:szCs w:val="18"/>
          <w:u w:val="none"/>
        </w:rPr>
        <w:t>Reunión Informativa de Aclaración</w:t>
      </w:r>
      <w:bookmarkEnd w:id="7"/>
      <w:r w:rsidR="00003563" w:rsidRPr="00003563">
        <w:rPr>
          <w:rFonts w:ascii="Verdana" w:hAnsi="Verdana" w:cs="Arial"/>
          <w:sz w:val="18"/>
          <w:szCs w:val="18"/>
          <w:u w:val="none"/>
        </w:rPr>
        <w:t xml:space="preserve"> </w:t>
      </w:r>
      <w:r w:rsidR="00003563" w:rsidRPr="00003563">
        <w:rPr>
          <w:rFonts w:ascii="Verdana" w:hAnsi="Verdana"/>
          <w:color w:val="FF0000"/>
          <w:sz w:val="18"/>
          <w:szCs w:val="18"/>
          <w:u w:val="none"/>
        </w:rPr>
        <w:t>“NO CORRESPONDE”</w:t>
      </w:r>
    </w:p>
    <w:p w:rsidR="002F02AD" w:rsidRPr="00673E6A" w:rsidRDefault="002F02AD" w:rsidP="00516563">
      <w:pPr>
        <w:ind w:left="1134" w:hanging="567"/>
        <w:jc w:val="both"/>
        <w:rPr>
          <w:rFonts w:cs="Arial"/>
          <w:sz w:val="18"/>
          <w:szCs w:val="18"/>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en el Artículo 20 de las NB-SABS, el proponente decidirá el tipo de garantía a presentar entre: Boleta de Garantía, Garantía a Primer Requerimiento o Póliza de Seguro de Fianza</w:t>
      </w:r>
    </w:p>
    <w:p w:rsidR="00C32102" w:rsidRPr="00673E6A" w:rsidRDefault="00C32102"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9"/>
    </w:p>
    <w:p w:rsidR="00A72FB0" w:rsidRPr="00673E6A" w:rsidRDefault="00A72FB0" w:rsidP="00530A16">
      <w:pPr>
        <w:ind w:hanging="711"/>
        <w:jc w:val="both"/>
        <w:rPr>
          <w:rFonts w:cs="Arial"/>
          <w:sz w:val="18"/>
          <w:szCs w:val="18"/>
          <w:lang w:val="es-MX"/>
        </w:rPr>
      </w:pPr>
    </w:p>
    <w:p w:rsidR="00A72FB0" w:rsidRPr="00673E6A" w:rsidRDefault="00A72FB0" w:rsidP="00E70FA6">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Default="000F41EA" w:rsidP="00E644EE">
      <w:pPr>
        <w:numPr>
          <w:ilvl w:val="0"/>
          <w:numId w:val="6"/>
        </w:numPr>
        <w:tabs>
          <w:tab w:val="clear" w:pos="1773"/>
          <w:tab w:val="num" w:pos="1701"/>
        </w:tabs>
        <w:ind w:left="1843" w:hanging="567"/>
        <w:jc w:val="both"/>
        <w:rPr>
          <w:rFonts w:cs="Arial"/>
          <w:sz w:val="18"/>
          <w:szCs w:val="18"/>
        </w:rPr>
      </w:pPr>
      <w:r w:rsidRPr="00003563">
        <w:rPr>
          <w:rFonts w:cs="Arial"/>
          <w:b/>
          <w:sz w:val="18"/>
          <w:szCs w:val="18"/>
        </w:rPr>
        <w:lastRenderedPageBreak/>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p>
    <w:p w:rsidR="00003563" w:rsidRPr="00003563" w:rsidRDefault="00003563" w:rsidP="00003563">
      <w:pPr>
        <w:tabs>
          <w:tab w:val="num" w:pos="1701"/>
        </w:tabs>
        <w:ind w:left="1843"/>
        <w:jc w:val="both"/>
        <w:rPr>
          <w:rFonts w:cs="Arial"/>
          <w:sz w:val="18"/>
          <w:szCs w:val="18"/>
        </w:rPr>
      </w:pPr>
    </w:p>
    <w:p w:rsidR="00561143" w:rsidRPr="00673E6A" w:rsidRDefault="00561143" w:rsidP="00C32102">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bookmarkEnd w:id="12"/>
      <w:r w:rsidR="00C32102">
        <w:rPr>
          <w:rFonts w:cs="Arial"/>
          <w:sz w:val="18"/>
          <w:szCs w:val="18"/>
          <w:u w:val="none"/>
        </w:rPr>
        <w:t>COTIZACIONES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5" w:name="_Toc346871598"/>
      <w:bookmarkStart w:id="16" w:name="_Toc346873786"/>
      <w:r w:rsidRPr="00673E6A">
        <w:rPr>
          <w:rFonts w:ascii="Verdana" w:hAnsi="Verdana" w:cs="Arial"/>
          <w:sz w:val="18"/>
          <w:szCs w:val="18"/>
          <w:u w:val="none"/>
        </w:rPr>
        <w:t>Las causales de descalificación son:</w:t>
      </w:r>
      <w:bookmarkEnd w:id="15"/>
      <w:bookmarkEnd w:id="16"/>
    </w:p>
    <w:p w:rsidR="008A18E4" w:rsidRPr="00673E6A" w:rsidRDefault="008A18E4" w:rsidP="00530A16">
      <w:pPr>
        <w:tabs>
          <w:tab w:val="left" w:pos="1560"/>
        </w:tabs>
        <w:jc w:val="both"/>
        <w:rPr>
          <w:rFonts w:cs="Arial"/>
          <w:sz w:val="18"/>
          <w:szCs w:val="18"/>
        </w:rPr>
      </w:pPr>
    </w:p>
    <w:p w:rsidR="00BA2216" w:rsidRPr="00673E6A" w:rsidRDefault="00BA2216" w:rsidP="00B2068B">
      <w:pPr>
        <w:numPr>
          <w:ilvl w:val="0"/>
          <w:numId w:val="18"/>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B2068B">
      <w:pPr>
        <w:numPr>
          <w:ilvl w:val="0"/>
          <w:numId w:val="18"/>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B2068B">
      <w:pPr>
        <w:numPr>
          <w:ilvl w:val="0"/>
          <w:numId w:val="18"/>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Se deberán considerar como criterios de subsanabilidad, los siguientes:</w:t>
      </w:r>
      <w:bookmarkEnd w:id="18"/>
      <w:bookmarkEnd w:id="19"/>
    </w:p>
    <w:p w:rsidR="008A18E4" w:rsidRPr="00673E6A" w:rsidRDefault="008A18E4" w:rsidP="00530A16">
      <w:pPr>
        <w:jc w:val="both"/>
        <w:rPr>
          <w:rFonts w:cs="Arial"/>
          <w:sz w:val="18"/>
          <w:szCs w:val="18"/>
        </w:rPr>
      </w:pP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B2068B">
      <w:pPr>
        <w:numPr>
          <w:ilvl w:val="0"/>
          <w:numId w:val="19"/>
        </w:numPr>
        <w:tabs>
          <w:tab w:val="left" w:pos="1276"/>
        </w:tabs>
        <w:ind w:left="1843" w:hanging="567"/>
        <w:jc w:val="both"/>
        <w:rPr>
          <w:rFonts w:cs="Arial"/>
          <w:sz w:val="18"/>
          <w:szCs w:val="18"/>
        </w:rPr>
      </w:pPr>
      <w:r w:rsidRPr="00673E6A">
        <w:rPr>
          <w:rFonts w:cs="Arial"/>
          <w:sz w:val="18"/>
          <w:szCs w:val="18"/>
        </w:rPr>
        <w:lastRenderedPageBreak/>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B2068B">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1"/>
      <w:bookmarkStart w:id="21" w:name="_Toc346873789"/>
      <w:r w:rsidRPr="00673E6A">
        <w:rPr>
          <w:rFonts w:ascii="Verdana" w:hAnsi="Verdana" w:cs="Arial"/>
          <w:sz w:val="18"/>
          <w:szCs w:val="18"/>
          <w:u w:val="none"/>
        </w:rPr>
        <w:t>Se consideran errores no subsanables, siendo objeto de descalificación, los siguientes:</w:t>
      </w:r>
      <w:bookmarkEnd w:id="20"/>
      <w:bookmarkEnd w:id="21"/>
    </w:p>
    <w:p w:rsidR="008A18E4" w:rsidRPr="00673E6A" w:rsidRDefault="008A18E4" w:rsidP="00530A16">
      <w:pPr>
        <w:ind w:hanging="708"/>
        <w:jc w:val="both"/>
        <w:rPr>
          <w:rFonts w:cs="Arial"/>
          <w:sz w:val="18"/>
          <w:szCs w:val="18"/>
        </w:rPr>
      </w:pP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B2068B">
      <w:pPr>
        <w:numPr>
          <w:ilvl w:val="0"/>
          <w:numId w:val="21"/>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2" w:name="_Toc346873790"/>
      <w:r w:rsidRPr="00673E6A">
        <w:rPr>
          <w:rFonts w:ascii="Verdana" w:hAnsi="Verdana" w:cs="Arial"/>
          <w:sz w:val="18"/>
          <w:szCs w:val="18"/>
          <w:u w:val="none"/>
        </w:rPr>
        <w:t>DECLARATORIA DESIERTA</w:t>
      </w:r>
      <w:bookmarkEnd w:id="22"/>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3" w:name="_Toc346873791"/>
      <w:r w:rsidRPr="00673E6A">
        <w:rPr>
          <w:rFonts w:ascii="Verdana" w:hAnsi="Verdana" w:cs="Arial"/>
          <w:sz w:val="18"/>
          <w:szCs w:val="18"/>
          <w:u w:val="none"/>
        </w:rPr>
        <w:t>CANCELACIÓN, SUSPENSIÓN Y ANULACIÓN DEL PROCESO DE CONTRATACIÓN</w:t>
      </w:r>
      <w:bookmarkEnd w:id="23"/>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4"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4"/>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5" w:name="_Toc346873793"/>
      <w:r w:rsidRPr="00673E6A">
        <w:rPr>
          <w:rFonts w:cs="Arial"/>
          <w:sz w:val="18"/>
          <w:szCs w:val="18"/>
          <w:u w:val="none"/>
          <w:lang w:val="es-BO" w:eastAsia="en-US"/>
        </w:rPr>
        <w:t>DOCUMENTOS QUE DEBE PRESENTAR EL PROPONENTE</w:t>
      </w:r>
      <w:bookmarkEnd w:id="25"/>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6" w:name="_Toc346871606"/>
      <w:bookmarkStart w:id="27" w:name="_Toc346873794"/>
      <w:r w:rsidRPr="00673E6A">
        <w:rPr>
          <w:rFonts w:ascii="Verdana" w:hAnsi="Verdana"/>
          <w:sz w:val="18"/>
          <w:szCs w:val="18"/>
          <w:u w:val="none"/>
          <w:lang w:val="es-BO" w:eastAsia="en-US"/>
        </w:rPr>
        <w:lastRenderedPageBreak/>
        <w:t>Los</w:t>
      </w:r>
      <w:r w:rsidRPr="00673E6A">
        <w:rPr>
          <w:rFonts w:ascii="Verdana" w:hAnsi="Verdana"/>
          <w:sz w:val="18"/>
          <w:szCs w:val="18"/>
          <w:u w:val="none"/>
        </w:rPr>
        <w:t xml:space="preserve"> documentos que deben presentar los proponentes son:</w:t>
      </w:r>
      <w:bookmarkEnd w:id="26"/>
      <w:bookmarkEnd w:id="27"/>
    </w:p>
    <w:p w:rsidR="00AA53E2" w:rsidRPr="007B4B96" w:rsidRDefault="00AA53E2" w:rsidP="00530A16">
      <w:pPr>
        <w:jc w:val="both"/>
        <w:rPr>
          <w:rFonts w:cs="Arial"/>
          <w:sz w:val="14"/>
          <w:szCs w:val="18"/>
        </w:rPr>
      </w:pPr>
    </w:p>
    <w:p w:rsidR="008C488E" w:rsidRPr="00673E6A"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B2068B">
      <w:pPr>
        <w:numPr>
          <w:ilvl w:val="0"/>
          <w:numId w:val="12"/>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B2068B">
      <w:pPr>
        <w:numPr>
          <w:ilvl w:val="0"/>
          <w:numId w:val="12"/>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0" w:name="_Toc346871608"/>
      <w:bookmarkStart w:id="31" w:name="_Toc346873796"/>
      <w:r w:rsidRPr="00673E6A">
        <w:rPr>
          <w:rFonts w:ascii="Verdana" w:hAnsi="Verdana"/>
          <w:sz w:val="18"/>
          <w:szCs w:val="18"/>
          <w:u w:val="none"/>
        </w:rPr>
        <w:t>La documentación conjunta a presentar, es la siguiente:</w:t>
      </w:r>
      <w:bookmarkEnd w:id="30"/>
      <w:bookmarkEnd w:id="31"/>
    </w:p>
    <w:p w:rsidR="00F233F1" w:rsidRPr="007B4B96" w:rsidRDefault="00F233F1" w:rsidP="00530A16">
      <w:pPr>
        <w:jc w:val="both"/>
        <w:rPr>
          <w:rFonts w:cs="Arial"/>
          <w:sz w:val="14"/>
          <w:szCs w:val="18"/>
        </w:rPr>
      </w:pPr>
    </w:p>
    <w:p w:rsidR="00F233F1"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B2068B">
      <w:pPr>
        <w:numPr>
          <w:ilvl w:val="0"/>
          <w:numId w:val="22"/>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2" w:name="_Toc346871609"/>
      <w:bookmarkStart w:id="33"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2"/>
      <w:bookmarkEnd w:id="33"/>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4"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4"/>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5" w:name="_Toc346871612"/>
      <w:bookmarkStart w:id="36"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5"/>
      <w:bookmarkEnd w:id="36"/>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7" w:name="_Toc346871613"/>
      <w:bookmarkStart w:id="38"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9" w:name="_Toc346873803"/>
      <w:bookmarkEnd w:id="37"/>
      <w:bookmarkEnd w:id="38"/>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A70F73">
                  <w:pPr>
                    <w:ind w:right="180"/>
                    <w:jc w:val="center"/>
                    <w:rPr>
                      <w:rFonts w:ascii="Arial" w:eastAsia="Calibri" w:hAnsi="Arial" w:cs="Arial"/>
                      <w:b/>
                      <w:bCs/>
                    </w:rPr>
                  </w:pPr>
                  <w:r>
                    <w:rPr>
                      <w:rFonts w:ascii="Arial" w:hAnsi="Arial" w:cs="Arial"/>
                      <w:b/>
                      <w:bCs/>
                    </w:rPr>
                    <w:t>1</w:t>
                  </w:r>
                  <w:r w:rsidR="006B46EA">
                    <w:rPr>
                      <w:rFonts w:ascii="Arial" w:hAnsi="Arial" w:cs="Arial"/>
                      <w:b/>
                      <w:bCs/>
                    </w:rPr>
                    <w:t>8</w:t>
                  </w:r>
                  <w:r w:rsidR="00A94DA3">
                    <w:rPr>
                      <w:rFonts w:ascii="Arial" w:hAnsi="Arial" w:cs="Arial"/>
                      <w:b/>
                      <w:bCs/>
                    </w:rPr>
                    <w:t>-0951-00-</w:t>
                  </w:r>
                  <w:r w:rsidR="00A70F73">
                    <w:rPr>
                      <w:rFonts w:ascii="Arial" w:hAnsi="Arial" w:cs="Arial"/>
                      <w:b/>
                      <w:bCs/>
                    </w:rPr>
                    <w:t>848551</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BE417C">
              <w:rPr>
                <w:rFonts w:ascii="Arial" w:hAnsi="Arial" w:cs="Arial"/>
                <w:b/>
                <w:bCs/>
                <w:color w:val="0000FF"/>
              </w:rPr>
              <w:t>0</w:t>
            </w:r>
            <w:r w:rsidR="001A5494">
              <w:rPr>
                <w:rFonts w:ascii="Arial" w:hAnsi="Arial" w:cs="Arial"/>
                <w:b/>
                <w:bCs/>
                <w:color w:val="0000FF"/>
              </w:rPr>
              <w:t>24</w:t>
            </w:r>
            <w:r w:rsidR="00BE417C">
              <w:rPr>
                <w:rFonts w:ascii="Arial" w:hAnsi="Arial" w:cs="Arial"/>
                <w:b/>
                <w:bCs/>
                <w:color w:val="0000FF"/>
              </w:rPr>
              <w:t>/201</w:t>
            </w:r>
            <w:r w:rsidR="00673DF3">
              <w:rPr>
                <w:rFonts w:ascii="Arial" w:hAnsi="Arial" w:cs="Arial"/>
                <w:b/>
                <w:bCs/>
                <w:color w:val="0000FF"/>
              </w:rPr>
              <w:t>8</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BE417C" w:rsidP="00AD1E91">
            <w:pPr>
              <w:pStyle w:val="Piedepgina"/>
              <w:ind w:right="360"/>
              <w:jc w:val="center"/>
              <w:rPr>
                <w:rFonts w:ascii="Arial" w:hAnsi="Arial" w:cs="Arial"/>
                <w:b/>
                <w:bCs/>
                <w:sz w:val="22"/>
                <w:szCs w:val="22"/>
              </w:rPr>
            </w:pPr>
            <w:r w:rsidRPr="00673DF3">
              <w:rPr>
                <w:rFonts w:ascii="Arial" w:hAnsi="Arial" w:cs="Arial"/>
                <w:b/>
                <w:bCs/>
                <w:sz w:val="22"/>
                <w:szCs w:val="22"/>
              </w:rPr>
              <w:t>PROVIS</w:t>
            </w:r>
            <w:r w:rsidR="00003563" w:rsidRPr="00673DF3">
              <w:rPr>
                <w:rFonts w:ascii="Arial" w:hAnsi="Arial" w:cs="Arial"/>
                <w:b/>
                <w:bCs/>
                <w:sz w:val="22"/>
                <w:szCs w:val="22"/>
              </w:rPr>
              <w:t xml:space="preserve">IÓN DE </w:t>
            </w:r>
            <w:r w:rsidR="001A5494">
              <w:rPr>
                <w:rFonts w:ascii="Arial" w:hAnsi="Arial" w:cs="Arial"/>
                <w:b/>
                <w:bCs/>
                <w:sz w:val="22"/>
                <w:szCs w:val="22"/>
              </w:rPr>
              <w:t>LICENCIA DE SOFTWARE ANTISPAM</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165A1B">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3E0E18" w:rsidRPr="003E0E18">
              <w:rPr>
                <w:rFonts w:ascii="Arial" w:hAnsi="Arial" w:cs="Arial"/>
                <w:b/>
                <w:bCs/>
                <w:color w:val="0000FF"/>
                <w:szCs w:val="18"/>
              </w:rPr>
              <w:t>1</w:t>
            </w:r>
            <w:r w:rsidR="001A5494">
              <w:rPr>
                <w:rFonts w:ascii="Arial" w:hAnsi="Arial" w:cs="Arial"/>
                <w:b/>
                <w:bCs/>
                <w:color w:val="0000FF"/>
                <w:szCs w:val="18"/>
              </w:rPr>
              <w:t>7</w:t>
            </w:r>
            <w:r w:rsidR="003E0E18" w:rsidRPr="003E0E18">
              <w:rPr>
                <w:rFonts w:ascii="Arial" w:hAnsi="Arial" w:cs="Arial"/>
                <w:b/>
                <w:bCs/>
                <w:color w:val="0000FF"/>
                <w:szCs w:val="18"/>
              </w:rPr>
              <w:t>:</w:t>
            </w:r>
            <w:r w:rsidR="001A5494">
              <w:rPr>
                <w:rFonts w:ascii="Arial" w:hAnsi="Arial" w:cs="Arial"/>
                <w:b/>
                <w:bCs/>
                <w:color w:val="0000FF"/>
                <w:szCs w:val="18"/>
              </w:rPr>
              <w:t>0</w:t>
            </w:r>
            <w:r w:rsidR="00B43C56" w:rsidRPr="003E0E18">
              <w:rPr>
                <w:rFonts w:ascii="Arial" w:hAnsi="Arial" w:cs="Arial"/>
                <w:b/>
                <w:bCs/>
                <w:color w:val="0000FF"/>
                <w:szCs w:val="18"/>
              </w:rPr>
              <w:t>0</w:t>
            </w:r>
            <w:r w:rsidRPr="003E0E18">
              <w:rPr>
                <w:rFonts w:ascii="Arial" w:hAnsi="Arial" w:cs="Arial"/>
                <w:b/>
                <w:bCs/>
                <w:color w:val="0000FF"/>
                <w:szCs w:val="18"/>
              </w:rPr>
              <w:t xml:space="preserve"> del día </w:t>
            </w:r>
            <w:r w:rsidR="00165A1B">
              <w:rPr>
                <w:rFonts w:ascii="Arial" w:hAnsi="Arial" w:cs="Arial"/>
                <w:b/>
                <w:bCs/>
                <w:color w:val="0000FF"/>
                <w:szCs w:val="18"/>
              </w:rPr>
              <w:t>lunes</w:t>
            </w:r>
            <w:r w:rsidR="001A5494">
              <w:rPr>
                <w:rFonts w:ascii="Arial" w:hAnsi="Arial" w:cs="Arial"/>
                <w:b/>
                <w:bCs/>
                <w:color w:val="0000FF"/>
                <w:szCs w:val="18"/>
              </w:rPr>
              <w:t xml:space="preserve"> </w:t>
            </w:r>
            <w:r w:rsidR="00165A1B">
              <w:rPr>
                <w:rFonts w:ascii="Arial" w:hAnsi="Arial" w:cs="Arial"/>
                <w:b/>
                <w:bCs/>
                <w:color w:val="0000FF"/>
                <w:szCs w:val="18"/>
              </w:rPr>
              <w:t>11</w:t>
            </w:r>
            <w:r w:rsidR="00B43C56" w:rsidRPr="00CA3A38">
              <w:rPr>
                <w:rFonts w:ascii="Arial" w:hAnsi="Arial" w:cs="Arial"/>
                <w:b/>
                <w:bCs/>
                <w:color w:val="0000FF"/>
                <w:szCs w:val="18"/>
              </w:rPr>
              <w:t xml:space="preserve"> de </w:t>
            </w:r>
            <w:r w:rsidR="001A5494">
              <w:rPr>
                <w:rFonts w:ascii="Arial" w:hAnsi="Arial" w:cs="Arial"/>
                <w:b/>
                <w:bCs/>
                <w:color w:val="0000FF"/>
                <w:szCs w:val="18"/>
              </w:rPr>
              <w:t>junio</w:t>
            </w:r>
            <w:r w:rsidR="005B18C2">
              <w:rPr>
                <w:rFonts w:ascii="Arial" w:hAnsi="Arial" w:cs="Arial"/>
                <w:b/>
                <w:bCs/>
                <w:color w:val="0000FF"/>
                <w:szCs w:val="18"/>
              </w:rPr>
              <w:t xml:space="preserve"> de 201</w:t>
            </w:r>
            <w:r w:rsidR="004F644D">
              <w:rPr>
                <w:rFonts w:ascii="Arial" w:hAnsi="Arial" w:cs="Arial"/>
                <w:b/>
                <w:bCs/>
                <w:color w:val="0000FF"/>
                <w:szCs w:val="18"/>
              </w:rPr>
              <w:t>8</w:t>
            </w:r>
          </w:p>
        </w:tc>
      </w:tr>
    </w:tbl>
    <w:p w:rsidR="0052125A" w:rsidRDefault="0052125A" w:rsidP="0052125A"/>
    <w:p w:rsid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40" w:name="_Toc346871614"/>
      <w:bookmarkStart w:id="41"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40"/>
      <w:bookmarkEnd w:id="41"/>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9"/>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 xml:space="preserve">los </w:t>
      </w:r>
      <w:r w:rsidR="00822196" w:rsidRPr="00673E6A">
        <w:rPr>
          <w:rFonts w:cs="Arial"/>
          <w:sz w:val="18"/>
          <w:szCs w:val="18"/>
        </w:rPr>
        <w:lastRenderedPageBreak/>
        <w:t>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w:t>
      </w:r>
      <w:r w:rsidR="00165A1B">
        <w:rPr>
          <w:rFonts w:cs="Arial"/>
          <w:sz w:val="18"/>
          <w:szCs w:val="18"/>
          <w:lang w:val="es-BO" w:eastAsia="en-US"/>
        </w:rPr>
        <w:t>á</w:t>
      </w:r>
      <w:r w:rsidR="008358BD" w:rsidRPr="00673E6A">
        <w:rPr>
          <w:rFonts w:cs="Arial"/>
          <w:sz w:val="18"/>
          <w:szCs w:val="18"/>
          <w:lang w:val="es-BO" w:eastAsia="en-US"/>
        </w:rPr>
        <w:t xml:space="preserve">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5"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5"/>
    </w:p>
    <w:p w:rsidR="0098019B" w:rsidRPr="00673E6A" w:rsidRDefault="0098019B" w:rsidP="00530A16">
      <w:pPr>
        <w:tabs>
          <w:tab w:val="left" w:pos="567"/>
        </w:tabs>
        <w:jc w:val="both"/>
        <w:rPr>
          <w:rFonts w:cs="Arial"/>
          <w:b/>
          <w:sz w:val="18"/>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FF3543">
        <w:rPr>
          <w:rFonts w:ascii="Verdana" w:hAnsi="Verdana" w:cs="Arial"/>
          <w:b/>
          <w:color w:val="1404EA"/>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F3543">
        <w:rPr>
          <w:rFonts w:ascii="Verdana" w:hAnsi="Verdana" w:cs="Arial"/>
          <w:i/>
          <w:color w:val="1404EA"/>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B2068B">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B2068B">
      <w:pPr>
        <w:numPr>
          <w:ilvl w:val="0"/>
          <w:numId w:val="11"/>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B20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Default="0098019B" w:rsidP="00530A16">
      <w:pPr>
        <w:tabs>
          <w:tab w:val="left" w:pos="567"/>
        </w:tabs>
        <w:jc w:val="both"/>
        <w:rPr>
          <w:rFonts w:cs="Tahoma"/>
          <w:sz w:val="18"/>
          <w:szCs w:val="18"/>
        </w:rPr>
      </w:pPr>
    </w:p>
    <w:p w:rsidR="001A5494" w:rsidRDefault="001A5494" w:rsidP="00530A16">
      <w:pPr>
        <w:tabs>
          <w:tab w:val="left" w:pos="567"/>
        </w:tabs>
        <w:jc w:val="both"/>
        <w:rPr>
          <w:rFonts w:cs="Tahoma"/>
          <w:sz w:val="18"/>
          <w:szCs w:val="18"/>
        </w:rPr>
      </w:pPr>
    </w:p>
    <w:p w:rsidR="001A5494" w:rsidRDefault="001A5494" w:rsidP="00530A16">
      <w:pPr>
        <w:tabs>
          <w:tab w:val="left" w:pos="567"/>
        </w:tabs>
        <w:jc w:val="both"/>
        <w:rPr>
          <w:rFonts w:cs="Tahoma"/>
          <w:sz w:val="18"/>
          <w:szCs w:val="18"/>
        </w:rPr>
      </w:pPr>
    </w:p>
    <w:p w:rsidR="001A5494" w:rsidRDefault="001A5494"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1A5494" w:rsidRDefault="006A7307" w:rsidP="00530A16">
      <w:pPr>
        <w:pStyle w:val="Prrafodelista"/>
        <w:tabs>
          <w:tab w:val="left" w:pos="567"/>
        </w:tabs>
        <w:ind w:left="0"/>
        <w:jc w:val="both"/>
        <w:rPr>
          <w:rFonts w:ascii="Verdana" w:hAnsi="Verdana" w:cs="Arial"/>
          <w:b/>
          <w:sz w:val="10"/>
          <w:szCs w:val="10"/>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1A5494" w:rsidRDefault="00263214" w:rsidP="00530A16">
      <w:pPr>
        <w:rPr>
          <w:rFonts w:cs="Arial"/>
          <w:sz w:val="10"/>
          <w:szCs w:val="10"/>
        </w:rPr>
      </w:pPr>
    </w:p>
    <w:p w:rsidR="00CF4ABE" w:rsidRPr="00673E6A"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CF4ABE" w:rsidRPr="001A5494" w:rsidRDefault="00CF4ABE" w:rsidP="00CF4ABE">
      <w:pPr>
        <w:jc w:val="both"/>
        <w:rPr>
          <w:rFonts w:cs="Arial"/>
          <w:sz w:val="10"/>
          <w:szCs w:val="10"/>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r w:rsidRPr="00BE3C57">
              <w:rPr>
                <w:rFonts w:cs="Arial"/>
                <w:b/>
                <w:sz w:val="18"/>
                <w:szCs w:val="18"/>
                <w:lang w:val="pt-BR"/>
              </w:rPr>
              <w:t xml:space="preserve">Factor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1A5494" w:rsidRDefault="00CF4ABE" w:rsidP="00CF4ABE">
      <w:pPr>
        <w:ind w:left="1416"/>
        <w:jc w:val="both"/>
        <w:rPr>
          <w:rFonts w:cs="Arial"/>
          <w:sz w:val="10"/>
          <w:szCs w:val="10"/>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1A5494" w:rsidRDefault="00CF4ABE" w:rsidP="00CF4ABE">
      <w:pPr>
        <w:ind w:left="2127" w:hanging="702"/>
        <w:rPr>
          <w:rFonts w:cs="Arial"/>
          <w:sz w:val="10"/>
          <w:szCs w:val="10"/>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ind w:left="2124"/>
        <w:jc w:val="both"/>
        <w:rPr>
          <w:rFonts w:cs="Arial"/>
          <w:sz w:val="10"/>
          <w:szCs w:val="10"/>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A5494" w:rsidRDefault="00676B64" w:rsidP="00335198">
      <w:pPr>
        <w:pStyle w:val="Prrafodelista"/>
        <w:tabs>
          <w:tab w:val="left" w:pos="567"/>
          <w:tab w:val="left" w:pos="1134"/>
        </w:tabs>
        <w:ind w:left="1134"/>
        <w:jc w:val="both"/>
        <w:rPr>
          <w:rFonts w:ascii="Verdana" w:hAnsi="Verdana" w:cs="Arial"/>
          <w:sz w:val="10"/>
          <w:szCs w:val="10"/>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1A5494" w:rsidRDefault="00841CDF" w:rsidP="00841CDF">
      <w:pPr>
        <w:pStyle w:val="Prrafodelista"/>
        <w:tabs>
          <w:tab w:val="left" w:pos="567"/>
        </w:tabs>
        <w:ind w:left="1418"/>
        <w:jc w:val="both"/>
        <w:rPr>
          <w:rFonts w:ascii="Verdana" w:hAnsi="Verdana" w:cs="Arial"/>
          <w:sz w:val="10"/>
          <w:szCs w:val="10"/>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1A5494" w:rsidRDefault="00CF4ABE" w:rsidP="00CF4ABE">
      <w:pPr>
        <w:ind w:left="1416"/>
        <w:jc w:val="both"/>
        <w:rPr>
          <w:rFonts w:cs="Arial"/>
          <w:sz w:val="10"/>
          <w:szCs w:val="10"/>
          <w:u w:val="single"/>
        </w:rPr>
      </w:pPr>
    </w:p>
    <w:p w:rsidR="00CF4ABE" w:rsidRPr="00BB77FB" w:rsidRDefault="00165A1B"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1A5494" w:rsidRDefault="00CF4ABE" w:rsidP="00CF4ABE">
      <w:pPr>
        <w:ind w:left="1416"/>
        <w:jc w:val="both"/>
        <w:rPr>
          <w:rFonts w:cs="Arial"/>
          <w:sz w:val="10"/>
          <w:szCs w:val="10"/>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1A5494"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1A5494"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0" o:title=""/>
          </v:shape>
          <o:OLEObject Type="Embed" ProgID="Equation.3" ShapeID="_x0000_i1025" DrawAspect="Content" ObjectID="_1589728165" r:id="rId11"/>
        </w:object>
      </w:r>
    </w:p>
    <w:p w:rsidR="003848B7" w:rsidRPr="001A5494" w:rsidRDefault="003848B7" w:rsidP="00554287">
      <w:pPr>
        <w:ind w:left="1418" w:firstLine="709"/>
        <w:jc w:val="both"/>
        <w:rPr>
          <w:rFonts w:cs="Arial"/>
          <w:i/>
          <w:sz w:val="10"/>
          <w:szCs w:val="10"/>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65pt" o:ole="">
            <v:imagedata r:id="rId12" o:title=""/>
          </v:shape>
          <o:OLEObject Type="Embed" ProgID="Equation.3" ShapeID="_x0000_i1026" DrawAspect="Content" ObjectID="_1589728166"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2pt;height:12.65pt" o:ole="">
            <v:imagedata r:id="rId14" o:title=""/>
          </v:shape>
          <o:OLEObject Type="Embed" ProgID="Equation.3" ShapeID="_x0000_i1027" DrawAspect="Content" ObjectID="_1589728167"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7pt;height:16.7pt" o:ole="">
            <v:imagedata r:id="rId16" o:title=""/>
          </v:shape>
          <o:OLEObject Type="Embed" ProgID="Equation.3" ShapeID="_x0000_i1028" DrawAspect="Content" ObjectID="_1589728168"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lastRenderedPageBreak/>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5B18C2" w:rsidRPr="001A5494" w:rsidRDefault="005B18C2"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1A5494" w:rsidRDefault="00B05EF3" w:rsidP="00B05EF3">
      <w:pPr>
        <w:pStyle w:val="Prrafodelista"/>
        <w:tabs>
          <w:tab w:val="left" w:pos="851"/>
        </w:tabs>
        <w:ind w:left="0"/>
        <w:jc w:val="both"/>
        <w:rPr>
          <w:rFonts w:ascii="Verdana" w:hAnsi="Verdana"/>
          <w:b/>
          <w:sz w:val="10"/>
          <w:szCs w:val="10"/>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1A5494" w:rsidRDefault="0098019B" w:rsidP="00733B70">
      <w:pPr>
        <w:tabs>
          <w:tab w:val="left" w:pos="1418"/>
          <w:tab w:val="left" w:pos="2127"/>
        </w:tabs>
        <w:ind w:left="2127"/>
        <w:jc w:val="both"/>
        <w:rPr>
          <w:b/>
          <w:sz w:val="10"/>
          <w:szCs w:val="10"/>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1A5494" w:rsidRDefault="0098019B" w:rsidP="00733B70">
      <w:pPr>
        <w:tabs>
          <w:tab w:val="left" w:pos="1418"/>
          <w:tab w:val="left" w:pos="2127"/>
        </w:tabs>
        <w:ind w:left="2127"/>
        <w:jc w:val="both"/>
        <w:rPr>
          <w:rFonts w:cs="Arial"/>
          <w:sz w:val="10"/>
          <w:szCs w:val="10"/>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6" w:name="_Toc346873808"/>
      <w:r w:rsidRPr="00673E6A">
        <w:rPr>
          <w:rFonts w:ascii="Verdana" w:hAnsi="Verdana" w:cs="Arial"/>
          <w:sz w:val="18"/>
          <w:szCs w:val="18"/>
          <w:u w:val="none"/>
        </w:rPr>
        <w:t>Evaluación de la Propuesta Técnica</w:t>
      </w:r>
      <w:bookmarkEnd w:id="46"/>
    </w:p>
    <w:p w:rsidR="0098019B" w:rsidRPr="001A5494" w:rsidRDefault="0098019B" w:rsidP="006345A3">
      <w:pPr>
        <w:tabs>
          <w:tab w:val="num" w:pos="709"/>
        </w:tabs>
        <w:rPr>
          <w:rFonts w:cs="Arial"/>
          <w:b/>
          <w:sz w:val="10"/>
          <w:szCs w:val="10"/>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1A5494" w:rsidRDefault="00164EF5" w:rsidP="00164EF5">
      <w:pPr>
        <w:widowControl w:val="0"/>
        <w:tabs>
          <w:tab w:val="num" w:pos="1276"/>
          <w:tab w:val="left" w:pos="1418"/>
        </w:tabs>
        <w:ind w:left="1276"/>
        <w:jc w:val="both"/>
        <w:rPr>
          <w:rFonts w:cs="Arial"/>
          <w:sz w:val="10"/>
          <w:szCs w:val="10"/>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t>CONTENIDO DEL INFORME DE EVALUACIÓN Y RECOMENDACIÓN</w:t>
      </w:r>
      <w:bookmarkEnd w:id="49"/>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t>ADJUDICACIÓN O DECLARATORIA DESIERTA</w:t>
      </w:r>
      <w:bookmarkEnd w:id="50"/>
    </w:p>
    <w:p w:rsidR="009B0729" w:rsidRPr="00EC0C9E" w:rsidRDefault="009B0729" w:rsidP="00530A16">
      <w:pPr>
        <w:rPr>
          <w:rFonts w:cs="Arial"/>
          <w:b/>
          <w:sz w:val="20"/>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EC0C9E" w:rsidRDefault="009B0729" w:rsidP="00310B81">
      <w:pPr>
        <w:ind w:left="709" w:hanging="709"/>
        <w:jc w:val="both"/>
        <w:rPr>
          <w:rFonts w:cs="Arial"/>
          <w:sz w:val="20"/>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w:t>
      </w:r>
      <w:r w:rsidR="009B0729" w:rsidRPr="00811A02">
        <w:rPr>
          <w:rFonts w:ascii="Verdana" w:hAnsi="Verdana" w:cs="Arial"/>
          <w:b w:val="0"/>
          <w:sz w:val="18"/>
          <w:szCs w:val="18"/>
          <w:u w:val="none"/>
          <w:lang w:val="es-ES"/>
        </w:rPr>
        <w:lastRenderedPageBreak/>
        <w:t>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EC0C9E" w:rsidRDefault="00C01932" w:rsidP="00310B81">
      <w:pPr>
        <w:tabs>
          <w:tab w:val="num" w:pos="720"/>
          <w:tab w:val="num" w:pos="1440"/>
        </w:tabs>
        <w:ind w:left="709" w:hanging="709"/>
        <w:jc w:val="both"/>
        <w:rPr>
          <w:rFonts w:cs="Arial"/>
          <w:sz w:val="20"/>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EC0C9E" w:rsidRDefault="009B0729" w:rsidP="00310B81">
      <w:pPr>
        <w:ind w:left="709" w:hanging="709"/>
        <w:jc w:val="both"/>
        <w:rPr>
          <w:rFonts w:cs="Arial"/>
          <w:sz w:val="20"/>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Pr="00EC0C9E" w:rsidRDefault="00811A02" w:rsidP="00811A02">
      <w:pPr>
        <w:ind w:left="480"/>
        <w:jc w:val="both"/>
        <w:rPr>
          <w:rFonts w:cs="Arial"/>
          <w:sz w:val="20"/>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673E6A">
        <w:rPr>
          <w:rFonts w:ascii="Verdana" w:hAnsi="Verdana" w:cs="Arial"/>
          <w:sz w:val="18"/>
          <w:szCs w:val="18"/>
          <w:u w:val="none"/>
        </w:rPr>
        <w:t>FORMALIZACIÓN DE LA CONTRATACIÓN</w:t>
      </w:r>
      <w:bookmarkEnd w:id="51"/>
    </w:p>
    <w:p w:rsidR="00811A02" w:rsidRPr="00EC0C9E" w:rsidRDefault="00811A02" w:rsidP="00811A02">
      <w:pPr>
        <w:rPr>
          <w:sz w:val="20"/>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EC0C9E">
        <w:rPr>
          <w:rFonts w:cs="Arial"/>
          <w:sz w:val="18"/>
          <w:szCs w:val="18"/>
        </w:rPr>
        <w:t xml:space="preserve">mejor evaluada </w:t>
      </w:r>
      <w:r w:rsidR="00C12E06" w:rsidRPr="00673E6A">
        <w:rPr>
          <w:rFonts w:cs="Arial"/>
          <w:sz w:val="18"/>
          <w:szCs w:val="18"/>
        </w:rPr>
        <w:t xml:space="preserve">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2" w:name="_Toc346873828"/>
      <w:r w:rsidRPr="00FF3543">
        <w:rPr>
          <w:rFonts w:ascii="Verdana" w:hAnsi="Verdana" w:cs="Arial"/>
          <w:sz w:val="18"/>
          <w:szCs w:val="18"/>
          <w:u w:val="none"/>
        </w:rPr>
        <w:lastRenderedPageBreak/>
        <w:t>MODIFICACIONES AL CONTRATO</w:t>
      </w:r>
      <w:bookmarkEnd w:id="52"/>
      <w:r w:rsidR="00EB4651" w:rsidRPr="00FF3543">
        <w:rPr>
          <w:rFonts w:ascii="Verdana" w:hAnsi="Verdana" w:cs="Arial"/>
          <w:sz w:val="18"/>
          <w:szCs w:val="18"/>
          <w:u w:val="none"/>
        </w:rPr>
        <w:t xml:space="preserve"> </w:t>
      </w:r>
    </w:p>
    <w:p w:rsidR="00FF3543" w:rsidRPr="001A5494" w:rsidRDefault="00FF3543" w:rsidP="00FF3543">
      <w:pPr>
        <w:rPr>
          <w:sz w:val="10"/>
          <w:szCs w:val="10"/>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1A5494" w:rsidRDefault="00192B92" w:rsidP="00A30CFE">
      <w:pPr>
        <w:tabs>
          <w:tab w:val="num" w:pos="567"/>
        </w:tabs>
        <w:ind w:left="567" w:hanging="567"/>
        <w:jc w:val="both"/>
        <w:rPr>
          <w:b/>
          <w:sz w:val="10"/>
          <w:szCs w:val="10"/>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1A5494" w:rsidRDefault="00C712C0" w:rsidP="00A30CFE">
      <w:pPr>
        <w:tabs>
          <w:tab w:val="num" w:pos="567"/>
        </w:tabs>
        <w:ind w:left="567" w:hanging="567"/>
        <w:jc w:val="both"/>
        <w:rPr>
          <w:sz w:val="10"/>
          <w:szCs w:val="10"/>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3" w:name="_Toc346873829"/>
      <w:r w:rsidRPr="00673E6A">
        <w:rPr>
          <w:rFonts w:ascii="Verdana" w:hAnsi="Verdana" w:cs="Arial"/>
          <w:sz w:val="18"/>
          <w:szCs w:val="18"/>
          <w:u w:val="none"/>
        </w:rPr>
        <w:t>ENTREGA DE BIENES</w:t>
      </w:r>
      <w:bookmarkEnd w:id="53"/>
    </w:p>
    <w:p w:rsidR="00B0045C" w:rsidRPr="001A5494"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1A5494" w:rsidRDefault="00811257" w:rsidP="00A30CFE">
      <w:pPr>
        <w:tabs>
          <w:tab w:val="num" w:pos="567"/>
        </w:tabs>
        <w:ind w:left="567" w:hanging="567"/>
        <w:jc w:val="both"/>
        <w:rPr>
          <w:rFonts w:cs="Arial"/>
          <w:sz w:val="10"/>
          <w:szCs w:val="10"/>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4"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4"/>
    </w:p>
    <w:p w:rsidR="0018137A" w:rsidRPr="001A5494" w:rsidRDefault="0018137A" w:rsidP="00310B81">
      <w:pPr>
        <w:tabs>
          <w:tab w:val="num" w:pos="709"/>
        </w:tabs>
        <w:ind w:left="709" w:hanging="709"/>
        <w:jc w:val="both"/>
        <w:rPr>
          <w:rFonts w:cs="Arial"/>
          <w:b/>
          <w:sz w:val="10"/>
          <w:szCs w:val="10"/>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1A5494" w:rsidRDefault="0028327A" w:rsidP="00A30CFE">
      <w:pPr>
        <w:tabs>
          <w:tab w:val="left" w:pos="1080"/>
          <w:tab w:val="num" w:pos="1276"/>
        </w:tabs>
        <w:ind w:left="1276" w:hanging="709"/>
        <w:jc w:val="both"/>
        <w:rPr>
          <w:rFonts w:cs="Arial"/>
          <w:sz w:val="10"/>
          <w:szCs w:val="10"/>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1A5494" w:rsidRDefault="00C325A4"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1A5494" w:rsidRDefault="005A763A"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5" w:name="_Toc346871641"/>
      <w:bookmarkStart w:id="56" w:name="_Toc346873831"/>
      <w:r w:rsidRPr="00673E6A">
        <w:rPr>
          <w:rFonts w:cs="Arial"/>
          <w:b/>
          <w:sz w:val="18"/>
          <w:szCs w:val="18"/>
        </w:rPr>
        <w:lastRenderedPageBreak/>
        <w:t>PARTE II</w:t>
      </w:r>
      <w:bookmarkEnd w:id="55"/>
      <w:bookmarkEnd w:id="56"/>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7" w:name="_Toc346873832"/>
      <w:r w:rsidRPr="00673E6A">
        <w:rPr>
          <w:rFonts w:ascii="Verdana" w:hAnsi="Verdana" w:cs="Arial"/>
          <w:sz w:val="18"/>
          <w:szCs w:val="18"/>
          <w:u w:val="none"/>
        </w:rPr>
        <w:t>CONVOCATORIA Y DATOS GENERALES DE LA CONTRATACIÓN</w:t>
      </w:r>
      <w:bookmarkEnd w:id="57"/>
    </w:p>
    <w:p w:rsidR="00E73AEE" w:rsidRPr="00E41F33" w:rsidRDefault="00E73AEE" w:rsidP="00E73AEE">
      <w:pPr>
        <w:ind w:left="480"/>
        <w:jc w:val="both"/>
        <w:rPr>
          <w:rFonts w:cs="Arial"/>
          <w:b/>
          <w:sz w:val="4"/>
          <w:szCs w:val="18"/>
        </w:rPr>
      </w:pPr>
    </w:p>
    <w:tbl>
      <w:tblPr>
        <w:tblW w:w="11229" w:type="dxa"/>
        <w:jc w:val="center"/>
        <w:tblInd w:w="-658" w:type="dxa"/>
        <w:tblLayout w:type="fixed"/>
        <w:tblCellMar>
          <w:left w:w="70" w:type="dxa"/>
          <w:right w:w="70" w:type="dxa"/>
        </w:tblCellMar>
        <w:tblLook w:val="04A0" w:firstRow="1" w:lastRow="0" w:firstColumn="1" w:lastColumn="0" w:noHBand="0" w:noVBand="1"/>
      </w:tblPr>
      <w:tblGrid>
        <w:gridCol w:w="206"/>
        <w:gridCol w:w="132"/>
        <w:gridCol w:w="703"/>
        <w:gridCol w:w="1560"/>
        <w:gridCol w:w="533"/>
        <w:gridCol w:w="88"/>
        <w:gridCol w:w="72"/>
        <w:gridCol w:w="88"/>
        <w:gridCol w:w="87"/>
        <w:gridCol w:w="73"/>
        <w:gridCol w:w="69"/>
        <w:gridCol w:w="64"/>
        <w:gridCol w:w="445"/>
        <w:gridCol w:w="341"/>
        <w:gridCol w:w="57"/>
        <w:gridCol w:w="398"/>
        <w:gridCol w:w="398"/>
        <w:gridCol w:w="398"/>
        <w:gridCol w:w="445"/>
        <w:gridCol w:w="120"/>
        <w:gridCol w:w="171"/>
        <w:gridCol w:w="36"/>
        <w:gridCol w:w="202"/>
        <w:gridCol w:w="49"/>
        <w:gridCol w:w="298"/>
        <w:gridCol w:w="267"/>
        <w:gridCol w:w="126"/>
        <w:gridCol w:w="253"/>
        <w:gridCol w:w="167"/>
        <w:gridCol w:w="119"/>
        <w:gridCol w:w="208"/>
        <w:gridCol w:w="343"/>
        <w:gridCol w:w="93"/>
        <w:gridCol w:w="98"/>
        <w:gridCol w:w="299"/>
        <w:gridCol w:w="413"/>
        <w:gridCol w:w="413"/>
        <w:gridCol w:w="258"/>
        <w:gridCol w:w="222"/>
        <w:gridCol w:w="370"/>
        <w:gridCol w:w="226"/>
        <w:gridCol w:w="87"/>
        <w:gridCol w:w="169"/>
        <w:gridCol w:w="65"/>
      </w:tblGrid>
      <w:tr w:rsidR="00540BEE" w:rsidRPr="00673E6A" w:rsidTr="00C84CD8">
        <w:trPr>
          <w:gridBefore w:val="1"/>
          <w:wBefore w:w="206" w:type="dxa"/>
          <w:trHeight w:val="136"/>
          <w:jc w:val="center"/>
        </w:trPr>
        <w:tc>
          <w:tcPr>
            <w:tcW w:w="11023" w:type="dxa"/>
            <w:gridSpan w:val="43"/>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8" w:name="OLE_LINK3"/>
            <w:bookmarkStart w:id="59"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C84CD8">
        <w:trPr>
          <w:gridBefore w:val="1"/>
          <w:wBefore w:w="206" w:type="dxa"/>
          <w:trHeight w:val="57"/>
          <w:jc w:val="center"/>
        </w:trPr>
        <w:tc>
          <w:tcPr>
            <w:tcW w:w="11023" w:type="dxa"/>
            <w:gridSpan w:val="43"/>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C84CD8">
        <w:trPr>
          <w:gridBefore w:val="1"/>
          <w:wBefore w:w="206" w:type="dxa"/>
          <w:trHeight w:val="27"/>
          <w:jc w:val="center"/>
        </w:trPr>
        <w:tc>
          <w:tcPr>
            <w:tcW w:w="2928"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C84CD8">
        <w:trPr>
          <w:gridBefore w:val="1"/>
          <w:wBefore w:w="206" w:type="dxa"/>
          <w:trHeight w:val="7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33"/>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124"/>
          <w:jc w:val="center"/>
        </w:trPr>
        <w:tc>
          <w:tcPr>
            <w:tcW w:w="2928"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37"/>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00F87" w:rsidP="004E630F">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E60FAA" w:rsidP="00E60FAA">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E60FAA" w:rsidP="00E60FAA">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4E630F" w:rsidRDefault="00E60FAA" w:rsidP="004E630F">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E60FAA" w:rsidP="00E60FAA">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E60FAA" w:rsidP="00E60FAA">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E60FAA" w:rsidP="00E60FAA">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C84CD8">
        <w:trPr>
          <w:gridBefore w:val="1"/>
          <w:wBefore w:w="206" w:type="dxa"/>
          <w:trHeight w:val="15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1A5494">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 xml:space="preserve">ANPE-C N° </w:t>
            </w:r>
            <w:r w:rsidR="005B18C2">
              <w:rPr>
                <w:rFonts w:ascii="Arial" w:hAnsi="Arial" w:cs="Arial"/>
                <w:lang w:val="es-BO" w:eastAsia="es-BO"/>
              </w:rPr>
              <w:t>0</w:t>
            </w:r>
            <w:r w:rsidR="001A5494">
              <w:rPr>
                <w:rFonts w:ascii="Arial" w:hAnsi="Arial" w:cs="Arial"/>
                <w:lang w:val="es-BO" w:eastAsia="es-BO"/>
              </w:rPr>
              <w:t>24</w:t>
            </w:r>
            <w:r w:rsidR="005B18C2">
              <w:rPr>
                <w:rFonts w:ascii="Arial" w:hAnsi="Arial" w:cs="Arial"/>
                <w:lang w:val="es-BO" w:eastAsia="es-BO"/>
              </w:rPr>
              <w:t>/201</w:t>
            </w:r>
            <w:r w:rsidR="00673DF3">
              <w:rPr>
                <w:rFonts w:ascii="Arial" w:hAnsi="Arial" w:cs="Arial"/>
                <w:lang w:val="es-BO" w:eastAsia="es-BO"/>
              </w:rPr>
              <w:t>8</w:t>
            </w:r>
            <w:r w:rsidR="004F644D">
              <w:rPr>
                <w:rFonts w:ascii="Arial" w:hAnsi="Arial" w:cs="Arial"/>
                <w:lang w:val="es-BO" w:eastAsia="es-BO"/>
              </w:rPr>
              <w:t>-</w:t>
            </w:r>
            <w:r w:rsidR="00673DF3">
              <w:rPr>
                <w:rFonts w:ascii="Arial" w:hAnsi="Arial" w:cs="Arial"/>
                <w:lang w:val="es-BO" w:eastAsia="es-BO"/>
              </w:rPr>
              <w:t>1</w:t>
            </w:r>
            <w:r>
              <w:rPr>
                <w:rFonts w:ascii="Arial" w:hAnsi="Arial" w:cs="Arial"/>
                <w:lang w:val="es-BO" w:eastAsia="es-BO"/>
              </w:rPr>
              <w:t>C</w:t>
            </w:r>
          </w:p>
        </w:tc>
        <w:tc>
          <w:tcPr>
            <w:tcW w:w="665" w:type="dxa"/>
            <w:gridSpan w:val="4"/>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32"/>
            <w:tcBorders>
              <w:top w:val="single" w:sz="4" w:space="0" w:color="auto"/>
              <w:left w:val="nil"/>
              <w:bottom w:val="single" w:sz="4" w:space="0" w:color="auto"/>
              <w:right w:val="single" w:sz="4" w:space="0" w:color="auto"/>
            </w:tcBorders>
            <w:shd w:val="clear" w:color="000000" w:fill="DBE5F1"/>
            <w:noWrap/>
            <w:vAlign w:val="center"/>
            <w:hideMark/>
          </w:tcPr>
          <w:p w:rsidR="00421FCD" w:rsidRDefault="00421FCD" w:rsidP="001A5494">
            <w:pPr>
              <w:snapToGrid w:val="0"/>
              <w:jc w:val="center"/>
              <w:rPr>
                <w:rFonts w:ascii="Arial" w:hAnsi="Arial" w:cs="Arial"/>
                <w:b/>
                <w:bCs/>
                <w:i/>
                <w:iCs/>
                <w:lang w:val="es-BO" w:eastAsia="es-BO"/>
              </w:rPr>
            </w:pPr>
          </w:p>
          <w:p w:rsidR="00FF3543" w:rsidRDefault="005B18C2" w:rsidP="001A5494">
            <w:pPr>
              <w:snapToGrid w:val="0"/>
              <w:jc w:val="center"/>
              <w:rPr>
                <w:rFonts w:ascii="Arial" w:hAnsi="Arial" w:cs="Arial"/>
                <w:b/>
                <w:bCs/>
                <w:i/>
                <w:iCs/>
                <w:lang w:val="es-BO" w:eastAsia="es-BO"/>
              </w:rPr>
            </w:pPr>
            <w:r>
              <w:rPr>
                <w:rFonts w:ascii="Arial" w:hAnsi="Arial" w:cs="Arial"/>
                <w:b/>
                <w:bCs/>
                <w:i/>
                <w:iCs/>
                <w:lang w:val="es-BO" w:eastAsia="es-BO"/>
              </w:rPr>
              <w:t>PROVIS</w:t>
            </w:r>
            <w:r w:rsidR="00FF3543">
              <w:rPr>
                <w:rFonts w:ascii="Arial" w:hAnsi="Arial" w:cs="Arial"/>
                <w:b/>
                <w:bCs/>
                <w:i/>
                <w:iCs/>
                <w:lang w:val="es-BO" w:eastAsia="es-BO"/>
              </w:rPr>
              <w:t xml:space="preserve">IÓN DE </w:t>
            </w:r>
            <w:r w:rsidR="001A5494">
              <w:rPr>
                <w:rFonts w:ascii="Arial" w:hAnsi="Arial" w:cs="Arial"/>
                <w:b/>
                <w:bCs/>
                <w:i/>
                <w:iCs/>
                <w:lang w:val="es-BO" w:eastAsia="es-BO"/>
              </w:rPr>
              <w:t>LICENCIA DE SOFTWARE ANTISPAM</w:t>
            </w:r>
            <w:r w:rsidR="00DE51D1">
              <w:rPr>
                <w:rFonts w:ascii="Arial" w:hAnsi="Arial" w:cs="Arial"/>
                <w:b/>
                <w:bCs/>
                <w:i/>
                <w:iCs/>
                <w:lang w:val="es-BO" w:eastAsia="es-BO"/>
              </w:rPr>
              <w:t xml:space="preserve"> </w:t>
            </w:r>
          </w:p>
          <w:p w:rsidR="00421FCD" w:rsidRPr="00673E6A" w:rsidRDefault="00421FCD" w:rsidP="001A5494">
            <w:pPr>
              <w:snapToGrid w:val="0"/>
              <w:jc w:val="center"/>
              <w:rPr>
                <w:rFonts w:ascii="Arial" w:hAnsi="Arial" w:cs="Arial"/>
                <w:b/>
                <w:bCs/>
                <w:i/>
                <w:iCs/>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Before w:val="1"/>
          <w:wBefore w:w="206" w:type="dxa"/>
          <w:trHeight w:val="226"/>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3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Por</w:t>
            </w:r>
            <w:r w:rsidR="00673DF3">
              <w:rPr>
                <w:rFonts w:ascii="Arial" w:hAnsi="Arial" w:cs="Arial"/>
                <w:b/>
                <w:i/>
                <w:iCs/>
                <w:lang w:val="es-BO" w:eastAsia="es-BO"/>
              </w:rPr>
              <w:t xml:space="preserve"> el Total</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1FCD">
        <w:trPr>
          <w:gridBefore w:val="1"/>
          <w:wBefore w:w="206" w:type="dxa"/>
          <w:trHeight w:val="32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B18C2" w:rsidRPr="00673E6A" w:rsidRDefault="00E7539C" w:rsidP="001A5494">
            <w:pPr>
              <w:snapToGrid w:val="0"/>
              <w:rPr>
                <w:rFonts w:ascii="Arial" w:hAnsi="Arial" w:cs="Arial"/>
                <w:b/>
                <w:i/>
                <w:iCs/>
                <w:lang w:val="es-BO" w:eastAsia="es-BO"/>
              </w:rPr>
            </w:pPr>
            <w:r>
              <w:rPr>
                <w:rFonts w:ascii="Arial" w:hAnsi="Arial" w:cs="Arial"/>
                <w:b/>
                <w:i/>
                <w:iCs/>
                <w:lang w:val="es-BO" w:eastAsia="es-BO"/>
              </w:rPr>
              <w:t>Bs</w:t>
            </w:r>
            <w:r w:rsidR="001A5494">
              <w:rPr>
                <w:rFonts w:ascii="Arial" w:hAnsi="Arial" w:cs="Arial"/>
                <w:b/>
                <w:i/>
                <w:iCs/>
                <w:lang w:val="es-BO" w:eastAsia="es-BO"/>
              </w:rPr>
              <w:t>171</w:t>
            </w:r>
            <w:r w:rsidR="005B18C2">
              <w:rPr>
                <w:rFonts w:ascii="Arial" w:hAnsi="Arial" w:cs="Arial"/>
                <w:b/>
                <w:i/>
                <w:iCs/>
                <w:lang w:val="es-BO" w:eastAsia="es-BO"/>
              </w:rPr>
              <w:t>.</w:t>
            </w:r>
            <w:r w:rsidR="001A5494">
              <w:rPr>
                <w:rFonts w:ascii="Arial" w:hAnsi="Arial" w:cs="Arial"/>
                <w:b/>
                <w:i/>
                <w:iCs/>
                <w:lang w:val="es-BO" w:eastAsia="es-BO"/>
              </w:rPr>
              <w:t>8</w:t>
            </w:r>
            <w:r w:rsidR="00566E00">
              <w:rPr>
                <w:rFonts w:ascii="Arial" w:hAnsi="Arial" w:cs="Arial"/>
                <w:b/>
                <w:i/>
                <w:iCs/>
                <w:lang w:val="es-BO" w:eastAsia="es-BO"/>
              </w:rPr>
              <w:t>94</w:t>
            </w:r>
            <w:r w:rsidR="005B18C2">
              <w:rPr>
                <w:rFonts w:ascii="Arial" w:hAnsi="Arial" w:cs="Arial"/>
                <w:b/>
                <w:i/>
                <w:iCs/>
                <w:lang w:val="es-BO" w:eastAsia="es-BO"/>
              </w:rPr>
              <w:t>,</w:t>
            </w:r>
            <w:r w:rsidR="001A5494">
              <w:rPr>
                <w:rFonts w:ascii="Arial" w:hAnsi="Arial" w:cs="Arial"/>
                <w:b/>
                <w:i/>
                <w:iCs/>
                <w:lang w:val="es-BO" w:eastAsia="es-BO"/>
              </w:rPr>
              <w:t>6</w:t>
            </w:r>
            <w:r w:rsidR="005B18C2">
              <w:rPr>
                <w:rFonts w:ascii="Arial" w:hAnsi="Arial" w:cs="Arial"/>
                <w:b/>
                <w:i/>
                <w:iCs/>
                <w:lang w:val="es-BO" w:eastAsia="es-BO"/>
              </w:rPr>
              <w:t>0</w:t>
            </w:r>
            <w:r>
              <w:rPr>
                <w:rFonts w:ascii="Arial" w:hAnsi="Arial" w:cs="Arial"/>
                <w:b/>
                <w:i/>
                <w:iCs/>
                <w:lang w:val="es-BO" w:eastAsia="es-BO"/>
              </w:rPr>
              <w:t xml:space="preserve"> (</w:t>
            </w:r>
            <w:r w:rsidR="001A5494">
              <w:rPr>
                <w:rFonts w:ascii="Arial" w:hAnsi="Arial" w:cs="Arial"/>
                <w:b/>
                <w:i/>
                <w:iCs/>
                <w:lang w:val="es-BO" w:eastAsia="es-BO"/>
              </w:rPr>
              <w:t>Ciento setenta y un mil, ochocientos noventa y cuatro</w:t>
            </w:r>
            <w:r>
              <w:rPr>
                <w:rFonts w:ascii="Arial" w:hAnsi="Arial" w:cs="Arial"/>
                <w:b/>
                <w:i/>
                <w:iCs/>
                <w:lang w:val="es-BO" w:eastAsia="es-BO"/>
              </w:rPr>
              <w:t xml:space="preserve"> </w:t>
            </w:r>
            <w:r w:rsidR="001A5494">
              <w:rPr>
                <w:rFonts w:ascii="Arial" w:hAnsi="Arial" w:cs="Arial"/>
                <w:b/>
                <w:i/>
                <w:iCs/>
                <w:lang w:val="es-BO" w:eastAsia="es-BO"/>
              </w:rPr>
              <w:t>6</w:t>
            </w:r>
            <w:r>
              <w:rPr>
                <w:rFonts w:ascii="Arial" w:hAnsi="Arial" w:cs="Arial"/>
                <w:b/>
                <w:i/>
                <w:iCs/>
                <w:lang w:val="es-BO" w:eastAsia="es-BO"/>
              </w:rPr>
              <w:t>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161"/>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34"/>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34"/>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540BEE" w:rsidRPr="00673E6A" w:rsidTr="004D4E69">
        <w:trPr>
          <w:gridBefore w:val="1"/>
          <w:wBefore w:w="206" w:type="dxa"/>
          <w:trHeight w:val="491"/>
          <w:jc w:val="center"/>
        </w:trPr>
        <w:tc>
          <w:tcPr>
            <w:tcW w:w="2928" w:type="dxa"/>
            <w:gridSpan w:val="4"/>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D4E69">
            <w:pPr>
              <w:snapToGrid w:val="0"/>
              <w:jc w:val="right"/>
              <w:rPr>
                <w:rFonts w:ascii="Arial" w:hAnsi="Arial" w:cs="Arial"/>
                <w:b/>
                <w:bCs/>
                <w:lang w:val="es-BO" w:eastAsia="es-BO"/>
              </w:rPr>
            </w:pPr>
            <w:r w:rsidRPr="00E7539C">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30"/>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A5494">
        <w:trPr>
          <w:gridBefore w:val="1"/>
          <w:wBefore w:w="206" w:type="dxa"/>
          <w:trHeight w:val="39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676D70" w:rsidP="005B18C2">
            <w:pPr>
              <w:tabs>
                <w:tab w:val="left" w:pos="371"/>
                <w:tab w:val="left" w:pos="1460"/>
              </w:tabs>
              <w:snapToGrid w:val="0"/>
              <w:ind w:hanging="87"/>
              <w:jc w:val="right"/>
              <w:rPr>
                <w:rFonts w:ascii="Arial" w:hAnsi="Arial" w:cs="Arial"/>
                <w:b/>
              </w:rPr>
            </w:pPr>
            <w:r w:rsidRPr="00E7539C">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rPr>
            </w:pPr>
            <w:r w:rsidRPr="00E7539C">
              <w:rPr>
                <w:rFonts w:ascii="Arial" w:hAnsi="Arial" w:cs="Arial"/>
                <w:b/>
              </w:rPr>
              <w:t>:</w:t>
            </w:r>
          </w:p>
        </w:tc>
        <w:tc>
          <w:tcPr>
            <w:tcW w:w="7614" w:type="dxa"/>
            <w:gridSpan w:val="34"/>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E7539C" w:rsidRDefault="001A5494" w:rsidP="009D77AC">
            <w:pPr>
              <w:jc w:val="both"/>
              <w:rPr>
                <w:rFonts w:ascii="Arial" w:hAnsi="Arial" w:cs="Arial"/>
                <w:lang w:eastAsia="es-BO"/>
              </w:rPr>
            </w:pPr>
            <w:r>
              <w:rPr>
                <w:rFonts w:ascii="Arial" w:hAnsi="Arial" w:cs="Arial"/>
              </w:rPr>
              <w:t>------</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C84CD8">
        <w:trPr>
          <w:gridBefore w:val="1"/>
          <w:wBefore w:w="206" w:type="dxa"/>
          <w:trHeight w:val="171"/>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84CD8">
        <w:trPr>
          <w:gridBefore w:val="1"/>
          <w:wBefore w:w="206" w:type="dxa"/>
          <w:trHeight w:val="80"/>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OTROS RECURSOS PROPIOS</w:t>
            </w:r>
          </w:p>
        </w:tc>
        <w:tc>
          <w:tcPr>
            <w:tcW w:w="873" w:type="dxa"/>
            <w:gridSpan w:val="5"/>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9"/>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566E00" w:rsidP="00F524B2">
            <w:pPr>
              <w:snapToGrid w:val="0"/>
              <w:jc w:val="both"/>
              <w:rPr>
                <w:rFonts w:ascii="Arial" w:hAnsi="Arial" w:cs="Arial"/>
                <w:sz w:val="14"/>
                <w:szCs w:val="14"/>
                <w:lang w:val="es-BO" w:eastAsia="es-BO"/>
              </w:rPr>
            </w:pPr>
            <w:r>
              <w:rPr>
                <w:rFonts w:ascii="Arial" w:hAnsi="Arial" w:cs="Arial"/>
                <w:bCs/>
                <w:iCs/>
                <w:szCs w:val="18"/>
                <w:lang w:val="es-BO"/>
              </w:rPr>
              <w:t>Máximo</w:t>
            </w:r>
            <w:r w:rsidR="00450A74" w:rsidRPr="00450A74">
              <w:rPr>
                <w:rFonts w:ascii="Arial" w:hAnsi="Arial" w:cs="Arial"/>
                <w:bCs/>
                <w:iCs/>
                <w:szCs w:val="18"/>
                <w:lang w:val="es-BO"/>
              </w:rPr>
              <w:t xml:space="preserve"> </w:t>
            </w:r>
            <w:r w:rsidR="00F524B2">
              <w:rPr>
                <w:rFonts w:ascii="Arial" w:hAnsi="Arial" w:cs="Arial"/>
                <w:bCs/>
                <w:iCs/>
                <w:szCs w:val="18"/>
                <w:lang w:val="es-BO"/>
              </w:rPr>
              <w:t>quince</w:t>
            </w:r>
            <w:r w:rsidR="005B18C2">
              <w:rPr>
                <w:rFonts w:ascii="Arial" w:hAnsi="Arial" w:cs="Arial"/>
                <w:bCs/>
                <w:iCs/>
                <w:szCs w:val="18"/>
              </w:rPr>
              <w:t xml:space="preserve"> </w:t>
            </w:r>
            <w:r w:rsidR="00450A74" w:rsidRPr="00450A74">
              <w:rPr>
                <w:rFonts w:ascii="Arial" w:hAnsi="Arial" w:cs="Arial"/>
                <w:bCs/>
                <w:iCs/>
                <w:szCs w:val="18"/>
              </w:rPr>
              <w:t>(</w:t>
            </w:r>
            <w:r w:rsidR="00673DF3">
              <w:rPr>
                <w:rFonts w:ascii="Arial" w:hAnsi="Arial" w:cs="Arial"/>
                <w:bCs/>
                <w:iCs/>
                <w:szCs w:val="18"/>
              </w:rPr>
              <w:t>1</w:t>
            </w:r>
            <w:r w:rsidR="00F524B2">
              <w:rPr>
                <w:rFonts w:ascii="Arial" w:hAnsi="Arial" w:cs="Arial"/>
                <w:bCs/>
                <w:iCs/>
                <w:szCs w:val="18"/>
              </w:rPr>
              <w:t>5</w:t>
            </w:r>
            <w:r w:rsidR="00450A74" w:rsidRPr="00450A74">
              <w:rPr>
                <w:rFonts w:ascii="Arial" w:hAnsi="Arial" w:cs="Arial"/>
                <w:bCs/>
                <w:iCs/>
                <w:szCs w:val="18"/>
              </w:rPr>
              <w:t>)</w:t>
            </w:r>
            <w:r w:rsidR="00450A74" w:rsidRPr="00450A74">
              <w:rPr>
                <w:rFonts w:ascii="Arial" w:hAnsi="Arial" w:cs="Arial"/>
                <w:bCs/>
                <w:iCs/>
                <w:color w:val="FF0000"/>
                <w:szCs w:val="18"/>
              </w:rPr>
              <w:t xml:space="preserve"> </w:t>
            </w:r>
            <w:r w:rsidR="00450A74" w:rsidRPr="00450A74">
              <w:rPr>
                <w:rFonts w:ascii="Arial" w:hAnsi="Arial" w:cs="Arial"/>
                <w:bCs/>
                <w:iCs/>
                <w:szCs w:val="18"/>
              </w:rPr>
              <w:t xml:space="preserve">días calendario a partir del </w:t>
            </w:r>
            <w:r>
              <w:rPr>
                <w:rFonts w:ascii="Arial" w:hAnsi="Arial" w:cs="Arial"/>
                <w:bCs/>
                <w:iCs/>
                <w:szCs w:val="18"/>
              </w:rPr>
              <w:t xml:space="preserve">primer día hábil </w:t>
            </w:r>
            <w:r w:rsidR="00450A74" w:rsidRPr="00450A74">
              <w:rPr>
                <w:rFonts w:ascii="Arial" w:hAnsi="Arial" w:cs="Arial"/>
                <w:bCs/>
                <w:iCs/>
                <w:szCs w:val="18"/>
              </w:rPr>
              <w:t xml:space="preserve">siguiente </w:t>
            </w:r>
            <w:r>
              <w:rPr>
                <w:rFonts w:ascii="Arial" w:hAnsi="Arial" w:cs="Arial"/>
                <w:bCs/>
                <w:iCs/>
                <w:szCs w:val="18"/>
              </w:rPr>
              <w:t>a la fecha de firma de contrato</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32"/>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34"/>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450A74" w:rsidP="00F524B2">
            <w:pPr>
              <w:snapToGrid w:val="0"/>
              <w:rPr>
                <w:rFonts w:ascii="Calibri" w:hAnsi="Calibri" w:cs="Calibri"/>
                <w:lang w:eastAsia="es-BO"/>
              </w:rPr>
            </w:pPr>
            <w:r w:rsidRPr="00450A74">
              <w:rPr>
                <w:rFonts w:ascii="Arial" w:hAnsi="Arial" w:cs="Arial"/>
              </w:rPr>
              <w:t>Unidad de A</w:t>
            </w:r>
            <w:r w:rsidR="00F524B2">
              <w:rPr>
                <w:rFonts w:ascii="Arial" w:hAnsi="Arial" w:cs="Arial"/>
              </w:rPr>
              <w:t>ctivos Fijos</w:t>
            </w:r>
            <w:r w:rsidRPr="00450A74">
              <w:rPr>
                <w:rFonts w:ascii="Arial" w:hAnsi="Arial" w:cs="Arial"/>
              </w:rPr>
              <w:t xml:space="preserve"> del BCB, ubicado en el Piso 5 del Edificio Principal.</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C84CD8">
        <w:trPr>
          <w:gridBefore w:val="1"/>
          <w:wBefore w:w="206" w:type="dxa"/>
          <w:trHeight w:val="58"/>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34"/>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32"/>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84CD8">
        <w:trPr>
          <w:gridBefore w:val="1"/>
          <w:wBefore w:w="206" w:type="dxa"/>
          <w:trHeight w:val="98"/>
          <w:jc w:val="center"/>
        </w:trPr>
        <w:tc>
          <w:tcPr>
            <w:tcW w:w="2928"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32"/>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54"/>
          <w:jc w:val="center"/>
        </w:trPr>
        <w:tc>
          <w:tcPr>
            <w:tcW w:w="10702" w:type="dxa"/>
            <w:gridSpan w:val="40"/>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84CD8">
        <w:trPr>
          <w:gridBefore w:val="1"/>
          <w:wBefore w:w="206" w:type="dxa"/>
          <w:trHeight w:val="27"/>
          <w:jc w:val="center"/>
        </w:trPr>
        <w:tc>
          <w:tcPr>
            <w:tcW w:w="10702" w:type="dxa"/>
            <w:gridSpan w:val="40"/>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84CD8">
        <w:trPr>
          <w:gridBefore w:val="1"/>
          <w:wBefore w:w="206" w:type="dxa"/>
          <w:trHeight w:val="57"/>
          <w:jc w:val="center"/>
        </w:trPr>
        <w:tc>
          <w:tcPr>
            <w:tcW w:w="11023" w:type="dxa"/>
            <w:gridSpan w:val="43"/>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C84CD8">
        <w:trPr>
          <w:gridBefore w:val="1"/>
          <w:wBefore w:w="206" w:type="dxa"/>
          <w:trHeight w:val="54"/>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p w:rsidR="00D45C2A" w:rsidRPr="00673E6A" w:rsidRDefault="00D45C2A" w:rsidP="00D45C2A">
            <w:pPr>
              <w:snapToGrid w:val="0"/>
              <w:rPr>
                <w:rFonts w:ascii="Arial" w:hAnsi="Arial" w:cs="Arial"/>
                <w:lang w:val="es-BO" w:eastAsia="es-BO"/>
              </w:rPr>
            </w:pP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C84CD8" w:rsidP="008E2433">
            <w:pPr>
              <w:snapToGrid w:val="0"/>
              <w:jc w:val="center"/>
              <w:rPr>
                <w:rFonts w:ascii="Arial" w:hAnsi="Arial" w:cs="Arial"/>
                <w:color w:val="0000FF"/>
                <w:lang w:val="es-BO" w:eastAsia="es-BO"/>
              </w:rPr>
            </w:pPr>
            <w:r>
              <w:rPr>
                <w:rFonts w:ascii="Arial" w:hAnsi="Arial" w:cs="Arial"/>
                <w:color w:val="0000FF"/>
                <w:lang w:val="es-BO" w:eastAsia="es-BO"/>
              </w:rPr>
              <w:t>Oscar Silva Velarde</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gridSpan w:val="2"/>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gridSpan w:val="3"/>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1F03E5" w:rsidP="00450A74">
            <w:pPr>
              <w:snapToGrid w:val="0"/>
              <w:jc w:val="center"/>
              <w:rPr>
                <w:rFonts w:ascii="Arial" w:hAnsi="Arial" w:cs="Arial"/>
                <w:color w:val="0000FF"/>
                <w:lang w:val="es-BO" w:eastAsia="es-BO"/>
              </w:rPr>
            </w:pPr>
            <w:r>
              <w:rPr>
                <w:rFonts w:ascii="Arial" w:hAnsi="Arial" w:cs="Arial"/>
                <w:color w:val="0000FF"/>
                <w:lang w:val="es-BO" w:eastAsia="es-BO"/>
              </w:rPr>
              <w:t>Cesar Cuenca Diaz</w:t>
            </w:r>
            <w:r w:rsidR="00C84CD8">
              <w:rPr>
                <w:rFonts w:ascii="Arial" w:hAnsi="Arial" w:cs="Arial"/>
                <w:color w:val="0000FF"/>
                <w:lang w:val="es-BO" w:eastAsia="es-BO"/>
              </w:rPr>
              <w:t xml:space="preserve"> </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F524B2" w:rsidP="00F524B2">
            <w:pPr>
              <w:snapToGrid w:val="0"/>
              <w:jc w:val="center"/>
              <w:rPr>
                <w:rFonts w:ascii="Arial" w:hAnsi="Arial" w:cs="Arial"/>
                <w:color w:val="0000FF"/>
                <w:highlight w:val="yellow"/>
                <w:lang w:val="es-BO" w:eastAsia="es-BO"/>
              </w:rPr>
            </w:pPr>
            <w:r>
              <w:rPr>
                <w:rFonts w:ascii="Arial" w:hAnsi="Arial" w:cs="Arial"/>
                <w:color w:val="0000FF"/>
                <w:lang w:val="es-BO" w:eastAsia="es-BO"/>
              </w:rPr>
              <w:t>Jefe Dpto. de Seguridad y Continuidad Informática</w:t>
            </w:r>
            <w:r w:rsidR="005B18C2">
              <w:rPr>
                <w:rFonts w:ascii="Arial" w:hAnsi="Arial" w:cs="Arial"/>
                <w:color w:val="0000FF"/>
                <w:lang w:val="es-BO" w:eastAsia="es-BO"/>
              </w:rPr>
              <w:t xml:space="preserve"> </w:t>
            </w:r>
          </w:p>
        </w:tc>
        <w:tc>
          <w:tcPr>
            <w:tcW w:w="436" w:type="dxa"/>
            <w:gridSpan w:val="2"/>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F524B2" w:rsidP="00C84CD8">
            <w:pPr>
              <w:snapToGrid w:val="0"/>
              <w:jc w:val="center"/>
              <w:rPr>
                <w:rFonts w:ascii="Arial" w:hAnsi="Arial" w:cs="Arial"/>
                <w:color w:val="0000FF"/>
                <w:highlight w:val="yellow"/>
                <w:lang w:val="es-BO" w:eastAsia="es-BO"/>
              </w:rPr>
            </w:pPr>
            <w:r>
              <w:rPr>
                <w:rFonts w:ascii="Arial" w:hAnsi="Arial" w:cs="Arial"/>
                <w:color w:val="0000FF"/>
                <w:lang w:val="es-BO" w:eastAsia="es-BO"/>
              </w:rPr>
              <w:t>Departamento de Seguridad y Continuidad Informática</w:t>
            </w:r>
          </w:p>
        </w:tc>
        <w:tc>
          <w:tcPr>
            <w:tcW w:w="321" w:type="dxa"/>
            <w:gridSpan w:val="3"/>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155"/>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C84CD8">
        <w:trPr>
          <w:gridBefore w:val="1"/>
          <w:wBefore w:w="206" w:type="dxa"/>
          <w:trHeight w:val="49"/>
          <w:jc w:val="center"/>
        </w:trPr>
        <w:tc>
          <w:tcPr>
            <w:tcW w:w="835"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sidR="00C84CD8">
              <w:rPr>
                <w:rFonts w:ascii="Arial" w:hAnsi="Arial" w:cs="Arial"/>
                <w:bCs/>
                <w:color w:val="0000FF"/>
                <w:lang w:val="es-BO" w:eastAsia="es-BO"/>
              </w:rPr>
              <w:t>22</w:t>
            </w:r>
            <w:r w:rsidRPr="00B04952">
              <w:rPr>
                <w:rFonts w:ascii="Arial" w:hAnsi="Arial" w:cs="Arial"/>
                <w:bCs/>
                <w:color w:val="0000FF"/>
                <w:lang w:val="es-BO" w:eastAsia="es-BO"/>
              </w:rPr>
              <w:t xml:space="preserve"> (Consultas Administrativas)</w:t>
            </w:r>
          </w:p>
          <w:p w:rsidR="00D45C2A" w:rsidRPr="00673E6A" w:rsidRDefault="00F524B2" w:rsidP="00450A74">
            <w:pPr>
              <w:snapToGrid w:val="0"/>
              <w:rPr>
                <w:rFonts w:ascii="Arial" w:hAnsi="Arial" w:cs="Arial"/>
                <w:b/>
                <w:bCs/>
                <w:lang w:val="es-BO" w:eastAsia="es-BO"/>
              </w:rPr>
            </w:pPr>
            <w:r>
              <w:rPr>
                <w:rFonts w:ascii="Arial" w:hAnsi="Arial" w:cs="Arial"/>
                <w:bCs/>
                <w:color w:val="0000FF"/>
                <w:lang w:val="es-BO" w:eastAsia="es-BO"/>
              </w:rPr>
              <w:t>1154</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2"/>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5"/>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165A1B" w:rsidP="00450A74">
            <w:pPr>
              <w:snapToGrid w:val="0"/>
              <w:jc w:val="both"/>
              <w:rPr>
                <w:rFonts w:ascii="Arial" w:hAnsi="Arial" w:cs="Arial"/>
                <w:color w:val="0000FF"/>
                <w:lang w:val="es-BO" w:eastAsia="es-BO"/>
              </w:rPr>
            </w:pPr>
            <w:hyperlink r:id="rId20" w:history="1">
              <w:r w:rsidR="00C84CD8" w:rsidRPr="00EC7FAF">
                <w:rPr>
                  <w:rStyle w:val="Hipervnculo"/>
                  <w:rFonts w:ascii="Arial" w:hAnsi="Arial"/>
                  <w:lang w:val="es-BO" w:eastAsia="es-BO"/>
                </w:rPr>
                <w:t>osilva@bcb.gob.bo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165A1B" w:rsidP="00450A74">
            <w:pPr>
              <w:snapToGrid w:val="0"/>
              <w:jc w:val="both"/>
              <w:rPr>
                <w:rFonts w:ascii="Arial" w:hAnsi="Arial" w:cs="Arial"/>
                <w:color w:val="0000FF"/>
                <w:lang w:val="es-BO" w:eastAsia="es-BO"/>
              </w:rPr>
            </w:pPr>
            <w:hyperlink r:id="rId21" w:history="1">
              <w:r w:rsidR="00F524B2" w:rsidRPr="0079295F">
                <w:rPr>
                  <w:rStyle w:val="Hipervnculo"/>
                  <w:rFonts w:ascii="Arial" w:hAnsi="Arial"/>
                  <w:lang w:val="es-BO" w:eastAsia="es-BO"/>
                </w:rPr>
                <w:t>ccuenca@bcb.gob.bo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1FCD"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tcPr>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Pr="00673E6A" w:rsidRDefault="00421FCD"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r>
      <w:tr w:rsidR="00B25CF6" w:rsidRPr="00673E6A" w:rsidTr="00C84CD8">
        <w:trPr>
          <w:gridAfter w:val="1"/>
          <w:wAfter w:w="65" w:type="dxa"/>
          <w:trHeight w:val="102"/>
          <w:jc w:val="center"/>
        </w:trPr>
        <w:tc>
          <w:tcPr>
            <w:tcW w:w="11164" w:type="dxa"/>
            <w:gridSpan w:val="43"/>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C84CD8">
        <w:trPr>
          <w:gridAfter w:val="1"/>
          <w:wAfter w:w="65" w:type="dxa"/>
          <w:trHeight w:val="80"/>
          <w:jc w:val="center"/>
        </w:trPr>
        <w:tc>
          <w:tcPr>
            <w:tcW w:w="11164" w:type="dxa"/>
            <w:gridSpan w:val="43"/>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C84CD8">
        <w:trPr>
          <w:gridAfter w:val="1"/>
          <w:wAfter w:w="65" w:type="dxa"/>
          <w:trHeight w:val="145"/>
          <w:jc w:val="center"/>
        </w:trPr>
        <w:tc>
          <w:tcPr>
            <w:tcW w:w="338" w:type="dxa"/>
            <w:gridSpan w:val="2"/>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939" w:type="dxa"/>
            <w:gridSpan w:val="18"/>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44"/>
          <w:jc w:val="center"/>
        </w:trPr>
        <w:tc>
          <w:tcPr>
            <w:tcW w:w="338" w:type="dxa"/>
            <w:gridSpan w:val="2"/>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939" w:type="dxa"/>
            <w:gridSpan w:val="1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3"/>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37"/>
          <w:jc w:val="center"/>
        </w:trPr>
        <w:tc>
          <w:tcPr>
            <w:tcW w:w="338" w:type="dxa"/>
            <w:gridSpan w:val="2"/>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9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57486A" w:rsidP="00165A1B">
            <w:pPr>
              <w:snapToGrid w:val="0"/>
              <w:jc w:val="center"/>
              <w:rPr>
                <w:rFonts w:ascii="Arial" w:hAnsi="Arial" w:cs="Arial"/>
                <w:lang w:val="es-BO" w:eastAsia="es-BO"/>
              </w:rPr>
            </w:pPr>
            <w:r>
              <w:rPr>
                <w:rFonts w:ascii="Arial" w:hAnsi="Arial" w:cs="Arial"/>
                <w:lang w:val="es-BO" w:eastAsia="es-BO"/>
              </w:rPr>
              <w:t>0</w:t>
            </w:r>
            <w:r w:rsidR="00165A1B">
              <w:rPr>
                <w:rFonts w:ascii="Arial" w:hAnsi="Arial" w:cs="Arial"/>
                <w:lang w:val="es-BO" w:eastAsia="es-BO"/>
              </w:rPr>
              <w:t>5</w:t>
            </w:r>
            <w:r w:rsidR="004F644D">
              <w:rPr>
                <w:rFonts w:ascii="Arial" w:hAnsi="Arial" w:cs="Arial"/>
                <w:lang w:val="es-BO" w:eastAsia="es-BO"/>
              </w:rPr>
              <w:t>/0</w:t>
            </w:r>
            <w:r>
              <w:rPr>
                <w:rFonts w:ascii="Arial" w:hAnsi="Arial" w:cs="Arial"/>
                <w:lang w:val="es-BO" w:eastAsia="es-BO"/>
              </w:rPr>
              <w:t>6</w:t>
            </w:r>
            <w:r w:rsidR="004F644D">
              <w:rPr>
                <w:rFonts w:ascii="Arial" w:hAnsi="Arial" w:cs="Arial"/>
                <w:lang w:val="es-BO" w:eastAsia="es-BO"/>
              </w:rPr>
              <w:t>/2018</w:t>
            </w:r>
          </w:p>
        </w:tc>
        <w:tc>
          <w:tcPr>
            <w:tcW w:w="420" w:type="dxa"/>
            <w:gridSpan w:val="2"/>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39"/>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129"/>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C84CD8">
        <w:trPr>
          <w:gridAfter w:val="1"/>
          <w:wAfter w:w="65" w:type="dxa"/>
          <w:trHeight w:val="91"/>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B2068B">
            <w:pPr>
              <w:snapToGrid w:val="0"/>
              <w:jc w:val="center"/>
              <w:rPr>
                <w:rFonts w:ascii="Arial" w:hAnsi="Arial" w:cs="Arial"/>
                <w:lang w:val="es-BO" w:eastAsia="es-BO"/>
              </w:rPr>
            </w:pPr>
            <w:r w:rsidRPr="005100EB">
              <w:rPr>
                <w:rFonts w:ascii="Arial" w:hAnsi="Arial" w:cs="Arial"/>
                <w:lang w:val="es-BO" w:eastAsia="es-BO"/>
              </w:rPr>
              <w:t>-----</w:t>
            </w:r>
          </w:p>
        </w:tc>
        <w:tc>
          <w:tcPr>
            <w:tcW w:w="420" w:type="dxa"/>
            <w:gridSpan w:val="2"/>
            <w:tcBorders>
              <w:top w:val="nil"/>
              <w:left w:val="nil"/>
              <w:bottom w:val="nil"/>
              <w:right w:val="nil"/>
            </w:tcBorders>
            <w:shd w:val="clear" w:color="auto" w:fill="auto"/>
            <w:noWrap/>
            <w:vAlign w:val="bottom"/>
            <w:hideMark/>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5100EB" w:rsidRDefault="00236056" w:rsidP="00236056">
            <w:pPr>
              <w:snapToGrid w:val="0"/>
              <w:jc w:val="center"/>
              <w:rPr>
                <w:rFonts w:ascii="Arial" w:hAnsi="Arial" w:cs="Arial"/>
                <w:lang w:val="es-BO" w:eastAsia="es-BO"/>
              </w:rPr>
            </w:pPr>
            <w:r w:rsidRPr="005100EB">
              <w:rPr>
                <w:rFonts w:ascii="Arial" w:hAnsi="Arial" w:cs="Arial"/>
                <w:lang w:val="es-BO" w:eastAsia="es-BO"/>
              </w:rPr>
              <w:t>-------</w:t>
            </w:r>
          </w:p>
        </w:tc>
        <w:tc>
          <w:tcPr>
            <w:tcW w:w="191" w:type="dxa"/>
            <w:gridSpan w:val="2"/>
            <w:tcBorders>
              <w:top w:val="nil"/>
              <w:left w:val="nil"/>
              <w:bottom w:val="nil"/>
              <w:right w:val="nil"/>
            </w:tcBorders>
            <w:shd w:val="clear" w:color="auto" w:fill="auto"/>
            <w:noWrap/>
            <w:vAlign w:val="center"/>
            <w:hideMark/>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236056" w:rsidRPr="00236056" w:rsidRDefault="00236056" w:rsidP="00236056">
            <w:pPr>
              <w:snapToGrid w:val="0"/>
              <w:jc w:val="center"/>
              <w:rPr>
                <w:rFonts w:ascii="Arial Narrow" w:hAnsi="Arial Narrow" w:cs="Arial"/>
                <w:lang w:val="es-BO" w:eastAsia="es-BO"/>
              </w:rPr>
            </w:pPr>
            <w:r>
              <w:rPr>
                <w:rFonts w:ascii="Arial Narrow" w:hAnsi="Arial Narrow" w:cs="Arial"/>
                <w:lang w:val="es-BO" w:eastAsia="es-BO"/>
              </w:rPr>
              <w:t>----------------</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8"/>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165A1B" w:rsidP="00165A1B">
            <w:pPr>
              <w:snapToGrid w:val="0"/>
              <w:jc w:val="center"/>
              <w:rPr>
                <w:rFonts w:ascii="Arial" w:hAnsi="Arial" w:cs="Arial"/>
                <w:lang w:val="es-BO" w:eastAsia="es-BO"/>
              </w:rPr>
            </w:pPr>
            <w:r>
              <w:rPr>
                <w:rFonts w:ascii="Arial" w:hAnsi="Arial" w:cs="Arial"/>
                <w:lang w:val="es-BO" w:eastAsia="es-BO"/>
              </w:rPr>
              <w:t>11</w:t>
            </w:r>
            <w:r w:rsidR="004F644D">
              <w:rPr>
                <w:rFonts w:ascii="Arial" w:hAnsi="Arial" w:cs="Arial"/>
                <w:lang w:val="es-BO" w:eastAsia="es-BO"/>
              </w:rPr>
              <w:t>/0</w:t>
            </w:r>
            <w:r w:rsidR="00DA6FAB">
              <w:rPr>
                <w:rFonts w:ascii="Arial" w:hAnsi="Arial" w:cs="Arial"/>
                <w:lang w:val="es-BO" w:eastAsia="es-BO"/>
              </w:rPr>
              <w:t>6</w:t>
            </w:r>
            <w:r w:rsidR="004F644D">
              <w:rPr>
                <w:rFonts w:ascii="Arial" w:hAnsi="Arial" w:cs="Arial"/>
                <w:lang w:val="es-BO" w:eastAsia="es-BO"/>
              </w:rPr>
              <w:t>/2018</w:t>
            </w:r>
          </w:p>
        </w:tc>
        <w:tc>
          <w:tcPr>
            <w:tcW w:w="420" w:type="dxa"/>
            <w:gridSpan w:val="2"/>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3E0E18" w:rsidP="00DA6FAB">
            <w:pPr>
              <w:snapToGrid w:val="0"/>
              <w:jc w:val="center"/>
              <w:rPr>
                <w:rFonts w:ascii="Arial" w:hAnsi="Arial" w:cs="Arial"/>
                <w:lang w:val="es-BO" w:eastAsia="es-BO"/>
              </w:rPr>
            </w:pPr>
            <w:r>
              <w:rPr>
                <w:rFonts w:ascii="Arial" w:hAnsi="Arial" w:cs="Arial"/>
                <w:lang w:val="es-BO" w:eastAsia="es-BO"/>
              </w:rPr>
              <w:t>1</w:t>
            </w:r>
            <w:r w:rsidR="00DA6FAB">
              <w:rPr>
                <w:rFonts w:ascii="Arial" w:hAnsi="Arial" w:cs="Arial"/>
                <w:lang w:val="es-BO" w:eastAsia="es-BO"/>
              </w:rPr>
              <w:t>7</w:t>
            </w:r>
            <w:r>
              <w:rPr>
                <w:rFonts w:ascii="Arial" w:hAnsi="Arial" w:cs="Arial"/>
                <w:lang w:val="es-BO" w:eastAsia="es-BO"/>
              </w:rPr>
              <w:t>:</w:t>
            </w:r>
            <w:r w:rsidR="00DA6FAB">
              <w:rPr>
                <w:rFonts w:ascii="Arial" w:hAnsi="Arial" w:cs="Arial"/>
                <w:lang w:val="es-BO" w:eastAsia="es-BO"/>
              </w:rPr>
              <w:t>0</w:t>
            </w:r>
            <w:r w:rsidR="00236056" w:rsidRPr="005100EB">
              <w:rPr>
                <w:rFonts w:ascii="Arial" w:hAnsi="Arial" w:cs="Arial"/>
                <w:lang w:val="es-BO" w:eastAsia="es-BO"/>
              </w:rPr>
              <w:t>0</w:t>
            </w:r>
          </w:p>
        </w:tc>
        <w:tc>
          <w:tcPr>
            <w:tcW w:w="191" w:type="dxa"/>
            <w:gridSpan w:val="2"/>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Presentación de Cotizaciones: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w:t>
            </w:r>
            <w:r w:rsidR="00DB654D">
              <w:rPr>
                <w:rFonts w:ascii="Arial" w:hAnsi="Arial" w:cs="Arial"/>
              </w:rPr>
              <w:t xml:space="preserve"> Edificio del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Apertura de Cotizaciones:</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7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B3D79" w:rsidP="00F34548">
            <w:pPr>
              <w:snapToGrid w:val="0"/>
              <w:jc w:val="center"/>
              <w:rPr>
                <w:rFonts w:ascii="Arial" w:hAnsi="Arial" w:cs="Arial"/>
                <w:lang w:val="es-BO" w:eastAsia="es-BO"/>
              </w:rPr>
            </w:pPr>
            <w:r>
              <w:rPr>
                <w:rFonts w:ascii="Arial" w:hAnsi="Arial" w:cs="Arial"/>
                <w:lang w:val="es-BO" w:eastAsia="es-BO"/>
              </w:rPr>
              <w:t>2</w:t>
            </w:r>
            <w:r w:rsidR="00F34548">
              <w:rPr>
                <w:rFonts w:ascii="Arial" w:hAnsi="Arial" w:cs="Arial"/>
                <w:lang w:val="es-BO" w:eastAsia="es-BO"/>
              </w:rPr>
              <w:t>6</w:t>
            </w:r>
            <w:r w:rsidR="00DE51D1">
              <w:rPr>
                <w:rFonts w:ascii="Arial" w:hAnsi="Arial" w:cs="Arial"/>
                <w:lang w:val="es-BO" w:eastAsia="es-BO"/>
              </w:rPr>
              <w:t>/0</w:t>
            </w:r>
            <w:r w:rsidR="00DA6FAB">
              <w:rPr>
                <w:rFonts w:ascii="Arial" w:hAnsi="Arial" w:cs="Arial"/>
                <w:lang w:val="es-BO" w:eastAsia="es-BO"/>
              </w:rPr>
              <w:t>6</w:t>
            </w:r>
            <w:r w:rsidR="00DE51D1">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2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34548" w:rsidP="00DA6FAB">
            <w:pPr>
              <w:snapToGrid w:val="0"/>
              <w:jc w:val="center"/>
              <w:rPr>
                <w:rFonts w:ascii="Arial" w:hAnsi="Arial" w:cs="Arial"/>
                <w:lang w:val="es-BO" w:eastAsia="es-BO"/>
              </w:rPr>
            </w:pPr>
            <w:r>
              <w:rPr>
                <w:rFonts w:ascii="Arial" w:hAnsi="Arial" w:cs="Arial"/>
                <w:lang w:val="es-BO" w:eastAsia="es-BO"/>
              </w:rPr>
              <w:t>02</w:t>
            </w:r>
            <w:r w:rsidR="004F644D">
              <w:rPr>
                <w:rFonts w:ascii="Arial" w:hAnsi="Arial" w:cs="Arial"/>
                <w:lang w:val="es-BO" w:eastAsia="es-BO"/>
              </w:rPr>
              <w:t>/0</w:t>
            </w:r>
            <w:r w:rsidR="00DA6FAB">
              <w:rPr>
                <w:rFonts w:ascii="Arial" w:hAnsi="Arial" w:cs="Arial"/>
                <w:lang w:val="es-BO" w:eastAsia="es-BO"/>
              </w:rPr>
              <w:t>7</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76"/>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34548" w:rsidP="00DA6FAB">
            <w:pPr>
              <w:snapToGrid w:val="0"/>
              <w:jc w:val="center"/>
              <w:rPr>
                <w:rFonts w:ascii="Arial" w:hAnsi="Arial" w:cs="Arial"/>
                <w:lang w:val="es-BO" w:eastAsia="es-BO"/>
              </w:rPr>
            </w:pPr>
            <w:r>
              <w:rPr>
                <w:rFonts w:ascii="Arial" w:hAnsi="Arial" w:cs="Arial"/>
                <w:lang w:val="es-BO" w:eastAsia="es-BO"/>
              </w:rPr>
              <w:t>05</w:t>
            </w:r>
            <w:r w:rsidR="004F644D">
              <w:rPr>
                <w:rFonts w:ascii="Arial" w:hAnsi="Arial" w:cs="Arial"/>
                <w:lang w:val="es-BO" w:eastAsia="es-BO"/>
              </w:rPr>
              <w:t>/0</w:t>
            </w:r>
            <w:r w:rsidR="00DA6FAB">
              <w:rPr>
                <w:rFonts w:ascii="Arial" w:hAnsi="Arial" w:cs="Arial"/>
                <w:lang w:val="es-BO" w:eastAsia="es-BO"/>
              </w:rPr>
              <w:t>7</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34548" w:rsidP="00F34548">
            <w:pPr>
              <w:snapToGrid w:val="0"/>
              <w:jc w:val="center"/>
              <w:rPr>
                <w:rFonts w:ascii="Arial" w:hAnsi="Arial" w:cs="Arial"/>
                <w:lang w:val="es-BO" w:eastAsia="es-BO"/>
              </w:rPr>
            </w:pPr>
            <w:r>
              <w:rPr>
                <w:rFonts w:ascii="Arial" w:hAnsi="Arial" w:cs="Arial"/>
                <w:lang w:val="es-BO" w:eastAsia="es-BO"/>
              </w:rPr>
              <w:t>18</w:t>
            </w:r>
            <w:r w:rsidR="004F644D">
              <w:rPr>
                <w:rFonts w:ascii="Arial" w:hAnsi="Arial" w:cs="Arial"/>
                <w:lang w:val="es-BO" w:eastAsia="es-BO"/>
              </w:rPr>
              <w:t>/0</w:t>
            </w:r>
            <w:r>
              <w:rPr>
                <w:rFonts w:ascii="Arial" w:hAnsi="Arial" w:cs="Arial"/>
                <w:lang w:val="es-BO" w:eastAsia="es-BO"/>
              </w:rPr>
              <w:t>7</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gridSpan w:val="3"/>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43"/>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FB3D79" w:rsidP="00F34548">
            <w:pPr>
              <w:snapToGrid w:val="0"/>
              <w:jc w:val="center"/>
              <w:rPr>
                <w:rFonts w:ascii="Arial" w:hAnsi="Arial" w:cs="Arial"/>
                <w:lang w:val="es-BO" w:eastAsia="es-BO"/>
              </w:rPr>
            </w:pPr>
            <w:r>
              <w:rPr>
                <w:rFonts w:ascii="Arial" w:hAnsi="Arial" w:cs="Arial"/>
                <w:lang w:val="es-BO" w:eastAsia="es-BO"/>
              </w:rPr>
              <w:t>2</w:t>
            </w:r>
            <w:r w:rsidR="00F34548">
              <w:rPr>
                <w:rFonts w:ascii="Arial" w:hAnsi="Arial" w:cs="Arial"/>
                <w:lang w:val="es-BO" w:eastAsia="es-BO"/>
              </w:rPr>
              <w:t>7</w:t>
            </w:r>
            <w:r w:rsidR="004F644D">
              <w:rPr>
                <w:rFonts w:ascii="Arial" w:hAnsi="Arial" w:cs="Arial"/>
                <w:lang w:val="es-BO" w:eastAsia="es-BO"/>
              </w:rPr>
              <w:t>/0</w:t>
            </w:r>
            <w:r w:rsidR="00F34548">
              <w:rPr>
                <w:rFonts w:ascii="Arial" w:hAnsi="Arial" w:cs="Arial"/>
                <w:lang w:val="es-BO" w:eastAsia="es-BO"/>
              </w:rPr>
              <w:t>7</w:t>
            </w:r>
            <w:r w:rsidR="004F644D">
              <w:rPr>
                <w:rFonts w:ascii="Arial" w:hAnsi="Arial" w:cs="Arial"/>
                <w:lang w:val="es-BO" w:eastAsia="es-BO"/>
              </w:rPr>
              <w:t>/2018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5"/>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gridSpan w:val="3"/>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8"/>
    <w:bookmarkEnd w:id="59"/>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0" w:name="_Toc346873833"/>
      <w:r w:rsidR="009C19E5" w:rsidRPr="0088144A">
        <w:rPr>
          <w:rFonts w:ascii="Verdana" w:hAnsi="Verdana" w:cs="Arial"/>
          <w:sz w:val="18"/>
          <w:szCs w:val="18"/>
          <w:u w:val="none"/>
        </w:rPr>
        <w:lastRenderedPageBreak/>
        <w:t>ESPECIFICACIONES TÉCNICAS Y CONDICIONES REQUERIDAS PARA EL BIEN A ADQUIRIR</w:t>
      </w:r>
      <w:bookmarkEnd w:id="60"/>
    </w:p>
    <w:p w:rsidR="00A72FB0" w:rsidRPr="001D255A" w:rsidRDefault="00A72FB0" w:rsidP="00A72FB0">
      <w:pPr>
        <w:ind w:left="705" w:hanging="705"/>
        <w:jc w:val="both"/>
        <w:rPr>
          <w:rFonts w:cs="Arial"/>
          <w:sz w:val="12"/>
          <w:szCs w:val="18"/>
          <w:lang w:val="es-BO" w:eastAsia="en-US"/>
        </w:rPr>
      </w:pP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773E07" w:rsidRPr="00D309AE" w:rsidRDefault="00421FCD" w:rsidP="00421FCD">
      <w:pPr>
        <w:ind w:left="-360" w:right="13"/>
        <w:jc w:val="center"/>
        <w:rPr>
          <w:rFonts w:ascii="Arial" w:hAnsi="Arial" w:cs="Arial"/>
          <w:b/>
          <w:bCs/>
          <w:szCs w:val="28"/>
        </w:rPr>
      </w:pPr>
      <w:r>
        <w:rPr>
          <w:rFonts w:ascii="Arial" w:hAnsi="Arial" w:cs="Arial"/>
          <w:b/>
          <w:bCs/>
          <w:szCs w:val="28"/>
        </w:rPr>
        <w:t xml:space="preserve">                    </w:t>
      </w:r>
      <w:r w:rsidR="00773E07" w:rsidRPr="00D309AE">
        <w:rPr>
          <w:rFonts w:ascii="Arial" w:hAnsi="Arial" w:cs="Arial"/>
          <w:b/>
          <w:bCs/>
          <w:szCs w:val="28"/>
        </w:rPr>
        <w:t>“</w:t>
      </w:r>
      <w:r w:rsidR="00773E07">
        <w:rPr>
          <w:rFonts w:ascii="Arial" w:hAnsi="Arial" w:cs="Arial"/>
          <w:b/>
          <w:bCs/>
          <w:szCs w:val="28"/>
        </w:rPr>
        <w:t>PROVISION DE LICENCIA DE SOFTWARE ANTISPAM</w:t>
      </w:r>
      <w:r w:rsidR="00773E07" w:rsidRPr="00D309AE">
        <w:rPr>
          <w:rFonts w:ascii="Arial" w:hAnsi="Arial" w:cs="Arial"/>
          <w:b/>
          <w:bCs/>
          <w:szCs w:val="28"/>
        </w:rPr>
        <w:t>”</w:t>
      </w:r>
    </w:p>
    <w:p w:rsidR="00236056" w:rsidRPr="001D255A" w:rsidRDefault="00236056" w:rsidP="00421FCD">
      <w:pPr>
        <w:pStyle w:val="xl28"/>
        <w:pBdr>
          <w:left w:val="none" w:sz="0" w:space="0" w:color="auto"/>
          <w:bottom w:val="none" w:sz="0" w:space="0" w:color="auto"/>
          <w:right w:val="none" w:sz="0" w:space="0" w:color="auto"/>
        </w:pBdr>
        <w:spacing w:before="0" w:beforeAutospacing="0" w:after="0" w:afterAutospacing="0"/>
        <w:rPr>
          <w:rFonts w:eastAsia="Times New Roman"/>
          <w:sz w:val="12"/>
          <w:szCs w:val="20"/>
        </w:rPr>
      </w:pPr>
    </w:p>
    <w:p w:rsidR="001F03E5" w:rsidRDefault="00FB3D79" w:rsidP="00421FCD">
      <w:pPr>
        <w:ind w:left="-360" w:right="13"/>
        <w:rPr>
          <w:sz w:val="20"/>
          <w:szCs w:val="20"/>
        </w:rPr>
      </w:pPr>
      <w:r w:rsidRPr="00421FCD">
        <w:rPr>
          <w:sz w:val="18"/>
          <w:szCs w:val="18"/>
        </w:rPr>
        <w:t>Las especificaciones técnicas requeridas, son:</w:t>
      </w:r>
      <w:r w:rsidR="001F03E5" w:rsidRPr="001F03E5">
        <w:rPr>
          <w:rFonts w:ascii="Arial" w:hAnsi="Arial" w:cs="Arial"/>
          <w:b/>
          <w:bCs/>
          <w:sz w:val="26"/>
          <w:szCs w:val="26"/>
        </w:rPr>
        <w:t xml:space="preserve"> </w:t>
      </w:r>
    </w:p>
    <w:tbl>
      <w:tblPr>
        <w:tblW w:w="971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81"/>
        <w:gridCol w:w="2835"/>
      </w:tblGrid>
      <w:tr w:rsidR="001F03E5" w:rsidTr="00773E07">
        <w:trPr>
          <w:cantSplit/>
          <w:trHeight w:val="477"/>
          <w:tblHeader/>
        </w:trPr>
        <w:tc>
          <w:tcPr>
            <w:tcW w:w="6881" w:type="dxa"/>
            <w:vMerge w:val="restart"/>
            <w:shd w:val="clear" w:color="auto" w:fill="D9D9D9"/>
            <w:vAlign w:val="center"/>
          </w:tcPr>
          <w:p w:rsidR="001F03E5" w:rsidRPr="00773E07" w:rsidRDefault="001F03E5" w:rsidP="001F03E5">
            <w:pPr>
              <w:pStyle w:val="Textoindependiente3"/>
              <w:ind w:left="-70"/>
              <w:jc w:val="center"/>
              <w:rPr>
                <w:rFonts w:ascii="Arial" w:hAnsi="Arial" w:cs="Arial"/>
                <w:b/>
                <w:bCs/>
                <w:lang w:val="es-BO"/>
              </w:rPr>
            </w:pPr>
            <w:r w:rsidRPr="00773E07">
              <w:rPr>
                <w:rFonts w:ascii="Arial" w:hAnsi="Arial" w:cs="Arial"/>
                <w:b/>
                <w:bCs/>
              </w:rPr>
              <w:t xml:space="preserve">REQUISITOS NECESARIOS DEL </w:t>
            </w:r>
            <w:r w:rsidRPr="00773E07">
              <w:rPr>
                <w:rFonts w:ascii="Arial" w:hAnsi="Arial" w:cs="Arial"/>
                <w:b/>
                <w:bCs/>
                <w:lang w:val="es-BO"/>
              </w:rPr>
              <w:t>(LOS)</w:t>
            </w:r>
            <w:r w:rsidRPr="00773E07">
              <w:rPr>
                <w:rFonts w:ascii="Arial" w:hAnsi="Arial" w:cs="Arial"/>
                <w:b/>
                <w:bCs/>
              </w:rPr>
              <w:t xml:space="preserve"> </w:t>
            </w:r>
            <w:r w:rsidRPr="00773E07">
              <w:rPr>
                <w:rFonts w:ascii="Arial" w:hAnsi="Arial" w:cs="Arial"/>
                <w:b/>
                <w:bCs/>
                <w:lang w:val="es-BO"/>
              </w:rPr>
              <w:t xml:space="preserve"> BIEN(ES) </w:t>
            </w:r>
            <w:r w:rsidRPr="00773E07">
              <w:rPr>
                <w:rFonts w:ascii="Arial" w:hAnsi="Arial" w:cs="Arial"/>
                <w:b/>
                <w:bCs/>
              </w:rPr>
              <w:t xml:space="preserve">Y LAS </w:t>
            </w:r>
          </w:p>
          <w:p w:rsidR="001F03E5" w:rsidRPr="00773E07" w:rsidRDefault="001F03E5" w:rsidP="001F03E5">
            <w:pPr>
              <w:pStyle w:val="Textoindependiente3"/>
              <w:ind w:left="-70"/>
              <w:jc w:val="center"/>
              <w:rPr>
                <w:rFonts w:ascii="Arial" w:hAnsi="Arial" w:cs="Arial"/>
                <w:b/>
                <w:bCs/>
                <w:lang w:eastAsia="es-ES"/>
              </w:rPr>
            </w:pPr>
            <w:r w:rsidRPr="00773E07">
              <w:rPr>
                <w:rFonts w:ascii="Arial" w:hAnsi="Arial" w:cs="Arial"/>
                <w:b/>
                <w:bCs/>
              </w:rPr>
              <w:t>CONDICIONES COMPLEMENTARIAS</w:t>
            </w:r>
          </w:p>
        </w:tc>
        <w:tc>
          <w:tcPr>
            <w:tcW w:w="2835" w:type="dxa"/>
            <w:tcBorders>
              <w:bottom w:val="single" w:sz="4" w:space="0" w:color="auto"/>
            </w:tcBorders>
            <w:shd w:val="clear" w:color="auto" w:fill="D9D9D9"/>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r>
      <w:tr w:rsidR="001F03E5" w:rsidTr="00773E07">
        <w:trPr>
          <w:cantSplit/>
          <w:trHeight w:val="247"/>
          <w:tblHeader/>
        </w:trPr>
        <w:tc>
          <w:tcPr>
            <w:tcW w:w="6881" w:type="dxa"/>
            <w:vMerge/>
            <w:shd w:val="clear" w:color="auto" w:fill="D9D9D9"/>
            <w:vAlign w:val="center"/>
          </w:tcPr>
          <w:p w:rsidR="001F03E5" w:rsidRPr="00773E07" w:rsidRDefault="001F03E5" w:rsidP="001F03E5">
            <w:pPr>
              <w:pStyle w:val="xl29"/>
              <w:rPr>
                <w:b/>
                <w:bCs/>
                <w:sz w:val="16"/>
                <w:szCs w:val="16"/>
              </w:rPr>
            </w:pPr>
          </w:p>
        </w:tc>
        <w:tc>
          <w:tcPr>
            <w:tcW w:w="2835" w:type="dxa"/>
            <w:vMerge w:val="restart"/>
            <w:shd w:val="clear" w:color="auto" w:fill="D9D9D9"/>
            <w:vAlign w:val="center"/>
          </w:tcPr>
          <w:p w:rsidR="001F03E5" w:rsidRDefault="001F03E5" w:rsidP="001F03E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r w:rsidR="000C5161">
              <w:rPr>
                <w:rFonts w:ascii="Arial" w:hAnsi="Arial" w:cs="Arial"/>
                <w:sz w:val="18"/>
                <w:szCs w:val="18"/>
              </w:rPr>
              <w:t xml:space="preserve"> según el instructivo específico de cada requisito</w:t>
            </w:r>
            <w:r>
              <w:rPr>
                <w:rFonts w:ascii="Arial" w:hAnsi="Arial" w:cs="Arial"/>
                <w:sz w:val="18"/>
                <w:szCs w:val="18"/>
              </w:rPr>
              <w:t>)</w:t>
            </w:r>
          </w:p>
        </w:tc>
      </w:tr>
      <w:tr w:rsidR="001F03E5" w:rsidTr="00773E07">
        <w:trPr>
          <w:cantSplit/>
          <w:trHeight w:val="651"/>
          <w:tblHeader/>
        </w:trPr>
        <w:tc>
          <w:tcPr>
            <w:tcW w:w="6881" w:type="dxa"/>
            <w:vMerge/>
            <w:tcBorders>
              <w:bottom w:val="single" w:sz="4" w:space="0" w:color="auto"/>
            </w:tcBorders>
            <w:shd w:val="clear" w:color="auto" w:fill="D9D9D9"/>
            <w:vAlign w:val="center"/>
          </w:tcPr>
          <w:p w:rsidR="001F03E5" w:rsidRPr="00773E07" w:rsidRDefault="001F03E5" w:rsidP="001F03E5">
            <w:pPr>
              <w:pStyle w:val="Textoindependiente3"/>
              <w:rPr>
                <w:rFonts w:ascii="Arial" w:hAnsi="Arial" w:cs="Arial"/>
                <w:b/>
                <w:bCs/>
                <w:lang w:eastAsia="es-ES"/>
              </w:rPr>
            </w:pPr>
          </w:p>
        </w:tc>
        <w:tc>
          <w:tcPr>
            <w:tcW w:w="2835" w:type="dxa"/>
            <w:vMerge/>
            <w:tcBorders>
              <w:bottom w:val="single" w:sz="4" w:space="0" w:color="auto"/>
            </w:tcBorders>
            <w:shd w:val="clear" w:color="auto" w:fill="D9D9D9"/>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1F03E5" w:rsidTr="00773E07">
        <w:trPr>
          <w:cantSplit/>
          <w:trHeight w:val="397"/>
        </w:trPr>
        <w:tc>
          <w:tcPr>
            <w:tcW w:w="6881" w:type="dxa"/>
            <w:shd w:val="clear" w:color="auto" w:fill="339966"/>
            <w:vAlign w:val="center"/>
          </w:tcPr>
          <w:p w:rsidR="001F03E5" w:rsidRPr="00773E07" w:rsidRDefault="001F03E5" w:rsidP="001F03E5">
            <w:pPr>
              <w:pStyle w:val="Textoindependiente3"/>
              <w:ind w:left="290" w:hanging="290"/>
              <w:rPr>
                <w:rFonts w:ascii="Arial" w:hAnsi="Arial" w:cs="Arial"/>
                <w:b/>
                <w:bCs/>
                <w:i/>
                <w:iCs/>
                <w:color w:val="FFFFFF"/>
                <w:lang w:eastAsia="es-ES"/>
              </w:rPr>
            </w:pPr>
            <w:r w:rsidRPr="00773E07">
              <w:rPr>
                <w:rFonts w:ascii="Arial" w:hAnsi="Arial" w:cs="Arial"/>
                <w:b/>
                <w:bCs/>
                <w:color w:val="FFFFFF"/>
                <w:lang w:eastAsia="es-ES"/>
              </w:rPr>
              <w:t>I. DETALLE DE LA CONTRATACION</w:t>
            </w:r>
          </w:p>
        </w:tc>
        <w:tc>
          <w:tcPr>
            <w:tcW w:w="2835" w:type="dxa"/>
            <w:shd w:val="clear" w:color="auto" w:fill="339966"/>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1F03E5" w:rsidTr="00773E07">
        <w:trPr>
          <w:cantSplit/>
          <w:trHeight w:val="519"/>
        </w:trPr>
        <w:tc>
          <w:tcPr>
            <w:tcW w:w="6881" w:type="dxa"/>
            <w:vAlign w:val="center"/>
          </w:tcPr>
          <w:p w:rsidR="001F03E5" w:rsidRPr="00773E07" w:rsidRDefault="001F03E5" w:rsidP="001F03E5">
            <w:pPr>
              <w:pStyle w:val="Textoindependiente3"/>
              <w:rPr>
                <w:rFonts w:ascii="Arial" w:hAnsi="Arial" w:cs="Arial"/>
                <w:bCs/>
                <w:i/>
                <w:color w:val="FFFFFF"/>
                <w:lang w:val="es-ES_tradnl" w:eastAsia="es-ES"/>
              </w:rPr>
            </w:pPr>
            <w:r w:rsidRPr="00773E07">
              <w:rPr>
                <w:rFonts w:ascii="Arial" w:hAnsi="Arial" w:cs="Arial"/>
                <w:b/>
                <w:bCs/>
                <w:lang w:val="es-ES_tradnl" w:eastAsia="es-ES"/>
              </w:rPr>
              <w:t>PROVISION DE LICENCIA DE S</w:t>
            </w:r>
            <w:r w:rsidRPr="00773E07">
              <w:rPr>
                <w:rFonts w:ascii="Arial" w:hAnsi="Arial" w:cs="Arial"/>
                <w:b/>
                <w:bCs/>
                <w:lang w:eastAsia="es-ES"/>
              </w:rPr>
              <w:t xml:space="preserve">OFTWARE ANTISPAM DE NIVEL PERIMETRAL PARA LA PROTECCION DEL SERVIDOR DE CORREO EXTERNO  DEL BANCO CENTRAL DE BOLIVIA. </w:t>
            </w:r>
          </w:p>
        </w:tc>
        <w:tc>
          <w:tcPr>
            <w:tcW w:w="2835" w:type="dxa"/>
            <w:shd w:val="clear" w:color="auto" w:fill="339966"/>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1F03E5" w:rsidTr="00773E07">
        <w:trPr>
          <w:cantSplit/>
          <w:trHeight w:val="397"/>
        </w:trPr>
        <w:tc>
          <w:tcPr>
            <w:tcW w:w="6881" w:type="dxa"/>
            <w:shd w:val="clear" w:color="auto" w:fill="339966"/>
            <w:vAlign w:val="center"/>
          </w:tcPr>
          <w:p w:rsidR="001F03E5" w:rsidRPr="00773E07" w:rsidRDefault="001F03E5" w:rsidP="001F03E5">
            <w:pPr>
              <w:pStyle w:val="Textoindependiente3"/>
              <w:ind w:left="290" w:hanging="290"/>
              <w:rPr>
                <w:rFonts w:ascii="Arial" w:hAnsi="Arial" w:cs="Arial"/>
                <w:b/>
                <w:bCs/>
                <w:color w:val="FFFFFF"/>
                <w:lang w:eastAsia="es-ES"/>
              </w:rPr>
            </w:pPr>
            <w:r w:rsidRPr="00773E07">
              <w:rPr>
                <w:rFonts w:ascii="Arial" w:hAnsi="Arial" w:cs="Arial"/>
                <w:b/>
                <w:bCs/>
                <w:color w:val="FFFFFF"/>
                <w:lang w:eastAsia="es-ES"/>
              </w:rPr>
              <w:t>II. CARACTERÍSTICAS GENERALES DEL BIEN</w:t>
            </w:r>
          </w:p>
        </w:tc>
        <w:tc>
          <w:tcPr>
            <w:tcW w:w="2835" w:type="dxa"/>
            <w:shd w:val="clear" w:color="auto" w:fill="339966"/>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r>
      <w:tr w:rsidR="001F03E5" w:rsidTr="00773E07">
        <w:trPr>
          <w:cantSplit/>
          <w:trHeight w:val="397"/>
        </w:trPr>
        <w:tc>
          <w:tcPr>
            <w:tcW w:w="6881" w:type="dxa"/>
            <w:shd w:val="clear" w:color="auto" w:fill="CCFFCC"/>
            <w:vAlign w:val="center"/>
          </w:tcPr>
          <w:p w:rsidR="001F03E5" w:rsidRPr="00773E07" w:rsidRDefault="001F03E5" w:rsidP="001F03E5">
            <w:pPr>
              <w:pStyle w:val="Textoindependiente3"/>
              <w:ind w:left="290" w:hanging="290"/>
              <w:rPr>
                <w:rFonts w:ascii="Arial" w:hAnsi="Arial" w:cs="Arial"/>
                <w:bCs/>
                <w:i/>
                <w:iCs/>
                <w:lang w:eastAsia="es-ES"/>
              </w:rPr>
            </w:pPr>
            <w:r w:rsidRPr="00773E07">
              <w:rPr>
                <w:rFonts w:ascii="Arial" w:hAnsi="Arial" w:cs="Arial"/>
                <w:b/>
                <w:bCs/>
                <w:lang w:eastAsia="es-ES"/>
              </w:rPr>
              <w:t>A. REQUISITOS DEL(LOS) BIEN(ES)</w:t>
            </w:r>
          </w:p>
        </w:tc>
        <w:tc>
          <w:tcPr>
            <w:tcW w:w="2835" w:type="dxa"/>
            <w:shd w:val="clear" w:color="auto" w:fill="CCFFCC"/>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vAlign w:val="center"/>
          </w:tcPr>
          <w:p w:rsidR="001F03E5" w:rsidRPr="00773E07" w:rsidRDefault="001F03E5" w:rsidP="005F4D60">
            <w:pPr>
              <w:pStyle w:val="Textoindependiente3"/>
              <w:numPr>
                <w:ilvl w:val="0"/>
                <w:numId w:val="29"/>
              </w:numPr>
              <w:spacing w:after="0"/>
              <w:jc w:val="both"/>
              <w:rPr>
                <w:rFonts w:ascii="Arial" w:hAnsi="Arial" w:cs="Arial"/>
                <w:lang w:eastAsia="es-ES"/>
              </w:rPr>
            </w:pPr>
            <w:r w:rsidRPr="00773E07">
              <w:rPr>
                <w:rFonts w:ascii="Arial" w:hAnsi="Arial" w:cs="Arial"/>
                <w:b/>
                <w:lang w:eastAsia="es-ES"/>
              </w:rPr>
              <w:t xml:space="preserve">Fabricante del software: </w:t>
            </w:r>
            <w:r w:rsidRPr="00773E07">
              <w:rPr>
                <w:rFonts w:ascii="Arial" w:hAnsi="Arial" w:cs="Arial"/>
                <w:lang w:eastAsia="es-ES"/>
              </w:rPr>
              <w:t>El proponente tiene que especificar la marca del software ofertado.</w:t>
            </w:r>
          </w:p>
          <w:p w:rsidR="001F03E5" w:rsidRPr="00773E07" w:rsidRDefault="001F03E5" w:rsidP="001F03E5">
            <w:pPr>
              <w:pStyle w:val="Textoindependiente3"/>
              <w:spacing w:line="276" w:lineRule="auto"/>
              <w:ind w:left="360" w:hanging="360"/>
              <w:rPr>
                <w:rFonts w:ascii="Arial" w:hAnsi="Arial" w:cs="Arial"/>
                <w:b/>
                <w:lang w:eastAsia="es-ES"/>
              </w:rPr>
            </w:pPr>
            <w:r w:rsidRPr="00773E07">
              <w:rPr>
                <w:rFonts w:ascii="Arial" w:hAnsi="Arial" w:cs="Arial"/>
                <w:b/>
                <w:bCs/>
                <w:i/>
                <w:iCs/>
                <w:lang w:eastAsia="es-ES"/>
              </w:rPr>
              <w:t>(Manifestar aceptación y especificar marca)</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vAlign w:val="center"/>
          </w:tcPr>
          <w:p w:rsidR="001F03E5" w:rsidRPr="00773E07" w:rsidRDefault="001F03E5" w:rsidP="005F4D60">
            <w:pPr>
              <w:pStyle w:val="Textoindependiente3"/>
              <w:numPr>
                <w:ilvl w:val="0"/>
                <w:numId w:val="29"/>
              </w:numPr>
              <w:spacing w:after="0" w:line="276" w:lineRule="auto"/>
              <w:jc w:val="both"/>
              <w:rPr>
                <w:rFonts w:ascii="Arial" w:hAnsi="Arial" w:cs="Arial"/>
                <w:lang w:eastAsia="es-ES"/>
              </w:rPr>
            </w:pPr>
            <w:r w:rsidRPr="00773E07">
              <w:rPr>
                <w:rFonts w:ascii="Arial" w:hAnsi="Arial" w:cs="Arial"/>
                <w:b/>
                <w:lang w:eastAsia="es-ES"/>
              </w:rPr>
              <w:t>Versión:</w:t>
            </w:r>
            <w:r w:rsidRPr="00773E07">
              <w:rPr>
                <w:rFonts w:ascii="Arial" w:hAnsi="Arial" w:cs="Arial"/>
                <w:lang w:eastAsia="es-ES"/>
              </w:rPr>
              <w:t xml:space="preserve"> </w:t>
            </w:r>
            <w:r w:rsidRPr="00773E07">
              <w:rPr>
                <w:rFonts w:ascii="Arial" w:hAnsi="Arial" w:cs="Arial"/>
                <w:bCs/>
              </w:rPr>
              <w:t>La versión del software deberá ser la más reciente lanzada al mercado por el fabricante al momento de la recepción provisional.</w:t>
            </w:r>
          </w:p>
          <w:p w:rsidR="001F03E5" w:rsidRPr="00773E07" w:rsidRDefault="001F03E5" w:rsidP="001F03E5">
            <w:pPr>
              <w:pStyle w:val="Textoindependiente3"/>
              <w:spacing w:line="276" w:lineRule="auto"/>
              <w:ind w:left="360" w:hanging="360"/>
              <w:rPr>
                <w:rFonts w:ascii="Arial" w:hAnsi="Arial" w:cs="Arial"/>
                <w:b/>
                <w:lang w:eastAsia="es-ES"/>
              </w:rPr>
            </w:pPr>
            <w:r w:rsidRPr="00773E07">
              <w:rPr>
                <w:rFonts w:ascii="Arial" w:hAnsi="Arial" w:cs="Arial"/>
                <w:b/>
                <w:bCs/>
                <w:i/>
                <w:iCs/>
                <w:lang w:eastAsia="es-ES"/>
              </w:rPr>
              <w:t>(Manifestar aceptación)</w:t>
            </w:r>
          </w:p>
        </w:tc>
        <w:tc>
          <w:tcPr>
            <w:tcW w:w="2835" w:type="dxa"/>
            <w:tcBorders>
              <w:bottom w:val="single" w:sz="4" w:space="0" w:color="auto"/>
            </w:tcBorders>
            <w:vAlign w:val="center"/>
          </w:tcPr>
          <w:p w:rsidR="001F03E5" w:rsidRPr="001A6F91"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vAlign w:val="center"/>
          </w:tcPr>
          <w:p w:rsidR="001F03E5" w:rsidRPr="00773E07" w:rsidRDefault="001F03E5" w:rsidP="005F4D60">
            <w:pPr>
              <w:pStyle w:val="Textoindependiente3"/>
              <w:numPr>
                <w:ilvl w:val="0"/>
                <w:numId w:val="29"/>
              </w:numPr>
              <w:spacing w:after="0" w:line="276" w:lineRule="auto"/>
              <w:jc w:val="both"/>
              <w:rPr>
                <w:rFonts w:ascii="Arial" w:hAnsi="Arial" w:cs="Arial"/>
                <w:bCs/>
                <w:iCs/>
                <w:lang w:val="es-BO" w:eastAsia="es-ES"/>
              </w:rPr>
            </w:pPr>
            <w:r w:rsidRPr="00773E07">
              <w:rPr>
                <w:rFonts w:ascii="Arial" w:hAnsi="Arial" w:cs="Arial"/>
                <w:b/>
                <w:lang w:eastAsia="es-ES"/>
              </w:rPr>
              <w:t xml:space="preserve">Licencia: </w:t>
            </w:r>
            <w:r w:rsidRPr="00773E07">
              <w:rPr>
                <w:rFonts w:ascii="Arial" w:hAnsi="Arial" w:cs="Arial"/>
                <w:bCs/>
                <w:iCs/>
                <w:lang w:val="es-BO" w:eastAsia="es-ES"/>
              </w:rPr>
              <w:t xml:space="preserve">Una (1)  </w:t>
            </w:r>
            <w:r w:rsidRPr="00773E07">
              <w:rPr>
                <w:rFonts w:ascii="Arial" w:hAnsi="Arial" w:cs="Arial"/>
                <w:bCs/>
                <w:iCs/>
                <w:lang w:val="es-ES_tradnl" w:eastAsia="es-ES"/>
              </w:rPr>
              <w:t>licencia</w:t>
            </w:r>
            <w:r w:rsidRPr="00773E07">
              <w:rPr>
                <w:rFonts w:ascii="Arial" w:hAnsi="Arial" w:cs="Arial"/>
                <w:bCs/>
                <w:iCs/>
                <w:lang w:val="es-BO" w:eastAsia="es-ES"/>
              </w:rPr>
              <w:t xml:space="preserve"> </w:t>
            </w:r>
            <w:r w:rsidRPr="00773E07">
              <w:rPr>
                <w:rFonts w:ascii="Arial" w:hAnsi="Arial" w:cs="Arial"/>
                <w:bCs/>
                <w:iCs/>
                <w:lang w:eastAsia="es-ES"/>
              </w:rPr>
              <w:t>para</w:t>
            </w:r>
            <w:r w:rsidRPr="00773E07">
              <w:rPr>
                <w:rFonts w:ascii="Arial" w:hAnsi="Arial" w:cs="Arial"/>
                <w:bCs/>
                <w:iCs/>
                <w:lang w:val="es-BO" w:eastAsia="es-ES"/>
              </w:rPr>
              <w:t xml:space="preserve"> ochocientos (800) usuarios.  Incluye Soporte Técnico.</w:t>
            </w:r>
          </w:p>
          <w:p w:rsidR="001F03E5" w:rsidRPr="00773E07" w:rsidRDefault="001F03E5" w:rsidP="001F03E5">
            <w:pPr>
              <w:pStyle w:val="Textoindependiente3"/>
              <w:spacing w:after="0" w:line="276" w:lineRule="auto"/>
              <w:ind w:left="360"/>
              <w:rPr>
                <w:rFonts w:ascii="Arial" w:hAnsi="Arial" w:cs="Arial"/>
                <w:bCs/>
                <w:iCs/>
                <w:lang w:val="es-BO" w:eastAsia="es-ES"/>
              </w:rPr>
            </w:pPr>
            <w:r w:rsidRPr="00773E07">
              <w:rPr>
                <w:rFonts w:ascii="Arial" w:hAnsi="Arial" w:cs="Arial"/>
                <w:bCs/>
                <w:iCs/>
                <w:lang w:eastAsia="es-ES"/>
              </w:rPr>
              <w:t>La licencia debe estar a nombre del BCB. Si el caso corresponde, la licencia debe ser de tipo gobierno.</w:t>
            </w:r>
          </w:p>
          <w:p w:rsidR="001F03E5" w:rsidRPr="00773E07" w:rsidRDefault="001F03E5" w:rsidP="001F03E5">
            <w:pPr>
              <w:pStyle w:val="Textoindependiente3"/>
              <w:spacing w:after="0" w:line="276" w:lineRule="auto"/>
              <w:rPr>
                <w:rFonts w:ascii="Arial" w:hAnsi="Arial" w:cs="Arial"/>
                <w:bCs/>
                <w:lang w:eastAsia="es-ES"/>
              </w:rPr>
            </w:pPr>
            <w:r w:rsidRPr="00773E07">
              <w:rPr>
                <w:rFonts w:ascii="Arial" w:hAnsi="Arial" w:cs="Arial"/>
                <w:b/>
                <w:bCs/>
                <w:i/>
                <w:iCs/>
                <w:lang w:eastAsia="es-ES"/>
              </w:rPr>
              <w:t>(Manifestar aceptación)</w:t>
            </w:r>
          </w:p>
        </w:tc>
        <w:tc>
          <w:tcPr>
            <w:tcW w:w="2835" w:type="dxa"/>
            <w:tcBorders>
              <w:bottom w:val="single" w:sz="4" w:space="0" w:color="auto"/>
            </w:tcBorders>
            <w:vAlign w:val="center"/>
          </w:tcPr>
          <w:p w:rsidR="001F03E5" w:rsidRPr="000A7E8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vAlign w:val="center"/>
          </w:tcPr>
          <w:p w:rsidR="001F03E5" w:rsidRPr="00773E07" w:rsidRDefault="001F03E5" w:rsidP="005F4D60">
            <w:pPr>
              <w:pStyle w:val="Textoindependiente3"/>
              <w:numPr>
                <w:ilvl w:val="0"/>
                <w:numId w:val="29"/>
              </w:numPr>
              <w:spacing w:after="0" w:line="276" w:lineRule="auto"/>
              <w:jc w:val="both"/>
              <w:rPr>
                <w:rFonts w:ascii="Arial" w:hAnsi="Arial" w:cs="Arial"/>
                <w:b/>
                <w:bCs/>
                <w:i/>
                <w:iCs/>
                <w:lang w:eastAsia="es-ES"/>
              </w:rPr>
            </w:pPr>
            <w:r w:rsidRPr="00773E07">
              <w:rPr>
                <w:rFonts w:ascii="Arial" w:hAnsi="Arial" w:cs="Arial"/>
                <w:b/>
                <w:lang w:eastAsia="es-ES"/>
              </w:rPr>
              <w:t>Vigencia de la licencia:</w:t>
            </w:r>
            <w:r w:rsidRPr="00773E07">
              <w:rPr>
                <w:rFonts w:ascii="Arial" w:hAnsi="Arial" w:cs="Arial"/>
                <w:lang w:eastAsia="es-ES"/>
              </w:rPr>
              <w:t xml:space="preserve"> Al menos un  (1) año calendario, con  inicio en una fecha posterior a la firma de contrato  dentro de los siguientes  quince (15) días hábiles.</w:t>
            </w:r>
          </w:p>
          <w:p w:rsidR="001F03E5" w:rsidRPr="00773E07" w:rsidRDefault="001F03E5" w:rsidP="001F03E5">
            <w:pPr>
              <w:pStyle w:val="Textoindependiente3"/>
              <w:spacing w:after="0" w:line="276" w:lineRule="auto"/>
              <w:rPr>
                <w:rFonts w:ascii="Arial" w:hAnsi="Arial" w:cs="Arial"/>
                <w:b/>
                <w:lang w:eastAsia="es-ES"/>
              </w:rPr>
            </w:pPr>
            <w:r w:rsidRPr="00773E07">
              <w:rPr>
                <w:rFonts w:ascii="Arial" w:hAnsi="Arial" w:cs="Arial"/>
                <w:b/>
                <w:bCs/>
                <w:i/>
                <w:iCs/>
                <w:lang w:eastAsia="es-ES"/>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vAlign w:val="center"/>
          </w:tcPr>
          <w:p w:rsidR="001F03E5" w:rsidRPr="00773E07" w:rsidRDefault="001F03E5" w:rsidP="005F4D60">
            <w:pPr>
              <w:pStyle w:val="Textoindependiente3"/>
              <w:numPr>
                <w:ilvl w:val="0"/>
                <w:numId w:val="29"/>
              </w:numPr>
              <w:spacing w:after="0" w:line="276" w:lineRule="auto"/>
              <w:jc w:val="both"/>
              <w:rPr>
                <w:rFonts w:ascii="Arial" w:hAnsi="Arial" w:cs="Arial"/>
                <w:b/>
                <w:lang w:eastAsia="es-ES"/>
              </w:rPr>
            </w:pPr>
            <w:r w:rsidRPr="00773E07">
              <w:rPr>
                <w:rFonts w:ascii="Arial" w:hAnsi="Arial" w:cs="Arial"/>
                <w:b/>
                <w:lang w:eastAsia="es-ES"/>
              </w:rPr>
              <w:t xml:space="preserve">Funcionamiento: </w:t>
            </w:r>
            <w:r w:rsidRPr="00773E07">
              <w:rPr>
                <w:rFonts w:ascii="Arial" w:hAnsi="Arial" w:cs="Arial"/>
                <w:lang w:eastAsia="es-ES"/>
              </w:rPr>
              <w:t>Debe trabajar como Gateway externo  de correo, que haga control  antispam del correo saliente y entrante.</w:t>
            </w:r>
          </w:p>
          <w:p w:rsidR="001F03E5" w:rsidRPr="00773E07" w:rsidRDefault="001F03E5" w:rsidP="001F03E5">
            <w:pPr>
              <w:pStyle w:val="Textoindependiente3"/>
              <w:spacing w:after="0" w:line="276" w:lineRule="auto"/>
              <w:rPr>
                <w:rFonts w:ascii="Arial" w:hAnsi="Arial" w:cs="Arial"/>
                <w:b/>
                <w:lang w:eastAsia="es-ES"/>
              </w:rPr>
            </w:pPr>
            <w:r w:rsidRPr="00773E07">
              <w:rPr>
                <w:rFonts w:ascii="Arial" w:hAnsi="Arial" w:cs="Arial"/>
                <w:lang w:eastAsia="es-ES"/>
              </w:rPr>
              <w:t xml:space="preserve"> </w:t>
            </w:r>
            <w:r w:rsidRPr="00773E07">
              <w:rPr>
                <w:rFonts w:ascii="Arial" w:hAnsi="Arial" w:cs="Arial"/>
                <w:b/>
                <w:bCs/>
                <w:i/>
                <w:iCs/>
                <w:lang w:eastAsia="es-ES"/>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trHeight w:val="284"/>
        </w:trPr>
        <w:tc>
          <w:tcPr>
            <w:tcW w:w="6881" w:type="dxa"/>
            <w:tcBorders>
              <w:bottom w:val="single" w:sz="4" w:space="0" w:color="auto"/>
            </w:tcBorders>
            <w:vAlign w:val="center"/>
          </w:tcPr>
          <w:p w:rsidR="001F03E5" w:rsidRPr="00773E07" w:rsidRDefault="001F03E5" w:rsidP="005F4D60">
            <w:pPr>
              <w:pStyle w:val="Textoindependiente3"/>
              <w:numPr>
                <w:ilvl w:val="0"/>
                <w:numId w:val="29"/>
              </w:numPr>
              <w:spacing w:after="0" w:line="276" w:lineRule="auto"/>
              <w:jc w:val="both"/>
              <w:rPr>
                <w:rFonts w:ascii="Arial" w:hAnsi="Arial" w:cs="Arial"/>
                <w:b/>
                <w:lang w:eastAsia="es-ES"/>
              </w:rPr>
            </w:pPr>
            <w:r w:rsidRPr="00773E07">
              <w:rPr>
                <w:rFonts w:ascii="Arial" w:hAnsi="Arial" w:cs="Arial"/>
                <w:b/>
                <w:lang w:eastAsia="es-ES"/>
              </w:rPr>
              <w:t xml:space="preserve">Características: </w:t>
            </w:r>
          </w:p>
          <w:p w:rsidR="001F03E5" w:rsidRPr="00773E07" w:rsidRDefault="001F03E5" w:rsidP="001F03E5">
            <w:pPr>
              <w:pStyle w:val="Textoindependiente3"/>
              <w:spacing w:line="276" w:lineRule="auto"/>
              <w:ind w:left="360"/>
              <w:rPr>
                <w:rFonts w:ascii="Arial" w:hAnsi="Arial" w:cs="Arial"/>
                <w:b/>
                <w:lang w:eastAsia="es-ES"/>
              </w:rPr>
            </w:pPr>
            <w:r w:rsidRPr="00773E07">
              <w:rPr>
                <w:rFonts w:ascii="Arial" w:hAnsi="Arial" w:cs="Arial"/>
                <w:lang w:eastAsia="es-ES"/>
              </w:rPr>
              <w:t>El software ofertado tiene que cumplir al menos con las siguientes características generales y específicas:</w:t>
            </w:r>
          </w:p>
          <w:p w:rsidR="001F03E5" w:rsidRPr="00773E07" w:rsidRDefault="001F03E5" w:rsidP="001F03E5">
            <w:pPr>
              <w:pStyle w:val="Textoindependiente3"/>
              <w:spacing w:line="276" w:lineRule="auto"/>
              <w:ind w:left="360"/>
              <w:rPr>
                <w:rFonts w:ascii="Arial" w:hAnsi="Arial" w:cs="Arial"/>
                <w:b/>
                <w:lang w:eastAsia="es-ES"/>
              </w:rPr>
            </w:pPr>
            <w:r w:rsidRPr="00773E07">
              <w:rPr>
                <w:rFonts w:ascii="Arial" w:hAnsi="Arial" w:cs="Arial"/>
                <w:b/>
                <w:lang w:eastAsia="es-ES"/>
              </w:rPr>
              <w:t>Generales:</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anti-spam.</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contra  correo masivo</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contra correos de marketing o similares (Bulk Mail).</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contra contenido para adultos (pornografía, etc.).</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contra phishing standard.</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contra malware.</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Protección contra falsificación de correo, falsificación de dominios (Clasificación de impostor,  DMARC, DKIM, SPF).</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Debe permitir la creación de  regla o políticas personalizadas (lista blanca, negra, grises).</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 xml:space="preserve">Filtrado por contenido del mensaje, debe permitir establecer un diccionario de </w:t>
            </w:r>
            <w:r w:rsidRPr="00773E07">
              <w:rPr>
                <w:rFonts w:ascii="Arial" w:hAnsi="Arial" w:cs="Arial"/>
                <w:lang w:eastAsia="es-ES"/>
              </w:rPr>
              <w:lastRenderedPageBreak/>
              <w:t>palabras personalizado  y tomar acciones.</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Filtrado por asunto, debe permitir  establecer un diccionario de palabras y tomar acciones.</w:t>
            </w:r>
          </w:p>
          <w:p w:rsidR="001F03E5" w:rsidRPr="00773E07" w:rsidRDefault="001F03E5" w:rsidP="005F4D60">
            <w:pPr>
              <w:pStyle w:val="Textoindependiente3"/>
              <w:numPr>
                <w:ilvl w:val="0"/>
                <w:numId w:val="39"/>
              </w:numPr>
              <w:spacing w:after="0" w:line="276" w:lineRule="auto"/>
              <w:jc w:val="both"/>
              <w:rPr>
                <w:rFonts w:ascii="Arial" w:hAnsi="Arial" w:cs="Arial"/>
                <w:b/>
                <w:lang w:eastAsia="es-ES"/>
              </w:rPr>
            </w:pPr>
            <w:r w:rsidRPr="00773E07">
              <w:rPr>
                <w:rFonts w:ascii="Arial" w:hAnsi="Arial" w:cs="Arial"/>
                <w:lang w:eastAsia="es-ES"/>
              </w:rPr>
              <w:t>Filtrado por archivos adjuntos (tipo, extinción, archivos encriptados, contenido, etc).</w:t>
            </w:r>
          </w:p>
          <w:p w:rsidR="001F03E5" w:rsidRPr="00773E07" w:rsidRDefault="001F03E5" w:rsidP="005F4D60">
            <w:pPr>
              <w:pStyle w:val="Textoindependiente3"/>
              <w:numPr>
                <w:ilvl w:val="0"/>
                <w:numId w:val="39"/>
              </w:numPr>
              <w:spacing w:after="0" w:line="276" w:lineRule="auto"/>
              <w:jc w:val="both"/>
              <w:rPr>
                <w:rFonts w:ascii="Arial" w:hAnsi="Arial" w:cs="Arial"/>
                <w:lang w:eastAsia="es-ES"/>
              </w:rPr>
            </w:pPr>
            <w:r w:rsidRPr="00773E07">
              <w:rPr>
                <w:rFonts w:ascii="Arial" w:hAnsi="Arial" w:cs="Arial"/>
                <w:lang w:eastAsia="es-ES"/>
              </w:rPr>
              <w:t>Debe permitir establecer un  número determinado de destinatarios para correos de entrada y salida.</w:t>
            </w:r>
          </w:p>
          <w:p w:rsidR="001F03E5" w:rsidRPr="00773E07" w:rsidRDefault="001F03E5" w:rsidP="005F4D60">
            <w:pPr>
              <w:pStyle w:val="Textoindependiente3"/>
              <w:numPr>
                <w:ilvl w:val="0"/>
                <w:numId w:val="39"/>
              </w:numPr>
              <w:spacing w:after="0" w:line="276" w:lineRule="auto"/>
              <w:jc w:val="both"/>
              <w:rPr>
                <w:rFonts w:ascii="Arial" w:hAnsi="Arial" w:cs="Arial"/>
                <w:lang w:eastAsia="es-ES"/>
              </w:rPr>
            </w:pPr>
            <w:r w:rsidRPr="00773E07">
              <w:rPr>
                <w:rFonts w:ascii="Arial" w:hAnsi="Arial" w:cs="Arial"/>
                <w:lang w:eastAsia="es-ES"/>
              </w:rPr>
              <w:t>Debe permitir establecer el tamaño de un archivo adjunto, (correos de entrada y salida).</w:t>
            </w:r>
          </w:p>
          <w:p w:rsidR="001F03E5" w:rsidRPr="00773E07" w:rsidRDefault="001F03E5" w:rsidP="005F4D60">
            <w:pPr>
              <w:pStyle w:val="Textoindependiente3"/>
              <w:numPr>
                <w:ilvl w:val="0"/>
                <w:numId w:val="39"/>
              </w:numPr>
              <w:spacing w:after="0" w:line="276" w:lineRule="auto"/>
              <w:jc w:val="both"/>
              <w:rPr>
                <w:rFonts w:ascii="Arial" w:hAnsi="Arial" w:cs="Arial"/>
                <w:lang w:eastAsia="es-ES"/>
              </w:rPr>
            </w:pPr>
            <w:r w:rsidRPr="00773E07">
              <w:rPr>
                <w:rFonts w:ascii="Arial" w:hAnsi="Arial" w:cs="Arial"/>
                <w:lang w:eastAsia="es-ES"/>
              </w:rPr>
              <w:t>Administración,  generación, elaboración, personalización  de reportes para ofrecer una supervisión en tiempo real.</w:t>
            </w:r>
          </w:p>
          <w:p w:rsidR="001F03E5" w:rsidRPr="00773E07" w:rsidRDefault="001F03E5" w:rsidP="005F4D60">
            <w:pPr>
              <w:pStyle w:val="Textoindependiente3"/>
              <w:numPr>
                <w:ilvl w:val="0"/>
                <w:numId w:val="39"/>
              </w:numPr>
              <w:spacing w:after="0" w:line="276" w:lineRule="auto"/>
              <w:jc w:val="both"/>
              <w:rPr>
                <w:rFonts w:ascii="Arial" w:hAnsi="Arial" w:cs="Arial"/>
                <w:lang w:eastAsia="es-ES"/>
              </w:rPr>
            </w:pPr>
            <w:r w:rsidRPr="00773E07">
              <w:rPr>
                <w:rFonts w:ascii="Arial" w:hAnsi="Arial" w:cs="Arial"/>
                <w:lang w:eastAsia="es-ES"/>
              </w:rPr>
              <w:t>Integración con servidores Syslog, SIEMS.</w:t>
            </w:r>
          </w:p>
          <w:p w:rsidR="001F03E5" w:rsidRPr="00773E07" w:rsidRDefault="001F03E5" w:rsidP="005F4D60">
            <w:pPr>
              <w:numPr>
                <w:ilvl w:val="0"/>
                <w:numId w:val="39"/>
              </w:numPr>
              <w:rPr>
                <w:rFonts w:ascii="Arial" w:hAnsi="Arial" w:cs="Arial"/>
              </w:rPr>
            </w:pPr>
            <w:r w:rsidRPr="00773E07">
              <w:rPr>
                <w:rFonts w:ascii="Arial" w:hAnsi="Arial" w:cs="Arial"/>
              </w:rPr>
              <w:t>Debe permitir la interacción a través de traps SNMP para integración con sistemas de monitoreo</w:t>
            </w:r>
          </w:p>
          <w:p w:rsidR="001F03E5" w:rsidRPr="00773E07" w:rsidRDefault="001F03E5" w:rsidP="005F4D60">
            <w:pPr>
              <w:pStyle w:val="Textoindependiente3"/>
              <w:numPr>
                <w:ilvl w:val="0"/>
                <w:numId w:val="39"/>
              </w:numPr>
              <w:spacing w:after="0" w:line="276" w:lineRule="auto"/>
              <w:jc w:val="both"/>
              <w:rPr>
                <w:rFonts w:ascii="Arial" w:hAnsi="Arial" w:cs="Arial"/>
                <w:lang w:eastAsia="es-ES"/>
              </w:rPr>
            </w:pPr>
            <w:r w:rsidRPr="00773E07">
              <w:rPr>
                <w:rFonts w:ascii="Arial" w:hAnsi="Arial" w:cs="Arial"/>
                <w:lang w:eastAsia="es-ES"/>
              </w:rPr>
              <w:t>Debe contar con la opción de enviar y recibir correos cifrados de dominios a dominio a través de protocolo TLS/SSL  y permitir agregar los certificados públicos de dominios confiables.</w:t>
            </w:r>
          </w:p>
          <w:p w:rsidR="001F03E5" w:rsidRPr="00773E07" w:rsidRDefault="001F03E5" w:rsidP="001F03E5">
            <w:pPr>
              <w:pStyle w:val="Textoindependiente3"/>
              <w:spacing w:line="276" w:lineRule="auto"/>
              <w:ind w:left="360"/>
              <w:rPr>
                <w:rFonts w:ascii="Arial" w:hAnsi="Arial" w:cs="Arial"/>
                <w:lang w:eastAsia="es-ES"/>
              </w:rPr>
            </w:pPr>
            <w:r w:rsidRPr="00773E07">
              <w:rPr>
                <w:rFonts w:ascii="Arial" w:hAnsi="Arial" w:cs="Arial"/>
                <w:b/>
                <w:lang w:eastAsia="es-ES"/>
              </w:rPr>
              <w:t>Específicas Administración-Antivirus- Antispam</w:t>
            </w:r>
            <w:r w:rsidRPr="00773E07">
              <w:rPr>
                <w:rFonts w:ascii="Arial" w:hAnsi="Arial" w:cs="Arial"/>
                <w:lang w:eastAsia="es-ES"/>
              </w:rPr>
              <w:t xml:space="preserve">: </w:t>
            </w:r>
          </w:p>
          <w:p w:rsidR="001F03E5" w:rsidRPr="00773E07" w:rsidRDefault="001F03E5" w:rsidP="005F4D60">
            <w:pPr>
              <w:pStyle w:val="Textoindependiente3"/>
              <w:numPr>
                <w:ilvl w:val="0"/>
                <w:numId w:val="40"/>
              </w:numPr>
              <w:spacing w:after="0" w:line="276" w:lineRule="auto"/>
              <w:jc w:val="both"/>
              <w:rPr>
                <w:rFonts w:ascii="Arial" w:hAnsi="Arial" w:cs="Arial"/>
                <w:lang w:eastAsia="es-ES"/>
              </w:rPr>
            </w:pPr>
            <w:r w:rsidRPr="00773E07">
              <w:rPr>
                <w:rFonts w:ascii="Arial" w:hAnsi="Arial" w:cs="Arial"/>
                <w:lang w:eastAsia="es-ES"/>
              </w:rPr>
              <w:t>Administración vía https y ssh.</w:t>
            </w:r>
          </w:p>
          <w:p w:rsidR="001F03E5" w:rsidRPr="00773E07" w:rsidRDefault="001F03E5" w:rsidP="005F4D60">
            <w:pPr>
              <w:numPr>
                <w:ilvl w:val="0"/>
                <w:numId w:val="40"/>
              </w:numPr>
              <w:rPr>
                <w:rFonts w:ascii="Arial" w:hAnsi="Arial" w:cs="Arial"/>
              </w:rPr>
            </w:pPr>
            <w:r w:rsidRPr="00773E07">
              <w:rPr>
                <w:rFonts w:ascii="Arial" w:hAnsi="Arial" w:cs="Arial"/>
              </w:rPr>
              <w:t>Las reglas o políticas de bloqueo deben poder configurarse desde una sola ventana o interfaz.</w:t>
            </w:r>
          </w:p>
          <w:p w:rsidR="001F03E5" w:rsidRPr="00773E07" w:rsidRDefault="001F03E5" w:rsidP="005F4D60">
            <w:pPr>
              <w:pStyle w:val="Textoindependiente3"/>
              <w:numPr>
                <w:ilvl w:val="0"/>
                <w:numId w:val="40"/>
              </w:numPr>
              <w:spacing w:after="0" w:line="276" w:lineRule="auto"/>
              <w:jc w:val="both"/>
              <w:rPr>
                <w:rFonts w:ascii="Arial" w:hAnsi="Arial" w:cs="Arial"/>
                <w:lang w:eastAsia="es-ES"/>
              </w:rPr>
            </w:pPr>
            <w:r w:rsidRPr="00773E07">
              <w:rPr>
                <w:rFonts w:ascii="Arial" w:hAnsi="Arial" w:cs="Arial"/>
                <w:lang w:eastAsia="es-ES"/>
              </w:rPr>
              <w:t>La solución debe ser capaz de integrarse con LDAP o Active Directory.</w:t>
            </w:r>
          </w:p>
          <w:p w:rsidR="001F03E5" w:rsidRPr="00773E07" w:rsidRDefault="001F03E5" w:rsidP="005F4D60">
            <w:pPr>
              <w:pStyle w:val="Textoindependiente3"/>
              <w:numPr>
                <w:ilvl w:val="0"/>
                <w:numId w:val="40"/>
              </w:numPr>
              <w:spacing w:after="0" w:line="276" w:lineRule="auto"/>
              <w:jc w:val="both"/>
              <w:rPr>
                <w:rFonts w:ascii="Arial" w:hAnsi="Arial" w:cs="Arial"/>
                <w:lang w:eastAsia="es-ES"/>
              </w:rPr>
            </w:pPr>
            <w:r w:rsidRPr="00773E07">
              <w:rPr>
                <w:rFonts w:ascii="Arial" w:hAnsi="Arial" w:cs="Arial"/>
                <w:lang w:eastAsia="es-ES"/>
              </w:rPr>
              <w:t>Gestión de administradores por nivel y perfiles de acceso.</w:t>
            </w:r>
          </w:p>
          <w:p w:rsidR="001F03E5" w:rsidRPr="00773E07" w:rsidRDefault="001F03E5" w:rsidP="005F4D60">
            <w:pPr>
              <w:pStyle w:val="Textoindependiente3"/>
              <w:numPr>
                <w:ilvl w:val="0"/>
                <w:numId w:val="40"/>
              </w:numPr>
              <w:spacing w:after="0" w:line="276" w:lineRule="auto"/>
              <w:jc w:val="both"/>
              <w:rPr>
                <w:rFonts w:ascii="Arial" w:hAnsi="Arial" w:cs="Arial"/>
                <w:lang w:eastAsia="es-ES"/>
              </w:rPr>
            </w:pPr>
            <w:r w:rsidRPr="00773E07">
              <w:rPr>
                <w:rFonts w:ascii="Arial" w:hAnsi="Arial" w:cs="Arial"/>
                <w:lang w:eastAsia="es-ES"/>
              </w:rPr>
              <w:t>La solución deber reconocer diferentes tipos de mensaje (spam, correos masivos, phishing, malware, pornografía, sospechosos) y segmentarlos en diferentes carpetas de cuarentena.</w:t>
            </w:r>
          </w:p>
          <w:p w:rsidR="001F03E5" w:rsidRPr="00773E07" w:rsidRDefault="001F03E5" w:rsidP="005F4D60">
            <w:pPr>
              <w:pStyle w:val="Textoindependiente3"/>
              <w:numPr>
                <w:ilvl w:val="0"/>
                <w:numId w:val="40"/>
              </w:numPr>
              <w:spacing w:after="0" w:line="276" w:lineRule="auto"/>
              <w:jc w:val="both"/>
              <w:rPr>
                <w:rFonts w:ascii="Arial" w:hAnsi="Arial" w:cs="Arial"/>
                <w:lang w:eastAsia="es-ES"/>
              </w:rPr>
            </w:pPr>
            <w:r w:rsidRPr="00773E07">
              <w:rPr>
                <w:rFonts w:ascii="Arial" w:hAnsi="Arial" w:cs="Arial"/>
                <w:lang w:eastAsia="es-ES"/>
              </w:rPr>
              <w:t>La solución debe permitir la creación/personalización de políticas/reglas   a nivel Global, de grupo y de usuarios final.</w:t>
            </w:r>
          </w:p>
          <w:p w:rsidR="001F03E5" w:rsidRPr="00773E07" w:rsidRDefault="001F03E5" w:rsidP="005F4D60">
            <w:pPr>
              <w:pStyle w:val="Textoindependiente3"/>
              <w:numPr>
                <w:ilvl w:val="0"/>
                <w:numId w:val="40"/>
              </w:numPr>
              <w:spacing w:after="0" w:line="276" w:lineRule="auto"/>
              <w:jc w:val="both"/>
              <w:rPr>
                <w:rFonts w:ascii="Arial" w:hAnsi="Arial" w:cs="Arial"/>
                <w:lang w:eastAsia="es-ES"/>
              </w:rPr>
            </w:pPr>
            <w:r w:rsidRPr="00773E07">
              <w:rPr>
                <w:rFonts w:ascii="Arial" w:hAnsi="Arial" w:cs="Arial"/>
                <w:lang w:eastAsia="es-ES"/>
              </w:rPr>
              <w:t>La solución deber ser capaz de enviar alertas en tiempo real.</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La solución deber ser capaz de permitir búsqueda/seguimiento de mensajes avanzados usando criterios como: asunto, emisor, recepto o adjuntos, proveyendo el detalle necesario para el análisis del mensaje y tomar acciones.</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La solución debe contar con una herramienta de búsqueda de correos que permita ver el estado de cada correo procesado y que permita ver información a nivel forense.</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Debe contar con al menos un (1) motor  de antivirus.</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Deberá contar con un motor de protección de hora cero para poder identificar y contener ataques nuevos para los que no haya firmas.</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Los correos con amenazas deberán se aislados y gestionados por los motores de Anti-Virus  en áreas independientes del código principal del producto ofertado.</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 xml:space="preserve">El motor de antivirus  debe tener la capacidad de detectar y bloquear virus conocidos a través de firmas, mensajes corruptos/sospechosos, mensajes con contenido Riskware/Spyware,  así como permitir bloquear mensajes con archivos cifrados. </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Debe ser capaz de identificar archivos  o código malicioso en el contenido del correo.</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La detección de  tráfico malicioso debe poder realizarse tanto para el tráfico de entrada como de salida, permitiendo el control e identificación de ataques internos.</w:t>
            </w:r>
          </w:p>
          <w:p w:rsidR="001F03E5" w:rsidRPr="00773E07" w:rsidRDefault="001F03E5" w:rsidP="005F4D60">
            <w:pPr>
              <w:numPr>
                <w:ilvl w:val="0"/>
                <w:numId w:val="40"/>
              </w:numPr>
              <w:jc w:val="both"/>
              <w:rPr>
                <w:rFonts w:ascii="Arial" w:hAnsi="Arial" w:cs="Arial"/>
              </w:rPr>
            </w:pPr>
            <w:r w:rsidRPr="00773E07">
              <w:rPr>
                <w:rFonts w:ascii="Arial" w:hAnsi="Arial" w:cs="Arial"/>
              </w:rPr>
              <w:t>La solución deberá permitir identificar amenazas mediante puntajes de los distintos motores de protección a través de la correlación de los mismos, la información debe ser mostrada al administrador a través de la consola para que pueda tomar acciones o tener el detalle de las acciones aplicadas.</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 xml:space="preserve">Los motores de detección deben actualizarse de forma automática. </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La solución debe poder configurar listas blancas y negras para los motores de Anti-</w:t>
            </w:r>
            <w:r w:rsidRPr="00773E07">
              <w:rPr>
                <w:rFonts w:ascii="Arial" w:hAnsi="Arial" w:cs="Arial"/>
                <w:lang w:eastAsia="es-ES"/>
              </w:rPr>
              <w:lastRenderedPageBreak/>
              <w:t>Spam, tanto a nivel general como individual de así precisarse</w:t>
            </w:r>
          </w:p>
          <w:p w:rsidR="001F03E5" w:rsidRPr="00773E07" w:rsidRDefault="001F03E5" w:rsidP="005F4D60">
            <w:pPr>
              <w:pStyle w:val="Textoindependiente3"/>
              <w:numPr>
                <w:ilvl w:val="0"/>
                <w:numId w:val="40"/>
              </w:numPr>
              <w:spacing w:after="0"/>
              <w:jc w:val="both"/>
              <w:rPr>
                <w:rFonts w:ascii="Arial" w:hAnsi="Arial" w:cs="Arial"/>
                <w:lang w:eastAsia="es-ES"/>
              </w:rPr>
            </w:pPr>
            <w:r w:rsidRPr="00773E07">
              <w:rPr>
                <w:rFonts w:ascii="Arial" w:hAnsi="Arial" w:cs="Arial"/>
                <w:lang w:eastAsia="es-ES"/>
              </w:rPr>
              <w:t>Se debe contar con la granularidad que permita que al administrador genera reglas  para mensajes específicos tanto permisivo como restrictivos que hagan exclusiones a las reglas estándares definidas para la solución (IP’s, dominios, usuarios, etc.).</w:t>
            </w:r>
          </w:p>
          <w:p w:rsidR="001F03E5" w:rsidRPr="00773E07" w:rsidRDefault="001F03E5" w:rsidP="005F4D60">
            <w:pPr>
              <w:numPr>
                <w:ilvl w:val="0"/>
                <w:numId w:val="40"/>
              </w:numPr>
              <w:jc w:val="both"/>
              <w:rPr>
                <w:rFonts w:ascii="Arial" w:hAnsi="Arial" w:cs="Arial"/>
              </w:rPr>
            </w:pPr>
            <w:r w:rsidRPr="00773E07">
              <w:rPr>
                <w:rFonts w:ascii="Arial" w:hAnsi="Arial" w:cs="Arial"/>
              </w:rPr>
              <w:t>La herramienta debe contar con reportes a usuario final que permitan notificar correos spam (bloqueados), vía correo electrónico o bien a través de un portal de usuario. Que pueda configurarse, para un usuario como para un grupo o bien a toda la empresa.</w:t>
            </w:r>
          </w:p>
          <w:p w:rsidR="001F03E5" w:rsidRPr="00773E07" w:rsidRDefault="001F03E5" w:rsidP="005F4D60">
            <w:pPr>
              <w:numPr>
                <w:ilvl w:val="0"/>
                <w:numId w:val="40"/>
              </w:numPr>
              <w:jc w:val="both"/>
              <w:rPr>
                <w:rFonts w:ascii="Arial" w:hAnsi="Arial" w:cs="Arial"/>
              </w:rPr>
            </w:pPr>
            <w:r w:rsidRPr="00773E07">
              <w:rPr>
                <w:rFonts w:ascii="Arial" w:hAnsi="Arial" w:cs="Arial"/>
              </w:rPr>
              <w:t>Debe permitir la utilización de diccionarios específicos que permitan la búsqueda de palabras, frases e incluso expresiones regulares, mismas que serán revisadas en cualquier parte del correo ya en la cabecera, cuerpo, adjuntos, etc.</w:t>
            </w:r>
          </w:p>
          <w:p w:rsidR="001F03E5" w:rsidRPr="00773E07" w:rsidRDefault="001F03E5" w:rsidP="005F4D60">
            <w:pPr>
              <w:numPr>
                <w:ilvl w:val="0"/>
                <w:numId w:val="40"/>
              </w:numPr>
              <w:spacing w:line="276" w:lineRule="auto"/>
              <w:jc w:val="both"/>
              <w:rPr>
                <w:rFonts w:ascii="Arial" w:hAnsi="Arial" w:cs="Arial"/>
              </w:rPr>
            </w:pPr>
            <w:r w:rsidRPr="00773E07">
              <w:rPr>
                <w:rFonts w:ascii="Arial" w:hAnsi="Arial" w:cs="Arial"/>
              </w:rPr>
              <w:t>Debe permitir adicionar un texto personalizado solo a  los mensajes de entrada externos.</w:t>
            </w:r>
          </w:p>
          <w:p w:rsidR="001F03E5" w:rsidRPr="00773E07" w:rsidRDefault="001F03E5" w:rsidP="001F03E5">
            <w:pPr>
              <w:pStyle w:val="Textoindependiente3"/>
              <w:spacing w:after="0"/>
              <w:jc w:val="both"/>
              <w:rPr>
                <w:rFonts w:ascii="Arial" w:hAnsi="Arial" w:cs="Arial"/>
                <w:lang w:eastAsia="es-ES"/>
              </w:rPr>
            </w:pPr>
            <w:r w:rsidRPr="00773E07">
              <w:rPr>
                <w:rFonts w:ascii="Arial" w:hAnsi="Arial" w:cs="Arial"/>
                <w:b/>
                <w:i/>
                <w:lang w:eastAsia="es-ES"/>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tcPr>
          <w:p w:rsidR="001F03E5" w:rsidRPr="00773E07" w:rsidRDefault="001F03E5" w:rsidP="005F4D60">
            <w:pPr>
              <w:numPr>
                <w:ilvl w:val="0"/>
                <w:numId w:val="29"/>
              </w:numPr>
              <w:spacing w:line="276" w:lineRule="auto"/>
              <w:jc w:val="both"/>
              <w:rPr>
                <w:rFonts w:ascii="Arial" w:hAnsi="Arial" w:cs="Arial"/>
                <w:bCs/>
              </w:rPr>
            </w:pPr>
            <w:r w:rsidRPr="00773E07">
              <w:rPr>
                <w:rFonts w:ascii="Arial" w:hAnsi="Arial" w:cs="Arial"/>
                <w:b/>
              </w:rPr>
              <w:lastRenderedPageBreak/>
              <w:t>Medios de instalación:</w:t>
            </w:r>
            <w:r w:rsidRPr="00773E07">
              <w:rPr>
                <w:rFonts w:ascii="Arial" w:hAnsi="Arial" w:cs="Arial"/>
                <w:bCs/>
              </w:rPr>
              <w:t xml:space="preserve"> El proveedor adjudicado  deberá entregar los medios originales para la instalación, con la última versión del producto o proporcionar  los mecanismos necesarios para la descarga desde internet de la última versión del producto liberado por el fabricante.</w:t>
            </w:r>
          </w:p>
          <w:p w:rsidR="001F03E5" w:rsidRPr="00773E07" w:rsidRDefault="001F03E5" w:rsidP="001F03E5">
            <w:pPr>
              <w:pStyle w:val="Textoindependiente3"/>
              <w:spacing w:after="0" w:line="276" w:lineRule="auto"/>
              <w:rPr>
                <w:rFonts w:ascii="Arial" w:hAnsi="Arial" w:cs="Arial"/>
                <w:bCs/>
                <w:lang w:eastAsia="es-ES"/>
              </w:rPr>
            </w:pPr>
            <w:r w:rsidRPr="00773E07">
              <w:rPr>
                <w:rFonts w:ascii="Arial" w:hAnsi="Arial" w:cs="Arial"/>
                <w:b/>
                <w:bCs/>
                <w:i/>
                <w:iCs/>
                <w:lang w:eastAsia="es-ES"/>
              </w:rPr>
              <w:t>(Manifestar aceptación</w:t>
            </w:r>
            <w:r w:rsidRPr="00773E07">
              <w:rPr>
                <w:rFonts w:ascii="Arial" w:hAnsi="Arial" w:cs="Arial"/>
                <w:bCs/>
                <w:i/>
                <w:iCs/>
                <w:lang w:eastAsia="es-ES"/>
              </w:rPr>
              <w:t>)</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tcPr>
          <w:p w:rsidR="001F03E5" w:rsidRPr="00773E07" w:rsidRDefault="001F03E5" w:rsidP="005F4D60">
            <w:pPr>
              <w:pStyle w:val="Textoindependiente3"/>
              <w:numPr>
                <w:ilvl w:val="0"/>
                <w:numId w:val="29"/>
              </w:numPr>
              <w:spacing w:after="0"/>
              <w:ind w:left="357" w:hanging="357"/>
              <w:jc w:val="both"/>
              <w:rPr>
                <w:rFonts w:ascii="Arial" w:hAnsi="Arial" w:cs="Arial"/>
                <w:lang w:eastAsia="es-ES"/>
              </w:rPr>
            </w:pPr>
            <w:r w:rsidRPr="00773E07">
              <w:rPr>
                <w:rFonts w:ascii="Arial" w:hAnsi="Arial" w:cs="Arial"/>
                <w:b/>
              </w:rPr>
              <w:t>Instalación:</w:t>
            </w:r>
            <w:r w:rsidRPr="00773E07">
              <w:rPr>
                <w:rFonts w:ascii="Arial" w:hAnsi="Arial" w:cs="Arial"/>
                <w:b/>
                <w:lang w:val="es-BO"/>
              </w:rPr>
              <w:t xml:space="preserve"> </w:t>
            </w:r>
            <w:r w:rsidRPr="00773E07">
              <w:rPr>
                <w:rFonts w:ascii="Arial" w:hAnsi="Arial" w:cs="Arial"/>
              </w:rPr>
              <w:t xml:space="preserve">El Software ofertado tiene que </w:t>
            </w:r>
            <w:r w:rsidRPr="00773E07">
              <w:rPr>
                <w:rFonts w:ascii="Arial" w:hAnsi="Arial" w:cs="Arial"/>
                <w:lang w:val="es-BO"/>
              </w:rPr>
              <w:t xml:space="preserve">ser </w:t>
            </w:r>
            <w:r w:rsidRPr="00773E07">
              <w:rPr>
                <w:rFonts w:ascii="Arial" w:hAnsi="Arial" w:cs="Arial"/>
              </w:rPr>
              <w:t>instala</w:t>
            </w:r>
            <w:r w:rsidRPr="00773E07">
              <w:rPr>
                <w:rFonts w:ascii="Arial" w:hAnsi="Arial" w:cs="Arial"/>
                <w:lang w:val="es-BO"/>
              </w:rPr>
              <w:t>do</w:t>
            </w:r>
            <w:r w:rsidRPr="00773E07">
              <w:rPr>
                <w:rFonts w:ascii="Arial" w:hAnsi="Arial" w:cs="Arial"/>
              </w:rPr>
              <w:t xml:space="preserve"> en un entorno virtual y tiene que ser compatible con la arquitectura  de máquinas virtuales del BCB, (Vmware 5.</w:t>
            </w:r>
            <w:r w:rsidRPr="00773E07">
              <w:rPr>
                <w:rFonts w:ascii="Arial" w:hAnsi="Arial" w:cs="Arial"/>
                <w:lang w:val="es-BO"/>
              </w:rPr>
              <w:t>5</w:t>
            </w:r>
            <w:r w:rsidRPr="00773E07">
              <w:rPr>
                <w:rFonts w:ascii="Arial" w:hAnsi="Arial" w:cs="Arial"/>
              </w:rPr>
              <w:t xml:space="preserve"> y </w:t>
            </w:r>
            <w:r w:rsidRPr="00773E07">
              <w:rPr>
                <w:rFonts w:ascii="Arial" w:hAnsi="Arial" w:cs="Arial"/>
                <w:lang w:val="es-BO"/>
              </w:rPr>
              <w:t>superiores</w:t>
            </w:r>
            <w:r w:rsidRPr="00773E07">
              <w:rPr>
                <w:rFonts w:ascii="Arial" w:hAnsi="Arial" w:cs="Arial"/>
              </w:rPr>
              <w:t>)</w:t>
            </w:r>
            <w:r w:rsidRPr="00773E07">
              <w:rPr>
                <w:rFonts w:ascii="Arial" w:hAnsi="Arial" w:cs="Arial"/>
                <w:lang w:val="es-BO"/>
              </w:rPr>
              <w:t>.</w:t>
            </w:r>
            <w:r w:rsidRPr="00773E07">
              <w:rPr>
                <w:rFonts w:ascii="Arial" w:hAnsi="Arial" w:cs="Arial"/>
                <w:lang w:eastAsia="es-ES"/>
              </w:rPr>
              <w:t xml:space="preserve"> La propuesta debe incluir cualquier licenciamiento necesario de sistemas operativos para su funcionamiento</w:t>
            </w:r>
          </w:p>
          <w:p w:rsidR="001F03E5" w:rsidRPr="00773E07" w:rsidRDefault="001F03E5" w:rsidP="001F03E5">
            <w:pPr>
              <w:spacing w:line="276" w:lineRule="auto"/>
              <w:jc w:val="both"/>
              <w:rPr>
                <w:rFonts w:ascii="Arial" w:hAnsi="Arial" w:cs="Arial"/>
                <w:b/>
              </w:rPr>
            </w:pPr>
            <w:r w:rsidRPr="00773E07">
              <w:rPr>
                <w:rFonts w:ascii="Arial" w:hAnsi="Arial" w:cs="Arial"/>
                <w:b/>
                <w:lang w:val="es-BO"/>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tcPr>
          <w:p w:rsidR="001F03E5" w:rsidRPr="00773E07" w:rsidRDefault="001F03E5" w:rsidP="005F4D60">
            <w:pPr>
              <w:numPr>
                <w:ilvl w:val="0"/>
                <w:numId w:val="29"/>
              </w:numPr>
              <w:spacing w:line="276" w:lineRule="auto"/>
              <w:jc w:val="both"/>
              <w:rPr>
                <w:rFonts w:ascii="Arial" w:hAnsi="Arial" w:cs="Arial"/>
                <w:b/>
              </w:rPr>
            </w:pPr>
            <w:r w:rsidRPr="00773E07">
              <w:rPr>
                <w:rFonts w:ascii="Arial" w:hAnsi="Arial" w:cs="Arial"/>
                <w:b/>
              </w:rPr>
              <w:t xml:space="preserve">Manuales: </w:t>
            </w:r>
            <w:r w:rsidRPr="00773E07">
              <w:rPr>
                <w:rFonts w:ascii="Arial" w:hAnsi="Arial" w:cs="Arial"/>
              </w:rPr>
              <w:t>El proveedor debe proporcionar al BCB los mecanismos necesarios para la descarga de estos manuales en caso de existir nuevas versiones (información en línea).</w:t>
            </w:r>
          </w:p>
          <w:p w:rsidR="001F03E5" w:rsidRPr="00773E07" w:rsidRDefault="001F03E5" w:rsidP="001F03E5">
            <w:pPr>
              <w:spacing w:line="276" w:lineRule="auto"/>
              <w:jc w:val="both"/>
              <w:rPr>
                <w:rFonts w:ascii="Arial" w:hAnsi="Arial" w:cs="Arial"/>
                <w:b/>
                <w:i/>
              </w:rPr>
            </w:pPr>
            <w:r w:rsidRPr="00773E07">
              <w:rPr>
                <w:rFonts w:ascii="Arial" w:hAnsi="Arial" w:cs="Arial"/>
                <w:b/>
                <w:i/>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tcPr>
          <w:p w:rsidR="001F03E5" w:rsidRPr="00773E07" w:rsidRDefault="001F03E5" w:rsidP="005F4D60">
            <w:pPr>
              <w:numPr>
                <w:ilvl w:val="0"/>
                <w:numId w:val="29"/>
              </w:numPr>
              <w:spacing w:line="276" w:lineRule="auto"/>
              <w:jc w:val="both"/>
              <w:rPr>
                <w:rFonts w:ascii="Arial" w:hAnsi="Arial" w:cs="Arial"/>
                <w:b/>
              </w:rPr>
            </w:pPr>
            <w:r w:rsidRPr="00773E07">
              <w:rPr>
                <w:rFonts w:ascii="Arial" w:hAnsi="Arial" w:cs="Arial"/>
                <w:b/>
              </w:rPr>
              <w:t xml:space="preserve">Claves de Activación: </w:t>
            </w:r>
            <w:r w:rsidRPr="00773E07">
              <w:rPr>
                <w:rFonts w:ascii="Arial" w:hAnsi="Arial" w:cs="Arial"/>
              </w:rPr>
              <w:t>El proveedor deberá entregar las claves requeridas (keys) o cualquier otro requisito para la activación del producto al Departamento de</w:t>
            </w:r>
            <w:r w:rsidR="00401EAA">
              <w:rPr>
                <w:rFonts w:ascii="Arial" w:hAnsi="Arial" w:cs="Arial"/>
              </w:rPr>
              <w:t xml:space="preserve"> Seguridad y Continuidad Informá</w:t>
            </w:r>
            <w:r w:rsidRPr="00773E07">
              <w:rPr>
                <w:rFonts w:ascii="Arial" w:hAnsi="Arial" w:cs="Arial"/>
              </w:rPr>
              <w:t>tica.</w:t>
            </w:r>
          </w:p>
          <w:p w:rsidR="001F03E5" w:rsidRPr="00773E07" w:rsidRDefault="001F03E5" w:rsidP="001F03E5">
            <w:pPr>
              <w:spacing w:line="276" w:lineRule="auto"/>
              <w:jc w:val="both"/>
              <w:rPr>
                <w:rFonts w:ascii="Arial" w:hAnsi="Arial" w:cs="Arial"/>
                <w:b/>
              </w:rPr>
            </w:pPr>
            <w:r w:rsidRPr="00773E07">
              <w:rPr>
                <w:rFonts w:ascii="Arial" w:hAnsi="Arial" w:cs="Arial"/>
                <w:b/>
                <w:i/>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84"/>
        </w:trPr>
        <w:tc>
          <w:tcPr>
            <w:tcW w:w="6881" w:type="dxa"/>
            <w:tcBorders>
              <w:bottom w:val="single" w:sz="4" w:space="0" w:color="auto"/>
            </w:tcBorders>
          </w:tcPr>
          <w:p w:rsidR="001F03E5" w:rsidRPr="00773E07" w:rsidRDefault="001F03E5" w:rsidP="005F4D60">
            <w:pPr>
              <w:numPr>
                <w:ilvl w:val="0"/>
                <w:numId w:val="29"/>
              </w:numPr>
              <w:spacing w:line="276" w:lineRule="auto"/>
              <w:jc w:val="both"/>
              <w:rPr>
                <w:rFonts w:ascii="Arial" w:hAnsi="Arial" w:cs="Arial"/>
                <w:b/>
              </w:rPr>
            </w:pPr>
            <w:r w:rsidRPr="00773E07">
              <w:rPr>
                <w:rFonts w:ascii="Arial" w:hAnsi="Arial" w:cs="Arial"/>
              </w:rPr>
              <w:t>Cualquier elemento inherente a la instalación en cuanto a software se refiere y su puesta  en funcionamiento deberá ser provisto  por el  ofertante sin costo adicional para el BCB.</w:t>
            </w:r>
          </w:p>
          <w:p w:rsidR="001F03E5" w:rsidRPr="00773E07" w:rsidRDefault="001F03E5" w:rsidP="001F03E5">
            <w:pPr>
              <w:spacing w:line="276" w:lineRule="auto"/>
              <w:jc w:val="both"/>
              <w:rPr>
                <w:rFonts w:ascii="Arial" w:hAnsi="Arial" w:cs="Arial"/>
                <w:b/>
                <w:i/>
              </w:rPr>
            </w:pPr>
            <w:r w:rsidRPr="00773E07">
              <w:rPr>
                <w:rFonts w:ascii="Arial" w:hAnsi="Arial" w:cs="Arial"/>
                <w:b/>
                <w:i/>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397"/>
        </w:trPr>
        <w:tc>
          <w:tcPr>
            <w:tcW w:w="6881" w:type="dxa"/>
            <w:tcBorders>
              <w:bottom w:val="single" w:sz="4" w:space="0" w:color="auto"/>
            </w:tcBorders>
            <w:shd w:val="clear" w:color="auto" w:fill="CCFFCC"/>
            <w:vAlign w:val="center"/>
          </w:tcPr>
          <w:p w:rsidR="001F03E5" w:rsidRPr="00773E07" w:rsidRDefault="001F03E5" w:rsidP="001F03E5">
            <w:pPr>
              <w:pStyle w:val="Textoindependiente3"/>
              <w:ind w:left="290" w:hanging="290"/>
              <w:rPr>
                <w:rFonts w:ascii="Arial" w:hAnsi="Arial" w:cs="Arial"/>
                <w:b/>
                <w:bCs/>
                <w:lang w:eastAsia="es-ES"/>
              </w:rPr>
            </w:pPr>
            <w:r w:rsidRPr="00773E07">
              <w:rPr>
                <w:rFonts w:ascii="Arial" w:hAnsi="Arial" w:cs="Arial"/>
                <w:b/>
                <w:bCs/>
                <w:lang w:eastAsia="es-ES"/>
              </w:rPr>
              <w:t>B. SOPORTE TÉCNICO</w:t>
            </w:r>
          </w:p>
        </w:tc>
        <w:tc>
          <w:tcPr>
            <w:tcW w:w="2835" w:type="dxa"/>
            <w:tcBorders>
              <w:bottom w:val="single" w:sz="4" w:space="0" w:color="auto"/>
            </w:tcBorders>
            <w:shd w:val="clear" w:color="auto" w:fill="CCFFCC"/>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trHeight w:val="284"/>
        </w:trPr>
        <w:tc>
          <w:tcPr>
            <w:tcW w:w="6881" w:type="dxa"/>
            <w:tcBorders>
              <w:bottom w:val="single" w:sz="4" w:space="0" w:color="auto"/>
            </w:tcBorders>
            <w:vAlign w:val="center"/>
          </w:tcPr>
          <w:p w:rsidR="001F03E5" w:rsidRPr="00773E07" w:rsidRDefault="001F03E5" w:rsidP="00401EAA">
            <w:pPr>
              <w:pStyle w:val="Textoindependiente3"/>
              <w:spacing w:after="0" w:line="276" w:lineRule="auto"/>
              <w:rPr>
                <w:rFonts w:ascii="Arial" w:hAnsi="Arial" w:cs="Arial"/>
                <w:lang w:eastAsia="es-ES"/>
              </w:rPr>
            </w:pPr>
            <w:r w:rsidRPr="00773E07">
              <w:rPr>
                <w:rFonts w:ascii="Arial" w:hAnsi="Arial" w:cs="Arial"/>
                <w:lang w:eastAsia="es-ES"/>
              </w:rPr>
              <w:t>El proveedor debe incluir en su propuesta, y sin costo adicional para  el BCB, los servicios de Soporte Técnico que incluye lo siguiente:</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Reinstalación del software de acuerdo a los requerimientos del BCB.</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Mantenimiento preventivo del software y de sus configuraciones.</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Mantenimiento correctivo del software y de sus configuraciones.</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Actualizaciones de versión del software.</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Aplicaciones de parches del software.</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Apertura de casos de asistencia técnica con soporte de fábrica.</w:t>
            </w:r>
          </w:p>
          <w:p w:rsidR="001F03E5" w:rsidRPr="00773E07" w:rsidRDefault="001F03E5" w:rsidP="005F4D60">
            <w:pPr>
              <w:pStyle w:val="Textoindependiente3"/>
              <w:numPr>
                <w:ilvl w:val="0"/>
                <w:numId w:val="30"/>
              </w:numPr>
              <w:spacing w:after="0" w:line="276" w:lineRule="auto"/>
              <w:jc w:val="both"/>
              <w:rPr>
                <w:rFonts w:ascii="Arial" w:hAnsi="Arial" w:cs="Arial"/>
                <w:lang w:eastAsia="es-ES"/>
              </w:rPr>
            </w:pPr>
            <w:r w:rsidRPr="00773E07">
              <w:rPr>
                <w:rFonts w:ascii="Arial" w:hAnsi="Arial" w:cs="Arial"/>
                <w:lang w:eastAsia="es-ES"/>
              </w:rPr>
              <w:t>Mantenimiento preventivo: El proveedor debe realizarlo como mínimo tres (3) veces durante la vigencia del contrato  de acuerdo a un cronograma previamente coordinado con el Ad</w:t>
            </w:r>
            <w:r w:rsidR="003F3AFB">
              <w:rPr>
                <w:rFonts w:ascii="Arial" w:hAnsi="Arial" w:cs="Arial"/>
                <w:lang w:eastAsia="es-ES"/>
              </w:rPr>
              <w:t>ministrador de Seguridad Informá</w:t>
            </w:r>
            <w:r w:rsidRPr="00773E07">
              <w:rPr>
                <w:rFonts w:ascii="Arial" w:hAnsi="Arial" w:cs="Arial"/>
                <w:lang w:eastAsia="es-ES"/>
              </w:rPr>
              <w:t>tica. Las tareas técnicas de acuerdo a las recomendaciones del fabricante  incluirá:</w:t>
            </w:r>
          </w:p>
          <w:p w:rsidR="001F03E5" w:rsidRPr="00773E07" w:rsidRDefault="001F03E5" w:rsidP="005F4D60">
            <w:pPr>
              <w:pStyle w:val="Textoindependiente3"/>
              <w:numPr>
                <w:ilvl w:val="0"/>
                <w:numId w:val="32"/>
              </w:numPr>
              <w:spacing w:after="0"/>
              <w:jc w:val="both"/>
              <w:rPr>
                <w:rFonts w:ascii="Arial" w:hAnsi="Arial" w:cs="Arial"/>
                <w:b/>
                <w:bCs/>
                <w:lang w:eastAsia="es-ES"/>
              </w:rPr>
            </w:pPr>
            <w:r w:rsidRPr="00773E07">
              <w:rPr>
                <w:rFonts w:ascii="Arial" w:hAnsi="Arial" w:cs="Arial"/>
                <w:bCs/>
                <w:lang w:eastAsia="es-ES"/>
              </w:rPr>
              <w:t>El diagnostico de estado de funcionamiento del producto y sus componentes.</w:t>
            </w:r>
          </w:p>
          <w:p w:rsidR="001F03E5" w:rsidRPr="00773E07" w:rsidRDefault="001F03E5" w:rsidP="005F4D60">
            <w:pPr>
              <w:pStyle w:val="Textoindependiente3"/>
              <w:numPr>
                <w:ilvl w:val="0"/>
                <w:numId w:val="32"/>
              </w:numPr>
              <w:spacing w:after="0" w:line="276" w:lineRule="auto"/>
              <w:jc w:val="both"/>
              <w:rPr>
                <w:rFonts w:ascii="Arial" w:hAnsi="Arial" w:cs="Arial"/>
                <w:lang w:eastAsia="es-ES"/>
              </w:rPr>
            </w:pPr>
            <w:r w:rsidRPr="00773E07">
              <w:rPr>
                <w:rFonts w:ascii="Arial" w:hAnsi="Arial" w:cs="Arial"/>
                <w:bCs/>
                <w:lang w:eastAsia="es-ES"/>
              </w:rPr>
              <w:t>Elaboración de un informe técnico con los resultados obtenidos y recomendaciones luego de cada mantenimiento preventivo.</w:t>
            </w:r>
          </w:p>
          <w:p w:rsidR="001F03E5" w:rsidRPr="00401EAA" w:rsidRDefault="001F03E5" w:rsidP="001F03E5">
            <w:pPr>
              <w:jc w:val="both"/>
              <w:rPr>
                <w:rFonts w:ascii="Arial" w:hAnsi="Arial" w:cs="Arial"/>
                <w:bCs/>
                <w:iCs/>
                <w:sz w:val="10"/>
                <w:szCs w:val="10"/>
              </w:rPr>
            </w:pPr>
          </w:p>
          <w:p w:rsidR="001F03E5" w:rsidRPr="00773E07" w:rsidRDefault="001F03E5" w:rsidP="005F4D60">
            <w:pPr>
              <w:pStyle w:val="Textoindependiente3"/>
              <w:numPr>
                <w:ilvl w:val="0"/>
                <w:numId w:val="33"/>
              </w:numPr>
              <w:spacing w:after="0"/>
              <w:jc w:val="both"/>
              <w:rPr>
                <w:rFonts w:ascii="Arial" w:hAnsi="Arial" w:cs="Arial"/>
                <w:lang w:eastAsia="es-ES"/>
              </w:rPr>
            </w:pPr>
            <w:r w:rsidRPr="00773E07">
              <w:rPr>
                <w:rFonts w:ascii="Arial" w:hAnsi="Arial" w:cs="Arial"/>
                <w:lang w:eastAsia="es-ES"/>
              </w:rPr>
              <w:lastRenderedPageBreak/>
              <w:t>Mantenimiento corre</w:t>
            </w:r>
            <w:r w:rsidR="00401EAA">
              <w:rPr>
                <w:rFonts w:ascii="Arial" w:hAnsi="Arial" w:cs="Arial"/>
                <w:lang w:eastAsia="es-ES"/>
              </w:rPr>
              <w:t>ctivo: El proveedor lo realizará</w:t>
            </w:r>
            <w:r w:rsidRPr="00773E07">
              <w:rPr>
                <w:rFonts w:ascii="Arial" w:hAnsi="Arial" w:cs="Arial"/>
                <w:lang w:eastAsia="es-ES"/>
              </w:rPr>
              <w:t xml:space="preserve"> bajo la siguiente modalidad, durante el periodo de vigencia de la licencia, en coordinación con el Administrador de Seguridad Inf</w:t>
            </w:r>
            <w:r w:rsidR="00401EAA">
              <w:rPr>
                <w:rFonts w:ascii="Arial" w:hAnsi="Arial" w:cs="Arial"/>
                <w:lang w:eastAsia="es-ES"/>
              </w:rPr>
              <w:t>ormá</w:t>
            </w:r>
            <w:r w:rsidRPr="00773E07">
              <w:rPr>
                <w:rFonts w:ascii="Arial" w:hAnsi="Arial" w:cs="Arial"/>
                <w:lang w:eastAsia="es-ES"/>
              </w:rPr>
              <w:t xml:space="preserve">tica y </w:t>
            </w:r>
            <w:r w:rsidR="00401EAA">
              <w:rPr>
                <w:rFonts w:ascii="Arial" w:hAnsi="Arial" w:cs="Arial"/>
                <w:lang w:eastAsia="es-ES"/>
              </w:rPr>
              <w:t>sin costo adicional para el BCB:</w:t>
            </w:r>
          </w:p>
          <w:p w:rsidR="001F03E5" w:rsidRPr="00773E07" w:rsidRDefault="001F03E5" w:rsidP="001F03E5">
            <w:pPr>
              <w:pStyle w:val="Textoindependiente3"/>
              <w:ind w:left="720"/>
              <w:rPr>
                <w:rFonts w:ascii="Arial" w:hAnsi="Arial" w:cs="Arial"/>
                <w:lang w:eastAsia="es-ES"/>
              </w:rPr>
            </w:pPr>
          </w:p>
          <w:p w:rsidR="001F03E5" w:rsidRPr="00773E07" w:rsidRDefault="001F03E5" w:rsidP="005F4D60">
            <w:pPr>
              <w:pStyle w:val="Textoindependiente3"/>
              <w:numPr>
                <w:ilvl w:val="0"/>
                <w:numId w:val="38"/>
              </w:numPr>
              <w:spacing w:after="0"/>
              <w:jc w:val="both"/>
              <w:rPr>
                <w:rFonts w:ascii="Arial" w:hAnsi="Arial" w:cs="Arial"/>
                <w:lang w:eastAsia="es-ES"/>
              </w:rPr>
            </w:pPr>
            <w:r w:rsidRPr="00773E07">
              <w:rPr>
                <w:rFonts w:ascii="Arial" w:hAnsi="Arial" w:cs="Arial"/>
                <w:lang w:eastAsia="es-ES"/>
              </w:rPr>
              <w:t>Por demanda y sin límite de casos en modalidad 6x12 para corregir un desperfecto de funcionamiento atribuible a los productos y retornar los mismos a su estado operativo.</w:t>
            </w:r>
          </w:p>
          <w:p w:rsidR="001F03E5" w:rsidRPr="00773E07" w:rsidRDefault="001F03E5" w:rsidP="005F4D60">
            <w:pPr>
              <w:pStyle w:val="Textoindependiente3"/>
              <w:numPr>
                <w:ilvl w:val="0"/>
                <w:numId w:val="38"/>
              </w:numPr>
              <w:spacing w:after="0"/>
              <w:jc w:val="both"/>
              <w:rPr>
                <w:rFonts w:ascii="Arial" w:hAnsi="Arial" w:cs="Arial"/>
                <w:lang w:eastAsia="es-ES"/>
              </w:rPr>
            </w:pPr>
            <w:r w:rsidRPr="00773E07">
              <w:rPr>
                <w:rFonts w:ascii="Arial" w:hAnsi="Arial" w:cs="Arial"/>
                <w:lang w:eastAsia="es-ES"/>
              </w:rPr>
              <w:t xml:space="preserve">El personal técnico designado por la Gerencia de Sistemas notificará el incidente presentado vía teléfono o fax   y correo electrónico. </w:t>
            </w:r>
          </w:p>
          <w:p w:rsidR="001F03E5" w:rsidRPr="00773E07" w:rsidRDefault="001F03E5" w:rsidP="005F4D60">
            <w:pPr>
              <w:pStyle w:val="Textoindependiente3"/>
              <w:numPr>
                <w:ilvl w:val="0"/>
                <w:numId w:val="38"/>
              </w:numPr>
              <w:spacing w:after="0"/>
              <w:jc w:val="both"/>
              <w:rPr>
                <w:rFonts w:ascii="Arial" w:hAnsi="Arial" w:cs="Arial"/>
                <w:lang w:eastAsia="es-ES"/>
              </w:rPr>
            </w:pPr>
            <w:r w:rsidRPr="00773E07">
              <w:rPr>
                <w:rFonts w:ascii="Arial" w:hAnsi="Arial" w:cs="Arial"/>
                <w:lang w:eastAsia="es-ES"/>
              </w:rPr>
              <w:t>Un técnico del proveedor debe atender las solicitudes en oficinas del BCB en un plazo máximo de 24 horas a partir de la notificación.</w:t>
            </w:r>
          </w:p>
          <w:p w:rsidR="001F03E5" w:rsidRPr="00773E07" w:rsidRDefault="001F03E5" w:rsidP="005F4D60">
            <w:pPr>
              <w:pStyle w:val="Textoindependiente3"/>
              <w:numPr>
                <w:ilvl w:val="0"/>
                <w:numId w:val="38"/>
              </w:numPr>
              <w:spacing w:after="0"/>
              <w:jc w:val="both"/>
              <w:rPr>
                <w:rFonts w:ascii="Arial" w:hAnsi="Arial" w:cs="Arial"/>
                <w:lang w:eastAsia="es-ES"/>
              </w:rPr>
            </w:pPr>
            <w:r w:rsidRPr="00773E07">
              <w:rPr>
                <w:rFonts w:ascii="Arial" w:hAnsi="Arial" w:cs="Arial"/>
                <w:lang w:eastAsia="es-ES"/>
              </w:rPr>
              <w:t>Los incidentes reportados deben ser solucionados o diagnosticados definitivamente en un tiempo máximo de ocho (8) horas a partir de la atención a la solicitud.</w:t>
            </w:r>
          </w:p>
          <w:p w:rsidR="001F03E5" w:rsidRPr="00773E07" w:rsidRDefault="001F03E5" w:rsidP="005F4D60">
            <w:pPr>
              <w:pStyle w:val="Textoindependiente3"/>
              <w:numPr>
                <w:ilvl w:val="0"/>
                <w:numId w:val="38"/>
              </w:numPr>
              <w:spacing w:after="0" w:line="276" w:lineRule="auto"/>
              <w:jc w:val="both"/>
              <w:rPr>
                <w:rFonts w:ascii="Arial" w:hAnsi="Arial" w:cs="Arial"/>
                <w:lang w:eastAsia="es-ES"/>
              </w:rPr>
            </w:pPr>
            <w:r w:rsidRPr="00773E07">
              <w:rPr>
                <w:rFonts w:ascii="Arial" w:hAnsi="Arial" w:cs="Arial"/>
                <w:lang w:eastAsia="es-ES"/>
              </w:rPr>
              <w:t>En caso que el incidente reportado sea atribuible al software  y no pueda ser resuelto en la asistencia técnica local, el proveedor debe solucionar definitivamente el problema en un plazo máximo de cinco (5) días hábiles.</w:t>
            </w:r>
          </w:p>
          <w:p w:rsidR="001F03E5" w:rsidRPr="00773E07" w:rsidRDefault="001F03E5" w:rsidP="001F03E5">
            <w:pPr>
              <w:pStyle w:val="Textoindependiente3"/>
              <w:spacing w:after="0" w:line="276" w:lineRule="auto"/>
              <w:rPr>
                <w:rFonts w:ascii="Arial" w:hAnsi="Arial" w:cs="Arial"/>
                <w:lang w:val="es-BO"/>
              </w:rPr>
            </w:pPr>
            <w:r w:rsidRPr="00773E07">
              <w:rPr>
                <w:rFonts w:ascii="Arial" w:hAnsi="Arial" w:cs="Arial"/>
              </w:rPr>
              <w:t xml:space="preserve">El </w:t>
            </w:r>
            <w:r w:rsidRPr="00773E07">
              <w:rPr>
                <w:rFonts w:ascii="Arial" w:hAnsi="Arial" w:cs="Arial"/>
                <w:lang w:val="es-MX"/>
              </w:rPr>
              <w:t>Ad</w:t>
            </w:r>
            <w:r w:rsidR="003F3AFB">
              <w:rPr>
                <w:rFonts w:ascii="Arial" w:hAnsi="Arial" w:cs="Arial"/>
                <w:lang w:val="es-MX"/>
              </w:rPr>
              <w:t>ministrador de Seguridad Informá</w:t>
            </w:r>
            <w:r w:rsidRPr="00773E07">
              <w:rPr>
                <w:rFonts w:ascii="Arial" w:hAnsi="Arial" w:cs="Arial"/>
                <w:lang w:val="es-MX"/>
              </w:rPr>
              <w:t xml:space="preserve">tica </w:t>
            </w:r>
            <w:r w:rsidRPr="00773E07">
              <w:rPr>
                <w:rFonts w:ascii="Arial" w:hAnsi="Arial" w:cs="Arial"/>
              </w:rPr>
              <w:t>será el responsable de realizar el seguimiento al servicio de soporte técnico.</w:t>
            </w:r>
          </w:p>
          <w:p w:rsidR="001F03E5" w:rsidRPr="00773E07" w:rsidRDefault="001F03E5" w:rsidP="001F03E5">
            <w:pPr>
              <w:pStyle w:val="Textoindependiente3"/>
              <w:spacing w:after="0" w:line="276" w:lineRule="auto"/>
              <w:rPr>
                <w:rFonts w:ascii="Arial" w:hAnsi="Arial" w:cs="Arial"/>
                <w:b/>
                <w:i/>
                <w:lang w:eastAsia="es-ES"/>
              </w:rPr>
            </w:pPr>
            <w:r w:rsidRPr="00773E07">
              <w:rPr>
                <w:rFonts w:ascii="Arial" w:hAnsi="Arial" w:cs="Arial"/>
                <w:b/>
                <w:i/>
                <w:lang w:eastAsia="es-ES"/>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397"/>
        </w:trPr>
        <w:tc>
          <w:tcPr>
            <w:tcW w:w="6881" w:type="dxa"/>
            <w:tcBorders>
              <w:bottom w:val="single" w:sz="4" w:space="0" w:color="auto"/>
            </w:tcBorders>
            <w:shd w:val="clear" w:color="auto" w:fill="339966"/>
            <w:vAlign w:val="center"/>
          </w:tcPr>
          <w:p w:rsidR="001F03E5" w:rsidRPr="00773E07" w:rsidRDefault="001F03E5" w:rsidP="001F03E5">
            <w:pPr>
              <w:pStyle w:val="Textoindependiente3"/>
              <w:ind w:left="290" w:hanging="290"/>
              <w:rPr>
                <w:rFonts w:ascii="Arial" w:hAnsi="Arial" w:cs="Arial"/>
                <w:b/>
                <w:bCs/>
                <w:lang w:eastAsia="es-ES"/>
              </w:rPr>
            </w:pPr>
            <w:r w:rsidRPr="00773E07">
              <w:rPr>
                <w:rFonts w:ascii="Arial" w:hAnsi="Arial" w:cs="Arial"/>
                <w:b/>
                <w:bCs/>
                <w:color w:val="FFFFFF"/>
                <w:lang w:eastAsia="es-ES"/>
              </w:rPr>
              <w:lastRenderedPageBreak/>
              <w:t>III. CONDICIONES COMPLEMENTARIAS</w:t>
            </w:r>
          </w:p>
        </w:tc>
        <w:tc>
          <w:tcPr>
            <w:tcW w:w="2835" w:type="dxa"/>
            <w:tcBorders>
              <w:bottom w:val="single" w:sz="4" w:space="0" w:color="auto"/>
            </w:tcBorders>
            <w:shd w:val="clear" w:color="auto" w:fill="339966"/>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397"/>
        </w:trPr>
        <w:tc>
          <w:tcPr>
            <w:tcW w:w="6881" w:type="dxa"/>
            <w:tcBorders>
              <w:bottom w:val="single" w:sz="4" w:space="0" w:color="auto"/>
            </w:tcBorders>
            <w:shd w:val="clear" w:color="auto" w:fill="CCFFCC"/>
            <w:vAlign w:val="center"/>
          </w:tcPr>
          <w:p w:rsidR="001F03E5" w:rsidRPr="00773E07" w:rsidRDefault="001F03E5" w:rsidP="001F03E5">
            <w:pPr>
              <w:pStyle w:val="Textoindependiente3"/>
              <w:ind w:left="290" w:hanging="290"/>
              <w:rPr>
                <w:rFonts w:ascii="Arial" w:hAnsi="Arial" w:cs="Arial"/>
                <w:b/>
                <w:bCs/>
                <w:lang w:eastAsia="es-ES"/>
              </w:rPr>
            </w:pPr>
            <w:r w:rsidRPr="00773E07">
              <w:rPr>
                <w:rFonts w:ascii="Arial" w:hAnsi="Arial" w:cs="Arial"/>
                <w:b/>
                <w:bCs/>
                <w:lang w:eastAsia="es-ES"/>
              </w:rPr>
              <w:t>A. GARANTIAS</w:t>
            </w:r>
          </w:p>
        </w:tc>
        <w:tc>
          <w:tcPr>
            <w:tcW w:w="2835" w:type="dxa"/>
            <w:tcBorders>
              <w:bottom w:val="single" w:sz="4" w:space="0" w:color="auto"/>
            </w:tcBorders>
            <w:shd w:val="clear" w:color="auto" w:fill="CCFFCC"/>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397"/>
        </w:trPr>
        <w:tc>
          <w:tcPr>
            <w:tcW w:w="6881" w:type="dxa"/>
            <w:tcBorders>
              <w:bottom w:val="single" w:sz="4" w:space="0" w:color="auto"/>
            </w:tcBorders>
            <w:shd w:val="clear" w:color="auto" w:fill="auto"/>
            <w:vAlign w:val="center"/>
          </w:tcPr>
          <w:p w:rsidR="001F03E5" w:rsidRPr="00773E07" w:rsidRDefault="001F03E5" w:rsidP="005F4D60">
            <w:pPr>
              <w:pStyle w:val="Textoindependiente3"/>
              <w:numPr>
                <w:ilvl w:val="0"/>
                <w:numId w:val="37"/>
              </w:numPr>
              <w:spacing w:before="80" w:after="80"/>
              <w:jc w:val="both"/>
              <w:rPr>
                <w:rFonts w:ascii="Arial" w:hAnsi="Arial" w:cs="Arial"/>
                <w:bCs/>
                <w:iCs/>
                <w:lang w:eastAsia="es-ES"/>
              </w:rPr>
            </w:pPr>
            <w:r w:rsidRPr="00773E07">
              <w:rPr>
                <w:rFonts w:ascii="Arial" w:hAnsi="Arial" w:cs="Arial"/>
                <w:b/>
                <w:bCs/>
                <w:lang w:eastAsia="es-ES"/>
              </w:rPr>
              <w:t xml:space="preserve">Garantía de cumplimiento de contrato: </w:t>
            </w:r>
            <w:r w:rsidRPr="00773E07">
              <w:rPr>
                <w:rFonts w:ascii="Arial" w:hAnsi="Arial" w:cs="Arial"/>
                <w:lang w:eastAsia="es-ES"/>
              </w:rPr>
              <w:t>E</w:t>
            </w:r>
            <w:r w:rsidRPr="00773E07">
              <w:rPr>
                <w:rFonts w:ascii="Arial" w:hAnsi="Arial" w:cs="Arial"/>
                <w:bCs/>
                <w:iCs/>
                <w:lang w:eastAsia="es-ES"/>
              </w:rPr>
              <w:t xml:space="preserve">l proponente adjudicado debe  presentar la Garantía de cumplimiento de contrato por el siete por ciento (7%) del monto total, de acuerdo </w:t>
            </w:r>
            <w:r w:rsidRPr="00773E07">
              <w:rPr>
                <w:rFonts w:ascii="Arial" w:hAnsi="Arial" w:cs="Arial"/>
                <w:lang w:eastAsia="es-ES"/>
              </w:rPr>
              <w:t xml:space="preserve">con el Articulo 20 del  D.S. N° 181, por el mismo período del soporte técnico. El proveedor podrá elegir el tipo de garantía </w:t>
            </w:r>
            <w:r w:rsidRPr="00773E07">
              <w:rPr>
                <w:rFonts w:ascii="Arial" w:hAnsi="Arial" w:cs="Arial"/>
                <w:bCs/>
                <w:iCs/>
                <w:lang w:eastAsia="es-ES"/>
              </w:rPr>
              <w:t>entre las siguientes:</w:t>
            </w:r>
          </w:p>
          <w:p w:rsidR="001F03E5" w:rsidRPr="00773E07" w:rsidRDefault="001F03E5" w:rsidP="005F4D60">
            <w:pPr>
              <w:pStyle w:val="Textoindependiente3"/>
              <w:numPr>
                <w:ilvl w:val="0"/>
                <w:numId w:val="36"/>
              </w:numPr>
              <w:spacing w:before="80" w:after="80"/>
              <w:jc w:val="both"/>
              <w:rPr>
                <w:rFonts w:ascii="Arial" w:hAnsi="Arial" w:cs="Arial"/>
                <w:lang w:eastAsia="es-ES"/>
              </w:rPr>
            </w:pPr>
            <w:r w:rsidRPr="00773E07">
              <w:rPr>
                <w:rFonts w:ascii="Arial" w:hAnsi="Arial" w:cs="Arial"/>
                <w:lang w:eastAsia="es-ES"/>
              </w:rPr>
              <w:t>Boleta de garantía</w:t>
            </w:r>
          </w:p>
          <w:p w:rsidR="001F03E5" w:rsidRPr="00773E07" w:rsidRDefault="001F03E5" w:rsidP="005F4D60">
            <w:pPr>
              <w:pStyle w:val="Textoindependiente3"/>
              <w:numPr>
                <w:ilvl w:val="0"/>
                <w:numId w:val="36"/>
              </w:numPr>
              <w:spacing w:before="80" w:after="80"/>
              <w:jc w:val="both"/>
              <w:rPr>
                <w:rFonts w:ascii="Arial" w:hAnsi="Arial" w:cs="Arial"/>
                <w:lang w:eastAsia="es-ES"/>
              </w:rPr>
            </w:pPr>
            <w:r w:rsidRPr="00773E07">
              <w:rPr>
                <w:rFonts w:ascii="Arial" w:hAnsi="Arial" w:cs="Arial"/>
                <w:lang w:eastAsia="es-ES"/>
              </w:rPr>
              <w:t>Garantía a primer requerimiento</w:t>
            </w:r>
          </w:p>
          <w:p w:rsidR="001F03E5" w:rsidRPr="00773E07" w:rsidRDefault="001F03E5" w:rsidP="005F4D60">
            <w:pPr>
              <w:pStyle w:val="Textoindependiente3"/>
              <w:numPr>
                <w:ilvl w:val="0"/>
                <w:numId w:val="36"/>
              </w:numPr>
              <w:spacing w:before="80" w:after="80"/>
              <w:jc w:val="both"/>
              <w:rPr>
                <w:rFonts w:ascii="Arial" w:hAnsi="Arial" w:cs="Arial"/>
                <w:lang w:eastAsia="es-ES"/>
              </w:rPr>
            </w:pPr>
            <w:r w:rsidRPr="00773E07">
              <w:rPr>
                <w:rFonts w:ascii="Arial" w:hAnsi="Arial" w:cs="Arial"/>
                <w:lang w:eastAsia="es-ES"/>
              </w:rPr>
              <w:t>Póliza de Seguro de Fianza.</w:t>
            </w:r>
          </w:p>
          <w:p w:rsidR="001F03E5" w:rsidRPr="00773E07" w:rsidRDefault="001F03E5" w:rsidP="001F03E5">
            <w:pPr>
              <w:widowControl w:val="0"/>
              <w:autoSpaceDE w:val="0"/>
              <w:autoSpaceDN w:val="0"/>
              <w:adjustRightInd w:val="0"/>
              <w:spacing w:before="80" w:after="80"/>
              <w:ind w:left="328"/>
              <w:jc w:val="both"/>
              <w:rPr>
                <w:rFonts w:ascii="Arial" w:hAnsi="Arial" w:cs="Arial"/>
                <w:iCs/>
              </w:rPr>
            </w:pPr>
            <w:r w:rsidRPr="00773E07">
              <w:rPr>
                <w:rFonts w:ascii="Arial" w:hAnsi="Arial" w:cs="Arial"/>
                <w:iCs/>
              </w:rPr>
              <w:t>El importe de dicha garantía, en caso de cualquier incumplimiento contractual incurrido por el proveedor, será consolidado a favor del BCB sin necesidad de ningún trámite o acción judicial.</w:t>
            </w:r>
          </w:p>
          <w:p w:rsidR="001F03E5" w:rsidRPr="00773E07" w:rsidRDefault="001F03E5" w:rsidP="001F03E5">
            <w:pPr>
              <w:widowControl w:val="0"/>
              <w:autoSpaceDE w:val="0"/>
              <w:autoSpaceDN w:val="0"/>
              <w:adjustRightInd w:val="0"/>
              <w:spacing w:before="80" w:after="80"/>
              <w:ind w:left="328"/>
              <w:jc w:val="both"/>
              <w:rPr>
                <w:rFonts w:ascii="Arial" w:hAnsi="Arial" w:cs="Arial"/>
                <w:iCs/>
              </w:rPr>
            </w:pPr>
            <w:r w:rsidRPr="00773E07">
              <w:rPr>
                <w:rFonts w:ascii="Arial" w:hAnsi="Arial" w:cs="Arial"/>
                <w:iCs/>
              </w:rPr>
              <w:t>La garantía de cumplimiento de contrato cubre la provisión del software  y será devuelta luego de la emisión del Acta de Recepción Definitiva.</w:t>
            </w:r>
          </w:p>
          <w:p w:rsidR="001F03E5" w:rsidRPr="00773E07" w:rsidRDefault="001F03E5" w:rsidP="001F03E5">
            <w:pPr>
              <w:pStyle w:val="Textoindependiente3"/>
              <w:spacing w:after="0"/>
              <w:rPr>
                <w:rFonts w:ascii="Arial" w:hAnsi="Arial" w:cs="Arial"/>
                <w:b/>
                <w:bCs/>
                <w:i/>
                <w:lang w:eastAsia="es-ES"/>
              </w:rPr>
            </w:pPr>
            <w:r w:rsidRPr="00773E07">
              <w:rPr>
                <w:rFonts w:ascii="Arial" w:hAnsi="Arial" w:cs="Arial"/>
                <w:b/>
                <w:bCs/>
                <w:i/>
                <w:lang w:eastAsia="es-ES"/>
              </w:rPr>
              <w:t>(Manifestar aceptación)</w:t>
            </w:r>
          </w:p>
        </w:tc>
        <w:tc>
          <w:tcPr>
            <w:tcW w:w="2835" w:type="dxa"/>
            <w:tcBorders>
              <w:bottom w:val="single" w:sz="4" w:space="0" w:color="auto"/>
            </w:tcBorders>
            <w:shd w:val="clear" w:color="auto" w:fill="auto"/>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397"/>
        </w:trPr>
        <w:tc>
          <w:tcPr>
            <w:tcW w:w="6881" w:type="dxa"/>
            <w:tcBorders>
              <w:bottom w:val="single" w:sz="4" w:space="0" w:color="auto"/>
            </w:tcBorders>
            <w:shd w:val="clear" w:color="auto" w:fill="CCFFCC"/>
            <w:vAlign w:val="center"/>
          </w:tcPr>
          <w:p w:rsidR="001F03E5" w:rsidRPr="00773E07" w:rsidRDefault="001F03E5" w:rsidP="001F03E5">
            <w:pPr>
              <w:pStyle w:val="Textoindependiente3"/>
              <w:ind w:left="290" w:hanging="290"/>
              <w:rPr>
                <w:rFonts w:ascii="Arial" w:hAnsi="Arial" w:cs="Arial"/>
                <w:b/>
                <w:bCs/>
                <w:lang w:eastAsia="es-ES"/>
              </w:rPr>
            </w:pPr>
            <w:r w:rsidRPr="00773E07">
              <w:rPr>
                <w:rFonts w:ascii="Arial" w:hAnsi="Arial" w:cs="Arial"/>
                <w:b/>
                <w:bCs/>
                <w:lang w:eastAsia="es-ES"/>
              </w:rPr>
              <w:t>B. EXPERIENCIA DEL PROPONENTE</w:t>
            </w:r>
          </w:p>
        </w:tc>
        <w:tc>
          <w:tcPr>
            <w:tcW w:w="2835" w:type="dxa"/>
            <w:tcBorders>
              <w:bottom w:val="single" w:sz="4" w:space="0" w:color="auto"/>
            </w:tcBorders>
            <w:shd w:val="clear" w:color="auto" w:fill="CCFFCC"/>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397"/>
        </w:trPr>
        <w:tc>
          <w:tcPr>
            <w:tcW w:w="6881" w:type="dxa"/>
            <w:tcBorders>
              <w:bottom w:val="single" w:sz="4" w:space="0" w:color="auto"/>
            </w:tcBorders>
            <w:shd w:val="clear" w:color="auto" w:fill="auto"/>
            <w:vAlign w:val="center"/>
          </w:tcPr>
          <w:p w:rsidR="001F03E5" w:rsidRPr="00773E07" w:rsidRDefault="001F03E5" w:rsidP="005F4D60">
            <w:pPr>
              <w:pStyle w:val="Textoindependiente3"/>
              <w:numPr>
                <w:ilvl w:val="0"/>
                <w:numId w:val="34"/>
              </w:numPr>
              <w:spacing w:after="0"/>
              <w:jc w:val="both"/>
              <w:rPr>
                <w:rFonts w:ascii="Arial" w:hAnsi="Arial" w:cs="Arial"/>
                <w:b/>
                <w:lang w:eastAsia="es-ES"/>
              </w:rPr>
            </w:pPr>
            <w:r w:rsidRPr="00773E07">
              <w:rPr>
                <w:rFonts w:ascii="Arial" w:hAnsi="Arial" w:cs="Arial"/>
                <w:b/>
              </w:rPr>
              <w:t xml:space="preserve">Características del proponente: </w:t>
            </w:r>
            <w:r w:rsidRPr="00773E07">
              <w:rPr>
                <w:rFonts w:ascii="Arial" w:hAnsi="Arial" w:cs="Arial"/>
              </w:rPr>
              <w:t>Debe tener certificación emitida por el fabricante que demuestre  ser canal autorizado para la venta  y soporte técnico del producto ofertado. Para el efecto</w:t>
            </w:r>
            <w:r w:rsidRPr="00773E07">
              <w:rPr>
                <w:rFonts w:ascii="Arial" w:hAnsi="Arial" w:cs="Arial"/>
                <w:lang w:val="es-BO"/>
              </w:rPr>
              <w:t xml:space="preserve">, deberá presentar la documentación requerida en original  o fotocopia simple o señalar la dirección URL del sitio web que permita verificar al BCB </w:t>
            </w:r>
            <w:r w:rsidR="00401EAA">
              <w:rPr>
                <w:rFonts w:ascii="Arial" w:hAnsi="Arial" w:cs="Arial"/>
                <w:lang w:val="es-BO"/>
              </w:rPr>
              <w:t>este requisito</w:t>
            </w:r>
            <w:r w:rsidRPr="00773E07">
              <w:rPr>
                <w:rFonts w:ascii="Arial" w:hAnsi="Arial" w:cs="Arial"/>
                <w:lang w:val="es-BO"/>
              </w:rPr>
              <w:t>.</w:t>
            </w:r>
          </w:p>
          <w:p w:rsidR="001F03E5" w:rsidRPr="00773E07" w:rsidRDefault="001F03E5" w:rsidP="002D4FC8">
            <w:pPr>
              <w:pStyle w:val="Textoindependiente3"/>
              <w:spacing w:after="0"/>
              <w:rPr>
                <w:rFonts w:ascii="Arial" w:hAnsi="Arial" w:cs="Arial"/>
                <w:b/>
                <w:bCs/>
                <w:i/>
                <w:lang w:eastAsia="es-ES"/>
              </w:rPr>
            </w:pPr>
            <w:r w:rsidRPr="00773E07">
              <w:rPr>
                <w:rFonts w:ascii="Arial" w:hAnsi="Arial" w:cs="Arial"/>
                <w:b/>
                <w:i/>
                <w:lang w:eastAsia="es-ES"/>
              </w:rPr>
              <w:t>(Manifestar aceptación y adjuntar lo requerido o señalar las direcciones</w:t>
            </w:r>
            <w:r w:rsidR="0057486A">
              <w:rPr>
                <w:rFonts w:ascii="Arial" w:hAnsi="Arial" w:cs="Arial"/>
                <w:b/>
                <w:i/>
                <w:lang w:eastAsia="es-ES"/>
              </w:rPr>
              <w:t xml:space="preserve"> URL</w:t>
            </w:r>
            <w:r w:rsidRPr="00773E07">
              <w:rPr>
                <w:rFonts w:ascii="Arial" w:hAnsi="Arial" w:cs="Arial"/>
                <w:b/>
                <w:i/>
                <w:lang w:eastAsia="es-ES"/>
              </w:rPr>
              <w:t>)</w:t>
            </w:r>
          </w:p>
        </w:tc>
        <w:tc>
          <w:tcPr>
            <w:tcW w:w="2835" w:type="dxa"/>
            <w:tcBorders>
              <w:bottom w:val="single" w:sz="4" w:space="0" w:color="auto"/>
            </w:tcBorders>
            <w:shd w:val="clear" w:color="auto" w:fill="auto"/>
            <w:vAlign w:val="center"/>
          </w:tcPr>
          <w:p w:rsidR="001F03E5" w:rsidRPr="00C227E2"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1F03E5" w:rsidTr="00773E07">
        <w:trPr>
          <w:cantSplit/>
          <w:trHeight w:val="397"/>
        </w:trPr>
        <w:tc>
          <w:tcPr>
            <w:tcW w:w="6881" w:type="dxa"/>
            <w:tcBorders>
              <w:bottom w:val="single" w:sz="4" w:space="0" w:color="auto"/>
            </w:tcBorders>
            <w:shd w:val="clear" w:color="auto" w:fill="auto"/>
            <w:vAlign w:val="center"/>
          </w:tcPr>
          <w:p w:rsidR="001F03E5" w:rsidRPr="00773E07" w:rsidRDefault="001F03E5" w:rsidP="005F4D60">
            <w:pPr>
              <w:pStyle w:val="Textoindependiente3"/>
              <w:numPr>
                <w:ilvl w:val="0"/>
                <w:numId w:val="34"/>
              </w:numPr>
              <w:spacing w:after="0"/>
              <w:jc w:val="both"/>
              <w:rPr>
                <w:rFonts w:ascii="Arial" w:hAnsi="Arial" w:cs="Arial"/>
                <w:b/>
                <w:lang w:eastAsia="es-ES"/>
              </w:rPr>
            </w:pPr>
            <w:r w:rsidRPr="00773E07">
              <w:rPr>
                <w:rFonts w:ascii="Arial" w:hAnsi="Arial" w:cs="Arial"/>
                <w:b/>
              </w:rPr>
              <w:t>Experiencia del proponente en la marca:</w:t>
            </w:r>
            <w:r w:rsidRPr="00773E07">
              <w:rPr>
                <w:rFonts w:ascii="Arial" w:hAnsi="Arial" w:cs="Arial"/>
              </w:rPr>
              <w:t xml:space="preserve"> El proponente debe poseer certificación emitida por el fabricante, que demuestre tener una experiencia de al menos </w:t>
            </w:r>
            <w:r w:rsidRPr="00773E07">
              <w:rPr>
                <w:rFonts w:ascii="Arial" w:hAnsi="Arial" w:cs="Arial"/>
                <w:lang w:val="es-BO"/>
              </w:rPr>
              <w:t>dos</w:t>
            </w:r>
            <w:r w:rsidRPr="00773E07">
              <w:rPr>
                <w:rFonts w:ascii="Arial" w:hAnsi="Arial" w:cs="Arial"/>
              </w:rPr>
              <w:t xml:space="preserve"> (</w:t>
            </w:r>
            <w:r w:rsidRPr="00773E07">
              <w:rPr>
                <w:rFonts w:ascii="Arial" w:hAnsi="Arial" w:cs="Arial"/>
                <w:lang w:val="es-BO"/>
              </w:rPr>
              <w:t>2</w:t>
            </w:r>
            <w:r w:rsidRPr="00773E07">
              <w:rPr>
                <w:rFonts w:ascii="Arial" w:hAnsi="Arial" w:cs="Arial"/>
              </w:rPr>
              <w:t>) años en la venta y  soporte en</w:t>
            </w:r>
            <w:r w:rsidRPr="00773E07">
              <w:rPr>
                <w:rFonts w:ascii="Arial" w:hAnsi="Arial" w:cs="Arial"/>
                <w:lang w:val="es-BO"/>
              </w:rPr>
              <w:t xml:space="preserve"> el </w:t>
            </w:r>
            <w:r w:rsidRPr="00773E07">
              <w:rPr>
                <w:rFonts w:ascii="Arial" w:hAnsi="Arial" w:cs="Arial"/>
              </w:rPr>
              <w:t xml:space="preserve"> </w:t>
            </w:r>
            <w:r w:rsidRPr="00773E07">
              <w:rPr>
                <w:rFonts w:ascii="Arial" w:hAnsi="Arial" w:cs="Arial"/>
                <w:lang w:val="es-BO"/>
              </w:rPr>
              <w:t>software</w:t>
            </w:r>
            <w:r w:rsidRPr="00773E07">
              <w:rPr>
                <w:rFonts w:ascii="Arial" w:hAnsi="Arial" w:cs="Arial"/>
              </w:rPr>
              <w:t xml:space="preserve"> </w:t>
            </w:r>
            <w:r w:rsidRPr="00773E07">
              <w:rPr>
                <w:rFonts w:ascii="Arial" w:hAnsi="Arial" w:cs="Arial"/>
                <w:lang w:val="es-BO"/>
              </w:rPr>
              <w:t>ofertado</w:t>
            </w:r>
            <w:r w:rsidRPr="00773E07">
              <w:rPr>
                <w:rFonts w:ascii="Arial" w:hAnsi="Arial" w:cs="Arial"/>
              </w:rPr>
              <w:t>. Para el efecto</w:t>
            </w:r>
            <w:r w:rsidRPr="00773E07">
              <w:rPr>
                <w:rFonts w:ascii="Arial" w:hAnsi="Arial" w:cs="Arial"/>
                <w:lang w:val="es-BO"/>
              </w:rPr>
              <w:t xml:space="preserve">, deberá presentar la documentación requerida en original  o fotocopia simple o señalar la dirección URL del sitio web que permita verificar al BCB </w:t>
            </w:r>
            <w:r w:rsidR="0057486A">
              <w:rPr>
                <w:rFonts w:ascii="Arial" w:hAnsi="Arial" w:cs="Arial"/>
                <w:lang w:val="es-BO"/>
              </w:rPr>
              <w:t>este requisito</w:t>
            </w:r>
            <w:r w:rsidRPr="00773E07">
              <w:rPr>
                <w:rFonts w:ascii="Arial" w:hAnsi="Arial" w:cs="Arial"/>
                <w:lang w:val="es-BO"/>
              </w:rPr>
              <w:t>.</w:t>
            </w:r>
          </w:p>
          <w:p w:rsidR="001F03E5" w:rsidRPr="00773E07" w:rsidRDefault="001F03E5" w:rsidP="00401EAA">
            <w:pPr>
              <w:pStyle w:val="Textoindependiente3"/>
              <w:spacing w:after="0"/>
              <w:rPr>
                <w:rFonts w:ascii="Arial" w:hAnsi="Arial" w:cs="Arial"/>
                <w:b/>
                <w:i/>
                <w:lang w:eastAsia="es-ES"/>
              </w:rPr>
            </w:pPr>
            <w:r w:rsidRPr="00773E07">
              <w:rPr>
                <w:rFonts w:ascii="Arial" w:hAnsi="Arial" w:cs="Arial"/>
                <w:b/>
                <w:i/>
                <w:lang w:eastAsia="es-ES"/>
              </w:rPr>
              <w:t>(Manifestar aceptación y adjuntar lo requerido o señalar las direcciones</w:t>
            </w:r>
            <w:r w:rsidR="00401EAA">
              <w:rPr>
                <w:rFonts w:ascii="Arial" w:hAnsi="Arial" w:cs="Arial"/>
                <w:b/>
                <w:i/>
                <w:lang w:eastAsia="es-ES"/>
              </w:rPr>
              <w:t xml:space="preserve"> URL</w:t>
            </w:r>
            <w:r w:rsidRPr="00773E07">
              <w:rPr>
                <w:rFonts w:ascii="Arial" w:hAnsi="Arial" w:cs="Arial"/>
                <w:b/>
                <w:i/>
                <w:lang w:eastAsia="es-ES"/>
              </w:rPr>
              <w:t>)</w:t>
            </w:r>
          </w:p>
        </w:tc>
        <w:tc>
          <w:tcPr>
            <w:tcW w:w="2835" w:type="dxa"/>
            <w:tcBorders>
              <w:bottom w:val="single" w:sz="4" w:space="0" w:color="auto"/>
            </w:tcBorders>
            <w:shd w:val="clear" w:color="auto" w:fill="auto"/>
            <w:vAlign w:val="center"/>
          </w:tcPr>
          <w:p w:rsidR="001F03E5" w:rsidRPr="00C227E2"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1F03E5" w:rsidTr="00773E07">
        <w:trPr>
          <w:cantSplit/>
          <w:trHeight w:val="397"/>
        </w:trPr>
        <w:tc>
          <w:tcPr>
            <w:tcW w:w="6881" w:type="dxa"/>
            <w:tcBorders>
              <w:bottom w:val="single" w:sz="4" w:space="0" w:color="auto"/>
            </w:tcBorders>
            <w:shd w:val="clear" w:color="auto" w:fill="auto"/>
            <w:vAlign w:val="center"/>
          </w:tcPr>
          <w:p w:rsidR="001F03E5" w:rsidRPr="00773E07" w:rsidRDefault="001F03E5" w:rsidP="005F4D60">
            <w:pPr>
              <w:pStyle w:val="Textoindependiente3"/>
              <w:numPr>
                <w:ilvl w:val="0"/>
                <w:numId w:val="34"/>
              </w:numPr>
              <w:spacing w:after="0"/>
              <w:jc w:val="both"/>
              <w:rPr>
                <w:rFonts w:ascii="Arial" w:hAnsi="Arial" w:cs="Arial"/>
                <w:b/>
                <w:lang w:eastAsia="es-ES"/>
              </w:rPr>
            </w:pPr>
            <w:r w:rsidRPr="00773E07">
              <w:rPr>
                <w:rFonts w:ascii="Arial" w:hAnsi="Arial" w:cs="Arial"/>
                <w:b/>
                <w:lang w:eastAsia="es-ES"/>
              </w:rPr>
              <w:lastRenderedPageBreak/>
              <w:t xml:space="preserve">Experiencia del personal del proponente: </w:t>
            </w:r>
            <w:r w:rsidRPr="00773E07">
              <w:rPr>
                <w:rFonts w:ascii="Arial" w:hAnsi="Arial" w:cs="Arial"/>
                <w:lang w:eastAsia="es-ES"/>
              </w:rPr>
              <w:t xml:space="preserve">El proponente debe tener entre su personal técnico, al menos dos (2) personas certificadas por el fabricante para la asistencia técnica del producto solicitado. </w:t>
            </w:r>
            <w:r w:rsidRPr="00773E07">
              <w:rPr>
                <w:rFonts w:ascii="Arial" w:hAnsi="Arial" w:cs="Arial"/>
              </w:rPr>
              <w:t>Para el efecto</w:t>
            </w:r>
            <w:r w:rsidRPr="00773E07">
              <w:rPr>
                <w:rFonts w:ascii="Arial" w:hAnsi="Arial" w:cs="Arial"/>
                <w:lang w:val="es-BO"/>
              </w:rPr>
              <w:t xml:space="preserve">, deberá presentar la documentación requerida en original  o fotocopia simple o señalar la dirección URL del sitio web que permita verificar al BCB </w:t>
            </w:r>
            <w:r w:rsidR="009C6984">
              <w:rPr>
                <w:rFonts w:ascii="Arial" w:hAnsi="Arial" w:cs="Arial"/>
                <w:lang w:val="es-BO"/>
              </w:rPr>
              <w:t>este requisito.</w:t>
            </w:r>
          </w:p>
          <w:p w:rsidR="001F03E5" w:rsidRPr="00773E07" w:rsidRDefault="001F03E5" w:rsidP="002D4FC8">
            <w:pPr>
              <w:pStyle w:val="Textoindependiente3"/>
              <w:spacing w:after="0"/>
              <w:rPr>
                <w:rFonts w:ascii="Arial" w:hAnsi="Arial" w:cs="Arial"/>
                <w:b/>
                <w:i/>
                <w:lang w:eastAsia="es-ES"/>
              </w:rPr>
            </w:pPr>
            <w:r w:rsidRPr="00773E07">
              <w:rPr>
                <w:rFonts w:ascii="Arial" w:hAnsi="Arial" w:cs="Arial"/>
                <w:b/>
                <w:i/>
                <w:lang w:eastAsia="es-ES"/>
              </w:rPr>
              <w:t>(Manifestar aceptación y adjuntar lo requerido o señalar las direcciones</w:t>
            </w:r>
            <w:r w:rsidR="009C6984">
              <w:rPr>
                <w:rFonts w:ascii="Arial" w:hAnsi="Arial" w:cs="Arial"/>
                <w:b/>
                <w:i/>
                <w:lang w:eastAsia="es-ES"/>
              </w:rPr>
              <w:t xml:space="preserve"> URL</w:t>
            </w:r>
            <w:r w:rsidRPr="00773E07">
              <w:rPr>
                <w:rFonts w:ascii="Arial" w:hAnsi="Arial" w:cs="Arial"/>
                <w:b/>
                <w:i/>
                <w:lang w:eastAsia="es-ES"/>
              </w:rPr>
              <w:t>)</w:t>
            </w:r>
          </w:p>
        </w:tc>
        <w:tc>
          <w:tcPr>
            <w:tcW w:w="2835" w:type="dxa"/>
            <w:tcBorders>
              <w:bottom w:val="single" w:sz="4" w:space="0" w:color="auto"/>
            </w:tcBorders>
            <w:shd w:val="clear" w:color="auto" w:fill="auto"/>
            <w:vAlign w:val="center"/>
          </w:tcPr>
          <w:p w:rsidR="001F03E5" w:rsidRPr="00C227E2"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1F03E5" w:rsidTr="00773E07">
        <w:trPr>
          <w:cantSplit/>
          <w:trHeight w:val="397"/>
        </w:trPr>
        <w:tc>
          <w:tcPr>
            <w:tcW w:w="6881" w:type="dxa"/>
            <w:tcBorders>
              <w:bottom w:val="single" w:sz="4" w:space="0" w:color="auto"/>
            </w:tcBorders>
            <w:shd w:val="clear" w:color="auto" w:fill="auto"/>
            <w:vAlign w:val="center"/>
          </w:tcPr>
          <w:p w:rsidR="001F03E5" w:rsidRPr="00773E07" w:rsidRDefault="001F03E5" w:rsidP="005F4D60">
            <w:pPr>
              <w:pStyle w:val="Textoindependiente3"/>
              <w:numPr>
                <w:ilvl w:val="0"/>
                <w:numId w:val="34"/>
              </w:numPr>
              <w:spacing w:after="0"/>
              <w:jc w:val="both"/>
              <w:rPr>
                <w:rFonts w:ascii="Arial" w:hAnsi="Arial" w:cs="Arial"/>
                <w:b/>
              </w:rPr>
            </w:pPr>
            <w:r w:rsidRPr="00773E07">
              <w:rPr>
                <w:rFonts w:ascii="Arial" w:hAnsi="Arial" w:cs="Arial"/>
                <w:b/>
              </w:rPr>
              <w:t xml:space="preserve">Domicilio legal del proponente </w:t>
            </w:r>
            <w:r w:rsidRPr="00773E07">
              <w:rPr>
                <w:rFonts w:ascii="Arial" w:hAnsi="Arial" w:cs="Arial"/>
              </w:rPr>
              <w:t xml:space="preserve">El proponente debe tener  oficinas establecidas en la ciudad de La Paz. El personal descrito en el </w:t>
            </w:r>
            <w:r w:rsidRPr="00773E07">
              <w:rPr>
                <w:rFonts w:ascii="Arial" w:hAnsi="Arial" w:cs="Arial"/>
                <w:b/>
              </w:rPr>
              <w:t>punto 3</w:t>
            </w:r>
            <w:r w:rsidRPr="00773E07">
              <w:rPr>
                <w:rFonts w:ascii="Arial" w:hAnsi="Arial" w:cs="Arial"/>
              </w:rPr>
              <w:t xml:space="preserve"> </w:t>
            </w:r>
            <w:r w:rsidRPr="00773E07">
              <w:rPr>
                <w:rFonts w:ascii="Arial" w:hAnsi="Arial" w:cs="Arial"/>
                <w:b/>
              </w:rPr>
              <w:t>(experiencia del personal del proponente)</w:t>
            </w:r>
            <w:r w:rsidRPr="00773E07">
              <w:rPr>
                <w:rFonts w:ascii="Arial" w:hAnsi="Arial" w:cs="Arial"/>
              </w:rPr>
              <w:t>, deben trabajar en estas oficinas,  esto con el objetivo de tener un menor tiempo de respuesta para los mantenimientos correctivos.</w:t>
            </w:r>
          </w:p>
          <w:p w:rsidR="001F03E5" w:rsidRPr="00773E07" w:rsidRDefault="001F03E5" w:rsidP="001F03E5">
            <w:pPr>
              <w:pStyle w:val="Textoindependiente3"/>
              <w:ind w:left="360"/>
              <w:rPr>
                <w:rFonts w:ascii="Arial" w:hAnsi="Arial" w:cs="Arial"/>
              </w:rPr>
            </w:pPr>
            <w:r w:rsidRPr="00773E07">
              <w:rPr>
                <w:rFonts w:ascii="Arial" w:hAnsi="Arial" w:cs="Arial"/>
                <w:lang w:val="es-BO"/>
              </w:rPr>
              <w:t xml:space="preserve">El BCB se reserva el  derecho de verificar este aspecto. </w:t>
            </w:r>
          </w:p>
          <w:p w:rsidR="001F03E5" w:rsidRPr="00773E07" w:rsidRDefault="001F03E5" w:rsidP="002D4FC8">
            <w:pPr>
              <w:pStyle w:val="Textoindependiente3"/>
              <w:spacing w:after="0"/>
              <w:rPr>
                <w:rFonts w:ascii="Arial" w:hAnsi="Arial" w:cs="Arial"/>
                <w:b/>
                <w:i/>
                <w:lang w:eastAsia="es-ES"/>
              </w:rPr>
            </w:pPr>
            <w:r w:rsidRPr="00773E07">
              <w:rPr>
                <w:rFonts w:ascii="Arial" w:hAnsi="Arial" w:cs="Arial"/>
                <w:b/>
                <w:i/>
                <w:lang w:eastAsia="es-ES"/>
              </w:rPr>
              <w:t>(</w:t>
            </w:r>
            <w:r w:rsidRPr="00773E07">
              <w:rPr>
                <w:rFonts w:ascii="Arial" w:hAnsi="Arial" w:cs="Arial"/>
                <w:b/>
                <w:i/>
                <w:lang w:val="es-BO" w:eastAsia="es-ES"/>
              </w:rPr>
              <w:t>Manifestar aceptación</w:t>
            </w:r>
            <w:r w:rsidRPr="00773E07">
              <w:rPr>
                <w:rFonts w:ascii="Arial" w:hAnsi="Arial" w:cs="Arial"/>
                <w:b/>
                <w:i/>
                <w:lang w:eastAsia="es-ES"/>
              </w:rPr>
              <w:t>)</w:t>
            </w:r>
          </w:p>
        </w:tc>
        <w:tc>
          <w:tcPr>
            <w:tcW w:w="2835" w:type="dxa"/>
            <w:tcBorders>
              <w:bottom w:val="single" w:sz="4" w:space="0" w:color="auto"/>
            </w:tcBorders>
            <w:shd w:val="clear" w:color="auto" w:fill="auto"/>
            <w:vAlign w:val="center"/>
          </w:tcPr>
          <w:p w:rsidR="001F03E5" w:rsidRPr="00C227E2"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r>
      <w:tr w:rsidR="001F03E5" w:rsidTr="00FD6B11">
        <w:trPr>
          <w:cantSplit/>
          <w:trHeight w:val="243"/>
        </w:trPr>
        <w:tc>
          <w:tcPr>
            <w:tcW w:w="6881" w:type="dxa"/>
            <w:tcBorders>
              <w:bottom w:val="single" w:sz="4" w:space="0" w:color="auto"/>
            </w:tcBorders>
            <w:shd w:val="clear" w:color="auto" w:fill="CCFFCC"/>
            <w:vAlign w:val="center"/>
          </w:tcPr>
          <w:p w:rsidR="001F03E5" w:rsidRPr="00773E07" w:rsidRDefault="003F3AFB" w:rsidP="00B574C5">
            <w:pPr>
              <w:pStyle w:val="Textoindependiente3"/>
              <w:ind w:left="290" w:hanging="290"/>
              <w:rPr>
                <w:rFonts w:ascii="Arial" w:hAnsi="Arial" w:cs="Arial"/>
                <w:b/>
                <w:bCs/>
                <w:lang w:eastAsia="es-ES"/>
              </w:rPr>
            </w:pPr>
            <w:r w:rsidRPr="00773E07">
              <w:rPr>
                <w:rFonts w:ascii="Arial" w:hAnsi="Arial" w:cs="Arial"/>
                <w:b/>
                <w:lang w:val="es-BO"/>
              </w:rPr>
              <w:t xml:space="preserve">C. </w:t>
            </w:r>
            <w:r w:rsidR="00B574C5">
              <w:rPr>
                <w:rFonts w:ascii="Arial" w:hAnsi="Arial" w:cs="Arial"/>
                <w:b/>
                <w:lang w:val="es-BO"/>
              </w:rPr>
              <w:t>CONDICIONES DE ENTREGA</w:t>
            </w:r>
          </w:p>
        </w:tc>
        <w:tc>
          <w:tcPr>
            <w:tcW w:w="2835" w:type="dxa"/>
            <w:tcBorders>
              <w:bottom w:val="single" w:sz="4" w:space="0" w:color="auto"/>
            </w:tcBorders>
            <w:shd w:val="clear" w:color="auto" w:fill="CCFFCC"/>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533"/>
        </w:trPr>
        <w:tc>
          <w:tcPr>
            <w:tcW w:w="6881" w:type="dxa"/>
            <w:tcBorders>
              <w:bottom w:val="single" w:sz="4" w:space="0" w:color="auto"/>
            </w:tcBorders>
            <w:vAlign w:val="center"/>
          </w:tcPr>
          <w:p w:rsidR="001F03E5" w:rsidRPr="00773E07" w:rsidRDefault="001F03E5" w:rsidP="005F4D60">
            <w:pPr>
              <w:pStyle w:val="Textoindependiente3"/>
              <w:numPr>
                <w:ilvl w:val="0"/>
                <w:numId w:val="31"/>
              </w:numPr>
              <w:spacing w:after="0"/>
              <w:jc w:val="both"/>
              <w:rPr>
                <w:rFonts w:ascii="Arial" w:hAnsi="Arial" w:cs="Arial"/>
                <w:bCs/>
                <w:iCs/>
                <w:lang w:val="es-MX"/>
              </w:rPr>
            </w:pPr>
            <w:r w:rsidRPr="00773E07">
              <w:rPr>
                <w:rFonts w:ascii="Arial" w:hAnsi="Arial" w:cs="Arial"/>
                <w:b/>
                <w:bCs/>
                <w:iCs/>
                <w:lang w:eastAsia="es-ES"/>
              </w:rPr>
              <w:t xml:space="preserve">Entrega  provisional: </w:t>
            </w:r>
            <w:r w:rsidR="007E0698">
              <w:rPr>
                <w:rFonts w:ascii="Arial" w:hAnsi="Arial" w:cs="Arial"/>
                <w:bCs/>
                <w:iCs/>
                <w:lang w:eastAsia="es-ES"/>
              </w:rPr>
              <w:t>El proveedor deberá realizar l</w:t>
            </w:r>
            <w:r w:rsidR="007E0698" w:rsidRPr="00773E07">
              <w:rPr>
                <w:rFonts w:ascii="Arial" w:hAnsi="Arial" w:cs="Arial"/>
                <w:bCs/>
                <w:iCs/>
                <w:lang w:eastAsia="es-ES"/>
              </w:rPr>
              <w:t>a entrega del certificado de la licencia y/o medios de instalación en la Unidad de Activos</w:t>
            </w:r>
            <w:r w:rsidR="007E0698">
              <w:rPr>
                <w:rFonts w:ascii="Arial" w:hAnsi="Arial" w:cs="Arial"/>
                <w:bCs/>
                <w:iCs/>
                <w:lang w:eastAsia="es-ES"/>
              </w:rPr>
              <w:t xml:space="preserve"> Fijos del BCB en forma física, en un plazo máximo de</w:t>
            </w:r>
            <w:r w:rsidR="007E0698" w:rsidRPr="00773E07">
              <w:rPr>
                <w:rFonts w:ascii="Arial" w:hAnsi="Arial" w:cs="Arial"/>
                <w:bCs/>
                <w:iCs/>
                <w:lang w:eastAsia="es-ES"/>
              </w:rPr>
              <w:t xml:space="preserve"> </w:t>
            </w:r>
            <w:r w:rsidRPr="00773E07">
              <w:rPr>
                <w:rFonts w:ascii="Arial" w:hAnsi="Arial" w:cs="Arial"/>
                <w:bCs/>
                <w:iCs/>
                <w:lang w:eastAsia="es-ES"/>
              </w:rPr>
              <w:t xml:space="preserve">Quince (15) días calendario computables a partir del siguiente día hábil de la firma del contrato. </w:t>
            </w:r>
          </w:p>
          <w:p w:rsidR="00773E07" w:rsidRPr="00FD6B11" w:rsidRDefault="00773E07" w:rsidP="001F03E5">
            <w:pPr>
              <w:pStyle w:val="Textoindependiente3"/>
              <w:spacing w:after="0"/>
              <w:ind w:left="388"/>
              <w:rPr>
                <w:rFonts w:ascii="Arial" w:hAnsi="Arial" w:cs="Arial"/>
                <w:bCs/>
                <w:iCs/>
                <w:sz w:val="10"/>
                <w:szCs w:val="10"/>
              </w:rPr>
            </w:pPr>
          </w:p>
          <w:p w:rsidR="00401EAA" w:rsidRDefault="001F03E5" w:rsidP="00515B41">
            <w:pPr>
              <w:pStyle w:val="Textoindependiente3"/>
              <w:spacing w:after="0"/>
              <w:ind w:left="388"/>
              <w:jc w:val="both"/>
              <w:rPr>
                <w:rFonts w:ascii="Arial" w:hAnsi="Arial" w:cs="Arial"/>
                <w:bCs/>
                <w:iCs/>
              </w:rPr>
            </w:pPr>
            <w:r w:rsidRPr="00773E07">
              <w:rPr>
                <w:rFonts w:ascii="Arial" w:hAnsi="Arial" w:cs="Arial"/>
                <w:bCs/>
                <w:iCs/>
              </w:rPr>
              <w:t>Una vez  realizada la entrega</w:t>
            </w:r>
            <w:r w:rsidR="00515B41">
              <w:rPr>
                <w:rFonts w:ascii="Arial" w:hAnsi="Arial" w:cs="Arial"/>
                <w:bCs/>
                <w:iCs/>
              </w:rPr>
              <w:t>,</w:t>
            </w:r>
            <w:r w:rsidRPr="00773E07">
              <w:rPr>
                <w:rFonts w:ascii="Arial" w:hAnsi="Arial" w:cs="Arial"/>
                <w:bCs/>
                <w:iCs/>
              </w:rPr>
              <w:t xml:space="preserve"> el personal técnico designado por la Gerencia de Sistem</w:t>
            </w:r>
            <w:r w:rsidR="003F3AFB">
              <w:rPr>
                <w:rFonts w:ascii="Arial" w:hAnsi="Arial" w:cs="Arial"/>
                <w:bCs/>
                <w:iCs/>
              </w:rPr>
              <w:t>as  en coordinación con el R</w:t>
            </w:r>
            <w:r w:rsidRPr="00773E07">
              <w:rPr>
                <w:rFonts w:ascii="Arial" w:hAnsi="Arial" w:cs="Arial"/>
                <w:bCs/>
                <w:iCs/>
              </w:rPr>
              <w:t>espo</w:t>
            </w:r>
            <w:r w:rsidR="00401EAA">
              <w:rPr>
                <w:rFonts w:ascii="Arial" w:hAnsi="Arial" w:cs="Arial"/>
                <w:bCs/>
                <w:iCs/>
              </w:rPr>
              <w:t xml:space="preserve">nsable de </w:t>
            </w:r>
            <w:r w:rsidR="003F3AFB">
              <w:rPr>
                <w:rFonts w:ascii="Arial" w:hAnsi="Arial" w:cs="Arial"/>
                <w:bCs/>
                <w:iCs/>
              </w:rPr>
              <w:t>R</w:t>
            </w:r>
            <w:r w:rsidR="00401EAA">
              <w:rPr>
                <w:rFonts w:ascii="Arial" w:hAnsi="Arial" w:cs="Arial"/>
                <w:bCs/>
                <w:iCs/>
              </w:rPr>
              <w:t>ecepción realizará</w:t>
            </w:r>
            <w:r w:rsidRPr="00773E07">
              <w:rPr>
                <w:rFonts w:ascii="Arial" w:hAnsi="Arial" w:cs="Arial"/>
                <w:bCs/>
                <w:iCs/>
              </w:rPr>
              <w:t xml:space="preserve"> la verificación del </w:t>
            </w:r>
            <w:r w:rsidRPr="00773E07">
              <w:rPr>
                <w:rFonts w:ascii="Arial" w:hAnsi="Arial" w:cs="Arial"/>
                <w:bCs/>
                <w:iCs/>
                <w:lang w:val="es-BO"/>
              </w:rPr>
              <w:t>software</w:t>
            </w:r>
            <w:r w:rsidRPr="00773E07">
              <w:rPr>
                <w:rFonts w:ascii="Arial" w:hAnsi="Arial" w:cs="Arial"/>
                <w:bCs/>
                <w:iCs/>
              </w:rPr>
              <w:t xml:space="preserve"> en un plazo de dos (2) días hábiles computables a partir del siguiente día hábil de la entrega</w:t>
            </w:r>
            <w:r w:rsidRPr="00773E07">
              <w:rPr>
                <w:rFonts w:ascii="Arial" w:hAnsi="Arial" w:cs="Arial"/>
                <w:bCs/>
                <w:iCs/>
                <w:lang w:val="es-BO"/>
              </w:rPr>
              <w:t xml:space="preserve"> provisional</w:t>
            </w:r>
            <w:r w:rsidRPr="00773E07">
              <w:rPr>
                <w:rFonts w:ascii="Arial" w:hAnsi="Arial" w:cs="Arial"/>
                <w:bCs/>
                <w:iCs/>
              </w:rPr>
              <w:t xml:space="preserve">  y se emitirá el acta de recepción provisional.</w:t>
            </w:r>
          </w:p>
          <w:p w:rsidR="001F03E5" w:rsidRPr="00773E07" w:rsidRDefault="001F03E5" w:rsidP="002D4FC8">
            <w:pPr>
              <w:pStyle w:val="Textoindependiente3"/>
              <w:spacing w:after="0" w:line="276" w:lineRule="auto"/>
              <w:rPr>
                <w:rFonts w:ascii="Arial" w:hAnsi="Arial" w:cs="Arial"/>
                <w:b/>
                <w:i/>
                <w:iCs/>
                <w:lang w:eastAsia="es-ES"/>
              </w:rPr>
            </w:pPr>
            <w:r w:rsidRPr="00773E07">
              <w:rPr>
                <w:rFonts w:ascii="Arial" w:hAnsi="Arial" w:cs="Arial"/>
                <w:b/>
                <w:i/>
                <w:lang w:eastAsia="es-ES"/>
              </w:rPr>
              <w:t xml:space="preserve"> (Manifestar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37FD9" w:rsidTr="007643F5">
        <w:trPr>
          <w:cantSplit/>
          <w:trHeight w:val="533"/>
        </w:trPr>
        <w:tc>
          <w:tcPr>
            <w:tcW w:w="6881" w:type="dxa"/>
            <w:tcBorders>
              <w:bottom w:val="single" w:sz="4" w:space="0" w:color="auto"/>
            </w:tcBorders>
            <w:vAlign w:val="center"/>
          </w:tcPr>
          <w:p w:rsidR="00537FD9" w:rsidRPr="00773E07" w:rsidRDefault="00537FD9" w:rsidP="005F4D60">
            <w:pPr>
              <w:pStyle w:val="Textoindependiente3"/>
              <w:numPr>
                <w:ilvl w:val="0"/>
                <w:numId w:val="31"/>
              </w:numPr>
              <w:spacing w:after="0"/>
              <w:jc w:val="both"/>
              <w:rPr>
                <w:rFonts w:ascii="Arial" w:eastAsia="Arial Unicode MS" w:hAnsi="Arial" w:cs="Arial"/>
                <w:b/>
                <w:bCs/>
                <w:color w:val="000000"/>
                <w:lang w:eastAsia="es-ES"/>
              </w:rPr>
            </w:pPr>
            <w:r w:rsidRPr="00773E07">
              <w:rPr>
                <w:rFonts w:ascii="Arial" w:hAnsi="Arial" w:cs="Arial"/>
                <w:b/>
                <w:iCs/>
                <w:lang w:eastAsia="es-ES"/>
              </w:rPr>
              <w:t>Instalación / Activación de la licencia:</w:t>
            </w:r>
            <w:r w:rsidRPr="00773E07">
              <w:rPr>
                <w:rFonts w:ascii="Arial" w:hAnsi="Arial" w:cs="Arial"/>
                <w:iCs/>
                <w:lang w:eastAsia="es-ES"/>
              </w:rPr>
              <w:t xml:space="preserve"> </w:t>
            </w:r>
            <w:r w:rsidRPr="00773E07">
              <w:rPr>
                <w:rFonts w:ascii="Arial" w:hAnsi="Arial" w:cs="Arial"/>
                <w:iCs/>
              </w:rPr>
              <w:t>E</w:t>
            </w:r>
            <w:r w:rsidRPr="00773E07">
              <w:rPr>
                <w:rFonts w:ascii="Arial" w:hAnsi="Arial" w:cs="Arial"/>
              </w:rPr>
              <w:t>l proveedor debe realizar la instalación,</w:t>
            </w:r>
            <w:r w:rsidRPr="00773E07">
              <w:rPr>
                <w:rFonts w:ascii="Arial" w:hAnsi="Arial" w:cs="Arial"/>
                <w:lang w:val="es-BO"/>
              </w:rPr>
              <w:t xml:space="preserve"> activación, </w:t>
            </w:r>
            <w:r w:rsidRPr="00773E07">
              <w:rPr>
                <w:rFonts w:ascii="Arial" w:hAnsi="Arial" w:cs="Arial"/>
              </w:rPr>
              <w:t xml:space="preserve"> configuración y pruebas del </w:t>
            </w:r>
            <w:r w:rsidRPr="00773E07">
              <w:rPr>
                <w:rFonts w:ascii="Arial" w:hAnsi="Arial" w:cs="Arial"/>
                <w:lang w:val="es-BO"/>
              </w:rPr>
              <w:t>software</w:t>
            </w:r>
            <w:r w:rsidRPr="00773E07">
              <w:rPr>
                <w:rFonts w:ascii="Arial" w:hAnsi="Arial" w:cs="Arial"/>
              </w:rPr>
              <w:t xml:space="preserve"> ofertado en un </w:t>
            </w:r>
            <w:r w:rsidRPr="00773E07">
              <w:rPr>
                <w:rFonts w:ascii="Arial" w:hAnsi="Arial" w:cs="Arial"/>
                <w:lang w:val="es-BO"/>
              </w:rPr>
              <w:t>plazo</w:t>
            </w:r>
            <w:r w:rsidRPr="00773E07">
              <w:rPr>
                <w:rFonts w:ascii="Arial" w:hAnsi="Arial" w:cs="Arial"/>
              </w:rPr>
              <w:t xml:space="preserve"> máximo de quince (15) días hábiles en coordinación con el  Departamento de</w:t>
            </w:r>
            <w:r>
              <w:rPr>
                <w:rFonts w:ascii="Arial" w:hAnsi="Arial" w:cs="Arial"/>
              </w:rPr>
              <w:t xml:space="preserve"> Seguridad y Continuidad Informá</w:t>
            </w:r>
            <w:r w:rsidRPr="00773E07">
              <w:rPr>
                <w:rFonts w:ascii="Arial" w:hAnsi="Arial" w:cs="Arial"/>
              </w:rPr>
              <w:t>tica</w:t>
            </w:r>
            <w:r w:rsidRPr="00773E07">
              <w:rPr>
                <w:rFonts w:ascii="Arial" w:hAnsi="Arial" w:cs="Arial"/>
                <w:lang w:val="es-BO"/>
              </w:rPr>
              <w:t xml:space="preserve">, computables a partir del siguiente día hábil de la emisión del acta de recepción provisional. </w:t>
            </w:r>
          </w:p>
          <w:p w:rsidR="00537FD9" w:rsidRPr="00773E07" w:rsidRDefault="00537FD9" w:rsidP="007643F5">
            <w:pPr>
              <w:pStyle w:val="Textoindependiente3"/>
              <w:spacing w:after="0"/>
              <w:ind w:left="360"/>
              <w:rPr>
                <w:rFonts w:ascii="Arial" w:hAnsi="Arial" w:cs="Arial"/>
                <w:sz w:val="8"/>
                <w:szCs w:val="8"/>
              </w:rPr>
            </w:pPr>
          </w:p>
          <w:p w:rsidR="00537FD9" w:rsidRDefault="00537FD9" w:rsidP="007643F5">
            <w:pPr>
              <w:pStyle w:val="Textoindependiente3"/>
              <w:spacing w:after="0"/>
              <w:ind w:left="360"/>
              <w:jc w:val="both"/>
              <w:rPr>
                <w:rFonts w:ascii="Arial" w:hAnsi="Arial" w:cs="Arial"/>
              </w:rPr>
            </w:pPr>
            <w:r w:rsidRPr="00773E07">
              <w:rPr>
                <w:rFonts w:ascii="Arial" w:hAnsi="Arial" w:cs="Arial"/>
              </w:rPr>
              <w:t xml:space="preserve">El proveedor debe validar la infraestructura proveída por el BCB antes de realizar la instalación y configuración del </w:t>
            </w:r>
            <w:r w:rsidRPr="00773E07">
              <w:rPr>
                <w:rFonts w:ascii="Arial" w:hAnsi="Arial" w:cs="Arial"/>
                <w:lang w:val="es-BO"/>
              </w:rPr>
              <w:t>software</w:t>
            </w:r>
            <w:r w:rsidRPr="00773E07">
              <w:rPr>
                <w:rFonts w:ascii="Arial" w:hAnsi="Arial" w:cs="Arial"/>
              </w:rPr>
              <w:t xml:space="preserve"> ofertado.</w:t>
            </w:r>
          </w:p>
          <w:p w:rsidR="00537FD9" w:rsidRPr="00773E07" w:rsidRDefault="00537FD9" w:rsidP="007643F5">
            <w:pPr>
              <w:pStyle w:val="Textoindependiente3"/>
              <w:spacing w:after="0"/>
              <w:ind w:left="360"/>
              <w:rPr>
                <w:rFonts w:ascii="Arial" w:hAnsi="Arial" w:cs="Arial"/>
                <w:sz w:val="8"/>
                <w:szCs w:val="8"/>
              </w:rPr>
            </w:pPr>
          </w:p>
          <w:p w:rsidR="00537FD9" w:rsidRPr="00773E07" w:rsidRDefault="00537FD9" w:rsidP="007643F5">
            <w:pPr>
              <w:pStyle w:val="Textoindependiente3"/>
              <w:spacing w:after="0"/>
              <w:ind w:left="360"/>
              <w:jc w:val="both"/>
              <w:rPr>
                <w:rFonts w:ascii="Arial" w:hAnsi="Arial" w:cs="Arial"/>
              </w:rPr>
            </w:pPr>
            <w:r w:rsidRPr="00773E07">
              <w:rPr>
                <w:rFonts w:ascii="Arial" w:hAnsi="Arial" w:cs="Arial"/>
              </w:rPr>
              <w:t>La implementación de políticas debe ir de acuerdo a lo requerido por la Gerencia de Sistemas del BCB.</w:t>
            </w:r>
          </w:p>
          <w:p w:rsidR="00537FD9" w:rsidRPr="00773E07" w:rsidRDefault="00537FD9" w:rsidP="007643F5">
            <w:pPr>
              <w:pStyle w:val="Textoindependiente3"/>
              <w:spacing w:after="0"/>
              <w:ind w:left="28"/>
              <w:rPr>
                <w:rFonts w:ascii="Arial" w:hAnsi="Arial" w:cs="Arial"/>
                <w:b/>
                <w:iCs/>
                <w:lang w:eastAsia="es-ES"/>
              </w:rPr>
            </w:pPr>
            <w:r w:rsidRPr="00773E07">
              <w:rPr>
                <w:rFonts w:ascii="Arial" w:hAnsi="Arial" w:cs="Arial"/>
                <w:b/>
                <w:i/>
                <w:iCs/>
                <w:lang w:eastAsia="es-ES"/>
              </w:rPr>
              <w:t>(Manifestar aceptación)</w:t>
            </w:r>
          </w:p>
        </w:tc>
        <w:tc>
          <w:tcPr>
            <w:tcW w:w="2835" w:type="dxa"/>
            <w:tcBorders>
              <w:bottom w:val="single" w:sz="4" w:space="0" w:color="auto"/>
            </w:tcBorders>
            <w:vAlign w:val="center"/>
          </w:tcPr>
          <w:p w:rsidR="00537FD9" w:rsidRDefault="00537FD9" w:rsidP="007643F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FD6B11" w:rsidTr="00773E07">
        <w:trPr>
          <w:cantSplit/>
          <w:trHeight w:val="533"/>
        </w:trPr>
        <w:tc>
          <w:tcPr>
            <w:tcW w:w="6881" w:type="dxa"/>
            <w:tcBorders>
              <w:bottom w:val="single" w:sz="4" w:space="0" w:color="auto"/>
            </w:tcBorders>
            <w:vAlign w:val="center"/>
          </w:tcPr>
          <w:p w:rsidR="00FD6B11" w:rsidRPr="00773E07" w:rsidRDefault="00FD6B11" w:rsidP="005F4D60">
            <w:pPr>
              <w:pStyle w:val="Textoindependiente3"/>
              <w:numPr>
                <w:ilvl w:val="0"/>
                <w:numId w:val="31"/>
              </w:numPr>
              <w:spacing w:after="0"/>
              <w:jc w:val="both"/>
              <w:rPr>
                <w:rFonts w:ascii="Arial" w:hAnsi="Arial" w:cs="Arial"/>
                <w:iCs/>
                <w:lang w:val="es-BO"/>
              </w:rPr>
            </w:pPr>
            <w:r w:rsidRPr="00773E07">
              <w:rPr>
                <w:rFonts w:ascii="Arial" w:hAnsi="Arial" w:cs="Arial"/>
                <w:b/>
                <w:iCs/>
                <w:lang w:eastAsia="es-ES"/>
              </w:rPr>
              <w:t>Verificación de la instalación y funcionalidad:</w:t>
            </w:r>
            <w:r w:rsidRPr="00773E07">
              <w:rPr>
                <w:rFonts w:ascii="Arial" w:hAnsi="Arial" w:cs="Arial"/>
                <w:iCs/>
                <w:lang w:eastAsia="es-ES"/>
              </w:rPr>
              <w:t xml:space="preserve"> La</w:t>
            </w:r>
            <w:r w:rsidRPr="00773E07">
              <w:rPr>
                <w:rFonts w:ascii="Arial" w:eastAsia="Arial Unicode MS" w:hAnsi="Arial" w:cs="Arial"/>
                <w:bCs/>
                <w:color w:val="000000"/>
                <w:lang w:eastAsia="es-ES"/>
              </w:rPr>
              <w:t xml:space="preserve"> Gerencia de Sistemas a través del personal técnico designado realizará la verificación de la instalación /activación  y funcionalidad del software en los siguientes cinco (5)  días hábiles una vez concluida la  Instalación y activación de la licencia y elaborar en un plazo de dos (2) días hábiles el </w:t>
            </w:r>
            <w:r w:rsidR="007E0698">
              <w:rPr>
                <w:rFonts w:ascii="Arial" w:eastAsia="Arial Unicode MS" w:hAnsi="Arial" w:cs="Arial"/>
                <w:bCs/>
                <w:color w:val="000000"/>
                <w:lang w:eastAsia="es-ES"/>
              </w:rPr>
              <w:t>I</w:t>
            </w:r>
            <w:r w:rsidRPr="00773E07">
              <w:rPr>
                <w:rFonts w:ascii="Arial" w:eastAsia="Arial Unicode MS" w:hAnsi="Arial" w:cs="Arial"/>
                <w:bCs/>
                <w:color w:val="000000"/>
                <w:lang w:eastAsia="es-ES"/>
              </w:rPr>
              <w:t xml:space="preserve">nforme </w:t>
            </w:r>
            <w:r w:rsidR="007E0698">
              <w:rPr>
                <w:rFonts w:ascii="Arial" w:eastAsia="Arial Unicode MS" w:hAnsi="Arial" w:cs="Arial"/>
                <w:bCs/>
                <w:color w:val="000000"/>
                <w:lang w:eastAsia="es-ES"/>
              </w:rPr>
              <w:t>T</w:t>
            </w:r>
            <w:r w:rsidRPr="00773E07">
              <w:rPr>
                <w:rFonts w:ascii="Arial" w:eastAsia="Arial Unicode MS" w:hAnsi="Arial" w:cs="Arial"/>
                <w:bCs/>
                <w:color w:val="000000"/>
                <w:lang w:eastAsia="es-ES"/>
              </w:rPr>
              <w:t xml:space="preserve">écnico correspondiente una vez finalizada la etapa de verificación.   </w:t>
            </w:r>
            <w:r w:rsidRPr="00773E07">
              <w:rPr>
                <w:rFonts w:ascii="Arial" w:eastAsia="Arial Unicode MS" w:hAnsi="Arial" w:cs="Arial"/>
                <w:bCs/>
                <w:color w:val="000000"/>
                <w:lang w:eastAsia="es-ES"/>
              </w:rPr>
              <w:br/>
            </w:r>
          </w:p>
          <w:p w:rsidR="00FD6B11" w:rsidRPr="00773E07" w:rsidRDefault="00FD6B11" w:rsidP="00FD6B11">
            <w:pPr>
              <w:pStyle w:val="Textoindependiente3"/>
              <w:spacing w:after="0"/>
              <w:ind w:left="388"/>
              <w:jc w:val="both"/>
              <w:rPr>
                <w:rFonts w:ascii="Arial" w:hAnsi="Arial" w:cs="Arial"/>
                <w:iCs/>
                <w:lang w:val="es-BO"/>
              </w:rPr>
            </w:pPr>
            <w:r w:rsidRPr="00773E07">
              <w:rPr>
                <w:rFonts w:ascii="Arial" w:hAnsi="Arial" w:cs="Arial"/>
                <w:iCs/>
              </w:rPr>
              <w:t xml:space="preserve">Cualquier observación que surja durante este periodo de verificación deberá ser subsanada por el proveedor en un plazo  de hasta diez </w:t>
            </w:r>
            <w:r w:rsidRPr="00773E07">
              <w:rPr>
                <w:rFonts w:ascii="Arial" w:hAnsi="Arial" w:cs="Arial"/>
                <w:iCs/>
                <w:lang w:val="es-BO"/>
              </w:rPr>
              <w:t>(10</w:t>
            </w:r>
            <w:r w:rsidRPr="00773E07">
              <w:rPr>
                <w:rFonts w:ascii="Arial" w:hAnsi="Arial" w:cs="Arial"/>
                <w:iCs/>
              </w:rPr>
              <w:t>) días hábiles a partir de recibida la notificación.</w:t>
            </w:r>
          </w:p>
          <w:p w:rsidR="00FD6B11" w:rsidRDefault="00FD6B11" w:rsidP="00FD6B11">
            <w:pPr>
              <w:pStyle w:val="Textoindependiente3"/>
              <w:spacing w:after="0" w:line="276" w:lineRule="auto"/>
              <w:jc w:val="both"/>
              <w:rPr>
                <w:rFonts w:ascii="Arial" w:hAnsi="Arial" w:cs="Arial"/>
                <w:b/>
                <w:bCs/>
                <w:iCs/>
                <w:lang w:val="es-ES_tradnl" w:eastAsia="es-ES"/>
              </w:rPr>
            </w:pPr>
            <w:r w:rsidRPr="00773E07">
              <w:rPr>
                <w:rFonts w:ascii="Arial" w:hAnsi="Arial" w:cs="Arial"/>
                <w:b/>
                <w:i/>
                <w:iCs/>
                <w:lang w:eastAsia="es-ES"/>
              </w:rPr>
              <w:t>(Manifestar aceptación)</w:t>
            </w:r>
          </w:p>
        </w:tc>
        <w:tc>
          <w:tcPr>
            <w:tcW w:w="2835" w:type="dxa"/>
            <w:tcBorders>
              <w:bottom w:val="single" w:sz="4" w:space="0" w:color="auto"/>
            </w:tcBorders>
            <w:vAlign w:val="center"/>
          </w:tcPr>
          <w:p w:rsidR="00FD6B11" w:rsidRDefault="00FD6B11"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537FD9" w:rsidTr="00773E07">
        <w:trPr>
          <w:cantSplit/>
          <w:trHeight w:val="533"/>
        </w:trPr>
        <w:tc>
          <w:tcPr>
            <w:tcW w:w="6881" w:type="dxa"/>
            <w:tcBorders>
              <w:bottom w:val="single" w:sz="4" w:space="0" w:color="auto"/>
            </w:tcBorders>
            <w:vAlign w:val="center"/>
          </w:tcPr>
          <w:p w:rsidR="00537FD9" w:rsidRPr="007E0698" w:rsidRDefault="00537FD9" w:rsidP="005F4D60">
            <w:pPr>
              <w:pStyle w:val="Textoindependiente3"/>
              <w:numPr>
                <w:ilvl w:val="0"/>
                <w:numId w:val="31"/>
              </w:numPr>
              <w:spacing w:after="0" w:line="276" w:lineRule="auto"/>
              <w:jc w:val="both"/>
              <w:rPr>
                <w:rFonts w:ascii="Arial" w:hAnsi="Arial" w:cs="Arial"/>
                <w:bCs/>
                <w:iCs/>
                <w:lang w:val="es-MX"/>
              </w:rPr>
            </w:pPr>
            <w:r w:rsidRPr="007E0698">
              <w:rPr>
                <w:rFonts w:ascii="Arial" w:hAnsi="Arial" w:cs="Arial"/>
                <w:b/>
                <w:bCs/>
                <w:iCs/>
                <w:lang w:val="es-ES_tradnl" w:eastAsia="es-ES"/>
              </w:rPr>
              <w:t xml:space="preserve">Recepción Definitiva: </w:t>
            </w:r>
            <w:r w:rsidRPr="007E0698">
              <w:rPr>
                <w:rFonts w:ascii="Arial" w:hAnsi="Arial" w:cs="Arial"/>
                <w:bCs/>
                <w:iCs/>
                <w:lang w:eastAsia="es-ES"/>
              </w:rPr>
              <w:t xml:space="preserve">El Responsable </w:t>
            </w:r>
            <w:r w:rsidR="007E0698">
              <w:rPr>
                <w:rFonts w:ascii="Arial" w:hAnsi="Arial" w:cs="Arial"/>
                <w:bCs/>
                <w:iCs/>
                <w:lang w:eastAsia="es-ES"/>
              </w:rPr>
              <w:t xml:space="preserve">o Comisión de </w:t>
            </w:r>
            <w:r w:rsidRPr="007E0698">
              <w:rPr>
                <w:rFonts w:ascii="Arial" w:hAnsi="Arial" w:cs="Arial"/>
                <w:bCs/>
                <w:iCs/>
                <w:lang w:eastAsia="es-ES"/>
              </w:rPr>
              <w:t>Recepción designad</w:t>
            </w:r>
            <w:r w:rsidR="007E0698">
              <w:rPr>
                <w:rFonts w:ascii="Arial" w:hAnsi="Arial" w:cs="Arial"/>
                <w:bCs/>
                <w:iCs/>
                <w:lang w:eastAsia="es-ES"/>
              </w:rPr>
              <w:t>a</w:t>
            </w:r>
            <w:r w:rsidRPr="007E0698">
              <w:rPr>
                <w:rFonts w:ascii="Arial" w:hAnsi="Arial" w:cs="Arial"/>
                <w:bCs/>
                <w:iCs/>
                <w:lang w:eastAsia="es-ES"/>
              </w:rPr>
              <w:t xml:space="preserve"> por el BCB emitirá el Acta de Recepción Definitiva en un plazo máximo de 3 días hábiles luego de la Recepción </w:t>
            </w:r>
            <w:r w:rsidR="007E0698">
              <w:rPr>
                <w:rFonts w:ascii="Arial" w:hAnsi="Arial" w:cs="Arial"/>
                <w:bCs/>
                <w:iCs/>
                <w:lang w:eastAsia="es-ES"/>
              </w:rPr>
              <w:t>del Informe Técnico</w:t>
            </w:r>
            <w:r w:rsidRPr="007E0698">
              <w:rPr>
                <w:rFonts w:ascii="Arial" w:hAnsi="Arial" w:cs="Arial"/>
                <w:bCs/>
                <w:iCs/>
                <w:lang w:eastAsia="es-ES"/>
              </w:rPr>
              <w:t>.</w:t>
            </w:r>
          </w:p>
          <w:p w:rsidR="00537FD9" w:rsidRPr="00773E07" w:rsidRDefault="00537FD9" w:rsidP="00537FD9">
            <w:pPr>
              <w:pStyle w:val="Textoindependiente3"/>
              <w:spacing w:after="0" w:line="276" w:lineRule="auto"/>
              <w:jc w:val="both"/>
              <w:rPr>
                <w:rFonts w:ascii="Arial" w:hAnsi="Arial" w:cs="Arial"/>
                <w:b/>
                <w:bCs/>
                <w:iCs/>
                <w:lang w:val="es-ES_tradnl" w:eastAsia="es-ES"/>
              </w:rPr>
            </w:pPr>
            <w:r w:rsidRPr="00773E07">
              <w:rPr>
                <w:rFonts w:ascii="Arial" w:hAnsi="Arial" w:cs="Arial"/>
                <w:b/>
                <w:i/>
                <w:iCs/>
                <w:lang w:eastAsia="es-ES"/>
              </w:rPr>
              <w:t>(Manifestar aceptación)</w:t>
            </w:r>
          </w:p>
        </w:tc>
        <w:tc>
          <w:tcPr>
            <w:tcW w:w="2835" w:type="dxa"/>
            <w:tcBorders>
              <w:bottom w:val="single" w:sz="4" w:space="0" w:color="auto"/>
            </w:tcBorders>
            <w:vAlign w:val="center"/>
          </w:tcPr>
          <w:p w:rsidR="00537FD9" w:rsidRDefault="00537FD9"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533"/>
        </w:trPr>
        <w:tc>
          <w:tcPr>
            <w:tcW w:w="6881" w:type="dxa"/>
            <w:tcBorders>
              <w:bottom w:val="single" w:sz="4" w:space="0" w:color="auto"/>
            </w:tcBorders>
            <w:vAlign w:val="center"/>
          </w:tcPr>
          <w:p w:rsidR="00FD6B11" w:rsidRPr="00773E07" w:rsidRDefault="00FD6B11" w:rsidP="005F4D60">
            <w:pPr>
              <w:pStyle w:val="Textoindependiente3"/>
              <w:numPr>
                <w:ilvl w:val="0"/>
                <w:numId w:val="31"/>
              </w:numPr>
              <w:spacing w:after="0" w:line="276" w:lineRule="auto"/>
              <w:jc w:val="both"/>
              <w:rPr>
                <w:rFonts w:ascii="Arial" w:hAnsi="Arial" w:cs="Arial"/>
                <w:b/>
                <w:bCs/>
                <w:iCs/>
                <w:lang w:eastAsia="es-ES"/>
              </w:rPr>
            </w:pPr>
            <w:r>
              <w:rPr>
                <w:rFonts w:ascii="Arial" w:hAnsi="Arial" w:cs="Arial"/>
                <w:b/>
                <w:bCs/>
                <w:lang w:eastAsia="es-ES"/>
              </w:rPr>
              <w:t>Multas por retraso</w:t>
            </w:r>
            <w:r w:rsidRPr="00773E07">
              <w:rPr>
                <w:rFonts w:ascii="Arial" w:hAnsi="Arial" w:cs="Arial"/>
                <w:b/>
                <w:bCs/>
                <w:lang w:eastAsia="es-ES"/>
              </w:rPr>
              <w:t xml:space="preserve">: </w:t>
            </w:r>
            <w:r w:rsidRPr="00773E07">
              <w:rPr>
                <w:rFonts w:ascii="Arial" w:hAnsi="Arial" w:cs="Arial"/>
                <w:bCs/>
                <w:lang w:eastAsia="es-ES"/>
              </w:rPr>
              <w:t>Será</w:t>
            </w:r>
            <w:r w:rsidRPr="00773E07">
              <w:rPr>
                <w:rFonts w:ascii="Arial" w:hAnsi="Arial" w:cs="Arial"/>
                <w:lang w:eastAsia="es-ES"/>
              </w:rPr>
              <w:t xml:space="preserve"> sancionado con una multa equivalente al uno por ciento (1%) del monto total de contrato, por cada día hábil de retraso</w:t>
            </w:r>
            <w:r>
              <w:rPr>
                <w:rFonts w:ascii="Arial" w:hAnsi="Arial" w:cs="Arial"/>
                <w:lang w:eastAsia="es-ES"/>
              </w:rPr>
              <w:t xml:space="preserve"> en la entrega provisional o en el plazo previsto para la Instalación / Activación de la Licencia.</w:t>
            </w:r>
          </w:p>
          <w:p w:rsidR="001F03E5" w:rsidRPr="00773E07" w:rsidRDefault="00FD6B11" w:rsidP="00FD6B11">
            <w:pPr>
              <w:pStyle w:val="Textoindependiente3"/>
              <w:spacing w:after="0" w:line="276" w:lineRule="auto"/>
              <w:ind w:left="28"/>
              <w:rPr>
                <w:rFonts w:ascii="Arial" w:hAnsi="Arial" w:cs="Arial"/>
                <w:b/>
                <w:i/>
                <w:iCs/>
                <w:lang w:eastAsia="es-ES"/>
              </w:rPr>
            </w:pPr>
            <w:r w:rsidRPr="00773E07">
              <w:rPr>
                <w:rFonts w:ascii="Arial" w:hAnsi="Arial" w:cs="Arial"/>
                <w:b/>
                <w:bCs/>
                <w:i/>
                <w:lang w:eastAsia="es-ES"/>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FD6B11" w:rsidTr="00773E07">
        <w:trPr>
          <w:cantSplit/>
          <w:trHeight w:val="533"/>
        </w:trPr>
        <w:tc>
          <w:tcPr>
            <w:tcW w:w="6881" w:type="dxa"/>
            <w:tcBorders>
              <w:bottom w:val="single" w:sz="4" w:space="0" w:color="auto"/>
            </w:tcBorders>
            <w:vAlign w:val="center"/>
          </w:tcPr>
          <w:p w:rsidR="00FD6B11" w:rsidRPr="00773E07" w:rsidRDefault="00FD6B11" w:rsidP="005F4D60">
            <w:pPr>
              <w:pStyle w:val="Textoindependiente3"/>
              <w:numPr>
                <w:ilvl w:val="0"/>
                <w:numId w:val="31"/>
              </w:numPr>
              <w:spacing w:after="0" w:line="276" w:lineRule="auto"/>
              <w:jc w:val="both"/>
              <w:rPr>
                <w:rFonts w:ascii="Arial" w:hAnsi="Arial" w:cs="Arial"/>
                <w:b/>
                <w:bCs/>
                <w:iCs/>
                <w:lang w:val="es-ES_tradnl" w:eastAsia="es-ES"/>
              </w:rPr>
            </w:pPr>
            <w:r w:rsidRPr="00773E07">
              <w:rPr>
                <w:rFonts w:ascii="Arial" w:hAnsi="Arial" w:cs="Arial"/>
                <w:b/>
                <w:bCs/>
                <w:iCs/>
                <w:lang w:val="es-ES_tradnl" w:eastAsia="es-ES"/>
              </w:rPr>
              <w:lastRenderedPageBreak/>
              <w:t xml:space="preserve">Soporte Técnico: </w:t>
            </w:r>
            <w:r w:rsidRPr="00773E07">
              <w:rPr>
                <w:rFonts w:ascii="Arial" w:hAnsi="Arial" w:cs="Arial"/>
                <w:bCs/>
                <w:iCs/>
                <w:lang w:val="es-ES_tradnl" w:eastAsia="es-ES"/>
              </w:rPr>
              <w:t>Un (1) año calendario de acuerdo con el plazo establecido para el inicio de la vigencia de la licencia.</w:t>
            </w:r>
          </w:p>
          <w:p w:rsidR="00FD6B11" w:rsidRPr="00773E07" w:rsidRDefault="00FD6B11" w:rsidP="00FD6B11">
            <w:pPr>
              <w:pStyle w:val="Textoindependiente3"/>
              <w:spacing w:after="0" w:line="276" w:lineRule="auto"/>
              <w:ind w:left="28"/>
              <w:jc w:val="both"/>
              <w:rPr>
                <w:rFonts w:ascii="Arial" w:hAnsi="Arial" w:cs="Arial"/>
                <w:b/>
                <w:bCs/>
                <w:iCs/>
                <w:lang w:val="es-ES_tradnl" w:eastAsia="es-ES"/>
              </w:rPr>
            </w:pPr>
            <w:r w:rsidRPr="00773E07">
              <w:rPr>
                <w:rFonts w:ascii="Arial" w:hAnsi="Arial" w:cs="Arial"/>
                <w:b/>
                <w:bCs/>
                <w:i/>
                <w:iCs/>
                <w:lang w:eastAsia="es-ES"/>
              </w:rPr>
              <w:t xml:space="preserve"> (Manifestar aceptación)</w:t>
            </w:r>
          </w:p>
        </w:tc>
        <w:tc>
          <w:tcPr>
            <w:tcW w:w="2835" w:type="dxa"/>
            <w:tcBorders>
              <w:bottom w:val="single" w:sz="4" w:space="0" w:color="auto"/>
            </w:tcBorders>
            <w:vAlign w:val="center"/>
          </w:tcPr>
          <w:p w:rsidR="00FD6B11" w:rsidRDefault="00FD6B11"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533"/>
        </w:trPr>
        <w:tc>
          <w:tcPr>
            <w:tcW w:w="6881" w:type="dxa"/>
            <w:tcBorders>
              <w:bottom w:val="single" w:sz="4" w:space="0" w:color="auto"/>
            </w:tcBorders>
            <w:vAlign w:val="center"/>
          </w:tcPr>
          <w:p w:rsidR="001F03E5" w:rsidRPr="00773E07" w:rsidRDefault="001F03E5" w:rsidP="005F4D60">
            <w:pPr>
              <w:pStyle w:val="Textoindependiente3"/>
              <w:numPr>
                <w:ilvl w:val="0"/>
                <w:numId w:val="31"/>
              </w:numPr>
              <w:spacing w:after="0"/>
              <w:jc w:val="both"/>
              <w:rPr>
                <w:rFonts w:ascii="Arial" w:hAnsi="Arial" w:cs="Arial"/>
                <w:b/>
                <w:iCs/>
              </w:rPr>
            </w:pPr>
            <w:r w:rsidRPr="00773E07">
              <w:rPr>
                <w:rFonts w:ascii="Arial" w:hAnsi="Arial" w:cs="Arial"/>
                <w:b/>
                <w:iCs/>
              </w:rPr>
              <w:t xml:space="preserve">Capacitación: </w:t>
            </w:r>
            <w:r w:rsidR="009C6984">
              <w:rPr>
                <w:rFonts w:ascii="Arial" w:hAnsi="Arial" w:cs="Arial"/>
                <w:iCs/>
              </w:rPr>
              <w:t>El proveedor realizará</w:t>
            </w:r>
            <w:r w:rsidRPr="00773E07">
              <w:rPr>
                <w:rFonts w:ascii="Arial" w:hAnsi="Arial" w:cs="Arial"/>
                <w:iCs/>
              </w:rPr>
              <w:t xml:space="preserve"> la capacitación de al menos cinco (5) horas, en un plazo de cinco (5) días hábiles, computables </w:t>
            </w:r>
            <w:r w:rsidRPr="00773E07">
              <w:rPr>
                <w:rFonts w:ascii="Arial" w:hAnsi="Arial" w:cs="Arial"/>
                <w:bCs/>
                <w:iCs/>
              </w:rPr>
              <w:t xml:space="preserve">a partir del siguiente día  hábil de la finalización de la etapa de </w:t>
            </w:r>
            <w:r w:rsidR="007E0698">
              <w:rPr>
                <w:rFonts w:ascii="Arial" w:hAnsi="Arial" w:cs="Arial"/>
                <w:bCs/>
                <w:iCs/>
              </w:rPr>
              <w:t>Instalación / Activación de la Licencia</w:t>
            </w:r>
            <w:r w:rsidRPr="00773E07">
              <w:rPr>
                <w:rFonts w:ascii="Arial" w:hAnsi="Arial" w:cs="Arial"/>
                <w:bCs/>
                <w:iCs/>
              </w:rPr>
              <w:t>;</w:t>
            </w:r>
            <w:r w:rsidRPr="00773E07">
              <w:rPr>
                <w:rFonts w:ascii="Arial" w:hAnsi="Arial" w:cs="Arial"/>
                <w:iCs/>
              </w:rPr>
              <w:t xml:space="preserve"> mediante actividades que le permita al personal designado por la Gerencia de Sistemas administrar, mantener y soportar todas las funcionalidades de software </w:t>
            </w:r>
            <w:r w:rsidRPr="00773E07">
              <w:rPr>
                <w:rFonts w:ascii="Arial" w:hAnsi="Arial" w:cs="Arial"/>
                <w:iCs/>
                <w:lang w:val="es-BO"/>
              </w:rPr>
              <w:t>ofertado</w:t>
            </w:r>
            <w:r w:rsidRPr="00773E07">
              <w:rPr>
                <w:rFonts w:ascii="Arial" w:hAnsi="Arial" w:cs="Arial"/>
                <w:iCs/>
              </w:rPr>
              <w:t>.</w:t>
            </w:r>
          </w:p>
          <w:p w:rsidR="001F03E5" w:rsidRPr="00773E07" w:rsidRDefault="001F03E5" w:rsidP="002D4FC8">
            <w:pPr>
              <w:pStyle w:val="Textoindependiente3"/>
              <w:spacing w:after="0"/>
              <w:rPr>
                <w:rFonts w:ascii="Arial" w:hAnsi="Arial" w:cs="Arial"/>
                <w:b/>
                <w:iCs/>
                <w:lang w:eastAsia="es-ES"/>
              </w:rPr>
            </w:pPr>
            <w:r w:rsidRPr="00773E07">
              <w:rPr>
                <w:rFonts w:ascii="Arial" w:hAnsi="Arial" w:cs="Arial"/>
                <w:b/>
                <w:i/>
                <w:iCs/>
                <w:lang w:eastAsia="es-ES"/>
              </w:rPr>
              <w:t>(</w:t>
            </w:r>
            <w:r w:rsidRPr="00773E07">
              <w:rPr>
                <w:rFonts w:ascii="Arial" w:hAnsi="Arial" w:cs="Arial"/>
                <w:b/>
                <w:i/>
                <w:iCs/>
                <w:lang w:val="es-BO" w:eastAsia="es-ES"/>
              </w:rPr>
              <w:t>Manifestar aceptación</w:t>
            </w:r>
            <w:r w:rsidRPr="00773E07">
              <w:rPr>
                <w:rFonts w:ascii="Arial" w:hAnsi="Arial" w:cs="Arial"/>
                <w:b/>
                <w:i/>
                <w:iCs/>
                <w:lang w:eastAsia="es-ES"/>
              </w:rPr>
              <w:t>)</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533"/>
        </w:trPr>
        <w:tc>
          <w:tcPr>
            <w:tcW w:w="6881" w:type="dxa"/>
            <w:tcBorders>
              <w:bottom w:val="single" w:sz="4" w:space="0" w:color="auto"/>
            </w:tcBorders>
            <w:vAlign w:val="center"/>
          </w:tcPr>
          <w:p w:rsidR="001F03E5" w:rsidRPr="00773E07" w:rsidRDefault="001F03E5" w:rsidP="005F4D60">
            <w:pPr>
              <w:pStyle w:val="Textoindependiente3"/>
              <w:numPr>
                <w:ilvl w:val="0"/>
                <w:numId w:val="31"/>
              </w:numPr>
              <w:spacing w:after="80"/>
              <w:jc w:val="both"/>
              <w:rPr>
                <w:rFonts w:ascii="Arial" w:hAnsi="Arial" w:cs="Arial"/>
                <w:lang w:eastAsia="es-ES"/>
              </w:rPr>
            </w:pPr>
            <w:r w:rsidRPr="00773E07">
              <w:rPr>
                <w:rFonts w:ascii="Arial" w:eastAsia="Arial Unicode MS" w:hAnsi="Arial" w:cs="Arial"/>
                <w:b/>
                <w:bCs/>
                <w:color w:val="000000"/>
                <w:lang w:eastAsia="es-ES"/>
              </w:rPr>
              <w:t xml:space="preserve">Resolución de contrato: </w:t>
            </w:r>
            <w:r w:rsidRPr="00773E07">
              <w:rPr>
                <w:rFonts w:ascii="Arial" w:eastAsia="Arial Unicode MS" w:hAnsi="Arial" w:cs="Arial"/>
                <w:color w:val="000000"/>
                <w:lang w:eastAsia="es-ES"/>
              </w:rPr>
              <w:t xml:space="preserve"> Cuando el proveedor incumpla con el servicio técnico solicitado sin justificación de acuerdo a las siguientes situaciones:</w:t>
            </w:r>
          </w:p>
          <w:p w:rsidR="001F03E5" w:rsidRPr="00773E07" w:rsidRDefault="001F03E5" w:rsidP="005F4D60">
            <w:pPr>
              <w:numPr>
                <w:ilvl w:val="0"/>
                <w:numId w:val="35"/>
              </w:numPr>
              <w:spacing w:before="80" w:after="80"/>
              <w:jc w:val="both"/>
              <w:rPr>
                <w:rFonts w:ascii="Arial" w:hAnsi="Arial" w:cs="Arial"/>
                <w:bCs/>
                <w:iCs/>
              </w:rPr>
            </w:pPr>
            <w:r w:rsidRPr="00773E07">
              <w:rPr>
                <w:rFonts w:ascii="Arial" w:hAnsi="Arial" w:cs="Arial"/>
                <w:bCs/>
                <w:iCs/>
              </w:rPr>
              <w:t xml:space="preserve">Cuando la acumulación de la multa aplicada a la </w:t>
            </w:r>
            <w:r w:rsidR="00FD6B11">
              <w:rPr>
                <w:rFonts w:ascii="Arial" w:hAnsi="Arial" w:cs="Arial"/>
                <w:bCs/>
                <w:iCs/>
              </w:rPr>
              <w:t>E</w:t>
            </w:r>
            <w:r w:rsidRPr="00773E07">
              <w:rPr>
                <w:rFonts w:ascii="Arial" w:hAnsi="Arial" w:cs="Arial"/>
                <w:bCs/>
                <w:iCs/>
              </w:rPr>
              <w:t xml:space="preserve">ntrega </w:t>
            </w:r>
            <w:r w:rsidR="00FD6B11">
              <w:rPr>
                <w:rFonts w:ascii="Arial" w:hAnsi="Arial" w:cs="Arial"/>
                <w:bCs/>
                <w:iCs/>
              </w:rPr>
              <w:t>P</w:t>
            </w:r>
            <w:r w:rsidRPr="00773E07">
              <w:rPr>
                <w:rFonts w:ascii="Arial" w:hAnsi="Arial" w:cs="Arial"/>
                <w:bCs/>
                <w:iCs/>
              </w:rPr>
              <w:t xml:space="preserve">rovisional </w:t>
            </w:r>
            <w:r w:rsidR="00FD6B11">
              <w:rPr>
                <w:rFonts w:ascii="Arial" w:hAnsi="Arial" w:cs="Arial"/>
                <w:bCs/>
                <w:iCs/>
              </w:rPr>
              <w:t xml:space="preserve">o Instalación / Activación </w:t>
            </w:r>
            <w:r w:rsidRPr="00773E07">
              <w:rPr>
                <w:rFonts w:ascii="Arial" w:hAnsi="Arial" w:cs="Arial"/>
                <w:bCs/>
                <w:iCs/>
              </w:rPr>
              <w:t xml:space="preserve">de la </w:t>
            </w:r>
            <w:r w:rsidR="00FD6B11">
              <w:rPr>
                <w:rFonts w:ascii="Arial" w:hAnsi="Arial" w:cs="Arial"/>
                <w:bCs/>
                <w:iCs/>
              </w:rPr>
              <w:t>L</w:t>
            </w:r>
            <w:r w:rsidRPr="00773E07">
              <w:rPr>
                <w:rFonts w:ascii="Arial" w:hAnsi="Arial" w:cs="Arial"/>
                <w:bCs/>
                <w:iCs/>
              </w:rPr>
              <w:t>icencia alcance un monto equivalente al veinte por ciento (20%) de la suma total contratado.</w:t>
            </w:r>
          </w:p>
          <w:p w:rsidR="001F03E5" w:rsidRPr="00773E07" w:rsidRDefault="001F03E5" w:rsidP="005F4D60">
            <w:pPr>
              <w:numPr>
                <w:ilvl w:val="0"/>
                <w:numId w:val="35"/>
              </w:numPr>
              <w:spacing w:before="80" w:after="80"/>
              <w:jc w:val="both"/>
              <w:rPr>
                <w:rFonts w:ascii="Arial" w:hAnsi="Arial" w:cs="Arial"/>
                <w:bCs/>
                <w:iCs/>
              </w:rPr>
            </w:pPr>
            <w:r w:rsidRPr="00773E07">
              <w:rPr>
                <w:rFonts w:ascii="Arial" w:hAnsi="Arial" w:cs="Arial"/>
                <w:bCs/>
                <w:iCs/>
              </w:rPr>
              <w:t>Si en la etapa de Verificación de la instalación y funcionalidad el software  no cubre los requerimientos del BCB.</w:t>
            </w:r>
          </w:p>
          <w:p w:rsidR="001F03E5" w:rsidRPr="00773E07" w:rsidRDefault="001F03E5" w:rsidP="005F4D60">
            <w:pPr>
              <w:numPr>
                <w:ilvl w:val="0"/>
                <w:numId w:val="35"/>
              </w:numPr>
              <w:spacing w:before="80" w:after="80"/>
              <w:jc w:val="both"/>
              <w:rPr>
                <w:rFonts w:ascii="Arial" w:hAnsi="Arial" w:cs="Arial"/>
                <w:bCs/>
                <w:iCs/>
              </w:rPr>
            </w:pPr>
            <w:r w:rsidRPr="00773E07">
              <w:rPr>
                <w:rFonts w:ascii="Arial" w:hAnsi="Arial" w:cs="Arial"/>
                <w:bCs/>
                <w:iCs/>
              </w:rPr>
              <w:t>Si en el mantenimiento correctivo existe un retraso en la atención  a la solicitud del BCB mayor a 24 horas una vez realizada la notificación.</w:t>
            </w:r>
          </w:p>
          <w:p w:rsidR="001F03E5" w:rsidRPr="00773E07" w:rsidRDefault="001F03E5" w:rsidP="005F4D60">
            <w:pPr>
              <w:numPr>
                <w:ilvl w:val="0"/>
                <w:numId w:val="35"/>
              </w:numPr>
              <w:spacing w:before="80" w:after="80"/>
              <w:jc w:val="both"/>
              <w:rPr>
                <w:rFonts w:ascii="Arial" w:hAnsi="Arial" w:cs="Arial"/>
                <w:bCs/>
                <w:iCs/>
              </w:rPr>
            </w:pPr>
            <w:r w:rsidRPr="00773E07">
              <w:rPr>
                <w:rFonts w:ascii="Arial" w:hAnsi="Arial" w:cs="Arial"/>
                <w:bCs/>
                <w:iCs/>
              </w:rPr>
              <w:t>Si existe un retraso en el diagnóstico definitivo desde  la asistencia técnica local, mayor a 8 horas una vez realizada la atención al problema.</w:t>
            </w:r>
          </w:p>
          <w:p w:rsidR="001F03E5" w:rsidRPr="00773E07" w:rsidRDefault="001F03E5" w:rsidP="005F4D60">
            <w:pPr>
              <w:numPr>
                <w:ilvl w:val="0"/>
                <w:numId w:val="35"/>
              </w:numPr>
              <w:spacing w:before="80" w:after="80"/>
              <w:jc w:val="both"/>
              <w:rPr>
                <w:rFonts w:ascii="Arial" w:hAnsi="Arial" w:cs="Arial"/>
                <w:bCs/>
                <w:iCs/>
              </w:rPr>
            </w:pPr>
            <w:r w:rsidRPr="00773E07">
              <w:rPr>
                <w:rFonts w:ascii="Arial" w:hAnsi="Arial" w:cs="Arial"/>
                <w:bCs/>
                <w:iCs/>
              </w:rPr>
              <w:t>Retraso en la solución definitiva del problema en la asistencia técnica de fábrica: mayor o igual a 5 días hábiles.</w:t>
            </w:r>
          </w:p>
          <w:p w:rsidR="001F03E5" w:rsidRPr="00773E07" w:rsidRDefault="001F03E5" w:rsidP="001F03E5">
            <w:pPr>
              <w:ind w:left="290"/>
              <w:jc w:val="both"/>
              <w:rPr>
                <w:rFonts w:ascii="Arial" w:eastAsia="Arial Unicode MS" w:hAnsi="Arial" w:cs="Arial"/>
                <w:color w:val="000000"/>
              </w:rPr>
            </w:pPr>
            <w:r w:rsidRPr="00773E07">
              <w:rPr>
                <w:rFonts w:ascii="Arial" w:eastAsia="Arial Unicode MS" w:hAnsi="Arial" w:cs="Arial"/>
                <w:color w:val="000000"/>
              </w:rPr>
              <w:t>El BCB podrá ejecutar la garantía, sin necesidad de ningún trámite o acción judicial, a su solo requerimiento.</w:t>
            </w:r>
          </w:p>
          <w:p w:rsidR="001F03E5" w:rsidRPr="00773E07" w:rsidRDefault="001F03E5" w:rsidP="00773E07">
            <w:pPr>
              <w:pStyle w:val="Textoindependiente3"/>
              <w:spacing w:after="0"/>
              <w:rPr>
                <w:rFonts w:ascii="Arial" w:hAnsi="Arial" w:cs="Arial"/>
                <w:b/>
                <w:i/>
                <w:iCs/>
                <w:lang w:eastAsia="es-ES"/>
              </w:rPr>
            </w:pPr>
            <w:r w:rsidRPr="00773E07">
              <w:rPr>
                <w:rFonts w:ascii="Arial" w:hAnsi="Arial" w:cs="Arial"/>
                <w:b/>
                <w:i/>
                <w:iCs/>
                <w:lang w:eastAsia="es-ES"/>
              </w:rPr>
              <w:t>(Manifestar aceptación)</w:t>
            </w:r>
          </w:p>
        </w:tc>
        <w:tc>
          <w:tcPr>
            <w:tcW w:w="2835" w:type="dxa"/>
            <w:tcBorders>
              <w:bottom w:val="single" w:sz="4" w:space="0" w:color="auto"/>
            </w:tcBorders>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223"/>
        </w:trPr>
        <w:tc>
          <w:tcPr>
            <w:tcW w:w="6881" w:type="dxa"/>
            <w:shd w:val="clear" w:color="auto" w:fill="CCFFCC"/>
            <w:vAlign w:val="center"/>
          </w:tcPr>
          <w:p w:rsidR="001F03E5" w:rsidRPr="00773E07" w:rsidRDefault="00FD6B11" w:rsidP="001F03E5">
            <w:pPr>
              <w:pStyle w:val="Textoindependiente3"/>
              <w:rPr>
                <w:rFonts w:ascii="Arial" w:hAnsi="Arial" w:cs="Arial"/>
                <w:b/>
                <w:bCs/>
                <w:lang w:val="es-BO"/>
              </w:rPr>
            </w:pPr>
            <w:r>
              <w:rPr>
                <w:rFonts w:ascii="Arial" w:hAnsi="Arial" w:cs="Arial"/>
                <w:b/>
                <w:bCs/>
                <w:lang w:val="es-BO"/>
              </w:rPr>
              <w:t>D</w:t>
            </w:r>
            <w:r w:rsidR="001F03E5" w:rsidRPr="00773E07">
              <w:rPr>
                <w:rFonts w:ascii="Arial" w:hAnsi="Arial" w:cs="Arial"/>
                <w:b/>
                <w:bCs/>
                <w:lang w:val="es-BO"/>
              </w:rPr>
              <w:t>. FORMA DE PAGO</w:t>
            </w:r>
          </w:p>
        </w:tc>
        <w:tc>
          <w:tcPr>
            <w:tcW w:w="2835" w:type="dxa"/>
            <w:shd w:val="clear" w:color="auto" w:fill="CCFFCC"/>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1F03E5" w:rsidTr="00773E07">
        <w:trPr>
          <w:cantSplit/>
          <w:trHeight w:val="513"/>
        </w:trPr>
        <w:tc>
          <w:tcPr>
            <w:tcW w:w="6881" w:type="dxa"/>
            <w:vAlign w:val="center"/>
          </w:tcPr>
          <w:p w:rsidR="001F03E5" w:rsidRPr="00773E07" w:rsidRDefault="001F03E5" w:rsidP="00773E07">
            <w:pPr>
              <w:pStyle w:val="Textoindependiente3"/>
              <w:spacing w:after="0"/>
              <w:jc w:val="both"/>
              <w:rPr>
                <w:rFonts w:ascii="Arial" w:hAnsi="Arial" w:cs="Arial"/>
                <w:bCs/>
                <w:lang w:val="es-BO"/>
              </w:rPr>
            </w:pPr>
            <w:r w:rsidRPr="00773E07">
              <w:rPr>
                <w:rFonts w:ascii="Arial" w:hAnsi="Arial" w:cs="Arial"/>
                <w:iCs/>
                <w:color w:val="000000"/>
                <w:lang w:val="es-ES_tradnl"/>
              </w:rPr>
              <w:t xml:space="preserve">El pago total se efectuará una vez emitida el Acta de Recepción Definitiva  </w:t>
            </w:r>
          </w:p>
          <w:p w:rsidR="001F03E5" w:rsidRPr="00773E07" w:rsidRDefault="001F03E5" w:rsidP="002D4FC8">
            <w:pPr>
              <w:pStyle w:val="Textoindependiente3"/>
              <w:spacing w:after="0"/>
              <w:rPr>
                <w:rFonts w:ascii="Arial" w:hAnsi="Arial" w:cs="Arial"/>
                <w:b/>
                <w:bCs/>
                <w:i/>
                <w:lang w:val="es-BO"/>
              </w:rPr>
            </w:pPr>
            <w:r w:rsidRPr="00773E07">
              <w:rPr>
                <w:rFonts w:ascii="Arial" w:hAnsi="Arial" w:cs="Arial"/>
                <w:b/>
                <w:bCs/>
                <w:i/>
                <w:lang w:val="es-BO"/>
              </w:rPr>
              <w:t>(Manifestar aceptación)</w:t>
            </w:r>
          </w:p>
        </w:tc>
        <w:tc>
          <w:tcPr>
            <w:tcW w:w="2835" w:type="dxa"/>
            <w:vAlign w:val="center"/>
          </w:tcPr>
          <w:p w:rsidR="001F03E5" w:rsidRDefault="001F03E5" w:rsidP="001F03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rsidR="001F03E5" w:rsidRPr="00A8609A" w:rsidRDefault="001F03E5" w:rsidP="001F03E5">
      <w:pPr>
        <w:ind w:left="-360"/>
        <w:jc w:val="both"/>
        <w:rPr>
          <w:lang w:val="es-ES_tradnl"/>
        </w:rPr>
      </w:pPr>
    </w:p>
    <w:p w:rsidR="0049343D" w:rsidRDefault="0049343D" w:rsidP="001F03E5">
      <w:pPr>
        <w:ind w:firstLine="567"/>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FD6B11">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49343D" w:rsidRDefault="0049343D" w:rsidP="0049343D">
      <w:pPr>
        <w:ind w:left="-350" w:hanging="14"/>
        <w:jc w:val="both"/>
        <w:rPr>
          <w:rFonts w:cs="Arial"/>
        </w:rPr>
      </w:pPr>
    </w:p>
    <w:p w:rsidR="00E82737" w:rsidRDefault="00E82737" w:rsidP="00C27AA9">
      <w:pPr>
        <w:jc w:val="center"/>
        <w:rPr>
          <w:rFonts w:cs="Arial"/>
          <w:b/>
          <w:sz w:val="18"/>
          <w:szCs w:val="18"/>
        </w:rPr>
      </w:pPr>
    </w:p>
    <w:p w:rsidR="00BC6B3F" w:rsidRPr="003848B7" w:rsidRDefault="00C47FDB" w:rsidP="003D3A5E">
      <w:pPr>
        <w:jc w:val="center"/>
        <w:rPr>
          <w:rFonts w:cs="Arial"/>
          <w:b/>
          <w:sz w:val="17"/>
          <w:szCs w:val="17"/>
        </w:rPr>
      </w:pPr>
      <w:r>
        <w:rPr>
          <w:rFonts w:cs="Arial"/>
          <w:b/>
          <w:sz w:val="18"/>
          <w:szCs w:val="18"/>
        </w:rPr>
        <w:br w:type="page"/>
      </w:r>
      <w:r w:rsidR="00BC6B3F" w:rsidRPr="003848B7">
        <w:rPr>
          <w:rFonts w:cs="Arial"/>
          <w:b/>
          <w:sz w:val="17"/>
          <w:szCs w:val="17"/>
        </w:rPr>
        <w:lastRenderedPageBreak/>
        <w:t>PARTE III</w:t>
      </w:r>
    </w:p>
    <w:p w:rsidR="00A72FB0" w:rsidRPr="003848B7" w:rsidRDefault="00A72FB0" w:rsidP="00BC6B3F">
      <w:pPr>
        <w:jc w:val="center"/>
        <w:rPr>
          <w:rFonts w:cs="Arial"/>
          <w:b/>
          <w:sz w:val="17"/>
          <w:szCs w:val="17"/>
        </w:rPr>
      </w:pPr>
      <w:r w:rsidRPr="003848B7">
        <w:rPr>
          <w:rFonts w:cs="Arial"/>
          <w:b/>
          <w:sz w:val="17"/>
          <w:szCs w:val="17"/>
        </w:rPr>
        <w:t>ANEXO 1</w:t>
      </w:r>
    </w:p>
    <w:p w:rsidR="00654F7C" w:rsidRPr="00651F1C" w:rsidRDefault="00654F7C" w:rsidP="00C12E06">
      <w:pPr>
        <w:jc w:val="center"/>
        <w:rPr>
          <w:rFonts w:cs="Arial"/>
          <w:b/>
          <w:sz w:val="10"/>
          <w:szCs w:val="17"/>
        </w:rPr>
      </w:pPr>
    </w:p>
    <w:p w:rsidR="00C12E06" w:rsidRPr="003848B7" w:rsidRDefault="00C12E06" w:rsidP="00C12E06">
      <w:pPr>
        <w:jc w:val="center"/>
        <w:rPr>
          <w:rFonts w:cs="Arial"/>
          <w:b/>
          <w:sz w:val="17"/>
          <w:szCs w:val="17"/>
        </w:rPr>
      </w:pPr>
      <w:r w:rsidRPr="003848B7">
        <w:rPr>
          <w:rFonts w:cs="Arial"/>
          <w:b/>
          <w:sz w:val="17"/>
          <w:szCs w:val="17"/>
        </w:rPr>
        <w:t>FORMULARIO A-1</w:t>
      </w:r>
    </w:p>
    <w:p w:rsidR="00C12E06" w:rsidRPr="003848B7" w:rsidRDefault="00C12E06" w:rsidP="00C12E06">
      <w:pPr>
        <w:jc w:val="center"/>
        <w:rPr>
          <w:rFonts w:cs="Arial"/>
          <w:b/>
          <w:sz w:val="17"/>
          <w:szCs w:val="17"/>
        </w:rPr>
      </w:pPr>
      <w:r w:rsidRPr="003848B7">
        <w:rPr>
          <w:rFonts w:cs="Arial"/>
          <w:b/>
          <w:sz w:val="17"/>
          <w:szCs w:val="17"/>
        </w:rPr>
        <w:t xml:space="preserve">PRESENTACIÓN DE </w:t>
      </w:r>
      <w:r w:rsidR="00F375A8" w:rsidRPr="003848B7">
        <w:rPr>
          <w:rFonts w:cs="Arial"/>
          <w:b/>
          <w:sz w:val="17"/>
          <w:szCs w:val="17"/>
        </w:rPr>
        <w:t>COTIZACIÓN</w:t>
      </w:r>
      <w:r w:rsidRPr="003848B7">
        <w:rPr>
          <w:rFonts w:cs="Arial"/>
          <w:b/>
          <w:sz w:val="17"/>
          <w:szCs w:val="17"/>
        </w:rPr>
        <w:t xml:space="preserve"> </w:t>
      </w:r>
    </w:p>
    <w:p w:rsidR="00C12E06" w:rsidRPr="003848B7" w:rsidRDefault="00C12E06" w:rsidP="00C12E06">
      <w:pPr>
        <w:jc w:val="center"/>
        <w:rPr>
          <w:rFonts w:cs="Arial"/>
          <w:b/>
          <w:sz w:val="17"/>
          <w:szCs w:val="17"/>
        </w:rPr>
      </w:pPr>
      <w:r w:rsidRPr="003848B7">
        <w:rPr>
          <w:rFonts w:cs="Arial"/>
          <w:b/>
          <w:sz w:val="17"/>
          <w:szCs w:val="17"/>
        </w:rPr>
        <w:t>(Para Personas Naturales, Empresas o Asociaciones Accidentales)</w:t>
      </w:r>
    </w:p>
    <w:p w:rsidR="00AA0E31" w:rsidRDefault="00AA0E31" w:rsidP="00C12E06">
      <w:pPr>
        <w:jc w:val="center"/>
        <w:rPr>
          <w:rFonts w:cs="Arial"/>
          <w:b/>
          <w:sz w:val="1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AA0E31" w:rsidRPr="0008708E" w:rsidTr="00C84CD8">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AA0E31" w:rsidRPr="0008708E" w:rsidTr="00C84CD8">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AA0E31" w:rsidRPr="0008708E" w:rsidRDefault="00AA0E31" w:rsidP="00C84CD8">
            <w:pPr>
              <w:rPr>
                <w:sz w:val="2"/>
                <w:szCs w:val="2"/>
              </w:rPr>
            </w:pPr>
          </w:p>
        </w:tc>
      </w:tr>
      <w:tr w:rsidR="00AA0E31" w:rsidRPr="0008708E" w:rsidTr="00C84CD8">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AA0E31" w:rsidRPr="0008708E" w:rsidRDefault="00AA0E31" w:rsidP="00C84CD8">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Pr>
                <w:rFonts w:ascii="Arial" w:hAnsi="Arial" w:cs="Arial"/>
                <w:b/>
                <w:bCs/>
              </w:rPr>
              <w:t>8</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421FCD" w:rsidP="00C84CD8">
            <w:pPr>
              <w:snapToGrid w:val="0"/>
              <w:jc w:val="center"/>
              <w:rPr>
                <w:rFonts w:ascii="Arial" w:hAnsi="Arial" w:cs="Arial"/>
                <w:b/>
                <w:lang w:val="es-BO" w:eastAsia="es-BO"/>
              </w:rPr>
            </w:pPr>
            <w:r>
              <w:rPr>
                <w:rFonts w:ascii="Arial" w:hAnsi="Arial" w:cs="Arial"/>
                <w:b/>
                <w:lang w:val="es-BO" w:eastAsia="es-BO"/>
              </w:rPr>
              <w:t>8</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421FCD" w:rsidP="00C84CD8">
            <w:pPr>
              <w:snapToGrid w:val="0"/>
              <w:jc w:val="center"/>
              <w:rPr>
                <w:rFonts w:ascii="Arial" w:hAnsi="Arial" w:cs="Arial"/>
                <w:b/>
                <w:lang w:val="es-BO" w:eastAsia="es-BO"/>
              </w:rPr>
            </w:pPr>
            <w:r>
              <w:rPr>
                <w:rFonts w:ascii="Arial" w:hAnsi="Arial" w:cs="Arial"/>
                <w:b/>
                <w:lang w:val="es-BO" w:eastAsia="es-BO"/>
              </w:rPr>
              <w:t>4</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421FCD" w:rsidP="00C84CD8">
            <w:pPr>
              <w:snapToGrid w:val="0"/>
              <w:jc w:val="center"/>
              <w:rPr>
                <w:rFonts w:ascii="Arial" w:hAnsi="Arial" w:cs="Arial"/>
                <w:b/>
                <w:lang w:val="es-BO" w:eastAsia="es-BO"/>
              </w:rPr>
            </w:pPr>
            <w:r>
              <w:rPr>
                <w:rFonts w:ascii="Arial" w:hAnsi="Arial" w:cs="Arial"/>
                <w:b/>
                <w:lang w:val="es-BO" w:eastAsia="es-BO"/>
              </w:rPr>
              <w:t>8</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421FCD" w:rsidP="00C84CD8">
            <w:pPr>
              <w:snapToGrid w:val="0"/>
              <w:jc w:val="center"/>
              <w:rPr>
                <w:rFonts w:ascii="Arial" w:hAnsi="Arial" w:cs="Arial"/>
                <w:b/>
                <w:lang w:val="es-BO" w:eastAsia="es-BO"/>
              </w:rPr>
            </w:pPr>
            <w:r>
              <w:rPr>
                <w:rFonts w:ascii="Arial" w:hAnsi="Arial" w:cs="Arial"/>
                <w:b/>
                <w:lang w:val="es-BO" w:eastAsia="es-BO"/>
              </w:rPr>
              <w:t>5</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421FCD" w:rsidP="00C84CD8">
            <w:pPr>
              <w:snapToGrid w:val="0"/>
              <w:jc w:val="center"/>
              <w:rPr>
                <w:rFonts w:ascii="Arial" w:hAnsi="Arial" w:cs="Arial"/>
                <w:b/>
                <w:lang w:val="es-BO" w:eastAsia="es-BO"/>
              </w:rPr>
            </w:pPr>
            <w:r>
              <w:rPr>
                <w:rFonts w:ascii="Arial" w:hAnsi="Arial" w:cs="Arial"/>
                <w:b/>
                <w:lang w:val="es-BO" w:eastAsia="es-BO"/>
              </w:rPr>
              <w:t>5</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651F1C" w:rsidRDefault="00421FCD" w:rsidP="00C57922">
            <w:pPr>
              <w:snapToGrid w:val="0"/>
              <w:jc w:val="center"/>
              <w:rPr>
                <w:rFonts w:ascii="Arial" w:hAnsi="Arial" w:cs="Arial"/>
                <w:b/>
                <w:lang w:val="es-BO" w:eastAsia="es-BO"/>
              </w:rPr>
            </w:pPr>
            <w:r>
              <w:rPr>
                <w:rFonts w:ascii="Arial" w:hAnsi="Arial" w:cs="Arial"/>
                <w:b/>
                <w:lang w:val="es-BO" w:eastAsia="es-BO"/>
              </w:rPr>
              <w:t>1</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C57922" w:rsidP="00C84CD8">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AA0E31" w:rsidRPr="0008708E" w:rsidRDefault="00AA0E31" w:rsidP="00C84CD8">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AA0E31" w:rsidRPr="0008708E" w:rsidRDefault="00AA0E31" w:rsidP="00C84CD8">
            <w:pPr>
              <w:rPr>
                <w:rFonts w:ascii="Arial" w:hAnsi="Arial" w:cs="Arial"/>
              </w:rPr>
            </w:pPr>
          </w:p>
        </w:tc>
      </w:tr>
      <w:tr w:rsidR="00AA0E31" w:rsidRPr="0008708E" w:rsidTr="00C84CD8">
        <w:trPr>
          <w:trHeight w:val="41"/>
          <w:jc w:val="center"/>
        </w:trPr>
        <w:tc>
          <w:tcPr>
            <w:tcW w:w="236" w:type="dxa"/>
            <w:tcBorders>
              <w:top w:val="nil"/>
              <w:left w:val="single" w:sz="12" w:space="0" w:color="auto"/>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AA0E31" w:rsidRPr="0008708E" w:rsidRDefault="00AA0E31" w:rsidP="00C84CD8">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1194" w:type="dxa"/>
            <w:gridSpan w:val="4"/>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46" w:type="dxa"/>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36" w:type="dxa"/>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51" w:type="dxa"/>
            <w:gridSpan w:val="2"/>
            <w:tcBorders>
              <w:top w:val="nil"/>
              <w:left w:val="nil"/>
              <w:bottom w:val="nil"/>
              <w:right w:val="nil"/>
            </w:tcBorders>
            <w:shd w:val="clear" w:color="auto" w:fill="auto"/>
            <w:vAlign w:val="center"/>
            <w:hideMark/>
          </w:tcPr>
          <w:p w:rsidR="00AA0E31" w:rsidRPr="0008708E" w:rsidRDefault="00AA0E31" w:rsidP="00C84CD8">
            <w:pPr>
              <w:rPr>
                <w:sz w:val="2"/>
                <w:szCs w:val="2"/>
              </w:rPr>
            </w:pPr>
          </w:p>
        </w:tc>
        <w:tc>
          <w:tcPr>
            <w:tcW w:w="2481" w:type="dxa"/>
            <w:gridSpan w:val="8"/>
            <w:tcBorders>
              <w:top w:val="nil"/>
              <w:left w:val="nil"/>
              <w:bottom w:val="nil"/>
              <w:right w:val="single" w:sz="12" w:space="0" w:color="auto"/>
            </w:tcBorders>
            <w:shd w:val="clear" w:color="auto" w:fill="auto"/>
            <w:vAlign w:val="center"/>
          </w:tcPr>
          <w:p w:rsidR="00AA0E31" w:rsidRPr="0008708E" w:rsidRDefault="00AA0E31" w:rsidP="00C84CD8">
            <w:pPr>
              <w:rPr>
                <w:sz w:val="2"/>
                <w:szCs w:val="2"/>
              </w:rPr>
            </w:pPr>
          </w:p>
        </w:tc>
      </w:tr>
      <w:tr w:rsidR="00AA0E31" w:rsidRPr="0008708E" w:rsidTr="00C84CD8">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AA0E31" w:rsidRPr="0008708E" w:rsidRDefault="00AA0E31" w:rsidP="00C84CD8">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AA0E31" w:rsidRPr="0008708E" w:rsidRDefault="00651F1C" w:rsidP="00773E07">
            <w:pPr>
              <w:jc w:val="center"/>
              <w:rPr>
                <w:rFonts w:ascii="Arial" w:hAnsi="Arial" w:cs="Arial"/>
                <w:b/>
                <w:bCs/>
              </w:rPr>
            </w:pPr>
            <w:r>
              <w:rPr>
                <w:rFonts w:ascii="Arial" w:hAnsi="Arial" w:cs="Arial"/>
                <w:b/>
                <w:bCs/>
                <w:color w:val="0000FF"/>
                <w:lang w:val="pt-BR"/>
              </w:rPr>
              <w:t>PROVISIÓN DE</w:t>
            </w:r>
            <w:r w:rsidR="00FB3D79">
              <w:rPr>
                <w:rFonts w:ascii="Arial" w:hAnsi="Arial" w:cs="Arial"/>
                <w:b/>
                <w:bCs/>
                <w:color w:val="0000FF"/>
                <w:lang w:val="pt-BR"/>
              </w:rPr>
              <w:t xml:space="preserve"> </w:t>
            </w:r>
            <w:r w:rsidR="00773E07">
              <w:rPr>
                <w:rFonts w:ascii="Arial" w:hAnsi="Arial" w:cs="Arial"/>
                <w:b/>
                <w:bCs/>
                <w:color w:val="0000FF"/>
                <w:lang w:val="pt-BR"/>
              </w:rPr>
              <w:t>LICENCIA DE SOFTWARE ANTISPAM</w:t>
            </w:r>
          </w:p>
        </w:tc>
        <w:tc>
          <w:tcPr>
            <w:tcW w:w="296" w:type="dxa"/>
            <w:tcBorders>
              <w:top w:val="nil"/>
              <w:left w:val="nil"/>
              <w:bottom w:val="nil"/>
              <w:right w:val="single" w:sz="12" w:space="0" w:color="auto"/>
            </w:tcBorders>
            <w:shd w:val="clear" w:color="auto" w:fill="auto"/>
            <w:vAlign w:val="center"/>
            <w:hideMark/>
          </w:tcPr>
          <w:p w:rsidR="00AA0E31" w:rsidRPr="0008708E" w:rsidRDefault="00AA0E31" w:rsidP="00C84CD8">
            <w:pPr>
              <w:rPr>
                <w:rFonts w:ascii="Arial" w:hAnsi="Arial" w:cs="Arial"/>
                <w:b/>
                <w:bCs/>
              </w:rPr>
            </w:pPr>
            <w:r w:rsidRPr="0008708E">
              <w:rPr>
                <w:rFonts w:ascii="Arial" w:hAnsi="Arial" w:cs="Arial"/>
                <w:b/>
                <w:bCs/>
              </w:rPr>
              <w:t> </w:t>
            </w:r>
          </w:p>
        </w:tc>
      </w:tr>
      <w:tr w:rsidR="00AA0E31" w:rsidRPr="0008708E" w:rsidTr="00C84CD8">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AA0E31" w:rsidRPr="0008708E" w:rsidRDefault="00AA0E31" w:rsidP="00C84CD8">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AA0E31" w:rsidRPr="0008708E" w:rsidRDefault="00AA0E31" w:rsidP="00C84CD8">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AA0E31" w:rsidRPr="0008708E" w:rsidRDefault="00AA0E31" w:rsidP="00C84CD8">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AA0E31" w:rsidRPr="0008708E" w:rsidRDefault="00AA0E31" w:rsidP="00C84CD8">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AA0E31" w:rsidRPr="0008708E" w:rsidRDefault="00AA0E31" w:rsidP="00C84CD8">
            <w:pPr>
              <w:rPr>
                <w:rFonts w:ascii="Arial" w:hAnsi="Arial" w:cs="Arial"/>
                <w:sz w:val="2"/>
                <w:szCs w:val="2"/>
              </w:rPr>
            </w:pPr>
          </w:p>
        </w:tc>
      </w:tr>
    </w:tbl>
    <w:p w:rsidR="00AA0E31" w:rsidRPr="0008708E" w:rsidRDefault="00AA0E31" w:rsidP="00AA0E31">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3357"/>
        <w:gridCol w:w="1276"/>
        <w:gridCol w:w="283"/>
        <w:gridCol w:w="2256"/>
        <w:gridCol w:w="236"/>
        <w:gridCol w:w="1294"/>
        <w:gridCol w:w="245"/>
      </w:tblGrid>
      <w:tr w:rsidR="00AA0E31" w:rsidRPr="0008708E" w:rsidTr="00C84CD8">
        <w:trPr>
          <w:trHeight w:val="27"/>
          <w:jc w:val="center"/>
        </w:trPr>
        <w:tc>
          <w:tcPr>
            <w:tcW w:w="9199" w:type="dxa"/>
            <w:gridSpan w:val="9"/>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AA0E31" w:rsidRPr="0008708E" w:rsidTr="00C84CD8">
        <w:trPr>
          <w:trHeight w:val="118"/>
          <w:jc w:val="center"/>
        </w:trPr>
        <w:tc>
          <w:tcPr>
            <w:tcW w:w="9199" w:type="dxa"/>
            <w:gridSpan w:val="9"/>
            <w:tcBorders>
              <w:top w:val="single" w:sz="12" w:space="0" w:color="auto"/>
              <w:left w:val="single" w:sz="12" w:space="0" w:color="auto"/>
              <w:bottom w:val="nil"/>
              <w:right w:val="single" w:sz="12" w:space="0" w:color="auto"/>
            </w:tcBorders>
            <w:shd w:val="clear" w:color="auto" w:fill="auto"/>
            <w:noWrap/>
            <w:vAlign w:val="center"/>
            <w:hideMark/>
          </w:tcPr>
          <w:p w:rsidR="00AA0E31" w:rsidRPr="0008708E" w:rsidRDefault="00AA0E31" w:rsidP="00C84CD8">
            <w:pPr>
              <w:rPr>
                <w:rFonts w:ascii="Arial" w:hAnsi="Arial" w:cs="Arial"/>
                <w:sz w:val="4"/>
                <w:szCs w:val="4"/>
              </w:rPr>
            </w:pPr>
          </w:p>
        </w:tc>
      </w:tr>
      <w:tr w:rsidR="00AA0E31" w:rsidRPr="0008708E" w:rsidTr="00C84CD8">
        <w:trPr>
          <w:trHeight w:val="118"/>
          <w:jc w:val="center"/>
        </w:trPr>
        <w:tc>
          <w:tcPr>
            <w:tcW w:w="236" w:type="dxa"/>
            <w:tcBorders>
              <w:top w:val="nil"/>
              <w:left w:val="single" w:sz="12" w:space="0" w:color="auto"/>
              <w:bottom w:val="nil"/>
              <w:right w:val="nil"/>
            </w:tcBorders>
            <w:shd w:val="clear" w:color="auto" w:fill="auto"/>
            <w:noWrap/>
            <w:vAlign w:val="center"/>
            <w:hideMark/>
          </w:tcPr>
          <w:p w:rsidR="00AA0E31" w:rsidRPr="0008708E" w:rsidRDefault="00AA0E31" w:rsidP="00C84CD8">
            <w:pPr>
              <w:rPr>
                <w:rFonts w:ascii="Calibri" w:hAnsi="Calibri" w:cs="Calibri"/>
              </w:rPr>
            </w:pPr>
          </w:p>
        </w:tc>
        <w:tc>
          <w:tcPr>
            <w:tcW w:w="8963" w:type="dxa"/>
            <w:gridSpan w:val="8"/>
            <w:tcBorders>
              <w:top w:val="nil"/>
              <w:left w:val="nil"/>
              <w:bottom w:val="nil"/>
              <w:right w:val="single" w:sz="12" w:space="0" w:color="auto"/>
            </w:tcBorders>
            <w:shd w:val="clear" w:color="auto" w:fill="auto"/>
            <w:noWrap/>
            <w:vAlign w:val="center"/>
            <w:hideMark/>
          </w:tcPr>
          <w:p w:rsidR="00AA0E31" w:rsidRPr="0008708E" w:rsidRDefault="00AA0E31" w:rsidP="00566E00">
            <w:pPr>
              <w:rPr>
                <w:rFonts w:ascii="Arial" w:hAnsi="Arial" w:cs="Arial"/>
              </w:rPr>
            </w:pPr>
            <w:r w:rsidRPr="0008708E">
              <w:rPr>
                <w:rFonts w:ascii="Arial" w:hAnsi="Arial" w:cs="Arial"/>
                <w:b/>
              </w:rPr>
              <w:t>El proponente debe registrar el monto total que ofrece por la provisión de los bienes</w:t>
            </w:r>
          </w:p>
        </w:tc>
      </w:tr>
      <w:tr w:rsidR="00AA0E31" w:rsidRPr="0008708E" w:rsidTr="00C84CD8">
        <w:trPr>
          <w:trHeight w:val="83"/>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AA0E31" w:rsidRPr="0008708E" w:rsidRDefault="00AA0E31" w:rsidP="00C84CD8">
            <w:pPr>
              <w:rPr>
                <w:rFonts w:ascii="Arial" w:hAnsi="Arial" w:cs="Arial"/>
                <w:sz w:val="2"/>
                <w:szCs w:val="2"/>
              </w:rPr>
            </w:pPr>
          </w:p>
        </w:tc>
      </w:tr>
      <w:tr w:rsidR="00165A1B" w:rsidRPr="0008708E" w:rsidTr="00165A1B">
        <w:trPr>
          <w:trHeight w:val="677"/>
          <w:jc w:val="center"/>
        </w:trPr>
        <w:tc>
          <w:tcPr>
            <w:tcW w:w="252" w:type="dxa"/>
            <w:gridSpan w:val="2"/>
            <w:tcBorders>
              <w:top w:val="nil"/>
              <w:left w:val="single" w:sz="12" w:space="0" w:color="auto"/>
              <w:right w:val="single" w:sz="8" w:space="0" w:color="auto"/>
            </w:tcBorders>
            <w:shd w:val="clear" w:color="auto" w:fill="auto"/>
            <w:noWrap/>
            <w:vAlign w:val="center"/>
            <w:hideMark/>
          </w:tcPr>
          <w:p w:rsidR="00165A1B" w:rsidRPr="0008708E" w:rsidRDefault="00165A1B" w:rsidP="00C84CD8">
            <w:pPr>
              <w:jc w:val="center"/>
              <w:rPr>
                <w:rFonts w:ascii="Calibri" w:hAnsi="Calibri" w:cs="Calibri"/>
              </w:rPr>
            </w:pPr>
          </w:p>
        </w:tc>
        <w:tc>
          <w:tcPr>
            <w:tcW w:w="3357" w:type="dxa"/>
            <w:tcBorders>
              <w:top w:val="single" w:sz="8" w:space="0" w:color="auto"/>
              <w:left w:val="single" w:sz="8" w:space="0" w:color="auto"/>
              <w:right w:val="single" w:sz="8" w:space="0" w:color="FFFFFF"/>
            </w:tcBorders>
            <w:shd w:val="clear" w:color="auto" w:fill="0F243E"/>
            <w:noWrap/>
            <w:vAlign w:val="center"/>
            <w:hideMark/>
          </w:tcPr>
          <w:p w:rsidR="00165A1B" w:rsidRPr="0008708E" w:rsidRDefault="00165A1B" w:rsidP="00C84CD8">
            <w:pPr>
              <w:jc w:val="center"/>
              <w:rPr>
                <w:rFonts w:ascii="Arial" w:hAnsi="Arial" w:cs="Arial"/>
                <w:b/>
                <w:bCs/>
                <w:sz w:val="14"/>
                <w:szCs w:val="14"/>
              </w:rPr>
            </w:pPr>
            <w:r w:rsidRPr="0008708E">
              <w:rPr>
                <w:rFonts w:ascii="Arial" w:hAnsi="Arial" w:cs="Arial"/>
                <w:b/>
                <w:bCs/>
                <w:sz w:val="14"/>
                <w:szCs w:val="14"/>
              </w:rPr>
              <w:t xml:space="preserve">DESCRIPCIÓN </w:t>
            </w:r>
          </w:p>
        </w:tc>
        <w:tc>
          <w:tcPr>
            <w:tcW w:w="1276" w:type="dxa"/>
            <w:tcBorders>
              <w:top w:val="single" w:sz="8" w:space="0" w:color="auto"/>
              <w:left w:val="single" w:sz="8" w:space="0" w:color="FFFFFF"/>
              <w:right w:val="single" w:sz="8" w:space="0" w:color="auto"/>
            </w:tcBorders>
            <w:shd w:val="clear" w:color="auto" w:fill="0F243E"/>
          </w:tcPr>
          <w:p w:rsidR="00165A1B" w:rsidRPr="003848B7" w:rsidRDefault="00165A1B" w:rsidP="003848B7">
            <w:pPr>
              <w:jc w:val="center"/>
              <w:rPr>
                <w:rFonts w:ascii="Arial" w:hAnsi="Arial" w:cs="Arial"/>
                <w:b/>
                <w:bCs/>
                <w:sz w:val="14"/>
                <w:szCs w:val="14"/>
              </w:rPr>
            </w:pPr>
            <w:r w:rsidRPr="003848B7">
              <w:rPr>
                <w:rFonts w:ascii="Arial" w:hAnsi="Arial" w:cs="Arial"/>
                <w:b/>
                <w:bCs/>
                <w:sz w:val="14"/>
                <w:szCs w:val="14"/>
              </w:rPr>
              <w:t>MONTO TOTAL NUMERAL (Bs.)</w:t>
            </w:r>
          </w:p>
        </w:tc>
        <w:tc>
          <w:tcPr>
            <w:tcW w:w="283" w:type="dxa"/>
            <w:vMerge w:val="restart"/>
            <w:tcBorders>
              <w:left w:val="single" w:sz="8" w:space="0" w:color="auto"/>
              <w:right w:val="single" w:sz="8" w:space="0" w:color="auto"/>
            </w:tcBorders>
            <w:shd w:val="clear" w:color="auto" w:fill="FFFFFF"/>
            <w:vAlign w:val="center"/>
          </w:tcPr>
          <w:p w:rsidR="00165A1B" w:rsidRPr="0008708E" w:rsidRDefault="00165A1B" w:rsidP="00C84CD8">
            <w:pPr>
              <w:jc w:val="center"/>
              <w:rPr>
                <w:rFonts w:ascii="Arial" w:hAnsi="Arial" w:cs="Arial"/>
                <w:sz w:val="14"/>
                <w:szCs w:val="14"/>
              </w:rPr>
            </w:pPr>
          </w:p>
        </w:tc>
        <w:tc>
          <w:tcPr>
            <w:tcW w:w="2256" w:type="dxa"/>
            <w:tcBorders>
              <w:top w:val="single" w:sz="8" w:space="0" w:color="auto"/>
              <w:left w:val="single" w:sz="8" w:space="0" w:color="auto"/>
              <w:right w:val="single" w:sz="8" w:space="0" w:color="auto"/>
            </w:tcBorders>
            <w:shd w:val="clear" w:color="auto" w:fill="0F243E"/>
            <w:vAlign w:val="center"/>
          </w:tcPr>
          <w:p w:rsidR="00165A1B" w:rsidRPr="0008708E" w:rsidRDefault="00165A1B" w:rsidP="00AA0E31">
            <w:pPr>
              <w:jc w:val="center"/>
              <w:rPr>
                <w:rFonts w:ascii="Arial" w:hAnsi="Arial" w:cs="Arial"/>
                <w:sz w:val="14"/>
                <w:szCs w:val="14"/>
              </w:rPr>
            </w:pPr>
            <w:r w:rsidRPr="0008708E">
              <w:rPr>
                <w:rFonts w:ascii="Arial" w:hAnsi="Arial" w:cs="Arial"/>
                <w:b/>
                <w:bCs/>
                <w:sz w:val="14"/>
                <w:szCs w:val="14"/>
              </w:rPr>
              <w:t>MONTO LITERAL DEL TOTA</w:t>
            </w:r>
            <w:r>
              <w:rPr>
                <w:rFonts w:ascii="Arial" w:hAnsi="Arial" w:cs="Arial"/>
                <w:b/>
                <w:bCs/>
                <w:sz w:val="14"/>
                <w:szCs w:val="14"/>
              </w:rPr>
              <w:t>L</w:t>
            </w:r>
          </w:p>
        </w:tc>
        <w:tc>
          <w:tcPr>
            <w:tcW w:w="236" w:type="dxa"/>
            <w:vMerge w:val="restart"/>
            <w:tcBorders>
              <w:top w:val="nil"/>
              <w:left w:val="single" w:sz="8" w:space="0" w:color="auto"/>
              <w:right w:val="nil"/>
            </w:tcBorders>
            <w:shd w:val="clear" w:color="auto" w:fill="auto"/>
            <w:vAlign w:val="center"/>
          </w:tcPr>
          <w:p w:rsidR="00165A1B" w:rsidRPr="0008708E" w:rsidRDefault="00165A1B" w:rsidP="00C84CD8">
            <w:pPr>
              <w:jc w:val="center"/>
              <w:rPr>
                <w:rFonts w:ascii="Arial" w:hAnsi="Arial" w:cs="Arial"/>
              </w:rPr>
            </w:pPr>
          </w:p>
        </w:tc>
        <w:tc>
          <w:tcPr>
            <w:tcW w:w="1294" w:type="dxa"/>
            <w:tcBorders>
              <w:top w:val="single" w:sz="8" w:space="0" w:color="auto"/>
              <w:left w:val="single" w:sz="8" w:space="0" w:color="auto"/>
              <w:right w:val="single" w:sz="8" w:space="0" w:color="auto"/>
            </w:tcBorders>
            <w:shd w:val="clear" w:color="auto" w:fill="0F243E"/>
            <w:vAlign w:val="center"/>
          </w:tcPr>
          <w:p w:rsidR="00165A1B" w:rsidRPr="0008708E" w:rsidRDefault="00165A1B" w:rsidP="00C84CD8">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165A1B" w:rsidRPr="0008708E" w:rsidRDefault="00165A1B" w:rsidP="00C84CD8">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165A1B" w:rsidRPr="0008708E" w:rsidRDefault="00165A1B" w:rsidP="00C84CD8">
            <w:pPr>
              <w:jc w:val="center"/>
              <w:rPr>
                <w:rFonts w:ascii="Arial" w:hAnsi="Arial" w:cs="Arial"/>
              </w:rPr>
            </w:pPr>
          </w:p>
        </w:tc>
      </w:tr>
      <w:tr w:rsidR="00165A1B" w:rsidRPr="0008708E" w:rsidTr="00165A1B">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165A1B" w:rsidRPr="0008708E" w:rsidRDefault="00165A1B" w:rsidP="00C84CD8">
            <w:pPr>
              <w:jc w:val="center"/>
              <w:rPr>
                <w:rFonts w:ascii="Arial" w:hAnsi="Arial" w:cs="Arial"/>
              </w:rPr>
            </w:pPr>
          </w:p>
        </w:tc>
        <w:tc>
          <w:tcPr>
            <w:tcW w:w="33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65A1B" w:rsidRPr="00673E6A" w:rsidRDefault="00165A1B" w:rsidP="00773E07">
            <w:pPr>
              <w:jc w:val="both"/>
              <w:rPr>
                <w:rFonts w:ascii="Arial" w:hAnsi="Arial" w:cs="Arial"/>
                <w:b/>
                <w:bCs/>
              </w:rPr>
            </w:pPr>
            <w:r>
              <w:rPr>
                <w:rFonts w:ascii="Arial" w:hAnsi="Arial" w:cs="Arial"/>
                <w:b/>
                <w:bCs/>
              </w:rPr>
              <w:t>LICENCIA DE SOFTWARE ANTISPAM</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tcPr>
          <w:p w:rsidR="00165A1B" w:rsidRPr="0088258E" w:rsidRDefault="00165A1B" w:rsidP="00C84CD8">
            <w:pPr>
              <w:jc w:val="center"/>
              <w:rPr>
                <w:rFonts w:ascii="Arial" w:hAnsi="Arial" w:cs="Arial"/>
                <w:b/>
                <w:bCs/>
                <w:sz w:val="14"/>
                <w:szCs w:val="14"/>
              </w:rPr>
            </w:pPr>
          </w:p>
        </w:tc>
        <w:tc>
          <w:tcPr>
            <w:tcW w:w="283" w:type="dxa"/>
            <w:vMerge/>
            <w:tcBorders>
              <w:left w:val="single" w:sz="4" w:space="0" w:color="auto"/>
              <w:right w:val="single" w:sz="4" w:space="0" w:color="auto"/>
            </w:tcBorders>
            <w:shd w:val="clear" w:color="auto" w:fill="FFFFFF"/>
            <w:vAlign w:val="center"/>
          </w:tcPr>
          <w:p w:rsidR="00165A1B" w:rsidRPr="0088258E" w:rsidRDefault="00165A1B" w:rsidP="00C84CD8">
            <w:pPr>
              <w:jc w:val="center"/>
              <w:rPr>
                <w:rFonts w:ascii="Arial" w:hAnsi="Arial" w:cs="Arial"/>
                <w:sz w:val="14"/>
                <w:szCs w:val="14"/>
              </w:rPr>
            </w:pPr>
          </w:p>
        </w:tc>
        <w:tc>
          <w:tcPr>
            <w:tcW w:w="2256" w:type="dxa"/>
            <w:tcBorders>
              <w:top w:val="single" w:sz="4" w:space="0" w:color="auto"/>
              <w:left w:val="single" w:sz="4" w:space="0" w:color="auto"/>
              <w:bottom w:val="single" w:sz="4" w:space="0" w:color="auto"/>
              <w:right w:val="single" w:sz="4" w:space="0" w:color="auto"/>
            </w:tcBorders>
            <w:shd w:val="clear" w:color="auto" w:fill="DBE5F1"/>
            <w:vAlign w:val="center"/>
          </w:tcPr>
          <w:p w:rsidR="00165A1B" w:rsidRPr="0088258E" w:rsidRDefault="00165A1B" w:rsidP="00C84CD8">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auto"/>
            <w:vAlign w:val="center"/>
          </w:tcPr>
          <w:p w:rsidR="00165A1B" w:rsidRPr="0088258E" w:rsidRDefault="00165A1B" w:rsidP="00C84CD8">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165A1B" w:rsidRPr="0088258E" w:rsidRDefault="00165A1B" w:rsidP="00C84CD8">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165A1B" w:rsidRPr="0008708E" w:rsidRDefault="00165A1B" w:rsidP="00C84CD8">
            <w:pPr>
              <w:jc w:val="center"/>
              <w:rPr>
                <w:rFonts w:ascii="Arial" w:hAnsi="Arial" w:cs="Arial"/>
              </w:rPr>
            </w:pPr>
          </w:p>
        </w:tc>
      </w:tr>
      <w:tr w:rsidR="00AA0E31" w:rsidRPr="0008708E" w:rsidTr="00C84CD8">
        <w:trPr>
          <w:trHeight w:val="283"/>
          <w:jc w:val="center"/>
        </w:trPr>
        <w:tc>
          <w:tcPr>
            <w:tcW w:w="236" w:type="dxa"/>
            <w:tcBorders>
              <w:top w:val="nil"/>
              <w:left w:val="single" w:sz="12" w:space="0" w:color="auto"/>
              <w:bottom w:val="nil"/>
            </w:tcBorders>
            <w:shd w:val="clear" w:color="auto" w:fill="auto"/>
            <w:noWrap/>
            <w:vAlign w:val="center"/>
          </w:tcPr>
          <w:p w:rsidR="00AA0E31" w:rsidRPr="0008708E" w:rsidRDefault="00AA0E31" w:rsidP="00C84CD8">
            <w:pPr>
              <w:jc w:val="center"/>
              <w:rPr>
                <w:rFonts w:ascii="Calibri" w:hAnsi="Calibri" w:cs="Calibri"/>
              </w:rPr>
            </w:pPr>
          </w:p>
        </w:tc>
        <w:tc>
          <w:tcPr>
            <w:tcW w:w="8718" w:type="dxa"/>
            <w:gridSpan w:val="7"/>
            <w:shd w:val="clear" w:color="auto" w:fill="auto"/>
            <w:noWrap/>
            <w:vAlign w:val="center"/>
          </w:tcPr>
          <w:p w:rsidR="00AA0E31" w:rsidRPr="0008708E" w:rsidRDefault="00AA0E31" w:rsidP="00C84CD8">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AA0E31" w:rsidRPr="0008708E" w:rsidRDefault="00AA0E31" w:rsidP="00C84CD8">
            <w:pPr>
              <w:jc w:val="center"/>
              <w:rPr>
                <w:rFonts w:ascii="Arial" w:hAnsi="Arial" w:cs="Arial"/>
              </w:rPr>
            </w:pPr>
          </w:p>
        </w:tc>
      </w:tr>
      <w:tr w:rsidR="00AA0E31" w:rsidRPr="0008708E" w:rsidTr="00C84CD8">
        <w:trPr>
          <w:trHeight w:val="50"/>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AA0E31" w:rsidRPr="0008708E" w:rsidRDefault="00AA0E31" w:rsidP="00C84CD8">
            <w:pPr>
              <w:rPr>
                <w:rFonts w:ascii="Arial" w:hAnsi="Arial" w:cs="Arial"/>
                <w:sz w:val="2"/>
                <w:szCs w:val="2"/>
              </w:rPr>
            </w:pPr>
          </w:p>
        </w:tc>
      </w:tr>
    </w:tbl>
    <w:p w:rsidR="00AA0E31" w:rsidRPr="0008708E" w:rsidRDefault="00AA0E31" w:rsidP="00AA0E31">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AA0E31" w:rsidRPr="0008708E" w:rsidTr="00C84CD8">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AA0E31" w:rsidRPr="0008708E" w:rsidRDefault="00AA0E31" w:rsidP="00AA0E31">
            <w:pPr>
              <w:pStyle w:val="Prrafodelista"/>
              <w:numPr>
                <w:ilvl w:val="0"/>
                <w:numId w:val="23"/>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AA0E31" w:rsidRPr="0008708E" w:rsidTr="00C84CD8">
        <w:trPr>
          <w:trHeight w:val="41"/>
          <w:jc w:val="center"/>
        </w:trPr>
        <w:tc>
          <w:tcPr>
            <w:tcW w:w="236" w:type="dxa"/>
            <w:tcBorders>
              <w:left w:val="single" w:sz="12" w:space="0" w:color="auto"/>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975"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257"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257"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833" w:type="dxa"/>
            <w:tcBorders>
              <w:left w:val="nil"/>
              <w:right w:val="nil"/>
            </w:tcBorders>
            <w:shd w:val="clear" w:color="auto" w:fill="auto"/>
            <w:noWrap/>
            <w:vAlign w:val="center"/>
            <w:hideMark/>
          </w:tcPr>
          <w:p w:rsidR="00AA0E31" w:rsidRPr="0008708E" w:rsidRDefault="00AA0E31" w:rsidP="00C84CD8">
            <w:pPr>
              <w:rPr>
                <w:rFonts w:ascii="Arial" w:hAnsi="Arial" w:cs="Arial"/>
                <w:b/>
                <w:bCs/>
                <w:sz w:val="4"/>
                <w:szCs w:val="4"/>
              </w:rPr>
            </w:pPr>
          </w:p>
        </w:tc>
        <w:tc>
          <w:tcPr>
            <w:tcW w:w="236" w:type="dxa"/>
            <w:gridSpan w:val="2"/>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gridSpan w:val="2"/>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344" w:type="dxa"/>
            <w:gridSpan w:val="2"/>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335"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964"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482"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6" w:type="dxa"/>
            <w:tcBorders>
              <w:left w:val="nil"/>
              <w:right w:val="nil"/>
            </w:tcBorders>
            <w:shd w:val="clear" w:color="auto" w:fill="auto"/>
            <w:vAlign w:val="center"/>
            <w:hideMark/>
          </w:tcPr>
          <w:p w:rsidR="00AA0E31" w:rsidRPr="0008708E" w:rsidRDefault="00AA0E31" w:rsidP="00C84CD8">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AA0E31" w:rsidRPr="0008708E" w:rsidRDefault="00AA0E31" w:rsidP="00C84CD8">
            <w:pPr>
              <w:rPr>
                <w:rFonts w:ascii="Arial" w:hAnsi="Arial" w:cs="Arial"/>
                <w:b/>
                <w:bCs/>
                <w:sz w:val="4"/>
                <w:szCs w:val="4"/>
              </w:rPr>
            </w:pPr>
          </w:p>
        </w:tc>
      </w:tr>
      <w:tr w:rsidR="00AA0E31" w:rsidRPr="0008708E" w:rsidTr="00C84CD8">
        <w:trPr>
          <w:trHeight w:val="331"/>
          <w:jc w:val="center"/>
        </w:trPr>
        <w:tc>
          <w:tcPr>
            <w:tcW w:w="2702" w:type="dxa"/>
            <w:gridSpan w:val="6"/>
            <w:vMerge w:val="restart"/>
            <w:tcBorders>
              <w:left w:val="single" w:sz="12" w:space="0" w:color="auto"/>
            </w:tcBorders>
            <w:shd w:val="clear" w:color="auto" w:fill="auto"/>
            <w:noWrap/>
            <w:vAlign w:val="center"/>
            <w:hideMark/>
          </w:tcPr>
          <w:p w:rsidR="00AA0E31" w:rsidRPr="0008708E" w:rsidRDefault="00AA0E31" w:rsidP="00C84CD8">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AA0E31" w:rsidRPr="0008708E" w:rsidRDefault="00AA0E31" w:rsidP="00C84CD8">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AA0E31" w:rsidRPr="0008708E" w:rsidRDefault="00AA0E31" w:rsidP="00C84CD8">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AA0E31" w:rsidRPr="0008708E" w:rsidRDefault="00AA0E31" w:rsidP="00C84CD8">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AA0E31" w:rsidRPr="0008708E" w:rsidTr="00C84CD8">
        <w:trPr>
          <w:trHeight w:val="41"/>
          <w:jc w:val="center"/>
        </w:trPr>
        <w:tc>
          <w:tcPr>
            <w:tcW w:w="2702" w:type="dxa"/>
            <w:gridSpan w:val="6"/>
            <w:vMerge/>
            <w:tcBorders>
              <w:left w:val="single" w:sz="12" w:space="0" w:color="auto"/>
            </w:tcBorders>
            <w:shd w:val="clear" w:color="auto" w:fill="auto"/>
            <w:noWrap/>
            <w:vAlign w:val="center"/>
          </w:tcPr>
          <w:p w:rsidR="00AA0E31" w:rsidRPr="0008708E" w:rsidRDefault="00AA0E31" w:rsidP="00C84CD8">
            <w:pPr>
              <w:rPr>
                <w:rFonts w:ascii="Arial" w:hAnsi="Arial" w:cs="Arial"/>
                <w:b/>
                <w:highlight w:val="yellow"/>
              </w:rPr>
            </w:pPr>
          </w:p>
        </w:tc>
        <w:tc>
          <w:tcPr>
            <w:tcW w:w="283" w:type="dxa"/>
            <w:gridSpan w:val="2"/>
            <w:vMerge/>
            <w:shd w:val="clear" w:color="auto" w:fill="auto"/>
            <w:vAlign w:val="center"/>
          </w:tcPr>
          <w:p w:rsidR="00AA0E31" w:rsidRPr="0008708E" w:rsidRDefault="00AA0E31" w:rsidP="00C84CD8">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AA0E31" w:rsidRPr="0008708E" w:rsidRDefault="00AA0E31" w:rsidP="00C84CD8">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AA0E31" w:rsidRPr="0008708E" w:rsidRDefault="00AA0E31" w:rsidP="00C84CD8">
            <w:pPr>
              <w:jc w:val="both"/>
              <w:rPr>
                <w:rFonts w:ascii="Arial" w:hAnsi="Arial" w:cs="Arial"/>
                <w:sz w:val="2"/>
                <w:szCs w:val="2"/>
                <w:highlight w:val="yellow"/>
              </w:rPr>
            </w:pPr>
          </w:p>
        </w:tc>
      </w:tr>
      <w:tr w:rsidR="00AA0E31" w:rsidRPr="0008708E" w:rsidTr="00C84CD8">
        <w:trPr>
          <w:trHeight w:val="253"/>
          <w:jc w:val="center"/>
        </w:trPr>
        <w:tc>
          <w:tcPr>
            <w:tcW w:w="2702" w:type="dxa"/>
            <w:gridSpan w:val="6"/>
            <w:vMerge/>
            <w:tcBorders>
              <w:left w:val="single" w:sz="12" w:space="0" w:color="auto"/>
            </w:tcBorders>
            <w:shd w:val="clear" w:color="auto" w:fill="auto"/>
            <w:noWrap/>
            <w:vAlign w:val="center"/>
          </w:tcPr>
          <w:p w:rsidR="00AA0E31" w:rsidRPr="0008708E" w:rsidRDefault="00AA0E31" w:rsidP="00C84CD8">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AA0E31" w:rsidRPr="0008708E" w:rsidRDefault="00AA0E31" w:rsidP="00C84CD8">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AA0E31" w:rsidRPr="0008708E" w:rsidRDefault="00AA0E31" w:rsidP="00C84CD8">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AA0E31" w:rsidRPr="0008708E" w:rsidRDefault="00AA0E31" w:rsidP="00C84CD8">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AA0E31" w:rsidRPr="0008708E" w:rsidTr="00C84CD8">
        <w:trPr>
          <w:trHeight w:val="62"/>
          <w:jc w:val="center"/>
        </w:trPr>
        <w:tc>
          <w:tcPr>
            <w:tcW w:w="2702" w:type="dxa"/>
            <w:gridSpan w:val="6"/>
            <w:vMerge/>
            <w:tcBorders>
              <w:left w:val="single" w:sz="12" w:space="0" w:color="auto"/>
            </w:tcBorders>
            <w:shd w:val="clear" w:color="auto" w:fill="auto"/>
            <w:noWrap/>
            <w:vAlign w:val="center"/>
            <w:hideMark/>
          </w:tcPr>
          <w:p w:rsidR="00AA0E31" w:rsidRPr="0008708E" w:rsidRDefault="00AA0E31" w:rsidP="00C84CD8">
            <w:pPr>
              <w:rPr>
                <w:rFonts w:ascii="Arial" w:hAnsi="Arial" w:cs="Arial"/>
                <w:b/>
                <w:bCs/>
                <w:sz w:val="4"/>
                <w:szCs w:val="4"/>
                <w:highlight w:val="yellow"/>
              </w:rPr>
            </w:pPr>
          </w:p>
        </w:tc>
        <w:tc>
          <w:tcPr>
            <w:tcW w:w="283" w:type="dxa"/>
            <w:gridSpan w:val="2"/>
            <w:vMerge/>
            <w:shd w:val="clear" w:color="auto" w:fill="auto"/>
            <w:vAlign w:val="center"/>
          </w:tcPr>
          <w:p w:rsidR="00AA0E31" w:rsidRPr="0008708E" w:rsidRDefault="00AA0E31" w:rsidP="00C84CD8">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AA0E31" w:rsidRPr="0008708E" w:rsidRDefault="00AA0E31" w:rsidP="00C84CD8">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AA0E31" w:rsidRPr="0008708E" w:rsidRDefault="00AA0E31" w:rsidP="00C84CD8">
            <w:pPr>
              <w:jc w:val="both"/>
              <w:rPr>
                <w:rFonts w:ascii="Arial" w:hAnsi="Arial" w:cs="Arial"/>
                <w:b/>
                <w:bCs/>
                <w:sz w:val="4"/>
                <w:szCs w:val="4"/>
                <w:highlight w:val="yellow"/>
              </w:rPr>
            </w:pPr>
          </w:p>
        </w:tc>
      </w:tr>
      <w:tr w:rsidR="00AA0E31" w:rsidRPr="0008708E" w:rsidTr="00C84CD8">
        <w:trPr>
          <w:trHeight w:val="344"/>
          <w:jc w:val="center"/>
        </w:trPr>
        <w:tc>
          <w:tcPr>
            <w:tcW w:w="2702" w:type="dxa"/>
            <w:gridSpan w:val="6"/>
            <w:vMerge/>
            <w:tcBorders>
              <w:left w:val="single" w:sz="12" w:space="0" w:color="auto"/>
            </w:tcBorders>
            <w:shd w:val="clear" w:color="auto" w:fill="auto"/>
            <w:noWrap/>
            <w:vAlign w:val="center"/>
            <w:hideMark/>
          </w:tcPr>
          <w:p w:rsidR="00AA0E31" w:rsidRPr="0008708E" w:rsidRDefault="00AA0E31" w:rsidP="00C84CD8">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AA0E31" w:rsidRPr="0008708E" w:rsidRDefault="00AA0E31" w:rsidP="00C84CD8">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AA0E31" w:rsidRPr="0008708E" w:rsidRDefault="00AA0E31" w:rsidP="00C84CD8">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AA0E31" w:rsidRPr="0008708E" w:rsidRDefault="00AA0E31" w:rsidP="00C84CD8">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AA0E31" w:rsidRPr="0008708E" w:rsidTr="00C84CD8">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AA0E31" w:rsidRPr="0082656D" w:rsidRDefault="00AA0E31" w:rsidP="00C84CD8">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AA0E31" w:rsidRPr="0008708E" w:rsidRDefault="00AA0E31" w:rsidP="00C84CD8">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AA0E31" w:rsidRPr="00651F1C" w:rsidRDefault="00AA0E31" w:rsidP="00C12E06">
      <w:pPr>
        <w:jc w:val="center"/>
        <w:rPr>
          <w:rFonts w:cs="Arial"/>
          <w:b/>
          <w:sz w:val="10"/>
        </w:rPr>
      </w:pPr>
    </w:p>
    <w:p w:rsidR="00C12E06" w:rsidRPr="00654F7C" w:rsidRDefault="00C12E06"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651F1C" w:rsidRDefault="000B1D43">
      <w:pPr>
        <w:rPr>
          <w:sz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51F1C" w:rsidRDefault="00C12E06" w:rsidP="00C12E06">
      <w:pPr>
        <w:suppressAutoHyphens/>
        <w:ind w:left="360"/>
        <w:jc w:val="both"/>
        <w:rPr>
          <w:rFonts w:cs="Arial"/>
          <w:b/>
          <w:sz w:val="12"/>
          <w:szCs w:val="18"/>
        </w:rPr>
      </w:pPr>
    </w:p>
    <w:p w:rsidR="00A777D6" w:rsidRPr="00673E6A" w:rsidRDefault="00A777D6" w:rsidP="00B2068B">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2068B">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B2068B">
      <w:pPr>
        <w:numPr>
          <w:ilvl w:val="0"/>
          <w:numId w:val="16"/>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673E6A">
        <w:rPr>
          <w:rFonts w:cs="Arial"/>
          <w:sz w:val="18"/>
          <w:szCs w:val="18"/>
        </w:rPr>
        <w:lastRenderedPageBreak/>
        <w:t xml:space="preserve">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B2068B">
      <w:pPr>
        <w:numPr>
          <w:ilvl w:val="0"/>
          <w:numId w:val="16"/>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B2068B">
      <w:pPr>
        <w:numPr>
          <w:ilvl w:val="0"/>
          <w:numId w:val="16"/>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2068B">
      <w:pPr>
        <w:numPr>
          <w:ilvl w:val="0"/>
          <w:numId w:val="16"/>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2068B">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51F1C" w:rsidRDefault="00C12E06" w:rsidP="00C12E06">
      <w:pPr>
        <w:ind w:left="360"/>
        <w:jc w:val="both"/>
        <w:rPr>
          <w:rFonts w:cs="Arial"/>
          <w:sz w:val="12"/>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51F1C" w:rsidRDefault="00C12E06" w:rsidP="00C12E06">
      <w:pPr>
        <w:jc w:val="both"/>
        <w:rPr>
          <w:rFonts w:cs="Arial"/>
          <w:b/>
          <w:sz w:val="12"/>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B2068B">
      <w:pPr>
        <w:numPr>
          <w:ilvl w:val="0"/>
          <w:numId w:val="17"/>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B2068B">
      <w:pPr>
        <w:numPr>
          <w:ilvl w:val="0"/>
          <w:numId w:val="17"/>
        </w:numPr>
        <w:jc w:val="both"/>
        <w:rPr>
          <w:rFonts w:cs="Arial"/>
          <w:strike/>
          <w:sz w:val="18"/>
          <w:szCs w:val="18"/>
        </w:rPr>
      </w:pPr>
      <w:r w:rsidRPr="00673E6A">
        <w:rPr>
          <w:rFonts w:cs="Arial"/>
          <w:sz w:val="18"/>
          <w:szCs w:val="18"/>
        </w:rPr>
        <w:t>Carnet de Identidad para personas naturales.</w:t>
      </w:r>
    </w:p>
    <w:p w:rsidR="00990027" w:rsidRPr="00673E6A" w:rsidRDefault="00990027" w:rsidP="00B2068B">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2068B">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2068B">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2068B">
      <w:pPr>
        <w:numPr>
          <w:ilvl w:val="0"/>
          <w:numId w:val="17"/>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Certificado</w:t>
      </w:r>
      <w:r w:rsidR="00261A48">
        <w:rPr>
          <w:rFonts w:cs="Arial"/>
          <w:sz w:val="18"/>
          <w:szCs w:val="18"/>
        </w:rPr>
        <w:t>s</w:t>
      </w:r>
      <w:r w:rsidRPr="00673E6A">
        <w:rPr>
          <w:rFonts w:cs="Arial"/>
          <w:sz w:val="18"/>
          <w:szCs w:val="18"/>
        </w:rPr>
        <w:t xml:space="preserve"> de No Adeudo por Contribuciones al Seguro Social Obligatorio de largo plazo y al Sistema Integral de Pensiones</w:t>
      </w:r>
      <w:r w:rsidR="00F51D7B" w:rsidRPr="00673E6A">
        <w:rPr>
          <w:rFonts w:cs="Arial"/>
          <w:sz w:val="18"/>
          <w:szCs w:val="18"/>
        </w:rPr>
        <w:t>, excepto personas naturales</w:t>
      </w:r>
      <w:r w:rsidR="00165A1B">
        <w:rPr>
          <w:rFonts w:cs="Arial"/>
          <w:sz w:val="18"/>
          <w:szCs w:val="18"/>
        </w:rPr>
        <w:t xml:space="preserve"> (vigentes).</w:t>
      </w:r>
    </w:p>
    <w:p w:rsidR="00900357" w:rsidRPr="00165A1B" w:rsidRDefault="00900357" w:rsidP="00B2068B">
      <w:pPr>
        <w:numPr>
          <w:ilvl w:val="0"/>
          <w:numId w:val="17"/>
        </w:numPr>
        <w:jc w:val="both"/>
        <w:rPr>
          <w:rFonts w:cs="Arial"/>
          <w:sz w:val="18"/>
          <w:szCs w:val="18"/>
        </w:rPr>
      </w:pPr>
      <w:r w:rsidRPr="00165A1B">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990027" w:rsidRPr="00673E6A" w:rsidRDefault="00F51D7B" w:rsidP="00B2068B">
      <w:pPr>
        <w:numPr>
          <w:ilvl w:val="0"/>
          <w:numId w:val="17"/>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2068B">
      <w:pPr>
        <w:numPr>
          <w:ilvl w:val="0"/>
          <w:numId w:val="17"/>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086CC3" w:rsidRDefault="00990027" w:rsidP="00B2068B">
      <w:pPr>
        <w:numPr>
          <w:ilvl w:val="0"/>
          <w:numId w:val="17"/>
        </w:numPr>
        <w:jc w:val="both"/>
        <w:rPr>
          <w:rFonts w:cs="Arial"/>
          <w:strike/>
          <w:sz w:val="18"/>
          <w:szCs w:val="18"/>
        </w:rPr>
      </w:pPr>
      <w:r w:rsidRPr="00673E6A">
        <w:rPr>
          <w:rFonts w:cs="Arial"/>
          <w:sz w:val="18"/>
          <w:szCs w:val="18"/>
        </w:rPr>
        <w:t>Testimonio de Contrato de Asociación Accidental.</w:t>
      </w:r>
    </w:p>
    <w:p w:rsidR="00086CC3" w:rsidRPr="00673E6A" w:rsidRDefault="00086CC3" w:rsidP="00086CC3">
      <w:pPr>
        <w:ind w:left="360"/>
        <w:jc w:val="both"/>
        <w:rPr>
          <w:rFonts w:cs="Arial"/>
          <w:strike/>
          <w:sz w:val="18"/>
          <w:szCs w:val="18"/>
        </w:rPr>
      </w:pPr>
    </w:p>
    <w:p w:rsidR="00A94DA3" w:rsidRPr="00673E6A" w:rsidRDefault="00A94DA3"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C00F87" w:rsidRPr="00673E6A" w:rsidTr="00C00F87">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 xml:space="preserve">1.     DATOS GENERALES DEL PROPONENTE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FE6F58" w:rsidRDefault="00C00F87" w:rsidP="00C00F87">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73E6A" w:rsidRDefault="00C00F87" w:rsidP="00C00F87">
            <w:pPr>
              <w:rPr>
                <w:rFonts w:ascii="Arial" w:hAnsi="Arial" w:cs="Arial"/>
              </w:rPr>
            </w:pPr>
          </w:p>
        </w:tc>
        <w:tc>
          <w:tcPr>
            <w:tcW w:w="1182" w:type="dxa"/>
            <w:tcBorders>
              <w:left w:val="nil"/>
            </w:tcBorders>
            <w:shd w:val="clear" w:color="000000" w:fill="FFFFFF"/>
            <w:vAlign w:val="center"/>
          </w:tcPr>
          <w:p w:rsidR="00C00F87" w:rsidRPr="00673E6A" w:rsidRDefault="00C00F87" w:rsidP="00C00F87">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C00F87" w:rsidRPr="00637341" w:rsidRDefault="00C00F87" w:rsidP="00C00F87">
            <w:pPr>
              <w:rPr>
                <w:rFonts w:ascii="Arial" w:hAnsi="Arial" w:cs="Arial"/>
                <w:strike/>
              </w:rPr>
            </w:pPr>
          </w:p>
        </w:tc>
        <w:tc>
          <w:tcPr>
            <w:tcW w:w="521" w:type="dxa"/>
            <w:gridSpan w:val="2"/>
            <w:shd w:val="clear" w:color="auto" w:fill="auto"/>
            <w:vAlign w:val="center"/>
          </w:tcPr>
          <w:p w:rsidR="00C00F87" w:rsidRPr="00637341" w:rsidRDefault="00C00F87" w:rsidP="00C00F87">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637341" w:rsidRDefault="00C00F87" w:rsidP="00C00F87">
            <w:pPr>
              <w:jc w:val="right"/>
              <w:rPr>
                <w:rFonts w:ascii="Arial" w:hAnsi="Arial" w:cs="Arial"/>
                <w:b/>
                <w:bCs/>
              </w:rPr>
            </w:pPr>
            <w:r w:rsidRPr="00637341">
              <w:rPr>
                <w:rFonts w:ascii="Arial" w:hAnsi="Arial" w:cs="Arial"/>
                <w:b/>
                <w:bCs/>
              </w:rPr>
              <w:t>Tipo de Proponente</w:t>
            </w:r>
          </w:p>
          <w:p w:rsidR="00C00F87" w:rsidRPr="00FE6F58" w:rsidRDefault="00C00F87" w:rsidP="00C00F87">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37341" w:rsidRDefault="00C00F87" w:rsidP="00C00F87">
            <w:pPr>
              <w:rPr>
                <w:rFonts w:ascii="Arial" w:hAnsi="Arial" w:cs="Arial"/>
              </w:rPr>
            </w:pPr>
          </w:p>
        </w:tc>
        <w:tc>
          <w:tcPr>
            <w:tcW w:w="1182" w:type="dxa"/>
            <w:tcBorders>
              <w:left w:val="nil"/>
              <w:right w:val="single" w:sz="8" w:space="0" w:color="000000"/>
            </w:tcBorders>
            <w:shd w:val="clear" w:color="000000" w:fill="FFFFFF"/>
            <w:vAlign w:val="center"/>
          </w:tcPr>
          <w:p w:rsidR="00C00F87" w:rsidRPr="00637341" w:rsidRDefault="00C00F87" w:rsidP="00C00F87">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B54FFA" w:rsidTr="00C00F87">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C00F87" w:rsidRPr="00B54FFA" w:rsidRDefault="00C00F87" w:rsidP="00C00F87">
            <w:pPr>
              <w:rPr>
                <w:rFonts w:ascii="Arial" w:hAnsi="Arial" w:cs="Arial"/>
                <w:b/>
                <w:bCs/>
                <w:sz w:val="2"/>
                <w:szCs w:val="2"/>
              </w:rPr>
            </w:pPr>
          </w:p>
        </w:tc>
      </w:tr>
      <w:tr w:rsidR="00C00F87" w:rsidRPr="00673E6A" w:rsidTr="00C00F87">
        <w:trPr>
          <w:trHeight w:val="154"/>
        </w:trPr>
        <w:tc>
          <w:tcPr>
            <w:tcW w:w="2802" w:type="dxa"/>
            <w:tcBorders>
              <w:top w:val="nil"/>
              <w:left w:val="single" w:sz="12" w:space="0" w:color="auto"/>
              <w:bottom w:val="nil"/>
              <w:right w:val="nil"/>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562"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C00F87" w:rsidRPr="00673E6A" w:rsidRDefault="00C00F87" w:rsidP="00C00F87">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C00F87" w:rsidRPr="00673E6A" w:rsidRDefault="00C00F87" w:rsidP="00C00F87">
            <w:pPr>
              <w:jc w:val="right"/>
              <w:rPr>
                <w:rFonts w:ascii="Arial" w:hAnsi="Arial" w:cs="Arial"/>
                <w:b/>
                <w:bCs/>
                <w:sz w:val="2"/>
                <w:szCs w:val="2"/>
              </w:rPr>
            </w:pPr>
            <w:r w:rsidRPr="00673E6A">
              <w:rPr>
                <w:rFonts w:ascii="Arial" w:hAnsi="Arial" w:cs="Arial"/>
                <w:b/>
                <w:bCs/>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130"/>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158"/>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16"/>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b/>
                <w:bCs/>
              </w:rPr>
            </w:pPr>
          </w:p>
        </w:tc>
      </w:tr>
      <w:tr w:rsidR="00C00F87" w:rsidRPr="00673E6A" w:rsidTr="00C00F87">
        <w:trPr>
          <w:trHeight w:val="284"/>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C00F87" w:rsidRPr="00D24211" w:rsidRDefault="00C00F87" w:rsidP="00C00F87">
            <w:pPr>
              <w:rPr>
                <w:rFonts w:ascii="Arial" w:hAnsi="Arial" w:cs="Arial"/>
              </w:rPr>
            </w:pPr>
          </w:p>
        </w:tc>
        <w:tc>
          <w:tcPr>
            <w:tcW w:w="3093" w:type="dxa"/>
            <w:gridSpan w:val="10"/>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54"/>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C00F87" w:rsidRPr="00D24211" w:rsidRDefault="00C00F87" w:rsidP="00C00F87">
            <w:pPr>
              <w:rPr>
                <w:rFonts w:ascii="Arial" w:hAnsi="Arial" w:cs="Arial"/>
                <w:iCs/>
              </w:rPr>
            </w:pPr>
          </w:p>
        </w:tc>
        <w:tc>
          <w:tcPr>
            <w:tcW w:w="236" w:type="dxa"/>
            <w:gridSpan w:val="2"/>
            <w:vMerge/>
            <w:tcBorders>
              <w:left w:val="nil"/>
              <w:right w:val="nil"/>
            </w:tcBorders>
            <w:shd w:val="clear" w:color="auto" w:fill="auto"/>
            <w:noWrap/>
            <w:vAlign w:val="center"/>
            <w:hideMark/>
          </w:tcPr>
          <w:p w:rsidR="00C00F87" w:rsidRPr="00D24211" w:rsidRDefault="00C00F87" w:rsidP="00C00F87">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298"/>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C00F87" w:rsidRPr="00673E6A" w:rsidRDefault="00C00F87" w:rsidP="00C00F87">
            <w:pPr>
              <w:rPr>
                <w:rFonts w:ascii="Arial" w:hAnsi="Arial" w:cs="Arial"/>
                <w:sz w:val="2"/>
                <w:szCs w:val="2"/>
              </w:rPr>
            </w:pPr>
          </w:p>
        </w:tc>
      </w:tr>
    </w:tbl>
    <w:p w:rsidR="00C00F87" w:rsidRPr="00B54FFA" w:rsidRDefault="00C00F87" w:rsidP="00C00F87">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C00F87" w:rsidRPr="00673E6A" w:rsidTr="00C00F87">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7F0D35">
              <w:rPr>
                <w:rFonts w:cs="Arial"/>
                <w:b/>
                <w:i/>
                <w:color w:val="FFFFFF"/>
                <w:sz w:val="12"/>
                <w:szCs w:val="18"/>
              </w:rPr>
              <w:t>(Suprimir este numeral cuando el proponente sea una empresa unipersonal y éste no acredite a un Representante Legal).</w:t>
            </w:r>
          </w:p>
        </w:tc>
      </w:tr>
      <w:tr w:rsidR="00C00F87" w:rsidRPr="00673E6A" w:rsidTr="00C00F87">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Arial" w:hAnsi="Arial" w:cs="Arial"/>
                <w:b/>
                <w:bCs/>
                <w:sz w:val="2"/>
                <w:szCs w:val="2"/>
              </w:rPr>
            </w:pPr>
          </w:p>
        </w:tc>
      </w:tr>
      <w:tr w:rsidR="00C00F87" w:rsidRPr="00673E6A" w:rsidTr="00C00F87">
        <w:trPr>
          <w:trHeight w:val="183"/>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62"/>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284"/>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50"/>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D24211" w:rsidRDefault="00C00F87" w:rsidP="00C00F87">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156"/>
        </w:trPr>
        <w:tc>
          <w:tcPr>
            <w:tcW w:w="2802" w:type="dxa"/>
            <w:gridSpan w:val="2"/>
            <w:vMerge w:val="restart"/>
            <w:tcBorders>
              <w:top w:val="nil"/>
              <w:left w:val="single" w:sz="12" w:space="0" w:color="auto"/>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p w:rsidR="00C00F87" w:rsidRPr="00673E6A" w:rsidRDefault="00C00F87" w:rsidP="00C00F87">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79"/>
        </w:trPr>
        <w:tc>
          <w:tcPr>
            <w:tcW w:w="2802" w:type="dxa"/>
            <w:gridSpan w:val="2"/>
            <w:vMerge/>
            <w:tcBorders>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p>
        </w:tc>
        <w:tc>
          <w:tcPr>
            <w:tcW w:w="1763" w:type="dxa"/>
            <w:gridSpan w:val="2"/>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236" w:type="dxa"/>
            <w:gridSpan w:val="2"/>
            <w:vMerge/>
            <w:tcBorders>
              <w:left w:val="nil"/>
              <w:right w:val="nil"/>
            </w:tcBorders>
            <w:shd w:val="clear" w:color="auto" w:fill="auto"/>
            <w:vAlign w:val="center"/>
            <w:hideMark/>
          </w:tcPr>
          <w:p w:rsidR="00C00F87" w:rsidRPr="00D24211" w:rsidRDefault="00C00F87" w:rsidP="00C00F87">
            <w:pPr>
              <w:rPr>
                <w:rFonts w:ascii="Arial" w:hAnsi="Arial" w:cs="Arial"/>
                <w:iCs/>
              </w:rPr>
            </w:pPr>
          </w:p>
        </w:tc>
        <w:tc>
          <w:tcPr>
            <w:tcW w:w="930" w:type="dxa"/>
            <w:gridSpan w:val="2"/>
            <w:vMerge/>
            <w:tcBorders>
              <w:top w:val="nil"/>
              <w:left w:val="nil"/>
              <w:bottom w:val="nil"/>
              <w:right w:val="nil"/>
            </w:tcBorders>
            <w:vAlign w:val="center"/>
            <w:hideMark/>
          </w:tcPr>
          <w:p w:rsidR="00C00F87" w:rsidRPr="00D24211" w:rsidRDefault="00C00F87" w:rsidP="00C00F87">
            <w:pPr>
              <w:rPr>
                <w:rFonts w:ascii="Arial" w:hAnsi="Arial" w:cs="Arial"/>
                <w:iCs/>
              </w:rPr>
            </w:pPr>
          </w:p>
        </w:tc>
        <w:tc>
          <w:tcPr>
            <w:tcW w:w="237" w:type="dxa"/>
            <w:vMerge/>
            <w:tcBorders>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1064"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158"/>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p>
        </w:tc>
        <w:tc>
          <w:tcPr>
            <w:tcW w:w="237" w:type="dxa"/>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Calibri" w:hAnsi="Calibri" w:cs="Calibri"/>
                <w:sz w:val="2"/>
                <w:szCs w:val="2"/>
              </w:rPr>
            </w:pPr>
          </w:p>
        </w:tc>
      </w:tr>
      <w:tr w:rsidR="00C00F87" w:rsidRPr="00673E6A" w:rsidTr="00C00F87">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rPr>
                <w:rFonts w:ascii="Calibri" w:hAnsi="Calibri" w:cs="Calibri"/>
                <w:sz w:val="2"/>
                <w:szCs w:val="2"/>
              </w:rPr>
            </w:pPr>
          </w:p>
        </w:tc>
      </w:tr>
    </w:tbl>
    <w:p w:rsidR="00C00F87" w:rsidRPr="00B54FFA" w:rsidRDefault="00C00F87" w:rsidP="00C00F87">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C00F87" w:rsidRPr="00673E6A" w:rsidTr="00C00F87">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C00F87" w:rsidRPr="00673E6A" w:rsidRDefault="00C00F87" w:rsidP="00C00F87">
            <w:pPr>
              <w:rPr>
                <w:rFonts w:ascii="Arial" w:hAnsi="Arial" w:cs="Arial"/>
                <w:b/>
                <w:bCs/>
              </w:rPr>
            </w:pPr>
            <w:r w:rsidRPr="00673E6A">
              <w:rPr>
                <w:rFonts w:ascii="Arial" w:hAnsi="Arial" w:cs="Arial"/>
                <w:b/>
                <w:bCs/>
              </w:rPr>
              <w:t>3.     INFORMACIÓN SOBRE NOTIFICACIONES /COMUNICACIONES</w:t>
            </w:r>
          </w:p>
        </w:tc>
      </w:tr>
      <w:tr w:rsidR="00C00F87" w:rsidRPr="00673E6A" w:rsidTr="00C00F87">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298"/>
        </w:trPr>
        <w:tc>
          <w:tcPr>
            <w:tcW w:w="2802" w:type="dxa"/>
            <w:vMerge w:val="restart"/>
            <w:tcBorders>
              <w:top w:val="nil"/>
              <w:left w:val="single" w:sz="12" w:space="0" w:color="auto"/>
              <w:bottom w:val="nil"/>
              <w:right w:val="nil"/>
            </w:tcBorders>
            <w:shd w:val="clear" w:color="auto" w:fill="auto"/>
            <w:vAlign w:val="center"/>
            <w:hideMark/>
          </w:tcPr>
          <w:p w:rsidR="00C00F87" w:rsidRDefault="00C00F87" w:rsidP="00C00F87">
            <w:pPr>
              <w:jc w:val="right"/>
              <w:rPr>
                <w:rFonts w:ascii="Arial" w:hAnsi="Arial" w:cs="Arial"/>
                <w:b/>
                <w:bCs/>
              </w:rPr>
            </w:pPr>
            <w:r w:rsidRPr="00673E6A">
              <w:rPr>
                <w:rFonts w:ascii="Arial" w:hAnsi="Arial" w:cs="Arial"/>
                <w:b/>
                <w:bCs/>
              </w:rPr>
              <w:t xml:space="preserve">Solicito que las notificaciones me </w:t>
            </w:r>
          </w:p>
          <w:p w:rsidR="00C00F87" w:rsidRPr="00673E6A" w:rsidRDefault="00C00F87" w:rsidP="00C00F87">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71"/>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tc>
      </w:tr>
      <w:tr w:rsidR="00C00F87" w:rsidRPr="00673E6A" w:rsidTr="00C00F87">
        <w:trPr>
          <w:trHeight w:val="267"/>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C00F87" w:rsidRPr="00673E6A" w:rsidRDefault="00C00F87" w:rsidP="00C00F87">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6823E2">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E82737">
          <w:pgSz w:w="12240" w:h="15840" w:code="1"/>
          <w:pgMar w:top="1134"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E82737">
          <w:headerReference w:type="default" r:id="rId22"/>
          <w:pgSz w:w="12240" w:h="15840"/>
          <w:pgMar w:top="1418" w:right="1276" w:bottom="1418" w:left="1701" w:header="709" w:footer="709" w:gutter="0"/>
          <w:cols w:space="708"/>
          <w:docGrid w:linePitch="360"/>
        </w:sectPr>
      </w:pPr>
    </w:p>
    <w:p w:rsidR="007A7AD4" w:rsidRPr="00673E6A" w:rsidRDefault="007A7AD4" w:rsidP="007A7AD4">
      <w:pPr>
        <w:jc w:val="center"/>
        <w:rPr>
          <w:b/>
          <w:sz w:val="18"/>
          <w:szCs w:val="18"/>
        </w:rPr>
      </w:pPr>
      <w:r>
        <w:rPr>
          <w:b/>
          <w:sz w:val="18"/>
          <w:szCs w:val="18"/>
        </w:rPr>
        <w:lastRenderedPageBreak/>
        <w:t>FORMULARIO V</w:t>
      </w:r>
    </w:p>
    <w:p w:rsidR="007A7AD4" w:rsidRPr="00673E6A" w:rsidRDefault="007A7AD4" w:rsidP="007A7AD4">
      <w:pPr>
        <w:jc w:val="center"/>
        <w:rPr>
          <w:rFonts w:cs="Arial"/>
          <w:b/>
          <w:sz w:val="18"/>
          <w:szCs w:val="18"/>
        </w:rPr>
      </w:pPr>
      <w:r w:rsidRPr="00673E6A">
        <w:rPr>
          <w:rFonts w:cs="Arial"/>
          <w:b/>
          <w:sz w:val="18"/>
          <w:szCs w:val="18"/>
        </w:rPr>
        <w:t xml:space="preserve">EVALUACION DE LA PROPUESTA ECONÓMICA  </w:t>
      </w:r>
    </w:p>
    <w:p w:rsidR="007A7AD4" w:rsidRPr="00673E6A" w:rsidRDefault="007A7AD4" w:rsidP="007A7AD4">
      <w:pPr>
        <w:ind w:left="426" w:firstLine="69"/>
        <w:rPr>
          <w:rFonts w:cs="Arial"/>
          <w:sz w:val="18"/>
          <w:szCs w:val="18"/>
        </w:rPr>
      </w:pPr>
    </w:p>
    <w:p w:rsidR="007A7AD4" w:rsidRPr="00673E6A" w:rsidRDefault="007A7AD4" w:rsidP="007A7AD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3"/>
        <w:gridCol w:w="189"/>
        <w:gridCol w:w="120"/>
        <w:gridCol w:w="141"/>
        <w:gridCol w:w="178"/>
        <w:gridCol w:w="178"/>
        <w:gridCol w:w="29"/>
        <w:gridCol w:w="120"/>
        <w:gridCol w:w="171"/>
        <w:gridCol w:w="19"/>
        <w:gridCol w:w="120"/>
        <w:gridCol w:w="170"/>
        <w:gridCol w:w="220"/>
        <w:gridCol w:w="120"/>
        <w:gridCol w:w="84"/>
        <w:gridCol w:w="36"/>
        <w:gridCol w:w="120"/>
        <w:gridCol w:w="88"/>
        <w:gridCol w:w="32"/>
        <w:gridCol w:w="135"/>
        <w:gridCol w:w="182"/>
        <w:gridCol w:w="182"/>
        <w:gridCol w:w="182"/>
        <w:gridCol w:w="182"/>
        <w:gridCol w:w="177"/>
        <w:gridCol w:w="182"/>
        <w:gridCol w:w="182"/>
        <w:gridCol w:w="182"/>
        <w:gridCol w:w="183"/>
        <w:gridCol w:w="269"/>
        <w:gridCol w:w="479"/>
      </w:tblGrid>
      <w:tr w:rsidR="007A7AD4" w:rsidRPr="00673E6A" w:rsidTr="004D71C4">
        <w:trPr>
          <w:jc w:val="center"/>
        </w:trPr>
        <w:tc>
          <w:tcPr>
            <w:tcW w:w="1944"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A7AD4" w:rsidRPr="00673E6A" w:rsidRDefault="007A7AD4" w:rsidP="004D71C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7A7AD4" w:rsidRPr="00673E6A" w:rsidRDefault="007A7AD4" w:rsidP="004D71C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7A7AD4" w:rsidRPr="00673E6A" w:rsidRDefault="007A7AD4" w:rsidP="004D71C4">
            <w:pPr>
              <w:jc w:val="center"/>
              <w:rPr>
                <w:rFonts w:ascii="Arial" w:hAnsi="Arial" w:cs="Arial"/>
                <w:b/>
                <w:sz w:val="4"/>
                <w:szCs w:val="4"/>
              </w:rPr>
            </w:pPr>
          </w:p>
        </w:tc>
        <w:tc>
          <w:tcPr>
            <w:tcW w:w="2871" w:type="pct"/>
            <w:gridSpan w:val="28"/>
            <w:tcBorders>
              <w:top w:val="single" w:sz="12" w:space="0" w:color="auto"/>
              <w:left w:val="nil"/>
              <w:bottom w:val="nil"/>
            </w:tcBorders>
            <w:shd w:val="clear" w:color="auto" w:fill="auto"/>
            <w:vAlign w:val="center"/>
          </w:tcPr>
          <w:p w:rsidR="007A7AD4" w:rsidRPr="00673E6A" w:rsidRDefault="007A7AD4" w:rsidP="004D71C4">
            <w:pPr>
              <w:jc w:val="center"/>
              <w:rPr>
                <w:rFonts w:ascii="Arial" w:hAnsi="Arial" w:cs="Arial"/>
                <w:b/>
                <w:sz w:val="4"/>
                <w:szCs w:val="4"/>
              </w:rPr>
            </w:pPr>
          </w:p>
        </w:tc>
      </w:tr>
      <w:tr w:rsidR="007A7AD4" w:rsidRPr="00673E6A" w:rsidTr="004D71C4">
        <w:trPr>
          <w:jc w:val="center"/>
        </w:trPr>
        <w:tc>
          <w:tcPr>
            <w:tcW w:w="1944" w:type="pct"/>
            <w:gridSpan w:val="2"/>
            <w:tcBorders>
              <w:top w:val="nil"/>
              <w:left w:val="single" w:sz="12" w:space="0" w:color="auto"/>
              <w:bottom w:val="nil"/>
              <w:right w:val="nil"/>
            </w:tcBorders>
            <w:shd w:val="clear" w:color="auto" w:fill="auto"/>
            <w:tcMar>
              <w:left w:w="0" w:type="dxa"/>
              <w:right w:w="85" w:type="dxa"/>
            </w:tcMar>
            <w:vAlign w:val="center"/>
          </w:tcPr>
          <w:p w:rsidR="007A7AD4" w:rsidRPr="00673E6A" w:rsidRDefault="007A7AD4" w:rsidP="004D71C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7A7AD4" w:rsidRPr="00673E6A" w:rsidRDefault="007A7AD4" w:rsidP="004D71C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1"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1" w:type="pct"/>
            <w:tcBorders>
              <w:top w:val="nil"/>
              <w:left w:val="single" w:sz="4" w:space="0" w:color="auto"/>
              <w:bottom w:val="nil"/>
            </w:tcBorders>
            <w:shd w:val="clear" w:color="auto" w:fill="FFFFFF"/>
            <w:vAlign w:val="center"/>
          </w:tcPr>
          <w:p w:rsidR="007A7AD4" w:rsidRPr="00673E6A" w:rsidRDefault="007A7AD4" w:rsidP="004D71C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2"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top w:val="nil"/>
              <w:left w:val="single" w:sz="4" w:space="0" w:color="auto"/>
              <w:bottom w:val="nil"/>
            </w:tcBorders>
            <w:shd w:val="clear" w:color="auto" w:fill="FFFFFF"/>
            <w:vAlign w:val="center"/>
          </w:tcPr>
          <w:p w:rsidR="007A7AD4" w:rsidRPr="00673E6A" w:rsidRDefault="007A7AD4" w:rsidP="004D71C4">
            <w:pPr>
              <w:rPr>
                <w:rFonts w:ascii="Arial" w:hAnsi="Arial" w:cs="Arial"/>
              </w:rPr>
            </w:pPr>
          </w:p>
        </w:tc>
        <w:tc>
          <w:tcPr>
            <w:tcW w:w="115" w:type="pct"/>
            <w:gridSpan w:val="2"/>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11" w:type="pct"/>
            <w:gridSpan w:val="3"/>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17" w:type="pct"/>
            <w:gridSpan w:val="2"/>
            <w:tcBorders>
              <w:top w:val="nil"/>
              <w:left w:val="single" w:sz="4" w:space="0" w:color="auto"/>
              <w:bottom w:val="nil"/>
            </w:tcBorders>
            <w:shd w:val="clear" w:color="auto" w:fill="FFFFFF"/>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0"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top w:val="nil"/>
              <w:left w:val="single" w:sz="4" w:space="0" w:color="auto"/>
              <w:bottom w:val="nil"/>
            </w:tcBorders>
            <w:shd w:val="clear" w:color="auto" w:fill="FFFFFF"/>
            <w:vAlign w:val="center"/>
          </w:tcPr>
          <w:p w:rsidR="007A7AD4" w:rsidRPr="00673E6A" w:rsidRDefault="007A7AD4" w:rsidP="004D71C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123" w:type="pct"/>
            <w:tcBorders>
              <w:top w:val="nil"/>
              <w:left w:val="single" w:sz="4" w:space="0" w:color="auto"/>
              <w:bottom w:val="nil"/>
            </w:tcBorders>
            <w:shd w:val="clear" w:color="auto" w:fill="FFFFFF"/>
            <w:vAlign w:val="center"/>
          </w:tcPr>
          <w:p w:rsidR="007A7AD4" w:rsidRPr="00673E6A" w:rsidRDefault="007A7AD4" w:rsidP="004D71C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316" w:type="pct"/>
            <w:tcBorders>
              <w:top w:val="nil"/>
              <w:left w:val="nil"/>
              <w:bottom w:val="nil"/>
            </w:tcBorders>
            <w:shd w:val="clear" w:color="auto" w:fill="auto"/>
            <w:vAlign w:val="center"/>
          </w:tcPr>
          <w:p w:rsidR="007A7AD4" w:rsidRPr="00673E6A" w:rsidRDefault="007A7AD4" w:rsidP="004D71C4">
            <w:pPr>
              <w:rPr>
                <w:rFonts w:ascii="Arial" w:hAnsi="Arial" w:cs="Arial"/>
              </w:rPr>
            </w:pPr>
          </w:p>
        </w:tc>
      </w:tr>
      <w:tr w:rsidR="007A7AD4" w:rsidRPr="00673E6A" w:rsidTr="004D71C4">
        <w:trPr>
          <w:jc w:val="center"/>
        </w:trPr>
        <w:tc>
          <w:tcPr>
            <w:tcW w:w="1944" w:type="pct"/>
            <w:gridSpan w:val="2"/>
            <w:tcBorders>
              <w:top w:val="nil"/>
              <w:left w:val="single" w:sz="12" w:space="0" w:color="auto"/>
              <w:bottom w:val="nil"/>
              <w:right w:val="nil"/>
            </w:tcBorders>
            <w:shd w:val="clear" w:color="auto" w:fill="auto"/>
            <w:tcMar>
              <w:left w:w="0" w:type="dxa"/>
              <w:right w:w="0" w:type="dxa"/>
            </w:tcMar>
            <w:vAlign w:val="center"/>
          </w:tcPr>
          <w:p w:rsidR="007A7AD4" w:rsidRPr="00673E6A" w:rsidRDefault="007A7AD4" w:rsidP="004D71C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7A7AD4" w:rsidRPr="00673E6A" w:rsidRDefault="007A7AD4" w:rsidP="004D71C4">
            <w:pPr>
              <w:rPr>
                <w:rFonts w:ascii="Arial" w:hAnsi="Arial" w:cs="Arial"/>
                <w:sz w:val="4"/>
                <w:szCs w:val="4"/>
              </w:rPr>
            </w:pPr>
          </w:p>
        </w:tc>
        <w:tc>
          <w:tcPr>
            <w:tcW w:w="2871" w:type="pct"/>
            <w:gridSpan w:val="28"/>
            <w:tcBorders>
              <w:top w:val="nil"/>
              <w:left w:val="nil"/>
              <w:bottom w:val="nil"/>
            </w:tcBorders>
            <w:shd w:val="clear" w:color="auto" w:fill="auto"/>
            <w:vAlign w:val="center"/>
          </w:tcPr>
          <w:p w:rsidR="007A7AD4" w:rsidRPr="00673E6A" w:rsidRDefault="007A7AD4" w:rsidP="004D71C4">
            <w:pPr>
              <w:rPr>
                <w:rFonts w:ascii="Arial" w:hAnsi="Arial" w:cs="Arial"/>
                <w:sz w:val="4"/>
                <w:szCs w:val="4"/>
              </w:rPr>
            </w:pPr>
          </w:p>
        </w:tc>
      </w:tr>
      <w:tr w:rsidR="007A7AD4" w:rsidRPr="00673E6A" w:rsidTr="004D71C4">
        <w:trPr>
          <w:jc w:val="center"/>
        </w:trPr>
        <w:tc>
          <w:tcPr>
            <w:tcW w:w="1944" w:type="pct"/>
            <w:gridSpan w:val="2"/>
            <w:tcBorders>
              <w:top w:val="nil"/>
              <w:left w:val="single" w:sz="12" w:space="0" w:color="auto"/>
              <w:bottom w:val="nil"/>
              <w:right w:val="nil"/>
            </w:tcBorders>
            <w:shd w:val="clear" w:color="auto" w:fill="auto"/>
            <w:tcMar>
              <w:left w:w="0" w:type="dxa"/>
              <w:right w:w="85" w:type="dxa"/>
            </w:tcMar>
            <w:vAlign w:val="center"/>
          </w:tcPr>
          <w:p w:rsidR="007A7AD4" w:rsidRPr="00673E6A" w:rsidRDefault="007A7AD4" w:rsidP="004D71C4">
            <w:pPr>
              <w:jc w:val="right"/>
              <w:rPr>
                <w:rFonts w:ascii="Arial" w:hAnsi="Arial" w:cs="Arial"/>
                <w:b/>
              </w:rPr>
            </w:pPr>
            <w:r w:rsidRPr="00673E6A">
              <w:rPr>
                <w:rFonts w:ascii="Arial" w:hAnsi="Arial" w:cs="Arial"/>
                <w:b/>
              </w:rPr>
              <w:t>Objeto de la Contratación</w:t>
            </w:r>
          </w:p>
        </w:tc>
        <w:tc>
          <w:tcPr>
            <w:tcW w:w="127"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7A7AD4" w:rsidRPr="00673E6A" w:rsidRDefault="007A7AD4" w:rsidP="004D71C4">
            <w:pPr>
              <w:rPr>
                <w:rFonts w:ascii="Arial" w:hAnsi="Arial" w:cs="Arial"/>
              </w:rPr>
            </w:pPr>
          </w:p>
        </w:tc>
        <w:tc>
          <w:tcPr>
            <w:tcW w:w="2555"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A7AD4" w:rsidRPr="00673E6A" w:rsidRDefault="007A7AD4" w:rsidP="004D71C4">
            <w:pPr>
              <w:rPr>
                <w:rFonts w:ascii="Arial" w:hAnsi="Arial" w:cs="Arial"/>
              </w:rPr>
            </w:pPr>
          </w:p>
        </w:tc>
        <w:tc>
          <w:tcPr>
            <w:tcW w:w="316" w:type="pct"/>
            <w:tcBorders>
              <w:top w:val="nil"/>
              <w:left w:val="nil"/>
              <w:bottom w:val="nil"/>
            </w:tcBorders>
            <w:shd w:val="clear" w:color="auto" w:fill="auto"/>
            <w:vAlign w:val="center"/>
          </w:tcPr>
          <w:p w:rsidR="007A7AD4" w:rsidRPr="00673E6A" w:rsidRDefault="007A7AD4" w:rsidP="004D71C4">
            <w:pPr>
              <w:rPr>
                <w:rFonts w:ascii="Arial" w:hAnsi="Arial" w:cs="Arial"/>
              </w:rPr>
            </w:pPr>
          </w:p>
        </w:tc>
      </w:tr>
      <w:tr w:rsidR="007A7AD4" w:rsidRPr="00673E6A" w:rsidTr="004D71C4">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7A7AD4" w:rsidRPr="00673E6A" w:rsidRDefault="007A7AD4" w:rsidP="004D71C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7A7AD4" w:rsidRPr="00673E6A" w:rsidRDefault="007A7AD4" w:rsidP="004D71C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7A7AD4" w:rsidRPr="00673E6A" w:rsidRDefault="007A7AD4" w:rsidP="004D71C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375" w:type="pct"/>
            <w:gridSpan w:val="4"/>
            <w:tcBorders>
              <w:top w:val="single" w:sz="4" w:space="0" w:color="auto"/>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82"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268" w:type="pct"/>
            <w:gridSpan w:val="2"/>
            <w:tcBorders>
              <w:top w:val="single" w:sz="4" w:space="0" w:color="auto"/>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1277" w:type="pct"/>
            <w:gridSpan w:val="10"/>
            <w:tcBorders>
              <w:top w:val="nil"/>
              <w:left w:val="nil"/>
              <w:bottom w:val="nil"/>
              <w:right w:val="nil"/>
            </w:tcBorders>
            <w:shd w:val="clear" w:color="auto" w:fill="auto"/>
            <w:vAlign w:val="center"/>
          </w:tcPr>
          <w:p w:rsidR="007A7AD4" w:rsidRPr="00673E6A" w:rsidRDefault="007A7AD4" w:rsidP="004D71C4">
            <w:pPr>
              <w:jc w:val="center"/>
              <w:rPr>
                <w:rFonts w:ascii="Arial" w:hAnsi="Arial" w:cs="Arial"/>
                <w:sz w:val="4"/>
                <w:szCs w:val="4"/>
              </w:rPr>
            </w:pPr>
          </w:p>
        </w:tc>
        <w:tc>
          <w:tcPr>
            <w:tcW w:w="316" w:type="pct"/>
            <w:tcBorders>
              <w:top w:val="nil"/>
              <w:left w:val="nil"/>
              <w:bottom w:val="nil"/>
            </w:tcBorders>
            <w:shd w:val="clear" w:color="auto" w:fill="auto"/>
            <w:vAlign w:val="center"/>
          </w:tcPr>
          <w:p w:rsidR="007A7AD4" w:rsidRPr="00673E6A" w:rsidRDefault="007A7AD4" w:rsidP="004D71C4">
            <w:pPr>
              <w:rPr>
                <w:rFonts w:ascii="Arial" w:hAnsi="Arial" w:cs="Arial"/>
                <w:sz w:val="4"/>
                <w:szCs w:val="4"/>
              </w:rPr>
            </w:pPr>
          </w:p>
        </w:tc>
      </w:tr>
      <w:tr w:rsidR="007A7AD4" w:rsidRPr="00673E6A" w:rsidTr="004D71C4">
        <w:trPr>
          <w:jc w:val="center"/>
        </w:trPr>
        <w:tc>
          <w:tcPr>
            <w:tcW w:w="194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A7AD4" w:rsidRPr="00673E6A" w:rsidRDefault="007A7AD4" w:rsidP="004D71C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7A7AD4" w:rsidRPr="00673E6A" w:rsidRDefault="007A7AD4" w:rsidP="004D71C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7A7AD4" w:rsidRPr="00673E6A" w:rsidRDefault="007A7AD4" w:rsidP="004D71C4">
            <w:pPr>
              <w:rPr>
                <w:rFonts w:ascii="Arial" w:hAnsi="Arial" w:cs="Arial"/>
                <w:sz w:val="4"/>
                <w:szCs w:val="4"/>
              </w:rPr>
            </w:pPr>
          </w:p>
        </w:tc>
        <w:tc>
          <w:tcPr>
            <w:tcW w:w="2871" w:type="pct"/>
            <w:gridSpan w:val="28"/>
            <w:tcBorders>
              <w:top w:val="nil"/>
              <w:left w:val="nil"/>
              <w:bottom w:val="single" w:sz="12" w:space="0" w:color="auto"/>
            </w:tcBorders>
            <w:shd w:val="clear" w:color="auto" w:fill="auto"/>
            <w:vAlign w:val="center"/>
          </w:tcPr>
          <w:p w:rsidR="007A7AD4" w:rsidRPr="00673E6A" w:rsidRDefault="007A7AD4" w:rsidP="004D71C4">
            <w:pPr>
              <w:rPr>
                <w:rFonts w:ascii="Arial" w:hAnsi="Arial" w:cs="Arial"/>
                <w:sz w:val="4"/>
                <w:szCs w:val="4"/>
              </w:rPr>
            </w:pPr>
          </w:p>
        </w:tc>
      </w:tr>
    </w:tbl>
    <w:p w:rsidR="007A7AD4" w:rsidRPr="00673E6A" w:rsidRDefault="007A7AD4" w:rsidP="007A7AD4">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1133"/>
        <w:gridCol w:w="993"/>
        <w:gridCol w:w="850"/>
        <w:gridCol w:w="993"/>
        <w:gridCol w:w="993"/>
        <w:gridCol w:w="1701"/>
        <w:gridCol w:w="991"/>
        <w:gridCol w:w="1277"/>
        <w:gridCol w:w="1338"/>
      </w:tblGrid>
      <w:tr w:rsidR="007A7AD4" w:rsidRPr="00673E6A" w:rsidTr="004D71C4">
        <w:trPr>
          <w:cantSplit/>
          <w:trHeight w:val="1676"/>
          <w:jc w:val="center"/>
        </w:trPr>
        <w:tc>
          <w:tcPr>
            <w:tcW w:w="141" w:type="pct"/>
            <w:vMerge w:val="restart"/>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N°</w:t>
            </w:r>
          </w:p>
        </w:tc>
        <w:tc>
          <w:tcPr>
            <w:tcW w:w="536" w:type="pct"/>
            <w:vMerge w:val="restart"/>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NOMBRE DEL PROPONENTE</w:t>
            </w:r>
          </w:p>
        </w:tc>
        <w:tc>
          <w:tcPr>
            <w:tcW w:w="470" w:type="pct"/>
            <w:tcBorders>
              <w:bottom w:val="single" w:sz="4" w:space="0" w:color="auto"/>
            </w:tcBorders>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VALOR LEIDO DE LA PROPUESTA</w:t>
            </w:r>
          </w:p>
        </w:tc>
        <w:tc>
          <w:tcPr>
            <w:tcW w:w="402" w:type="pct"/>
            <w:tcBorders>
              <w:bottom w:val="single" w:sz="4" w:space="0" w:color="auto"/>
            </w:tcBorders>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MONTO AJUSTADO POR REVISIÓN ARITMÉTICA</w:t>
            </w:r>
          </w:p>
        </w:tc>
        <w:tc>
          <w:tcPr>
            <w:tcW w:w="470" w:type="pct"/>
            <w:tcBorders>
              <w:bottom w:val="single" w:sz="4" w:space="0" w:color="auto"/>
            </w:tcBorders>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PRECIO REFERENCIAL</w:t>
            </w:r>
          </w:p>
        </w:tc>
        <w:tc>
          <w:tcPr>
            <w:tcW w:w="470" w:type="pct"/>
            <w:tcBorders>
              <w:bottom w:val="single" w:sz="4" w:space="0" w:color="auto"/>
            </w:tcBorders>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DIFERENCIA</w:t>
            </w:r>
          </w:p>
        </w:tc>
        <w:tc>
          <w:tcPr>
            <w:tcW w:w="805" w:type="pct"/>
            <w:tcBorders>
              <w:bottom w:val="single" w:sz="4" w:space="0" w:color="auto"/>
            </w:tcBorders>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MARGEN DE PREFERENCIA POR COSTO BRUTO DE PRODUCCIÓN</w:t>
            </w:r>
          </w:p>
          <w:p w:rsidR="007A7AD4" w:rsidRPr="00A61DDA" w:rsidRDefault="007A7AD4" w:rsidP="004D71C4">
            <w:pPr>
              <w:jc w:val="center"/>
              <w:rPr>
                <w:rFonts w:ascii="Arial" w:hAnsi="Arial" w:cs="Arial"/>
                <w:b/>
                <w:sz w:val="12"/>
              </w:rPr>
            </w:pPr>
            <w:r w:rsidRPr="00A61DDA">
              <w:rPr>
                <w:rFonts w:ascii="Arial" w:hAnsi="Arial" w:cs="Arial"/>
                <w:b/>
                <w:sz w:val="12"/>
              </w:rPr>
              <w:t>O POR BIENES PRODUCIDOS EN EL PAÍS INDEPENDIENTEMENTE DEL ORÍGEN DE LOS INSUMOS</w:t>
            </w:r>
          </w:p>
        </w:tc>
        <w:tc>
          <w:tcPr>
            <w:tcW w:w="469" w:type="pct"/>
            <w:tcBorders>
              <w:bottom w:val="single" w:sz="4" w:space="0" w:color="auto"/>
            </w:tcBorders>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MARGEN DE PREFERENCIA PARA MyPES, APP Y OECAS</w:t>
            </w:r>
          </w:p>
        </w:tc>
        <w:tc>
          <w:tcPr>
            <w:tcW w:w="604" w:type="pct"/>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FACTOR DE AJUSTE FINAL</w:t>
            </w:r>
          </w:p>
          <w:p w:rsidR="007A7AD4" w:rsidRPr="00A61DDA" w:rsidRDefault="007A7AD4" w:rsidP="004D71C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634" w:type="pct"/>
            <w:shd w:val="clear" w:color="auto" w:fill="DBE5F1" w:themeFill="accent1" w:themeFillTint="33"/>
            <w:vAlign w:val="center"/>
          </w:tcPr>
          <w:p w:rsidR="007A7AD4" w:rsidRPr="00A61DDA" w:rsidRDefault="007A7AD4" w:rsidP="004D71C4">
            <w:pPr>
              <w:jc w:val="center"/>
              <w:rPr>
                <w:rFonts w:ascii="Arial" w:hAnsi="Arial" w:cs="Arial"/>
                <w:b/>
                <w:sz w:val="12"/>
              </w:rPr>
            </w:pPr>
            <w:r w:rsidRPr="00A61DDA">
              <w:rPr>
                <w:rFonts w:ascii="Arial" w:hAnsi="Arial" w:cs="Arial"/>
                <w:b/>
                <w:sz w:val="12"/>
              </w:rPr>
              <w:t>PRECIO AJUSTADO</w:t>
            </w:r>
          </w:p>
          <w:p w:rsidR="007A7AD4" w:rsidRPr="00A61DDA" w:rsidRDefault="007A7AD4" w:rsidP="004D71C4">
            <w:pPr>
              <w:jc w:val="center"/>
              <w:rPr>
                <w:rFonts w:ascii="Arial" w:hAnsi="Arial" w:cs="Arial"/>
                <w:b/>
                <w:sz w:val="12"/>
              </w:rPr>
            </w:pPr>
            <m:oMathPara>
              <m:oMath>
                <m:r>
                  <m:rPr>
                    <m:sty m:val="bi"/>
                  </m:rPr>
                  <w:rPr>
                    <w:rFonts w:ascii="Cambria Math" w:hAnsi="Cambria Math" w:cs="Arial"/>
                    <w:sz w:val="12"/>
                  </w:rPr>
                  <m:t>PA</m:t>
                </m:r>
              </m:oMath>
            </m:oMathPara>
          </w:p>
        </w:tc>
      </w:tr>
      <w:tr w:rsidR="007A7AD4" w:rsidRPr="00673E6A" w:rsidTr="004D71C4">
        <w:trPr>
          <w:cantSplit/>
          <w:trHeight w:val="480"/>
          <w:jc w:val="center"/>
        </w:trPr>
        <w:tc>
          <w:tcPr>
            <w:tcW w:w="141" w:type="pct"/>
            <w:vMerge/>
            <w:shd w:val="clear" w:color="auto" w:fill="DBE5F1" w:themeFill="accent1" w:themeFillTint="33"/>
            <w:vAlign w:val="center"/>
          </w:tcPr>
          <w:p w:rsidR="007A7AD4" w:rsidRPr="00673E6A" w:rsidRDefault="007A7AD4" w:rsidP="004D71C4">
            <w:pPr>
              <w:jc w:val="center"/>
              <w:rPr>
                <w:rFonts w:ascii="Arial" w:hAnsi="Arial" w:cs="Arial"/>
              </w:rPr>
            </w:pPr>
          </w:p>
        </w:tc>
        <w:tc>
          <w:tcPr>
            <w:tcW w:w="536" w:type="pct"/>
            <w:vMerge/>
            <w:shd w:val="clear" w:color="auto" w:fill="DBE5F1" w:themeFill="accent1" w:themeFillTint="33"/>
            <w:vAlign w:val="center"/>
          </w:tcPr>
          <w:p w:rsidR="007A7AD4" w:rsidRPr="002B3A5A" w:rsidRDefault="007A7AD4" w:rsidP="004D71C4">
            <w:pPr>
              <w:jc w:val="center"/>
              <w:rPr>
                <w:rFonts w:ascii="Arial" w:hAnsi="Arial" w:cs="Arial"/>
                <w:sz w:val="14"/>
              </w:rPr>
            </w:pPr>
          </w:p>
        </w:tc>
        <w:tc>
          <w:tcPr>
            <w:tcW w:w="470" w:type="pct"/>
            <w:shd w:val="clear" w:color="auto" w:fill="DBE5F1" w:themeFill="accent1" w:themeFillTint="33"/>
            <w:vAlign w:val="center"/>
          </w:tcPr>
          <w:p w:rsidR="007A7AD4" w:rsidRPr="002B3A5A" w:rsidRDefault="007A7AD4" w:rsidP="004D71C4">
            <w:pPr>
              <w:jc w:val="center"/>
              <w:rPr>
                <w:rFonts w:ascii="Arial" w:hAnsi="Arial" w:cs="Arial"/>
                <w:b/>
                <w:sz w:val="14"/>
              </w:rPr>
            </w:pPr>
            <w:r w:rsidRPr="002B3A5A">
              <w:rPr>
                <w:rFonts w:ascii="Arial" w:hAnsi="Arial" w:cs="Arial"/>
                <w:b/>
                <w:sz w:val="14"/>
              </w:rPr>
              <w:t>pp</w:t>
            </w:r>
          </w:p>
        </w:tc>
        <w:tc>
          <w:tcPr>
            <w:tcW w:w="402" w:type="pct"/>
            <w:shd w:val="clear" w:color="auto" w:fill="DBE5F1" w:themeFill="accent1" w:themeFillTint="33"/>
            <w:vAlign w:val="center"/>
          </w:tcPr>
          <w:p w:rsidR="007A7AD4" w:rsidRPr="002B3A5A" w:rsidRDefault="007A7AD4" w:rsidP="004D71C4">
            <w:pPr>
              <w:jc w:val="center"/>
              <w:rPr>
                <w:rFonts w:ascii="Arial" w:hAnsi="Arial" w:cs="Arial"/>
                <w:b/>
                <w:sz w:val="14"/>
              </w:rPr>
            </w:pPr>
            <w:r w:rsidRPr="002B3A5A">
              <w:rPr>
                <w:rFonts w:ascii="Arial" w:hAnsi="Arial" w:cs="Arial"/>
                <w:b/>
                <w:sz w:val="14"/>
              </w:rPr>
              <w:t>MAPRA (*)</w:t>
            </w:r>
          </w:p>
        </w:tc>
        <w:tc>
          <w:tcPr>
            <w:tcW w:w="470" w:type="pct"/>
            <w:shd w:val="clear" w:color="auto" w:fill="DBE5F1" w:themeFill="accent1" w:themeFillTint="33"/>
            <w:vAlign w:val="center"/>
          </w:tcPr>
          <w:p w:rsidR="007A7AD4" w:rsidRPr="002B3A5A" w:rsidRDefault="007A7AD4" w:rsidP="004D71C4">
            <w:pPr>
              <w:jc w:val="center"/>
              <w:rPr>
                <w:rFonts w:ascii="Arial" w:hAnsi="Arial" w:cs="Arial"/>
                <w:b/>
                <w:sz w:val="14"/>
              </w:rPr>
            </w:pPr>
            <w:r w:rsidRPr="002B3A5A">
              <w:rPr>
                <w:rFonts w:ascii="Arial" w:hAnsi="Arial" w:cs="Arial"/>
                <w:b/>
                <w:sz w:val="14"/>
              </w:rPr>
              <w:t>PR</w:t>
            </w:r>
          </w:p>
        </w:tc>
        <w:tc>
          <w:tcPr>
            <w:tcW w:w="470" w:type="pct"/>
            <w:shd w:val="clear" w:color="auto" w:fill="DBE5F1" w:themeFill="accent1" w:themeFillTint="33"/>
            <w:vAlign w:val="center"/>
          </w:tcPr>
          <w:p w:rsidR="007A7AD4" w:rsidRPr="002B3A5A" w:rsidRDefault="007A7AD4" w:rsidP="004D71C4">
            <w:pPr>
              <w:jc w:val="center"/>
              <w:rPr>
                <w:rFonts w:ascii="Arial" w:hAnsi="Arial" w:cs="Arial"/>
                <w:b/>
                <w:sz w:val="14"/>
              </w:rPr>
            </w:pPr>
            <w:r w:rsidRPr="002B3A5A">
              <w:rPr>
                <w:rFonts w:ascii="Arial" w:hAnsi="Arial" w:cs="Arial"/>
                <w:b/>
                <w:sz w:val="14"/>
              </w:rPr>
              <w:t>PR - MAPRA</w:t>
            </w:r>
          </w:p>
        </w:tc>
        <w:tc>
          <w:tcPr>
            <w:tcW w:w="805" w:type="pct"/>
            <w:shd w:val="clear" w:color="auto" w:fill="DBE5F1" w:themeFill="accent1" w:themeFillTint="33"/>
            <w:vAlign w:val="center"/>
          </w:tcPr>
          <w:p w:rsidR="007A7AD4" w:rsidRPr="002B3A5A" w:rsidRDefault="007A7AD4" w:rsidP="004D71C4">
            <w:pPr>
              <w:jc w:val="center"/>
              <w:rPr>
                <w:rFonts w:ascii="Arial" w:hAnsi="Arial" w:cs="Arial"/>
                <w:b/>
                <w:sz w:val="14"/>
              </w:rPr>
            </w:pPr>
            <w:r w:rsidRPr="002B3A5A">
              <w:rPr>
                <w:rFonts w:ascii="Arial" w:hAnsi="Arial" w:cs="Arial"/>
                <w:b/>
                <w:sz w:val="14"/>
              </w:rPr>
              <w:t>fa1</w:t>
            </w:r>
          </w:p>
        </w:tc>
        <w:tc>
          <w:tcPr>
            <w:tcW w:w="469" w:type="pct"/>
            <w:shd w:val="clear" w:color="auto" w:fill="DBE5F1" w:themeFill="accent1" w:themeFillTint="33"/>
            <w:vAlign w:val="center"/>
          </w:tcPr>
          <w:p w:rsidR="007A7AD4" w:rsidRPr="002B3A5A" w:rsidRDefault="007A7AD4" w:rsidP="004D71C4">
            <w:pPr>
              <w:jc w:val="center"/>
              <w:rPr>
                <w:rFonts w:ascii="Arial" w:hAnsi="Arial" w:cs="Arial"/>
                <w:b/>
                <w:sz w:val="14"/>
              </w:rPr>
            </w:pPr>
            <w:r w:rsidRPr="002B3A5A">
              <w:rPr>
                <w:rFonts w:ascii="Arial" w:hAnsi="Arial" w:cs="Arial"/>
                <w:b/>
                <w:sz w:val="14"/>
              </w:rPr>
              <w:t>fa2</w:t>
            </w:r>
          </w:p>
        </w:tc>
        <w:tc>
          <w:tcPr>
            <w:tcW w:w="604" w:type="pct"/>
            <w:shd w:val="clear" w:color="auto" w:fill="DBE5F1" w:themeFill="accent1" w:themeFillTint="33"/>
            <w:vAlign w:val="center"/>
          </w:tcPr>
          <w:p w:rsidR="007A7AD4" w:rsidRPr="002B3A5A" w:rsidRDefault="007A7AD4" w:rsidP="004D71C4">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634" w:type="pct"/>
            <w:shd w:val="clear" w:color="auto" w:fill="DBE5F1" w:themeFill="accent1" w:themeFillTint="33"/>
            <w:vAlign w:val="center"/>
          </w:tcPr>
          <w:p w:rsidR="007A7AD4" w:rsidRPr="002B3A5A" w:rsidRDefault="007A7AD4" w:rsidP="004D71C4">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7A7AD4" w:rsidRPr="00673E6A" w:rsidTr="004D71C4">
        <w:trPr>
          <w:cantSplit/>
          <w:trHeight w:val="480"/>
          <w:jc w:val="center"/>
        </w:trPr>
        <w:tc>
          <w:tcPr>
            <w:tcW w:w="141" w:type="pct"/>
            <w:vAlign w:val="center"/>
          </w:tcPr>
          <w:p w:rsidR="007A7AD4" w:rsidRPr="00673E6A" w:rsidRDefault="007A7AD4" w:rsidP="004D71C4">
            <w:pPr>
              <w:jc w:val="center"/>
              <w:rPr>
                <w:rFonts w:ascii="Arial" w:hAnsi="Arial" w:cs="Arial"/>
              </w:rPr>
            </w:pPr>
            <w:r w:rsidRPr="00673E6A">
              <w:rPr>
                <w:rFonts w:ascii="Arial" w:hAnsi="Arial" w:cs="Arial"/>
              </w:rPr>
              <w:t>1</w:t>
            </w:r>
          </w:p>
        </w:tc>
        <w:tc>
          <w:tcPr>
            <w:tcW w:w="536" w:type="pct"/>
            <w:vAlign w:val="center"/>
          </w:tcPr>
          <w:p w:rsidR="007A7AD4" w:rsidRPr="00673E6A" w:rsidRDefault="007A7AD4" w:rsidP="004D71C4">
            <w:pPr>
              <w:jc w:val="center"/>
              <w:rPr>
                <w:rFonts w:ascii="Arial" w:hAnsi="Arial" w:cs="Arial"/>
              </w:rPr>
            </w:pPr>
          </w:p>
        </w:tc>
        <w:tc>
          <w:tcPr>
            <w:tcW w:w="470" w:type="pct"/>
            <w:vAlign w:val="center"/>
          </w:tcPr>
          <w:p w:rsidR="007A7AD4" w:rsidRPr="00673E6A" w:rsidRDefault="007A7AD4" w:rsidP="004D71C4">
            <w:pPr>
              <w:jc w:val="center"/>
              <w:rPr>
                <w:rFonts w:ascii="Arial" w:hAnsi="Arial" w:cs="Arial"/>
                <w:b/>
              </w:rPr>
            </w:pPr>
          </w:p>
        </w:tc>
        <w:tc>
          <w:tcPr>
            <w:tcW w:w="402" w:type="pct"/>
            <w:vAlign w:val="center"/>
          </w:tcPr>
          <w:p w:rsidR="007A7AD4" w:rsidRPr="00673E6A" w:rsidRDefault="007A7AD4" w:rsidP="004D71C4">
            <w:pPr>
              <w:jc w:val="center"/>
              <w:rPr>
                <w:rFonts w:ascii="Arial" w:hAnsi="Arial" w:cs="Arial"/>
                <w:b/>
              </w:rPr>
            </w:pPr>
          </w:p>
        </w:tc>
        <w:tc>
          <w:tcPr>
            <w:tcW w:w="470" w:type="pct"/>
          </w:tcPr>
          <w:p w:rsidR="007A7AD4" w:rsidRPr="00673E6A" w:rsidRDefault="007A7AD4" w:rsidP="004D71C4">
            <w:pPr>
              <w:jc w:val="center"/>
              <w:rPr>
                <w:rFonts w:ascii="Arial" w:hAnsi="Arial" w:cs="Arial"/>
                <w:b/>
              </w:rPr>
            </w:pPr>
          </w:p>
        </w:tc>
        <w:tc>
          <w:tcPr>
            <w:tcW w:w="470" w:type="pct"/>
          </w:tcPr>
          <w:p w:rsidR="007A7AD4" w:rsidRPr="00673E6A" w:rsidRDefault="007A7AD4" w:rsidP="004D71C4">
            <w:pPr>
              <w:jc w:val="center"/>
              <w:rPr>
                <w:rFonts w:ascii="Arial" w:hAnsi="Arial" w:cs="Arial"/>
                <w:b/>
              </w:rPr>
            </w:pPr>
          </w:p>
        </w:tc>
        <w:tc>
          <w:tcPr>
            <w:tcW w:w="805" w:type="pct"/>
          </w:tcPr>
          <w:p w:rsidR="007A7AD4" w:rsidRPr="00673E6A" w:rsidRDefault="007A7AD4" w:rsidP="004D71C4">
            <w:pPr>
              <w:jc w:val="center"/>
              <w:rPr>
                <w:rFonts w:ascii="Arial" w:hAnsi="Arial" w:cs="Arial"/>
                <w:b/>
              </w:rPr>
            </w:pPr>
          </w:p>
        </w:tc>
        <w:tc>
          <w:tcPr>
            <w:tcW w:w="469" w:type="pct"/>
          </w:tcPr>
          <w:p w:rsidR="007A7AD4" w:rsidRPr="00673E6A" w:rsidRDefault="007A7AD4" w:rsidP="004D71C4">
            <w:pPr>
              <w:jc w:val="center"/>
              <w:rPr>
                <w:rFonts w:ascii="Arial" w:hAnsi="Arial" w:cs="Arial"/>
                <w:b/>
              </w:rPr>
            </w:pPr>
          </w:p>
        </w:tc>
        <w:tc>
          <w:tcPr>
            <w:tcW w:w="604" w:type="pct"/>
          </w:tcPr>
          <w:p w:rsidR="007A7AD4" w:rsidRPr="00673E6A" w:rsidRDefault="007A7AD4" w:rsidP="004D71C4">
            <w:pPr>
              <w:jc w:val="center"/>
              <w:rPr>
                <w:rFonts w:ascii="Arial" w:hAnsi="Arial" w:cs="Arial"/>
              </w:rPr>
            </w:pPr>
          </w:p>
        </w:tc>
        <w:tc>
          <w:tcPr>
            <w:tcW w:w="634" w:type="pct"/>
          </w:tcPr>
          <w:p w:rsidR="007A7AD4" w:rsidRPr="00673E6A" w:rsidRDefault="007A7AD4" w:rsidP="004D71C4">
            <w:pPr>
              <w:jc w:val="center"/>
              <w:rPr>
                <w:rFonts w:ascii="Arial" w:hAnsi="Arial" w:cs="Arial"/>
              </w:rPr>
            </w:pPr>
          </w:p>
        </w:tc>
      </w:tr>
      <w:tr w:rsidR="007A7AD4" w:rsidRPr="00673E6A" w:rsidTr="004D71C4">
        <w:trPr>
          <w:cantSplit/>
          <w:trHeight w:val="480"/>
          <w:jc w:val="center"/>
        </w:trPr>
        <w:tc>
          <w:tcPr>
            <w:tcW w:w="141" w:type="pct"/>
            <w:vAlign w:val="center"/>
          </w:tcPr>
          <w:p w:rsidR="007A7AD4" w:rsidRPr="00673E6A" w:rsidRDefault="007A7AD4" w:rsidP="004D71C4">
            <w:pPr>
              <w:jc w:val="center"/>
              <w:rPr>
                <w:rFonts w:ascii="Arial" w:hAnsi="Arial" w:cs="Arial"/>
              </w:rPr>
            </w:pPr>
            <w:r w:rsidRPr="00673E6A">
              <w:rPr>
                <w:rFonts w:ascii="Arial" w:hAnsi="Arial" w:cs="Arial"/>
              </w:rPr>
              <w:t>2</w:t>
            </w:r>
          </w:p>
        </w:tc>
        <w:tc>
          <w:tcPr>
            <w:tcW w:w="536" w:type="pct"/>
            <w:vAlign w:val="center"/>
          </w:tcPr>
          <w:p w:rsidR="007A7AD4" w:rsidRPr="00673E6A" w:rsidRDefault="007A7AD4" w:rsidP="004D71C4">
            <w:pPr>
              <w:jc w:val="center"/>
              <w:rPr>
                <w:rFonts w:ascii="Arial" w:hAnsi="Arial" w:cs="Arial"/>
              </w:rPr>
            </w:pPr>
          </w:p>
        </w:tc>
        <w:tc>
          <w:tcPr>
            <w:tcW w:w="470" w:type="pct"/>
            <w:vAlign w:val="center"/>
          </w:tcPr>
          <w:p w:rsidR="007A7AD4" w:rsidRPr="00673E6A" w:rsidRDefault="007A7AD4" w:rsidP="004D71C4">
            <w:pPr>
              <w:jc w:val="center"/>
              <w:rPr>
                <w:rFonts w:ascii="Arial" w:hAnsi="Arial" w:cs="Arial"/>
              </w:rPr>
            </w:pPr>
          </w:p>
        </w:tc>
        <w:tc>
          <w:tcPr>
            <w:tcW w:w="402" w:type="pct"/>
            <w:vAlign w:val="center"/>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805" w:type="pct"/>
          </w:tcPr>
          <w:p w:rsidR="007A7AD4" w:rsidRPr="00673E6A" w:rsidRDefault="007A7AD4" w:rsidP="004D71C4">
            <w:pPr>
              <w:jc w:val="center"/>
              <w:rPr>
                <w:rFonts w:ascii="Arial" w:hAnsi="Arial" w:cs="Arial"/>
              </w:rPr>
            </w:pPr>
          </w:p>
        </w:tc>
        <w:tc>
          <w:tcPr>
            <w:tcW w:w="469" w:type="pct"/>
          </w:tcPr>
          <w:p w:rsidR="007A7AD4" w:rsidRPr="00673E6A" w:rsidRDefault="007A7AD4" w:rsidP="004D71C4">
            <w:pPr>
              <w:jc w:val="center"/>
              <w:rPr>
                <w:rFonts w:ascii="Arial" w:hAnsi="Arial" w:cs="Arial"/>
              </w:rPr>
            </w:pPr>
          </w:p>
        </w:tc>
        <w:tc>
          <w:tcPr>
            <w:tcW w:w="604" w:type="pct"/>
          </w:tcPr>
          <w:p w:rsidR="007A7AD4" w:rsidRPr="00673E6A" w:rsidRDefault="007A7AD4" w:rsidP="004D71C4">
            <w:pPr>
              <w:jc w:val="center"/>
              <w:rPr>
                <w:rFonts w:ascii="Arial" w:hAnsi="Arial" w:cs="Arial"/>
              </w:rPr>
            </w:pPr>
          </w:p>
        </w:tc>
        <w:tc>
          <w:tcPr>
            <w:tcW w:w="634" w:type="pct"/>
          </w:tcPr>
          <w:p w:rsidR="007A7AD4" w:rsidRPr="00673E6A" w:rsidRDefault="007A7AD4" w:rsidP="004D71C4">
            <w:pPr>
              <w:jc w:val="center"/>
              <w:rPr>
                <w:rFonts w:ascii="Arial" w:hAnsi="Arial" w:cs="Arial"/>
              </w:rPr>
            </w:pPr>
          </w:p>
        </w:tc>
      </w:tr>
      <w:tr w:rsidR="007A7AD4" w:rsidRPr="00673E6A" w:rsidTr="004D71C4">
        <w:trPr>
          <w:cantSplit/>
          <w:trHeight w:val="480"/>
          <w:jc w:val="center"/>
        </w:trPr>
        <w:tc>
          <w:tcPr>
            <w:tcW w:w="141" w:type="pct"/>
            <w:vAlign w:val="center"/>
          </w:tcPr>
          <w:p w:rsidR="007A7AD4" w:rsidRPr="00673E6A" w:rsidRDefault="007A7AD4" w:rsidP="004D71C4">
            <w:pPr>
              <w:jc w:val="center"/>
              <w:rPr>
                <w:rFonts w:ascii="Arial" w:hAnsi="Arial" w:cs="Arial"/>
              </w:rPr>
            </w:pPr>
            <w:r w:rsidRPr="00673E6A">
              <w:rPr>
                <w:rFonts w:ascii="Arial" w:hAnsi="Arial" w:cs="Arial"/>
              </w:rPr>
              <w:t>3</w:t>
            </w:r>
          </w:p>
        </w:tc>
        <w:tc>
          <w:tcPr>
            <w:tcW w:w="536" w:type="pct"/>
            <w:vAlign w:val="center"/>
          </w:tcPr>
          <w:p w:rsidR="007A7AD4" w:rsidRPr="00673E6A" w:rsidRDefault="007A7AD4" w:rsidP="004D71C4">
            <w:pPr>
              <w:jc w:val="center"/>
              <w:rPr>
                <w:rFonts w:ascii="Arial" w:hAnsi="Arial" w:cs="Arial"/>
              </w:rPr>
            </w:pPr>
          </w:p>
        </w:tc>
        <w:tc>
          <w:tcPr>
            <w:tcW w:w="470" w:type="pct"/>
            <w:vAlign w:val="center"/>
          </w:tcPr>
          <w:p w:rsidR="007A7AD4" w:rsidRPr="00673E6A" w:rsidRDefault="007A7AD4" w:rsidP="004D71C4">
            <w:pPr>
              <w:jc w:val="center"/>
              <w:rPr>
                <w:rFonts w:ascii="Arial" w:hAnsi="Arial" w:cs="Arial"/>
              </w:rPr>
            </w:pPr>
          </w:p>
        </w:tc>
        <w:tc>
          <w:tcPr>
            <w:tcW w:w="402" w:type="pct"/>
            <w:vAlign w:val="center"/>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805" w:type="pct"/>
          </w:tcPr>
          <w:p w:rsidR="007A7AD4" w:rsidRPr="00673E6A" w:rsidRDefault="007A7AD4" w:rsidP="004D71C4">
            <w:pPr>
              <w:jc w:val="center"/>
              <w:rPr>
                <w:rFonts w:ascii="Arial" w:hAnsi="Arial" w:cs="Arial"/>
              </w:rPr>
            </w:pPr>
          </w:p>
        </w:tc>
        <w:tc>
          <w:tcPr>
            <w:tcW w:w="469" w:type="pct"/>
          </w:tcPr>
          <w:p w:rsidR="007A7AD4" w:rsidRPr="00673E6A" w:rsidRDefault="007A7AD4" w:rsidP="004D71C4">
            <w:pPr>
              <w:jc w:val="center"/>
              <w:rPr>
                <w:rFonts w:ascii="Arial" w:hAnsi="Arial" w:cs="Arial"/>
              </w:rPr>
            </w:pPr>
          </w:p>
        </w:tc>
        <w:tc>
          <w:tcPr>
            <w:tcW w:w="604" w:type="pct"/>
          </w:tcPr>
          <w:p w:rsidR="007A7AD4" w:rsidRPr="00673E6A" w:rsidRDefault="007A7AD4" w:rsidP="004D71C4">
            <w:pPr>
              <w:jc w:val="center"/>
              <w:rPr>
                <w:rFonts w:ascii="Arial" w:hAnsi="Arial" w:cs="Arial"/>
              </w:rPr>
            </w:pPr>
          </w:p>
        </w:tc>
        <w:tc>
          <w:tcPr>
            <w:tcW w:w="634" w:type="pct"/>
          </w:tcPr>
          <w:p w:rsidR="007A7AD4" w:rsidRPr="00673E6A" w:rsidRDefault="007A7AD4" w:rsidP="004D71C4">
            <w:pPr>
              <w:jc w:val="center"/>
              <w:rPr>
                <w:rFonts w:ascii="Arial" w:hAnsi="Arial" w:cs="Arial"/>
              </w:rPr>
            </w:pPr>
          </w:p>
        </w:tc>
      </w:tr>
      <w:tr w:rsidR="007A7AD4" w:rsidRPr="00673E6A" w:rsidTr="004D71C4">
        <w:trPr>
          <w:cantSplit/>
          <w:trHeight w:val="480"/>
          <w:jc w:val="center"/>
        </w:trPr>
        <w:tc>
          <w:tcPr>
            <w:tcW w:w="141" w:type="pct"/>
            <w:vAlign w:val="center"/>
          </w:tcPr>
          <w:p w:rsidR="007A7AD4" w:rsidRPr="00673E6A" w:rsidRDefault="007A7AD4" w:rsidP="004D71C4">
            <w:pPr>
              <w:jc w:val="center"/>
              <w:rPr>
                <w:rFonts w:ascii="Arial" w:hAnsi="Arial" w:cs="Arial"/>
              </w:rPr>
            </w:pPr>
            <w:r w:rsidRPr="00673E6A">
              <w:rPr>
                <w:rFonts w:ascii="Arial" w:hAnsi="Arial" w:cs="Arial"/>
              </w:rPr>
              <w:t>…</w:t>
            </w:r>
          </w:p>
        </w:tc>
        <w:tc>
          <w:tcPr>
            <w:tcW w:w="536" w:type="pct"/>
            <w:vAlign w:val="center"/>
          </w:tcPr>
          <w:p w:rsidR="007A7AD4" w:rsidRPr="00673E6A" w:rsidRDefault="007A7AD4" w:rsidP="004D71C4">
            <w:pPr>
              <w:jc w:val="center"/>
              <w:rPr>
                <w:rFonts w:ascii="Arial" w:hAnsi="Arial" w:cs="Arial"/>
              </w:rPr>
            </w:pPr>
          </w:p>
        </w:tc>
        <w:tc>
          <w:tcPr>
            <w:tcW w:w="470" w:type="pct"/>
            <w:vAlign w:val="center"/>
          </w:tcPr>
          <w:p w:rsidR="007A7AD4" w:rsidRPr="00673E6A" w:rsidRDefault="007A7AD4" w:rsidP="004D71C4">
            <w:pPr>
              <w:jc w:val="center"/>
              <w:rPr>
                <w:rFonts w:ascii="Arial" w:hAnsi="Arial" w:cs="Arial"/>
              </w:rPr>
            </w:pPr>
          </w:p>
        </w:tc>
        <w:tc>
          <w:tcPr>
            <w:tcW w:w="402" w:type="pct"/>
            <w:vAlign w:val="center"/>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805" w:type="pct"/>
          </w:tcPr>
          <w:p w:rsidR="007A7AD4" w:rsidRPr="00673E6A" w:rsidRDefault="007A7AD4" w:rsidP="004D71C4">
            <w:pPr>
              <w:jc w:val="center"/>
              <w:rPr>
                <w:rFonts w:ascii="Arial" w:hAnsi="Arial" w:cs="Arial"/>
              </w:rPr>
            </w:pPr>
          </w:p>
        </w:tc>
        <w:tc>
          <w:tcPr>
            <w:tcW w:w="469" w:type="pct"/>
          </w:tcPr>
          <w:p w:rsidR="007A7AD4" w:rsidRPr="00673E6A" w:rsidRDefault="007A7AD4" w:rsidP="004D71C4">
            <w:pPr>
              <w:jc w:val="center"/>
              <w:rPr>
                <w:rFonts w:ascii="Arial" w:hAnsi="Arial" w:cs="Arial"/>
              </w:rPr>
            </w:pPr>
          </w:p>
        </w:tc>
        <w:tc>
          <w:tcPr>
            <w:tcW w:w="604" w:type="pct"/>
          </w:tcPr>
          <w:p w:rsidR="007A7AD4" w:rsidRPr="00673E6A" w:rsidRDefault="007A7AD4" w:rsidP="004D71C4">
            <w:pPr>
              <w:jc w:val="center"/>
              <w:rPr>
                <w:rFonts w:ascii="Arial" w:hAnsi="Arial" w:cs="Arial"/>
              </w:rPr>
            </w:pPr>
          </w:p>
        </w:tc>
        <w:tc>
          <w:tcPr>
            <w:tcW w:w="634" w:type="pct"/>
          </w:tcPr>
          <w:p w:rsidR="007A7AD4" w:rsidRPr="00673E6A" w:rsidRDefault="007A7AD4" w:rsidP="004D71C4">
            <w:pPr>
              <w:jc w:val="center"/>
              <w:rPr>
                <w:rFonts w:ascii="Arial" w:hAnsi="Arial" w:cs="Arial"/>
              </w:rPr>
            </w:pPr>
          </w:p>
        </w:tc>
      </w:tr>
      <w:tr w:rsidR="007A7AD4" w:rsidRPr="00673E6A" w:rsidTr="004D71C4">
        <w:trPr>
          <w:cantSplit/>
          <w:trHeight w:val="480"/>
          <w:jc w:val="center"/>
        </w:trPr>
        <w:tc>
          <w:tcPr>
            <w:tcW w:w="141" w:type="pct"/>
            <w:vAlign w:val="center"/>
          </w:tcPr>
          <w:p w:rsidR="007A7AD4" w:rsidRPr="00673E6A" w:rsidRDefault="007A7AD4" w:rsidP="004D71C4">
            <w:pPr>
              <w:jc w:val="center"/>
              <w:rPr>
                <w:rFonts w:ascii="Arial" w:hAnsi="Arial" w:cs="Arial"/>
              </w:rPr>
            </w:pPr>
            <w:r w:rsidRPr="00673E6A">
              <w:rPr>
                <w:rFonts w:ascii="Arial" w:hAnsi="Arial" w:cs="Arial"/>
              </w:rPr>
              <w:t>N</w:t>
            </w:r>
          </w:p>
        </w:tc>
        <w:tc>
          <w:tcPr>
            <w:tcW w:w="536" w:type="pct"/>
            <w:vAlign w:val="center"/>
          </w:tcPr>
          <w:p w:rsidR="007A7AD4" w:rsidRPr="00673E6A" w:rsidRDefault="007A7AD4" w:rsidP="004D71C4">
            <w:pPr>
              <w:jc w:val="center"/>
              <w:rPr>
                <w:rFonts w:ascii="Arial" w:hAnsi="Arial" w:cs="Arial"/>
              </w:rPr>
            </w:pPr>
          </w:p>
        </w:tc>
        <w:tc>
          <w:tcPr>
            <w:tcW w:w="470" w:type="pct"/>
            <w:vAlign w:val="center"/>
          </w:tcPr>
          <w:p w:rsidR="007A7AD4" w:rsidRPr="00673E6A" w:rsidRDefault="007A7AD4" w:rsidP="004D71C4">
            <w:pPr>
              <w:jc w:val="center"/>
              <w:rPr>
                <w:rFonts w:ascii="Arial" w:hAnsi="Arial" w:cs="Arial"/>
              </w:rPr>
            </w:pPr>
          </w:p>
        </w:tc>
        <w:tc>
          <w:tcPr>
            <w:tcW w:w="402" w:type="pct"/>
            <w:vAlign w:val="center"/>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470" w:type="pct"/>
          </w:tcPr>
          <w:p w:rsidR="007A7AD4" w:rsidRPr="00673E6A" w:rsidRDefault="007A7AD4" w:rsidP="004D71C4">
            <w:pPr>
              <w:jc w:val="center"/>
              <w:rPr>
                <w:rFonts w:ascii="Arial" w:hAnsi="Arial" w:cs="Arial"/>
              </w:rPr>
            </w:pPr>
          </w:p>
        </w:tc>
        <w:tc>
          <w:tcPr>
            <w:tcW w:w="805" w:type="pct"/>
          </w:tcPr>
          <w:p w:rsidR="007A7AD4" w:rsidRPr="00673E6A" w:rsidRDefault="007A7AD4" w:rsidP="004D71C4">
            <w:pPr>
              <w:jc w:val="center"/>
              <w:rPr>
                <w:rFonts w:ascii="Arial" w:hAnsi="Arial" w:cs="Arial"/>
              </w:rPr>
            </w:pPr>
          </w:p>
        </w:tc>
        <w:tc>
          <w:tcPr>
            <w:tcW w:w="469" w:type="pct"/>
          </w:tcPr>
          <w:p w:rsidR="007A7AD4" w:rsidRPr="00673E6A" w:rsidRDefault="007A7AD4" w:rsidP="004D71C4">
            <w:pPr>
              <w:jc w:val="center"/>
              <w:rPr>
                <w:rFonts w:ascii="Arial" w:hAnsi="Arial" w:cs="Arial"/>
              </w:rPr>
            </w:pPr>
          </w:p>
        </w:tc>
        <w:tc>
          <w:tcPr>
            <w:tcW w:w="604" w:type="pct"/>
          </w:tcPr>
          <w:p w:rsidR="007A7AD4" w:rsidRPr="00673E6A" w:rsidRDefault="007A7AD4" w:rsidP="004D71C4">
            <w:pPr>
              <w:jc w:val="center"/>
              <w:rPr>
                <w:rFonts w:ascii="Arial" w:hAnsi="Arial" w:cs="Arial"/>
              </w:rPr>
            </w:pPr>
          </w:p>
        </w:tc>
        <w:tc>
          <w:tcPr>
            <w:tcW w:w="634" w:type="pct"/>
          </w:tcPr>
          <w:p w:rsidR="007A7AD4" w:rsidRPr="00673E6A" w:rsidRDefault="007A7AD4" w:rsidP="004D71C4">
            <w:pPr>
              <w:jc w:val="center"/>
              <w:rPr>
                <w:rFonts w:ascii="Arial" w:hAnsi="Arial" w:cs="Arial"/>
              </w:rPr>
            </w:pPr>
          </w:p>
        </w:tc>
      </w:tr>
    </w:tbl>
    <w:p w:rsidR="007A7AD4" w:rsidRPr="00673E6A" w:rsidRDefault="007A7AD4" w:rsidP="007A7AD4">
      <w:pPr>
        <w:ind w:left="-567" w:right="-801" w:hanging="284"/>
        <w:rPr>
          <w:rFonts w:ascii="Arial" w:hAnsi="Arial" w:cs="Arial"/>
        </w:rPr>
      </w:pPr>
      <w:r w:rsidRPr="00673E6A">
        <w:rPr>
          <w:rFonts w:ascii="Arial" w:hAnsi="Arial" w:cs="Arial"/>
        </w:rPr>
        <w:t xml:space="preserve">(*) </w:t>
      </w:r>
      <w:r>
        <w:rPr>
          <w:rFonts w:ascii="Arial" w:hAnsi="Arial" w:cs="Arial"/>
        </w:rPr>
        <w:tab/>
      </w:r>
      <w:r w:rsidRPr="00673E6A">
        <w:rPr>
          <w:rFonts w:ascii="Arial" w:hAnsi="Arial" w:cs="Arial"/>
        </w:rPr>
        <w:t>En caso de no evidenciarse errores aritméticos el monto leído de la propuesta (pp) debe trasladarse a la casilla monto ajustado por revisión aritmética (MAPRA)</w:t>
      </w:r>
    </w:p>
    <w:p w:rsidR="007A7AD4" w:rsidRDefault="007A7AD4" w:rsidP="007A7AD4">
      <w:pPr>
        <w:rPr>
          <w:rFonts w:cs="Arial"/>
          <w:b/>
          <w:sz w:val="18"/>
          <w:szCs w:val="18"/>
        </w:rPr>
      </w:pPr>
    </w:p>
    <w:p w:rsidR="007A7AD4" w:rsidRDefault="007A7AD4" w:rsidP="007A7AD4">
      <w:pPr>
        <w:rPr>
          <w:sz w:val="18"/>
          <w:szCs w:val="18"/>
        </w:rPr>
      </w:pPr>
    </w:p>
    <w:p w:rsidR="002E2D66" w:rsidRDefault="008E554D" w:rsidP="00900357">
      <w:pPr>
        <w:jc w:val="center"/>
        <w:rPr>
          <w:rFonts w:cs="Arial"/>
          <w:b/>
          <w:sz w:val="18"/>
          <w:szCs w:val="18"/>
          <w:lang w:val="es-BO"/>
        </w:rPr>
      </w:pPr>
      <w:bookmarkStart w:id="61" w:name="_GoBack"/>
      <w:bookmarkEnd w:id="61"/>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6823E2" w:rsidRPr="006823E2" w:rsidRDefault="006823E2" w:rsidP="006823E2">
      <w:pPr>
        <w:pStyle w:val="Encabezado"/>
        <w:jc w:val="right"/>
        <w:rPr>
          <w:rFonts w:cs="Arial"/>
          <w:b/>
          <w:iCs/>
          <w:sz w:val="18"/>
          <w:szCs w:val="18"/>
        </w:rPr>
      </w:pPr>
      <w:r w:rsidRPr="006823E2">
        <w:rPr>
          <w:rFonts w:cs="Arial"/>
          <w:b/>
          <w:iCs/>
          <w:sz w:val="18"/>
          <w:szCs w:val="18"/>
        </w:rPr>
        <w:t xml:space="preserve">MODELO DE CONTRATO N° </w:t>
      </w:r>
      <w:r w:rsidR="007643F5">
        <w:rPr>
          <w:rFonts w:cs="Arial"/>
          <w:b/>
          <w:iCs/>
          <w:sz w:val="18"/>
          <w:szCs w:val="18"/>
        </w:rPr>
        <w:t>34</w:t>
      </w:r>
      <w:r w:rsidR="00AE5810">
        <w:rPr>
          <w:rFonts w:cs="Arial"/>
          <w:b/>
          <w:iCs/>
          <w:sz w:val="18"/>
          <w:szCs w:val="18"/>
        </w:rPr>
        <w:t>/2018</w:t>
      </w:r>
    </w:p>
    <w:p w:rsidR="006823E2" w:rsidRPr="006823E2" w:rsidRDefault="006823E2" w:rsidP="006823E2">
      <w:pPr>
        <w:pStyle w:val="Encabezado"/>
        <w:jc w:val="right"/>
        <w:rPr>
          <w:rFonts w:cs="Arial"/>
          <w:b/>
          <w:iCs/>
          <w:color w:val="C6D9F1"/>
          <w:sz w:val="18"/>
          <w:szCs w:val="18"/>
        </w:rPr>
      </w:pPr>
      <w:r w:rsidRPr="006823E2">
        <w:rPr>
          <w:rFonts w:cs="Arial"/>
          <w:b/>
          <w:iCs/>
          <w:color w:val="C6D9F1"/>
          <w:sz w:val="18"/>
          <w:szCs w:val="18"/>
        </w:rPr>
        <w:t>SANO-DLABS N° ___/</w:t>
      </w:r>
      <w:r w:rsidR="00AE5810">
        <w:rPr>
          <w:rFonts w:cs="Arial"/>
          <w:b/>
          <w:iCs/>
          <w:color w:val="C6D9F1"/>
          <w:sz w:val="18"/>
          <w:szCs w:val="18"/>
        </w:rPr>
        <w:t>2018</w:t>
      </w:r>
    </w:p>
    <w:p w:rsidR="006823E2" w:rsidRPr="006823E2" w:rsidRDefault="006823E2" w:rsidP="006823E2">
      <w:pPr>
        <w:pStyle w:val="Encabezado"/>
        <w:jc w:val="right"/>
        <w:rPr>
          <w:rFonts w:cs="Arial"/>
          <w:iCs/>
          <w:sz w:val="18"/>
          <w:szCs w:val="18"/>
        </w:rPr>
      </w:pPr>
      <w:r w:rsidRPr="006823E2">
        <w:rPr>
          <w:rFonts w:cs="Arial"/>
          <w:b/>
          <w:iCs/>
          <w:color w:val="C6D9F1"/>
          <w:sz w:val="18"/>
          <w:szCs w:val="18"/>
        </w:rPr>
        <w:t xml:space="preserve">CUCE: </w:t>
      </w:r>
      <w:r w:rsidRPr="006823E2">
        <w:rPr>
          <w:rFonts w:cs="Arial"/>
          <w:iCs/>
          <w:color w:val="C6D9F1"/>
          <w:sz w:val="18"/>
          <w:szCs w:val="18"/>
        </w:rPr>
        <w:t>_________________</w:t>
      </w:r>
      <w:r w:rsidRPr="006823E2">
        <w:rPr>
          <w:rFonts w:cs="Arial"/>
          <w:iCs/>
          <w:sz w:val="18"/>
          <w:szCs w:val="18"/>
        </w:rPr>
        <w:t xml:space="preserve"> </w:t>
      </w:r>
    </w:p>
    <w:p w:rsidR="007643F5" w:rsidRPr="00A61813" w:rsidRDefault="007643F5" w:rsidP="00157336">
      <w:pPr>
        <w:jc w:val="both"/>
        <w:rPr>
          <w:rFonts w:cs="Arial"/>
          <w:sz w:val="20"/>
          <w:szCs w:val="20"/>
          <w:lang w:val="es-ES_tradnl"/>
        </w:rPr>
      </w:pPr>
      <w:r w:rsidRPr="00A61813">
        <w:rPr>
          <w:rFonts w:cs="Arial"/>
          <w:b/>
          <w:caps/>
          <w:spacing w:val="-6"/>
          <w:sz w:val="20"/>
          <w:szCs w:val="20"/>
          <w:lang w:val="es-ES_tradnl"/>
        </w:rPr>
        <w:t>c</w:t>
      </w:r>
      <w:r w:rsidRPr="00A61813">
        <w:rPr>
          <w:rFonts w:cs="Arial"/>
          <w:b/>
          <w:spacing w:val="-6"/>
          <w:sz w:val="20"/>
          <w:szCs w:val="20"/>
          <w:lang w:val="es-ES_tradnl"/>
        </w:rPr>
        <w:t xml:space="preserve">ontrato Administrativo de Provisión de Licencias de Software </w:t>
      </w:r>
      <w:r>
        <w:rPr>
          <w:rFonts w:cs="Arial"/>
          <w:b/>
          <w:spacing w:val="-6"/>
          <w:sz w:val="20"/>
          <w:szCs w:val="20"/>
          <w:lang w:val="es-ES_tradnl"/>
        </w:rPr>
        <w:t>Antispam</w:t>
      </w:r>
      <w:r w:rsidRPr="00A61813">
        <w:rPr>
          <w:rFonts w:cs="Arial"/>
          <w:sz w:val="20"/>
          <w:szCs w:val="20"/>
          <w:lang w:val="es-ES_tradnl"/>
        </w:rPr>
        <w:t xml:space="preserve">, </w:t>
      </w:r>
      <w:r w:rsidRPr="00A61813">
        <w:rPr>
          <w:rFonts w:cs="Arial"/>
          <w:bCs/>
          <w:spacing w:val="-6"/>
          <w:sz w:val="20"/>
          <w:szCs w:val="20"/>
          <w:lang w:val="es-ES_tradnl"/>
        </w:rPr>
        <w:t>sujeto al tenor de las siguientes cláusulas</w:t>
      </w:r>
      <w:r w:rsidRPr="00A61813">
        <w:rPr>
          <w:rFonts w:cs="Arial"/>
          <w:sz w:val="20"/>
          <w:szCs w:val="20"/>
          <w:lang w:val="es-ES_tradnl"/>
        </w:rPr>
        <w:t>:</w:t>
      </w:r>
    </w:p>
    <w:p w:rsidR="007643F5" w:rsidRPr="007643F5" w:rsidRDefault="007643F5" w:rsidP="00157336">
      <w:pPr>
        <w:jc w:val="both"/>
        <w:rPr>
          <w:rFonts w:cs="Arial"/>
          <w:sz w:val="10"/>
          <w:szCs w:val="10"/>
          <w:lang w:val="es-ES_tradnl"/>
        </w:rPr>
      </w:pPr>
    </w:p>
    <w:p w:rsidR="007643F5" w:rsidRPr="00A61813" w:rsidRDefault="007643F5" w:rsidP="00157336">
      <w:pPr>
        <w:jc w:val="both"/>
        <w:rPr>
          <w:rFonts w:cs="Arial"/>
          <w:sz w:val="20"/>
          <w:szCs w:val="20"/>
        </w:rPr>
      </w:pPr>
      <w:r w:rsidRPr="00A61813">
        <w:rPr>
          <w:rFonts w:cs="Arial"/>
          <w:b/>
          <w:sz w:val="20"/>
          <w:szCs w:val="20"/>
        </w:rPr>
        <w:t xml:space="preserve">CLÁUSULA PRIMERA.- (DE LAS PARTES) </w:t>
      </w:r>
      <w:r w:rsidRPr="00A61813">
        <w:rPr>
          <w:rFonts w:cs="Arial"/>
          <w:sz w:val="20"/>
          <w:szCs w:val="20"/>
        </w:rPr>
        <w:t xml:space="preserve">Las partes </w:t>
      </w:r>
      <w:r w:rsidRPr="00A61813">
        <w:rPr>
          <w:rFonts w:cs="Arial"/>
          <w:b/>
          <w:sz w:val="20"/>
          <w:szCs w:val="20"/>
        </w:rPr>
        <w:t>CONTRATANTES</w:t>
      </w:r>
      <w:r w:rsidRPr="00A61813">
        <w:rPr>
          <w:rFonts w:cs="Arial"/>
          <w:sz w:val="20"/>
          <w:szCs w:val="20"/>
        </w:rPr>
        <w:t xml:space="preserve"> son:</w:t>
      </w:r>
    </w:p>
    <w:p w:rsidR="007643F5" w:rsidRPr="007643F5" w:rsidRDefault="007643F5" w:rsidP="00157336">
      <w:pPr>
        <w:jc w:val="both"/>
        <w:rPr>
          <w:rFonts w:cs="Arial"/>
          <w:sz w:val="10"/>
          <w:szCs w:val="10"/>
        </w:rPr>
      </w:pPr>
    </w:p>
    <w:p w:rsidR="007643F5" w:rsidRPr="00A61813" w:rsidRDefault="007643F5" w:rsidP="005F4D60">
      <w:pPr>
        <w:numPr>
          <w:ilvl w:val="1"/>
          <w:numId w:val="45"/>
        </w:numPr>
        <w:jc w:val="both"/>
        <w:rPr>
          <w:rFonts w:cs="Arial"/>
          <w:sz w:val="20"/>
          <w:szCs w:val="20"/>
          <w:lang w:val="es-ES_tradnl"/>
        </w:rPr>
      </w:pPr>
      <w:r w:rsidRPr="00A61813">
        <w:rPr>
          <w:rFonts w:cs="Arial"/>
          <w:sz w:val="20"/>
          <w:szCs w:val="20"/>
          <w:lang w:val="es-BO"/>
        </w:rPr>
        <w:t xml:space="preserve">El </w:t>
      </w:r>
      <w:r w:rsidRPr="00A61813">
        <w:rPr>
          <w:rFonts w:cs="Arial"/>
          <w:b/>
          <w:bCs/>
          <w:sz w:val="20"/>
          <w:szCs w:val="20"/>
          <w:lang w:val="es-BO"/>
        </w:rPr>
        <w:t>BANCO CENTRAL DE BOLIVIA</w:t>
      </w:r>
      <w:r w:rsidRPr="00A61813">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A61813">
        <w:rPr>
          <w:rFonts w:cs="Arial"/>
          <w:b/>
          <w:bCs/>
          <w:sz w:val="20"/>
          <w:szCs w:val="20"/>
          <w:lang w:val="es-ES_tradnl"/>
        </w:rPr>
        <w:t>Lic. Gastón Elías Cordero Crespo</w:t>
      </w:r>
      <w:r w:rsidRPr="00A61813">
        <w:rPr>
          <w:rFonts w:cs="Arial"/>
          <w:sz w:val="20"/>
          <w:szCs w:val="20"/>
          <w:lang w:val="es-ES_tradnl"/>
        </w:rPr>
        <w:t xml:space="preserve">, en calidad de Subgerente de Servicios Generales, con Cédula de Identidad N° 5942931, emitida en La Paz, en mérito a su designación efectuada mediante Acción de Personal Nº </w:t>
      </w:r>
      <w:r w:rsidRPr="00A61813">
        <w:rPr>
          <w:rFonts w:cs="Arial"/>
          <w:bCs/>
          <w:sz w:val="20"/>
          <w:szCs w:val="20"/>
        </w:rPr>
        <w:t xml:space="preserve">1379/2015 </w:t>
      </w:r>
      <w:r w:rsidRPr="00A61813">
        <w:rPr>
          <w:rFonts w:cs="Arial"/>
          <w:sz w:val="20"/>
          <w:szCs w:val="20"/>
          <w:lang w:val="es-ES_tradnl"/>
        </w:rPr>
        <w:t xml:space="preserve">de </w:t>
      </w:r>
      <w:r>
        <w:rPr>
          <w:rFonts w:cs="Arial"/>
          <w:sz w:val="20"/>
          <w:szCs w:val="20"/>
          <w:lang w:val="es-ES_tradnl"/>
        </w:rPr>
        <w:t xml:space="preserve">fecha </w:t>
      </w:r>
      <w:r w:rsidRPr="00A61813">
        <w:rPr>
          <w:rFonts w:cs="Arial"/>
          <w:sz w:val="20"/>
          <w:szCs w:val="20"/>
          <w:lang w:val="es-ES_tradnl"/>
        </w:rPr>
        <w:t xml:space="preserve">15 de diciembre de 2015 y a lo dispuesto en el artículo 12 del Reglamento Específico del Sistema de Administración de Bienes y Servicios (RE-SABS), aprobado por la Resolución de Directorio N° 147/2015 de </w:t>
      </w:r>
      <w:r>
        <w:rPr>
          <w:rFonts w:cs="Arial"/>
          <w:sz w:val="20"/>
          <w:szCs w:val="20"/>
          <w:lang w:val="es-ES_tradnl"/>
        </w:rPr>
        <w:t xml:space="preserve">fecha </w:t>
      </w:r>
      <w:r w:rsidRPr="00A61813">
        <w:rPr>
          <w:rFonts w:cs="Arial"/>
          <w:sz w:val="20"/>
          <w:szCs w:val="20"/>
          <w:lang w:val="es-ES_tradnl"/>
        </w:rPr>
        <w:t xml:space="preserve">18 de agosto de 2015 y a la Resolución PRES – GAL N° 12/2015 de </w:t>
      </w:r>
      <w:r>
        <w:rPr>
          <w:rFonts w:cs="Arial"/>
          <w:sz w:val="20"/>
          <w:szCs w:val="20"/>
          <w:lang w:val="es-ES_tradnl"/>
        </w:rPr>
        <w:t xml:space="preserve">fecha </w:t>
      </w:r>
      <w:r w:rsidRPr="00A61813">
        <w:rPr>
          <w:rFonts w:cs="Arial"/>
          <w:sz w:val="20"/>
          <w:szCs w:val="20"/>
          <w:lang w:val="es-ES_tradnl"/>
        </w:rPr>
        <w:t xml:space="preserve">27 de agosto de 2015, que en adelante se denominará la </w:t>
      </w:r>
      <w:r w:rsidRPr="00A61813">
        <w:rPr>
          <w:rFonts w:cs="Arial"/>
          <w:b/>
          <w:bCs/>
          <w:sz w:val="20"/>
          <w:szCs w:val="20"/>
          <w:lang w:val="es-ES_tradnl"/>
        </w:rPr>
        <w:t>ENTIDAD</w:t>
      </w:r>
      <w:r w:rsidRPr="00A61813">
        <w:rPr>
          <w:rFonts w:cs="Arial"/>
          <w:bCs/>
          <w:sz w:val="20"/>
          <w:szCs w:val="20"/>
          <w:lang w:val="es-ES_tradnl"/>
        </w:rPr>
        <w:t>.</w:t>
      </w:r>
    </w:p>
    <w:p w:rsidR="007643F5" w:rsidRPr="007643F5" w:rsidRDefault="007643F5" w:rsidP="00157336">
      <w:pPr>
        <w:ind w:left="720"/>
        <w:jc w:val="both"/>
        <w:rPr>
          <w:rFonts w:cs="Arial"/>
          <w:sz w:val="10"/>
          <w:szCs w:val="10"/>
          <w:lang w:val="es-ES_tradnl"/>
        </w:rPr>
      </w:pPr>
    </w:p>
    <w:p w:rsidR="007643F5" w:rsidRPr="00A61813" w:rsidRDefault="007643F5" w:rsidP="005F4D60">
      <w:pPr>
        <w:numPr>
          <w:ilvl w:val="1"/>
          <w:numId w:val="45"/>
        </w:numPr>
        <w:jc w:val="both"/>
        <w:rPr>
          <w:rFonts w:cs="Arial"/>
          <w:sz w:val="20"/>
          <w:szCs w:val="20"/>
          <w:lang w:val="es-ES_tradnl"/>
        </w:rPr>
      </w:pPr>
      <w:r w:rsidRPr="00A61813">
        <w:rPr>
          <w:rFonts w:cs="Arial"/>
          <w:b/>
          <w:sz w:val="20"/>
          <w:szCs w:val="20"/>
        </w:rPr>
        <w:t>_____</w:t>
      </w:r>
      <w:r w:rsidRPr="00A61813">
        <w:rPr>
          <w:rFonts w:cs="Arial"/>
          <w:sz w:val="20"/>
          <w:szCs w:val="20"/>
        </w:rPr>
        <w:t xml:space="preserve">, sociedad legalmente constituida y existente conforme a la legislación boliviana, con registro en FUNDEMPRESA bajo la Matrícula de Comercio  N° __, inscrita en el Padrón Nacional de Contribuyentes con N.I.T. ___, con </w:t>
      </w:r>
      <w:r w:rsidRPr="00A61813">
        <w:rPr>
          <w:rFonts w:cs="Arial"/>
          <w:bCs/>
          <w:spacing w:val="-6"/>
          <w:sz w:val="20"/>
          <w:szCs w:val="20"/>
          <w:lang w:val="es-ES_tradnl"/>
        </w:rPr>
        <w:t xml:space="preserve">domicilio ____ </w:t>
      </w:r>
      <w:r w:rsidRPr="00A61813">
        <w:rPr>
          <w:rFonts w:cs="Arial"/>
          <w:sz w:val="20"/>
          <w:szCs w:val="20"/>
          <w:lang w:val="es-ES_tradnl"/>
        </w:rPr>
        <w:t>de la zona de _____ de la Ciudad de ___ – Bolivia,</w:t>
      </w:r>
      <w:r w:rsidRPr="00A61813">
        <w:rPr>
          <w:rFonts w:cs="Arial"/>
          <w:sz w:val="20"/>
          <w:szCs w:val="20"/>
        </w:rPr>
        <w:t xml:space="preserve"> representada por _____, con Cédula de Identidad N° ____ expedida en ____, en virtud al _____, otorgado ante ___, Notario de Fe Pública de Primera Clase N° __ del Distrito Judicial de ____, </w:t>
      </w:r>
      <w:r w:rsidRPr="00A61813">
        <w:rPr>
          <w:rFonts w:cs="Arial"/>
          <w:bCs/>
          <w:spacing w:val="-6"/>
          <w:sz w:val="20"/>
          <w:szCs w:val="20"/>
          <w:lang w:val="es-ES_tradnl"/>
        </w:rPr>
        <w:t xml:space="preserve">en adelante denominado el </w:t>
      </w:r>
      <w:r w:rsidRPr="00A61813">
        <w:rPr>
          <w:rFonts w:cs="Arial"/>
          <w:b/>
          <w:spacing w:val="-6"/>
          <w:sz w:val="20"/>
          <w:szCs w:val="20"/>
          <w:lang w:val="es-ES_tradnl"/>
        </w:rPr>
        <w:t>PROVEEDOR.</w:t>
      </w:r>
    </w:p>
    <w:p w:rsidR="007643F5" w:rsidRPr="007643F5" w:rsidRDefault="007643F5" w:rsidP="00157336">
      <w:pPr>
        <w:jc w:val="both"/>
        <w:rPr>
          <w:rFonts w:cs="Arial"/>
          <w:sz w:val="10"/>
          <w:szCs w:val="10"/>
          <w:lang w:val="es-ES_tradnl"/>
        </w:rPr>
      </w:pPr>
    </w:p>
    <w:p w:rsidR="007643F5" w:rsidRPr="00A61813" w:rsidRDefault="007643F5" w:rsidP="00157336">
      <w:pPr>
        <w:jc w:val="both"/>
        <w:rPr>
          <w:rFonts w:cs="Arial"/>
          <w:b/>
          <w:bCs/>
          <w:sz w:val="20"/>
          <w:szCs w:val="20"/>
          <w:lang w:val="es-ES_tradnl"/>
        </w:rPr>
      </w:pPr>
      <w:r w:rsidRPr="00A61813">
        <w:rPr>
          <w:rFonts w:cs="Arial"/>
          <w:sz w:val="20"/>
          <w:szCs w:val="20"/>
          <w:lang w:val="es-ES_tradnl"/>
        </w:rPr>
        <w:t xml:space="preserve">La </w:t>
      </w:r>
      <w:r w:rsidRPr="00A61813">
        <w:rPr>
          <w:rFonts w:cs="Arial"/>
          <w:b/>
          <w:bCs/>
          <w:sz w:val="20"/>
          <w:szCs w:val="20"/>
          <w:lang w:val="es-ES_tradnl"/>
        </w:rPr>
        <w:t xml:space="preserve">ENTIDAD </w:t>
      </w:r>
      <w:r w:rsidRPr="00A61813">
        <w:rPr>
          <w:rFonts w:cs="Arial"/>
          <w:sz w:val="20"/>
          <w:szCs w:val="20"/>
          <w:lang w:val="es-ES_tradnl"/>
        </w:rPr>
        <w:t xml:space="preserve">y el </w:t>
      </w:r>
      <w:r w:rsidRPr="00A61813">
        <w:rPr>
          <w:rFonts w:cs="Arial"/>
          <w:b/>
          <w:spacing w:val="-6"/>
          <w:sz w:val="20"/>
          <w:szCs w:val="20"/>
          <w:lang w:val="es-ES_tradnl"/>
        </w:rPr>
        <w:t>PROVEEDOR</w:t>
      </w:r>
      <w:r w:rsidRPr="00A61813">
        <w:rPr>
          <w:rFonts w:cs="Arial"/>
          <w:sz w:val="20"/>
          <w:szCs w:val="20"/>
          <w:lang w:val="es-ES_tradnl"/>
        </w:rPr>
        <w:t xml:space="preserve"> en su conjunto serán denominados las </w:t>
      </w:r>
      <w:r w:rsidRPr="00A61813">
        <w:rPr>
          <w:rFonts w:cs="Arial"/>
          <w:b/>
          <w:bCs/>
          <w:sz w:val="20"/>
          <w:szCs w:val="20"/>
          <w:lang w:val="es-ES_tradnl"/>
        </w:rPr>
        <w:t>PARTES.</w:t>
      </w:r>
    </w:p>
    <w:p w:rsidR="007643F5" w:rsidRPr="007643F5" w:rsidRDefault="007643F5" w:rsidP="00157336">
      <w:pPr>
        <w:jc w:val="both"/>
        <w:rPr>
          <w:rFonts w:cs="Arial"/>
          <w:sz w:val="10"/>
          <w:szCs w:val="10"/>
        </w:rPr>
      </w:pPr>
    </w:p>
    <w:p w:rsidR="007643F5" w:rsidRPr="00A61813" w:rsidRDefault="007643F5" w:rsidP="00157336">
      <w:pPr>
        <w:jc w:val="both"/>
        <w:rPr>
          <w:rFonts w:cs="Arial"/>
          <w:sz w:val="20"/>
          <w:szCs w:val="20"/>
        </w:rPr>
      </w:pPr>
      <w:r w:rsidRPr="00A61813">
        <w:rPr>
          <w:rFonts w:cs="Arial"/>
          <w:b/>
          <w:bCs/>
          <w:sz w:val="20"/>
          <w:szCs w:val="20"/>
        </w:rPr>
        <w:t xml:space="preserve">CLÁUSULA SEGUNDA.- (ANTECEDENTES) </w:t>
      </w:r>
      <w:r w:rsidRPr="00A61813">
        <w:rPr>
          <w:rFonts w:cs="Arial"/>
          <w:sz w:val="20"/>
          <w:szCs w:val="20"/>
        </w:rPr>
        <w:t xml:space="preserve">La </w:t>
      </w:r>
      <w:r w:rsidRPr="00A61813">
        <w:rPr>
          <w:rFonts w:cs="Arial"/>
          <w:b/>
          <w:bCs/>
          <w:sz w:val="20"/>
          <w:szCs w:val="20"/>
        </w:rPr>
        <w:t>ENTIDAD</w:t>
      </w:r>
      <w:r w:rsidRPr="00A61813">
        <w:rPr>
          <w:rFonts w:cs="Arial"/>
          <w:bCs/>
          <w:sz w:val="20"/>
          <w:szCs w:val="20"/>
        </w:rPr>
        <w:t>,</w:t>
      </w:r>
      <w:r w:rsidRPr="00A61813">
        <w:rPr>
          <w:rFonts w:cs="Arial"/>
          <w:sz w:val="20"/>
          <w:szCs w:val="20"/>
        </w:rPr>
        <w:t xml:space="preserve"> en proceso realizado bajo las normas y regulaciones de contratación establecidas en el Decreto Supremo N° 0181 de </w:t>
      </w:r>
      <w:r>
        <w:rPr>
          <w:rFonts w:cs="Arial"/>
          <w:sz w:val="20"/>
          <w:szCs w:val="20"/>
        </w:rPr>
        <w:t xml:space="preserve">fecha </w:t>
      </w:r>
      <w:r w:rsidRPr="00A61813">
        <w:rPr>
          <w:rFonts w:cs="Arial"/>
          <w:sz w:val="20"/>
          <w:szCs w:val="20"/>
        </w:rPr>
        <w:t xml:space="preserve">28 de junio de 2009 de las Normas Básicas del Sistema de Administración de Bienes y Servicios (NB-SABS), sus modificaciones y el Documento Base de Contratación (DBC), para la Adquisición de Bienes, en la Modalidad de Contratación de Apoyo a la Producción Nacional y Empleo ANPE – </w:t>
      </w:r>
      <w:r>
        <w:rPr>
          <w:rFonts w:cs="Arial"/>
          <w:sz w:val="20"/>
          <w:szCs w:val="20"/>
        </w:rPr>
        <w:t>C</w:t>
      </w:r>
      <w:r w:rsidRPr="00A61813">
        <w:rPr>
          <w:rFonts w:cs="Arial"/>
          <w:sz w:val="20"/>
          <w:szCs w:val="20"/>
        </w:rPr>
        <w:t xml:space="preserve"> N° ___/201</w:t>
      </w:r>
      <w:r>
        <w:rPr>
          <w:rFonts w:cs="Arial"/>
          <w:sz w:val="20"/>
          <w:szCs w:val="20"/>
        </w:rPr>
        <w:t>8</w:t>
      </w:r>
      <w:r w:rsidRPr="00A61813">
        <w:rPr>
          <w:rFonts w:cs="Arial"/>
          <w:sz w:val="20"/>
          <w:szCs w:val="20"/>
        </w:rPr>
        <w:t>__, convocó el __ de _ de 201</w:t>
      </w:r>
      <w:r>
        <w:rPr>
          <w:rFonts w:cs="Arial"/>
          <w:sz w:val="20"/>
          <w:szCs w:val="20"/>
        </w:rPr>
        <w:t>8</w:t>
      </w:r>
      <w:r w:rsidRPr="00A61813">
        <w:rPr>
          <w:rFonts w:cs="Arial"/>
          <w:sz w:val="20"/>
          <w:szCs w:val="20"/>
        </w:rPr>
        <w:t xml:space="preserve">, a personas naturales y jurídicas con capacidad de celebrar actos jurídicos, a presentar propuestas para la </w:t>
      </w:r>
      <w:r w:rsidRPr="00A61813">
        <w:rPr>
          <w:rFonts w:cs="Arial"/>
          <w:sz w:val="20"/>
          <w:szCs w:val="20"/>
          <w:lang w:val="es-ES_tradnl"/>
        </w:rPr>
        <w:t xml:space="preserve">provisión de licencias de software </w:t>
      </w:r>
      <w:r>
        <w:rPr>
          <w:rFonts w:cs="Arial"/>
          <w:sz w:val="20"/>
          <w:szCs w:val="20"/>
          <w:lang w:val="es-ES_tradnl"/>
        </w:rPr>
        <w:t xml:space="preserve">antispam para </w:t>
      </w:r>
      <w:r w:rsidRPr="00A61813">
        <w:rPr>
          <w:rFonts w:cs="Arial"/>
          <w:sz w:val="20"/>
          <w:szCs w:val="20"/>
          <w:lang w:val="es-ES_tradnl"/>
        </w:rPr>
        <w:t xml:space="preserve">la </w:t>
      </w:r>
      <w:r w:rsidRPr="00A61813">
        <w:rPr>
          <w:rFonts w:cs="Arial"/>
          <w:b/>
          <w:sz w:val="20"/>
          <w:szCs w:val="20"/>
          <w:lang w:val="es-ES_tradnl"/>
        </w:rPr>
        <w:t>ENTIDAD</w:t>
      </w:r>
      <w:r w:rsidRPr="00A61813">
        <w:rPr>
          <w:rFonts w:cs="Arial"/>
          <w:sz w:val="20"/>
          <w:szCs w:val="20"/>
        </w:rPr>
        <w:t>, con CUCE: _, con base en lo solicitado en el DBC.</w:t>
      </w:r>
    </w:p>
    <w:p w:rsidR="007643F5" w:rsidRPr="007643F5" w:rsidRDefault="007643F5" w:rsidP="00157336">
      <w:pPr>
        <w:jc w:val="both"/>
        <w:rPr>
          <w:rFonts w:cs="Arial"/>
          <w:sz w:val="10"/>
          <w:szCs w:val="10"/>
        </w:rPr>
      </w:pPr>
    </w:p>
    <w:p w:rsidR="007643F5" w:rsidRPr="00A61813" w:rsidRDefault="007643F5" w:rsidP="00157336">
      <w:pPr>
        <w:jc w:val="both"/>
        <w:rPr>
          <w:rFonts w:cs="Arial"/>
          <w:sz w:val="20"/>
          <w:szCs w:val="20"/>
        </w:rPr>
      </w:pPr>
      <w:r w:rsidRPr="00A61813">
        <w:rPr>
          <w:rFonts w:cs="Arial"/>
          <w:sz w:val="20"/>
          <w:szCs w:val="20"/>
        </w:rPr>
        <w:t>Concluida la etapa de evaluación de propuestas, el Responsable del Proceso de Contratación de Apoyo Nacional a la Producción y Empleo (RPA), con base en el Informe ____ de __ de ___ de 201</w:t>
      </w:r>
      <w:r>
        <w:rPr>
          <w:rFonts w:cs="Arial"/>
          <w:sz w:val="20"/>
          <w:szCs w:val="20"/>
        </w:rPr>
        <w:t>8</w:t>
      </w:r>
      <w:r w:rsidRPr="00A61813">
        <w:rPr>
          <w:rFonts w:cs="Arial"/>
          <w:sz w:val="20"/>
          <w:szCs w:val="20"/>
        </w:rPr>
        <w:t>, resolvió adjudicar mediante Comunicación Interna __/201</w:t>
      </w:r>
      <w:r>
        <w:rPr>
          <w:rFonts w:cs="Arial"/>
          <w:sz w:val="20"/>
          <w:szCs w:val="20"/>
        </w:rPr>
        <w:t>8</w:t>
      </w:r>
      <w:r w:rsidRPr="00A61813">
        <w:rPr>
          <w:rFonts w:cs="Arial"/>
          <w:sz w:val="20"/>
          <w:szCs w:val="20"/>
        </w:rPr>
        <w:t xml:space="preserve"> de __ de _____ de 201</w:t>
      </w:r>
      <w:r>
        <w:rPr>
          <w:rFonts w:cs="Arial"/>
          <w:sz w:val="20"/>
          <w:szCs w:val="20"/>
        </w:rPr>
        <w:t>8</w:t>
      </w:r>
      <w:r w:rsidRPr="00A61813">
        <w:rPr>
          <w:rFonts w:cs="Arial"/>
          <w:sz w:val="20"/>
          <w:szCs w:val="20"/>
        </w:rPr>
        <w:t xml:space="preserve">, al </w:t>
      </w:r>
      <w:r w:rsidRPr="00A61813">
        <w:rPr>
          <w:rFonts w:cs="Arial"/>
          <w:b/>
          <w:bCs/>
          <w:sz w:val="20"/>
          <w:szCs w:val="20"/>
        </w:rPr>
        <w:t xml:space="preserve">PROVEEDOR </w:t>
      </w:r>
      <w:r w:rsidRPr="00A61813">
        <w:rPr>
          <w:rFonts w:cs="Arial"/>
          <w:bCs/>
          <w:sz w:val="20"/>
          <w:szCs w:val="20"/>
        </w:rPr>
        <w:t xml:space="preserve">la </w:t>
      </w:r>
      <w:r w:rsidRPr="00A61813">
        <w:rPr>
          <w:rFonts w:cs="Arial"/>
          <w:sz w:val="20"/>
          <w:szCs w:val="20"/>
          <w:lang w:val="es-ES_tradnl"/>
        </w:rPr>
        <w:t xml:space="preserve">provisión de licencias de software </w:t>
      </w:r>
      <w:r>
        <w:rPr>
          <w:rFonts w:cs="Arial"/>
          <w:sz w:val="20"/>
          <w:szCs w:val="20"/>
          <w:lang w:val="es-ES_tradnl"/>
        </w:rPr>
        <w:t>antispam</w:t>
      </w:r>
      <w:r w:rsidRPr="00A61813">
        <w:rPr>
          <w:rFonts w:cs="Arial"/>
          <w:sz w:val="20"/>
          <w:szCs w:val="20"/>
          <w:lang w:val="es-ES_tradnl"/>
        </w:rPr>
        <w:t xml:space="preserve"> para </w:t>
      </w:r>
      <w:r w:rsidRPr="00A61813">
        <w:rPr>
          <w:rFonts w:cs="Arial"/>
          <w:sz w:val="20"/>
          <w:szCs w:val="20"/>
        </w:rPr>
        <w:t xml:space="preserve">la </w:t>
      </w:r>
      <w:r w:rsidRPr="00A61813">
        <w:rPr>
          <w:rFonts w:cs="Arial"/>
          <w:b/>
          <w:sz w:val="20"/>
          <w:szCs w:val="20"/>
        </w:rPr>
        <w:t>ENTIDAD,</w:t>
      </w:r>
      <w:r w:rsidRPr="00A61813">
        <w:rPr>
          <w:rFonts w:cs="Arial"/>
          <w:sz w:val="20"/>
          <w:szCs w:val="20"/>
        </w:rPr>
        <w:t xml:space="preserve"> al cumplir su propuesta con todos los requisitos establecidos en el DBC.</w:t>
      </w:r>
    </w:p>
    <w:p w:rsidR="007643F5" w:rsidRPr="007643F5" w:rsidRDefault="007643F5" w:rsidP="00157336">
      <w:pPr>
        <w:jc w:val="both"/>
        <w:rPr>
          <w:rFonts w:cs="Arial"/>
          <w:sz w:val="10"/>
          <w:szCs w:val="10"/>
        </w:rPr>
      </w:pPr>
    </w:p>
    <w:p w:rsidR="007643F5" w:rsidRPr="00A61813" w:rsidRDefault="007643F5" w:rsidP="00157336">
      <w:pPr>
        <w:jc w:val="both"/>
        <w:rPr>
          <w:rFonts w:cs="Arial"/>
          <w:sz w:val="20"/>
          <w:szCs w:val="20"/>
        </w:rPr>
      </w:pPr>
      <w:r w:rsidRPr="00A61813">
        <w:rPr>
          <w:rFonts w:cs="Arial"/>
          <w:b/>
          <w:bCs/>
          <w:sz w:val="20"/>
          <w:szCs w:val="20"/>
        </w:rPr>
        <w:t xml:space="preserve">CLÁUSULA TERCERA.- (LEGISLACIÓN APLICABLE) </w:t>
      </w:r>
      <w:r w:rsidRPr="00A61813">
        <w:rPr>
          <w:rFonts w:cs="Arial"/>
          <w:sz w:val="20"/>
          <w:szCs w:val="20"/>
        </w:rPr>
        <w:t>El presente Contrato se celebra exclusivamente al amparo de las siguientes disposiciones:</w:t>
      </w:r>
    </w:p>
    <w:p w:rsidR="007643F5" w:rsidRPr="007643F5" w:rsidRDefault="007643F5" w:rsidP="00157336">
      <w:pPr>
        <w:jc w:val="both"/>
        <w:rPr>
          <w:rFonts w:cs="Arial"/>
          <w:sz w:val="10"/>
          <w:szCs w:val="10"/>
        </w:rPr>
      </w:pPr>
    </w:p>
    <w:p w:rsidR="007643F5" w:rsidRPr="00A61813" w:rsidRDefault="007643F5" w:rsidP="005F4D60">
      <w:pPr>
        <w:numPr>
          <w:ilvl w:val="0"/>
          <w:numId w:val="41"/>
        </w:numPr>
        <w:jc w:val="both"/>
        <w:rPr>
          <w:rFonts w:cs="Arial"/>
          <w:sz w:val="20"/>
          <w:szCs w:val="20"/>
        </w:rPr>
      </w:pPr>
      <w:r w:rsidRPr="00A61813">
        <w:rPr>
          <w:rFonts w:cs="Arial"/>
          <w:sz w:val="20"/>
          <w:szCs w:val="20"/>
        </w:rPr>
        <w:t>Constitución Política del Estado.</w:t>
      </w:r>
    </w:p>
    <w:p w:rsidR="007643F5" w:rsidRPr="00A61813" w:rsidRDefault="007643F5" w:rsidP="005F4D60">
      <w:pPr>
        <w:numPr>
          <w:ilvl w:val="0"/>
          <w:numId w:val="41"/>
        </w:numPr>
        <w:jc w:val="both"/>
        <w:rPr>
          <w:rFonts w:cs="Arial"/>
          <w:sz w:val="20"/>
          <w:szCs w:val="20"/>
        </w:rPr>
      </w:pPr>
      <w:r w:rsidRPr="00A61813">
        <w:rPr>
          <w:rFonts w:cs="Arial"/>
          <w:sz w:val="20"/>
          <w:szCs w:val="20"/>
        </w:rPr>
        <w:t>Ley Nº 1178 de 20 de julio de 1990 de Administración y Control Gubernamentales.</w:t>
      </w:r>
    </w:p>
    <w:p w:rsidR="007643F5" w:rsidRPr="00A61813" w:rsidRDefault="007643F5" w:rsidP="005F4D60">
      <w:pPr>
        <w:numPr>
          <w:ilvl w:val="0"/>
          <w:numId w:val="41"/>
        </w:numPr>
        <w:jc w:val="both"/>
        <w:rPr>
          <w:rFonts w:cs="Arial"/>
          <w:sz w:val="20"/>
          <w:szCs w:val="20"/>
        </w:rPr>
      </w:pPr>
      <w:r w:rsidRPr="00A61813">
        <w:rPr>
          <w:rFonts w:cs="Arial"/>
          <w:sz w:val="20"/>
          <w:szCs w:val="20"/>
        </w:rPr>
        <w:t>Ley del Presupuesto General aprobado para la gestión.</w:t>
      </w:r>
    </w:p>
    <w:p w:rsidR="007643F5" w:rsidRDefault="007643F5" w:rsidP="005F4D60">
      <w:pPr>
        <w:numPr>
          <w:ilvl w:val="0"/>
          <w:numId w:val="41"/>
        </w:numPr>
        <w:jc w:val="both"/>
        <w:rPr>
          <w:rFonts w:cs="Arial"/>
          <w:sz w:val="20"/>
          <w:szCs w:val="20"/>
        </w:rPr>
      </w:pPr>
      <w:r w:rsidRPr="00A61813">
        <w:rPr>
          <w:rFonts w:cs="Arial"/>
          <w:sz w:val="20"/>
          <w:szCs w:val="20"/>
        </w:rPr>
        <w:lastRenderedPageBreak/>
        <w:t>Decreto Supremo Nº 0181, de las NB-SABS y sus modificaciones.</w:t>
      </w:r>
    </w:p>
    <w:p w:rsidR="007643F5" w:rsidRPr="00A61813" w:rsidRDefault="007643F5" w:rsidP="005F4D60">
      <w:pPr>
        <w:numPr>
          <w:ilvl w:val="0"/>
          <w:numId w:val="41"/>
        </w:numPr>
        <w:jc w:val="both"/>
        <w:rPr>
          <w:rFonts w:cs="Arial"/>
          <w:sz w:val="20"/>
          <w:szCs w:val="20"/>
        </w:rPr>
      </w:pPr>
      <w:r w:rsidRPr="00A61813">
        <w:rPr>
          <w:rFonts w:cs="Arial"/>
          <w:sz w:val="20"/>
          <w:szCs w:val="20"/>
        </w:rPr>
        <w:t>Otras disposiciones relacionadas.</w:t>
      </w:r>
    </w:p>
    <w:p w:rsidR="007643F5" w:rsidRPr="007643F5" w:rsidRDefault="007643F5" w:rsidP="00157336">
      <w:pPr>
        <w:jc w:val="both"/>
        <w:rPr>
          <w:rFonts w:cs="Arial"/>
          <w:sz w:val="10"/>
          <w:szCs w:val="10"/>
        </w:rPr>
      </w:pPr>
    </w:p>
    <w:p w:rsidR="007643F5" w:rsidRPr="00A61813" w:rsidRDefault="007643F5" w:rsidP="00157336">
      <w:pPr>
        <w:widowControl w:val="0"/>
        <w:jc w:val="both"/>
        <w:rPr>
          <w:rFonts w:cs="Arial"/>
          <w:sz w:val="20"/>
          <w:szCs w:val="20"/>
          <w:lang w:val="es-ES_tradnl"/>
        </w:rPr>
      </w:pPr>
      <w:r w:rsidRPr="00A61813">
        <w:rPr>
          <w:rFonts w:cs="Arial"/>
          <w:b/>
          <w:bCs/>
          <w:sz w:val="20"/>
          <w:szCs w:val="20"/>
          <w:lang w:val="es-BO"/>
        </w:rPr>
        <w:t xml:space="preserve">CLÁUSULA CUARTA.- (OBJETO Y CAUSA) </w:t>
      </w:r>
      <w:r w:rsidRPr="00A61813">
        <w:rPr>
          <w:rFonts w:cs="Arial"/>
          <w:sz w:val="20"/>
          <w:szCs w:val="20"/>
          <w:lang w:val="es-BO"/>
        </w:rPr>
        <w:t xml:space="preserve">El objeto del presente contrato es la </w:t>
      </w:r>
      <w:r w:rsidRPr="00A61813">
        <w:rPr>
          <w:rFonts w:cs="Arial"/>
          <w:sz w:val="20"/>
          <w:szCs w:val="20"/>
          <w:lang w:val="es-ES_tradnl"/>
        </w:rPr>
        <w:t xml:space="preserve">provisión de una licencia de software </w:t>
      </w:r>
      <w:r>
        <w:rPr>
          <w:rFonts w:cs="Arial"/>
          <w:sz w:val="20"/>
          <w:szCs w:val="20"/>
          <w:lang w:val="es-ES_tradnl"/>
        </w:rPr>
        <w:t xml:space="preserve">antispam de nivel perimetral para ochocientos </w:t>
      </w:r>
      <w:r w:rsidRPr="00A61813">
        <w:rPr>
          <w:rFonts w:cs="Arial"/>
          <w:sz w:val="20"/>
          <w:szCs w:val="20"/>
          <w:lang w:val="es-ES_tradnl"/>
        </w:rPr>
        <w:t>(</w:t>
      </w:r>
      <w:r>
        <w:rPr>
          <w:rFonts w:cs="Arial"/>
          <w:sz w:val="20"/>
          <w:szCs w:val="20"/>
          <w:lang w:val="es-ES_tradnl"/>
        </w:rPr>
        <w:t>8</w:t>
      </w:r>
      <w:r w:rsidRPr="00A61813">
        <w:rPr>
          <w:rFonts w:cs="Arial"/>
          <w:sz w:val="20"/>
          <w:szCs w:val="20"/>
          <w:lang w:val="es-ES_tradnl"/>
        </w:rPr>
        <w:t>00) usuarios, incluyendo soporte técnico,</w:t>
      </w:r>
      <w:r w:rsidRPr="00A61813">
        <w:rPr>
          <w:rFonts w:cs="Arial"/>
          <w:sz w:val="20"/>
          <w:szCs w:val="20"/>
          <w:lang w:val="es-BO"/>
        </w:rPr>
        <w:t xml:space="preserve"> que en adelante se denominará el </w:t>
      </w:r>
      <w:r w:rsidRPr="00A61813">
        <w:rPr>
          <w:rFonts w:cs="Arial"/>
          <w:b/>
          <w:bCs/>
          <w:sz w:val="20"/>
          <w:szCs w:val="20"/>
          <w:lang w:val="es-BO"/>
        </w:rPr>
        <w:t>BIEN</w:t>
      </w:r>
      <w:r w:rsidRPr="00A61813">
        <w:rPr>
          <w:rFonts w:cs="Arial"/>
          <w:bCs/>
          <w:sz w:val="20"/>
          <w:szCs w:val="20"/>
          <w:lang w:val="es-BO"/>
        </w:rPr>
        <w:t>,</w:t>
      </w:r>
      <w:r w:rsidRPr="00A61813">
        <w:rPr>
          <w:rFonts w:cs="Arial"/>
          <w:sz w:val="20"/>
          <w:szCs w:val="20"/>
          <w:lang w:val="es-ES_tradnl"/>
        </w:rPr>
        <w:t xml:space="preserve"> para </w:t>
      </w:r>
      <w:r>
        <w:rPr>
          <w:rFonts w:cs="Arial"/>
          <w:sz w:val="20"/>
          <w:szCs w:val="20"/>
          <w:lang w:val="es-ES_tradnl"/>
        </w:rPr>
        <w:t xml:space="preserve">la protección de servidores de correo externo de </w:t>
      </w:r>
      <w:r w:rsidRPr="00A61813">
        <w:rPr>
          <w:rFonts w:cs="Arial"/>
          <w:sz w:val="20"/>
          <w:szCs w:val="20"/>
          <w:lang w:val="es-ES_tradnl"/>
        </w:rPr>
        <w:t xml:space="preserve">la </w:t>
      </w:r>
      <w:r w:rsidRPr="00A61813">
        <w:rPr>
          <w:rFonts w:cs="Arial"/>
          <w:b/>
          <w:sz w:val="20"/>
          <w:szCs w:val="20"/>
          <w:lang w:val="es-ES_tradnl"/>
        </w:rPr>
        <w:t xml:space="preserve">ENTIDAD. </w:t>
      </w:r>
      <w:r w:rsidRPr="00A61813">
        <w:rPr>
          <w:rFonts w:cs="Arial"/>
          <w:sz w:val="20"/>
          <w:szCs w:val="20"/>
          <w:lang w:val="es-ES_tradnl"/>
        </w:rPr>
        <w:t xml:space="preserve">El </w:t>
      </w:r>
      <w:r w:rsidRPr="00A61813">
        <w:rPr>
          <w:rFonts w:cs="Arial"/>
          <w:b/>
          <w:sz w:val="20"/>
          <w:szCs w:val="20"/>
          <w:lang w:val="es-ES_tradnl"/>
        </w:rPr>
        <w:t>BIEN</w:t>
      </w:r>
      <w:r w:rsidRPr="00A61813">
        <w:rPr>
          <w:rFonts w:cs="Arial"/>
          <w:sz w:val="20"/>
          <w:szCs w:val="20"/>
          <w:lang w:val="es-ES_tradnl"/>
        </w:rPr>
        <w:t xml:space="preserve"> será suministrado por el </w:t>
      </w:r>
      <w:r w:rsidRPr="00A61813">
        <w:rPr>
          <w:rFonts w:cs="Arial"/>
          <w:b/>
          <w:sz w:val="20"/>
          <w:szCs w:val="20"/>
          <w:lang w:val="es-ES_tradnl"/>
        </w:rPr>
        <w:t>PROVEEDOR</w:t>
      </w:r>
      <w:r w:rsidRPr="00A61813">
        <w:rPr>
          <w:rFonts w:cs="Arial"/>
          <w:sz w:val="20"/>
          <w:szCs w:val="20"/>
          <w:lang w:val="es-ES_tradnl"/>
        </w:rPr>
        <w:t>, de conformidad con las Especificaciones Técnicas del</w:t>
      </w:r>
      <w:r w:rsidRPr="00A61813">
        <w:rPr>
          <w:rFonts w:cs="Arial"/>
          <w:b/>
          <w:sz w:val="20"/>
          <w:szCs w:val="20"/>
          <w:lang w:val="es-ES_tradnl"/>
        </w:rPr>
        <w:t xml:space="preserve"> </w:t>
      </w:r>
      <w:r w:rsidRPr="00A61813">
        <w:rPr>
          <w:rFonts w:cs="Arial"/>
          <w:sz w:val="20"/>
          <w:szCs w:val="20"/>
          <w:lang w:val="es-ES_tradnl"/>
        </w:rPr>
        <w:t>DBC y la propuesta adjudicada, con estricta y absoluta sujeción al presente Contrato.</w:t>
      </w:r>
    </w:p>
    <w:p w:rsidR="007643F5" w:rsidRPr="007643F5" w:rsidRDefault="007643F5" w:rsidP="00157336">
      <w:pPr>
        <w:widowControl w:val="0"/>
        <w:jc w:val="both"/>
        <w:rPr>
          <w:rFonts w:cs="Arial"/>
          <w:sz w:val="8"/>
          <w:szCs w:val="8"/>
          <w:lang w:val="es-ES_tradnl"/>
        </w:rPr>
      </w:pPr>
    </w:p>
    <w:p w:rsidR="007643F5" w:rsidRPr="00A61813" w:rsidRDefault="007643F5" w:rsidP="00157336">
      <w:pPr>
        <w:jc w:val="both"/>
        <w:rPr>
          <w:rFonts w:cs="Arial"/>
          <w:sz w:val="20"/>
          <w:szCs w:val="20"/>
        </w:rPr>
      </w:pPr>
      <w:r w:rsidRPr="00A61813">
        <w:rPr>
          <w:rFonts w:cs="Arial"/>
          <w:b/>
          <w:bCs/>
          <w:sz w:val="20"/>
          <w:szCs w:val="20"/>
        </w:rPr>
        <w:t>CLÁUSULA</w:t>
      </w:r>
      <w:r w:rsidRPr="00A61813">
        <w:rPr>
          <w:rFonts w:cs="Arial"/>
          <w:sz w:val="20"/>
          <w:szCs w:val="20"/>
        </w:rPr>
        <w:t xml:space="preserve"> </w:t>
      </w:r>
      <w:r w:rsidRPr="00A61813">
        <w:rPr>
          <w:rFonts w:cs="Arial"/>
          <w:b/>
          <w:bCs/>
          <w:sz w:val="20"/>
          <w:szCs w:val="20"/>
        </w:rPr>
        <w:t xml:space="preserve">QUINTA.- (DOCUMENTOS INTEGRANTES DEL CONTRATO) </w:t>
      </w:r>
      <w:r w:rsidRPr="00A61813">
        <w:rPr>
          <w:rFonts w:cs="Arial"/>
          <w:sz w:val="20"/>
          <w:szCs w:val="20"/>
        </w:rPr>
        <w:t xml:space="preserve">Para cumplimiento del presente Contrato, forman parte del mismo los siguientes documentos: </w:t>
      </w:r>
    </w:p>
    <w:p w:rsidR="007643F5" w:rsidRPr="007643F5" w:rsidRDefault="007643F5" w:rsidP="00157336">
      <w:pPr>
        <w:jc w:val="both"/>
        <w:rPr>
          <w:rFonts w:cs="Arial"/>
          <w:sz w:val="8"/>
          <w:szCs w:val="8"/>
        </w:rPr>
      </w:pPr>
    </w:p>
    <w:p w:rsidR="007643F5" w:rsidRPr="00A61813" w:rsidRDefault="007643F5" w:rsidP="005F4D60">
      <w:pPr>
        <w:numPr>
          <w:ilvl w:val="0"/>
          <w:numId w:val="43"/>
        </w:numPr>
        <w:ind w:left="714" w:hanging="357"/>
        <w:jc w:val="both"/>
        <w:rPr>
          <w:rFonts w:cs="Arial"/>
          <w:sz w:val="20"/>
          <w:szCs w:val="20"/>
        </w:rPr>
      </w:pPr>
      <w:r w:rsidRPr="00A61813">
        <w:rPr>
          <w:rFonts w:cs="Arial"/>
          <w:sz w:val="20"/>
          <w:szCs w:val="20"/>
        </w:rPr>
        <w:t xml:space="preserve">DBC. </w:t>
      </w:r>
    </w:p>
    <w:p w:rsidR="007643F5" w:rsidRPr="00A61813" w:rsidRDefault="007643F5" w:rsidP="005F4D60">
      <w:pPr>
        <w:numPr>
          <w:ilvl w:val="0"/>
          <w:numId w:val="43"/>
        </w:numPr>
        <w:ind w:left="714" w:hanging="357"/>
        <w:jc w:val="both"/>
        <w:rPr>
          <w:rFonts w:cs="Arial"/>
          <w:sz w:val="20"/>
          <w:szCs w:val="20"/>
        </w:rPr>
      </w:pPr>
      <w:r w:rsidRPr="00A61813">
        <w:rPr>
          <w:rFonts w:cs="Arial"/>
          <w:sz w:val="20"/>
          <w:szCs w:val="20"/>
        </w:rPr>
        <w:t>Propuesta Adjudicada.</w:t>
      </w:r>
    </w:p>
    <w:p w:rsidR="007643F5" w:rsidRPr="00A61813" w:rsidRDefault="007643F5" w:rsidP="005F4D60">
      <w:pPr>
        <w:numPr>
          <w:ilvl w:val="0"/>
          <w:numId w:val="43"/>
        </w:numPr>
        <w:ind w:left="714" w:hanging="357"/>
        <w:jc w:val="both"/>
        <w:rPr>
          <w:rFonts w:cs="Arial"/>
          <w:sz w:val="20"/>
          <w:szCs w:val="20"/>
        </w:rPr>
      </w:pPr>
      <w:r w:rsidRPr="00A61813">
        <w:rPr>
          <w:rFonts w:cs="Arial"/>
          <w:sz w:val="20"/>
          <w:szCs w:val="20"/>
        </w:rPr>
        <w:t xml:space="preserve">Documento de Adjudicación, </w:t>
      </w:r>
      <w:r>
        <w:rPr>
          <w:rFonts w:cs="Arial"/>
          <w:sz w:val="20"/>
          <w:szCs w:val="20"/>
        </w:rPr>
        <w:t xml:space="preserve">Comunicación Interna </w:t>
      </w:r>
      <w:r w:rsidRPr="00A61813">
        <w:rPr>
          <w:rFonts w:cs="Arial"/>
          <w:sz w:val="20"/>
          <w:szCs w:val="20"/>
        </w:rPr>
        <w:t>__/201</w:t>
      </w:r>
      <w:r>
        <w:rPr>
          <w:rFonts w:cs="Arial"/>
          <w:sz w:val="20"/>
          <w:szCs w:val="20"/>
        </w:rPr>
        <w:t>8</w:t>
      </w:r>
      <w:r w:rsidRPr="00A61813">
        <w:rPr>
          <w:rFonts w:cs="Arial"/>
          <w:sz w:val="20"/>
          <w:szCs w:val="20"/>
        </w:rPr>
        <w:t xml:space="preserve"> de __ de ___ de 201</w:t>
      </w:r>
      <w:r>
        <w:rPr>
          <w:rFonts w:cs="Arial"/>
          <w:sz w:val="20"/>
          <w:szCs w:val="20"/>
        </w:rPr>
        <w:t>8</w:t>
      </w:r>
      <w:r w:rsidRPr="00A61813">
        <w:rPr>
          <w:rFonts w:cs="Arial"/>
          <w:sz w:val="20"/>
          <w:szCs w:val="20"/>
        </w:rPr>
        <w:t>.</w:t>
      </w:r>
    </w:p>
    <w:p w:rsidR="007643F5" w:rsidRPr="00A61813" w:rsidRDefault="007643F5" w:rsidP="005F4D60">
      <w:pPr>
        <w:numPr>
          <w:ilvl w:val="0"/>
          <w:numId w:val="43"/>
        </w:numPr>
        <w:ind w:left="714" w:hanging="357"/>
        <w:jc w:val="both"/>
        <w:rPr>
          <w:rFonts w:cs="Arial"/>
          <w:sz w:val="20"/>
          <w:szCs w:val="20"/>
        </w:rPr>
      </w:pPr>
      <w:r w:rsidRPr="00A61813">
        <w:rPr>
          <w:rFonts w:cs="Arial"/>
          <w:sz w:val="20"/>
          <w:szCs w:val="20"/>
        </w:rPr>
        <w:t>Certificado del RUPE N° ___ de ___de ____ de 201</w:t>
      </w:r>
      <w:r>
        <w:rPr>
          <w:rFonts w:cs="Arial"/>
          <w:sz w:val="20"/>
          <w:szCs w:val="20"/>
        </w:rPr>
        <w:t>8</w:t>
      </w:r>
      <w:r w:rsidRPr="00A61813">
        <w:rPr>
          <w:rFonts w:cs="Arial"/>
          <w:sz w:val="20"/>
          <w:szCs w:val="20"/>
        </w:rPr>
        <w:t>.</w:t>
      </w:r>
    </w:p>
    <w:p w:rsidR="007643F5" w:rsidRPr="00A61813" w:rsidRDefault="007643F5" w:rsidP="005F4D60">
      <w:pPr>
        <w:numPr>
          <w:ilvl w:val="0"/>
          <w:numId w:val="46"/>
        </w:numPr>
        <w:jc w:val="both"/>
        <w:rPr>
          <w:rFonts w:cs="Arial"/>
          <w:sz w:val="20"/>
          <w:szCs w:val="20"/>
        </w:rPr>
      </w:pPr>
      <w:r w:rsidRPr="00A61813">
        <w:rPr>
          <w:rFonts w:cs="Arial"/>
          <w:sz w:val="20"/>
          <w:szCs w:val="20"/>
        </w:rPr>
        <w:t>Garantía.</w:t>
      </w:r>
    </w:p>
    <w:p w:rsidR="007643F5" w:rsidRPr="00A61813" w:rsidRDefault="007643F5" w:rsidP="005F4D60">
      <w:pPr>
        <w:numPr>
          <w:ilvl w:val="0"/>
          <w:numId w:val="46"/>
        </w:numPr>
        <w:ind w:left="714" w:hanging="357"/>
        <w:jc w:val="both"/>
        <w:rPr>
          <w:rFonts w:cs="Arial"/>
          <w:sz w:val="20"/>
          <w:szCs w:val="20"/>
        </w:rPr>
      </w:pPr>
      <w:r w:rsidRPr="00A61813">
        <w:rPr>
          <w:rFonts w:cs="Arial"/>
          <w:sz w:val="20"/>
          <w:szCs w:val="20"/>
        </w:rPr>
        <w:t>Poder del Representante Legal, Testimonio de Poder N° __/___ de __ de ____.</w:t>
      </w:r>
    </w:p>
    <w:p w:rsidR="007643F5" w:rsidRPr="00A61813" w:rsidRDefault="007643F5" w:rsidP="005F4D60">
      <w:pPr>
        <w:numPr>
          <w:ilvl w:val="0"/>
          <w:numId w:val="46"/>
        </w:numPr>
        <w:ind w:left="714" w:hanging="357"/>
        <w:jc w:val="both"/>
        <w:rPr>
          <w:rFonts w:cs="Arial"/>
          <w:sz w:val="20"/>
          <w:szCs w:val="20"/>
        </w:rPr>
      </w:pPr>
      <w:r w:rsidRPr="00A61813">
        <w:rPr>
          <w:rFonts w:cs="Arial"/>
          <w:sz w:val="20"/>
          <w:szCs w:val="20"/>
        </w:rPr>
        <w:t>Certificados de No Adeudos por Contribuciones al Seguro Social Obligatorio de Largo Plazo y al Sistema Integral de Pensiones.</w:t>
      </w:r>
    </w:p>
    <w:p w:rsidR="007643F5" w:rsidRPr="007643F5" w:rsidRDefault="007643F5" w:rsidP="00157336">
      <w:pPr>
        <w:jc w:val="both"/>
        <w:rPr>
          <w:rFonts w:cs="Arial"/>
          <w:b/>
          <w:bCs/>
          <w:sz w:val="8"/>
          <w:szCs w:val="8"/>
        </w:rPr>
      </w:pPr>
    </w:p>
    <w:p w:rsidR="007643F5" w:rsidRPr="00A61813" w:rsidRDefault="007643F5" w:rsidP="00157336">
      <w:pPr>
        <w:jc w:val="both"/>
        <w:rPr>
          <w:rFonts w:cs="Arial"/>
          <w:b/>
          <w:sz w:val="20"/>
          <w:szCs w:val="20"/>
        </w:rPr>
      </w:pPr>
      <w:r w:rsidRPr="00A61813">
        <w:rPr>
          <w:rFonts w:cs="Arial"/>
          <w:b/>
          <w:bCs/>
          <w:sz w:val="20"/>
          <w:szCs w:val="20"/>
        </w:rPr>
        <w:t>CLÁUSULA</w:t>
      </w:r>
      <w:r w:rsidRPr="00A61813">
        <w:rPr>
          <w:rFonts w:cs="Arial"/>
          <w:sz w:val="20"/>
          <w:szCs w:val="20"/>
        </w:rPr>
        <w:t xml:space="preserve"> </w:t>
      </w:r>
      <w:r w:rsidRPr="00A61813">
        <w:rPr>
          <w:rFonts w:cs="Arial"/>
          <w:b/>
          <w:bCs/>
          <w:sz w:val="20"/>
          <w:szCs w:val="20"/>
        </w:rPr>
        <w:t xml:space="preserve">SEXTA.- (OBLIGACIONES DE LAS PARTES) </w:t>
      </w:r>
      <w:r w:rsidRPr="00A61813">
        <w:rPr>
          <w:rFonts w:cs="Arial"/>
          <w:sz w:val="20"/>
          <w:szCs w:val="20"/>
        </w:rPr>
        <w:t xml:space="preserve">Las </w:t>
      </w:r>
      <w:r w:rsidRPr="00A61813">
        <w:rPr>
          <w:rFonts w:cs="Arial"/>
          <w:b/>
          <w:sz w:val="20"/>
          <w:szCs w:val="20"/>
        </w:rPr>
        <w:t>PARTES</w:t>
      </w:r>
      <w:r w:rsidRPr="00A61813">
        <w:rPr>
          <w:rFonts w:cs="Arial"/>
          <w:sz w:val="20"/>
          <w:szCs w:val="20"/>
        </w:rPr>
        <w:t xml:space="preserve"> se comprometen y obligan a dar cumplimiento a todas y cada una de las cláusulas del presente Contrato. </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sz w:val="20"/>
          <w:szCs w:val="20"/>
        </w:rPr>
        <w:t xml:space="preserve">Por su parte el </w:t>
      </w:r>
      <w:r w:rsidRPr="00A61813">
        <w:rPr>
          <w:rFonts w:cs="Arial"/>
          <w:b/>
          <w:sz w:val="20"/>
          <w:szCs w:val="20"/>
        </w:rPr>
        <w:t>PROVEEDOR</w:t>
      </w:r>
      <w:r w:rsidRPr="00A61813">
        <w:rPr>
          <w:rFonts w:cs="Arial"/>
          <w:sz w:val="20"/>
          <w:szCs w:val="20"/>
        </w:rPr>
        <w:t xml:space="preserve"> se compromete a cumplir con las siguientes obligaciones: </w:t>
      </w:r>
    </w:p>
    <w:p w:rsidR="007643F5" w:rsidRPr="007643F5" w:rsidRDefault="007643F5" w:rsidP="00157336">
      <w:pPr>
        <w:jc w:val="both"/>
        <w:rPr>
          <w:rFonts w:cs="Arial"/>
          <w:sz w:val="8"/>
          <w:szCs w:val="8"/>
        </w:rPr>
      </w:pPr>
    </w:p>
    <w:p w:rsidR="007643F5" w:rsidRPr="00A61813" w:rsidRDefault="007643F5" w:rsidP="00157336">
      <w:pPr>
        <w:numPr>
          <w:ilvl w:val="0"/>
          <w:numId w:val="10"/>
        </w:numPr>
        <w:jc w:val="both"/>
        <w:rPr>
          <w:rFonts w:cs="Arial"/>
          <w:sz w:val="20"/>
          <w:szCs w:val="20"/>
        </w:rPr>
      </w:pPr>
      <w:r w:rsidRPr="00A61813">
        <w:rPr>
          <w:rFonts w:cs="Arial"/>
          <w:sz w:val="20"/>
          <w:szCs w:val="20"/>
        </w:rPr>
        <w:t xml:space="preserve">Realizar la provisión del </w:t>
      </w:r>
      <w:r w:rsidRPr="00A61813">
        <w:rPr>
          <w:rFonts w:cs="Arial"/>
          <w:b/>
          <w:sz w:val="20"/>
          <w:szCs w:val="20"/>
        </w:rPr>
        <w:t xml:space="preserve">BIEN </w:t>
      </w:r>
      <w:r w:rsidRPr="00A61813">
        <w:rPr>
          <w:rFonts w:cs="Arial"/>
          <w:sz w:val="20"/>
          <w:szCs w:val="20"/>
        </w:rPr>
        <w:t xml:space="preserve">objeto del presente Contrato, de acuerdo con lo establecido en el DBC, así como las condiciones de su propuesta. </w:t>
      </w:r>
    </w:p>
    <w:p w:rsidR="007643F5" w:rsidRPr="00A61813" w:rsidRDefault="007643F5" w:rsidP="00157336">
      <w:pPr>
        <w:numPr>
          <w:ilvl w:val="0"/>
          <w:numId w:val="10"/>
        </w:numPr>
        <w:jc w:val="both"/>
        <w:rPr>
          <w:rFonts w:cs="Arial"/>
          <w:sz w:val="20"/>
          <w:szCs w:val="20"/>
        </w:rPr>
      </w:pPr>
      <w:r w:rsidRPr="00A61813">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7643F5" w:rsidRPr="00A61813" w:rsidRDefault="007643F5" w:rsidP="00157336">
      <w:pPr>
        <w:numPr>
          <w:ilvl w:val="0"/>
          <w:numId w:val="10"/>
        </w:numPr>
        <w:ind w:left="714" w:hanging="357"/>
        <w:jc w:val="both"/>
        <w:rPr>
          <w:rFonts w:cs="Arial"/>
          <w:sz w:val="20"/>
          <w:szCs w:val="20"/>
        </w:rPr>
      </w:pPr>
      <w:r w:rsidRPr="00A61813">
        <w:rPr>
          <w:rFonts w:cs="Arial"/>
          <w:sz w:val="20"/>
          <w:szCs w:val="20"/>
        </w:rPr>
        <w:t xml:space="preserve">Mantener vigente y actualizada la garantía presentada (vigencia y/o monto), a requerimiento de la </w:t>
      </w:r>
      <w:r w:rsidRPr="00A61813">
        <w:rPr>
          <w:rFonts w:cs="Arial"/>
          <w:b/>
          <w:caps/>
          <w:sz w:val="20"/>
          <w:szCs w:val="20"/>
        </w:rPr>
        <w:t>Entidad.</w:t>
      </w:r>
    </w:p>
    <w:p w:rsidR="007643F5" w:rsidRPr="001E4C30" w:rsidRDefault="007643F5" w:rsidP="00157336">
      <w:pPr>
        <w:ind w:left="720"/>
        <w:jc w:val="both"/>
        <w:rPr>
          <w:rFonts w:cs="Arial"/>
          <w:sz w:val="8"/>
          <w:szCs w:val="8"/>
        </w:rPr>
      </w:pPr>
      <w:r w:rsidRPr="00A61813">
        <w:rPr>
          <w:rFonts w:cs="Arial"/>
          <w:sz w:val="20"/>
          <w:szCs w:val="20"/>
        </w:rPr>
        <w:t xml:space="preserve"> </w:t>
      </w:r>
    </w:p>
    <w:p w:rsidR="007643F5" w:rsidRPr="00A61813" w:rsidRDefault="007643F5" w:rsidP="00157336">
      <w:pPr>
        <w:jc w:val="both"/>
        <w:rPr>
          <w:rFonts w:cs="Arial"/>
          <w:sz w:val="20"/>
          <w:szCs w:val="20"/>
        </w:rPr>
      </w:pPr>
      <w:r w:rsidRPr="00A61813">
        <w:rPr>
          <w:rFonts w:cs="Arial"/>
          <w:sz w:val="20"/>
          <w:szCs w:val="20"/>
        </w:rPr>
        <w:t>Por su parte la</w:t>
      </w:r>
      <w:r w:rsidRPr="00A61813">
        <w:rPr>
          <w:rFonts w:cs="Arial"/>
          <w:b/>
          <w:sz w:val="20"/>
          <w:szCs w:val="20"/>
        </w:rPr>
        <w:t xml:space="preserve"> ENTIDAD</w:t>
      </w:r>
      <w:r w:rsidRPr="00A61813">
        <w:rPr>
          <w:rFonts w:cs="Arial"/>
          <w:sz w:val="20"/>
          <w:szCs w:val="20"/>
        </w:rPr>
        <w:t xml:space="preserve"> se compromete a cumplir con las siguientes obligaciones:</w:t>
      </w:r>
    </w:p>
    <w:p w:rsidR="007643F5" w:rsidRPr="007643F5" w:rsidRDefault="007643F5" w:rsidP="00157336">
      <w:pPr>
        <w:jc w:val="both"/>
        <w:rPr>
          <w:rFonts w:cs="Arial"/>
          <w:sz w:val="8"/>
          <w:szCs w:val="8"/>
        </w:rPr>
      </w:pPr>
    </w:p>
    <w:p w:rsidR="007643F5" w:rsidRPr="00A61813" w:rsidRDefault="007643F5" w:rsidP="00157336">
      <w:pPr>
        <w:numPr>
          <w:ilvl w:val="0"/>
          <w:numId w:val="15"/>
        </w:numPr>
        <w:jc w:val="both"/>
        <w:rPr>
          <w:rFonts w:cs="Arial"/>
          <w:sz w:val="20"/>
          <w:szCs w:val="20"/>
        </w:rPr>
      </w:pPr>
      <w:r w:rsidRPr="00A61813">
        <w:rPr>
          <w:rFonts w:cs="Arial"/>
          <w:sz w:val="20"/>
          <w:szCs w:val="20"/>
        </w:rPr>
        <w:t xml:space="preserve">Realizar la recepción provisional y/o definitiva del </w:t>
      </w:r>
      <w:r w:rsidRPr="00A61813">
        <w:rPr>
          <w:rFonts w:cs="Arial"/>
          <w:b/>
          <w:sz w:val="20"/>
          <w:szCs w:val="20"/>
        </w:rPr>
        <w:t>BIEN</w:t>
      </w:r>
      <w:r w:rsidRPr="00A61813">
        <w:rPr>
          <w:rFonts w:cs="Arial"/>
          <w:sz w:val="20"/>
          <w:szCs w:val="20"/>
        </w:rPr>
        <w:t xml:space="preserve"> de acuerdo a las condiciones establecidas en el DBC, así como las condiciones de la propuesta adjudicada.</w:t>
      </w:r>
    </w:p>
    <w:p w:rsidR="007643F5" w:rsidRPr="00A61813" w:rsidRDefault="007643F5" w:rsidP="00157336">
      <w:pPr>
        <w:numPr>
          <w:ilvl w:val="0"/>
          <w:numId w:val="15"/>
        </w:numPr>
        <w:jc w:val="both"/>
        <w:rPr>
          <w:rFonts w:cs="Arial"/>
          <w:sz w:val="20"/>
          <w:szCs w:val="20"/>
        </w:rPr>
      </w:pPr>
      <w:r w:rsidRPr="00A61813">
        <w:rPr>
          <w:rFonts w:cs="Arial"/>
          <w:sz w:val="20"/>
          <w:szCs w:val="20"/>
        </w:rPr>
        <w:t xml:space="preserve">Emitir el Acta de Recepción Definitiva del </w:t>
      </w:r>
      <w:r w:rsidRPr="00A61813">
        <w:rPr>
          <w:rFonts w:cs="Arial"/>
          <w:b/>
          <w:sz w:val="20"/>
          <w:szCs w:val="20"/>
        </w:rPr>
        <w:t>BIEN</w:t>
      </w:r>
      <w:r w:rsidRPr="00A61813">
        <w:rPr>
          <w:rFonts w:cs="Arial"/>
          <w:sz w:val="20"/>
          <w:szCs w:val="20"/>
        </w:rPr>
        <w:t xml:space="preserve">, cuando </w:t>
      </w:r>
      <w:r>
        <w:rPr>
          <w:rFonts w:cs="Arial"/>
          <w:sz w:val="20"/>
          <w:szCs w:val="20"/>
        </w:rPr>
        <w:t>el</w:t>
      </w:r>
      <w:r w:rsidRPr="00A61813">
        <w:rPr>
          <w:rFonts w:cs="Arial"/>
          <w:sz w:val="20"/>
          <w:szCs w:val="20"/>
        </w:rPr>
        <w:t xml:space="preserve"> mismo cumpla con las condiciones establecidas en el DBC, así como las condiciones de la propuesta adjudicada.</w:t>
      </w:r>
    </w:p>
    <w:p w:rsidR="007643F5" w:rsidRPr="00A61813" w:rsidRDefault="007643F5" w:rsidP="00157336">
      <w:pPr>
        <w:numPr>
          <w:ilvl w:val="0"/>
          <w:numId w:val="15"/>
        </w:numPr>
        <w:jc w:val="both"/>
        <w:rPr>
          <w:rFonts w:cs="Arial"/>
          <w:sz w:val="20"/>
          <w:szCs w:val="20"/>
        </w:rPr>
      </w:pPr>
      <w:r w:rsidRPr="00A61813">
        <w:rPr>
          <w:rFonts w:cs="Arial"/>
          <w:sz w:val="20"/>
          <w:szCs w:val="20"/>
        </w:rPr>
        <w:t xml:space="preserve">Realizar el pago por la provisión del </w:t>
      </w:r>
      <w:r w:rsidRPr="00A61813">
        <w:rPr>
          <w:rFonts w:cs="Arial"/>
          <w:b/>
          <w:sz w:val="20"/>
          <w:szCs w:val="20"/>
        </w:rPr>
        <w:t>BIEN</w:t>
      </w:r>
      <w:r w:rsidRPr="00A61813">
        <w:rPr>
          <w:rFonts w:cs="Arial"/>
          <w:sz w:val="20"/>
          <w:szCs w:val="20"/>
        </w:rPr>
        <w:t>, en un plazo no mayor a cuarenta y cinco (45) días calendario de emitida el Acta de Recepción Definitiva.</w:t>
      </w:r>
    </w:p>
    <w:p w:rsidR="007643F5" w:rsidRPr="001E4C30" w:rsidRDefault="007643F5" w:rsidP="00157336">
      <w:pPr>
        <w:jc w:val="both"/>
        <w:rPr>
          <w:rFonts w:cs="Arial"/>
          <w:b/>
          <w:bCs/>
          <w:sz w:val="8"/>
          <w:szCs w:val="8"/>
        </w:rPr>
      </w:pPr>
    </w:p>
    <w:p w:rsidR="007643F5" w:rsidRPr="00A61813" w:rsidRDefault="007643F5" w:rsidP="00157336">
      <w:pPr>
        <w:jc w:val="both"/>
        <w:rPr>
          <w:rFonts w:cs="Arial"/>
          <w:sz w:val="20"/>
          <w:szCs w:val="20"/>
        </w:rPr>
      </w:pPr>
      <w:r w:rsidRPr="00A61813">
        <w:rPr>
          <w:rFonts w:cs="Arial"/>
          <w:b/>
          <w:bCs/>
          <w:sz w:val="20"/>
          <w:szCs w:val="20"/>
        </w:rPr>
        <w:t xml:space="preserve">CLÁUSULA SÉPTIMA.- </w:t>
      </w:r>
      <w:r w:rsidRPr="00A61813">
        <w:rPr>
          <w:rFonts w:cs="Arial"/>
          <w:b/>
          <w:bCs/>
          <w:sz w:val="20"/>
          <w:szCs w:val="20"/>
          <w:lang w:val="es-ES_tradnl"/>
        </w:rPr>
        <w:t>(VIGENCIA)</w:t>
      </w:r>
      <w:r w:rsidRPr="00A61813">
        <w:rPr>
          <w:rFonts w:cs="Arial"/>
          <w:sz w:val="20"/>
          <w:szCs w:val="20"/>
          <w:lang w:val="es-ES_tradnl"/>
        </w:rPr>
        <w:t xml:space="preserve"> La vigencia del presente Contrato, se extenderá desde el día siguiente hábil de su suscripción por ambas </w:t>
      </w:r>
      <w:r w:rsidRPr="00A61813">
        <w:rPr>
          <w:rFonts w:cs="Arial"/>
          <w:b/>
          <w:caps/>
          <w:sz w:val="20"/>
          <w:szCs w:val="20"/>
          <w:lang w:val="es-ES_tradnl"/>
        </w:rPr>
        <w:t>partes</w:t>
      </w:r>
      <w:r w:rsidRPr="00A61813">
        <w:rPr>
          <w:rFonts w:cs="Arial"/>
          <w:sz w:val="20"/>
          <w:szCs w:val="20"/>
          <w:lang w:val="es-ES_tradnl"/>
        </w:rPr>
        <w:t xml:space="preserve">, hasta que la Gerencia de Administración de la </w:t>
      </w:r>
      <w:r w:rsidRPr="00A61813">
        <w:rPr>
          <w:rFonts w:cs="Arial"/>
          <w:b/>
          <w:bCs/>
          <w:sz w:val="20"/>
          <w:szCs w:val="20"/>
          <w:lang w:val="es-ES_tradnl"/>
        </w:rPr>
        <w:t>ENTIDAD</w:t>
      </w:r>
      <w:r w:rsidRPr="00A61813">
        <w:rPr>
          <w:rFonts w:cs="Arial"/>
          <w:sz w:val="20"/>
          <w:szCs w:val="20"/>
          <w:lang w:val="es-ES_tradnl"/>
        </w:rPr>
        <w:t xml:space="preserve"> emita el Certificado de Cumplimiento de Contrato o el Certificado de Terminación de Contrato.</w:t>
      </w:r>
    </w:p>
    <w:p w:rsidR="007643F5" w:rsidRPr="007643F5" w:rsidRDefault="007643F5" w:rsidP="00157336">
      <w:pPr>
        <w:jc w:val="both"/>
        <w:rPr>
          <w:rFonts w:cs="Arial"/>
          <w:sz w:val="8"/>
          <w:szCs w:val="8"/>
        </w:rPr>
      </w:pPr>
    </w:p>
    <w:p w:rsidR="007643F5" w:rsidRPr="00A61813" w:rsidRDefault="007643F5" w:rsidP="00157336">
      <w:pPr>
        <w:jc w:val="both"/>
        <w:rPr>
          <w:rFonts w:cs="Arial"/>
          <w:b/>
          <w:i/>
          <w:sz w:val="20"/>
          <w:szCs w:val="20"/>
        </w:rPr>
      </w:pPr>
      <w:r w:rsidRPr="00A61813">
        <w:rPr>
          <w:rFonts w:cs="Arial"/>
          <w:b/>
          <w:bCs/>
          <w:sz w:val="20"/>
          <w:szCs w:val="20"/>
        </w:rPr>
        <w:lastRenderedPageBreak/>
        <w:t xml:space="preserve">CLÁUSULA OCTAVA.- (GARANTÍA DE CUMPLIMIENTO DE CONTRATO) </w:t>
      </w:r>
      <w:r w:rsidRPr="00A61813">
        <w:rPr>
          <w:rFonts w:cs="Arial"/>
          <w:sz w:val="20"/>
          <w:szCs w:val="20"/>
        </w:rPr>
        <w:t xml:space="preserve">El </w:t>
      </w:r>
      <w:r w:rsidRPr="00A61813">
        <w:rPr>
          <w:rFonts w:cs="Arial"/>
          <w:b/>
          <w:sz w:val="20"/>
          <w:szCs w:val="20"/>
        </w:rPr>
        <w:t>PROVEEDOR</w:t>
      </w:r>
      <w:r w:rsidRPr="00A61813">
        <w:rPr>
          <w:rFonts w:cs="Arial"/>
          <w:sz w:val="20"/>
          <w:szCs w:val="20"/>
        </w:rPr>
        <w:t xml:space="preserve">, garantiza el fiel cumplimiento del presente Contrato en todas sus partes con la _____ N° ______, emitida por el _______, a la orden de la </w:t>
      </w:r>
      <w:r w:rsidRPr="00A61813">
        <w:rPr>
          <w:rFonts w:cs="Arial"/>
          <w:b/>
          <w:bCs/>
          <w:sz w:val="20"/>
          <w:szCs w:val="20"/>
          <w:lang w:val="es-ES_tradnl"/>
        </w:rPr>
        <w:t>ENTIDAD</w:t>
      </w:r>
      <w:r w:rsidRPr="00A61813">
        <w:rPr>
          <w:rFonts w:cs="Arial"/>
          <w:sz w:val="20"/>
          <w:szCs w:val="20"/>
        </w:rPr>
        <w:t>, por el siete por ciento (7%) del monto del contrato que corresponde a Bs____ (_____00/100 Bolivianos), emitida el ___ de ______ de ____ y válida hasta el __ de _____ de ___.</w:t>
      </w:r>
      <w:r>
        <w:rPr>
          <w:rFonts w:cs="Arial"/>
          <w:sz w:val="20"/>
          <w:szCs w:val="20"/>
        </w:rPr>
        <w:t xml:space="preserve"> </w:t>
      </w:r>
      <w:r w:rsidRPr="00A75458">
        <w:rPr>
          <w:rFonts w:cs="Arial"/>
          <w:sz w:val="20"/>
          <w:szCs w:val="20"/>
          <w:highlight w:val="yellow"/>
        </w:rPr>
        <w:t>(Dependiendo de la Garantía ofrecida por el PROVEEDOR)</w:t>
      </w:r>
      <w:r>
        <w:rPr>
          <w:rFonts w:cs="Arial"/>
          <w:sz w:val="20"/>
          <w:szCs w:val="20"/>
        </w:rPr>
        <w:t xml:space="preserve"> </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sz w:val="20"/>
          <w:szCs w:val="20"/>
        </w:rPr>
        <w:t xml:space="preserve">En caso de que el </w:t>
      </w:r>
      <w:r w:rsidRPr="00A61813">
        <w:rPr>
          <w:rFonts w:cs="Arial"/>
          <w:b/>
          <w:sz w:val="20"/>
          <w:szCs w:val="20"/>
        </w:rPr>
        <w:t>PROVEEDOR,</w:t>
      </w:r>
      <w:r w:rsidRPr="00A61813">
        <w:rPr>
          <w:rFonts w:cs="Arial"/>
          <w:sz w:val="20"/>
          <w:szCs w:val="20"/>
        </w:rPr>
        <w:t xml:space="preserve"> incurriere en algún tipo de incumplimiento contractual, el importe de dicha garantía, será pagado en favor de la </w:t>
      </w:r>
      <w:r w:rsidRPr="00A61813">
        <w:rPr>
          <w:rFonts w:cs="Arial"/>
          <w:b/>
          <w:sz w:val="20"/>
          <w:szCs w:val="20"/>
        </w:rPr>
        <w:t>ENTIDAD</w:t>
      </w:r>
      <w:r w:rsidRPr="00A61813">
        <w:rPr>
          <w:rFonts w:cs="Arial"/>
          <w:sz w:val="20"/>
          <w:szCs w:val="20"/>
        </w:rPr>
        <w:t>, sin necesidad de ningún trámite o acción judicial, a su sólo requerimiento.</w:t>
      </w:r>
    </w:p>
    <w:p w:rsidR="007643F5" w:rsidRPr="007643F5" w:rsidRDefault="007643F5" w:rsidP="00157336">
      <w:pPr>
        <w:autoSpaceDE w:val="0"/>
        <w:autoSpaceDN w:val="0"/>
        <w:adjustRightInd w:val="0"/>
        <w:jc w:val="both"/>
        <w:rPr>
          <w:rFonts w:cs="Arial"/>
          <w:b/>
          <w:sz w:val="8"/>
          <w:szCs w:val="8"/>
        </w:rPr>
      </w:pPr>
    </w:p>
    <w:p w:rsidR="007643F5" w:rsidRPr="00A61813" w:rsidRDefault="007643F5" w:rsidP="00157336">
      <w:pPr>
        <w:jc w:val="both"/>
        <w:rPr>
          <w:rFonts w:cs="Arial"/>
          <w:sz w:val="20"/>
          <w:szCs w:val="20"/>
        </w:rPr>
      </w:pPr>
      <w:r w:rsidRPr="00A61813">
        <w:rPr>
          <w:rFonts w:cs="Arial"/>
          <w:sz w:val="20"/>
          <w:szCs w:val="20"/>
        </w:rPr>
        <w:t>La garantía de cumplimiento de contrato cubre la provisión del software y será devuelta luego de la emisión del Acta de Recepción Definitiva.</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lang w:val="es-ES_tradnl"/>
        </w:rPr>
      </w:pPr>
      <w:r w:rsidRPr="00A61813">
        <w:rPr>
          <w:rFonts w:cs="Arial"/>
          <w:b/>
          <w:bCs/>
          <w:sz w:val="20"/>
          <w:szCs w:val="20"/>
        </w:rPr>
        <w:t>CLÁUSULA NOVENA.- (</w:t>
      </w:r>
      <w:r w:rsidRPr="00A61813">
        <w:rPr>
          <w:rFonts w:cs="Arial"/>
          <w:b/>
          <w:sz w:val="20"/>
          <w:szCs w:val="20"/>
        </w:rPr>
        <w:t>PLAZO</w:t>
      </w:r>
      <w:r w:rsidRPr="00A61813">
        <w:rPr>
          <w:rFonts w:cs="Arial"/>
          <w:b/>
          <w:bCs/>
          <w:sz w:val="20"/>
          <w:szCs w:val="20"/>
        </w:rPr>
        <w:t xml:space="preserve">) </w:t>
      </w:r>
      <w:r w:rsidRPr="00A61813">
        <w:rPr>
          <w:rFonts w:cs="Arial"/>
          <w:bCs/>
          <w:sz w:val="20"/>
          <w:szCs w:val="20"/>
        </w:rPr>
        <w:t xml:space="preserve">El </w:t>
      </w:r>
      <w:r w:rsidRPr="00A61813">
        <w:rPr>
          <w:rFonts w:cs="Arial"/>
          <w:b/>
          <w:sz w:val="20"/>
          <w:szCs w:val="20"/>
        </w:rPr>
        <w:t xml:space="preserve">PROVEEDOR </w:t>
      </w:r>
      <w:r w:rsidRPr="00A61813">
        <w:rPr>
          <w:rFonts w:cs="Arial"/>
          <w:bCs/>
          <w:sz w:val="20"/>
          <w:szCs w:val="20"/>
        </w:rPr>
        <w:t>se obliga</w:t>
      </w:r>
      <w:r w:rsidRPr="00A61813">
        <w:rPr>
          <w:rFonts w:cs="Arial"/>
          <w:sz w:val="20"/>
          <w:szCs w:val="20"/>
        </w:rPr>
        <w:t xml:space="preserve"> a cumplir con la entrega provisional del </w:t>
      </w:r>
      <w:r w:rsidRPr="00A61813">
        <w:rPr>
          <w:rFonts w:cs="Arial"/>
          <w:b/>
          <w:bCs/>
          <w:sz w:val="20"/>
          <w:szCs w:val="20"/>
        </w:rPr>
        <w:t>BIEN</w:t>
      </w:r>
      <w:r w:rsidRPr="00A61813">
        <w:rPr>
          <w:rFonts w:cs="Arial"/>
          <w:sz w:val="20"/>
          <w:szCs w:val="20"/>
        </w:rPr>
        <w:t xml:space="preserve"> en un plazo de quince</w:t>
      </w:r>
      <w:r w:rsidRPr="00A61813">
        <w:rPr>
          <w:rFonts w:cs="Arial"/>
          <w:sz w:val="20"/>
          <w:szCs w:val="20"/>
          <w:lang w:val="es-ES_tradnl"/>
        </w:rPr>
        <w:t xml:space="preserve"> (15) días hábiles</w:t>
      </w:r>
      <w:r w:rsidRPr="00A61813">
        <w:rPr>
          <w:rFonts w:cs="Arial"/>
          <w:sz w:val="20"/>
          <w:szCs w:val="20"/>
        </w:rPr>
        <w:t xml:space="preserve">, computables a partir </w:t>
      </w:r>
      <w:r w:rsidRPr="00A61813">
        <w:rPr>
          <w:rFonts w:cs="Arial"/>
          <w:sz w:val="20"/>
          <w:szCs w:val="20"/>
          <w:lang w:val="es-ES_tradnl"/>
        </w:rPr>
        <w:t xml:space="preserve">del día siguiente hábil a </w:t>
      </w:r>
      <w:r w:rsidRPr="00A61813">
        <w:rPr>
          <w:rFonts w:cs="Arial"/>
          <w:sz w:val="20"/>
          <w:szCs w:val="20"/>
        </w:rPr>
        <w:t>la suscripción del presente Contrato</w:t>
      </w:r>
      <w:r w:rsidRPr="00A61813">
        <w:rPr>
          <w:rFonts w:cs="Arial"/>
          <w:sz w:val="20"/>
          <w:szCs w:val="20"/>
          <w:lang w:val="es-ES_tradnl"/>
        </w:rPr>
        <w:t>.</w:t>
      </w:r>
    </w:p>
    <w:p w:rsidR="007643F5" w:rsidRPr="007643F5" w:rsidRDefault="007643F5" w:rsidP="00157336">
      <w:pPr>
        <w:jc w:val="both"/>
        <w:rPr>
          <w:rFonts w:cs="Arial"/>
          <w:sz w:val="8"/>
          <w:szCs w:val="8"/>
        </w:rPr>
      </w:pPr>
    </w:p>
    <w:p w:rsidR="007643F5" w:rsidRPr="00A61813" w:rsidRDefault="007643F5" w:rsidP="00157336">
      <w:pPr>
        <w:widowControl w:val="0"/>
        <w:jc w:val="both"/>
        <w:rPr>
          <w:rFonts w:cs="Arial"/>
          <w:sz w:val="20"/>
          <w:szCs w:val="20"/>
        </w:rPr>
      </w:pPr>
      <w:r w:rsidRPr="00A61813">
        <w:rPr>
          <w:rFonts w:cs="Arial"/>
          <w:sz w:val="20"/>
          <w:szCs w:val="20"/>
        </w:rPr>
        <w:t xml:space="preserve">Por otra parte, el plazo de vigencia de la licencia, así como el del soporte técnico será de un (1) año calendario que se iniciará en una fecha </w:t>
      </w:r>
      <w:r>
        <w:rPr>
          <w:rFonts w:cs="Arial"/>
          <w:sz w:val="20"/>
          <w:szCs w:val="20"/>
        </w:rPr>
        <w:t xml:space="preserve">posterior a la suscripción del presente Contrato y </w:t>
      </w:r>
      <w:r w:rsidRPr="00A61813">
        <w:rPr>
          <w:rFonts w:cs="Arial"/>
          <w:sz w:val="20"/>
          <w:szCs w:val="20"/>
        </w:rPr>
        <w:t>dentro de los siguientes quince (15) días hábiles.</w:t>
      </w:r>
    </w:p>
    <w:p w:rsidR="007643F5" w:rsidRPr="007643F5" w:rsidRDefault="007643F5" w:rsidP="00157336">
      <w:pPr>
        <w:shd w:val="clear" w:color="auto" w:fill="FFFFFF"/>
        <w:jc w:val="both"/>
        <w:rPr>
          <w:rFonts w:cs="Arial"/>
          <w:b/>
          <w:bCs/>
          <w:sz w:val="8"/>
          <w:szCs w:val="8"/>
        </w:rPr>
      </w:pPr>
    </w:p>
    <w:p w:rsidR="007643F5" w:rsidRPr="00A61813" w:rsidRDefault="007643F5" w:rsidP="00157336">
      <w:pPr>
        <w:shd w:val="clear" w:color="auto" w:fill="FFFFFF"/>
        <w:jc w:val="both"/>
        <w:rPr>
          <w:rFonts w:cs="Arial"/>
          <w:bCs/>
          <w:sz w:val="20"/>
          <w:szCs w:val="20"/>
        </w:rPr>
      </w:pPr>
      <w:r w:rsidRPr="00A61813">
        <w:rPr>
          <w:rFonts w:cs="Arial"/>
          <w:b/>
          <w:bCs/>
          <w:sz w:val="20"/>
          <w:szCs w:val="20"/>
        </w:rPr>
        <w:t xml:space="preserve">CLAUSULA DÉCIMA.- </w:t>
      </w:r>
      <w:r w:rsidRPr="00A61813">
        <w:rPr>
          <w:rFonts w:cs="Arial"/>
          <w:b/>
          <w:sz w:val="20"/>
          <w:szCs w:val="20"/>
        </w:rPr>
        <w:t xml:space="preserve">(LUGAR Y FORMA DE ENTREGA) </w:t>
      </w:r>
      <w:r w:rsidRPr="00A61813">
        <w:rPr>
          <w:rFonts w:cs="Arial"/>
          <w:bCs/>
          <w:sz w:val="20"/>
          <w:szCs w:val="20"/>
        </w:rPr>
        <w:t xml:space="preserve">El </w:t>
      </w:r>
      <w:r w:rsidRPr="00A61813">
        <w:rPr>
          <w:rFonts w:cs="Arial"/>
          <w:b/>
          <w:sz w:val="20"/>
          <w:szCs w:val="20"/>
        </w:rPr>
        <w:t>PROVEEDOR</w:t>
      </w:r>
      <w:r w:rsidRPr="00A61813">
        <w:rPr>
          <w:rFonts w:cs="Arial"/>
          <w:sz w:val="20"/>
          <w:szCs w:val="20"/>
        </w:rPr>
        <w:t xml:space="preserve"> </w:t>
      </w:r>
      <w:r w:rsidRPr="00A61813">
        <w:rPr>
          <w:rFonts w:cs="Arial"/>
          <w:bCs/>
          <w:sz w:val="20"/>
          <w:szCs w:val="20"/>
        </w:rPr>
        <w:t>realizará la entrega provisional del</w:t>
      </w:r>
      <w:r w:rsidRPr="00A61813">
        <w:rPr>
          <w:rFonts w:cs="Arial"/>
          <w:sz w:val="20"/>
          <w:szCs w:val="20"/>
        </w:rPr>
        <w:t xml:space="preserve"> </w:t>
      </w:r>
      <w:r w:rsidRPr="00A61813">
        <w:rPr>
          <w:rFonts w:cs="Arial"/>
          <w:b/>
          <w:bCs/>
          <w:sz w:val="20"/>
          <w:szCs w:val="20"/>
        </w:rPr>
        <w:t>BIEN</w:t>
      </w:r>
      <w:r w:rsidRPr="00A61813">
        <w:rPr>
          <w:rFonts w:cs="Arial"/>
          <w:bCs/>
          <w:iCs/>
          <w:sz w:val="20"/>
          <w:szCs w:val="20"/>
        </w:rPr>
        <w:t xml:space="preserve">, </w:t>
      </w:r>
      <w:r w:rsidRPr="00815910">
        <w:rPr>
          <w:rFonts w:cs="Arial"/>
          <w:bCs/>
          <w:iCs/>
          <w:sz w:val="20"/>
          <w:szCs w:val="20"/>
        </w:rPr>
        <w:t>manuales y medios de instalación</w:t>
      </w:r>
      <w:r w:rsidRPr="00A61813">
        <w:rPr>
          <w:rFonts w:cs="Arial"/>
          <w:bCs/>
          <w:iCs/>
          <w:sz w:val="20"/>
          <w:szCs w:val="20"/>
        </w:rPr>
        <w:t xml:space="preserve"> en forma física, en la Unidad de Activos Fijos del edificio principal de la </w:t>
      </w:r>
      <w:r w:rsidRPr="00A61813">
        <w:rPr>
          <w:rFonts w:cs="Arial"/>
          <w:b/>
          <w:bCs/>
          <w:iCs/>
          <w:sz w:val="20"/>
          <w:szCs w:val="20"/>
        </w:rPr>
        <w:t>ENTIDAD</w:t>
      </w:r>
      <w:r w:rsidRPr="00A61813">
        <w:rPr>
          <w:rFonts w:cs="Arial"/>
          <w:bCs/>
          <w:iCs/>
          <w:sz w:val="20"/>
          <w:szCs w:val="20"/>
        </w:rPr>
        <w:t>, ubicado e</w:t>
      </w:r>
      <w:r w:rsidRPr="00A61813">
        <w:rPr>
          <w:rFonts w:cs="Arial"/>
          <w:bCs/>
          <w:sz w:val="20"/>
          <w:szCs w:val="20"/>
        </w:rPr>
        <w:t>n la Calle Ayacucho esquina Mercado s/n de la ciudad de La Paz.</w:t>
      </w:r>
    </w:p>
    <w:p w:rsidR="007643F5" w:rsidRPr="007643F5" w:rsidRDefault="007643F5" w:rsidP="00157336">
      <w:pPr>
        <w:shd w:val="clear" w:color="auto" w:fill="FFFFFF"/>
        <w:jc w:val="both"/>
        <w:rPr>
          <w:rFonts w:cs="Arial"/>
          <w:bCs/>
          <w:sz w:val="8"/>
          <w:szCs w:val="8"/>
        </w:rPr>
      </w:pPr>
    </w:p>
    <w:p w:rsidR="007643F5" w:rsidRPr="00A61813" w:rsidRDefault="007643F5" w:rsidP="00157336">
      <w:pPr>
        <w:jc w:val="both"/>
        <w:rPr>
          <w:rFonts w:cs="Arial"/>
          <w:b/>
          <w:bCs/>
          <w:sz w:val="20"/>
          <w:szCs w:val="20"/>
        </w:rPr>
      </w:pPr>
      <w:r w:rsidRPr="00A61813">
        <w:rPr>
          <w:rFonts w:cs="Arial"/>
          <w:b/>
          <w:bCs/>
          <w:sz w:val="20"/>
          <w:szCs w:val="20"/>
        </w:rPr>
        <w:t xml:space="preserve">CLÁUSULA DÉCIMA PRIMERA.- (MONTO, MONEDA Y FORMA DE PAGO) </w:t>
      </w:r>
      <w:r w:rsidRPr="00A61813">
        <w:rPr>
          <w:rFonts w:cs="Arial"/>
          <w:sz w:val="20"/>
          <w:szCs w:val="20"/>
        </w:rPr>
        <w:t xml:space="preserve">El monto total propuesto y aceptado por ambas </w:t>
      </w:r>
      <w:r w:rsidRPr="00A61813">
        <w:rPr>
          <w:rFonts w:cs="Arial"/>
          <w:b/>
          <w:sz w:val="20"/>
          <w:szCs w:val="20"/>
        </w:rPr>
        <w:t>PARTES</w:t>
      </w:r>
      <w:r w:rsidRPr="00A61813">
        <w:rPr>
          <w:rFonts w:cs="Arial"/>
          <w:sz w:val="20"/>
          <w:szCs w:val="20"/>
        </w:rPr>
        <w:t xml:space="preserve"> para la provisión del </w:t>
      </w:r>
      <w:r w:rsidRPr="00A61813">
        <w:rPr>
          <w:rFonts w:cs="Arial"/>
          <w:b/>
          <w:bCs/>
          <w:sz w:val="20"/>
          <w:szCs w:val="20"/>
        </w:rPr>
        <w:t>BIEN</w:t>
      </w:r>
      <w:r w:rsidRPr="00A61813">
        <w:rPr>
          <w:rFonts w:cs="Arial"/>
          <w:sz w:val="20"/>
          <w:szCs w:val="20"/>
        </w:rPr>
        <w:t xml:space="preserve"> asciende a la suma de Bs_____(______00/100 Bolivianos), que serán cancelados una vez emitida el Acta de Recepción Definitiva.</w:t>
      </w:r>
    </w:p>
    <w:p w:rsidR="007643F5" w:rsidRPr="007643F5" w:rsidRDefault="007643F5" w:rsidP="00157336">
      <w:pPr>
        <w:jc w:val="both"/>
        <w:rPr>
          <w:rFonts w:cs="Arial"/>
          <w:b/>
          <w:i/>
          <w:sz w:val="8"/>
          <w:szCs w:val="8"/>
        </w:rPr>
      </w:pPr>
    </w:p>
    <w:p w:rsidR="007643F5" w:rsidRPr="00A61813" w:rsidRDefault="007643F5" w:rsidP="00157336">
      <w:pPr>
        <w:jc w:val="both"/>
        <w:rPr>
          <w:rFonts w:cs="Arial"/>
          <w:sz w:val="20"/>
          <w:szCs w:val="20"/>
          <w:lang w:val="es-ES_tradnl"/>
        </w:rPr>
      </w:pPr>
      <w:r w:rsidRPr="00A61813">
        <w:rPr>
          <w:rFonts w:cs="Arial"/>
          <w:sz w:val="20"/>
          <w:szCs w:val="20"/>
          <w:lang w:val="es-ES_tradnl"/>
        </w:rPr>
        <w:t xml:space="preserve">Es de exclusiva responsabilidad del </w:t>
      </w:r>
      <w:r w:rsidRPr="00A61813">
        <w:rPr>
          <w:rFonts w:cs="Arial"/>
          <w:b/>
          <w:bCs/>
          <w:sz w:val="20"/>
          <w:szCs w:val="20"/>
          <w:lang w:val="es-ES_tradnl"/>
        </w:rPr>
        <w:t>PROVEEDOR</w:t>
      </w:r>
      <w:r w:rsidRPr="00A61813">
        <w:rPr>
          <w:rFonts w:cs="Arial"/>
          <w:sz w:val="20"/>
          <w:szCs w:val="20"/>
          <w:lang w:val="es-ES_tradnl"/>
        </w:rPr>
        <w:t xml:space="preserve">, efectuar la provisión del </w:t>
      </w:r>
      <w:r w:rsidRPr="00A61813">
        <w:rPr>
          <w:rFonts w:cs="Arial"/>
          <w:b/>
          <w:bCs/>
          <w:sz w:val="20"/>
          <w:szCs w:val="20"/>
          <w:lang w:val="es-ES_tradnl"/>
        </w:rPr>
        <w:t>BIEN</w:t>
      </w:r>
      <w:r w:rsidRPr="00A61813">
        <w:rPr>
          <w:rFonts w:cs="Arial"/>
          <w:sz w:val="20"/>
          <w:szCs w:val="20"/>
          <w:lang w:val="es-ES_tradnl"/>
        </w:rPr>
        <w:t xml:space="preserve"> contratado dentro del monto establecido, ya que no se reconocerán ni procederán pagos por provisiones que hiciesen exceder dicho monto.</w:t>
      </w:r>
    </w:p>
    <w:p w:rsidR="007643F5" w:rsidRPr="007643F5" w:rsidRDefault="007643F5" w:rsidP="00157336">
      <w:pPr>
        <w:jc w:val="both"/>
        <w:rPr>
          <w:rFonts w:cs="Arial"/>
          <w:b/>
          <w:i/>
          <w:sz w:val="8"/>
          <w:szCs w:val="8"/>
          <w:lang w:val="es-ES_tradnl"/>
        </w:rPr>
      </w:pPr>
    </w:p>
    <w:p w:rsidR="007643F5" w:rsidRPr="00A61813" w:rsidRDefault="007643F5" w:rsidP="00157336">
      <w:pPr>
        <w:autoSpaceDE w:val="0"/>
        <w:autoSpaceDN w:val="0"/>
        <w:adjustRightInd w:val="0"/>
        <w:jc w:val="both"/>
        <w:rPr>
          <w:rFonts w:cs="Arial"/>
          <w:bCs/>
          <w:sz w:val="20"/>
          <w:szCs w:val="20"/>
        </w:rPr>
      </w:pPr>
      <w:r w:rsidRPr="00A61813">
        <w:rPr>
          <w:rFonts w:cs="Arial"/>
          <w:b/>
          <w:bCs/>
          <w:sz w:val="20"/>
          <w:szCs w:val="20"/>
        </w:rPr>
        <w:t xml:space="preserve">CLÁUSULA DÉCIMA SEGUNDA.- (ESTIPULACIÓN SOBRE IMPUESTOS) </w:t>
      </w:r>
      <w:r w:rsidRPr="00A61813">
        <w:rPr>
          <w:rFonts w:cs="Arial"/>
          <w:bCs/>
          <w:sz w:val="20"/>
          <w:szCs w:val="20"/>
        </w:rPr>
        <w:t>Correrá por cuenta del</w:t>
      </w:r>
      <w:r w:rsidRPr="00A61813">
        <w:rPr>
          <w:rFonts w:cs="Arial"/>
          <w:b/>
          <w:bCs/>
          <w:sz w:val="20"/>
          <w:szCs w:val="20"/>
        </w:rPr>
        <w:t xml:space="preserve"> PROVEEDOR</w:t>
      </w:r>
      <w:r w:rsidRPr="00A61813">
        <w:rPr>
          <w:rFonts w:cs="Arial"/>
          <w:bCs/>
          <w:sz w:val="20"/>
          <w:szCs w:val="20"/>
        </w:rPr>
        <w:t xml:space="preserve"> el pago de todos los impuestos vigentes en el país a la fecha de presentación de su propuesta.</w:t>
      </w:r>
    </w:p>
    <w:p w:rsidR="007643F5" w:rsidRPr="007643F5" w:rsidRDefault="007643F5" w:rsidP="00157336">
      <w:pPr>
        <w:autoSpaceDE w:val="0"/>
        <w:autoSpaceDN w:val="0"/>
        <w:adjustRightInd w:val="0"/>
        <w:jc w:val="both"/>
        <w:rPr>
          <w:rFonts w:cs="Arial"/>
          <w:bCs/>
          <w:sz w:val="8"/>
          <w:szCs w:val="8"/>
        </w:rPr>
      </w:pPr>
    </w:p>
    <w:p w:rsidR="007643F5" w:rsidRPr="00A61813" w:rsidRDefault="007643F5" w:rsidP="00157336">
      <w:pPr>
        <w:jc w:val="both"/>
        <w:rPr>
          <w:rFonts w:cs="Arial"/>
          <w:sz w:val="20"/>
          <w:szCs w:val="20"/>
          <w:lang w:val="es-ES_tradnl"/>
        </w:rPr>
      </w:pPr>
      <w:r w:rsidRPr="00A61813">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A61813">
        <w:rPr>
          <w:rFonts w:cs="Arial"/>
          <w:b/>
          <w:bCs/>
          <w:sz w:val="20"/>
          <w:szCs w:val="20"/>
          <w:lang w:val="es-ES_tradnl"/>
        </w:rPr>
        <w:t xml:space="preserve">PROVEEDOR </w:t>
      </w:r>
      <w:r w:rsidRPr="00A61813">
        <w:rPr>
          <w:rFonts w:cs="Arial"/>
          <w:sz w:val="20"/>
          <w:szCs w:val="20"/>
          <w:lang w:val="es-ES_tradnl"/>
        </w:rPr>
        <w:t xml:space="preserve">deberá acogerse a su cumplimiento desde la fecha de vigencia de dicha normativa. </w:t>
      </w:r>
    </w:p>
    <w:p w:rsidR="007643F5" w:rsidRPr="007643F5" w:rsidRDefault="007643F5" w:rsidP="00157336">
      <w:pPr>
        <w:autoSpaceDE w:val="0"/>
        <w:autoSpaceDN w:val="0"/>
        <w:adjustRightInd w:val="0"/>
        <w:jc w:val="both"/>
        <w:rPr>
          <w:rFonts w:cs="Arial"/>
          <w:sz w:val="8"/>
          <w:szCs w:val="8"/>
          <w:lang w:val="es-ES_tradnl"/>
        </w:rPr>
      </w:pPr>
    </w:p>
    <w:p w:rsidR="007643F5" w:rsidRPr="00A61813" w:rsidRDefault="007643F5" w:rsidP="00157336">
      <w:pPr>
        <w:autoSpaceDE w:val="0"/>
        <w:autoSpaceDN w:val="0"/>
        <w:jc w:val="both"/>
        <w:rPr>
          <w:rFonts w:cs="Arial"/>
          <w:sz w:val="20"/>
          <w:szCs w:val="20"/>
        </w:rPr>
      </w:pPr>
      <w:r w:rsidRPr="00A61813">
        <w:rPr>
          <w:rFonts w:cs="Arial"/>
          <w:b/>
          <w:sz w:val="20"/>
          <w:szCs w:val="20"/>
        </w:rPr>
        <w:t xml:space="preserve">CLÁUSULA DÉCIMA TERCERA.- (FACTURACIÓN) </w:t>
      </w:r>
      <w:r w:rsidRPr="00A61813">
        <w:rPr>
          <w:rFonts w:cs="Arial"/>
          <w:sz w:val="20"/>
          <w:szCs w:val="20"/>
        </w:rPr>
        <w:t xml:space="preserve">Para que se efectúe el pago, el </w:t>
      </w:r>
      <w:r w:rsidRPr="00A61813">
        <w:rPr>
          <w:rFonts w:cs="Arial"/>
          <w:b/>
          <w:sz w:val="20"/>
          <w:szCs w:val="20"/>
        </w:rPr>
        <w:t>PROVEEDOR</w:t>
      </w:r>
      <w:r w:rsidRPr="00A61813">
        <w:rPr>
          <w:rFonts w:cs="Arial"/>
          <w:sz w:val="20"/>
          <w:szCs w:val="20"/>
        </w:rPr>
        <w:t xml:space="preserve"> deberá emitir la respectiva factura oficial por el monto total establecido en la Cláusula Décima Primera del presente Contrato a favor de la </w:t>
      </w:r>
      <w:r w:rsidRPr="00A61813">
        <w:rPr>
          <w:rFonts w:cs="Arial"/>
          <w:b/>
          <w:sz w:val="20"/>
          <w:szCs w:val="20"/>
        </w:rPr>
        <w:t>ENTIDAD</w:t>
      </w:r>
      <w:r w:rsidRPr="00A61813">
        <w:rPr>
          <w:rFonts w:cs="Arial"/>
          <w:sz w:val="20"/>
          <w:szCs w:val="20"/>
        </w:rPr>
        <w:t>,</w:t>
      </w:r>
      <w:r w:rsidRPr="00A61813">
        <w:rPr>
          <w:rFonts w:cs="Arial"/>
          <w:b/>
          <w:sz w:val="20"/>
          <w:szCs w:val="20"/>
        </w:rPr>
        <w:t xml:space="preserve"> </w:t>
      </w:r>
      <w:r w:rsidRPr="00A61813">
        <w:rPr>
          <w:rFonts w:cs="Arial"/>
          <w:sz w:val="20"/>
          <w:szCs w:val="20"/>
        </w:rPr>
        <w:t xml:space="preserve">no pudiendo deducirse del mismo los descuentos por concepto de multas aplicables, si hubiesen, caso contrario la </w:t>
      </w:r>
      <w:r w:rsidRPr="00A61813">
        <w:rPr>
          <w:rFonts w:cs="Arial"/>
          <w:b/>
          <w:sz w:val="20"/>
          <w:szCs w:val="20"/>
        </w:rPr>
        <w:t xml:space="preserve">ENTIDAD </w:t>
      </w:r>
      <w:r w:rsidRPr="00A61813">
        <w:rPr>
          <w:rFonts w:cs="Arial"/>
          <w:sz w:val="20"/>
          <w:szCs w:val="20"/>
        </w:rPr>
        <w:t>deberá realizar las retenciones tributarias que correspondan, para su posterior pago al Servicio de Impuestos Nacionales (SIN).</w:t>
      </w:r>
    </w:p>
    <w:p w:rsidR="007643F5" w:rsidRPr="00A61813" w:rsidRDefault="007643F5" w:rsidP="00157336">
      <w:pPr>
        <w:jc w:val="both"/>
        <w:rPr>
          <w:rFonts w:cs="Arial"/>
          <w:szCs w:val="20"/>
          <w:lang w:val="es-ES_tradnl"/>
        </w:rPr>
      </w:pPr>
    </w:p>
    <w:p w:rsidR="007643F5" w:rsidRPr="00A61813" w:rsidRDefault="007643F5" w:rsidP="00157336">
      <w:pPr>
        <w:jc w:val="both"/>
        <w:rPr>
          <w:rFonts w:cs="Arial"/>
          <w:sz w:val="20"/>
          <w:szCs w:val="20"/>
        </w:rPr>
      </w:pPr>
      <w:r w:rsidRPr="00A61813">
        <w:rPr>
          <w:rFonts w:cs="Arial"/>
          <w:b/>
          <w:sz w:val="20"/>
          <w:szCs w:val="20"/>
        </w:rPr>
        <w:t>CLÁUSULA DÉCIMA CUARTA.- (MODIFICACIONES AL CONTRATO)</w:t>
      </w:r>
      <w:r w:rsidRPr="00A61813">
        <w:rPr>
          <w:rFonts w:cs="Arial"/>
          <w:b/>
          <w:color w:val="000000"/>
          <w:sz w:val="20"/>
          <w:szCs w:val="20"/>
        </w:rPr>
        <w:t xml:space="preserve"> </w:t>
      </w:r>
      <w:r w:rsidRPr="00A61813">
        <w:rPr>
          <w:rFonts w:cs="Arial"/>
          <w:sz w:val="20"/>
          <w:szCs w:val="20"/>
        </w:rPr>
        <w:t xml:space="preserve">El Contrato podrá ser modificado por uno o varios Contratos Modificatorios, mismos que pueden afectar el alcance, monto y/o plazo. Asimismo, el monto del contrato modificatorio o la suma de los montos de los contratos modificatorios no deberá exceder el 10% del </w:t>
      </w:r>
      <w:r w:rsidRPr="00A61813">
        <w:rPr>
          <w:rFonts w:cs="Arial"/>
          <w:sz w:val="20"/>
          <w:szCs w:val="20"/>
        </w:rPr>
        <w:lastRenderedPageBreak/>
        <w:t>monto del presente contrato, de acuerdo con lo establecido en el inciso a) del artículo 89 del Decreto Supremo N° 0181.</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b/>
          <w:sz w:val="20"/>
          <w:szCs w:val="20"/>
        </w:rPr>
        <w:t>CLÁUSULA DÉCIMA QUINTA.- (CESIÓN)</w:t>
      </w:r>
      <w:r w:rsidRPr="00A61813">
        <w:rPr>
          <w:rFonts w:cs="Arial"/>
          <w:sz w:val="20"/>
          <w:szCs w:val="20"/>
        </w:rPr>
        <w:t xml:space="preserve"> El</w:t>
      </w:r>
      <w:r w:rsidRPr="00A61813">
        <w:rPr>
          <w:rFonts w:cs="Arial"/>
          <w:b/>
          <w:sz w:val="20"/>
          <w:szCs w:val="20"/>
        </w:rPr>
        <w:t xml:space="preserve"> PROVEEDOR</w:t>
      </w:r>
      <w:r w:rsidRPr="00A61813">
        <w:rPr>
          <w:rFonts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b/>
          <w:sz w:val="20"/>
          <w:szCs w:val="20"/>
        </w:rPr>
        <w:t>CLÁUSULA DÉCIMA SEXTA.- (MULTAS)</w:t>
      </w:r>
      <w:r w:rsidRPr="00A61813">
        <w:rPr>
          <w:rFonts w:cs="Arial"/>
          <w:sz w:val="20"/>
          <w:szCs w:val="20"/>
        </w:rPr>
        <w:t xml:space="preserve"> El </w:t>
      </w:r>
      <w:r w:rsidRPr="00A61813">
        <w:rPr>
          <w:rFonts w:cs="Arial"/>
          <w:b/>
          <w:sz w:val="20"/>
          <w:szCs w:val="20"/>
        </w:rPr>
        <w:t>PROVEEDOR</w:t>
      </w:r>
      <w:r w:rsidRPr="00A61813">
        <w:rPr>
          <w:rFonts w:cs="Arial"/>
          <w:sz w:val="20"/>
          <w:szCs w:val="20"/>
        </w:rPr>
        <w:t xml:space="preserve"> se obliga a cumplir con el plazo de entrega provisional del </w:t>
      </w:r>
      <w:r w:rsidRPr="00A61813">
        <w:rPr>
          <w:rFonts w:cs="Arial"/>
          <w:b/>
          <w:sz w:val="20"/>
          <w:szCs w:val="20"/>
        </w:rPr>
        <w:t>BIEN</w:t>
      </w:r>
      <w:r w:rsidRPr="00A61813">
        <w:rPr>
          <w:rFonts w:cs="Arial"/>
          <w:sz w:val="20"/>
          <w:szCs w:val="20"/>
        </w:rPr>
        <w:t xml:space="preserve"> establecido en la Cláusula Novena del presente Contrato</w:t>
      </w:r>
      <w:r>
        <w:rPr>
          <w:rFonts w:cs="Arial"/>
          <w:sz w:val="20"/>
          <w:szCs w:val="20"/>
        </w:rPr>
        <w:t xml:space="preserve"> y el plazo previsto para la instalación / activación de la licencia</w:t>
      </w:r>
      <w:r w:rsidRPr="00A61813">
        <w:rPr>
          <w:rFonts w:cs="Arial"/>
          <w:sz w:val="20"/>
          <w:szCs w:val="20"/>
        </w:rPr>
        <w:t xml:space="preserve">, caso contrario se aplicará una multa del uno </w:t>
      </w:r>
      <w:r w:rsidRPr="00A61813">
        <w:rPr>
          <w:rFonts w:cs="Arial"/>
          <w:sz w:val="20"/>
          <w:szCs w:val="20"/>
          <w:lang w:val="es-ES_tradnl"/>
        </w:rPr>
        <w:t xml:space="preserve">por ciento (1%) </w:t>
      </w:r>
      <w:r w:rsidRPr="00A61813">
        <w:rPr>
          <w:rFonts w:cs="Arial"/>
          <w:sz w:val="20"/>
          <w:szCs w:val="20"/>
        </w:rPr>
        <w:t>del monto total del presente Contrato por cada día hábil de retraso.</w:t>
      </w:r>
    </w:p>
    <w:p w:rsidR="007643F5" w:rsidRPr="007643F5" w:rsidRDefault="007643F5" w:rsidP="00157336">
      <w:pPr>
        <w:ind w:left="709"/>
        <w:jc w:val="both"/>
        <w:rPr>
          <w:rFonts w:cs="Arial"/>
          <w:sz w:val="8"/>
          <w:szCs w:val="8"/>
        </w:rPr>
      </w:pPr>
    </w:p>
    <w:p w:rsidR="007643F5" w:rsidRPr="00A61813" w:rsidRDefault="007643F5" w:rsidP="00157336">
      <w:pPr>
        <w:tabs>
          <w:tab w:val="left" w:pos="567"/>
        </w:tabs>
        <w:jc w:val="both"/>
        <w:rPr>
          <w:rFonts w:cs="Arial"/>
          <w:sz w:val="20"/>
          <w:szCs w:val="20"/>
        </w:rPr>
      </w:pPr>
      <w:r w:rsidRPr="00A61813">
        <w:rPr>
          <w:rFonts w:cs="Arial"/>
          <w:sz w:val="20"/>
          <w:szCs w:val="20"/>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sz w:val="20"/>
          <w:szCs w:val="20"/>
        </w:rPr>
        <w:t xml:space="preserve">Dichas multas serán cobradas excepto en los casos de fuerza mayor o caso fortuito debidamente comprobados por  el Responsable de la Recepción de la </w:t>
      </w:r>
      <w:r w:rsidRPr="00A61813">
        <w:rPr>
          <w:rFonts w:cs="Arial"/>
          <w:b/>
          <w:sz w:val="20"/>
          <w:szCs w:val="20"/>
        </w:rPr>
        <w:t>ENTIDAD</w:t>
      </w:r>
      <w:r w:rsidRPr="00A61813">
        <w:rPr>
          <w:rFonts w:cs="Arial"/>
          <w:sz w:val="20"/>
          <w:szCs w:val="20"/>
        </w:rPr>
        <w:t>.</w:t>
      </w:r>
    </w:p>
    <w:p w:rsidR="007643F5" w:rsidRPr="007643F5" w:rsidRDefault="007643F5" w:rsidP="00157336">
      <w:pPr>
        <w:jc w:val="both"/>
        <w:rPr>
          <w:rFonts w:cs="Arial"/>
          <w:sz w:val="8"/>
          <w:szCs w:val="8"/>
        </w:rPr>
      </w:pPr>
    </w:p>
    <w:p w:rsidR="007643F5" w:rsidRPr="00A61813" w:rsidRDefault="007643F5" w:rsidP="00157336">
      <w:pPr>
        <w:ind w:left="6" w:hanging="6"/>
        <w:jc w:val="both"/>
        <w:rPr>
          <w:rFonts w:cs="Arial"/>
          <w:b/>
          <w:sz w:val="20"/>
          <w:szCs w:val="20"/>
        </w:rPr>
      </w:pPr>
      <w:r w:rsidRPr="00A61813">
        <w:rPr>
          <w:rFonts w:cs="Arial"/>
          <w:b/>
          <w:sz w:val="20"/>
          <w:szCs w:val="20"/>
        </w:rPr>
        <w:t>CLÁUSULA DÉCIMA SÉPTIMA.- (</w:t>
      </w:r>
      <w:r w:rsidRPr="00A61813">
        <w:rPr>
          <w:rFonts w:cs="Arial"/>
          <w:b/>
          <w:bCs/>
          <w:sz w:val="20"/>
          <w:szCs w:val="20"/>
        </w:rPr>
        <w:t xml:space="preserve">EXONERACIÓN DE LAS CARGAS LABORALES Y SOCIALES </w:t>
      </w:r>
      <w:r w:rsidRPr="00A61813">
        <w:rPr>
          <w:rFonts w:cs="Arial"/>
          <w:b/>
          <w:sz w:val="20"/>
          <w:szCs w:val="20"/>
        </w:rPr>
        <w:t>A LA ENTIDAD</w:t>
      </w:r>
      <w:r w:rsidRPr="00A61813">
        <w:rPr>
          <w:rFonts w:cs="Arial"/>
          <w:b/>
          <w:bCs/>
          <w:sz w:val="20"/>
          <w:szCs w:val="20"/>
        </w:rPr>
        <w:t xml:space="preserve">) </w:t>
      </w:r>
      <w:r w:rsidRPr="00A61813">
        <w:rPr>
          <w:rFonts w:cs="Arial"/>
          <w:sz w:val="20"/>
          <w:szCs w:val="20"/>
        </w:rPr>
        <w:t xml:space="preserve">El </w:t>
      </w:r>
      <w:r w:rsidRPr="00A61813">
        <w:rPr>
          <w:rFonts w:cs="Arial"/>
          <w:b/>
          <w:sz w:val="20"/>
          <w:szCs w:val="20"/>
        </w:rPr>
        <w:t>PROVEEDOR</w:t>
      </w:r>
      <w:r w:rsidRPr="00A61813">
        <w:rPr>
          <w:rFonts w:cs="Arial"/>
          <w:bCs/>
          <w:sz w:val="20"/>
          <w:szCs w:val="20"/>
        </w:rPr>
        <w:t xml:space="preserve"> corre con las obligaciones que emerjan del objeto del presente Contrato, r</w:t>
      </w:r>
      <w:r w:rsidRPr="00A61813">
        <w:rPr>
          <w:rFonts w:cs="Arial"/>
          <w:sz w:val="20"/>
          <w:szCs w:val="20"/>
        </w:rPr>
        <w:t xml:space="preserve">especto a las cargas laborales y sociales con el personal de su dependencia, se exonera de estas obligaciones a la </w:t>
      </w:r>
      <w:r w:rsidRPr="00A61813">
        <w:rPr>
          <w:rFonts w:cs="Arial"/>
          <w:b/>
          <w:sz w:val="20"/>
          <w:szCs w:val="20"/>
        </w:rPr>
        <w:t>ENTIDAD.</w:t>
      </w:r>
    </w:p>
    <w:p w:rsidR="007643F5" w:rsidRPr="007643F5" w:rsidRDefault="007643F5" w:rsidP="00157336">
      <w:pPr>
        <w:jc w:val="both"/>
        <w:rPr>
          <w:rFonts w:cs="Arial"/>
          <w:b/>
          <w:bCs/>
          <w:sz w:val="8"/>
          <w:szCs w:val="8"/>
        </w:rPr>
      </w:pPr>
    </w:p>
    <w:p w:rsidR="007643F5" w:rsidRPr="00A61813" w:rsidRDefault="007643F5" w:rsidP="00157336">
      <w:pPr>
        <w:jc w:val="both"/>
        <w:rPr>
          <w:rFonts w:cs="Arial"/>
          <w:sz w:val="20"/>
          <w:szCs w:val="20"/>
        </w:rPr>
      </w:pPr>
      <w:r w:rsidRPr="00A61813">
        <w:rPr>
          <w:rFonts w:cs="Arial"/>
          <w:b/>
          <w:bCs/>
          <w:sz w:val="20"/>
          <w:szCs w:val="20"/>
        </w:rPr>
        <w:t xml:space="preserve">CLÁUSULA DÉCIMA OCTAVA.- (TERMINACIÓN DEL CONTRATO) </w:t>
      </w:r>
      <w:r w:rsidRPr="00A61813">
        <w:rPr>
          <w:rFonts w:cs="Arial"/>
          <w:sz w:val="20"/>
          <w:szCs w:val="20"/>
        </w:rPr>
        <w:t>Se dará por terminado el vínculo contractual por una de las siguientes modalidades:</w:t>
      </w:r>
    </w:p>
    <w:p w:rsidR="007643F5" w:rsidRPr="007643F5" w:rsidRDefault="007643F5" w:rsidP="00157336">
      <w:pPr>
        <w:jc w:val="both"/>
        <w:rPr>
          <w:rFonts w:cs="Arial"/>
          <w:sz w:val="8"/>
          <w:szCs w:val="8"/>
        </w:rPr>
      </w:pPr>
    </w:p>
    <w:p w:rsidR="007643F5" w:rsidRPr="00A61813" w:rsidRDefault="007643F5" w:rsidP="005F4D60">
      <w:pPr>
        <w:numPr>
          <w:ilvl w:val="1"/>
          <w:numId w:val="47"/>
        </w:numPr>
        <w:tabs>
          <w:tab w:val="left" w:pos="709"/>
        </w:tabs>
        <w:jc w:val="both"/>
        <w:rPr>
          <w:rFonts w:cs="Arial"/>
          <w:sz w:val="20"/>
          <w:szCs w:val="20"/>
        </w:rPr>
      </w:pPr>
      <w:r w:rsidRPr="00A61813">
        <w:rPr>
          <w:rFonts w:cs="Arial"/>
          <w:b/>
          <w:bCs/>
          <w:sz w:val="20"/>
          <w:szCs w:val="20"/>
        </w:rPr>
        <w:t>Por Cumplimiento de Contrato:</w:t>
      </w:r>
      <w:r w:rsidRPr="00A61813">
        <w:rPr>
          <w:rFonts w:cs="Arial"/>
          <w:b/>
          <w:sz w:val="20"/>
          <w:szCs w:val="20"/>
          <w:lang w:val="es-ES_tradnl"/>
        </w:rPr>
        <w:t xml:space="preserve"> </w:t>
      </w:r>
      <w:r w:rsidRPr="00A61813">
        <w:rPr>
          <w:rFonts w:cs="Arial"/>
          <w:sz w:val="20"/>
          <w:szCs w:val="20"/>
          <w:lang w:val="es-ES_tradnl"/>
        </w:rPr>
        <w:t xml:space="preserve">De forma normal, tanto la </w:t>
      </w:r>
      <w:r w:rsidRPr="00A61813">
        <w:rPr>
          <w:rFonts w:cs="Arial"/>
          <w:b/>
          <w:sz w:val="20"/>
          <w:szCs w:val="20"/>
          <w:lang w:val="es-ES_tradnl"/>
        </w:rPr>
        <w:t xml:space="preserve">ENTIDAD </w:t>
      </w:r>
      <w:r w:rsidRPr="00A61813">
        <w:rPr>
          <w:rFonts w:cs="Arial"/>
          <w:sz w:val="20"/>
          <w:szCs w:val="20"/>
          <w:lang w:val="es-ES_tradnl"/>
        </w:rPr>
        <w:t xml:space="preserve">como el </w:t>
      </w:r>
      <w:r w:rsidRPr="00A61813">
        <w:rPr>
          <w:rFonts w:cs="Arial"/>
          <w:b/>
          <w:sz w:val="20"/>
          <w:szCs w:val="20"/>
          <w:lang w:val="es-ES_tradnl"/>
        </w:rPr>
        <w:t xml:space="preserve">PROVEEDOR </w:t>
      </w:r>
      <w:r w:rsidRPr="00A61813">
        <w:rPr>
          <w:rFonts w:cs="Arial"/>
          <w:sz w:val="20"/>
          <w:szCs w:val="20"/>
          <w:lang w:val="es-ES_tradnl"/>
        </w:rPr>
        <w:t xml:space="preserve">darán por terminado el presente Contrato, una vez que ambas </w:t>
      </w:r>
      <w:r w:rsidRPr="00A61813">
        <w:rPr>
          <w:rFonts w:cs="Arial"/>
          <w:b/>
          <w:sz w:val="20"/>
          <w:szCs w:val="20"/>
          <w:lang w:val="es-ES_tradnl"/>
        </w:rPr>
        <w:t>PARTES</w:t>
      </w:r>
      <w:r w:rsidRPr="00A61813">
        <w:rPr>
          <w:rFonts w:cs="Arial"/>
          <w:sz w:val="20"/>
          <w:szCs w:val="20"/>
          <w:lang w:val="es-ES_tradnl"/>
        </w:rPr>
        <w:t xml:space="preserve"> hayan dado cumplimiento a todas las condiciones y estipulaciones contenidas en el mismo, lo cual se hará constar en el Certificado de Cumplimiento de Contrato</w:t>
      </w:r>
      <w:r w:rsidRPr="00A61813">
        <w:rPr>
          <w:rFonts w:cs="Arial"/>
          <w:sz w:val="20"/>
          <w:szCs w:val="20"/>
        </w:rPr>
        <w:t>.</w:t>
      </w:r>
    </w:p>
    <w:p w:rsidR="007643F5" w:rsidRPr="007643F5" w:rsidRDefault="007643F5" w:rsidP="00157336">
      <w:pPr>
        <w:tabs>
          <w:tab w:val="left" w:pos="709"/>
        </w:tabs>
        <w:ind w:left="720"/>
        <w:jc w:val="both"/>
        <w:rPr>
          <w:rFonts w:cs="Arial"/>
          <w:sz w:val="8"/>
          <w:szCs w:val="8"/>
        </w:rPr>
      </w:pPr>
    </w:p>
    <w:p w:rsidR="007643F5" w:rsidRPr="00A61813" w:rsidRDefault="007643F5" w:rsidP="005F4D60">
      <w:pPr>
        <w:numPr>
          <w:ilvl w:val="1"/>
          <w:numId w:val="47"/>
        </w:numPr>
        <w:tabs>
          <w:tab w:val="left" w:pos="709"/>
        </w:tabs>
        <w:jc w:val="both"/>
        <w:rPr>
          <w:rFonts w:cs="Arial"/>
          <w:sz w:val="20"/>
          <w:szCs w:val="20"/>
          <w:lang w:val="es-ES_tradnl"/>
        </w:rPr>
      </w:pPr>
      <w:r w:rsidRPr="00A61813">
        <w:rPr>
          <w:rFonts w:cs="Arial"/>
          <w:b/>
          <w:bCs/>
          <w:sz w:val="20"/>
          <w:szCs w:val="20"/>
        </w:rPr>
        <w:t xml:space="preserve">Por Resolución del Contrato: </w:t>
      </w:r>
      <w:r w:rsidRPr="00A61813">
        <w:rPr>
          <w:rFonts w:cs="Arial"/>
          <w:sz w:val="20"/>
          <w:szCs w:val="20"/>
          <w:lang w:val="es-ES_tradnl"/>
        </w:rPr>
        <w:t xml:space="preserve">Si se diera el caso y como una forma excepcional de terminar el Contrato, a los efectos legales correspondientes, la </w:t>
      </w:r>
      <w:r w:rsidRPr="00A61813">
        <w:rPr>
          <w:rFonts w:cs="Arial"/>
          <w:b/>
          <w:sz w:val="20"/>
          <w:szCs w:val="20"/>
          <w:lang w:val="es-ES_tradnl"/>
        </w:rPr>
        <w:t xml:space="preserve">ENTIDAD </w:t>
      </w:r>
      <w:r w:rsidRPr="00A61813">
        <w:rPr>
          <w:rFonts w:cs="Arial"/>
          <w:sz w:val="20"/>
          <w:szCs w:val="20"/>
          <w:lang w:val="es-ES_tradnl"/>
        </w:rPr>
        <w:t xml:space="preserve">y el </w:t>
      </w:r>
      <w:r w:rsidRPr="00A61813">
        <w:rPr>
          <w:rFonts w:cs="Arial"/>
          <w:b/>
          <w:sz w:val="20"/>
          <w:szCs w:val="20"/>
          <w:lang w:val="es-ES_tradnl"/>
        </w:rPr>
        <w:t xml:space="preserve">PROVEEDOR, </w:t>
      </w:r>
      <w:r w:rsidRPr="00A61813">
        <w:rPr>
          <w:rFonts w:cs="Arial"/>
          <w:sz w:val="20"/>
          <w:szCs w:val="20"/>
          <w:lang w:val="es-ES_tradnl"/>
        </w:rPr>
        <w:t>acuerdan las siguientes causales para procesar la resolución del Contrato:</w:t>
      </w:r>
      <w:r w:rsidRPr="00A61813">
        <w:rPr>
          <w:rFonts w:cs="Arial"/>
          <w:b/>
          <w:color w:val="C00000"/>
          <w:sz w:val="20"/>
          <w:szCs w:val="20"/>
          <w:lang w:val="es-ES_tradnl"/>
        </w:rPr>
        <w:t xml:space="preserve"> </w:t>
      </w:r>
    </w:p>
    <w:p w:rsidR="007643F5" w:rsidRPr="007643F5" w:rsidRDefault="007643F5" w:rsidP="00157336">
      <w:pPr>
        <w:ind w:left="708"/>
        <w:rPr>
          <w:rFonts w:cs="Arial"/>
          <w:sz w:val="8"/>
          <w:szCs w:val="8"/>
          <w:lang w:val="es-ES_tradnl"/>
        </w:rPr>
      </w:pPr>
    </w:p>
    <w:p w:rsidR="007643F5" w:rsidRPr="00A61813" w:rsidRDefault="007643F5" w:rsidP="005F4D60">
      <w:pPr>
        <w:numPr>
          <w:ilvl w:val="2"/>
          <w:numId w:val="47"/>
        </w:numPr>
        <w:ind w:left="1276" w:hanging="992"/>
        <w:jc w:val="both"/>
        <w:rPr>
          <w:rFonts w:cs="Arial"/>
          <w:b/>
          <w:bCs/>
          <w:sz w:val="20"/>
          <w:szCs w:val="20"/>
        </w:rPr>
      </w:pPr>
      <w:r w:rsidRPr="00A61813">
        <w:rPr>
          <w:rFonts w:cs="Arial"/>
          <w:b/>
          <w:bCs/>
          <w:sz w:val="20"/>
          <w:szCs w:val="20"/>
        </w:rPr>
        <w:t>A requerimiento de la ENTIDAD por causales atribuibles al PROVEEDOR:</w:t>
      </w:r>
    </w:p>
    <w:p w:rsidR="007643F5" w:rsidRPr="007643F5" w:rsidRDefault="007643F5" w:rsidP="00157336">
      <w:pPr>
        <w:ind w:left="1418"/>
        <w:jc w:val="both"/>
        <w:rPr>
          <w:rFonts w:cs="Arial"/>
          <w:b/>
          <w:bCs/>
          <w:sz w:val="8"/>
          <w:szCs w:val="8"/>
        </w:rPr>
      </w:pP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sz w:val="20"/>
          <w:szCs w:val="20"/>
          <w:lang w:val="es-ES_tradnl"/>
        </w:rPr>
        <w:t xml:space="preserve">Por disolución del </w:t>
      </w:r>
      <w:r w:rsidRPr="00A61813">
        <w:rPr>
          <w:rFonts w:cs="Arial"/>
          <w:b/>
          <w:sz w:val="20"/>
          <w:szCs w:val="20"/>
          <w:lang w:val="es-ES_tradnl"/>
        </w:rPr>
        <w:t>PROVEEDOR.</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sz w:val="20"/>
          <w:szCs w:val="20"/>
          <w:lang w:val="es-ES_tradnl"/>
        </w:rPr>
        <w:t xml:space="preserve">Por quiebra declarada del </w:t>
      </w:r>
      <w:r w:rsidRPr="00A61813">
        <w:rPr>
          <w:rFonts w:cs="Arial"/>
          <w:b/>
          <w:sz w:val="20"/>
          <w:szCs w:val="20"/>
          <w:lang w:val="es-ES_tradnl"/>
        </w:rPr>
        <w:t>PROVEEDOR.</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bCs/>
          <w:iCs/>
          <w:sz w:val="20"/>
          <w:szCs w:val="20"/>
        </w:rPr>
        <w:t xml:space="preserve">Si en la etapa de verificación de la instalación y funcionalidad el </w:t>
      </w:r>
      <w:r w:rsidRPr="00A61813">
        <w:rPr>
          <w:rFonts w:cs="Arial"/>
          <w:b/>
          <w:bCs/>
          <w:iCs/>
          <w:sz w:val="20"/>
          <w:szCs w:val="20"/>
        </w:rPr>
        <w:t>BIEN</w:t>
      </w:r>
      <w:r w:rsidRPr="00A61813">
        <w:rPr>
          <w:rFonts w:cs="Arial"/>
          <w:bCs/>
          <w:iCs/>
          <w:sz w:val="20"/>
          <w:szCs w:val="20"/>
        </w:rPr>
        <w:t xml:space="preserve"> no cubre los requerimientos de la </w:t>
      </w:r>
      <w:r w:rsidRPr="00A61813">
        <w:rPr>
          <w:rFonts w:cs="Arial"/>
          <w:b/>
          <w:bCs/>
          <w:iCs/>
          <w:sz w:val="20"/>
          <w:szCs w:val="20"/>
        </w:rPr>
        <w:t>ENTIDAD</w:t>
      </w:r>
      <w:r w:rsidRPr="00A61813">
        <w:rPr>
          <w:rFonts w:cs="Arial"/>
          <w:bCs/>
          <w:iCs/>
          <w:sz w:val="20"/>
          <w:szCs w:val="20"/>
        </w:rPr>
        <w:t>.</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bCs/>
          <w:iCs/>
          <w:sz w:val="20"/>
          <w:szCs w:val="20"/>
        </w:rPr>
        <w:t xml:space="preserve">Si en el mantenimiento correctivo existe un retraso en la atención a la solicitud de la </w:t>
      </w:r>
      <w:r w:rsidRPr="00A61813">
        <w:rPr>
          <w:rFonts w:cs="Arial"/>
          <w:b/>
          <w:bCs/>
          <w:iCs/>
          <w:sz w:val="20"/>
          <w:szCs w:val="20"/>
        </w:rPr>
        <w:t>ENTIDAD</w:t>
      </w:r>
      <w:r w:rsidRPr="00A61813">
        <w:rPr>
          <w:rFonts w:cs="Arial"/>
          <w:bCs/>
          <w:iCs/>
          <w:sz w:val="20"/>
          <w:szCs w:val="20"/>
        </w:rPr>
        <w:t xml:space="preserve"> mayor a </w:t>
      </w:r>
      <w:r>
        <w:rPr>
          <w:rFonts w:cs="Arial"/>
          <w:bCs/>
          <w:iCs/>
          <w:sz w:val="20"/>
          <w:szCs w:val="20"/>
        </w:rPr>
        <w:t>2</w:t>
      </w:r>
      <w:r w:rsidRPr="00A61813">
        <w:rPr>
          <w:rFonts w:cs="Arial"/>
          <w:bCs/>
          <w:iCs/>
          <w:sz w:val="20"/>
          <w:szCs w:val="20"/>
        </w:rPr>
        <w:t>4 horas una vez realizada la notificación.</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bCs/>
          <w:iCs/>
          <w:sz w:val="20"/>
          <w:szCs w:val="20"/>
        </w:rPr>
        <w:t xml:space="preserve">Si existe un retraso en el diagnóstico definitivo del problema en la asistencia técnica local, mayor a </w:t>
      </w:r>
      <w:r>
        <w:rPr>
          <w:rFonts w:cs="Arial"/>
          <w:bCs/>
          <w:iCs/>
          <w:sz w:val="20"/>
          <w:szCs w:val="20"/>
        </w:rPr>
        <w:t>8</w:t>
      </w:r>
      <w:r w:rsidRPr="00A61813">
        <w:rPr>
          <w:rFonts w:cs="Arial"/>
          <w:bCs/>
          <w:iCs/>
          <w:sz w:val="20"/>
          <w:szCs w:val="20"/>
        </w:rPr>
        <w:t xml:space="preserve"> horas una vez realizada la atención al problema.</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bCs/>
          <w:iCs/>
          <w:sz w:val="20"/>
          <w:szCs w:val="20"/>
        </w:rPr>
        <w:t xml:space="preserve">Retraso en la solución definitiva del problema en la asistencia técnica de fábrica: mayor o igual a </w:t>
      </w:r>
      <w:r>
        <w:rPr>
          <w:rFonts w:cs="Arial"/>
          <w:bCs/>
          <w:iCs/>
          <w:sz w:val="20"/>
          <w:szCs w:val="20"/>
        </w:rPr>
        <w:t>5</w:t>
      </w:r>
      <w:r w:rsidRPr="00A61813">
        <w:rPr>
          <w:rFonts w:cs="Arial"/>
          <w:bCs/>
          <w:iCs/>
          <w:sz w:val="20"/>
          <w:szCs w:val="20"/>
        </w:rPr>
        <w:t xml:space="preserve"> días hábiles.</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sz w:val="20"/>
          <w:szCs w:val="20"/>
          <w:lang w:val="es-ES_tradnl"/>
        </w:rPr>
        <w:lastRenderedPageBreak/>
        <w:t>Cuando el monto de la multa, exceda el veinte por ciento (20%) del monto total del presente Contrato.</w:t>
      </w:r>
    </w:p>
    <w:p w:rsidR="007643F5" w:rsidRPr="00A61813" w:rsidRDefault="007643F5" w:rsidP="005F4D60">
      <w:pPr>
        <w:numPr>
          <w:ilvl w:val="0"/>
          <w:numId w:val="44"/>
        </w:numPr>
        <w:tabs>
          <w:tab w:val="num" w:pos="1701"/>
        </w:tabs>
        <w:ind w:left="1701" w:hanging="425"/>
        <w:jc w:val="both"/>
        <w:rPr>
          <w:rFonts w:cs="Arial"/>
          <w:sz w:val="20"/>
          <w:szCs w:val="20"/>
          <w:lang w:val="es-ES_tradnl"/>
        </w:rPr>
      </w:pPr>
      <w:r w:rsidRPr="00A61813">
        <w:rPr>
          <w:rFonts w:cs="Arial"/>
          <w:sz w:val="20"/>
          <w:szCs w:val="20"/>
          <w:lang w:val="es-ES_tradnl"/>
        </w:rPr>
        <w:t>Por cualquier incumplimiento a las obligaciones establecidas en el presente contrato, excepto los que son objeto de multa.</w:t>
      </w:r>
    </w:p>
    <w:p w:rsidR="007643F5" w:rsidRPr="007643F5" w:rsidRDefault="007643F5" w:rsidP="00157336">
      <w:pPr>
        <w:ind w:left="1560"/>
        <w:jc w:val="both"/>
        <w:rPr>
          <w:rFonts w:cs="Arial"/>
          <w:sz w:val="8"/>
          <w:szCs w:val="8"/>
          <w:lang w:val="es-ES_tradnl"/>
        </w:rPr>
      </w:pPr>
    </w:p>
    <w:p w:rsidR="007643F5" w:rsidRPr="00A61813" w:rsidRDefault="007643F5" w:rsidP="005F4D60">
      <w:pPr>
        <w:numPr>
          <w:ilvl w:val="2"/>
          <w:numId w:val="47"/>
        </w:numPr>
        <w:ind w:left="1276" w:hanging="992"/>
        <w:jc w:val="both"/>
        <w:rPr>
          <w:rFonts w:cs="Arial"/>
          <w:b/>
          <w:bCs/>
          <w:sz w:val="20"/>
          <w:szCs w:val="20"/>
        </w:rPr>
      </w:pPr>
      <w:r w:rsidRPr="00A61813">
        <w:rPr>
          <w:rFonts w:cs="Arial"/>
          <w:b/>
          <w:bCs/>
          <w:sz w:val="20"/>
          <w:szCs w:val="20"/>
        </w:rPr>
        <w:t>A requerimiento del PROVEEDOR por causales atribuibles a la ENTIDAD:</w:t>
      </w:r>
    </w:p>
    <w:p w:rsidR="007643F5" w:rsidRPr="007643F5" w:rsidRDefault="007643F5" w:rsidP="00157336">
      <w:pPr>
        <w:ind w:left="1276"/>
        <w:jc w:val="both"/>
        <w:rPr>
          <w:rFonts w:cs="Arial"/>
          <w:b/>
          <w:bCs/>
          <w:sz w:val="8"/>
          <w:szCs w:val="8"/>
        </w:rPr>
      </w:pPr>
    </w:p>
    <w:p w:rsidR="007643F5" w:rsidRPr="00A61813" w:rsidRDefault="007643F5" w:rsidP="005F4D60">
      <w:pPr>
        <w:numPr>
          <w:ilvl w:val="0"/>
          <w:numId w:val="42"/>
        </w:numPr>
        <w:tabs>
          <w:tab w:val="num" w:pos="1701"/>
        </w:tabs>
        <w:ind w:left="1701" w:hanging="425"/>
        <w:jc w:val="both"/>
        <w:rPr>
          <w:rFonts w:cs="Arial"/>
          <w:b/>
          <w:sz w:val="20"/>
          <w:szCs w:val="20"/>
          <w:lang w:val="es-ES_tradnl"/>
        </w:rPr>
      </w:pPr>
      <w:r w:rsidRPr="00A61813">
        <w:rPr>
          <w:rFonts w:cs="Arial"/>
          <w:sz w:val="20"/>
          <w:szCs w:val="20"/>
          <w:lang w:val="es-ES_tradnl"/>
        </w:rPr>
        <w:t xml:space="preserve">Por instrucciones injustificadas emanadas de la </w:t>
      </w:r>
      <w:r w:rsidRPr="00A61813">
        <w:rPr>
          <w:rFonts w:cs="Arial"/>
          <w:b/>
          <w:sz w:val="20"/>
          <w:szCs w:val="20"/>
          <w:lang w:val="es-ES_tradnl"/>
        </w:rPr>
        <w:t>ENTIDAD</w:t>
      </w:r>
      <w:r w:rsidRPr="00A61813">
        <w:rPr>
          <w:rFonts w:cs="Arial"/>
          <w:sz w:val="20"/>
          <w:szCs w:val="20"/>
          <w:lang w:val="es-ES_tradnl"/>
        </w:rPr>
        <w:t xml:space="preserve"> para la suspensión de la provisión del </w:t>
      </w:r>
      <w:r w:rsidRPr="00A61813">
        <w:rPr>
          <w:rFonts w:cs="Arial"/>
          <w:b/>
          <w:sz w:val="20"/>
          <w:szCs w:val="20"/>
          <w:lang w:val="es-ES_tradnl"/>
        </w:rPr>
        <w:t>BIEN</w:t>
      </w:r>
      <w:r w:rsidRPr="00A61813">
        <w:rPr>
          <w:rFonts w:cs="Arial"/>
          <w:sz w:val="20"/>
          <w:szCs w:val="20"/>
          <w:lang w:val="es-ES_tradnl"/>
        </w:rPr>
        <w:t xml:space="preserve"> por más de treinta (30) días calendario.</w:t>
      </w:r>
    </w:p>
    <w:p w:rsidR="007643F5" w:rsidRPr="00A61813" w:rsidRDefault="007643F5" w:rsidP="005F4D60">
      <w:pPr>
        <w:numPr>
          <w:ilvl w:val="0"/>
          <w:numId w:val="42"/>
        </w:numPr>
        <w:tabs>
          <w:tab w:val="num" w:pos="1701"/>
        </w:tabs>
        <w:ind w:left="1701" w:hanging="425"/>
        <w:jc w:val="both"/>
        <w:rPr>
          <w:rFonts w:cs="Arial"/>
          <w:b/>
          <w:sz w:val="20"/>
          <w:szCs w:val="20"/>
          <w:lang w:val="es-ES_tradnl"/>
        </w:rPr>
      </w:pPr>
      <w:r w:rsidRPr="00A61813">
        <w:rPr>
          <w:rFonts w:cs="Arial"/>
          <w:sz w:val="20"/>
          <w:szCs w:val="20"/>
          <w:lang w:val="es-ES_tradnl"/>
        </w:rPr>
        <w:t xml:space="preserve">Si apartándose de los términos del contrato, la </w:t>
      </w:r>
      <w:r w:rsidRPr="00A61813">
        <w:rPr>
          <w:rFonts w:cs="Arial"/>
          <w:b/>
          <w:sz w:val="20"/>
          <w:szCs w:val="20"/>
          <w:lang w:val="es-ES_tradnl"/>
        </w:rPr>
        <w:t xml:space="preserve">ENTIDAD </w:t>
      </w:r>
      <w:r w:rsidRPr="00A61813">
        <w:rPr>
          <w:rFonts w:cs="Arial"/>
          <w:sz w:val="20"/>
          <w:szCs w:val="20"/>
          <w:lang w:val="es-ES_tradnl"/>
        </w:rPr>
        <w:t>pretende efectuar aumento o disminución en las cantidades de la adquisición, sin la emisión del necesario Contrato Modificatorio.</w:t>
      </w:r>
    </w:p>
    <w:p w:rsidR="007643F5" w:rsidRPr="00A61813" w:rsidRDefault="007643F5" w:rsidP="005F4D60">
      <w:pPr>
        <w:numPr>
          <w:ilvl w:val="0"/>
          <w:numId w:val="42"/>
        </w:numPr>
        <w:tabs>
          <w:tab w:val="num" w:pos="1701"/>
        </w:tabs>
        <w:ind w:left="1701" w:hanging="425"/>
        <w:jc w:val="both"/>
        <w:rPr>
          <w:rFonts w:cs="Arial"/>
          <w:b/>
          <w:sz w:val="20"/>
          <w:szCs w:val="20"/>
          <w:lang w:val="es-ES_tradnl"/>
        </w:rPr>
      </w:pPr>
      <w:r w:rsidRPr="00A61813">
        <w:rPr>
          <w:rFonts w:cs="Arial"/>
          <w:sz w:val="20"/>
          <w:szCs w:val="20"/>
          <w:lang w:val="es-ES_tradnl"/>
        </w:rPr>
        <w:t xml:space="preserve">Por incumplimiento injustificado en el pago parcial o total, por más de cuarenta y cinco (45) días calendario computados a partir de la fecha de  emisión del Acta de Recepción Definitiva del </w:t>
      </w:r>
      <w:r w:rsidRPr="00A61813">
        <w:rPr>
          <w:rFonts w:cs="Arial"/>
          <w:b/>
          <w:sz w:val="20"/>
          <w:szCs w:val="20"/>
          <w:lang w:val="es-ES_tradnl"/>
        </w:rPr>
        <w:t>BIEN</w:t>
      </w:r>
      <w:r w:rsidRPr="00A61813">
        <w:rPr>
          <w:rFonts w:cs="Arial"/>
          <w:sz w:val="20"/>
          <w:szCs w:val="20"/>
        </w:rPr>
        <w:t>.</w:t>
      </w:r>
    </w:p>
    <w:p w:rsidR="007643F5" w:rsidRPr="007643F5" w:rsidRDefault="007643F5" w:rsidP="00157336">
      <w:pPr>
        <w:jc w:val="both"/>
        <w:rPr>
          <w:rFonts w:cs="Arial"/>
          <w:sz w:val="8"/>
          <w:szCs w:val="8"/>
        </w:rPr>
      </w:pPr>
    </w:p>
    <w:p w:rsidR="007643F5" w:rsidRPr="00A61813" w:rsidRDefault="007643F5" w:rsidP="005F4D60">
      <w:pPr>
        <w:numPr>
          <w:ilvl w:val="2"/>
          <w:numId w:val="47"/>
        </w:numPr>
        <w:ind w:left="1276" w:hanging="992"/>
        <w:jc w:val="both"/>
        <w:rPr>
          <w:rFonts w:cs="Arial"/>
          <w:sz w:val="20"/>
          <w:szCs w:val="20"/>
          <w:lang w:val="es-ES_tradnl"/>
        </w:rPr>
      </w:pPr>
      <w:r w:rsidRPr="00A61813">
        <w:rPr>
          <w:rFonts w:cs="Arial"/>
          <w:b/>
          <w:sz w:val="20"/>
          <w:szCs w:val="20"/>
          <w:lang w:val="es-ES_tradnl"/>
        </w:rPr>
        <w:t xml:space="preserve">Reglas aplicables a la Resolución: </w:t>
      </w:r>
      <w:r w:rsidRPr="00A61813">
        <w:rPr>
          <w:rFonts w:cs="Arial"/>
          <w:sz w:val="20"/>
          <w:szCs w:val="20"/>
          <w:lang w:val="es-ES_tradnl"/>
        </w:rPr>
        <w:t>Para procesar la resolución del Contrato por cualquiera de las causales señaladas, se aplicará el siguiente procedimiento:</w:t>
      </w:r>
    </w:p>
    <w:p w:rsidR="007643F5" w:rsidRPr="007643F5" w:rsidRDefault="007643F5" w:rsidP="00157336">
      <w:pPr>
        <w:ind w:left="1276"/>
        <w:jc w:val="both"/>
        <w:rPr>
          <w:rFonts w:cs="Arial"/>
          <w:sz w:val="8"/>
          <w:szCs w:val="8"/>
          <w:lang w:val="es-ES_tradnl"/>
        </w:rPr>
      </w:pPr>
    </w:p>
    <w:p w:rsidR="007643F5" w:rsidRPr="00A61813" w:rsidRDefault="007643F5" w:rsidP="005F4D60">
      <w:pPr>
        <w:numPr>
          <w:ilvl w:val="0"/>
          <w:numId w:val="26"/>
        </w:numPr>
        <w:tabs>
          <w:tab w:val="left" w:pos="1701"/>
        </w:tabs>
        <w:ind w:left="1701" w:hanging="425"/>
        <w:jc w:val="both"/>
        <w:rPr>
          <w:rFonts w:cs="Arial"/>
          <w:sz w:val="20"/>
          <w:szCs w:val="20"/>
          <w:lang w:val="es-ES_tradnl"/>
        </w:rPr>
      </w:pPr>
      <w:r w:rsidRPr="00A61813">
        <w:rPr>
          <w:rFonts w:cs="Arial"/>
          <w:sz w:val="20"/>
          <w:szCs w:val="20"/>
          <w:lang w:val="es-ES_tradnl"/>
        </w:rPr>
        <w:t xml:space="preserve">Cuando la causal que diere lugar a la resolución fuere atribuible al </w:t>
      </w:r>
      <w:r w:rsidRPr="00A61813">
        <w:rPr>
          <w:rFonts w:cs="Arial"/>
          <w:b/>
          <w:sz w:val="20"/>
          <w:szCs w:val="20"/>
          <w:lang w:val="es-ES_tradnl"/>
        </w:rPr>
        <w:t>PROVEEDOR</w:t>
      </w:r>
      <w:r w:rsidRPr="00A61813">
        <w:rPr>
          <w:rFonts w:cs="Arial"/>
          <w:b/>
          <w:bCs/>
          <w:sz w:val="20"/>
          <w:szCs w:val="20"/>
          <w:lang w:val="es-ES_tradnl"/>
        </w:rPr>
        <w:t xml:space="preserve"> </w:t>
      </w:r>
      <w:r w:rsidRPr="00A61813">
        <w:rPr>
          <w:rFonts w:cs="Arial"/>
          <w:sz w:val="20"/>
          <w:szCs w:val="20"/>
          <w:lang w:val="es-ES_tradnl"/>
        </w:rPr>
        <w:t>y</w:t>
      </w:r>
      <w:r w:rsidRPr="00A61813">
        <w:rPr>
          <w:rFonts w:cs="Arial"/>
          <w:b/>
          <w:bCs/>
          <w:sz w:val="20"/>
          <w:szCs w:val="20"/>
          <w:lang w:val="es-ES_tradnl"/>
        </w:rPr>
        <w:t xml:space="preserve"> </w:t>
      </w:r>
      <w:r w:rsidRPr="00A61813">
        <w:rPr>
          <w:rFonts w:cs="Arial"/>
          <w:sz w:val="20"/>
          <w:szCs w:val="20"/>
          <w:lang w:val="es-ES_tradnl"/>
        </w:rPr>
        <w:t xml:space="preserve">no pudiera ser subsanada, la </w:t>
      </w:r>
      <w:r w:rsidRPr="00A61813">
        <w:rPr>
          <w:rFonts w:cs="Arial"/>
          <w:b/>
          <w:bCs/>
          <w:sz w:val="20"/>
          <w:szCs w:val="20"/>
          <w:lang w:val="es-ES_tradnl"/>
        </w:rPr>
        <w:t>ENTIDAD</w:t>
      </w:r>
      <w:r w:rsidRPr="00A61813">
        <w:rPr>
          <w:rFonts w:cs="Arial"/>
          <w:sz w:val="20"/>
          <w:szCs w:val="20"/>
          <w:lang w:val="es-ES_tradnl"/>
        </w:rPr>
        <w:t xml:space="preserve"> dará aviso escrito mediante carta notariada al </w:t>
      </w:r>
      <w:r w:rsidRPr="00A61813">
        <w:rPr>
          <w:rFonts w:cs="Arial"/>
          <w:b/>
          <w:sz w:val="20"/>
          <w:szCs w:val="20"/>
          <w:lang w:val="es-ES_tradnl"/>
        </w:rPr>
        <w:t>PROVEEDOR</w:t>
      </w:r>
      <w:r w:rsidRPr="00A61813">
        <w:rPr>
          <w:rFonts w:cs="Arial"/>
          <w:b/>
          <w:bCs/>
          <w:sz w:val="20"/>
          <w:szCs w:val="20"/>
          <w:lang w:val="es-ES_tradnl"/>
        </w:rPr>
        <w:t xml:space="preserve"> </w:t>
      </w:r>
      <w:r w:rsidRPr="00A61813">
        <w:rPr>
          <w:rFonts w:cs="Arial"/>
          <w:sz w:val="20"/>
          <w:szCs w:val="20"/>
          <w:lang w:val="es-ES_tradnl"/>
        </w:rPr>
        <w:t>con la resolución del Contrato, estableciendo claramente la causal que se aduce y señalando que con la recepción de dicha carta queda resuelto el contrato.</w:t>
      </w:r>
    </w:p>
    <w:p w:rsidR="007643F5" w:rsidRPr="007643F5" w:rsidRDefault="007643F5" w:rsidP="00157336">
      <w:pPr>
        <w:tabs>
          <w:tab w:val="left" w:pos="1418"/>
          <w:tab w:val="left" w:pos="1701"/>
        </w:tabs>
        <w:ind w:left="1701" w:hanging="425"/>
        <w:jc w:val="both"/>
        <w:rPr>
          <w:rFonts w:cs="Arial"/>
          <w:sz w:val="8"/>
          <w:szCs w:val="8"/>
          <w:lang w:val="es-ES_tradnl"/>
        </w:rPr>
      </w:pPr>
    </w:p>
    <w:p w:rsidR="007643F5" w:rsidRPr="00A61813" w:rsidRDefault="007643F5" w:rsidP="005F4D60">
      <w:pPr>
        <w:numPr>
          <w:ilvl w:val="0"/>
          <w:numId w:val="26"/>
        </w:numPr>
        <w:tabs>
          <w:tab w:val="left" w:pos="1701"/>
        </w:tabs>
        <w:ind w:left="1701" w:hanging="425"/>
        <w:jc w:val="both"/>
        <w:rPr>
          <w:rFonts w:cs="Arial"/>
          <w:sz w:val="20"/>
          <w:szCs w:val="20"/>
          <w:lang w:val="es-ES_tradnl"/>
        </w:rPr>
      </w:pPr>
      <w:r w:rsidRPr="00A61813">
        <w:rPr>
          <w:rFonts w:cs="Arial"/>
          <w:sz w:val="20"/>
          <w:szCs w:val="20"/>
          <w:lang w:val="es-ES_tradnl"/>
        </w:rPr>
        <w:t xml:space="preserve">Cuando la causal que diere lugar a la resolución fuere atribuible a la </w:t>
      </w:r>
      <w:r w:rsidRPr="00A61813">
        <w:rPr>
          <w:rFonts w:cs="Arial"/>
          <w:b/>
          <w:bCs/>
          <w:sz w:val="20"/>
          <w:szCs w:val="20"/>
          <w:lang w:val="es-ES_tradnl"/>
        </w:rPr>
        <w:t>ENTIDAD</w:t>
      </w:r>
      <w:r w:rsidRPr="00A61813">
        <w:rPr>
          <w:rFonts w:cs="Arial"/>
          <w:sz w:val="20"/>
          <w:szCs w:val="20"/>
          <w:lang w:val="es-ES_tradnl"/>
        </w:rPr>
        <w:t xml:space="preserve"> y</w:t>
      </w:r>
      <w:r w:rsidRPr="00A61813">
        <w:rPr>
          <w:rFonts w:cs="Arial"/>
          <w:b/>
          <w:bCs/>
          <w:sz w:val="20"/>
          <w:szCs w:val="20"/>
          <w:lang w:val="es-ES_tradnl"/>
        </w:rPr>
        <w:t xml:space="preserve"> </w:t>
      </w:r>
      <w:r w:rsidRPr="00A61813">
        <w:rPr>
          <w:rFonts w:cs="Arial"/>
          <w:sz w:val="20"/>
          <w:szCs w:val="20"/>
          <w:lang w:val="es-ES_tradnl"/>
        </w:rPr>
        <w:t xml:space="preserve">no pudiera ser subsanada, el </w:t>
      </w:r>
      <w:r w:rsidRPr="00A61813">
        <w:rPr>
          <w:rFonts w:cs="Arial"/>
          <w:b/>
          <w:sz w:val="20"/>
          <w:szCs w:val="20"/>
          <w:lang w:val="es-ES_tradnl"/>
        </w:rPr>
        <w:t>PROVEEDOR</w:t>
      </w:r>
      <w:r w:rsidRPr="00A61813">
        <w:rPr>
          <w:rFonts w:cs="Arial"/>
          <w:b/>
          <w:bCs/>
          <w:sz w:val="20"/>
          <w:szCs w:val="20"/>
          <w:lang w:val="es-ES_tradnl"/>
        </w:rPr>
        <w:t xml:space="preserve"> </w:t>
      </w:r>
      <w:r w:rsidRPr="00A61813">
        <w:rPr>
          <w:rFonts w:cs="Arial"/>
          <w:sz w:val="20"/>
          <w:szCs w:val="20"/>
          <w:lang w:val="es-ES_tradnl"/>
        </w:rPr>
        <w:t xml:space="preserve">dará aviso escrito mediante carta notariada a la </w:t>
      </w:r>
      <w:r w:rsidRPr="00A61813">
        <w:rPr>
          <w:rFonts w:cs="Arial"/>
          <w:b/>
          <w:bCs/>
          <w:sz w:val="20"/>
          <w:szCs w:val="20"/>
          <w:lang w:val="es-ES_tradnl"/>
        </w:rPr>
        <w:t>ENTIDAD</w:t>
      </w:r>
      <w:r w:rsidRPr="00A61813">
        <w:rPr>
          <w:rFonts w:cs="Arial"/>
          <w:sz w:val="20"/>
          <w:szCs w:val="20"/>
          <w:lang w:val="es-ES_tradnl"/>
        </w:rPr>
        <w:t xml:space="preserve"> con su intención de resolver el Contrato, estableciendo claramente la causal que se aduce. En el plazo de cinco (5) días hábiles de recibida la carta, la </w:t>
      </w:r>
      <w:r w:rsidRPr="00A61813">
        <w:rPr>
          <w:rFonts w:cs="Arial"/>
          <w:b/>
          <w:bCs/>
          <w:sz w:val="20"/>
          <w:szCs w:val="20"/>
          <w:lang w:val="es-ES_tradnl"/>
        </w:rPr>
        <w:t xml:space="preserve">ENTIDAD </w:t>
      </w:r>
      <w:r w:rsidRPr="00A61813">
        <w:rPr>
          <w:rFonts w:cs="Arial"/>
          <w:sz w:val="20"/>
          <w:szCs w:val="20"/>
          <w:lang w:val="es-ES_tradnl"/>
        </w:rPr>
        <w:t>realizará el análisis correspondiente y se pronunciará mediante carta sobre si acepta o no la resolución del Contrato.</w:t>
      </w:r>
    </w:p>
    <w:p w:rsidR="007643F5" w:rsidRPr="007643F5" w:rsidRDefault="007643F5" w:rsidP="00157336">
      <w:pPr>
        <w:tabs>
          <w:tab w:val="left" w:pos="1276"/>
          <w:tab w:val="left" w:pos="1701"/>
        </w:tabs>
        <w:ind w:left="1701" w:hanging="425"/>
        <w:jc w:val="both"/>
        <w:rPr>
          <w:rFonts w:cs="Arial"/>
          <w:sz w:val="8"/>
          <w:szCs w:val="8"/>
          <w:lang w:val="es-ES_tradnl"/>
        </w:rPr>
      </w:pPr>
    </w:p>
    <w:p w:rsidR="007643F5" w:rsidRPr="00A61813" w:rsidRDefault="007643F5" w:rsidP="005F4D60">
      <w:pPr>
        <w:numPr>
          <w:ilvl w:val="0"/>
          <w:numId w:val="26"/>
        </w:numPr>
        <w:tabs>
          <w:tab w:val="left" w:pos="1701"/>
        </w:tabs>
        <w:ind w:left="1701" w:hanging="425"/>
        <w:jc w:val="both"/>
        <w:rPr>
          <w:rFonts w:cs="Arial"/>
          <w:sz w:val="20"/>
          <w:szCs w:val="20"/>
          <w:lang w:val="es-ES_tradnl"/>
        </w:rPr>
      </w:pPr>
      <w:r w:rsidRPr="00A61813">
        <w:rPr>
          <w:rFonts w:cs="Arial"/>
          <w:sz w:val="20"/>
          <w:szCs w:val="20"/>
          <w:lang w:val="es-ES_tradnl"/>
        </w:rPr>
        <w:t xml:space="preserve">Cuando la causal que diere lugar a la resolución pueda ser subsanada la </w:t>
      </w:r>
      <w:r w:rsidRPr="00A61813">
        <w:rPr>
          <w:rFonts w:cs="Arial"/>
          <w:b/>
          <w:bCs/>
          <w:sz w:val="20"/>
          <w:szCs w:val="20"/>
          <w:lang w:val="es-ES_tradnl"/>
        </w:rPr>
        <w:t>ENTIDAD</w:t>
      </w:r>
      <w:r w:rsidRPr="00A61813">
        <w:rPr>
          <w:rFonts w:cs="Arial"/>
          <w:sz w:val="20"/>
          <w:szCs w:val="20"/>
          <w:lang w:val="es-ES_tradnl"/>
        </w:rPr>
        <w:t xml:space="preserve"> o el </w:t>
      </w:r>
      <w:r w:rsidRPr="00A61813">
        <w:rPr>
          <w:rFonts w:cs="Arial"/>
          <w:b/>
          <w:sz w:val="20"/>
          <w:szCs w:val="20"/>
          <w:lang w:val="es-ES_tradnl"/>
        </w:rPr>
        <w:t>PROVEEDOR</w:t>
      </w:r>
      <w:r w:rsidRPr="00A61813">
        <w:rPr>
          <w:rFonts w:cs="Arial"/>
          <w:b/>
          <w:bCs/>
          <w:sz w:val="20"/>
          <w:szCs w:val="20"/>
          <w:lang w:val="es-ES_tradnl"/>
        </w:rPr>
        <w:t xml:space="preserve"> </w:t>
      </w:r>
      <w:r w:rsidRPr="00A61813">
        <w:rPr>
          <w:rFonts w:cs="Arial"/>
          <w:bCs/>
          <w:sz w:val="20"/>
          <w:szCs w:val="20"/>
          <w:lang w:val="es-ES_tradnl"/>
        </w:rPr>
        <w:t>d</w:t>
      </w:r>
      <w:r w:rsidRPr="00A61813">
        <w:rPr>
          <w:rFonts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61813">
        <w:rPr>
          <w:rFonts w:cs="Arial"/>
          <w:b/>
          <w:bCs/>
          <w:sz w:val="20"/>
          <w:szCs w:val="20"/>
          <w:lang w:val="es-ES_tradnl"/>
        </w:rPr>
        <w:t>ENTIDAD</w:t>
      </w:r>
      <w:r w:rsidRPr="00A61813">
        <w:rPr>
          <w:rFonts w:cs="Arial"/>
          <w:sz w:val="20"/>
          <w:szCs w:val="20"/>
          <w:lang w:val="es-ES_tradnl"/>
        </w:rPr>
        <w:t xml:space="preserve"> o el </w:t>
      </w:r>
      <w:r w:rsidRPr="00A61813">
        <w:rPr>
          <w:rFonts w:cs="Arial"/>
          <w:b/>
          <w:sz w:val="20"/>
          <w:szCs w:val="20"/>
          <w:lang w:val="es-ES_tradnl"/>
        </w:rPr>
        <w:t>PROVEEDOR</w:t>
      </w:r>
      <w:r w:rsidRPr="00A61813">
        <w:rPr>
          <w:rFonts w:cs="Arial"/>
          <w:sz w:val="20"/>
          <w:szCs w:val="20"/>
          <w:lang w:val="es-ES_tradnl"/>
        </w:rPr>
        <w:t>, según quién haya requerido la resolución del contrato, notificará mediante carta notariada a la otra parte, que la resolución del Contrato se ha hecho efectiva.</w:t>
      </w:r>
    </w:p>
    <w:p w:rsidR="007643F5" w:rsidRPr="007643F5" w:rsidRDefault="007643F5" w:rsidP="00157336">
      <w:pPr>
        <w:jc w:val="both"/>
        <w:rPr>
          <w:rFonts w:cs="Arial"/>
          <w:sz w:val="8"/>
          <w:szCs w:val="8"/>
          <w:lang w:val="es-ES_tradnl"/>
        </w:rPr>
      </w:pPr>
    </w:p>
    <w:p w:rsidR="007643F5" w:rsidRPr="00A61813" w:rsidRDefault="007643F5" w:rsidP="00157336">
      <w:pPr>
        <w:ind w:left="1276"/>
        <w:jc w:val="both"/>
        <w:rPr>
          <w:rFonts w:cs="Arial"/>
          <w:sz w:val="20"/>
          <w:szCs w:val="20"/>
          <w:lang w:val="es-ES_tradnl"/>
        </w:rPr>
      </w:pPr>
      <w:r w:rsidRPr="00A61813">
        <w:rPr>
          <w:rFonts w:cs="Arial"/>
          <w:sz w:val="20"/>
          <w:szCs w:val="20"/>
          <w:lang w:val="es-ES_tradnl"/>
        </w:rPr>
        <w:lastRenderedPageBreak/>
        <w:t xml:space="preserve">Esta carta notariada dará lugar a que: cuando la resolución sea por causales atribuibles al </w:t>
      </w:r>
      <w:r w:rsidRPr="00A61813">
        <w:rPr>
          <w:rFonts w:cs="Arial"/>
          <w:b/>
          <w:bCs/>
          <w:sz w:val="20"/>
          <w:szCs w:val="20"/>
          <w:lang w:val="es-ES_tradnl"/>
        </w:rPr>
        <w:t>PROVEEDOR</w:t>
      </w:r>
      <w:r w:rsidRPr="00A61813">
        <w:rPr>
          <w:rFonts w:cs="Arial"/>
          <w:sz w:val="20"/>
          <w:szCs w:val="20"/>
          <w:lang w:val="es-ES_tradnl"/>
        </w:rPr>
        <w:t xml:space="preserve">, se registre la misma en el SICOES y quede impedido para participar en contrataciones con el Estado y se consolide a favor de la </w:t>
      </w:r>
      <w:r w:rsidRPr="00A61813">
        <w:rPr>
          <w:rFonts w:cs="Arial"/>
          <w:b/>
          <w:bCs/>
          <w:sz w:val="20"/>
          <w:szCs w:val="20"/>
          <w:lang w:val="es-ES_tradnl"/>
        </w:rPr>
        <w:t>ENTIDAD</w:t>
      </w:r>
      <w:r w:rsidRPr="00A61813">
        <w:rPr>
          <w:rFonts w:cs="Arial"/>
          <w:sz w:val="20"/>
          <w:szCs w:val="20"/>
          <w:lang w:val="es-ES_tradnl"/>
        </w:rPr>
        <w:t xml:space="preserve"> la Garantía de Cumplimiento de Contrato.</w:t>
      </w:r>
    </w:p>
    <w:p w:rsidR="007643F5" w:rsidRPr="007643F5" w:rsidRDefault="007643F5" w:rsidP="00157336">
      <w:pPr>
        <w:ind w:left="1416"/>
        <w:jc w:val="both"/>
        <w:rPr>
          <w:rFonts w:cs="Arial"/>
          <w:sz w:val="8"/>
          <w:szCs w:val="8"/>
          <w:lang w:val="es-ES_tradnl"/>
        </w:rPr>
      </w:pPr>
    </w:p>
    <w:p w:rsidR="007643F5" w:rsidRPr="00A61813" w:rsidRDefault="007643F5" w:rsidP="00157336">
      <w:pPr>
        <w:ind w:left="1276"/>
        <w:jc w:val="both"/>
        <w:rPr>
          <w:rFonts w:cs="Arial"/>
          <w:sz w:val="20"/>
          <w:szCs w:val="20"/>
          <w:lang w:val="es-ES_tradnl"/>
        </w:rPr>
      </w:pPr>
      <w:r w:rsidRPr="00A61813">
        <w:rPr>
          <w:rFonts w:cs="Arial"/>
          <w:sz w:val="20"/>
          <w:szCs w:val="20"/>
          <w:lang w:val="es-ES_tradnl"/>
        </w:rPr>
        <w:t xml:space="preserve">La </w:t>
      </w:r>
      <w:r w:rsidRPr="00A61813">
        <w:rPr>
          <w:rFonts w:cs="Arial"/>
          <w:b/>
          <w:bCs/>
          <w:sz w:val="20"/>
          <w:szCs w:val="20"/>
          <w:lang w:val="es-ES_tradnl"/>
        </w:rPr>
        <w:t>ENTIDAD</w:t>
      </w:r>
      <w:r w:rsidRPr="00A61813">
        <w:rPr>
          <w:rFonts w:cs="Arial"/>
          <w:sz w:val="20"/>
          <w:szCs w:val="20"/>
          <w:lang w:val="es-ES_tradnl"/>
        </w:rPr>
        <w:t xml:space="preserve">, procederá a establecer los montos reembolsables al </w:t>
      </w:r>
      <w:r w:rsidRPr="00A61813">
        <w:rPr>
          <w:rFonts w:cs="Arial"/>
          <w:b/>
          <w:bCs/>
          <w:sz w:val="20"/>
          <w:szCs w:val="20"/>
          <w:lang w:val="es-ES_tradnl"/>
        </w:rPr>
        <w:t>PROVEEDOR</w:t>
      </w:r>
      <w:r w:rsidRPr="00A61813">
        <w:rPr>
          <w:rFonts w:cs="Arial"/>
          <w:sz w:val="20"/>
          <w:szCs w:val="20"/>
          <w:lang w:val="es-ES_tradnl"/>
        </w:rPr>
        <w:t xml:space="preserve"> por concepto de la provisión del </w:t>
      </w:r>
      <w:r w:rsidRPr="00A61813">
        <w:rPr>
          <w:rFonts w:cs="Arial"/>
          <w:b/>
          <w:bCs/>
          <w:sz w:val="20"/>
          <w:szCs w:val="20"/>
          <w:lang w:val="es-ES_tradnl"/>
        </w:rPr>
        <w:t>BIEN</w:t>
      </w:r>
      <w:r w:rsidRPr="00A61813">
        <w:rPr>
          <w:rFonts w:cs="Arial"/>
          <w:sz w:val="20"/>
          <w:szCs w:val="20"/>
          <w:lang w:val="es-ES_tradnl"/>
        </w:rPr>
        <w:t xml:space="preserve"> satisfactoriamente efectuado, si corresponde. Con base en la liquidación final y establecido</w:t>
      </w:r>
      <w:r>
        <w:rPr>
          <w:rFonts w:cs="Arial"/>
          <w:sz w:val="20"/>
          <w:szCs w:val="20"/>
          <w:lang w:val="es-ES_tradnl"/>
        </w:rPr>
        <w:t>s</w:t>
      </w:r>
      <w:r w:rsidRPr="00A61813">
        <w:rPr>
          <w:rFonts w:cs="Arial"/>
          <w:sz w:val="20"/>
          <w:szCs w:val="20"/>
          <w:lang w:val="es-ES_tradnl"/>
        </w:rPr>
        <w:t xml:space="preserve"> los saldos en favor o en contra se procederá a la ejecución o devolución de la Garantía correspondiente.</w:t>
      </w:r>
    </w:p>
    <w:p w:rsidR="007643F5" w:rsidRPr="007643F5" w:rsidRDefault="007643F5" w:rsidP="00157336">
      <w:pPr>
        <w:ind w:left="1920"/>
        <w:jc w:val="both"/>
        <w:rPr>
          <w:rFonts w:cs="Arial"/>
          <w:sz w:val="8"/>
          <w:szCs w:val="8"/>
          <w:lang w:val="es-ES_tradnl"/>
        </w:rPr>
      </w:pPr>
    </w:p>
    <w:p w:rsidR="007643F5" w:rsidRPr="00A61813" w:rsidRDefault="007643F5" w:rsidP="005F4D60">
      <w:pPr>
        <w:numPr>
          <w:ilvl w:val="1"/>
          <w:numId w:val="47"/>
        </w:numPr>
        <w:tabs>
          <w:tab w:val="left" w:pos="709"/>
        </w:tabs>
        <w:ind w:left="709" w:hanging="709"/>
        <w:jc w:val="both"/>
        <w:rPr>
          <w:rFonts w:cs="Arial"/>
          <w:sz w:val="20"/>
          <w:szCs w:val="20"/>
        </w:rPr>
      </w:pPr>
      <w:r w:rsidRPr="00A61813">
        <w:rPr>
          <w:rFonts w:cs="Arial"/>
          <w:b/>
          <w:bCs/>
          <w:sz w:val="20"/>
          <w:szCs w:val="20"/>
        </w:rPr>
        <w:t>Resolución por causa de fuerza mayor o caso fortuito:</w:t>
      </w:r>
    </w:p>
    <w:p w:rsidR="007643F5" w:rsidRPr="007643F5" w:rsidRDefault="007643F5" w:rsidP="00157336">
      <w:pPr>
        <w:ind w:left="708"/>
        <w:jc w:val="both"/>
        <w:rPr>
          <w:rFonts w:cs="Arial"/>
          <w:sz w:val="8"/>
          <w:szCs w:val="8"/>
        </w:rPr>
      </w:pPr>
    </w:p>
    <w:p w:rsidR="007643F5" w:rsidRPr="00A61813" w:rsidRDefault="007643F5" w:rsidP="005F4D60">
      <w:pPr>
        <w:numPr>
          <w:ilvl w:val="0"/>
          <w:numId w:val="27"/>
        </w:numPr>
        <w:ind w:left="1134" w:hanging="425"/>
        <w:jc w:val="both"/>
        <w:rPr>
          <w:rFonts w:cs="Arial"/>
          <w:sz w:val="20"/>
          <w:szCs w:val="20"/>
          <w:lang w:val="es-ES_tradnl"/>
        </w:rPr>
      </w:pPr>
      <w:r w:rsidRPr="00A61813">
        <w:rPr>
          <w:rFonts w:cs="Arial"/>
          <w:sz w:val="20"/>
          <w:szCs w:val="20"/>
        </w:rPr>
        <w:t xml:space="preserve">Si en cualquier momento antes de la terminación de la provisión objeto del Contrato, la </w:t>
      </w:r>
      <w:r w:rsidRPr="00A61813">
        <w:rPr>
          <w:rFonts w:cs="Arial"/>
          <w:b/>
          <w:bCs/>
          <w:sz w:val="20"/>
          <w:szCs w:val="20"/>
        </w:rPr>
        <w:t>ENTIDAD</w:t>
      </w:r>
      <w:r w:rsidRPr="00A61813">
        <w:rPr>
          <w:rFonts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7643F5" w:rsidRPr="007643F5" w:rsidRDefault="007643F5" w:rsidP="00157336">
      <w:pPr>
        <w:autoSpaceDE w:val="0"/>
        <w:autoSpaceDN w:val="0"/>
        <w:ind w:left="1134" w:hanging="425"/>
        <w:jc w:val="both"/>
        <w:rPr>
          <w:rFonts w:cs="Arial"/>
          <w:sz w:val="8"/>
          <w:szCs w:val="8"/>
          <w:lang w:val="es-ES_tradnl"/>
        </w:rPr>
      </w:pPr>
    </w:p>
    <w:p w:rsidR="007643F5" w:rsidRPr="00A61813" w:rsidRDefault="007643F5" w:rsidP="005F4D60">
      <w:pPr>
        <w:numPr>
          <w:ilvl w:val="0"/>
          <w:numId w:val="27"/>
        </w:numPr>
        <w:ind w:left="1134" w:hanging="425"/>
        <w:jc w:val="both"/>
        <w:rPr>
          <w:rFonts w:cs="Arial"/>
          <w:sz w:val="20"/>
          <w:szCs w:val="20"/>
        </w:rPr>
      </w:pPr>
      <w:r w:rsidRPr="00A61813">
        <w:rPr>
          <w:rFonts w:cs="Arial"/>
          <w:sz w:val="20"/>
          <w:szCs w:val="20"/>
          <w:lang w:val="es-ES_tradnl"/>
        </w:rPr>
        <w:t>Por otra parte s</w:t>
      </w:r>
      <w:r w:rsidRPr="00A61813">
        <w:rPr>
          <w:rFonts w:cs="Arial"/>
          <w:sz w:val="20"/>
          <w:szCs w:val="20"/>
        </w:rPr>
        <w:t xml:space="preserve">i en cualquier momento antes de la terminación de la provisión objeto del Contrato, la </w:t>
      </w:r>
      <w:r w:rsidRPr="00A61813">
        <w:rPr>
          <w:rFonts w:cs="Arial"/>
          <w:b/>
          <w:bCs/>
          <w:sz w:val="20"/>
          <w:szCs w:val="20"/>
        </w:rPr>
        <w:t>ENTIDAD</w:t>
      </w:r>
      <w:r w:rsidRPr="00A61813">
        <w:rPr>
          <w:rFonts w:cs="Arial"/>
          <w:sz w:val="20"/>
          <w:szCs w:val="20"/>
        </w:rPr>
        <w:t xml:space="preserve"> o el </w:t>
      </w:r>
      <w:r w:rsidRPr="00A61813">
        <w:rPr>
          <w:rFonts w:cs="Arial"/>
          <w:b/>
          <w:sz w:val="20"/>
          <w:szCs w:val="20"/>
        </w:rPr>
        <w:t>PROVEEDOR</w:t>
      </w:r>
      <w:r w:rsidRPr="00A61813">
        <w:rPr>
          <w:rFonts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7643F5" w:rsidRPr="007643F5" w:rsidRDefault="007643F5" w:rsidP="00157336">
      <w:pPr>
        <w:autoSpaceDE w:val="0"/>
        <w:autoSpaceDN w:val="0"/>
        <w:adjustRightInd w:val="0"/>
        <w:ind w:left="720"/>
        <w:jc w:val="both"/>
        <w:rPr>
          <w:rFonts w:cs="Arial"/>
          <w:sz w:val="8"/>
          <w:szCs w:val="8"/>
        </w:rPr>
      </w:pPr>
      <w:r w:rsidRPr="00A61813">
        <w:rPr>
          <w:rFonts w:cs="Arial"/>
          <w:sz w:val="20"/>
          <w:szCs w:val="20"/>
        </w:rPr>
        <w:t xml:space="preserve"> </w:t>
      </w:r>
    </w:p>
    <w:p w:rsidR="007643F5" w:rsidRPr="00A61813" w:rsidRDefault="007643F5" w:rsidP="00157336">
      <w:pPr>
        <w:autoSpaceDE w:val="0"/>
        <w:autoSpaceDN w:val="0"/>
        <w:adjustRightInd w:val="0"/>
        <w:ind w:left="1134"/>
        <w:jc w:val="both"/>
        <w:rPr>
          <w:rFonts w:cs="Arial"/>
          <w:sz w:val="20"/>
          <w:szCs w:val="20"/>
        </w:rPr>
      </w:pPr>
      <w:r w:rsidRPr="00A61813">
        <w:rPr>
          <w:rFonts w:cs="Arial"/>
          <w:sz w:val="20"/>
          <w:szCs w:val="20"/>
        </w:rPr>
        <w:t xml:space="preserve">Esta primera carta de intención de resolución del </w:t>
      </w:r>
      <w:r w:rsidRPr="00A61813">
        <w:rPr>
          <w:rFonts w:cs="Arial"/>
          <w:b/>
          <w:sz w:val="20"/>
          <w:szCs w:val="20"/>
        </w:rPr>
        <w:t>CONTRATO</w:t>
      </w:r>
      <w:r w:rsidRPr="00A61813">
        <w:rPr>
          <w:rFonts w:cs="Arial"/>
          <w:sz w:val="20"/>
          <w:szCs w:val="20"/>
        </w:rPr>
        <w:t xml:space="preserve">, deberá ser cursada en un plazo de cinco (5) días hábiles posteriores al hecho generador de la resolución del presente Contrato, especificando la causal de resolución, dirigida a la </w:t>
      </w:r>
      <w:r w:rsidRPr="00A61813">
        <w:rPr>
          <w:rFonts w:cs="Arial"/>
          <w:b/>
          <w:sz w:val="20"/>
          <w:szCs w:val="20"/>
        </w:rPr>
        <w:t>ENTIDAD</w:t>
      </w:r>
      <w:r w:rsidRPr="00A61813">
        <w:rPr>
          <w:rFonts w:cs="Arial"/>
          <w:sz w:val="20"/>
          <w:szCs w:val="20"/>
        </w:rPr>
        <w:t xml:space="preserve"> o al </w:t>
      </w:r>
      <w:r w:rsidRPr="00A61813">
        <w:rPr>
          <w:rFonts w:cs="Arial"/>
          <w:b/>
          <w:sz w:val="20"/>
          <w:szCs w:val="20"/>
        </w:rPr>
        <w:t xml:space="preserve">PROVEEDOR, </w:t>
      </w:r>
      <w:r w:rsidRPr="00A61813">
        <w:rPr>
          <w:rFonts w:cs="Arial"/>
          <w:sz w:val="20"/>
          <w:szCs w:val="20"/>
        </w:rPr>
        <w:t xml:space="preserve">según corresponda. </w:t>
      </w:r>
    </w:p>
    <w:p w:rsidR="007643F5" w:rsidRPr="001E4C30" w:rsidRDefault="007643F5" w:rsidP="00157336">
      <w:pPr>
        <w:autoSpaceDE w:val="0"/>
        <w:autoSpaceDN w:val="0"/>
        <w:adjustRightInd w:val="0"/>
        <w:ind w:left="1134"/>
        <w:jc w:val="both"/>
        <w:rPr>
          <w:rFonts w:cs="Arial"/>
          <w:sz w:val="8"/>
          <w:szCs w:val="8"/>
        </w:rPr>
      </w:pPr>
    </w:p>
    <w:p w:rsidR="007643F5" w:rsidRPr="00A61813" w:rsidRDefault="007643F5" w:rsidP="00157336">
      <w:pPr>
        <w:autoSpaceDE w:val="0"/>
        <w:autoSpaceDN w:val="0"/>
        <w:adjustRightInd w:val="0"/>
        <w:ind w:left="1134"/>
        <w:jc w:val="both"/>
        <w:rPr>
          <w:rFonts w:cs="Arial"/>
          <w:sz w:val="20"/>
          <w:szCs w:val="20"/>
        </w:rPr>
      </w:pPr>
      <w:r w:rsidRPr="00A61813">
        <w:rPr>
          <w:rFonts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7643F5" w:rsidRPr="007643F5" w:rsidRDefault="007643F5" w:rsidP="00157336">
      <w:pPr>
        <w:autoSpaceDE w:val="0"/>
        <w:autoSpaceDN w:val="0"/>
        <w:adjustRightInd w:val="0"/>
        <w:ind w:left="1134"/>
        <w:jc w:val="both"/>
        <w:rPr>
          <w:rFonts w:cs="Arial"/>
          <w:sz w:val="8"/>
          <w:szCs w:val="8"/>
        </w:rPr>
      </w:pPr>
    </w:p>
    <w:p w:rsidR="007643F5" w:rsidRPr="00A61813" w:rsidRDefault="007643F5" w:rsidP="00157336">
      <w:pPr>
        <w:ind w:left="709"/>
        <w:jc w:val="both"/>
        <w:rPr>
          <w:rFonts w:cs="Arial"/>
          <w:b/>
          <w:bCs/>
          <w:sz w:val="20"/>
          <w:szCs w:val="20"/>
        </w:rPr>
      </w:pPr>
      <w:r w:rsidRPr="00A61813">
        <w:rPr>
          <w:rFonts w:cs="Arial"/>
          <w:sz w:val="20"/>
          <w:szCs w:val="20"/>
        </w:rPr>
        <w:t xml:space="preserve">Cuando se efectúe la resolución del contrato se procederá a una liquidación de saldos deudores y acreedores de ambas </w:t>
      </w:r>
      <w:r w:rsidRPr="00A61813">
        <w:rPr>
          <w:rFonts w:cs="Arial"/>
          <w:b/>
          <w:sz w:val="20"/>
          <w:szCs w:val="20"/>
        </w:rPr>
        <w:t>PARTES</w:t>
      </w:r>
      <w:r w:rsidRPr="00A61813">
        <w:rPr>
          <w:rFonts w:cs="Arial"/>
          <w:sz w:val="20"/>
          <w:szCs w:val="20"/>
        </w:rPr>
        <w:t>, efectuándose los pagos a que hubiere lugar, conforme la evaluación del grado de cumplimiento de las Especificaciones Técnicas y se devolverá la Garantía de Cumplimiento de Contrato.</w:t>
      </w:r>
    </w:p>
    <w:p w:rsidR="007643F5" w:rsidRPr="007643F5" w:rsidRDefault="007643F5" w:rsidP="00157336">
      <w:pPr>
        <w:jc w:val="both"/>
        <w:rPr>
          <w:rFonts w:cs="Arial"/>
          <w:b/>
          <w:bCs/>
          <w:sz w:val="8"/>
          <w:szCs w:val="8"/>
        </w:rPr>
      </w:pPr>
    </w:p>
    <w:p w:rsidR="007643F5" w:rsidRPr="00A61813" w:rsidRDefault="007643F5" w:rsidP="00157336">
      <w:pPr>
        <w:jc w:val="both"/>
        <w:rPr>
          <w:rFonts w:cs="Arial"/>
          <w:sz w:val="20"/>
          <w:szCs w:val="20"/>
        </w:rPr>
      </w:pPr>
      <w:r w:rsidRPr="00A61813">
        <w:rPr>
          <w:rFonts w:cs="Arial"/>
          <w:b/>
          <w:bCs/>
          <w:sz w:val="20"/>
          <w:szCs w:val="20"/>
        </w:rPr>
        <w:t xml:space="preserve">CLÁUSULA DÉCIMA NOVENA.- (SOLUCIÓN DE CONTROVERSIAS) </w:t>
      </w:r>
      <w:r w:rsidRPr="00A61813">
        <w:rPr>
          <w:rFonts w:cs="Arial"/>
          <w:sz w:val="20"/>
          <w:szCs w:val="20"/>
        </w:rPr>
        <w:t xml:space="preserve">En caso de surgir controversias entre las </w:t>
      </w:r>
      <w:r w:rsidRPr="00A61813">
        <w:rPr>
          <w:rFonts w:cs="Arial"/>
          <w:b/>
          <w:sz w:val="20"/>
          <w:szCs w:val="20"/>
        </w:rPr>
        <w:t>PARTES</w:t>
      </w:r>
      <w:r w:rsidRPr="00A61813">
        <w:rPr>
          <w:rFonts w:cs="Arial"/>
          <w:sz w:val="20"/>
          <w:szCs w:val="20"/>
        </w:rPr>
        <w:t xml:space="preserve"> durante la ejecución del presente Contrato, las </w:t>
      </w:r>
      <w:r w:rsidRPr="00A61813">
        <w:rPr>
          <w:rFonts w:cs="Arial"/>
          <w:b/>
          <w:sz w:val="20"/>
          <w:szCs w:val="20"/>
        </w:rPr>
        <w:t>PARTES</w:t>
      </w:r>
      <w:r w:rsidRPr="00A61813">
        <w:rPr>
          <w:rFonts w:cs="Arial"/>
          <w:sz w:val="20"/>
          <w:szCs w:val="20"/>
        </w:rPr>
        <w:t xml:space="preserve"> acudirán a los términos y condiciones del contrato, el DBC y la propuesta adjudicada, si no se solucionan serán sometidas a la Jurisdicción Coactiva Fiscal.</w:t>
      </w:r>
    </w:p>
    <w:p w:rsidR="007643F5" w:rsidRPr="007643F5" w:rsidRDefault="007643F5" w:rsidP="00157336">
      <w:pPr>
        <w:jc w:val="both"/>
        <w:rPr>
          <w:rFonts w:cs="Arial"/>
          <w:b/>
          <w:bCs/>
          <w:sz w:val="8"/>
          <w:szCs w:val="8"/>
        </w:rPr>
      </w:pPr>
    </w:p>
    <w:p w:rsidR="007643F5" w:rsidRPr="00A61813" w:rsidRDefault="007643F5" w:rsidP="00157336">
      <w:pPr>
        <w:jc w:val="both"/>
        <w:rPr>
          <w:rFonts w:cs="Arial"/>
          <w:bCs/>
          <w:sz w:val="20"/>
          <w:szCs w:val="20"/>
        </w:rPr>
      </w:pPr>
      <w:r w:rsidRPr="00A61813">
        <w:rPr>
          <w:rFonts w:cs="Arial"/>
          <w:b/>
          <w:bCs/>
          <w:sz w:val="20"/>
          <w:szCs w:val="20"/>
        </w:rPr>
        <w:t>CLÁUSULA VIGÉSIMA.- (SUSPENSIÓN)</w:t>
      </w:r>
      <w:r w:rsidRPr="00A61813">
        <w:rPr>
          <w:rFonts w:cs="Arial"/>
          <w:bCs/>
          <w:sz w:val="20"/>
          <w:szCs w:val="20"/>
        </w:rPr>
        <w:t xml:space="preserve"> La </w:t>
      </w:r>
      <w:r w:rsidRPr="00A61813">
        <w:rPr>
          <w:rFonts w:cs="Arial"/>
          <w:b/>
          <w:bCs/>
          <w:sz w:val="20"/>
          <w:szCs w:val="20"/>
        </w:rPr>
        <w:t>ENTIDAD</w:t>
      </w:r>
      <w:r w:rsidRPr="00A61813">
        <w:rPr>
          <w:rFonts w:cs="Arial"/>
          <w:bCs/>
          <w:sz w:val="20"/>
          <w:szCs w:val="20"/>
        </w:rPr>
        <w:t xml:space="preserve"> está facultada para suspender temporalmente la provisión que presta el </w:t>
      </w:r>
      <w:r w:rsidRPr="00A61813">
        <w:rPr>
          <w:rFonts w:cs="Arial"/>
          <w:b/>
          <w:bCs/>
          <w:sz w:val="20"/>
          <w:szCs w:val="20"/>
        </w:rPr>
        <w:t>PROVEEDOR</w:t>
      </w:r>
      <w:r w:rsidRPr="00A61813">
        <w:rPr>
          <w:rFonts w:cs="Arial"/>
          <w:bCs/>
          <w:sz w:val="20"/>
          <w:szCs w:val="20"/>
        </w:rPr>
        <w:t xml:space="preserve">, en cualquier momento, por motivos de fuerza mayor, caso fortuito y/o razones convenientes a los intereses del Estado; para lo cual notificará al </w:t>
      </w:r>
      <w:r w:rsidRPr="00A61813">
        <w:rPr>
          <w:rFonts w:cs="Arial"/>
          <w:b/>
          <w:bCs/>
          <w:sz w:val="20"/>
          <w:szCs w:val="20"/>
        </w:rPr>
        <w:t>PROVEEDOR</w:t>
      </w:r>
      <w:r w:rsidRPr="00A61813">
        <w:rPr>
          <w:rFonts w:cs="Arial"/>
          <w:bCs/>
          <w:sz w:val="20"/>
          <w:szCs w:val="20"/>
        </w:rPr>
        <w:t xml:space="preserve"> por escrito por intermedio del </w:t>
      </w:r>
      <w:r w:rsidRPr="00A61813">
        <w:rPr>
          <w:rFonts w:cs="Arial"/>
          <w:sz w:val="20"/>
          <w:szCs w:val="20"/>
          <w:lang w:val="es-ES_tradnl"/>
        </w:rPr>
        <w:t>Responsable de Recepción</w:t>
      </w:r>
      <w:r w:rsidRPr="00A61813">
        <w:rPr>
          <w:rFonts w:cs="Arial"/>
          <w:bCs/>
          <w:sz w:val="20"/>
          <w:szCs w:val="20"/>
        </w:rPr>
        <w:t xml:space="preserve">, con una anticipación de cinco (5) días calendario, </w:t>
      </w:r>
      <w:r w:rsidRPr="00A61813">
        <w:rPr>
          <w:rFonts w:cs="Arial"/>
          <w:bCs/>
          <w:sz w:val="20"/>
          <w:szCs w:val="20"/>
        </w:rPr>
        <w:lastRenderedPageBreak/>
        <w:t>excepto en los casos de urgencia por alguna emergencia imponderable, en los que se podrá notificar hasta en el día. Esta suspensión puede ser total o parcial.</w:t>
      </w:r>
    </w:p>
    <w:p w:rsidR="007643F5" w:rsidRPr="007643F5" w:rsidRDefault="007643F5" w:rsidP="00157336">
      <w:pPr>
        <w:jc w:val="both"/>
        <w:rPr>
          <w:rFonts w:cs="Arial"/>
          <w:bCs/>
          <w:sz w:val="8"/>
          <w:szCs w:val="8"/>
        </w:rPr>
      </w:pPr>
    </w:p>
    <w:p w:rsidR="007643F5" w:rsidRPr="00A61813" w:rsidRDefault="007643F5" w:rsidP="00157336">
      <w:pPr>
        <w:jc w:val="both"/>
        <w:rPr>
          <w:rFonts w:cs="Arial"/>
          <w:bCs/>
          <w:sz w:val="20"/>
          <w:szCs w:val="20"/>
        </w:rPr>
      </w:pPr>
      <w:r w:rsidRPr="00A61813">
        <w:rPr>
          <w:rFonts w:cs="Arial"/>
          <w:bCs/>
          <w:sz w:val="20"/>
          <w:szCs w:val="20"/>
        </w:rPr>
        <w:t xml:space="preserve">Asimismo, el </w:t>
      </w:r>
      <w:r w:rsidRPr="00A61813">
        <w:rPr>
          <w:rFonts w:cs="Arial"/>
          <w:b/>
          <w:bCs/>
          <w:sz w:val="20"/>
          <w:szCs w:val="20"/>
        </w:rPr>
        <w:t>PROVEEDOR</w:t>
      </w:r>
      <w:r w:rsidRPr="00A61813">
        <w:rPr>
          <w:rFonts w:cs="Arial"/>
          <w:bCs/>
          <w:sz w:val="20"/>
          <w:szCs w:val="20"/>
        </w:rPr>
        <w:t xml:space="preserve"> podrá comunicar a la </w:t>
      </w:r>
      <w:r w:rsidRPr="00A61813">
        <w:rPr>
          <w:rFonts w:cs="Arial"/>
          <w:b/>
          <w:bCs/>
          <w:sz w:val="20"/>
          <w:szCs w:val="20"/>
        </w:rPr>
        <w:t>ENTIDAD</w:t>
      </w:r>
      <w:r w:rsidRPr="00A61813">
        <w:rPr>
          <w:rFonts w:cs="Arial"/>
          <w:bCs/>
          <w:sz w:val="20"/>
          <w:szCs w:val="20"/>
        </w:rPr>
        <w:t xml:space="preserve"> mediante el </w:t>
      </w:r>
      <w:r w:rsidRPr="00A61813">
        <w:rPr>
          <w:rFonts w:cs="Arial"/>
          <w:sz w:val="20"/>
          <w:szCs w:val="20"/>
          <w:lang w:val="es-ES_tradnl"/>
        </w:rPr>
        <w:t>Responsable de Recepción</w:t>
      </w:r>
      <w:r w:rsidRPr="00A61813">
        <w:rPr>
          <w:rFonts w:cs="Arial"/>
          <w:bCs/>
          <w:sz w:val="20"/>
          <w:szCs w:val="20"/>
        </w:rPr>
        <w:t xml:space="preserve">, la suspensión temporal la provisión, en cualquier momento, por motivos de fuerza mayor, caso fortuito o por causas atribuibles a la </w:t>
      </w:r>
      <w:r w:rsidRPr="00A61813">
        <w:rPr>
          <w:rFonts w:cs="Arial"/>
          <w:b/>
          <w:bCs/>
          <w:sz w:val="20"/>
          <w:szCs w:val="20"/>
        </w:rPr>
        <w:t xml:space="preserve">ENTIDAD </w:t>
      </w:r>
      <w:r w:rsidRPr="00A61813">
        <w:rPr>
          <w:rFonts w:cs="Arial"/>
          <w:bCs/>
          <w:sz w:val="20"/>
          <w:szCs w:val="20"/>
        </w:rPr>
        <w:t xml:space="preserve">que afecten al </w:t>
      </w:r>
      <w:r w:rsidRPr="00A61813">
        <w:rPr>
          <w:rFonts w:cs="Arial"/>
          <w:b/>
          <w:bCs/>
          <w:sz w:val="20"/>
          <w:szCs w:val="20"/>
        </w:rPr>
        <w:t xml:space="preserve">PROVEEDOR </w:t>
      </w:r>
      <w:r w:rsidRPr="00A61813">
        <w:rPr>
          <w:rFonts w:cs="Arial"/>
          <w:bCs/>
          <w:sz w:val="20"/>
          <w:szCs w:val="20"/>
        </w:rPr>
        <w:t xml:space="preserve">en la provisión, esta suspensión una vez calificada por el  </w:t>
      </w:r>
      <w:r w:rsidRPr="00A61813">
        <w:rPr>
          <w:rFonts w:cs="Arial"/>
          <w:sz w:val="20"/>
          <w:szCs w:val="20"/>
          <w:lang w:val="es-ES_tradnl"/>
        </w:rPr>
        <w:t xml:space="preserve">Responsable de Recepción </w:t>
      </w:r>
      <w:r w:rsidRPr="00A61813">
        <w:rPr>
          <w:rFonts w:cs="Arial"/>
          <w:bCs/>
          <w:sz w:val="20"/>
          <w:szCs w:val="20"/>
        </w:rPr>
        <w:t xml:space="preserve">y aprobada por la </w:t>
      </w:r>
      <w:r w:rsidRPr="00A61813">
        <w:rPr>
          <w:rFonts w:cs="Arial"/>
          <w:b/>
          <w:bCs/>
          <w:sz w:val="20"/>
          <w:szCs w:val="20"/>
        </w:rPr>
        <w:t>ENTIDAD</w:t>
      </w:r>
      <w:r w:rsidRPr="00A61813">
        <w:rPr>
          <w:rFonts w:cs="Arial"/>
          <w:bCs/>
          <w:sz w:val="20"/>
          <w:szCs w:val="20"/>
        </w:rPr>
        <w:t>, puede ser parcial o total.</w:t>
      </w:r>
    </w:p>
    <w:p w:rsidR="007643F5" w:rsidRPr="007643F5" w:rsidRDefault="007643F5" w:rsidP="00157336">
      <w:pPr>
        <w:jc w:val="both"/>
        <w:rPr>
          <w:rFonts w:cs="Arial"/>
          <w:bCs/>
          <w:sz w:val="8"/>
          <w:szCs w:val="8"/>
        </w:rPr>
      </w:pPr>
    </w:p>
    <w:p w:rsidR="007643F5" w:rsidRPr="00A61813" w:rsidRDefault="007643F5" w:rsidP="00157336">
      <w:pPr>
        <w:jc w:val="both"/>
        <w:rPr>
          <w:rFonts w:cs="Arial"/>
          <w:sz w:val="20"/>
          <w:szCs w:val="20"/>
          <w:lang w:val="es-ES_tradnl"/>
        </w:rPr>
      </w:pPr>
      <w:r w:rsidRPr="00A61813">
        <w:rPr>
          <w:rFonts w:cs="Arial"/>
          <w:sz w:val="20"/>
          <w:szCs w:val="20"/>
          <w:lang w:val="es-ES_tradnl"/>
        </w:rPr>
        <w:t xml:space="preserve">En ambos casos, cuando la suspensión amerite la ampliación del plazo para la provisión del </w:t>
      </w:r>
      <w:r w:rsidRPr="00A61813">
        <w:rPr>
          <w:rFonts w:cs="Arial"/>
          <w:b/>
          <w:sz w:val="20"/>
          <w:szCs w:val="20"/>
          <w:lang w:val="es-ES_tradnl"/>
        </w:rPr>
        <w:t>BIEN</w:t>
      </w:r>
      <w:r w:rsidRPr="00A61813">
        <w:rPr>
          <w:rFonts w:cs="Arial"/>
          <w:sz w:val="20"/>
          <w:szCs w:val="20"/>
          <w:lang w:val="es-ES_tradnl"/>
        </w:rPr>
        <w:t xml:space="preserve"> se suscribirá el contrato modificatorio correspondiente.</w:t>
      </w:r>
    </w:p>
    <w:p w:rsidR="007643F5" w:rsidRPr="007643F5" w:rsidRDefault="007643F5" w:rsidP="00157336">
      <w:pPr>
        <w:jc w:val="both"/>
        <w:rPr>
          <w:rFonts w:cs="Arial"/>
          <w:bCs/>
          <w:sz w:val="8"/>
          <w:szCs w:val="8"/>
        </w:rPr>
      </w:pPr>
    </w:p>
    <w:p w:rsidR="007643F5" w:rsidRPr="00A61813" w:rsidRDefault="007643F5" w:rsidP="00157336">
      <w:pPr>
        <w:jc w:val="both"/>
        <w:rPr>
          <w:rFonts w:cs="Arial"/>
          <w:bCs/>
          <w:sz w:val="20"/>
          <w:szCs w:val="20"/>
        </w:rPr>
      </w:pPr>
      <w:r w:rsidRPr="00A61813">
        <w:rPr>
          <w:rFonts w:cs="Arial"/>
          <w:bCs/>
          <w:sz w:val="20"/>
          <w:szCs w:val="20"/>
        </w:rPr>
        <w:t xml:space="preserve">Si la provisión del </w:t>
      </w:r>
      <w:r w:rsidRPr="00A61813">
        <w:rPr>
          <w:rFonts w:cs="Arial"/>
          <w:b/>
          <w:bCs/>
          <w:sz w:val="20"/>
          <w:szCs w:val="20"/>
        </w:rPr>
        <w:t>BIEN</w:t>
      </w:r>
      <w:r w:rsidRPr="00A61813">
        <w:rPr>
          <w:rFonts w:cs="Arial"/>
          <w:bCs/>
          <w:sz w:val="20"/>
          <w:szCs w:val="20"/>
        </w:rPr>
        <w:t xml:space="preserve"> se suspende parcial o totalmente por negligencia del </w:t>
      </w:r>
      <w:r w:rsidRPr="00A61813">
        <w:rPr>
          <w:rFonts w:cs="Arial"/>
          <w:b/>
          <w:bCs/>
          <w:sz w:val="20"/>
          <w:szCs w:val="20"/>
        </w:rPr>
        <w:t>PROVEEDOR</w:t>
      </w:r>
      <w:r w:rsidRPr="00A61813">
        <w:rPr>
          <w:rFonts w:cs="Arial"/>
          <w:bCs/>
          <w:sz w:val="20"/>
          <w:szCs w:val="20"/>
        </w:rPr>
        <w:t xml:space="preserve"> en observar y cumplir correctamente las estipulaciones del contrato y/o de los documentos que forman parte del mismo, no merecerá ninguna ampliación del plazo.</w:t>
      </w:r>
    </w:p>
    <w:p w:rsidR="007643F5" w:rsidRPr="007643F5" w:rsidRDefault="007643F5" w:rsidP="00157336">
      <w:pPr>
        <w:jc w:val="both"/>
        <w:rPr>
          <w:rFonts w:cs="Arial"/>
          <w:b/>
          <w:bCs/>
          <w:sz w:val="8"/>
          <w:szCs w:val="8"/>
        </w:rPr>
      </w:pPr>
    </w:p>
    <w:p w:rsidR="007643F5" w:rsidRPr="00A61813" w:rsidRDefault="007643F5" w:rsidP="00157336">
      <w:pPr>
        <w:jc w:val="both"/>
        <w:rPr>
          <w:rFonts w:cs="Arial"/>
          <w:bCs/>
          <w:iCs/>
          <w:sz w:val="20"/>
          <w:szCs w:val="20"/>
        </w:rPr>
      </w:pPr>
      <w:r w:rsidRPr="00A61813">
        <w:rPr>
          <w:rFonts w:cs="Arial"/>
          <w:b/>
          <w:bCs/>
          <w:sz w:val="20"/>
          <w:szCs w:val="20"/>
        </w:rPr>
        <w:t xml:space="preserve">CLAUSULA VIGÉSIMA PRIMERA.- </w:t>
      </w:r>
      <w:r w:rsidRPr="00A61813">
        <w:rPr>
          <w:rFonts w:cs="Arial"/>
          <w:b/>
          <w:sz w:val="20"/>
          <w:szCs w:val="20"/>
          <w:lang w:val="es-ES_tradnl"/>
        </w:rPr>
        <w:t xml:space="preserve">(CONDICIONES COMPLEMENTARIAS) </w:t>
      </w:r>
      <w:r w:rsidRPr="00A61813">
        <w:rPr>
          <w:rFonts w:cs="Arial"/>
          <w:sz w:val="20"/>
          <w:szCs w:val="20"/>
          <w:lang w:val="es-ES_tradnl"/>
        </w:rPr>
        <w:t xml:space="preserve">El </w:t>
      </w:r>
      <w:r w:rsidRPr="00A61813">
        <w:rPr>
          <w:rFonts w:cs="Arial"/>
          <w:b/>
          <w:sz w:val="20"/>
          <w:szCs w:val="20"/>
          <w:lang w:val="es-ES_tradnl"/>
        </w:rPr>
        <w:t xml:space="preserve">PROVEEDOR </w:t>
      </w:r>
      <w:r w:rsidRPr="00A61813">
        <w:rPr>
          <w:rFonts w:cs="Arial"/>
          <w:sz w:val="20"/>
          <w:szCs w:val="20"/>
        </w:rPr>
        <w:t>durante la vigencia de la licencia realizará</w:t>
      </w:r>
      <w:r>
        <w:rPr>
          <w:rFonts w:cs="Arial"/>
          <w:sz w:val="20"/>
          <w:szCs w:val="20"/>
        </w:rPr>
        <w:t xml:space="preserve"> sin costo adicional para la </w:t>
      </w:r>
      <w:r w:rsidRPr="00501899">
        <w:rPr>
          <w:rFonts w:cs="Arial"/>
          <w:b/>
          <w:sz w:val="20"/>
          <w:szCs w:val="20"/>
        </w:rPr>
        <w:t>ENTIDAD</w:t>
      </w:r>
      <w:r w:rsidRPr="00A61813">
        <w:rPr>
          <w:rFonts w:cs="Arial"/>
          <w:sz w:val="20"/>
          <w:szCs w:val="20"/>
        </w:rPr>
        <w:t xml:space="preserve">: </w:t>
      </w:r>
    </w:p>
    <w:p w:rsidR="007643F5" w:rsidRPr="007643F5" w:rsidRDefault="007643F5" w:rsidP="00157336">
      <w:pPr>
        <w:ind w:left="671" w:right="181"/>
        <w:jc w:val="both"/>
        <w:rPr>
          <w:rFonts w:cs="Arial"/>
          <w:bCs/>
          <w:iCs/>
          <w:sz w:val="8"/>
          <w:szCs w:val="8"/>
          <w:lang w:val="es-ES_tradnl"/>
        </w:rPr>
      </w:pPr>
    </w:p>
    <w:p w:rsidR="007643F5" w:rsidRPr="00A61813" w:rsidRDefault="007643F5" w:rsidP="005F4D60">
      <w:pPr>
        <w:widowControl w:val="0"/>
        <w:numPr>
          <w:ilvl w:val="1"/>
          <w:numId w:val="48"/>
        </w:numPr>
        <w:jc w:val="both"/>
        <w:rPr>
          <w:rFonts w:cs="Arial"/>
          <w:sz w:val="20"/>
          <w:szCs w:val="20"/>
        </w:rPr>
      </w:pPr>
      <w:r w:rsidRPr="00A61813">
        <w:rPr>
          <w:rFonts w:cs="Arial"/>
          <w:b/>
          <w:sz w:val="20"/>
          <w:szCs w:val="20"/>
        </w:rPr>
        <w:t xml:space="preserve">Soporte técnico. </w:t>
      </w:r>
      <w:r w:rsidRPr="00A61813">
        <w:rPr>
          <w:rFonts w:cs="Arial"/>
          <w:sz w:val="20"/>
          <w:szCs w:val="20"/>
        </w:rPr>
        <w:t xml:space="preserve">El  servicio de soporte técnico incluye lo siguiente: </w:t>
      </w:r>
    </w:p>
    <w:p w:rsidR="007643F5" w:rsidRPr="007643F5" w:rsidRDefault="007643F5" w:rsidP="00157336">
      <w:pPr>
        <w:widowControl w:val="0"/>
        <w:ind w:left="1430"/>
        <w:jc w:val="both"/>
        <w:rPr>
          <w:rFonts w:cs="Arial"/>
          <w:b/>
          <w:sz w:val="8"/>
          <w:szCs w:val="8"/>
        </w:rPr>
      </w:pPr>
    </w:p>
    <w:p w:rsidR="007643F5" w:rsidRPr="00A61813" w:rsidRDefault="007643F5" w:rsidP="005F4D60">
      <w:pPr>
        <w:widowControl w:val="0"/>
        <w:numPr>
          <w:ilvl w:val="2"/>
          <w:numId w:val="49"/>
        </w:numPr>
        <w:ind w:left="1134" w:hanging="425"/>
        <w:jc w:val="both"/>
        <w:rPr>
          <w:rFonts w:cs="Arial"/>
          <w:sz w:val="20"/>
          <w:szCs w:val="20"/>
        </w:rPr>
      </w:pPr>
      <w:r w:rsidRPr="00A61813">
        <w:rPr>
          <w:rFonts w:cs="Arial"/>
          <w:sz w:val="20"/>
          <w:szCs w:val="20"/>
        </w:rPr>
        <w:t xml:space="preserve">Reinstalación del </w:t>
      </w:r>
      <w:r w:rsidRPr="00A61813">
        <w:rPr>
          <w:rFonts w:cs="Arial"/>
          <w:b/>
          <w:sz w:val="20"/>
          <w:szCs w:val="20"/>
        </w:rPr>
        <w:t>BIEN</w:t>
      </w:r>
      <w:r w:rsidRPr="00A61813">
        <w:rPr>
          <w:rFonts w:cs="Arial"/>
          <w:sz w:val="20"/>
          <w:szCs w:val="20"/>
        </w:rPr>
        <w:t xml:space="preserve"> de acuerdo a requerimientos de  la </w:t>
      </w:r>
      <w:r w:rsidRPr="00A61813">
        <w:rPr>
          <w:rFonts w:cs="Arial"/>
          <w:b/>
          <w:sz w:val="20"/>
          <w:szCs w:val="20"/>
        </w:rPr>
        <w:t>ENTIDAD</w:t>
      </w:r>
      <w:r w:rsidRPr="00A61813">
        <w:rPr>
          <w:rFonts w:cs="Arial"/>
          <w:sz w:val="20"/>
          <w:szCs w:val="20"/>
        </w:rPr>
        <w:t>.</w:t>
      </w:r>
    </w:p>
    <w:p w:rsidR="007643F5" w:rsidRPr="00A61813" w:rsidRDefault="007643F5" w:rsidP="005F4D60">
      <w:pPr>
        <w:widowControl w:val="0"/>
        <w:numPr>
          <w:ilvl w:val="2"/>
          <w:numId w:val="49"/>
        </w:numPr>
        <w:ind w:left="1134" w:hanging="425"/>
        <w:jc w:val="both"/>
        <w:rPr>
          <w:rFonts w:cs="Arial"/>
          <w:sz w:val="20"/>
          <w:szCs w:val="20"/>
        </w:rPr>
      </w:pPr>
      <w:r w:rsidRPr="00A61813">
        <w:rPr>
          <w:rFonts w:cs="Arial"/>
          <w:sz w:val="20"/>
          <w:szCs w:val="20"/>
        </w:rPr>
        <w:t>Mantenimiento preventivo del software y de sus configuraciones.</w:t>
      </w:r>
    </w:p>
    <w:p w:rsidR="007643F5" w:rsidRPr="00A61813" w:rsidRDefault="007643F5" w:rsidP="005F4D60">
      <w:pPr>
        <w:widowControl w:val="0"/>
        <w:numPr>
          <w:ilvl w:val="2"/>
          <w:numId w:val="49"/>
        </w:numPr>
        <w:ind w:left="1134" w:hanging="425"/>
        <w:jc w:val="both"/>
        <w:rPr>
          <w:rFonts w:cs="Arial"/>
          <w:sz w:val="20"/>
          <w:szCs w:val="20"/>
        </w:rPr>
      </w:pPr>
      <w:r w:rsidRPr="00A61813">
        <w:rPr>
          <w:rFonts w:cs="Arial"/>
          <w:sz w:val="20"/>
          <w:szCs w:val="20"/>
        </w:rPr>
        <w:t>Mantenimiento correctivo del software y de sus configuraciones.</w:t>
      </w:r>
    </w:p>
    <w:p w:rsidR="007643F5" w:rsidRPr="00A61813" w:rsidRDefault="007643F5" w:rsidP="005F4D60">
      <w:pPr>
        <w:widowControl w:val="0"/>
        <w:numPr>
          <w:ilvl w:val="2"/>
          <w:numId w:val="49"/>
        </w:numPr>
        <w:ind w:left="1134" w:hanging="425"/>
        <w:jc w:val="both"/>
        <w:rPr>
          <w:rFonts w:cs="Arial"/>
          <w:sz w:val="20"/>
          <w:szCs w:val="20"/>
        </w:rPr>
      </w:pPr>
      <w:r w:rsidRPr="00A61813">
        <w:rPr>
          <w:rFonts w:cs="Arial"/>
          <w:sz w:val="20"/>
          <w:szCs w:val="20"/>
        </w:rPr>
        <w:t>Actualizaciones de versión del software.</w:t>
      </w:r>
    </w:p>
    <w:p w:rsidR="007643F5" w:rsidRPr="00A61813" w:rsidRDefault="007643F5" w:rsidP="005F4D60">
      <w:pPr>
        <w:widowControl w:val="0"/>
        <w:numPr>
          <w:ilvl w:val="2"/>
          <w:numId w:val="49"/>
        </w:numPr>
        <w:ind w:left="1134" w:hanging="425"/>
        <w:jc w:val="both"/>
        <w:rPr>
          <w:rFonts w:cs="Arial"/>
          <w:sz w:val="20"/>
          <w:szCs w:val="20"/>
        </w:rPr>
      </w:pPr>
      <w:r w:rsidRPr="00A61813">
        <w:rPr>
          <w:rFonts w:cs="Arial"/>
          <w:sz w:val="20"/>
          <w:szCs w:val="20"/>
        </w:rPr>
        <w:t xml:space="preserve">Aplicaciones de parches del software. </w:t>
      </w:r>
    </w:p>
    <w:p w:rsidR="007643F5" w:rsidRPr="00A61813" w:rsidRDefault="007643F5" w:rsidP="005F4D60">
      <w:pPr>
        <w:widowControl w:val="0"/>
        <w:numPr>
          <w:ilvl w:val="2"/>
          <w:numId w:val="49"/>
        </w:numPr>
        <w:ind w:left="1134" w:hanging="425"/>
        <w:jc w:val="both"/>
        <w:rPr>
          <w:rFonts w:cs="Arial"/>
          <w:sz w:val="20"/>
          <w:szCs w:val="20"/>
        </w:rPr>
      </w:pPr>
      <w:r w:rsidRPr="00A61813">
        <w:rPr>
          <w:rFonts w:cs="Arial"/>
          <w:sz w:val="20"/>
          <w:szCs w:val="20"/>
        </w:rPr>
        <w:t>Apertura de casos de asistencia técnica con soporte de fábrica.</w:t>
      </w:r>
    </w:p>
    <w:p w:rsidR="007643F5" w:rsidRPr="007643F5" w:rsidRDefault="007643F5" w:rsidP="00157336">
      <w:pPr>
        <w:widowControl w:val="0"/>
        <w:ind w:left="1701" w:hanging="850"/>
        <w:jc w:val="both"/>
        <w:rPr>
          <w:rFonts w:cs="Arial"/>
          <w:sz w:val="8"/>
          <w:szCs w:val="8"/>
        </w:rPr>
      </w:pPr>
    </w:p>
    <w:p w:rsidR="007643F5" w:rsidRPr="00A61813" w:rsidRDefault="007643F5" w:rsidP="00157336">
      <w:pPr>
        <w:widowControl w:val="0"/>
        <w:ind w:left="708" w:firstLine="1"/>
        <w:jc w:val="both"/>
        <w:rPr>
          <w:rFonts w:cs="Arial"/>
          <w:sz w:val="20"/>
          <w:szCs w:val="20"/>
        </w:rPr>
      </w:pPr>
      <w:r w:rsidRPr="00A61813">
        <w:rPr>
          <w:rFonts w:cs="Arial"/>
          <w:sz w:val="20"/>
          <w:szCs w:val="20"/>
        </w:rPr>
        <w:t>El Administrador de Seguridad Informática será el responsable de realizar el seguimiento al servicio de soporte técnico.</w:t>
      </w:r>
    </w:p>
    <w:p w:rsidR="007643F5" w:rsidRPr="007643F5" w:rsidRDefault="007643F5" w:rsidP="00157336">
      <w:pPr>
        <w:widowControl w:val="0"/>
        <w:jc w:val="both"/>
        <w:rPr>
          <w:rFonts w:cs="Arial"/>
          <w:sz w:val="8"/>
          <w:szCs w:val="8"/>
        </w:rPr>
      </w:pPr>
    </w:p>
    <w:p w:rsidR="007643F5" w:rsidRPr="00A61813" w:rsidRDefault="007643F5" w:rsidP="005F4D60">
      <w:pPr>
        <w:numPr>
          <w:ilvl w:val="1"/>
          <w:numId w:val="48"/>
        </w:numPr>
        <w:jc w:val="both"/>
        <w:rPr>
          <w:rFonts w:cs="Arial"/>
          <w:sz w:val="20"/>
          <w:szCs w:val="20"/>
        </w:rPr>
      </w:pPr>
      <w:r w:rsidRPr="00A61813">
        <w:rPr>
          <w:rFonts w:cs="Arial"/>
          <w:b/>
          <w:sz w:val="20"/>
          <w:szCs w:val="20"/>
        </w:rPr>
        <w:t>Mantenimiento preventivo</w:t>
      </w:r>
      <w:r w:rsidRPr="00A61813">
        <w:rPr>
          <w:rFonts w:cs="Arial"/>
          <w:sz w:val="20"/>
          <w:szCs w:val="20"/>
        </w:rPr>
        <w:t xml:space="preserve">: El </w:t>
      </w:r>
      <w:r w:rsidRPr="00A61813">
        <w:rPr>
          <w:rFonts w:cs="Arial"/>
          <w:b/>
          <w:sz w:val="20"/>
          <w:szCs w:val="20"/>
        </w:rPr>
        <w:t>PROVEEDOR</w:t>
      </w:r>
      <w:r w:rsidRPr="00A61813">
        <w:rPr>
          <w:rFonts w:cs="Arial"/>
          <w:sz w:val="20"/>
          <w:szCs w:val="20"/>
        </w:rPr>
        <w:t xml:space="preserve"> debe realizarlo como mínimo tres (3) veces de acuerdo a un cronograma previamente coordinado con el Administrador de Seguridad Informática. Las tareas técnicas de acuerdo a las recomendaciones del fabricante  incluirá:</w:t>
      </w:r>
    </w:p>
    <w:p w:rsidR="007643F5" w:rsidRPr="007643F5" w:rsidRDefault="007643F5" w:rsidP="00157336">
      <w:pPr>
        <w:ind w:left="1068"/>
        <w:jc w:val="both"/>
        <w:rPr>
          <w:rFonts w:cs="Arial"/>
          <w:b/>
          <w:bCs/>
          <w:sz w:val="8"/>
          <w:szCs w:val="8"/>
        </w:rPr>
      </w:pPr>
    </w:p>
    <w:p w:rsidR="007643F5" w:rsidRPr="00A61813" w:rsidRDefault="007643F5" w:rsidP="005F4D60">
      <w:pPr>
        <w:numPr>
          <w:ilvl w:val="0"/>
          <w:numId w:val="32"/>
        </w:numPr>
        <w:jc w:val="both"/>
        <w:rPr>
          <w:rFonts w:cs="Arial"/>
          <w:b/>
          <w:bCs/>
          <w:sz w:val="20"/>
          <w:szCs w:val="20"/>
        </w:rPr>
      </w:pPr>
      <w:r w:rsidRPr="00A61813">
        <w:rPr>
          <w:rFonts w:cs="Arial"/>
          <w:bCs/>
          <w:sz w:val="20"/>
          <w:szCs w:val="20"/>
        </w:rPr>
        <w:t xml:space="preserve">El diagnóstico de estado de funcionamiento del </w:t>
      </w:r>
      <w:r w:rsidRPr="00501899">
        <w:rPr>
          <w:rFonts w:cs="Arial"/>
          <w:b/>
          <w:bCs/>
          <w:sz w:val="20"/>
          <w:szCs w:val="20"/>
        </w:rPr>
        <w:t>BIEN</w:t>
      </w:r>
      <w:r w:rsidRPr="00A61813">
        <w:rPr>
          <w:rFonts w:cs="Arial"/>
          <w:bCs/>
          <w:sz w:val="20"/>
          <w:szCs w:val="20"/>
        </w:rPr>
        <w:t xml:space="preserve"> y sus componentes.</w:t>
      </w:r>
    </w:p>
    <w:p w:rsidR="007643F5" w:rsidRPr="00A61813" w:rsidRDefault="007643F5" w:rsidP="005F4D60">
      <w:pPr>
        <w:numPr>
          <w:ilvl w:val="0"/>
          <w:numId w:val="32"/>
        </w:numPr>
        <w:jc w:val="both"/>
        <w:rPr>
          <w:rFonts w:cs="Arial"/>
          <w:sz w:val="20"/>
          <w:szCs w:val="20"/>
        </w:rPr>
      </w:pPr>
      <w:r w:rsidRPr="00A61813">
        <w:rPr>
          <w:rFonts w:cs="Arial"/>
          <w:bCs/>
          <w:sz w:val="20"/>
          <w:szCs w:val="20"/>
        </w:rPr>
        <w:t>Elaboración de un informe técnico con los resultados obtenidos y recomendaciones luego de cada mantenimiento preventivo.</w:t>
      </w:r>
    </w:p>
    <w:p w:rsidR="007643F5" w:rsidRPr="007643F5" w:rsidRDefault="007643F5" w:rsidP="00157336">
      <w:pPr>
        <w:jc w:val="both"/>
        <w:rPr>
          <w:rFonts w:cs="Arial"/>
          <w:bCs/>
          <w:iCs/>
          <w:sz w:val="8"/>
          <w:szCs w:val="8"/>
        </w:rPr>
      </w:pPr>
    </w:p>
    <w:p w:rsidR="007643F5" w:rsidRPr="00A61813" w:rsidRDefault="007643F5" w:rsidP="005F4D60">
      <w:pPr>
        <w:numPr>
          <w:ilvl w:val="1"/>
          <w:numId w:val="48"/>
        </w:numPr>
        <w:jc w:val="both"/>
        <w:rPr>
          <w:rFonts w:cs="Arial"/>
          <w:sz w:val="20"/>
          <w:szCs w:val="20"/>
        </w:rPr>
      </w:pPr>
      <w:r w:rsidRPr="00A61813">
        <w:rPr>
          <w:rFonts w:cs="Arial"/>
          <w:b/>
          <w:sz w:val="20"/>
          <w:szCs w:val="20"/>
        </w:rPr>
        <w:t>Mantenimiento correctivo</w:t>
      </w:r>
      <w:r w:rsidRPr="00A61813">
        <w:rPr>
          <w:rFonts w:cs="Arial"/>
          <w:sz w:val="20"/>
          <w:szCs w:val="20"/>
        </w:rPr>
        <w:t xml:space="preserve">: El </w:t>
      </w:r>
      <w:r w:rsidRPr="00A61813">
        <w:rPr>
          <w:rFonts w:cs="Arial"/>
          <w:b/>
          <w:sz w:val="20"/>
          <w:szCs w:val="20"/>
        </w:rPr>
        <w:t>PROVEEDOR</w:t>
      </w:r>
      <w:r w:rsidRPr="00A61813">
        <w:rPr>
          <w:rFonts w:cs="Arial"/>
          <w:sz w:val="20"/>
          <w:szCs w:val="20"/>
        </w:rPr>
        <w:t xml:space="preserve"> lo realizara bajo la siguiente modalidad, en coordinación con el Administrador de Seguridad Informática y sin costo adicional para la </w:t>
      </w:r>
      <w:r w:rsidRPr="00A61813">
        <w:rPr>
          <w:rFonts w:cs="Arial"/>
          <w:b/>
          <w:sz w:val="20"/>
          <w:szCs w:val="20"/>
        </w:rPr>
        <w:t>ENTIDAD</w:t>
      </w:r>
      <w:r w:rsidRPr="00A61813">
        <w:rPr>
          <w:rFonts w:cs="Arial"/>
          <w:sz w:val="20"/>
          <w:szCs w:val="20"/>
        </w:rPr>
        <w:t>.</w:t>
      </w:r>
    </w:p>
    <w:p w:rsidR="007643F5" w:rsidRPr="007643F5" w:rsidRDefault="007643F5" w:rsidP="00157336">
      <w:pPr>
        <w:ind w:left="1068"/>
        <w:jc w:val="both"/>
        <w:rPr>
          <w:rFonts w:cs="Arial"/>
          <w:sz w:val="8"/>
          <w:szCs w:val="8"/>
        </w:rPr>
      </w:pPr>
    </w:p>
    <w:p w:rsidR="007643F5" w:rsidRPr="00A61813" w:rsidRDefault="007643F5" w:rsidP="005F4D60">
      <w:pPr>
        <w:numPr>
          <w:ilvl w:val="0"/>
          <w:numId w:val="38"/>
        </w:numPr>
        <w:jc w:val="both"/>
        <w:rPr>
          <w:rFonts w:cs="Arial"/>
          <w:sz w:val="20"/>
          <w:szCs w:val="20"/>
        </w:rPr>
      </w:pPr>
      <w:r w:rsidRPr="00A61813">
        <w:rPr>
          <w:rFonts w:cs="Arial"/>
          <w:sz w:val="20"/>
          <w:szCs w:val="20"/>
        </w:rPr>
        <w:t xml:space="preserve">Por demanda y sin límite de casos en modalidad 6x12 para corregir un desperfecto de funcionamiento atribuible al </w:t>
      </w:r>
      <w:r w:rsidRPr="00A61813">
        <w:rPr>
          <w:rFonts w:cs="Arial"/>
          <w:b/>
          <w:sz w:val="20"/>
          <w:szCs w:val="20"/>
        </w:rPr>
        <w:t>BIEN</w:t>
      </w:r>
      <w:r w:rsidRPr="00A61813">
        <w:rPr>
          <w:rFonts w:cs="Arial"/>
          <w:sz w:val="20"/>
          <w:szCs w:val="20"/>
        </w:rPr>
        <w:t xml:space="preserve"> y retornar los mismos a su estado operativo.</w:t>
      </w:r>
    </w:p>
    <w:p w:rsidR="007643F5" w:rsidRPr="00A61813" w:rsidRDefault="007643F5" w:rsidP="005F4D60">
      <w:pPr>
        <w:numPr>
          <w:ilvl w:val="0"/>
          <w:numId w:val="38"/>
        </w:numPr>
        <w:jc w:val="both"/>
        <w:rPr>
          <w:rFonts w:cs="Arial"/>
          <w:sz w:val="20"/>
          <w:szCs w:val="20"/>
        </w:rPr>
      </w:pPr>
      <w:r w:rsidRPr="00A61813">
        <w:rPr>
          <w:rFonts w:cs="Arial"/>
          <w:sz w:val="20"/>
          <w:szCs w:val="20"/>
        </w:rPr>
        <w:t xml:space="preserve">El personal técnico designado por </w:t>
      </w:r>
      <w:smartTag w:uri="urn:schemas-microsoft-com:office:smarttags" w:element="PersonName">
        <w:smartTagPr>
          <w:attr w:name="ProductID" w:val="la Gerencia"/>
        </w:smartTagPr>
        <w:r w:rsidRPr="00A61813">
          <w:rPr>
            <w:rFonts w:cs="Arial"/>
            <w:sz w:val="20"/>
            <w:szCs w:val="20"/>
          </w:rPr>
          <w:t>la Gerencia</w:t>
        </w:r>
      </w:smartTag>
      <w:r w:rsidRPr="00A61813">
        <w:rPr>
          <w:rFonts w:cs="Arial"/>
          <w:sz w:val="20"/>
          <w:szCs w:val="20"/>
        </w:rPr>
        <w:t xml:space="preserve"> de Sistemas notificará el incidente presentado vía teléfono, fax, correo electrónico u otro medio.</w:t>
      </w:r>
    </w:p>
    <w:p w:rsidR="007643F5" w:rsidRPr="00A61813" w:rsidRDefault="007643F5" w:rsidP="005F4D60">
      <w:pPr>
        <w:numPr>
          <w:ilvl w:val="0"/>
          <w:numId w:val="38"/>
        </w:numPr>
        <w:jc w:val="both"/>
        <w:rPr>
          <w:rFonts w:cs="Arial"/>
          <w:sz w:val="20"/>
          <w:szCs w:val="20"/>
        </w:rPr>
      </w:pPr>
      <w:r w:rsidRPr="00A61813">
        <w:rPr>
          <w:rFonts w:cs="Arial"/>
          <w:sz w:val="20"/>
          <w:szCs w:val="20"/>
        </w:rPr>
        <w:t xml:space="preserve">Un técnico del </w:t>
      </w:r>
      <w:r w:rsidRPr="00A61813">
        <w:rPr>
          <w:rFonts w:cs="Arial"/>
          <w:b/>
          <w:sz w:val="20"/>
          <w:szCs w:val="20"/>
        </w:rPr>
        <w:t>PROVEEDOR</w:t>
      </w:r>
      <w:r w:rsidRPr="00A61813">
        <w:rPr>
          <w:rFonts w:cs="Arial"/>
          <w:sz w:val="20"/>
          <w:szCs w:val="20"/>
        </w:rPr>
        <w:t xml:space="preserve"> debe atender las solicitudes en oficinas de la </w:t>
      </w:r>
      <w:r w:rsidRPr="00A61813">
        <w:rPr>
          <w:rFonts w:cs="Arial"/>
          <w:b/>
          <w:sz w:val="20"/>
          <w:szCs w:val="20"/>
        </w:rPr>
        <w:t>ENTIDAD</w:t>
      </w:r>
      <w:r w:rsidRPr="00A61813">
        <w:rPr>
          <w:rFonts w:cs="Arial"/>
          <w:sz w:val="20"/>
          <w:szCs w:val="20"/>
        </w:rPr>
        <w:t xml:space="preserve"> en un plazo máximo de 24 horas a partir de la notificación.</w:t>
      </w:r>
    </w:p>
    <w:p w:rsidR="007643F5" w:rsidRPr="00A61813" w:rsidRDefault="007643F5" w:rsidP="005F4D60">
      <w:pPr>
        <w:numPr>
          <w:ilvl w:val="0"/>
          <w:numId w:val="38"/>
        </w:numPr>
        <w:jc w:val="both"/>
        <w:rPr>
          <w:rFonts w:cs="Arial"/>
          <w:sz w:val="20"/>
          <w:szCs w:val="20"/>
        </w:rPr>
      </w:pPr>
      <w:r w:rsidRPr="00A61813">
        <w:rPr>
          <w:rFonts w:cs="Arial"/>
          <w:sz w:val="20"/>
          <w:szCs w:val="20"/>
        </w:rPr>
        <w:t>Los incidentes reportados deben ser solucionados o diagnosticados definitivamente en un tiempo máximo de ocho (8) horas a partir de la atención a la solicitud.</w:t>
      </w:r>
    </w:p>
    <w:p w:rsidR="007643F5" w:rsidRPr="00A61813" w:rsidRDefault="007643F5" w:rsidP="005F4D60">
      <w:pPr>
        <w:numPr>
          <w:ilvl w:val="0"/>
          <w:numId w:val="38"/>
        </w:numPr>
        <w:jc w:val="both"/>
        <w:rPr>
          <w:rFonts w:cs="Arial"/>
          <w:sz w:val="20"/>
          <w:szCs w:val="20"/>
        </w:rPr>
      </w:pPr>
      <w:r w:rsidRPr="00A61813">
        <w:rPr>
          <w:rFonts w:cs="Arial"/>
          <w:sz w:val="20"/>
          <w:szCs w:val="20"/>
        </w:rPr>
        <w:lastRenderedPageBreak/>
        <w:t xml:space="preserve">En caso que el incidente reportado sea atribuible al </w:t>
      </w:r>
      <w:r>
        <w:rPr>
          <w:rFonts w:cs="Arial"/>
          <w:sz w:val="20"/>
          <w:szCs w:val="20"/>
        </w:rPr>
        <w:t xml:space="preserve">servicio de soporte técnico </w:t>
      </w:r>
      <w:r w:rsidRPr="00A61813">
        <w:rPr>
          <w:rFonts w:cs="Arial"/>
          <w:sz w:val="20"/>
          <w:szCs w:val="20"/>
        </w:rPr>
        <w:t xml:space="preserve">y no pueda ser resuelto en la asistencia técnica local, el </w:t>
      </w:r>
      <w:r w:rsidRPr="00A61813">
        <w:rPr>
          <w:rFonts w:cs="Arial"/>
          <w:b/>
          <w:sz w:val="20"/>
          <w:szCs w:val="20"/>
        </w:rPr>
        <w:t>PROVEEDOR</w:t>
      </w:r>
      <w:r w:rsidRPr="00A61813">
        <w:rPr>
          <w:rFonts w:cs="Arial"/>
          <w:sz w:val="20"/>
          <w:szCs w:val="20"/>
        </w:rPr>
        <w:t xml:space="preserve"> debe solucionar definitivamente el problema en un plazo máximo de cinco (5) días hábiles.</w:t>
      </w:r>
    </w:p>
    <w:p w:rsidR="007643F5" w:rsidRPr="007643F5" w:rsidRDefault="007643F5" w:rsidP="00157336">
      <w:pPr>
        <w:widowControl w:val="0"/>
        <w:ind w:left="709"/>
        <w:jc w:val="both"/>
        <w:rPr>
          <w:rFonts w:cs="Arial"/>
          <w:sz w:val="8"/>
          <w:szCs w:val="8"/>
        </w:rPr>
      </w:pPr>
    </w:p>
    <w:p w:rsidR="007643F5" w:rsidRDefault="007643F5" w:rsidP="005F4D60">
      <w:pPr>
        <w:widowControl w:val="0"/>
        <w:numPr>
          <w:ilvl w:val="1"/>
          <w:numId w:val="48"/>
        </w:numPr>
        <w:ind w:left="709" w:hanging="709"/>
        <w:jc w:val="both"/>
        <w:rPr>
          <w:rFonts w:cs="Arial"/>
          <w:sz w:val="20"/>
          <w:szCs w:val="20"/>
        </w:rPr>
      </w:pPr>
      <w:r w:rsidRPr="00E95A83">
        <w:rPr>
          <w:rFonts w:cs="Arial"/>
          <w:b/>
          <w:sz w:val="20"/>
          <w:szCs w:val="20"/>
        </w:rPr>
        <w:t>Instalación</w:t>
      </w:r>
      <w:r w:rsidRPr="00E95A83">
        <w:rPr>
          <w:rFonts w:cs="Arial"/>
          <w:sz w:val="20"/>
          <w:szCs w:val="20"/>
        </w:rPr>
        <w:t xml:space="preserve">. El </w:t>
      </w:r>
      <w:r w:rsidRPr="00E95A83">
        <w:rPr>
          <w:rFonts w:cs="Arial"/>
          <w:b/>
          <w:sz w:val="20"/>
          <w:szCs w:val="20"/>
        </w:rPr>
        <w:t>BIEN</w:t>
      </w:r>
      <w:r w:rsidRPr="00E95A83">
        <w:rPr>
          <w:rFonts w:cs="Arial"/>
          <w:sz w:val="20"/>
          <w:szCs w:val="20"/>
        </w:rPr>
        <w:t xml:space="preserve"> tiene que ser instalado en un entorno virtual y tiene que ser compatible con la </w:t>
      </w:r>
      <w:r>
        <w:rPr>
          <w:rFonts w:cs="Arial"/>
          <w:sz w:val="20"/>
          <w:szCs w:val="20"/>
        </w:rPr>
        <w:t>a</w:t>
      </w:r>
      <w:r w:rsidRPr="00E95A83">
        <w:rPr>
          <w:rFonts w:cs="Arial"/>
          <w:sz w:val="20"/>
          <w:szCs w:val="20"/>
        </w:rPr>
        <w:t xml:space="preserve">rquitectura de máquina virtuales de la </w:t>
      </w:r>
      <w:r w:rsidRPr="00E95A83">
        <w:rPr>
          <w:rFonts w:cs="Arial"/>
          <w:b/>
          <w:sz w:val="20"/>
          <w:szCs w:val="20"/>
        </w:rPr>
        <w:t>ENTIDAD</w:t>
      </w:r>
      <w:r w:rsidRPr="00E95A83">
        <w:rPr>
          <w:rFonts w:cs="Arial"/>
          <w:sz w:val="20"/>
          <w:szCs w:val="20"/>
        </w:rPr>
        <w:t xml:space="preserve"> (Vmware 5.5 y superiores)</w:t>
      </w:r>
    </w:p>
    <w:p w:rsidR="007643F5" w:rsidRPr="007643F5" w:rsidRDefault="007643F5" w:rsidP="00157336">
      <w:pPr>
        <w:widowControl w:val="0"/>
        <w:ind w:left="709"/>
        <w:jc w:val="both"/>
        <w:rPr>
          <w:rFonts w:cs="Arial"/>
          <w:sz w:val="8"/>
          <w:szCs w:val="8"/>
        </w:rPr>
      </w:pPr>
    </w:p>
    <w:p w:rsidR="007643F5" w:rsidRDefault="007643F5" w:rsidP="005F4D60">
      <w:pPr>
        <w:widowControl w:val="0"/>
        <w:numPr>
          <w:ilvl w:val="1"/>
          <w:numId w:val="48"/>
        </w:numPr>
        <w:ind w:left="709" w:hanging="709"/>
        <w:jc w:val="both"/>
        <w:rPr>
          <w:rFonts w:cs="Arial"/>
          <w:sz w:val="20"/>
          <w:szCs w:val="20"/>
        </w:rPr>
      </w:pPr>
      <w:r w:rsidRPr="00A61813">
        <w:rPr>
          <w:rFonts w:cs="Arial"/>
          <w:b/>
          <w:sz w:val="20"/>
          <w:szCs w:val="20"/>
        </w:rPr>
        <w:t>Medios de instalación</w:t>
      </w:r>
      <w:r w:rsidRPr="00A61813">
        <w:rPr>
          <w:rFonts w:cs="Arial"/>
          <w:sz w:val="20"/>
          <w:szCs w:val="20"/>
        </w:rPr>
        <w:t xml:space="preserve">. El </w:t>
      </w:r>
      <w:r w:rsidRPr="00A61813">
        <w:rPr>
          <w:rFonts w:cs="Arial"/>
          <w:b/>
          <w:sz w:val="20"/>
          <w:szCs w:val="20"/>
        </w:rPr>
        <w:t xml:space="preserve">PROVEEDOR </w:t>
      </w:r>
      <w:r w:rsidRPr="00A61813">
        <w:rPr>
          <w:rFonts w:cs="Arial"/>
          <w:sz w:val="20"/>
          <w:szCs w:val="20"/>
        </w:rPr>
        <w:t xml:space="preserve">deberá entregar los medios originales de instalación con la última versión del </w:t>
      </w:r>
      <w:r w:rsidRPr="00A61813">
        <w:rPr>
          <w:rFonts w:cs="Arial"/>
          <w:b/>
          <w:sz w:val="20"/>
          <w:szCs w:val="20"/>
        </w:rPr>
        <w:t>BIEN</w:t>
      </w:r>
      <w:r w:rsidRPr="00A61813">
        <w:rPr>
          <w:rFonts w:cs="Arial"/>
          <w:sz w:val="20"/>
          <w:szCs w:val="20"/>
        </w:rPr>
        <w:t xml:space="preserve"> o proporcionar los mecanismos necesarios para la descarga desde internet de la última versión del producto liberado por el fabricante.</w:t>
      </w:r>
    </w:p>
    <w:p w:rsidR="007643F5" w:rsidRPr="007643F5" w:rsidRDefault="007643F5" w:rsidP="00157336">
      <w:pPr>
        <w:widowControl w:val="0"/>
        <w:ind w:left="709"/>
        <w:jc w:val="both"/>
        <w:rPr>
          <w:rFonts w:cs="Arial"/>
          <w:b/>
          <w:sz w:val="8"/>
          <w:szCs w:val="8"/>
        </w:rPr>
      </w:pPr>
    </w:p>
    <w:p w:rsidR="007643F5" w:rsidRPr="00815910" w:rsidRDefault="007643F5" w:rsidP="00157336">
      <w:pPr>
        <w:widowControl w:val="0"/>
        <w:ind w:left="709"/>
        <w:jc w:val="both"/>
        <w:rPr>
          <w:rFonts w:cs="Arial"/>
          <w:sz w:val="20"/>
          <w:szCs w:val="20"/>
        </w:rPr>
      </w:pPr>
      <w:r w:rsidRPr="00815910">
        <w:rPr>
          <w:rFonts w:cs="Arial"/>
          <w:sz w:val="20"/>
          <w:szCs w:val="20"/>
        </w:rPr>
        <w:t xml:space="preserve">Asimismo, cualquier elemento inherente a la instalación y puesta en funcionamiento del </w:t>
      </w:r>
      <w:r w:rsidRPr="00815910">
        <w:rPr>
          <w:rFonts w:cs="Arial"/>
          <w:b/>
          <w:sz w:val="20"/>
          <w:szCs w:val="20"/>
        </w:rPr>
        <w:t>BIEN</w:t>
      </w:r>
      <w:r w:rsidRPr="00815910">
        <w:rPr>
          <w:rFonts w:cs="Arial"/>
          <w:sz w:val="20"/>
          <w:szCs w:val="20"/>
        </w:rPr>
        <w:t xml:space="preserve"> deberá ser provisto por el </w:t>
      </w:r>
      <w:r w:rsidRPr="00815910">
        <w:rPr>
          <w:rFonts w:cs="Arial"/>
          <w:b/>
          <w:sz w:val="20"/>
          <w:szCs w:val="20"/>
        </w:rPr>
        <w:t>PROVEEDOR</w:t>
      </w:r>
      <w:r w:rsidRPr="00815910">
        <w:rPr>
          <w:rFonts w:cs="Arial"/>
          <w:sz w:val="20"/>
          <w:szCs w:val="20"/>
        </w:rPr>
        <w:t xml:space="preserve"> sin costo adicional para la </w:t>
      </w:r>
      <w:r w:rsidRPr="00815910">
        <w:rPr>
          <w:rFonts w:cs="Arial"/>
          <w:b/>
          <w:sz w:val="20"/>
          <w:szCs w:val="20"/>
        </w:rPr>
        <w:t>ENTIDAD</w:t>
      </w:r>
      <w:r w:rsidRPr="00815910">
        <w:rPr>
          <w:rFonts w:cs="Arial"/>
          <w:sz w:val="20"/>
          <w:szCs w:val="20"/>
        </w:rPr>
        <w:t xml:space="preserve">.   </w:t>
      </w:r>
    </w:p>
    <w:p w:rsidR="007643F5" w:rsidRPr="007643F5" w:rsidRDefault="007643F5" w:rsidP="00157336">
      <w:pPr>
        <w:ind w:left="709" w:hanging="709"/>
        <w:rPr>
          <w:rFonts w:cs="Arial"/>
          <w:sz w:val="8"/>
          <w:szCs w:val="8"/>
        </w:rPr>
      </w:pPr>
    </w:p>
    <w:p w:rsidR="007643F5" w:rsidRPr="00A61813" w:rsidRDefault="007643F5" w:rsidP="005F4D60">
      <w:pPr>
        <w:widowControl w:val="0"/>
        <w:numPr>
          <w:ilvl w:val="1"/>
          <w:numId w:val="48"/>
        </w:numPr>
        <w:ind w:left="709" w:hanging="709"/>
        <w:jc w:val="both"/>
        <w:rPr>
          <w:rFonts w:cs="Arial"/>
          <w:b/>
          <w:bCs/>
          <w:sz w:val="20"/>
          <w:szCs w:val="20"/>
        </w:rPr>
      </w:pPr>
      <w:r w:rsidRPr="00A61813">
        <w:rPr>
          <w:rFonts w:cs="Arial"/>
          <w:b/>
          <w:sz w:val="20"/>
          <w:szCs w:val="20"/>
        </w:rPr>
        <w:t xml:space="preserve">Claves de </w:t>
      </w:r>
      <w:r>
        <w:rPr>
          <w:rFonts w:cs="Arial"/>
          <w:b/>
          <w:sz w:val="20"/>
          <w:szCs w:val="20"/>
        </w:rPr>
        <w:t>Activación</w:t>
      </w:r>
      <w:r w:rsidRPr="00A61813">
        <w:rPr>
          <w:rFonts w:cs="Arial"/>
          <w:b/>
          <w:sz w:val="20"/>
          <w:szCs w:val="20"/>
        </w:rPr>
        <w:t xml:space="preserve">. </w:t>
      </w:r>
      <w:r w:rsidRPr="00A61813">
        <w:rPr>
          <w:rFonts w:cs="Arial"/>
          <w:sz w:val="20"/>
          <w:szCs w:val="20"/>
        </w:rPr>
        <w:t xml:space="preserve">El </w:t>
      </w:r>
      <w:r w:rsidRPr="00A61813">
        <w:rPr>
          <w:rFonts w:cs="Arial"/>
          <w:b/>
          <w:sz w:val="20"/>
          <w:szCs w:val="20"/>
        </w:rPr>
        <w:t>PROVEEDOR</w:t>
      </w:r>
      <w:r w:rsidRPr="00A61813">
        <w:rPr>
          <w:rFonts w:cs="Arial"/>
          <w:sz w:val="20"/>
          <w:szCs w:val="20"/>
        </w:rPr>
        <w:t xml:space="preserve"> deberá entregar </w:t>
      </w:r>
      <w:r>
        <w:rPr>
          <w:rFonts w:cs="Arial"/>
          <w:sz w:val="20"/>
          <w:szCs w:val="20"/>
        </w:rPr>
        <w:t xml:space="preserve">al Departamento de Seguridad y Continuidad Informática </w:t>
      </w:r>
      <w:r w:rsidRPr="00A61813">
        <w:rPr>
          <w:rFonts w:cs="Arial"/>
          <w:sz w:val="20"/>
          <w:szCs w:val="20"/>
        </w:rPr>
        <w:t>la</w:t>
      </w:r>
      <w:r>
        <w:rPr>
          <w:rFonts w:cs="Arial"/>
          <w:sz w:val="20"/>
          <w:szCs w:val="20"/>
        </w:rPr>
        <w:t>s</w:t>
      </w:r>
      <w:r w:rsidRPr="00A61813">
        <w:rPr>
          <w:rFonts w:cs="Arial"/>
          <w:sz w:val="20"/>
          <w:szCs w:val="20"/>
        </w:rPr>
        <w:t xml:space="preserve"> clave</w:t>
      </w:r>
      <w:r>
        <w:rPr>
          <w:rFonts w:cs="Arial"/>
          <w:sz w:val="20"/>
          <w:szCs w:val="20"/>
        </w:rPr>
        <w:t>s</w:t>
      </w:r>
      <w:r w:rsidRPr="00A61813">
        <w:rPr>
          <w:rFonts w:cs="Arial"/>
          <w:sz w:val="20"/>
          <w:szCs w:val="20"/>
        </w:rPr>
        <w:t xml:space="preserve"> requerida</w:t>
      </w:r>
      <w:r>
        <w:rPr>
          <w:rFonts w:cs="Arial"/>
          <w:sz w:val="20"/>
          <w:szCs w:val="20"/>
        </w:rPr>
        <w:t>s</w:t>
      </w:r>
      <w:r w:rsidRPr="00A61813">
        <w:rPr>
          <w:rFonts w:cs="Arial"/>
          <w:sz w:val="20"/>
          <w:szCs w:val="20"/>
        </w:rPr>
        <w:t xml:space="preserve"> (keys) o cualquier otro requisito para la </w:t>
      </w:r>
      <w:r>
        <w:rPr>
          <w:rFonts w:cs="Arial"/>
          <w:sz w:val="20"/>
          <w:szCs w:val="20"/>
        </w:rPr>
        <w:t xml:space="preserve">activación </w:t>
      </w:r>
      <w:r w:rsidRPr="00A61813">
        <w:rPr>
          <w:rFonts w:cs="Arial"/>
          <w:sz w:val="20"/>
          <w:szCs w:val="20"/>
        </w:rPr>
        <w:t xml:space="preserve">del </w:t>
      </w:r>
      <w:r w:rsidRPr="00A61813">
        <w:rPr>
          <w:rFonts w:cs="Arial"/>
          <w:b/>
          <w:sz w:val="20"/>
          <w:szCs w:val="20"/>
        </w:rPr>
        <w:t>BIEN</w:t>
      </w:r>
      <w:r w:rsidRPr="00A61813">
        <w:rPr>
          <w:rFonts w:cs="Arial"/>
          <w:sz w:val="20"/>
          <w:szCs w:val="20"/>
        </w:rPr>
        <w:t>.</w:t>
      </w:r>
    </w:p>
    <w:p w:rsidR="007643F5" w:rsidRPr="007643F5" w:rsidRDefault="007643F5" w:rsidP="00157336">
      <w:pPr>
        <w:ind w:left="709" w:hanging="709"/>
        <w:rPr>
          <w:rFonts w:cs="Arial"/>
          <w:b/>
          <w:sz w:val="8"/>
          <w:szCs w:val="8"/>
        </w:rPr>
      </w:pPr>
    </w:p>
    <w:p w:rsidR="007643F5" w:rsidRPr="00A61813" w:rsidRDefault="007643F5" w:rsidP="005F4D60">
      <w:pPr>
        <w:widowControl w:val="0"/>
        <w:numPr>
          <w:ilvl w:val="1"/>
          <w:numId w:val="48"/>
        </w:numPr>
        <w:ind w:left="709" w:hanging="709"/>
        <w:jc w:val="both"/>
        <w:rPr>
          <w:rFonts w:cs="Arial"/>
          <w:b/>
          <w:sz w:val="20"/>
          <w:szCs w:val="20"/>
        </w:rPr>
      </w:pPr>
      <w:r w:rsidRPr="00A61813">
        <w:rPr>
          <w:rFonts w:cs="Arial"/>
          <w:b/>
          <w:sz w:val="20"/>
          <w:szCs w:val="20"/>
        </w:rPr>
        <w:t>Manuales</w:t>
      </w:r>
      <w:r w:rsidRPr="00A61813">
        <w:rPr>
          <w:rFonts w:cs="Arial"/>
          <w:sz w:val="20"/>
          <w:szCs w:val="20"/>
        </w:rPr>
        <w:t>. El</w:t>
      </w:r>
      <w:r w:rsidRPr="00A61813">
        <w:rPr>
          <w:rFonts w:cs="Arial"/>
          <w:b/>
          <w:sz w:val="20"/>
          <w:szCs w:val="20"/>
        </w:rPr>
        <w:t xml:space="preserve"> PROVEEDOR </w:t>
      </w:r>
      <w:r w:rsidRPr="00A61813">
        <w:rPr>
          <w:rFonts w:cs="Arial"/>
          <w:sz w:val="20"/>
          <w:szCs w:val="20"/>
        </w:rPr>
        <w:t xml:space="preserve">debe proporcionar a la </w:t>
      </w:r>
      <w:r w:rsidRPr="00A61813">
        <w:rPr>
          <w:rFonts w:cs="Arial"/>
          <w:b/>
          <w:sz w:val="20"/>
          <w:szCs w:val="20"/>
        </w:rPr>
        <w:t xml:space="preserve">ENTIDAD </w:t>
      </w:r>
      <w:r w:rsidRPr="00A61813">
        <w:rPr>
          <w:rFonts w:cs="Arial"/>
          <w:sz w:val="20"/>
          <w:szCs w:val="20"/>
        </w:rPr>
        <w:t xml:space="preserve">los </w:t>
      </w:r>
      <w:r>
        <w:rPr>
          <w:rFonts w:cs="Arial"/>
          <w:sz w:val="20"/>
          <w:szCs w:val="20"/>
        </w:rPr>
        <w:t xml:space="preserve">mecanismos necesarios para la descarga de estos manuales en caso de existir nuevas versiones </w:t>
      </w:r>
      <w:r w:rsidRPr="00A61813">
        <w:rPr>
          <w:rFonts w:cs="Arial"/>
          <w:sz w:val="20"/>
          <w:szCs w:val="20"/>
        </w:rPr>
        <w:t>(Información en línea).</w:t>
      </w:r>
    </w:p>
    <w:p w:rsidR="007643F5" w:rsidRPr="007643F5" w:rsidRDefault="007643F5" w:rsidP="00157336">
      <w:pPr>
        <w:ind w:left="709" w:hanging="709"/>
        <w:rPr>
          <w:b/>
          <w:sz w:val="8"/>
          <w:szCs w:val="8"/>
        </w:rPr>
      </w:pPr>
    </w:p>
    <w:p w:rsidR="007643F5" w:rsidRPr="00A61813" w:rsidRDefault="007643F5" w:rsidP="005F4D60">
      <w:pPr>
        <w:widowControl w:val="0"/>
        <w:numPr>
          <w:ilvl w:val="1"/>
          <w:numId w:val="48"/>
        </w:numPr>
        <w:ind w:left="709" w:hanging="709"/>
        <w:jc w:val="both"/>
        <w:rPr>
          <w:rFonts w:cs="Arial"/>
          <w:b/>
          <w:bCs/>
          <w:sz w:val="20"/>
          <w:szCs w:val="20"/>
        </w:rPr>
      </w:pPr>
      <w:r w:rsidRPr="00A61813">
        <w:rPr>
          <w:b/>
          <w:sz w:val="20"/>
          <w:szCs w:val="20"/>
        </w:rPr>
        <w:t xml:space="preserve">Capacitación. </w:t>
      </w:r>
      <w:r w:rsidRPr="00A61813">
        <w:rPr>
          <w:sz w:val="20"/>
          <w:szCs w:val="20"/>
        </w:rPr>
        <w:t>E</w:t>
      </w:r>
      <w:r w:rsidRPr="00A61813">
        <w:rPr>
          <w:rFonts w:cs="Arial"/>
          <w:bCs/>
          <w:sz w:val="20"/>
          <w:szCs w:val="20"/>
        </w:rPr>
        <w:t xml:space="preserve">l </w:t>
      </w:r>
      <w:r w:rsidRPr="00A61813">
        <w:rPr>
          <w:rFonts w:cs="Arial"/>
          <w:b/>
          <w:bCs/>
          <w:sz w:val="20"/>
          <w:szCs w:val="20"/>
        </w:rPr>
        <w:t>PROVEEDOR</w:t>
      </w:r>
      <w:r w:rsidRPr="00A61813">
        <w:rPr>
          <w:rFonts w:cs="Arial"/>
          <w:bCs/>
          <w:sz w:val="20"/>
          <w:szCs w:val="20"/>
        </w:rPr>
        <w:t xml:space="preserve"> realizará la capacitación de al menos cinco (5) horas, en un plazo de cinco (5) días hábiles computables a partir del siguiente día hábil de la finalización de la etapa de </w:t>
      </w:r>
      <w:r>
        <w:rPr>
          <w:rFonts w:cs="Arial"/>
          <w:bCs/>
          <w:sz w:val="20"/>
          <w:szCs w:val="20"/>
        </w:rPr>
        <w:t>instalación / activación de la licencia</w:t>
      </w:r>
      <w:r w:rsidRPr="00A61813">
        <w:rPr>
          <w:rFonts w:cs="Arial"/>
          <w:bCs/>
          <w:sz w:val="20"/>
          <w:szCs w:val="20"/>
        </w:rPr>
        <w:t xml:space="preserve">, mediante actividades que le permita al personal designado por la Gerencia de Sistemas de la </w:t>
      </w:r>
      <w:r w:rsidRPr="00A61813">
        <w:rPr>
          <w:rFonts w:cs="Arial"/>
          <w:b/>
          <w:bCs/>
          <w:sz w:val="20"/>
          <w:szCs w:val="20"/>
        </w:rPr>
        <w:t>ENTIDAD</w:t>
      </w:r>
      <w:r w:rsidRPr="00A61813">
        <w:rPr>
          <w:rFonts w:cs="Arial"/>
          <w:bCs/>
          <w:sz w:val="20"/>
          <w:szCs w:val="20"/>
        </w:rPr>
        <w:t xml:space="preserve"> administrar, manejar y soportar todas las funcionalidades del </w:t>
      </w:r>
      <w:r w:rsidRPr="00A61813">
        <w:rPr>
          <w:rFonts w:cs="Arial"/>
          <w:b/>
          <w:bCs/>
          <w:sz w:val="20"/>
          <w:szCs w:val="20"/>
        </w:rPr>
        <w:t xml:space="preserve">BIEN.     </w:t>
      </w:r>
    </w:p>
    <w:p w:rsidR="007643F5" w:rsidRPr="007643F5" w:rsidRDefault="007643F5" w:rsidP="00157336">
      <w:pPr>
        <w:widowControl w:val="0"/>
        <w:ind w:left="360"/>
        <w:jc w:val="both"/>
        <w:rPr>
          <w:rFonts w:cs="Arial"/>
          <w:b/>
          <w:bCs/>
          <w:sz w:val="8"/>
          <w:szCs w:val="8"/>
        </w:rPr>
      </w:pPr>
    </w:p>
    <w:p w:rsidR="007643F5" w:rsidRPr="00A61813" w:rsidRDefault="007643F5" w:rsidP="00157336">
      <w:pPr>
        <w:jc w:val="both"/>
        <w:rPr>
          <w:rFonts w:cs="Arial"/>
          <w:b/>
          <w:sz w:val="20"/>
          <w:szCs w:val="20"/>
          <w:lang w:val="es-ES_tradnl"/>
        </w:rPr>
      </w:pPr>
      <w:r w:rsidRPr="00A61813">
        <w:rPr>
          <w:rFonts w:cs="Arial"/>
          <w:b/>
          <w:bCs/>
          <w:sz w:val="20"/>
          <w:szCs w:val="20"/>
        </w:rPr>
        <w:t xml:space="preserve">CLÁUSULA </w:t>
      </w:r>
      <w:r w:rsidRPr="00A61813">
        <w:rPr>
          <w:rFonts w:cs="Arial"/>
          <w:b/>
          <w:sz w:val="20"/>
          <w:szCs w:val="20"/>
          <w:lang w:val="es-ES_tradnl"/>
        </w:rPr>
        <w:t>VIGÉSIMA SEGUNDA.- (RECEPCIÓN PROVISIONAL Y PRUEBAS)</w:t>
      </w:r>
    </w:p>
    <w:p w:rsidR="007643F5" w:rsidRPr="007643F5" w:rsidRDefault="007643F5" w:rsidP="00157336">
      <w:pPr>
        <w:jc w:val="both"/>
        <w:rPr>
          <w:rFonts w:cs="Arial"/>
          <w:b/>
          <w:sz w:val="8"/>
          <w:szCs w:val="8"/>
          <w:lang w:val="es-ES_tradnl"/>
        </w:rPr>
      </w:pPr>
    </w:p>
    <w:p w:rsidR="007643F5" w:rsidRDefault="007643F5" w:rsidP="005F4D60">
      <w:pPr>
        <w:numPr>
          <w:ilvl w:val="1"/>
          <w:numId w:val="50"/>
        </w:numPr>
        <w:shd w:val="clear" w:color="auto" w:fill="FFFFFF"/>
        <w:jc w:val="both"/>
        <w:rPr>
          <w:rFonts w:cs="Arial"/>
          <w:bCs/>
          <w:sz w:val="20"/>
          <w:szCs w:val="20"/>
        </w:rPr>
      </w:pPr>
      <w:r w:rsidRPr="00A61813">
        <w:rPr>
          <w:rFonts w:cs="Arial"/>
          <w:bCs/>
          <w:sz w:val="20"/>
          <w:szCs w:val="20"/>
          <w:lang w:val="es-ES_tradnl"/>
        </w:rPr>
        <w:t xml:space="preserve">El </w:t>
      </w:r>
      <w:r w:rsidRPr="00A61813">
        <w:rPr>
          <w:rFonts w:cs="Arial"/>
          <w:b/>
          <w:sz w:val="20"/>
          <w:szCs w:val="20"/>
          <w:lang w:val="es-ES_tradnl"/>
        </w:rPr>
        <w:t xml:space="preserve">PROVEEDOR </w:t>
      </w:r>
      <w:r w:rsidRPr="00A61813">
        <w:rPr>
          <w:rFonts w:cs="Arial"/>
          <w:bCs/>
          <w:sz w:val="20"/>
          <w:szCs w:val="20"/>
          <w:lang w:val="es-ES_tradnl"/>
        </w:rPr>
        <w:t xml:space="preserve">entregará provisionalmente el </w:t>
      </w:r>
      <w:r w:rsidRPr="00A61813">
        <w:rPr>
          <w:rFonts w:cs="Arial"/>
          <w:b/>
          <w:bCs/>
          <w:sz w:val="20"/>
          <w:szCs w:val="20"/>
          <w:lang w:val="es-ES_tradnl"/>
        </w:rPr>
        <w:t xml:space="preserve">BIEN </w:t>
      </w:r>
      <w:r w:rsidRPr="00A61813">
        <w:rPr>
          <w:rFonts w:cs="Arial"/>
          <w:bCs/>
          <w:sz w:val="20"/>
          <w:szCs w:val="20"/>
          <w:lang w:val="es-ES_tradnl"/>
        </w:rPr>
        <w:t>en</w:t>
      </w:r>
      <w:r w:rsidRPr="00A61813">
        <w:rPr>
          <w:rFonts w:cs="Arial"/>
          <w:b/>
          <w:bCs/>
          <w:sz w:val="20"/>
          <w:szCs w:val="20"/>
          <w:lang w:val="es-ES_tradnl"/>
        </w:rPr>
        <w:t xml:space="preserve"> </w:t>
      </w:r>
      <w:r w:rsidRPr="00A61813">
        <w:rPr>
          <w:rFonts w:cs="Arial"/>
          <w:bCs/>
          <w:sz w:val="20"/>
          <w:szCs w:val="20"/>
          <w:lang w:val="es-ES_tradnl"/>
        </w:rPr>
        <w:t xml:space="preserve">el plazo establecido en la Cláusula Novena del presente Contrato, </w:t>
      </w:r>
      <w:r w:rsidRPr="00A61813">
        <w:rPr>
          <w:rFonts w:cs="Arial"/>
          <w:bCs/>
          <w:sz w:val="20"/>
          <w:szCs w:val="20"/>
        </w:rPr>
        <w:t xml:space="preserve">Una vez realizada la entrega al personal técnico designado por la Gerencia de Sistemas en coordinación con el Responsable de Recepción realizará la verificación del </w:t>
      </w:r>
      <w:r w:rsidRPr="00A61813">
        <w:rPr>
          <w:rFonts w:cs="Arial"/>
          <w:b/>
          <w:bCs/>
          <w:sz w:val="20"/>
          <w:szCs w:val="20"/>
        </w:rPr>
        <w:t>BIEN</w:t>
      </w:r>
      <w:r w:rsidRPr="00A61813">
        <w:rPr>
          <w:rFonts w:cs="Arial"/>
          <w:bCs/>
          <w:sz w:val="20"/>
          <w:szCs w:val="20"/>
        </w:rPr>
        <w:t xml:space="preserve"> en un plazo de dos (2) días hábiles computables a partir del siguiente día hábil de la entrega y se emitirá el Acta de Recepción Provisional.</w:t>
      </w:r>
      <w:r w:rsidRPr="00A61813">
        <w:rPr>
          <w:rFonts w:cs="Arial"/>
          <w:bCs/>
          <w:sz w:val="20"/>
          <w:szCs w:val="20"/>
          <w:lang w:val="es-ES_tradnl"/>
        </w:rPr>
        <w:t xml:space="preserve"> </w:t>
      </w:r>
    </w:p>
    <w:p w:rsidR="007643F5" w:rsidRPr="007643F5" w:rsidRDefault="007643F5" w:rsidP="00157336">
      <w:pPr>
        <w:shd w:val="clear" w:color="auto" w:fill="FFFFFF"/>
        <w:ind w:left="720"/>
        <w:jc w:val="both"/>
        <w:rPr>
          <w:rFonts w:cs="Arial"/>
          <w:bCs/>
          <w:sz w:val="8"/>
          <w:szCs w:val="8"/>
        </w:rPr>
      </w:pPr>
    </w:p>
    <w:p w:rsidR="007643F5" w:rsidRPr="00C24940" w:rsidRDefault="007643F5" w:rsidP="005F4D60">
      <w:pPr>
        <w:numPr>
          <w:ilvl w:val="1"/>
          <w:numId w:val="50"/>
        </w:numPr>
        <w:shd w:val="clear" w:color="auto" w:fill="FFFFFF"/>
        <w:jc w:val="both"/>
        <w:rPr>
          <w:rFonts w:cs="Arial"/>
          <w:bCs/>
          <w:sz w:val="20"/>
          <w:szCs w:val="20"/>
        </w:rPr>
      </w:pPr>
      <w:r w:rsidRPr="00C24940">
        <w:rPr>
          <w:rFonts w:cs="Arial"/>
          <w:b/>
          <w:sz w:val="20"/>
          <w:szCs w:val="20"/>
        </w:rPr>
        <w:t xml:space="preserve">Instalación / Activación del BIEN. </w:t>
      </w:r>
      <w:r w:rsidRPr="00C24940">
        <w:rPr>
          <w:rFonts w:cs="Arial"/>
          <w:sz w:val="20"/>
          <w:szCs w:val="20"/>
        </w:rPr>
        <w:t xml:space="preserve">El </w:t>
      </w:r>
      <w:r w:rsidRPr="00C24940">
        <w:rPr>
          <w:rFonts w:cs="Arial"/>
          <w:b/>
          <w:sz w:val="20"/>
          <w:szCs w:val="20"/>
        </w:rPr>
        <w:t>PROVEEDOR</w:t>
      </w:r>
      <w:r w:rsidRPr="00C24940">
        <w:rPr>
          <w:rFonts w:cs="Arial"/>
          <w:sz w:val="20"/>
          <w:szCs w:val="20"/>
        </w:rPr>
        <w:t xml:space="preserve"> en coordinación con el Departamento de Seguridad y Continuidad Informática debe realizar la instalación, activación, configuración y pruebas del </w:t>
      </w:r>
      <w:r w:rsidRPr="00C24940">
        <w:rPr>
          <w:rFonts w:cs="Arial"/>
          <w:b/>
          <w:sz w:val="20"/>
          <w:szCs w:val="20"/>
        </w:rPr>
        <w:t>BIEN</w:t>
      </w:r>
      <w:r w:rsidRPr="00C24940">
        <w:rPr>
          <w:rFonts w:cs="Arial"/>
          <w:sz w:val="20"/>
          <w:szCs w:val="20"/>
        </w:rPr>
        <w:t xml:space="preserve"> en un plazo máximo de quince (15) días hábiles computables a partir del siguiente día hábil de la emisión del Acta de Recepción Provisional.</w:t>
      </w:r>
    </w:p>
    <w:p w:rsidR="007643F5" w:rsidRPr="007643F5" w:rsidRDefault="007643F5" w:rsidP="00157336">
      <w:pPr>
        <w:pStyle w:val="Prrafodelista"/>
        <w:rPr>
          <w:rFonts w:ascii="Verdana" w:hAnsi="Verdana" w:cs="Arial"/>
          <w:b/>
          <w:sz w:val="8"/>
          <w:szCs w:val="8"/>
        </w:rPr>
      </w:pPr>
    </w:p>
    <w:p w:rsidR="007643F5" w:rsidRDefault="007643F5" w:rsidP="00157336">
      <w:pPr>
        <w:widowControl w:val="0"/>
        <w:ind w:left="709"/>
        <w:jc w:val="both"/>
        <w:rPr>
          <w:rFonts w:cs="Arial"/>
          <w:sz w:val="20"/>
          <w:szCs w:val="20"/>
        </w:rPr>
      </w:pPr>
      <w:r w:rsidRPr="00A82708">
        <w:rPr>
          <w:rFonts w:cs="Arial"/>
          <w:sz w:val="20"/>
          <w:szCs w:val="20"/>
        </w:rPr>
        <w:t xml:space="preserve">El </w:t>
      </w:r>
      <w:r w:rsidRPr="00A82708">
        <w:rPr>
          <w:rFonts w:cs="Arial"/>
          <w:b/>
          <w:sz w:val="20"/>
          <w:szCs w:val="20"/>
        </w:rPr>
        <w:t>PROVEEDOR</w:t>
      </w:r>
      <w:r w:rsidRPr="00A82708">
        <w:rPr>
          <w:rFonts w:cs="Arial"/>
          <w:sz w:val="20"/>
          <w:szCs w:val="20"/>
        </w:rPr>
        <w:t xml:space="preserve"> debe validar la infraestructura provista por la </w:t>
      </w:r>
      <w:r w:rsidRPr="00A82708">
        <w:rPr>
          <w:rFonts w:cs="Arial"/>
          <w:b/>
          <w:sz w:val="20"/>
          <w:szCs w:val="20"/>
        </w:rPr>
        <w:t>ENTIDAD</w:t>
      </w:r>
      <w:r w:rsidRPr="00A82708">
        <w:rPr>
          <w:rFonts w:cs="Arial"/>
          <w:sz w:val="20"/>
          <w:szCs w:val="20"/>
        </w:rPr>
        <w:t xml:space="preserve"> antes de realizar la instalación y configuración del </w:t>
      </w:r>
      <w:r w:rsidRPr="00A82708">
        <w:rPr>
          <w:rFonts w:cs="Arial"/>
          <w:b/>
          <w:sz w:val="20"/>
          <w:szCs w:val="20"/>
        </w:rPr>
        <w:t>BIEN</w:t>
      </w:r>
      <w:r w:rsidRPr="00A82708">
        <w:rPr>
          <w:rFonts w:cs="Arial"/>
          <w:sz w:val="20"/>
          <w:szCs w:val="20"/>
        </w:rPr>
        <w:t xml:space="preserve">. </w:t>
      </w:r>
    </w:p>
    <w:p w:rsidR="007643F5" w:rsidRPr="007643F5" w:rsidRDefault="007643F5" w:rsidP="00157336">
      <w:pPr>
        <w:widowControl w:val="0"/>
        <w:ind w:left="709"/>
        <w:jc w:val="both"/>
        <w:rPr>
          <w:rFonts w:cs="Arial"/>
          <w:sz w:val="8"/>
          <w:szCs w:val="8"/>
        </w:rPr>
      </w:pPr>
    </w:p>
    <w:p w:rsidR="007643F5" w:rsidRPr="00A82708" w:rsidRDefault="007643F5" w:rsidP="00157336">
      <w:pPr>
        <w:widowControl w:val="0"/>
        <w:ind w:left="709"/>
        <w:jc w:val="both"/>
        <w:rPr>
          <w:rFonts w:cs="Arial"/>
          <w:sz w:val="20"/>
          <w:szCs w:val="20"/>
        </w:rPr>
      </w:pPr>
      <w:r>
        <w:rPr>
          <w:rFonts w:cs="Arial"/>
          <w:sz w:val="20"/>
          <w:szCs w:val="20"/>
        </w:rPr>
        <w:t xml:space="preserve">La implementación de políticas debe ir de acuerdo a lo requerido por la Gerencia de Sistemas de la </w:t>
      </w:r>
      <w:r w:rsidRPr="00A82708">
        <w:rPr>
          <w:rFonts w:cs="Arial"/>
          <w:b/>
          <w:sz w:val="20"/>
          <w:szCs w:val="20"/>
        </w:rPr>
        <w:t>ENTIDAD</w:t>
      </w:r>
      <w:r>
        <w:rPr>
          <w:rFonts w:cs="Arial"/>
          <w:sz w:val="20"/>
          <w:szCs w:val="20"/>
        </w:rPr>
        <w:t>.</w:t>
      </w:r>
    </w:p>
    <w:p w:rsidR="007643F5" w:rsidRPr="007643F5" w:rsidRDefault="007643F5" w:rsidP="00157336">
      <w:pPr>
        <w:pStyle w:val="Prrafodelista"/>
        <w:rPr>
          <w:rFonts w:ascii="Verdana" w:hAnsi="Verdana" w:cs="Arial"/>
          <w:b/>
          <w:sz w:val="8"/>
          <w:szCs w:val="8"/>
        </w:rPr>
      </w:pPr>
    </w:p>
    <w:p w:rsidR="007643F5" w:rsidRPr="00A82708" w:rsidRDefault="007643F5" w:rsidP="005F4D60">
      <w:pPr>
        <w:widowControl w:val="0"/>
        <w:numPr>
          <w:ilvl w:val="1"/>
          <w:numId w:val="51"/>
        </w:numPr>
        <w:jc w:val="both"/>
        <w:rPr>
          <w:rFonts w:cs="Arial"/>
          <w:b/>
          <w:sz w:val="20"/>
          <w:szCs w:val="20"/>
        </w:rPr>
      </w:pPr>
      <w:r>
        <w:rPr>
          <w:rFonts w:cs="Arial"/>
          <w:b/>
          <w:sz w:val="20"/>
          <w:szCs w:val="20"/>
        </w:rPr>
        <w:t xml:space="preserve">Verificación de la instalación y funcionamiento. </w:t>
      </w:r>
      <w:r>
        <w:rPr>
          <w:rFonts w:cs="Arial"/>
          <w:sz w:val="20"/>
          <w:szCs w:val="20"/>
        </w:rPr>
        <w:t xml:space="preserve">La Gerencia de Sistema de la </w:t>
      </w:r>
      <w:r w:rsidRPr="00A82708">
        <w:rPr>
          <w:rFonts w:cs="Arial"/>
          <w:b/>
          <w:sz w:val="20"/>
          <w:szCs w:val="20"/>
        </w:rPr>
        <w:t>ENTIDAD</w:t>
      </w:r>
      <w:r>
        <w:rPr>
          <w:rFonts w:cs="Arial"/>
          <w:sz w:val="20"/>
          <w:szCs w:val="20"/>
        </w:rPr>
        <w:t xml:space="preserve"> a través  de su personal técnico designado verificará la instalación, activación y funcionalidad del </w:t>
      </w:r>
      <w:r w:rsidRPr="00A82708">
        <w:rPr>
          <w:rFonts w:cs="Arial"/>
          <w:b/>
          <w:sz w:val="20"/>
          <w:szCs w:val="20"/>
        </w:rPr>
        <w:t>BIEN</w:t>
      </w:r>
      <w:r>
        <w:rPr>
          <w:rFonts w:cs="Arial"/>
          <w:sz w:val="20"/>
          <w:szCs w:val="20"/>
        </w:rPr>
        <w:t xml:space="preserve"> en los siguientes cinco (5) días hábiles una </w:t>
      </w:r>
      <w:r>
        <w:rPr>
          <w:rFonts w:cs="Arial"/>
          <w:sz w:val="20"/>
          <w:szCs w:val="20"/>
        </w:rPr>
        <w:lastRenderedPageBreak/>
        <w:t xml:space="preserve">vez concluida la instalación y activación del </w:t>
      </w:r>
      <w:r w:rsidRPr="00A82708">
        <w:rPr>
          <w:rFonts w:cs="Arial"/>
          <w:b/>
          <w:sz w:val="20"/>
          <w:szCs w:val="20"/>
        </w:rPr>
        <w:t>BIEN</w:t>
      </w:r>
      <w:r>
        <w:rPr>
          <w:rFonts w:cs="Arial"/>
          <w:sz w:val="20"/>
          <w:szCs w:val="20"/>
        </w:rPr>
        <w:t xml:space="preserve"> y elaborará en un plazo de dos (2) días hábiles el Informe Técnico correspondiente una vez finalizada la etapa de verificación.</w:t>
      </w:r>
    </w:p>
    <w:p w:rsidR="007643F5" w:rsidRPr="007643F5" w:rsidRDefault="007643F5" w:rsidP="00157336">
      <w:pPr>
        <w:widowControl w:val="0"/>
        <w:ind w:left="709"/>
        <w:jc w:val="both"/>
        <w:rPr>
          <w:rFonts w:cs="Arial"/>
          <w:sz w:val="8"/>
          <w:szCs w:val="8"/>
        </w:rPr>
      </w:pPr>
    </w:p>
    <w:p w:rsidR="007643F5" w:rsidRPr="00A61813" w:rsidRDefault="007643F5" w:rsidP="00157336">
      <w:pPr>
        <w:widowControl w:val="0"/>
        <w:ind w:left="709"/>
        <w:jc w:val="both"/>
        <w:rPr>
          <w:iCs/>
          <w:sz w:val="20"/>
          <w:szCs w:val="20"/>
          <w:lang w:val="es-BO"/>
        </w:rPr>
      </w:pPr>
      <w:r>
        <w:rPr>
          <w:rFonts w:cs="Arial"/>
          <w:sz w:val="20"/>
          <w:szCs w:val="20"/>
        </w:rPr>
        <w:t xml:space="preserve">Cualquier observación que surja durante este periodo de verificación deberá ser subsanada por el </w:t>
      </w:r>
      <w:r w:rsidRPr="00A82708">
        <w:rPr>
          <w:rFonts w:cs="Arial"/>
          <w:b/>
          <w:sz w:val="20"/>
          <w:szCs w:val="20"/>
        </w:rPr>
        <w:t>PROVEEDOR</w:t>
      </w:r>
      <w:r>
        <w:rPr>
          <w:rFonts w:cs="Arial"/>
          <w:sz w:val="20"/>
          <w:szCs w:val="20"/>
        </w:rPr>
        <w:t xml:space="preserve"> en un plazo de hasta diez (10) días hábiles a partir de recibida la notificación.</w:t>
      </w:r>
    </w:p>
    <w:p w:rsidR="007643F5" w:rsidRPr="007643F5" w:rsidRDefault="007643F5" w:rsidP="00157336">
      <w:pPr>
        <w:jc w:val="both"/>
        <w:rPr>
          <w:rFonts w:cs="Arial"/>
          <w:b/>
          <w:bCs/>
          <w:sz w:val="8"/>
          <w:szCs w:val="8"/>
        </w:rPr>
      </w:pPr>
    </w:p>
    <w:p w:rsidR="007643F5" w:rsidRPr="009A41EF" w:rsidRDefault="007643F5" w:rsidP="00157336">
      <w:pPr>
        <w:jc w:val="both"/>
        <w:rPr>
          <w:rFonts w:cs="Arial"/>
          <w:sz w:val="20"/>
          <w:szCs w:val="20"/>
          <w:lang w:val="es-ES_tradnl"/>
        </w:rPr>
      </w:pPr>
      <w:r w:rsidRPr="00A61813">
        <w:rPr>
          <w:rFonts w:cs="Arial"/>
          <w:b/>
          <w:bCs/>
          <w:sz w:val="20"/>
          <w:szCs w:val="20"/>
        </w:rPr>
        <w:t>CLÁUSULA</w:t>
      </w:r>
      <w:r w:rsidRPr="00A61813">
        <w:rPr>
          <w:rFonts w:cs="Arial"/>
          <w:b/>
          <w:sz w:val="20"/>
          <w:szCs w:val="20"/>
          <w:lang w:val="es-ES_tradnl"/>
        </w:rPr>
        <w:t xml:space="preserve"> VIGÉSIMA TERCERA.- (RECEPCION DEFINITIVA) </w:t>
      </w:r>
      <w:r w:rsidRPr="00A61813">
        <w:rPr>
          <w:rFonts w:cs="Arial"/>
          <w:sz w:val="20"/>
          <w:szCs w:val="20"/>
          <w:lang w:val="es-ES_tradnl"/>
        </w:rPr>
        <w:t xml:space="preserve">Dentro del plazo previsto, se hará efectiva la entrega provisional del </w:t>
      </w:r>
      <w:r w:rsidRPr="00A61813">
        <w:rPr>
          <w:rFonts w:cs="Arial"/>
          <w:b/>
          <w:sz w:val="20"/>
          <w:szCs w:val="20"/>
          <w:lang w:val="es-ES_tradnl"/>
        </w:rPr>
        <w:t>BIEN</w:t>
      </w:r>
      <w:r w:rsidRPr="00A61813">
        <w:rPr>
          <w:rFonts w:cs="Arial"/>
          <w:sz w:val="20"/>
          <w:szCs w:val="20"/>
          <w:lang w:val="es-ES_tradnl"/>
        </w:rPr>
        <w:t xml:space="preserve"> objeto de la adquisición, a cuyo efecto, la </w:t>
      </w:r>
      <w:r w:rsidRPr="00A61813">
        <w:rPr>
          <w:rFonts w:cs="Arial"/>
          <w:b/>
          <w:sz w:val="20"/>
          <w:szCs w:val="20"/>
          <w:lang w:val="es-ES_tradnl"/>
        </w:rPr>
        <w:t xml:space="preserve">ENTIDAD </w:t>
      </w:r>
      <w:r w:rsidRPr="00A61813">
        <w:rPr>
          <w:rFonts w:cs="Arial"/>
          <w:sz w:val="20"/>
          <w:szCs w:val="20"/>
          <w:lang w:val="es-ES_tradnl"/>
        </w:rPr>
        <w:t xml:space="preserve">designará al Responsable de Recepción o a la Comisión de Recepción, a quienes les corresponderá verificar si el </w:t>
      </w:r>
      <w:r w:rsidRPr="00A61813">
        <w:rPr>
          <w:rFonts w:cs="Arial"/>
          <w:b/>
          <w:sz w:val="20"/>
          <w:szCs w:val="20"/>
          <w:lang w:val="es-ES_tradnl"/>
        </w:rPr>
        <w:t xml:space="preserve">BIEN </w:t>
      </w:r>
      <w:r w:rsidRPr="00A61813">
        <w:rPr>
          <w:rFonts w:cs="Arial"/>
          <w:sz w:val="20"/>
          <w:szCs w:val="20"/>
          <w:lang w:val="es-ES_tradnl"/>
        </w:rPr>
        <w:t>pr</w:t>
      </w:r>
      <w:r>
        <w:rPr>
          <w:rFonts w:cs="Arial"/>
          <w:sz w:val="20"/>
          <w:szCs w:val="20"/>
          <w:lang w:val="es-ES_tradnl"/>
        </w:rPr>
        <w:t xml:space="preserve">ovisto </w:t>
      </w:r>
      <w:r w:rsidRPr="00A61813">
        <w:rPr>
          <w:rFonts w:cs="Arial"/>
          <w:sz w:val="20"/>
          <w:szCs w:val="20"/>
          <w:lang w:val="es-ES_tradnl"/>
        </w:rPr>
        <w:t>concuerda plenamente con las Especificaciones Técnicas de la propuesta aceptada y el presente Contrato, durante la recepción provisional y definitiva</w:t>
      </w:r>
      <w:r w:rsidRPr="00A61813">
        <w:rPr>
          <w:rFonts w:cs="Arial"/>
          <w:bCs/>
          <w:i/>
          <w:sz w:val="20"/>
          <w:szCs w:val="20"/>
          <w:lang w:val="es-ES_tradnl"/>
        </w:rPr>
        <w:t xml:space="preserve">. </w:t>
      </w:r>
      <w:r w:rsidRPr="00A61813">
        <w:rPr>
          <w:rFonts w:cs="Arial"/>
          <w:sz w:val="20"/>
          <w:szCs w:val="20"/>
          <w:lang w:val="es-ES_tradnl"/>
        </w:rPr>
        <w:t xml:space="preserve">Del acto de recepción definitiva se levantará el Acta de Recepción Definitiva, que es un documento diferente al registro de ingreso o almacenes, que se emitirá </w:t>
      </w:r>
      <w:r>
        <w:rPr>
          <w:rFonts w:cs="Arial"/>
          <w:sz w:val="20"/>
          <w:szCs w:val="20"/>
          <w:lang w:val="es-ES_tradnl"/>
        </w:rPr>
        <w:t xml:space="preserve">una vez se reciba el </w:t>
      </w:r>
      <w:r w:rsidRPr="00A61813">
        <w:rPr>
          <w:rFonts w:cs="Arial"/>
          <w:bCs/>
          <w:iCs/>
          <w:sz w:val="20"/>
          <w:szCs w:val="20"/>
        </w:rPr>
        <w:t>informe técnico.</w:t>
      </w:r>
    </w:p>
    <w:p w:rsidR="007643F5" w:rsidRPr="007643F5" w:rsidRDefault="007643F5" w:rsidP="00157336">
      <w:pPr>
        <w:jc w:val="both"/>
        <w:rPr>
          <w:rFonts w:cs="Arial"/>
          <w:b/>
          <w:bCs/>
          <w:sz w:val="8"/>
          <w:szCs w:val="8"/>
        </w:rPr>
      </w:pPr>
    </w:p>
    <w:p w:rsidR="007643F5" w:rsidRPr="00AA4C39" w:rsidRDefault="007643F5" w:rsidP="00157336">
      <w:pPr>
        <w:jc w:val="both"/>
        <w:rPr>
          <w:rFonts w:cs="Arial"/>
          <w:sz w:val="20"/>
          <w:szCs w:val="20"/>
          <w:lang w:val="es-ES_tradnl"/>
        </w:rPr>
      </w:pPr>
      <w:r w:rsidRPr="00A61813">
        <w:rPr>
          <w:rFonts w:cs="Arial"/>
          <w:b/>
          <w:bCs/>
          <w:sz w:val="20"/>
          <w:szCs w:val="20"/>
        </w:rPr>
        <w:t>CLÁUSULA VIGÉSIMA CUARTA</w:t>
      </w:r>
      <w:r w:rsidRPr="00A61813">
        <w:rPr>
          <w:rFonts w:cs="Arial"/>
          <w:b/>
          <w:sz w:val="20"/>
          <w:szCs w:val="20"/>
          <w:lang w:val="es-ES_tradnl"/>
        </w:rPr>
        <w:t>.- (CIERRE O LIQUIDACION DE CONTRATO)</w:t>
      </w:r>
      <w:r w:rsidRPr="00AA4C39">
        <w:rPr>
          <w:rFonts w:ascii="Arial" w:hAnsi="Arial" w:cs="Arial"/>
          <w:sz w:val="22"/>
          <w:szCs w:val="22"/>
          <w:lang w:val="es-ES_tradnl"/>
        </w:rPr>
        <w:t xml:space="preserve"> </w:t>
      </w:r>
      <w:r w:rsidRPr="0065199D">
        <w:rPr>
          <w:rFonts w:cs="Arial"/>
          <w:sz w:val="20"/>
          <w:szCs w:val="20"/>
          <w:lang w:val="es-ES_tradnl"/>
        </w:rPr>
        <w:t>Concluido el plazo de entrega del</w:t>
      </w:r>
      <w:r w:rsidRPr="0065199D">
        <w:rPr>
          <w:rFonts w:cs="Arial"/>
          <w:b/>
          <w:sz w:val="20"/>
          <w:szCs w:val="20"/>
          <w:lang w:val="es-ES_tradnl"/>
        </w:rPr>
        <w:t xml:space="preserve"> BIEN</w:t>
      </w:r>
      <w:r w:rsidRPr="0065199D">
        <w:rPr>
          <w:rFonts w:cs="Arial"/>
          <w:sz w:val="20"/>
          <w:szCs w:val="20"/>
          <w:lang w:val="es-ES_tradnl"/>
        </w:rPr>
        <w:t xml:space="preserve"> previsto en el presente contrato, previa consolidación de saldos a favor o en contra y emitido el Acta de Recepción Definitiva</w:t>
      </w:r>
      <w:r w:rsidRPr="0065199D">
        <w:rPr>
          <w:rFonts w:cs="Arial"/>
          <w:bCs/>
          <w:sz w:val="20"/>
          <w:szCs w:val="20"/>
          <w:lang w:val="es-ES_tradnl"/>
        </w:rPr>
        <w:t>,</w:t>
      </w:r>
      <w:r w:rsidRPr="0065199D">
        <w:rPr>
          <w:rFonts w:cs="Arial"/>
          <w:b/>
          <w:bCs/>
          <w:sz w:val="20"/>
          <w:szCs w:val="20"/>
          <w:lang w:val="es-ES_tradnl"/>
        </w:rPr>
        <w:t xml:space="preserve"> </w:t>
      </w:r>
      <w:r w:rsidRPr="0065199D">
        <w:rPr>
          <w:rFonts w:cs="Arial"/>
          <w:sz w:val="20"/>
          <w:szCs w:val="20"/>
          <w:lang w:val="es-ES_tradnl"/>
        </w:rPr>
        <w:t xml:space="preserve">la Gerencia de Administración de la </w:t>
      </w:r>
      <w:r w:rsidRPr="0065199D">
        <w:rPr>
          <w:rFonts w:cs="Arial"/>
          <w:b/>
          <w:sz w:val="20"/>
          <w:szCs w:val="20"/>
          <w:lang w:val="es-ES_tradnl"/>
        </w:rPr>
        <w:t>ENTIDAD</w:t>
      </w:r>
      <w:r w:rsidRPr="0065199D">
        <w:rPr>
          <w:rFonts w:cs="Arial"/>
          <w:sz w:val="20"/>
          <w:szCs w:val="20"/>
          <w:lang w:val="es-ES_tradnl"/>
        </w:rPr>
        <w:t>, procederá a la devolución de la Garantía de Cumplimiento de Contrato.</w:t>
      </w:r>
    </w:p>
    <w:p w:rsidR="007643F5" w:rsidRPr="007643F5" w:rsidRDefault="007643F5" w:rsidP="00157336">
      <w:pPr>
        <w:jc w:val="both"/>
        <w:rPr>
          <w:rFonts w:ascii="Arial" w:hAnsi="Arial" w:cs="Arial"/>
          <w:sz w:val="8"/>
          <w:szCs w:val="8"/>
          <w:lang w:val="es-ES_tradnl"/>
        </w:rPr>
      </w:pPr>
    </w:p>
    <w:p w:rsidR="007643F5" w:rsidRPr="00A61813" w:rsidRDefault="007643F5" w:rsidP="00157336">
      <w:pPr>
        <w:widowControl w:val="0"/>
        <w:jc w:val="both"/>
        <w:rPr>
          <w:rFonts w:cs="Arial"/>
          <w:bCs/>
          <w:sz w:val="20"/>
          <w:szCs w:val="20"/>
        </w:rPr>
      </w:pPr>
      <w:r w:rsidRPr="00A61813">
        <w:rPr>
          <w:rFonts w:cs="Arial"/>
          <w:bCs/>
          <w:sz w:val="20"/>
          <w:szCs w:val="20"/>
        </w:rPr>
        <w:t>Concluido los plazos de vigencia de las licencias y del servicio de soporte técnico establecido en la Cláusula Novena del Presente Contrato y una vez emitida la conformidad con dicho servicio por el Administrador de Seguridad Informática</w:t>
      </w:r>
      <w:r w:rsidRPr="00A61813">
        <w:rPr>
          <w:rFonts w:cs="Arial"/>
          <w:bCs/>
          <w:sz w:val="20"/>
          <w:szCs w:val="20"/>
          <w:lang w:val="es-ES_tradnl"/>
        </w:rPr>
        <w:t xml:space="preserve">, la Gerencia de Administración de la </w:t>
      </w:r>
      <w:r w:rsidRPr="00A61813">
        <w:rPr>
          <w:rFonts w:cs="Arial"/>
          <w:b/>
          <w:sz w:val="20"/>
          <w:szCs w:val="20"/>
          <w:lang w:val="es-ES_tradnl"/>
        </w:rPr>
        <w:t>ENTIDAD</w:t>
      </w:r>
      <w:r w:rsidRPr="00A61813">
        <w:rPr>
          <w:rFonts w:cs="Arial"/>
          <w:bCs/>
          <w:sz w:val="20"/>
          <w:szCs w:val="20"/>
          <w:lang w:val="es-ES_tradnl"/>
        </w:rPr>
        <w:t xml:space="preserve"> procederá </w:t>
      </w:r>
      <w:r w:rsidRPr="00A61813">
        <w:rPr>
          <w:rFonts w:cs="Arial"/>
          <w:sz w:val="20"/>
          <w:szCs w:val="20"/>
        </w:rPr>
        <w:t xml:space="preserve">al cierre del contrato que será acreditado con </w:t>
      </w:r>
      <w:r w:rsidRPr="00A61813">
        <w:rPr>
          <w:rFonts w:cs="Arial"/>
          <w:bCs/>
          <w:sz w:val="20"/>
          <w:szCs w:val="20"/>
          <w:lang w:val="es-ES_tradnl"/>
        </w:rPr>
        <w:t xml:space="preserve">la emisión del Certificado de Cumplimiento de Contrato o en caso de incumplimiento de las Especificaciones Técnicas, </w:t>
      </w:r>
      <w:r w:rsidRPr="00A61813">
        <w:rPr>
          <w:rFonts w:cs="Arial"/>
          <w:sz w:val="20"/>
          <w:szCs w:val="20"/>
          <w:lang w:val="es-ES_tradnl"/>
        </w:rPr>
        <w:t>los términos, plazos y condiciones establecidos en el presente Contrato, se emitirá el Certificado de Terminación de Contrato.</w:t>
      </w:r>
    </w:p>
    <w:p w:rsidR="007643F5" w:rsidRPr="007643F5" w:rsidRDefault="007643F5" w:rsidP="00157336">
      <w:pPr>
        <w:widowControl w:val="0"/>
        <w:jc w:val="both"/>
        <w:rPr>
          <w:rFonts w:cs="Arial"/>
          <w:sz w:val="8"/>
          <w:szCs w:val="8"/>
          <w:lang w:val="es-ES_tradnl"/>
        </w:rPr>
      </w:pPr>
    </w:p>
    <w:p w:rsidR="007643F5" w:rsidRPr="00A61813" w:rsidRDefault="007643F5" w:rsidP="00157336">
      <w:pPr>
        <w:widowControl w:val="0"/>
        <w:jc w:val="both"/>
        <w:rPr>
          <w:rFonts w:cs="Arial"/>
          <w:sz w:val="20"/>
          <w:szCs w:val="20"/>
          <w:lang w:val="es-ES_tradnl"/>
        </w:rPr>
      </w:pPr>
      <w:r w:rsidRPr="00A61813">
        <w:rPr>
          <w:rFonts w:cs="Arial"/>
          <w:sz w:val="20"/>
          <w:szCs w:val="20"/>
          <w:lang w:val="es-ES_tradnl"/>
        </w:rPr>
        <w:t xml:space="preserve">El Responsable de Recepción o la Comisión de Recepción y la </w:t>
      </w:r>
      <w:r w:rsidRPr="00A61813">
        <w:rPr>
          <w:rFonts w:cs="Arial"/>
          <w:b/>
          <w:bCs/>
          <w:sz w:val="20"/>
          <w:szCs w:val="20"/>
          <w:lang w:val="es-ES_tradnl"/>
        </w:rPr>
        <w:t>ENTIDAD</w:t>
      </w:r>
      <w:r w:rsidRPr="00A61813">
        <w:rPr>
          <w:rFonts w:cs="Arial"/>
          <w:sz w:val="20"/>
          <w:szCs w:val="20"/>
          <w:lang w:val="es-ES_tradnl"/>
        </w:rPr>
        <w:t xml:space="preserve">, no darán por finalizada la adquisición ni procederá la liquidación, si el </w:t>
      </w:r>
      <w:r w:rsidRPr="00A61813">
        <w:rPr>
          <w:rFonts w:cs="Arial"/>
          <w:b/>
          <w:bCs/>
          <w:sz w:val="20"/>
          <w:szCs w:val="20"/>
          <w:lang w:val="es-ES_tradnl"/>
        </w:rPr>
        <w:t>PROVEEDOR</w:t>
      </w:r>
      <w:r w:rsidRPr="00A61813">
        <w:rPr>
          <w:rFonts w:cs="Arial"/>
          <w:sz w:val="20"/>
          <w:szCs w:val="20"/>
          <w:lang w:val="es-ES_tradnl"/>
        </w:rPr>
        <w:t xml:space="preserve"> no hubiese cumplido con todas sus obligaciones de acuerdo a los términos del contrato y de sus documentos anexos.</w:t>
      </w:r>
    </w:p>
    <w:p w:rsidR="007643F5" w:rsidRPr="00A61813" w:rsidRDefault="007643F5" w:rsidP="00157336">
      <w:pPr>
        <w:widowControl w:val="0"/>
        <w:jc w:val="both"/>
        <w:rPr>
          <w:rFonts w:cs="Arial"/>
          <w:sz w:val="20"/>
          <w:szCs w:val="20"/>
          <w:lang w:val="es-ES_tradnl"/>
        </w:rPr>
      </w:pPr>
      <w:r w:rsidRPr="00A61813">
        <w:rPr>
          <w:rFonts w:cs="Arial"/>
          <w:sz w:val="20"/>
          <w:szCs w:val="20"/>
          <w:lang w:val="es-ES_tradnl"/>
        </w:rPr>
        <w:t>En el cierre o liquidación de contrato, se tomará en cuenta las multas (si hubieren).</w:t>
      </w:r>
    </w:p>
    <w:p w:rsidR="007643F5" w:rsidRPr="007643F5" w:rsidRDefault="007643F5" w:rsidP="00157336">
      <w:pPr>
        <w:widowControl w:val="0"/>
        <w:jc w:val="both"/>
        <w:rPr>
          <w:rFonts w:cs="Arial"/>
          <w:sz w:val="8"/>
          <w:szCs w:val="8"/>
          <w:lang w:val="es-ES_tradnl"/>
        </w:rPr>
      </w:pPr>
    </w:p>
    <w:p w:rsidR="007643F5" w:rsidRPr="00A61813" w:rsidRDefault="007643F5" w:rsidP="00157336">
      <w:pPr>
        <w:jc w:val="both"/>
        <w:rPr>
          <w:rFonts w:cs="Arial"/>
          <w:sz w:val="20"/>
          <w:szCs w:val="20"/>
        </w:rPr>
      </w:pPr>
      <w:r w:rsidRPr="00A61813">
        <w:rPr>
          <w:rFonts w:cs="Arial"/>
          <w:b/>
          <w:bCs/>
          <w:sz w:val="20"/>
          <w:szCs w:val="20"/>
        </w:rPr>
        <w:t xml:space="preserve">CLÁUSULA VIGÉSIMA QUINTA.- (CONFORMIDAD) </w:t>
      </w:r>
      <w:r w:rsidRPr="00A61813">
        <w:rPr>
          <w:rFonts w:cs="Arial"/>
          <w:sz w:val="20"/>
          <w:szCs w:val="20"/>
        </w:rPr>
        <w:t xml:space="preserve">En señal de conformidad y para su fiel y estricto cumplimiento, firmamos el presente Contrato, el </w:t>
      </w:r>
      <w:r w:rsidRPr="00A61813">
        <w:rPr>
          <w:rFonts w:cs="Arial"/>
          <w:b/>
          <w:bCs/>
          <w:sz w:val="20"/>
          <w:szCs w:val="20"/>
          <w:lang w:val="es-ES_tradnl"/>
        </w:rPr>
        <w:t>Lic. Gastón Elías Cordero Crespo</w:t>
      </w:r>
      <w:r w:rsidRPr="00A61813">
        <w:rPr>
          <w:rFonts w:cs="Arial"/>
          <w:bCs/>
          <w:sz w:val="20"/>
          <w:szCs w:val="20"/>
          <w:lang w:val="es-ES_tradnl"/>
        </w:rPr>
        <w:t>,</w:t>
      </w:r>
      <w:r w:rsidRPr="00A61813">
        <w:rPr>
          <w:rFonts w:cs="Arial"/>
          <w:sz w:val="20"/>
          <w:szCs w:val="20"/>
        </w:rPr>
        <w:t xml:space="preserve"> en representación legal de la </w:t>
      </w:r>
      <w:r w:rsidRPr="00A61813">
        <w:rPr>
          <w:rFonts w:cs="Arial"/>
          <w:b/>
          <w:bCs/>
          <w:sz w:val="20"/>
          <w:szCs w:val="20"/>
        </w:rPr>
        <w:t>ENTIDAD</w:t>
      </w:r>
      <w:r w:rsidRPr="00A61813">
        <w:rPr>
          <w:rFonts w:cs="Arial"/>
          <w:sz w:val="20"/>
          <w:szCs w:val="20"/>
        </w:rPr>
        <w:t xml:space="preserve"> y el ____, en representación legal del </w:t>
      </w:r>
      <w:r w:rsidRPr="00A61813">
        <w:rPr>
          <w:rFonts w:cs="Arial"/>
          <w:b/>
          <w:bCs/>
          <w:sz w:val="20"/>
          <w:szCs w:val="20"/>
        </w:rPr>
        <w:t>PROVEEDOR</w:t>
      </w:r>
      <w:r w:rsidRPr="00A61813">
        <w:rPr>
          <w:rFonts w:cs="Arial"/>
          <w:sz w:val="20"/>
          <w:szCs w:val="20"/>
        </w:rPr>
        <w:t>.</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sz w:val="20"/>
          <w:szCs w:val="20"/>
        </w:rPr>
        <w:t>Este documento, conforme a disposiciones legales de control fiscal vigentes, será registrado ante la Contraloría General del Estado.</w:t>
      </w:r>
    </w:p>
    <w:p w:rsidR="007643F5" w:rsidRPr="007643F5" w:rsidRDefault="007643F5" w:rsidP="00157336">
      <w:pPr>
        <w:jc w:val="both"/>
        <w:rPr>
          <w:rFonts w:cs="Arial"/>
          <w:sz w:val="8"/>
          <w:szCs w:val="8"/>
        </w:rPr>
      </w:pPr>
    </w:p>
    <w:p w:rsidR="007643F5" w:rsidRPr="00A61813" w:rsidRDefault="007643F5" w:rsidP="00157336">
      <w:pPr>
        <w:jc w:val="both"/>
        <w:rPr>
          <w:rFonts w:cs="Arial"/>
          <w:sz w:val="20"/>
          <w:szCs w:val="20"/>
        </w:rPr>
      </w:pPr>
      <w:r w:rsidRPr="00A61813">
        <w:rPr>
          <w:rFonts w:cs="Arial"/>
          <w:sz w:val="20"/>
          <w:szCs w:val="20"/>
        </w:rPr>
        <w:t xml:space="preserve">La Paz, __ de </w:t>
      </w:r>
      <w:r>
        <w:rPr>
          <w:rFonts w:cs="Arial"/>
          <w:sz w:val="20"/>
          <w:szCs w:val="20"/>
        </w:rPr>
        <w:t>___</w:t>
      </w:r>
      <w:r w:rsidRPr="00A61813">
        <w:rPr>
          <w:rFonts w:cs="Arial"/>
          <w:sz w:val="20"/>
          <w:szCs w:val="20"/>
        </w:rPr>
        <w:t xml:space="preserve"> de 201</w:t>
      </w:r>
      <w:r>
        <w:rPr>
          <w:rFonts w:cs="Arial"/>
          <w:sz w:val="20"/>
          <w:szCs w:val="20"/>
        </w:rPr>
        <w:t>8</w:t>
      </w:r>
      <w:r w:rsidRPr="00A61813">
        <w:rPr>
          <w:rFonts w:cs="Arial"/>
          <w:sz w:val="20"/>
          <w:szCs w:val="20"/>
        </w:rPr>
        <w:t>.</w:t>
      </w:r>
    </w:p>
    <w:tbl>
      <w:tblPr>
        <w:tblW w:w="0" w:type="auto"/>
        <w:tblCellMar>
          <w:left w:w="70" w:type="dxa"/>
          <w:right w:w="70" w:type="dxa"/>
        </w:tblCellMar>
        <w:tblLook w:val="0000" w:firstRow="0" w:lastRow="0" w:firstColumn="0" w:lastColumn="0" w:noHBand="0" w:noVBand="0"/>
      </w:tblPr>
      <w:tblGrid>
        <w:gridCol w:w="4181"/>
        <w:gridCol w:w="4746"/>
      </w:tblGrid>
      <w:tr w:rsidR="007643F5" w:rsidRPr="00A61813" w:rsidTr="007643F5">
        <w:tc>
          <w:tcPr>
            <w:tcW w:w="4181" w:type="dxa"/>
          </w:tcPr>
          <w:p w:rsidR="00157336" w:rsidRDefault="00157336" w:rsidP="007643F5">
            <w:pPr>
              <w:keepNext/>
              <w:widowControl w:val="0"/>
              <w:jc w:val="center"/>
              <w:outlineLvl w:val="6"/>
              <w:rPr>
                <w:rFonts w:cs="Arial"/>
                <w:bCs/>
                <w:sz w:val="20"/>
                <w:szCs w:val="20"/>
                <w:lang w:val="es-ES_tradnl"/>
              </w:rPr>
            </w:pPr>
          </w:p>
          <w:p w:rsidR="007643F5" w:rsidRPr="00A61813" w:rsidRDefault="007643F5" w:rsidP="007643F5">
            <w:pPr>
              <w:keepNext/>
              <w:widowControl w:val="0"/>
              <w:jc w:val="center"/>
              <w:outlineLvl w:val="6"/>
              <w:rPr>
                <w:rFonts w:cs="Arial"/>
                <w:bCs/>
                <w:sz w:val="20"/>
                <w:szCs w:val="20"/>
                <w:lang w:val="es-ES_tradnl"/>
              </w:rPr>
            </w:pPr>
            <w:r w:rsidRPr="00A61813">
              <w:rPr>
                <w:rFonts w:cs="Arial"/>
                <w:bCs/>
                <w:sz w:val="20"/>
                <w:szCs w:val="20"/>
                <w:lang w:val="es-ES_tradnl"/>
              </w:rPr>
              <w:t>________</w:t>
            </w:r>
          </w:p>
          <w:p w:rsidR="007643F5" w:rsidRPr="00A61813" w:rsidRDefault="007643F5" w:rsidP="007643F5">
            <w:pPr>
              <w:keepNext/>
              <w:widowControl w:val="0"/>
              <w:jc w:val="center"/>
              <w:outlineLvl w:val="6"/>
              <w:rPr>
                <w:rFonts w:cs="Arial"/>
                <w:bCs/>
                <w:sz w:val="20"/>
                <w:szCs w:val="20"/>
              </w:rPr>
            </w:pPr>
            <w:r w:rsidRPr="00A61813">
              <w:rPr>
                <w:rFonts w:cs="Arial"/>
                <w:bCs/>
                <w:spacing w:val="-6"/>
                <w:sz w:val="20"/>
                <w:szCs w:val="20"/>
                <w:lang w:val="es-ES_tradnl"/>
              </w:rPr>
              <w:t>C.I. _____</w:t>
            </w:r>
          </w:p>
          <w:p w:rsidR="007643F5" w:rsidRPr="00A61813" w:rsidRDefault="007643F5" w:rsidP="007643F5">
            <w:pPr>
              <w:keepNext/>
              <w:widowControl w:val="0"/>
              <w:jc w:val="center"/>
              <w:outlineLvl w:val="6"/>
              <w:rPr>
                <w:rFonts w:cs="Arial"/>
                <w:b/>
                <w:bCs/>
                <w:caps/>
                <w:sz w:val="20"/>
                <w:szCs w:val="20"/>
              </w:rPr>
            </w:pPr>
            <w:r w:rsidRPr="00A61813">
              <w:rPr>
                <w:rFonts w:cs="Arial"/>
                <w:b/>
                <w:bCs/>
                <w:sz w:val="20"/>
                <w:szCs w:val="20"/>
                <w:lang w:val="es-ES_tradnl"/>
              </w:rPr>
              <w:t>PROVEEDOR</w:t>
            </w:r>
          </w:p>
        </w:tc>
        <w:tc>
          <w:tcPr>
            <w:tcW w:w="4746" w:type="dxa"/>
          </w:tcPr>
          <w:p w:rsidR="00157336" w:rsidRDefault="00157336" w:rsidP="007643F5">
            <w:pPr>
              <w:widowControl w:val="0"/>
              <w:jc w:val="center"/>
              <w:rPr>
                <w:rFonts w:cs="Arial"/>
                <w:bCs/>
                <w:sz w:val="20"/>
                <w:szCs w:val="20"/>
                <w:lang w:val="es-ES_tradnl"/>
              </w:rPr>
            </w:pPr>
          </w:p>
          <w:p w:rsidR="007643F5" w:rsidRPr="00A61813" w:rsidRDefault="007643F5" w:rsidP="007643F5">
            <w:pPr>
              <w:widowControl w:val="0"/>
              <w:jc w:val="center"/>
              <w:rPr>
                <w:rFonts w:cs="Arial"/>
                <w:sz w:val="20"/>
                <w:szCs w:val="20"/>
                <w:lang w:val="es-ES_tradnl"/>
              </w:rPr>
            </w:pPr>
            <w:r w:rsidRPr="00A61813">
              <w:rPr>
                <w:rFonts w:cs="Arial"/>
                <w:bCs/>
                <w:sz w:val="20"/>
                <w:szCs w:val="20"/>
                <w:lang w:val="es-ES_tradnl"/>
              </w:rPr>
              <w:t>Lic. Gastón Elías Cordero Crespo</w:t>
            </w:r>
          </w:p>
          <w:p w:rsidR="007643F5" w:rsidRPr="00A61813" w:rsidRDefault="007643F5" w:rsidP="007643F5">
            <w:pPr>
              <w:widowControl w:val="0"/>
              <w:jc w:val="center"/>
              <w:rPr>
                <w:rFonts w:cs="Arial"/>
                <w:b/>
                <w:spacing w:val="-6"/>
                <w:sz w:val="20"/>
                <w:szCs w:val="20"/>
                <w:lang w:val="es-ES_tradnl"/>
              </w:rPr>
            </w:pPr>
            <w:r w:rsidRPr="00A61813">
              <w:rPr>
                <w:rFonts w:cs="Arial"/>
                <w:b/>
                <w:sz w:val="20"/>
                <w:szCs w:val="20"/>
                <w:lang w:val="es-ES_tradnl"/>
              </w:rPr>
              <w:t xml:space="preserve">Subgerente de Servicios Generales  </w:t>
            </w:r>
          </w:p>
          <w:p w:rsidR="007643F5" w:rsidRPr="00A61813" w:rsidRDefault="007643F5" w:rsidP="007643F5">
            <w:pPr>
              <w:keepNext/>
              <w:widowControl w:val="0"/>
              <w:jc w:val="center"/>
              <w:outlineLvl w:val="6"/>
              <w:rPr>
                <w:rFonts w:cs="Arial"/>
                <w:b/>
                <w:bCs/>
                <w:caps/>
                <w:sz w:val="20"/>
                <w:szCs w:val="20"/>
              </w:rPr>
            </w:pPr>
            <w:r w:rsidRPr="00A61813">
              <w:rPr>
                <w:rFonts w:cs="Arial"/>
                <w:b/>
                <w:bCs/>
                <w:sz w:val="20"/>
                <w:szCs w:val="20"/>
                <w:lang w:val="es-ES_tradnl"/>
              </w:rPr>
              <w:t>BANCO CENTRAL DE BOLIVIA</w:t>
            </w:r>
            <w:r w:rsidRPr="00A61813">
              <w:rPr>
                <w:rFonts w:cs="Arial"/>
                <w:b/>
                <w:spacing w:val="-6"/>
                <w:sz w:val="20"/>
                <w:szCs w:val="20"/>
                <w:lang w:val="es-ES_tradnl"/>
              </w:rPr>
              <w:t xml:space="preserve"> </w:t>
            </w:r>
          </w:p>
          <w:p w:rsidR="007643F5" w:rsidRPr="00A61813" w:rsidRDefault="007643F5" w:rsidP="007643F5">
            <w:pPr>
              <w:keepNext/>
              <w:widowControl w:val="0"/>
              <w:jc w:val="center"/>
              <w:outlineLvl w:val="6"/>
              <w:rPr>
                <w:rFonts w:cs="Arial"/>
                <w:bCs/>
                <w:caps/>
                <w:sz w:val="20"/>
                <w:szCs w:val="20"/>
              </w:rPr>
            </w:pPr>
          </w:p>
        </w:tc>
      </w:tr>
    </w:tbl>
    <w:p w:rsidR="007643F5" w:rsidRPr="00A61813" w:rsidRDefault="007643F5" w:rsidP="007643F5">
      <w:pPr>
        <w:tabs>
          <w:tab w:val="center" w:pos="1701"/>
          <w:tab w:val="center" w:pos="4536"/>
        </w:tabs>
        <w:jc w:val="both"/>
        <w:rPr>
          <w:rFonts w:cs="Arial"/>
          <w:sz w:val="20"/>
          <w:szCs w:val="20"/>
          <w:lang w:val="es-ES_tradnl"/>
        </w:rPr>
      </w:pPr>
    </w:p>
    <w:p w:rsidR="007643F5" w:rsidRPr="00A61813" w:rsidRDefault="007643F5" w:rsidP="007643F5">
      <w:pPr>
        <w:tabs>
          <w:tab w:val="center" w:pos="1701"/>
          <w:tab w:val="center" w:pos="4536"/>
        </w:tabs>
        <w:jc w:val="both"/>
        <w:rPr>
          <w:rFonts w:cs="Arial"/>
          <w:sz w:val="20"/>
          <w:szCs w:val="20"/>
          <w:lang w:val="es-ES_tradnl"/>
        </w:rPr>
      </w:pPr>
    </w:p>
    <w:p w:rsidR="006823E2" w:rsidRPr="00900357" w:rsidRDefault="007643F5" w:rsidP="00157336">
      <w:pPr>
        <w:tabs>
          <w:tab w:val="center" w:pos="1701"/>
          <w:tab w:val="center" w:pos="4536"/>
        </w:tabs>
        <w:jc w:val="both"/>
        <w:rPr>
          <w:rFonts w:cs="Arial"/>
          <w:b/>
          <w:szCs w:val="18"/>
          <w:lang w:val="es-BO"/>
        </w:rPr>
      </w:pPr>
      <w:r w:rsidRPr="00A61813">
        <w:rPr>
          <w:rFonts w:cs="Arial"/>
          <w:sz w:val="14"/>
          <w:szCs w:val="20"/>
          <w:lang w:val="es-ES_tradnl"/>
        </w:rPr>
        <w:t>Vta/wee.</w:t>
      </w:r>
    </w:p>
    <w:sectPr w:rsidR="006823E2" w:rsidRPr="00900357" w:rsidSect="00E82737">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0FC" w:rsidRDefault="003D30FC">
      <w:r>
        <w:separator/>
      </w:r>
    </w:p>
  </w:endnote>
  <w:endnote w:type="continuationSeparator" w:id="0">
    <w:p w:rsidR="003D30FC" w:rsidRDefault="003D3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A1B" w:rsidRDefault="00165A1B">
    <w:pPr>
      <w:pStyle w:val="Piedepgina"/>
      <w:jc w:val="right"/>
    </w:pPr>
    <w:r>
      <w:fldChar w:fldCharType="begin"/>
    </w:r>
    <w:r>
      <w:instrText xml:space="preserve"> PAGE   \* MERGEFORMAT </w:instrText>
    </w:r>
    <w:r>
      <w:fldChar w:fldCharType="separate"/>
    </w:r>
    <w:r w:rsidR="00192A35">
      <w:rPr>
        <w:noProof/>
      </w:rPr>
      <w:t>29</w:t>
    </w:r>
    <w:r>
      <w:rPr>
        <w:noProof/>
      </w:rPr>
      <w:fldChar w:fldCharType="end"/>
    </w:r>
  </w:p>
  <w:p w:rsidR="00165A1B" w:rsidRDefault="00165A1B" w:rsidP="003848B7">
    <w:pPr>
      <w:pStyle w:val="Piedepgina"/>
      <w:jc w:val="center"/>
    </w:pPr>
    <w:r>
      <w:rPr>
        <w:noProof/>
        <w:lang w:val="es-BO" w:eastAsia="es-BO"/>
      </w:rPr>
      <w:drawing>
        <wp:inline distT="0" distB="0" distL="0" distR="0" wp14:anchorId="60624982" wp14:editId="35AAE78E">
          <wp:extent cx="4754880" cy="212090"/>
          <wp:effectExtent l="0" t="0" r="7620" b="0"/>
          <wp:docPr id="1" name="Imagen 1"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120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0FC" w:rsidRDefault="003D30FC">
      <w:r>
        <w:separator/>
      </w:r>
    </w:p>
  </w:footnote>
  <w:footnote w:type="continuationSeparator" w:id="0">
    <w:p w:rsidR="003D30FC" w:rsidRDefault="003D30FC">
      <w:r>
        <w:continuationSeparator/>
      </w:r>
    </w:p>
  </w:footnote>
  <w:footnote w:id="1">
    <w:p w:rsidR="00165A1B" w:rsidRPr="00724DF1" w:rsidRDefault="00165A1B"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165A1B" w:rsidRPr="00724DF1" w:rsidRDefault="00165A1B" w:rsidP="005F4D60">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65A1B" w:rsidRPr="00724DF1" w:rsidRDefault="00165A1B" w:rsidP="005F4D60">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65A1B" w:rsidRPr="00724806" w:rsidRDefault="00165A1B"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A1B" w:rsidRDefault="00165A1B">
    <w:pPr>
      <w:pStyle w:val="Encabezado"/>
    </w:pPr>
    <w:r>
      <w:rPr>
        <w:noProof/>
        <w:lang w:val="es-BO" w:eastAsia="es-BO"/>
      </w:rPr>
      <w:drawing>
        <wp:anchor distT="0" distB="0" distL="114300" distR="114300" simplePos="0" relativeHeight="251657216" behindDoc="1" locked="0" layoutInCell="1" allowOverlap="1" wp14:anchorId="51F1750F" wp14:editId="3724AD3F">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A1B" w:rsidRPr="00855EEB" w:rsidRDefault="00165A1B">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3098EA59" wp14:editId="75633491">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3">
    <w:nsid w:val="06034722"/>
    <w:multiLevelType w:val="multilevel"/>
    <w:tmpl w:val="68945146"/>
    <w:numStyleLink w:val="Estilo1"/>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81048FA"/>
    <w:multiLevelType w:val="multilevel"/>
    <w:tmpl w:val="C732424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nsid w:val="186C1B84"/>
    <w:multiLevelType w:val="hybridMultilevel"/>
    <w:tmpl w:val="95EC08A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E33230"/>
    <w:multiLevelType w:val="hybridMultilevel"/>
    <w:tmpl w:val="45F4F7E4"/>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4">
    <w:nsid w:val="39244EF6"/>
    <w:multiLevelType w:val="hybridMultilevel"/>
    <w:tmpl w:val="F58E0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7B40683"/>
    <w:multiLevelType w:val="multilevel"/>
    <w:tmpl w:val="D9C88894"/>
    <w:lvl w:ilvl="0">
      <w:start w:val="2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4B1946DD"/>
    <w:multiLevelType w:val="hybridMultilevel"/>
    <w:tmpl w:val="EBC46A92"/>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D626F05"/>
    <w:multiLevelType w:val="multilevel"/>
    <w:tmpl w:val="E2F432E8"/>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bullet"/>
      <w:lvlText w:val="-"/>
      <w:lvlJc w:val="left"/>
      <w:pPr>
        <w:ind w:left="720" w:hanging="720"/>
      </w:pPr>
      <w:rPr>
        <w:rFonts w:ascii="Segoe UI" w:hAnsi="Segoe UI"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51C66CAA"/>
    <w:multiLevelType w:val="hybridMultilevel"/>
    <w:tmpl w:val="2F509D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870195F"/>
    <w:multiLevelType w:val="singleLevel"/>
    <w:tmpl w:val="38C2B268"/>
    <w:lvl w:ilvl="0">
      <w:numFmt w:val="decimal"/>
      <w:pStyle w:val="Ttulo9"/>
      <w:lvlText w:val=""/>
      <w:lvlJc w:val="left"/>
    </w:lvl>
  </w:abstractNum>
  <w:abstractNum w:abstractNumId="40">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5BA21A81"/>
    <w:multiLevelType w:val="hybridMultilevel"/>
    <w:tmpl w:val="F712384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5CE877CA"/>
    <w:multiLevelType w:val="multilevel"/>
    <w:tmpl w:val="C528145E"/>
    <w:lvl w:ilvl="0">
      <w:start w:val="22"/>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3A33608"/>
    <w:multiLevelType w:val="multilevel"/>
    <w:tmpl w:val="4EA6BD0E"/>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9">
    <w:nsid w:val="64A02B3B"/>
    <w:multiLevelType w:val="hybridMultilevel"/>
    <w:tmpl w:val="4518144E"/>
    <w:lvl w:ilvl="0" w:tplc="0C0A0001">
      <w:start w:val="1"/>
      <w:numFmt w:val="bullet"/>
      <w:lvlText w:val=""/>
      <w:lvlJc w:val="left"/>
      <w:pPr>
        <w:tabs>
          <w:tab w:val="num" w:pos="1068"/>
        </w:tabs>
        <w:ind w:left="1068" w:hanging="360"/>
      </w:pPr>
      <w:rPr>
        <w:rFonts w:ascii="Symbol" w:hAnsi="Symbol" w:hint="default"/>
        <w:b/>
      </w:rPr>
    </w:lvl>
    <w:lvl w:ilvl="1" w:tplc="400A0001">
      <w:start w:val="1"/>
      <w:numFmt w:val="bullet"/>
      <w:lvlText w:val=""/>
      <w:lvlJc w:val="left"/>
      <w:pPr>
        <w:tabs>
          <w:tab w:val="num" w:pos="1788"/>
        </w:tabs>
        <w:ind w:left="1788" w:hanging="360"/>
      </w:pPr>
      <w:rPr>
        <w:rFonts w:ascii="Symbol" w:hAnsi="Symbol"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9"/>
  </w:num>
  <w:num w:numId="2">
    <w:abstractNumId w:val="23"/>
  </w:num>
  <w:num w:numId="3">
    <w:abstractNumId w:val="43"/>
  </w:num>
  <w:num w:numId="4">
    <w:abstractNumId w:val="39"/>
  </w:num>
  <w:num w:numId="5">
    <w:abstractNumId w:val="8"/>
  </w:num>
  <w:num w:numId="6">
    <w:abstractNumId w:val="35"/>
  </w:num>
  <w:num w:numId="7">
    <w:abstractNumId w:val="6"/>
  </w:num>
  <w:num w:numId="8">
    <w:abstractNumId w:val="4"/>
  </w:num>
  <w:num w:numId="9">
    <w:abstractNumId w:val="20"/>
  </w:num>
  <w:num w:numId="10">
    <w:abstractNumId w:val="15"/>
  </w:num>
  <w:num w:numId="11">
    <w:abstractNumId w:val="22"/>
  </w:num>
  <w:num w:numId="12">
    <w:abstractNumId w:val="19"/>
  </w:num>
  <w:num w:numId="13">
    <w:abstractNumId w:val="46"/>
  </w:num>
  <w:num w:numId="14">
    <w:abstractNumId w:val="38"/>
  </w:num>
  <w:num w:numId="15">
    <w:abstractNumId w:val="32"/>
  </w:num>
  <w:num w:numId="16">
    <w:abstractNumId w:val="16"/>
  </w:num>
  <w:num w:numId="17">
    <w:abstractNumId w:val="7"/>
  </w:num>
  <w:num w:numId="18">
    <w:abstractNumId w:val="5"/>
  </w:num>
  <w:num w:numId="19">
    <w:abstractNumId w:val="13"/>
  </w:num>
  <w:num w:numId="20">
    <w:abstractNumId w:val="40"/>
  </w:num>
  <w:num w:numId="21">
    <w:abstractNumId w:val="18"/>
  </w:num>
  <w:num w:numId="22">
    <w:abstractNumId w:val="26"/>
  </w:num>
  <w:num w:numId="23">
    <w:abstractNumId w:val="42"/>
  </w:num>
  <w:num w:numId="24">
    <w:abstractNumId w:val="3"/>
  </w:num>
  <w:num w:numId="25">
    <w:abstractNumId w:val="27"/>
  </w:num>
  <w:num w:numId="26">
    <w:abstractNumId w:val="14"/>
  </w:num>
  <w:num w:numId="27">
    <w:abstractNumId w:val="10"/>
  </w:num>
  <w:num w:numId="28">
    <w:abstractNumId w:val="0"/>
  </w:num>
  <w:num w:numId="29">
    <w:abstractNumId w:val="31"/>
  </w:num>
  <w:num w:numId="30">
    <w:abstractNumId w:val="37"/>
  </w:num>
  <w:num w:numId="31">
    <w:abstractNumId w:val="17"/>
  </w:num>
  <w:num w:numId="32">
    <w:abstractNumId w:val="41"/>
  </w:num>
  <w:num w:numId="33">
    <w:abstractNumId w:val="30"/>
  </w:num>
  <w:num w:numId="34">
    <w:abstractNumId w:val="36"/>
  </w:num>
  <w:num w:numId="35">
    <w:abstractNumId w:val="34"/>
  </w:num>
  <w:num w:numId="36">
    <w:abstractNumId w:val="45"/>
  </w:num>
  <w:num w:numId="37">
    <w:abstractNumId w:val="21"/>
  </w:num>
  <w:num w:numId="38">
    <w:abstractNumId w:val="49"/>
  </w:num>
  <w:num w:numId="39">
    <w:abstractNumId w:val="24"/>
  </w:num>
  <w:num w:numId="40">
    <w:abstractNumId w:val="12"/>
  </w:num>
  <w:num w:numId="41">
    <w:abstractNumId w:val="28"/>
  </w:num>
  <w:num w:numId="42">
    <w:abstractNumId w:val="47"/>
  </w:num>
  <w:num w:numId="43">
    <w:abstractNumId w:val="1"/>
  </w:num>
  <w:num w:numId="44">
    <w:abstractNumId w:val="2"/>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1"/>
  </w:num>
  <w:num w:numId="48">
    <w:abstractNumId w:val="48"/>
  </w:num>
  <w:num w:numId="49">
    <w:abstractNumId w:val="33"/>
  </w:num>
  <w:num w:numId="50">
    <w:abstractNumId w:val="29"/>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E0E"/>
    <w:rsid w:val="00002B52"/>
    <w:rsid w:val="00003563"/>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6CC3"/>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161"/>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1406"/>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4E0"/>
    <w:rsid w:val="00113A31"/>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4DCA"/>
    <w:rsid w:val="00155A38"/>
    <w:rsid w:val="00155C34"/>
    <w:rsid w:val="00156242"/>
    <w:rsid w:val="00156D88"/>
    <w:rsid w:val="00157336"/>
    <w:rsid w:val="00160205"/>
    <w:rsid w:val="00160BD9"/>
    <w:rsid w:val="0016105F"/>
    <w:rsid w:val="00161197"/>
    <w:rsid w:val="00161237"/>
    <w:rsid w:val="0016265F"/>
    <w:rsid w:val="00163803"/>
    <w:rsid w:val="001647E4"/>
    <w:rsid w:val="00164EF5"/>
    <w:rsid w:val="0016534F"/>
    <w:rsid w:val="001658A9"/>
    <w:rsid w:val="00165A1B"/>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A35"/>
    <w:rsid w:val="00192B92"/>
    <w:rsid w:val="00196127"/>
    <w:rsid w:val="0019651E"/>
    <w:rsid w:val="0019662A"/>
    <w:rsid w:val="00197F37"/>
    <w:rsid w:val="001A0582"/>
    <w:rsid w:val="001A29B3"/>
    <w:rsid w:val="001A2A0D"/>
    <w:rsid w:val="001A2BBC"/>
    <w:rsid w:val="001A2F23"/>
    <w:rsid w:val="001A38DE"/>
    <w:rsid w:val="001A549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C30"/>
    <w:rsid w:val="001E4F0B"/>
    <w:rsid w:val="001E5843"/>
    <w:rsid w:val="001E68B1"/>
    <w:rsid w:val="001E7518"/>
    <w:rsid w:val="001E7551"/>
    <w:rsid w:val="001F03E5"/>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1A48"/>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9DD"/>
    <w:rsid w:val="002D4A2B"/>
    <w:rsid w:val="002D4FC8"/>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0CCC"/>
    <w:rsid w:val="00371385"/>
    <w:rsid w:val="0037252E"/>
    <w:rsid w:val="003730CD"/>
    <w:rsid w:val="00373C42"/>
    <w:rsid w:val="00373EBC"/>
    <w:rsid w:val="003741A2"/>
    <w:rsid w:val="00380353"/>
    <w:rsid w:val="0038052D"/>
    <w:rsid w:val="00383389"/>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0FC"/>
    <w:rsid w:val="003D3300"/>
    <w:rsid w:val="003D3605"/>
    <w:rsid w:val="003D3963"/>
    <w:rsid w:val="003D3A5E"/>
    <w:rsid w:val="003D5156"/>
    <w:rsid w:val="003E02AE"/>
    <w:rsid w:val="003E0E18"/>
    <w:rsid w:val="003E1FB5"/>
    <w:rsid w:val="003E291A"/>
    <w:rsid w:val="003E3254"/>
    <w:rsid w:val="003E36AA"/>
    <w:rsid w:val="003E38AE"/>
    <w:rsid w:val="003E38E3"/>
    <w:rsid w:val="003E3E0C"/>
    <w:rsid w:val="003E7E3C"/>
    <w:rsid w:val="003F0BDC"/>
    <w:rsid w:val="003F0F15"/>
    <w:rsid w:val="003F12B0"/>
    <w:rsid w:val="003F22E1"/>
    <w:rsid w:val="003F252A"/>
    <w:rsid w:val="003F2A29"/>
    <w:rsid w:val="003F2D7F"/>
    <w:rsid w:val="003F3AFB"/>
    <w:rsid w:val="003F5F0D"/>
    <w:rsid w:val="003F70ED"/>
    <w:rsid w:val="003F7E02"/>
    <w:rsid w:val="003F7E9B"/>
    <w:rsid w:val="004017BF"/>
    <w:rsid w:val="00401EAA"/>
    <w:rsid w:val="00401F6F"/>
    <w:rsid w:val="004026DA"/>
    <w:rsid w:val="00403414"/>
    <w:rsid w:val="00404A46"/>
    <w:rsid w:val="00404A75"/>
    <w:rsid w:val="00405721"/>
    <w:rsid w:val="00406AC1"/>
    <w:rsid w:val="004102AD"/>
    <w:rsid w:val="0041106C"/>
    <w:rsid w:val="00411D0D"/>
    <w:rsid w:val="004127BC"/>
    <w:rsid w:val="004129C9"/>
    <w:rsid w:val="004136A9"/>
    <w:rsid w:val="004136B8"/>
    <w:rsid w:val="0041396C"/>
    <w:rsid w:val="004154C9"/>
    <w:rsid w:val="0041662D"/>
    <w:rsid w:val="0041670D"/>
    <w:rsid w:val="004169C5"/>
    <w:rsid w:val="00416A7D"/>
    <w:rsid w:val="004178EB"/>
    <w:rsid w:val="00417D7E"/>
    <w:rsid w:val="004200FF"/>
    <w:rsid w:val="00420B9A"/>
    <w:rsid w:val="00420ECD"/>
    <w:rsid w:val="00421F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4E69"/>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5B41"/>
    <w:rsid w:val="00516563"/>
    <w:rsid w:val="00517194"/>
    <w:rsid w:val="00520003"/>
    <w:rsid w:val="0052052C"/>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6342"/>
    <w:rsid w:val="00536C3A"/>
    <w:rsid w:val="00537FD9"/>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486A"/>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4B68"/>
    <w:rsid w:val="005B60AA"/>
    <w:rsid w:val="005B627C"/>
    <w:rsid w:val="005B6346"/>
    <w:rsid w:val="005B708E"/>
    <w:rsid w:val="005B7490"/>
    <w:rsid w:val="005B771D"/>
    <w:rsid w:val="005B7B71"/>
    <w:rsid w:val="005C1576"/>
    <w:rsid w:val="005C171F"/>
    <w:rsid w:val="005C3850"/>
    <w:rsid w:val="005C3F08"/>
    <w:rsid w:val="005C604E"/>
    <w:rsid w:val="005C6DCC"/>
    <w:rsid w:val="005D06B6"/>
    <w:rsid w:val="005D143E"/>
    <w:rsid w:val="005D2101"/>
    <w:rsid w:val="005D22FA"/>
    <w:rsid w:val="005D2785"/>
    <w:rsid w:val="005D4ADA"/>
    <w:rsid w:val="005D5EA7"/>
    <w:rsid w:val="005D6CD8"/>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D60"/>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285"/>
    <w:rsid w:val="006F30EC"/>
    <w:rsid w:val="006F39DA"/>
    <w:rsid w:val="006F3F6B"/>
    <w:rsid w:val="006F4713"/>
    <w:rsid w:val="006F4D70"/>
    <w:rsid w:val="006F5970"/>
    <w:rsid w:val="006F68F7"/>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43F5"/>
    <w:rsid w:val="00767A02"/>
    <w:rsid w:val="00767F8F"/>
    <w:rsid w:val="00770095"/>
    <w:rsid w:val="007700A5"/>
    <w:rsid w:val="00771ECB"/>
    <w:rsid w:val="007735B9"/>
    <w:rsid w:val="00773E07"/>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370"/>
    <w:rsid w:val="007A0AD8"/>
    <w:rsid w:val="007A0DD7"/>
    <w:rsid w:val="007A197E"/>
    <w:rsid w:val="007A3079"/>
    <w:rsid w:val="007A3E4E"/>
    <w:rsid w:val="007A601D"/>
    <w:rsid w:val="007A7087"/>
    <w:rsid w:val="007A7AD4"/>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24D4"/>
    <w:rsid w:val="007D2DFE"/>
    <w:rsid w:val="007D526F"/>
    <w:rsid w:val="007D640D"/>
    <w:rsid w:val="007E02DD"/>
    <w:rsid w:val="007E0512"/>
    <w:rsid w:val="007E0698"/>
    <w:rsid w:val="007E0A55"/>
    <w:rsid w:val="007E1659"/>
    <w:rsid w:val="007E1724"/>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118"/>
    <w:rsid w:val="008B2EF1"/>
    <w:rsid w:val="008B3986"/>
    <w:rsid w:val="008B40B7"/>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434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984"/>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0F73"/>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C0643"/>
    <w:rsid w:val="00AC30FC"/>
    <w:rsid w:val="00AC33E7"/>
    <w:rsid w:val="00AC450B"/>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4C5"/>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062"/>
    <w:rsid w:val="00BA2216"/>
    <w:rsid w:val="00BA2286"/>
    <w:rsid w:val="00BA4147"/>
    <w:rsid w:val="00BA5EF4"/>
    <w:rsid w:val="00BB0907"/>
    <w:rsid w:val="00BB0E44"/>
    <w:rsid w:val="00BB156B"/>
    <w:rsid w:val="00BB1E5C"/>
    <w:rsid w:val="00BB372C"/>
    <w:rsid w:val="00BB3774"/>
    <w:rsid w:val="00BB404C"/>
    <w:rsid w:val="00BB5AA2"/>
    <w:rsid w:val="00BB616F"/>
    <w:rsid w:val="00BB694B"/>
    <w:rsid w:val="00BB6BBD"/>
    <w:rsid w:val="00BB6E13"/>
    <w:rsid w:val="00BB77FB"/>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3172"/>
    <w:rsid w:val="00BE417C"/>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922"/>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FAB"/>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752"/>
    <w:rsid w:val="00E05A9F"/>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0FAA"/>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548"/>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1BD3"/>
    <w:rsid w:val="00F51D7B"/>
    <w:rsid w:val="00F524B2"/>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3D79"/>
    <w:rsid w:val="00FB4D57"/>
    <w:rsid w:val="00FB62EC"/>
    <w:rsid w:val="00FB659F"/>
    <w:rsid w:val="00FB6FF7"/>
    <w:rsid w:val="00FB7383"/>
    <w:rsid w:val="00FB7DDC"/>
    <w:rsid w:val="00FB7FD3"/>
    <w:rsid w:val="00FC0F66"/>
    <w:rsid w:val="00FC1750"/>
    <w:rsid w:val="00FC1F0C"/>
    <w:rsid w:val="00FC3113"/>
    <w:rsid w:val="00FC33C4"/>
    <w:rsid w:val="00FC36BF"/>
    <w:rsid w:val="00FC6288"/>
    <w:rsid w:val="00FC6A1D"/>
    <w:rsid w:val="00FC6E76"/>
    <w:rsid w:val="00FC7227"/>
    <w:rsid w:val="00FD16D5"/>
    <w:rsid w:val="00FD4D64"/>
    <w:rsid w:val="00FD6B11"/>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73254816">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cuenc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16E50-CCF9-4459-9D66-CDF4B952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2792</TotalTime>
  <Pages>37</Pages>
  <Words>13544</Words>
  <Characters>74495</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87864</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15</cp:revision>
  <cp:lastPrinted>2018-06-05T21:35:00Z</cp:lastPrinted>
  <dcterms:created xsi:type="dcterms:W3CDTF">2018-04-17T21:21:00Z</dcterms:created>
  <dcterms:modified xsi:type="dcterms:W3CDTF">2018-06-05T22:23:00Z</dcterms:modified>
</cp:coreProperties>
</file>