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18F3" w14:textId="77777777" w:rsidR="00E66F17" w:rsidRPr="00035E4B" w:rsidRDefault="00E66F17" w:rsidP="00E66F17">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6C1FCF1" w14:textId="77777777" w:rsidR="00E66F17" w:rsidRDefault="00E66F17" w:rsidP="00E66F17">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6B117B25" w14:textId="77777777" w:rsidR="00E66F17" w:rsidRPr="00205459" w:rsidRDefault="00E66F17" w:rsidP="00E66F17">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8AE333B" w14:textId="77777777" w:rsidR="00E66F17" w:rsidRPr="00E66F17" w:rsidRDefault="00E66F17" w:rsidP="00E66F17">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3344C56C" wp14:editId="70569786">
            <wp:simplePos x="0" y="0"/>
            <wp:positionH relativeFrom="column">
              <wp:posOffset>799153</wp:posOffset>
            </wp:positionH>
            <wp:positionV relativeFrom="paragraph">
              <wp:posOffset>30792</wp:posOffset>
            </wp:positionV>
            <wp:extent cx="3938091" cy="3058160"/>
            <wp:effectExtent l="0" t="0" r="5715" b="8890"/>
            <wp:wrapNone/>
            <wp:docPr id="3" name="Imagen 3"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00A6A" w14:textId="77777777" w:rsidR="00E66F17" w:rsidRDefault="00E66F17" w:rsidP="00E66F17">
      <w:pPr>
        <w:jc w:val="center"/>
        <w:outlineLvl w:val="0"/>
        <w:rPr>
          <w:rFonts w:ascii="Arial" w:hAnsi="Arial" w:cs="Arial"/>
          <w:b/>
          <w:color w:val="003366"/>
          <w:sz w:val="40"/>
          <w:szCs w:val="18"/>
        </w:rPr>
      </w:pPr>
    </w:p>
    <w:p w14:paraId="2CCC7640" w14:textId="77777777" w:rsidR="00E66F17" w:rsidRDefault="00E66F17" w:rsidP="00E66F17">
      <w:pPr>
        <w:jc w:val="center"/>
        <w:outlineLvl w:val="0"/>
        <w:rPr>
          <w:rFonts w:ascii="Arial" w:hAnsi="Arial" w:cs="Arial"/>
          <w:b/>
          <w:color w:val="003366"/>
          <w:sz w:val="40"/>
          <w:szCs w:val="18"/>
        </w:rPr>
      </w:pPr>
    </w:p>
    <w:p w14:paraId="3AE144E6" w14:textId="77777777" w:rsidR="00E66F17" w:rsidRPr="00C2439E" w:rsidRDefault="00E66F17" w:rsidP="00E66F17">
      <w:pPr>
        <w:pStyle w:val="Textoindependiente"/>
        <w:spacing w:after="0"/>
        <w:jc w:val="center"/>
        <w:rPr>
          <w:b/>
          <w:color w:val="003366"/>
          <w:sz w:val="18"/>
          <w:szCs w:val="18"/>
          <w:lang w:val="es-ES"/>
        </w:rPr>
      </w:pPr>
    </w:p>
    <w:p w14:paraId="6F1D089D"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47E05FCD"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05C8238D"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6A089729"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669BEFE9"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074FACB1"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16A0BD1F"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2F84184B"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79A4BA67" w14:textId="77777777" w:rsidR="00E66F17" w:rsidRDefault="00E66F17" w:rsidP="00E66F17">
      <w:pPr>
        <w:pStyle w:val="Textoindependiente"/>
        <w:spacing w:after="0"/>
        <w:jc w:val="center"/>
        <w:rPr>
          <w:rFonts w:ascii="Arial" w:hAnsi="Arial" w:cs="Arial"/>
          <w:b/>
          <w:bCs/>
          <w:color w:val="003366"/>
          <w:sz w:val="40"/>
          <w:szCs w:val="24"/>
          <w:lang w:val="es-ES" w:eastAsia="es-ES"/>
        </w:rPr>
      </w:pPr>
    </w:p>
    <w:p w14:paraId="3F8FF45C" w14:textId="77777777" w:rsidR="00E66F17" w:rsidRDefault="00E66F17" w:rsidP="00E66F17">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Pr="00205459">
        <w:rPr>
          <w:rFonts w:ascii="Arial" w:hAnsi="Arial" w:cs="Arial"/>
          <w:b/>
          <w:bCs/>
          <w:color w:val="003366"/>
          <w:sz w:val="40"/>
          <w:szCs w:val="24"/>
          <w:lang w:val="es-ES" w:eastAsia="es-ES"/>
        </w:rPr>
        <w:t xml:space="preserve">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14:paraId="109E397A" w14:textId="77777777" w:rsidR="00E66F17" w:rsidRDefault="00E66F17" w:rsidP="00E66F17">
      <w:pPr>
        <w:pStyle w:val="Head1"/>
        <w:suppressAutoHyphens w:val="0"/>
        <w:spacing w:after="0"/>
        <w:rPr>
          <w:rFonts w:ascii="Arial" w:hAnsi="Arial" w:cs="Arial"/>
          <w:bCs/>
          <w:sz w:val="4"/>
          <w:szCs w:val="24"/>
          <w:lang w:val="es-ES" w:eastAsia="es-ES"/>
        </w:rPr>
      </w:pPr>
    </w:p>
    <w:p w14:paraId="210FBECF" w14:textId="77777777" w:rsidR="00E66F17" w:rsidRPr="008E60C7" w:rsidRDefault="00E66F17" w:rsidP="00E66F17">
      <w:pPr>
        <w:pStyle w:val="Head1"/>
        <w:suppressAutoHyphens w:val="0"/>
        <w:spacing w:after="0"/>
        <w:rPr>
          <w:rFonts w:ascii="Arial" w:hAnsi="Arial" w:cs="Arial"/>
          <w:bCs/>
          <w:szCs w:val="24"/>
          <w:lang w:val="es-ES" w:eastAsia="es-ES"/>
        </w:rPr>
      </w:pPr>
    </w:p>
    <w:p w14:paraId="7417DB98" w14:textId="0F7BB7BE" w:rsidR="00E66F17" w:rsidRPr="008E60C7" w:rsidRDefault="00E66F17" w:rsidP="00E66F17">
      <w:pPr>
        <w:jc w:val="center"/>
        <w:rPr>
          <w:rFonts w:ascii="Arial" w:hAnsi="Arial" w:cs="Arial"/>
          <w:b/>
          <w:bCs/>
          <w:sz w:val="28"/>
          <w:lang w:val="pt-BR"/>
        </w:rPr>
      </w:pPr>
      <w:r w:rsidRPr="008E60C7">
        <w:rPr>
          <w:rFonts w:ascii="Arial" w:hAnsi="Arial" w:cs="Arial"/>
          <w:b/>
          <w:bCs/>
          <w:sz w:val="28"/>
          <w:lang w:val="pt-BR"/>
        </w:rPr>
        <w:t>Código BCB: ANPE - C N° 0</w:t>
      </w:r>
      <w:r>
        <w:rPr>
          <w:rFonts w:ascii="Arial" w:hAnsi="Arial" w:cs="Arial"/>
          <w:b/>
          <w:bCs/>
          <w:sz w:val="28"/>
          <w:lang w:val="pt-BR"/>
        </w:rPr>
        <w:t>24</w:t>
      </w:r>
      <w:r w:rsidRPr="008E60C7">
        <w:rPr>
          <w:rFonts w:ascii="Arial" w:hAnsi="Arial" w:cs="Arial"/>
          <w:b/>
          <w:bCs/>
          <w:sz w:val="28"/>
          <w:lang w:val="pt-BR"/>
        </w:rPr>
        <w:t>/202</w:t>
      </w:r>
      <w:r>
        <w:rPr>
          <w:rFonts w:ascii="Arial" w:hAnsi="Arial" w:cs="Arial"/>
          <w:b/>
          <w:bCs/>
          <w:sz w:val="28"/>
          <w:lang w:val="pt-BR"/>
        </w:rPr>
        <w:t>6</w:t>
      </w:r>
      <w:r w:rsidRPr="008E60C7">
        <w:rPr>
          <w:rFonts w:ascii="Arial" w:hAnsi="Arial" w:cs="Arial"/>
          <w:b/>
          <w:bCs/>
          <w:sz w:val="28"/>
          <w:lang w:val="pt-BR"/>
        </w:rPr>
        <w:t>-1C</w:t>
      </w:r>
    </w:p>
    <w:p w14:paraId="52505299" w14:textId="77777777" w:rsidR="00E66F17" w:rsidRPr="008E60C7" w:rsidRDefault="00E66F17" w:rsidP="00E66F17">
      <w:pPr>
        <w:jc w:val="center"/>
        <w:rPr>
          <w:rFonts w:ascii="Arial" w:hAnsi="Arial" w:cs="Arial"/>
          <w:b/>
          <w:bCs/>
          <w:sz w:val="20"/>
          <w:lang w:val="pt-BR"/>
        </w:rPr>
      </w:pPr>
    </w:p>
    <w:p w14:paraId="6E7DA580" w14:textId="77777777" w:rsidR="00E66F17" w:rsidRPr="008E60C7" w:rsidRDefault="00E66F17" w:rsidP="00E66F17">
      <w:pPr>
        <w:jc w:val="center"/>
        <w:rPr>
          <w:rFonts w:ascii="Arial" w:hAnsi="Arial" w:cs="Arial"/>
          <w:b/>
          <w:bCs/>
          <w:sz w:val="28"/>
        </w:rPr>
      </w:pPr>
      <w:r w:rsidRPr="008E60C7">
        <w:rPr>
          <w:rFonts w:ascii="Arial" w:hAnsi="Arial" w:cs="Arial"/>
          <w:b/>
          <w:bCs/>
          <w:sz w:val="28"/>
        </w:rPr>
        <w:t>PRIMERA CONVOCATORIA</w:t>
      </w:r>
    </w:p>
    <w:p w14:paraId="65430B3F" w14:textId="77777777" w:rsidR="00E66F17" w:rsidRPr="008E60C7" w:rsidRDefault="00E66F17" w:rsidP="00E66F17">
      <w:pPr>
        <w:jc w:val="center"/>
        <w:rPr>
          <w:rFonts w:ascii="Arial" w:hAnsi="Arial" w:cs="Arial"/>
          <w:b/>
          <w:bCs/>
          <w:lang w:val="es-MX"/>
        </w:rPr>
      </w:pPr>
    </w:p>
    <w:p w14:paraId="58135184" w14:textId="77777777" w:rsidR="00E66F17" w:rsidRPr="008E60C7" w:rsidRDefault="00E66F17" w:rsidP="00E66F17">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66F17" w:rsidRPr="008E60C7" w14:paraId="2AC8C68B" w14:textId="77777777" w:rsidTr="00057FDA">
        <w:trPr>
          <w:trHeight w:val="1167"/>
          <w:jc w:val="center"/>
        </w:trPr>
        <w:tc>
          <w:tcPr>
            <w:tcW w:w="8869" w:type="dxa"/>
            <w:shd w:val="clear" w:color="auto" w:fill="E6E6E6"/>
            <w:vAlign w:val="center"/>
          </w:tcPr>
          <w:p w14:paraId="782B28CA" w14:textId="5D78B3A7" w:rsidR="00E66F17" w:rsidRPr="00E66F17" w:rsidRDefault="00E66F17" w:rsidP="00E66F17">
            <w:pPr>
              <w:jc w:val="center"/>
              <w:rPr>
                <w:rFonts w:ascii="Arial" w:hAnsi="Arial" w:cs="Arial"/>
                <w:b/>
                <w:bCs/>
                <w:sz w:val="28"/>
                <w:lang w:val="pt-BR"/>
              </w:rPr>
            </w:pPr>
            <w:r w:rsidRPr="00E66F17">
              <w:rPr>
                <w:rFonts w:ascii="Arial" w:hAnsi="Arial" w:cs="Arial"/>
                <w:b/>
                <w:bCs/>
                <w:sz w:val="28"/>
                <w:lang w:val="pt-BR"/>
              </w:rPr>
              <w:t>PROVISIÓN DE MATERIALES ELÉCTRICOS PARA INMUEBLES DEL BCB</w:t>
            </w:r>
            <w:r w:rsidRPr="00D56C7C">
              <w:rPr>
                <w:rFonts w:ascii="Arial" w:hAnsi="Arial" w:cs="Arial"/>
                <w:b/>
                <w:bCs/>
                <w:sz w:val="28"/>
                <w:lang w:val="pt-BR"/>
              </w:rPr>
              <w:t xml:space="preserve"> </w:t>
            </w:r>
            <w:r>
              <w:rPr>
                <w:rFonts w:ascii="Arial" w:hAnsi="Arial" w:cs="Arial"/>
                <w:b/>
                <w:bCs/>
                <w:sz w:val="28"/>
                <w:lang w:val="pt-BR"/>
              </w:rPr>
              <w:t xml:space="preserve"> </w:t>
            </w:r>
          </w:p>
        </w:tc>
      </w:tr>
    </w:tbl>
    <w:p w14:paraId="73759165" w14:textId="77777777" w:rsidR="00E66F17" w:rsidRPr="008E60C7" w:rsidRDefault="00E66F17" w:rsidP="00E66F17">
      <w:pPr>
        <w:jc w:val="center"/>
        <w:rPr>
          <w:rFonts w:ascii="Arial" w:hAnsi="Arial" w:cs="Arial"/>
          <w:b/>
          <w:bCs/>
        </w:rPr>
      </w:pPr>
    </w:p>
    <w:p w14:paraId="0057B3CD" w14:textId="77777777" w:rsidR="00E66F17" w:rsidRPr="008E60C7" w:rsidRDefault="00E66F17" w:rsidP="00E66F17">
      <w:pPr>
        <w:jc w:val="center"/>
        <w:rPr>
          <w:rFonts w:ascii="Arial" w:hAnsi="Arial" w:cs="Arial"/>
          <w:b/>
          <w:bCs/>
        </w:rPr>
      </w:pPr>
    </w:p>
    <w:p w14:paraId="3F99665C" w14:textId="77777777" w:rsidR="00E66F17" w:rsidRPr="008E60C7" w:rsidRDefault="00E66F17" w:rsidP="00E66F17">
      <w:pPr>
        <w:jc w:val="center"/>
        <w:rPr>
          <w:rFonts w:ascii="Arial" w:hAnsi="Arial" w:cs="Arial"/>
          <w:b/>
          <w:bCs/>
        </w:rPr>
      </w:pPr>
    </w:p>
    <w:p w14:paraId="7AF8BBAD" w14:textId="211307EC" w:rsidR="00E66F17" w:rsidRPr="008E60C7" w:rsidRDefault="00E66F17" w:rsidP="00E66F17">
      <w:pPr>
        <w:jc w:val="center"/>
        <w:rPr>
          <w:rFonts w:cs="Arial"/>
          <w:b/>
          <w:sz w:val="18"/>
          <w:szCs w:val="18"/>
          <w:lang w:val="es-BO"/>
        </w:rPr>
        <w:sectPr w:rsidR="00E66F17"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Pr>
          <w:rFonts w:ascii="Arial" w:hAnsi="Arial" w:cs="Arial"/>
          <w:b/>
          <w:bCs/>
          <w:sz w:val="24"/>
          <w:szCs w:val="28"/>
        </w:rPr>
        <w:t>abril</w:t>
      </w:r>
      <w:r>
        <w:rPr>
          <w:rFonts w:ascii="Arial" w:hAnsi="Arial" w:cs="Arial"/>
          <w:b/>
          <w:bCs/>
          <w:sz w:val="24"/>
          <w:szCs w:val="24"/>
          <w:lang w:val="es-MX"/>
        </w:rPr>
        <w:t xml:space="preserve"> de</w:t>
      </w:r>
      <w:r w:rsidRPr="008E60C7">
        <w:rPr>
          <w:rFonts w:ascii="Arial" w:hAnsi="Arial" w:cs="Arial"/>
          <w:b/>
          <w:bCs/>
          <w:sz w:val="24"/>
          <w:szCs w:val="24"/>
          <w:lang w:val="es-MX"/>
        </w:rPr>
        <w:t xml:space="preserve"> 202</w:t>
      </w:r>
      <w:r>
        <w:rPr>
          <w:rFonts w:ascii="Arial" w:hAnsi="Arial" w:cs="Arial"/>
          <w:b/>
          <w:bCs/>
          <w:sz w:val="24"/>
          <w:szCs w:val="24"/>
          <w:lang w:val="es-MX"/>
        </w:rPr>
        <w:t>6</w:t>
      </w: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F71627">
              <w:rPr>
                <w:webHidden/>
              </w:rPr>
              <w:t>3</w:t>
            </w:r>
            <w:r w:rsidR="003D3F01">
              <w:rPr>
                <w:webHidden/>
              </w:rPr>
              <w:fldChar w:fldCharType="end"/>
            </w:r>
          </w:hyperlink>
        </w:p>
        <w:p w14:paraId="7FC60F91" w14:textId="4B1A93ED" w:rsidR="003D3F01" w:rsidRDefault="00057FD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F71627">
              <w:rPr>
                <w:webHidden/>
              </w:rPr>
              <w:t>3</w:t>
            </w:r>
            <w:r w:rsidR="003D3F01">
              <w:rPr>
                <w:webHidden/>
              </w:rPr>
              <w:fldChar w:fldCharType="end"/>
            </w:r>
          </w:hyperlink>
        </w:p>
        <w:p w14:paraId="6C501826" w14:textId="6A9F17C2" w:rsidR="003D3F01" w:rsidRDefault="00057FD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F71627">
              <w:rPr>
                <w:webHidden/>
              </w:rPr>
              <w:t>3</w:t>
            </w:r>
            <w:r w:rsidR="003D3F01">
              <w:rPr>
                <w:webHidden/>
              </w:rPr>
              <w:fldChar w:fldCharType="end"/>
            </w:r>
          </w:hyperlink>
        </w:p>
        <w:p w14:paraId="57BB47FD" w14:textId="08286A1E" w:rsidR="003D3F01" w:rsidRDefault="00057FD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F71627">
              <w:rPr>
                <w:webHidden/>
              </w:rPr>
              <w:t>3</w:t>
            </w:r>
            <w:r w:rsidR="003D3F01">
              <w:rPr>
                <w:webHidden/>
              </w:rPr>
              <w:fldChar w:fldCharType="end"/>
            </w:r>
          </w:hyperlink>
        </w:p>
        <w:p w14:paraId="46C59B30" w14:textId="50312AA7" w:rsidR="003D3F01" w:rsidRDefault="00057FD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F71627">
              <w:rPr>
                <w:webHidden/>
              </w:rPr>
              <w:t>5</w:t>
            </w:r>
            <w:r w:rsidR="003D3F01">
              <w:rPr>
                <w:webHidden/>
              </w:rPr>
              <w:fldChar w:fldCharType="end"/>
            </w:r>
          </w:hyperlink>
        </w:p>
        <w:p w14:paraId="25DF57F5" w14:textId="2FE6E517" w:rsidR="003D3F01" w:rsidRDefault="00057FD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F71627">
              <w:rPr>
                <w:webHidden/>
              </w:rPr>
              <w:t>6</w:t>
            </w:r>
            <w:r w:rsidR="003D3F01">
              <w:rPr>
                <w:webHidden/>
              </w:rPr>
              <w:fldChar w:fldCharType="end"/>
            </w:r>
          </w:hyperlink>
        </w:p>
        <w:p w14:paraId="043E0B7A" w14:textId="46ABDAFA" w:rsidR="003D3F01" w:rsidRDefault="00057FD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F71627">
              <w:rPr>
                <w:webHidden/>
              </w:rPr>
              <w:t>6</w:t>
            </w:r>
            <w:r w:rsidR="003D3F01">
              <w:rPr>
                <w:webHidden/>
              </w:rPr>
              <w:fldChar w:fldCharType="end"/>
            </w:r>
          </w:hyperlink>
        </w:p>
        <w:p w14:paraId="5B4B0702" w14:textId="792D080B" w:rsidR="003D3F01" w:rsidRDefault="00057FD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F71627">
              <w:rPr>
                <w:webHidden/>
              </w:rPr>
              <w:t>6</w:t>
            </w:r>
            <w:r w:rsidR="003D3F01">
              <w:rPr>
                <w:webHidden/>
              </w:rPr>
              <w:fldChar w:fldCharType="end"/>
            </w:r>
          </w:hyperlink>
        </w:p>
        <w:p w14:paraId="6858C0B3" w14:textId="768A9511" w:rsidR="003D3F01" w:rsidRDefault="00057FD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F71627">
              <w:rPr>
                <w:webHidden/>
              </w:rPr>
              <w:t>7</w:t>
            </w:r>
            <w:r w:rsidR="003D3F01">
              <w:rPr>
                <w:webHidden/>
              </w:rPr>
              <w:fldChar w:fldCharType="end"/>
            </w:r>
          </w:hyperlink>
        </w:p>
        <w:p w14:paraId="2FE57F3A" w14:textId="4953F6D9" w:rsidR="003D3F01" w:rsidRDefault="00057FD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F71627">
              <w:rPr>
                <w:webHidden/>
              </w:rPr>
              <w:t>7</w:t>
            </w:r>
            <w:r w:rsidR="003D3F01">
              <w:rPr>
                <w:webHidden/>
              </w:rPr>
              <w:fldChar w:fldCharType="end"/>
            </w:r>
          </w:hyperlink>
        </w:p>
        <w:p w14:paraId="124E92A3" w14:textId="518CF3BB" w:rsidR="003D3F01" w:rsidRDefault="00057FD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F71627">
              <w:rPr>
                <w:webHidden/>
              </w:rPr>
              <w:t>7</w:t>
            </w:r>
            <w:r w:rsidR="003D3F01">
              <w:rPr>
                <w:webHidden/>
              </w:rPr>
              <w:fldChar w:fldCharType="end"/>
            </w:r>
          </w:hyperlink>
        </w:p>
        <w:p w14:paraId="6B5C4463" w14:textId="702C14B5" w:rsidR="003D3F01" w:rsidRDefault="00057FD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F71627">
              <w:rPr>
                <w:webHidden/>
              </w:rPr>
              <w:t>8</w:t>
            </w:r>
            <w:r w:rsidR="003D3F01">
              <w:rPr>
                <w:webHidden/>
              </w:rPr>
              <w:fldChar w:fldCharType="end"/>
            </w:r>
          </w:hyperlink>
        </w:p>
        <w:p w14:paraId="4DB88D9D" w14:textId="76992181" w:rsidR="003D3F01" w:rsidRDefault="00057FD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F71627">
              <w:rPr>
                <w:webHidden/>
              </w:rPr>
              <w:t>8</w:t>
            </w:r>
            <w:r w:rsidR="003D3F01">
              <w:rPr>
                <w:webHidden/>
              </w:rPr>
              <w:fldChar w:fldCharType="end"/>
            </w:r>
          </w:hyperlink>
        </w:p>
        <w:p w14:paraId="722759A8" w14:textId="0B9158AF" w:rsidR="003D3F01" w:rsidRDefault="00057FD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F71627">
              <w:rPr>
                <w:webHidden/>
              </w:rPr>
              <w:t>9</w:t>
            </w:r>
            <w:r w:rsidR="003D3F01">
              <w:rPr>
                <w:webHidden/>
              </w:rPr>
              <w:fldChar w:fldCharType="end"/>
            </w:r>
          </w:hyperlink>
        </w:p>
        <w:p w14:paraId="33E65008" w14:textId="4BAD676D" w:rsidR="003D3F01" w:rsidRDefault="00057FD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F71627">
              <w:rPr>
                <w:webHidden/>
              </w:rPr>
              <w:t>10</w:t>
            </w:r>
            <w:r w:rsidR="003D3F01">
              <w:rPr>
                <w:webHidden/>
              </w:rPr>
              <w:fldChar w:fldCharType="end"/>
            </w:r>
          </w:hyperlink>
        </w:p>
        <w:p w14:paraId="25990033" w14:textId="151BB2C1" w:rsidR="003D3F01" w:rsidRDefault="00057FD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F71627">
              <w:rPr>
                <w:webHidden/>
              </w:rPr>
              <w:t>12</w:t>
            </w:r>
            <w:r w:rsidR="003D3F01">
              <w:rPr>
                <w:webHidden/>
              </w:rPr>
              <w:fldChar w:fldCharType="end"/>
            </w:r>
          </w:hyperlink>
        </w:p>
        <w:p w14:paraId="79A96E54" w14:textId="7E26C7EF" w:rsidR="003D3F01" w:rsidRDefault="00057FD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F71627">
              <w:rPr>
                <w:webHidden/>
              </w:rPr>
              <w:t>12</w:t>
            </w:r>
            <w:r w:rsidR="003D3F01">
              <w:rPr>
                <w:webHidden/>
              </w:rPr>
              <w:fldChar w:fldCharType="end"/>
            </w:r>
          </w:hyperlink>
        </w:p>
        <w:p w14:paraId="73FA897E" w14:textId="5E0DEE3E" w:rsidR="003D3F01" w:rsidRDefault="00057FD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F71627">
              <w:rPr>
                <w:webHidden/>
              </w:rPr>
              <w:t>12</w:t>
            </w:r>
            <w:r w:rsidR="003D3F01">
              <w:rPr>
                <w:webHidden/>
              </w:rPr>
              <w:fldChar w:fldCharType="end"/>
            </w:r>
          </w:hyperlink>
        </w:p>
        <w:p w14:paraId="6D79A613" w14:textId="6F549142" w:rsidR="003D3F01" w:rsidRDefault="00057FD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F71627">
              <w:rPr>
                <w:webHidden/>
              </w:rPr>
              <w:t>13</w:t>
            </w:r>
            <w:r w:rsidR="003D3F01">
              <w:rPr>
                <w:webHidden/>
              </w:rPr>
              <w:fldChar w:fldCharType="end"/>
            </w:r>
          </w:hyperlink>
        </w:p>
        <w:p w14:paraId="6EE5181E" w14:textId="5ADE3B03" w:rsidR="003D3F01" w:rsidRDefault="00057FD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F71627">
              <w:rPr>
                <w:webHidden/>
              </w:rPr>
              <w:t>13</w:t>
            </w:r>
            <w:r w:rsidR="003D3F01">
              <w:rPr>
                <w:webHidden/>
              </w:rPr>
              <w:fldChar w:fldCharType="end"/>
            </w:r>
          </w:hyperlink>
        </w:p>
        <w:p w14:paraId="65DB226B" w14:textId="59D96E4B" w:rsidR="003D3F01" w:rsidRDefault="00057FD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F71627">
              <w:rPr>
                <w:webHidden/>
              </w:rPr>
              <w:t>13</w:t>
            </w:r>
            <w:r w:rsidR="003D3F01">
              <w:rPr>
                <w:webHidden/>
              </w:rPr>
              <w:fldChar w:fldCharType="end"/>
            </w:r>
          </w:hyperlink>
        </w:p>
        <w:p w14:paraId="22C455E3" w14:textId="2A58B478" w:rsidR="003D3F01" w:rsidRDefault="00057FD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F71627">
              <w:rPr>
                <w:webHidden/>
              </w:rPr>
              <w:t>13</w:t>
            </w:r>
            <w:r w:rsidR="003D3F01">
              <w:rPr>
                <w:webHidden/>
              </w:rPr>
              <w:fldChar w:fldCharType="end"/>
            </w:r>
          </w:hyperlink>
        </w:p>
        <w:p w14:paraId="611FB855" w14:textId="0CA7007B" w:rsidR="003D3F01" w:rsidRDefault="00057FD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F71627">
              <w:rPr>
                <w:webHidden/>
              </w:rPr>
              <w:t>14</w:t>
            </w:r>
            <w:r w:rsidR="003D3F01">
              <w:rPr>
                <w:webHidden/>
              </w:rPr>
              <w:fldChar w:fldCharType="end"/>
            </w:r>
          </w:hyperlink>
        </w:p>
        <w:p w14:paraId="18EF910A" w14:textId="4EF7ABC8" w:rsidR="003D3F01" w:rsidRDefault="00057FD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F71627">
              <w:rPr>
                <w:webHidden/>
              </w:rPr>
              <w:t>15</w:t>
            </w:r>
            <w:r w:rsidR="003D3F01">
              <w:rPr>
                <w:webHidden/>
              </w:rPr>
              <w:fldChar w:fldCharType="end"/>
            </w:r>
          </w:hyperlink>
        </w:p>
        <w:p w14:paraId="399BDF49" w14:textId="43A565C6" w:rsidR="003D3F01" w:rsidRDefault="00057FD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F71627">
              <w:rPr>
                <w:webHidden/>
              </w:rPr>
              <w:t>15</w:t>
            </w:r>
            <w:r w:rsidR="003D3F01">
              <w:rPr>
                <w:webHidden/>
              </w:rPr>
              <w:fldChar w:fldCharType="end"/>
            </w:r>
          </w:hyperlink>
        </w:p>
        <w:p w14:paraId="2BD1C545" w14:textId="5D85ACB4" w:rsidR="003D3F01" w:rsidRDefault="00057FD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F71627">
              <w:rPr>
                <w:webHidden/>
              </w:rPr>
              <w:t>15</w:t>
            </w:r>
            <w:r w:rsidR="003D3F01">
              <w:rPr>
                <w:webHidden/>
              </w:rPr>
              <w:fldChar w:fldCharType="end"/>
            </w:r>
          </w:hyperlink>
        </w:p>
        <w:p w14:paraId="2989A210" w14:textId="5339E2D4" w:rsidR="003D3F01" w:rsidRDefault="00057FD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F71627">
              <w:rPr>
                <w:webHidden/>
              </w:rPr>
              <w:t>15</w:t>
            </w:r>
            <w:r w:rsidR="003D3F01">
              <w:rPr>
                <w:webHidden/>
              </w:rPr>
              <w:fldChar w:fldCharType="end"/>
            </w:r>
          </w:hyperlink>
        </w:p>
        <w:p w14:paraId="201B09EB" w14:textId="4F7654F3" w:rsidR="003D3F01" w:rsidRDefault="00057FD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F71627">
              <w:rPr>
                <w:webHidden/>
              </w:rPr>
              <w:t>17</w:t>
            </w:r>
            <w:r w:rsidR="003D3F01">
              <w:rPr>
                <w:webHidden/>
              </w:rPr>
              <w:fldChar w:fldCharType="end"/>
            </w:r>
          </w:hyperlink>
        </w:p>
        <w:p w14:paraId="48584880" w14:textId="391A6BA3" w:rsidR="003D3F01" w:rsidRDefault="00057FD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F71627">
              <w:rPr>
                <w:webHidden/>
              </w:rPr>
              <w:t>18</w:t>
            </w:r>
            <w:r w:rsidR="003D3F01">
              <w:rPr>
                <w:webHidden/>
              </w:rPr>
              <w:fldChar w:fldCharType="end"/>
            </w:r>
          </w:hyperlink>
        </w:p>
        <w:p w14:paraId="7DE21EF4" w14:textId="2D4AE877" w:rsidR="003D3F01" w:rsidRDefault="00057FD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F71627">
              <w:rPr>
                <w:webHidden/>
              </w:rPr>
              <w:t>20</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1621A04A" w14:textId="77777777" w:rsidR="00E66F17" w:rsidRDefault="00E66F17" w:rsidP="00E878AF">
      <w:pPr>
        <w:jc w:val="center"/>
        <w:rPr>
          <w:rFonts w:cs="Arial"/>
          <w:b/>
          <w:sz w:val="18"/>
          <w:szCs w:val="18"/>
          <w:lang w:val="es-BO"/>
        </w:rPr>
      </w:pP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2"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2"/>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38B3BB31" w:rsidR="00F2253F" w:rsidRPr="009956C4" w:rsidRDefault="00F2253F" w:rsidP="00E644EE">
      <w:pPr>
        <w:pStyle w:val="Ttulo2"/>
        <w:tabs>
          <w:tab w:val="clear" w:pos="794"/>
        </w:tabs>
        <w:ind w:left="1276" w:hanging="709"/>
        <w:rPr>
          <w:rFonts w:ascii="Verdana" w:hAnsi="Verdana"/>
          <w:sz w:val="18"/>
          <w:szCs w:val="18"/>
          <w:u w:val="none"/>
          <w:lang w:val="es-BO"/>
        </w:rPr>
      </w:pPr>
      <w:bookmarkStart w:id="3" w:name="_Toc346873776"/>
      <w:r w:rsidRPr="009956C4">
        <w:rPr>
          <w:rFonts w:ascii="Verdana" w:hAnsi="Verdana"/>
          <w:sz w:val="18"/>
          <w:szCs w:val="18"/>
          <w:u w:val="none"/>
          <w:lang w:val="es-BO"/>
        </w:rPr>
        <w:t>Inspección Previa</w:t>
      </w:r>
      <w:bookmarkEnd w:id="3"/>
      <w:r w:rsidR="000E33FC">
        <w:rPr>
          <w:rFonts w:ascii="Verdana" w:hAnsi="Verdana"/>
          <w:sz w:val="18"/>
          <w:szCs w:val="18"/>
          <w:u w:val="none"/>
          <w:lang w:val="es-BO"/>
        </w:rPr>
        <w:t xml:space="preserve"> </w:t>
      </w:r>
      <w:r w:rsidR="000E33FC" w:rsidRPr="00B411A6">
        <w:rPr>
          <w:rFonts w:ascii="Verdana" w:hAnsi="Verdana" w:cs="Arial"/>
          <w:i/>
          <w:color w:val="FF0000"/>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28E5E82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4"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4"/>
      <w:r w:rsidR="000E33FC">
        <w:rPr>
          <w:rFonts w:ascii="Verdana" w:hAnsi="Verdana" w:cs="Arial"/>
          <w:sz w:val="18"/>
          <w:szCs w:val="18"/>
          <w:u w:val="none"/>
          <w:lang w:val="es-BO"/>
        </w:rPr>
        <w:t xml:space="preserve"> </w:t>
      </w:r>
      <w:r w:rsidR="000E33FC" w:rsidRPr="00B411A6">
        <w:rPr>
          <w:rFonts w:ascii="Verdana" w:hAnsi="Verdana" w:cs="Arial"/>
          <w:i/>
          <w:color w:val="FF0000"/>
          <w:sz w:val="18"/>
          <w:szCs w:val="18"/>
          <w:u w:val="none"/>
          <w:lang w:val="es-BO"/>
        </w:rPr>
        <w:t>“No corresponde”.</w:t>
      </w:r>
    </w:p>
    <w:p w14:paraId="3FF22B55" w14:textId="1708932A" w:rsidR="00F2253F" w:rsidRPr="009956C4" w:rsidRDefault="00F2253F" w:rsidP="000E33FC">
      <w:pPr>
        <w:jc w:val="both"/>
        <w:rPr>
          <w:rFonts w:cs="Arial"/>
          <w:sz w:val="18"/>
          <w:szCs w:val="18"/>
          <w:lang w:val="es-BO"/>
        </w:rPr>
      </w:pPr>
    </w:p>
    <w:p w14:paraId="487536C4" w14:textId="5A5ECAF5"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5" w:name="_Toc346873778"/>
      <w:r w:rsidRPr="009956C4">
        <w:rPr>
          <w:rFonts w:ascii="Verdana" w:hAnsi="Verdana" w:cs="Arial"/>
          <w:sz w:val="18"/>
          <w:szCs w:val="18"/>
          <w:u w:val="none"/>
          <w:lang w:val="es-BO"/>
        </w:rPr>
        <w:t>Reunión Informativa de Aclaración</w:t>
      </w:r>
      <w:bookmarkEnd w:id="5"/>
      <w:r w:rsidR="000E33FC">
        <w:rPr>
          <w:rFonts w:ascii="Verdana" w:hAnsi="Verdana" w:cs="Arial"/>
          <w:sz w:val="18"/>
          <w:szCs w:val="18"/>
          <w:u w:val="none"/>
          <w:lang w:val="es-BO"/>
        </w:rPr>
        <w:t xml:space="preserve"> </w:t>
      </w:r>
      <w:r w:rsidR="000E33FC" w:rsidRPr="00B411A6">
        <w:rPr>
          <w:rFonts w:ascii="Verdana" w:hAnsi="Verdana" w:cs="Arial"/>
          <w:i/>
          <w:color w:val="FF0000"/>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EF88410" w14:textId="382D449C" w:rsidR="00A72FB0" w:rsidRPr="00451160" w:rsidRDefault="00A72FB0" w:rsidP="00726E88">
      <w:pPr>
        <w:pStyle w:val="Ttulo1"/>
        <w:ind w:left="567" w:hanging="567"/>
        <w:rPr>
          <w:rFonts w:cs="Arial"/>
          <w:sz w:val="18"/>
          <w:szCs w:val="18"/>
          <w:u w:val="none"/>
          <w:lang w:val="es-BO"/>
        </w:rPr>
      </w:pPr>
      <w:bookmarkStart w:id="6" w:name="_Toc94726498"/>
      <w:r w:rsidRPr="00451160">
        <w:rPr>
          <w:rFonts w:cs="Arial"/>
          <w:sz w:val="18"/>
          <w:szCs w:val="18"/>
          <w:u w:val="none"/>
          <w:lang w:val="es-BO"/>
        </w:rPr>
        <w:t>GARANTÍAS</w:t>
      </w:r>
      <w:bookmarkEnd w:id="6"/>
      <w:r w:rsidR="00057FDA">
        <w:rPr>
          <w:rFonts w:cs="Arial"/>
          <w:sz w:val="18"/>
          <w:szCs w:val="18"/>
          <w:u w:val="none"/>
          <w:lang w:val="es-BO"/>
        </w:rPr>
        <w:t xml:space="preserve"> (</w:t>
      </w:r>
      <w:r w:rsidR="00057FDA" w:rsidRPr="00A9259E">
        <w:rPr>
          <w:rFonts w:cs="Arial"/>
          <w:sz w:val="18"/>
          <w:szCs w:val="18"/>
          <w:u w:val="none"/>
          <w:lang w:val="es-BO"/>
        </w:rPr>
        <w:t>No corresponde en el presente proceso de contratación</w:t>
      </w:r>
      <w:r w:rsidR="00A9259E">
        <w:rPr>
          <w:rFonts w:cs="Arial"/>
          <w:sz w:val="18"/>
          <w:szCs w:val="18"/>
          <w:u w:val="none"/>
          <w:lang w:val="es-BO"/>
        </w:rPr>
        <w:t>)</w:t>
      </w:r>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1B7459A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0E33FC">
        <w:rPr>
          <w:rFonts w:cs="Arial"/>
          <w:sz w:val="18"/>
          <w:szCs w:val="18"/>
        </w:rPr>
        <w:t xml:space="preserve"> </w:t>
      </w:r>
      <w:r w:rsidR="000E33FC" w:rsidRPr="0091349F">
        <w:rPr>
          <w:rFonts w:cs="Arial"/>
          <w:b/>
          <w:i/>
          <w:color w:val="FF0000"/>
          <w:sz w:val="18"/>
          <w:szCs w:val="18"/>
          <w:lang w:val="es-BO"/>
        </w:rPr>
        <w:t>“No aplica para el presente proceso”</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7" w:name="_Toc346873780"/>
      <w:r w:rsidRPr="00451160">
        <w:rPr>
          <w:rFonts w:ascii="Verdana" w:hAnsi="Verdana"/>
          <w:sz w:val="18"/>
          <w:szCs w:val="18"/>
          <w:u w:val="none"/>
          <w:lang w:val="es-BO"/>
        </w:rPr>
        <w:t>Las garantías requeridas, de acuerdo con el objeto, son:</w:t>
      </w:r>
      <w:bookmarkEnd w:id="7"/>
    </w:p>
    <w:p w14:paraId="52187D83" w14:textId="77777777" w:rsidR="00A72FB0" w:rsidRPr="00451160" w:rsidRDefault="00A72FB0" w:rsidP="00530A16">
      <w:pPr>
        <w:ind w:hanging="711"/>
        <w:jc w:val="both"/>
        <w:rPr>
          <w:rFonts w:cs="Arial"/>
          <w:sz w:val="18"/>
          <w:szCs w:val="18"/>
          <w:lang w:val="es-BO"/>
        </w:rPr>
      </w:pPr>
    </w:p>
    <w:p w14:paraId="1093FCA2" w14:textId="6F33DC56"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r w:rsidR="000E33FC">
        <w:rPr>
          <w:rFonts w:cs="Arial"/>
          <w:sz w:val="18"/>
          <w:szCs w:val="18"/>
          <w:lang w:val="es-BO"/>
        </w:rPr>
        <w:t xml:space="preserve"> </w:t>
      </w:r>
      <w:r w:rsidR="000E33FC" w:rsidRPr="0091349F">
        <w:rPr>
          <w:rFonts w:cs="Arial"/>
          <w:b/>
          <w:i/>
          <w:color w:val="FF0000"/>
          <w:sz w:val="18"/>
          <w:szCs w:val="18"/>
          <w:lang w:val="es-BO"/>
        </w:rPr>
        <w:t>“No aplica para el presente proceso”</w:t>
      </w:r>
    </w:p>
    <w:p w14:paraId="184F97DD" w14:textId="77777777" w:rsidR="00726E88" w:rsidRPr="009956C4" w:rsidRDefault="00726E88" w:rsidP="00E644EE">
      <w:pPr>
        <w:ind w:left="1843" w:hanging="567"/>
        <w:jc w:val="both"/>
        <w:rPr>
          <w:rFonts w:cs="Arial"/>
          <w:b/>
          <w:sz w:val="18"/>
          <w:szCs w:val="18"/>
          <w:lang w:val="es-BO"/>
        </w:rPr>
      </w:pPr>
    </w:p>
    <w:p w14:paraId="2D346D9F" w14:textId="05F115E5"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Garantía de Seriedad de Propuesta podrá ser presentada por el total de ítems </w:t>
      </w:r>
      <w:r w:rsidR="00004EFF" w:rsidRPr="00A40276">
        <w:rPr>
          <w:rFonts w:cs="Arial"/>
          <w:sz w:val="18"/>
          <w:szCs w:val="18"/>
          <w:lang w:val="es-BO"/>
        </w:rPr>
        <w:lastRenderedPageBreak/>
        <w:t>o lotes al que se presente el proponente; o por cada ítem o lote.</w:t>
      </w:r>
      <w:r w:rsidR="000E33FC">
        <w:rPr>
          <w:rFonts w:cs="Arial"/>
          <w:sz w:val="18"/>
          <w:szCs w:val="18"/>
          <w:lang w:val="es-BO"/>
        </w:rPr>
        <w:t xml:space="preserve"> </w:t>
      </w:r>
      <w:r w:rsidR="000E33FC" w:rsidRPr="0091349F">
        <w:rPr>
          <w:rFonts w:cs="Arial"/>
          <w:b/>
          <w:i/>
          <w:color w:val="FF0000"/>
          <w:sz w:val="18"/>
          <w:szCs w:val="18"/>
          <w:lang w:val="es-BO"/>
        </w:rPr>
        <w:t>“No aplica para el presente proceso”</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D39854C"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A26E02">
        <w:rPr>
          <w:rFonts w:cs="Arial"/>
          <w:sz w:val="18"/>
          <w:szCs w:val="18"/>
          <w:lang w:val="es-BO"/>
        </w:rPr>
        <w:t xml:space="preserve"> </w:t>
      </w:r>
      <w:r w:rsidR="00A26E02" w:rsidRPr="0091349F">
        <w:rPr>
          <w:rFonts w:cs="Arial"/>
          <w:b/>
          <w:i/>
          <w:color w:val="FF0000"/>
          <w:sz w:val="18"/>
          <w:szCs w:val="18"/>
          <w:lang w:val="es-BO"/>
        </w:rPr>
        <w:t>“No aplica para el presente proceso”</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4818FD3B"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r w:rsidR="000E33FC">
        <w:rPr>
          <w:rFonts w:cs="Arial"/>
          <w:sz w:val="18"/>
          <w:szCs w:val="18"/>
          <w:lang w:val="es-BO"/>
        </w:rPr>
        <w:t xml:space="preserve"> </w:t>
      </w:r>
      <w:r w:rsidR="000E33FC" w:rsidRPr="0091349F">
        <w:rPr>
          <w:rFonts w:cs="Arial"/>
          <w:b/>
          <w:i/>
          <w:color w:val="FF0000"/>
          <w:sz w:val="18"/>
          <w:szCs w:val="18"/>
          <w:lang w:val="es-BO"/>
        </w:rPr>
        <w:t>“No aplica para el presente proceso”</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7DC588A8"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0E33FC">
        <w:rPr>
          <w:rFonts w:cs="Arial"/>
          <w:sz w:val="18"/>
          <w:szCs w:val="18"/>
          <w:lang w:val="es-BO"/>
        </w:rPr>
        <w:t xml:space="preserve"> </w:t>
      </w:r>
      <w:r w:rsidR="000E33FC" w:rsidRPr="0091349F">
        <w:rPr>
          <w:rFonts w:cs="Arial"/>
          <w:b/>
          <w:i/>
          <w:color w:val="FF0000"/>
          <w:sz w:val="18"/>
          <w:szCs w:val="18"/>
          <w:lang w:val="es-BO"/>
        </w:rPr>
        <w:t>“No aplica para el presente proceso”</w:t>
      </w:r>
    </w:p>
    <w:p w14:paraId="35CAA8F5" w14:textId="77777777" w:rsidR="00FE49C0" w:rsidRPr="009956C4" w:rsidRDefault="00FE49C0" w:rsidP="00530A16">
      <w:pPr>
        <w:jc w:val="both"/>
        <w:rPr>
          <w:rFonts w:cs="Arial"/>
          <w:sz w:val="18"/>
          <w:szCs w:val="18"/>
          <w:lang w:val="es-BO"/>
        </w:rPr>
      </w:pPr>
    </w:p>
    <w:p w14:paraId="3AC099AB" w14:textId="2E533C5F"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8" w:name="_Toc346873781"/>
      <w:r w:rsidRPr="009956C4">
        <w:rPr>
          <w:rFonts w:ascii="Verdana" w:hAnsi="Verdana" w:cs="Arial"/>
          <w:sz w:val="18"/>
          <w:szCs w:val="18"/>
          <w:u w:val="none"/>
          <w:lang w:val="es-BO"/>
        </w:rPr>
        <w:t>Ejecución de la Garantía de Seriedad de Propuesta</w:t>
      </w:r>
      <w:bookmarkEnd w:id="8"/>
      <w:r w:rsidR="000E33FC">
        <w:rPr>
          <w:rFonts w:ascii="Verdana" w:hAnsi="Verdana" w:cs="Arial"/>
          <w:sz w:val="18"/>
          <w:szCs w:val="18"/>
          <w:u w:val="none"/>
          <w:lang w:val="es-BO"/>
        </w:rPr>
        <w:t xml:space="preserve"> </w:t>
      </w:r>
      <w:r w:rsidR="000E33FC" w:rsidRPr="000E33FC">
        <w:rPr>
          <w:rFonts w:ascii="Verdana" w:hAnsi="Verdana" w:cs="Arial"/>
          <w:i/>
          <w:color w:val="FF0000"/>
          <w:sz w:val="18"/>
          <w:szCs w:val="18"/>
          <w:u w:val="none"/>
          <w:lang w:val="es-BO"/>
        </w:rPr>
        <w:t>“No aplica para el presente proceso”</w:t>
      </w:r>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Default="00B13FC1" w:rsidP="00B13FC1">
      <w:pPr>
        <w:ind w:left="1843"/>
        <w:jc w:val="both"/>
        <w:rPr>
          <w:rFonts w:cs="Arial"/>
          <w:sz w:val="18"/>
          <w:szCs w:val="18"/>
          <w:lang w:val="es-BO"/>
        </w:rPr>
      </w:pPr>
    </w:p>
    <w:p w14:paraId="5789F9CB" w14:textId="77777777" w:rsidR="00B97B8F" w:rsidRDefault="00B97B8F" w:rsidP="00B13FC1">
      <w:pPr>
        <w:ind w:left="1843"/>
        <w:jc w:val="both"/>
        <w:rPr>
          <w:rFonts w:cs="Arial"/>
          <w:sz w:val="18"/>
          <w:szCs w:val="18"/>
          <w:lang w:val="es-BO"/>
        </w:rPr>
      </w:pPr>
    </w:p>
    <w:p w14:paraId="6340C0E1" w14:textId="77777777" w:rsidR="00B97B8F" w:rsidRDefault="00B97B8F" w:rsidP="00B13FC1">
      <w:pPr>
        <w:ind w:left="1843"/>
        <w:jc w:val="both"/>
        <w:rPr>
          <w:rFonts w:cs="Arial"/>
          <w:sz w:val="18"/>
          <w:szCs w:val="18"/>
          <w:lang w:val="es-BO"/>
        </w:rPr>
      </w:pPr>
    </w:p>
    <w:p w14:paraId="4634534D" w14:textId="77777777" w:rsidR="00B97B8F" w:rsidRDefault="00B97B8F" w:rsidP="00B13FC1">
      <w:pPr>
        <w:ind w:left="1843"/>
        <w:jc w:val="both"/>
        <w:rPr>
          <w:rFonts w:cs="Arial"/>
          <w:sz w:val="18"/>
          <w:szCs w:val="18"/>
          <w:lang w:val="es-BO"/>
        </w:rPr>
      </w:pPr>
    </w:p>
    <w:p w14:paraId="606C8976" w14:textId="77777777" w:rsidR="00B97B8F" w:rsidRPr="00451160" w:rsidRDefault="00B97B8F" w:rsidP="00B13FC1">
      <w:pPr>
        <w:ind w:left="1843"/>
        <w:jc w:val="both"/>
        <w:rPr>
          <w:rFonts w:cs="Arial"/>
          <w:sz w:val="18"/>
          <w:szCs w:val="18"/>
          <w:lang w:val="es-BO"/>
        </w:rPr>
      </w:pPr>
    </w:p>
    <w:p w14:paraId="1E2BD680" w14:textId="0037DC55"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9" w:name="_Toc346873782"/>
      <w:r w:rsidRPr="00451160">
        <w:rPr>
          <w:rFonts w:ascii="Verdana" w:hAnsi="Verdana" w:cs="Arial"/>
          <w:sz w:val="18"/>
          <w:szCs w:val="18"/>
          <w:u w:val="none"/>
          <w:lang w:val="es-BO"/>
        </w:rPr>
        <w:lastRenderedPageBreak/>
        <w:t>Devolución de la Garantía de Seriedad de Propuesta</w:t>
      </w:r>
      <w:bookmarkEnd w:id="9"/>
      <w:r w:rsidR="000E33FC">
        <w:rPr>
          <w:rFonts w:ascii="Verdana" w:hAnsi="Verdana" w:cs="Arial"/>
          <w:sz w:val="18"/>
          <w:szCs w:val="18"/>
          <w:u w:val="none"/>
          <w:lang w:val="es-BO"/>
        </w:rPr>
        <w:t xml:space="preserve"> </w:t>
      </w:r>
      <w:r w:rsidR="000E33FC" w:rsidRPr="000E33FC">
        <w:rPr>
          <w:rFonts w:ascii="Verdana" w:hAnsi="Verdana" w:cs="Arial"/>
          <w:i/>
          <w:color w:val="FF0000"/>
          <w:sz w:val="18"/>
          <w:szCs w:val="18"/>
          <w:u w:val="none"/>
          <w:lang w:val="es-BO"/>
        </w:rPr>
        <w:t>“No aplica para el presente proceso”</w:t>
      </w:r>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0" w:name="_Toc346871595"/>
      <w:bookmarkStart w:id="11"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0"/>
      <w:bookmarkEnd w:id="11"/>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9956C4">
        <w:rPr>
          <w:rFonts w:ascii="Verdana" w:hAnsi="Verdana" w:cs="Arial"/>
          <w:sz w:val="18"/>
          <w:szCs w:val="18"/>
          <w:u w:val="none"/>
          <w:lang w:val="es-BO"/>
        </w:rPr>
        <w:t>DESCALIFICACIÓN DE PROPUESTAS</w:t>
      </w:r>
      <w:bookmarkEnd w:id="12"/>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7D24F0">
        <w:rPr>
          <w:rFonts w:ascii="Verdana" w:hAnsi="Verdana" w:cs="Arial"/>
          <w:b w:val="0"/>
          <w:sz w:val="18"/>
          <w:szCs w:val="18"/>
          <w:u w:val="none"/>
          <w:lang w:val="es-BO"/>
        </w:rPr>
        <w:t>Las causales de descalificación son:</w:t>
      </w:r>
      <w:bookmarkEnd w:id="13"/>
      <w:bookmarkEnd w:id="14"/>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44A7DE9B"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0E33FC">
        <w:rPr>
          <w:rFonts w:cs="Arial"/>
          <w:sz w:val="18"/>
          <w:szCs w:val="18"/>
          <w:lang w:val="es-BO"/>
        </w:rPr>
        <w:t xml:space="preserve"> </w:t>
      </w:r>
      <w:r w:rsidR="000E33FC" w:rsidRPr="000E33FC">
        <w:rPr>
          <w:rFonts w:cs="Arial"/>
          <w:b/>
          <w:i/>
          <w:color w:val="FF0000"/>
          <w:sz w:val="18"/>
          <w:szCs w:val="18"/>
          <w:lang w:val="es-BO"/>
        </w:rPr>
        <w:t>“No aplica para el presente proceso”</w:t>
      </w:r>
    </w:p>
    <w:p w14:paraId="7519FF05" w14:textId="77C220B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124BE0">
        <w:rPr>
          <w:rFonts w:cs="Arial"/>
          <w:sz w:val="18"/>
          <w:szCs w:val="18"/>
          <w:lang w:val="es-BO"/>
        </w:rPr>
        <w:t xml:space="preserve"> </w:t>
      </w:r>
      <w:r w:rsidR="00124BE0" w:rsidRPr="000E33FC">
        <w:rPr>
          <w:rFonts w:cs="Arial"/>
          <w:b/>
          <w:i/>
          <w:color w:val="FF0000"/>
          <w:sz w:val="18"/>
          <w:szCs w:val="18"/>
          <w:lang w:val="es-BO"/>
        </w:rPr>
        <w:t>“No aplica para el presente proceso”</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9956C4">
        <w:rPr>
          <w:rFonts w:ascii="Verdana" w:hAnsi="Verdana" w:cs="Arial"/>
          <w:sz w:val="18"/>
          <w:szCs w:val="18"/>
          <w:u w:val="none"/>
          <w:lang w:val="es-BO"/>
        </w:rPr>
        <w:lastRenderedPageBreak/>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5"/>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6"/>
      <w:bookmarkEnd w:id="17"/>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9956C4" w:rsidRDefault="008A18E4" w:rsidP="00530A16">
      <w:pPr>
        <w:ind w:hanging="708"/>
        <w:jc w:val="both"/>
        <w:rPr>
          <w:rFonts w:cs="Arial"/>
          <w:sz w:val="18"/>
          <w:szCs w:val="18"/>
          <w:lang w:val="es-BO"/>
        </w:rPr>
      </w:pPr>
    </w:p>
    <w:p w14:paraId="44E30C28" w14:textId="1E72C663" w:rsidR="005E4DAB" w:rsidRPr="00124BE0" w:rsidRDefault="005E4DAB" w:rsidP="00124B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6DC7C1C8"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124BE0">
        <w:rPr>
          <w:rFonts w:cs="Arial"/>
          <w:sz w:val="18"/>
          <w:szCs w:val="18"/>
          <w:lang w:val="es-BO"/>
        </w:rPr>
        <w:t xml:space="preserve"> </w:t>
      </w:r>
      <w:r w:rsidR="00124BE0" w:rsidRPr="000E33FC">
        <w:rPr>
          <w:rFonts w:cs="Arial"/>
          <w:b/>
          <w:i/>
          <w:color w:val="FF0000"/>
          <w:sz w:val="18"/>
          <w:szCs w:val="18"/>
          <w:lang w:val="es-BO"/>
        </w:rPr>
        <w:t>“No aplica para el presente proceso”</w:t>
      </w:r>
    </w:p>
    <w:p w14:paraId="48FD57D5" w14:textId="042433BA"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124BE0">
        <w:rPr>
          <w:rFonts w:cs="Arial"/>
          <w:sz w:val="18"/>
          <w:szCs w:val="18"/>
          <w:lang w:val="es-BO"/>
        </w:rPr>
        <w:t xml:space="preserve"> </w:t>
      </w:r>
      <w:r w:rsidR="00124BE0" w:rsidRPr="000E33FC">
        <w:rPr>
          <w:rFonts w:cs="Arial"/>
          <w:b/>
          <w:i/>
          <w:color w:val="FF0000"/>
          <w:sz w:val="18"/>
          <w:szCs w:val="18"/>
          <w:lang w:val="es-BO"/>
        </w:rPr>
        <w:t>“No aplica para el presente proceso”</w:t>
      </w:r>
    </w:p>
    <w:p w14:paraId="3A1F5787" w14:textId="03E80499"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124BE0">
        <w:rPr>
          <w:rFonts w:cs="Arial"/>
          <w:sz w:val="18"/>
          <w:szCs w:val="18"/>
          <w:lang w:val="es-BO"/>
        </w:rPr>
        <w:t xml:space="preserve"> </w:t>
      </w:r>
      <w:r w:rsidR="00124BE0" w:rsidRPr="000E33FC">
        <w:rPr>
          <w:rFonts w:cs="Arial"/>
          <w:b/>
          <w:i/>
          <w:color w:val="FF0000"/>
          <w:sz w:val="18"/>
          <w:szCs w:val="18"/>
          <w:lang w:val="es-BO"/>
        </w:rPr>
        <w:t>“No aplica para el presente proceso”</w:t>
      </w:r>
    </w:p>
    <w:p w14:paraId="5F6DA504" w14:textId="770517C1"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124BE0" w:rsidRPr="000E33FC">
        <w:rPr>
          <w:rFonts w:cs="Arial"/>
          <w:b/>
          <w:i/>
          <w:color w:val="FF0000"/>
          <w:sz w:val="18"/>
          <w:szCs w:val="18"/>
          <w:lang w:val="es-BO"/>
        </w:rPr>
        <w:t>“No aplica para el presente proceso”</w:t>
      </w:r>
    </w:p>
    <w:p w14:paraId="0C607587" w14:textId="0C760CDE"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124BE0">
        <w:rPr>
          <w:rFonts w:cs="Arial"/>
          <w:sz w:val="18"/>
          <w:szCs w:val="18"/>
          <w:lang w:val="es-BO"/>
        </w:rPr>
        <w:t xml:space="preserve"> </w:t>
      </w:r>
      <w:r w:rsidR="00124BE0" w:rsidRPr="000E33FC">
        <w:rPr>
          <w:rFonts w:cs="Arial"/>
          <w:b/>
          <w:i/>
          <w:color w:val="FF0000"/>
          <w:sz w:val="18"/>
          <w:szCs w:val="18"/>
          <w:lang w:val="es-BO"/>
        </w:rPr>
        <w:t>“No aplica para el presente proceso”</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9956C4">
        <w:rPr>
          <w:rFonts w:ascii="Verdana" w:hAnsi="Verdana" w:cs="Arial"/>
          <w:sz w:val="18"/>
          <w:szCs w:val="18"/>
          <w:u w:val="none"/>
          <w:lang w:val="es-BO"/>
        </w:rPr>
        <w:t>DECLARATORIA DESIERTA</w:t>
      </w:r>
      <w:bookmarkEnd w:id="20"/>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9956C4">
        <w:rPr>
          <w:rFonts w:ascii="Verdana" w:hAnsi="Verdana" w:cs="Arial"/>
          <w:sz w:val="18"/>
          <w:szCs w:val="18"/>
          <w:u w:val="none"/>
          <w:lang w:val="es-BO"/>
        </w:rPr>
        <w:t>CANCELACIÓN, SUSPENSIÓN Y ANULACIÓN DEL PROCESO DE CONTRATACIÓN</w:t>
      </w:r>
      <w:bookmarkEnd w:id="21"/>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2" w:name="_Toc94726503"/>
      <w:r w:rsidRPr="009956C4">
        <w:rPr>
          <w:rFonts w:ascii="Verdana" w:hAnsi="Verdana" w:cs="Arial"/>
          <w:sz w:val="18"/>
          <w:szCs w:val="18"/>
          <w:u w:val="none"/>
          <w:lang w:val="es-BO"/>
        </w:rPr>
        <w:lastRenderedPageBreak/>
        <w:t>RESOLUCIONES</w:t>
      </w:r>
      <w:r w:rsidRPr="009956C4">
        <w:rPr>
          <w:rFonts w:cs="Arial"/>
          <w:sz w:val="18"/>
          <w:szCs w:val="18"/>
          <w:u w:val="none"/>
          <w:lang w:val="es-BO"/>
        </w:rPr>
        <w:t xml:space="preserve"> RECURRIBLES</w:t>
      </w:r>
      <w:bookmarkEnd w:id="22"/>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3" w:name="_Toc94726504"/>
      <w:r w:rsidRPr="009956C4">
        <w:rPr>
          <w:rFonts w:cs="Arial"/>
          <w:sz w:val="18"/>
          <w:szCs w:val="18"/>
          <w:u w:val="none"/>
          <w:lang w:val="es-BO" w:eastAsia="en-US"/>
        </w:rPr>
        <w:t>PREPARACIÓN DE PROPUESTAS</w:t>
      </w:r>
      <w:bookmarkEnd w:id="23"/>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4"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4"/>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7" w:name="_Hlk94523336"/>
      <w:r>
        <w:rPr>
          <w:rFonts w:cs="Arial"/>
          <w:sz w:val="18"/>
          <w:szCs w:val="18"/>
          <w:lang w:val="es-BO"/>
        </w:rPr>
        <w:t>El proponente deberá registrar la información de su propuesta económica en la plataforma informática del RUPE</w:t>
      </w:r>
      <w:bookmarkEnd w:id="27"/>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37EA603"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124BE0">
        <w:rPr>
          <w:rFonts w:cs="Arial"/>
          <w:sz w:val="18"/>
          <w:szCs w:val="18"/>
          <w:lang w:val="es-BO"/>
        </w:rPr>
        <w:t xml:space="preserve"> </w:t>
      </w:r>
      <w:r w:rsidR="00124BE0" w:rsidRPr="000E33FC">
        <w:rPr>
          <w:rFonts w:cs="Arial"/>
          <w:b/>
          <w:i/>
          <w:color w:val="FF0000"/>
          <w:sz w:val="18"/>
          <w:szCs w:val="18"/>
          <w:lang w:val="es-BO"/>
        </w:rPr>
        <w:t>“No aplica para el presente proceso”</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451160">
        <w:rPr>
          <w:rFonts w:ascii="Verdana" w:hAnsi="Verdana"/>
          <w:sz w:val="18"/>
          <w:szCs w:val="18"/>
          <w:u w:val="none"/>
          <w:lang w:val="es-BO"/>
        </w:rPr>
        <w:t>La documentación conjunta a presentar, es la siguiente:</w:t>
      </w:r>
      <w:bookmarkEnd w:id="30"/>
      <w:bookmarkEnd w:id="31"/>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1DADACBB"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w:t>
      </w:r>
      <w:r w:rsidR="004C1323">
        <w:rPr>
          <w:sz w:val="18"/>
          <w:szCs w:val="18"/>
          <w:lang w:val="es-BO"/>
        </w:rPr>
        <w:lastRenderedPageBreak/>
        <w:t xml:space="preserve">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A9259E">
        <w:rPr>
          <w:rFonts w:cs="Arial"/>
          <w:sz w:val="18"/>
          <w:szCs w:val="18"/>
          <w:lang w:val="es-BO"/>
        </w:rPr>
        <w:t xml:space="preserve"> </w:t>
      </w:r>
      <w:r w:rsidR="00A9259E" w:rsidRPr="000E33FC">
        <w:rPr>
          <w:rFonts w:cs="Arial"/>
          <w:b/>
          <w:i/>
          <w:color w:val="FF0000"/>
          <w:sz w:val="18"/>
          <w:szCs w:val="18"/>
          <w:lang w:val="es-BO"/>
        </w:rPr>
        <w:t>“No aplica para el presente proceso”</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2" w:name="_Toc346871609"/>
      <w:bookmarkStart w:id="33"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2"/>
      <w:bookmarkEnd w:id="33"/>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9956C4">
        <w:rPr>
          <w:rFonts w:ascii="Verdana" w:hAnsi="Verdana" w:cs="Arial"/>
          <w:sz w:val="18"/>
          <w:szCs w:val="18"/>
          <w:u w:val="none"/>
          <w:lang w:val="es-BO" w:eastAsia="en-US"/>
        </w:rPr>
        <w:t>PROPUESTA PARA ADJUDICACIONES POR ÍTEMS o lotes</w:t>
      </w:r>
      <w:bookmarkEnd w:id="36"/>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2D65FB03"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124BE0">
        <w:rPr>
          <w:sz w:val="18"/>
          <w:lang w:val="es-BO"/>
        </w:rPr>
        <w:t xml:space="preserve"> </w:t>
      </w:r>
      <w:r w:rsidR="00124BE0" w:rsidRPr="000E33FC">
        <w:rPr>
          <w:rFonts w:cs="Arial"/>
          <w:b/>
          <w:i/>
          <w:color w:val="FF0000"/>
          <w:sz w:val="18"/>
          <w:szCs w:val="18"/>
          <w:lang w:val="es-BO"/>
        </w:rPr>
        <w:t>“No aplica para el presente proceso”</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39" w:name="_Toc94726507"/>
      <w:r w:rsidRPr="009956C4">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0"/>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18727BE4"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124BE0">
        <w:rPr>
          <w:rFonts w:ascii="Verdana" w:hAnsi="Verdana"/>
          <w:sz w:val="18"/>
          <w:szCs w:val="18"/>
          <w:u w:val="none"/>
        </w:rPr>
        <w:t xml:space="preserve"> </w:t>
      </w:r>
      <w:r w:rsidR="00124BE0" w:rsidRPr="000E33FC">
        <w:rPr>
          <w:rFonts w:ascii="Verdana" w:hAnsi="Verdana" w:cs="Arial"/>
          <w:b/>
          <w:i/>
          <w:color w:val="FF0000"/>
          <w:sz w:val="18"/>
          <w:szCs w:val="18"/>
          <w:u w:val="none"/>
          <w:lang w:val="es-BO"/>
        </w:rPr>
        <w:t>“No aplica para el presente proceso”</w:t>
      </w:r>
    </w:p>
    <w:p w14:paraId="1152890E" w14:textId="77777777" w:rsidR="00BC0FBF" w:rsidRPr="009956C4" w:rsidRDefault="00BC0FBF" w:rsidP="002545E0">
      <w:pPr>
        <w:rPr>
          <w:lang w:val="es-MX"/>
        </w:rPr>
      </w:pPr>
    </w:p>
    <w:p w14:paraId="1987E9AC" w14:textId="37C413F8"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w:t>
      </w:r>
      <w:r w:rsidR="007310EB">
        <w:rPr>
          <w:rFonts w:ascii="Verdana" w:hAnsi="Verdana"/>
          <w:sz w:val="18"/>
          <w:szCs w:val="18"/>
          <w:u w:val="none"/>
        </w:rPr>
        <w:lastRenderedPageBreak/>
        <w:t xml:space="preserve">hábiles, o prever la anticipación de un (1) día hábil en caso de ser realizado en días sábados, domingos o feriados, </w:t>
      </w:r>
      <w:bookmarkStart w:id="41" w:name="_Hlk92357215"/>
      <w:r w:rsidR="006D758D">
        <w:rPr>
          <w:rFonts w:ascii="Verdana" w:hAnsi="Verdana"/>
          <w:sz w:val="18"/>
          <w:szCs w:val="18"/>
          <w:u w:val="none"/>
        </w:rPr>
        <w:t>para una asociación adecuada a la presentación de la misma</w:t>
      </w:r>
      <w:bookmarkEnd w:id="41"/>
      <w:r w:rsidR="00220D9E" w:rsidRPr="009956C4">
        <w:rPr>
          <w:rFonts w:ascii="Verdana" w:hAnsi="Verdana"/>
          <w:sz w:val="18"/>
          <w:szCs w:val="18"/>
          <w:u w:val="none"/>
        </w:rPr>
        <w:t>.</w:t>
      </w:r>
      <w:r w:rsidR="00124BE0">
        <w:rPr>
          <w:rFonts w:ascii="Verdana" w:hAnsi="Verdana"/>
          <w:sz w:val="18"/>
          <w:szCs w:val="18"/>
          <w:u w:val="none"/>
        </w:rPr>
        <w:t xml:space="preserve"> </w:t>
      </w:r>
      <w:r w:rsidR="00124BE0" w:rsidRPr="000E33FC">
        <w:rPr>
          <w:rFonts w:ascii="Verdana" w:hAnsi="Verdana" w:cs="Arial"/>
          <w:b/>
          <w:i/>
          <w:color w:val="FF0000"/>
          <w:sz w:val="18"/>
          <w:szCs w:val="18"/>
          <w:u w:val="none"/>
          <w:lang w:val="es-BO"/>
        </w:rPr>
        <w:t>“No aplica para el presente proceso”</w:t>
      </w:r>
    </w:p>
    <w:p w14:paraId="20A3DE19" w14:textId="7B079FF5" w:rsidR="0018047E" w:rsidRPr="005B7569" w:rsidRDefault="00124BE0" w:rsidP="007D24F0">
      <w:r>
        <w:t xml:space="preserve"> </w:t>
      </w:r>
    </w:p>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9956C4">
        <w:rPr>
          <w:rFonts w:ascii="Verdana" w:hAnsi="Verdana"/>
          <w:b w:val="0"/>
          <w:bCs w:val="0"/>
          <w:sz w:val="18"/>
        </w:rPr>
        <w:t>Esta haya sido enviada antes del vencimiento del cierre del plazo de presentación de propuestas y;</w:t>
      </w:r>
      <w:bookmarkEnd w:id="42"/>
      <w:bookmarkEnd w:id="43"/>
    </w:p>
    <w:p w14:paraId="41576BCD" w14:textId="5BFE9C54" w:rsidR="00B640EC" w:rsidRPr="009956C4" w:rsidRDefault="00B640EC" w:rsidP="007D24F0">
      <w:pPr>
        <w:pStyle w:val="Puesto"/>
        <w:numPr>
          <w:ilvl w:val="0"/>
          <w:numId w:val="96"/>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4"/>
      <w:bookmarkEnd w:id="45"/>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1CD3D205"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124BE0">
        <w:rPr>
          <w:rFonts w:ascii="Verdana" w:hAnsi="Verdana"/>
          <w:sz w:val="18"/>
          <w:szCs w:val="18"/>
          <w:u w:val="none"/>
        </w:rPr>
        <w:t xml:space="preserve"> </w:t>
      </w:r>
      <w:r w:rsidR="00124BE0" w:rsidRPr="000E33FC">
        <w:rPr>
          <w:rFonts w:ascii="Verdana" w:hAnsi="Verdana" w:cs="Arial"/>
          <w:b/>
          <w:i/>
          <w:color w:val="FF0000"/>
          <w:sz w:val="18"/>
          <w:szCs w:val="18"/>
          <w:u w:val="none"/>
          <w:lang w:val="es-BO"/>
        </w:rPr>
        <w:t>“No aplica para el presente proceso”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0E33F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0E33F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052CDC2B"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124BE0">
        <w:rPr>
          <w:rFonts w:ascii="Verdana" w:hAnsi="Verdana"/>
          <w:sz w:val="18"/>
          <w:szCs w:val="18"/>
          <w:u w:val="none"/>
        </w:rPr>
        <w:t xml:space="preserve"> </w:t>
      </w:r>
    </w:p>
    <w:p w14:paraId="6AD418C5" w14:textId="250702A3" w:rsidR="00777ABB" w:rsidRDefault="00124BE0" w:rsidP="002545E0">
      <w:pPr>
        <w:pStyle w:val="Ttulo3"/>
        <w:numPr>
          <w:ilvl w:val="0"/>
          <w:numId w:val="0"/>
        </w:numPr>
        <w:ind w:left="2127"/>
        <w:jc w:val="both"/>
        <w:rPr>
          <w:rFonts w:ascii="Verdana" w:hAnsi="Verdana" w:cs="Arial"/>
          <w:b/>
          <w:i/>
          <w:color w:val="FF0000"/>
          <w:sz w:val="18"/>
          <w:szCs w:val="18"/>
          <w:u w:val="none"/>
          <w:lang w:val="es-BO"/>
        </w:rPr>
      </w:pPr>
      <w:r w:rsidRPr="000E33FC">
        <w:rPr>
          <w:rFonts w:ascii="Verdana" w:hAnsi="Verdana" w:cs="Arial"/>
          <w:b/>
          <w:i/>
          <w:color w:val="FF0000"/>
          <w:sz w:val="18"/>
          <w:szCs w:val="18"/>
          <w:u w:val="none"/>
          <w:lang w:val="es-BO"/>
        </w:rPr>
        <w:t>“No aplica para el presente proceso”</w:t>
      </w:r>
    </w:p>
    <w:p w14:paraId="18FCF6B7" w14:textId="77777777" w:rsidR="00124BE0" w:rsidRPr="00124BE0" w:rsidRDefault="00124BE0" w:rsidP="00124BE0">
      <w:pPr>
        <w:rPr>
          <w:lang w:val="es-BO"/>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6" w:name="_Toc94726510"/>
      <w:r w:rsidRPr="009956C4">
        <w:rPr>
          <w:rFonts w:ascii="Verdana" w:hAnsi="Verdana" w:cs="Arial"/>
          <w:sz w:val="18"/>
          <w:szCs w:val="18"/>
          <w:u w:val="none"/>
          <w:lang w:val="es-BO" w:eastAsia="en-US"/>
        </w:rPr>
        <w:t>SUBASTA ELECTRÓNICA</w:t>
      </w:r>
      <w:bookmarkEnd w:id="46"/>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451160">
        <w:rPr>
          <w:rFonts w:ascii="Verdana" w:hAnsi="Verdana" w:cs="Arial"/>
          <w:sz w:val="18"/>
          <w:szCs w:val="18"/>
          <w:u w:val="none"/>
          <w:lang w:val="es-BO" w:eastAsia="en-US"/>
        </w:rPr>
        <w:t>APERTURA DE PROPUESTAS</w:t>
      </w:r>
      <w:bookmarkEnd w:id="47"/>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48" w:name="_Hlk94528788"/>
      <w:r w:rsidR="00D154EC">
        <w:rPr>
          <w:rFonts w:cs="Arial"/>
          <w:sz w:val="18"/>
          <w:szCs w:val="18"/>
        </w:rPr>
        <w:t>y en el cronograma de plazos del presente DBC</w:t>
      </w:r>
      <w:bookmarkEnd w:id="48"/>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0A3BFC">
        <w:rPr>
          <w:rStyle w:val="nfasis"/>
          <w:rFonts w:ascii="Verdana" w:hAnsi="Verdana"/>
          <w:i w:val="0"/>
          <w:sz w:val="18"/>
          <w:szCs w:val="18"/>
          <w:u w:val="none"/>
          <w:lang w:val="es-BO"/>
        </w:rPr>
        <w:t>EVALUACIÓN DE PROPUESTAS</w:t>
      </w:r>
      <w:bookmarkEnd w:id="49"/>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124BE0" w:rsidRDefault="003C38F3" w:rsidP="007512C4">
      <w:pPr>
        <w:numPr>
          <w:ilvl w:val="0"/>
          <w:numId w:val="10"/>
        </w:numPr>
        <w:tabs>
          <w:tab w:val="clear" w:pos="1773"/>
          <w:tab w:val="num" w:pos="993"/>
        </w:tabs>
        <w:ind w:left="567" w:firstLine="0"/>
        <w:jc w:val="both"/>
        <w:rPr>
          <w:rFonts w:cs="Arial"/>
          <w:b/>
          <w:sz w:val="18"/>
          <w:szCs w:val="18"/>
          <w:lang w:val="es-BO"/>
        </w:rPr>
      </w:pPr>
      <w:r w:rsidRPr="00124BE0">
        <w:rPr>
          <w:rFonts w:cs="Arial"/>
          <w:b/>
          <w:sz w:val="18"/>
          <w:szCs w:val="18"/>
          <w:lang w:val="es-BO"/>
        </w:rPr>
        <w:t>Precio Evaluado Más Bajo</w:t>
      </w:r>
      <w:r w:rsidR="007E6CF9" w:rsidRPr="00124BE0">
        <w:rPr>
          <w:rFonts w:cs="Arial"/>
          <w:b/>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451160">
        <w:rPr>
          <w:rFonts w:ascii="Verdana" w:hAnsi="Verdana" w:cs="Arial"/>
          <w:sz w:val="18"/>
          <w:szCs w:val="18"/>
          <w:u w:val="none"/>
          <w:lang w:val="es-BO"/>
        </w:rPr>
        <w:t>EVALUACIÓN PRELIMINAR</w:t>
      </w:r>
      <w:bookmarkEnd w:id="50"/>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1"/>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2"/>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 xml:space="preserve">se seleccionará la propuesta con el menor valor, el cual corresponderá al </w:t>
      </w:r>
      <w:r w:rsidRPr="00451160">
        <w:rPr>
          <w:rFonts w:ascii="Verdana" w:hAnsi="Verdana" w:cs="Arial"/>
          <w:sz w:val="18"/>
          <w:szCs w:val="18"/>
          <w:lang w:val="es-BO"/>
        </w:rPr>
        <w:lastRenderedPageBreak/>
        <w:t>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451160">
        <w:rPr>
          <w:rFonts w:ascii="Verdana" w:hAnsi="Verdana" w:cs="Arial"/>
          <w:sz w:val="18"/>
          <w:szCs w:val="18"/>
          <w:u w:val="none"/>
          <w:lang w:val="es-BO"/>
        </w:rPr>
        <w:t>Evaluación de la Propuesta Técnica</w:t>
      </w:r>
      <w:bookmarkEnd w:id="53"/>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451160">
        <w:rPr>
          <w:rFonts w:ascii="Verdana" w:hAnsi="Verdana" w:cs="Arial"/>
          <w:sz w:val="18"/>
          <w:szCs w:val="18"/>
          <w:u w:val="none"/>
          <w:lang w:val="es-BO"/>
        </w:rPr>
        <w:t>MÉTODO DE SELECCIÓN Y ADJUDICACIÓN CALIDAD, PROPUESTA TÉCNICA Y COSTO</w:t>
      </w:r>
      <w:bookmarkEnd w:id="54"/>
    </w:p>
    <w:p w14:paraId="36C48F5C" w14:textId="77777777" w:rsidR="0098019B" w:rsidRDefault="0098019B" w:rsidP="00530A16">
      <w:pPr>
        <w:tabs>
          <w:tab w:val="left" w:pos="567"/>
        </w:tabs>
        <w:jc w:val="both"/>
        <w:rPr>
          <w:rFonts w:cs="Arial"/>
          <w:b/>
          <w:sz w:val="18"/>
          <w:szCs w:val="18"/>
          <w:lang w:val="es-BO"/>
        </w:rPr>
      </w:pPr>
    </w:p>
    <w:p w14:paraId="3B57F4E4" w14:textId="385AB435" w:rsidR="00124BE0" w:rsidRPr="00451160" w:rsidRDefault="00124BE0" w:rsidP="00124BE0">
      <w:pPr>
        <w:ind w:left="567"/>
        <w:jc w:val="both"/>
        <w:rPr>
          <w:rFonts w:cs="Arial"/>
          <w:b/>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9956C4">
        <w:rPr>
          <w:rFonts w:ascii="Verdana" w:hAnsi="Verdana" w:cs="Arial"/>
          <w:sz w:val="18"/>
          <w:szCs w:val="18"/>
          <w:u w:val="none"/>
          <w:lang w:val="es-BO"/>
        </w:rPr>
        <w:t>MÉTODO DE SELECCIÓN Y ADJUDICACIÓN CALIDAD</w:t>
      </w:r>
      <w:bookmarkEnd w:id="55"/>
    </w:p>
    <w:p w14:paraId="32A3F7AE" w14:textId="77777777" w:rsidR="004136B8" w:rsidRPr="009956C4" w:rsidRDefault="004136B8" w:rsidP="004C37B0">
      <w:pPr>
        <w:tabs>
          <w:tab w:val="num" w:pos="567"/>
        </w:tabs>
        <w:ind w:left="567" w:hanging="567"/>
        <w:jc w:val="both"/>
        <w:rPr>
          <w:rFonts w:cs="Arial"/>
          <w:b/>
          <w:sz w:val="18"/>
          <w:szCs w:val="18"/>
          <w:lang w:val="es-BO"/>
        </w:rPr>
      </w:pPr>
    </w:p>
    <w:p w14:paraId="0BD65E22" w14:textId="535ACE97" w:rsidR="00124BE0" w:rsidRDefault="00124BE0" w:rsidP="00124BE0">
      <w:pPr>
        <w:tabs>
          <w:tab w:val="num" w:pos="567"/>
        </w:tabs>
        <w:ind w:left="567"/>
        <w:jc w:val="both"/>
        <w:rPr>
          <w:rFonts w:cs="Arial"/>
          <w:i/>
          <w:color w:val="FF0000"/>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32E5E51E" w14:textId="77777777" w:rsidR="001E4AD6" w:rsidRPr="009956C4" w:rsidRDefault="001E4AD6" w:rsidP="008E0020">
      <w:pPr>
        <w:widowControl w:val="0"/>
        <w:tabs>
          <w:tab w:val="left" w:pos="1276"/>
        </w:tabs>
        <w:ind w:left="1276"/>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9956C4">
        <w:rPr>
          <w:rFonts w:ascii="Verdana" w:hAnsi="Verdana" w:cs="Arial"/>
          <w:sz w:val="18"/>
          <w:szCs w:val="18"/>
          <w:u w:val="none"/>
          <w:lang w:val="es-BO"/>
        </w:rPr>
        <w:t>CONTENIDO DEL INFORME DE EVALUACIÓN Y RECOMENDACIÓN</w:t>
      </w:r>
      <w:bookmarkEnd w:id="56"/>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7" w:name="_Toc94726519"/>
      <w:r w:rsidRPr="009956C4">
        <w:rPr>
          <w:rFonts w:ascii="Verdana" w:hAnsi="Verdana" w:cs="Arial"/>
          <w:sz w:val="18"/>
          <w:szCs w:val="18"/>
          <w:u w:val="none"/>
          <w:lang w:val="es-BO"/>
        </w:rPr>
        <w:t>ADJUDICACIÓN O DECLARATORIA DESIERTA</w:t>
      </w:r>
      <w:bookmarkEnd w:id="57"/>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lastRenderedPageBreak/>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9956C4">
        <w:rPr>
          <w:rFonts w:ascii="Verdana" w:hAnsi="Verdana" w:cs="Arial"/>
          <w:sz w:val="18"/>
          <w:szCs w:val="18"/>
          <w:u w:val="none"/>
          <w:lang w:val="es-BO"/>
        </w:rPr>
        <w:t>FORMALIZACIÓN DE LA CONTRATACIÓN</w:t>
      </w:r>
      <w:bookmarkEnd w:id="58"/>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6B4ED588"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A9259E">
        <w:rPr>
          <w:rFonts w:ascii="Verdana" w:hAnsi="Verdana" w:cs="Arial"/>
          <w:b w:val="0"/>
          <w:sz w:val="18"/>
          <w:szCs w:val="18"/>
          <w:u w:val="none"/>
          <w:lang w:val="es-BO" w:eastAsia="en-US"/>
        </w:rPr>
        <w:t>simples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lastRenderedPageBreak/>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9956C4">
        <w:rPr>
          <w:rFonts w:ascii="Verdana" w:hAnsi="Verdana" w:cs="Arial"/>
          <w:sz w:val="18"/>
          <w:szCs w:val="18"/>
          <w:u w:val="none"/>
          <w:lang w:val="es-BO"/>
        </w:rPr>
        <w:t>MODIFICACIONES AL CONTRATO</w:t>
      </w:r>
      <w:bookmarkEnd w:id="59"/>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ABE9FFF"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9956C4">
        <w:rPr>
          <w:rFonts w:ascii="Verdana" w:hAnsi="Verdana"/>
          <w:bCs/>
          <w:sz w:val="18"/>
          <w:szCs w:val="18"/>
          <w:u w:val="none"/>
          <w:lang w:val="es-BO" w:eastAsia="x-none"/>
        </w:rPr>
        <w:t>SUBCONTRATACIÓN</w:t>
      </w:r>
      <w:bookmarkEnd w:id="60"/>
      <w:r w:rsidR="00124BE0">
        <w:rPr>
          <w:rFonts w:ascii="Verdana" w:hAnsi="Verdana"/>
          <w:bCs/>
          <w:sz w:val="18"/>
          <w:szCs w:val="18"/>
          <w:u w:val="none"/>
          <w:lang w:val="es-BO" w:eastAsia="x-none"/>
        </w:rPr>
        <w:t xml:space="preserve"> </w:t>
      </w:r>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9956C4">
        <w:rPr>
          <w:rFonts w:ascii="Verdana" w:hAnsi="Verdana" w:cs="Arial"/>
          <w:sz w:val="18"/>
          <w:szCs w:val="18"/>
          <w:u w:val="none"/>
          <w:lang w:val="es-BO"/>
        </w:rPr>
        <w:t>ENTREGA DE BIENES</w:t>
      </w:r>
      <w:bookmarkEnd w:id="61"/>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2"/>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E66F17">
          <w:headerReference w:type="default" r:id="rId11"/>
          <w:footerReference w:type="default" r:id="rId12"/>
          <w:pgSz w:w="12240" w:h="15840"/>
          <w:pgMar w:top="1135"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3" w:name="_Toc346871641"/>
      <w:bookmarkStart w:id="64" w:name="_Toc346873831"/>
      <w:r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40D3C12E" w:rsidR="00CE3BF4" w:rsidRPr="00CE3BF4" w:rsidRDefault="00CE3BF4" w:rsidP="00CE3BF4">
            <w:pPr>
              <w:jc w:val="center"/>
              <w:rPr>
                <w:rFonts w:ascii="Arial" w:hAnsi="Arial" w:cs="Arial"/>
                <w:lang w:val="es-BO"/>
              </w:rPr>
            </w:pPr>
            <w:r w:rsidRPr="00CE3BF4">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CE3BF4">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227CD1E6" w:rsidR="0024332A" w:rsidRPr="009956C4" w:rsidRDefault="00CE3BF4" w:rsidP="00A9259E">
            <w:pPr>
              <w:rPr>
                <w:rFonts w:ascii="Arial" w:hAnsi="Arial" w:cs="Arial"/>
                <w:sz w:val="12"/>
                <w:lang w:val="es-BO"/>
              </w:rPr>
            </w:pPr>
            <w:r w:rsidRPr="00843D25">
              <w:rPr>
                <w:rFonts w:ascii="Arial" w:hAnsi="Arial" w:cs="Arial"/>
                <w:lang w:val="es-BO"/>
              </w:rPr>
              <w:t xml:space="preserve">ANPE – </w:t>
            </w:r>
            <w:r>
              <w:rPr>
                <w:rFonts w:ascii="Arial" w:hAnsi="Arial" w:cs="Arial"/>
                <w:lang w:val="es-BO"/>
              </w:rPr>
              <w:t>C Nº 0</w:t>
            </w:r>
            <w:r w:rsidR="00A9259E">
              <w:rPr>
                <w:rFonts w:ascii="Arial" w:hAnsi="Arial" w:cs="Arial"/>
                <w:lang w:val="es-BO"/>
              </w:rPr>
              <w:t>24</w:t>
            </w:r>
            <w:r w:rsidRPr="00843D25">
              <w:rPr>
                <w:rFonts w:ascii="Arial" w:hAnsi="Arial" w:cs="Arial"/>
                <w:lang w:val="es-BO"/>
              </w:rPr>
              <w:t>/202</w:t>
            </w:r>
            <w:r>
              <w:rPr>
                <w:rFonts w:ascii="Arial" w:hAnsi="Arial" w:cs="Arial"/>
                <w:lang w:val="es-BO"/>
              </w:rPr>
              <w:t>6</w:t>
            </w:r>
            <w:r w:rsidRPr="00843D25">
              <w:rPr>
                <w:rFonts w:ascii="Arial" w:hAnsi="Arial" w:cs="Arial"/>
                <w:lang w:val="es-BO"/>
              </w:rPr>
              <w:t>-</w:t>
            </w:r>
            <w:r>
              <w:rPr>
                <w:rFonts w:ascii="Arial" w:hAnsi="Arial" w:cs="Arial"/>
                <w:lang w:val="es-BO"/>
              </w:rPr>
              <w:t>1</w:t>
            </w:r>
            <w:r w:rsidRPr="00843D25">
              <w:rPr>
                <w:rFonts w:ascii="Arial" w:hAnsi="Arial" w:cs="Arial"/>
                <w:lang w:val="es-BO"/>
              </w:rPr>
              <w:t>C</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CE3BF4"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80C2AE8" w:rsidR="005A3A25" w:rsidRPr="009956C4" w:rsidRDefault="00CE3BF4"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55D6B93B" w:rsidR="005A3A25" w:rsidRPr="009956C4" w:rsidRDefault="00CE3BF4"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298CFA0E" w:rsidR="005A3A25" w:rsidRPr="009956C4" w:rsidRDefault="00CE3BF4"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2061BAF6" w:rsidR="005A3A25" w:rsidRPr="009956C4" w:rsidRDefault="00CE3BF4" w:rsidP="00E83D56">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604E3AF8" w:rsidR="005A3A25" w:rsidRPr="009956C4" w:rsidRDefault="00CE3BF4" w:rsidP="00E83D56">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34392080" w:rsidR="005A3A25" w:rsidRPr="009956C4" w:rsidRDefault="00CE3BF4" w:rsidP="00E83D56">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0EA09144" w:rsidR="005A3A25" w:rsidRPr="009956C4" w:rsidRDefault="00CE3BF4"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0F18B1C" w:rsidR="005A3A25" w:rsidRPr="009956C4" w:rsidRDefault="00CE3BF4"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5A021D7F" w:rsidR="005A3A25" w:rsidRPr="009956C4" w:rsidRDefault="00181525"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1E328521" w:rsidR="005A3A25" w:rsidRPr="009956C4" w:rsidRDefault="00181525"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1329FD5C" w:rsidR="005A3A25" w:rsidRPr="009956C4" w:rsidRDefault="00181525"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4CE97901" w:rsidR="005A3A25" w:rsidRPr="009956C4" w:rsidRDefault="00181525"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33D3F940" w:rsidR="005A3A25" w:rsidRPr="009956C4" w:rsidRDefault="00181525" w:rsidP="00E83D56">
            <w:pP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660DD694" w:rsidR="005A3A25" w:rsidRPr="009956C4" w:rsidRDefault="00181525"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3BEDCCCC" w:rsidR="005A3A25" w:rsidRPr="009956C4" w:rsidRDefault="00181525" w:rsidP="00E83D56">
            <w:pPr>
              <w:rPr>
                <w:rFonts w:ascii="Arial" w:hAnsi="Arial" w:cs="Arial"/>
                <w:sz w:val="14"/>
                <w:lang w:val="es-BO"/>
              </w:rPr>
            </w:pPr>
            <w:r>
              <w:rPr>
                <w:rFonts w:ascii="Arial" w:hAnsi="Arial" w:cs="Arial"/>
                <w:sz w:val="14"/>
                <w:lang w:val="es-BO"/>
              </w:rPr>
              <w:t>9</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0D728DDD" w:rsidR="005A3A25" w:rsidRPr="009956C4" w:rsidRDefault="00CE3BF4"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7EB8FED8" w:rsidR="005A3A25" w:rsidRPr="009956C4" w:rsidRDefault="00CE3BF4"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A15A114" w:rsidR="005A3A25" w:rsidRPr="009956C4" w:rsidRDefault="00CE3BF4" w:rsidP="00CE3BF4">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310"/>
        <w:gridCol w:w="280"/>
        <w:gridCol w:w="281"/>
        <w:gridCol w:w="272"/>
        <w:gridCol w:w="276"/>
        <w:gridCol w:w="275"/>
        <w:gridCol w:w="303"/>
        <w:gridCol w:w="8"/>
        <w:gridCol w:w="302"/>
        <w:gridCol w:w="10"/>
        <w:gridCol w:w="276"/>
        <w:gridCol w:w="276"/>
        <w:gridCol w:w="273"/>
        <w:gridCol w:w="273"/>
        <w:gridCol w:w="272"/>
        <w:gridCol w:w="273"/>
        <w:gridCol w:w="273"/>
        <w:gridCol w:w="273"/>
        <w:gridCol w:w="273"/>
        <w:gridCol w:w="272"/>
        <w:gridCol w:w="272"/>
        <w:gridCol w:w="271"/>
        <w:gridCol w:w="272"/>
        <w:gridCol w:w="272"/>
        <w:gridCol w:w="272"/>
        <w:gridCol w:w="272"/>
        <w:gridCol w:w="271"/>
        <w:gridCol w:w="271"/>
        <w:gridCol w:w="271"/>
        <w:gridCol w:w="271"/>
        <w:gridCol w:w="271"/>
        <w:gridCol w:w="271"/>
        <w:gridCol w:w="269"/>
      </w:tblGrid>
      <w:tr w:rsidR="005A3A25" w:rsidRPr="009956C4" w14:paraId="6BA48C36" w14:textId="77777777" w:rsidTr="004A5B52">
        <w:trPr>
          <w:jc w:val="center"/>
        </w:trPr>
        <w:tc>
          <w:tcPr>
            <w:tcW w:w="1765"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11"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3"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69"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4A5B52">
        <w:trPr>
          <w:trHeight w:val="227"/>
          <w:jc w:val="center"/>
        </w:trPr>
        <w:tc>
          <w:tcPr>
            <w:tcW w:w="1765"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29211CE1" w:rsidR="005B7569" w:rsidRPr="00CE3BF4" w:rsidRDefault="00CE3BF4" w:rsidP="00CE3BF4">
            <w:pPr>
              <w:jc w:val="center"/>
              <w:rPr>
                <w:rFonts w:ascii="Arial" w:hAnsi="Arial" w:cs="Arial"/>
                <w:b/>
                <w:lang w:val="es-BO"/>
              </w:rPr>
            </w:pPr>
            <w:r w:rsidRPr="00CE3BF4">
              <w:rPr>
                <w:rFonts w:ascii="Arial" w:hAnsi="Arial" w:cs="Arial"/>
                <w:b/>
                <w:lang w:val="es-BO"/>
              </w:rPr>
              <w:t>PROVISIÓN DE MATERIALES ELÉCTRICOS PARA INMUEBLES DEL BCB</w:t>
            </w:r>
          </w:p>
        </w:tc>
        <w:tc>
          <w:tcPr>
            <w:tcW w:w="269"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4A5B52">
        <w:trPr>
          <w:trHeight w:val="20"/>
          <w:jc w:val="center"/>
        </w:trPr>
        <w:tc>
          <w:tcPr>
            <w:tcW w:w="1765"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11"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312"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3"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69"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4A5B52">
        <w:trPr>
          <w:trHeight w:val="20"/>
          <w:jc w:val="center"/>
        </w:trPr>
        <w:tc>
          <w:tcPr>
            <w:tcW w:w="1765"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4AD13270" w:rsidR="005A3A25" w:rsidRPr="009956C4" w:rsidRDefault="00CE3BF4" w:rsidP="00E83D56">
            <w:pPr>
              <w:rPr>
                <w:rFonts w:ascii="Arial" w:hAnsi="Arial" w:cs="Arial"/>
                <w:sz w:val="14"/>
                <w:szCs w:val="2"/>
                <w:lang w:val="es-BO"/>
              </w:rPr>
            </w:pPr>
            <w:r>
              <w:rPr>
                <w:rFonts w:ascii="Arial" w:hAnsi="Arial" w:cs="Arial"/>
                <w:sz w:val="14"/>
                <w:szCs w:val="2"/>
                <w:lang w:val="es-BO"/>
              </w:rPr>
              <w:t>X</w:t>
            </w:r>
          </w:p>
        </w:tc>
        <w:tc>
          <w:tcPr>
            <w:tcW w:w="2283"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23"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69"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4A5B52">
        <w:trPr>
          <w:trHeight w:val="20"/>
          <w:jc w:val="center"/>
        </w:trPr>
        <w:tc>
          <w:tcPr>
            <w:tcW w:w="1765"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311" w:type="dxa"/>
            <w:gridSpan w:val="2"/>
          </w:tcPr>
          <w:p w14:paraId="3DC25C57" w14:textId="77777777" w:rsidR="005A3A25" w:rsidRPr="009956C4" w:rsidRDefault="005A3A25" w:rsidP="00E83D56">
            <w:pPr>
              <w:rPr>
                <w:rFonts w:ascii="Arial" w:hAnsi="Arial" w:cs="Arial"/>
                <w:sz w:val="6"/>
                <w:szCs w:val="8"/>
                <w:lang w:val="es-BO"/>
              </w:rPr>
            </w:pPr>
          </w:p>
        </w:tc>
        <w:tc>
          <w:tcPr>
            <w:tcW w:w="312"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6" w:type="dxa"/>
          </w:tcPr>
          <w:p w14:paraId="3D28169F" w14:textId="77777777" w:rsidR="005A3A25" w:rsidRPr="009956C4" w:rsidRDefault="005A3A25" w:rsidP="00E83D56">
            <w:pPr>
              <w:rPr>
                <w:rFonts w:ascii="Arial" w:hAnsi="Arial" w:cs="Arial"/>
                <w:sz w:val="6"/>
                <w:szCs w:val="8"/>
                <w:lang w:val="es-BO"/>
              </w:rPr>
            </w:pPr>
          </w:p>
        </w:tc>
        <w:tc>
          <w:tcPr>
            <w:tcW w:w="273" w:type="dxa"/>
          </w:tcPr>
          <w:p w14:paraId="45F8B4E4" w14:textId="77777777" w:rsidR="005A3A25" w:rsidRPr="009956C4" w:rsidRDefault="005A3A25" w:rsidP="00E83D56">
            <w:pPr>
              <w:rPr>
                <w:rFonts w:ascii="Arial" w:hAnsi="Arial" w:cs="Arial"/>
                <w:sz w:val="6"/>
                <w:szCs w:val="8"/>
                <w:lang w:val="es-BO"/>
              </w:rPr>
            </w:pPr>
          </w:p>
        </w:tc>
        <w:tc>
          <w:tcPr>
            <w:tcW w:w="273" w:type="dxa"/>
          </w:tcPr>
          <w:p w14:paraId="71407494" w14:textId="77777777" w:rsidR="005A3A25" w:rsidRPr="009956C4" w:rsidRDefault="005A3A25" w:rsidP="00E83D56">
            <w:pPr>
              <w:rPr>
                <w:rFonts w:ascii="Arial" w:hAnsi="Arial" w:cs="Arial"/>
                <w:sz w:val="6"/>
                <w:szCs w:val="8"/>
                <w:lang w:val="es-BO"/>
              </w:rPr>
            </w:pPr>
          </w:p>
        </w:tc>
        <w:tc>
          <w:tcPr>
            <w:tcW w:w="272" w:type="dxa"/>
          </w:tcPr>
          <w:p w14:paraId="50C5453B" w14:textId="77777777" w:rsidR="005A3A25" w:rsidRPr="009956C4" w:rsidRDefault="005A3A25" w:rsidP="00E83D56">
            <w:pPr>
              <w:rPr>
                <w:rFonts w:ascii="Arial" w:hAnsi="Arial" w:cs="Arial"/>
                <w:sz w:val="6"/>
                <w:szCs w:val="8"/>
                <w:lang w:val="es-BO"/>
              </w:rPr>
            </w:pPr>
          </w:p>
        </w:tc>
        <w:tc>
          <w:tcPr>
            <w:tcW w:w="273" w:type="dxa"/>
          </w:tcPr>
          <w:p w14:paraId="3AFDBED4" w14:textId="77777777" w:rsidR="005A3A25" w:rsidRPr="009956C4" w:rsidRDefault="005A3A25" w:rsidP="00E83D56">
            <w:pPr>
              <w:rPr>
                <w:rFonts w:ascii="Arial" w:hAnsi="Arial" w:cs="Arial"/>
                <w:sz w:val="6"/>
                <w:szCs w:val="8"/>
                <w:lang w:val="es-BO"/>
              </w:rPr>
            </w:pPr>
          </w:p>
        </w:tc>
        <w:tc>
          <w:tcPr>
            <w:tcW w:w="273" w:type="dxa"/>
          </w:tcPr>
          <w:p w14:paraId="10311E80" w14:textId="77777777" w:rsidR="005A3A25" w:rsidRPr="009956C4" w:rsidRDefault="005A3A25" w:rsidP="00E83D56">
            <w:pPr>
              <w:rPr>
                <w:rFonts w:ascii="Arial" w:hAnsi="Arial" w:cs="Arial"/>
                <w:sz w:val="6"/>
                <w:szCs w:val="8"/>
                <w:lang w:val="es-BO"/>
              </w:rPr>
            </w:pPr>
          </w:p>
        </w:tc>
        <w:tc>
          <w:tcPr>
            <w:tcW w:w="273" w:type="dxa"/>
          </w:tcPr>
          <w:p w14:paraId="338E8F0D" w14:textId="1B43B987" w:rsidR="005A3A25" w:rsidRPr="009956C4" w:rsidRDefault="005A3A25" w:rsidP="00E83D56">
            <w:pPr>
              <w:rPr>
                <w:rFonts w:ascii="Arial" w:hAnsi="Arial" w:cs="Arial"/>
                <w:sz w:val="6"/>
                <w:szCs w:val="8"/>
                <w:lang w:val="es-BO"/>
              </w:rPr>
            </w:pPr>
          </w:p>
        </w:tc>
        <w:tc>
          <w:tcPr>
            <w:tcW w:w="273"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69"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4A5B52">
        <w:trPr>
          <w:trHeight w:val="20"/>
          <w:jc w:val="center"/>
        </w:trPr>
        <w:tc>
          <w:tcPr>
            <w:tcW w:w="1765"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83"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5A3A25" w:rsidRPr="009956C4" w:rsidRDefault="005A3A25" w:rsidP="00E83D56">
            <w:pPr>
              <w:rPr>
                <w:rFonts w:ascii="Arial" w:hAnsi="Arial" w:cs="Arial"/>
                <w:sz w:val="14"/>
                <w:szCs w:val="2"/>
                <w:lang w:val="es-BO"/>
              </w:rPr>
            </w:pPr>
          </w:p>
        </w:tc>
        <w:tc>
          <w:tcPr>
            <w:tcW w:w="273" w:type="dxa"/>
          </w:tcPr>
          <w:p w14:paraId="630670FA" w14:textId="77777777" w:rsidR="005A3A25" w:rsidRPr="009956C4" w:rsidRDefault="005A3A25" w:rsidP="00E83D56">
            <w:pPr>
              <w:rPr>
                <w:rFonts w:ascii="Arial" w:hAnsi="Arial" w:cs="Arial"/>
                <w:sz w:val="14"/>
                <w:szCs w:val="2"/>
                <w:lang w:val="es-BO"/>
              </w:rPr>
            </w:pPr>
          </w:p>
        </w:tc>
        <w:tc>
          <w:tcPr>
            <w:tcW w:w="273" w:type="dxa"/>
          </w:tcPr>
          <w:p w14:paraId="09290A67" w14:textId="77777777" w:rsidR="005A3A25" w:rsidRPr="009956C4" w:rsidRDefault="005A3A25" w:rsidP="00E83D56">
            <w:pPr>
              <w:rPr>
                <w:rFonts w:ascii="Arial" w:hAnsi="Arial" w:cs="Arial"/>
                <w:sz w:val="14"/>
                <w:szCs w:val="2"/>
                <w:lang w:val="es-BO"/>
              </w:rPr>
            </w:pPr>
          </w:p>
        </w:tc>
        <w:tc>
          <w:tcPr>
            <w:tcW w:w="272" w:type="dxa"/>
          </w:tcPr>
          <w:p w14:paraId="0680D442" w14:textId="77777777" w:rsidR="005A3A25" w:rsidRPr="009956C4" w:rsidRDefault="005A3A25" w:rsidP="00E83D56">
            <w:pPr>
              <w:rPr>
                <w:rFonts w:ascii="Arial" w:hAnsi="Arial" w:cs="Arial"/>
                <w:sz w:val="14"/>
                <w:szCs w:val="2"/>
                <w:lang w:val="es-BO"/>
              </w:rPr>
            </w:pPr>
          </w:p>
        </w:tc>
        <w:tc>
          <w:tcPr>
            <w:tcW w:w="273" w:type="dxa"/>
          </w:tcPr>
          <w:p w14:paraId="175B9C5B" w14:textId="77777777" w:rsidR="005A3A25" w:rsidRPr="009956C4" w:rsidRDefault="005A3A25" w:rsidP="00E83D56">
            <w:pPr>
              <w:rPr>
                <w:rFonts w:ascii="Arial" w:hAnsi="Arial" w:cs="Arial"/>
                <w:sz w:val="14"/>
                <w:szCs w:val="2"/>
                <w:lang w:val="es-BO"/>
              </w:rPr>
            </w:pPr>
          </w:p>
        </w:tc>
        <w:tc>
          <w:tcPr>
            <w:tcW w:w="273" w:type="dxa"/>
          </w:tcPr>
          <w:p w14:paraId="106FEAA1" w14:textId="77777777" w:rsidR="005A3A25" w:rsidRPr="009956C4" w:rsidRDefault="005A3A25" w:rsidP="00E83D56">
            <w:pPr>
              <w:rPr>
                <w:rFonts w:ascii="Arial" w:hAnsi="Arial" w:cs="Arial"/>
                <w:sz w:val="14"/>
                <w:szCs w:val="2"/>
                <w:lang w:val="es-BO"/>
              </w:rPr>
            </w:pPr>
          </w:p>
        </w:tc>
        <w:tc>
          <w:tcPr>
            <w:tcW w:w="273" w:type="dxa"/>
          </w:tcPr>
          <w:p w14:paraId="308A0143" w14:textId="476BDFA7" w:rsidR="005A3A25" w:rsidRPr="009956C4" w:rsidRDefault="005A3A25" w:rsidP="00E83D56">
            <w:pPr>
              <w:rPr>
                <w:rFonts w:ascii="Arial" w:hAnsi="Arial" w:cs="Arial"/>
                <w:sz w:val="14"/>
                <w:szCs w:val="2"/>
                <w:lang w:val="es-BO"/>
              </w:rPr>
            </w:pPr>
          </w:p>
        </w:tc>
        <w:tc>
          <w:tcPr>
            <w:tcW w:w="273"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69"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4A5B52">
        <w:trPr>
          <w:trHeight w:val="20"/>
          <w:jc w:val="center"/>
        </w:trPr>
        <w:tc>
          <w:tcPr>
            <w:tcW w:w="1765"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0"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311"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312"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6" w:type="dxa"/>
            <w:shd w:val="clear" w:color="auto" w:fill="auto"/>
          </w:tcPr>
          <w:p w14:paraId="6FC7E052" w14:textId="77777777" w:rsidR="005A3A25" w:rsidRPr="009956C4" w:rsidRDefault="005A3A25" w:rsidP="00E83D56">
            <w:pPr>
              <w:rPr>
                <w:rFonts w:ascii="Arial" w:hAnsi="Arial" w:cs="Arial"/>
                <w:sz w:val="14"/>
                <w:lang w:val="es-BO"/>
              </w:rPr>
            </w:pPr>
          </w:p>
        </w:tc>
        <w:tc>
          <w:tcPr>
            <w:tcW w:w="273" w:type="dxa"/>
            <w:shd w:val="clear" w:color="auto" w:fill="auto"/>
          </w:tcPr>
          <w:p w14:paraId="61F5A186" w14:textId="77777777" w:rsidR="005A3A25" w:rsidRPr="009956C4" w:rsidRDefault="005A3A25" w:rsidP="00E83D56">
            <w:pPr>
              <w:rPr>
                <w:rFonts w:ascii="Arial" w:hAnsi="Arial" w:cs="Arial"/>
                <w:sz w:val="14"/>
                <w:lang w:val="es-BO"/>
              </w:rPr>
            </w:pPr>
          </w:p>
        </w:tc>
        <w:tc>
          <w:tcPr>
            <w:tcW w:w="273" w:type="dxa"/>
            <w:shd w:val="clear" w:color="auto" w:fill="auto"/>
          </w:tcPr>
          <w:p w14:paraId="274275B6" w14:textId="77777777" w:rsidR="005A3A25" w:rsidRPr="009956C4" w:rsidRDefault="005A3A25" w:rsidP="00E83D56">
            <w:pPr>
              <w:rPr>
                <w:rFonts w:ascii="Arial" w:hAnsi="Arial" w:cs="Arial"/>
                <w:sz w:val="14"/>
                <w:lang w:val="es-BO"/>
              </w:rPr>
            </w:pPr>
          </w:p>
        </w:tc>
        <w:tc>
          <w:tcPr>
            <w:tcW w:w="272" w:type="dxa"/>
            <w:shd w:val="clear" w:color="auto" w:fill="auto"/>
          </w:tcPr>
          <w:p w14:paraId="3BAA8D67" w14:textId="77777777" w:rsidR="005A3A25" w:rsidRPr="009956C4" w:rsidRDefault="005A3A25" w:rsidP="00E83D56">
            <w:pPr>
              <w:rPr>
                <w:rFonts w:ascii="Arial" w:hAnsi="Arial" w:cs="Arial"/>
                <w:sz w:val="14"/>
                <w:lang w:val="es-BO"/>
              </w:rPr>
            </w:pPr>
          </w:p>
        </w:tc>
        <w:tc>
          <w:tcPr>
            <w:tcW w:w="273" w:type="dxa"/>
            <w:shd w:val="clear" w:color="auto" w:fill="auto"/>
          </w:tcPr>
          <w:p w14:paraId="18FF6A6F"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3" w:type="dxa"/>
            <w:shd w:val="clear" w:color="auto" w:fill="auto"/>
          </w:tcPr>
          <w:p w14:paraId="19A2D8C7" w14:textId="3088D79D" w:rsidR="005A3A25" w:rsidRPr="009956C4" w:rsidRDefault="005A3A25" w:rsidP="00E83D56">
            <w:pPr>
              <w:rPr>
                <w:rFonts w:ascii="Arial" w:hAnsi="Arial" w:cs="Arial"/>
                <w:sz w:val="14"/>
                <w:lang w:val="es-BO"/>
              </w:rPr>
            </w:pPr>
          </w:p>
        </w:tc>
        <w:tc>
          <w:tcPr>
            <w:tcW w:w="273"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69"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4A5B52">
        <w:trPr>
          <w:jc w:val="center"/>
        </w:trPr>
        <w:tc>
          <w:tcPr>
            <w:tcW w:w="1765"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5688D90A" w:rsidR="005A3A25" w:rsidRPr="009956C4" w:rsidRDefault="00CE3BF4" w:rsidP="00E83D56">
            <w:pPr>
              <w:rPr>
                <w:rFonts w:ascii="Arial" w:hAnsi="Arial" w:cs="Arial"/>
                <w:sz w:val="14"/>
                <w:lang w:val="es-BO"/>
              </w:rPr>
            </w:pPr>
            <w:r>
              <w:rPr>
                <w:rFonts w:ascii="Arial" w:hAnsi="Arial" w:cs="Arial"/>
                <w:sz w:val="14"/>
                <w:lang w:val="es-BO"/>
              </w:rPr>
              <w:t>X</w:t>
            </w:r>
          </w:p>
        </w:tc>
        <w:tc>
          <w:tcPr>
            <w:tcW w:w="1410"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3"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3"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69"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4A5B52">
        <w:trPr>
          <w:jc w:val="center"/>
        </w:trPr>
        <w:tc>
          <w:tcPr>
            <w:tcW w:w="1765"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11"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3"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69"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4A5B52">
        <w:trPr>
          <w:jc w:val="center"/>
        </w:trPr>
        <w:tc>
          <w:tcPr>
            <w:tcW w:w="1765"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532DE0" w14:textId="77777777" w:rsidR="005B7569" w:rsidRDefault="005B7569" w:rsidP="001E1C68">
            <w:pPr>
              <w:jc w:val="both"/>
              <w:rPr>
                <w:rFonts w:ascii="Arial" w:hAnsi="Arial" w:cs="Arial"/>
                <w:b/>
                <w:sz w:val="14"/>
                <w:lang w:val="es-BO"/>
              </w:rPr>
            </w:pPr>
          </w:p>
          <w:tbl>
            <w:tblPr>
              <w:tblW w:w="7601" w:type="dxa"/>
              <w:jc w:val="center"/>
              <w:tblCellMar>
                <w:left w:w="70" w:type="dxa"/>
                <w:right w:w="70" w:type="dxa"/>
              </w:tblCellMar>
              <w:tblLook w:val="04A0" w:firstRow="1" w:lastRow="0" w:firstColumn="1" w:lastColumn="0" w:noHBand="0" w:noVBand="1"/>
            </w:tblPr>
            <w:tblGrid>
              <w:gridCol w:w="298"/>
              <w:gridCol w:w="4026"/>
              <w:gridCol w:w="708"/>
              <w:gridCol w:w="872"/>
              <w:gridCol w:w="850"/>
              <w:gridCol w:w="847"/>
            </w:tblGrid>
            <w:tr w:rsidR="00EF331E" w:rsidRPr="009309ED" w14:paraId="5C02DE81" w14:textId="77777777" w:rsidTr="00EF331E">
              <w:trPr>
                <w:trHeight w:val="317"/>
                <w:jc w:val="center"/>
              </w:trPr>
              <w:tc>
                <w:tcPr>
                  <w:tcW w:w="298"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03924B72" w14:textId="77777777" w:rsidR="00EF331E" w:rsidRPr="009309ED" w:rsidRDefault="00EF331E" w:rsidP="00EF331E">
                  <w:pPr>
                    <w:jc w:val="center"/>
                    <w:rPr>
                      <w:rFonts w:ascii="Arial" w:hAnsi="Arial" w:cs="Arial"/>
                      <w:b/>
                      <w:bCs/>
                      <w:color w:val="000000"/>
                      <w:sz w:val="14"/>
                      <w:szCs w:val="14"/>
                      <w:lang w:eastAsia="es-BO"/>
                    </w:rPr>
                  </w:pPr>
                  <w:r w:rsidRPr="009309ED">
                    <w:rPr>
                      <w:rFonts w:ascii="Arial" w:hAnsi="Arial" w:cs="Arial"/>
                      <w:b/>
                      <w:bCs/>
                      <w:color w:val="000000"/>
                      <w:sz w:val="14"/>
                      <w:szCs w:val="14"/>
                      <w:lang w:eastAsia="es-BO"/>
                    </w:rPr>
                    <w:t>N°</w:t>
                  </w:r>
                </w:p>
              </w:tc>
              <w:tc>
                <w:tcPr>
                  <w:tcW w:w="4026"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14:paraId="1E650DF6" w14:textId="77777777" w:rsidR="00EF331E" w:rsidRPr="009309ED" w:rsidRDefault="00EF331E" w:rsidP="00EF331E">
                  <w:pPr>
                    <w:jc w:val="center"/>
                    <w:rPr>
                      <w:rFonts w:ascii="Arial" w:hAnsi="Arial" w:cs="Arial"/>
                      <w:b/>
                      <w:bCs/>
                      <w:color w:val="000000"/>
                      <w:sz w:val="14"/>
                      <w:szCs w:val="14"/>
                      <w:lang w:eastAsia="es-BO"/>
                    </w:rPr>
                  </w:pPr>
                  <w:r w:rsidRPr="009309ED">
                    <w:rPr>
                      <w:rFonts w:ascii="Arial" w:hAnsi="Arial" w:cs="Arial"/>
                      <w:b/>
                      <w:bCs/>
                      <w:color w:val="000000"/>
                      <w:sz w:val="14"/>
                      <w:szCs w:val="14"/>
                      <w:lang w:eastAsia="es-BO"/>
                    </w:rPr>
                    <w:t>DESCRIPCIÓN</w:t>
                  </w:r>
                </w:p>
              </w:tc>
              <w:tc>
                <w:tcPr>
                  <w:tcW w:w="708"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14:paraId="25D55D07" w14:textId="77777777" w:rsidR="00EF331E" w:rsidRPr="009309ED" w:rsidRDefault="00EF331E" w:rsidP="00EF331E">
                  <w:pPr>
                    <w:jc w:val="center"/>
                    <w:rPr>
                      <w:rFonts w:ascii="Arial" w:hAnsi="Arial" w:cs="Arial"/>
                      <w:b/>
                      <w:bCs/>
                      <w:color w:val="000000"/>
                      <w:sz w:val="14"/>
                      <w:szCs w:val="14"/>
                      <w:lang w:eastAsia="es-BO"/>
                    </w:rPr>
                  </w:pPr>
                  <w:r w:rsidRPr="009309ED">
                    <w:rPr>
                      <w:rFonts w:ascii="Arial" w:hAnsi="Arial" w:cs="Arial"/>
                      <w:b/>
                      <w:bCs/>
                      <w:color w:val="000000"/>
                      <w:sz w:val="14"/>
                      <w:szCs w:val="14"/>
                      <w:lang w:eastAsia="es-BO"/>
                    </w:rPr>
                    <w:t>UNIDAD</w:t>
                  </w:r>
                </w:p>
              </w:tc>
              <w:tc>
                <w:tcPr>
                  <w:tcW w:w="872"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14:paraId="055E9409" w14:textId="77777777" w:rsidR="00EF331E" w:rsidRPr="009309ED" w:rsidRDefault="00EF331E" w:rsidP="00EF331E">
                  <w:pPr>
                    <w:jc w:val="center"/>
                    <w:rPr>
                      <w:rFonts w:ascii="Arial" w:hAnsi="Arial" w:cs="Arial"/>
                      <w:b/>
                      <w:bCs/>
                      <w:color w:val="000000"/>
                      <w:sz w:val="14"/>
                      <w:szCs w:val="14"/>
                      <w:lang w:eastAsia="es-BO"/>
                    </w:rPr>
                  </w:pPr>
                  <w:r w:rsidRPr="009309ED">
                    <w:rPr>
                      <w:rFonts w:ascii="Arial" w:hAnsi="Arial" w:cs="Arial"/>
                      <w:b/>
                      <w:bCs/>
                      <w:color w:val="000000"/>
                      <w:sz w:val="14"/>
                      <w:szCs w:val="14"/>
                      <w:lang w:eastAsia="es-BO"/>
                    </w:rPr>
                    <w:t>CANTIDAD</w:t>
                  </w:r>
                </w:p>
              </w:tc>
              <w:tc>
                <w:tcPr>
                  <w:tcW w:w="85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861E37B" w14:textId="77777777" w:rsidR="00EF331E" w:rsidRPr="009309ED" w:rsidRDefault="00EF331E" w:rsidP="00EF331E">
                  <w:pPr>
                    <w:jc w:val="center"/>
                    <w:rPr>
                      <w:rFonts w:ascii="Arial" w:hAnsi="Arial" w:cs="Arial"/>
                      <w:b/>
                      <w:bCs/>
                      <w:color w:val="000000"/>
                      <w:sz w:val="14"/>
                      <w:szCs w:val="14"/>
                      <w:lang w:eastAsia="es-BO"/>
                    </w:rPr>
                  </w:pPr>
                  <w:r w:rsidRPr="009309ED">
                    <w:rPr>
                      <w:rFonts w:ascii="Arial" w:hAnsi="Arial" w:cs="Arial"/>
                      <w:b/>
                      <w:bCs/>
                      <w:color w:val="000000"/>
                      <w:sz w:val="14"/>
                      <w:szCs w:val="14"/>
                      <w:lang w:eastAsia="es-BO"/>
                    </w:rPr>
                    <w:t>PRECIO UNITARIO</w:t>
                  </w:r>
                </w:p>
              </w:tc>
              <w:tc>
                <w:tcPr>
                  <w:tcW w:w="84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7E60A0B9" w14:textId="77777777" w:rsidR="00EF331E" w:rsidRPr="009309ED" w:rsidRDefault="00EF331E" w:rsidP="00EF331E">
                  <w:pPr>
                    <w:jc w:val="center"/>
                    <w:rPr>
                      <w:rFonts w:ascii="Arial" w:hAnsi="Arial" w:cs="Arial"/>
                      <w:b/>
                      <w:bCs/>
                      <w:color w:val="000000"/>
                      <w:sz w:val="14"/>
                      <w:szCs w:val="14"/>
                      <w:lang w:eastAsia="es-BO"/>
                    </w:rPr>
                  </w:pPr>
                  <w:r w:rsidRPr="009309ED">
                    <w:rPr>
                      <w:rFonts w:ascii="Arial" w:hAnsi="Arial" w:cs="Arial"/>
                      <w:b/>
                      <w:bCs/>
                      <w:color w:val="000000"/>
                      <w:sz w:val="14"/>
                      <w:szCs w:val="14"/>
                      <w:lang w:eastAsia="es-BO"/>
                    </w:rPr>
                    <w:t>PRECIO TOTAL</w:t>
                  </w:r>
                </w:p>
              </w:tc>
            </w:tr>
            <w:tr w:rsidR="00EF331E" w:rsidRPr="009309ED" w14:paraId="4543C7AF"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EDA18"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3BA1C5C0"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CABLECANAL 13X7X2000 MM C/ADHESIVO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82C3A7B"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3CC5174"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300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05DC800"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15,72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8CE8151"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4.716,00</w:t>
                  </w:r>
                </w:p>
              </w:tc>
            </w:tr>
            <w:tr w:rsidR="00EF331E" w:rsidRPr="009309ED" w14:paraId="47AC8C0E"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0547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28C48B62"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CABLECANAL PARA PISO 60X13X2000 MM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723ECA5"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83A38B4"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9E2529"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92,49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A047294"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9.249,00</w:t>
                  </w:r>
                </w:p>
              </w:tc>
            </w:tr>
            <w:tr w:rsidR="00EF331E" w:rsidRPr="009309ED" w14:paraId="1341C5FB"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CB5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3</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44D631FA"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CONECTOR REGLETA 12 POLOS, 6 MM2  (PRESION)</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848233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27B647F"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CB3779"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7,69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91C06E9"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1.538,00</w:t>
                  </w:r>
                </w:p>
              </w:tc>
            </w:tr>
            <w:tr w:rsidR="00EF331E" w:rsidRPr="009309ED" w14:paraId="37CE1955"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4DD89"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4</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1BC3C92F"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CAJA PLÁSTICA RECTANGULAR DE SOBREPONER 2”X4”, ALTURA (40 MM)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109BF9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E0770C0"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7D4360"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10,69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68E9A9B"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2.672,50</w:t>
                  </w:r>
                </w:p>
              </w:tc>
            </w:tr>
            <w:tr w:rsidR="00EF331E" w:rsidRPr="009309ED" w14:paraId="410A2C5B"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905E"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5</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5BE552B8"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PLACA DOBLE + BASTIDOR, 2"X4"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7A33E5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C9ADC0F"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260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F8E01F"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14,27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5BAF9B4"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3.710,20</w:t>
                  </w:r>
                </w:p>
              </w:tc>
            </w:tr>
            <w:tr w:rsidR="00EF331E" w:rsidRPr="009309ED" w14:paraId="59CB07ED"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8137"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6</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4AEDF2DF"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MODULO TOMACORRIENTE 2P+T - 16 AMP</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58B3153"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7F00E99"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479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F6CEE6D"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19,72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103CC8D"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9.445,88</w:t>
                  </w:r>
                </w:p>
              </w:tc>
            </w:tr>
            <w:tr w:rsidR="00EF331E" w:rsidRPr="009309ED" w14:paraId="41588F40"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EC9B"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7</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47B0EA86"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PLACA + BASTIDOR 1M DOBLE, 2"X4"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21E5F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47FA239"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60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7F43B7"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14,27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055A99C"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856,20</w:t>
                  </w:r>
                </w:p>
              </w:tc>
            </w:tr>
            <w:tr w:rsidR="00EF331E" w:rsidRPr="009309ED" w14:paraId="2BA7FBB6"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C725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8</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2A3ABF75"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MODULO DETECTOR DE MOVIMIENTO 5 AMP</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ACFB529"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7D65AE92"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60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E71E96" w14:textId="77777777" w:rsidR="00EF331E" w:rsidRPr="009309ED" w:rsidRDefault="00EF331E" w:rsidP="00EF331E">
                  <w:pPr>
                    <w:jc w:val="right"/>
                    <w:rPr>
                      <w:rFonts w:ascii="Arial" w:hAnsi="Arial" w:cs="Arial"/>
                      <w:sz w:val="14"/>
                      <w:szCs w:val="14"/>
                      <w:lang w:eastAsia="es-BO"/>
                    </w:rPr>
                  </w:pPr>
                  <w:r w:rsidRPr="009309ED">
                    <w:rPr>
                      <w:rFonts w:ascii="Arial" w:hAnsi="Arial" w:cs="Arial"/>
                      <w:sz w:val="14"/>
                      <w:szCs w:val="14"/>
                      <w:lang w:eastAsia="es-BO"/>
                    </w:rPr>
                    <w:t>402,28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D8D2A98"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24.136,80</w:t>
                  </w:r>
                </w:p>
              </w:tc>
            </w:tr>
            <w:tr w:rsidR="00EF331E" w:rsidRPr="009309ED" w14:paraId="14FF646F"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03D9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9</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7AF6FCAD"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ENCHUFE CLAVIJA METALICA TOMA NEMA 2P-1T, 15 AMP, 250V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048759A"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6D47F6C"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300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290A0E"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7,05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E73A149"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2.115,00</w:t>
                  </w:r>
                </w:p>
              </w:tc>
            </w:tr>
            <w:tr w:rsidR="00EF331E" w:rsidRPr="009309ED" w14:paraId="07A8821F"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CB3EB"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10</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764EFDAF"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SENSOR DE PRESENCIA 100/240VAC, S/PONER, S/FOTOCELULA, 5seg - 1 a 4 min</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F670F1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FB9FFFA"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9DFCE0"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97,79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0FAFC2A"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19.558,00</w:t>
                  </w:r>
                </w:p>
              </w:tc>
            </w:tr>
            <w:tr w:rsidR="00EF331E" w:rsidRPr="009309ED" w14:paraId="42D534E0"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8ED7"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11</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6C38B50E"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FIJADOR P/PRECINTO, C/ADHESIVO 30X30 mm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86C9F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BFE76D3"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2146AF"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1,80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3A16CBB"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1.800,00</w:t>
                  </w:r>
                </w:p>
              </w:tc>
            </w:tr>
            <w:tr w:rsidR="00EF331E" w:rsidRPr="009309ED" w14:paraId="6B80D7E3"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A4148"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12</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09871AB6"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TERMINAL PUNTA HUECA 2,5 MM2, Azul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F186A65"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6B679F7"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71A0F8"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0,37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F391254"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740,00</w:t>
                  </w:r>
                </w:p>
              </w:tc>
            </w:tr>
            <w:tr w:rsidR="00EF331E" w:rsidRPr="009309ED" w14:paraId="69E8990E"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70238"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13</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614D07C4"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TERMINAL PUNTA HUECA 4 MM2,  Gris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32FD9D8"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DC52609"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50F6B1"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0,55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014D2D1"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1.100,00</w:t>
                  </w:r>
                </w:p>
              </w:tc>
            </w:tr>
            <w:tr w:rsidR="00EF331E" w:rsidRPr="009309ED" w14:paraId="1C59F994"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4951D"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14</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31194A02"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TERMINAL PUNTA HUECA 6 MM2, Rojo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2390BB7"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1832EEA"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0ABB321"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0,77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603D6F3"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770,00</w:t>
                  </w:r>
                </w:p>
              </w:tc>
            </w:tr>
            <w:tr w:rsidR="00EF331E" w:rsidRPr="009309ED" w14:paraId="63FE9AA2"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85950"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15</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1B1734E5"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CONECTOR BORNE PORTAFUSIBLE 4MM2, 5X20MM, 6,3A, 15-30 VAC/VDC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54FF1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BCA3320"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182773"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148,71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4AE0B91"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29.742,00</w:t>
                  </w:r>
                </w:p>
              </w:tc>
            </w:tr>
            <w:tr w:rsidR="00EF331E" w:rsidRPr="009309ED" w14:paraId="5E292EED"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F1457"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16</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5B3C1F20"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FUSIBLE DE VIDRIO 20 mm de 10A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C830071"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38B4C585"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A0A4A53"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7D1FECF"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300,00</w:t>
                  </w:r>
                </w:p>
              </w:tc>
            </w:tr>
            <w:tr w:rsidR="00EF331E" w:rsidRPr="009309ED" w14:paraId="1F744E72"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A313B"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17</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553F9D4B"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PUENTE P/BORNERA, 10 POLOS, 4 MM2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4821FA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F047E71"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7380CE"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52,06</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7C212ACF"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572,66</w:t>
                  </w:r>
                </w:p>
              </w:tc>
            </w:tr>
            <w:tr w:rsidR="00EF331E" w:rsidRPr="009309ED" w14:paraId="0DD910C9"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2400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18</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278E6957"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PUENTE PARA BORNES DE 10 POLOS CON PASO DE 6 MM2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6BF591"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1B86FAD"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A11BF0"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53,87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EB982BA"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1.077,40</w:t>
                  </w:r>
                </w:p>
              </w:tc>
            </w:tr>
            <w:tr w:rsidR="00EF331E" w:rsidRPr="009309ED" w14:paraId="655A55F3"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5A21F"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19</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65095474"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PRECINTO PLASTICO NEGRO DIM. 100X2,5 MM (100 unid)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1F9D423"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Bolsa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84C0F11"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EADC89"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18,60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51B5A0B"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930,00</w:t>
                  </w:r>
                </w:p>
              </w:tc>
            </w:tr>
            <w:tr w:rsidR="00EF331E" w:rsidRPr="009309ED" w14:paraId="0AD38361"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0321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20</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7DAE0B32"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PRECINTO PLASTICO NEGRO DIM. 200X4,6 MM (100 unid)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8F0668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Bolsa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999986A"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78F8C4"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32,79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FEC645F"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1.639,50</w:t>
                  </w:r>
                </w:p>
              </w:tc>
            </w:tr>
            <w:tr w:rsidR="00EF331E" w:rsidRPr="009309ED" w14:paraId="072E207A"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E52B"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21</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665BA704"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INTERRUPTOR PARA PUERTA TABLERO, 10A/500V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5234328"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4D4354B"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0D36F8"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303,41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2028ED4"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606,82</w:t>
                  </w:r>
                </w:p>
              </w:tc>
            </w:tr>
            <w:tr w:rsidR="00EF331E" w:rsidRPr="009309ED" w14:paraId="72E25D49"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0AA69"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22</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21B63991"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LAMPARA DE EMERGENCIA PARA TABLERO ELECTRICO, 110-240 VAC-DC C/SENSOR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6CB24B9"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1A4CBE20"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26A134"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690,80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E02F79F"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5.526,40</w:t>
                  </w:r>
                </w:p>
              </w:tc>
            </w:tr>
            <w:tr w:rsidR="00EF331E" w:rsidRPr="009309ED" w14:paraId="011F36DC"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1A125"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23</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322FEA60"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CABLE Enchaquetado de Cu HEPR 4x25 mm2 90°C, 0,6/1KV (Color, Azul, Blanco, Rojo y Negro)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33F27EF"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metros</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8EBEB77"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B526F1"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176,07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9A3EF46"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14.085,60</w:t>
                  </w:r>
                </w:p>
              </w:tc>
            </w:tr>
            <w:tr w:rsidR="00EF331E" w:rsidRPr="009309ED" w14:paraId="2AB12048"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85503"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24</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7A322BAE"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INTERRUPTOR DE INDUCCION DE PROXIMIDAD 4mm SN04-N-RTKQ</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1C2A483"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32E2635"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7C9965"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59,00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3157EE0"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1.180,00</w:t>
                  </w:r>
                </w:p>
              </w:tc>
            </w:tr>
            <w:tr w:rsidR="00EF331E" w:rsidRPr="009309ED" w14:paraId="2F52874C"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039E1"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25</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1D2950C5"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FILTRO DE AIRE GRUPO GENERADOR MOD 7C-1571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50C5BD9"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62C7C35"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A5D812"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1.452,34</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C5EE3B6"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1.452,34</w:t>
                  </w:r>
                </w:p>
              </w:tc>
            </w:tr>
            <w:tr w:rsidR="00EF331E" w:rsidRPr="009309ED" w14:paraId="048CD15C"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D41B5"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26</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596E8116"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LAMPARA LED 6W, GU-10, 38°, LUZ BLANCA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5B1C01"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54E4B98"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B70287"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18,00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2E8B5A2"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900,00</w:t>
                  </w:r>
                </w:p>
              </w:tc>
            </w:tr>
            <w:tr w:rsidR="00EF331E" w:rsidRPr="009309ED" w14:paraId="67917894"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8712B"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27</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5B2A41AE"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 xml:space="preserve">DRIVER PARA LUMINARIA LED CAP. 24W/50HZ/FP&gt;95, </w:t>
                  </w:r>
                  <w:proofErr w:type="spellStart"/>
                  <w:r w:rsidRPr="009309ED">
                    <w:rPr>
                      <w:rFonts w:ascii="Arial" w:hAnsi="Arial" w:cs="Arial"/>
                      <w:sz w:val="14"/>
                      <w:szCs w:val="14"/>
                      <w:lang w:eastAsia="es-BO"/>
                    </w:rPr>
                    <w:t>Vin</w:t>
                  </w:r>
                  <w:proofErr w:type="spellEnd"/>
                  <w:r w:rsidRPr="009309ED">
                    <w:rPr>
                      <w:rFonts w:ascii="Arial" w:hAnsi="Arial" w:cs="Arial"/>
                      <w:sz w:val="14"/>
                      <w:szCs w:val="14"/>
                      <w:lang w:eastAsia="es-BO"/>
                    </w:rPr>
                    <w:t xml:space="preserve"> 85-265VAC, Tw=-20° - 60°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269FDA"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07CF60C4"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BFE857"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35,00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124120BC"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3.500,00</w:t>
                  </w:r>
                </w:p>
              </w:tc>
            </w:tr>
            <w:tr w:rsidR="00EF331E" w:rsidRPr="009309ED" w14:paraId="326CEA08"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BAD04"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28</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6AB957D4"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DRIVER PARA LUMINARIA LED CAP. 75W/24VD/AF/IP20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36B5700"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27F585ED"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1F904B"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204,63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02EF53C2"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4.092,60</w:t>
                  </w:r>
                </w:p>
              </w:tc>
            </w:tr>
            <w:tr w:rsidR="00EF331E" w:rsidRPr="009309ED" w14:paraId="0B3DCDC7" w14:textId="77777777" w:rsidTr="00EF331E">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B035C"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29</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14:paraId="199CB1B9" w14:textId="77777777" w:rsidR="00EF331E" w:rsidRPr="009309ED" w:rsidRDefault="00EF331E" w:rsidP="00EF331E">
                  <w:pPr>
                    <w:rPr>
                      <w:rFonts w:ascii="Arial" w:hAnsi="Arial" w:cs="Arial"/>
                      <w:sz w:val="14"/>
                      <w:szCs w:val="14"/>
                      <w:lang w:eastAsia="es-BO"/>
                    </w:rPr>
                  </w:pPr>
                  <w:r w:rsidRPr="009309ED">
                    <w:rPr>
                      <w:rFonts w:ascii="Arial" w:hAnsi="Arial" w:cs="Arial"/>
                      <w:sz w:val="14"/>
                      <w:szCs w:val="14"/>
                      <w:lang w:eastAsia="es-BO"/>
                    </w:rPr>
                    <w:t>DRIVER PARA LUMINARIA LED CAP. 40/50HZ/220-240V para panel 60x60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5ABCC2" w14:textId="77777777" w:rsidR="00EF331E" w:rsidRPr="009309ED" w:rsidRDefault="00EF331E" w:rsidP="00EF331E">
                  <w:pPr>
                    <w:jc w:val="center"/>
                    <w:rPr>
                      <w:rFonts w:ascii="Arial" w:hAnsi="Arial" w:cs="Arial"/>
                      <w:color w:val="000000"/>
                      <w:sz w:val="14"/>
                      <w:szCs w:val="14"/>
                      <w:lang w:eastAsia="es-BO"/>
                    </w:rPr>
                  </w:pPr>
                  <w:r w:rsidRPr="009309ED">
                    <w:rPr>
                      <w:rFonts w:ascii="Arial" w:hAnsi="Arial" w:cs="Arial"/>
                      <w:color w:val="000000"/>
                      <w:sz w:val="14"/>
                      <w:szCs w:val="14"/>
                      <w:lang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53081AF1" w14:textId="77777777" w:rsidR="00EF331E" w:rsidRPr="009309ED" w:rsidRDefault="00EF331E" w:rsidP="00EF331E">
                  <w:pPr>
                    <w:jc w:val="center"/>
                    <w:rPr>
                      <w:rFonts w:ascii="Arial" w:hAnsi="Arial" w:cs="Arial"/>
                      <w:sz w:val="14"/>
                      <w:szCs w:val="14"/>
                      <w:lang w:eastAsia="es-BO"/>
                    </w:rPr>
                  </w:pPr>
                  <w:r w:rsidRPr="009309ED">
                    <w:rPr>
                      <w:rFonts w:ascii="Arial" w:hAnsi="Arial" w:cs="Arial"/>
                      <w:sz w:val="14"/>
                      <w:szCs w:val="14"/>
                      <w:lang w:eastAsia="es-BO"/>
                    </w:rPr>
                    <w:t>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FE7FCA"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41,90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56796C55" w14:textId="77777777" w:rsidR="00EF331E" w:rsidRPr="009309ED" w:rsidRDefault="00EF331E" w:rsidP="00EF331E">
                  <w:pPr>
                    <w:jc w:val="right"/>
                    <w:rPr>
                      <w:rFonts w:ascii="Arial" w:hAnsi="Arial" w:cs="Arial"/>
                      <w:color w:val="000000"/>
                      <w:sz w:val="14"/>
                      <w:szCs w:val="14"/>
                      <w:lang w:eastAsia="es-BO"/>
                    </w:rPr>
                  </w:pPr>
                  <w:r w:rsidRPr="009309ED">
                    <w:rPr>
                      <w:rFonts w:ascii="Arial" w:hAnsi="Arial" w:cs="Arial"/>
                      <w:color w:val="000000"/>
                      <w:sz w:val="14"/>
                      <w:szCs w:val="14"/>
                      <w:lang w:eastAsia="es-BO"/>
                    </w:rPr>
                    <w:t>1.424,60</w:t>
                  </w:r>
                </w:p>
              </w:tc>
            </w:tr>
          </w:tbl>
          <w:p w14:paraId="757D3E66" w14:textId="798E8A0E" w:rsidR="00EF331E" w:rsidRPr="009956C4" w:rsidRDefault="00EF331E" w:rsidP="001E1C68">
            <w:pPr>
              <w:jc w:val="both"/>
              <w:rPr>
                <w:rFonts w:ascii="Arial" w:hAnsi="Arial" w:cs="Arial"/>
                <w:b/>
                <w:sz w:val="14"/>
                <w:lang w:val="es-BO"/>
              </w:rPr>
            </w:pPr>
          </w:p>
        </w:tc>
        <w:tc>
          <w:tcPr>
            <w:tcW w:w="269"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97B8F">
        <w:trPr>
          <w:trHeight w:val="7972"/>
          <w:jc w:val="center"/>
        </w:trPr>
        <w:tc>
          <w:tcPr>
            <w:tcW w:w="1765"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4A5B52">
        <w:trPr>
          <w:jc w:val="center"/>
        </w:trPr>
        <w:tc>
          <w:tcPr>
            <w:tcW w:w="1765"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11"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312"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3"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69"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4A5B52">
        <w:trPr>
          <w:trHeight w:val="240"/>
          <w:jc w:val="center"/>
        </w:trPr>
        <w:tc>
          <w:tcPr>
            <w:tcW w:w="1765"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0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3E7B65F3" w:rsidR="005A3A25" w:rsidRPr="009956C4" w:rsidRDefault="00EF331E" w:rsidP="001E1C68">
            <w:pPr>
              <w:rPr>
                <w:rFonts w:ascii="Arial" w:hAnsi="Arial" w:cs="Arial"/>
                <w:sz w:val="14"/>
                <w:szCs w:val="2"/>
                <w:lang w:val="es-BO"/>
              </w:rPr>
            </w:pPr>
            <w:r>
              <w:rPr>
                <w:rFonts w:ascii="Arial" w:hAnsi="Arial" w:cs="Arial"/>
                <w:sz w:val="14"/>
                <w:szCs w:val="2"/>
                <w:lang w:val="es-BO"/>
              </w:rPr>
              <w:t>X</w:t>
            </w:r>
          </w:p>
        </w:tc>
        <w:tc>
          <w:tcPr>
            <w:tcW w:w="4375"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69"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4A5B52">
        <w:trPr>
          <w:jc w:val="center"/>
        </w:trPr>
        <w:tc>
          <w:tcPr>
            <w:tcW w:w="1765"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11"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312"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3"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69"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4A5B52">
        <w:trPr>
          <w:jc w:val="center"/>
        </w:trPr>
        <w:tc>
          <w:tcPr>
            <w:tcW w:w="1765" w:type="dxa"/>
            <w:vMerge w:val="restart"/>
            <w:tcBorders>
              <w:left w:val="single" w:sz="12" w:space="0" w:color="244061" w:themeColor="accent1" w:themeShade="80"/>
              <w:right w:val="single" w:sz="4" w:space="0" w:color="auto"/>
            </w:tcBorders>
            <w:vAlign w:val="center"/>
          </w:tcPr>
          <w:p w14:paraId="2546FC92" w14:textId="6B8BA9C5" w:rsidR="005B7569" w:rsidRPr="009956C4" w:rsidRDefault="005B7569" w:rsidP="004A5B52">
            <w:pPr>
              <w:jc w:val="right"/>
              <w:rPr>
                <w:rFonts w:ascii="Arial" w:hAnsi="Arial" w:cs="Arial"/>
                <w:b/>
                <w:i/>
                <w:sz w:val="14"/>
                <w:lang w:val="es-BO"/>
              </w:rPr>
            </w:pPr>
            <w:r w:rsidRPr="009956C4">
              <w:rPr>
                <w:rFonts w:ascii="Arial" w:hAnsi="Arial" w:cs="Arial"/>
                <w:sz w:val="14"/>
                <w:lang w:val="es-BO"/>
              </w:rPr>
              <w:t>Plazo previsto para la entrega de bienes</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45A90EB8" w:rsidR="005B7569" w:rsidRPr="004A5B52" w:rsidRDefault="004A5B52" w:rsidP="004A5B52">
            <w:pPr>
              <w:jc w:val="both"/>
              <w:rPr>
                <w:rFonts w:ascii="Arial" w:hAnsi="Arial" w:cs="Arial"/>
                <w:b/>
                <w:sz w:val="14"/>
                <w:lang w:val="es-BO"/>
              </w:rPr>
            </w:pPr>
            <w:r w:rsidRPr="004A5B52">
              <w:rPr>
                <w:rFonts w:ascii="Arial" w:hAnsi="Arial" w:cs="Arial"/>
                <w:b/>
                <w:sz w:val="14"/>
                <w:lang w:val="es-BO"/>
              </w:rPr>
              <w:t xml:space="preserve">Máximo quince (15) días calendario, computables desde el día siguiente hábil de la firma de la Orden de Compra por parte del proveedor. </w:t>
            </w:r>
          </w:p>
        </w:tc>
        <w:tc>
          <w:tcPr>
            <w:tcW w:w="269"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4A5B52">
        <w:trPr>
          <w:jc w:val="center"/>
        </w:trPr>
        <w:tc>
          <w:tcPr>
            <w:tcW w:w="1765"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9746C85" w14:textId="77777777" w:rsidTr="004A5B52">
        <w:trPr>
          <w:jc w:val="center"/>
        </w:trPr>
        <w:tc>
          <w:tcPr>
            <w:tcW w:w="1765"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11"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312"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3"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69"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7FCE11A" w:rsidR="00B97B69" w:rsidRPr="009956C4" w:rsidRDefault="004A5B52"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88"/>
        <w:gridCol w:w="96"/>
        <w:gridCol w:w="281"/>
        <w:gridCol w:w="282"/>
        <w:gridCol w:w="271"/>
        <w:gridCol w:w="276"/>
        <w:gridCol w:w="275"/>
        <w:gridCol w:w="281"/>
        <w:gridCol w:w="81"/>
        <w:gridCol w:w="196"/>
        <w:gridCol w:w="276"/>
        <w:gridCol w:w="95"/>
        <w:gridCol w:w="181"/>
        <w:gridCol w:w="81"/>
        <w:gridCol w:w="192"/>
        <w:gridCol w:w="91"/>
        <w:gridCol w:w="182"/>
        <w:gridCol w:w="272"/>
        <w:gridCol w:w="273"/>
        <w:gridCol w:w="281"/>
        <w:gridCol w:w="280"/>
        <w:gridCol w:w="280"/>
        <w:gridCol w:w="167"/>
        <w:gridCol w:w="123"/>
        <w:gridCol w:w="273"/>
        <w:gridCol w:w="169"/>
        <w:gridCol w:w="104"/>
        <w:gridCol w:w="178"/>
        <w:gridCol w:w="95"/>
        <w:gridCol w:w="273"/>
        <w:gridCol w:w="272"/>
        <w:gridCol w:w="66"/>
        <w:gridCol w:w="206"/>
        <w:gridCol w:w="272"/>
        <w:gridCol w:w="272"/>
        <w:gridCol w:w="272"/>
        <w:gridCol w:w="272"/>
        <w:gridCol w:w="272"/>
      </w:tblGrid>
      <w:tr w:rsidR="009E731E" w:rsidRPr="009956C4" w14:paraId="65309C5B" w14:textId="77777777" w:rsidTr="00151BF3">
        <w:trPr>
          <w:jc w:val="center"/>
        </w:trPr>
        <w:tc>
          <w:tcPr>
            <w:tcW w:w="2349"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4" w:type="dxa"/>
            <w:gridSpan w:val="2"/>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63" w:type="dxa"/>
            <w:gridSpan w:val="25"/>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3" w:type="dxa"/>
            <w:gridSpan w:val="2"/>
            <w:vMerge w:val="restart"/>
          </w:tcPr>
          <w:p w14:paraId="0F4FAD82" w14:textId="77777777" w:rsidR="009E731E" w:rsidRPr="009956C4" w:rsidRDefault="009E731E" w:rsidP="00E83D56">
            <w:pPr>
              <w:jc w:val="center"/>
              <w:rPr>
                <w:rFonts w:ascii="Arial" w:hAnsi="Arial" w:cs="Arial"/>
                <w:sz w:val="14"/>
                <w:lang w:val="es-BO"/>
              </w:rPr>
            </w:pPr>
          </w:p>
        </w:tc>
        <w:tc>
          <w:tcPr>
            <w:tcW w:w="1905"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2"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151BF3">
        <w:trPr>
          <w:trHeight w:val="60"/>
          <w:jc w:val="center"/>
        </w:trPr>
        <w:tc>
          <w:tcPr>
            <w:tcW w:w="2349"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4" w:type="dxa"/>
            <w:gridSpan w:val="2"/>
            <w:vMerge/>
            <w:vAlign w:val="center"/>
          </w:tcPr>
          <w:p w14:paraId="1D366999" w14:textId="77777777" w:rsidR="009E731E" w:rsidRPr="009956C4" w:rsidRDefault="009E731E" w:rsidP="00E83D56">
            <w:pPr>
              <w:rPr>
                <w:rFonts w:ascii="Arial" w:hAnsi="Arial" w:cs="Arial"/>
                <w:sz w:val="14"/>
                <w:lang w:val="es-BO"/>
              </w:rPr>
            </w:pPr>
          </w:p>
        </w:tc>
        <w:tc>
          <w:tcPr>
            <w:tcW w:w="5263" w:type="dxa"/>
            <w:gridSpan w:val="25"/>
            <w:vMerge/>
          </w:tcPr>
          <w:p w14:paraId="4B7DDF02" w14:textId="77777777" w:rsidR="009E731E" w:rsidRPr="009956C4" w:rsidRDefault="009E731E" w:rsidP="00E83D56">
            <w:pPr>
              <w:jc w:val="center"/>
              <w:rPr>
                <w:rFonts w:ascii="Arial" w:hAnsi="Arial" w:cs="Arial"/>
                <w:sz w:val="14"/>
                <w:lang w:val="es-BO"/>
              </w:rPr>
            </w:pPr>
          </w:p>
        </w:tc>
        <w:tc>
          <w:tcPr>
            <w:tcW w:w="273" w:type="dxa"/>
            <w:gridSpan w:val="2"/>
            <w:vMerge/>
          </w:tcPr>
          <w:p w14:paraId="36E1340E" w14:textId="77777777" w:rsidR="009E731E" w:rsidRPr="009956C4" w:rsidRDefault="009E731E" w:rsidP="00E83D56">
            <w:pPr>
              <w:jc w:val="center"/>
              <w:rPr>
                <w:rFonts w:ascii="Arial" w:hAnsi="Arial" w:cs="Arial"/>
                <w:sz w:val="14"/>
                <w:lang w:val="es-BO"/>
              </w:rPr>
            </w:pPr>
          </w:p>
        </w:tc>
        <w:tc>
          <w:tcPr>
            <w:tcW w:w="1905"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2"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151BF3">
        <w:trPr>
          <w:jc w:val="center"/>
        </w:trPr>
        <w:tc>
          <w:tcPr>
            <w:tcW w:w="2349" w:type="dxa"/>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4" w:type="dxa"/>
            <w:gridSpan w:val="2"/>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63"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5ECE029A" w:rsidR="009E731E" w:rsidRPr="009956C4" w:rsidRDefault="004A5B52" w:rsidP="004A5B52">
            <w:pPr>
              <w:jc w:val="center"/>
              <w:rPr>
                <w:rFonts w:ascii="Arial" w:hAnsi="Arial" w:cs="Arial"/>
                <w:sz w:val="14"/>
                <w:lang w:val="es-BO"/>
              </w:rPr>
            </w:pPr>
            <w:r w:rsidRPr="000D3A48">
              <w:rPr>
                <w:rFonts w:ascii="Arial" w:hAnsi="Arial" w:cs="Arial"/>
                <w:color w:val="000099"/>
                <w:lang w:val="es-BO"/>
              </w:rPr>
              <w:t>Recursos Propios</w:t>
            </w:r>
          </w:p>
        </w:tc>
        <w:tc>
          <w:tcPr>
            <w:tcW w:w="273" w:type="dxa"/>
            <w:gridSpan w:val="2"/>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2046B4E6" w:rsidR="009E731E" w:rsidRPr="009956C4" w:rsidRDefault="004A5B52" w:rsidP="004A5B52">
            <w:pPr>
              <w:jc w:val="both"/>
              <w:rPr>
                <w:rFonts w:ascii="Arial" w:hAnsi="Arial" w:cs="Arial"/>
                <w:sz w:val="14"/>
                <w:lang w:val="es-BO"/>
              </w:rPr>
            </w:pPr>
            <w:r>
              <w:rPr>
                <w:rFonts w:ascii="Arial" w:hAnsi="Arial" w:cs="Arial"/>
                <w:sz w:val="14"/>
                <w:lang w:val="es-BO"/>
              </w:rPr>
              <w:t>100</w:t>
            </w:r>
          </w:p>
        </w:tc>
        <w:tc>
          <w:tcPr>
            <w:tcW w:w="272"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151BF3">
        <w:trPr>
          <w:jc w:val="center"/>
        </w:trPr>
        <w:tc>
          <w:tcPr>
            <w:tcW w:w="2349" w:type="dxa"/>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4" w:type="dxa"/>
            <w:gridSpan w:val="2"/>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1"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5"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gridSpan w:val="2"/>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6" w:type="dxa"/>
            <w:gridSpan w:val="2"/>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80"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80"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90"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3" w:type="dxa"/>
            <w:gridSpan w:val="2"/>
          </w:tcPr>
          <w:p w14:paraId="3908A8AC"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2"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2"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E4A7B8" w14:textId="77777777" w:rsidTr="00204426">
        <w:trPr>
          <w:trHeight w:val="397"/>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151BF3">
        <w:trPr>
          <w:jc w:val="center"/>
        </w:trPr>
        <w:tc>
          <w:tcPr>
            <w:tcW w:w="2349" w:type="dxa"/>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4" w:type="dxa"/>
            <w:gridSpan w:val="2"/>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1"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6"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5"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gridSpan w:val="2"/>
            <w:shd w:val="clear" w:color="auto" w:fill="auto"/>
          </w:tcPr>
          <w:p w14:paraId="28637016" w14:textId="77777777" w:rsidR="009E731E" w:rsidRPr="009956C4" w:rsidRDefault="009E731E" w:rsidP="00E83D56">
            <w:pPr>
              <w:rPr>
                <w:rFonts w:ascii="Arial" w:hAnsi="Arial" w:cs="Arial"/>
                <w:sz w:val="8"/>
                <w:szCs w:val="2"/>
                <w:lang w:val="es-BO"/>
              </w:rPr>
            </w:pPr>
          </w:p>
        </w:tc>
        <w:tc>
          <w:tcPr>
            <w:tcW w:w="276"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6" w:type="dxa"/>
            <w:gridSpan w:val="2"/>
            <w:shd w:val="clear" w:color="auto" w:fill="auto"/>
          </w:tcPr>
          <w:p w14:paraId="04BB6485"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240C0395"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BF2269E" w14:textId="77777777" w:rsidR="009E731E" w:rsidRPr="009956C4" w:rsidRDefault="009E731E" w:rsidP="00E83D56">
            <w:pPr>
              <w:rPr>
                <w:rFonts w:ascii="Arial" w:hAnsi="Arial" w:cs="Arial"/>
                <w:sz w:val="8"/>
                <w:szCs w:val="2"/>
                <w:lang w:val="es-BO"/>
              </w:rPr>
            </w:pPr>
          </w:p>
        </w:tc>
        <w:tc>
          <w:tcPr>
            <w:tcW w:w="272"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3"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81"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80"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80"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90"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3"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DEE986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055A7228" w14:textId="77777777" w:rsidR="009E731E" w:rsidRPr="009956C4" w:rsidRDefault="009E731E" w:rsidP="00E83D56">
            <w:pPr>
              <w:rPr>
                <w:rFonts w:ascii="Arial" w:hAnsi="Arial" w:cs="Arial"/>
                <w:sz w:val="8"/>
                <w:szCs w:val="2"/>
                <w:lang w:val="es-BO"/>
              </w:rPr>
            </w:pPr>
          </w:p>
        </w:tc>
        <w:tc>
          <w:tcPr>
            <w:tcW w:w="273"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2"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2"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2"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2"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2"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2"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2"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4A5B52" w:rsidRPr="009956C4" w14:paraId="0533FEE2" w14:textId="77777777" w:rsidTr="00151BF3">
        <w:trPr>
          <w:jc w:val="center"/>
        </w:trPr>
        <w:tc>
          <w:tcPr>
            <w:tcW w:w="2633" w:type="dxa"/>
            <w:gridSpan w:val="3"/>
            <w:tcBorders>
              <w:left w:val="single" w:sz="12" w:space="0" w:color="244061" w:themeColor="accent1" w:themeShade="80"/>
              <w:right w:val="single" w:sz="4" w:space="0" w:color="auto"/>
            </w:tcBorders>
            <w:vAlign w:val="center"/>
          </w:tcPr>
          <w:p w14:paraId="3F15BFA7" w14:textId="77777777" w:rsidR="004A5B52" w:rsidRPr="009956C4" w:rsidRDefault="004A5B52" w:rsidP="004A5B52">
            <w:pPr>
              <w:jc w:val="right"/>
              <w:rPr>
                <w:rFonts w:ascii="Arial" w:hAnsi="Arial" w:cs="Arial"/>
                <w:lang w:val="es-BO"/>
              </w:rPr>
            </w:pPr>
            <w:r w:rsidRPr="009956C4">
              <w:rPr>
                <w:rFonts w:ascii="Arial" w:hAnsi="Arial" w:cs="Arial"/>
                <w:lang w:val="es-BO"/>
              </w:rPr>
              <w:t>Domicilio de la Entidad Convocante</w:t>
            </w:r>
          </w:p>
        </w:tc>
        <w:tc>
          <w:tcPr>
            <w:tcW w:w="4427"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22795E03" w:rsidR="004A5B52" w:rsidRPr="009956C4" w:rsidRDefault="004A5B52" w:rsidP="004A5B52">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720" w:type="dxa"/>
            <w:gridSpan w:val="10"/>
            <w:tcBorders>
              <w:left w:val="single" w:sz="4" w:space="0" w:color="auto"/>
              <w:right w:val="single" w:sz="4" w:space="0" w:color="auto"/>
            </w:tcBorders>
            <w:shd w:val="clear" w:color="auto" w:fill="auto"/>
          </w:tcPr>
          <w:p w14:paraId="2E21A4EF" w14:textId="77777777" w:rsidR="004A5B52" w:rsidRPr="009956C4" w:rsidRDefault="004A5B52" w:rsidP="004A5B52">
            <w:pPr>
              <w:jc w:val="right"/>
              <w:rPr>
                <w:rFonts w:ascii="Arial" w:hAnsi="Arial" w:cs="Arial"/>
                <w:lang w:val="es-BO"/>
              </w:rPr>
            </w:pPr>
            <w:r w:rsidRPr="009956C4">
              <w:rPr>
                <w:rFonts w:ascii="Arial" w:hAnsi="Arial" w:cs="Arial"/>
                <w:lang w:val="es-BO"/>
              </w:rPr>
              <w:t>Horario de Atención de la Entidad</w:t>
            </w:r>
          </w:p>
        </w:tc>
        <w:tc>
          <w:tcPr>
            <w:tcW w:w="129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21EF7AC9" w:rsidR="004A5B52" w:rsidRPr="009956C4" w:rsidRDefault="004A5B52" w:rsidP="004A5B52">
            <w:pPr>
              <w:rPr>
                <w:rFonts w:ascii="Arial" w:hAnsi="Arial" w:cs="Arial"/>
                <w:lang w:val="es-BO"/>
              </w:rPr>
            </w:pPr>
            <w:r>
              <w:rPr>
                <w:rFonts w:ascii="Arial" w:hAnsi="Arial" w:cs="Arial"/>
                <w:color w:val="000099"/>
                <w:lang w:val="es-BO" w:eastAsia="es-BO"/>
              </w:rPr>
              <w:t>08:3</w:t>
            </w:r>
            <w:r w:rsidRPr="00CD5EB0">
              <w:rPr>
                <w:rFonts w:ascii="Arial" w:hAnsi="Arial" w:cs="Arial"/>
                <w:color w:val="000099"/>
                <w:lang w:val="es-BO" w:eastAsia="es-BO"/>
              </w:rPr>
              <w:t>0</w:t>
            </w:r>
            <w:r>
              <w:rPr>
                <w:rFonts w:ascii="Arial" w:hAnsi="Arial" w:cs="Arial"/>
                <w:bCs/>
                <w:color w:val="000099"/>
                <w:lang w:val="es-BO" w:eastAsia="es-BO"/>
              </w:rPr>
              <w:t xml:space="preserve"> a 16:3</w:t>
            </w:r>
            <w:r w:rsidRPr="00CD5EB0">
              <w:rPr>
                <w:rFonts w:ascii="Arial" w:hAnsi="Arial" w:cs="Arial"/>
                <w:bCs/>
                <w:color w:val="000099"/>
                <w:lang w:val="es-BO" w:eastAsia="es-BO"/>
              </w:rPr>
              <w:t>0</w:t>
            </w:r>
          </w:p>
        </w:tc>
        <w:tc>
          <w:tcPr>
            <w:tcW w:w="272" w:type="dxa"/>
            <w:tcBorders>
              <w:left w:val="single" w:sz="4" w:space="0" w:color="auto"/>
              <w:right w:val="single" w:sz="12" w:space="0" w:color="244061" w:themeColor="accent1" w:themeShade="80"/>
            </w:tcBorders>
          </w:tcPr>
          <w:p w14:paraId="1EAD9B85" w14:textId="77777777" w:rsidR="004A5B52" w:rsidRPr="009956C4" w:rsidRDefault="004A5B52" w:rsidP="004A5B52">
            <w:pPr>
              <w:rPr>
                <w:rFonts w:ascii="Arial" w:hAnsi="Arial" w:cs="Arial"/>
                <w:lang w:val="es-BO"/>
              </w:rPr>
            </w:pPr>
          </w:p>
        </w:tc>
      </w:tr>
      <w:tr w:rsidR="004A5B52" w:rsidRPr="009956C4" w14:paraId="4D500256" w14:textId="77777777" w:rsidTr="00151BF3">
        <w:trPr>
          <w:jc w:val="center"/>
        </w:trPr>
        <w:tc>
          <w:tcPr>
            <w:tcW w:w="2349" w:type="dxa"/>
            <w:tcBorders>
              <w:left w:val="single" w:sz="12" w:space="0" w:color="244061" w:themeColor="accent1" w:themeShade="80"/>
            </w:tcBorders>
            <w:shd w:val="clear" w:color="auto" w:fill="auto"/>
            <w:vAlign w:val="center"/>
          </w:tcPr>
          <w:p w14:paraId="36C5D51B" w14:textId="77777777" w:rsidR="004A5B52" w:rsidRPr="009956C4" w:rsidRDefault="004A5B52" w:rsidP="004A5B52">
            <w:pPr>
              <w:jc w:val="right"/>
              <w:rPr>
                <w:rFonts w:ascii="Arial" w:hAnsi="Arial" w:cs="Arial"/>
                <w:b/>
                <w:sz w:val="8"/>
                <w:szCs w:val="2"/>
                <w:lang w:val="es-BO"/>
              </w:rPr>
            </w:pPr>
          </w:p>
        </w:tc>
        <w:tc>
          <w:tcPr>
            <w:tcW w:w="284" w:type="dxa"/>
            <w:gridSpan w:val="2"/>
            <w:shd w:val="clear" w:color="auto" w:fill="auto"/>
          </w:tcPr>
          <w:p w14:paraId="5E8D3EB4" w14:textId="77777777" w:rsidR="004A5B52" w:rsidRPr="009956C4" w:rsidRDefault="004A5B52" w:rsidP="004A5B52">
            <w:pPr>
              <w:rPr>
                <w:rFonts w:ascii="Arial" w:hAnsi="Arial" w:cs="Arial"/>
                <w:sz w:val="8"/>
                <w:szCs w:val="2"/>
                <w:lang w:val="es-BO"/>
              </w:rPr>
            </w:pPr>
          </w:p>
        </w:tc>
        <w:tc>
          <w:tcPr>
            <w:tcW w:w="281" w:type="dxa"/>
            <w:shd w:val="clear" w:color="auto" w:fill="auto"/>
          </w:tcPr>
          <w:p w14:paraId="6BAB6DAF" w14:textId="77777777" w:rsidR="004A5B52" w:rsidRPr="009956C4" w:rsidRDefault="004A5B52" w:rsidP="004A5B52">
            <w:pPr>
              <w:rPr>
                <w:rFonts w:ascii="Arial" w:hAnsi="Arial" w:cs="Arial"/>
                <w:sz w:val="8"/>
                <w:szCs w:val="2"/>
                <w:lang w:val="es-BO"/>
              </w:rPr>
            </w:pPr>
          </w:p>
        </w:tc>
        <w:tc>
          <w:tcPr>
            <w:tcW w:w="282" w:type="dxa"/>
            <w:shd w:val="clear" w:color="auto" w:fill="auto"/>
          </w:tcPr>
          <w:p w14:paraId="2A9BBACD" w14:textId="77777777" w:rsidR="004A5B52" w:rsidRPr="009956C4" w:rsidRDefault="004A5B52" w:rsidP="004A5B52">
            <w:pPr>
              <w:rPr>
                <w:rFonts w:ascii="Arial" w:hAnsi="Arial" w:cs="Arial"/>
                <w:sz w:val="8"/>
                <w:szCs w:val="2"/>
                <w:lang w:val="es-BO"/>
              </w:rPr>
            </w:pPr>
          </w:p>
        </w:tc>
        <w:tc>
          <w:tcPr>
            <w:tcW w:w="271" w:type="dxa"/>
            <w:shd w:val="clear" w:color="auto" w:fill="auto"/>
          </w:tcPr>
          <w:p w14:paraId="335A176D" w14:textId="77777777" w:rsidR="004A5B52" w:rsidRPr="009956C4" w:rsidRDefault="004A5B52" w:rsidP="004A5B52">
            <w:pPr>
              <w:rPr>
                <w:rFonts w:ascii="Arial" w:hAnsi="Arial" w:cs="Arial"/>
                <w:sz w:val="8"/>
                <w:szCs w:val="2"/>
                <w:lang w:val="es-BO"/>
              </w:rPr>
            </w:pPr>
          </w:p>
        </w:tc>
        <w:tc>
          <w:tcPr>
            <w:tcW w:w="276" w:type="dxa"/>
            <w:shd w:val="clear" w:color="auto" w:fill="auto"/>
          </w:tcPr>
          <w:p w14:paraId="224178FB" w14:textId="77777777" w:rsidR="004A5B52" w:rsidRPr="009956C4" w:rsidRDefault="004A5B52" w:rsidP="004A5B52">
            <w:pPr>
              <w:rPr>
                <w:rFonts w:ascii="Arial" w:hAnsi="Arial" w:cs="Arial"/>
                <w:sz w:val="8"/>
                <w:szCs w:val="2"/>
                <w:lang w:val="es-BO"/>
              </w:rPr>
            </w:pPr>
          </w:p>
        </w:tc>
        <w:tc>
          <w:tcPr>
            <w:tcW w:w="275" w:type="dxa"/>
            <w:shd w:val="clear" w:color="auto" w:fill="auto"/>
          </w:tcPr>
          <w:p w14:paraId="44CAFA7E" w14:textId="77777777" w:rsidR="004A5B52" w:rsidRPr="009956C4" w:rsidRDefault="004A5B52" w:rsidP="004A5B52">
            <w:pPr>
              <w:rPr>
                <w:rFonts w:ascii="Arial" w:hAnsi="Arial" w:cs="Arial"/>
                <w:sz w:val="8"/>
                <w:szCs w:val="2"/>
                <w:lang w:val="es-BO"/>
              </w:rPr>
            </w:pPr>
          </w:p>
        </w:tc>
        <w:tc>
          <w:tcPr>
            <w:tcW w:w="281" w:type="dxa"/>
            <w:shd w:val="clear" w:color="auto" w:fill="auto"/>
          </w:tcPr>
          <w:p w14:paraId="39F88E4A" w14:textId="77777777" w:rsidR="004A5B52" w:rsidRPr="009956C4" w:rsidRDefault="004A5B52" w:rsidP="004A5B52">
            <w:pPr>
              <w:rPr>
                <w:rFonts w:ascii="Arial" w:hAnsi="Arial" w:cs="Arial"/>
                <w:sz w:val="8"/>
                <w:szCs w:val="2"/>
                <w:lang w:val="es-BO"/>
              </w:rPr>
            </w:pPr>
          </w:p>
        </w:tc>
        <w:tc>
          <w:tcPr>
            <w:tcW w:w="277" w:type="dxa"/>
            <w:gridSpan w:val="2"/>
            <w:shd w:val="clear" w:color="auto" w:fill="auto"/>
          </w:tcPr>
          <w:p w14:paraId="0F77708C" w14:textId="77777777" w:rsidR="004A5B52" w:rsidRPr="009956C4" w:rsidRDefault="004A5B52" w:rsidP="004A5B52">
            <w:pPr>
              <w:rPr>
                <w:rFonts w:ascii="Arial" w:hAnsi="Arial" w:cs="Arial"/>
                <w:sz w:val="8"/>
                <w:szCs w:val="2"/>
                <w:lang w:val="es-BO"/>
              </w:rPr>
            </w:pPr>
          </w:p>
        </w:tc>
        <w:tc>
          <w:tcPr>
            <w:tcW w:w="276" w:type="dxa"/>
            <w:shd w:val="clear" w:color="auto" w:fill="auto"/>
          </w:tcPr>
          <w:p w14:paraId="74255F28" w14:textId="77777777" w:rsidR="004A5B52" w:rsidRPr="009956C4" w:rsidRDefault="004A5B52" w:rsidP="004A5B52">
            <w:pPr>
              <w:rPr>
                <w:rFonts w:ascii="Arial" w:hAnsi="Arial" w:cs="Arial"/>
                <w:sz w:val="8"/>
                <w:szCs w:val="2"/>
                <w:lang w:val="es-BO"/>
              </w:rPr>
            </w:pPr>
          </w:p>
        </w:tc>
        <w:tc>
          <w:tcPr>
            <w:tcW w:w="276" w:type="dxa"/>
            <w:gridSpan w:val="2"/>
            <w:shd w:val="clear" w:color="auto" w:fill="auto"/>
          </w:tcPr>
          <w:p w14:paraId="58C0797E" w14:textId="77777777" w:rsidR="004A5B52" w:rsidRPr="009956C4" w:rsidRDefault="004A5B52" w:rsidP="004A5B52">
            <w:pPr>
              <w:rPr>
                <w:rFonts w:ascii="Arial" w:hAnsi="Arial" w:cs="Arial"/>
                <w:sz w:val="8"/>
                <w:szCs w:val="2"/>
                <w:lang w:val="es-BO"/>
              </w:rPr>
            </w:pPr>
          </w:p>
        </w:tc>
        <w:tc>
          <w:tcPr>
            <w:tcW w:w="273" w:type="dxa"/>
            <w:gridSpan w:val="2"/>
            <w:shd w:val="clear" w:color="auto" w:fill="auto"/>
          </w:tcPr>
          <w:p w14:paraId="6B01A944" w14:textId="77777777" w:rsidR="004A5B52" w:rsidRPr="009956C4" w:rsidRDefault="004A5B52" w:rsidP="004A5B52">
            <w:pPr>
              <w:rPr>
                <w:rFonts w:ascii="Arial" w:hAnsi="Arial" w:cs="Arial"/>
                <w:sz w:val="8"/>
                <w:szCs w:val="2"/>
                <w:lang w:val="es-BO"/>
              </w:rPr>
            </w:pPr>
          </w:p>
        </w:tc>
        <w:tc>
          <w:tcPr>
            <w:tcW w:w="273" w:type="dxa"/>
            <w:gridSpan w:val="2"/>
            <w:shd w:val="clear" w:color="auto" w:fill="auto"/>
          </w:tcPr>
          <w:p w14:paraId="39C79562" w14:textId="77777777" w:rsidR="004A5B52" w:rsidRPr="009956C4" w:rsidRDefault="004A5B52" w:rsidP="004A5B52">
            <w:pPr>
              <w:rPr>
                <w:rFonts w:ascii="Arial" w:hAnsi="Arial" w:cs="Arial"/>
                <w:sz w:val="8"/>
                <w:szCs w:val="2"/>
                <w:lang w:val="es-BO"/>
              </w:rPr>
            </w:pPr>
          </w:p>
        </w:tc>
        <w:tc>
          <w:tcPr>
            <w:tcW w:w="272" w:type="dxa"/>
            <w:shd w:val="clear" w:color="auto" w:fill="auto"/>
          </w:tcPr>
          <w:p w14:paraId="38BA97DC" w14:textId="77777777" w:rsidR="004A5B52" w:rsidRPr="009956C4" w:rsidRDefault="004A5B52" w:rsidP="004A5B52">
            <w:pPr>
              <w:rPr>
                <w:rFonts w:ascii="Arial" w:hAnsi="Arial" w:cs="Arial"/>
                <w:sz w:val="8"/>
                <w:szCs w:val="2"/>
                <w:lang w:val="es-BO"/>
              </w:rPr>
            </w:pPr>
          </w:p>
        </w:tc>
        <w:tc>
          <w:tcPr>
            <w:tcW w:w="273" w:type="dxa"/>
            <w:shd w:val="clear" w:color="auto" w:fill="auto"/>
          </w:tcPr>
          <w:p w14:paraId="6960A2CB" w14:textId="77777777" w:rsidR="004A5B52" w:rsidRPr="009956C4" w:rsidRDefault="004A5B52" w:rsidP="004A5B52">
            <w:pPr>
              <w:rPr>
                <w:rFonts w:ascii="Arial" w:hAnsi="Arial" w:cs="Arial"/>
                <w:sz w:val="8"/>
                <w:szCs w:val="2"/>
                <w:lang w:val="es-BO"/>
              </w:rPr>
            </w:pPr>
          </w:p>
        </w:tc>
        <w:tc>
          <w:tcPr>
            <w:tcW w:w="281" w:type="dxa"/>
            <w:shd w:val="clear" w:color="auto" w:fill="auto"/>
          </w:tcPr>
          <w:p w14:paraId="3B5237B6" w14:textId="77777777" w:rsidR="004A5B52" w:rsidRPr="009956C4" w:rsidRDefault="004A5B52" w:rsidP="004A5B52">
            <w:pPr>
              <w:rPr>
                <w:rFonts w:ascii="Arial" w:hAnsi="Arial" w:cs="Arial"/>
                <w:sz w:val="8"/>
                <w:szCs w:val="2"/>
                <w:lang w:val="es-BO"/>
              </w:rPr>
            </w:pPr>
          </w:p>
        </w:tc>
        <w:tc>
          <w:tcPr>
            <w:tcW w:w="280" w:type="dxa"/>
            <w:shd w:val="clear" w:color="auto" w:fill="auto"/>
          </w:tcPr>
          <w:p w14:paraId="5C302585" w14:textId="77777777" w:rsidR="004A5B52" w:rsidRPr="009956C4" w:rsidRDefault="004A5B52" w:rsidP="004A5B52">
            <w:pPr>
              <w:rPr>
                <w:rFonts w:ascii="Arial" w:hAnsi="Arial" w:cs="Arial"/>
                <w:sz w:val="8"/>
                <w:szCs w:val="2"/>
                <w:lang w:val="es-BO"/>
              </w:rPr>
            </w:pPr>
          </w:p>
        </w:tc>
        <w:tc>
          <w:tcPr>
            <w:tcW w:w="280" w:type="dxa"/>
            <w:shd w:val="clear" w:color="auto" w:fill="auto"/>
          </w:tcPr>
          <w:p w14:paraId="3E1C4871" w14:textId="77777777" w:rsidR="004A5B52" w:rsidRPr="009956C4" w:rsidRDefault="004A5B52" w:rsidP="004A5B52">
            <w:pPr>
              <w:rPr>
                <w:rFonts w:ascii="Arial" w:hAnsi="Arial" w:cs="Arial"/>
                <w:sz w:val="8"/>
                <w:szCs w:val="2"/>
                <w:lang w:val="es-BO"/>
              </w:rPr>
            </w:pPr>
          </w:p>
        </w:tc>
        <w:tc>
          <w:tcPr>
            <w:tcW w:w="290" w:type="dxa"/>
            <w:gridSpan w:val="2"/>
            <w:shd w:val="clear" w:color="auto" w:fill="auto"/>
          </w:tcPr>
          <w:p w14:paraId="5E13EAD2" w14:textId="77777777" w:rsidR="004A5B52" w:rsidRPr="009956C4" w:rsidRDefault="004A5B52" w:rsidP="004A5B52">
            <w:pPr>
              <w:rPr>
                <w:rFonts w:ascii="Arial" w:hAnsi="Arial" w:cs="Arial"/>
                <w:sz w:val="8"/>
                <w:szCs w:val="2"/>
                <w:lang w:val="es-BO"/>
              </w:rPr>
            </w:pPr>
          </w:p>
        </w:tc>
        <w:tc>
          <w:tcPr>
            <w:tcW w:w="273" w:type="dxa"/>
            <w:shd w:val="clear" w:color="auto" w:fill="auto"/>
          </w:tcPr>
          <w:p w14:paraId="3D2456FA" w14:textId="77777777" w:rsidR="004A5B52" w:rsidRPr="009956C4" w:rsidRDefault="004A5B52" w:rsidP="004A5B52">
            <w:pPr>
              <w:rPr>
                <w:rFonts w:ascii="Arial" w:hAnsi="Arial" w:cs="Arial"/>
                <w:sz w:val="8"/>
                <w:szCs w:val="2"/>
                <w:lang w:val="es-BO"/>
              </w:rPr>
            </w:pPr>
          </w:p>
        </w:tc>
        <w:tc>
          <w:tcPr>
            <w:tcW w:w="273" w:type="dxa"/>
            <w:gridSpan w:val="2"/>
            <w:shd w:val="clear" w:color="auto" w:fill="auto"/>
          </w:tcPr>
          <w:p w14:paraId="362982BF" w14:textId="77777777" w:rsidR="004A5B52" w:rsidRPr="009956C4" w:rsidRDefault="004A5B52" w:rsidP="004A5B52">
            <w:pPr>
              <w:rPr>
                <w:rFonts w:ascii="Arial" w:hAnsi="Arial" w:cs="Arial"/>
                <w:sz w:val="8"/>
                <w:szCs w:val="2"/>
                <w:lang w:val="es-BO"/>
              </w:rPr>
            </w:pPr>
          </w:p>
        </w:tc>
        <w:tc>
          <w:tcPr>
            <w:tcW w:w="273" w:type="dxa"/>
            <w:gridSpan w:val="2"/>
            <w:shd w:val="clear" w:color="auto" w:fill="auto"/>
          </w:tcPr>
          <w:p w14:paraId="7189AFA0" w14:textId="77777777" w:rsidR="004A5B52" w:rsidRPr="009956C4" w:rsidRDefault="004A5B52" w:rsidP="004A5B52">
            <w:pPr>
              <w:rPr>
                <w:rFonts w:ascii="Arial" w:hAnsi="Arial" w:cs="Arial"/>
                <w:sz w:val="8"/>
                <w:szCs w:val="2"/>
                <w:lang w:val="es-BO"/>
              </w:rPr>
            </w:pPr>
          </w:p>
        </w:tc>
        <w:tc>
          <w:tcPr>
            <w:tcW w:w="273" w:type="dxa"/>
            <w:shd w:val="clear" w:color="auto" w:fill="auto"/>
          </w:tcPr>
          <w:p w14:paraId="4A238FF3" w14:textId="77777777" w:rsidR="004A5B52" w:rsidRPr="009956C4" w:rsidRDefault="004A5B52" w:rsidP="004A5B52">
            <w:pPr>
              <w:rPr>
                <w:rFonts w:ascii="Arial" w:hAnsi="Arial" w:cs="Arial"/>
                <w:sz w:val="8"/>
                <w:szCs w:val="2"/>
                <w:lang w:val="es-BO"/>
              </w:rPr>
            </w:pPr>
          </w:p>
        </w:tc>
        <w:tc>
          <w:tcPr>
            <w:tcW w:w="272" w:type="dxa"/>
            <w:shd w:val="clear" w:color="auto" w:fill="auto"/>
          </w:tcPr>
          <w:p w14:paraId="51563CCF" w14:textId="77777777" w:rsidR="004A5B52" w:rsidRPr="009956C4" w:rsidRDefault="004A5B52" w:rsidP="004A5B52">
            <w:pPr>
              <w:rPr>
                <w:rFonts w:ascii="Arial" w:hAnsi="Arial" w:cs="Arial"/>
                <w:sz w:val="8"/>
                <w:szCs w:val="2"/>
                <w:lang w:val="es-BO"/>
              </w:rPr>
            </w:pPr>
          </w:p>
        </w:tc>
        <w:tc>
          <w:tcPr>
            <w:tcW w:w="272" w:type="dxa"/>
            <w:gridSpan w:val="2"/>
            <w:shd w:val="clear" w:color="auto" w:fill="auto"/>
          </w:tcPr>
          <w:p w14:paraId="7467C1BD" w14:textId="77777777" w:rsidR="004A5B52" w:rsidRPr="009956C4" w:rsidRDefault="004A5B52" w:rsidP="004A5B52">
            <w:pPr>
              <w:rPr>
                <w:rFonts w:ascii="Arial" w:hAnsi="Arial" w:cs="Arial"/>
                <w:sz w:val="8"/>
                <w:szCs w:val="2"/>
                <w:lang w:val="es-BO"/>
              </w:rPr>
            </w:pPr>
          </w:p>
        </w:tc>
        <w:tc>
          <w:tcPr>
            <w:tcW w:w="272" w:type="dxa"/>
            <w:shd w:val="clear" w:color="auto" w:fill="auto"/>
          </w:tcPr>
          <w:p w14:paraId="4B80691E" w14:textId="77777777" w:rsidR="004A5B52" w:rsidRPr="009956C4" w:rsidRDefault="004A5B52" w:rsidP="004A5B52">
            <w:pPr>
              <w:rPr>
                <w:rFonts w:ascii="Arial" w:hAnsi="Arial" w:cs="Arial"/>
                <w:sz w:val="8"/>
                <w:szCs w:val="2"/>
                <w:lang w:val="es-BO"/>
              </w:rPr>
            </w:pPr>
          </w:p>
        </w:tc>
        <w:tc>
          <w:tcPr>
            <w:tcW w:w="272" w:type="dxa"/>
            <w:shd w:val="clear" w:color="auto" w:fill="auto"/>
          </w:tcPr>
          <w:p w14:paraId="184D8EAD" w14:textId="77777777" w:rsidR="004A5B52" w:rsidRPr="009956C4" w:rsidRDefault="004A5B52" w:rsidP="004A5B52">
            <w:pPr>
              <w:rPr>
                <w:rFonts w:ascii="Arial" w:hAnsi="Arial" w:cs="Arial"/>
                <w:sz w:val="8"/>
                <w:szCs w:val="2"/>
                <w:lang w:val="es-BO"/>
              </w:rPr>
            </w:pPr>
          </w:p>
        </w:tc>
        <w:tc>
          <w:tcPr>
            <w:tcW w:w="272" w:type="dxa"/>
            <w:shd w:val="clear" w:color="auto" w:fill="auto"/>
          </w:tcPr>
          <w:p w14:paraId="7267301A" w14:textId="77777777" w:rsidR="004A5B52" w:rsidRPr="009956C4" w:rsidRDefault="004A5B52" w:rsidP="004A5B52">
            <w:pPr>
              <w:rPr>
                <w:rFonts w:ascii="Arial" w:hAnsi="Arial" w:cs="Arial"/>
                <w:sz w:val="8"/>
                <w:szCs w:val="2"/>
                <w:lang w:val="es-BO"/>
              </w:rPr>
            </w:pPr>
          </w:p>
        </w:tc>
        <w:tc>
          <w:tcPr>
            <w:tcW w:w="272" w:type="dxa"/>
            <w:shd w:val="clear" w:color="auto" w:fill="auto"/>
          </w:tcPr>
          <w:p w14:paraId="7BAD4A8E" w14:textId="77777777" w:rsidR="004A5B52" w:rsidRPr="009956C4" w:rsidRDefault="004A5B52" w:rsidP="004A5B52">
            <w:pPr>
              <w:rPr>
                <w:rFonts w:ascii="Arial" w:hAnsi="Arial" w:cs="Arial"/>
                <w:sz w:val="8"/>
                <w:szCs w:val="2"/>
                <w:lang w:val="es-BO"/>
              </w:rPr>
            </w:pPr>
          </w:p>
        </w:tc>
        <w:tc>
          <w:tcPr>
            <w:tcW w:w="272" w:type="dxa"/>
            <w:tcBorders>
              <w:right w:val="single" w:sz="12" w:space="0" w:color="244061" w:themeColor="accent1" w:themeShade="80"/>
            </w:tcBorders>
            <w:shd w:val="clear" w:color="auto" w:fill="auto"/>
          </w:tcPr>
          <w:p w14:paraId="42122631" w14:textId="77777777" w:rsidR="004A5B52" w:rsidRPr="009956C4" w:rsidRDefault="004A5B52" w:rsidP="004A5B52">
            <w:pPr>
              <w:rPr>
                <w:rFonts w:ascii="Arial" w:hAnsi="Arial" w:cs="Arial"/>
                <w:sz w:val="8"/>
                <w:szCs w:val="2"/>
                <w:lang w:val="es-BO"/>
              </w:rPr>
            </w:pPr>
          </w:p>
        </w:tc>
      </w:tr>
      <w:tr w:rsidR="004A5B52" w:rsidRPr="009956C4" w14:paraId="2823145F" w14:textId="77777777" w:rsidTr="00151BF3">
        <w:trPr>
          <w:jc w:val="center"/>
        </w:trPr>
        <w:tc>
          <w:tcPr>
            <w:tcW w:w="2633" w:type="dxa"/>
            <w:gridSpan w:val="3"/>
            <w:tcBorders>
              <w:left w:val="single" w:sz="12" w:space="0" w:color="244061" w:themeColor="accent1" w:themeShade="80"/>
            </w:tcBorders>
            <w:vAlign w:val="center"/>
          </w:tcPr>
          <w:p w14:paraId="11768399" w14:textId="77777777" w:rsidR="004A5B52" w:rsidRPr="009956C4" w:rsidRDefault="004A5B52" w:rsidP="004A5B52">
            <w:pPr>
              <w:jc w:val="right"/>
              <w:rPr>
                <w:rFonts w:ascii="Arial" w:hAnsi="Arial" w:cs="Arial"/>
                <w:b/>
                <w:sz w:val="10"/>
                <w:szCs w:val="8"/>
                <w:lang w:val="es-BO"/>
              </w:rPr>
            </w:pPr>
          </w:p>
        </w:tc>
        <w:tc>
          <w:tcPr>
            <w:tcW w:w="2576" w:type="dxa"/>
            <w:gridSpan w:val="12"/>
          </w:tcPr>
          <w:p w14:paraId="077744D3" w14:textId="77777777" w:rsidR="004A5B52" w:rsidRPr="009956C4" w:rsidRDefault="004A5B52" w:rsidP="004A5B52">
            <w:pPr>
              <w:jc w:val="center"/>
              <w:rPr>
                <w:rFonts w:ascii="Arial" w:hAnsi="Arial" w:cs="Arial"/>
                <w:i/>
                <w:sz w:val="10"/>
                <w:szCs w:val="8"/>
                <w:lang w:val="es-BO"/>
              </w:rPr>
            </w:pPr>
            <w:r w:rsidRPr="009956C4">
              <w:rPr>
                <w:rFonts w:ascii="Arial" w:hAnsi="Arial" w:cs="Arial"/>
                <w:i/>
                <w:sz w:val="12"/>
                <w:szCs w:val="8"/>
                <w:lang w:val="es-BO"/>
              </w:rPr>
              <w:t>Nombre Completo</w:t>
            </w:r>
          </w:p>
        </w:tc>
        <w:tc>
          <w:tcPr>
            <w:tcW w:w="283" w:type="dxa"/>
            <w:gridSpan w:val="2"/>
          </w:tcPr>
          <w:p w14:paraId="05981318" w14:textId="77777777" w:rsidR="004A5B52" w:rsidRPr="009956C4" w:rsidRDefault="004A5B52" w:rsidP="004A5B52">
            <w:pPr>
              <w:jc w:val="center"/>
              <w:rPr>
                <w:rFonts w:ascii="Arial" w:hAnsi="Arial" w:cs="Arial"/>
                <w:sz w:val="10"/>
                <w:szCs w:val="8"/>
                <w:lang w:val="es-BO"/>
              </w:rPr>
            </w:pPr>
          </w:p>
        </w:tc>
        <w:tc>
          <w:tcPr>
            <w:tcW w:w="2300" w:type="dxa"/>
            <w:gridSpan w:val="10"/>
            <w:tcBorders>
              <w:bottom w:val="single" w:sz="4" w:space="0" w:color="auto"/>
            </w:tcBorders>
          </w:tcPr>
          <w:p w14:paraId="36213B4A" w14:textId="77777777" w:rsidR="004A5B52" w:rsidRPr="009956C4" w:rsidRDefault="004A5B52" w:rsidP="004A5B52">
            <w:pPr>
              <w:jc w:val="center"/>
              <w:rPr>
                <w:rFonts w:ascii="Arial" w:hAnsi="Arial" w:cs="Arial"/>
                <w:sz w:val="10"/>
                <w:szCs w:val="8"/>
                <w:lang w:val="es-BO"/>
              </w:rPr>
            </w:pPr>
            <w:r w:rsidRPr="009956C4">
              <w:rPr>
                <w:i/>
                <w:sz w:val="12"/>
                <w:szCs w:val="8"/>
                <w:lang w:val="es-BO"/>
              </w:rPr>
              <w:t>Cargo</w:t>
            </w:r>
          </w:p>
        </w:tc>
        <w:tc>
          <w:tcPr>
            <w:tcW w:w="282" w:type="dxa"/>
            <w:gridSpan w:val="2"/>
          </w:tcPr>
          <w:p w14:paraId="33EC48DF" w14:textId="77777777" w:rsidR="004A5B52" w:rsidRPr="009956C4" w:rsidRDefault="004A5B52" w:rsidP="004A5B52">
            <w:pPr>
              <w:jc w:val="center"/>
              <w:rPr>
                <w:rFonts w:ascii="Arial" w:hAnsi="Arial" w:cs="Arial"/>
                <w:sz w:val="10"/>
                <w:szCs w:val="8"/>
                <w:lang w:val="es-BO"/>
              </w:rPr>
            </w:pPr>
          </w:p>
        </w:tc>
        <w:tc>
          <w:tcPr>
            <w:tcW w:w="2000" w:type="dxa"/>
            <w:gridSpan w:val="9"/>
            <w:tcBorders>
              <w:bottom w:val="single" w:sz="4" w:space="0" w:color="auto"/>
            </w:tcBorders>
          </w:tcPr>
          <w:p w14:paraId="0AB45554" w14:textId="77777777" w:rsidR="004A5B52" w:rsidRPr="009956C4" w:rsidRDefault="004A5B52" w:rsidP="004A5B52">
            <w:pPr>
              <w:jc w:val="center"/>
              <w:rPr>
                <w:rFonts w:ascii="Arial" w:hAnsi="Arial" w:cs="Arial"/>
                <w:sz w:val="10"/>
                <w:szCs w:val="8"/>
                <w:lang w:val="es-BO"/>
              </w:rPr>
            </w:pPr>
            <w:r w:rsidRPr="009956C4">
              <w:rPr>
                <w:i/>
                <w:sz w:val="12"/>
                <w:szCs w:val="8"/>
                <w:lang w:val="es-BO"/>
              </w:rPr>
              <w:t>Dependencia</w:t>
            </w:r>
          </w:p>
        </w:tc>
        <w:tc>
          <w:tcPr>
            <w:tcW w:w="272" w:type="dxa"/>
            <w:tcBorders>
              <w:right w:val="single" w:sz="12" w:space="0" w:color="244061" w:themeColor="accent1" w:themeShade="80"/>
            </w:tcBorders>
          </w:tcPr>
          <w:p w14:paraId="433A217A" w14:textId="77777777" w:rsidR="004A5B52" w:rsidRPr="009956C4" w:rsidRDefault="004A5B52" w:rsidP="004A5B52">
            <w:pPr>
              <w:rPr>
                <w:rFonts w:ascii="Arial" w:hAnsi="Arial" w:cs="Arial"/>
                <w:sz w:val="10"/>
                <w:szCs w:val="8"/>
                <w:lang w:val="es-BO"/>
              </w:rPr>
            </w:pPr>
          </w:p>
        </w:tc>
      </w:tr>
      <w:tr w:rsidR="004A5B52" w:rsidRPr="009956C4" w14:paraId="666BB252" w14:textId="77777777" w:rsidTr="00530DC8">
        <w:trPr>
          <w:jc w:val="center"/>
        </w:trPr>
        <w:tc>
          <w:tcPr>
            <w:tcW w:w="2633" w:type="dxa"/>
            <w:gridSpan w:val="3"/>
            <w:tcBorders>
              <w:left w:val="single" w:sz="12" w:space="0" w:color="244061" w:themeColor="accent1" w:themeShade="80"/>
              <w:right w:val="single" w:sz="4" w:space="0" w:color="auto"/>
            </w:tcBorders>
            <w:vAlign w:val="center"/>
          </w:tcPr>
          <w:p w14:paraId="64D14C30" w14:textId="4254F968" w:rsidR="004A5B52" w:rsidRPr="009956C4" w:rsidRDefault="004A5B52" w:rsidP="004A5B52">
            <w:pPr>
              <w:jc w:val="right"/>
              <w:rPr>
                <w:rFonts w:ascii="Arial" w:hAnsi="Arial" w:cs="Arial"/>
                <w:lang w:val="es-BO"/>
              </w:rPr>
            </w:pPr>
            <w:r w:rsidRPr="009956C4">
              <w:rPr>
                <w:rFonts w:ascii="Arial" w:hAnsi="Arial" w:cs="Arial"/>
                <w:lang w:val="es-BO"/>
              </w:rPr>
              <w:t>Encargado de atender consultas</w:t>
            </w:r>
            <w:r>
              <w:rPr>
                <w:rFonts w:ascii="Arial" w:hAnsi="Arial" w:cs="Arial"/>
                <w:lang w:val="es-BO"/>
              </w:rPr>
              <w:t xml:space="preserve"> Administrativas</w:t>
            </w:r>
          </w:p>
        </w:tc>
        <w:tc>
          <w:tcPr>
            <w:tcW w:w="257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1CEF1196" w:rsidR="004A5B52" w:rsidRPr="009956C4" w:rsidRDefault="00E910F1" w:rsidP="004A5B52">
            <w:pPr>
              <w:rPr>
                <w:rFonts w:ascii="Arial" w:hAnsi="Arial" w:cs="Arial"/>
                <w:lang w:val="es-BO"/>
              </w:rPr>
            </w:pPr>
            <w:r>
              <w:rPr>
                <w:rFonts w:ascii="Arial" w:hAnsi="Arial" w:cs="Arial"/>
                <w:lang w:val="es-BO"/>
              </w:rPr>
              <w:t>Bismarck Omar Torrico Araujo</w:t>
            </w:r>
          </w:p>
        </w:tc>
        <w:tc>
          <w:tcPr>
            <w:tcW w:w="283" w:type="dxa"/>
            <w:gridSpan w:val="2"/>
            <w:tcBorders>
              <w:left w:val="single" w:sz="4" w:space="0" w:color="auto"/>
              <w:right w:val="single" w:sz="4" w:space="0" w:color="auto"/>
            </w:tcBorders>
          </w:tcPr>
          <w:p w14:paraId="4F12C234" w14:textId="77777777" w:rsidR="004A5B52" w:rsidRPr="009956C4" w:rsidRDefault="004A5B52" w:rsidP="004A5B52">
            <w:pPr>
              <w:rPr>
                <w:rFonts w:ascii="Arial" w:hAnsi="Arial" w:cs="Arial"/>
                <w:lang w:val="es-BO"/>
              </w:rPr>
            </w:pPr>
          </w:p>
        </w:tc>
        <w:tc>
          <w:tcPr>
            <w:tcW w:w="23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1966A58C" w:rsidR="004A5B52" w:rsidRPr="009956C4" w:rsidRDefault="00E910F1" w:rsidP="00E910F1">
            <w:pPr>
              <w:jc w:val="center"/>
              <w:rPr>
                <w:rFonts w:ascii="Arial" w:hAnsi="Arial" w:cs="Arial"/>
                <w:lang w:val="es-BO"/>
              </w:rPr>
            </w:pPr>
            <w:r w:rsidRPr="00E910F1">
              <w:rPr>
                <w:rFonts w:ascii="Arial" w:hAnsi="Arial" w:cs="Arial"/>
                <w:lang w:val="es-BO"/>
              </w:rPr>
              <w:t>Profesional en Compras y Contrataciones</w:t>
            </w:r>
          </w:p>
        </w:tc>
        <w:tc>
          <w:tcPr>
            <w:tcW w:w="282" w:type="dxa"/>
            <w:gridSpan w:val="2"/>
            <w:tcBorders>
              <w:left w:val="single" w:sz="4" w:space="0" w:color="auto"/>
              <w:right w:val="single" w:sz="4" w:space="0" w:color="auto"/>
            </w:tcBorders>
          </w:tcPr>
          <w:p w14:paraId="2E1A4770" w14:textId="77777777" w:rsidR="004A5B52" w:rsidRPr="009956C4" w:rsidRDefault="004A5B52" w:rsidP="004A5B52">
            <w:pPr>
              <w:rPr>
                <w:rFonts w:ascii="Arial" w:hAnsi="Arial" w:cs="Arial"/>
                <w:lang w:val="es-BO"/>
              </w:rPr>
            </w:pPr>
          </w:p>
        </w:tc>
        <w:tc>
          <w:tcPr>
            <w:tcW w:w="200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7075679F" w:rsidR="004A5B52" w:rsidRPr="009956C4" w:rsidRDefault="00E910F1" w:rsidP="00E910F1">
            <w:pPr>
              <w:jc w:val="center"/>
              <w:rPr>
                <w:rFonts w:ascii="Arial" w:hAnsi="Arial" w:cs="Arial"/>
                <w:lang w:val="es-BO"/>
              </w:rPr>
            </w:pPr>
            <w:r w:rsidRPr="00E910F1">
              <w:rPr>
                <w:rFonts w:ascii="Arial" w:hAnsi="Arial" w:cs="Arial"/>
                <w:lang w:val="es-BO"/>
              </w:rPr>
              <w:t>Dpto. de Compras y Contratacione</w:t>
            </w:r>
            <w:r>
              <w:rPr>
                <w:rFonts w:ascii="Arial" w:hAnsi="Arial" w:cs="Arial"/>
                <w:lang w:val="es-BO"/>
              </w:rPr>
              <w:t>s</w:t>
            </w:r>
          </w:p>
        </w:tc>
        <w:tc>
          <w:tcPr>
            <w:tcW w:w="272" w:type="dxa"/>
            <w:tcBorders>
              <w:left w:val="single" w:sz="4" w:space="0" w:color="auto"/>
              <w:right w:val="single" w:sz="12" w:space="0" w:color="244061" w:themeColor="accent1" w:themeShade="80"/>
            </w:tcBorders>
          </w:tcPr>
          <w:p w14:paraId="681E1DD7" w14:textId="77777777" w:rsidR="004A5B52" w:rsidRPr="009956C4" w:rsidRDefault="004A5B52" w:rsidP="004A5B52">
            <w:pPr>
              <w:rPr>
                <w:rFonts w:ascii="Arial" w:hAnsi="Arial" w:cs="Arial"/>
                <w:lang w:val="es-BO"/>
              </w:rPr>
            </w:pPr>
          </w:p>
        </w:tc>
      </w:tr>
      <w:tr w:rsidR="004A5B52" w:rsidRPr="009956C4" w14:paraId="620ECD76" w14:textId="77777777" w:rsidTr="00530DC8">
        <w:trPr>
          <w:jc w:val="center"/>
        </w:trPr>
        <w:tc>
          <w:tcPr>
            <w:tcW w:w="2633" w:type="dxa"/>
            <w:gridSpan w:val="3"/>
            <w:tcBorders>
              <w:left w:val="single" w:sz="12" w:space="0" w:color="244061" w:themeColor="accent1" w:themeShade="80"/>
              <w:right w:val="single" w:sz="4" w:space="0" w:color="auto"/>
            </w:tcBorders>
            <w:vAlign w:val="center"/>
          </w:tcPr>
          <w:p w14:paraId="23BD28F7" w14:textId="606BA6E9" w:rsidR="004A5B52" w:rsidRPr="009956C4" w:rsidRDefault="00E910F1" w:rsidP="004A5B52">
            <w:pPr>
              <w:jc w:val="right"/>
              <w:rPr>
                <w:rFonts w:ascii="Arial" w:hAnsi="Arial" w:cs="Arial"/>
                <w:lang w:val="es-BO"/>
              </w:rPr>
            </w:pPr>
            <w:r>
              <w:rPr>
                <w:rFonts w:ascii="Arial" w:hAnsi="Arial" w:cs="Arial"/>
                <w:lang w:val="es-BO"/>
              </w:rPr>
              <w:t>Técnicas</w:t>
            </w:r>
          </w:p>
        </w:tc>
        <w:tc>
          <w:tcPr>
            <w:tcW w:w="257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D95AC8" w14:textId="090BE25A" w:rsidR="004A5B52" w:rsidRPr="009956C4" w:rsidRDefault="00151BF3" w:rsidP="00151BF3">
            <w:pPr>
              <w:jc w:val="center"/>
              <w:rPr>
                <w:rFonts w:ascii="Arial" w:hAnsi="Arial" w:cs="Arial"/>
                <w:lang w:val="es-BO"/>
              </w:rPr>
            </w:pPr>
            <w:r>
              <w:rPr>
                <w:rFonts w:ascii="Arial" w:hAnsi="Arial" w:cs="Arial"/>
                <w:lang w:val="es-BO"/>
              </w:rPr>
              <w:t>Jose Alejandro Vélez Salas</w:t>
            </w:r>
          </w:p>
        </w:tc>
        <w:tc>
          <w:tcPr>
            <w:tcW w:w="283" w:type="dxa"/>
            <w:gridSpan w:val="2"/>
            <w:tcBorders>
              <w:left w:val="single" w:sz="4" w:space="0" w:color="auto"/>
              <w:right w:val="single" w:sz="4" w:space="0" w:color="auto"/>
            </w:tcBorders>
          </w:tcPr>
          <w:p w14:paraId="6F7C7655" w14:textId="77777777" w:rsidR="004A5B52" w:rsidRPr="009956C4" w:rsidRDefault="004A5B52" w:rsidP="004A5B52">
            <w:pPr>
              <w:rPr>
                <w:rFonts w:ascii="Arial" w:hAnsi="Arial" w:cs="Arial"/>
                <w:lang w:val="es-BO"/>
              </w:rPr>
            </w:pPr>
          </w:p>
        </w:tc>
        <w:tc>
          <w:tcPr>
            <w:tcW w:w="23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D48641" w14:textId="2B0C5B8F" w:rsidR="004A5B52" w:rsidRPr="009956C4" w:rsidRDefault="00151BF3" w:rsidP="00151BF3">
            <w:pPr>
              <w:jc w:val="center"/>
              <w:rPr>
                <w:rFonts w:ascii="Arial" w:hAnsi="Arial" w:cs="Arial"/>
                <w:lang w:val="es-BO"/>
              </w:rPr>
            </w:pPr>
            <w:r>
              <w:rPr>
                <w:rFonts w:ascii="Arial" w:hAnsi="Arial" w:cs="Arial"/>
                <w:lang w:val="es-BO"/>
              </w:rPr>
              <w:t xml:space="preserve">Profesional en Mantenimiento de Sistemas Eléctricos </w:t>
            </w:r>
          </w:p>
        </w:tc>
        <w:tc>
          <w:tcPr>
            <w:tcW w:w="282" w:type="dxa"/>
            <w:gridSpan w:val="2"/>
            <w:tcBorders>
              <w:left w:val="single" w:sz="4" w:space="0" w:color="auto"/>
              <w:right w:val="single" w:sz="4" w:space="0" w:color="auto"/>
            </w:tcBorders>
          </w:tcPr>
          <w:p w14:paraId="382F2A54" w14:textId="77777777" w:rsidR="004A5B52" w:rsidRPr="009956C4" w:rsidRDefault="004A5B52" w:rsidP="004A5B52">
            <w:pPr>
              <w:rPr>
                <w:rFonts w:ascii="Arial" w:hAnsi="Arial" w:cs="Arial"/>
                <w:lang w:val="es-BO"/>
              </w:rPr>
            </w:pPr>
          </w:p>
        </w:tc>
        <w:tc>
          <w:tcPr>
            <w:tcW w:w="200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77B3A2" w14:textId="2954ED20" w:rsidR="004A5B52" w:rsidRPr="009956C4" w:rsidRDefault="00151BF3" w:rsidP="00151BF3">
            <w:pPr>
              <w:jc w:val="center"/>
              <w:rPr>
                <w:rFonts w:ascii="Arial" w:hAnsi="Arial" w:cs="Arial"/>
                <w:lang w:val="es-BO"/>
              </w:rPr>
            </w:pPr>
            <w:r>
              <w:rPr>
                <w:rFonts w:ascii="Arial" w:hAnsi="Arial" w:cs="Arial"/>
                <w:lang w:val="es-BO"/>
              </w:rPr>
              <w:t xml:space="preserve">Dpto. de Mantenimiento y Mejoramiento de Infraestructura </w:t>
            </w:r>
          </w:p>
        </w:tc>
        <w:tc>
          <w:tcPr>
            <w:tcW w:w="272" w:type="dxa"/>
            <w:tcBorders>
              <w:left w:val="single" w:sz="4" w:space="0" w:color="auto"/>
              <w:right w:val="single" w:sz="12" w:space="0" w:color="244061" w:themeColor="accent1" w:themeShade="80"/>
            </w:tcBorders>
          </w:tcPr>
          <w:p w14:paraId="7F32FC87" w14:textId="77777777" w:rsidR="004A5B52" w:rsidRPr="009956C4" w:rsidRDefault="004A5B52" w:rsidP="004A5B52">
            <w:pPr>
              <w:rPr>
                <w:rFonts w:ascii="Arial" w:hAnsi="Arial" w:cs="Arial"/>
                <w:lang w:val="es-BO"/>
              </w:rPr>
            </w:pPr>
          </w:p>
        </w:tc>
      </w:tr>
      <w:tr w:rsidR="004A5B52" w:rsidRPr="009956C4" w14:paraId="6E378063" w14:textId="77777777" w:rsidTr="00151BF3">
        <w:trPr>
          <w:jc w:val="center"/>
        </w:trPr>
        <w:tc>
          <w:tcPr>
            <w:tcW w:w="2349" w:type="dxa"/>
            <w:tcBorders>
              <w:left w:val="single" w:sz="12" w:space="0" w:color="244061" w:themeColor="accent1" w:themeShade="80"/>
            </w:tcBorders>
            <w:shd w:val="clear" w:color="auto" w:fill="auto"/>
            <w:vAlign w:val="center"/>
          </w:tcPr>
          <w:p w14:paraId="4CA4DF3C" w14:textId="77777777" w:rsidR="004A5B52" w:rsidRPr="009956C4" w:rsidRDefault="004A5B52" w:rsidP="004A5B52">
            <w:pPr>
              <w:jc w:val="right"/>
              <w:rPr>
                <w:rFonts w:ascii="Arial" w:hAnsi="Arial" w:cs="Arial"/>
                <w:b/>
                <w:lang w:val="es-BO"/>
              </w:rPr>
            </w:pPr>
          </w:p>
        </w:tc>
        <w:tc>
          <w:tcPr>
            <w:tcW w:w="284" w:type="dxa"/>
            <w:gridSpan w:val="2"/>
            <w:shd w:val="clear" w:color="auto" w:fill="auto"/>
          </w:tcPr>
          <w:p w14:paraId="6C14ECC4" w14:textId="77777777" w:rsidR="004A5B52" w:rsidRPr="009956C4" w:rsidRDefault="004A5B52" w:rsidP="004A5B52">
            <w:pPr>
              <w:rPr>
                <w:rFonts w:ascii="Arial" w:hAnsi="Arial" w:cs="Arial"/>
                <w:lang w:val="es-BO"/>
              </w:rPr>
            </w:pPr>
          </w:p>
        </w:tc>
        <w:tc>
          <w:tcPr>
            <w:tcW w:w="281" w:type="dxa"/>
            <w:shd w:val="clear" w:color="auto" w:fill="auto"/>
          </w:tcPr>
          <w:p w14:paraId="79CC1196" w14:textId="77777777" w:rsidR="004A5B52" w:rsidRPr="009956C4" w:rsidRDefault="004A5B52" w:rsidP="004A5B52">
            <w:pPr>
              <w:rPr>
                <w:rFonts w:ascii="Arial" w:hAnsi="Arial" w:cs="Arial"/>
                <w:lang w:val="es-BO"/>
              </w:rPr>
            </w:pPr>
          </w:p>
        </w:tc>
        <w:tc>
          <w:tcPr>
            <w:tcW w:w="282" w:type="dxa"/>
            <w:shd w:val="clear" w:color="auto" w:fill="auto"/>
          </w:tcPr>
          <w:p w14:paraId="24CBA766" w14:textId="77777777" w:rsidR="004A5B52" w:rsidRPr="009956C4" w:rsidRDefault="004A5B52" w:rsidP="004A5B52">
            <w:pPr>
              <w:rPr>
                <w:rFonts w:ascii="Arial" w:hAnsi="Arial" w:cs="Arial"/>
                <w:lang w:val="es-BO"/>
              </w:rPr>
            </w:pPr>
          </w:p>
        </w:tc>
        <w:tc>
          <w:tcPr>
            <w:tcW w:w="271" w:type="dxa"/>
            <w:shd w:val="clear" w:color="auto" w:fill="auto"/>
          </w:tcPr>
          <w:p w14:paraId="33E1A9EE" w14:textId="77777777" w:rsidR="004A5B52" w:rsidRPr="009956C4" w:rsidRDefault="004A5B52" w:rsidP="004A5B52">
            <w:pPr>
              <w:rPr>
                <w:rFonts w:ascii="Arial" w:hAnsi="Arial" w:cs="Arial"/>
                <w:lang w:val="es-BO"/>
              </w:rPr>
            </w:pPr>
          </w:p>
        </w:tc>
        <w:tc>
          <w:tcPr>
            <w:tcW w:w="276" w:type="dxa"/>
            <w:shd w:val="clear" w:color="auto" w:fill="auto"/>
          </w:tcPr>
          <w:p w14:paraId="7340D9F0" w14:textId="77777777" w:rsidR="004A5B52" w:rsidRPr="009956C4" w:rsidRDefault="004A5B52" w:rsidP="004A5B52">
            <w:pPr>
              <w:rPr>
                <w:rFonts w:ascii="Arial" w:hAnsi="Arial" w:cs="Arial"/>
                <w:lang w:val="es-BO"/>
              </w:rPr>
            </w:pPr>
          </w:p>
        </w:tc>
        <w:tc>
          <w:tcPr>
            <w:tcW w:w="275" w:type="dxa"/>
            <w:shd w:val="clear" w:color="auto" w:fill="auto"/>
          </w:tcPr>
          <w:p w14:paraId="19F5BB29" w14:textId="77777777" w:rsidR="004A5B52" w:rsidRPr="009956C4" w:rsidRDefault="004A5B52" w:rsidP="004A5B52">
            <w:pPr>
              <w:rPr>
                <w:rFonts w:ascii="Arial" w:hAnsi="Arial" w:cs="Arial"/>
                <w:lang w:val="es-BO"/>
              </w:rPr>
            </w:pPr>
          </w:p>
        </w:tc>
        <w:tc>
          <w:tcPr>
            <w:tcW w:w="281" w:type="dxa"/>
            <w:shd w:val="clear" w:color="auto" w:fill="auto"/>
          </w:tcPr>
          <w:p w14:paraId="0319C7D3" w14:textId="77777777" w:rsidR="004A5B52" w:rsidRPr="009956C4" w:rsidRDefault="004A5B52" w:rsidP="004A5B52">
            <w:pPr>
              <w:rPr>
                <w:rFonts w:ascii="Arial" w:hAnsi="Arial" w:cs="Arial"/>
                <w:lang w:val="es-BO"/>
              </w:rPr>
            </w:pPr>
          </w:p>
        </w:tc>
        <w:tc>
          <w:tcPr>
            <w:tcW w:w="277" w:type="dxa"/>
            <w:gridSpan w:val="2"/>
            <w:shd w:val="clear" w:color="auto" w:fill="auto"/>
          </w:tcPr>
          <w:p w14:paraId="0F139869" w14:textId="77777777" w:rsidR="004A5B52" w:rsidRPr="009956C4" w:rsidRDefault="004A5B52" w:rsidP="004A5B52">
            <w:pPr>
              <w:rPr>
                <w:rFonts w:ascii="Arial" w:hAnsi="Arial" w:cs="Arial"/>
                <w:lang w:val="es-BO"/>
              </w:rPr>
            </w:pPr>
          </w:p>
        </w:tc>
        <w:tc>
          <w:tcPr>
            <w:tcW w:w="276" w:type="dxa"/>
            <w:shd w:val="clear" w:color="auto" w:fill="auto"/>
          </w:tcPr>
          <w:p w14:paraId="7DCAB4CE" w14:textId="77777777" w:rsidR="004A5B52" w:rsidRPr="009956C4" w:rsidRDefault="004A5B52" w:rsidP="004A5B52">
            <w:pPr>
              <w:rPr>
                <w:rFonts w:ascii="Arial" w:hAnsi="Arial" w:cs="Arial"/>
                <w:lang w:val="es-BO"/>
              </w:rPr>
            </w:pPr>
          </w:p>
        </w:tc>
        <w:tc>
          <w:tcPr>
            <w:tcW w:w="276" w:type="dxa"/>
            <w:gridSpan w:val="2"/>
            <w:shd w:val="clear" w:color="auto" w:fill="auto"/>
          </w:tcPr>
          <w:p w14:paraId="648750AC" w14:textId="77777777" w:rsidR="004A5B52" w:rsidRPr="009956C4" w:rsidRDefault="004A5B52" w:rsidP="004A5B52">
            <w:pPr>
              <w:rPr>
                <w:rFonts w:ascii="Arial" w:hAnsi="Arial" w:cs="Arial"/>
                <w:lang w:val="es-BO"/>
              </w:rPr>
            </w:pPr>
          </w:p>
        </w:tc>
        <w:tc>
          <w:tcPr>
            <w:tcW w:w="273" w:type="dxa"/>
            <w:gridSpan w:val="2"/>
            <w:shd w:val="clear" w:color="auto" w:fill="auto"/>
          </w:tcPr>
          <w:p w14:paraId="362ED0D8" w14:textId="77777777" w:rsidR="004A5B52" w:rsidRPr="009956C4" w:rsidRDefault="004A5B52" w:rsidP="004A5B52">
            <w:pPr>
              <w:rPr>
                <w:rFonts w:ascii="Arial" w:hAnsi="Arial" w:cs="Arial"/>
                <w:lang w:val="es-BO"/>
              </w:rPr>
            </w:pPr>
          </w:p>
        </w:tc>
        <w:tc>
          <w:tcPr>
            <w:tcW w:w="273" w:type="dxa"/>
            <w:gridSpan w:val="2"/>
            <w:shd w:val="clear" w:color="auto" w:fill="auto"/>
          </w:tcPr>
          <w:p w14:paraId="3D0EB9B2" w14:textId="77777777" w:rsidR="004A5B52" w:rsidRPr="009956C4" w:rsidRDefault="004A5B52" w:rsidP="004A5B52">
            <w:pPr>
              <w:rPr>
                <w:rFonts w:ascii="Arial" w:hAnsi="Arial" w:cs="Arial"/>
                <w:lang w:val="es-BO"/>
              </w:rPr>
            </w:pPr>
          </w:p>
        </w:tc>
        <w:tc>
          <w:tcPr>
            <w:tcW w:w="272" w:type="dxa"/>
            <w:shd w:val="clear" w:color="auto" w:fill="auto"/>
          </w:tcPr>
          <w:p w14:paraId="78F6C996" w14:textId="77777777" w:rsidR="004A5B52" w:rsidRPr="009956C4" w:rsidRDefault="004A5B52" w:rsidP="004A5B52">
            <w:pPr>
              <w:rPr>
                <w:rFonts w:ascii="Arial" w:hAnsi="Arial" w:cs="Arial"/>
                <w:lang w:val="es-BO"/>
              </w:rPr>
            </w:pPr>
          </w:p>
        </w:tc>
        <w:tc>
          <w:tcPr>
            <w:tcW w:w="273" w:type="dxa"/>
            <w:shd w:val="clear" w:color="auto" w:fill="auto"/>
          </w:tcPr>
          <w:p w14:paraId="2EA07D39" w14:textId="77777777" w:rsidR="004A5B52" w:rsidRPr="009956C4" w:rsidRDefault="004A5B52" w:rsidP="004A5B52">
            <w:pPr>
              <w:rPr>
                <w:rFonts w:ascii="Arial" w:hAnsi="Arial" w:cs="Arial"/>
                <w:lang w:val="es-BO"/>
              </w:rPr>
            </w:pPr>
          </w:p>
        </w:tc>
        <w:tc>
          <w:tcPr>
            <w:tcW w:w="281" w:type="dxa"/>
            <w:shd w:val="clear" w:color="auto" w:fill="auto"/>
          </w:tcPr>
          <w:p w14:paraId="5DF0C5C1" w14:textId="77777777" w:rsidR="004A5B52" w:rsidRPr="009956C4" w:rsidRDefault="004A5B52" w:rsidP="004A5B52">
            <w:pPr>
              <w:rPr>
                <w:rFonts w:ascii="Arial" w:hAnsi="Arial" w:cs="Arial"/>
                <w:lang w:val="es-BO"/>
              </w:rPr>
            </w:pPr>
          </w:p>
        </w:tc>
        <w:tc>
          <w:tcPr>
            <w:tcW w:w="280" w:type="dxa"/>
            <w:shd w:val="clear" w:color="auto" w:fill="auto"/>
          </w:tcPr>
          <w:p w14:paraId="78DF52FA" w14:textId="77777777" w:rsidR="004A5B52" w:rsidRPr="009956C4" w:rsidRDefault="004A5B52" w:rsidP="004A5B52">
            <w:pPr>
              <w:rPr>
                <w:rFonts w:ascii="Arial" w:hAnsi="Arial" w:cs="Arial"/>
                <w:lang w:val="es-BO"/>
              </w:rPr>
            </w:pPr>
          </w:p>
        </w:tc>
        <w:tc>
          <w:tcPr>
            <w:tcW w:w="280" w:type="dxa"/>
            <w:shd w:val="clear" w:color="auto" w:fill="auto"/>
          </w:tcPr>
          <w:p w14:paraId="2A7F472B" w14:textId="77777777" w:rsidR="004A5B52" w:rsidRPr="009956C4" w:rsidRDefault="004A5B52" w:rsidP="004A5B52">
            <w:pPr>
              <w:rPr>
                <w:rFonts w:ascii="Arial" w:hAnsi="Arial" w:cs="Arial"/>
                <w:lang w:val="es-BO"/>
              </w:rPr>
            </w:pPr>
          </w:p>
        </w:tc>
        <w:tc>
          <w:tcPr>
            <w:tcW w:w="290" w:type="dxa"/>
            <w:gridSpan w:val="2"/>
            <w:shd w:val="clear" w:color="auto" w:fill="auto"/>
          </w:tcPr>
          <w:p w14:paraId="6FDA0A52" w14:textId="77777777" w:rsidR="004A5B52" w:rsidRPr="009956C4" w:rsidRDefault="004A5B52" w:rsidP="004A5B52">
            <w:pPr>
              <w:rPr>
                <w:rFonts w:ascii="Arial" w:hAnsi="Arial" w:cs="Arial"/>
                <w:lang w:val="es-BO"/>
              </w:rPr>
            </w:pPr>
          </w:p>
        </w:tc>
        <w:tc>
          <w:tcPr>
            <w:tcW w:w="273" w:type="dxa"/>
            <w:shd w:val="clear" w:color="auto" w:fill="auto"/>
          </w:tcPr>
          <w:p w14:paraId="1ACAD37E" w14:textId="77777777" w:rsidR="004A5B52" w:rsidRPr="009956C4" w:rsidRDefault="004A5B52" w:rsidP="004A5B52">
            <w:pPr>
              <w:rPr>
                <w:rFonts w:ascii="Arial" w:hAnsi="Arial" w:cs="Arial"/>
                <w:lang w:val="es-BO"/>
              </w:rPr>
            </w:pPr>
          </w:p>
        </w:tc>
        <w:tc>
          <w:tcPr>
            <w:tcW w:w="273" w:type="dxa"/>
            <w:gridSpan w:val="2"/>
            <w:shd w:val="clear" w:color="auto" w:fill="auto"/>
          </w:tcPr>
          <w:p w14:paraId="72204B3B" w14:textId="77777777" w:rsidR="004A5B52" w:rsidRPr="009956C4" w:rsidRDefault="004A5B52" w:rsidP="004A5B52">
            <w:pPr>
              <w:rPr>
                <w:rFonts w:ascii="Arial" w:hAnsi="Arial" w:cs="Arial"/>
                <w:lang w:val="es-BO"/>
              </w:rPr>
            </w:pPr>
          </w:p>
        </w:tc>
        <w:tc>
          <w:tcPr>
            <w:tcW w:w="273" w:type="dxa"/>
            <w:gridSpan w:val="2"/>
            <w:shd w:val="clear" w:color="auto" w:fill="auto"/>
          </w:tcPr>
          <w:p w14:paraId="5BF31B0E" w14:textId="77777777" w:rsidR="004A5B52" w:rsidRPr="009956C4" w:rsidRDefault="004A5B52" w:rsidP="004A5B52">
            <w:pPr>
              <w:rPr>
                <w:rFonts w:ascii="Arial" w:hAnsi="Arial" w:cs="Arial"/>
                <w:lang w:val="es-BO"/>
              </w:rPr>
            </w:pPr>
          </w:p>
        </w:tc>
        <w:tc>
          <w:tcPr>
            <w:tcW w:w="273" w:type="dxa"/>
            <w:shd w:val="clear" w:color="auto" w:fill="auto"/>
          </w:tcPr>
          <w:p w14:paraId="1861D569" w14:textId="77777777" w:rsidR="004A5B52" w:rsidRPr="009956C4" w:rsidRDefault="004A5B52" w:rsidP="004A5B52">
            <w:pPr>
              <w:rPr>
                <w:rFonts w:ascii="Arial" w:hAnsi="Arial" w:cs="Arial"/>
                <w:lang w:val="es-BO"/>
              </w:rPr>
            </w:pPr>
          </w:p>
        </w:tc>
        <w:tc>
          <w:tcPr>
            <w:tcW w:w="272" w:type="dxa"/>
            <w:shd w:val="clear" w:color="auto" w:fill="auto"/>
          </w:tcPr>
          <w:p w14:paraId="7C44D124" w14:textId="77777777" w:rsidR="004A5B52" w:rsidRPr="009956C4" w:rsidRDefault="004A5B52" w:rsidP="004A5B52">
            <w:pPr>
              <w:rPr>
                <w:rFonts w:ascii="Arial" w:hAnsi="Arial" w:cs="Arial"/>
                <w:lang w:val="es-BO"/>
              </w:rPr>
            </w:pPr>
          </w:p>
        </w:tc>
        <w:tc>
          <w:tcPr>
            <w:tcW w:w="272" w:type="dxa"/>
            <w:gridSpan w:val="2"/>
            <w:shd w:val="clear" w:color="auto" w:fill="auto"/>
          </w:tcPr>
          <w:p w14:paraId="77185486" w14:textId="77777777" w:rsidR="004A5B52" w:rsidRPr="009956C4" w:rsidRDefault="004A5B52" w:rsidP="004A5B52">
            <w:pPr>
              <w:rPr>
                <w:rFonts w:ascii="Arial" w:hAnsi="Arial" w:cs="Arial"/>
                <w:lang w:val="es-BO"/>
              </w:rPr>
            </w:pPr>
          </w:p>
        </w:tc>
        <w:tc>
          <w:tcPr>
            <w:tcW w:w="272" w:type="dxa"/>
            <w:shd w:val="clear" w:color="auto" w:fill="auto"/>
          </w:tcPr>
          <w:p w14:paraId="7B6FA205" w14:textId="77777777" w:rsidR="004A5B52" w:rsidRPr="009956C4" w:rsidRDefault="004A5B52" w:rsidP="004A5B52">
            <w:pPr>
              <w:rPr>
                <w:rFonts w:ascii="Arial" w:hAnsi="Arial" w:cs="Arial"/>
                <w:lang w:val="es-BO"/>
              </w:rPr>
            </w:pPr>
          </w:p>
        </w:tc>
        <w:tc>
          <w:tcPr>
            <w:tcW w:w="272" w:type="dxa"/>
            <w:shd w:val="clear" w:color="auto" w:fill="auto"/>
          </w:tcPr>
          <w:p w14:paraId="04A79813" w14:textId="77777777" w:rsidR="004A5B52" w:rsidRPr="009956C4" w:rsidRDefault="004A5B52" w:rsidP="004A5B52">
            <w:pPr>
              <w:rPr>
                <w:rFonts w:ascii="Arial" w:hAnsi="Arial" w:cs="Arial"/>
                <w:lang w:val="es-BO"/>
              </w:rPr>
            </w:pPr>
          </w:p>
        </w:tc>
        <w:tc>
          <w:tcPr>
            <w:tcW w:w="272" w:type="dxa"/>
            <w:shd w:val="clear" w:color="auto" w:fill="auto"/>
          </w:tcPr>
          <w:p w14:paraId="2C81C6ED" w14:textId="77777777" w:rsidR="004A5B52" w:rsidRPr="009956C4" w:rsidRDefault="004A5B52" w:rsidP="004A5B52">
            <w:pPr>
              <w:rPr>
                <w:rFonts w:ascii="Arial" w:hAnsi="Arial" w:cs="Arial"/>
                <w:lang w:val="es-BO"/>
              </w:rPr>
            </w:pPr>
          </w:p>
        </w:tc>
        <w:tc>
          <w:tcPr>
            <w:tcW w:w="272" w:type="dxa"/>
            <w:shd w:val="clear" w:color="auto" w:fill="auto"/>
          </w:tcPr>
          <w:p w14:paraId="09B94A84" w14:textId="77777777" w:rsidR="004A5B52" w:rsidRPr="009956C4" w:rsidRDefault="004A5B52" w:rsidP="004A5B52">
            <w:pPr>
              <w:rPr>
                <w:rFonts w:ascii="Arial" w:hAnsi="Arial" w:cs="Arial"/>
                <w:lang w:val="es-BO"/>
              </w:rPr>
            </w:pPr>
          </w:p>
        </w:tc>
        <w:tc>
          <w:tcPr>
            <w:tcW w:w="272" w:type="dxa"/>
            <w:tcBorders>
              <w:right w:val="single" w:sz="12" w:space="0" w:color="244061" w:themeColor="accent1" w:themeShade="80"/>
            </w:tcBorders>
            <w:shd w:val="clear" w:color="auto" w:fill="auto"/>
          </w:tcPr>
          <w:p w14:paraId="246C6A52" w14:textId="77777777" w:rsidR="004A5B52" w:rsidRPr="009956C4" w:rsidRDefault="004A5B52" w:rsidP="004A5B52">
            <w:pPr>
              <w:rPr>
                <w:rFonts w:ascii="Arial" w:hAnsi="Arial" w:cs="Arial"/>
                <w:lang w:val="es-BO"/>
              </w:rPr>
            </w:pPr>
          </w:p>
        </w:tc>
      </w:tr>
      <w:tr w:rsidR="009B6F6B" w:rsidRPr="009956C4" w14:paraId="3E231428" w14:textId="77777777" w:rsidTr="008552CA">
        <w:trPr>
          <w:jc w:val="center"/>
        </w:trPr>
        <w:tc>
          <w:tcPr>
            <w:tcW w:w="2537" w:type="dxa"/>
            <w:gridSpan w:val="2"/>
            <w:tcBorders>
              <w:left w:val="single" w:sz="12" w:space="0" w:color="244061" w:themeColor="accent1" w:themeShade="80"/>
              <w:right w:val="single" w:sz="4" w:space="0" w:color="auto"/>
            </w:tcBorders>
            <w:vAlign w:val="center"/>
          </w:tcPr>
          <w:p w14:paraId="6245436F" w14:textId="77777777" w:rsidR="009B6F6B" w:rsidRPr="009956C4" w:rsidRDefault="009B6F6B" w:rsidP="009B6F6B">
            <w:pPr>
              <w:jc w:val="right"/>
              <w:rPr>
                <w:rFonts w:ascii="Arial" w:hAnsi="Arial" w:cs="Arial"/>
                <w:lang w:val="es-BO"/>
              </w:rPr>
            </w:pPr>
            <w:r w:rsidRPr="009956C4">
              <w:rPr>
                <w:rFonts w:ascii="Arial" w:hAnsi="Arial" w:cs="Arial"/>
                <w:lang w:val="es-BO"/>
              </w:rPr>
              <w:t>Teléfono</w:t>
            </w:r>
          </w:p>
        </w:tc>
        <w:tc>
          <w:tcPr>
            <w:tcW w:w="184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744996" w14:textId="77777777" w:rsidR="009B6F6B" w:rsidRPr="00FC2F68" w:rsidRDefault="009B6F6B" w:rsidP="009B6F6B">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6337CC5E" w14:textId="47A13474" w:rsidR="009B6F6B" w:rsidRPr="0006032F" w:rsidRDefault="009B6F6B" w:rsidP="009B6F6B">
            <w:pPr>
              <w:snapToGrid w:val="0"/>
              <w:rPr>
                <w:rFonts w:ascii="Arial" w:hAnsi="Arial" w:cs="Arial"/>
                <w:bCs/>
                <w:sz w:val="13"/>
                <w:szCs w:val="15"/>
                <w:lang w:val="es-BO" w:eastAsia="es-BO"/>
              </w:rPr>
            </w:pPr>
            <w:r>
              <w:rPr>
                <w:rFonts w:ascii="Arial" w:hAnsi="Arial" w:cs="Arial"/>
                <w:bCs/>
                <w:sz w:val="15"/>
                <w:szCs w:val="15"/>
                <w:lang w:val="es-BO" w:eastAsia="es-BO"/>
              </w:rPr>
              <w:t>4714</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1F376AD8" w14:textId="7E7596E5" w:rsidR="009B6F6B" w:rsidRPr="009956C4" w:rsidRDefault="009B6F6B" w:rsidP="009B6F6B">
            <w:pPr>
              <w:rPr>
                <w:rFonts w:ascii="Arial" w:hAnsi="Arial" w:cs="Arial"/>
                <w:lang w:val="es-BO"/>
              </w:rPr>
            </w:pPr>
            <w:r>
              <w:rPr>
                <w:rFonts w:ascii="Arial" w:hAnsi="Arial" w:cs="Arial"/>
                <w:bCs/>
                <w:sz w:val="15"/>
                <w:szCs w:val="15"/>
                <w:lang w:val="es-BO" w:eastAsia="es-BO"/>
              </w:rPr>
              <w:t>4725</w:t>
            </w:r>
            <w:r w:rsidRPr="00E2053A">
              <w:rPr>
                <w:rFonts w:ascii="Arial" w:hAnsi="Arial" w:cs="Arial"/>
                <w:bCs/>
                <w:sz w:val="15"/>
                <w:szCs w:val="15"/>
                <w:lang w:val="es-BO" w:eastAsia="es-BO"/>
              </w:rPr>
              <w:t xml:space="preserve"> </w:t>
            </w:r>
            <w:r w:rsidRPr="00E2053A">
              <w:rPr>
                <w:rFonts w:ascii="Arial" w:hAnsi="Arial" w:cs="Arial"/>
                <w:bCs/>
                <w:sz w:val="13"/>
                <w:szCs w:val="15"/>
                <w:lang w:val="es-BO" w:eastAsia="es-BO"/>
              </w:rPr>
              <w:t>(Consultas</w:t>
            </w:r>
            <w:r w:rsidRPr="0006032F">
              <w:rPr>
                <w:rFonts w:ascii="Arial" w:hAnsi="Arial" w:cs="Arial"/>
                <w:bCs/>
                <w:sz w:val="13"/>
                <w:szCs w:val="15"/>
                <w:lang w:val="es-BO" w:eastAsia="es-BO"/>
              </w:rPr>
              <w:t xml:space="preserve"> Técnicas)</w:t>
            </w:r>
          </w:p>
        </w:tc>
        <w:tc>
          <w:tcPr>
            <w:tcW w:w="567" w:type="dxa"/>
            <w:gridSpan w:val="3"/>
            <w:tcBorders>
              <w:left w:val="single" w:sz="4" w:space="0" w:color="auto"/>
              <w:right w:val="single" w:sz="4" w:space="0" w:color="auto"/>
            </w:tcBorders>
          </w:tcPr>
          <w:p w14:paraId="2C0A99A4" w14:textId="77777777" w:rsidR="009B6F6B" w:rsidRPr="009956C4" w:rsidRDefault="009B6F6B" w:rsidP="009B6F6B">
            <w:pPr>
              <w:rPr>
                <w:rFonts w:ascii="Arial" w:hAnsi="Arial" w:cs="Arial"/>
                <w:lang w:val="es-BO"/>
              </w:rPr>
            </w:pPr>
            <w:r w:rsidRPr="009956C4">
              <w:rPr>
                <w:rFonts w:ascii="Arial" w:hAnsi="Arial" w:cs="Arial"/>
                <w:lang w:val="es-BO"/>
              </w:rPr>
              <w:t>Fax</w:t>
            </w:r>
          </w:p>
        </w:tc>
        <w:tc>
          <w:tcPr>
            <w:tcW w:w="127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D1CF93" w14:textId="54980D23" w:rsidR="009B6F6B" w:rsidRPr="009B6F6B" w:rsidRDefault="009B6F6B" w:rsidP="009B6F6B">
            <w:pPr>
              <w:snapToGrid w:val="0"/>
              <w:jc w:val="center"/>
              <w:rPr>
                <w:rFonts w:ascii="Arial" w:hAnsi="Arial" w:cs="Arial"/>
                <w:bCs/>
                <w:sz w:val="15"/>
                <w:szCs w:val="15"/>
                <w:lang w:val="es-BO" w:eastAsia="es-BO"/>
              </w:rPr>
            </w:pPr>
            <w:r w:rsidRPr="009B6F6B">
              <w:rPr>
                <w:rFonts w:ascii="Arial" w:hAnsi="Arial" w:cs="Arial"/>
                <w:bCs/>
                <w:sz w:val="15"/>
                <w:szCs w:val="15"/>
                <w:lang w:val="es-BO" w:eastAsia="es-BO"/>
              </w:rPr>
              <w:t>2664790</w:t>
            </w:r>
          </w:p>
        </w:tc>
        <w:tc>
          <w:tcPr>
            <w:tcW w:w="1008" w:type="dxa"/>
            <w:gridSpan w:val="4"/>
            <w:tcBorders>
              <w:left w:val="single" w:sz="4" w:space="0" w:color="auto"/>
              <w:right w:val="single" w:sz="4" w:space="0" w:color="auto"/>
            </w:tcBorders>
          </w:tcPr>
          <w:p w14:paraId="3914FEBD" w14:textId="77777777" w:rsidR="009B6F6B" w:rsidRPr="009956C4" w:rsidRDefault="009B6F6B" w:rsidP="009B6F6B">
            <w:pPr>
              <w:rPr>
                <w:rFonts w:ascii="Arial" w:hAnsi="Arial" w:cs="Arial"/>
                <w:lang w:val="es-BO"/>
              </w:rPr>
            </w:pPr>
            <w:r w:rsidRPr="009956C4">
              <w:rPr>
                <w:rFonts w:ascii="Arial" w:hAnsi="Arial" w:cs="Arial"/>
                <w:lang w:val="es-BO"/>
              </w:rPr>
              <w:t>Correo Electrónico</w:t>
            </w:r>
          </w:p>
        </w:tc>
        <w:tc>
          <w:tcPr>
            <w:tcW w:w="2847"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BD2605" w14:textId="10640E35" w:rsidR="009B6F6B" w:rsidRPr="0006032F" w:rsidRDefault="00057FDA" w:rsidP="009B6F6B">
            <w:pPr>
              <w:snapToGrid w:val="0"/>
              <w:rPr>
                <w:rFonts w:ascii="Arial" w:hAnsi="Arial" w:cs="Arial"/>
                <w:sz w:val="12"/>
                <w:szCs w:val="14"/>
                <w:lang w:val="pt-BR" w:eastAsia="es-BO"/>
              </w:rPr>
            </w:pPr>
            <w:hyperlink r:id="rId13" w:history="1">
              <w:r w:rsidR="009B6F6B" w:rsidRPr="007969A6">
                <w:rPr>
                  <w:rStyle w:val="Hipervnculo"/>
                  <w:rFonts w:ascii="Arial" w:hAnsi="Arial"/>
                  <w:sz w:val="12"/>
                  <w:szCs w:val="14"/>
                  <w:lang w:val="pt-BR" w:eastAsia="es-BO"/>
                </w:rPr>
                <w:t>btorrico@bcb.gob.bo</w:t>
              </w:r>
            </w:hyperlink>
          </w:p>
          <w:p w14:paraId="1F68421E" w14:textId="77777777" w:rsidR="009B6F6B" w:rsidRPr="0006032F" w:rsidRDefault="009B6F6B" w:rsidP="009B6F6B">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7DBD4A7E" w14:textId="5EF4C4E1" w:rsidR="009B6F6B" w:rsidRPr="0006032F" w:rsidRDefault="009B6F6B" w:rsidP="009B6F6B">
            <w:pPr>
              <w:snapToGrid w:val="0"/>
              <w:rPr>
                <w:rFonts w:ascii="Arial" w:hAnsi="Arial" w:cs="Arial"/>
                <w:sz w:val="12"/>
                <w:szCs w:val="14"/>
                <w:lang w:val="es-BO" w:eastAsia="es-BO"/>
              </w:rPr>
            </w:pPr>
            <w:r>
              <w:rPr>
                <w:rStyle w:val="Hipervnculo"/>
                <w:rFonts w:ascii="Arial" w:hAnsi="Arial"/>
                <w:sz w:val="12"/>
                <w:szCs w:val="14"/>
              </w:rPr>
              <w:t>jvelez</w:t>
            </w:r>
            <w:hyperlink r:id="rId14" w:history="1">
              <w:r w:rsidRPr="008B3145">
                <w:rPr>
                  <w:rStyle w:val="Hipervnculo"/>
                  <w:rFonts w:ascii="Arial" w:hAnsi="Arial"/>
                  <w:sz w:val="12"/>
                  <w:szCs w:val="14"/>
                </w:rPr>
                <w:t>@bcb.gob.bo</w:t>
              </w:r>
            </w:hyperlink>
          </w:p>
          <w:p w14:paraId="66A480EE" w14:textId="61DFBC8E" w:rsidR="009B6F6B" w:rsidRPr="009956C4" w:rsidRDefault="009B6F6B" w:rsidP="009B6F6B">
            <w:pPr>
              <w:rPr>
                <w:rFonts w:ascii="Arial" w:hAnsi="Arial" w:cs="Arial"/>
                <w:lang w:val="es-BO"/>
              </w:rPr>
            </w:pPr>
            <w:r w:rsidRPr="0006032F">
              <w:rPr>
                <w:rFonts w:ascii="Arial" w:hAnsi="Arial" w:cs="Arial"/>
                <w:sz w:val="12"/>
                <w:szCs w:val="14"/>
                <w:lang w:val="es-BO" w:eastAsia="es-BO"/>
              </w:rPr>
              <w:t>(Consultas Técnicas)</w:t>
            </w:r>
          </w:p>
        </w:tc>
        <w:tc>
          <w:tcPr>
            <w:tcW w:w="272" w:type="dxa"/>
            <w:tcBorders>
              <w:left w:val="single" w:sz="4" w:space="0" w:color="auto"/>
              <w:right w:val="single" w:sz="12" w:space="0" w:color="244061" w:themeColor="accent1" w:themeShade="80"/>
            </w:tcBorders>
          </w:tcPr>
          <w:p w14:paraId="4FF326C4" w14:textId="77777777" w:rsidR="009B6F6B" w:rsidRPr="009956C4" w:rsidRDefault="009B6F6B" w:rsidP="009B6F6B">
            <w:pPr>
              <w:rPr>
                <w:rFonts w:ascii="Arial" w:hAnsi="Arial" w:cs="Arial"/>
                <w:lang w:val="es-BO"/>
              </w:rPr>
            </w:pPr>
          </w:p>
        </w:tc>
      </w:tr>
      <w:tr w:rsidR="009B6F6B" w:rsidRPr="009956C4" w14:paraId="2C30113C" w14:textId="77777777" w:rsidTr="00151BF3">
        <w:trPr>
          <w:jc w:val="center"/>
        </w:trPr>
        <w:tc>
          <w:tcPr>
            <w:tcW w:w="2349" w:type="dxa"/>
            <w:tcBorders>
              <w:left w:val="single" w:sz="12" w:space="0" w:color="244061" w:themeColor="accent1" w:themeShade="80"/>
            </w:tcBorders>
            <w:shd w:val="clear" w:color="auto" w:fill="auto"/>
            <w:vAlign w:val="center"/>
          </w:tcPr>
          <w:p w14:paraId="62C90C09" w14:textId="77777777" w:rsidR="009B6F6B" w:rsidRPr="009956C4" w:rsidRDefault="009B6F6B" w:rsidP="009B6F6B">
            <w:pPr>
              <w:jc w:val="right"/>
              <w:rPr>
                <w:rFonts w:ascii="Arial" w:hAnsi="Arial" w:cs="Arial"/>
                <w:b/>
                <w:sz w:val="8"/>
                <w:szCs w:val="2"/>
                <w:lang w:val="es-BO"/>
              </w:rPr>
            </w:pPr>
          </w:p>
        </w:tc>
        <w:tc>
          <w:tcPr>
            <w:tcW w:w="284" w:type="dxa"/>
            <w:gridSpan w:val="2"/>
            <w:shd w:val="clear" w:color="auto" w:fill="auto"/>
          </w:tcPr>
          <w:p w14:paraId="55DF9660" w14:textId="77777777" w:rsidR="009B6F6B" w:rsidRPr="009956C4" w:rsidRDefault="009B6F6B" w:rsidP="009B6F6B">
            <w:pPr>
              <w:rPr>
                <w:rFonts w:ascii="Arial" w:hAnsi="Arial" w:cs="Arial"/>
                <w:sz w:val="8"/>
                <w:szCs w:val="2"/>
                <w:lang w:val="es-BO"/>
              </w:rPr>
            </w:pPr>
          </w:p>
        </w:tc>
        <w:tc>
          <w:tcPr>
            <w:tcW w:w="281" w:type="dxa"/>
            <w:shd w:val="clear" w:color="auto" w:fill="auto"/>
          </w:tcPr>
          <w:p w14:paraId="7D98CA4C" w14:textId="77777777" w:rsidR="009B6F6B" w:rsidRPr="009956C4" w:rsidRDefault="009B6F6B" w:rsidP="009B6F6B">
            <w:pPr>
              <w:rPr>
                <w:rFonts w:ascii="Arial" w:hAnsi="Arial" w:cs="Arial"/>
                <w:sz w:val="8"/>
                <w:szCs w:val="2"/>
                <w:lang w:val="es-BO"/>
              </w:rPr>
            </w:pPr>
          </w:p>
        </w:tc>
        <w:tc>
          <w:tcPr>
            <w:tcW w:w="282" w:type="dxa"/>
            <w:shd w:val="clear" w:color="auto" w:fill="auto"/>
          </w:tcPr>
          <w:p w14:paraId="6995B540" w14:textId="77777777" w:rsidR="009B6F6B" w:rsidRPr="009956C4" w:rsidRDefault="009B6F6B" w:rsidP="009B6F6B">
            <w:pPr>
              <w:rPr>
                <w:rFonts w:ascii="Arial" w:hAnsi="Arial" w:cs="Arial"/>
                <w:sz w:val="8"/>
                <w:szCs w:val="2"/>
                <w:lang w:val="es-BO"/>
              </w:rPr>
            </w:pPr>
          </w:p>
        </w:tc>
        <w:tc>
          <w:tcPr>
            <w:tcW w:w="271" w:type="dxa"/>
            <w:shd w:val="clear" w:color="auto" w:fill="auto"/>
          </w:tcPr>
          <w:p w14:paraId="2F574AF7" w14:textId="77777777" w:rsidR="009B6F6B" w:rsidRPr="009956C4" w:rsidRDefault="009B6F6B" w:rsidP="009B6F6B">
            <w:pPr>
              <w:rPr>
                <w:rFonts w:ascii="Arial" w:hAnsi="Arial" w:cs="Arial"/>
                <w:sz w:val="8"/>
                <w:szCs w:val="2"/>
                <w:lang w:val="es-BO"/>
              </w:rPr>
            </w:pPr>
          </w:p>
        </w:tc>
        <w:tc>
          <w:tcPr>
            <w:tcW w:w="276" w:type="dxa"/>
            <w:shd w:val="clear" w:color="auto" w:fill="auto"/>
          </w:tcPr>
          <w:p w14:paraId="42E3C317" w14:textId="77777777" w:rsidR="009B6F6B" w:rsidRPr="009956C4" w:rsidRDefault="009B6F6B" w:rsidP="009B6F6B">
            <w:pPr>
              <w:rPr>
                <w:rFonts w:ascii="Arial" w:hAnsi="Arial" w:cs="Arial"/>
                <w:sz w:val="8"/>
                <w:szCs w:val="2"/>
                <w:lang w:val="es-BO"/>
              </w:rPr>
            </w:pPr>
          </w:p>
        </w:tc>
        <w:tc>
          <w:tcPr>
            <w:tcW w:w="275" w:type="dxa"/>
            <w:shd w:val="clear" w:color="auto" w:fill="auto"/>
          </w:tcPr>
          <w:p w14:paraId="36C02FA2" w14:textId="77777777" w:rsidR="009B6F6B" w:rsidRPr="009956C4" w:rsidRDefault="009B6F6B" w:rsidP="009B6F6B">
            <w:pPr>
              <w:rPr>
                <w:rFonts w:ascii="Arial" w:hAnsi="Arial" w:cs="Arial"/>
                <w:sz w:val="8"/>
                <w:szCs w:val="2"/>
                <w:lang w:val="es-BO"/>
              </w:rPr>
            </w:pPr>
          </w:p>
        </w:tc>
        <w:tc>
          <w:tcPr>
            <w:tcW w:w="281" w:type="dxa"/>
            <w:shd w:val="clear" w:color="auto" w:fill="auto"/>
          </w:tcPr>
          <w:p w14:paraId="05F0315F" w14:textId="77777777" w:rsidR="009B6F6B" w:rsidRPr="009956C4" w:rsidRDefault="009B6F6B" w:rsidP="009B6F6B">
            <w:pPr>
              <w:rPr>
                <w:rFonts w:ascii="Arial" w:hAnsi="Arial" w:cs="Arial"/>
                <w:sz w:val="8"/>
                <w:szCs w:val="2"/>
                <w:lang w:val="es-BO"/>
              </w:rPr>
            </w:pPr>
          </w:p>
        </w:tc>
        <w:tc>
          <w:tcPr>
            <w:tcW w:w="277" w:type="dxa"/>
            <w:gridSpan w:val="2"/>
            <w:shd w:val="clear" w:color="auto" w:fill="auto"/>
          </w:tcPr>
          <w:p w14:paraId="6AA2C2FB" w14:textId="77777777" w:rsidR="009B6F6B" w:rsidRPr="009956C4" w:rsidRDefault="009B6F6B" w:rsidP="009B6F6B">
            <w:pPr>
              <w:rPr>
                <w:rFonts w:ascii="Arial" w:hAnsi="Arial" w:cs="Arial"/>
                <w:sz w:val="8"/>
                <w:szCs w:val="2"/>
                <w:lang w:val="es-BO"/>
              </w:rPr>
            </w:pPr>
          </w:p>
        </w:tc>
        <w:tc>
          <w:tcPr>
            <w:tcW w:w="276" w:type="dxa"/>
            <w:shd w:val="clear" w:color="auto" w:fill="auto"/>
          </w:tcPr>
          <w:p w14:paraId="011EFD3D" w14:textId="77777777" w:rsidR="009B6F6B" w:rsidRPr="009956C4" w:rsidRDefault="009B6F6B" w:rsidP="009B6F6B">
            <w:pPr>
              <w:rPr>
                <w:rFonts w:ascii="Arial" w:hAnsi="Arial" w:cs="Arial"/>
                <w:sz w:val="8"/>
                <w:szCs w:val="2"/>
                <w:lang w:val="es-BO"/>
              </w:rPr>
            </w:pPr>
          </w:p>
        </w:tc>
        <w:tc>
          <w:tcPr>
            <w:tcW w:w="276" w:type="dxa"/>
            <w:gridSpan w:val="2"/>
            <w:shd w:val="clear" w:color="auto" w:fill="auto"/>
          </w:tcPr>
          <w:p w14:paraId="1CE5CFC6"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3760A4C4"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119DBD46" w14:textId="77777777" w:rsidR="009B6F6B" w:rsidRPr="009956C4" w:rsidRDefault="009B6F6B" w:rsidP="009B6F6B">
            <w:pPr>
              <w:rPr>
                <w:rFonts w:ascii="Arial" w:hAnsi="Arial" w:cs="Arial"/>
                <w:sz w:val="8"/>
                <w:szCs w:val="2"/>
                <w:lang w:val="es-BO"/>
              </w:rPr>
            </w:pPr>
          </w:p>
        </w:tc>
        <w:tc>
          <w:tcPr>
            <w:tcW w:w="272" w:type="dxa"/>
            <w:shd w:val="clear" w:color="auto" w:fill="auto"/>
          </w:tcPr>
          <w:p w14:paraId="6B72DBED" w14:textId="77777777" w:rsidR="009B6F6B" w:rsidRPr="009956C4" w:rsidRDefault="009B6F6B" w:rsidP="009B6F6B">
            <w:pPr>
              <w:rPr>
                <w:rFonts w:ascii="Arial" w:hAnsi="Arial" w:cs="Arial"/>
                <w:sz w:val="8"/>
                <w:szCs w:val="2"/>
                <w:lang w:val="es-BO"/>
              </w:rPr>
            </w:pPr>
          </w:p>
        </w:tc>
        <w:tc>
          <w:tcPr>
            <w:tcW w:w="273" w:type="dxa"/>
            <w:shd w:val="clear" w:color="auto" w:fill="auto"/>
          </w:tcPr>
          <w:p w14:paraId="306C0776" w14:textId="77777777" w:rsidR="009B6F6B" w:rsidRPr="009956C4" w:rsidRDefault="009B6F6B" w:rsidP="009B6F6B">
            <w:pPr>
              <w:rPr>
                <w:rFonts w:ascii="Arial" w:hAnsi="Arial" w:cs="Arial"/>
                <w:sz w:val="8"/>
                <w:szCs w:val="2"/>
                <w:lang w:val="es-BO"/>
              </w:rPr>
            </w:pPr>
          </w:p>
        </w:tc>
        <w:tc>
          <w:tcPr>
            <w:tcW w:w="281" w:type="dxa"/>
            <w:shd w:val="clear" w:color="auto" w:fill="auto"/>
          </w:tcPr>
          <w:p w14:paraId="3B671727" w14:textId="77777777" w:rsidR="009B6F6B" w:rsidRPr="009956C4" w:rsidRDefault="009B6F6B" w:rsidP="009B6F6B">
            <w:pPr>
              <w:rPr>
                <w:rFonts w:ascii="Arial" w:hAnsi="Arial" w:cs="Arial"/>
                <w:sz w:val="8"/>
                <w:szCs w:val="2"/>
                <w:lang w:val="es-BO"/>
              </w:rPr>
            </w:pPr>
          </w:p>
        </w:tc>
        <w:tc>
          <w:tcPr>
            <w:tcW w:w="280" w:type="dxa"/>
            <w:shd w:val="clear" w:color="auto" w:fill="auto"/>
          </w:tcPr>
          <w:p w14:paraId="7CF01279" w14:textId="77777777" w:rsidR="009B6F6B" w:rsidRPr="009956C4" w:rsidRDefault="009B6F6B" w:rsidP="009B6F6B">
            <w:pPr>
              <w:rPr>
                <w:rFonts w:ascii="Arial" w:hAnsi="Arial" w:cs="Arial"/>
                <w:sz w:val="8"/>
                <w:szCs w:val="2"/>
                <w:lang w:val="es-BO"/>
              </w:rPr>
            </w:pPr>
          </w:p>
        </w:tc>
        <w:tc>
          <w:tcPr>
            <w:tcW w:w="280" w:type="dxa"/>
            <w:shd w:val="clear" w:color="auto" w:fill="auto"/>
          </w:tcPr>
          <w:p w14:paraId="2101ADF6" w14:textId="77777777" w:rsidR="009B6F6B" w:rsidRPr="009956C4" w:rsidRDefault="009B6F6B" w:rsidP="009B6F6B">
            <w:pPr>
              <w:rPr>
                <w:rFonts w:ascii="Arial" w:hAnsi="Arial" w:cs="Arial"/>
                <w:sz w:val="8"/>
                <w:szCs w:val="2"/>
                <w:lang w:val="es-BO"/>
              </w:rPr>
            </w:pPr>
          </w:p>
        </w:tc>
        <w:tc>
          <w:tcPr>
            <w:tcW w:w="290" w:type="dxa"/>
            <w:gridSpan w:val="2"/>
            <w:shd w:val="clear" w:color="auto" w:fill="auto"/>
          </w:tcPr>
          <w:p w14:paraId="587B6F89" w14:textId="77777777" w:rsidR="009B6F6B" w:rsidRPr="009956C4" w:rsidRDefault="009B6F6B" w:rsidP="009B6F6B">
            <w:pPr>
              <w:rPr>
                <w:rFonts w:ascii="Arial" w:hAnsi="Arial" w:cs="Arial"/>
                <w:sz w:val="8"/>
                <w:szCs w:val="2"/>
                <w:lang w:val="es-BO"/>
              </w:rPr>
            </w:pPr>
          </w:p>
        </w:tc>
        <w:tc>
          <w:tcPr>
            <w:tcW w:w="273" w:type="dxa"/>
            <w:tcBorders>
              <w:top w:val="single" w:sz="4" w:space="0" w:color="auto"/>
            </w:tcBorders>
            <w:shd w:val="clear" w:color="auto" w:fill="auto"/>
          </w:tcPr>
          <w:p w14:paraId="1272CB51" w14:textId="77777777" w:rsidR="009B6F6B" w:rsidRPr="009956C4" w:rsidRDefault="009B6F6B" w:rsidP="009B6F6B">
            <w:pPr>
              <w:rPr>
                <w:rFonts w:ascii="Arial" w:hAnsi="Arial" w:cs="Arial"/>
                <w:sz w:val="8"/>
                <w:szCs w:val="2"/>
                <w:lang w:val="es-BO"/>
              </w:rPr>
            </w:pPr>
          </w:p>
        </w:tc>
        <w:tc>
          <w:tcPr>
            <w:tcW w:w="273" w:type="dxa"/>
            <w:gridSpan w:val="2"/>
            <w:tcBorders>
              <w:top w:val="single" w:sz="4" w:space="0" w:color="auto"/>
            </w:tcBorders>
            <w:shd w:val="clear" w:color="auto" w:fill="auto"/>
          </w:tcPr>
          <w:p w14:paraId="58EE8F28" w14:textId="77777777" w:rsidR="009B6F6B" w:rsidRPr="009956C4" w:rsidRDefault="009B6F6B" w:rsidP="009B6F6B">
            <w:pPr>
              <w:rPr>
                <w:rFonts w:ascii="Arial" w:hAnsi="Arial" w:cs="Arial"/>
                <w:sz w:val="8"/>
                <w:szCs w:val="2"/>
                <w:lang w:val="es-BO"/>
              </w:rPr>
            </w:pPr>
          </w:p>
        </w:tc>
        <w:tc>
          <w:tcPr>
            <w:tcW w:w="273" w:type="dxa"/>
            <w:gridSpan w:val="2"/>
            <w:tcBorders>
              <w:top w:val="single" w:sz="4" w:space="0" w:color="auto"/>
            </w:tcBorders>
            <w:shd w:val="clear" w:color="auto" w:fill="auto"/>
          </w:tcPr>
          <w:p w14:paraId="52F6DC3A" w14:textId="77777777" w:rsidR="009B6F6B" w:rsidRPr="009956C4" w:rsidRDefault="009B6F6B" w:rsidP="009B6F6B">
            <w:pPr>
              <w:rPr>
                <w:rFonts w:ascii="Arial" w:hAnsi="Arial" w:cs="Arial"/>
                <w:sz w:val="8"/>
                <w:szCs w:val="2"/>
                <w:lang w:val="es-BO"/>
              </w:rPr>
            </w:pPr>
          </w:p>
        </w:tc>
        <w:tc>
          <w:tcPr>
            <w:tcW w:w="273" w:type="dxa"/>
            <w:tcBorders>
              <w:top w:val="single" w:sz="4" w:space="0" w:color="auto"/>
            </w:tcBorders>
            <w:shd w:val="clear" w:color="auto" w:fill="auto"/>
          </w:tcPr>
          <w:p w14:paraId="636B9015" w14:textId="77777777" w:rsidR="009B6F6B" w:rsidRPr="009956C4" w:rsidRDefault="009B6F6B" w:rsidP="009B6F6B">
            <w:pPr>
              <w:rPr>
                <w:rFonts w:ascii="Arial" w:hAnsi="Arial" w:cs="Arial"/>
                <w:sz w:val="8"/>
                <w:szCs w:val="2"/>
                <w:lang w:val="es-BO"/>
              </w:rPr>
            </w:pPr>
          </w:p>
        </w:tc>
        <w:tc>
          <w:tcPr>
            <w:tcW w:w="272" w:type="dxa"/>
            <w:tcBorders>
              <w:top w:val="single" w:sz="4" w:space="0" w:color="auto"/>
            </w:tcBorders>
            <w:shd w:val="clear" w:color="auto" w:fill="auto"/>
          </w:tcPr>
          <w:p w14:paraId="30836EDD" w14:textId="77777777" w:rsidR="009B6F6B" w:rsidRPr="009956C4" w:rsidRDefault="009B6F6B" w:rsidP="009B6F6B">
            <w:pPr>
              <w:rPr>
                <w:rFonts w:ascii="Arial" w:hAnsi="Arial" w:cs="Arial"/>
                <w:sz w:val="8"/>
                <w:szCs w:val="2"/>
                <w:lang w:val="es-BO"/>
              </w:rPr>
            </w:pPr>
          </w:p>
        </w:tc>
        <w:tc>
          <w:tcPr>
            <w:tcW w:w="272" w:type="dxa"/>
            <w:gridSpan w:val="2"/>
            <w:tcBorders>
              <w:top w:val="single" w:sz="4" w:space="0" w:color="auto"/>
            </w:tcBorders>
            <w:shd w:val="clear" w:color="auto" w:fill="auto"/>
          </w:tcPr>
          <w:p w14:paraId="3D40EA14" w14:textId="77777777" w:rsidR="009B6F6B" w:rsidRPr="009956C4" w:rsidRDefault="009B6F6B" w:rsidP="009B6F6B">
            <w:pPr>
              <w:rPr>
                <w:rFonts w:ascii="Arial" w:hAnsi="Arial" w:cs="Arial"/>
                <w:sz w:val="8"/>
                <w:szCs w:val="2"/>
                <w:lang w:val="es-BO"/>
              </w:rPr>
            </w:pPr>
          </w:p>
        </w:tc>
        <w:tc>
          <w:tcPr>
            <w:tcW w:w="272" w:type="dxa"/>
            <w:tcBorders>
              <w:top w:val="single" w:sz="4" w:space="0" w:color="auto"/>
            </w:tcBorders>
            <w:shd w:val="clear" w:color="auto" w:fill="auto"/>
          </w:tcPr>
          <w:p w14:paraId="7E60DA47" w14:textId="77777777" w:rsidR="009B6F6B" w:rsidRPr="009956C4" w:rsidRDefault="009B6F6B" w:rsidP="009B6F6B">
            <w:pPr>
              <w:rPr>
                <w:rFonts w:ascii="Arial" w:hAnsi="Arial" w:cs="Arial"/>
                <w:sz w:val="8"/>
                <w:szCs w:val="2"/>
                <w:lang w:val="es-BO"/>
              </w:rPr>
            </w:pPr>
          </w:p>
        </w:tc>
        <w:tc>
          <w:tcPr>
            <w:tcW w:w="272" w:type="dxa"/>
            <w:tcBorders>
              <w:top w:val="single" w:sz="4" w:space="0" w:color="auto"/>
            </w:tcBorders>
            <w:shd w:val="clear" w:color="auto" w:fill="auto"/>
          </w:tcPr>
          <w:p w14:paraId="64A2CDE7" w14:textId="77777777" w:rsidR="009B6F6B" w:rsidRPr="009956C4" w:rsidRDefault="009B6F6B" w:rsidP="009B6F6B">
            <w:pPr>
              <w:rPr>
                <w:rFonts w:ascii="Arial" w:hAnsi="Arial" w:cs="Arial"/>
                <w:sz w:val="8"/>
                <w:szCs w:val="2"/>
                <w:lang w:val="es-BO"/>
              </w:rPr>
            </w:pPr>
          </w:p>
        </w:tc>
        <w:tc>
          <w:tcPr>
            <w:tcW w:w="272" w:type="dxa"/>
            <w:tcBorders>
              <w:top w:val="single" w:sz="4" w:space="0" w:color="auto"/>
            </w:tcBorders>
            <w:shd w:val="clear" w:color="auto" w:fill="auto"/>
          </w:tcPr>
          <w:p w14:paraId="54C1F75A" w14:textId="77777777" w:rsidR="009B6F6B" w:rsidRPr="009956C4" w:rsidRDefault="009B6F6B" w:rsidP="009B6F6B">
            <w:pPr>
              <w:rPr>
                <w:rFonts w:ascii="Arial" w:hAnsi="Arial" w:cs="Arial"/>
                <w:sz w:val="8"/>
                <w:szCs w:val="2"/>
                <w:lang w:val="es-BO"/>
              </w:rPr>
            </w:pPr>
          </w:p>
        </w:tc>
        <w:tc>
          <w:tcPr>
            <w:tcW w:w="272" w:type="dxa"/>
            <w:shd w:val="clear" w:color="auto" w:fill="auto"/>
          </w:tcPr>
          <w:p w14:paraId="303B08C5" w14:textId="77777777" w:rsidR="009B6F6B" w:rsidRPr="009956C4" w:rsidRDefault="009B6F6B" w:rsidP="009B6F6B">
            <w:pPr>
              <w:rPr>
                <w:rFonts w:ascii="Arial" w:hAnsi="Arial" w:cs="Arial"/>
                <w:sz w:val="8"/>
                <w:szCs w:val="2"/>
                <w:lang w:val="es-BO"/>
              </w:rPr>
            </w:pPr>
          </w:p>
        </w:tc>
        <w:tc>
          <w:tcPr>
            <w:tcW w:w="272" w:type="dxa"/>
            <w:tcBorders>
              <w:right w:val="single" w:sz="12" w:space="0" w:color="244061" w:themeColor="accent1" w:themeShade="80"/>
            </w:tcBorders>
            <w:shd w:val="clear" w:color="auto" w:fill="auto"/>
          </w:tcPr>
          <w:p w14:paraId="63CC3592" w14:textId="77777777" w:rsidR="009B6F6B" w:rsidRPr="009956C4" w:rsidRDefault="009B6F6B" w:rsidP="009B6F6B">
            <w:pPr>
              <w:rPr>
                <w:rFonts w:ascii="Arial" w:hAnsi="Arial" w:cs="Arial"/>
                <w:sz w:val="8"/>
                <w:szCs w:val="2"/>
                <w:lang w:val="es-BO"/>
              </w:rPr>
            </w:pPr>
          </w:p>
        </w:tc>
      </w:tr>
      <w:tr w:rsidR="009B6F6B" w:rsidRPr="009956C4" w14:paraId="01A69F97" w14:textId="77777777" w:rsidTr="00151BF3">
        <w:trPr>
          <w:trHeight w:val="20"/>
          <w:jc w:val="center"/>
        </w:trPr>
        <w:tc>
          <w:tcPr>
            <w:tcW w:w="263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9B6F6B" w:rsidRPr="00402294" w:rsidRDefault="009B6F6B" w:rsidP="009B6F6B">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86" w:type="dxa"/>
            <w:gridSpan w:val="1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735390FD" w:rsidR="009B6F6B" w:rsidRPr="009956C4" w:rsidRDefault="009B6F6B" w:rsidP="009B6F6B">
            <w:pPr>
              <w:rPr>
                <w:rFonts w:ascii="Arial" w:hAnsi="Arial" w:cs="Arial"/>
                <w:sz w:val="8"/>
                <w:szCs w:val="2"/>
                <w:lang w:val="es-BO"/>
              </w:rPr>
            </w:pPr>
            <w:r>
              <w:rPr>
                <w:rFonts w:ascii="Arial" w:hAnsi="Arial" w:cs="Arial"/>
                <w:lang w:val="es-BO"/>
              </w:rPr>
              <w:t>“NO CORRESPONDE</w:t>
            </w:r>
            <w:r w:rsidR="00A9259E">
              <w:rPr>
                <w:rFonts w:ascii="Arial" w:hAnsi="Arial" w:cs="Arial"/>
                <w:lang w:val="es-BO"/>
              </w:rPr>
              <w:t xml:space="preserve"> EN EL PRESENTE PROCESO DE CONTRATACIÓN</w:t>
            </w:r>
            <w:r>
              <w:rPr>
                <w:rFonts w:ascii="Arial" w:hAnsi="Arial" w:cs="Arial"/>
                <w:lang w:val="es-BO"/>
              </w:rPr>
              <w:t>”</w:t>
            </w:r>
          </w:p>
        </w:tc>
        <w:tc>
          <w:tcPr>
            <w:tcW w:w="281" w:type="dxa"/>
            <w:tcBorders>
              <w:left w:val="single" w:sz="4" w:space="0" w:color="auto"/>
            </w:tcBorders>
            <w:shd w:val="clear" w:color="auto" w:fill="auto"/>
          </w:tcPr>
          <w:p w14:paraId="65F95FD4" w14:textId="77777777" w:rsidR="009B6F6B" w:rsidRPr="009956C4" w:rsidRDefault="009B6F6B" w:rsidP="009B6F6B">
            <w:pPr>
              <w:rPr>
                <w:rFonts w:ascii="Arial" w:hAnsi="Arial" w:cs="Arial"/>
                <w:sz w:val="8"/>
                <w:szCs w:val="2"/>
                <w:lang w:val="es-BO"/>
              </w:rPr>
            </w:pPr>
          </w:p>
        </w:tc>
        <w:tc>
          <w:tcPr>
            <w:tcW w:w="280" w:type="dxa"/>
            <w:shd w:val="clear" w:color="auto" w:fill="auto"/>
          </w:tcPr>
          <w:p w14:paraId="2ADE24EE" w14:textId="77777777" w:rsidR="009B6F6B" w:rsidRPr="009956C4" w:rsidRDefault="009B6F6B" w:rsidP="009B6F6B">
            <w:pPr>
              <w:rPr>
                <w:rFonts w:ascii="Arial" w:hAnsi="Arial" w:cs="Arial"/>
                <w:sz w:val="8"/>
                <w:szCs w:val="2"/>
                <w:lang w:val="es-BO"/>
              </w:rPr>
            </w:pPr>
          </w:p>
        </w:tc>
        <w:tc>
          <w:tcPr>
            <w:tcW w:w="280" w:type="dxa"/>
            <w:shd w:val="clear" w:color="auto" w:fill="auto"/>
          </w:tcPr>
          <w:p w14:paraId="273B7AEE" w14:textId="77777777" w:rsidR="009B6F6B" w:rsidRPr="009956C4" w:rsidRDefault="009B6F6B" w:rsidP="009B6F6B">
            <w:pPr>
              <w:rPr>
                <w:rFonts w:ascii="Arial" w:hAnsi="Arial" w:cs="Arial"/>
                <w:sz w:val="8"/>
                <w:szCs w:val="2"/>
                <w:lang w:val="es-BO"/>
              </w:rPr>
            </w:pPr>
          </w:p>
        </w:tc>
        <w:tc>
          <w:tcPr>
            <w:tcW w:w="290" w:type="dxa"/>
            <w:gridSpan w:val="2"/>
            <w:shd w:val="clear" w:color="auto" w:fill="auto"/>
          </w:tcPr>
          <w:p w14:paraId="2FE7C657" w14:textId="77777777" w:rsidR="009B6F6B" w:rsidRPr="009956C4" w:rsidRDefault="009B6F6B" w:rsidP="009B6F6B">
            <w:pPr>
              <w:rPr>
                <w:rFonts w:ascii="Arial" w:hAnsi="Arial" w:cs="Arial"/>
                <w:sz w:val="8"/>
                <w:szCs w:val="2"/>
                <w:lang w:val="es-BO"/>
              </w:rPr>
            </w:pPr>
          </w:p>
        </w:tc>
        <w:tc>
          <w:tcPr>
            <w:tcW w:w="273" w:type="dxa"/>
            <w:shd w:val="clear" w:color="auto" w:fill="auto"/>
          </w:tcPr>
          <w:p w14:paraId="69B0D530"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3FEF8D9F"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6418D7EA" w14:textId="77777777" w:rsidR="009B6F6B" w:rsidRPr="009956C4" w:rsidRDefault="009B6F6B" w:rsidP="009B6F6B">
            <w:pPr>
              <w:rPr>
                <w:rFonts w:ascii="Arial" w:hAnsi="Arial" w:cs="Arial"/>
                <w:sz w:val="8"/>
                <w:szCs w:val="2"/>
                <w:lang w:val="es-BO"/>
              </w:rPr>
            </w:pPr>
          </w:p>
        </w:tc>
        <w:tc>
          <w:tcPr>
            <w:tcW w:w="273" w:type="dxa"/>
            <w:shd w:val="clear" w:color="auto" w:fill="auto"/>
          </w:tcPr>
          <w:p w14:paraId="28200CF8" w14:textId="77777777" w:rsidR="009B6F6B" w:rsidRPr="009956C4" w:rsidRDefault="009B6F6B" w:rsidP="009B6F6B">
            <w:pPr>
              <w:rPr>
                <w:rFonts w:ascii="Arial" w:hAnsi="Arial" w:cs="Arial"/>
                <w:sz w:val="8"/>
                <w:szCs w:val="2"/>
                <w:lang w:val="es-BO"/>
              </w:rPr>
            </w:pPr>
          </w:p>
        </w:tc>
        <w:tc>
          <w:tcPr>
            <w:tcW w:w="272" w:type="dxa"/>
            <w:shd w:val="clear" w:color="auto" w:fill="auto"/>
          </w:tcPr>
          <w:p w14:paraId="709E3B37" w14:textId="77777777" w:rsidR="009B6F6B" w:rsidRPr="009956C4" w:rsidRDefault="009B6F6B" w:rsidP="009B6F6B">
            <w:pPr>
              <w:rPr>
                <w:rFonts w:ascii="Arial" w:hAnsi="Arial" w:cs="Arial"/>
                <w:sz w:val="8"/>
                <w:szCs w:val="2"/>
                <w:lang w:val="es-BO"/>
              </w:rPr>
            </w:pPr>
          </w:p>
        </w:tc>
        <w:tc>
          <w:tcPr>
            <w:tcW w:w="272" w:type="dxa"/>
            <w:gridSpan w:val="2"/>
            <w:shd w:val="clear" w:color="auto" w:fill="auto"/>
          </w:tcPr>
          <w:p w14:paraId="0152A4DF" w14:textId="77777777" w:rsidR="009B6F6B" w:rsidRPr="009956C4" w:rsidRDefault="009B6F6B" w:rsidP="009B6F6B">
            <w:pPr>
              <w:rPr>
                <w:rFonts w:ascii="Arial" w:hAnsi="Arial" w:cs="Arial"/>
                <w:sz w:val="8"/>
                <w:szCs w:val="2"/>
                <w:lang w:val="es-BO"/>
              </w:rPr>
            </w:pPr>
          </w:p>
        </w:tc>
        <w:tc>
          <w:tcPr>
            <w:tcW w:w="272" w:type="dxa"/>
            <w:shd w:val="clear" w:color="auto" w:fill="auto"/>
          </w:tcPr>
          <w:p w14:paraId="5A8BA41A" w14:textId="77777777" w:rsidR="009B6F6B" w:rsidRPr="009956C4" w:rsidRDefault="009B6F6B" w:rsidP="009B6F6B">
            <w:pPr>
              <w:rPr>
                <w:rFonts w:ascii="Arial" w:hAnsi="Arial" w:cs="Arial"/>
                <w:sz w:val="8"/>
                <w:szCs w:val="2"/>
                <w:lang w:val="es-BO"/>
              </w:rPr>
            </w:pPr>
          </w:p>
        </w:tc>
        <w:tc>
          <w:tcPr>
            <w:tcW w:w="272" w:type="dxa"/>
            <w:shd w:val="clear" w:color="auto" w:fill="auto"/>
          </w:tcPr>
          <w:p w14:paraId="3A234FEA" w14:textId="77777777" w:rsidR="009B6F6B" w:rsidRPr="009956C4" w:rsidRDefault="009B6F6B" w:rsidP="009B6F6B">
            <w:pPr>
              <w:rPr>
                <w:rFonts w:ascii="Arial" w:hAnsi="Arial" w:cs="Arial"/>
                <w:sz w:val="8"/>
                <w:szCs w:val="2"/>
                <w:lang w:val="es-BO"/>
              </w:rPr>
            </w:pPr>
          </w:p>
        </w:tc>
        <w:tc>
          <w:tcPr>
            <w:tcW w:w="272" w:type="dxa"/>
            <w:shd w:val="clear" w:color="auto" w:fill="auto"/>
          </w:tcPr>
          <w:p w14:paraId="77BD9A79" w14:textId="77777777" w:rsidR="009B6F6B" w:rsidRPr="009956C4" w:rsidRDefault="009B6F6B" w:rsidP="009B6F6B">
            <w:pPr>
              <w:rPr>
                <w:rFonts w:ascii="Arial" w:hAnsi="Arial" w:cs="Arial"/>
                <w:sz w:val="8"/>
                <w:szCs w:val="2"/>
                <w:lang w:val="es-BO"/>
              </w:rPr>
            </w:pPr>
          </w:p>
        </w:tc>
        <w:tc>
          <w:tcPr>
            <w:tcW w:w="272" w:type="dxa"/>
            <w:shd w:val="clear" w:color="auto" w:fill="auto"/>
          </w:tcPr>
          <w:p w14:paraId="3FDC0553" w14:textId="77777777" w:rsidR="009B6F6B" w:rsidRPr="009956C4" w:rsidRDefault="009B6F6B" w:rsidP="009B6F6B">
            <w:pPr>
              <w:rPr>
                <w:rFonts w:ascii="Arial" w:hAnsi="Arial" w:cs="Arial"/>
                <w:sz w:val="8"/>
                <w:szCs w:val="2"/>
                <w:lang w:val="es-BO"/>
              </w:rPr>
            </w:pPr>
          </w:p>
        </w:tc>
        <w:tc>
          <w:tcPr>
            <w:tcW w:w="272" w:type="dxa"/>
            <w:tcBorders>
              <w:right w:val="single" w:sz="12" w:space="0" w:color="244061" w:themeColor="accent1" w:themeShade="80"/>
            </w:tcBorders>
            <w:shd w:val="clear" w:color="auto" w:fill="auto"/>
          </w:tcPr>
          <w:p w14:paraId="76C5143F" w14:textId="77777777" w:rsidR="009B6F6B" w:rsidRPr="009956C4" w:rsidRDefault="009B6F6B" w:rsidP="009B6F6B">
            <w:pPr>
              <w:rPr>
                <w:rFonts w:ascii="Arial" w:hAnsi="Arial" w:cs="Arial"/>
                <w:sz w:val="8"/>
                <w:szCs w:val="2"/>
                <w:lang w:val="es-BO"/>
              </w:rPr>
            </w:pPr>
          </w:p>
        </w:tc>
      </w:tr>
      <w:tr w:rsidR="009B6F6B" w:rsidRPr="009956C4" w14:paraId="2AB1A788" w14:textId="77777777" w:rsidTr="00151BF3">
        <w:trPr>
          <w:jc w:val="center"/>
        </w:trPr>
        <w:tc>
          <w:tcPr>
            <w:tcW w:w="263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9B6F6B" w:rsidRPr="009956C4" w:rsidRDefault="009B6F6B" w:rsidP="009B6F6B">
            <w:pPr>
              <w:rPr>
                <w:rFonts w:ascii="Arial" w:hAnsi="Arial" w:cs="Arial"/>
                <w:sz w:val="8"/>
                <w:szCs w:val="2"/>
                <w:lang w:val="es-BO"/>
              </w:rPr>
            </w:pPr>
          </w:p>
        </w:tc>
        <w:tc>
          <w:tcPr>
            <w:tcW w:w="3586" w:type="dxa"/>
            <w:gridSpan w:val="17"/>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9B6F6B" w:rsidRPr="009956C4" w:rsidRDefault="009B6F6B" w:rsidP="009B6F6B">
            <w:pPr>
              <w:rPr>
                <w:rFonts w:ascii="Arial" w:hAnsi="Arial" w:cs="Arial"/>
                <w:sz w:val="8"/>
                <w:szCs w:val="2"/>
                <w:lang w:val="es-BO"/>
              </w:rPr>
            </w:pPr>
          </w:p>
        </w:tc>
        <w:tc>
          <w:tcPr>
            <w:tcW w:w="281" w:type="dxa"/>
            <w:tcBorders>
              <w:left w:val="single" w:sz="4" w:space="0" w:color="auto"/>
            </w:tcBorders>
            <w:shd w:val="clear" w:color="auto" w:fill="auto"/>
          </w:tcPr>
          <w:p w14:paraId="3F4FDE65" w14:textId="77777777" w:rsidR="009B6F6B" w:rsidRPr="009956C4" w:rsidRDefault="009B6F6B" w:rsidP="009B6F6B">
            <w:pPr>
              <w:rPr>
                <w:rFonts w:ascii="Arial" w:hAnsi="Arial" w:cs="Arial"/>
                <w:sz w:val="8"/>
                <w:szCs w:val="2"/>
                <w:lang w:val="es-BO"/>
              </w:rPr>
            </w:pPr>
          </w:p>
        </w:tc>
        <w:tc>
          <w:tcPr>
            <w:tcW w:w="280" w:type="dxa"/>
            <w:shd w:val="clear" w:color="auto" w:fill="auto"/>
          </w:tcPr>
          <w:p w14:paraId="7613A0A7" w14:textId="77777777" w:rsidR="009B6F6B" w:rsidRPr="009956C4" w:rsidRDefault="009B6F6B" w:rsidP="009B6F6B">
            <w:pPr>
              <w:rPr>
                <w:rFonts w:ascii="Arial" w:hAnsi="Arial" w:cs="Arial"/>
                <w:sz w:val="8"/>
                <w:szCs w:val="2"/>
                <w:lang w:val="es-BO"/>
              </w:rPr>
            </w:pPr>
          </w:p>
        </w:tc>
        <w:tc>
          <w:tcPr>
            <w:tcW w:w="280" w:type="dxa"/>
            <w:shd w:val="clear" w:color="auto" w:fill="auto"/>
          </w:tcPr>
          <w:p w14:paraId="6A07304F" w14:textId="77777777" w:rsidR="009B6F6B" w:rsidRPr="009956C4" w:rsidRDefault="009B6F6B" w:rsidP="009B6F6B">
            <w:pPr>
              <w:rPr>
                <w:rFonts w:ascii="Arial" w:hAnsi="Arial" w:cs="Arial"/>
                <w:sz w:val="8"/>
                <w:szCs w:val="2"/>
                <w:lang w:val="es-BO"/>
              </w:rPr>
            </w:pPr>
          </w:p>
        </w:tc>
        <w:tc>
          <w:tcPr>
            <w:tcW w:w="290" w:type="dxa"/>
            <w:gridSpan w:val="2"/>
            <w:shd w:val="clear" w:color="auto" w:fill="auto"/>
          </w:tcPr>
          <w:p w14:paraId="30D53A77" w14:textId="77777777" w:rsidR="009B6F6B" w:rsidRPr="009956C4" w:rsidRDefault="009B6F6B" w:rsidP="009B6F6B">
            <w:pPr>
              <w:rPr>
                <w:rFonts w:ascii="Arial" w:hAnsi="Arial" w:cs="Arial"/>
                <w:sz w:val="8"/>
                <w:szCs w:val="2"/>
                <w:lang w:val="es-BO"/>
              </w:rPr>
            </w:pPr>
          </w:p>
        </w:tc>
        <w:tc>
          <w:tcPr>
            <w:tcW w:w="273" w:type="dxa"/>
            <w:shd w:val="clear" w:color="auto" w:fill="auto"/>
          </w:tcPr>
          <w:p w14:paraId="7F30B30E"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0A521966"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0AA51488" w14:textId="77777777" w:rsidR="009B6F6B" w:rsidRPr="009956C4" w:rsidRDefault="009B6F6B" w:rsidP="009B6F6B">
            <w:pPr>
              <w:rPr>
                <w:rFonts w:ascii="Arial" w:hAnsi="Arial" w:cs="Arial"/>
                <w:sz w:val="8"/>
                <w:szCs w:val="2"/>
                <w:lang w:val="es-BO"/>
              </w:rPr>
            </w:pPr>
          </w:p>
        </w:tc>
        <w:tc>
          <w:tcPr>
            <w:tcW w:w="273" w:type="dxa"/>
            <w:shd w:val="clear" w:color="auto" w:fill="auto"/>
          </w:tcPr>
          <w:p w14:paraId="7A115AE7" w14:textId="77777777" w:rsidR="009B6F6B" w:rsidRPr="009956C4" w:rsidRDefault="009B6F6B" w:rsidP="009B6F6B">
            <w:pPr>
              <w:rPr>
                <w:rFonts w:ascii="Arial" w:hAnsi="Arial" w:cs="Arial"/>
                <w:sz w:val="8"/>
                <w:szCs w:val="2"/>
                <w:lang w:val="es-BO"/>
              </w:rPr>
            </w:pPr>
          </w:p>
        </w:tc>
        <w:tc>
          <w:tcPr>
            <w:tcW w:w="272" w:type="dxa"/>
            <w:shd w:val="clear" w:color="auto" w:fill="auto"/>
          </w:tcPr>
          <w:p w14:paraId="06D94449" w14:textId="77777777" w:rsidR="009B6F6B" w:rsidRPr="009956C4" w:rsidRDefault="009B6F6B" w:rsidP="009B6F6B">
            <w:pPr>
              <w:rPr>
                <w:rFonts w:ascii="Arial" w:hAnsi="Arial" w:cs="Arial"/>
                <w:sz w:val="8"/>
                <w:szCs w:val="2"/>
                <w:lang w:val="es-BO"/>
              </w:rPr>
            </w:pPr>
          </w:p>
        </w:tc>
        <w:tc>
          <w:tcPr>
            <w:tcW w:w="272" w:type="dxa"/>
            <w:gridSpan w:val="2"/>
            <w:shd w:val="clear" w:color="auto" w:fill="auto"/>
          </w:tcPr>
          <w:p w14:paraId="581D5B71" w14:textId="77777777" w:rsidR="009B6F6B" w:rsidRPr="009956C4" w:rsidRDefault="009B6F6B" w:rsidP="009B6F6B">
            <w:pPr>
              <w:rPr>
                <w:rFonts w:ascii="Arial" w:hAnsi="Arial" w:cs="Arial"/>
                <w:sz w:val="8"/>
                <w:szCs w:val="2"/>
                <w:lang w:val="es-BO"/>
              </w:rPr>
            </w:pPr>
          </w:p>
        </w:tc>
        <w:tc>
          <w:tcPr>
            <w:tcW w:w="272" w:type="dxa"/>
            <w:shd w:val="clear" w:color="auto" w:fill="auto"/>
          </w:tcPr>
          <w:p w14:paraId="7949DD5B" w14:textId="77777777" w:rsidR="009B6F6B" w:rsidRPr="009956C4" w:rsidRDefault="009B6F6B" w:rsidP="009B6F6B">
            <w:pPr>
              <w:rPr>
                <w:rFonts w:ascii="Arial" w:hAnsi="Arial" w:cs="Arial"/>
                <w:sz w:val="8"/>
                <w:szCs w:val="2"/>
                <w:lang w:val="es-BO"/>
              </w:rPr>
            </w:pPr>
          </w:p>
        </w:tc>
        <w:tc>
          <w:tcPr>
            <w:tcW w:w="272" w:type="dxa"/>
            <w:shd w:val="clear" w:color="auto" w:fill="auto"/>
          </w:tcPr>
          <w:p w14:paraId="21BDEE10" w14:textId="77777777" w:rsidR="009B6F6B" w:rsidRPr="009956C4" w:rsidRDefault="009B6F6B" w:rsidP="009B6F6B">
            <w:pPr>
              <w:rPr>
                <w:rFonts w:ascii="Arial" w:hAnsi="Arial" w:cs="Arial"/>
                <w:sz w:val="8"/>
                <w:szCs w:val="2"/>
                <w:lang w:val="es-BO"/>
              </w:rPr>
            </w:pPr>
          </w:p>
        </w:tc>
        <w:tc>
          <w:tcPr>
            <w:tcW w:w="272" w:type="dxa"/>
            <w:shd w:val="clear" w:color="auto" w:fill="auto"/>
          </w:tcPr>
          <w:p w14:paraId="0E6294FC" w14:textId="77777777" w:rsidR="009B6F6B" w:rsidRPr="009956C4" w:rsidRDefault="009B6F6B" w:rsidP="009B6F6B">
            <w:pPr>
              <w:rPr>
                <w:rFonts w:ascii="Arial" w:hAnsi="Arial" w:cs="Arial"/>
                <w:sz w:val="8"/>
                <w:szCs w:val="2"/>
                <w:lang w:val="es-BO"/>
              </w:rPr>
            </w:pPr>
          </w:p>
        </w:tc>
        <w:tc>
          <w:tcPr>
            <w:tcW w:w="272" w:type="dxa"/>
            <w:shd w:val="clear" w:color="auto" w:fill="auto"/>
          </w:tcPr>
          <w:p w14:paraId="76FA51B9" w14:textId="77777777" w:rsidR="009B6F6B" w:rsidRPr="009956C4" w:rsidRDefault="009B6F6B" w:rsidP="009B6F6B">
            <w:pPr>
              <w:rPr>
                <w:rFonts w:ascii="Arial" w:hAnsi="Arial" w:cs="Arial"/>
                <w:sz w:val="8"/>
                <w:szCs w:val="2"/>
                <w:lang w:val="es-BO"/>
              </w:rPr>
            </w:pPr>
          </w:p>
        </w:tc>
        <w:tc>
          <w:tcPr>
            <w:tcW w:w="272" w:type="dxa"/>
            <w:tcBorders>
              <w:right w:val="single" w:sz="12" w:space="0" w:color="244061" w:themeColor="accent1" w:themeShade="80"/>
            </w:tcBorders>
            <w:shd w:val="clear" w:color="auto" w:fill="auto"/>
          </w:tcPr>
          <w:p w14:paraId="7C1E1FAA" w14:textId="77777777" w:rsidR="009B6F6B" w:rsidRPr="009956C4" w:rsidRDefault="009B6F6B" w:rsidP="009B6F6B">
            <w:pPr>
              <w:rPr>
                <w:rFonts w:ascii="Arial" w:hAnsi="Arial" w:cs="Arial"/>
                <w:sz w:val="8"/>
                <w:szCs w:val="2"/>
                <w:lang w:val="es-BO"/>
              </w:rPr>
            </w:pPr>
          </w:p>
        </w:tc>
      </w:tr>
      <w:tr w:rsidR="009B6F6B" w:rsidRPr="009956C4" w14:paraId="1ED310C5" w14:textId="77777777" w:rsidTr="00151BF3">
        <w:trPr>
          <w:jc w:val="center"/>
        </w:trPr>
        <w:tc>
          <w:tcPr>
            <w:tcW w:w="263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9B6F6B" w:rsidRPr="009956C4" w:rsidRDefault="009B6F6B" w:rsidP="009B6F6B">
            <w:pPr>
              <w:rPr>
                <w:rFonts w:ascii="Arial" w:hAnsi="Arial" w:cs="Arial"/>
                <w:sz w:val="8"/>
                <w:szCs w:val="2"/>
                <w:lang w:val="es-BO"/>
              </w:rPr>
            </w:pPr>
          </w:p>
        </w:tc>
        <w:tc>
          <w:tcPr>
            <w:tcW w:w="3586" w:type="dxa"/>
            <w:gridSpan w:val="17"/>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9B6F6B" w:rsidRPr="009956C4" w:rsidRDefault="009B6F6B" w:rsidP="009B6F6B">
            <w:pPr>
              <w:rPr>
                <w:rFonts w:ascii="Arial" w:hAnsi="Arial" w:cs="Arial"/>
                <w:sz w:val="8"/>
                <w:szCs w:val="2"/>
                <w:lang w:val="es-BO"/>
              </w:rPr>
            </w:pPr>
          </w:p>
        </w:tc>
        <w:tc>
          <w:tcPr>
            <w:tcW w:w="281" w:type="dxa"/>
            <w:tcBorders>
              <w:left w:val="single" w:sz="4" w:space="0" w:color="auto"/>
            </w:tcBorders>
            <w:shd w:val="clear" w:color="auto" w:fill="auto"/>
          </w:tcPr>
          <w:p w14:paraId="0D0CEC4F" w14:textId="77777777" w:rsidR="009B6F6B" w:rsidRPr="009956C4" w:rsidRDefault="009B6F6B" w:rsidP="009B6F6B">
            <w:pPr>
              <w:rPr>
                <w:rFonts w:ascii="Arial" w:hAnsi="Arial" w:cs="Arial"/>
                <w:sz w:val="8"/>
                <w:szCs w:val="2"/>
                <w:lang w:val="es-BO"/>
              </w:rPr>
            </w:pPr>
          </w:p>
        </w:tc>
        <w:tc>
          <w:tcPr>
            <w:tcW w:w="280" w:type="dxa"/>
            <w:shd w:val="clear" w:color="auto" w:fill="auto"/>
          </w:tcPr>
          <w:p w14:paraId="43D24234" w14:textId="77777777" w:rsidR="009B6F6B" w:rsidRPr="009956C4" w:rsidRDefault="009B6F6B" w:rsidP="009B6F6B">
            <w:pPr>
              <w:rPr>
                <w:rFonts w:ascii="Arial" w:hAnsi="Arial" w:cs="Arial"/>
                <w:sz w:val="8"/>
                <w:szCs w:val="2"/>
                <w:lang w:val="es-BO"/>
              </w:rPr>
            </w:pPr>
          </w:p>
        </w:tc>
        <w:tc>
          <w:tcPr>
            <w:tcW w:w="280" w:type="dxa"/>
            <w:shd w:val="clear" w:color="auto" w:fill="auto"/>
          </w:tcPr>
          <w:p w14:paraId="7442A4DF" w14:textId="77777777" w:rsidR="009B6F6B" w:rsidRPr="009956C4" w:rsidRDefault="009B6F6B" w:rsidP="009B6F6B">
            <w:pPr>
              <w:rPr>
                <w:rFonts w:ascii="Arial" w:hAnsi="Arial" w:cs="Arial"/>
                <w:sz w:val="8"/>
                <w:szCs w:val="2"/>
                <w:lang w:val="es-BO"/>
              </w:rPr>
            </w:pPr>
          </w:p>
        </w:tc>
        <w:tc>
          <w:tcPr>
            <w:tcW w:w="290" w:type="dxa"/>
            <w:gridSpan w:val="2"/>
            <w:shd w:val="clear" w:color="auto" w:fill="auto"/>
          </w:tcPr>
          <w:p w14:paraId="3BBBF300" w14:textId="77777777" w:rsidR="009B6F6B" w:rsidRPr="009956C4" w:rsidRDefault="009B6F6B" w:rsidP="009B6F6B">
            <w:pPr>
              <w:rPr>
                <w:rFonts w:ascii="Arial" w:hAnsi="Arial" w:cs="Arial"/>
                <w:sz w:val="8"/>
                <w:szCs w:val="2"/>
                <w:lang w:val="es-BO"/>
              </w:rPr>
            </w:pPr>
          </w:p>
        </w:tc>
        <w:tc>
          <w:tcPr>
            <w:tcW w:w="273" w:type="dxa"/>
            <w:shd w:val="clear" w:color="auto" w:fill="auto"/>
          </w:tcPr>
          <w:p w14:paraId="346627BC"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4E0F1DE1" w14:textId="77777777" w:rsidR="009B6F6B" w:rsidRPr="009956C4" w:rsidRDefault="009B6F6B" w:rsidP="009B6F6B">
            <w:pPr>
              <w:rPr>
                <w:rFonts w:ascii="Arial" w:hAnsi="Arial" w:cs="Arial"/>
                <w:sz w:val="8"/>
                <w:szCs w:val="2"/>
                <w:lang w:val="es-BO"/>
              </w:rPr>
            </w:pPr>
          </w:p>
        </w:tc>
        <w:tc>
          <w:tcPr>
            <w:tcW w:w="273" w:type="dxa"/>
            <w:gridSpan w:val="2"/>
            <w:shd w:val="clear" w:color="auto" w:fill="auto"/>
          </w:tcPr>
          <w:p w14:paraId="34FA1EA0" w14:textId="77777777" w:rsidR="009B6F6B" w:rsidRPr="009956C4" w:rsidRDefault="009B6F6B" w:rsidP="009B6F6B">
            <w:pPr>
              <w:rPr>
                <w:rFonts w:ascii="Arial" w:hAnsi="Arial" w:cs="Arial"/>
                <w:sz w:val="8"/>
                <w:szCs w:val="2"/>
                <w:lang w:val="es-BO"/>
              </w:rPr>
            </w:pPr>
          </w:p>
        </w:tc>
        <w:tc>
          <w:tcPr>
            <w:tcW w:w="273" w:type="dxa"/>
            <w:shd w:val="clear" w:color="auto" w:fill="auto"/>
          </w:tcPr>
          <w:p w14:paraId="7A75AA73" w14:textId="77777777" w:rsidR="009B6F6B" w:rsidRPr="009956C4" w:rsidRDefault="009B6F6B" w:rsidP="009B6F6B">
            <w:pPr>
              <w:rPr>
                <w:rFonts w:ascii="Arial" w:hAnsi="Arial" w:cs="Arial"/>
                <w:sz w:val="8"/>
                <w:szCs w:val="2"/>
                <w:lang w:val="es-BO"/>
              </w:rPr>
            </w:pPr>
          </w:p>
        </w:tc>
        <w:tc>
          <w:tcPr>
            <w:tcW w:w="272" w:type="dxa"/>
            <w:shd w:val="clear" w:color="auto" w:fill="auto"/>
          </w:tcPr>
          <w:p w14:paraId="0F19052D" w14:textId="77777777" w:rsidR="009B6F6B" w:rsidRPr="009956C4" w:rsidRDefault="009B6F6B" w:rsidP="009B6F6B">
            <w:pPr>
              <w:rPr>
                <w:rFonts w:ascii="Arial" w:hAnsi="Arial" w:cs="Arial"/>
                <w:sz w:val="8"/>
                <w:szCs w:val="2"/>
                <w:lang w:val="es-BO"/>
              </w:rPr>
            </w:pPr>
          </w:p>
        </w:tc>
        <w:tc>
          <w:tcPr>
            <w:tcW w:w="272" w:type="dxa"/>
            <w:gridSpan w:val="2"/>
            <w:shd w:val="clear" w:color="auto" w:fill="auto"/>
          </w:tcPr>
          <w:p w14:paraId="4DE84B84" w14:textId="77777777" w:rsidR="009B6F6B" w:rsidRPr="009956C4" w:rsidRDefault="009B6F6B" w:rsidP="009B6F6B">
            <w:pPr>
              <w:rPr>
                <w:rFonts w:ascii="Arial" w:hAnsi="Arial" w:cs="Arial"/>
                <w:sz w:val="8"/>
                <w:szCs w:val="2"/>
                <w:lang w:val="es-BO"/>
              </w:rPr>
            </w:pPr>
          </w:p>
        </w:tc>
        <w:tc>
          <w:tcPr>
            <w:tcW w:w="272" w:type="dxa"/>
            <w:shd w:val="clear" w:color="auto" w:fill="auto"/>
          </w:tcPr>
          <w:p w14:paraId="63A5DB52" w14:textId="77777777" w:rsidR="009B6F6B" w:rsidRPr="009956C4" w:rsidRDefault="009B6F6B" w:rsidP="009B6F6B">
            <w:pPr>
              <w:rPr>
                <w:rFonts w:ascii="Arial" w:hAnsi="Arial" w:cs="Arial"/>
                <w:sz w:val="8"/>
                <w:szCs w:val="2"/>
                <w:lang w:val="es-BO"/>
              </w:rPr>
            </w:pPr>
          </w:p>
        </w:tc>
        <w:tc>
          <w:tcPr>
            <w:tcW w:w="272" w:type="dxa"/>
            <w:shd w:val="clear" w:color="auto" w:fill="auto"/>
          </w:tcPr>
          <w:p w14:paraId="6CDBC6DB" w14:textId="77777777" w:rsidR="009B6F6B" w:rsidRPr="009956C4" w:rsidRDefault="009B6F6B" w:rsidP="009B6F6B">
            <w:pPr>
              <w:rPr>
                <w:rFonts w:ascii="Arial" w:hAnsi="Arial" w:cs="Arial"/>
                <w:sz w:val="8"/>
                <w:szCs w:val="2"/>
                <w:lang w:val="es-BO"/>
              </w:rPr>
            </w:pPr>
          </w:p>
        </w:tc>
        <w:tc>
          <w:tcPr>
            <w:tcW w:w="272" w:type="dxa"/>
            <w:shd w:val="clear" w:color="auto" w:fill="auto"/>
          </w:tcPr>
          <w:p w14:paraId="4668B93E" w14:textId="77777777" w:rsidR="009B6F6B" w:rsidRPr="009956C4" w:rsidRDefault="009B6F6B" w:rsidP="009B6F6B">
            <w:pPr>
              <w:rPr>
                <w:rFonts w:ascii="Arial" w:hAnsi="Arial" w:cs="Arial"/>
                <w:sz w:val="8"/>
                <w:szCs w:val="2"/>
                <w:lang w:val="es-BO"/>
              </w:rPr>
            </w:pPr>
          </w:p>
        </w:tc>
        <w:tc>
          <w:tcPr>
            <w:tcW w:w="272" w:type="dxa"/>
            <w:shd w:val="clear" w:color="auto" w:fill="auto"/>
          </w:tcPr>
          <w:p w14:paraId="3A9758C4" w14:textId="77777777" w:rsidR="009B6F6B" w:rsidRPr="009956C4" w:rsidRDefault="009B6F6B" w:rsidP="009B6F6B">
            <w:pPr>
              <w:rPr>
                <w:rFonts w:ascii="Arial" w:hAnsi="Arial" w:cs="Arial"/>
                <w:sz w:val="8"/>
                <w:szCs w:val="2"/>
                <w:lang w:val="es-BO"/>
              </w:rPr>
            </w:pPr>
          </w:p>
        </w:tc>
        <w:tc>
          <w:tcPr>
            <w:tcW w:w="272" w:type="dxa"/>
            <w:tcBorders>
              <w:right w:val="single" w:sz="12" w:space="0" w:color="244061" w:themeColor="accent1" w:themeShade="80"/>
            </w:tcBorders>
            <w:shd w:val="clear" w:color="auto" w:fill="auto"/>
          </w:tcPr>
          <w:p w14:paraId="5B35177E" w14:textId="77777777" w:rsidR="009B6F6B" w:rsidRPr="009956C4" w:rsidRDefault="009B6F6B" w:rsidP="009B6F6B">
            <w:pPr>
              <w:rPr>
                <w:rFonts w:ascii="Arial" w:hAnsi="Arial" w:cs="Arial"/>
                <w:sz w:val="8"/>
                <w:szCs w:val="2"/>
                <w:lang w:val="es-BO"/>
              </w:rPr>
            </w:pPr>
          </w:p>
        </w:tc>
      </w:tr>
      <w:tr w:rsidR="009B6F6B" w:rsidRPr="009956C4" w14:paraId="52799D92" w14:textId="77777777" w:rsidTr="00151BF3">
        <w:trPr>
          <w:trHeight w:val="56"/>
          <w:jc w:val="center"/>
        </w:trPr>
        <w:tc>
          <w:tcPr>
            <w:tcW w:w="2633"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9B6F6B" w:rsidRPr="009956C4" w:rsidRDefault="009B6F6B" w:rsidP="009B6F6B">
            <w:pPr>
              <w:rPr>
                <w:rFonts w:ascii="Arial" w:hAnsi="Arial" w:cs="Arial"/>
                <w:sz w:val="8"/>
                <w:szCs w:val="2"/>
                <w:lang w:val="es-BO"/>
              </w:rPr>
            </w:pPr>
          </w:p>
        </w:tc>
        <w:tc>
          <w:tcPr>
            <w:tcW w:w="3867" w:type="dxa"/>
            <w:gridSpan w:val="18"/>
            <w:tcBorders>
              <w:left w:val="nil"/>
              <w:bottom w:val="single" w:sz="4" w:space="0" w:color="auto"/>
            </w:tcBorders>
            <w:shd w:val="clear" w:color="auto" w:fill="auto"/>
          </w:tcPr>
          <w:p w14:paraId="581DE4DA" w14:textId="77777777" w:rsidR="009B6F6B" w:rsidRPr="009956C4" w:rsidRDefault="009B6F6B" w:rsidP="009B6F6B">
            <w:pPr>
              <w:rPr>
                <w:rFonts w:ascii="Arial" w:hAnsi="Arial" w:cs="Arial"/>
                <w:sz w:val="8"/>
                <w:szCs w:val="2"/>
                <w:lang w:val="es-BO"/>
              </w:rPr>
            </w:pPr>
          </w:p>
        </w:tc>
        <w:tc>
          <w:tcPr>
            <w:tcW w:w="280" w:type="dxa"/>
            <w:tcBorders>
              <w:bottom w:val="single" w:sz="4" w:space="0" w:color="auto"/>
            </w:tcBorders>
            <w:shd w:val="clear" w:color="auto" w:fill="auto"/>
          </w:tcPr>
          <w:p w14:paraId="0DE15118" w14:textId="77777777" w:rsidR="009B6F6B" w:rsidRPr="009956C4" w:rsidRDefault="009B6F6B" w:rsidP="009B6F6B">
            <w:pPr>
              <w:rPr>
                <w:rFonts w:ascii="Arial" w:hAnsi="Arial" w:cs="Arial"/>
                <w:sz w:val="8"/>
                <w:szCs w:val="2"/>
                <w:lang w:val="es-BO"/>
              </w:rPr>
            </w:pPr>
          </w:p>
        </w:tc>
        <w:tc>
          <w:tcPr>
            <w:tcW w:w="280" w:type="dxa"/>
            <w:tcBorders>
              <w:bottom w:val="single" w:sz="4" w:space="0" w:color="auto"/>
            </w:tcBorders>
            <w:shd w:val="clear" w:color="auto" w:fill="auto"/>
          </w:tcPr>
          <w:p w14:paraId="17F0CDA7" w14:textId="77777777" w:rsidR="009B6F6B" w:rsidRPr="009956C4" w:rsidRDefault="009B6F6B" w:rsidP="009B6F6B">
            <w:pPr>
              <w:rPr>
                <w:rFonts w:ascii="Arial" w:hAnsi="Arial" w:cs="Arial"/>
                <w:sz w:val="8"/>
                <w:szCs w:val="2"/>
                <w:lang w:val="es-BO"/>
              </w:rPr>
            </w:pPr>
          </w:p>
        </w:tc>
        <w:tc>
          <w:tcPr>
            <w:tcW w:w="290" w:type="dxa"/>
            <w:gridSpan w:val="2"/>
            <w:tcBorders>
              <w:bottom w:val="single" w:sz="4" w:space="0" w:color="auto"/>
            </w:tcBorders>
            <w:shd w:val="clear" w:color="auto" w:fill="auto"/>
          </w:tcPr>
          <w:p w14:paraId="0C0E4189" w14:textId="77777777" w:rsidR="009B6F6B" w:rsidRPr="009956C4" w:rsidRDefault="009B6F6B" w:rsidP="009B6F6B">
            <w:pPr>
              <w:rPr>
                <w:rFonts w:ascii="Arial" w:hAnsi="Arial" w:cs="Arial"/>
                <w:sz w:val="8"/>
                <w:szCs w:val="2"/>
                <w:lang w:val="es-BO"/>
              </w:rPr>
            </w:pPr>
          </w:p>
        </w:tc>
        <w:tc>
          <w:tcPr>
            <w:tcW w:w="273" w:type="dxa"/>
            <w:tcBorders>
              <w:bottom w:val="single" w:sz="4" w:space="0" w:color="auto"/>
            </w:tcBorders>
            <w:shd w:val="clear" w:color="auto" w:fill="auto"/>
          </w:tcPr>
          <w:p w14:paraId="19F4CB49" w14:textId="77777777" w:rsidR="009B6F6B" w:rsidRPr="009956C4" w:rsidRDefault="009B6F6B" w:rsidP="009B6F6B">
            <w:pPr>
              <w:rPr>
                <w:rFonts w:ascii="Arial" w:hAnsi="Arial" w:cs="Arial"/>
                <w:sz w:val="8"/>
                <w:szCs w:val="2"/>
                <w:lang w:val="es-BO"/>
              </w:rPr>
            </w:pPr>
          </w:p>
        </w:tc>
        <w:tc>
          <w:tcPr>
            <w:tcW w:w="273" w:type="dxa"/>
            <w:gridSpan w:val="2"/>
            <w:tcBorders>
              <w:bottom w:val="single" w:sz="4" w:space="0" w:color="auto"/>
            </w:tcBorders>
            <w:shd w:val="clear" w:color="auto" w:fill="auto"/>
          </w:tcPr>
          <w:p w14:paraId="5F2770EE" w14:textId="77777777" w:rsidR="009B6F6B" w:rsidRPr="009956C4" w:rsidRDefault="009B6F6B" w:rsidP="009B6F6B">
            <w:pPr>
              <w:rPr>
                <w:rFonts w:ascii="Arial" w:hAnsi="Arial" w:cs="Arial"/>
                <w:sz w:val="8"/>
                <w:szCs w:val="2"/>
                <w:lang w:val="es-BO"/>
              </w:rPr>
            </w:pPr>
          </w:p>
        </w:tc>
        <w:tc>
          <w:tcPr>
            <w:tcW w:w="273" w:type="dxa"/>
            <w:gridSpan w:val="2"/>
            <w:tcBorders>
              <w:bottom w:val="single" w:sz="4" w:space="0" w:color="auto"/>
            </w:tcBorders>
            <w:shd w:val="clear" w:color="auto" w:fill="auto"/>
          </w:tcPr>
          <w:p w14:paraId="07244A42" w14:textId="77777777" w:rsidR="009B6F6B" w:rsidRPr="009956C4" w:rsidRDefault="009B6F6B" w:rsidP="009B6F6B">
            <w:pPr>
              <w:rPr>
                <w:rFonts w:ascii="Arial" w:hAnsi="Arial" w:cs="Arial"/>
                <w:sz w:val="8"/>
                <w:szCs w:val="2"/>
                <w:lang w:val="es-BO"/>
              </w:rPr>
            </w:pPr>
          </w:p>
        </w:tc>
        <w:tc>
          <w:tcPr>
            <w:tcW w:w="273" w:type="dxa"/>
            <w:tcBorders>
              <w:bottom w:val="single" w:sz="4" w:space="0" w:color="auto"/>
            </w:tcBorders>
            <w:shd w:val="clear" w:color="auto" w:fill="auto"/>
          </w:tcPr>
          <w:p w14:paraId="164179C1" w14:textId="77777777" w:rsidR="009B6F6B" w:rsidRPr="009956C4" w:rsidRDefault="009B6F6B" w:rsidP="009B6F6B">
            <w:pPr>
              <w:rPr>
                <w:rFonts w:ascii="Arial" w:hAnsi="Arial" w:cs="Arial"/>
                <w:sz w:val="8"/>
                <w:szCs w:val="2"/>
                <w:lang w:val="es-BO"/>
              </w:rPr>
            </w:pPr>
          </w:p>
        </w:tc>
        <w:tc>
          <w:tcPr>
            <w:tcW w:w="272" w:type="dxa"/>
            <w:tcBorders>
              <w:bottom w:val="single" w:sz="4" w:space="0" w:color="auto"/>
            </w:tcBorders>
            <w:shd w:val="clear" w:color="auto" w:fill="auto"/>
          </w:tcPr>
          <w:p w14:paraId="68E8A84B" w14:textId="77777777" w:rsidR="009B6F6B" w:rsidRPr="009956C4" w:rsidRDefault="009B6F6B" w:rsidP="009B6F6B">
            <w:pPr>
              <w:rPr>
                <w:rFonts w:ascii="Arial" w:hAnsi="Arial" w:cs="Arial"/>
                <w:sz w:val="8"/>
                <w:szCs w:val="2"/>
                <w:lang w:val="es-BO"/>
              </w:rPr>
            </w:pPr>
          </w:p>
        </w:tc>
        <w:tc>
          <w:tcPr>
            <w:tcW w:w="272" w:type="dxa"/>
            <w:gridSpan w:val="2"/>
            <w:tcBorders>
              <w:bottom w:val="single" w:sz="4" w:space="0" w:color="auto"/>
            </w:tcBorders>
            <w:shd w:val="clear" w:color="auto" w:fill="auto"/>
          </w:tcPr>
          <w:p w14:paraId="408D3484" w14:textId="77777777" w:rsidR="009B6F6B" w:rsidRPr="009956C4" w:rsidRDefault="009B6F6B" w:rsidP="009B6F6B">
            <w:pPr>
              <w:rPr>
                <w:rFonts w:ascii="Arial" w:hAnsi="Arial" w:cs="Arial"/>
                <w:sz w:val="8"/>
                <w:szCs w:val="2"/>
                <w:lang w:val="es-BO"/>
              </w:rPr>
            </w:pPr>
          </w:p>
        </w:tc>
        <w:tc>
          <w:tcPr>
            <w:tcW w:w="272" w:type="dxa"/>
            <w:tcBorders>
              <w:bottom w:val="single" w:sz="4" w:space="0" w:color="auto"/>
            </w:tcBorders>
            <w:shd w:val="clear" w:color="auto" w:fill="auto"/>
          </w:tcPr>
          <w:p w14:paraId="04247BAE" w14:textId="77777777" w:rsidR="009B6F6B" w:rsidRPr="009956C4" w:rsidRDefault="009B6F6B" w:rsidP="009B6F6B">
            <w:pPr>
              <w:rPr>
                <w:rFonts w:ascii="Arial" w:hAnsi="Arial" w:cs="Arial"/>
                <w:sz w:val="8"/>
                <w:szCs w:val="2"/>
                <w:lang w:val="es-BO"/>
              </w:rPr>
            </w:pPr>
          </w:p>
        </w:tc>
        <w:tc>
          <w:tcPr>
            <w:tcW w:w="272" w:type="dxa"/>
            <w:tcBorders>
              <w:bottom w:val="single" w:sz="4" w:space="0" w:color="auto"/>
            </w:tcBorders>
            <w:shd w:val="clear" w:color="auto" w:fill="auto"/>
          </w:tcPr>
          <w:p w14:paraId="06A97FE1" w14:textId="77777777" w:rsidR="009B6F6B" w:rsidRPr="009956C4" w:rsidRDefault="009B6F6B" w:rsidP="009B6F6B">
            <w:pPr>
              <w:rPr>
                <w:rFonts w:ascii="Arial" w:hAnsi="Arial" w:cs="Arial"/>
                <w:sz w:val="8"/>
                <w:szCs w:val="2"/>
                <w:lang w:val="es-BO"/>
              </w:rPr>
            </w:pPr>
          </w:p>
        </w:tc>
        <w:tc>
          <w:tcPr>
            <w:tcW w:w="272" w:type="dxa"/>
            <w:tcBorders>
              <w:bottom w:val="single" w:sz="4" w:space="0" w:color="auto"/>
            </w:tcBorders>
            <w:shd w:val="clear" w:color="auto" w:fill="auto"/>
          </w:tcPr>
          <w:p w14:paraId="2F9BA106" w14:textId="77777777" w:rsidR="009B6F6B" w:rsidRPr="009956C4" w:rsidRDefault="009B6F6B" w:rsidP="009B6F6B">
            <w:pPr>
              <w:rPr>
                <w:rFonts w:ascii="Arial" w:hAnsi="Arial" w:cs="Arial"/>
                <w:sz w:val="8"/>
                <w:szCs w:val="2"/>
                <w:lang w:val="es-BO"/>
              </w:rPr>
            </w:pPr>
          </w:p>
        </w:tc>
        <w:tc>
          <w:tcPr>
            <w:tcW w:w="272" w:type="dxa"/>
            <w:tcBorders>
              <w:bottom w:val="single" w:sz="4" w:space="0" w:color="auto"/>
            </w:tcBorders>
            <w:shd w:val="clear" w:color="auto" w:fill="auto"/>
          </w:tcPr>
          <w:p w14:paraId="007D2532" w14:textId="77777777" w:rsidR="009B6F6B" w:rsidRPr="009956C4" w:rsidRDefault="009B6F6B" w:rsidP="009B6F6B">
            <w:pPr>
              <w:rPr>
                <w:rFonts w:ascii="Arial" w:hAnsi="Arial" w:cs="Arial"/>
                <w:sz w:val="8"/>
                <w:szCs w:val="2"/>
                <w:lang w:val="es-BO"/>
              </w:rPr>
            </w:pPr>
          </w:p>
        </w:tc>
        <w:tc>
          <w:tcPr>
            <w:tcW w:w="272" w:type="dxa"/>
            <w:tcBorders>
              <w:bottom w:val="single" w:sz="4" w:space="0" w:color="auto"/>
              <w:right w:val="single" w:sz="12" w:space="0" w:color="244061" w:themeColor="accent1" w:themeShade="80"/>
            </w:tcBorders>
            <w:shd w:val="clear" w:color="auto" w:fill="auto"/>
          </w:tcPr>
          <w:p w14:paraId="5C08A39D" w14:textId="77777777" w:rsidR="009B6F6B" w:rsidRPr="009956C4" w:rsidRDefault="009B6F6B" w:rsidP="009B6F6B">
            <w:pPr>
              <w:rPr>
                <w:rFonts w:ascii="Arial" w:hAnsi="Arial" w:cs="Arial"/>
                <w:sz w:val="8"/>
                <w:szCs w:val="2"/>
                <w:lang w:val="es-BO"/>
              </w:rPr>
            </w:pPr>
          </w:p>
        </w:tc>
      </w:tr>
    </w:tbl>
    <w:p w14:paraId="45AA3BBB" w14:textId="77777777" w:rsidR="00740B11" w:rsidRPr="009956C4" w:rsidRDefault="00740B11" w:rsidP="00740B11">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6" w:name="_Toc94726526"/>
      <w:r w:rsidRPr="009956C4">
        <w:rPr>
          <w:rFonts w:ascii="Verdana" w:hAnsi="Verdana" w:cs="Arial"/>
          <w:sz w:val="18"/>
          <w:szCs w:val="18"/>
          <w:u w:val="none"/>
          <w:lang w:val="es-BO"/>
        </w:rPr>
        <w:t>CRONOGRAMA DE PLAZOS</w:t>
      </w:r>
      <w:bookmarkEnd w:id="66"/>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B97B8F">
        <w:trPr>
          <w:trHeight w:val="1726"/>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8039B5">
            <w:pPr>
              <w:ind w:left="113" w:right="113"/>
              <w:jc w:val="both"/>
              <w:rPr>
                <w:rFonts w:ascii="Arial" w:hAnsi="Arial" w:cs="Arial"/>
                <w:sz w:val="14"/>
                <w:lang w:val="es-BO"/>
              </w:rPr>
            </w:pPr>
            <w:bookmarkStart w:id="67" w:name="OLE_LINK3"/>
            <w:bookmarkStart w:id="68"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8039B5">
            <w:pPr>
              <w:pStyle w:val="Prrafodelista"/>
              <w:numPr>
                <w:ilvl w:val="2"/>
                <w:numId w:val="11"/>
              </w:numPr>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8039B5">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8039B5">
            <w:pPr>
              <w:pStyle w:val="Prrafodelista"/>
              <w:numPr>
                <w:ilvl w:val="0"/>
                <w:numId w:val="3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8039B5">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8039B5">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8039B5">
            <w:pPr>
              <w:pStyle w:val="Prrafodelista"/>
              <w:numPr>
                <w:ilvl w:val="2"/>
                <w:numId w:val="11"/>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8039B5">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7"/>
      <w:bookmarkEnd w:id="68"/>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1034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688"/>
        <w:gridCol w:w="134"/>
        <w:gridCol w:w="134"/>
        <w:gridCol w:w="383"/>
        <w:gridCol w:w="134"/>
        <w:gridCol w:w="389"/>
        <w:gridCol w:w="134"/>
        <w:gridCol w:w="524"/>
        <w:gridCol w:w="135"/>
        <w:gridCol w:w="134"/>
        <w:gridCol w:w="475"/>
        <w:gridCol w:w="252"/>
        <w:gridCol w:w="459"/>
        <w:gridCol w:w="135"/>
        <w:gridCol w:w="141"/>
        <w:gridCol w:w="2671"/>
        <w:gridCol w:w="142"/>
      </w:tblGrid>
      <w:tr w:rsidR="0002498E" w:rsidRPr="009956C4" w14:paraId="1F809B1A" w14:textId="77777777" w:rsidTr="005C5851">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95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5C5851">
        <w:trPr>
          <w:trHeight w:val="130"/>
        </w:trPr>
        <w:tc>
          <w:tcPr>
            <w:tcW w:w="284"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822"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671"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5C5851">
        <w:trPr>
          <w:trHeight w:val="53"/>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80B9E56" w:rsidR="0002498E" w:rsidRPr="009956C4" w:rsidRDefault="008D0C50" w:rsidP="00882C0D">
            <w:pPr>
              <w:adjustRightInd w:val="0"/>
              <w:snapToGrid w:val="0"/>
              <w:jc w:val="center"/>
              <w:rPr>
                <w:rFonts w:ascii="Arial" w:hAnsi="Arial" w:cs="Arial"/>
                <w:sz w:val="14"/>
                <w:lang w:val="es-BO"/>
              </w:rPr>
            </w:pPr>
            <w:r>
              <w:rPr>
                <w:rFonts w:ascii="Arial" w:hAnsi="Arial" w:cs="Arial"/>
                <w:sz w:val="14"/>
                <w:lang w:val="es-BO"/>
              </w:rPr>
              <w:t>02</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862BAA9" w:rsidR="0002498E" w:rsidRPr="009956C4" w:rsidRDefault="005C5851" w:rsidP="008D0C50">
            <w:pPr>
              <w:adjustRightInd w:val="0"/>
              <w:snapToGrid w:val="0"/>
              <w:jc w:val="center"/>
              <w:rPr>
                <w:rFonts w:ascii="Arial" w:hAnsi="Arial" w:cs="Arial"/>
                <w:sz w:val="14"/>
                <w:lang w:val="es-BO"/>
              </w:rPr>
            </w:pPr>
            <w:r>
              <w:rPr>
                <w:rFonts w:ascii="Arial" w:hAnsi="Arial" w:cs="Arial"/>
                <w:sz w:val="14"/>
                <w:lang w:val="es-BO"/>
              </w:rPr>
              <w:t>0</w:t>
            </w:r>
            <w:r w:rsidR="008D0C50">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C9769CE" w:rsidR="0002498E" w:rsidRPr="009956C4" w:rsidRDefault="005C5851"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671"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671"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5C5851" w:rsidRPr="009956C4" w14:paraId="1140F5FB" w14:textId="77777777" w:rsidTr="005C5851">
        <w:trPr>
          <w:trHeight w:val="116"/>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4292C8C5"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2F5B3239"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58A272F9"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6B21921F"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2EBF5494"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D1C7AF8"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5E117455"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2E4C4D9"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5C5851" w:rsidRPr="009956C4" w:rsidRDefault="005C5851" w:rsidP="005C5851">
            <w:pPr>
              <w:adjustRightInd w:val="0"/>
              <w:snapToGrid w:val="0"/>
              <w:jc w:val="center"/>
              <w:rPr>
                <w:rFonts w:ascii="Arial" w:hAnsi="Arial" w:cs="Arial"/>
                <w:sz w:val="14"/>
                <w:lang w:val="es-BO"/>
              </w:rPr>
            </w:pPr>
          </w:p>
        </w:tc>
      </w:tr>
      <w:tr w:rsidR="00CB6541" w:rsidRPr="009956C4" w14:paraId="5E9D0DAC"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671"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5C5851" w:rsidRPr="009956C4" w14:paraId="3315E418" w14:textId="77777777" w:rsidTr="005C5851">
        <w:trPr>
          <w:trHeight w:val="18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27C5DD68"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1F2B4394"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59CC52FD"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0E98A607"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5C5851" w:rsidRPr="009956C4" w:rsidRDefault="005C5851" w:rsidP="005C5851">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5C5851" w:rsidRPr="009956C4" w:rsidRDefault="005C5851" w:rsidP="005C5851">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A815DE0"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A32E153" w:rsidR="005C5851" w:rsidRPr="009956C4" w:rsidRDefault="005C5851" w:rsidP="005C5851">
            <w:pPr>
              <w:adjustRightInd w:val="0"/>
              <w:snapToGrid w:val="0"/>
              <w:jc w:val="center"/>
              <w:rPr>
                <w:rFonts w:ascii="Arial" w:hAnsi="Arial" w:cs="Arial"/>
                <w:sz w:val="12"/>
                <w:lang w:val="es-BO"/>
              </w:rPr>
            </w:pPr>
            <w:r w:rsidRPr="008F1414">
              <w:rPr>
                <w:rFonts w:ascii="Arial" w:hAnsi="Arial" w:cs="Arial"/>
                <w:sz w:val="14"/>
                <w:lang w:val="es-BO"/>
              </w:rPr>
              <w:t>---</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5C5851" w:rsidRPr="009956C4" w:rsidRDefault="005C5851" w:rsidP="005C5851">
            <w:pPr>
              <w:adjustRightInd w:val="0"/>
              <w:snapToGrid w:val="0"/>
              <w:jc w:val="center"/>
              <w:rPr>
                <w:rFonts w:ascii="Arial" w:hAnsi="Arial" w:cs="Arial"/>
                <w:sz w:val="14"/>
                <w:lang w:val="es-BO"/>
              </w:rPr>
            </w:pPr>
          </w:p>
        </w:tc>
      </w:tr>
      <w:tr w:rsidR="0002498E" w:rsidRPr="009956C4" w14:paraId="410030B8"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671"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5C5851" w:rsidRPr="009956C4" w14:paraId="0AD8F504" w14:textId="77777777" w:rsidTr="005C5851">
        <w:trPr>
          <w:trHeight w:val="273"/>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7773A039"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FDE8F6D"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58311EFD"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6F7EBA4E"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52D5856A"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46C2373" w:rsidR="005C5851" w:rsidRPr="009956C4" w:rsidRDefault="005C5851" w:rsidP="005C5851">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4CEAB21A"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0425BFCF" w:rsidR="005C5851" w:rsidRPr="009956C4" w:rsidRDefault="005C5851" w:rsidP="005C5851">
            <w:pPr>
              <w:adjustRightInd w:val="0"/>
              <w:snapToGrid w:val="0"/>
              <w:jc w:val="center"/>
              <w:rPr>
                <w:rFonts w:ascii="Arial" w:hAnsi="Arial" w:cs="Arial"/>
                <w:sz w:val="12"/>
                <w:lang w:val="es-BO"/>
              </w:rPr>
            </w:pPr>
            <w:r w:rsidRPr="008F1414">
              <w:rPr>
                <w:rFonts w:ascii="Arial" w:hAnsi="Arial" w:cs="Arial"/>
                <w:sz w:val="14"/>
                <w:lang w:val="es-BO"/>
              </w:rPr>
              <w:t>---</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6DA893C6"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5C5851" w:rsidRPr="009956C4" w:rsidRDefault="005C5851" w:rsidP="005C585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5C5851" w:rsidRPr="009956C4" w:rsidRDefault="005C5851" w:rsidP="005C5851">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5C5851" w:rsidRPr="009956C4" w:rsidRDefault="005C5851" w:rsidP="005C58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5C5851" w:rsidRPr="009956C4"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5C5851" w:rsidRPr="009956C4"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5C5851" w:rsidRPr="009956C4" w:rsidRDefault="005C5851" w:rsidP="005C58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5C5851" w:rsidRPr="009956C4" w:rsidRDefault="005C5851" w:rsidP="005C58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5C5851" w:rsidRPr="009956C4" w:rsidRDefault="005C5851" w:rsidP="005C5851">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5C5851" w:rsidRPr="009956C4" w:rsidRDefault="005C5851" w:rsidP="005C58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5C5851" w:rsidRPr="009956C4" w:rsidRDefault="005C5851" w:rsidP="005C5851">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5C5851" w:rsidRPr="009956C4" w:rsidRDefault="005C5851" w:rsidP="005C5851">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14:paraId="3E37F63A" w14:textId="77777777" w:rsidR="005C5851" w:rsidRPr="009956C4" w:rsidRDefault="005C5851" w:rsidP="005C5851">
            <w:pPr>
              <w:adjustRightInd w:val="0"/>
              <w:snapToGrid w:val="0"/>
              <w:jc w:val="center"/>
              <w:rPr>
                <w:i/>
                <w:sz w:val="14"/>
                <w:szCs w:val="14"/>
                <w:lang w:val="es-BO"/>
              </w:rPr>
            </w:pPr>
          </w:p>
        </w:tc>
        <w:tc>
          <w:tcPr>
            <w:tcW w:w="2671" w:type="dxa"/>
            <w:tcBorders>
              <w:top w:val="single" w:sz="4" w:space="0" w:color="auto"/>
              <w:left w:val="nil"/>
              <w:bottom w:val="single" w:sz="4" w:space="0" w:color="auto"/>
              <w:right w:val="nil"/>
            </w:tcBorders>
            <w:shd w:val="clear" w:color="auto" w:fill="auto"/>
            <w:vAlign w:val="center"/>
          </w:tcPr>
          <w:p w14:paraId="03EDD92E" w14:textId="77777777" w:rsidR="005C5851" w:rsidRPr="009956C4" w:rsidRDefault="005C5851" w:rsidP="005C5851">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5C5851" w:rsidRPr="009956C4" w:rsidRDefault="005C5851" w:rsidP="005C5851">
            <w:pPr>
              <w:adjustRightInd w:val="0"/>
              <w:snapToGrid w:val="0"/>
              <w:jc w:val="center"/>
              <w:rPr>
                <w:i/>
                <w:sz w:val="14"/>
                <w:szCs w:val="14"/>
                <w:lang w:val="es-BO"/>
              </w:rPr>
            </w:pPr>
          </w:p>
        </w:tc>
      </w:tr>
      <w:tr w:rsidR="005C5851" w:rsidRPr="009956C4" w14:paraId="408DFB95" w14:textId="77777777" w:rsidTr="005C5851">
        <w:trPr>
          <w:trHeight w:val="19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07F48896"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DD3D647" w:rsidR="005C5851" w:rsidRPr="009956C4" w:rsidRDefault="008D0C50" w:rsidP="005C58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A79D0F1"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E516A8B"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0FB9FDED" w:rsidR="005C5851" w:rsidRPr="009956C4" w:rsidRDefault="00B97B8F" w:rsidP="005C58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24836E7C"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1537" w14:textId="77777777" w:rsidR="005C5851" w:rsidRPr="00471994" w:rsidRDefault="005C5851" w:rsidP="005C5851">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039BB23B" w14:textId="77777777" w:rsidR="005C5851" w:rsidRPr="00471994" w:rsidRDefault="005C5851" w:rsidP="005C5851">
            <w:pPr>
              <w:pStyle w:val="Textoindependiente3"/>
              <w:numPr>
                <w:ilvl w:val="0"/>
                <w:numId w:val="105"/>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07112D58" w:rsidR="005C5851" w:rsidRPr="009956C4" w:rsidRDefault="005C5851" w:rsidP="005C5851">
            <w:pPr>
              <w:adjustRightInd w:val="0"/>
              <w:snapToGrid w:val="0"/>
              <w:jc w:val="center"/>
              <w:rPr>
                <w:rFonts w:ascii="Arial" w:hAnsi="Arial" w:cs="Arial"/>
                <w:sz w:val="12"/>
                <w:lang w:val="es-BO"/>
              </w:rPr>
            </w:pPr>
            <w:r w:rsidRPr="00471994">
              <w:rPr>
                <w:rFonts w:ascii="Arial" w:hAnsi="Arial" w:cs="Arial"/>
                <w:sz w:val="12"/>
                <w:szCs w:val="12"/>
              </w:rPr>
              <w:t>A través del RUPE de conformidad al procedimiento establecido en el presente DBC.</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38F43146" w14:textId="77777777" w:rsidTr="005C5851">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5C5851" w:rsidRPr="009956C4" w:rsidRDefault="005C5851" w:rsidP="005C58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688" w:type="dxa"/>
            <w:vMerge w:val="restart"/>
            <w:tcBorders>
              <w:top w:val="nil"/>
              <w:left w:val="single" w:sz="12" w:space="0" w:color="auto"/>
              <w:right w:val="nil"/>
            </w:tcBorders>
            <w:shd w:val="clear" w:color="auto" w:fill="auto"/>
            <w:vAlign w:val="center"/>
          </w:tcPr>
          <w:p w14:paraId="2B3F85B6" w14:textId="4DDBA760" w:rsidR="005C5851" w:rsidRPr="009956C4" w:rsidRDefault="005C5851" w:rsidP="005C58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5C5851" w:rsidRPr="009956C4" w:rsidRDefault="005C5851" w:rsidP="005C58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5C5851" w:rsidRPr="009956C4" w:rsidRDefault="005C5851" w:rsidP="005C58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5C5851" w:rsidRPr="009956C4" w:rsidRDefault="005C5851" w:rsidP="005C58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5C5851" w:rsidRPr="009956C4" w:rsidRDefault="005C5851" w:rsidP="005C58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5C5851" w:rsidRPr="009956C4" w:rsidRDefault="005C5851" w:rsidP="005C58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5C5851" w:rsidRPr="009956C4" w:rsidRDefault="005C5851" w:rsidP="005C58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5C5851" w:rsidRPr="009956C4" w:rsidRDefault="005C5851" w:rsidP="005C58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5C5851" w:rsidRPr="009956C4" w:rsidRDefault="005C5851" w:rsidP="005C5851">
            <w:pPr>
              <w:adjustRightInd w:val="0"/>
              <w:snapToGrid w:val="0"/>
              <w:jc w:val="center"/>
              <w:rPr>
                <w:rFonts w:ascii="Arial" w:hAnsi="Arial" w:cs="Arial"/>
                <w:sz w:val="14"/>
                <w:szCs w:val="4"/>
                <w:lang w:val="es-BO"/>
              </w:rPr>
            </w:pPr>
          </w:p>
        </w:tc>
        <w:tc>
          <w:tcPr>
            <w:tcW w:w="2671" w:type="dxa"/>
            <w:tcBorders>
              <w:top w:val="nil"/>
              <w:left w:val="nil"/>
              <w:bottom w:val="nil"/>
              <w:right w:val="nil"/>
            </w:tcBorders>
            <w:shd w:val="clear" w:color="auto" w:fill="auto"/>
            <w:vAlign w:val="center"/>
          </w:tcPr>
          <w:p w14:paraId="3226070A" w14:textId="77777777" w:rsidR="005C5851" w:rsidRPr="009956C4" w:rsidRDefault="005C5851" w:rsidP="005C58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5C5851" w:rsidRPr="009956C4" w:rsidRDefault="005C5851" w:rsidP="005C5851">
            <w:pPr>
              <w:adjustRightInd w:val="0"/>
              <w:snapToGrid w:val="0"/>
              <w:jc w:val="center"/>
              <w:rPr>
                <w:rFonts w:ascii="Arial" w:hAnsi="Arial" w:cs="Arial"/>
                <w:sz w:val="14"/>
                <w:szCs w:val="4"/>
                <w:lang w:val="es-BO"/>
              </w:rPr>
            </w:pPr>
          </w:p>
        </w:tc>
      </w:tr>
      <w:tr w:rsidR="005C5851" w:rsidRPr="009956C4" w14:paraId="1868B357" w14:textId="77777777" w:rsidTr="005C5851">
        <w:trPr>
          <w:trHeight w:val="15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5C5851" w:rsidRPr="009956C4" w:rsidRDefault="005C5851" w:rsidP="005C5851">
            <w:pPr>
              <w:adjustRightInd w:val="0"/>
              <w:snapToGrid w:val="0"/>
              <w:jc w:val="center"/>
              <w:rPr>
                <w:rFonts w:ascii="Arial" w:hAnsi="Arial" w:cs="Arial"/>
                <w:sz w:val="14"/>
                <w:szCs w:val="4"/>
                <w:lang w:val="es-BO"/>
              </w:rPr>
            </w:pPr>
          </w:p>
        </w:tc>
        <w:tc>
          <w:tcPr>
            <w:tcW w:w="3688" w:type="dxa"/>
            <w:vMerge/>
            <w:tcBorders>
              <w:left w:val="single" w:sz="12" w:space="0" w:color="auto"/>
              <w:bottom w:val="nil"/>
              <w:right w:val="nil"/>
            </w:tcBorders>
            <w:shd w:val="clear" w:color="auto" w:fill="auto"/>
            <w:vAlign w:val="center"/>
          </w:tcPr>
          <w:p w14:paraId="75F658AB" w14:textId="77777777" w:rsidR="005C5851" w:rsidRPr="009956C4" w:rsidRDefault="005C5851" w:rsidP="005C58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5C5851" w:rsidRPr="009956C4" w:rsidRDefault="005C5851" w:rsidP="005C58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5C5851" w:rsidRPr="009956C4" w:rsidRDefault="005C5851" w:rsidP="005C58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483D881" w:rsidR="005C5851" w:rsidRPr="009956C4" w:rsidRDefault="008D0C50" w:rsidP="008D0C50">
            <w:pPr>
              <w:adjustRightInd w:val="0"/>
              <w:snapToGrid w:val="0"/>
              <w:jc w:val="center"/>
              <w:rPr>
                <w:rFonts w:ascii="Arial" w:hAnsi="Arial" w:cs="Arial"/>
                <w:sz w:val="14"/>
                <w:szCs w:val="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5C5851" w:rsidRPr="009956C4" w:rsidRDefault="005C5851" w:rsidP="005C58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F117CFD" w:rsidR="005C5851" w:rsidRPr="009956C4" w:rsidRDefault="005C5851" w:rsidP="005C5851">
            <w:pPr>
              <w:adjustRightInd w:val="0"/>
              <w:snapToGrid w:val="0"/>
              <w:jc w:val="center"/>
              <w:rPr>
                <w:rFonts w:ascii="Arial" w:hAnsi="Arial" w:cs="Arial"/>
                <w:sz w:val="14"/>
                <w:szCs w:val="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5C5851" w:rsidRPr="009956C4" w:rsidRDefault="005C5851" w:rsidP="005C58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3CF4D239" w:rsidR="005C5851" w:rsidRPr="009956C4" w:rsidRDefault="005C5851" w:rsidP="005C5851">
            <w:pPr>
              <w:adjustRightInd w:val="0"/>
              <w:snapToGrid w:val="0"/>
              <w:jc w:val="center"/>
              <w:rPr>
                <w:rFonts w:ascii="Arial" w:hAnsi="Arial" w:cs="Arial"/>
                <w:sz w:val="14"/>
                <w:szCs w:val="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5C5851" w:rsidRPr="009956C4" w:rsidRDefault="005C5851" w:rsidP="005C58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79C84F00" w:rsidR="005C5851" w:rsidRPr="009956C4" w:rsidRDefault="00B97B8F" w:rsidP="005C58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5C5851" w:rsidRPr="009956C4" w:rsidRDefault="005C5851" w:rsidP="005C58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113CBE66" w:rsidR="005C5851" w:rsidRPr="009956C4" w:rsidRDefault="005C5851" w:rsidP="005C58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5C5851" w:rsidRPr="009956C4" w:rsidRDefault="005C5851" w:rsidP="005C58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5C5851" w:rsidRPr="009956C4" w:rsidRDefault="005C5851" w:rsidP="005C5851">
            <w:pPr>
              <w:adjustRightInd w:val="0"/>
              <w:snapToGrid w:val="0"/>
              <w:jc w:val="center"/>
              <w:rPr>
                <w:rFonts w:ascii="Arial" w:hAnsi="Arial" w:cs="Arial"/>
                <w:sz w:val="14"/>
                <w:szCs w:val="4"/>
                <w:lang w:val="es-BO"/>
              </w:rPr>
            </w:pPr>
          </w:p>
        </w:tc>
        <w:tc>
          <w:tcPr>
            <w:tcW w:w="2671" w:type="dxa"/>
            <w:tcBorders>
              <w:top w:val="nil"/>
              <w:left w:val="nil"/>
              <w:bottom w:val="nil"/>
              <w:right w:val="nil"/>
            </w:tcBorders>
            <w:shd w:val="clear" w:color="auto" w:fill="auto"/>
            <w:vAlign w:val="center"/>
          </w:tcPr>
          <w:p w14:paraId="0A765F3A" w14:textId="77777777" w:rsidR="005C5851" w:rsidRPr="009956C4" w:rsidRDefault="005C5851" w:rsidP="005C58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5C5851" w:rsidRPr="009956C4" w:rsidRDefault="005C5851" w:rsidP="005C5851">
            <w:pPr>
              <w:adjustRightInd w:val="0"/>
              <w:snapToGrid w:val="0"/>
              <w:jc w:val="center"/>
              <w:rPr>
                <w:rFonts w:ascii="Arial" w:hAnsi="Arial" w:cs="Arial"/>
                <w:sz w:val="14"/>
                <w:szCs w:val="4"/>
                <w:lang w:val="es-BO"/>
              </w:rPr>
            </w:pPr>
          </w:p>
        </w:tc>
      </w:tr>
      <w:tr w:rsidR="005C5851" w:rsidRPr="009956C4" w14:paraId="58201D37"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5C5851" w:rsidRPr="009956C4" w:rsidRDefault="005C5851" w:rsidP="005C5851">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5C5851" w:rsidRPr="009956C4" w:rsidRDefault="005C5851" w:rsidP="005C58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5C5851" w:rsidRPr="009956C4" w:rsidRDefault="005C5851" w:rsidP="005C58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5C5851" w:rsidRPr="009956C4"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5C5851" w:rsidRPr="009956C4"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5C5851" w:rsidRPr="009956C4" w:rsidRDefault="005C5851" w:rsidP="005C58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5C5851" w:rsidRPr="009956C4" w:rsidRDefault="005C5851" w:rsidP="005C58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5C5851" w:rsidRPr="009956C4" w:rsidRDefault="005C5851" w:rsidP="005C58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5C5851" w:rsidRPr="009956C4" w:rsidRDefault="005C5851" w:rsidP="005C58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5C5851" w:rsidRPr="009956C4" w:rsidRDefault="005C5851" w:rsidP="005C58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5C5851" w:rsidRPr="009956C4" w:rsidRDefault="005C5851" w:rsidP="005C58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5C5851" w:rsidRPr="009956C4" w:rsidRDefault="005C5851" w:rsidP="005C5851">
            <w:pPr>
              <w:adjustRightInd w:val="0"/>
              <w:snapToGrid w:val="0"/>
              <w:jc w:val="center"/>
              <w:rPr>
                <w:i/>
                <w:sz w:val="14"/>
                <w:szCs w:val="14"/>
                <w:lang w:val="es-BO"/>
              </w:rPr>
            </w:pPr>
          </w:p>
        </w:tc>
        <w:tc>
          <w:tcPr>
            <w:tcW w:w="2671" w:type="dxa"/>
            <w:tcBorders>
              <w:top w:val="nil"/>
              <w:left w:val="nil"/>
              <w:bottom w:val="nil"/>
              <w:right w:val="nil"/>
            </w:tcBorders>
            <w:shd w:val="clear" w:color="auto" w:fill="auto"/>
            <w:vAlign w:val="center"/>
          </w:tcPr>
          <w:p w14:paraId="3046EF3F" w14:textId="77777777" w:rsidR="005C5851" w:rsidRPr="009956C4" w:rsidRDefault="005C5851" w:rsidP="005C58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5C5851" w:rsidRPr="009956C4" w:rsidRDefault="005C5851" w:rsidP="005C5851">
            <w:pPr>
              <w:adjustRightInd w:val="0"/>
              <w:snapToGrid w:val="0"/>
              <w:jc w:val="center"/>
              <w:rPr>
                <w:i/>
                <w:sz w:val="14"/>
                <w:szCs w:val="14"/>
                <w:lang w:val="es-BO"/>
              </w:rPr>
            </w:pPr>
          </w:p>
        </w:tc>
      </w:tr>
      <w:tr w:rsidR="005C5851" w:rsidRPr="009956C4" w14:paraId="19FC8BCB" w14:textId="77777777" w:rsidTr="005C5851">
        <w:trPr>
          <w:trHeight w:val="19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1F82EB92"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126C63C" w:rsidR="005C5851" w:rsidRPr="009956C4" w:rsidRDefault="008D0C50" w:rsidP="005C58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4F41717"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3326C29F"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EF93D1E"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1</w:t>
            </w:r>
            <w:r w:rsidR="00B97B8F">
              <w:rPr>
                <w:rFonts w:ascii="Arial" w:hAnsi="Arial" w:cs="Arial"/>
                <w:sz w:val="14"/>
                <w:lang w:val="es-BO"/>
              </w:rPr>
              <w:t>1</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549F1060" w:rsidR="005C5851" w:rsidRPr="009956C4" w:rsidRDefault="00B97B8F" w:rsidP="005C58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nil"/>
              <w:left w:val="nil"/>
              <w:bottom w:val="nil"/>
              <w:right w:val="nil"/>
            </w:tcBorders>
            <w:shd w:val="clear" w:color="auto" w:fill="auto"/>
            <w:vAlign w:val="center"/>
          </w:tcPr>
          <w:p w14:paraId="4AC657D2" w14:textId="77777777" w:rsidR="005C5851" w:rsidRPr="009956C4"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5FAD48D3" w14:textId="77777777" w:rsidTr="005C5851">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5C5851" w:rsidRPr="009956C4" w:rsidRDefault="005C5851" w:rsidP="005C5851">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688" w:type="dxa"/>
            <w:vMerge w:val="restart"/>
            <w:tcBorders>
              <w:top w:val="nil"/>
              <w:left w:val="single" w:sz="12" w:space="0" w:color="auto"/>
              <w:right w:val="nil"/>
            </w:tcBorders>
            <w:shd w:val="clear" w:color="auto" w:fill="auto"/>
            <w:vAlign w:val="center"/>
          </w:tcPr>
          <w:p w14:paraId="616625F0" w14:textId="50C6FBDD" w:rsidR="005C5851" w:rsidRPr="009956C4" w:rsidRDefault="005C5851" w:rsidP="005C5851">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6CA5C1A" w14:textId="77777777" w:rsidR="005C5851" w:rsidRPr="009956C4" w:rsidRDefault="005C5851" w:rsidP="005C58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5C5851" w:rsidRPr="009956C4" w:rsidRDefault="005C5851" w:rsidP="005C5851">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5C5851" w:rsidRPr="009956C4" w:rsidRDefault="005C5851" w:rsidP="005C5851">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5C5851" w:rsidRPr="009956C4" w:rsidRDefault="005C5851" w:rsidP="005C5851">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5C5851" w:rsidRPr="009956C4" w:rsidRDefault="005C5851" w:rsidP="005C5851">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5C5851" w:rsidRPr="009956C4" w:rsidRDefault="005C5851" w:rsidP="005C5851">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5C5851" w:rsidRPr="009956C4" w:rsidRDefault="005C5851" w:rsidP="005C58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5C5851" w:rsidRPr="009956C4" w:rsidRDefault="005C5851" w:rsidP="005C5851">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5C5851" w:rsidRPr="009956C4" w:rsidRDefault="005C5851" w:rsidP="005C5851">
            <w:pPr>
              <w:adjustRightInd w:val="0"/>
              <w:snapToGrid w:val="0"/>
              <w:jc w:val="center"/>
              <w:rPr>
                <w:rFonts w:ascii="Arial" w:hAnsi="Arial" w:cs="Arial"/>
                <w:sz w:val="14"/>
                <w:szCs w:val="4"/>
                <w:lang w:val="es-BO"/>
              </w:rPr>
            </w:pPr>
          </w:p>
        </w:tc>
        <w:tc>
          <w:tcPr>
            <w:tcW w:w="2671" w:type="dxa"/>
            <w:tcBorders>
              <w:top w:val="nil"/>
              <w:left w:val="nil"/>
              <w:bottom w:val="single" w:sz="4" w:space="0" w:color="auto"/>
              <w:right w:val="nil"/>
            </w:tcBorders>
            <w:shd w:val="clear" w:color="auto" w:fill="auto"/>
            <w:vAlign w:val="center"/>
          </w:tcPr>
          <w:p w14:paraId="1EEF9E2B" w14:textId="77777777" w:rsidR="005C5851" w:rsidRPr="009956C4" w:rsidRDefault="005C5851" w:rsidP="005C5851">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5C5851" w:rsidRPr="009956C4" w:rsidRDefault="005C5851" w:rsidP="005C5851">
            <w:pPr>
              <w:adjustRightInd w:val="0"/>
              <w:snapToGrid w:val="0"/>
              <w:jc w:val="center"/>
              <w:rPr>
                <w:rFonts w:ascii="Arial" w:hAnsi="Arial" w:cs="Arial"/>
                <w:sz w:val="14"/>
                <w:szCs w:val="4"/>
                <w:lang w:val="es-BO"/>
              </w:rPr>
            </w:pPr>
          </w:p>
        </w:tc>
      </w:tr>
      <w:tr w:rsidR="005C5851" w:rsidRPr="009956C4" w14:paraId="768965FE" w14:textId="77777777" w:rsidTr="005C5851">
        <w:tc>
          <w:tcPr>
            <w:tcW w:w="284"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5C5851" w:rsidRPr="009956C4" w:rsidRDefault="005C5851" w:rsidP="005C5851">
            <w:pPr>
              <w:adjustRightInd w:val="0"/>
              <w:snapToGrid w:val="0"/>
              <w:jc w:val="center"/>
              <w:rPr>
                <w:rFonts w:ascii="Arial" w:hAnsi="Arial" w:cs="Arial"/>
                <w:sz w:val="14"/>
                <w:szCs w:val="4"/>
                <w:lang w:val="es-BO"/>
              </w:rPr>
            </w:pPr>
          </w:p>
        </w:tc>
        <w:tc>
          <w:tcPr>
            <w:tcW w:w="3688" w:type="dxa"/>
            <w:vMerge/>
            <w:tcBorders>
              <w:top w:val="nil"/>
              <w:left w:val="single" w:sz="12" w:space="0" w:color="auto"/>
              <w:right w:val="nil"/>
            </w:tcBorders>
            <w:shd w:val="clear" w:color="auto" w:fill="auto"/>
            <w:vAlign w:val="bottom"/>
          </w:tcPr>
          <w:p w14:paraId="5D0FC81F" w14:textId="77777777" w:rsidR="005C5851" w:rsidRPr="009956C4" w:rsidRDefault="005C5851" w:rsidP="005C58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5C5851" w:rsidRPr="009956C4" w:rsidRDefault="005C5851" w:rsidP="005C58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5C5851" w:rsidRPr="009956C4" w:rsidRDefault="005C5851" w:rsidP="005C5851">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3FEEF6B7" w:rsidR="005C5851" w:rsidRPr="009956C4" w:rsidRDefault="008D0C50" w:rsidP="005C5851">
            <w:pPr>
              <w:adjustRightInd w:val="0"/>
              <w:snapToGrid w:val="0"/>
              <w:jc w:val="center"/>
              <w:rPr>
                <w:i/>
                <w:sz w:val="14"/>
                <w:szCs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5C5851" w:rsidRPr="009956C4" w:rsidRDefault="005C5851" w:rsidP="005C5851">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426304DD" w:rsidR="005C5851" w:rsidRPr="009956C4" w:rsidRDefault="005C5851" w:rsidP="005C5851">
            <w:pPr>
              <w:adjustRightInd w:val="0"/>
              <w:snapToGrid w:val="0"/>
              <w:jc w:val="center"/>
              <w:rPr>
                <w:i/>
                <w:sz w:val="14"/>
                <w:szCs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5C5851" w:rsidRPr="009956C4" w:rsidRDefault="005C5851" w:rsidP="005C5851">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6BBE63BB" w:rsidR="005C5851" w:rsidRPr="009956C4" w:rsidRDefault="005C5851" w:rsidP="005C5851">
            <w:pPr>
              <w:adjustRightInd w:val="0"/>
              <w:snapToGrid w:val="0"/>
              <w:jc w:val="center"/>
              <w:rPr>
                <w:i/>
                <w:sz w:val="14"/>
                <w:szCs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5C5851" w:rsidRPr="009956C4" w:rsidRDefault="005C5851" w:rsidP="005C5851">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F049603" w:rsidR="005C5851" w:rsidRPr="009956C4" w:rsidRDefault="005C5851" w:rsidP="00B97B8F">
            <w:pPr>
              <w:adjustRightInd w:val="0"/>
              <w:snapToGrid w:val="0"/>
              <w:jc w:val="center"/>
              <w:rPr>
                <w:rFonts w:ascii="Arial" w:hAnsi="Arial" w:cs="Arial"/>
                <w:sz w:val="14"/>
                <w:szCs w:val="4"/>
                <w:lang w:val="es-BO"/>
              </w:rPr>
            </w:pPr>
            <w:r>
              <w:rPr>
                <w:rFonts w:ascii="Arial" w:hAnsi="Arial" w:cs="Arial"/>
                <w:sz w:val="14"/>
                <w:szCs w:val="4"/>
                <w:lang w:val="es-BO"/>
              </w:rPr>
              <w:t>1</w:t>
            </w:r>
            <w:r w:rsidR="00B97B8F">
              <w:rPr>
                <w:rFonts w:ascii="Arial" w:hAnsi="Arial" w:cs="Arial"/>
                <w:sz w:val="14"/>
                <w:szCs w:val="4"/>
                <w:lang w:val="es-BO"/>
              </w:rPr>
              <w:t>1</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5C5851" w:rsidRPr="009956C4" w:rsidRDefault="005C5851" w:rsidP="005C5851">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42D53968" w:rsidR="005C5851" w:rsidRPr="009956C4" w:rsidRDefault="00B97B8F" w:rsidP="005C5851">
            <w:pPr>
              <w:adjustRightInd w:val="0"/>
              <w:snapToGrid w:val="0"/>
              <w:jc w:val="center"/>
              <w:rPr>
                <w:rFonts w:ascii="Arial" w:hAnsi="Arial" w:cs="Arial"/>
                <w:sz w:val="14"/>
                <w:szCs w:val="4"/>
                <w:lang w:val="es-BO"/>
              </w:rPr>
            </w:pPr>
            <w:r>
              <w:rPr>
                <w:rFonts w:ascii="Arial" w:hAnsi="Arial" w:cs="Arial"/>
                <w:sz w:val="14"/>
                <w:szCs w:val="4"/>
                <w:lang w:val="es-BO"/>
              </w:rPr>
              <w:t>3</w:t>
            </w:r>
            <w:r w:rsidR="005C5851">
              <w:rPr>
                <w:rFonts w:ascii="Arial" w:hAnsi="Arial" w:cs="Arial"/>
                <w:sz w:val="14"/>
                <w:szCs w:val="4"/>
                <w:lang w:val="es-BO"/>
              </w:rPr>
              <w:t>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5C5851" w:rsidRPr="009956C4" w:rsidRDefault="005C5851" w:rsidP="005C585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5C5851" w:rsidRPr="009956C4" w:rsidRDefault="005C5851" w:rsidP="005C5851">
            <w:pPr>
              <w:adjustRightInd w:val="0"/>
              <w:snapToGrid w:val="0"/>
              <w:jc w:val="center"/>
              <w:rPr>
                <w:rFonts w:ascii="Arial" w:hAnsi="Arial" w:cs="Arial"/>
                <w:sz w:val="14"/>
                <w:szCs w:val="4"/>
                <w:lang w:val="es-BO"/>
              </w:rPr>
            </w:pPr>
          </w:p>
        </w:tc>
        <w:tc>
          <w:tcPr>
            <w:tcW w:w="267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B39EC" w14:textId="77777777" w:rsidR="005C5851" w:rsidRPr="007A6314" w:rsidRDefault="005C5851" w:rsidP="005C5851">
            <w:pPr>
              <w:pStyle w:val="Textoindependiente3"/>
              <w:spacing w:after="0"/>
              <w:jc w:val="both"/>
              <w:rPr>
                <w:rFonts w:ascii="Arial" w:hAnsi="Arial" w:cs="Arial"/>
                <w:b/>
                <w:sz w:val="12"/>
                <w:szCs w:val="12"/>
              </w:rPr>
            </w:pPr>
            <w:r w:rsidRPr="007A6314">
              <w:rPr>
                <w:rFonts w:ascii="Arial" w:hAnsi="Arial" w:cs="Arial"/>
                <w:b/>
                <w:sz w:val="12"/>
                <w:szCs w:val="12"/>
              </w:rPr>
              <w:t>APERTURA DE PROPUESTAS:</w:t>
            </w:r>
          </w:p>
          <w:p w14:paraId="3B19F917" w14:textId="77777777" w:rsidR="005C5851" w:rsidRPr="007A6314" w:rsidRDefault="005C5851" w:rsidP="005C5851">
            <w:pPr>
              <w:pStyle w:val="Textoindependiente3"/>
              <w:spacing w:after="0"/>
              <w:jc w:val="both"/>
              <w:rPr>
                <w:rFonts w:ascii="Arial" w:hAnsi="Arial" w:cs="Arial"/>
                <w:b/>
                <w:sz w:val="12"/>
                <w:szCs w:val="12"/>
              </w:rPr>
            </w:pPr>
            <w:r w:rsidRPr="007A6314">
              <w:rPr>
                <w:rFonts w:ascii="Arial" w:hAnsi="Arial" w:cs="Arial"/>
                <w:b/>
                <w:sz w:val="12"/>
                <w:szCs w:val="12"/>
              </w:rPr>
              <w:t>Piso 7, Dpto. de Compras y Contrataciones del edificio principal del BCB o ingresar al siguiente enlace a través de ZOOM:</w:t>
            </w:r>
            <w:hyperlink r:id="rId15" w:history="1">
              <w:r w:rsidRPr="007A6314">
                <w:rPr>
                  <w:b/>
                  <w:sz w:val="12"/>
                  <w:szCs w:val="12"/>
                </w:rPr>
                <w:t xml:space="preserve"> </w:t>
              </w:r>
            </w:hyperlink>
          </w:p>
          <w:p w14:paraId="6E75AAF0" w14:textId="630110AA" w:rsidR="005C5851" w:rsidRPr="00930EC1" w:rsidRDefault="007376BA" w:rsidP="005C5851">
            <w:pPr>
              <w:widowControl w:val="0"/>
              <w:jc w:val="both"/>
              <w:rPr>
                <w:rStyle w:val="Hipervnculo"/>
                <w:rFonts w:ascii="Arial" w:hAnsi="Arial" w:cs="Arial"/>
                <w:sz w:val="12"/>
                <w:szCs w:val="12"/>
                <w:lang w:val="es-BO"/>
              </w:rPr>
            </w:pPr>
            <w:r w:rsidRPr="007376BA">
              <w:rPr>
                <w:rStyle w:val="Hipervnculo"/>
                <w:rFonts w:ascii="Arial" w:hAnsi="Arial" w:cs="Arial"/>
                <w:sz w:val="12"/>
                <w:szCs w:val="12"/>
                <w:lang w:val="es-BO"/>
              </w:rPr>
              <w:t>https://bcb-gob-bo.zoom.us/j/82981677831?pwd=C4PGfbdTyonxNZ6pOSJVzxGDURB5EH.1</w:t>
            </w:r>
          </w:p>
          <w:p w14:paraId="332BB33F" w14:textId="0AD0782F" w:rsidR="005C5851" w:rsidRPr="00930EC1" w:rsidRDefault="005C5851" w:rsidP="005C5851">
            <w:pPr>
              <w:widowControl w:val="0"/>
              <w:jc w:val="both"/>
              <w:rPr>
                <w:rStyle w:val="Hipervnculo"/>
                <w:rFonts w:ascii="Arial" w:hAnsi="Arial" w:cs="Arial"/>
                <w:sz w:val="12"/>
                <w:szCs w:val="12"/>
                <w:lang w:val="es-BO"/>
              </w:rPr>
            </w:pPr>
            <w:r w:rsidRPr="00930EC1">
              <w:rPr>
                <w:rStyle w:val="Hipervnculo"/>
                <w:rFonts w:ascii="Arial" w:hAnsi="Arial" w:cs="Arial"/>
                <w:sz w:val="12"/>
                <w:szCs w:val="12"/>
                <w:lang w:val="es-BO"/>
              </w:rPr>
              <w:t xml:space="preserve">ID de reunión: </w:t>
            </w:r>
            <w:r w:rsidR="007376BA" w:rsidRPr="007376BA">
              <w:rPr>
                <w:rStyle w:val="Hipervnculo"/>
                <w:rFonts w:ascii="Arial" w:hAnsi="Arial" w:cs="Arial"/>
                <w:sz w:val="12"/>
                <w:szCs w:val="12"/>
                <w:lang w:val="es-BO"/>
              </w:rPr>
              <w:t>829 8167 7831</w:t>
            </w:r>
          </w:p>
          <w:p w14:paraId="429E1DC6" w14:textId="4F9A1B88" w:rsidR="005C5851" w:rsidRPr="007376BA" w:rsidRDefault="005C5851" w:rsidP="007376BA">
            <w:pPr>
              <w:widowControl w:val="0"/>
              <w:jc w:val="both"/>
              <w:rPr>
                <w:rFonts w:ascii="Arial" w:hAnsi="Arial" w:cs="Arial"/>
                <w:color w:val="0000FF"/>
                <w:sz w:val="12"/>
                <w:szCs w:val="12"/>
                <w:u w:val="single"/>
                <w:lang w:val="es-BO"/>
              </w:rPr>
            </w:pPr>
            <w:r w:rsidRPr="00930EC1">
              <w:rPr>
                <w:rStyle w:val="Hipervnculo"/>
                <w:rFonts w:ascii="Arial" w:hAnsi="Arial" w:cs="Arial"/>
                <w:sz w:val="12"/>
                <w:szCs w:val="12"/>
                <w:lang w:val="es-BO"/>
              </w:rPr>
              <w:t xml:space="preserve">Código de acceso: </w:t>
            </w:r>
            <w:r w:rsidR="007376BA" w:rsidRPr="007376BA">
              <w:rPr>
                <w:rStyle w:val="Hipervnculo"/>
                <w:rFonts w:ascii="Arial" w:hAnsi="Arial" w:cs="Arial"/>
                <w:sz w:val="12"/>
                <w:szCs w:val="12"/>
                <w:lang w:val="es-BO"/>
              </w:rPr>
              <w:t>328591</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5C5851" w:rsidRPr="009956C4" w:rsidRDefault="005C5851" w:rsidP="005C5851">
            <w:pPr>
              <w:adjustRightInd w:val="0"/>
              <w:snapToGrid w:val="0"/>
              <w:jc w:val="center"/>
              <w:rPr>
                <w:rFonts w:ascii="Arial" w:hAnsi="Arial" w:cs="Arial"/>
                <w:sz w:val="14"/>
                <w:szCs w:val="4"/>
                <w:lang w:val="es-BO"/>
              </w:rPr>
            </w:pPr>
          </w:p>
        </w:tc>
      </w:tr>
      <w:tr w:rsidR="005C5851" w:rsidRPr="009956C4" w14:paraId="34BE3DCE" w14:textId="77777777" w:rsidTr="005C5851">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5C5851" w:rsidRPr="009956C4" w:rsidRDefault="005C5851" w:rsidP="005C5851">
            <w:pPr>
              <w:adjustRightInd w:val="0"/>
              <w:snapToGrid w:val="0"/>
              <w:jc w:val="center"/>
              <w:rPr>
                <w:rFonts w:ascii="Arial" w:hAnsi="Arial" w:cs="Arial"/>
                <w:sz w:val="14"/>
                <w:szCs w:val="4"/>
                <w:lang w:val="es-BO"/>
              </w:rPr>
            </w:pPr>
          </w:p>
        </w:tc>
        <w:tc>
          <w:tcPr>
            <w:tcW w:w="3688" w:type="dxa"/>
            <w:vMerge/>
            <w:tcBorders>
              <w:left w:val="single" w:sz="12" w:space="0" w:color="auto"/>
              <w:bottom w:val="nil"/>
              <w:right w:val="nil"/>
            </w:tcBorders>
            <w:shd w:val="clear" w:color="auto" w:fill="auto"/>
            <w:vAlign w:val="bottom"/>
          </w:tcPr>
          <w:p w14:paraId="6D54F8E0" w14:textId="77777777" w:rsidR="005C5851" w:rsidRPr="009956C4" w:rsidRDefault="005C5851" w:rsidP="005C58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5C5851" w:rsidRPr="009956C4" w:rsidRDefault="005C5851" w:rsidP="005C58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5C5851" w:rsidRPr="009956C4" w:rsidRDefault="005C5851" w:rsidP="005C5851">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5C5851" w:rsidRPr="009956C4" w:rsidRDefault="005C5851" w:rsidP="005C5851">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5C5851" w:rsidRPr="009956C4" w:rsidRDefault="005C5851" w:rsidP="005C5851">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5C5851" w:rsidRPr="009956C4" w:rsidRDefault="005C5851" w:rsidP="005C5851">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5C5851" w:rsidRPr="009956C4" w:rsidRDefault="005C5851" w:rsidP="005C58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5C5851" w:rsidRPr="009956C4" w:rsidRDefault="005C5851" w:rsidP="005C5851">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5C5851" w:rsidRPr="009956C4" w:rsidRDefault="005C5851" w:rsidP="005C5851">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5C5851" w:rsidRPr="009956C4" w:rsidRDefault="005C5851" w:rsidP="005C5851">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5C5851" w:rsidRPr="009956C4" w:rsidRDefault="005C5851" w:rsidP="005C5851">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5C5851" w:rsidRPr="009956C4" w:rsidRDefault="005C5851" w:rsidP="005C585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5C5851" w:rsidRPr="009956C4" w:rsidRDefault="005C5851" w:rsidP="005C5851">
            <w:pPr>
              <w:adjustRightInd w:val="0"/>
              <w:snapToGrid w:val="0"/>
              <w:jc w:val="center"/>
              <w:rPr>
                <w:rFonts w:ascii="Arial" w:hAnsi="Arial" w:cs="Arial"/>
                <w:sz w:val="14"/>
                <w:szCs w:val="4"/>
                <w:lang w:val="es-BO"/>
              </w:rPr>
            </w:pPr>
          </w:p>
        </w:tc>
        <w:tc>
          <w:tcPr>
            <w:tcW w:w="267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5C5851" w:rsidRPr="009956C4" w:rsidRDefault="005C5851" w:rsidP="005C5851">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5C5851" w:rsidRPr="009956C4" w:rsidRDefault="005C5851" w:rsidP="005C5851">
            <w:pPr>
              <w:adjustRightInd w:val="0"/>
              <w:snapToGrid w:val="0"/>
              <w:jc w:val="center"/>
              <w:rPr>
                <w:rFonts w:ascii="Arial" w:hAnsi="Arial" w:cs="Arial"/>
                <w:sz w:val="14"/>
                <w:szCs w:val="4"/>
                <w:lang w:val="es-BO"/>
              </w:rPr>
            </w:pPr>
          </w:p>
        </w:tc>
      </w:tr>
      <w:tr w:rsidR="005C5851" w:rsidRPr="009956C4" w14:paraId="1FDD6BE6"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5C5851" w:rsidRPr="009956C4" w:rsidRDefault="005C5851" w:rsidP="005C585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5C5851" w:rsidRPr="009956C4" w:rsidRDefault="005C5851" w:rsidP="005C5851">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5C5851" w:rsidRPr="009956C4" w:rsidRDefault="005C5851" w:rsidP="005C58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5C5851" w:rsidRPr="009956C4"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5C5851" w:rsidRPr="009956C4"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5C5851" w:rsidRPr="009956C4" w:rsidRDefault="005C5851" w:rsidP="005C58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5C5851" w:rsidRPr="009956C4" w:rsidRDefault="005C5851" w:rsidP="005C58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5C5851" w:rsidRPr="009956C4" w:rsidRDefault="005C5851" w:rsidP="005C585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5C5851" w:rsidRPr="009956C4" w:rsidRDefault="005C5851" w:rsidP="005C585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5C5851" w:rsidRPr="009956C4" w:rsidRDefault="005C5851" w:rsidP="005C585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5C5851" w:rsidRPr="009956C4" w:rsidRDefault="005C5851" w:rsidP="005C585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5C5851" w:rsidRPr="009956C4" w:rsidRDefault="005C5851" w:rsidP="005C58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5C5851" w:rsidRPr="009956C4" w:rsidRDefault="005C5851" w:rsidP="005C5851">
            <w:pPr>
              <w:adjustRightInd w:val="0"/>
              <w:snapToGrid w:val="0"/>
              <w:jc w:val="center"/>
              <w:rPr>
                <w:i/>
                <w:sz w:val="14"/>
                <w:szCs w:val="14"/>
                <w:lang w:val="es-BO"/>
              </w:rPr>
            </w:pPr>
          </w:p>
        </w:tc>
        <w:tc>
          <w:tcPr>
            <w:tcW w:w="2671" w:type="dxa"/>
            <w:tcBorders>
              <w:top w:val="single" w:sz="4" w:space="0" w:color="auto"/>
              <w:left w:val="nil"/>
              <w:bottom w:val="nil"/>
              <w:right w:val="nil"/>
            </w:tcBorders>
            <w:shd w:val="clear" w:color="auto" w:fill="auto"/>
            <w:vAlign w:val="center"/>
          </w:tcPr>
          <w:p w14:paraId="25F5952D" w14:textId="77777777" w:rsidR="005C5851" w:rsidRPr="009956C4" w:rsidRDefault="005C5851" w:rsidP="005C5851">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5C5851" w:rsidRPr="009956C4" w:rsidRDefault="005C5851" w:rsidP="005C5851">
            <w:pPr>
              <w:adjustRightInd w:val="0"/>
              <w:snapToGrid w:val="0"/>
              <w:jc w:val="center"/>
              <w:rPr>
                <w:i/>
                <w:sz w:val="14"/>
                <w:szCs w:val="14"/>
                <w:lang w:val="es-BO"/>
              </w:rPr>
            </w:pPr>
          </w:p>
        </w:tc>
      </w:tr>
      <w:tr w:rsidR="005C5851" w:rsidRPr="009956C4" w14:paraId="745B2AF1" w14:textId="77777777" w:rsidTr="005C5851">
        <w:trPr>
          <w:trHeight w:val="19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4FDA6A84"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A7607C3" w:rsidR="005C5851" w:rsidRPr="009956C4" w:rsidRDefault="009846F2" w:rsidP="005C5851">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2ABB411B"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CBD7409" w:rsidR="005C5851" w:rsidRPr="009956C4" w:rsidRDefault="005C5851"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5C5851" w:rsidRPr="009956C4" w:rsidRDefault="005C5851" w:rsidP="005C5851">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5C5851" w:rsidRPr="009956C4" w:rsidRDefault="005C5851" w:rsidP="005C5851">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nil"/>
              <w:left w:val="nil"/>
              <w:bottom w:val="nil"/>
              <w:right w:val="nil"/>
            </w:tcBorders>
            <w:shd w:val="clear" w:color="auto" w:fill="auto"/>
            <w:vAlign w:val="center"/>
          </w:tcPr>
          <w:p w14:paraId="4B2CE104" w14:textId="77777777" w:rsidR="005C5851" w:rsidRPr="009956C4"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63015E2D" w14:textId="77777777" w:rsidTr="005C5851">
        <w:trPr>
          <w:trHeight w:val="74"/>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5C5851" w:rsidRPr="009956C4" w:rsidRDefault="005C5851" w:rsidP="005C585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822" w:type="dxa"/>
            <w:gridSpan w:val="2"/>
            <w:vMerge w:val="restart"/>
            <w:tcBorders>
              <w:top w:val="nil"/>
              <w:left w:val="single" w:sz="12" w:space="0" w:color="auto"/>
              <w:right w:val="single" w:sz="12" w:space="0" w:color="auto"/>
            </w:tcBorders>
            <w:shd w:val="clear" w:color="auto" w:fill="auto"/>
            <w:vAlign w:val="center"/>
          </w:tcPr>
          <w:p w14:paraId="21EB8BB3" w14:textId="77777777" w:rsidR="005C5851" w:rsidRPr="009956C4" w:rsidRDefault="005C5851" w:rsidP="005C5851">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5C5851" w:rsidRPr="009956C4" w:rsidRDefault="005C5851" w:rsidP="005C5851">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5C5851" w:rsidRPr="009956C4" w:rsidRDefault="005C5851" w:rsidP="005C58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5C5851" w:rsidRPr="009956C4"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5C5851" w:rsidRPr="009956C4"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5C5851" w:rsidRPr="009956C4" w:rsidRDefault="005C5851" w:rsidP="005C58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5C5851" w:rsidRPr="009956C4" w:rsidRDefault="005C5851" w:rsidP="005C5851">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5C5851" w:rsidRPr="009956C4" w:rsidRDefault="005C5851" w:rsidP="005C5851">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5C5851" w:rsidRPr="009956C4" w:rsidRDefault="005C5851" w:rsidP="005C5851">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5C5851" w:rsidRPr="009956C4" w:rsidRDefault="005C5851" w:rsidP="005C5851">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5C5851" w:rsidRPr="009956C4" w:rsidRDefault="005C5851" w:rsidP="005C5851">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5C5851" w:rsidRPr="009956C4" w:rsidRDefault="005C5851" w:rsidP="005C5851">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5C5851" w:rsidRPr="009956C4" w:rsidRDefault="005C5851" w:rsidP="005C5851">
            <w:pPr>
              <w:adjustRightInd w:val="0"/>
              <w:snapToGrid w:val="0"/>
              <w:jc w:val="center"/>
              <w:rPr>
                <w:rFonts w:ascii="Arial" w:hAnsi="Arial" w:cs="Arial"/>
                <w:sz w:val="14"/>
                <w:szCs w:val="14"/>
                <w:lang w:val="es-BO"/>
              </w:rPr>
            </w:pPr>
          </w:p>
        </w:tc>
        <w:tc>
          <w:tcPr>
            <w:tcW w:w="2671" w:type="dxa"/>
            <w:tcBorders>
              <w:top w:val="nil"/>
              <w:left w:val="nil"/>
              <w:bottom w:val="nil"/>
              <w:right w:val="nil"/>
            </w:tcBorders>
            <w:shd w:val="clear" w:color="auto" w:fill="auto"/>
            <w:vAlign w:val="center"/>
          </w:tcPr>
          <w:p w14:paraId="57AAE899" w14:textId="77777777" w:rsidR="005C5851" w:rsidRPr="009956C4" w:rsidRDefault="005C5851" w:rsidP="005C5851">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5C5851" w:rsidRPr="009956C4" w:rsidRDefault="005C5851" w:rsidP="005C5851">
            <w:pPr>
              <w:adjustRightInd w:val="0"/>
              <w:snapToGrid w:val="0"/>
              <w:jc w:val="center"/>
              <w:rPr>
                <w:rFonts w:ascii="Arial" w:hAnsi="Arial" w:cs="Arial"/>
                <w:sz w:val="14"/>
                <w:szCs w:val="14"/>
                <w:lang w:val="es-BO"/>
              </w:rPr>
            </w:pPr>
          </w:p>
        </w:tc>
      </w:tr>
      <w:tr w:rsidR="005C5851" w:rsidRPr="009956C4" w14:paraId="3986A765" w14:textId="77777777" w:rsidTr="005C5851">
        <w:trPr>
          <w:trHeight w:val="19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3FA48AC6"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B4B09E0" w:rsidR="005C5851" w:rsidRPr="009956C4" w:rsidRDefault="00BB5E83" w:rsidP="009846F2">
            <w:pPr>
              <w:adjustRightInd w:val="0"/>
              <w:snapToGrid w:val="0"/>
              <w:jc w:val="center"/>
              <w:rPr>
                <w:rFonts w:ascii="Arial" w:hAnsi="Arial" w:cs="Arial"/>
                <w:sz w:val="14"/>
                <w:lang w:val="es-BO"/>
              </w:rPr>
            </w:pPr>
            <w:r>
              <w:rPr>
                <w:rFonts w:ascii="Arial" w:hAnsi="Arial" w:cs="Arial"/>
                <w:sz w:val="14"/>
                <w:lang w:val="es-BO"/>
              </w:rPr>
              <w:t>2</w:t>
            </w:r>
            <w:r w:rsidR="009846F2">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56FCAD69" w:rsidR="005C5851" w:rsidRPr="009956C4" w:rsidRDefault="00BB5E83" w:rsidP="005C5851">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369589F5" w:rsidR="005C5851" w:rsidRPr="009956C4" w:rsidRDefault="00BB5E83"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5C5851" w:rsidRPr="009956C4" w:rsidRDefault="005C5851" w:rsidP="005C5851">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5C5851" w:rsidRPr="009956C4" w:rsidRDefault="005C5851" w:rsidP="005C5851">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nil"/>
              <w:left w:val="nil"/>
              <w:bottom w:val="nil"/>
              <w:right w:val="nil"/>
            </w:tcBorders>
            <w:shd w:val="clear" w:color="auto" w:fill="auto"/>
            <w:vAlign w:val="center"/>
          </w:tcPr>
          <w:p w14:paraId="13EA9F98" w14:textId="77777777" w:rsidR="005C5851" w:rsidRPr="009956C4"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61CAAED2"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5C5851" w:rsidRPr="009956C4" w:rsidRDefault="005C5851" w:rsidP="005C585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5C5851" w:rsidRPr="009956C4" w:rsidRDefault="005C5851" w:rsidP="005C5851">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5C5851" w:rsidRPr="009956C4" w:rsidRDefault="005C5851" w:rsidP="005C58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5C5851" w:rsidRPr="009956C4"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5C5851" w:rsidRPr="009956C4"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5C5851" w:rsidRPr="009956C4" w:rsidRDefault="005C5851" w:rsidP="005C58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5C5851" w:rsidRPr="009956C4" w:rsidRDefault="005C5851" w:rsidP="005C58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5C5851" w:rsidRPr="009956C4" w:rsidRDefault="005C5851" w:rsidP="005C585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5C5851" w:rsidRPr="009956C4" w:rsidRDefault="005C5851" w:rsidP="005C585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5C5851" w:rsidRPr="009956C4" w:rsidRDefault="005C5851" w:rsidP="005C585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5C5851" w:rsidRPr="009956C4" w:rsidRDefault="005C5851" w:rsidP="005C585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5C5851" w:rsidRPr="009956C4" w:rsidRDefault="005C5851" w:rsidP="005C58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5C5851" w:rsidRPr="009956C4" w:rsidRDefault="005C5851" w:rsidP="005C5851">
            <w:pPr>
              <w:adjustRightInd w:val="0"/>
              <w:snapToGrid w:val="0"/>
              <w:jc w:val="center"/>
              <w:rPr>
                <w:i/>
                <w:sz w:val="14"/>
                <w:szCs w:val="14"/>
                <w:lang w:val="es-BO"/>
              </w:rPr>
            </w:pPr>
          </w:p>
        </w:tc>
        <w:tc>
          <w:tcPr>
            <w:tcW w:w="2671" w:type="dxa"/>
            <w:tcBorders>
              <w:top w:val="nil"/>
              <w:left w:val="nil"/>
              <w:bottom w:val="nil"/>
              <w:right w:val="nil"/>
            </w:tcBorders>
            <w:shd w:val="clear" w:color="auto" w:fill="auto"/>
            <w:vAlign w:val="center"/>
          </w:tcPr>
          <w:p w14:paraId="78FD16A8" w14:textId="77777777" w:rsidR="005C5851" w:rsidRPr="009956C4" w:rsidRDefault="005C5851" w:rsidP="005C5851">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5C5851" w:rsidRPr="009956C4" w:rsidRDefault="005C5851" w:rsidP="005C5851">
            <w:pPr>
              <w:adjustRightInd w:val="0"/>
              <w:snapToGrid w:val="0"/>
              <w:jc w:val="center"/>
              <w:rPr>
                <w:i/>
                <w:sz w:val="14"/>
                <w:szCs w:val="14"/>
                <w:lang w:val="es-BO"/>
              </w:rPr>
            </w:pPr>
          </w:p>
        </w:tc>
      </w:tr>
      <w:tr w:rsidR="005C5851" w:rsidRPr="009956C4" w14:paraId="3831654E" w14:textId="77777777" w:rsidTr="005C5851">
        <w:trPr>
          <w:trHeight w:val="173"/>
        </w:trPr>
        <w:tc>
          <w:tcPr>
            <w:tcW w:w="284"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right w:val="single" w:sz="12" w:space="0" w:color="auto"/>
            </w:tcBorders>
            <w:shd w:val="clear" w:color="auto" w:fill="auto"/>
            <w:vAlign w:val="bottom"/>
          </w:tcPr>
          <w:p w14:paraId="4B82C510"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76ED627" w:rsidR="005C5851" w:rsidRPr="009956C4" w:rsidRDefault="00BB5E83" w:rsidP="009846F2">
            <w:pPr>
              <w:adjustRightInd w:val="0"/>
              <w:snapToGrid w:val="0"/>
              <w:jc w:val="center"/>
              <w:rPr>
                <w:rFonts w:ascii="Arial" w:hAnsi="Arial" w:cs="Arial"/>
                <w:sz w:val="14"/>
                <w:lang w:val="es-BO"/>
              </w:rPr>
            </w:pPr>
            <w:r>
              <w:rPr>
                <w:rFonts w:ascii="Arial" w:hAnsi="Arial" w:cs="Arial"/>
                <w:sz w:val="14"/>
                <w:lang w:val="es-BO"/>
              </w:rPr>
              <w:t>2</w:t>
            </w:r>
            <w:r w:rsidR="009846F2">
              <w:rPr>
                <w:rFonts w:ascii="Arial" w:hAnsi="Arial" w:cs="Arial"/>
                <w:sz w:val="14"/>
                <w:lang w:val="es-BO"/>
              </w:rPr>
              <w:t>3</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5C5851" w:rsidRPr="009956C4"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121A55F" w:rsidR="005C5851" w:rsidRPr="009956C4" w:rsidRDefault="00BB5E83" w:rsidP="005C5851">
            <w:pPr>
              <w:adjustRightInd w:val="0"/>
              <w:snapToGrid w:val="0"/>
              <w:jc w:val="center"/>
              <w:rPr>
                <w:rFonts w:ascii="Arial" w:hAnsi="Arial" w:cs="Arial"/>
                <w:sz w:val="14"/>
                <w:lang w:val="es-BO"/>
              </w:rPr>
            </w:pPr>
            <w:r>
              <w:rPr>
                <w:rFonts w:ascii="Arial" w:hAnsi="Arial" w:cs="Arial"/>
                <w:sz w:val="14"/>
                <w:lang w:val="es-BO"/>
              </w:rPr>
              <w:t>04</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5C5851" w:rsidRPr="009956C4"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12D20F85" w:rsidR="005C5851" w:rsidRPr="009956C4" w:rsidRDefault="00BB5E83"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5C5851" w:rsidRPr="009956C4" w:rsidRDefault="005C5851" w:rsidP="005C5851">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5C5851" w:rsidRPr="009956C4" w:rsidRDefault="005C5851" w:rsidP="005C5851">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5C5851" w:rsidRPr="009956C4" w:rsidRDefault="005C5851" w:rsidP="005C5851">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5C5851" w:rsidRPr="009956C4" w:rsidRDefault="005C5851" w:rsidP="005C5851">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5C5851" w:rsidRPr="009956C4" w:rsidRDefault="005C5851" w:rsidP="005C5851">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5C5851" w:rsidRPr="009956C4" w:rsidRDefault="005C5851" w:rsidP="005C5851">
            <w:pPr>
              <w:adjustRightInd w:val="0"/>
              <w:snapToGrid w:val="0"/>
              <w:jc w:val="center"/>
              <w:rPr>
                <w:rFonts w:ascii="Arial" w:hAnsi="Arial" w:cs="Arial"/>
                <w:sz w:val="14"/>
                <w:lang w:val="es-BO"/>
              </w:rPr>
            </w:pPr>
          </w:p>
        </w:tc>
        <w:tc>
          <w:tcPr>
            <w:tcW w:w="2671" w:type="dxa"/>
            <w:vMerge w:val="restart"/>
            <w:tcBorders>
              <w:top w:val="nil"/>
              <w:left w:val="nil"/>
              <w:bottom w:val="nil"/>
              <w:right w:val="nil"/>
            </w:tcBorders>
            <w:shd w:val="clear" w:color="auto" w:fill="auto"/>
            <w:vAlign w:val="center"/>
          </w:tcPr>
          <w:p w14:paraId="17228065" w14:textId="77777777" w:rsidR="005C5851" w:rsidRPr="009956C4"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598459D0" w14:textId="77777777" w:rsidTr="005C5851">
        <w:trPr>
          <w:trHeight w:val="53"/>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5C5851" w:rsidRPr="009956C4" w:rsidRDefault="005C5851" w:rsidP="005C5851">
            <w:pPr>
              <w:adjustRightInd w:val="0"/>
              <w:snapToGrid w:val="0"/>
              <w:jc w:val="center"/>
              <w:rPr>
                <w:rFonts w:ascii="Arial" w:hAnsi="Arial" w:cs="Arial"/>
                <w:sz w:val="14"/>
                <w:szCs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04E7CC28"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5C5851" w:rsidRPr="009956C4" w:rsidRDefault="005C5851" w:rsidP="005C5851">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5C5851" w:rsidRPr="009956C4" w:rsidRDefault="005C5851" w:rsidP="005C5851">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5C5851" w:rsidRPr="009956C4" w:rsidRDefault="005C5851" w:rsidP="005C5851">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5C5851" w:rsidRPr="009956C4" w:rsidRDefault="005C5851" w:rsidP="005C5851">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5C5851" w:rsidRPr="009956C4" w:rsidRDefault="005C5851" w:rsidP="005C5851">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5C5851" w:rsidRPr="009956C4" w:rsidRDefault="005C5851" w:rsidP="005C5851">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5C5851" w:rsidRPr="009956C4" w:rsidRDefault="005C5851" w:rsidP="005C5851">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5C5851" w:rsidRPr="009956C4" w:rsidRDefault="005C5851" w:rsidP="005C5851">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5C5851" w:rsidRPr="009956C4" w:rsidRDefault="005C5851" w:rsidP="005C5851">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5C5851" w:rsidRPr="009956C4" w:rsidRDefault="005C5851" w:rsidP="005C5851">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5C5851" w:rsidRPr="009956C4" w:rsidRDefault="005C5851" w:rsidP="005C5851">
            <w:pPr>
              <w:adjustRightInd w:val="0"/>
              <w:snapToGrid w:val="0"/>
              <w:jc w:val="center"/>
              <w:rPr>
                <w:rFonts w:ascii="Arial" w:hAnsi="Arial" w:cs="Arial"/>
                <w:sz w:val="14"/>
                <w:lang w:val="es-BO"/>
              </w:rPr>
            </w:pPr>
          </w:p>
        </w:tc>
        <w:tc>
          <w:tcPr>
            <w:tcW w:w="2671" w:type="dxa"/>
            <w:vMerge/>
            <w:tcBorders>
              <w:top w:val="single" w:sz="4" w:space="0" w:color="auto"/>
              <w:left w:val="nil"/>
              <w:bottom w:val="nil"/>
              <w:right w:val="nil"/>
            </w:tcBorders>
            <w:shd w:val="clear" w:color="auto" w:fill="auto"/>
            <w:vAlign w:val="center"/>
          </w:tcPr>
          <w:p w14:paraId="391CA582" w14:textId="77777777" w:rsidR="005C5851" w:rsidRPr="009956C4"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5C5851" w:rsidRPr="009956C4" w:rsidRDefault="005C5851" w:rsidP="005C5851">
            <w:pPr>
              <w:adjustRightInd w:val="0"/>
              <w:snapToGrid w:val="0"/>
              <w:jc w:val="center"/>
              <w:rPr>
                <w:rFonts w:ascii="Arial" w:hAnsi="Arial" w:cs="Arial"/>
                <w:sz w:val="14"/>
                <w:lang w:val="es-BO"/>
              </w:rPr>
            </w:pPr>
          </w:p>
        </w:tc>
      </w:tr>
      <w:tr w:rsidR="005C5851" w:rsidRPr="009956C4" w14:paraId="74B56D1B"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5C5851" w:rsidRPr="009956C4" w:rsidRDefault="005C5851" w:rsidP="005C585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5C5851" w:rsidRPr="009956C4" w:rsidRDefault="005C5851" w:rsidP="005C5851">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5C5851" w:rsidRPr="009956C4" w:rsidRDefault="005C5851" w:rsidP="005C58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5C5851" w:rsidRPr="009956C4"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5C5851" w:rsidRPr="009956C4" w:rsidRDefault="005C5851" w:rsidP="005C58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5C5851" w:rsidRPr="009956C4"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5C5851" w:rsidRPr="009956C4" w:rsidRDefault="005C5851" w:rsidP="005C58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5C5851" w:rsidRPr="009956C4" w:rsidRDefault="005C5851" w:rsidP="005C58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5C5851" w:rsidRPr="009956C4" w:rsidRDefault="005C5851" w:rsidP="005C585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5C5851" w:rsidRPr="009956C4" w:rsidRDefault="005C5851" w:rsidP="005C585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5C5851" w:rsidRPr="009956C4" w:rsidRDefault="005C5851" w:rsidP="005C585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5C5851" w:rsidRPr="009956C4" w:rsidRDefault="005C5851" w:rsidP="005C585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5C5851" w:rsidRPr="009956C4" w:rsidRDefault="005C5851" w:rsidP="005C58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5C5851" w:rsidRPr="009956C4" w:rsidRDefault="005C5851" w:rsidP="005C5851">
            <w:pPr>
              <w:adjustRightInd w:val="0"/>
              <w:snapToGrid w:val="0"/>
              <w:jc w:val="center"/>
              <w:rPr>
                <w:i/>
                <w:sz w:val="14"/>
                <w:szCs w:val="14"/>
                <w:lang w:val="es-BO"/>
              </w:rPr>
            </w:pPr>
          </w:p>
        </w:tc>
        <w:tc>
          <w:tcPr>
            <w:tcW w:w="2671" w:type="dxa"/>
            <w:tcBorders>
              <w:top w:val="nil"/>
              <w:left w:val="nil"/>
              <w:bottom w:val="nil"/>
              <w:right w:val="nil"/>
            </w:tcBorders>
            <w:shd w:val="clear" w:color="auto" w:fill="auto"/>
            <w:vAlign w:val="center"/>
          </w:tcPr>
          <w:p w14:paraId="1261125E" w14:textId="77777777" w:rsidR="005C5851" w:rsidRPr="009956C4" w:rsidRDefault="005C5851" w:rsidP="005C5851">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5C5851" w:rsidRPr="009956C4" w:rsidRDefault="005C5851" w:rsidP="005C5851">
            <w:pPr>
              <w:adjustRightInd w:val="0"/>
              <w:snapToGrid w:val="0"/>
              <w:jc w:val="center"/>
              <w:rPr>
                <w:i/>
                <w:sz w:val="14"/>
                <w:szCs w:val="14"/>
                <w:lang w:val="es-BO"/>
              </w:rPr>
            </w:pPr>
          </w:p>
        </w:tc>
      </w:tr>
      <w:tr w:rsidR="005C5851" w:rsidRPr="009956C4" w14:paraId="2C65DCD6" w14:textId="77777777" w:rsidTr="005C5851">
        <w:trPr>
          <w:trHeight w:val="190"/>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5C5851" w:rsidRPr="009956C4" w:rsidRDefault="005C5851" w:rsidP="005C5851">
            <w:pPr>
              <w:adjustRightInd w:val="0"/>
              <w:snapToGrid w:val="0"/>
              <w:jc w:val="center"/>
              <w:rPr>
                <w:rFonts w:ascii="Arial" w:hAnsi="Arial" w:cs="Arial"/>
                <w:sz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5AB3A6B8" w14:textId="77777777" w:rsidR="005C5851" w:rsidRPr="009956C4" w:rsidRDefault="005C5851" w:rsidP="005C58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5C5851" w:rsidRPr="009956C4"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47DEA66" w:rsidR="005C5851" w:rsidRPr="009956C4" w:rsidRDefault="009846F2" w:rsidP="005C5851">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650AF3C2" w14:textId="4F555383" w:rsidR="005C5851" w:rsidRPr="009956C4" w:rsidRDefault="005C5851" w:rsidP="00F31C4C">
            <w:pPr>
              <w:adjustRightInd w:val="0"/>
              <w:snapToGrid w:val="0"/>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4EE2329C" w:rsidR="005C5851" w:rsidRPr="009956C4" w:rsidRDefault="00F31C4C" w:rsidP="009846F2">
            <w:pPr>
              <w:adjustRightInd w:val="0"/>
              <w:snapToGrid w:val="0"/>
              <w:jc w:val="center"/>
              <w:rPr>
                <w:rFonts w:ascii="Arial" w:hAnsi="Arial" w:cs="Arial"/>
                <w:sz w:val="14"/>
                <w:lang w:val="es-BO"/>
              </w:rPr>
            </w:pPr>
            <w:r>
              <w:rPr>
                <w:rFonts w:ascii="Arial" w:hAnsi="Arial" w:cs="Arial"/>
                <w:sz w:val="14"/>
                <w:lang w:val="es-BO"/>
              </w:rPr>
              <w:t>0</w:t>
            </w:r>
            <w:r w:rsidR="009846F2">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5C5851" w:rsidRPr="009956C4" w:rsidRDefault="005C5851" w:rsidP="00F31C4C">
            <w:pPr>
              <w:adjustRightInd w:val="0"/>
              <w:snapToGrid w:val="0"/>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7B96DCF8" w:rsidR="005C5851" w:rsidRPr="009956C4" w:rsidRDefault="00F31C4C"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5C5851" w:rsidRPr="009956C4"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5C5851" w:rsidRPr="009956C4" w:rsidRDefault="005C5851" w:rsidP="005C5851">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5C5851" w:rsidRPr="009956C4" w:rsidRDefault="005C5851" w:rsidP="005C5851">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5C5851" w:rsidRPr="009956C4" w:rsidRDefault="005C5851" w:rsidP="005C5851">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5C5851" w:rsidRPr="009956C4" w:rsidRDefault="005C5851" w:rsidP="005C5851">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5C5851" w:rsidRPr="009956C4"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5C5851" w:rsidRPr="009956C4" w:rsidRDefault="005C5851" w:rsidP="005C5851">
            <w:pPr>
              <w:adjustRightInd w:val="0"/>
              <w:snapToGrid w:val="0"/>
              <w:jc w:val="center"/>
              <w:rPr>
                <w:rFonts w:ascii="Arial" w:hAnsi="Arial" w:cs="Arial"/>
                <w:sz w:val="14"/>
                <w:lang w:val="es-BO"/>
              </w:rPr>
            </w:pPr>
          </w:p>
        </w:tc>
        <w:tc>
          <w:tcPr>
            <w:tcW w:w="2671" w:type="dxa"/>
            <w:tcBorders>
              <w:top w:val="nil"/>
              <w:left w:val="nil"/>
              <w:bottom w:val="nil"/>
              <w:right w:val="nil"/>
            </w:tcBorders>
            <w:shd w:val="clear" w:color="auto" w:fill="auto"/>
            <w:vAlign w:val="center"/>
          </w:tcPr>
          <w:p w14:paraId="15E12CA0" w14:textId="77777777" w:rsidR="005C5851" w:rsidRPr="009956C4"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5C5851" w:rsidRPr="009956C4" w:rsidRDefault="005C5851" w:rsidP="005C5851">
            <w:pPr>
              <w:adjustRightInd w:val="0"/>
              <w:snapToGrid w:val="0"/>
              <w:jc w:val="center"/>
              <w:rPr>
                <w:rFonts w:ascii="Arial" w:hAnsi="Arial" w:cs="Arial"/>
                <w:sz w:val="14"/>
                <w:lang w:val="es-BO"/>
              </w:rPr>
            </w:pPr>
          </w:p>
        </w:tc>
      </w:tr>
      <w:tr w:rsidR="005C5851" w:rsidRPr="00A244D6" w14:paraId="0448B46E" w14:textId="77777777" w:rsidTr="005C5851">
        <w:trPr>
          <w:trHeight w:val="190"/>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5C5851" w:rsidRPr="00A244D6" w:rsidRDefault="005C5851" w:rsidP="005C5851">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5C5851" w:rsidRPr="00A244D6" w:rsidRDefault="005C5851" w:rsidP="005C5851">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5C5851" w:rsidRPr="00A244D6" w:rsidRDefault="005C5851" w:rsidP="005C58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5C5851" w:rsidRPr="00A244D6" w:rsidRDefault="005C5851" w:rsidP="005C5851">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5C5851" w:rsidRPr="00A244D6" w:rsidRDefault="005C5851" w:rsidP="005C58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5C5851" w:rsidRPr="00A244D6" w:rsidRDefault="005C5851" w:rsidP="005C5851">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5C5851" w:rsidRPr="00A244D6" w:rsidRDefault="005C5851" w:rsidP="005C58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5C5851" w:rsidRPr="00A244D6" w:rsidRDefault="005C5851" w:rsidP="005C5851">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5C5851" w:rsidRPr="00A244D6" w:rsidRDefault="005C5851" w:rsidP="005C58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5C5851" w:rsidRPr="00A244D6" w:rsidRDefault="005C5851" w:rsidP="005C5851">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5C5851" w:rsidRPr="00A244D6" w:rsidRDefault="005C5851" w:rsidP="005C5851">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5C5851" w:rsidRPr="00A244D6" w:rsidRDefault="005C5851" w:rsidP="005C5851">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5C5851" w:rsidRPr="00A244D6" w:rsidRDefault="005C5851" w:rsidP="005C5851">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5C5851" w:rsidRPr="00A244D6" w:rsidRDefault="005C5851" w:rsidP="005C585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5C5851" w:rsidRPr="00A244D6" w:rsidRDefault="005C5851" w:rsidP="005C5851">
            <w:pPr>
              <w:adjustRightInd w:val="0"/>
              <w:snapToGrid w:val="0"/>
              <w:jc w:val="center"/>
              <w:rPr>
                <w:i/>
                <w:sz w:val="14"/>
                <w:szCs w:val="14"/>
                <w:lang w:val="es-BO"/>
              </w:rPr>
            </w:pPr>
          </w:p>
        </w:tc>
        <w:tc>
          <w:tcPr>
            <w:tcW w:w="2671" w:type="dxa"/>
            <w:tcBorders>
              <w:top w:val="nil"/>
              <w:left w:val="nil"/>
              <w:bottom w:val="nil"/>
              <w:right w:val="nil"/>
            </w:tcBorders>
            <w:shd w:val="clear" w:color="auto" w:fill="auto"/>
            <w:vAlign w:val="center"/>
          </w:tcPr>
          <w:p w14:paraId="53678BE0" w14:textId="77777777" w:rsidR="005C5851" w:rsidRPr="00A244D6" w:rsidRDefault="005C5851" w:rsidP="005C5851">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5C5851" w:rsidRPr="00A244D6" w:rsidRDefault="005C5851" w:rsidP="005C5851">
            <w:pPr>
              <w:adjustRightInd w:val="0"/>
              <w:snapToGrid w:val="0"/>
              <w:jc w:val="center"/>
              <w:rPr>
                <w:i/>
                <w:sz w:val="14"/>
                <w:szCs w:val="14"/>
                <w:lang w:val="es-BO"/>
              </w:rPr>
            </w:pPr>
          </w:p>
        </w:tc>
      </w:tr>
      <w:tr w:rsidR="005C5851" w:rsidRPr="00A244D6" w14:paraId="2CF65F72" w14:textId="77777777" w:rsidTr="005C5851">
        <w:trPr>
          <w:trHeight w:val="190"/>
        </w:trPr>
        <w:tc>
          <w:tcPr>
            <w:tcW w:w="284"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5C5851" w:rsidRPr="00A244D6" w:rsidRDefault="005C5851" w:rsidP="005C5851">
            <w:pPr>
              <w:adjustRightInd w:val="0"/>
              <w:snapToGrid w:val="0"/>
              <w:jc w:val="right"/>
              <w:rPr>
                <w:rFonts w:ascii="Arial" w:hAnsi="Arial" w:cs="Arial"/>
                <w:sz w:val="14"/>
                <w:lang w:val="es-BO"/>
              </w:rPr>
            </w:pPr>
          </w:p>
        </w:tc>
        <w:tc>
          <w:tcPr>
            <w:tcW w:w="3822" w:type="dxa"/>
            <w:gridSpan w:val="2"/>
            <w:vMerge/>
            <w:tcBorders>
              <w:left w:val="single" w:sz="12" w:space="0" w:color="auto"/>
              <w:bottom w:val="nil"/>
              <w:right w:val="single" w:sz="12" w:space="0" w:color="auto"/>
            </w:tcBorders>
            <w:shd w:val="clear" w:color="auto" w:fill="auto"/>
            <w:vAlign w:val="bottom"/>
          </w:tcPr>
          <w:p w14:paraId="1E019481" w14:textId="77777777" w:rsidR="005C5851" w:rsidRPr="00A244D6" w:rsidRDefault="005C5851" w:rsidP="005C5851">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5C5851" w:rsidRPr="00A244D6" w:rsidRDefault="005C5851" w:rsidP="005C58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7B5D7193" w:rsidR="005C5851" w:rsidRPr="00A244D6" w:rsidRDefault="00F31C4C" w:rsidP="009846F2">
            <w:pPr>
              <w:adjustRightInd w:val="0"/>
              <w:snapToGrid w:val="0"/>
              <w:jc w:val="center"/>
              <w:rPr>
                <w:rFonts w:ascii="Arial" w:hAnsi="Arial" w:cs="Arial"/>
                <w:sz w:val="14"/>
                <w:lang w:val="es-BO"/>
              </w:rPr>
            </w:pPr>
            <w:r>
              <w:rPr>
                <w:rFonts w:ascii="Arial" w:hAnsi="Arial" w:cs="Arial"/>
                <w:sz w:val="14"/>
                <w:lang w:val="es-BO"/>
              </w:rPr>
              <w:t>0</w:t>
            </w:r>
            <w:r w:rsidR="00F71627">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5C5851" w:rsidRPr="00A244D6" w:rsidRDefault="005C5851" w:rsidP="005C58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7AC5A64A" w:rsidR="005C5851" w:rsidRPr="00A244D6" w:rsidRDefault="00F31C4C" w:rsidP="005C58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5C5851" w:rsidRPr="00A244D6" w:rsidRDefault="005C5851" w:rsidP="005C58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B895C9F" w:rsidR="005C5851" w:rsidRPr="00A244D6" w:rsidRDefault="00F31C4C" w:rsidP="005C58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5C5851" w:rsidRPr="00A244D6" w:rsidRDefault="005C5851" w:rsidP="005C5851">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5C5851" w:rsidRPr="00A244D6" w:rsidRDefault="005C5851" w:rsidP="005C5851">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5C5851" w:rsidRPr="00A244D6" w:rsidRDefault="005C5851" w:rsidP="005C5851">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5C5851" w:rsidRPr="00A244D6" w:rsidRDefault="005C5851" w:rsidP="005C5851">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5C5851" w:rsidRPr="00A244D6" w:rsidRDefault="005C5851" w:rsidP="005C5851">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5C5851" w:rsidRPr="00A244D6" w:rsidRDefault="005C5851" w:rsidP="005C58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5C5851" w:rsidRPr="00A244D6" w:rsidRDefault="005C5851" w:rsidP="005C5851">
            <w:pPr>
              <w:adjustRightInd w:val="0"/>
              <w:snapToGrid w:val="0"/>
              <w:jc w:val="center"/>
              <w:rPr>
                <w:rFonts w:ascii="Arial" w:hAnsi="Arial" w:cs="Arial"/>
                <w:sz w:val="14"/>
                <w:lang w:val="es-BO"/>
              </w:rPr>
            </w:pPr>
          </w:p>
        </w:tc>
        <w:tc>
          <w:tcPr>
            <w:tcW w:w="2671" w:type="dxa"/>
            <w:tcBorders>
              <w:top w:val="nil"/>
              <w:left w:val="nil"/>
              <w:bottom w:val="nil"/>
              <w:right w:val="nil"/>
            </w:tcBorders>
            <w:shd w:val="clear" w:color="auto" w:fill="auto"/>
            <w:vAlign w:val="center"/>
          </w:tcPr>
          <w:p w14:paraId="1D5379C5" w14:textId="77777777" w:rsidR="005C5851" w:rsidRPr="00A244D6" w:rsidRDefault="005C5851" w:rsidP="005C58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5C5851" w:rsidRPr="00A244D6" w:rsidRDefault="005C5851" w:rsidP="005C5851">
            <w:pPr>
              <w:adjustRightInd w:val="0"/>
              <w:snapToGrid w:val="0"/>
              <w:jc w:val="center"/>
              <w:rPr>
                <w:rFonts w:ascii="Arial" w:hAnsi="Arial" w:cs="Arial"/>
                <w:sz w:val="14"/>
                <w:lang w:val="es-BO"/>
              </w:rPr>
            </w:pPr>
          </w:p>
        </w:tc>
      </w:tr>
      <w:tr w:rsidR="005C5851" w:rsidRPr="00A244D6" w14:paraId="732FA089" w14:textId="77777777" w:rsidTr="005C5851">
        <w:tc>
          <w:tcPr>
            <w:tcW w:w="284"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5C5851" w:rsidRPr="00A244D6" w:rsidRDefault="005C5851" w:rsidP="005C5851">
            <w:pPr>
              <w:adjustRightInd w:val="0"/>
              <w:snapToGrid w:val="0"/>
              <w:jc w:val="right"/>
              <w:rPr>
                <w:rFonts w:ascii="Arial" w:hAnsi="Arial" w:cs="Arial"/>
                <w:sz w:val="14"/>
                <w:szCs w:val="4"/>
                <w:lang w:val="es-BO"/>
              </w:rPr>
            </w:pPr>
          </w:p>
        </w:tc>
        <w:tc>
          <w:tcPr>
            <w:tcW w:w="3688" w:type="dxa"/>
            <w:tcBorders>
              <w:top w:val="nil"/>
              <w:left w:val="single" w:sz="12" w:space="0" w:color="auto"/>
              <w:bottom w:val="single" w:sz="12" w:space="0" w:color="auto"/>
              <w:right w:val="nil"/>
            </w:tcBorders>
            <w:shd w:val="clear" w:color="auto" w:fill="auto"/>
            <w:vAlign w:val="bottom"/>
          </w:tcPr>
          <w:p w14:paraId="7441301E" w14:textId="77777777" w:rsidR="005C5851" w:rsidRPr="00A244D6" w:rsidRDefault="005C5851" w:rsidP="005C5851">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5C5851" w:rsidRPr="00A244D6" w:rsidRDefault="005C5851" w:rsidP="005C5851">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5C5851" w:rsidRPr="00A244D6" w:rsidRDefault="005C5851" w:rsidP="005C58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5C5851" w:rsidRPr="00A244D6" w:rsidRDefault="005C5851" w:rsidP="005C5851">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5C5851" w:rsidRPr="00A244D6" w:rsidRDefault="005C5851" w:rsidP="005C58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5C5851" w:rsidRPr="00A244D6" w:rsidRDefault="005C5851" w:rsidP="005C5851">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5C5851" w:rsidRPr="00A244D6" w:rsidRDefault="005C5851" w:rsidP="005C58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5C5851" w:rsidRPr="00A244D6" w:rsidRDefault="005C5851" w:rsidP="005C5851">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5C5851" w:rsidRPr="00A244D6" w:rsidRDefault="005C5851" w:rsidP="005C5851">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5C5851" w:rsidRPr="00A244D6" w:rsidRDefault="005C5851" w:rsidP="005C5851">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5C5851" w:rsidRPr="00A244D6" w:rsidRDefault="005C5851" w:rsidP="005C5851">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5C5851" w:rsidRPr="00A244D6" w:rsidRDefault="005C5851" w:rsidP="005C5851">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5C5851" w:rsidRPr="00A244D6" w:rsidRDefault="005C5851" w:rsidP="005C5851">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5C5851" w:rsidRPr="00A244D6" w:rsidRDefault="005C5851" w:rsidP="005C5851">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5C5851" w:rsidRPr="00A244D6" w:rsidRDefault="005C5851" w:rsidP="005C5851">
            <w:pPr>
              <w:adjustRightInd w:val="0"/>
              <w:snapToGrid w:val="0"/>
              <w:jc w:val="center"/>
              <w:rPr>
                <w:rFonts w:ascii="Arial" w:hAnsi="Arial" w:cs="Arial"/>
                <w:sz w:val="14"/>
                <w:szCs w:val="4"/>
                <w:lang w:val="es-BO"/>
              </w:rPr>
            </w:pPr>
          </w:p>
        </w:tc>
        <w:tc>
          <w:tcPr>
            <w:tcW w:w="2671" w:type="dxa"/>
            <w:tcBorders>
              <w:top w:val="nil"/>
              <w:left w:val="nil"/>
              <w:bottom w:val="single" w:sz="12" w:space="0" w:color="auto"/>
              <w:right w:val="nil"/>
            </w:tcBorders>
            <w:shd w:val="clear" w:color="auto" w:fill="auto"/>
            <w:vAlign w:val="center"/>
          </w:tcPr>
          <w:p w14:paraId="722A102B" w14:textId="77777777" w:rsidR="005C5851" w:rsidRPr="00A244D6" w:rsidRDefault="005C5851" w:rsidP="005C5851">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5C5851" w:rsidRPr="00A244D6" w:rsidRDefault="005C5851" w:rsidP="005C5851">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5A611CA" w14:textId="77777777" w:rsidR="00E66F17" w:rsidRDefault="00E66F17" w:rsidP="00A244D6">
      <w:pPr>
        <w:rPr>
          <w:lang w:val="es-BO"/>
        </w:rPr>
      </w:pPr>
    </w:p>
    <w:p w14:paraId="7F05610C" w14:textId="77777777" w:rsidR="00E66F17" w:rsidRDefault="00E66F17" w:rsidP="00A244D6">
      <w:pPr>
        <w:rPr>
          <w:lang w:val="es-BO"/>
        </w:rPr>
      </w:pPr>
    </w:p>
    <w:p w14:paraId="0C691481" w14:textId="77777777" w:rsidR="00E66F17" w:rsidRDefault="00E66F17" w:rsidP="00A244D6">
      <w:pPr>
        <w:rPr>
          <w:lang w:val="es-BO"/>
        </w:rPr>
      </w:pPr>
    </w:p>
    <w:p w14:paraId="3644582E" w14:textId="77777777" w:rsidR="00E66F17" w:rsidRDefault="00E66F17" w:rsidP="00A244D6">
      <w:pPr>
        <w:rPr>
          <w:lang w:val="es-BO"/>
        </w:rPr>
      </w:pPr>
    </w:p>
    <w:p w14:paraId="76F7A2D7" w14:textId="77777777" w:rsidR="00E66F17" w:rsidRDefault="00E66F17" w:rsidP="00A244D6">
      <w:pPr>
        <w:rPr>
          <w:lang w:val="es-BO"/>
        </w:rPr>
      </w:pPr>
    </w:p>
    <w:p w14:paraId="152F12E9" w14:textId="77777777" w:rsidR="00E66F17" w:rsidRDefault="00E66F17" w:rsidP="00A244D6">
      <w:pPr>
        <w:rPr>
          <w:lang w:val="es-BO"/>
        </w:rPr>
      </w:pPr>
    </w:p>
    <w:p w14:paraId="49F53169" w14:textId="77777777" w:rsidR="00E66F17" w:rsidRDefault="00E66F17" w:rsidP="00A244D6">
      <w:pPr>
        <w:rPr>
          <w:lang w:val="es-BO"/>
        </w:rPr>
      </w:pPr>
    </w:p>
    <w:p w14:paraId="5E756EE5" w14:textId="77777777" w:rsidR="00E66F17" w:rsidRDefault="00E66F17" w:rsidP="00A244D6">
      <w:pPr>
        <w:rPr>
          <w:lang w:val="es-BO"/>
        </w:rPr>
      </w:pPr>
    </w:p>
    <w:p w14:paraId="5A2C3AA8" w14:textId="77777777" w:rsidR="00E66F17" w:rsidRDefault="00E66F17" w:rsidP="00A244D6">
      <w:pPr>
        <w:rPr>
          <w:lang w:val="es-BO"/>
        </w:rPr>
      </w:pPr>
    </w:p>
    <w:p w14:paraId="6DD31559" w14:textId="77777777" w:rsidR="00E66F17" w:rsidRDefault="00E66F17" w:rsidP="00A244D6">
      <w:pPr>
        <w:rPr>
          <w:lang w:val="es-BO"/>
        </w:rPr>
      </w:pPr>
    </w:p>
    <w:p w14:paraId="55E6DAC3" w14:textId="77777777" w:rsidR="00E66F17" w:rsidRDefault="00E66F17" w:rsidP="00A244D6">
      <w:pPr>
        <w:rPr>
          <w:lang w:val="es-BO"/>
        </w:rPr>
      </w:pPr>
    </w:p>
    <w:p w14:paraId="1463462E" w14:textId="77777777" w:rsidR="00E66F17" w:rsidRDefault="00E66F17" w:rsidP="00A244D6">
      <w:pPr>
        <w:rPr>
          <w:lang w:val="es-BO"/>
        </w:rPr>
      </w:pPr>
    </w:p>
    <w:p w14:paraId="3F88164C" w14:textId="77777777" w:rsidR="00E66F17" w:rsidRDefault="00E66F17" w:rsidP="00A244D6">
      <w:pPr>
        <w:rPr>
          <w:lang w:val="es-BO"/>
        </w:rPr>
      </w:pPr>
    </w:p>
    <w:p w14:paraId="62CC354D" w14:textId="77777777" w:rsidR="00E66F17" w:rsidRDefault="00E66F17" w:rsidP="00A244D6">
      <w:pPr>
        <w:rPr>
          <w:lang w:val="es-BO"/>
        </w:rPr>
      </w:pPr>
    </w:p>
    <w:p w14:paraId="4F25C70E" w14:textId="77777777" w:rsidR="00E66F17" w:rsidRDefault="00E66F17" w:rsidP="00A244D6">
      <w:pPr>
        <w:rPr>
          <w:lang w:val="es-BO"/>
        </w:rPr>
      </w:pPr>
    </w:p>
    <w:p w14:paraId="77523621" w14:textId="77777777" w:rsidR="00E66F17" w:rsidRDefault="00E66F17" w:rsidP="00A244D6">
      <w:pPr>
        <w:rPr>
          <w:lang w:val="es-BO"/>
        </w:rPr>
      </w:pPr>
    </w:p>
    <w:p w14:paraId="27F38C39" w14:textId="77777777" w:rsidR="00E66F17" w:rsidRDefault="00E66F17" w:rsidP="00A244D6">
      <w:pPr>
        <w:rPr>
          <w:lang w:val="es-BO"/>
        </w:rPr>
      </w:pPr>
    </w:p>
    <w:p w14:paraId="4557207A" w14:textId="77777777" w:rsidR="00E66F17" w:rsidRDefault="00E66F17" w:rsidP="00A244D6">
      <w:pPr>
        <w:rPr>
          <w:lang w:val="es-BO"/>
        </w:rPr>
      </w:pPr>
    </w:p>
    <w:p w14:paraId="3A85C3E2" w14:textId="77777777" w:rsidR="00E66F17" w:rsidRDefault="00E66F17" w:rsidP="00A244D6">
      <w:pPr>
        <w:rPr>
          <w:lang w:val="es-BO"/>
        </w:rPr>
      </w:pPr>
    </w:p>
    <w:p w14:paraId="38B88D98" w14:textId="77777777" w:rsidR="00E66F17" w:rsidRDefault="00E66F17" w:rsidP="00A244D6">
      <w:pPr>
        <w:rPr>
          <w:lang w:val="es-BO"/>
        </w:rPr>
      </w:pPr>
    </w:p>
    <w:p w14:paraId="1B1CC78E" w14:textId="77777777" w:rsidR="00E66F17" w:rsidRDefault="00E66F17" w:rsidP="00A244D6">
      <w:pPr>
        <w:rPr>
          <w:lang w:val="es-BO"/>
        </w:rPr>
      </w:pPr>
    </w:p>
    <w:p w14:paraId="3A204311" w14:textId="77777777" w:rsidR="00E66F17" w:rsidRDefault="00E66F17" w:rsidP="00A244D6">
      <w:pPr>
        <w:rPr>
          <w:lang w:val="es-BO"/>
        </w:rPr>
      </w:pPr>
    </w:p>
    <w:p w14:paraId="02B9AAA9" w14:textId="77777777" w:rsidR="00E66F17" w:rsidRDefault="00E66F17" w:rsidP="00A244D6">
      <w:pPr>
        <w:rPr>
          <w:lang w:val="es-BO"/>
        </w:rPr>
      </w:pPr>
    </w:p>
    <w:p w14:paraId="27D4D3D0" w14:textId="77777777" w:rsidR="00E66F17" w:rsidRDefault="00E66F17" w:rsidP="00A244D6">
      <w:pPr>
        <w:rPr>
          <w:lang w:val="es-BO"/>
        </w:rPr>
      </w:pPr>
    </w:p>
    <w:p w14:paraId="2ACE91CE" w14:textId="77777777" w:rsidR="00E66F17" w:rsidRDefault="00E66F17" w:rsidP="00A244D6">
      <w:pPr>
        <w:rPr>
          <w:lang w:val="es-BO"/>
        </w:rPr>
      </w:pPr>
    </w:p>
    <w:p w14:paraId="51BC6201" w14:textId="77777777" w:rsidR="00E66F17" w:rsidRDefault="00E66F17" w:rsidP="00A244D6">
      <w:pPr>
        <w:rPr>
          <w:lang w:val="es-BO"/>
        </w:rPr>
      </w:pPr>
    </w:p>
    <w:p w14:paraId="430895DB" w14:textId="77777777" w:rsidR="00E66F17" w:rsidRDefault="00E66F17" w:rsidP="00A244D6">
      <w:pPr>
        <w:rPr>
          <w:lang w:val="es-BO"/>
        </w:rPr>
      </w:pPr>
    </w:p>
    <w:p w14:paraId="3B69D610" w14:textId="77777777" w:rsidR="00E66F17" w:rsidRDefault="00E66F17" w:rsidP="00A244D6">
      <w:pPr>
        <w:rPr>
          <w:lang w:val="es-BO"/>
        </w:rPr>
      </w:pPr>
    </w:p>
    <w:p w14:paraId="6646060B" w14:textId="77777777" w:rsidR="00E66F17" w:rsidRDefault="00E66F17" w:rsidP="00A244D6">
      <w:pPr>
        <w:rPr>
          <w:lang w:val="es-BO"/>
        </w:rPr>
      </w:pPr>
    </w:p>
    <w:p w14:paraId="2762B2DB" w14:textId="77777777" w:rsidR="00E66F17" w:rsidRDefault="00E66F17" w:rsidP="00A244D6">
      <w:pPr>
        <w:rPr>
          <w:lang w:val="es-BO"/>
        </w:rPr>
      </w:pPr>
    </w:p>
    <w:p w14:paraId="107453C1" w14:textId="77777777" w:rsidR="00E66F17" w:rsidRDefault="00E66F17" w:rsidP="00A244D6">
      <w:pPr>
        <w:rPr>
          <w:lang w:val="es-BO"/>
        </w:rPr>
      </w:pPr>
    </w:p>
    <w:p w14:paraId="59BDBE92" w14:textId="77777777" w:rsidR="00E66F17" w:rsidRDefault="00E66F17" w:rsidP="00A244D6">
      <w:pPr>
        <w:rPr>
          <w:lang w:val="es-BO"/>
        </w:rPr>
      </w:pPr>
    </w:p>
    <w:p w14:paraId="5F44CE5D" w14:textId="77777777" w:rsidR="00E66F17" w:rsidRDefault="00E66F17" w:rsidP="00A244D6">
      <w:pPr>
        <w:rPr>
          <w:lang w:val="es-BO"/>
        </w:rPr>
      </w:pPr>
    </w:p>
    <w:p w14:paraId="6DADB221" w14:textId="77777777" w:rsidR="00E66F17" w:rsidRDefault="00E66F17" w:rsidP="00A244D6">
      <w:pPr>
        <w:rPr>
          <w:lang w:val="es-BO"/>
        </w:rPr>
      </w:pPr>
    </w:p>
    <w:p w14:paraId="3B978EDB" w14:textId="77777777" w:rsidR="00E66F17" w:rsidRDefault="00E66F17" w:rsidP="00A244D6">
      <w:pPr>
        <w:rPr>
          <w:lang w:val="es-BO"/>
        </w:rPr>
      </w:pPr>
    </w:p>
    <w:p w14:paraId="40502C91" w14:textId="77777777" w:rsidR="00E66F17" w:rsidRDefault="00E66F17" w:rsidP="00A244D6">
      <w:pPr>
        <w:rPr>
          <w:lang w:val="es-BO"/>
        </w:rPr>
      </w:pPr>
    </w:p>
    <w:p w14:paraId="5ECA9BAD" w14:textId="77777777" w:rsidR="00E66F17" w:rsidRDefault="00E66F17" w:rsidP="00A244D6">
      <w:pPr>
        <w:rPr>
          <w:lang w:val="es-BO"/>
        </w:rPr>
      </w:pPr>
    </w:p>
    <w:p w14:paraId="1DC3365C" w14:textId="77777777" w:rsidR="00E66F17" w:rsidRDefault="00E66F17" w:rsidP="00A244D6">
      <w:pPr>
        <w:rPr>
          <w:lang w:val="es-BO"/>
        </w:rPr>
      </w:pPr>
    </w:p>
    <w:p w14:paraId="65091A39" w14:textId="77777777" w:rsidR="00E66F17" w:rsidRDefault="00E66F17" w:rsidP="00A244D6">
      <w:pPr>
        <w:rPr>
          <w:lang w:val="es-BO"/>
        </w:rPr>
      </w:pPr>
    </w:p>
    <w:p w14:paraId="293FDC64" w14:textId="77777777" w:rsidR="00E66F17" w:rsidRDefault="00E66F17" w:rsidP="00A244D6">
      <w:pPr>
        <w:rPr>
          <w:lang w:val="es-BO"/>
        </w:rPr>
      </w:pPr>
    </w:p>
    <w:p w14:paraId="11F6C072" w14:textId="77777777" w:rsidR="00E66F17" w:rsidRDefault="00E66F17" w:rsidP="00A244D6">
      <w:pPr>
        <w:rPr>
          <w:lang w:val="es-BO"/>
        </w:rPr>
      </w:pPr>
    </w:p>
    <w:p w14:paraId="4241A045" w14:textId="77777777" w:rsidR="00E66F17" w:rsidRDefault="00E66F17" w:rsidP="00A244D6">
      <w:pPr>
        <w:rPr>
          <w:lang w:val="es-BO"/>
        </w:rPr>
      </w:pPr>
    </w:p>
    <w:p w14:paraId="6AAE3C26" w14:textId="77777777" w:rsidR="00E66F17" w:rsidRDefault="00E66F17" w:rsidP="00A244D6">
      <w:pPr>
        <w:rPr>
          <w:lang w:val="es-BO"/>
        </w:rPr>
      </w:pPr>
    </w:p>
    <w:p w14:paraId="394669C7" w14:textId="77777777" w:rsidR="00E66F17" w:rsidRDefault="00E66F17" w:rsidP="00A244D6">
      <w:pPr>
        <w:rPr>
          <w:lang w:val="es-BO"/>
        </w:rPr>
      </w:pPr>
    </w:p>
    <w:p w14:paraId="5D54C751" w14:textId="77777777" w:rsidR="00E66F17" w:rsidRDefault="00E66F17" w:rsidP="00A244D6">
      <w:pPr>
        <w:rPr>
          <w:lang w:val="es-BO"/>
        </w:rPr>
      </w:pPr>
    </w:p>
    <w:p w14:paraId="186F47F8" w14:textId="77777777" w:rsidR="00E66F17" w:rsidRDefault="00E66F17" w:rsidP="00A244D6">
      <w:pPr>
        <w:rPr>
          <w:lang w:val="es-BO"/>
        </w:rPr>
      </w:pPr>
    </w:p>
    <w:p w14:paraId="0028AAE6" w14:textId="77777777" w:rsidR="00E66F17" w:rsidRDefault="00E66F17" w:rsidP="00A244D6">
      <w:pPr>
        <w:rPr>
          <w:lang w:val="es-BO"/>
        </w:rPr>
      </w:pPr>
    </w:p>
    <w:p w14:paraId="3330D6B4" w14:textId="77777777" w:rsidR="00E66F17" w:rsidRDefault="00E66F17" w:rsidP="00A244D6">
      <w:pPr>
        <w:rPr>
          <w:lang w:val="es-BO"/>
        </w:rPr>
      </w:pPr>
    </w:p>
    <w:p w14:paraId="73A9841E" w14:textId="77777777" w:rsidR="00E66F17" w:rsidRDefault="00E66F17" w:rsidP="00A244D6">
      <w:pPr>
        <w:rPr>
          <w:lang w:val="es-BO"/>
        </w:rPr>
      </w:pPr>
    </w:p>
    <w:p w14:paraId="493E5B20" w14:textId="77777777" w:rsidR="00E66F17" w:rsidRDefault="00E66F17"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69" w:name="_Toc94726527"/>
      <w:r w:rsidRPr="009956C4">
        <w:rPr>
          <w:rFonts w:ascii="Verdana" w:hAnsi="Verdana" w:cs="Arial"/>
          <w:sz w:val="18"/>
          <w:szCs w:val="18"/>
          <w:u w:val="none"/>
          <w:lang w:val="es-BO"/>
        </w:rPr>
        <w:t>ESPECIFICACIONES TÉCNICAS Y CONDICIONES TÉCNICAS REQUERIDAS DEL BIEN</w:t>
      </w:r>
      <w:bookmarkEnd w:id="69"/>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76F68C20" w14:textId="77777777" w:rsidR="008552CA" w:rsidRDefault="008552CA" w:rsidP="008552CA">
      <w:pPr>
        <w:jc w:val="center"/>
        <w:rPr>
          <w:rFonts w:cs="Arial"/>
          <w:b/>
          <w:sz w:val="18"/>
          <w:szCs w:val="18"/>
          <w:lang w:val="es-BO"/>
        </w:rPr>
      </w:pPr>
      <w:r>
        <w:rPr>
          <w:rFonts w:cs="Arial"/>
          <w:b/>
          <w:sz w:val="18"/>
          <w:szCs w:val="18"/>
          <w:lang w:val="es-BO"/>
        </w:rPr>
        <w:t>FORMULARIO C-1: FORMULARIO DE ESPECIFICACIONES TÉCNICAS</w:t>
      </w:r>
    </w:p>
    <w:p w14:paraId="41248A69" w14:textId="77777777" w:rsidR="008552CA" w:rsidRDefault="008552CA" w:rsidP="00A72FB0">
      <w:pPr>
        <w:ind w:left="705" w:hanging="705"/>
        <w:jc w:val="both"/>
        <w:rPr>
          <w:rFonts w:cs="Arial"/>
          <w:sz w:val="18"/>
          <w:szCs w:val="18"/>
          <w:lang w:val="es-BO" w:eastAsia="en-US"/>
        </w:rPr>
      </w:pPr>
    </w:p>
    <w:tbl>
      <w:tblPr>
        <w:tblStyle w:val="Tablaconcuadrcula5"/>
        <w:tblW w:w="9351" w:type="dxa"/>
        <w:tblLayout w:type="fixed"/>
        <w:tblLook w:val="04A0" w:firstRow="1" w:lastRow="0" w:firstColumn="1" w:lastColumn="0" w:noHBand="0" w:noVBand="1"/>
      </w:tblPr>
      <w:tblGrid>
        <w:gridCol w:w="562"/>
        <w:gridCol w:w="2694"/>
        <w:gridCol w:w="850"/>
        <w:gridCol w:w="1134"/>
        <w:gridCol w:w="4111"/>
      </w:tblGrid>
      <w:tr w:rsidR="00C275E2" w:rsidRPr="00C275E2" w14:paraId="3DC4C132" w14:textId="77777777" w:rsidTr="009846F2">
        <w:tc>
          <w:tcPr>
            <w:tcW w:w="5240" w:type="dxa"/>
            <w:gridSpan w:val="4"/>
            <w:shd w:val="clear" w:color="auto" w:fill="F7CAAC"/>
          </w:tcPr>
          <w:p w14:paraId="30B4A5E7" w14:textId="77777777" w:rsidR="00C275E2" w:rsidRPr="00C275E2" w:rsidRDefault="00C275E2" w:rsidP="00C275E2">
            <w:pPr>
              <w:jc w:val="center"/>
              <w:rPr>
                <w:rFonts w:ascii="Arial" w:hAnsi="Arial" w:cs="Arial"/>
                <w:b/>
                <w:sz w:val="20"/>
                <w:szCs w:val="22"/>
                <w:lang w:val="es-BO" w:eastAsia="en-US"/>
              </w:rPr>
            </w:pPr>
          </w:p>
          <w:p w14:paraId="1D4D4E62" w14:textId="77777777" w:rsidR="00C275E2" w:rsidRPr="00C275E2" w:rsidRDefault="00C275E2" w:rsidP="00C275E2">
            <w:pPr>
              <w:jc w:val="center"/>
              <w:rPr>
                <w:rFonts w:ascii="Arial" w:hAnsi="Arial" w:cs="Arial"/>
                <w:b/>
                <w:sz w:val="20"/>
                <w:szCs w:val="24"/>
                <w:lang w:val="es-BO" w:eastAsia="en-US"/>
              </w:rPr>
            </w:pPr>
            <w:r w:rsidRPr="00C275E2">
              <w:rPr>
                <w:rFonts w:ascii="Arial" w:hAnsi="Arial" w:cs="Arial"/>
                <w:b/>
                <w:sz w:val="20"/>
                <w:szCs w:val="24"/>
                <w:lang w:val="es-BO" w:eastAsia="en-US"/>
              </w:rPr>
              <w:t>REQUISITOS MÍNIMOS DE LOS BIENES</w:t>
            </w:r>
          </w:p>
          <w:p w14:paraId="39C4D9AC" w14:textId="77777777" w:rsidR="00C275E2" w:rsidRPr="00C275E2" w:rsidRDefault="00C275E2" w:rsidP="00C275E2">
            <w:pPr>
              <w:jc w:val="center"/>
              <w:rPr>
                <w:rFonts w:ascii="Arial" w:hAnsi="Arial" w:cs="Arial"/>
                <w:b/>
                <w:sz w:val="20"/>
                <w:szCs w:val="22"/>
                <w:lang w:val="es-BO" w:eastAsia="en-US"/>
              </w:rPr>
            </w:pPr>
          </w:p>
        </w:tc>
        <w:tc>
          <w:tcPr>
            <w:tcW w:w="4111" w:type="dxa"/>
            <w:shd w:val="clear" w:color="auto" w:fill="F7CAAC"/>
          </w:tcPr>
          <w:p w14:paraId="4FDF6DAE" w14:textId="3F8F79D9" w:rsidR="00C275E2" w:rsidRPr="00C275E2" w:rsidRDefault="00C275E2" w:rsidP="00C275E2">
            <w:pPr>
              <w:jc w:val="center"/>
              <w:rPr>
                <w:rFonts w:ascii="Arial" w:hAnsi="Arial" w:cs="Arial"/>
                <w:b/>
                <w:sz w:val="20"/>
                <w:szCs w:val="24"/>
                <w:lang w:val="es-BO" w:eastAsia="en-US"/>
              </w:rPr>
            </w:pPr>
            <w:r w:rsidRPr="00C275E2">
              <w:rPr>
                <w:rFonts w:ascii="Arial" w:hAnsi="Arial" w:cs="Arial"/>
                <w:b/>
                <w:sz w:val="20"/>
                <w:szCs w:val="24"/>
                <w:lang w:val="es-BO" w:eastAsia="en-US"/>
              </w:rPr>
              <w:t>CARACTERÍSTICAS DE LA PROPUESTA</w:t>
            </w:r>
            <w:r w:rsidR="009846F2">
              <w:rPr>
                <w:rFonts w:ascii="Arial" w:hAnsi="Arial" w:cs="Arial"/>
                <w:b/>
                <w:sz w:val="20"/>
                <w:szCs w:val="24"/>
                <w:lang w:val="es-BO" w:eastAsia="en-US"/>
              </w:rPr>
              <w:t xml:space="preserve"> PARA SER LLENADO POR EL PROPONENTE</w:t>
            </w:r>
          </w:p>
          <w:p w14:paraId="497F9004" w14:textId="77777777" w:rsidR="00C275E2" w:rsidRPr="00C275E2" w:rsidRDefault="00C275E2" w:rsidP="00C275E2">
            <w:pPr>
              <w:jc w:val="center"/>
              <w:rPr>
                <w:rFonts w:ascii="Arial" w:hAnsi="Arial" w:cs="Arial"/>
                <w:b/>
                <w:sz w:val="20"/>
                <w:szCs w:val="24"/>
                <w:lang w:val="es-BO" w:eastAsia="en-US"/>
              </w:rPr>
            </w:pPr>
            <w:r w:rsidRPr="00C275E2">
              <w:rPr>
                <w:rFonts w:ascii="Arial" w:hAnsi="Arial" w:cs="Arial"/>
                <w:b/>
                <w:sz w:val="20"/>
                <w:szCs w:val="24"/>
                <w:lang w:val="es-BO" w:eastAsia="en-US"/>
              </w:rPr>
              <w:t>(Manifestar aceptación, especificar y/o adjuntar lo requerido)</w:t>
            </w:r>
          </w:p>
        </w:tc>
      </w:tr>
      <w:tr w:rsidR="00C275E2" w:rsidRPr="00C275E2" w14:paraId="620FDE63" w14:textId="77777777" w:rsidTr="009846F2">
        <w:tc>
          <w:tcPr>
            <w:tcW w:w="5240" w:type="dxa"/>
            <w:gridSpan w:val="4"/>
            <w:shd w:val="clear" w:color="auto" w:fill="FFE599"/>
          </w:tcPr>
          <w:p w14:paraId="4034698A" w14:textId="77777777" w:rsidR="00C275E2" w:rsidRPr="00C275E2" w:rsidRDefault="00C275E2" w:rsidP="00C275E2">
            <w:pPr>
              <w:rPr>
                <w:rFonts w:ascii="Arial" w:hAnsi="Arial" w:cs="Arial"/>
                <w:b/>
                <w:sz w:val="20"/>
                <w:szCs w:val="24"/>
                <w:lang w:val="es-BO" w:eastAsia="en-US"/>
              </w:rPr>
            </w:pPr>
            <w:r w:rsidRPr="00C275E2">
              <w:rPr>
                <w:rFonts w:ascii="Arial" w:hAnsi="Arial" w:cs="Arial"/>
                <w:b/>
                <w:sz w:val="20"/>
                <w:szCs w:val="24"/>
                <w:lang w:val="es-BO" w:eastAsia="en-US"/>
              </w:rPr>
              <w:t>A. ANTECEDENTES</w:t>
            </w:r>
          </w:p>
        </w:tc>
        <w:tc>
          <w:tcPr>
            <w:tcW w:w="4111" w:type="dxa"/>
            <w:tcBorders>
              <w:bottom w:val="single" w:sz="4" w:space="0" w:color="auto"/>
            </w:tcBorders>
            <w:shd w:val="clear" w:color="auto" w:fill="FFE599"/>
          </w:tcPr>
          <w:p w14:paraId="35C1ACD3" w14:textId="77777777" w:rsidR="00C275E2" w:rsidRPr="00C275E2" w:rsidRDefault="00C275E2" w:rsidP="00C275E2">
            <w:pPr>
              <w:rPr>
                <w:rFonts w:ascii="Arial" w:hAnsi="Arial" w:cs="Arial"/>
                <w:b/>
                <w:sz w:val="20"/>
                <w:szCs w:val="24"/>
                <w:lang w:val="es-BO" w:eastAsia="en-US"/>
              </w:rPr>
            </w:pPr>
          </w:p>
        </w:tc>
      </w:tr>
      <w:tr w:rsidR="00C275E2" w:rsidRPr="00C275E2" w14:paraId="5669063E" w14:textId="77777777" w:rsidTr="009846F2">
        <w:tc>
          <w:tcPr>
            <w:tcW w:w="5240" w:type="dxa"/>
            <w:gridSpan w:val="4"/>
          </w:tcPr>
          <w:p w14:paraId="15D35D99"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t>Las actividades que desarrolla el BCB en sus diferentes inmuebles requieren del funcionamiento continuo e ininterrumpido de los sistemas eléctricos, por lo que es necesario implementar trabajos de mejoramiento y mantenimiento orientados a garantizar el buen funcionamiento de los mismos. Requiriéndose, la adquisición de materiales y repuestos que permitan contar con el stock necesario en almacenes.</w:t>
            </w:r>
          </w:p>
        </w:tc>
        <w:tc>
          <w:tcPr>
            <w:tcW w:w="4111" w:type="dxa"/>
            <w:shd w:val="thinDiagStripe" w:color="auto" w:fill="auto"/>
          </w:tcPr>
          <w:p w14:paraId="68BA840E" w14:textId="77777777" w:rsidR="00C275E2" w:rsidRPr="00C275E2" w:rsidRDefault="00C275E2" w:rsidP="00C275E2">
            <w:pPr>
              <w:jc w:val="both"/>
              <w:rPr>
                <w:rFonts w:ascii="Arial" w:hAnsi="Arial" w:cs="Arial"/>
                <w:sz w:val="20"/>
                <w:szCs w:val="22"/>
                <w:lang w:val="es-BO" w:eastAsia="en-US"/>
              </w:rPr>
            </w:pPr>
          </w:p>
        </w:tc>
      </w:tr>
      <w:tr w:rsidR="00C275E2" w:rsidRPr="00C275E2" w14:paraId="4E94DAFC" w14:textId="77777777" w:rsidTr="009846F2">
        <w:tc>
          <w:tcPr>
            <w:tcW w:w="5240" w:type="dxa"/>
            <w:gridSpan w:val="4"/>
            <w:shd w:val="clear" w:color="auto" w:fill="FFE599"/>
          </w:tcPr>
          <w:p w14:paraId="16216DB7" w14:textId="77777777" w:rsidR="00C275E2" w:rsidRPr="00C275E2" w:rsidRDefault="00C275E2" w:rsidP="00C275E2">
            <w:pPr>
              <w:rPr>
                <w:rFonts w:ascii="Arial" w:hAnsi="Arial" w:cs="Arial"/>
                <w:b/>
                <w:sz w:val="20"/>
                <w:szCs w:val="24"/>
                <w:lang w:val="es-BO" w:eastAsia="en-US"/>
              </w:rPr>
            </w:pPr>
            <w:r w:rsidRPr="00C275E2">
              <w:rPr>
                <w:rFonts w:ascii="Arial" w:hAnsi="Arial" w:cs="Arial"/>
                <w:b/>
                <w:sz w:val="20"/>
                <w:szCs w:val="24"/>
                <w:lang w:val="es-BO" w:eastAsia="en-US"/>
              </w:rPr>
              <w:t>B. OBJETO Y CAUSA</w:t>
            </w:r>
          </w:p>
        </w:tc>
        <w:tc>
          <w:tcPr>
            <w:tcW w:w="4111" w:type="dxa"/>
            <w:tcBorders>
              <w:bottom w:val="single" w:sz="4" w:space="0" w:color="auto"/>
            </w:tcBorders>
            <w:shd w:val="clear" w:color="auto" w:fill="FFE599"/>
          </w:tcPr>
          <w:p w14:paraId="1B7ABC41" w14:textId="77777777" w:rsidR="00C275E2" w:rsidRPr="00C275E2" w:rsidRDefault="00C275E2" w:rsidP="00C275E2">
            <w:pPr>
              <w:rPr>
                <w:rFonts w:ascii="Arial" w:hAnsi="Arial" w:cs="Arial"/>
                <w:b/>
                <w:sz w:val="20"/>
                <w:szCs w:val="24"/>
                <w:lang w:val="es-BO" w:eastAsia="en-US"/>
              </w:rPr>
            </w:pPr>
          </w:p>
        </w:tc>
      </w:tr>
      <w:tr w:rsidR="00C275E2" w:rsidRPr="00C275E2" w14:paraId="4AE69BB4" w14:textId="77777777" w:rsidTr="009846F2">
        <w:tc>
          <w:tcPr>
            <w:tcW w:w="5240" w:type="dxa"/>
            <w:gridSpan w:val="4"/>
          </w:tcPr>
          <w:p w14:paraId="3FA1D96D" w14:textId="77777777" w:rsidR="00C275E2" w:rsidRPr="00C275E2" w:rsidRDefault="00C275E2" w:rsidP="00C275E2">
            <w:pPr>
              <w:jc w:val="both"/>
              <w:rPr>
                <w:rFonts w:ascii="Arial" w:hAnsi="Arial" w:cs="Arial"/>
                <w:b/>
                <w:sz w:val="20"/>
                <w:szCs w:val="22"/>
                <w:lang w:val="es-BO" w:eastAsia="en-US"/>
              </w:rPr>
            </w:pPr>
            <w:r w:rsidRPr="00C275E2">
              <w:rPr>
                <w:rFonts w:ascii="Arial" w:hAnsi="Arial" w:cs="Arial"/>
                <w:b/>
                <w:sz w:val="20"/>
                <w:szCs w:val="22"/>
                <w:lang w:val="es-BO" w:eastAsia="en-US"/>
              </w:rPr>
              <w:t xml:space="preserve">Objeto: </w:t>
            </w:r>
            <w:r w:rsidRPr="00C275E2">
              <w:rPr>
                <w:rFonts w:ascii="Arial" w:hAnsi="Arial" w:cs="Arial"/>
                <w:sz w:val="20"/>
                <w:szCs w:val="22"/>
                <w:lang w:val="es-BO" w:eastAsia="en-US"/>
              </w:rPr>
              <w:t xml:space="preserve">Contar con la provisión de materiales eléctricos para inmuebles del BCB. </w:t>
            </w:r>
          </w:p>
          <w:p w14:paraId="3F1F094F" w14:textId="77777777" w:rsidR="00C275E2" w:rsidRPr="00C275E2" w:rsidRDefault="00C275E2" w:rsidP="00C275E2">
            <w:pPr>
              <w:jc w:val="both"/>
              <w:rPr>
                <w:rFonts w:ascii="Arial" w:hAnsi="Arial" w:cs="Arial"/>
                <w:b/>
                <w:sz w:val="20"/>
                <w:szCs w:val="22"/>
                <w:lang w:val="es-BO" w:eastAsia="en-US"/>
              </w:rPr>
            </w:pPr>
            <w:r w:rsidRPr="00C275E2">
              <w:rPr>
                <w:rFonts w:ascii="Arial" w:hAnsi="Arial" w:cs="Arial"/>
                <w:b/>
                <w:sz w:val="20"/>
                <w:szCs w:val="22"/>
                <w:lang w:val="es-BO" w:eastAsia="en-US"/>
              </w:rPr>
              <w:t xml:space="preserve">Causa: </w:t>
            </w:r>
            <w:r w:rsidRPr="00C275E2">
              <w:rPr>
                <w:rFonts w:ascii="Arial" w:hAnsi="Arial" w:cs="Arial"/>
                <w:sz w:val="20"/>
                <w:szCs w:val="22"/>
                <w:lang w:val="es-BO" w:eastAsia="en-US"/>
              </w:rPr>
              <w:t xml:space="preserve">Contar con el stock necesario de repuestos en almacenes del BCB que permitan realizar los trabajos de mantenimiento requeridos a los sistemas eléctricos de los distintos inmuebles del BCB.   </w:t>
            </w:r>
          </w:p>
        </w:tc>
        <w:tc>
          <w:tcPr>
            <w:tcW w:w="4111" w:type="dxa"/>
            <w:shd w:val="thinDiagStripe" w:color="auto" w:fill="auto"/>
          </w:tcPr>
          <w:p w14:paraId="24B4E5F5" w14:textId="77777777" w:rsidR="00C275E2" w:rsidRPr="00C275E2" w:rsidRDefault="00C275E2" w:rsidP="00C275E2">
            <w:pPr>
              <w:jc w:val="both"/>
              <w:rPr>
                <w:rFonts w:ascii="Arial" w:hAnsi="Arial" w:cs="Arial"/>
                <w:b/>
                <w:sz w:val="20"/>
                <w:szCs w:val="22"/>
                <w:lang w:val="es-BO" w:eastAsia="en-US"/>
              </w:rPr>
            </w:pPr>
          </w:p>
        </w:tc>
      </w:tr>
      <w:tr w:rsidR="00C275E2" w:rsidRPr="00C275E2" w14:paraId="6A6C4D9C" w14:textId="77777777" w:rsidTr="009846F2">
        <w:tc>
          <w:tcPr>
            <w:tcW w:w="5240" w:type="dxa"/>
            <w:gridSpan w:val="4"/>
            <w:shd w:val="clear" w:color="auto" w:fill="FFE599"/>
          </w:tcPr>
          <w:p w14:paraId="0BF02EF9" w14:textId="77777777" w:rsidR="00C275E2" w:rsidRPr="00C275E2" w:rsidRDefault="00C275E2" w:rsidP="00C275E2">
            <w:pPr>
              <w:jc w:val="both"/>
              <w:rPr>
                <w:rFonts w:ascii="Arial" w:hAnsi="Arial" w:cs="Arial"/>
                <w:b/>
                <w:sz w:val="20"/>
                <w:szCs w:val="22"/>
                <w:lang w:val="es-BO" w:eastAsia="en-US"/>
              </w:rPr>
            </w:pPr>
            <w:r w:rsidRPr="00C275E2">
              <w:rPr>
                <w:rFonts w:ascii="Arial" w:hAnsi="Arial" w:cs="Arial"/>
                <w:b/>
                <w:sz w:val="20"/>
                <w:szCs w:val="24"/>
                <w:lang w:val="es-BO" w:eastAsia="en-US"/>
              </w:rPr>
              <w:t xml:space="preserve">C. CARACTERISTICAS TÉCNICAS </w:t>
            </w:r>
          </w:p>
        </w:tc>
        <w:tc>
          <w:tcPr>
            <w:tcW w:w="4111" w:type="dxa"/>
            <w:shd w:val="clear" w:color="auto" w:fill="FFE599"/>
          </w:tcPr>
          <w:p w14:paraId="1846AD1F" w14:textId="77777777" w:rsidR="00C275E2" w:rsidRPr="00C275E2" w:rsidRDefault="00C275E2" w:rsidP="00C275E2">
            <w:pPr>
              <w:jc w:val="both"/>
              <w:rPr>
                <w:rFonts w:ascii="Arial" w:hAnsi="Arial" w:cs="Arial"/>
                <w:b/>
                <w:sz w:val="20"/>
                <w:szCs w:val="24"/>
                <w:lang w:val="es-BO" w:eastAsia="en-US"/>
              </w:rPr>
            </w:pPr>
          </w:p>
        </w:tc>
      </w:tr>
      <w:tr w:rsidR="00C275E2" w:rsidRPr="00C275E2" w14:paraId="16D167B9" w14:textId="77777777" w:rsidTr="009846F2">
        <w:tc>
          <w:tcPr>
            <w:tcW w:w="5240" w:type="dxa"/>
            <w:gridSpan w:val="4"/>
          </w:tcPr>
          <w:p w14:paraId="57EA4139"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t>La “Provisión de Materiales Eléctricos para Inmuebles del BCB” será de acuerdo a lo siguiente:</w:t>
            </w:r>
          </w:p>
        </w:tc>
        <w:tc>
          <w:tcPr>
            <w:tcW w:w="4111" w:type="dxa"/>
          </w:tcPr>
          <w:p w14:paraId="50D50298" w14:textId="77777777" w:rsidR="00C275E2" w:rsidRPr="00C275E2" w:rsidRDefault="00C275E2" w:rsidP="00C275E2">
            <w:pPr>
              <w:jc w:val="both"/>
              <w:rPr>
                <w:rFonts w:ascii="Arial" w:hAnsi="Arial" w:cs="Arial"/>
                <w:sz w:val="20"/>
                <w:szCs w:val="22"/>
                <w:lang w:val="es-BO" w:eastAsia="en-US"/>
              </w:rPr>
            </w:pPr>
          </w:p>
        </w:tc>
      </w:tr>
      <w:tr w:rsidR="00C275E2" w:rsidRPr="00C275E2" w14:paraId="0A579739" w14:textId="77777777" w:rsidTr="009846F2">
        <w:tc>
          <w:tcPr>
            <w:tcW w:w="562" w:type="dxa"/>
            <w:shd w:val="clear" w:color="auto" w:fill="FFE599"/>
          </w:tcPr>
          <w:p w14:paraId="7A84EA43" w14:textId="77777777" w:rsidR="00C275E2" w:rsidRPr="00C275E2" w:rsidRDefault="00C275E2" w:rsidP="00C275E2">
            <w:pPr>
              <w:ind w:left="-113" w:right="-166"/>
              <w:jc w:val="center"/>
              <w:rPr>
                <w:rFonts w:ascii="Arial" w:hAnsi="Arial" w:cs="Arial"/>
                <w:b/>
                <w:lang w:val="es-BO" w:eastAsia="en-US"/>
              </w:rPr>
            </w:pPr>
            <w:r w:rsidRPr="00C275E2">
              <w:rPr>
                <w:rFonts w:ascii="Arial" w:hAnsi="Arial" w:cs="Arial"/>
                <w:b/>
                <w:lang w:val="es-BO" w:eastAsia="en-US"/>
              </w:rPr>
              <w:t>ÍTEM</w:t>
            </w:r>
          </w:p>
        </w:tc>
        <w:tc>
          <w:tcPr>
            <w:tcW w:w="2694" w:type="dxa"/>
            <w:shd w:val="clear" w:color="auto" w:fill="FFE599"/>
          </w:tcPr>
          <w:p w14:paraId="581C062C" w14:textId="77777777" w:rsidR="00C275E2" w:rsidRPr="00C275E2" w:rsidRDefault="00C275E2" w:rsidP="00C275E2">
            <w:pPr>
              <w:jc w:val="center"/>
              <w:rPr>
                <w:rFonts w:ascii="Arial" w:hAnsi="Arial" w:cs="Arial"/>
                <w:b/>
                <w:lang w:val="es-BO" w:eastAsia="en-US"/>
              </w:rPr>
            </w:pPr>
            <w:r w:rsidRPr="00C275E2">
              <w:rPr>
                <w:rFonts w:ascii="Arial" w:hAnsi="Arial" w:cs="Arial"/>
                <w:b/>
                <w:lang w:val="es-BO" w:eastAsia="en-US"/>
              </w:rPr>
              <w:t>DESCRIPCIÓN</w:t>
            </w:r>
          </w:p>
        </w:tc>
        <w:tc>
          <w:tcPr>
            <w:tcW w:w="850" w:type="dxa"/>
            <w:shd w:val="clear" w:color="auto" w:fill="FFE599"/>
          </w:tcPr>
          <w:p w14:paraId="4625AD4F" w14:textId="77777777" w:rsidR="00C275E2" w:rsidRPr="00C275E2" w:rsidRDefault="00C275E2" w:rsidP="00C275E2">
            <w:pPr>
              <w:jc w:val="center"/>
              <w:rPr>
                <w:rFonts w:ascii="Arial" w:hAnsi="Arial" w:cs="Arial"/>
                <w:b/>
                <w:lang w:val="es-BO" w:eastAsia="en-US"/>
              </w:rPr>
            </w:pPr>
            <w:r w:rsidRPr="00C275E2">
              <w:rPr>
                <w:rFonts w:ascii="Arial" w:hAnsi="Arial" w:cs="Arial"/>
                <w:b/>
                <w:lang w:val="es-BO" w:eastAsia="en-US"/>
              </w:rPr>
              <w:t>UNIDAD</w:t>
            </w:r>
          </w:p>
        </w:tc>
        <w:tc>
          <w:tcPr>
            <w:tcW w:w="1134" w:type="dxa"/>
            <w:shd w:val="clear" w:color="auto" w:fill="FFE599"/>
          </w:tcPr>
          <w:p w14:paraId="2E769C0C" w14:textId="77777777" w:rsidR="00C275E2" w:rsidRPr="00C275E2" w:rsidRDefault="00C275E2" w:rsidP="00C275E2">
            <w:pPr>
              <w:jc w:val="center"/>
              <w:rPr>
                <w:rFonts w:ascii="Arial" w:hAnsi="Arial" w:cs="Arial"/>
                <w:b/>
                <w:lang w:val="es-BO" w:eastAsia="en-US"/>
              </w:rPr>
            </w:pPr>
            <w:r w:rsidRPr="00C275E2">
              <w:rPr>
                <w:rFonts w:ascii="Arial" w:hAnsi="Arial" w:cs="Arial"/>
                <w:b/>
                <w:lang w:val="es-BO" w:eastAsia="en-US"/>
              </w:rPr>
              <w:t>CANTIDAD</w:t>
            </w:r>
          </w:p>
        </w:tc>
        <w:tc>
          <w:tcPr>
            <w:tcW w:w="4111" w:type="dxa"/>
            <w:shd w:val="clear" w:color="auto" w:fill="FFE599"/>
          </w:tcPr>
          <w:p w14:paraId="174D44DD" w14:textId="77777777" w:rsidR="00C275E2" w:rsidRPr="00C275E2" w:rsidRDefault="00C275E2" w:rsidP="00C275E2">
            <w:pPr>
              <w:jc w:val="center"/>
              <w:rPr>
                <w:rFonts w:ascii="Arial" w:hAnsi="Arial" w:cs="Arial"/>
                <w:b/>
                <w:lang w:val="es-BO" w:eastAsia="en-US"/>
              </w:rPr>
            </w:pPr>
          </w:p>
        </w:tc>
      </w:tr>
      <w:tr w:rsidR="00C275E2" w:rsidRPr="00C275E2" w14:paraId="2329B67D" w14:textId="77777777" w:rsidTr="009846F2">
        <w:tc>
          <w:tcPr>
            <w:tcW w:w="562" w:type="dxa"/>
            <w:vAlign w:val="center"/>
          </w:tcPr>
          <w:p w14:paraId="5D511D61"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w:t>
            </w:r>
          </w:p>
        </w:tc>
        <w:tc>
          <w:tcPr>
            <w:tcW w:w="2694" w:type="dxa"/>
            <w:vAlign w:val="bottom"/>
          </w:tcPr>
          <w:p w14:paraId="0BE0EA82"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CABLECANAL 13X7X2000 MM C/ADHESIVO </w:t>
            </w:r>
          </w:p>
          <w:p w14:paraId="4E912FA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32DDFCE0"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093AE3B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300</w:t>
            </w:r>
          </w:p>
        </w:tc>
        <w:tc>
          <w:tcPr>
            <w:tcW w:w="4111" w:type="dxa"/>
          </w:tcPr>
          <w:p w14:paraId="333F6C47" w14:textId="77777777" w:rsidR="00C275E2" w:rsidRPr="00C275E2" w:rsidRDefault="00C275E2" w:rsidP="00C275E2">
            <w:pPr>
              <w:jc w:val="center"/>
              <w:rPr>
                <w:rFonts w:ascii="Arial" w:hAnsi="Arial" w:cs="Arial"/>
                <w:lang w:val="es-BO" w:eastAsia="en-US"/>
              </w:rPr>
            </w:pPr>
          </w:p>
        </w:tc>
      </w:tr>
      <w:tr w:rsidR="00C275E2" w:rsidRPr="00C275E2" w14:paraId="0F130701" w14:textId="77777777" w:rsidTr="009846F2">
        <w:tc>
          <w:tcPr>
            <w:tcW w:w="562" w:type="dxa"/>
            <w:vAlign w:val="center"/>
          </w:tcPr>
          <w:p w14:paraId="124A92F5"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w:t>
            </w:r>
          </w:p>
        </w:tc>
        <w:tc>
          <w:tcPr>
            <w:tcW w:w="2694" w:type="dxa"/>
            <w:vAlign w:val="bottom"/>
          </w:tcPr>
          <w:p w14:paraId="51F487A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CABLECANAL PARA PISO 60X13X2000 MM </w:t>
            </w:r>
          </w:p>
          <w:p w14:paraId="2D054340"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3DF1B475"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7CA4CDE8"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100</w:t>
            </w:r>
          </w:p>
        </w:tc>
        <w:tc>
          <w:tcPr>
            <w:tcW w:w="4111" w:type="dxa"/>
          </w:tcPr>
          <w:p w14:paraId="597C4294" w14:textId="77777777" w:rsidR="00C275E2" w:rsidRPr="00C275E2" w:rsidRDefault="00C275E2" w:rsidP="00C275E2">
            <w:pPr>
              <w:jc w:val="center"/>
              <w:rPr>
                <w:rFonts w:ascii="Arial" w:hAnsi="Arial" w:cs="Arial"/>
                <w:lang w:val="es-BO" w:eastAsia="en-US"/>
              </w:rPr>
            </w:pPr>
          </w:p>
        </w:tc>
      </w:tr>
      <w:tr w:rsidR="00C275E2" w:rsidRPr="00C275E2" w14:paraId="1F301059" w14:textId="77777777" w:rsidTr="009846F2">
        <w:tc>
          <w:tcPr>
            <w:tcW w:w="562" w:type="dxa"/>
            <w:vAlign w:val="center"/>
          </w:tcPr>
          <w:p w14:paraId="68005FAB"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3</w:t>
            </w:r>
          </w:p>
        </w:tc>
        <w:tc>
          <w:tcPr>
            <w:tcW w:w="2694" w:type="dxa"/>
            <w:vAlign w:val="bottom"/>
          </w:tcPr>
          <w:p w14:paraId="716306B3"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CONECTOR REGLETA 12 POLOS, 6 MM2  (PRESION)</w:t>
            </w:r>
          </w:p>
          <w:p w14:paraId="7F04EA3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7A9A8DCE"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163F16D8"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200</w:t>
            </w:r>
          </w:p>
        </w:tc>
        <w:tc>
          <w:tcPr>
            <w:tcW w:w="4111" w:type="dxa"/>
          </w:tcPr>
          <w:p w14:paraId="0D5C0B74" w14:textId="77777777" w:rsidR="00C275E2" w:rsidRPr="00C275E2" w:rsidRDefault="00C275E2" w:rsidP="00C275E2">
            <w:pPr>
              <w:jc w:val="center"/>
              <w:rPr>
                <w:rFonts w:ascii="Arial" w:hAnsi="Arial" w:cs="Arial"/>
                <w:lang w:val="es-BO" w:eastAsia="en-US"/>
              </w:rPr>
            </w:pPr>
          </w:p>
        </w:tc>
      </w:tr>
      <w:tr w:rsidR="00C275E2" w:rsidRPr="00C275E2" w14:paraId="25C11FC0" w14:textId="77777777" w:rsidTr="009846F2">
        <w:tc>
          <w:tcPr>
            <w:tcW w:w="562" w:type="dxa"/>
            <w:vAlign w:val="center"/>
          </w:tcPr>
          <w:p w14:paraId="11EFEA72"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4</w:t>
            </w:r>
          </w:p>
        </w:tc>
        <w:tc>
          <w:tcPr>
            <w:tcW w:w="2694" w:type="dxa"/>
            <w:vAlign w:val="bottom"/>
          </w:tcPr>
          <w:p w14:paraId="3C01CF2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CAJA PLÁSTICA RECTANGULAR DE SOBREPONER 2”X4”, ALTURA (40 MM) </w:t>
            </w:r>
          </w:p>
          <w:p w14:paraId="2C753721"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27D0C1A9"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0EA22D9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250</w:t>
            </w:r>
          </w:p>
        </w:tc>
        <w:tc>
          <w:tcPr>
            <w:tcW w:w="4111" w:type="dxa"/>
          </w:tcPr>
          <w:p w14:paraId="7EBCA2DE" w14:textId="77777777" w:rsidR="00C275E2" w:rsidRPr="00C275E2" w:rsidRDefault="00C275E2" w:rsidP="00C275E2">
            <w:pPr>
              <w:jc w:val="center"/>
              <w:rPr>
                <w:rFonts w:ascii="Arial" w:hAnsi="Arial" w:cs="Arial"/>
                <w:lang w:val="es-BO" w:eastAsia="en-US"/>
              </w:rPr>
            </w:pPr>
          </w:p>
        </w:tc>
      </w:tr>
      <w:tr w:rsidR="00C275E2" w:rsidRPr="00C275E2" w14:paraId="242EF045" w14:textId="77777777" w:rsidTr="009846F2">
        <w:tc>
          <w:tcPr>
            <w:tcW w:w="562" w:type="dxa"/>
            <w:vAlign w:val="center"/>
          </w:tcPr>
          <w:p w14:paraId="7CEBE16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5</w:t>
            </w:r>
          </w:p>
        </w:tc>
        <w:tc>
          <w:tcPr>
            <w:tcW w:w="2694" w:type="dxa"/>
            <w:vAlign w:val="bottom"/>
          </w:tcPr>
          <w:p w14:paraId="00328E9A"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PLACA DOBLE + BASTIDOR, 2"X4" </w:t>
            </w:r>
          </w:p>
          <w:p w14:paraId="2E955255"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31845D0D"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3DF2793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260</w:t>
            </w:r>
          </w:p>
        </w:tc>
        <w:tc>
          <w:tcPr>
            <w:tcW w:w="4111" w:type="dxa"/>
          </w:tcPr>
          <w:p w14:paraId="1A21F7DF" w14:textId="77777777" w:rsidR="00C275E2" w:rsidRPr="00C275E2" w:rsidRDefault="00C275E2" w:rsidP="00C275E2">
            <w:pPr>
              <w:jc w:val="center"/>
              <w:rPr>
                <w:rFonts w:ascii="Arial" w:hAnsi="Arial" w:cs="Arial"/>
                <w:lang w:val="es-BO" w:eastAsia="en-US"/>
              </w:rPr>
            </w:pPr>
          </w:p>
        </w:tc>
      </w:tr>
      <w:tr w:rsidR="00C275E2" w:rsidRPr="00C275E2" w14:paraId="2D02F049" w14:textId="77777777" w:rsidTr="009846F2">
        <w:tc>
          <w:tcPr>
            <w:tcW w:w="562" w:type="dxa"/>
            <w:vAlign w:val="center"/>
          </w:tcPr>
          <w:p w14:paraId="37C43AC5"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6</w:t>
            </w:r>
          </w:p>
        </w:tc>
        <w:tc>
          <w:tcPr>
            <w:tcW w:w="2694" w:type="dxa"/>
            <w:vAlign w:val="bottom"/>
          </w:tcPr>
          <w:p w14:paraId="7E0F57C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MODULO TOMACORRIENTE 2P+T - 16 AMP</w:t>
            </w:r>
          </w:p>
          <w:p w14:paraId="2DA760AF"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0934E8ED"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4DD88D49"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479</w:t>
            </w:r>
          </w:p>
        </w:tc>
        <w:tc>
          <w:tcPr>
            <w:tcW w:w="4111" w:type="dxa"/>
          </w:tcPr>
          <w:p w14:paraId="07B10469" w14:textId="77777777" w:rsidR="00C275E2" w:rsidRPr="00C275E2" w:rsidRDefault="00C275E2" w:rsidP="00C275E2">
            <w:pPr>
              <w:jc w:val="center"/>
              <w:rPr>
                <w:rFonts w:ascii="Arial" w:hAnsi="Arial" w:cs="Arial"/>
                <w:lang w:val="es-BO" w:eastAsia="en-US"/>
              </w:rPr>
            </w:pPr>
          </w:p>
        </w:tc>
      </w:tr>
      <w:tr w:rsidR="00C275E2" w:rsidRPr="00C275E2" w14:paraId="43441274" w14:textId="77777777" w:rsidTr="009846F2">
        <w:tc>
          <w:tcPr>
            <w:tcW w:w="562" w:type="dxa"/>
            <w:vAlign w:val="center"/>
          </w:tcPr>
          <w:p w14:paraId="64C8E69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7</w:t>
            </w:r>
          </w:p>
        </w:tc>
        <w:tc>
          <w:tcPr>
            <w:tcW w:w="2694" w:type="dxa"/>
            <w:vAlign w:val="bottom"/>
          </w:tcPr>
          <w:p w14:paraId="0A428F3D"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PLACA + BASTIDOR 1M DOBLE, 2"X4" </w:t>
            </w:r>
          </w:p>
          <w:p w14:paraId="367DD7F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14D349DF"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08C59E65"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60</w:t>
            </w:r>
          </w:p>
        </w:tc>
        <w:tc>
          <w:tcPr>
            <w:tcW w:w="4111" w:type="dxa"/>
          </w:tcPr>
          <w:p w14:paraId="205A4CE1" w14:textId="77777777" w:rsidR="00C275E2" w:rsidRPr="00C275E2" w:rsidRDefault="00C275E2" w:rsidP="00C275E2">
            <w:pPr>
              <w:jc w:val="center"/>
              <w:rPr>
                <w:rFonts w:ascii="Arial" w:hAnsi="Arial" w:cs="Arial"/>
                <w:lang w:val="es-BO" w:eastAsia="en-US"/>
              </w:rPr>
            </w:pPr>
          </w:p>
        </w:tc>
      </w:tr>
      <w:tr w:rsidR="00C275E2" w:rsidRPr="00C275E2" w14:paraId="490C7088" w14:textId="77777777" w:rsidTr="009846F2">
        <w:tc>
          <w:tcPr>
            <w:tcW w:w="562" w:type="dxa"/>
            <w:vAlign w:val="center"/>
          </w:tcPr>
          <w:p w14:paraId="2584C741"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8</w:t>
            </w:r>
          </w:p>
        </w:tc>
        <w:tc>
          <w:tcPr>
            <w:tcW w:w="2694" w:type="dxa"/>
            <w:vAlign w:val="bottom"/>
          </w:tcPr>
          <w:p w14:paraId="71DCDDA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MODULO DETECTOR DE MOVI</w:t>
            </w:r>
            <w:bookmarkStart w:id="70" w:name="_GoBack"/>
            <w:bookmarkEnd w:id="70"/>
            <w:r w:rsidRPr="00C275E2">
              <w:rPr>
                <w:rFonts w:ascii="Arial" w:hAnsi="Arial" w:cs="Arial"/>
                <w:lang w:val="es-BO" w:eastAsia="en-US"/>
              </w:rPr>
              <w:t>MIENTO 5 AMP</w:t>
            </w:r>
          </w:p>
          <w:p w14:paraId="4130561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lastRenderedPageBreak/>
              <w:t>Señalar marca y/o procedencia del bien ofertado</w:t>
            </w:r>
          </w:p>
        </w:tc>
        <w:tc>
          <w:tcPr>
            <w:tcW w:w="850" w:type="dxa"/>
            <w:vAlign w:val="center"/>
          </w:tcPr>
          <w:p w14:paraId="76638519"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lastRenderedPageBreak/>
              <w:t>Pieza</w:t>
            </w:r>
          </w:p>
        </w:tc>
        <w:tc>
          <w:tcPr>
            <w:tcW w:w="1134" w:type="dxa"/>
            <w:vAlign w:val="center"/>
          </w:tcPr>
          <w:p w14:paraId="62F5FAA1"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60</w:t>
            </w:r>
          </w:p>
        </w:tc>
        <w:tc>
          <w:tcPr>
            <w:tcW w:w="4111" w:type="dxa"/>
          </w:tcPr>
          <w:p w14:paraId="119CD7B8" w14:textId="77777777" w:rsidR="00C275E2" w:rsidRPr="00C275E2" w:rsidRDefault="00C275E2" w:rsidP="00C275E2">
            <w:pPr>
              <w:jc w:val="center"/>
              <w:rPr>
                <w:rFonts w:ascii="Arial" w:hAnsi="Arial" w:cs="Arial"/>
                <w:lang w:val="es-BO" w:eastAsia="en-US"/>
              </w:rPr>
            </w:pPr>
          </w:p>
        </w:tc>
      </w:tr>
      <w:tr w:rsidR="00C275E2" w:rsidRPr="00C275E2" w14:paraId="7DB6E6CC" w14:textId="77777777" w:rsidTr="009846F2">
        <w:tc>
          <w:tcPr>
            <w:tcW w:w="562" w:type="dxa"/>
            <w:vAlign w:val="center"/>
          </w:tcPr>
          <w:p w14:paraId="7D45DE34"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9</w:t>
            </w:r>
          </w:p>
        </w:tc>
        <w:tc>
          <w:tcPr>
            <w:tcW w:w="2694" w:type="dxa"/>
            <w:vAlign w:val="bottom"/>
          </w:tcPr>
          <w:p w14:paraId="7C6A780F"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ENCHUFE CLAVIJA METALICA TOMA NEMA 2P-1T, 15 AMP, 250V </w:t>
            </w:r>
          </w:p>
          <w:p w14:paraId="1B8CCB5E"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036288A1"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762033CB"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300</w:t>
            </w:r>
          </w:p>
        </w:tc>
        <w:tc>
          <w:tcPr>
            <w:tcW w:w="4111" w:type="dxa"/>
          </w:tcPr>
          <w:p w14:paraId="4C6FF280" w14:textId="77777777" w:rsidR="00C275E2" w:rsidRPr="00C275E2" w:rsidRDefault="00C275E2" w:rsidP="00C275E2">
            <w:pPr>
              <w:jc w:val="center"/>
              <w:rPr>
                <w:rFonts w:ascii="Arial" w:hAnsi="Arial" w:cs="Arial"/>
                <w:lang w:val="es-BO" w:eastAsia="en-US"/>
              </w:rPr>
            </w:pPr>
          </w:p>
        </w:tc>
      </w:tr>
      <w:tr w:rsidR="00C275E2" w:rsidRPr="00C275E2" w14:paraId="187098A1" w14:textId="77777777" w:rsidTr="009846F2">
        <w:tc>
          <w:tcPr>
            <w:tcW w:w="562" w:type="dxa"/>
            <w:vAlign w:val="center"/>
          </w:tcPr>
          <w:p w14:paraId="6CC11931"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10</w:t>
            </w:r>
          </w:p>
        </w:tc>
        <w:tc>
          <w:tcPr>
            <w:tcW w:w="2694" w:type="dxa"/>
            <w:vAlign w:val="bottom"/>
          </w:tcPr>
          <w:p w14:paraId="46F05B05"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SENSOR DE PRESENCIA 100/240VAC, S/PONER, S/FOTOCELULA, 5seg - 1 a 4 min</w:t>
            </w:r>
          </w:p>
          <w:p w14:paraId="0DE0B02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7FD279C4"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48965DD9"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200</w:t>
            </w:r>
          </w:p>
        </w:tc>
        <w:tc>
          <w:tcPr>
            <w:tcW w:w="4111" w:type="dxa"/>
          </w:tcPr>
          <w:p w14:paraId="4B9B1B3C" w14:textId="77777777" w:rsidR="00C275E2" w:rsidRPr="00C275E2" w:rsidRDefault="00C275E2" w:rsidP="00C275E2">
            <w:pPr>
              <w:jc w:val="center"/>
              <w:rPr>
                <w:rFonts w:ascii="Arial" w:hAnsi="Arial" w:cs="Arial"/>
                <w:lang w:val="es-BO" w:eastAsia="en-US"/>
              </w:rPr>
            </w:pPr>
          </w:p>
        </w:tc>
      </w:tr>
      <w:tr w:rsidR="00C275E2" w:rsidRPr="00C275E2" w14:paraId="36A9B51A" w14:textId="77777777" w:rsidTr="009846F2">
        <w:tc>
          <w:tcPr>
            <w:tcW w:w="562" w:type="dxa"/>
            <w:vAlign w:val="center"/>
          </w:tcPr>
          <w:p w14:paraId="329C0512"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11</w:t>
            </w:r>
          </w:p>
        </w:tc>
        <w:tc>
          <w:tcPr>
            <w:tcW w:w="2694" w:type="dxa"/>
            <w:vAlign w:val="bottom"/>
          </w:tcPr>
          <w:p w14:paraId="267B604D"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FIJADOR P/PRECINTO, C/ADHESIVO 30X30 mm </w:t>
            </w:r>
          </w:p>
          <w:p w14:paraId="662A3EDD"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7DBA9CC4"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7B1D0E66"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1000</w:t>
            </w:r>
          </w:p>
        </w:tc>
        <w:tc>
          <w:tcPr>
            <w:tcW w:w="4111" w:type="dxa"/>
          </w:tcPr>
          <w:p w14:paraId="24BE615B" w14:textId="77777777" w:rsidR="00C275E2" w:rsidRPr="00C275E2" w:rsidRDefault="00C275E2" w:rsidP="00C275E2">
            <w:pPr>
              <w:jc w:val="center"/>
              <w:rPr>
                <w:rFonts w:ascii="Arial" w:hAnsi="Arial" w:cs="Arial"/>
                <w:lang w:val="es-BO" w:eastAsia="en-US"/>
              </w:rPr>
            </w:pPr>
          </w:p>
        </w:tc>
      </w:tr>
      <w:tr w:rsidR="00C275E2" w:rsidRPr="00C275E2" w14:paraId="3B4F2C32" w14:textId="77777777" w:rsidTr="009846F2">
        <w:tc>
          <w:tcPr>
            <w:tcW w:w="562" w:type="dxa"/>
            <w:vAlign w:val="center"/>
          </w:tcPr>
          <w:p w14:paraId="27958681"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12</w:t>
            </w:r>
          </w:p>
        </w:tc>
        <w:tc>
          <w:tcPr>
            <w:tcW w:w="2694" w:type="dxa"/>
            <w:vAlign w:val="bottom"/>
          </w:tcPr>
          <w:p w14:paraId="2E55D775"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TERMINAL PUNTA HUECA 2,5 MM2, Azul </w:t>
            </w:r>
          </w:p>
          <w:p w14:paraId="2E37801E"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223AC5DC"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43C53CEC"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2000</w:t>
            </w:r>
          </w:p>
        </w:tc>
        <w:tc>
          <w:tcPr>
            <w:tcW w:w="4111" w:type="dxa"/>
          </w:tcPr>
          <w:p w14:paraId="00BF05D3" w14:textId="77777777" w:rsidR="00C275E2" w:rsidRPr="00C275E2" w:rsidRDefault="00C275E2" w:rsidP="00C275E2">
            <w:pPr>
              <w:jc w:val="center"/>
              <w:rPr>
                <w:rFonts w:ascii="Arial" w:hAnsi="Arial" w:cs="Arial"/>
                <w:lang w:val="es-BO" w:eastAsia="en-US"/>
              </w:rPr>
            </w:pPr>
          </w:p>
        </w:tc>
      </w:tr>
      <w:tr w:rsidR="00C275E2" w:rsidRPr="00C275E2" w14:paraId="3C4BF67F" w14:textId="77777777" w:rsidTr="009846F2">
        <w:tc>
          <w:tcPr>
            <w:tcW w:w="562" w:type="dxa"/>
            <w:vAlign w:val="center"/>
          </w:tcPr>
          <w:p w14:paraId="675F4B0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13</w:t>
            </w:r>
          </w:p>
        </w:tc>
        <w:tc>
          <w:tcPr>
            <w:tcW w:w="2694" w:type="dxa"/>
            <w:vAlign w:val="bottom"/>
          </w:tcPr>
          <w:p w14:paraId="4DCD9705"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TERMINAL PUNTA HUECA 4 MM2,  Gris</w:t>
            </w:r>
          </w:p>
          <w:p w14:paraId="632767FE"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79CD588E"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55CB4542"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2000</w:t>
            </w:r>
          </w:p>
        </w:tc>
        <w:tc>
          <w:tcPr>
            <w:tcW w:w="4111" w:type="dxa"/>
          </w:tcPr>
          <w:p w14:paraId="722CD09C" w14:textId="77777777" w:rsidR="00C275E2" w:rsidRPr="00C275E2" w:rsidRDefault="00C275E2" w:rsidP="00C275E2">
            <w:pPr>
              <w:jc w:val="center"/>
              <w:rPr>
                <w:rFonts w:ascii="Arial" w:hAnsi="Arial" w:cs="Arial"/>
                <w:lang w:val="es-BO" w:eastAsia="en-US"/>
              </w:rPr>
            </w:pPr>
          </w:p>
        </w:tc>
      </w:tr>
      <w:tr w:rsidR="00C275E2" w:rsidRPr="00C275E2" w14:paraId="7F441931" w14:textId="77777777" w:rsidTr="009846F2">
        <w:tc>
          <w:tcPr>
            <w:tcW w:w="562" w:type="dxa"/>
            <w:vAlign w:val="center"/>
          </w:tcPr>
          <w:p w14:paraId="493C297F"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14</w:t>
            </w:r>
          </w:p>
        </w:tc>
        <w:tc>
          <w:tcPr>
            <w:tcW w:w="2694" w:type="dxa"/>
            <w:vAlign w:val="bottom"/>
          </w:tcPr>
          <w:p w14:paraId="2410D24B"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TERMINAL PUNTA HUECA 6 MM2, Rojo</w:t>
            </w:r>
          </w:p>
          <w:p w14:paraId="346042F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6BF5CEA7"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5005BD1A"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1000</w:t>
            </w:r>
          </w:p>
        </w:tc>
        <w:tc>
          <w:tcPr>
            <w:tcW w:w="4111" w:type="dxa"/>
          </w:tcPr>
          <w:p w14:paraId="07345F99" w14:textId="77777777" w:rsidR="00C275E2" w:rsidRPr="00C275E2" w:rsidRDefault="00C275E2" w:rsidP="00C275E2">
            <w:pPr>
              <w:jc w:val="center"/>
              <w:rPr>
                <w:rFonts w:ascii="Arial" w:hAnsi="Arial" w:cs="Arial"/>
                <w:lang w:val="es-BO" w:eastAsia="en-US"/>
              </w:rPr>
            </w:pPr>
          </w:p>
        </w:tc>
      </w:tr>
      <w:tr w:rsidR="00C275E2" w:rsidRPr="00C275E2" w14:paraId="0B4DEC37" w14:textId="77777777" w:rsidTr="009846F2">
        <w:tc>
          <w:tcPr>
            <w:tcW w:w="562" w:type="dxa"/>
            <w:vAlign w:val="center"/>
          </w:tcPr>
          <w:p w14:paraId="728757DF"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15</w:t>
            </w:r>
          </w:p>
        </w:tc>
        <w:tc>
          <w:tcPr>
            <w:tcW w:w="2694" w:type="dxa"/>
            <w:vAlign w:val="bottom"/>
          </w:tcPr>
          <w:p w14:paraId="4D42F594"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CONECTOR BORNE PORTAFUSIBLE 4MM2, 5X20MM, 6,3A, 15-30 VAC/VDC</w:t>
            </w:r>
          </w:p>
          <w:p w14:paraId="1CD41A71"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10071534"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7AC52F8C"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200</w:t>
            </w:r>
          </w:p>
        </w:tc>
        <w:tc>
          <w:tcPr>
            <w:tcW w:w="4111" w:type="dxa"/>
          </w:tcPr>
          <w:p w14:paraId="79BE0EE2" w14:textId="77777777" w:rsidR="00C275E2" w:rsidRPr="00C275E2" w:rsidRDefault="00C275E2" w:rsidP="00C275E2">
            <w:pPr>
              <w:jc w:val="center"/>
              <w:rPr>
                <w:rFonts w:ascii="Arial" w:hAnsi="Arial" w:cs="Arial"/>
                <w:lang w:val="es-BO" w:eastAsia="en-US"/>
              </w:rPr>
            </w:pPr>
          </w:p>
        </w:tc>
      </w:tr>
      <w:tr w:rsidR="00C275E2" w:rsidRPr="00C275E2" w14:paraId="4B33F622" w14:textId="77777777" w:rsidTr="009846F2">
        <w:tc>
          <w:tcPr>
            <w:tcW w:w="562" w:type="dxa"/>
            <w:vAlign w:val="center"/>
          </w:tcPr>
          <w:p w14:paraId="476BB40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16</w:t>
            </w:r>
          </w:p>
        </w:tc>
        <w:tc>
          <w:tcPr>
            <w:tcW w:w="2694" w:type="dxa"/>
            <w:vAlign w:val="bottom"/>
          </w:tcPr>
          <w:p w14:paraId="09E727CC"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FUSIBLE DE VIDRIO 20MM  de 10A </w:t>
            </w:r>
          </w:p>
          <w:p w14:paraId="03EE851F"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707598BA"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6A7106B0"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100</w:t>
            </w:r>
          </w:p>
        </w:tc>
        <w:tc>
          <w:tcPr>
            <w:tcW w:w="4111" w:type="dxa"/>
          </w:tcPr>
          <w:p w14:paraId="0D1A762B" w14:textId="77777777" w:rsidR="00C275E2" w:rsidRPr="00C275E2" w:rsidRDefault="00C275E2" w:rsidP="00C275E2">
            <w:pPr>
              <w:jc w:val="center"/>
              <w:rPr>
                <w:rFonts w:ascii="Arial" w:hAnsi="Arial" w:cs="Arial"/>
                <w:lang w:val="es-BO" w:eastAsia="en-US"/>
              </w:rPr>
            </w:pPr>
          </w:p>
        </w:tc>
      </w:tr>
      <w:tr w:rsidR="00C275E2" w:rsidRPr="00C275E2" w14:paraId="429E1D8B" w14:textId="77777777" w:rsidTr="009846F2">
        <w:tc>
          <w:tcPr>
            <w:tcW w:w="562" w:type="dxa"/>
            <w:vAlign w:val="center"/>
          </w:tcPr>
          <w:p w14:paraId="23765E21"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17</w:t>
            </w:r>
          </w:p>
        </w:tc>
        <w:tc>
          <w:tcPr>
            <w:tcW w:w="2694" w:type="dxa"/>
            <w:vAlign w:val="bottom"/>
          </w:tcPr>
          <w:p w14:paraId="0F05E16C"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PUENTE P/BORNERA, 10 POLOS, 4 MM2 </w:t>
            </w:r>
          </w:p>
          <w:p w14:paraId="6FA5A002"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3FF85A46"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35ABF87C"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11</w:t>
            </w:r>
          </w:p>
        </w:tc>
        <w:tc>
          <w:tcPr>
            <w:tcW w:w="4111" w:type="dxa"/>
          </w:tcPr>
          <w:p w14:paraId="21688AB6" w14:textId="77777777" w:rsidR="00C275E2" w:rsidRPr="00C275E2" w:rsidRDefault="00C275E2" w:rsidP="00C275E2">
            <w:pPr>
              <w:jc w:val="center"/>
              <w:rPr>
                <w:rFonts w:ascii="Arial" w:hAnsi="Arial" w:cs="Arial"/>
                <w:lang w:val="es-BO" w:eastAsia="en-US"/>
              </w:rPr>
            </w:pPr>
          </w:p>
        </w:tc>
      </w:tr>
      <w:tr w:rsidR="00C275E2" w:rsidRPr="00C275E2" w14:paraId="5F03E8E0" w14:textId="77777777" w:rsidTr="009846F2">
        <w:tc>
          <w:tcPr>
            <w:tcW w:w="562" w:type="dxa"/>
            <w:vAlign w:val="center"/>
          </w:tcPr>
          <w:p w14:paraId="46E02487"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18</w:t>
            </w:r>
          </w:p>
        </w:tc>
        <w:tc>
          <w:tcPr>
            <w:tcW w:w="2694" w:type="dxa"/>
            <w:vAlign w:val="bottom"/>
          </w:tcPr>
          <w:p w14:paraId="1FE63061"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PUENTE PARA BORNES DE 10 POLOS CON PASO DE 6 MM2</w:t>
            </w:r>
          </w:p>
          <w:p w14:paraId="5CDAAAD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Señalar marca y/o procedencia del bien ofertado </w:t>
            </w:r>
          </w:p>
        </w:tc>
        <w:tc>
          <w:tcPr>
            <w:tcW w:w="850" w:type="dxa"/>
            <w:vAlign w:val="center"/>
          </w:tcPr>
          <w:p w14:paraId="4BD8DD63"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59B1EC4A"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w:t>
            </w:r>
          </w:p>
        </w:tc>
        <w:tc>
          <w:tcPr>
            <w:tcW w:w="4111" w:type="dxa"/>
          </w:tcPr>
          <w:p w14:paraId="19C2BE1C" w14:textId="77777777" w:rsidR="00C275E2" w:rsidRPr="00C275E2" w:rsidRDefault="00C275E2" w:rsidP="00C275E2">
            <w:pPr>
              <w:jc w:val="center"/>
              <w:rPr>
                <w:rFonts w:ascii="Arial" w:hAnsi="Arial" w:cs="Arial"/>
                <w:lang w:val="es-BO" w:eastAsia="en-US"/>
              </w:rPr>
            </w:pPr>
          </w:p>
        </w:tc>
      </w:tr>
      <w:tr w:rsidR="00C275E2" w:rsidRPr="00C275E2" w14:paraId="6E030E12" w14:textId="77777777" w:rsidTr="009846F2">
        <w:tc>
          <w:tcPr>
            <w:tcW w:w="562" w:type="dxa"/>
            <w:vAlign w:val="center"/>
          </w:tcPr>
          <w:p w14:paraId="3409B5C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19</w:t>
            </w:r>
          </w:p>
        </w:tc>
        <w:tc>
          <w:tcPr>
            <w:tcW w:w="2694" w:type="dxa"/>
            <w:vAlign w:val="bottom"/>
          </w:tcPr>
          <w:p w14:paraId="738ED241"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PRECINTO PLASTICO NEGRO DIM. 100X2,5 MM (100 unid)</w:t>
            </w:r>
          </w:p>
          <w:p w14:paraId="4924EE57"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28D85AA5"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Bolsa</w:t>
            </w:r>
          </w:p>
        </w:tc>
        <w:tc>
          <w:tcPr>
            <w:tcW w:w="1134" w:type="dxa"/>
            <w:vAlign w:val="center"/>
          </w:tcPr>
          <w:p w14:paraId="0F1A3A05"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50</w:t>
            </w:r>
          </w:p>
        </w:tc>
        <w:tc>
          <w:tcPr>
            <w:tcW w:w="4111" w:type="dxa"/>
          </w:tcPr>
          <w:p w14:paraId="7C308FA1" w14:textId="77777777" w:rsidR="00C275E2" w:rsidRPr="00C275E2" w:rsidRDefault="00C275E2" w:rsidP="00C275E2">
            <w:pPr>
              <w:jc w:val="center"/>
              <w:rPr>
                <w:rFonts w:ascii="Arial" w:hAnsi="Arial" w:cs="Arial"/>
                <w:lang w:val="es-BO" w:eastAsia="en-US"/>
              </w:rPr>
            </w:pPr>
          </w:p>
        </w:tc>
      </w:tr>
      <w:tr w:rsidR="00C275E2" w:rsidRPr="00C275E2" w14:paraId="3DD96D7D" w14:textId="77777777" w:rsidTr="009846F2">
        <w:tc>
          <w:tcPr>
            <w:tcW w:w="562" w:type="dxa"/>
            <w:vAlign w:val="center"/>
          </w:tcPr>
          <w:p w14:paraId="063FA8A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w:t>
            </w:r>
          </w:p>
        </w:tc>
        <w:tc>
          <w:tcPr>
            <w:tcW w:w="2694" w:type="dxa"/>
            <w:vAlign w:val="bottom"/>
          </w:tcPr>
          <w:p w14:paraId="5336AA1F"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PRECINTO PLASTICO NEGRO DIM. 200X4,6 MM (100 unid)</w:t>
            </w:r>
          </w:p>
          <w:p w14:paraId="732946B8"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118AEA6C"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Bolsa</w:t>
            </w:r>
          </w:p>
        </w:tc>
        <w:tc>
          <w:tcPr>
            <w:tcW w:w="1134" w:type="dxa"/>
            <w:vAlign w:val="center"/>
          </w:tcPr>
          <w:p w14:paraId="194FE22A"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50</w:t>
            </w:r>
          </w:p>
        </w:tc>
        <w:tc>
          <w:tcPr>
            <w:tcW w:w="4111" w:type="dxa"/>
          </w:tcPr>
          <w:p w14:paraId="28A43030" w14:textId="77777777" w:rsidR="00C275E2" w:rsidRPr="00C275E2" w:rsidRDefault="00C275E2" w:rsidP="00C275E2">
            <w:pPr>
              <w:jc w:val="center"/>
              <w:rPr>
                <w:rFonts w:ascii="Arial" w:hAnsi="Arial" w:cs="Arial"/>
                <w:lang w:val="es-BO" w:eastAsia="en-US"/>
              </w:rPr>
            </w:pPr>
          </w:p>
        </w:tc>
      </w:tr>
      <w:tr w:rsidR="00C275E2" w:rsidRPr="00C275E2" w14:paraId="190DE962" w14:textId="77777777" w:rsidTr="009846F2">
        <w:tc>
          <w:tcPr>
            <w:tcW w:w="562" w:type="dxa"/>
            <w:vAlign w:val="center"/>
          </w:tcPr>
          <w:p w14:paraId="594A3C42"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21</w:t>
            </w:r>
          </w:p>
        </w:tc>
        <w:tc>
          <w:tcPr>
            <w:tcW w:w="2694" w:type="dxa"/>
            <w:vAlign w:val="bottom"/>
          </w:tcPr>
          <w:p w14:paraId="0FF6A6BE"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INTERRUPTOR PARA PUERTA TABLERO, 10A/500V </w:t>
            </w:r>
          </w:p>
          <w:p w14:paraId="046776AF"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1040B8C5"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1DFD22F4"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w:t>
            </w:r>
          </w:p>
        </w:tc>
        <w:tc>
          <w:tcPr>
            <w:tcW w:w="4111" w:type="dxa"/>
          </w:tcPr>
          <w:p w14:paraId="1332A5C3" w14:textId="77777777" w:rsidR="00C275E2" w:rsidRPr="00C275E2" w:rsidRDefault="00C275E2" w:rsidP="00C275E2">
            <w:pPr>
              <w:jc w:val="center"/>
              <w:rPr>
                <w:rFonts w:ascii="Arial" w:hAnsi="Arial" w:cs="Arial"/>
                <w:lang w:val="es-BO" w:eastAsia="en-US"/>
              </w:rPr>
            </w:pPr>
          </w:p>
        </w:tc>
      </w:tr>
      <w:tr w:rsidR="00C275E2" w:rsidRPr="00C275E2" w14:paraId="05BB14AD" w14:textId="77777777" w:rsidTr="009846F2">
        <w:tc>
          <w:tcPr>
            <w:tcW w:w="562" w:type="dxa"/>
            <w:vAlign w:val="center"/>
          </w:tcPr>
          <w:p w14:paraId="45BF0947"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22</w:t>
            </w:r>
          </w:p>
        </w:tc>
        <w:tc>
          <w:tcPr>
            <w:tcW w:w="2694" w:type="dxa"/>
            <w:vAlign w:val="bottom"/>
          </w:tcPr>
          <w:p w14:paraId="4CD3B6DE"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LAMPARA DE EMERGENCIA PARA TABLERO ELECTRICO, 110-240 VAC-DC C/SENSOR</w:t>
            </w:r>
          </w:p>
          <w:p w14:paraId="711B46D3"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3E79073C"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441768EE"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8</w:t>
            </w:r>
          </w:p>
        </w:tc>
        <w:tc>
          <w:tcPr>
            <w:tcW w:w="4111" w:type="dxa"/>
          </w:tcPr>
          <w:p w14:paraId="51214E06" w14:textId="77777777" w:rsidR="00C275E2" w:rsidRPr="00C275E2" w:rsidRDefault="00C275E2" w:rsidP="00C275E2">
            <w:pPr>
              <w:jc w:val="center"/>
              <w:rPr>
                <w:rFonts w:ascii="Arial" w:hAnsi="Arial" w:cs="Arial"/>
                <w:lang w:val="es-BO" w:eastAsia="en-US"/>
              </w:rPr>
            </w:pPr>
          </w:p>
        </w:tc>
      </w:tr>
      <w:tr w:rsidR="00C275E2" w:rsidRPr="00C275E2" w14:paraId="1D1B3592" w14:textId="77777777" w:rsidTr="009846F2">
        <w:tc>
          <w:tcPr>
            <w:tcW w:w="562" w:type="dxa"/>
            <w:vAlign w:val="center"/>
          </w:tcPr>
          <w:p w14:paraId="7514D1D0"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23</w:t>
            </w:r>
          </w:p>
        </w:tc>
        <w:tc>
          <w:tcPr>
            <w:tcW w:w="2694" w:type="dxa"/>
            <w:vAlign w:val="bottom"/>
          </w:tcPr>
          <w:p w14:paraId="3AC215C5"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CABLE Enchaquetado de Cu HEPR 4x25 mm2 90°C, 0,6/1KV (Color, Azul, Blanco, Rojo y Negro) </w:t>
            </w:r>
          </w:p>
          <w:p w14:paraId="42C9EE20"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tc>
        <w:tc>
          <w:tcPr>
            <w:tcW w:w="850" w:type="dxa"/>
            <w:vAlign w:val="center"/>
          </w:tcPr>
          <w:p w14:paraId="57C10702"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metros</w:t>
            </w:r>
          </w:p>
        </w:tc>
        <w:tc>
          <w:tcPr>
            <w:tcW w:w="1134" w:type="dxa"/>
            <w:vAlign w:val="center"/>
          </w:tcPr>
          <w:p w14:paraId="2336B936"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80</w:t>
            </w:r>
          </w:p>
        </w:tc>
        <w:tc>
          <w:tcPr>
            <w:tcW w:w="4111" w:type="dxa"/>
          </w:tcPr>
          <w:p w14:paraId="056C0C29" w14:textId="77777777" w:rsidR="00C275E2" w:rsidRPr="00C275E2" w:rsidRDefault="00C275E2" w:rsidP="00C275E2">
            <w:pPr>
              <w:jc w:val="center"/>
              <w:rPr>
                <w:rFonts w:ascii="Arial" w:hAnsi="Arial" w:cs="Arial"/>
                <w:lang w:val="es-BO" w:eastAsia="en-US"/>
              </w:rPr>
            </w:pPr>
          </w:p>
        </w:tc>
      </w:tr>
      <w:tr w:rsidR="00C275E2" w:rsidRPr="00C275E2" w14:paraId="281602DC" w14:textId="77777777" w:rsidTr="009846F2">
        <w:tc>
          <w:tcPr>
            <w:tcW w:w="562" w:type="dxa"/>
            <w:vAlign w:val="center"/>
          </w:tcPr>
          <w:p w14:paraId="37E2F01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24</w:t>
            </w:r>
          </w:p>
        </w:tc>
        <w:tc>
          <w:tcPr>
            <w:tcW w:w="2694" w:type="dxa"/>
            <w:vAlign w:val="bottom"/>
          </w:tcPr>
          <w:p w14:paraId="18226CB8"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INTERRUPTOR DE INDUCCION DE PROXIMIDAD 4mm SN04-N-RTKQ</w:t>
            </w:r>
          </w:p>
          <w:p w14:paraId="7BB17CB2" w14:textId="77777777" w:rsidR="00C275E2" w:rsidRPr="00C275E2" w:rsidRDefault="00C275E2" w:rsidP="00C275E2">
            <w:pPr>
              <w:rPr>
                <w:rFonts w:ascii="Arial" w:hAnsi="Arial" w:cs="Arial"/>
                <w:lang w:val="es-BO" w:eastAsia="en-US"/>
              </w:rPr>
            </w:pPr>
            <w:r w:rsidRPr="00C275E2">
              <w:rPr>
                <w:rFonts w:ascii="Arial" w:hAnsi="Arial" w:cs="Arial"/>
                <w:lang w:val="es-BO" w:eastAsia="en-US"/>
              </w:rPr>
              <w:lastRenderedPageBreak/>
              <w:t>Señalar marca y/o procedencia del bien ofertado</w:t>
            </w:r>
          </w:p>
        </w:tc>
        <w:tc>
          <w:tcPr>
            <w:tcW w:w="850" w:type="dxa"/>
            <w:vAlign w:val="center"/>
          </w:tcPr>
          <w:p w14:paraId="6309BF29"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lastRenderedPageBreak/>
              <w:t>Pieza</w:t>
            </w:r>
          </w:p>
        </w:tc>
        <w:tc>
          <w:tcPr>
            <w:tcW w:w="1134" w:type="dxa"/>
            <w:vAlign w:val="center"/>
          </w:tcPr>
          <w:p w14:paraId="07F76389"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w:t>
            </w:r>
          </w:p>
        </w:tc>
        <w:tc>
          <w:tcPr>
            <w:tcW w:w="4111" w:type="dxa"/>
          </w:tcPr>
          <w:p w14:paraId="38B237DE" w14:textId="77777777" w:rsidR="00C275E2" w:rsidRPr="00C275E2" w:rsidRDefault="00C275E2" w:rsidP="00C275E2">
            <w:pPr>
              <w:jc w:val="center"/>
              <w:rPr>
                <w:rFonts w:ascii="Arial" w:hAnsi="Arial" w:cs="Arial"/>
                <w:lang w:val="es-BO" w:eastAsia="en-US"/>
              </w:rPr>
            </w:pPr>
          </w:p>
        </w:tc>
      </w:tr>
      <w:tr w:rsidR="00C275E2" w:rsidRPr="00C275E2" w14:paraId="5A57475E" w14:textId="77777777" w:rsidTr="009846F2">
        <w:tc>
          <w:tcPr>
            <w:tcW w:w="562" w:type="dxa"/>
            <w:vAlign w:val="center"/>
          </w:tcPr>
          <w:p w14:paraId="6F78892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25</w:t>
            </w:r>
          </w:p>
        </w:tc>
        <w:tc>
          <w:tcPr>
            <w:tcW w:w="2694" w:type="dxa"/>
            <w:vAlign w:val="bottom"/>
          </w:tcPr>
          <w:p w14:paraId="7E31EE0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FILTRO DE AIRE GRUPO GENERADOR MOD 7C-1571</w:t>
            </w:r>
          </w:p>
          <w:p w14:paraId="5C85C5E1"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p w14:paraId="13053743"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Ser compatible con la marca de generador Caterpillar  </w:t>
            </w:r>
          </w:p>
        </w:tc>
        <w:tc>
          <w:tcPr>
            <w:tcW w:w="850" w:type="dxa"/>
            <w:vAlign w:val="center"/>
          </w:tcPr>
          <w:p w14:paraId="4A25B5BE"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23BA20E7"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w:t>
            </w:r>
          </w:p>
        </w:tc>
        <w:tc>
          <w:tcPr>
            <w:tcW w:w="4111" w:type="dxa"/>
          </w:tcPr>
          <w:p w14:paraId="368D0075" w14:textId="77777777" w:rsidR="00C275E2" w:rsidRPr="00C275E2" w:rsidRDefault="00C275E2" w:rsidP="00C275E2">
            <w:pPr>
              <w:jc w:val="center"/>
              <w:rPr>
                <w:rFonts w:ascii="Arial" w:hAnsi="Arial" w:cs="Arial"/>
                <w:lang w:val="es-BO" w:eastAsia="en-US"/>
              </w:rPr>
            </w:pPr>
          </w:p>
        </w:tc>
      </w:tr>
      <w:tr w:rsidR="00C275E2" w:rsidRPr="00C275E2" w14:paraId="6C7B8A54" w14:textId="77777777" w:rsidTr="009846F2">
        <w:tc>
          <w:tcPr>
            <w:tcW w:w="562" w:type="dxa"/>
            <w:vAlign w:val="center"/>
          </w:tcPr>
          <w:p w14:paraId="6159CA32"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26</w:t>
            </w:r>
          </w:p>
        </w:tc>
        <w:tc>
          <w:tcPr>
            <w:tcW w:w="2694" w:type="dxa"/>
            <w:vAlign w:val="bottom"/>
          </w:tcPr>
          <w:p w14:paraId="4CAED354"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LAMPARA LED 6W, GU-10, 38°, LUZ BLANCA</w:t>
            </w:r>
          </w:p>
          <w:p w14:paraId="69EE1E52"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p w14:paraId="6F0E23B3"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Ser compatible con las lámparas existentes en el BCB, para la marca STI  </w:t>
            </w:r>
          </w:p>
        </w:tc>
        <w:tc>
          <w:tcPr>
            <w:tcW w:w="850" w:type="dxa"/>
            <w:vAlign w:val="center"/>
          </w:tcPr>
          <w:p w14:paraId="0C7C8A29"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20CCEB6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50</w:t>
            </w:r>
          </w:p>
        </w:tc>
        <w:tc>
          <w:tcPr>
            <w:tcW w:w="4111" w:type="dxa"/>
          </w:tcPr>
          <w:p w14:paraId="706EFA0C" w14:textId="77777777" w:rsidR="00C275E2" w:rsidRPr="00C275E2" w:rsidRDefault="00C275E2" w:rsidP="00C275E2">
            <w:pPr>
              <w:jc w:val="center"/>
              <w:rPr>
                <w:rFonts w:ascii="Arial" w:hAnsi="Arial" w:cs="Arial"/>
                <w:lang w:val="es-BO" w:eastAsia="en-US"/>
              </w:rPr>
            </w:pPr>
          </w:p>
        </w:tc>
      </w:tr>
      <w:tr w:rsidR="00C275E2" w:rsidRPr="00C275E2" w14:paraId="0B5FC6BF" w14:textId="77777777" w:rsidTr="009846F2">
        <w:tc>
          <w:tcPr>
            <w:tcW w:w="562" w:type="dxa"/>
            <w:vAlign w:val="center"/>
          </w:tcPr>
          <w:p w14:paraId="5A76AEFA"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27</w:t>
            </w:r>
          </w:p>
        </w:tc>
        <w:tc>
          <w:tcPr>
            <w:tcW w:w="2694" w:type="dxa"/>
            <w:vAlign w:val="bottom"/>
          </w:tcPr>
          <w:p w14:paraId="16238D68"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DRIVER PARA LUMINARIA LED CAP. 24W/50HZ/FP&gt;95, </w:t>
            </w:r>
            <w:proofErr w:type="spellStart"/>
            <w:r w:rsidRPr="00C275E2">
              <w:rPr>
                <w:rFonts w:ascii="Arial" w:hAnsi="Arial" w:cs="Arial"/>
                <w:lang w:val="es-BO" w:eastAsia="en-US"/>
              </w:rPr>
              <w:t>Vin</w:t>
            </w:r>
            <w:proofErr w:type="spellEnd"/>
            <w:r w:rsidRPr="00C275E2">
              <w:rPr>
                <w:rFonts w:ascii="Arial" w:hAnsi="Arial" w:cs="Arial"/>
                <w:lang w:val="es-BO" w:eastAsia="en-US"/>
              </w:rPr>
              <w:t xml:space="preserve"> 85-265VAC, Tw=-20° - 60°</w:t>
            </w:r>
          </w:p>
          <w:p w14:paraId="6CF4876D"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p w14:paraId="7BFC46B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Ser compatible con las lámparas existentes en el BCB, para la marca STI </w:t>
            </w:r>
          </w:p>
        </w:tc>
        <w:tc>
          <w:tcPr>
            <w:tcW w:w="850" w:type="dxa"/>
            <w:vAlign w:val="center"/>
          </w:tcPr>
          <w:p w14:paraId="1832173A"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54B1D4D3"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100</w:t>
            </w:r>
          </w:p>
        </w:tc>
        <w:tc>
          <w:tcPr>
            <w:tcW w:w="4111" w:type="dxa"/>
          </w:tcPr>
          <w:p w14:paraId="453E8ACD" w14:textId="77777777" w:rsidR="00C275E2" w:rsidRPr="00C275E2" w:rsidRDefault="00C275E2" w:rsidP="00C275E2">
            <w:pPr>
              <w:jc w:val="center"/>
              <w:rPr>
                <w:rFonts w:ascii="Arial" w:hAnsi="Arial" w:cs="Arial"/>
                <w:lang w:val="es-BO" w:eastAsia="en-US"/>
              </w:rPr>
            </w:pPr>
          </w:p>
        </w:tc>
      </w:tr>
      <w:tr w:rsidR="00C275E2" w:rsidRPr="00C275E2" w14:paraId="4A076B0F" w14:textId="77777777" w:rsidTr="009846F2">
        <w:tc>
          <w:tcPr>
            <w:tcW w:w="562" w:type="dxa"/>
            <w:vAlign w:val="center"/>
          </w:tcPr>
          <w:p w14:paraId="745852EB"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28</w:t>
            </w:r>
          </w:p>
        </w:tc>
        <w:tc>
          <w:tcPr>
            <w:tcW w:w="2694" w:type="dxa"/>
            <w:vAlign w:val="bottom"/>
          </w:tcPr>
          <w:p w14:paraId="7B71F0C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DRIVER PARA LUMINARIA LED CAP. 75W/24VD/AF/IP20</w:t>
            </w:r>
          </w:p>
          <w:p w14:paraId="5D2F531E"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p w14:paraId="7B9488BA"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Ser compatible con las lámparas existentes en el BCB, para la marca STI </w:t>
            </w:r>
          </w:p>
        </w:tc>
        <w:tc>
          <w:tcPr>
            <w:tcW w:w="850" w:type="dxa"/>
            <w:vAlign w:val="center"/>
          </w:tcPr>
          <w:p w14:paraId="0C4E37D1"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2FC0044D"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20</w:t>
            </w:r>
          </w:p>
        </w:tc>
        <w:tc>
          <w:tcPr>
            <w:tcW w:w="4111" w:type="dxa"/>
          </w:tcPr>
          <w:p w14:paraId="7471BA5D" w14:textId="77777777" w:rsidR="00C275E2" w:rsidRPr="00C275E2" w:rsidRDefault="00C275E2" w:rsidP="00C275E2">
            <w:pPr>
              <w:jc w:val="center"/>
              <w:rPr>
                <w:rFonts w:ascii="Arial" w:hAnsi="Arial" w:cs="Arial"/>
                <w:lang w:val="es-BO" w:eastAsia="en-US"/>
              </w:rPr>
            </w:pPr>
          </w:p>
        </w:tc>
      </w:tr>
      <w:tr w:rsidR="00C275E2" w:rsidRPr="00C275E2" w14:paraId="526AFB53" w14:textId="77777777" w:rsidTr="009846F2">
        <w:tc>
          <w:tcPr>
            <w:tcW w:w="562" w:type="dxa"/>
            <w:vAlign w:val="center"/>
          </w:tcPr>
          <w:p w14:paraId="19A3003C"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29</w:t>
            </w:r>
          </w:p>
        </w:tc>
        <w:tc>
          <w:tcPr>
            <w:tcW w:w="2694" w:type="dxa"/>
            <w:vAlign w:val="bottom"/>
          </w:tcPr>
          <w:p w14:paraId="1D4CB2D9"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DRIVER PARA LUMINARIA LED CAP. 40/50HZ/220-240V para panel 60X60 </w:t>
            </w:r>
          </w:p>
          <w:p w14:paraId="2275F963"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Señalar marca y/o procedencia del bien ofertado</w:t>
            </w:r>
          </w:p>
          <w:p w14:paraId="22ED1A8A" w14:textId="77777777" w:rsidR="00C275E2" w:rsidRPr="00C275E2" w:rsidRDefault="00C275E2" w:rsidP="00C275E2">
            <w:pPr>
              <w:rPr>
                <w:rFonts w:ascii="Arial" w:hAnsi="Arial" w:cs="Arial"/>
                <w:lang w:val="es-BO" w:eastAsia="en-US"/>
              </w:rPr>
            </w:pPr>
            <w:r w:rsidRPr="00C275E2">
              <w:rPr>
                <w:rFonts w:ascii="Arial" w:hAnsi="Arial" w:cs="Arial"/>
                <w:lang w:val="es-BO" w:eastAsia="en-US"/>
              </w:rPr>
              <w:t xml:space="preserve">Ser compatible con las lámparas existentes en el BCB, para la marca STI </w:t>
            </w:r>
          </w:p>
        </w:tc>
        <w:tc>
          <w:tcPr>
            <w:tcW w:w="850" w:type="dxa"/>
            <w:vAlign w:val="center"/>
          </w:tcPr>
          <w:p w14:paraId="7D1FF639" w14:textId="77777777" w:rsidR="00C275E2" w:rsidRPr="00C275E2" w:rsidRDefault="00C275E2" w:rsidP="00C275E2">
            <w:pPr>
              <w:jc w:val="center"/>
              <w:rPr>
                <w:rFonts w:ascii="Arial" w:hAnsi="Arial" w:cs="Arial"/>
                <w:color w:val="000000"/>
                <w:lang w:val="es-BO" w:eastAsia="en-US"/>
              </w:rPr>
            </w:pPr>
            <w:r w:rsidRPr="00C275E2">
              <w:rPr>
                <w:rFonts w:ascii="Arial" w:hAnsi="Arial" w:cs="Arial"/>
                <w:color w:val="000000"/>
                <w:lang w:val="es-BO" w:eastAsia="en-US"/>
              </w:rPr>
              <w:t>Pieza</w:t>
            </w:r>
          </w:p>
        </w:tc>
        <w:tc>
          <w:tcPr>
            <w:tcW w:w="1134" w:type="dxa"/>
            <w:vAlign w:val="center"/>
          </w:tcPr>
          <w:p w14:paraId="4E35DD98" w14:textId="77777777" w:rsidR="00C275E2" w:rsidRPr="00C275E2" w:rsidRDefault="00C275E2" w:rsidP="00C275E2">
            <w:pPr>
              <w:jc w:val="center"/>
              <w:rPr>
                <w:rFonts w:ascii="Arial" w:hAnsi="Arial" w:cs="Arial"/>
                <w:lang w:val="es-BO" w:eastAsia="en-US"/>
              </w:rPr>
            </w:pPr>
            <w:r w:rsidRPr="00C275E2">
              <w:rPr>
                <w:rFonts w:ascii="Arial" w:hAnsi="Arial" w:cs="Arial"/>
                <w:lang w:val="es-BO" w:eastAsia="en-US"/>
              </w:rPr>
              <w:t>34</w:t>
            </w:r>
          </w:p>
        </w:tc>
        <w:tc>
          <w:tcPr>
            <w:tcW w:w="4111" w:type="dxa"/>
          </w:tcPr>
          <w:p w14:paraId="0382F7D9" w14:textId="77777777" w:rsidR="00C275E2" w:rsidRPr="00C275E2" w:rsidRDefault="00C275E2" w:rsidP="00C275E2">
            <w:pPr>
              <w:jc w:val="center"/>
              <w:rPr>
                <w:rFonts w:ascii="Arial" w:hAnsi="Arial" w:cs="Arial"/>
                <w:lang w:val="es-BO" w:eastAsia="en-US"/>
              </w:rPr>
            </w:pPr>
          </w:p>
        </w:tc>
      </w:tr>
      <w:tr w:rsidR="00C275E2" w:rsidRPr="00C275E2" w14:paraId="1F5C39D7" w14:textId="77777777" w:rsidTr="009846F2">
        <w:tc>
          <w:tcPr>
            <w:tcW w:w="5240" w:type="dxa"/>
            <w:gridSpan w:val="4"/>
            <w:shd w:val="clear" w:color="auto" w:fill="FFE599"/>
          </w:tcPr>
          <w:p w14:paraId="6D388188" w14:textId="77777777" w:rsidR="00C275E2" w:rsidRPr="00C275E2" w:rsidRDefault="00C275E2" w:rsidP="00C275E2">
            <w:pPr>
              <w:rPr>
                <w:rFonts w:ascii="Arial" w:hAnsi="Arial" w:cs="Arial"/>
                <w:sz w:val="20"/>
                <w:szCs w:val="22"/>
                <w:lang w:val="es-BO" w:eastAsia="en-US"/>
              </w:rPr>
            </w:pPr>
            <w:r w:rsidRPr="00C275E2">
              <w:rPr>
                <w:rFonts w:ascii="Arial" w:hAnsi="Arial" w:cs="Arial"/>
                <w:b/>
                <w:sz w:val="20"/>
                <w:szCs w:val="24"/>
                <w:lang w:val="es-BO" w:eastAsia="en-US"/>
              </w:rPr>
              <w:t>D. PLAZO DE ENTREGA</w:t>
            </w:r>
          </w:p>
        </w:tc>
        <w:tc>
          <w:tcPr>
            <w:tcW w:w="4111" w:type="dxa"/>
            <w:shd w:val="clear" w:color="auto" w:fill="FFE599"/>
          </w:tcPr>
          <w:p w14:paraId="2BCE2B34" w14:textId="77777777" w:rsidR="00C275E2" w:rsidRPr="00C275E2" w:rsidRDefault="00C275E2" w:rsidP="00C275E2">
            <w:pPr>
              <w:rPr>
                <w:rFonts w:ascii="Arial" w:hAnsi="Arial" w:cs="Arial"/>
                <w:b/>
                <w:sz w:val="20"/>
                <w:szCs w:val="24"/>
                <w:lang w:val="es-BO" w:eastAsia="en-US"/>
              </w:rPr>
            </w:pPr>
          </w:p>
        </w:tc>
      </w:tr>
      <w:tr w:rsidR="00C275E2" w:rsidRPr="00C275E2" w14:paraId="56E37D8D" w14:textId="77777777" w:rsidTr="009846F2">
        <w:tc>
          <w:tcPr>
            <w:tcW w:w="5240" w:type="dxa"/>
            <w:gridSpan w:val="4"/>
          </w:tcPr>
          <w:p w14:paraId="3023BFAE"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t xml:space="preserve">El plazo establecido para la entrega de los bienes es máximo quince (15) días calendario, computables desde el día siguiente hábil de la firma de la Orden de Compra por parte del proveedor. </w:t>
            </w:r>
          </w:p>
          <w:p w14:paraId="667D3021" w14:textId="77777777" w:rsidR="00C275E2" w:rsidRPr="00C275E2" w:rsidRDefault="00C275E2" w:rsidP="00C275E2">
            <w:pPr>
              <w:jc w:val="both"/>
              <w:rPr>
                <w:rFonts w:ascii="Arial" w:hAnsi="Arial" w:cs="Arial"/>
                <w:b/>
                <w:i/>
                <w:sz w:val="20"/>
                <w:szCs w:val="22"/>
                <w:lang w:val="es-BO" w:eastAsia="en-US"/>
              </w:rPr>
            </w:pPr>
          </w:p>
          <w:p w14:paraId="6BAC4B7C" w14:textId="77777777" w:rsidR="00C275E2" w:rsidRPr="00C275E2" w:rsidRDefault="00C275E2" w:rsidP="00C275E2">
            <w:pPr>
              <w:jc w:val="both"/>
              <w:rPr>
                <w:rFonts w:ascii="Arial" w:hAnsi="Arial" w:cs="Arial"/>
                <w:b/>
                <w:i/>
                <w:sz w:val="20"/>
                <w:szCs w:val="22"/>
                <w:lang w:val="es-BO" w:eastAsia="en-US"/>
              </w:rPr>
            </w:pPr>
            <w:r w:rsidRPr="00C275E2">
              <w:rPr>
                <w:rFonts w:ascii="Arial" w:hAnsi="Arial" w:cs="Arial"/>
                <w:b/>
                <w:i/>
                <w:sz w:val="20"/>
                <w:szCs w:val="22"/>
                <w:lang w:val="es-BO" w:eastAsia="en-US"/>
              </w:rPr>
              <w:t xml:space="preserve">Manifestar aceptación </w:t>
            </w:r>
          </w:p>
        </w:tc>
        <w:tc>
          <w:tcPr>
            <w:tcW w:w="4111" w:type="dxa"/>
          </w:tcPr>
          <w:p w14:paraId="4BD8CAA8" w14:textId="77777777" w:rsidR="00C275E2" w:rsidRPr="00C275E2" w:rsidRDefault="00C275E2" w:rsidP="00C275E2">
            <w:pPr>
              <w:jc w:val="both"/>
              <w:rPr>
                <w:rFonts w:ascii="Arial" w:hAnsi="Arial" w:cs="Arial"/>
                <w:sz w:val="20"/>
                <w:szCs w:val="22"/>
                <w:lang w:val="es-BO" w:eastAsia="en-US"/>
              </w:rPr>
            </w:pPr>
          </w:p>
        </w:tc>
      </w:tr>
      <w:tr w:rsidR="00C275E2" w:rsidRPr="00C275E2" w14:paraId="249FF7FF" w14:textId="77777777" w:rsidTr="009846F2">
        <w:tc>
          <w:tcPr>
            <w:tcW w:w="5240" w:type="dxa"/>
            <w:gridSpan w:val="4"/>
            <w:shd w:val="clear" w:color="auto" w:fill="FFE599"/>
          </w:tcPr>
          <w:p w14:paraId="705460FD" w14:textId="77777777" w:rsidR="00C275E2" w:rsidRPr="00C275E2" w:rsidRDefault="00C275E2" w:rsidP="00C275E2">
            <w:pPr>
              <w:rPr>
                <w:rFonts w:ascii="Arial" w:hAnsi="Arial" w:cs="Arial"/>
                <w:sz w:val="20"/>
                <w:szCs w:val="22"/>
                <w:lang w:val="es-BO" w:eastAsia="en-US"/>
              </w:rPr>
            </w:pPr>
            <w:r w:rsidRPr="00C275E2">
              <w:rPr>
                <w:rFonts w:ascii="Arial" w:hAnsi="Arial" w:cs="Arial"/>
                <w:b/>
                <w:sz w:val="20"/>
                <w:szCs w:val="24"/>
                <w:lang w:val="es-BO" w:eastAsia="en-US"/>
              </w:rPr>
              <w:t>E. LUGAR DE ENTREGA</w:t>
            </w:r>
          </w:p>
        </w:tc>
        <w:tc>
          <w:tcPr>
            <w:tcW w:w="4111" w:type="dxa"/>
            <w:shd w:val="clear" w:color="auto" w:fill="FFE599"/>
          </w:tcPr>
          <w:p w14:paraId="7019B0C9" w14:textId="77777777" w:rsidR="00C275E2" w:rsidRPr="00C275E2" w:rsidRDefault="00C275E2" w:rsidP="00C275E2">
            <w:pPr>
              <w:rPr>
                <w:rFonts w:ascii="Arial" w:hAnsi="Arial" w:cs="Arial"/>
                <w:b/>
                <w:sz w:val="20"/>
                <w:szCs w:val="24"/>
                <w:lang w:val="es-BO" w:eastAsia="en-US"/>
              </w:rPr>
            </w:pPr>
          </w:p>
        </w:tc>
      </w:tr>
      <w:tr w:rsidR="00C275E2" w:rsidRPr="00C275E2" w14:paraId="45482F0C" w14:textId="77777777" w:rsidTr="009846F2">
        <w:tc>
          <w:tcPr>
            <w:tcW w:w="5240" w:type="dxa"/>
            <w:gridSpan w:val="4"/>
          </w:tcPr>
          <w:p w14:paraId="27F9B78C"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t>La entrega de los bienes deberá ser en Almacenes del BCB ubicado en la Av. Montes N° 650, entre pasaje Inca y Calle Bozo (carril de bajada), previa coordinación con el Responsable de Recepción.</w:t>
            </w:r>
          </w:p>
          <w:p w14:paraId="32033B65"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i/>
                <w:sz w:val="20"/>
                <w:szCs w:val="22"/>
                <w:lang w:val="es-BO" w:eastAsia="en-US"/>
              </w:rPr>
              <w:t>Manifestar aceptación</w:t>
            </w:r>
          </w:p>
        </w:tc>
        <w:tc>
          <w:tcPr>
            <w:tcW w:w="4111" w:type="dxa"/>
          </w:tcPr>
          <w:p w14:paraId="410A5ABF" w14:textId="77777777" w:rsidR="00C275E2" w:rsidRPr="00C275E2" w:rsidRDefault="00C275E2" w:rsidP="00C275E2">
            <w:pPr>
              <w:jc w:val="both"/>
              <w:rPr>
                <w:rFonts w:ascii="Arial" w:hAnsi="Arial" w:cs="Arial"/>
                <w:sz w:val="20"/>
                <w:szCs w:val="22"/>
                <w:lang w:val="es-BO" w:eastAsia="en-US"/>
              </w:rPr>
            </w:pPr>
          </w:p>
        </w:tc>
      </w:tr>
      <w:tr w:rsidR="00C275E2" w:rsidRPr="00C275E2" w14:paraId="135D5E14" w14:textId="77777777" w:rsidTr="009846F2">
        <w:tc>
          <w:tcPr>
            <w:tcW w:w="5240" w:type="dxa"/>
            <w:gridSpan w:val="4"/>
            <w:shd w:val="clear" w:color="auto" w:fill="FFE599"/>
          </w:tcPr>
          <w:p w14:paraId="7D41BB25" w14:textId="77777777" w:rsidR="00C275E2" w:rsidRPr="00C275E2" w:rsidRDefault="00C275E2" w:rsidP="00C275E2">
            <w:pPr>
              <w:rPr>
                <w:rFonts w:ascii="Arial" w:hAnsi="Arial" w:cs="Arial"/>
                <w:sz w:val="20"/>
                <w:szCs w:val="22"/>
                <w:lang w:val="es-BO" w:eastAsia="en-US"/>
              </w:rPr>
            </w:pPr>
            <w:r w:rsidRPr="00C275E2">
              <w:rPr>
                <w:rFonts w:ascii="Arial" w:hAnsi="Arial" w:cs="Arial"/>
                <w:b/>
                <w:sz w:val="20"/>
                <w:szCs w:val="24"/>
                <w:lang w:val="es-BO" w:eastAsia="en-US"/>
              </w:rPr>
              <w:t>F. RESPONSABLE DE RECEPCIÓN</w:t>
            </w:r>
          </w:p>
        </w:tc>
        <w:tc>
          <w:tcPr>
            <w:tcW w:w="4111" w:type="dxa"/>
            <w:shd w:val="clear" w:color="auto" w:fill="FFE599"/>
          </w:tcPr>
          <w:p w14:paraId="5DB567D6" w14:textId="77777777" w:rsidR="00C275E2" w:rsidRPr="00C275E2" w:rsidRDefault="00C275E2" w:rsidP="00C275E2">
            <w:pPr>
              <w:rPr>
                <w:rFonts w:ascii="Arial" w:hAnsi="Arial" w:cs="Arial"/>
                <w:b/>
                <w:sz w:val="20"/>
                <w:szCs w:val="24"/>
                <w:lang w:val="es-BO" w:eastAsia="en-US"/>
              </w:rPr>
            </w:pPr>
          </w:p>
        </w:tc>
      </w:tr>
      <w:tr w:rsidR="00C275E2" w:rsidRPr="00C275E2" w14:paraId="2954F21D" w14:textId="77777777" w:rsidTr="009846F2">
        <w:tc>
          <w:tcPr>
            <w:tcW w:w="5240" w:type="dxa"/>
            <w:gridSpan w:val="4"/>
          </w:tcPr>
          <w:p w14:paraId="7FEED6DD"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t xml:space="preserve">Se recomienda que el responsable de Recepción sea el Profesional en Mantenimiento de Sistemas Eléctricos (Ing. Jose Velez Salas), quien verificara todos los bienes entregados al BCB. De no existir observaciones y/o subsanadas las mismas en plazo de forma satisfactoria, se emitirá el Acta de Recepción.   </w:t>
            </w:r>
          </w:p>
          <w:p w14:paraId="08B5E5EF"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i/>
                <w:sz w:val="20"/>
                <w:szCs w:val="22"/>
                <w:lang w:val="es-BO" w:eastAsia="en-US"/>
              </w:rPr>
              <w:t>Manifestar aceptación</w:t>
            </w:r>
          </w:p>
        </w:tc>
        <w:tc>
          <w:tcPr>
            <w:tcW w:w="4111" w:type="dxa"/>
          </w:tcPr>
          <w:p w14:paraId="4542A8DD" w14:textId="77777777" w:rsidR="00C275E2" w:rsidRPr="00C275E2" w:rsidRDefault="00C275E2" w:rsidP="00C275E2">
            <w:pPr>
              <w:jc w:val="both"/>
              <w:rPr>
                <w:rFonts w:ascii="Arial" w:hAnsi="Arial" w:cs="Arial"/>
                <w:sz w:val="20"/>
                <w:szCs w:val="22"/>
                <w:lang w:val="es-BO" w:eastAsia="en-US"/>
              </w:rPr>
            </w:pPr>
          </w:p>
        </w:tc>
      </w:tr>
      <w:tr w:rsidR="00C275E2" w:rsidRPr="00C275E2" w14:paraId="3E90A64F" w14:textId="77777777" w:rsidTr="009846F2">
        <w:tc>
          <w:tcPr>
            <w:tcW w:w="5240" w:type="dxa"/>
            <w:gridSpan w:val="4"/>
            <w:shd w:val="clear" w:color="auto" w:fill="FFE599"/>
          </w:tcPr>
          <w:p w14:paraId="3AD9157B" w14:textId="77777777" w:rsidR="00C275E2" w:rsidRPr="00C275E2" w:rsidRDefault="00C275E2" w:rsidP="00C275E2">
            <w:pPr>
              <w:rPr>
                <w:rFonts w:ascii="Arial" w:hAnsi="Arial" w:cs="Arial"/>
                <w:sz w:val="20"/>
                <w:szCs w:val="22"/>
                <w:lang w:val="es-BO" w:eastAsia="en-US"/>
              </w:rPr>
            </w:pPr>
            <w:r w:rsidRPr="00C275E2">
              <w:rPr>
                <w:rFonts w:ascii="Arial" w:hAnsi="Arial" w:cs="Arial"/>
                <w:b/>
                <w:sz w:val="20"/>
                <w:szCs w:val="24"/>
                <w:lang w:val="es-BO" w:eastAsia="en-US"/>
              </w:rPr>
              <w:t>G. FORMA DE PAGO</w:t>
            </w:r>
          </w:p>
        </w:tc>
        <w:tc>
          <w:tcPr>
            <w:tcW w:w="4111" w:type="dxa"/>
            <w:shd w:val="clear" w:color="auto" w:fill="FFE599"/>
          </w:tcPr>
          <w:p w14:paraId="3519EC72" w14:textId="77777777" w:rsidR="00C275E2" w:rsidRPr="00C275E2" w:rsidRDefault="00C275E2" w:rsidP="00C275E2">
            <w:pPr>
              <w:rPr>
                <w:rFonts w:ascii="Arial" w:hAnsi="Arial" w:cs="Arial"/>
                <w:b/>
                <w:sz w:val="20"/>
                <w:szCs w:val="24"/>
                <w:lang w:val="es-BO" w:eastAsia="en-US"/>
              </w:rPr>
            </w:pPr>
          </w:p>
        </w:tc>
      </w:tr>
      <w:tr w:rsidR="00C275E2" w:rsidRPr="00C275E2" w14:paraId="547FBF69" w14:textId="77777777" w:rsidTr="009846F2">
        <w:tc>
          <w:tcPr>
            <w:tcW w:w="5240" w:type="dxa"/>
            <w:gridSpan w:val="4"/>
          </w:tcPr>
          <w:p w14:paraId="4E48F6D2"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t>Un único pago será realizado luego de emitida el Acta de Recepción y la presentación de la factura de Ley respectiva por parte del proveedor.</w:t>
            </w:r>
          </w:p>
          <w:p w14:paraId="6031B320"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i/>
                <w:sz w:val="20"/>
                <w:szCs w:val="22"/>
                <w:lang w:val="es-BO" w:eastAsia="en-US"/>
              </w:rPr>
              <w:t>Manifestar aceptación</w:t>
            </w:r>
          </w:p>
        </w:tc>
        <w:tc>
          <w:tcPr>
            <w:tcW w:w="4111" w:type="dxa"/>
          </w:tcPr>
          <w:p w14:paraId="6DB1AE7C" w14:textId="77777777" w:rsidR="00C275E2" w:rsidRPr="00C275E2" w:rsidRDefault="00C275E2" w:rsidP="00C275E2">
            <w:pPr>
              <w:jc w:val="both"/>
              <w:rPr>
                <w:rFonts w:ascii="Arial" w:hAnsi="Arial" w:cs="Arial"/>
                <w:sz w:val="20"/>
                <w:szCs w:val="22"/>
                <w:lang w:val="es-BO" w:eastAsia="en-US"/>
              </w:rPr>
            </w:pPr>
          </w:p>
        </w:tc>
      </w:tr>
      <w:tr w:rsidR="00C275E2" w:rsidRPr="00C275E2" w14:paraId="3E631DB4" w14:textId="77777777" w:rsidTr="009846F2">
        <w:tc>
          <w:tcPr>
            <w:tcW w:w="5240" w:type="dxa"/>
            <w:gridSpan w:val="4"/>
            <w:shd w:val="clear" w:color="auto" w:fill="FFE599"/>
          </w:tcPr>
          <w:p w14:paraId="43DEFC6E"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sz w:val="20"/>
                <w:szCs w:val="24"/>
                <w:lang w:val="es-BO" w:eastAsia="en-US"/>
              </w:rPr>
              <w:t>H. INCUMPLIMIENTO</w:t>
            </w:r>
          </w:p>
        </w:tc>
        <w:tc>
          <w:tcPr>
            <w:tcW w:w="4111" w:type="dxa"/>
            <w:shd w:val="clear" w:color="auto" w:fill="FFE599"/>
          </w:tcPr>
          <w:p w14:paraId="5C86E745" w14:textId="77777777" w:rsidR="00C275E2" w:rsidRPr="00C275E2" w:rsidRDefault="00C275E2" w:rsidP="00C275E2">
            <w:pPr>
              <w:jc w:val="both"/>
              <w:rPr>
                <w:rFonts w:ascii="Arial" w:hAnsi="Arial" w:cs="Arial"/>
                <w:b/>
                <w:sz w:val="20"/>
                <w:szCs w:val="24"/>
                <w:lang w:val="es-BO" w:eastAsia="en-US"/>
              </w:rPr>
            </w:pPr>
          </w:p>
        </w:tc>
      </w:tr>
      <w:tr w:rsidR="00C275E2" w:rsidRPr="00C275E2" w14:paraId="3F8F7FD5" w14:textId="77777777" w:rsidTr="009846F2">
        <w:tc>
          <w:tcPr>
            <w:tcW w:w="5240" w:type="dxa"/>
            <w:gridSpan w:val="4"/>
          </w:tcPr>
          <w:p w14:paraId="7B7761D9"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sz w:val="20"/>
                <w:szCs w:val="22"/>
                <w:lang w:val="es-BO" w:eastAsia="en-US"/>
              </w:rPr>
              <w:lastRenderedPageBreak/>
              <w:t xml:space="preserve">Ante el incumplimiento de la Orden de Compra por parte del Proveedor se dejara sin efecto la misma, dando lugar a la aplicación del Artículo 43, inciso j) del Decreto Supremo N° 0181, Modificado por el parágrafo II del Articulo 2 del Decreto Supremo N° 956.  </w:t>
            </w:r>
          </w:p>
          <w:p w14:paraId="2DF1AB68"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i/>
                <w:sz w:val="20"/>
                <w:szCs w:val="22"/>
                <w:lang w:val="es-BO" w:eastAsia="en-US"/>
              </w:rPr>
              <w:t>Manifestar aceptación</w:t>
            </w:r>
          </w:p>
        </w:tc>
        <w:tc>
          <w:tcPr>
            <w:tcW w:w="4111" w:type="dxa"/>
          </w:tcPr>
          <w:p w14:paraId="2B498C13" w14:textId="77777777" w:rsidR="00C275E2" w:rsidRPr="00C275E2" w:rsidRDefault="00C275E2" w:rsidP="00C275E2">
            <w:pPr>
              <w:jc w:val="both"/>
              <w:rPr>
                <w:rFonts w:ascii="Arial" w:hAnsi="Arial" w:cs="Arial"/>
                <w:sz w:val="20"/>
                <w:szCs w:val="22"/>
                <w:lang w:val="es-BO" w:eastAsia="en-US"/>
              </w:rPr>
            </w:pPr>
          </w:p>
        </w:tc>
      </w:tr>
      <w:tr w:rsidR="00C275E2" w:rsidRPr="00C275E2" w14:paraId="39C71D1C" w14:textId="77777777" w:rsidTr="009846F2">
        <w:tc>
          <w:tcPr>
            <w:tcW w:w="5240" w:type="dxa"/>
            <w:gridSpan w:val="4"/>
            <w:shd w:val="clear" w:color="auto" w:fill="FFE599"/>
          </w:tcPr>
          <w:p w14:paraId="7F27DA6D"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sz w:val="20"/>
                <w:szCs w:val="24"/>
                <w:lang w:val="es-BO" w:eastAsia="en-US"/>
              </w:rPr>
              <w:t xml:space="preserve">I. GARANTIAS </w:t>
            </w:r>
          </w:p>
        </w:tc>
        <w:tc>
          <w:tcPr>
            <w:tcW w:w="4111" w:type="dxa"/>
            <w:shd w:val="clear" w:color="auto" w:fill="FFE599"/>
          </w:tcPr>
          <w:p w14:paraId="36F395D0" w14:textId="77777777" w:rsidR="00C275E2" w:rsidRPr="00C275E2" w:rsidRDefault="00C275E2" w:rsidP="00C275E2">
            <w:pPr>
              <w:jc w:val="both"/>
              <w:rPr>
                <w:rFonts w:ascii="Arial" w:hAnsi="Arial" w:cs="Arial"/>
                <w:b/>
                <w:sz w:val="20"/>
                <w:szCs w:val="24"/>
                <w:lang w:val="es-BO" w:eastAsia="en-US"/>
              </w:rPr>
            </w:pPr>
          </w:p>
        </w:tc>
      </w:tr>
      <w:tr w:rsidR="00C275E2" w:rsidRPr="00C275E2" w14:paraId="4A67BE09" w14:textId="77777777" w:rsidTr="009846F2">
        <w:tc>
          <w:tcPr>
            <w:tcW w:w="5240" w:type="dxa"/>
            <w:gridSpan w:val="4"/>
          </w:tcPr>
          <w:p w14:paraId="26B49F21" w14:textId="77777777" w:rsidR="00C275E2" w:rsidRPr="00C275E2" w:rsidRDefault="00C275E2" w:rsidP="00C275E2">
            <w:pPr>
              <w:numPr>
                <w:ilvl w:val="0"/>
                <w:numId w:val="106"/>
              </w:numPr>
              <w:ind w:left="313"/>
              <w:contextualSpacing/>
              <w:jc w:val="both"/>
              <w:rPr>
                <w:rFonts w:ascii="Arial" w:hAnsi="Arial" w:cs="Arial"/>
                <w:sz w:val="20"/>
                <w:szCs w:val="22"/>
                <w:lang w:val="es-BO" w:eastAsia="en-US"/>
              </w:rPr>
            </w:pPr>
            <w:r w:rsidRPr="00C275E2">
              <w:rPr>
                <w:rFonts w:ascii="Arial" w:hAnsi="Arial" w:cs="Arial"/>
                <w:sz w:val="20"/>
                <w:szCs w:val="22"/>
                <w:lang w:val="es-BO" w:eastAsia="en-US"/>
              </w:rPr>
              <w:t xml:space="preserve">Para la presentación de la propuesta, </w:t>
            </w:r>
            <w:r w:rsidRPr="00C275E2">
              <w:rPr>
                <w:rFonts w:ascii="Arial" w:hAnsi="Arial" w:cs="Arial"/>
                <w:sz w:val="20"/>
                <w:szCs w:val="22"/>
                <w:u w:val="single"/>
                <w:lang w:val="es-BO" w:eastAsia="en-US"/>
              </w:rPr>
              <w:t>no se requiere</w:t>
            </w:r>
            <w:r w:rsidRPr="00C275E2">
              <w:rPr>
                <w:rFonts w:ascii="Arial" w:hAnsi="Arial" w:cs="Arial"/>
                <w:sz w:val="20"/>
                <w:szCs w:val="22"/>
                <w:lang w:val="es-BO" w:eastAsia="en-US"/>
              </w:rPr>
              <w:t>.</w:t>
            </w:r>
          </w:p>
          <w:p w14:paraId="7A49744D" w14:textId="77777777" w:rsidR="00C275E2" w:rsidRPr="00C275E2" w:rsidRDefault="00C275E2" w:rsidP="00C275E2">
            <w:pPr>
              <w:numPr>
                <w:ilvl w:val="0"/>
                <w:numId w:val="106"/>
              </w:numPr>
              <w:ind w:left="313"/>
              <w:contextualSpacing/>
              <w:jc w:val="both"/>
              <w:rPr>
                <w:rFonts w:ascii="Arial" w:hAnsi="Arial" w:cs="Arial"/>
                <w:sz w:val="20"/>
                <w:szCs w:val="22"/>
                <w:lang w:val="es-BO" w:eastAsia="en-US"/>
              </w:rPr>
            </w:pPr>
            <w:r w:rsidRPr="00C275E2">
              <w:rPr>
                <w:rFonts w:ascii="Arial" w:hAnsi="Arial" w:cs="Arial"/>
                <w:sz w:val="20"/>
                <w:szCs w:val="22"/>
                <w:lang w:val="es-BO" w:eastAsia="en-US"/>
              </w:rPr>
              <w:t xml:space="preserve">Para la entrega de los productos, el proveedor deberá presentar una nota escrita, que garantice la calidad del material entregado y su reemplazo por defectos de fabricación, la vigencia de la nota de garantía será de un año calendario computable a partir de la fecha de la Recepción por parte del BCB. Finalmente, la reposición del material deberá ser realizado sin costo adicional para el BCB.  </w:t>
            </w:r>
          </w:p>
          <w:p w14:paraId="6EFF9A77" w14:textId="77777777" w:rsidR="00C275E2" w:rsidRPr="00C275E2" w:rsidRDefault="00C275E2" w:rsidP="00C275E2">
            <w:pPr>
              <w:jc w:val="both"/>
              <w:rPr>
                <w:rFonts w:ascii="Arial" w:hAnsi="Arial" w:cs="Arial"/>
                <w:sz w:val="20"/>
                <w:szCs w:val="22"/>
                <w:lang w:val="es-BO" w:eastAsia="en-US"/>
              </w:rPr>
            </w:pPr>
            <w:r w:rsidRPr="00C275E2">
              <w:rPr>
                <w:rFonts w:ascii="Arial" w:hAnsi="Arial" w:cs="Arial"/>
                <w:b/>
                <w:i/>
                <w:sz w:val="20"/>
                <w:szCs w:val="22"/>
                <w:lang w:val="es-BO" w:eastAsia="en-US"/>
              </w:rPr>
              <w:t>Manifestar aceptación</w:t>
            </w:r>
          </w:p>
        </w:tc>
        <w:tc>
          <w:tcPr>
            <w:tcW w:w="4111" w:type="dxa"/>
          </w:tcPr>
          <w:p w14:paraId="5ED5C808" w14:textId="77777777" w:rsidR="00C275E2" w:rsidRPr="00C275E2" w:rsidRDefault="00C275E2" w:rsidP="009846F2">
            <w:pPr>
              <w:contextualSpacing/>
              <w:jc w:val="both"/>
              <w:rPr>
                <w:rFonts w:ascii="Arial" w:hAnsi="Arial" w:cs="Arial"/>
                <w:sz w:val="20"/>
                <w:szCs w:val="22"/>
                <w:lang w:val="es-BO" w:eastAsia="en-US"/>
              </w:rPr>
            </w:pPr>
          </w:p>
        </w:tc>
      </w:tr>
    </w:tbl>
    <w:p w14:paraId="50E9DCF5" w14:textId="77777777" w:rsidR="00C275E2" w:rsidRDefault="00C275E2" w:rsidP="001D1DE0">
      <w:pPr>
        <w:rPr>
          <w:rFonts w:cs="Arial"/>
          <w:b/>
          <w:sz w:val="18"/>
          <w:szCs w:val="18"/>
          <w:lang w:val="es-BO"/>
        </w:rPr>
      </w:pPr>
    </w:p>
    <w:p w14:paraId="36CE8CA7" w14:textId="77777777" w:rsidR="00C275E2" w:rsidRDefault="00C275E2" w:rsidP="001D1DE0">
      <w:pPr>
        <w:rPr>
          <w:rFonts w:cs="Arial"/>
          <w:b/>
          <w:sz w:val="18"/>
          <w:szCs w:val="18"/>
          <w:lang w:val="es-BO"/>
        </w:rPr>
      </w:pPr>
    </w:p>
    <w:p w14:paraId="0512A349" w14:textId="508E0ACB" w:rsidR="00E66F17" w:rsidRDefault="00E66F17" w:rsidP="00E66F17">
      <w:pPr>
        <w:jc w:val="both"/>
        <w:rPr>
          <w:rFonts w:cs="Arial"/>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r w:rsidR="009846F2">
        <w:rPr>
          <w:rFonts w:cs="Arial"/>
          <w:lang w:val="es-BO"/>
        </w:rPr>
        <w:t>.</w:t>
      </w:r>
    </w:p>
    <w:p w14:paraId="7E424CED" w14:textId="77777777" w:rsidR="009846F2" w:rsidRDefault="009846F2" w:rsidP="00E66F17">
      <w:pPr>
        <w:jc w:val="both"/>
        <w:rPr>
          <w:rFonts w:cs="Arial"/>
          <w:lang w:val="es-BO"/>
        </w:rPr>
      </w:pPr>
    </w:p>
    <w:p w14:paraId="744100C2" w14:textId="5B071A42" w:rsidR="009846F2" w:rsidRPr="003A4930" w:rsidRDefault="009846F2" w:rsidP="00E66F17">
      <w:pPr>
        <w:jc w:val="both"/>
        <w:rPr>
          <w:rFonts w:cs="Arial"/>
          <w:b/>
          <w:sz w:val="18"/>
          <w:szCs w:val="18"/>
          <w:lang w:val="es-BO"/>
        </w:rPr>
      </w:pPr>
      <w:r>
        <w:rPr>
          <w:rFonts w:cs="Arial"/>
          <w:lang w:val="es-BO"/>
        </w:rPr>
        <w:t xml:space="preserve">El proponente debe registrar la información para los ítems que ofertará </w:t>
      </w:r>
    </w:p>
    <w:p w14:paraId="2CF6C0DB" w14:textId="77777777" w:rsidR="00C275E2" w:rsidRDefault="00C275E2" w:rsidP="001D1DE0">
      <w:pPr>
        <w:rPr>
          <w:rFonts w:cs="Arial"/>
          <w:b/>
          <w:sz w:val="18"/>
          <w:szCs w:val="18"/>
          <w:lang w:val="es-BO"/>
        </w:rPr>
      </w:pPr>
    </w:p>
    <w:p w14:paraId="11515167" w14:textId="77777777" w:rsidR="00C275E2" w:rsidRDefault="00C275E2" w:rsidP="001D1DE0">
      <w:pPr>
        <w:rPr>
          <w:rFonts w:cs="Arial"/>
          <w:b/>
          <w:sz w:val="18"/>
          <w:szCs w:val="18"/>
          <w:lang w:val="es-BO"/>
        </w:rPr>
      </w:pPr>
    </w:p>
    <w:p w14:paraId="77AC8699" w14:textId="77777777" w:rsidR="00C275E2" w:rsidRPr="009956C4" w:rsidRDefault="00C275E2" w:rsidP="001D1DE0">
      <w:pPr>
        <w:rPr>
          <w:rFonts w:cs="Arial"/>
          <w:b/>
          <w:sz w:val="18"/>
          <w:szCs w:val="18"/>
          <w:lang w:val="es-BO"/>
        </w:rPr>
      </w:pP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181525">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3A1F443" w:rsidR="004A7EAF" w:rsidRPr="000C6821" w:rsidRDefault="00E66F17"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272496DE" w:rsidR="004A7EAF" w:rsidRPr="000C6821" w:rsidRDefault="00E66F17" w:rsidP="007310EB">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41BC851C" w:rsidR="004A7EAF" w:rsidRPr="000C6821" w:rsidRDefault="00E66F17"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84B616E" w:rsidR="004A7EAF" w:rsidRPr="000C6821" w:rsidRDefault="00E66F17" w:rsidP="007310EB">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EE5A621" w:rsidR="004A7EAF" w:rsidRPr="000C6821" w:rsidRDefault="00E66F17" w:rsidP="007310EB">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4B2332DA" w:rsidR="004A7EAF" w:rsidRPr="000C6821" w:rsidRDefault="00E66F17" w:rsidP="007310EB">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2062C092" w:rsidR="004A7EAF" w:rsidRPr="000C6821" w:rsidRDefault="00E66F17"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07825FAF" w:rsidR="004A7EAF" w:rsidRPr="000C6821" w:rsidRDefault="00E66F17"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2CD69091" w:rsidR="004A7EAF" w:rsidRPr="000C6821" w:rsidRDefault="00181525"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3E74D814" w:rsidR="004A7EAF" w:rsidRPr="000C6821" w:rsidRDefault="00181525" w:rsidP="007310EB">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23924318" w:rsidR="004A7EAF" w:rsidRPr="000C6821" w:rsidRDefault="00181525" w:rsidP="007310EB">
            <w:pPr>
              <w:jc w:val="center"/>
              <w:rPr>
                <w:rFonts w:ascii="Arial" w:hAnsi="Arial" w:cs="Arial"/>
                <w:lang w:val="es-BO"/>
              </w:rPr>
            </w:pPr>
            <w:r>
              <w:rPr>
                <w:rFonts w:ascii="Arial" w:hAnsi="Arial" w:cs="Arial"/>
                <w:lang w:val="es-BO"/>
              </w:rPr>
              <w:t>4</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3D24C2AA" w:rsidR="004A7EAF" w:rsidRPr="000C6821" w:rsidRDefault="00181525" w:rsidP="007310EB">
            <w:pPr>
              <w:jc w:val="center"/>
              <w:rPr>
                <w:rFonts w:ascii="Arial" w:hAnsi="Arial" w:cs="Arial"/>
                <w:lang w:val="es-BO"/>
              </w:rPr>
            </w:pPr>
            <w:r>
              <w:rPr>
                <w:rFonts w:ascii="Arial" w:hAnsi="Arial" w:cs="Arial"/>
                <w:lang w:val="es-BO"/>
              </w:rPr>
              <w:t>8</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464CD085" w:rsidR="004A7EAF" w:rsidRPr="000C6821" w:rsidRDefault="00181525"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0BE85337" w:rsidR="004A7EAF" w:rsidRPr="000C6821" w:rsidRDefault="00181525"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6ACD10BC" w:rsidR="004A7EAF" w:rsidRPr="000C6821" w:rsidRDefault="00181525" w:rsidP="007310EB">
            <w:pPr>
              <w:jc w:val="center"/>
              <w:rPr>
                <w:rFonts w:ascii="Arial" w:hAnsi="Arial" w:cs="Arial"/>
                <w:lang w:val="es-BO"/>
              </w:rPr>
            </w:pPr>
            <w:r>
              <w:rPr>
                <w:rFonts w:ascii="Arial" w:hAnsi="Arial" w:cs="Arial"/>
                <w:lang w:val="es-BO"/>
              </w:rPr>
              <w:t>9</w:t>
            </w: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2F9D6A5B" w:rsidR="004A7EAF" w:rsidRPr="000C6821" w:rsidRDefault="00E66F17"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4505FE39" w:rsidR="004A7EAF" w:rsidRPr="000C6821" w:rsidRDefault="00E66F17"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E66F17">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7D3BA125" w:rsidR="004A7EAF" w:rsidRPr="000C6821" w:rsidRDefault="00E66F17" w:rsidP="007310EB">
            <w:pPr>
              <w:jc w:val="center"/>
              <w:rPr>
                <w:rFonts w:ascii="Arial" w:hAnsi="Arial" w:cs="Arial"/>
                <w:b/>
                <w:bCs/>
                <w:lang w:val="es-BO"/>
              </w:rPr>
            </w:pPr>
            <w:r w:rsidRPr="00CE3BF4">
              <w:rPr>
                <w:rFonts w:ascii="Arial" w:hAnsi="Arial" w:cs="Arial"/>
                <w:b/>
                <w:lang w:val="es-BO"/>
              </w:rPr>
              <w:t>PROVISIÓN DE MATERIALES ELÉCTRICOS PARA INMUEBLES DEL BCB</w:t>
            </w:r>
            <w:r w:rsidR="004A7EAF"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3696AAE"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w:t>
      </w:r>
      <w:r w:rsidR="009846F2">
        <w:rPr>
          <w:rFonts w:cs="Arial"/>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Default="00C163C4" w:rsidP="00C163C4">
      <w:pPr>
        <w:jc w:val="both"/>
        <w:rPr>
          <w:rFonts w:cs="Arial"/>
          <w:sz w:val="18"/>
          <w:szCs w:val="18"/>
          <w:lang w:val="es-BO"/>
        </w:rPr>
      </w:pPr>
    </w:p>
    <w:p w14:paraId="68A43EF7" w14:textId="77777777" w:rsidR="008552CA" w:rsidRPr="002811F4" w:rsidRDefault="008552CA" w:rsidP="008552CA">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6B6AA50D" w14:textId="77777777" w:rsidR="008552CA" w:rsidRDefault="008552CA" w:rsidP="00C163C4">
      <w:pPr>
        <w:jc w:val="both"/>
        <w:rPr>
          <w:rFonts w:cs="Arial"/>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Default="00C163C4" w:rsidP="00C163C4">
      <w:pPr>
        <w:jc w:val="center"/>
        <w:rPr>
          <w:rFonts w:cs="Arial"/>
          <w:b/>
          <w:sz w:val="18"/>
          <w:szCs w:val="18"/>
          <w:lang w:val="es-BO"/>
        </w:rPr>
      </w:pPr>
    </w:p>
    <w:p w14:paraId="676ECF7A" w14:textId="77777777" w:rsidR="00E66F17" w:rsidRPr="00113643" w:rsidRDefault="00E66F17" w:rsidP="00E66F17">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592DDC83" w14:textId="77777777" w:rsidR="00E66F17" w:rsidRDefault="00E66F17" w:rsidP="00C163C4">
      <w:pPr>
        <w:jc w:val="center"/>
        <w:rPr>
          <w:rFonts w:cs="Arial"/>
          <w:b/>
          <w:sz w:val="18"/>
          <w:szCs w:val="18"/>
          <w:lang w:val="es-BO"/>
        </w:rPr>
      </w:pPr>
    </w:p>
    <w:p w14:paraId="4F71718B" w14:textId="77777777" w:rsidR="00E66F17" w:rsidRDefault="00E66F17" w:rsidP="00C163C4">
      <w:pPr>
        <w:jc w:val="center"/>
        <w:rPr>
          <w:rFonts w:cs="Arial"/>
          <w:b/>
          <w:sz w:val="18"/>
          <w:szCs w:val="18"/>
          <w:lang w:val="es-BO"/>
        </w:rPr>
      </w:pPr>
    </w:p>
    <w:p w14:paraId="7C24B863" w14:textId="476CCC0C" w:rsidR="00C163C4" w:rsidRPr="009956C4" w:rsidRDefault="00C163C4" w:rsidP="00C163C4">
      <w:pPr>
        <w:jc w:val="both"/>
        <w:rPr>
          <w:szCs w:val="18"/>
          <w:lang w:val="es-BO"/>
        </w:rPr>
      </w:pPr>
    </w:p>
    <w:p w14:paraId="27C2B80F" w14:textId="77777777" w:rsidR="00975A21" w:rsidRPr="009956C4" w:rsidRDefault="00975A21" w:rsidP="00C163C4">
      <w:pPr>
        <w:jc w:val="both"/>
        <w:rPr>
          <w:sz w:val="18"/>
          <w:szCs w:val="18"/>
          <w:lang w:val="es-BO"/>
        </w:rPr>
        <w:sectPr w:rsidR="00975A21" w:rsidRPr="009956C4" w:rsidSect="00975A21">
          <w:headerReference w:type="default" r:id="rId16"/>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16414EE2" w:rsidR="00AC648C" w:rsidRPr="009956C4" w:rsidRDefault="00AC648C" w:rsidP="00E66F17">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E66F17">
              <w:rPr>
                <w:rFonts w:ascii="Arial" w:hAnsi="Arial" w:cs="Arial"/>
                <w:lang w:val="es-BO"/>
              </w:rPr>
              <w:t>No</w:t>
            </w:r>
            <w:r w:rsidR="002446BD">
              <w:rPr>
                <w:rFonts w:ascii="Arial" w:hAnsi="Arial" w:cs="Arial"/>
                <w:lang w:val="es-BO"/>
              </w:rPr>
              <w:t xml:space="preserve"> correspond</w:t>
            </w:r>
            <w:r w:rsidR="00E66F17">
              <w:rPr>
                <w:rFonts w:ascii="Arial" w:hAnsi="Arial" w:cs="Arial"/>
                <w:lang w:val="es-BO"/>
              </w:rPr>
              <w:t>e</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5408D8B9" w:rsidR="00E66F17" w:rsidRPr="009956C4" w:rsidRDefault="00AC648C" w:rsidP="00E66F17">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E66F17" w:rsidRPr="000849EB">
              <w:rPr>
                <w:rFonts w:cs="Arial"/>
                <w:b/>
                <w:i/>
                <w:color w:val="000099"/>
                <w:sz w:val="14"/>
                <w:szCs w:val="18"/>
                <w:lang w:val="es-BO"/>
              </w:rPr>
              <w:t>“No aplica para el presente proceso”</w:t>
            </w:r>
            <w:r w:rsidR="00E66F17" w:rsidRPr="009956C4">
              <w:rPr>
                <w:rFonts w:ascii="Arial" w:hAnsi="Arial" w:cs="Arial"/>
                <w:sz w:val="14"/>
                <w:lang w:val="es-BO"/>
              </w:rPr>
              <w:t xml:space="preserve"> </w:t>
            </w:r>
          </w:p>
          <w:p w14:paraId="500E1726" w14:textId="77773AA1" w:rsidR="00AC648C" w:rsidRPr="009956C4" w:rsidRDefault="00AC648C" w:rsidP="00E66F17">
            <w:pPr>
              <w:ind w:right="113"/>
              <w:jc w:val="both"/>
              <w:rPr>
                <w:rFonts w:ascii="Arial" w:hAnsi="Arial" w:cs="Arial"/>
                <w:b/>
                <w:lang w:val="es-BO"/>
              </w:rPr>
            </w:pP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22692B3D" w14:textId="77777777" w:rsidR="00E66F17" w:rsidRPr="00113643" w:rsidRDefault="00E66F17" w:rsidP="00E66F17">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44ABE670" w14:textId="77777777" w:rsidR="004C4027" w:rsidRDefault="004C4027" w:rsidP="004C4027">
      <w:pPr>
        <w:jc w:val="center"/>
        <w:rPr>
          <w:rFonts w:cs="Arial"/>
          <w:b/>
          <w:sz w:val="18"/>
          <w:szCs w:val="18"/>
          <w:lang w:val="es-BO"/>
        </w:rPr>
      </w:pPr>
    </w:p>
    <w:p w14:paraId="32013E95" w14:textId="77777777" w:rsidR="00667CD6" w:rsidRPr="009956C4" w:rsidRDefault="00667CD6" w:rsidP="00667CD6">
      <w:pPr>
        <w:pStyle w:val="Prrafodelista"/>
        <w:tabs>
          <w:tab w:val="left" w:pos="709"/>
        </w:tabs>
        <w:jc w:val="both"/>
        <w:rPr>
          <w:rFonts w:ascii="Arial" w:hAnsi="Arial" w:cs="Arial"/>
          <w:sz w:val="16"/>
          <w:szCs w:val="16"/>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Default="002A3754" w:rsidP="002A3754">
      <w:pPr>
        <w:jc w:val="center"/>
        <w:outlineLvl w:val="0"/>
        <w:rPr>
          <w:rFonts w:cs="Arial"/>
          <w:b/>
          <w:sz w:val="18"/>
          <w:szCs w:val="18"/>
          <w:lang w:val="es-BO"/>
        </w:rPr>
      </w:pPr>
    </w:p>
    <w:p w14:paraId="17E98BD4" w14:textId="77777777" w:rsidR="00E66F17" w:rsidRPr="00530A02" w:rsidRDefault="00E66F17" w:rsidP="00E66F17">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723E2F9F" w14:textId="77777777" w:rsidR="00E66F17" w:rsidRDefault="00E66F17" w:rsidP="002A3754">
      <w:pPr>
        <w:jc w:val="center"/>
        <w:outlineLvl w:val="0"/>
        <w:rPr>
          <w:rFonts w:cs="Arial"/>
          <w:b/>
          <w:sz w:val="18"/>
          <w:szCs w:val="18"/>
          <w:lang w:val="es-BO"/>
        </w:rPr>
      </w:pPr>
    </w:p>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123CE" w14:textId="77777777" w:rsidR="00081429" w:rsidRDefault="00081429">
      <w:r>
        <w:separator/>
      </w:r>
    </w:p>
  </w:endnote>
  <w:endnote w:type="continuationSeparator" w:id="0">
    <w:p w14:paraId="03D1DFB1" w14:textId="77777777" w:rsidR="00081429" w:rsidRDefault="0008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FE0F9" w14:textId="77777777" w:rsidR="00057FDA" w:rsidRDefault="00057FDA" w:rsidP="00057FDA">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r w:rsidRPr="00BA6B4B">
      <w:rPr>
        <w:noProof/>
        <w:lang w:val="es-BO" w:eastAsia="es-BO"/>
      </w:rPr>
      <w:drawing>
        <wp:anchor distT="0" distB="0" distL="114300" distR="114300" simplePos="0" relativeHeight="251663360" behindDoc="0" locked="0" layoutInCell="1" allowOverlap="1" wp14:anchorId="6503A9C6" wp14:editId="5894FED9">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36F14" w14:textId="77777777" w:rsidR="00057FDA" w:rsidRDefault="00057FDA">
    <w:pPr>
      <w:pStyle w:val="Piedepgina"/>
    </w:pPr>
    <w:r>
      <w:rPr>
        <w:noProof/>
        <w:lang w:val="es-BO" w:eastAsia="es-BO"/>
      </w:rPr>
      <w:drawing>
        <wp:anchor distT="0" distB="0" distL="114300" distR="114300" simplePos="0" relativeHeight="251664384" behindDoc="1" locked="0" layoutInCell="1" allowOverlap="1" wp14:anchorId="6701B694" wp14:editId="47C62D3F">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057FDA" w:rsidRDefault="00057FDA">
    <w:pPr>
      <w:pStyle w:val="Piedepgina"/>
      <w:jc w:val="right"/>
    </w:pPr>
    <w:r>
      <w:fldChar w:fldCharType="begin"/>
    </w:r>
    <w:r>
      <w:instrText xml:space="preserve"> PAGE   \* MERGEFORMAT </w:instrText>
    </w:r>
    <w:r>
      <w:fldChar w:fldCharType="separate"/>
    </w:r>
    <w:r w:rsidR="00F71627">
      <w:rPr>
        <w:noProof/>
      </w:rPr>
      <w:t>29</w:t>
    </w:r>
    <w:r>
      <w:rPr>
        <w:noProof/>
      </w:rPr>
      <w:fldChar w:fldCharType="end"/>
    </w:r>
  </w:p>
  <w:p w14:paraId="13FB04EC" w14:textId="7A05DB16" w:rsidR="00057FDA" w:rsidRDefault="00057F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FF620" w14:textId="77777777" w:rsidR="00081429" w:rsidRDefault="00081429">
      <w:r>
        <w:separator/>
      </w:r>
    </w:p>
  </w:footnote>
  <w:footnote w:type="continuationSeparator" w:id="0">
    <w:p w14:paraId="6B413D54" w14:textId="77777777" w:rsidR="00081429" w:rsidRDefault="00081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ACC5" w14:textId="35239525" w:rsidR="00057FDA" w:rsidRDefault="00057FDA">
    <w:pPr>
      <w:pStyle w:val="Encabezado"/>
    </w:pPr>
    <w:r>
      <w:rPr>
        <w:noProof/>
        <w:lang w:val="es-BO" w:eastAsia="es-BO"/>
      </w:rPr>
      <w:drawing>
        <wp:anchor distT="0" distB="0" distL="114300" distR="114300" simplePos="0" relativeHeight="251659264" behindDoc="1" locked="0" layoutInCell="1" allowOverlap="1" wp14:anchorId="311D7AAB" wp14:editId="0D5F252B">
          <wp:simplePos x="0" y="0"/>
          <wp:positionH relativeFrom="margin">
            <wp:align>center</wp:align>
          </wp:positionH>
          <wp:positionV relativeFrom="paragraph">
            <wp:posOffset>-448786</wp:posOffset>
          </wp:positionV>
          <wp:extent cx="6866357" cy="732369"/>
          <wp:effectExtent l="0" t="0" r="0" b="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4DB2D86C" w:rsidR="00057FDA" w:rsidRPr="00E66F17" w:rsidRDefault="00057FDA" w:rsidP="00E66F17">
    <w:pPr>
      <w:pStyle w:val="Encabezado"/>
    </w:pPr>
    <w:r>
      <w:rPr>
        <w:noProof/>
        <w:lang w:val="es-BO" w:eastAsia="es-BO"/>
      </w:rPr>
      <w:drawing>
        <wp:anchor distT="0" distB="0" distL="114300" distR="114300" simplePos="0" relativeHeight="251661312" behindDoc="1" locked="0" layoutInCell="1" allowOverlap="1" wp14:anchorId="03E087CC" wp14:editId="4BC8838D">
          <wp:simplePos x="0" y="0"/>
          <wp:positionH relativeFrom="page">
            <wp:posOffset>384518</wp:posOffset>
          </wp:positionH>
          <wp:positionV relativeFrom="paragraph">
            <wp:posOffset>-388348</wp:posOffset>
          </wp:positionV>
          <wp:extent cx="6866357" cy="732369"/>
          <wp:effectExtent l="0" t="0" r="0" b="0"/>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3"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4F4A7DD0"/>
    <w:multiLevelType w:val="hybridMultilevel"/>
    <w:tmpl w:val="E8B88F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9"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5870195F"/>
    <w:multiLevelType w:val="singleLevel"/>
    <w:tmpl w:val="38C2B268"/>
    <w:lvl w:ilvl="0">
      <w:numFmt w:val="decimal"/>
      <w:pStyle w:val="Ttulo9"/>
      <w:lvlText w:val=""/>
      <w:lvlJc w:val="left"/>
    </w:lvl>
  </w:abstractNum>
  <w:abstractNum w:abstractNumId="52"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4"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0"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7"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8"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6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0"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39"/>
  </w:num>
  <w:num w:numId="3">
    <w:abstractNumId w:val="57"/>
  </w:num>
  <w:num w:numId="4">
    <w:abstractNumId w:val="51"/>
  </w:num>
  <w:num w:numId="5">
    <w:abstractNumId w:val="14"/>
  </w:num>
  <w:num w:numId="6">
    <w:abstractNumId w:val="68"/>
  </w:num>
  <w:num w:numId="7">
    <w:abstractNumId w:val="48"/>
  </w:num>
  <w:num w:numId="8">
    <w:abstractNumId w:val="46"/>
  </w:num>
  <w:num w:numId="9">
    <w:abstractNumId w:val="8"/>
  </w:num>
  <w:num w:numId="10">
    <w:abstractNumId w:val="6"/>
  </w:num>
  <w:num w:numId="11">
    <w:abstractNumId w:val="5"/>
  </w:num>
  <w:num w:numId="12">
    <w:abstractNumId w:val="35"/>
  </w:num>
  <w:num w:numId="13">
    <w:abstractNumId w:val="38"/>
  </w:num>
  <w:num w:numId="14">
    <w:abstractNumId w:val="11"/>
  </w:num>
  <w:num w:numId="15">
    <w:abstractNumId w:val="28"/>
  </w:num>
  <w:num w:numId="16">
    <w:abstractNumId w:val="33"/>
  </w:num>
  <w:num w:numId="17">
    <w:abstractNumId w:val="29"/>
  </w:num>
  <w:num w:numId="18">
    <w:abstractNumId w:val="26"/>
  </w:num>
  <w:num w:numId="19">
    <w:abstractNumId w:val="12"/>
  </w:num>
  <w:num w:numId="20">
    <w:abstractNumId w:val="66"/>
  </w:num>
  <w:num w:numId="21">
    <w:abstractNumId w:val="7"/>
  </w:num>
  <w:num w:numId="22">
    <w:abstractNumId w:val="21"/>
  </w:num>
  <w:num w:numId="23">
    <w:abstractNumId w:val="54"/>
  </w:num>
  <w:num w:numId="24">
    <w:abstractNumId w:val="30"/>
  </w:num>
  <w:num w:numId="25">
    <w:abstractNumId w:val="41"/>
  </w:num>
  <w:num w:numId="26">
    <w:abstractNumId w:val="2"/>
  </w:num>
  <w:num w:numId="27">
    <w:abstractNumId w:val="56"/>
  </w:num>
  <w:num w:numId="28">
    <w:abstractNumId w:val="65"/>
  </w:num>
  <w:num w:numId="29">
    <w:abstractNumId w:val="10"/>
  </w:num>
  <w:num w:numId="30">
    <w:abstractNumId w:val="27"/>
  </w:num>
  <w:num w:numId="31">
    <w:abstractNumId w:val="15"/>
  </w:num>
  <w:num w:numId="32">
    <w:abstractNumId w:val="55"/>
  </w:num>
  <w:num w:numId="33">
    <w:abstractNumId w:val="1"/>
  </w:num>
  <w:num w:numId="34">
    <w:abstractNumId w:val="44"/>
  </w:num>
  <w:num w:numId="35">
    <w:abstractNumId w:val="17"/>
  </w:num>
  <w:num w:numId="36">
    <w:abstractNumId w:val="64"/>
  </w:num>
  <w:num w:numId="37">
    <w:abstractNumId w:val="69"/>
  </w:num>
  <w:num w:numId="38">
    <w:abstractNumId w:val="22"/>
  </w:num>
  <w:num w:numId="39">
    <w:abstractNumId w:val="53"/>
  </w:num>
  <w:num w:numId="40">
    <w:abstractNumId w:val="70"/>
  </w:num>
  <w:num w:numId="41">
    <w:abstractNumId w:val="45"/>
  </w:num>
  <w:num w:numId="42">
    <w:abstractNumId w:val="3"/>
  </w:num>
  <w:num w:numId="43">
    <w:abstractNumId w:val="20"/>
  </w:num>
  <w:num w:numId="44">
    <w:abstractNumId w:val="32"/>
  </w:num>
  <w:num w:numId="45">
    <w:abstractNumId w:val="31"/>
  </w:num>
  <w:num w:numId="46">
    <w:abstractNumId w:val="13"/>
  </w:num>
  <w:num w:numId="47">
    <w:abstractNumId w:val="63"/>
  </w:num>
  <w:num w:numId="48">
    <w:abstractNumId w:val="61"/>
  </w:num>
  <w:num w:numId="49">
    <w:abstractNumId w:val="34"/>
  </w:num>
  <w:num w:numId="50">
    <w:abstractNumId w:val="62"/>
  </w:num>
  <w:num w:numId="51">
    <w:abstractNumId w:val="67"/>
  </w:num>
  <w:num w:numId="52">
    <w:abstractNumId w:val="9"/>
  </w:num>
  <w:num w:numId="53">
    <w:abstractNumId w:val="71"/>
  </w:num>
  <w:num w:numId="54">
    <w:abstractNumId w:val="57"/>
  </w:num>
  <w:num w:numId="55">
    <w:abstractNumId w:val="19"/>
  </w:num>
  <w:num w:numId="56">
    <w:abstractNumId w:val="60"/>
  </w:num>
  <w:num w:numId="57">
    <w:abstractNumId w:val="0"/>
  </w:num>
  <w:num w:numId="58">
    <w:abstractNumId w:val="36"/>
  </w:num>
  <w:num w:numId="59">
    <w:abstractNumId w:val="50"/>
  </w:num>
  <w:num w:numId="60">
    <w:abstractNumId w:val="43"/>
  </w:num>
  <w:num w:numId="61">
    <w:abstractNumId w:val="57"/>
  </w:num>
  <w:num w:numId="62">
    <w:abstractNumId w:val="57"/>
  </w:num>
  <w:num w:numId="63">
    <w:abstractNumId w:val="57"/>
  </w:num>
  <w:num w:numId="64">
    <w:abstractNumId w:val="57"/>
  </w:num>
  <w:num w:numId="65">
    <w:abstractNumId w:val="57"/>
  </w:num>
  <w:num w:numId="66">
    <w:abstractNumId w:val="57"/>
  </w:num>
  <w:num w:numId="67">
    <w:abstractNumId w:val="57"/>
  </w:num>
  <w:num w:numId="68">
    <w:abstractNumId w:val="57"/>
  </w:num>
  <w:num w:numId="69">
    <w:abstractNumId w:val="57"/>
  </w:num>
  <w:num w:numId="70">
    <w:abstractNumId w:val="57"/>
  </w:num>
  <w:num w:numId="71">
    <w:abstractNumId w:val="57"/>
  </w:num>
  <w:num w:numId="72">
    <w:abstractNumId w:val="57"/>
  </w:num>
  <w:num w:numId="73">
    <w:abstractNumId w:val="57"/>
  </w:num>
  <w:num w:numId="74">
    <w:abstractNumId w:val="57"/>
  </w:num>
  <w:num w:numId="75">
    <w:abstractNumId w:val="57"/>
  </w:num>
  <w:num w:numId="76">
    <w:abstractNumId w:val="57"/>
  </w:num>
  <w:num w:numId="77">
    <w:abstractNumId w:val="57"/>
  </w:num>
  <w:num w:numId="78">
    <w:abstractNumId w:val="57"/>
  </w:num>
  <w:num w:numId="79">
    <w:abstractNumId w:val="57"/>
  </w:num>
  <w:num w:numId="80">
    <w:abstractNumId w:val="57"/>
  </w:num>
  <w:num w:numId="81">
    <w:abstractNumId w:val="57"/>
  </w:num>
  <w:num w:numId="82">
    <w:abstractNumId w:val="57"/>
  </w:num>
  <w:num w:numId="83">
    <w:abstractNumId w:val="59"/>
  </w:num>
  <w:num w:numId="84">
    <w:abstractNumId w:val="57"/>
  </w:num>
  <w:num w:numId="85">
    <w:abstractNumId w:val="57"/>
  </w:num>
  <w:num w:numId="86">
    <w:abstractNumId w:val="57"/>
  </w:num>
  <w:num w:numId="87">
    <w:abstractNumId w:val="25"/>
  </w:num>
  <w:num w:numId="88">
    <w:abstractNumId w:val="52"/>
  </w:num>
  <w:num w:numId="89">
    <w:abstractNumId w:val="57"/>
  </w:num>
  <w:num w:numId="90">
    <w:abstractNumId w:val="37"/>
  </w:num>
  <w:num w:numId="91">
    <w:abstractNumId w:val="24"/>
  </w:num>
  <w:num w:numId="92">
    <w:abstractNumId w:val="58"/>
  </w:num>
  <w:num w:numId="93">
    <w:abstractNumId w:val="57"/>
  </w:num>
  <w:num w:numId="94">
    <w:abstractNumId w:val="57"/>
  </w:num>
  <w:num w:numId="95">
    <w:abstractNumId w:val="57"/>
  </w:num>
  <w:num w:numId="96">
    <w:abstractNumId w:val="42"/>
  </w:num>
  <w:num w:numId="97">
    <w:abstractNumId w:val="23"/>
  </w:num>
  <w:num w:numId="98">
    <w:abstractNumId w:val="49"/>
  </w:num>
  <w:num w:numId="99">
    <w:abstractNumId w:val="57"/>
  </w:num>
  <w:num w:numId="100">
    <w:abstractNumId w:val="18"/>
  </w:num>
  <w:num w:numId="101">
    <w:abstractNumId w:val="40"/>
  </w:num>
  <w:num w:numId="102">
    <w:abstractNumId w:val="57"/>
  </w:num>
  <w:num w:numId="103">
    <w:abstractNumId w:val="57"/>
  </w:num>
  <w:num w:numId="104">
    <w:abstractNumId w:val="57"/>
  </w:num>
  <w:num w:numId="105">
    <w:abstractNumId w:val="4"/>
  </w:num>
  <w:num w:numId="106">
    <w:abstractNumId w:val="4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57FDA"/>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429"/>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33FC"/>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BE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1BF3"/>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525"/>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87C3E"/>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C7C67"/>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5B52"/>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C8"/>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174"/>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5851"/>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2590"/>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6BA"/>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9B5"/>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52CA"/>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435"/>
    <w:rsid w:val="008C5C76"/>
    <w:rsid w:val="008C5CFC"/>
    <w:rsid w:val="008C5E1B"/>
    <w:rsid w:val="008C62BC"/>
    <w:rsid w:val="008C786E"/>
    <w:rsid w:val="008C7B0B"/>
    <w:rsid w:val="008D0C50"/>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6F2"/>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6F6B"/>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6E02"/>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59E"/>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97B8F"/>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5E83"/>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5E2"/>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3BF4"/>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6F17"/>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0F1"/>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31E"/>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1C4C"/>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27"/>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C27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73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51929619">
      <w:bodyDiv w:val="1"/>
      <w:marLeft w:val="0"/>
      <w:marRight w:val="0"/>
      <w:marTop w:val="0"/>
      <w:marBottom w:val="0"/>
      <w:divBdr>
        <w:top w:val="none" w:sz="0" w:space="0" w:color="auto"/>
        <w:left w:val="none" w:sz="0" w:space="0" w:color="auto"/>
        <w:bottom w:val="none" w:sz="0" w:space="0" w:color="auto"/>
        <w:right w:val="none" w:sz="0" w:space="0" w:color="auto"/>
      </w:divBdr>
      <w:divsChild>
        <w:div w:id="1292708276">
          <w:marLeft w:val="0"/>
          <w:marRight w:val="0"/>
          <w:marTop w:val="0"/>
          <w:marBottom w:val="0"/>
          <w:divBdr>
            <w:top w:val="none" w:sz="0" w:space="0" w:color="auto"/>
            <w:left w:val="none" w:sz="0" w:space="0" w:color="auto"/>
            <w:bottom w:val="none" w:sz="0" w:space="0" w:color="auto"/>
            <w:right w:val="none" w:sz="0" w:space="0" w:color="auto"/>
          </w:divBdr>
          <w:divsChild>
            <w:div w:id="980302681">
              <w:marLeft w:val="0"/>
              <w:marRight w:val="0"/>
              <w:marTop w:val="0"/>
              <w:marBottom w:val="0"/>
              <w:divBdr>
                <w:top w:val="none" w:sz="0" w:space="0" w:color="auto"/>
                <w:left w:val="none" w:sz="0" w:space="0" w:color="auto"/>
                <w:bottom w:val="none" w:sz="0" w:space="0" w:color="auto"/>
                <w:right w:val="none" w:sz="0" w:space="0" w:color="auto"/>
              </w:divBdr>
              <w:divsChild>
                <w:div w:id="1692875835">
                  <w:marLeft w:val="0"/>
                  <w:marRight w:val="0"/>
                  <w:marTop w:val="0"/>
                  <w:marBottom w:val="0"/>
                  <w:divBdr>
                    <w:top w:val="none" w:sz="0" w:space="0" w:color="auto"/>
                    <w:left w:val="none" w:sz="0" w:space="0" w:color="auto"/>
                    <w:bottom w:val="none" w:sz="0" w:space="0" w:color="auto"/>
                    <w:right w:val="none" w:sz="0" w:space="0" w:color="auto"/>
                  </w:divBdr>
                  <w:divsChild>
                    <w:div w:id="1931967853">
                      <w:marLeft w:val="0"/>
                      <w:marRight w:val="0"/>
                      <w:marTop w:val="0"/>
                      <w:marBottom w:val="0"/>
                      <w:divBdr>
                        <w:top w:val="none" w:sz="0" w:space="0" w:color="auto"/>
                        <w:left w:val="none" w:sz="0" w:space="0" w:color="auto"/>
                        <w:bottom w:val="none" w:sz="0" w:space="0" w:color="auto"/>
                        <w:right w:val="none" w:sz="0" w:space="0" w:color="auto"/>
                      </w:divBdr>
                      <w:divsChild>
                        <w:div w:id="756637812">
                          <w:marLeft w:val="2400"/>
                          <w:marRight w:val="0"/>
                          <w:marTop w:val="0"/>
                          <w:marBottom w:val="0"/>
                          <w:divBdr>
                            <w:top w:val="none" w:sz="0" w:space="0" w:color="auto"/>
                            <w:left w:val="none" w:sz="0" w:space="0" w:color="auto"/>
                            <w:bottom w:val="none" w:sz="0" w:space="0" w:color="auto"/>
                            <w:right w:val="none" w:sz="0" w:space="0" w:color="auto"/>
                          </w:divBdr>
                          <w:divsChild>
                            <w:div w:id="1663118103">
                              <w:marLeft w:val="0"/>
                              <w:marRight w:val="0"/>
                              <w:marTop w:val="0"/>
                              <w:marBottom w:val="0"/>
                              <w:divBdr>
                                <w:top w:val="none" w:sz="0" w:space="0" w:color="auto"/>
                                <w:left w:val="none" w:sz="0" w:space="0" w:color="auto"/>
                                <w:bottom w:val="none" w:sz="0" w:space="0" w:color="auto"/>
                                <w:right w:val="none" w:sz="0" w:space="0" w:color="auto"/>
                              </w:divBdr>
                              <w:divsChild>
                                <w:div w:id="1271352518">
                                  <w:marLeft w:val="0"/>
                                  <w:marRight w:val="0"/>
                                  <w:marTop w:val="0"/>
                                  <w:marBottom w:val="0"/>
                                  <w:divBdr>
                                    <w:top w:val="none" w:sz="0" w:space="0" w:color="auto"/>
                                    <w:left w:val="none" w:sz="0" w:space="0" w:color="auto"/>
                                    <w:bottom w:val="none" w:sz="0" w:space="0" w:color="auto"/>
                                    <w:right w:val="none" w:sz="0" w:space="0" w:color="auto"/>
                                  </w:divBdr>
                                  <w:divsChild>
                                    <w:div w:id="2106219151">
                                      <w:marLeft w:val="0"/>
                                      <w:marRight w:val="0"/>
                                      <w:marTop w:val="0"/>
                                      <w:marBottom w:val="0"/>
                                      <w:divBdr>
                                        <w:top w:val="none" w:sz="0" w:space="0" w:color="auto"/>
                                        <w:left w:val="none" w:sz="0" w:space="0" w:color="auto"/>
                                        <w:bottom w:val="none" w:sz="0" w:space="0" w:color="auto"/>
                                        <w:right w:val="none" w:sz="0" w:space="0" w:color="auto"/>
                                      </w:divBdr>
                                      <w:divsChild>
                                        <w:div w:id="12220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torrico@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cbbolivia.webex.com/bcbbolivia/onstage/g.php?MTID=e134250095b710e766bb3dc0329983d5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04780-6223-4DA7-A513-D1FFA386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35</Pages>
  <Words>11648</Words>
  <Characters>64064</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Torrico Araujo Bismarck</cp:lastModifiedBy>
  <cp:revision>9</cp:revision>
  <cp:lastPrinted>2026-04-02T19:31:00Z</cp:lastPrinted>
  <dcterms:created xsi:type="dcterms:W3CDTF">2026-03-31T17:18:00Z</dcterms:created>
  <dcterms:modified xsi:type="dcterms:W3CDTF">2026-04-02T19:34:00Z</dcterms:modified>
</cp:coreProperties>
</file>