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262862" w:rsidP="00262862">
      <w:pPr>
        <w:jc w:val="center"/>
        <w:rPr>
          <w:rFonts w:ascii="Arial" w:hAnsi="Arial" w:cs="Arial"/>
          <w:b/>
          <w:bCs/>
          <w:sz w:val="28"/>
          <w:lang w:val="pt-BR"/>
        </w:rPr>
      </w:pPr>
      <w:r w:rsidRPr="006B2350">
        <w:rPr>
          <w:rFonts w:ascii="Arial" w:hAnsi="Arial" w:cs="Arial"/>
          <w:b/>
          <w:bCs/>
          <w:sz w:val="28"/>
          <w:lang w:val="pt-BR"/>
        </w:rPr>
        <w:t>Código BCB: ANPE - P N° 0</w:t>
      </w:r>
      <w:r w:rsidR="006B2350" w:rsidRPr="006B2350">
        <w:rPr>
          <w:rFonts w:ascii="Arial" w:hAnsi="Arial" w:cs="Arial"/>
          <w:b/>
          <w:bCs/>
          <w:sz w:val="28"/>
          <w:lang w:val="pt-BR"/>
        </w:rPr>
        <w:t>63</w:t>
      </w:r>
      <w:r w:rsidRPr="006B2350">
        <w:rPr>
          <w:rFonts w:ascii="Arial" w:hAnsi="Arial" w:cs="Arial"/>
          <w:b/>
          <w:bCs/>
          <w:sz w:val="28"/>
          <w:lang w:val="pt-BR"/>
        </w:rPr>
        <w:t>/2024-1C</w:t>
      </w:r>
    </w:p>
    <w:p w:rsidR="00262862" w:rsidRPr="00D7435E" w:rsidRDefault="00262862" w:rsidP="00262862">
      <w:pPr>
        <w:jc w:val="center"/>
        <w:rPr>
          <w:rFonts w:ascii="Arial" w:hAnsi="Arial" w:cs="Arial"/>
          <w:b/>
          <w:bCs/>
          <w:sz w:val="20"/>
          <w:lang w:val="pt-BR"/>
        </w:rPr>
      </w:pPr>
    </w:p>
    <w:p w:rsidR="00262862" w:rsidRPr="00D7435E" w:rsidRDefault="00262862" w:rsidP="00262862">
      <w:pPr>
        <w:jc w:val="center"/>
        <w:rPr>
          <w:rFonts w:ascii="Arial" w:hAnsi="Arial" w:cs="Arial"/>
          <w:b/>
          <w:bCs/>
          <w:sz w:val="28"/>
        </w:rPr>
      </w:pPr>
      <w:r>
        <w:rPr>
          <w:rFonts w:ascii="Arial" w:hAnsi="Arial" w:cs="Arial"/>
          <w:b/>
          <w:bCs/>
          <w:sz w:val="28"/>
        </w:rPr>
        <w:t>PRIMERA</w:t>
      </w:r>
      <w:r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262862" w:rsidRPr="00D7435E" w:rsidTr="002271B8">
        <w:trPr>
          <w:trHeight w:val="1167"/>
          <w:jc w:val="center"/>
        </w:trPr>
        <w:tc>
          <w:tcPr>
            <w:tcW w:w="8869" w:type="dxa"/>
            <w:shd w:val="clear" w:color="auto" w:fill="E6E6E6"/>
            <w:vAlign w:val="center"/>
          </w:tcPr>
          <w:p w:rsidR="00262862" w:rsidRPr="00D7435E" w:rsidRDefault="00CC03B8" w:rsidP="00874FF4">
            <w:pPr>
              <w:tabs>
                <w:tab w:val="left" w:pos="1125"/>
                <w:tab w:val="center" w:pos="4420"/>
              </w:tabs>
              <w:jc w:val="center"/>
              <w:rPr>
                <w:rFonts w:ascii="Arial" w:hAnsi="Arial" w:cs="Arial"/>
                <w:b/>
                <w:bCs/>
                <w:sz w:val="28"/>
                <w:lang w:val="es-BO"/>
              </w:rPr>
            </w:pPr>
            <w:r>
              <w:rPr>
                <w:rFonts w:ascii="Arial" w:hAnsi="Arial" w:cs="Arial"/>
                <w:b/>
                <w:bCs/>
                <w:sz w:val="28"/>
                <w:lang w:val="es-BO"/>
              </w:rPr>
              <w:t xml:space="preserve">OBRA DE MANTENIMIENTO DE </w:t>
            </w:r>
            <w:r w:rsidR="00874FF4">
              <w:rPr>
                <w:rFonts w:ascii="Arial" w:hAnsi="Arial" w:cs="Arial"/>
                <w:b/>
                <w:bCs/>
                <w:sz w:val="28"/>
                <w:lang w:val="es-BO"/>
              </w:rPr>
              <w:t>TANQUES DE AGUA DEL EDIFICIO PRINCIPAL DEL BCB</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Pr>
          <w:rFonts w:ascii="Arial" w:hAnsi="Arial" w:cs="Arial"/>
          <w:b/>
          <w:bCs/>
          <w:sz w:val="24"/>
          <w:szCs w:val="24"/>
          <w:lang w:val="es-MX"/>
        </w:rPr>
        <w:t>Abril de 2024</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D54112">
              <w:rPr>
                <w:noProof/>
                <w:webHidden/>
              </w:rPr>
              <w:t>3</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D54112">
              <w:rPr>
                <w:noProof/>
                <w:webHidden/>
              </w:rPr>
              <w:t>3</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D54112">
              <w:rPr>
                <w:noProof/>
                <w:webHidden/>
              </w:rPr>
              <w:t>3</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D54112">
              <w:rPr>
                <w:noProof/>
                <w:webHidden/>
              </w:rPr>
              <w:t>3</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D54112">
              <w:rPr>
                <w:noProof/>
                <w:webHidden/>
              </w:rPr>
              <w:t>5</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D54112">
              <w:rPr>
                <w:noProof/>
                <w:webHidden/>
              </w:rPr>
              <w:t>6</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D54112">
              <w:rPr>
                <w:noProof/>
                <w:webHidden/>
              </w:rPr>
              <w:t>6</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D54112">
              <w:rPr>
                <w:noProof/>
                <w:webHidden/>
              </w:rPr>
              <w:t>6</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D54112">
              <w:rPr>
                <w:noProof/>
                <w:webHidden/>
              </w:rPr>
              <w:t>6</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D54112">
              <w:rPr>
                <w:noProof/>
                <w:webHidden/>
              </w:rPr>
              <w:t>7</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D54112">
              <w:rPr>
                <w:noProof/>
                <w:webHidden/>
              </w:rPr>
              <w:t>7</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D54112">
              <w:rPr>
                <w:noProof/>
                <w:webHidden/>
              </w:rPr>
              <w:t>8</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D54112">
              <w:rPr>
                <w:noProof/>
                <w:webHidden/>
              </w:rPr>
              <w:t>8</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D54112">
              <w:rPr>
                <w:noProof/>
                <w:webHidden/>
              </w:rPr>
              <w:t>9</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D54112">
              <w:rPr>
                <w:noProof/>
                <w:webHidden/>
              </w:rPr>
              <w:t>9</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D54112">
              <w:rPr>
                <w:noProof/>
                <w:webHidden/>
              </w:rPr>
              <w:t>10</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D54112">
              <w:rPr>
                <w:noProof/>
                <w:webHidden/>
              </w:rPr>
              <w:t>11</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D54112">
              <w:rPr>
                <w:noProof/>
                <w:webHidden/>
              </w:rPr>
              <w:t>12</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D54112">
              <w:rPr>
                <w:noProof/>
                <w:webHidden/>
              </w:rPr>
              <w:t>12</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D54112">
              <w:rPr>
                <w:noProof/>
                <w:webHidden/>
              </w:rPr>
              <w:t>13</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D54112">
              <w:rPr>
                <w:noProof/>
                <w:webHidden/>
              </w:rPr>
              <w:t>13</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D54112">
              <w:rPr>
                <w:noProof/>
                <w:webHidden/>
              </w:rPr>
              <w:t>13</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D54112">
              <w:rPr>
                <w:noProof/>
                <w:webHidden/>
              </w:rPr>
              <w:t>13</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hyperlink>
          <w:r w:rsidR="00C91222">
            <w:rPr>
              <w:noProof/>
            </w:rPr>
            <w:t>13</w:t>
          </w:r>
        </w:p>
        <w:p w:rsidR="00BE4158" w:rsidRDefault="00F61493">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D54112">
              <w:rPr>
                <w:noProof/>
                <w:webHidden/>
              </w:rPr>
              <w:t>14</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D54112">
              <w:rPr>
                <w:noProof/>
                <w:webHidden/>
              </w:rPr>
              <w:t>15</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D54112">
              <w:rPr>
                <w:noProof/>
                <w:webHidden/>
              </w:rPr>
              <w:t>16</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D54112">
              <w:rPr>
                <w:noProof/>
                <w:webHidden/>
              </w:rPr>
              <w:t>16</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D54112">
              <w:rPr>
                <w:noProof/>
                <w:webHidden/>
              </w:rPr>
              <w:t>16</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D54112">
              <w:rPr>
                <w:noProof/>
                <w:webHidden/>
              </w:rPr>
              <w:t>20</w:t>
            </w:r>
            <w:r w:rsidR="00BE4158">
              <w:rPr>
                <w:noProof/>
                <w:webHidden/>
              </w:rPr>
              <w:fldChar w:fldCharType="end"/>
            </w:r>
          </w:hyperlink>
        </w:p>
        <w:p w:rsidR="00BE4158" w:rsidRDefault="00F61493">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D54112">
              <w:rPr>
                <w:noProof/>
                <w:webHidden/>
              </w:rPr>
              <w:t>23</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bookmarkStart w:id="6" w:name="_GoBack"/>
      <w:bookmarkEnd w:id="6"/>
    </w:p>
    <w:p w:rsidR="00971C50" w:rsidRDefault="00971C50" w:rsidP="00F36C77">
      <w:pPr>
        <w:jc w:val="center"/>
        <w:rPr>
          <w:rFonts w:cs="Arial"/>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7" w:name="_Toc160464492"/>
      <w:r w:rsidRPr="00205281">
        <w:rPr>
          <w:rFonts w:ascii="Verdana" w:hAnsi="Verdana"/>
          <w:sz w:val="18"/>
          <w:szCs w:val="18"/>
          <w:u w:val="none"/>
          <w:lang w:val="es-BO"/>
        </w:rPr>
        <w:t>NORMATIVA APLICABLE AL PROCESO DE CONTRATACIÓN</w:t>
      </w:r>
      <w:bookmarkEnd w:id="7"/>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8" w:name="_Toc160464493"/>
      <w:r w:rsidRPr="00205281">
        <w:rPr>
          <w:rFonts w:ascii="Verdana" w:hAnsi="Verdana"/>
          <w:sz w:val="18"/>
          <w:szCs w:val="18"/>
          <w:u w:val="none"/>
          <w:lang w:val="es-BO"/>
        </w:rPr>
        <w:t>PROPONENTES ELEGIBLES</w:t>
      </w:r>
      <w:bookmarkEnd w:id="8"/>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9"/>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971C50" w:rsidRDefault="00C92A3A" w:rsidP="0069684A">
      <w:pPr>
        <w:pStyle w:val="Prrafodelista"/>
        <w:ind w:left="1134" w:firstLine="0"/>
        <w:jc w:val="both"/>
        <w:rPr>
          <w:rFonts w:cs="Arial"/>
          <w:szCs w:val="18"/>
          <w:lang w:val="es-BO"/>
        </w:rPr>
      </w:pPr>
      <w:r w:rsidRPr="00971C50">
        <w:rPr>
          <w:rFonts w:cs="Arial"/>
          <w:szCs w:val="18"/>
          <w:lang w:val="es-BO"/>
        </w:rPr>
        <w:t xml:space="preserve">El proponente deberá realizar la inspección </w:t>
      </w:r>
      <w:r w:rsidR="009634C1" w:rsidRPr="00971C50">
        <w:rPr>
          <w:rFonts w:cs="Arial"/>
          <w:szCs w:val="18"/>
          <w:lang w:val="es-BO"/>
        </w:rPr>
        <w:t xml:space="preserve">previa </w:t>
      </w:r>
      <w:r w:rsidR="000F5867" w:rsidRPr="00971C50">
        <w:rPr>
          <w:rFonts w:cs="Arial"/>
          <w:szCs w:val="18"/>
          <w:lang w:val="es-BO"/>
        </w:rPr>
        <w:t xml:space="preserve">de manera presencial </w:t>
      </w:r>
      <w:r w:rsidRPr="00971C50">
        <w:rPr>
          <w:rFonts w:cs="Arial"/>
          <w:szCs w:val="18"/>
          <w:lang w:val="es-BO"/>
        </w:rPr>
        <w:t>en la fecha, hora y lugar, establecidos en el presente DBC</w:t>
      </w:r>
      <w:r w:rsidR="000F5867" w:rsidRPr="00971C50">
        <w:rPr>
          <w:rFonts w:cs="Arial"/>
          <w:szCs w:val="18"/>
          <w:lang w:val="es-BO"/>
        </w:rPr>
        <w:t>.</w:t>
      </w:r>
      <w:r w:rsidR="00453B33" w:rsidRPr="00971C50">
        <w:rPr>
          <w:rFonts w:cs="Arial"/>
          <w:szCs w:val="18"/>
          <w:lang w:val="es-BO"/>
        </w:rPr>
        <w:t xml:space="preserve"> </w:t>
      </w:r>
    </w:p>
    <w:p w:rsidR="00370EF0" w:rsidRPr="00971C50" w:rsidRDefault="00370EF0" w:rsidP="0069684A">
      <w:pPr>
        <w:pStyle w:val="Prrafodelista"/>
        <w:ind w:left="1134" w:firstLine="0"/>
        <w:jc w:val="both"/>
        <w:rPr>
          <w:rFonts w:cs="Arial"/>
          <w:szCs w:val="18"/>
          <w:lang w:val="es-BO"/>
        </w:rPr>
      </w:pPr>
    </w:p>
    <w:p w:rsidR="00C92A3A" w:rsidRPr="00971C50" w:rsidRDefault="000F5867" w:rsidP="0069684A">
      <w:pPr>
        <w:pStyle w:val="Prrafodelista"/>
        <w:ind w:left="1134" w:firstLine="0"/>
        <w:jc w:val="both"/>
        <w:rPr>
          <w:rFonts w:cs="Arial"/>
          <w:szCs w:val="18"/>
          <w:lang w:val="es-BO"/>
        </w:rPr>
      </w:pPr>
      <w:r w:rsidRPr="00971C50">
        <w:rPr>
          <w:rFonts w:cs="Arial"/>
          <w:szCs w:val="18"/>
          <w:lang w:val="es-BO"/>
        </w:rPr>
        <w:t xml:space="preserve">En </w:t>
      </w:r>
      <w:r w:rsidR="00C92A3A" w:rsidRPr="00971C50">
        <w:rPr>
          <w:rFonts w:cs="Arial"/>
          <w:szCs w:val="18"/>
          <w:lang w:val="es-BO"/>
        </w:rPr>
        <w:t>caso de que el proponente no realice dicha inspección se da por entendido que el mismo acepta todas las condiciones del proceso de contratación y las condiciones del contrato.</w:t>
      </w:r>
    </w:p>
    <w:p w:rsidR="006D39E4" w:rsidRPr="00971C50" w:rsidRDefault="006D39E4" w:rsidP="00C55F6A">
      <w:pPr>
        <w:rPr>
          <w:lang w:val="es-BO"/>
        </w:rPr>
      </w:pP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Consultas escritas sobre el DBC</w:t>
      </w:r>
    </w:p>
    <w:p w:rsidR="00AF404C" w:rsidRPr="00613BCE" w:rsidRDefault="00AF404C" w:rsidP="00AF404C">
      <w:pPr>
        <w:ind w:left="1068"/>
        <w:jc w:val="both"/>
        <w:rPr>
          <w:rFonts w:cs="Arial"/>
          <w:sz w:val="18"/>
          <w:szCs w:val="18"/>
          <w:highlight w:val="green"/>
          <w:lang w:val="es-BO"/>
        </w:rPr>
      </w:pPr>
    </w:p>
    <w:p w:rsidR="00971C50" w:rsidRPr="00971C50" w:rsidRDefault="00971C50" w:rsidP="0069684A">
      <w:pPr>
        <w:pStyle w:val="Prrafodelista"/>
        <w:ind w:left="1134" w:firstLine="0"/>
        <w:jc w:val="both"/>
        <w:rPr>
          <w:rFonts w:cs="Arial"/>
          <w:b/>
          <w:i/>
          <w:color w:val="1F497D" w:themeColor="text2"/>
          <w:szCs w:val="18"/>
          <w:lang w:val="es-BO"/>
        </w:rPr>
      </w:pPr>
      <w:r w:rsidRPr="00971C50">
        <w:rPr>
          <w:rFonts w:cs="Arial"/>
          <w:b/>
          <w:i/>
          <w:color w:val="1F497D" w:themeColor="text2"/>
          <w:szCs w:val="18"/>
          <w:lang w:val="es-BO"/>
        </w:rPr>
        <w:t>“No Corresponde”</w:t>
      </w:r>
    </w:p>
    <w:p w:rsidR="00DF7545" w:rsidRPr="00971C50" w:rsidRDefault="00DF7545" w:rsidP="00C55F6A">
      <w:pPr>
        <w:rPr>
          <w:lang w:val="es-BO"/>
        </w:rPr>
      </w:pPr>
      <w:r w:rsidRPr="00613BCE">
        <w:rPr>
          <w:highlight w:val="green"/>
          <w:lang w:val="es-BO"/>
        </w:rPr>
        <w:tab/>
      </w: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 xml:space="preserve">Reunión </w:t>
      </w:r>
      <w:r w:rsidR="000951BB" w:rsidRPr="00971C50">
        <w:rPr>
          <w:rFonts w:cs="Arial"/>
          <w:b/>
          <w:szCs w:val="18"/>
          <w:lang w:val="es-BO"/>
        </w:rPr>
        <w:t xml:space="preserve">Informativa </w:t>
      </w:r>
      <w:r w:rsidRPr="00971C50">
        <w:rPr>
          <w:rFonts w:cs="Arial"/>
          <w:b/>
          <w:szCs w:val="18"/>
          <w:lang w:val="es-BO"/>
        </w:rPr>
        <w:t>de Aclaración</w:t>
      </w:r>
    </w:p>
    <w:p w:rsidR="00AF404C" w:rsidRPr="00971C50" w:rsidRDefault="00AF404C" w:rsidP="00C55F6A">
      <w:pPr>
        <w:rPr>
          <w:lang w:val="es-BO"/>
        </w:rPr>
      </w:pPr>
    </w:p>
    <w:p w:rsidR="00DF7545" w:rsidRPr="00971C50" w:rsidRDefault="00AF404C" w:rsidP="0069684A">
      <w:pPr>
        <w:pStyle w:val="Prrafodelista"/>
        <w:ind w:left="1134" w:firstLine="0"/>
        <w:jc w:val="both"/>
        <w:rPr>
          <w:rFonts w:cs="Arial"/>
          <w:szCs w:val="18"/>
          <w:lang w:val="es-BO"/>
        </w:rPr>
      </w:pPr>
      <w:r w:rsidRPr="00971C50">
        <w:rPr>
          <w:rFonts w:cs="Arial"/>
          <w:szCs w:val="18"/>
          <w:lang w:val="es-BO"/>
        </w:rPr>
        <w:t>La Reunión Informativa de Aclaración se realizará</w:t>
      </w:r>
      <w:r w:rsidR="00DF7545" w:rsidRPr="00971C50">
        <w:rPr>
          <w:rFonts w:cs="Arial"/>
          <w:szCs w:val="18"/>
          <w:lang w:val="es-BO"/>
        </w:rPr>
        <w:t xml:space="preserve">, </w:t>
      </w:r>
      <w:r w:rsidR="00C87CEE" w:rsidRPr="00971C50">
        <w:rPr>
          <w:rFonts w:cs="Arial"/>
          <w:szCs w:val="18"/>
          <w:lang w:val="es-BO"/>
        </w:rPr>
        <w:t>en</w:t>
      </w:r>
      <w:r w:rsidR="004403E8" w:rsidRPr="00971C50">
        <w:rPr>
          <w:rFonts w:cs="Arial"/>
          <w:szCs w:val="18"/>
          <w:lang w:val="es-BO"/>
        </w:rPr>
        <w:t xml:space="preserve"> </w:t>
      </w:r>
      <w:r w:rsidR="00C87CEE" w:rsidRPr="00971C50">
        <w:rPr>
          <w:rFonts w:cs="Arial"/>
          <w:szCs w:val="18"/>
          <w:lang w:val="es-BO"/>
        </w:rPr>
        <w:t xml:space="preserve">la fecha, </w:t>
      </w:r>
      <w:r w:rsidR="00DF7545" w:rsidRPr="00971C50">
        <w:rPr>
          <w:rFonts w:cs="Arial"/>
          <w:szCs w:val="18"/>
          <w:lang w:val="es-BO"/>
        </w:rPr>
        <w:t>hora y lugar señalados en el presente DBC, en la que los potenciales proponentes podrán expresar sus consultas sobre el proceso de contratación.</w:t>
      </w:r>
      <w:r w:rsidR="000F5867" w:rsidRPr="00971C50">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971C50" w:rsidRDefault="00DF7545" w:rsidP="00DF7545">
      <w:pPr>
        <w:ind w:left="1068"/>
        <w:jc w:val="both"/>
        <w:rPr>
          <w:rFonts w:cs="Arial"/>
          <w:sz w:val="18"/>
          <w:szCs w:val="18"/>
          <w:lang w:val="es-BO" w:eastAsia="en-US"/>
        </w:rPr>
      </w:pPr>
    </w:p>
    <w:p w:rsidR="00DF7545" w:rsidRPr="00971C50" w:rsidRDefault="00DF7545" w:rsidP="0069684A">
      <w:pPr>
        <w:pStyle w:val="Prrafodelista"/>
        <w:ind w:left="1134" w:firstLine="0"/>
        <w:jc w:val="both"/>
        <w:rPr>
          <w:rFonts w:cs="Arial"/>
          <w:szCs w:val="18"/>
          <w:lang w:val="es-BO"/>
        </w:rPr>
      </w:pPr>
      <w:r w:rsidRPr="00971C50">
        <w:rPr>
          <w:rFonts w:cs="Arial"/>
          <w:szCs w:val="18"/>
          <w:lang w:val="es-BO"/>
        </w:rPr>
        <w:t xml:space="preserve">Las solicitudes de aclaración, las consultas escritas y sus respuestas, deberán ser tratadas en la Reunión </w:t>
      </w:r>
      <w:r w:rsidR="00AF404C" w:rsidRPr="00971C50">
        <w:rPr>
          <w:rFonts w:cs="Arial"/>
          <w:szCs w:val="18"/>
          <w:lang w:val="es-BO"/>
        </w:rPr>
        <w:t xml:space="preserve">Informativa </w:t>
      </w:r>
      <w:r w:rsidRPr="00971C50">
        <w:rPr>
          <w:rFonts w:cs="Arial"/>
          <w:szCs w:val="18"/>
          <w:lang w:val="es-BO"/>
        </w:rPr>
        <w:t>de Aclaración.</w:t>
      </w:r>
    </w:p>
    <w:p w:rsidR="00DF7545" w:rsidRPr="00971C50" w:rsidRDefault="00DF7545" w:rsidP="00DF7545">
      <w:pPr>
        <w:ind w:left="1068"/>
        <w:jc w:val="both"/>
        <w:rPr>
          <w:rFonts w:cs="Arial"/>
          <w:sz w:val="18"/>
          <w:szCs w:val="18"/>
          <w:lang w:val="es-BO"/>
        </w:rPr>
      </w:pPr>
    </w:p>
    <w:p w:rsidR="00DF7545" w:rsidRPr="00083637" w:rsidRDefault="00DF7545" w:rsidP="0069684A">
      <w:pPr>
        <w:pStyle w:val="Prrafodelista"/>
        <w:ind w:left="1134" w:firstLine="0"/>
        <w:jc w:val="both"/>
        <w:rPr>
          <w:rFonts w:cs="Arial"/>
          <w:szCs w:val="18"/>
          <w:lang w:val="es-BO"/>
        </w:rPr>
      </w:pPr>
      <w:r w:rsidRPr="00971C50">
        <w:rPr>
          <w:rFonts w:cs="Arial"/>
          <w:szCs w:val="18"/>
          <w:lang w:val="es-BO"/>
        </w:rPr>
        <w:t xml:space="preserve">Al final de la reunión, </w:t>
      </w:r>
      <w:r w:rsidR="009C6D5D" w:rsidRPr="00971C50">
        <w:rPr>
          <w:rFonts w:cs="Arial"/>
          <w:szCs w:val="18"/>
          <w:lang w:val="es-BO"/>
        </w:rPr>
        <w:t>la entidad convocante</w:t>
      </w:r>
      <w:r w:rsidRPr="00971C50">
        <w:rPr>
          <w:rFonts w:cs="Arial"/>
          <w:szCs w:val="18"/>
          <w:lang w:val="es-BO"/>
        </w:rPr>
        <w:t xml:space="preserve"> entregará a cada uno de los potenciales proponentes asistentes o aquellos que así lo soliciten, copia o fotocopia del Acta de la Reunión </w:t>
      </w:r>
      <w:r w:rsidR="00AF404C" w:rsidRPr="00971C50">
        <w:rPr>
          <w:rFonts w:cs="Arial"/>
          <w:szCs w:val="18"/>
          <w:lang w:val="es-BO"/>
        </w:rPr>
        <w:t xml:space="preserve">Informativa </w:t>
      </w:r>
      <w:r w:rsidRPr="00971C50">
        <w:rPr>
          <w:rFonts w:cs="Arial"/>
          <w:szCs w:val="18"/>
          <w:lang w:val="es-BO"/>
        </w:rPr>
        <w:t>d</w:t>
      </w:r>
      <w:r w:rsidR="009C6D5D" w:rsidRPr="00971C50">
        <w:rPr>
          <w:rFonts w:cs="Arial"/>
          <w:szCs w:val="18"/>
          <w:lang w:val="es-BO"/>
        </w:rPr>
        <w:t xml:space="preserve">e Aclaración, suscrita por los representantes de la Unidad Administrativa, Unidad Solicitante y </w:t>
      </w:r>
      <w:r w:rsidRPr="00971C50">
        <w:rPr>
          <w:rFonts w:cs="Arial"/>
          <w:szCs w:val="18"/>
          <w:lang w:val="es-BO"/>
        </w:rPr>
        <w:t>los asistentes que así lo deseen</w:t>
      </w:r>
      <w:r w:rsidR="00FB2ADD" w:rsidRPr="00971C50">
        <w:rPr>
          <w:rFonts w:cs="Arial"/>
          <w:szCs w:val="18"/>
          <w:lang w:val="es-BO"/>
        </w:rPr>
        <w:t>, no siendo obligatoria la firma de estos últimos. El Acta de la Reunión Informativa de Aclaración deberá ser publicada en el SICOES</w:t>
      </w:r>
      <w:r w:rsidR="00453B33" w:rsidRPr="00971C50">
        <w:rPr>
          <w:rFonts w:cs="Arial"/>
          <w:szCs w:val="18"/>
          <w:lang w:val="es-BO"/>
        </w:rPr>
        <w:t xml:space="preserve"> y remitida a los participantes al correo electrónico desde el cual efectuaron las consultas.</w:t>
      </w:r>
    </w:p>
    <w:p w:rsidR="00370EF0" w:rsidRDefault="006D39E4" w:rsidP="00C55F6A">
      <w:pPr>
        <w:rPr>
          <w:lang w:val="es-BO" w:eastAsia="en-US"/>
        </w:rPr>
      </w:pPr>
      <w:r w:rsidRPr="00083637">
        <w:rPr>
          <w:lang w:val="es-BO" w:eastAsia="en-US"/>
        </w:rPr>
        <w:tab/>
      </w:r>
    </w:p>
    <w:p w:rsidR="00370EF0" w:rsidRPr="00083637" w:rsidRDefault="00370EF0" w:rsidP="00C55F6A">
      <w:pPr>
        <w:rPr>
          <w:lang w:val="es-BO" w:eastAsia="en-US"/>
        </w:rPr>
      </w:pP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10" w:name="_Toc160464495"/>
      <w:r w:rsidRPr="00F534CD">
        <w:rPr>
          <w:rFonts w:ascii="Verdana" w:hAnsi="Verdana"/>
          <w:sz w:val="18"/>
          <w:szCs w:val="18"/>
          <w:u w:val="none"/>
          <w:lang w:val="es-BO"/>
        </w:rPr>
        <w:t>GARANTÍAS</w:t>
      </w:r>
      <w:bookmarkEnd w:id="10"/>
    </w:p>
    <w:p w:rsidR="00AF404C" w:rsidRPr="00083637" w:rsidRDefault="00AF404C" w:rsidP="00C55F6A">
      <w:pPr>
        <w:rPr>
          <w:lang w:val="es-BO"/>
        </w:rPr>
      </w:pPr>
    </w:p>
    <w:p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lastRenderedPageBreak/>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A229E7" w:rsidRDefault="00A229E7" w:rsidP="00A229E7">
      <w:pPr>
        <w:ind w:left="1773"/>
        <w:jc w:val="both"/>
        <w:rPr>
          <w:rFonts w:cs="Arial"/>
          <w:sz w:val="18"/>
          <w:szCs w:val="18"/>
          <w:lang w:val="es-BO"/>
        </w:rPr>
      </w:pPr>
    </w:p>
    <w:p w:rsidR="00A229E7" w:rsidRPr="00205281" w:rsidRDefault="00A229E7" w:rsidP="00A229E7">
      <w:pPr>
        <w:ind w:left="1773"/>
        <w:jc w:val="both"/>
        <w:rPr>
          <w:rFonts w:cs="Arial"/>
          <w:sz w:val="18"/>
          <w:szCs w:val="18"/>
          <w:lang w:val="es-BO"/>
        </w:rPr>
      </w:pPr>
    </w:p>
    <w:p w:rsidR="00D33F2D" w:rsidRPr="00205281" w:rsidRDefault="00D33F2D">
      <w:pPr>
        <w:rPr>
          <w:rFonts w:cs="Arial"/>
          <w:b/>
          <w:sz w:val="18"/>
          <w:szCs w:val="18"/>
          <w:lang w:val="es-BO" w:eastAsia="en-US"/>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1" w:name="_Toc160464496"/>
      <w:r w:rsidRPr="00205281">
        <w:rPr>
          <w:rFonts w:ascii="Verdana" w:hAnsi="Verdana" w:cs="Arial"/>
          <w:sz w:val="18"/>
          <w:szCs w:val="18"/>
          <w:u w:val="none"/>
          <w:lang w:val="es-BO"/>
        </w:rPr>
        <w:t>DESCALIFICACIÓN DE PROPUESTAS</w:t>
      </w:r>
      <w:bookmarkEnd w:id="11"/>
    </w:p>
    <w:p w:rsidR="008345A4" w:rsidRPr="00205281" w:rsidRDefault="008345A4" w:rsidP="00C55F6A">
      <w:pPr>
        <w:rPr>
          <w:lang w:val="es-BO"/>
        </w:rPr>
      </w:pPr>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Default="00E67901" w:rsidP="00C55F6A">
      <w:pPr>
        <w:rPr>
          <w:lang w:val="es-BO"/>
        </w:rPr>
      </w:pPr>
    </w:p>
    <w:p w:rsidR="00AB15A6" w:rsidRDefault="00AB15A6" w:rsidP="00C55F6A">
      <w:pPr>
        <w:rPr>
          <w:lang w:val="es-BO"/>
        </w:rPr>
      </w:pPr>
    </w:p>
    <w:p w:rsidR="00AB15A6" w:rsidRDefault="00AB15A6" w:rsidP="00C55F6A">
      <w:pPr>
        <w:rPr>
          <w:lang w:val="es-BO"/>
        </w:rPr>
      </w:pPr>
    </w:p>
    <w:p w:rsidR="00AB15A6" w:rsidRDefault="00AB15A6" w:rsidP="00C55F6A">
      <w:pPr>
        <w:rPr>
          <w:lang w:val="es-BO"/>
        </w:rPr>
      </w:pPr>
    </w:p>
    <w:p w:rsidR="00AB15A6" w:rsidRPr="00205281" w:rsidRDefault="00AB15A6"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2" w:name="_Toc351628669"/>
      <w:bookmarkStart w:id="13" w:name="_Toc160464497"/>
      <w:r w:rsidRPr="00205281">
        <w:rPr>
          <w:rFonts w:ascii="Verdana" w:hAnsi="Verdana"/>
          <w:sz w:val="18"/>
          <w:szCs w:val="18"/>
          <w:u w:val="none"/>
          <w:lang w:val="es-BO"/>
        </w:rPr>
        <w:t>CRITERIOS DE SUBSANABILIDAD Y ERRORES NO SUBSANABLES</w:t>
      </w:r>
      <w:bookmarkEnd w:id="12"/>
      <w:bookmarkEnd w:id="13"/>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4"/>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Pr="00205281" w:rsidRDefault="00516393"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5"/>
    </w:p>
    <w:p w:rsidR="00516393" w:rsidRPr="00205281" w:rsidRDefault="00516393" w:rsidP="00C55F6A">
      <w:pPr>
        <w:rPr>
          <w:lang w:val="es-BO"/>
        </w:rPr>
      </w:pPr>
    </w:p>
    <w:p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9C7EA7" w:rsidRPr="00205281" w:rsidRDefault="009C7EA7"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6"/>
    </w:p>
    <w:p w:rsidR="00516393" w:rsidRPr="00205281" w:rsidRDefault="00516393" w:rsidP="00C55F6A">
      <w:pPr>
        <w:rPr>
          <w:lang w:val="es-BO"/>
        </w:rPr>
      </w:pPr>
    </w:p>
    <w:p w:rsidR="009A0A8D" w:rsidRPr="00205281" w:rsidRDefault="009A0A8D" w:rsidP="00FE2FCF">
      <w:pPr>
        <w:ind w:left="426"/>
        <w:jc w:val="both"/>
        <w:rPr>
          <w:rFonts w:cs="Arial"/>
          <w:sz w:val="18"/>
          <w:szCs w:val="18"/>
          <w:lang w:val="es-BO"/>
        </w:rPr>
      </w:pPr>
      <w:r w:rsidRPr="00205281">
        <w:rPr>
          <w:rFonts w:cs="Arial"/>
          <w:sz w:val="18"/>
          <w:szCs w:val="18"/>
          <w:lang w:val="es-BO"/>
        </w:rPr>
        <w:lastRenderedPageBreak/>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Pr="00205281" w:rsidRDefault="004559DC"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7" w:name="_Toc160464501"/>
      <w:r w:rsidRPr="00205281">
        <w:rPr>
          <w:rFonts w:ascii="Verdana" w:hAnsi="Verdana" w:cs="Arial"/>
          <w:sz w:val="18"/>
          <w:szCs w:val="18"/>
          <w:u w:val="none"/>
          <w:lang w:val="es-BO"/>
        </w:rPr>
        <w:t>PREPARACIÓN DE PROPUESTAS</w:t>
      </w:r>
      <w:bookmarkEnd w:id="17"/>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8" w:name="_Toc517950079"/>
      <w:bookmarkStart w:id="19" w:name="_Toc160464502"/>
      <w:r w:rsidRPr="009C7EA7">
        <w:rPr>
          <w:rFonts w:ascii="Verdana" w:hAnsi="Verdana"/>
          <w:sz w:val="18"/>
          <w:u w:val="none"/>
        </w:rPr>
        <w:t xml:space="preserve">DOCUMENTOS </w:t>
      </w:r>
      <w:bookmarkEnd w:id="18"/>
      <w:r w:rsidR="000419D1" w:rsidRPr="009C7EA7">
        <w:rPr>
          <w:rFonts w:ascii="Verdana" w:hAnsi="Verdana"/>
          <w:sz w:val="18"/>
          <w:u w:val="none"/>
        </w:rPr>
        <w:t>de la propuesta</w:t>
      </w:r>
      <w:bookmarkEnd w:id="19"/>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30586">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DD6129"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cuando corresponda</w:t>
      </w:r>
      <w:r w:rsidRPr="009C7EA7">
        <w:rPr>
          <w:rFonts w:cs="Arial"/>
          <w:sz w:val="18"/>
          <w:szCs w:val="18"/>
          <w:lang w:val="es-BO"/>
        </w:rPr>
        <w:t>;</w:t>
      </w:r>
      <w:r w:rsidR="00AB15A6">
        <w:rPr>
          <w:rFonts w:cs="Arial"/>
          <w:sz w:val="18"/>
          <w:szCs w:val="18"/>
          <w:lang w:val="es-BO"/>
        </w:rPr>
        <w:t xml:space="preserve"> </w:t>
      </w:r>
      <w:r w:rsidR="00AB15A6" w:rsidRPr="00971C50">
        <w:rPr>
          <w:rFonts w:cs="Arial"/>
          <w:b/>
          <w:i/>
          <w:color w:val="1F497D" w:themeColor="text2"/>
          <w:sz w:val="18"/>
          <w:szCs w:val="18"/>
          <w:lang w:val="es-BO"/>
        </w:rPr>
        <w:t>“No requerido para el presente proceso de contratación”</w:t>
      </w:r>
    </w:p>
    <w:p w:rsidR="00CE606D" w:rsidRPr="009C7EA7" w:rsidRDefault="00CD4AF0" w:rsidP="00430586">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p>
    <w:p w:rsidR="00CE606D" w:rsidRPr="009C7EA7" w:rsidRDefault="00CE606D" w:rsidP="00CE606D">
      <w:pPr>
        <w:ind w:left="1560"/>
        <w:jc w:val="both"/>
        <w:rPr>
          <w:rFonts w:cs="Arial"/>
          <w:sz w:val="18"/>
          <w:szCs w:val="18"/>
          <w:lang w:val="es-BO"/>
        </w:rPr>
      </w:pPr>
    </w:p>
    <w:p w:rsidR="00CD4AF0" w:rsidRPr="009C7EA7" w:rsidRDefault="00CD4AF0" w:rsidP="00430586">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30586">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E55E8F"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E55E8F">
        <w:rPr>
          <w:rFonts w:cs="Arial"/>
          <w:sz w:val="18"/>
          <w:szCs w:val="18"/>
          <w:lang w:val="es-BO"/>
        </w:rPr>
        <w:t xml:space="preserve">. </w:t>
      </w:r>
      <w:r w:rsidR="00E55E8F" w:rsidRPr="00E55E8F">
        <w:rPr>
          <w:rFonts w:cs="Arial"/>
          <w:b/>
          <w:color w:val="1F497D" w:themeColor="text2"/>
          <w:sz w:val="18"/>
          <w:szCs w:val="18"/>
          <w:lang w:val="es-BO"/>
        </w:rPr>
        <w:t>“No requerido para el presente proceso de contratación”</w:t>
      </w:r>
      <w:r w:rsidR="00E55E8F">
        <w:rPr>
          <w:rFonts w:cs="Arial"/>
          <w:b/>
          <w:color w:val="1F497D" w:themeColor="text2"/>
          <w:sz w:val="18"/>
          <w:szCs w:val="18"/>
          <w:lang w:val="es-BO"/>
        </w:rPr>
        <w:t>.</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xml:space="preserve">, computables a partir de la apertura de propuestas y que </w:t>
      </w:r>
      <w:r w:rsidR="00CC23CC" w:rsidRPr="00083637">
        <w:rPr>
          <w:rFonts w:cs="Arial"/>
          <w:sz w:val="18"/>
          <w:szCs w:val="18"/>
          <w:lang w:val="es-BO"/>
        </w:rPr>
        <w:lastRenderedPageBreak/>
        <w:t>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430586">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30586">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30586">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30586">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30586">
      <w:pPr>
        <w:pStyle w:val="Prrafodelista"/>
        <w:numPr>
          <w:ilvl w:val="1"/>
          <w:numId w:val="36"/>
        </w:numPr>
        <w:ind w:left="1134" w:hanging="774"/>
        <w:rPr>
          <w:lang w:val="es-BO"/>
        </w:rPr>
      </w:pPr>
      <w:bookmarkStart w:id="20" w:name="_Toc346871614"/>
      <w:bookmarkStart w:id="21"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20"/>
      <w:bookmarkEnd w:id="21"/>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2" w:name="_Toc160464503"/>
      <w:r w:rsidRPr="00B63591">
        <w:rPr>
          <w:rFonts w:ascii="Verdana" w:hAnsi="Verdana"/>
          <w:sz w:val="18"/>
          <w:szCs w:val="18"/>
          <w:u w:val="none"/>
        </w:rPr>
        <w:t>Propuesta ECONÓMICA</w:t>
      </w:r>
      <w:bookmarkEnd w:id="22"/>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30586">
      <w:pPr>
        <w:pStyle w:val="Prrafodelista"/>
        <w:numPr>
          <w:ilvl w:val="0"/>
          <w:numId w:val="36"/>
        </w:numPr>
        <w:rPr>
          <w:rFonts w:cs="Arial"/>
          <w:vanish/>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30586">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4D2671" w:rsidRDefault="00433D10" w:rsidP="00433D10">
      <w:pPr>
        <w:jc w:val="both"/>
        <w:rPr>
          <w:rFonts w:cs="Arial"/>
          <w:sz w:val="18"/>
          <w:szCs w:val="18"/>
          <w:lang w:val="es-BO"/>
        </w:rPr>
      </w:pPr>
    </w:p>
    <w:p w:rsidR="00433D10" w:rsidRPr="00971C50" w:rsidRDefault="00433D10" w:rsidP="00BE09C5">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(Cuando el objeto y la naturaleza de la contratación así lo requiera la entidad convocante podrá requerir este documento)</w:t>
      </w:r>
      <w:r w:rsidR="007E10FB">
        <w:rPr>
          <w:rFonts w:cs="Arial"/>
          <w:b/>
          <w:i/>
          <w:sz w:val="18"/>
          <w:szCs w:val="18"/>
          <w:lang w:val="es-BO"/>
        </w:rPr>
        <w:t>.</w:t>
      </w:r>
      <w:r w:rsidR="00442345">
        <w:rPr>
          <w:rFonts w:cs="Arial"/>
          <w:b/>
          <w:i/>
          <w:sz w:val="18"/>
          <w:szCs w:val="18"/>
          <w:lang w:val="es-BO"/>
        </w:rPr>
        <w:t xml:space="preserve"> </w:t>
      </w:r>
      <w:r w:rsidR="00442345" w:rsidRPr="00971C50">
        <w:rPr>
          <w:rFonts w:cs="Arial"/>
          <w:b/>
          <w:i/>
          <w:color w:val="1F497D" w:themeColor="text2"/>
          <w:sz w:val="18"/>
          <w:szCs w:val="18"/>
          <w:lang w:val="es-BO"/>
        </w:rPr>
        <w:t>“No requerido para el presente proceso de contratación”</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30586">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3" w:name="_Toc160464504"/>
      <w:r>
        <w:rPr>
          <w:rFonts w:ascii="Verdana" w:hAnsi="Verdana"/>
          <w:sz w:val="18"/>
          <w:u w:val="none"/>
        </w:rPr>
        <w:t>propuesta técnica</w:t>
      </w:r>
      <w:bookmarkEnd w:id="23"/>
    </w:p>
    <w:p w:rsidR="00433D10" w:rsidRDefault="00433D10" w:rsidP="00F30652">
      <w:pPr>
        <w:pStyle w:val="Prrafodelista"/>
        <w:rPr>
          <w:rFonts w:cs="Arial"/>
          <w:szCs w:val="18"/>
          <w:lang w:val="es-BO"/>
        </w:rPr>
      </w:pPr>
    </w:p>
    <w:p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4" w:name="_Hlk158384934"/>
      <w:r w:rsidRPr="007367AB">
        <w:rPr>
          <w:rFonts w:cs="Arial"/>
          <w:sz w:val="18"/>
          <w:szCs w:val="18"/>
          <w:lang w:val="es-BO"/>
        </w:rPr>
        <w:t>debe incluir:</w:t>
      </w:r>
      <w:bookmarkEnd w:id="24"/>
    </w:p>
    <w:p w:rsidR="00496E05" w:rsidRPr="007367AB" w:rsidRDefault="00496E05" w:rsidP="00496E05">
      <w:pPr>
        <w:pStyle w:val="Prrafodelista"/>
        <w:ind w:left="990"/>
        <w:jc w:val="both"/>
        <w:rPr>
          <w:rFonts w:cs="Arial"/>
          <w:szCs w:val="18"/>
          <w:lang w:val="es-BO"/>
        </w:rPr>
      </w:pPr>
    </w:p>
    <w:p w:rsidR="00496E05" w:rsidRPr="007367AB" w:rsidRDefault="00496E05" w:rsidP="00430586">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lastRenderedPageBreak/>
        <w:t>Métodos constructivos, detallando las técnicas constructivas a utilizar para la ejecución de la obra, según el tipo de obra;</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B15A6">
        <w:rPr>
          <w:rFonts w:cs="Arial"/>
          <w:szCs w:val="18"/>
          <w:lang w:val="es-BO"/>
        </w:rPr>
        <w:t xml:space="preserve"> </w:t>
      </w:r>
      <w:r w:rsidR="00AB15A6" w:rsidRPr="00971C50">
        <w:rPr>
          <w:rFonts w:cs="Arial"/>
          <w:b/>
          <w:i/>
          <w:color w:val="1F497D" w:themeColor="text2"/>
          <w:szCs w:val="18"/>
          <w:lang w:val="es-BO"/>
        </w:rPr>
        <w:t>“</w:t>
      </w:r>
      <w:r w:rsidR="00AB15A6">
        <w:rPr>
          <w:rFonts w:cs="Arial"/>
          <w:b/>
          <w:i/>
          <w:color w:val="1F497D" w:themeColor="text2"/>
          <w:szCs w:val="18"/>
          <w:lang w:val="es-BO"/>
        </w:rPr>
        <w:t>No requerido para el presente proceso de contratación</w:t>
      </w:r>
      <w:r w:rsidR="00AB15A6" w:rsidRPr="00971C50">
        <w:rPr>
          <w:rFonts w:cs="Arial"/>
          <w:b/>
          <w:i/>
          <w:color w:val="1F497D" w:themeColor="text2"/>
          <w:szCs w:val="18"/>
          <w:lang w:val="es-BO"/>
        </w:rPr>
        <w:t>”</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5" w:name="_Toc94712926"/>
      <w:bookmarkStart w:id="26" w:name="_Toc160464505"/>
      <w:r w:rsidRPr="009E7CC4">
        <w:rPr>
          <w:rFonts w:ascii="Verdana" w:hAnsi="Verdana"/>
          <w:sz w:val="18"/>
          <w:szCs w:val="18"/>
          <w:u w:val="none"/>
          <w:lang w:val="es-BO"/>
        </w:rPr>
        <w:t>PROPUESTA PARA ADJUDICACIONES POR TRAMOS O PAQUETES</w:t>
      </w:r>
      <w:bookmarkEnd w:id="25"/>
      <w:bookmarkEnd w:id="26"/>
    </w:p>
    <w:p w:rsidR="008D46D4" w:rsidRPr="007367AB" w:rsidRDefault="008D46D4" w:rsidP="008D46D4">
      <w:pPr>
        <w:ind w:left="567"/>
        <w:jc w:val="both"/>
        <w:rPr>
          <w:rFonts w:cs="Arial"/>
          <w:b/>
          <w:sz w:val="18"/>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7E65BE" w:rsidRPr="00971C50">
        <w:rPr>
          <w:rFonts w:cs="Arial"/>
          <w:b/>
          <w:i/>
          <w:color w:val="1F497D" w:themeColor="text2"/>
          <w:sz w:val="18"/>
          <w:szCs w:val="18"/>
          <w:lang w:val="es-BO"/>
        </w:rPr>
        <w:t>“No</w:t>
      </w:r>
      <w:r w:rsidR="00AB15A6">
        <w:rPr>
          <w:rFonts w:cs="Arial"/>
          <w:b/>
          <w:i/>
          <w:color w:val="1F497D" w:themeColor="text2"/>
          <w:sz w:val="18"/>
          <w:szCs w:val="18"/>
          <w:lang w:val="es-BO"/>
        </w:rPr>
        <w:t xml:space="preserve"> aplica para el presente proceso de contratación</w:t>
      </w:r>
      <w:r w:rsidR="007E65BE" w:rsidRPr="00971C50">
        <w:rPr>
          <w:rFonts w:cs="Arial"/>
          <w:b/>
          <w:i/>
          <w:color w:val="1F497D" w:themeColor="text2"/>
          <w:sz w:val="18"/>
          <w:szCs w:val="18"/>
          <w:lang w:val="es-BO"/>
        </w:rPr>
        <w:t>”</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7"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7"/>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8" w:name="_Toc160464506"/>
      <w:bookmarkStart w:id="29" w:name="_Toc517950080"/>
      <w:r w:rsidRPr="00205281">
        <w:rPr>
          <w:rFonts w:ascii="Verdana" w:hAnsi="Verdana"/>
          <w:sz w:val="18"/>
          <w:u w:val="none"/>
        </w:rPr>
        <w:t>PRESENTACIÓN DE PROPUESTAS</w:t>
      </w:r>
      <w:bookmarkEnd w:id="28"/>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6E2DD4" w:rsidRPr="00205281" w:rsidRDefault="000079EB" w:rsidP="00430586">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rsidR="00D045EE" w:rsidRPr="00205281" w:rsidRDefault="00D045EE" w:rsidP="00F30652">
      <w:pPr>
        <w:pStyle w:val="Prrafodelista"/>
      </w:pPr>
    </w:p>
    <w:p w:rsidR="000079EB" w:rsidRPr="000079EB" w:rsidRDefault="00D045EE" w:rsidP="00430586">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rsidR="00BE09C5" w:rsidRPr="00205281" w:rsidRDefault="00BE09C5" w:rsidP="006E2DD4">
      <w:pPr>
        <w:pStyle w:val="Puesto"/>
        <w:tabs>
          <w:tab w:val="left" w:pos="993"/>
        </w:tabs>
        <w:ind w:left="1701"/>
        <w:jc w:val="both"/>
        <w:rPr>
          <w:rFonts w:ascii="Verdana" w:hAnsi="Verdana"/>
          <w:sz w:val="18"/>
        </w:rPr>
      </w:pPr>
    </w:p>
    <w:p w:rsidR="006E2DD4" w:rsidRPr="00205281" w:rsidRDefault="006E2DD4" w:rsidP="00430586">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205281" w:rsidRDefault="00FE3F45" w:rsidP="00F30652">
      <w:pPr>
        <w:pStyle w:val="Puesto"/>
        <w:spacing w:after="60"/>
        <w:ind w:left="1985"/>
        <w:jc w:val="both"/>
        <w:outlineLvl w:val="0"/>
        <w:rPr>
          <w:rFonts w:ascii="Verdana" w:hAnsi="Verdana"/>
          <w:b w:val="0"/>
          <w:caps w:val="0"/>
          <w:sz w:val="18"/>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30586">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30586">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30586">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30" w:name="_Toc94725471"/>
      <w:bookmarkStart w:id="31" w:name="_Toc160464507"/>
      <w:bookmarkEnd w:id="29"/>
      <w:r w:rsidRPr="004C18EC">
        <w:rPr>
          <w:rFonts w:ascii="Verdana" w:hAnsi="Verdana"/>
          <w:sz w:val="18"/>
          <w:szCs w:val="18"/>
          <w:u w:val="none"/>
          <w:lang w:val="es-BO"/>
        </w:rPr>
        <w:t>SUBASTA ELECTRÓNICA</w:t>
      </w:r>
      <w:bookmarkEnd w:id="30"/>
      <w:bookmarkEnd w:id="31"/>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2" w:name="_Toc61871262"/>
      <w:bookmarkStart w:id="33" w:name="_Toc94725472"/>
    </w:p>
    <w:bookmarkEnd w:id="32"/>
    <w:bookmarkEnd w:id="33"/>
    <w:p w:rsidR="00BE09C5" w:rsidRPr="00BE09C5" w:rsidRDefault="00BE09C5" w:rsidP="00430586">
      <w:pPr>
        <w:pStyle w:val="Prrafodelista"/>
        <w:numPr>
          <w:ilvl w:val="0"/>
          <w:numId w:val="37"/>
        </w:numPr>
        <w:rPr>
          <w:b/>
          <w:vanish/>
          <w:szCs w:val="18"/>
          <w:lang w:val="es-BO"/>
        </w:rPr>
      </w:pPr>
    </w:p>
    <w:p w:rsidR="00720AF3" w:rsidRPr="006B571A" w:rsidRDefault="00720AF3" w:rsidP="00430586">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Pr="000C6821" w:rsidRDefault="002D071C" w:rsidP="00720AF3">
      <w:pPr>
        <w:tabs>
          <w:tab w:val="left" w:pos="567"/>
        </w:tabs>
        <w:ind w:left="1276"/>
        <w:jc w:val="both"/>
        <w:rPr>
          <w:b/>
          <w:i/>
          <w:sz w:val="18"/>
          <w:szCs w:val="18"/>
          <w:lang w:val="es-BO"/>
        </w:rPr>
      </w:pPr>
    </w:p>
    <w:p w:rsidR="00720AF3" w:rsidRPr="000C6821" w:rsidRDefault="00720AF3" w:rsidP="00430586">
      <w:pPr>
        <w:pStyle w:val="Prrafodelista"/>
        <w:numPr>
          <w:ilvl w:val="1"/>
          <w:numId w:val="37"/>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30586">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4" w:name="_Toc160464508"/>
      <w:r w:rsidRPr="00205281">
        <w:rPr>
          <w:rFonts w:ascii="Verdana" w:hAnsi="Verdana"/>
          <w:sz w:val="18"/>
          <w:u w:val="none"/>
        </w:rPr>
        <w:t>APERTURA DE PROPUESTAS</w:t>
      </w:r>
      <w:bookmarkEnd w:id="34"/>
    </w:p>
    <w:p w:rsidR="006E2DD4" w:rsidRPr="00205281" w:rsidRDefault="006E2DD4" w:rsidP="00E51368">
      <w:pPr>
        <w:pStyle w:val="Puesto"/>
        <w:ind w:left="432"/>
        <w:jc w:val="both"/>
        <w:rPr>
          <w:rFonts w:ascii="Verdana" w:hAnsi="Verdana"/>
          <w:sz w:val="18"/>
        </w:rPr>
      </w:pPr>
    </w:p>
    <w:p w:rsidR="00BE09C5" w:rsidRPr="00BE09C5" w:rsidRDefault="00BE09C5" w:rsidP="00430586">
      <w:pPr>
        <w:pStyle w:val="Prrafodelista"/>
        <w:numPr>
          <w:ilvl w:val="0"/>
          <w:numId w:val="37"/>
        </w:numPr>
        <w:jc w:val="both"/>
        <w:rPr>
          <w:vanish/>
          <w:lang w:val="es-BO"/>
        </w:rPr>
      </w:pPr>
    </w:p>
    <w:p w:rsidR="006E2DD4" w:rsidRPr="00205281" w:rsidRDefault="006E2DD4" w:rsidP="00430586">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5" w:name="_Hlk59693445"/>
      <w:r w:rsidRPr="00205281">
        <w:rPr>
          <w:lang w:val="es-BO"/>
        </w:rPr>
        <w:t>el Responsable de Evaluación o la Comisión de Calificación</w:t>
      </w:r>
      <w:bookmarkEnd w:id="35"/>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Puesto"/>
        <w:ind w:left="1134"/>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30586">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30586">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6" w:name="_Toc158216527"/>
      <w:bookmarkStart w:id="37" w:name="_Toc158216607"/>
      <w:bookmarkStart w:id="38" w:name="_Toc158905793"/>
      <w:bookmarkEnd w:id="36"/>
      <w:bookmarkEnd w:id="37"/>
      <w:bookmarkEnd w:id="38"/>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30586">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30586">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30586">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30586">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30586">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404DB0" w:rsidRPr="00205281" w:rsidRDefault="00404DB0"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09"/>
      <w:r w:rsidRPr="00205281">
        <w:rPr>
          <w:rFonts w:ascii="Verdana" w:hAnsi="Verdana" w:cs="Arial"/>
          <w:sz w:val="18"/>
          <w:szCs w:val="18"/>
          <w:u w:val="none"/>
          <w:lang w:val="es-BO"/>
        </w:rPr>
        <w:t>EVALUACIÓN DE PROPUESTAS</w:t>
      </w:r>
      <w:bookmarkEnd w:id="39"/>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2271B8" w:rsidRDefault="00075D4D" w:rsidP="00430586">
      <w:pPr>
        <w:numPr>
          <w:ilvl w:val="0"/>
          <w:numId w:val="9"/>
        </w:numPr>
        <w:tabs>
          <w:tab w:val="clear" w:pos="1773"/>
          <w:tab w:val="num" w:pos="1134"/>
        </w:tabs>
        <w:ind w:left="1134" w:hanging="283"/>
        <w:jc w:val="both"/>
        <w:rPr>
          <w:rFonts w:cs="Arial"/>
          <w:b/>
          <w:sz w:val="18"/>
          <w:szCs w:val="18"/>
          <w:lang w:val="es-BO"/>
        </w:rPr>
      </w:pPr>
      <w:r w:rsidRPr="002271B8">
        <w:rPr>
          <w:rFonts w:cs="Arial"/>
          <w:b/>
          <w:sz w:val="18"/>
          <w:szCs w:val="18"/>
          <w:lang w:val="es-BO"/>
        </w:rPr>
        <w:t xml:space="preserve">Precio Evaluado </w:t>
      </w:r>
      <w:r w:rsidR="00842D7D" w:rsidRPr="002271B8">
        <w:rPr>
          <w:rFonts w:cs="Arial"/>
          <w:b/>
          <w:sz w:val="18"/>
          <w:szCs w:val="18"/>
          <w:lang w:val="es-BO"/>
        </w:rPr>
        <w:t>Más</w:t>
      </w:r>
      <w:r w:rsidRPr="002271B8">
        <w:rPr>
          <w:rFonts w:cs="Arial"/>
          <w:b/>
          <w:sz w:val="18"/>
          <w:szCs w:val="18"/>
          <w:lang w:val="es-BO"/>
        </w:rPr>
        <w:t xml:space="preserve"> Bajo</w:t>
      </w:r>
      <w:r w:rsidR="00AB4F6B" w:rsidRPr="002271B8">
        <w:rPr>
          <w:rFonts w:cs="Arial"/>
          <w:b/>
          <w:sz w:val="18"/>
          <w:szCs w:val="18"/>
          <w:lang w:val="es-BO"/>
        </w:rPr>
        <w:t>;</w:t>
      </w:r>
    </w:p>
    <w:p w:rsidR="00AB4F6B" w:rsidRPr="00083637"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6A5A8F" w:rsidRPr="00083637" w:rsidRDefault="006A5A8F" w:rsidP="006A5A8F">
      <w:pPr>
        <w:tabs>
          <w:tab w:val="num" w:pos="1134"/>
        </w:tabs>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0"/>
      <w:r w:rsidRPr="00205281">
        <w:rPr>
          <w:rFonts w:ascii="Verdana" w:hAnsi="Verdana" w:cs="Arial"/>
          <w:sz w:val="18"/>
          <w:szCs w:val="18"/>
          <w:u w:val="none"/>
          <w:lang w:val="es-BO"/>
        </w:rPr>
        <w:t>EVALUACIÓN PRELIMINAR</w:t>
      </w:r>
      <w:bookmarkEnd w:id="40"/>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w:t>
      </w:r>
      <w:r w:rsidR="00040BEB" w:rsidRPr="00205281">
        <w:rPr>
          <w:rFonts w:cs="Arial"/>
          <w:sz w:val="18"/>
          <w:szCs w:val="18"/>
          <w:lang w:val="es-BO"/>
        </w:rPr>
        <w:lastRenderedPageBreak/>
        <w:t xml:space="preserve">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1" w:name="_Toc160464511"/>
      <w:r w:rsidRPr="00205281">
        <w:rPr>
          <w:rFonts w:ascii="Verdana" w:hAnsi="Verdana" w:cs="Arial"/>
          <w:sz w:val="18"/>
          <w:szCs w:val="18"/>
          <w:u w:val="none"/>
          <w:lang w:val="es-BO"/>
        </w:rPr>
        <w:t>MÉTODO DE SELECCIÓN Y ADJUDICACIÓN CALIDAD, PROPUESTA TÉCNICA Y COSTO</w:t>
      </w:r>
      <w:bookmarkEnd w:id="41"/>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rsidR="005B1BD9" w:rsidRPr="00971C50" w:rsidRDefault="005B1BD9" w:rsidP="004E62C0">
      <w:pPr>
        <w:rPr>
          <w:rFonts w:cs="Arial"/>
          <w:b/>
          <w:i/>
          <w:color w:val="1F497D" w:themeColor="text2"/>
          <w:sz w:val="18"/>
          <w:szCs w:val="18"/>
          <w:lang w:val="es-BO"/>
        </w:rPr>
      </w:pPr>
    </w:p>
    <w:p w:rsidR="00DE31B6" w:rsidRDefault="00DE31B6" w:rsidP="008E12CD">
      <w:pPr>
        <w:ind w:left="1701" w:hanging="708"/>
        <w:jc w:val="both"/>
        <w:rPr>
          <w:rFonts w:cs="Arial"/>
          <w:sz w:val="18"/>
          <w:szCs w:val="18"/>
          <w:lang w:val="es-BO" w:eastAsia="en-US"/>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2"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2"/>
    </w:p>
    <w:p w:rsidR="002807D3" w:rsidRPr="00205281" w:rsidRDefault="002807D3" w:rsidP="00A129C6">
      <w:pPr>
        <w:rPr>
          <w:lang w:val="es-BO"/>
        </w:rPr>
      </w:pPr>
    </w:p>
    <w:p w:rsidR="00B2174B" w:rsidRPr="00B2174B" w:rsidRDefault="00B2174B" w:rsidP="00430586">
      <w:pPr>
        <w:pStyle w:val="Prrafodelista"/>
        <w:numPr>
          <w:ilvl w:val="0"/>
          <w:numId w:val="37"/>
        </w:numPr>
        <w:jc w:val="both"/>
        <w:rPr>
          <w:rFonts w:cs="Arial"/>
          <w:b/>
          <w:vanish/>
          <w:szCs w:val="18"/>
          <w:lang w:val="es-BO"/>
        </w:rPr>
      </w:pPr>
    </w:p>
    <w:p w:rsidR="00AE15BA" w:rsidRPr="005B1BD9" w:rsidRDefault="005B1BD9" w:rsidP="00430586">
      <w:pPr>
        <w:pStyle w:val="Prrafodelista"/>
        <w:numPr>
          <w:ilvl w:val="1"/>
          <w:numId w:val="46"/>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430586">
      <w:pPr>
        <w:pStyle w:val="Prrafodelista"/>
        <w:numPr>
          <w:ilvl w:val="2"/>
          <w:numId w:val="46"/>
        </w:numPr>
        <w:ind w:left="2127" w:hanging="993"/>
        <w:jc w:val="both"/>
        <w:rPr>
          <w:rFonts w:cs="Arial"/>
          <w:b/>
          <w:szCs w:val="18"/>
          <w:lang w:val="es-BO"/>
        </w:rPr>
      </w:pPr>
      <w:r>
        <w:rPr>
          <w:rFonts w:cs="Arial"/>
          <w:b/>
          <w:szCs w:val="18"/>
          <w:lang w:val="es-BO"/>
        </w:rPr>
        <w:t>Reporte Electrónico</w:t>
      </w:r>
    </w:p>
    <w:p w:rsidR="00AE15BA" w:rsidRPr="00205281" w:rsidRDefault="00AE15BA" w:rsidP="00AE15BA">
      <w:pPr>
        <w:jc w:val="both"/>
        <w:rPr>
          <w:rFonts w:cs="Arial"/>
          <w:sz w:val="18"/>
          <w:szCs w:val="18"/>
          <w:lang w:val="es-BO"/>
        </w:rPr>
      </w:pPr>
    </w:p>
    <w:p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1A55BD">
      <w:pPr>
        <w:jc w:val="both"/>
        <w:rPr>
          <w:rFonts w:cs="Arial"/>
          <w:sz w:val="18"/>
          <w:szCs w:val="18"/>
          <w:lang w:val="es-BO"/>
        </w:rPr>
      </w:pPr>
    </w:p>
    <w:p w:rsidR="001A55BD" w:rsidRPr="00205281" w:rsidRDefault="001A55BD" w:rsidP="00430586">
      <w:pPr>
        <w:pStyle w:val="Prrafodelista"/>
        <w:numPr>
          <w:ilvl w:val="2"/>
          <w:numId w:val="46"/>
        </w:numPr>
        <w:ind w:left="2127" w:hanging="993"/>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1A55BD">
      <w:pPr>
        <w:pStyle w:val="Prrafodelista"/>
        <w:ind w:left="1843"/>
        <w:jc w:val="both"/>
        <w:rPr>
          <w:b/>
          <w:szCs w:val="18"/>
          <w:lang w:val="es-BO"/>
        </w:rPr>
      </w:pPr>
    </w:p>
    <w:p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1A55BD">
      <w:pPr>
        <w:pStyle w:val="Prrafodelista"/>
        <w:tabs>
          <w:tab w:val="left" w:pos="1418"/>
        </w:tabs>
        <w:jc w:val="both"/>
        <w:rPr>
          <w:b/>
          <w:szCs w:val="18"/>
          <w:lang w:val="es-BO"/>
        </w:rPr>
      </w:pPr>
    </w:p>
    <w:p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F27212">
      <w:pPr>
        <w:jc w:val="both"/>
        <w:rPr>
          <w:rFonts w:cs="Arial"/>
          <w:sz w:val="18"/>
          <w:szCs w:val="18"/>
          <w:lang w:val="es-BO"/>
        </w:rPr>
      </w:pPr>
    </w:p>
    <w:p w:rsidR="003E2EEB" w:rsidRPr="00205281" w:rsidRDefault="003E2EEB" w:rsidP="00430586">
      <w:pPr>
        <w:pStyle w:val="Prrafodelista"/>
        <w:numPr>
          <w:ilvl w:val="2"/>
          <w:numId w:val="46"/>
        </w:numPr>
        <w:ind w:left="2127" w:hanging="993"/>
        <w:jc w:val="both"/>
        <w:rPr>
          <w:rFonts w:cs="Arial"/>
          <w:b/>
          <w:szCs w:val="18"/>
          <w:lang w:val="es-BO"/>
        </w:rPr>
      </w:pPr>
      <w:r w:rsidRPr="00205281">
        <w:rPr>
          <w:rFonts w:cs="Arial"/>
          <w:b/>
          <w:szCs w:val="18"/>
          <w:lang w:val="es-BO"/>
        </w:rPr>
        <w:t>Evaluación de la Propuesta Técnica</w:t>
      </w:r>
    </w:p>
    <w:p w:rsidR="003E2EEB" w:rsidRPr="00205281" w:rsidRDefault="003E2EEB" w:rsidP="003E2EEB">
      <w:pPr>
        <w:jc w:val="both"/>
        <w:rPr>
          <w:rFonts w:cs="Arial"/>
          <w:sz w:val="18"/>
          <w:szCs w:val="18"/>
          <w:lang w:val="es-BO"/>
        </w:rPr>
      </w:pPr>
    </w:p>
    <w:p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2B0A6A" w:rsidRDefault="002B0A6A" w:rsidP="002B0A6A">
      <w:pPr>
        <w:pStyle w:val="Prrafodelista"/>
        <w:ind w:left="1843"/>
        <w:jc w:val="both"/>
        <w:rPr>
          <w:szCs w:val="18"/>
          <w:lang w:val="es-BO"/>
        </w:rPr>
      </w:pPr>
    </w:p>
    <w:p w:rsidR="001B4130" w:rsidRPr="00E169D4" w:rsidRDefault="001B4130" w:rsidP="002B0A6A">
      <w:pPr>
        <w:pStyle w:val="Prrafodelista"/>
        <w:ind w:left="1843"/>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3" w:name="_Toc160464513"/>
      <w:r w:rsidRPr="00963F1E">
        <w:rPr>
          <w:rFonts w:ascii="Verdana" w:hAnsi="Verdana"/>
          <w:sz w:val="18"/>
          <w:szCs w:val="18"/>
          <w:u w:val="none"/>
          <w:lang w:val="es-BO"/>
        </w:rPr>
        <w:t>MÉTODO DE SELECCIÓN Y ADJUDICACIÓN CALIDAD</w:t>
      </w:r>
      <w:bookmarkEnd w:id="43"/>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971C50">
        <w:rPr>
          <w:rFonts w:cs="Arial"/>
          <w:b/>
          <w:i/>
          <w:color w:val="1F497D" w:themeColor="text2"/>
          <w:szCs w:val="18"/>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4"/>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Pr="00205281"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5B1BD9" w:rsidRPr="00205281" w:rsidRDefault="005B1BD9" w:rsidP="005B1BD9">
      <w:pPr>
        <w:ind w:left="1080"/>
        <w:jc w:val="both"/>
        <w:rPr>
          <w:rFonts w:cs="Arial"/>
          <w:sz w:val="18"/>
          <w:szCs w:val="18"/>
          <w:lang w:val="es-BO"/>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lastRenderedPageBreak/>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9B0729" w:rsidRPr="00205281" w:rsidRDefault="009B0729" w:rsidP="009B0729">
      <w:pPr>
        <w:ind w:left="709"/>
        <w:rPr>
          <w:rFonts w:cs="Arial"/>
          <w:sz w:val="18"/>
          <w:szCs w:val="18"/>
          <w:lang w:val="es-BO"/>
        </w:rPr>
      </w:pPr>
    </w:p>
    <w:p w:rsidR="009B0729" w:rsidRPr="00205281"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5"/>
    </w:p>
    <w:p w:rsidR="00F90AB4" w:rsidRPr="00205281" w:rsidRDefault="00F90AB4" w:rsidP="00F90AB4">
      <w:pPr>
        <w:tabs>
          <w:tab w:val="left" w:pos="1440"/>
        </w:tabs>
        <w:jc w:val="both"/>
        <w:rPr>
          <w:rFonts w:cs="Arial"/>
          <w:sz w:val="18"/>
          <w:szCs w:val="18"/>
          <w:lang w:val="es-BO"/>
        </w:rPr>
      </w:pPr>
    </w:p>
    <w:p w:rsidR="00F9423B" w:rsidRPr="00F9423B" w:rsidRDefault="00F9423B" w:rsidP="00430586">
      <w:pPr>
        <w:pStyle w:val="Prrafodelista"/>
        <w:numPr>
          <w:ilvl w:val="0"/>
          <w:numId w:val="46"/>
        </w:numPr>
        <w:jc w:val="both"/>
        <w:rPr>
          <w:rFonts w:cs="Arial"/>
          <w:vanish/>
          <w:szCs w:val="18"/>
          <w:lang w:val="es-BO"/>
        </w:rPr>
      </w:pPr>
    </w:p>
    <w:p w:rsidR="00395DE8" w:rsidRPr="00FB7792" w:rsidRDefault="00395DE8" w:rsidP="00430586">
      <w:pPr>
        <w:pStyle w:val="Prrafodelista"/>
        <w:numPr>
          <w:ilvl w:val="1"/>
          <w:numId w:val="47"/>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30586">
      <w:pPr>
        <w:pStyle w:val="Prrafodelista"/>
        <w:numPr>
          <w:ilvl w:val="1"/>
          <w:numId w:val="47"/>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w:t>
      </w:r>
      <w:r w:rsidR="00FE25D7" w:rsidRPr="00205281">
        <w:rPr>
          <w:rFonts w:cs="Arial"/>
          <w:szCs w:val="18"/>
          <w:lang w:val="es-BO"/>
        </w:rPr>
        <w:lastRenderedPageBreak/>
        <w:t xml:space="preserve">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6"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6"/>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430586">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7" w:name="_Toc160464518"/>
      <w:r w:rsidRPr="00205281">
        <w:rPr>
          <w:rFonts w:ascii="Verdana" w:hAnsi="Verdana"/>
          <w:sz w:val="18"/>
          <w:szCs w:val="18"/>
          <w:u w:val="none"/>
          <w:lang w:val="es-BO"/>
        </w:rPr>
        <w:t>SUBCONTRATACIÓN</w:t>
      </w:r>
      <w:bookmarkEnd w:id="47"/>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r w:rsidR="00FB7792" w:rsidRPr="00DA5AC9">
        <w:rPr>
          <w:rFonts w:cs="Arial"/>
          <w:b/>
          <w:i/>
          <w:color w:val="1F497D" w:themeColor="text2"/>
          <w:sz w:val="18"/>
          <w:szCs w:val="18"/>
          <w:lang w:val="es-BO"/>
        </w:rPr>
        <w:t>“No aplica en el presente proceso de contratación”</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8"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8"/>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Pr="00205281" w:rsidRDefault="00E81695"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9"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9"/>
    </w:p>
    <w:p w:rsidR="007E5A87" w:rsidRPr="00205281" w:rsidRDefault="007E5A87" w:rsidP="007E5A87">
      <w:pPr>
        <w:ind w:left="567"/>
        <w:jc w:val="both"/>
        <w:rPr>
          <w:rFonts w:cs="Arial"/>
          <w:b/>
          <w:sz w:val="18"/>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790207" w:rsidRPr="00205281" w:rsidRDefault="00790207" w:rsidP="00430586">
      <w:pPr>
        <w:pStyle w:val="Prrafodelista"/>
        <w:numPr>
          <w:ilvl w:val="1"/>
          <w:numId w:val="4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1C4A0B" w:rsidP="00430586">
      <w:pPr>
        <w:pStyle w:val="Prrafodelista"/>
        <w:numPr>
          <w:ilvl w:val="1"/>
          <w:numId w:val="4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30586">
      <w:pPr>
        <w:pStyle w:val="Prrafodelista"/>
        <w:numPr>
          <w:ilvl w:val="1"/>
          <w:numId w:val="47"/>
        </w:numPr>
        <w:ind w:left="1026"/>
        <w:jc w:val="both"/>
        <w:rPr>
          <w:rFonts w:cs="Arial"/>
          <w:szCs w:val="18"/>
          <w:lang w:val="es-BO"/>
        </w:rPr>
      </w:pPr>
      <w:r w:rsidRPr="00205281">
        <w:rPr>
          <w:rFonts w:cs="Arial"/>
          <w:szCs w:val="18"/>
          <w:lang w:val="es-BO"/>
        </w:rPr>
        <w:lastRenderedPageBreak/>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DA5AC9" w:rsidRDefault="00DA5AC9" w:rsidP="00B807FA">
      <w:pPr>
        <w:pStyle w:val="Prrafodelista"/>
        <w:ind w:left="420"/>
        <w:jc w:val="both"/>
        <w:rPr>
          <w:rFonts w:cs="Arial"/>
          <w:b/>
          <w:caps/>
          <w:szCs w:val="18"/>
          <w:lang w:val="es-BO"/>
        </w:rPr>
      </w:pPr>
    </w:p>
    <w:p w:rsidR="00DA5AC9" w:rsidRDefault="00DA5AC9" w:rsidP="00B807FA">
      <w:pPr>
        <w:pStyle w:val="Prrafodelista"/>
        <w:ind w:left="420"/>
        <w:jc w:val="both"/>
        <w:rPr>
          <w:rFonts w:cs="Arial"/>
          <w:b/>
          <w:caps/>
          <w:szCs w:val="18"/>
          <w:lang w:val="es-BO"/>
        </w:rPr>
      </w:pPr>
    </w:p>
    <w:p w:rsidR="00DA5AC9" w:rsidRDefault="00DA5AC9" w:rsidP="00B807FA">
      <w:pPr>
        <w:pStyle w:val="Prrafodelista"/>
        <w:ind w:left="420"/>
        <w:jc w:val="both"/>
        <w:rPr>
          <w:rFonts w:cs="Arial"/>
          <w:b/>
          <w:caps/>
          <w:szCs w:val="18"/>
          <w:lang w:val="es-BO"/>
        </w:rPr>
      </w:pPr>
    </w:p>
    <w:p w:rsidR="00DA5AC9" w:rsidRDefault="00DA5AC9" w:rsidP="00B807FA">
      <w:pPr>
        <w:pStyle w:val="Prrafodelista"/>
        <w:ind w:left="420"/>
        <w:jc w:val="both"/>
        <w:rPr>
          <w:rFonts w:cs="Arial"/>
          <w:b/>
          <w:caps/>
          <w:szCs w:val="18"/>
          <w:lang w:val="es-BO"/>
        </w:rPr>
      </w:pPr>
    </w:p>
    <w:p w:rsidR="00AB15A6" w:rsidRDefault="00AB15A6" w:rsidP="00B807FA">
      <w:pPr>
        <w:pStyle w:val="Prrafodelista"/>
        <w:ind w:left="420"/>
        <w:jc w:val="both"/>
        <w:rPr>
          <w:rFonts w:cs="Arial"/>
          <w:b/>
          <w:caps/>
          <w:szCs w:val="18"/>
          <w:lang w:val="es-BO"/>
        </w:rPr>
      </w:pPr>
    </w:p>
    <w:p w:rsidR="00AB15A6" w:rsidRDefault="00AB15A6" w:rsidP="00B807FA">
      <w:pPr>
        <w:pStyle w:val="Prrafodelista"/>
        <w:ind w:left="420"/>
        <w:jc w:val="both"/>
        <w:rPr>
          <w:rFonts w:cs="Arial"/>
          <w:b/>
          <w:caps/>
          <w:szCs w:val="18"/>
          <w:lang w:val="es-BO"/>
        </w:rPr>
      </w:pPr>
    </w:p>
    <w:p w:rsidR="00AB15A6" w:rsidRDefault="00AB15A6" w:rsidP="00B807FA">
      <w:pPr>
        <w:pStyle w:val="Prrafodelista"/>
        <w:ind w:left="420"/>
        <w:jc w:val="both"/>
        <w:rPr>
          <w:rFonts w:cs="Arial"/>
          <w:b/>
          <w:caps/>
          <w:szCs w:val="18"/>
          <w:lang w:val="es-BO"/>
        </w:rPr>
      </w:pPr>
    </w:p>
    <w:p w:rsidR="00AB15A6" w:rsidRDefault="00AB15A6" w:rsidP="00B807FA">
      <w:pPr>
        <w:pStyle w:val="Prrafodelista"/>
        <w:ind w:left="420"/>
        <w:jc w:val="both"/>
        <w:rPr>
          <w:rFonts w:cs="Arial"/>
          <w:b/>
          <w:caps/>
          <w:szCs w:val="18"/>
          <w:lang w:val="es-BO"/>
        </w:rPr>
      </w:pPr>
    </w:p>
    <w:p w:rsidR="00AB15A6" w:rsidRDefault="00AB15A6" w:rsidP="00B807FA">
      <w:pPr>
        <w:pStyle w:val="Prrafodelista"/>
        <w:ind w:left="420"/>
        <w:jc w:val="both"/>
        <w:rPr>
          <w:rFonts w:cs="Arial"/>
          <w:b/>
          <w:caps/>
          <w:szCs w:val="18"/>
          <w:lang w:val="es-BO"/>
        </w:rPr>
      </w:pPr>
    </w:p>
    <w:p w:rsidR="00AB15A6" w:rsidRDefault="00AB15A6" w:rsidP="00B807FA">
      <w:pPr>
        <w:pStyle w:val="Prrafodelista"/>
        <w:ind w:left="420"/>
        <w:jc w:val="both"/>
        <w:rPr>
          <w:rFonts w:cs="Arial"/>
          <w:b/>
          <w:caps/>
          <w:szCs w:val="18"/>
          <w:lang w:val="es-BO"/>
        </w:rPr>
      </w:pPr>
    </w:p>
    <w:p w:rsidR="00DA5AC9" w:rsidRDefault="00DA5AC9"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2D32FB" w:rsidRPr="00205281" w:rsidRDefault="002D32FB" w:rsidP="002D32FB">
      <w:pPr>
        <w:jc w:val="center"/>
        <w:rPr>
          <w:rFonts w:cs="Arial"/>
          <w:b/>
          <w:sz w:val="18"/>
          <w:lang w:val="es-BO"/>
        </w:rPr>
      </w:pPr>
      <w:bookmarkStart w:id="50" w:name="_Toc355558949"/>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205281" w:rsidRDefault="002052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D56F06" w:rsidRDefault="00D56F06" w:rsidP="002D32FB">
      <w:pPr>
        <w:jc w:val="both"/>
        <w:rPr>
          <w:rFonts w:cs="Arial"/>
          <w:sz w:val="18"/>
          <w:szCs w:val="18"/>
          <w:lang w:val="es-BO"/>
        </w:rPr>
      </w:pPr>
    </w:p>
    <w:p w:rsidR="00B33A28" w:rsidRDefault="00B33A28"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t>PARTE II</w:t>
      </w:r>
      <w:bookmarkEnd w:id="50"/>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1" w:name="_Toc160464521"/>
      <w:r w:rsidRPr="00083637">
        <w:rPr>
          <w:rFonts w:ascii="Verdana" w:hAnsi="Verdana"/>
          <w:sz w:val="18"/>
          <w:szCs w:val="18"/>
          <w:u w:val="none"/>
          <w:lang w:val="es-BO"/>
        </w:rPr>
        <w:t>DATOS GENERALES DE LA CONTRATACIÓN</w:t>
      </w:r>
      <w:bookmarkEnd w:id="51"/>
    </w:p>
    <w:p w:rsidR="001C729B" w:rsidRPr="00083637" w:rsidRDefault="001C729B" w:rsidP="00D56F06">
      <w:pPr>
        <w:pStyle w:val="Puesto"/>
        <w:spacing w:after="60"/>
        <w:ind w:left="426"/>
        <w:jc w:val="left"/>
        <w:outlineLvl w:val="0"/>
        <w:rPr>
          <w:rFonts w:ascii="Verdana" w:hAnsi="Verdana"/>
          <w:sz w:val="18"/>
          <w:szCs w:val="18"/>
          <w:u w:val="none"/>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08590F">
        <w:trPr>
          <w:trHeight w:val="319"/>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397514" w:rsidP="00397514">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DB57DE" w:rsidP="00DB57DE">
            <w:pPr>
              <w:rPr>
                <w:rFonts w:ascii="Arial" w:hAnsi="Arial" w:cs="Arial"/>
                <w:lang w:val="es-BO"/>
              </w:rPr>
            </w:pPr>
            <w:r>
              <w:rPr>
                <w:rFonts w:ascii="Arial" w:hAnsi="Arial" w:cs="Arial"/>
                <w:lang w:val="es-BO"/>
              </w:rPr>
              <w:t>ANPE – P Nº 063</w:t>
            </w:r>
            <w:r w:rsidR="00397514" w:rsidRPr="00397514">
              <w:rPr>
                <w:rFonts w:ascii="Arial" w:hAnsi="Arial" w:cs="Arial"/>
                <w:lang w:val="es-BO"/>
              </w:rPr>
              <w:t>/2024-1C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94"/>
        <w:gridCol w:w="294"/>
        <w:gridCol w:w="280"/>
        <w:gridCol w:w="294"/>
        <w:gridCol w:w="294"/>
        <w:gridCol w:w="294"/>
        <w:gridCol w:w="294"/>
        <w:gridCol w:w="275"/>
        <w:gridCol w:w="294"/>
        <w:gridCol w:w="294"/>
        <w:gridCol w:w="272"/>
        <w:gridCol w:w="270"/>
        <w:gridCol w:w="270"/>
        <w:gridCol w:w="270"/>
        <w:gridCol w:w="270"/>
        <w:gridCol w:w="270"/>
        <w:gridCol w:w="270"/>
        <w:gridCol w:w="270"/>
        <w:gridCol w:w="272"/>
        <w:gridCol w:w="294"/>
        <w:gridCol w:w="272"/>
        <w:gridCol w:w="294"/>
        <w:gridCol w:w="816"/>
        <w:gridCol w:w="802"/>
        <w:gridCol w:w="270"/>
      </w:tblGrid>
      <w:tr w:rsidR="003975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r>
              <w:rPr>
                <w:rFonts w:ascii="Arial" w:hAnsi="Arial" w:cs="Arial"/>
                <w:sz w:val="14"/>
                <w:szCs w:val="14"/>
              </w:rPr>
              <w:t>4</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2024</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D56F06">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819" w:type="dxa"/>
            <w:gridSpan w:val="3"/>
            <w:shd w:val="clear" w:color="auto" w:fill="auto"/>
          </w:tcPr>
          <w:p w:rsidR="0041522E" w:rsidRPr="00083637" w:rsidRDefault="0041522E" w:rsidP="00FB1C3E">
            <w:pPr>
              <w:jc w:val="right"/>
              <w:rPr>
                <w:rFonts w:ascii="Arial" w:hAnsi="Arial" w:cs="Arial"/>
                <w:lang w:val="es-BO"/>
              </w:rPr>
            </w:pPr>
          </w:p>
        </w:tc>
        <w:tc>
          <w:tcPr>
            <w:tcW w:w="819" w:type="dxa"/>
            <w:gridSpan w:val="3"/>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08590F">
        <w:trPr>
          <w:trHeight w:val="31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CC03B8" w:rsidRDefault="00B63CBB" w:rsidP="00B63CBB">
            <w:pPr>
              <w:tabs>
                <w:tab w:val="left" w:pos="1634"/>
              </w:tabs>
              <w:jc w:val="center"/>
              <w:rPr>
                <w:rFonts w:ascii="Arial" w:hAnsi="Arial" w:cs="Arial"/>
                <w:sz w:val="20"/>
                <w:szCs w:val="20"/>
                <w:lang w:val="es-BO"/>
              </w:rPr>
            </w:pPr>
            <w:r w:rsidRPr="00B63CBB">
              <w:rPr>
                <w:rFonts w:cs="Arial"/>
                <w:b/>
                <w:sz w:val="18"/>
                <w:szCs w:val="18"/>
                <w:lang w:val="es-BO"/>
              </w:rPr>
              <w:t>OBRA DE MANTENIMIENTO DE TANQUES DE AGUA DEL EDIFICIO PRINCIPAL DEL BCB</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819" w:type="dxa"/>
            <w:gridSpan w:val="3"/>
            <w:shd w:val="clear" w:color="auto" w:fill="auto"/>
          </w:tcPr>
          <w:p w:rsidR="0041522E" w:rsidRPr="00083637" w:rsidRDefault="0041522E" w:rsidP="00FB1C3E">
            <w:pPr>
              <w:jc w:val="right"/>
              <w:rPr>
                <w:rFonts w:ascii="Arial" w:hAnsi="Arial" w:cs="Arial"/>
                <w:lang w:val="es-BO"/>
              </w:rPr>
            </w:pPr>
          </w:p>
        </w:tc>
        <w:tc>
          <w:tcPr>
            <w:tcW w:w="819" w:type="dxa"/>
            <w:gridSpan w:val="3"/>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3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D56F06">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23"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7"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819" w:type="dxa"/>
            <w:gridSpan w:val="3"/>
            <w:shd w:val="clear" w:color="auto" w:fill="auto"/>
          </w:tcPr>
          <w:p w:rsidR="0041522E" w:rsidRPr="00083637" w:rsidRDefault="0041522E" w:rsidP="00FB1C3E">
            <w:pPr>
              <w:jc w:val="right"/>
              <w:rPr>
                <w:rFonts w:ascii="Arial" w:hAnsi="Arial" w:cs="Arial"/>
                <w:lang w:val="es-BO"/>
              </w:rPr>
            </w:pPr>
          </w:p>
        </w:tc>
        <w:tc>
          <w:tcPr>
            <w:tcW w:w="819" w:type="dxa"/>
            <w:gridSpan w:val="3"/>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43"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left w:val="nil"/>
            </w:tcBorders>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B63CBB">
            <w:pPr>
              <w:jc w:val="both"/>
              <w:rPr>
                <w:rFonts w:ascii="Arial" w:hAnsi="Arial" w:cs="Arial"/>
                <w:lang w:val="es-BO"/>
              </w:rPr>
            </w:pPr>
            <w:r w:rsidRPr="00F62B1C">
              <w:rPr>
                <w:rFonts w:ascii="Arial" w:hAnsi="Arial" w:cs="Arial"/>
                <w:i/>
                <w:lang w:val="es-BO"/>
              </w:rPr>
              <w:t>Bs</w:t>
            </w:r>
            <w:r w:rsidR="00B63CBB">
              <w:rPr>
                <w:rFonts w:ascii="Arial" w:hAnsi="Arial" w:cs="Arial"/>
                <w:i/>
                <w:lang w:val="es-BO"/>
              </w:rPr>
              <w:t>499</w:t>
            </w:r>
            <w:r w:rsidRPr="00F62B1C">
              <w:rPr>
                <w:rFonts w:ascii="Arial" w:hAnsi="Arial" w:cs="Arial"/>
                <w:i/>
                <w:lang w:val="es-BO"/>
              </w:rPr>
              <w:t>.</w:t>
            </w:r>
            <w:r w:rsidR="00B63CBB">
              <w:rPr>
                <w:rFonts w:ascii="Arial" w:hAnsi="Arial" w:cs="Arial"/>
                <w:i/>
                <w:lang w:val="es-BO"/>
              </w:rPr>
              <w:t>994</w:t>
            </w:r>
            <w:r w:rsidRPr="00F62B1C">
              <w:rPr>
                <w:rFonts w:ascii="Arial" w:hAnsi="Arial" w:cs="Arial"/>
                <w:i/>
                <w:lang w:val="es-BO"/>
              </w:rPr>
              <w:t>,</w:t>
            </w:r>
            <w:r w:rsidR="00B63CBB">
              <w:rPr>
                <w:rFonts w:ascii="Arial" w:hAnsi="Arial" w:cs="Arial"/>
                <w:i/>
                <w:lang w:val="es-BO"/>
              </w:rPr>
              <w:t>50</w:t>
            </w:r>
            <w:r w:rsidRPr="00F62B1C">
              <w:rPr>
                <w:rFonts w:ascii="Arial" w:hAnsi="Arial" w:cs="Arial"/>
                <w:i/>
                <w:lang w:val="es-BO"/>
              </w:rPr>
              <w:t xml:space="preserve"> (</w:t>
            </w:r>
            <w:r w:rsidR="00B63CBB">
              <w:rPr>
                <w:rFonts w:ascii="Arial" w:hAnsi="Arial" w:cs="Arial"/>
                <w:i/>
                <w:lang w:val="es-BO"/>
              </w:rPr>
              <w:t>CUATROCIENTOS NOVENTA Y NUEVE</w:t>
            </w:r>
            <w:r w:rsidR="00FE2FCF">
              <w:rPr>
                <w:rFonts w:ascii="Arial" w:hAnsi="Arial" w:cs="Arial"/>
                <w:i/>
                <w:lang w:val="es-BO"/>
              </w:rPr>
              <w:t xml:space="preserve"> MIL</w:t>
            </w:r>
            <w:r w:rsidR="00B63CBB">
              <w:rPr>
                <w:rFonts w:ascii="Arial" w:hAnsi="Arial" w:cs="Arial"/>
                <w:i/>
                <w:lang w:val="es-BO"/>
              </w:rPr>
              <w:t xml:space="preserve"> NOVECIENTOS NOVENTA Y CUATRO 50</w:t>
            </w:r>
            <w:r w:rsidRPr="00F62B1C">
              <w:rPr>
                <w:rFonts w:ascii="Arial" w:hAnsi="Arial" w:cs="Arial"/>
                <w:i/>
                <w:lang w:val="es-BO"/>
              </w:rPr>
              <w:t>/100 BOLIVIANOS)</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1522E">
        <w:trPr>
          <w:trHeight w:val="240"/>
          <w:jc w:val="center"/>
        </w:trPr>
        <w:tc>
          <w:tcPr>
            <w:tcW w:w="2366"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98"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B63CBB" w:rsidP="00B63CBB">
            <w:pPr>
              <w:jc w:val="both"/>
              <w:rPr>
                <w:rFonts w:ascii="Arial" w:hAnsi="Arial" w:cs="Arial"/>
                <w:i/>
                <w:lang w:val="es-BO"/>
              </w:rPr>
            </w:pPr>
            <w:r>
              <w:rPr>
                <w:rFonts w:ascii="Arial" w:hAnsi="Arial" w:cs="Arial"/>
                <w:i/>
                <w:lang w:val="es-BO"/>
              </w:rPr>
              <w:t xml:space="preserve">Ciento veinte </w:t>
            </w:r>
            <w:r w:rsidR="00672467" w:rsidRPr="00F62B1C">
              <w:rPr>
                <w:rFonts w:ascii="Arial" w:hAnsi="Arial" w:cs="Arial"/>
                <w:i/>
                <w:lang w:val="es-BO"/>
              </w:rPr>
              <w:t>(</w:t>
            </w:r>
            <w:r>
              <w:rPr>
                <w:rFonts w:ascii="Arial" w:hAnsi="Arial" w:cs="Arial"/>
                <w:i/>
                <w:lang w:val="es-BO"/>
              </w:rPr>
              <w:t>120</w:t>
            </w:r>
            <w:r w:rsidR="00672467" w:rsidRPr="00F62B1C">
              <w:rPr>
                <w:rFonts w:ascii="Arial" w:hAnsi="Arial" w:cs="Arial"/>
                <w:i/>
                <w:lang w:val="es-BO"/>
              </w:rPr>
              <w:t>) días calendario que serán computables a partir de la fecha establecida en la Orden de Proceder.</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Seriedad </w:t>
            </w:r>
            <w:r w:rsidR="00EC730E" w:rsidRPr="00205281">
              <w:rPr>
                <w:rFonts w:ascii="Arial" w:hAnsi="Arial" w:cs="Arial"/>
                <w:lang w:val="es-BO"/>
              </w:rPr>
              <w:t>de Propuesta</w:t>
            </w:r>
          </w:p>
          <w:p w:rsidR="0041522E" w:rsidRPr="00205281" w:rsidRDefault="0041522E" w:rsidP="00FB1C3E">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jc w:val="both"/>
              <w:rPr>
                <w:rFonts w:ascii="Arial" w:hAnsi="Arial" w:cs="Arial"/>
                <w:b/>
                <w:i/>
                <w:lang w:val="es-BO"/>
              </w:rPr>
            </w:pPr>
            <w:r w:rsidRPr="00F62B1C">
              <w:rPr>
                <w:rFonts w:ascii="Arial" w:hAnsi="Arial" w:cs="Arial"/>
                <w:b/>
                <w:i/>
                <w:lang w:val="es-BO"/>
              </w:rPr>
              <w:t>El proponente deberá presentar una Garantía equivalente al 1% del Precio Referencial de la Contratación</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A229E7">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E55E8F">
              <w:rPr>
                <w:rFonts w:ascii="Arial" w:hAnsi="Arial" w:cs="Arial"/>
                <w:b/>
                <w:i/>
                <w:lang w:val="es-BO"/>
              </w:rPr>
              <w:t xml:space="preserve"> equivalente  al siete por ciento (7%) del monto del </w:t>
            </w:r>
            <w:r w:rsidR="0017467C">
              <w:rPr>
                <w:rFonts w:ascii="Arial" w:hAnsi="Arial" w:cs="Arial"/>
                <w:b/>
                <w:i/>
                <w:lang w:val="es-BO"/>
              </w:rPr>
              <w:t>contrato</w:t>
            </w:r>
            <w:r w:rsidR="00E55E8F">
              <w:rPr>
                <w:rFonts w:ascii="Arial" w:hAnsi="Arial" w:cs="Arial"/>
                <w:b/>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672467">
        <w:trPr>
          <w:trHeight w:val="100"/>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672467">
        <w:trPr>
          <w:jc w:val="center"/>
        </w:trPr>
        <w:tc>
          <w:tcPr>
            <w:tcW w:w="2397" w:type="dxa"/>
            <w:gridSpan w:val="8"/>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trHeight w:val="60"/>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FB1C3E">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rPr>
                <w:rFonts w:ascii="Arial" w:hAnsi="Arial" w:cs="Arial"/>
                <w:lang w:val="es-BO"/>
              </w:rPr>
            </w:pP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F62B1C">
        <w:trPr>
          <w:trHeight w:val="472"/>
          <w:jc w:val="center"/>
        </w:trPr>
        <w:tc>
          <w:tcPr>
            <w:tcW w:w="3584" w:type="dxa"/>
            <w:gridSpan w:val="12"/>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Rosemary Paucara Mamani</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Profesional en Compras y Contrataciones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Dpto.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672467">
        <w:trPr>
          <w:jc w:val="center"/>
        </w:trPr>
        <w:tc>
          <w:tcPr>
            <w:tcW w:w="3584" w:type="dxa"/>
            <w:gridSpan w:val="12"/>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B63CBB" w:rsidP="00FB1C3E">
            <w:pPr>
              <w:rPr>
                <w:rFonts w:ascii="Arial" w:hAnsi="Arial" w:cs="Arial"/>
                <w:lang w:val="es-BO"/>
              </w:rPr>
            </w:pPr>
            <w:r>
              <w:rPr>
                <w:rFonts w:ascii="Arial" w:hAnsi="Arial" w:cs="Arial"/>
                <w:lang w:val="es-BO"/>
              </w:rPr>
              <w:t>Ana Gabriel Aguirre Rodas</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B63CBB" w:rsidP="002F38E6">
            <w:pPr>
              <w:rPr>
                <w:rFonts w:ascii="Arial" w:hAnsi="Arial" w:cs="Arial"/>
                <w:lang w:val="es-BO"/>
              </w:rPr>
            </w:pPr>
            <w:r>
              <w:rPr>
                <w:rFonts w:ascii="Arial" w:hAnsi="Arial" w:cs="Arial"/>
                <w:lang w:val="es-BO"/>
              </w:rPr>
              <w:t xml:space="preserve">Profesional en Proyectos de Ingeniería Civil </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2F38E6" w:rsidP="00FB1C3E">
            <w:pPr>
              <w:rPr>
                <w:rFonts w:ascii="Arial" w:hAnsi="Arial" w:cs="Arial"/>
                <w:lang w:val="es-BO"/>
              </w:rPr>
            </w:pPr>
            <w:r>
              <w:rPr>
                <w:rFonts w:ascii="Arial" w:hAnsi="Arial" w:cs="Arial"/>
                <w:lang w:val="es-BO"/>
              </w:rPr>
              <w:t>Dpto. de Mejoramiento y Mantenimiento de la Infraestructura</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lang w:val="es-BO"/>
              </w:rPr>
            </w:pPr>
          </w:p>
        </w:tc>
        <w:tc>
          <w:tcPr>
            <w:tcW w:w="36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672467">
        <w:trPr>
          <w:jc w:val="center"/>
        </w:trPr>
        <w:tc>
          <w:tcPr>
            <w:tcW w:w="1544" w:type="dxa"/>
            <w:gridSpan w:val="5"/>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lastRenderedPageBreak/>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FC2F68"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672467" w:rsidRPr="0006032F" w:rsidRDefault="00672467" w:rsidP="00672467">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19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522E" w:rsidRPr="00205281" w:rsidRDefault="00B63CBB" w:rsidP="00672467">
            <w:pPr>
              <w:rPr>
                <w:rFonts w:ascii="Arial" w:hAnsi="Arial" w:cs="Arial"/>
                <w:lang w:val="es-BO"/>
              </w:rPr>
            </w:pPr>
            <w:r>
              <w:rPr>
                <w:rFonts w:ascii="Arial" w:hAnsi="Arial" w:cs="Arial"/>
                <w:bCs/>
                <w:sz w:val="15"/>
                <w:szCs w:val="15"/>
                <w:lang w:val="es-BO" w:eastAsia="es-BO"/>
              </w:rPr>
              <w:t>4747</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6032F" w:rsidRDefault="00672467" w:rsidP="00672467">
            <w:pPr>
              <w:snapToGrid w:val="0"/>
              <w:rPr>
                <w:rFonts w:ascii="Arial" w:hAnsi="Arial" w:cs="Arial"/>
                <w:sz w:val="12"/>
                <w:szCs w:val="14"/>
                <w:lang w:val="pt-BR" w:eastAsia="es-BO"/>
              </w:rPr>
            </w:pPr>
            <w:r>
              <w:rPr>
                <w:rStyle w:val="Hipervnculo"/>
                <w:rFonts w:ascii="Arial" w:hAnsi="Arial"/>
                <w:sz w:val="12"/>
                <w:szCs w:val="14"/>
                <w:lang w:val="pt-BR" w:eastAsia="es-BO"/>
              </w:rPr>
              <w:t>rmpaucara</w:t>
            </w:r>
            <w:hyperlink r:id="rId10" w:history="1">
              <w:r w:rsidRPr="00EC499C">
                <w:rPr>
                  <w:rStyle w:val="Hipervnculo"/>
                  <w:rFonts w:ascii="Arial" w:hAnsi="Arial"/>
                  <w:sz w:val="12"/>
                  <w:szCs w:val="14"/>
                  <w:lang w:val="pt-BR" w:eastAsia="es-BO"/>
                </w:rPr>
                <w:t>@bcb.gob.bo</w:t>
              </w:r>
            </w:hyperlink>
          </w:p>
          <w:p w:rsidR="00672467" w:rsidRPr="0006032F" w:rsidRDefault="00672467" w:rsidP="00672467">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rsidR="002F38E6" w:rsidRDefault="00F61493" w:rsidP="00672467">
            <w:pPr>
              <w:rPr>
                <w:rFonts w:ascii="Arial" w:hAnsi="Arial" w:cs="Arial"/>
                <w:sz w:val="12"/>
                <w:szCs w:val="14"/>
                <w:lang w:val="es-BO" w:eastAsia="es-BO"/>
              </w:rPr>
            </w:pPr>
            <w:hyperlink r:id="rId11" w:history="1">
              <w:r w:rsidR="00B63CBB" w:rsidRPr="00B63CBB">
                <w:rPr>
                  <w:rStyle w:val="Hipervnculo"/>
                  <w:rFonts w:ascii="Arial" w:hAnsi="Arial"/>
                  <w:sz w:val="12"/>
                  <w:szCs w:val="14"/>
                  <w:lang w:val="pt-BR" w:eastAsia="es-BO"/>
                </w:rPr>
                <w:t>aaguirre@bcb.gob.bo</w:t>
              </w:r>
            </w:hyperlink>
            <w:r w:rsidR="002F38E6" w:rsidRPr="0006032F">
              <w:rPr>
                <w:rFonts w:ascii="Arial" w:hAnsi="Arial" w:cs="Arial"/>
                <w:sz w:val="12"/>
                <w:szCs w:val="14"/>
                <w:lang w:val="es-BO" w:eastAsia="es-BO"/>
              </w:rPr>
              <w:t xml:space="preserve"> </w:t>
            </w:r>
          </w:p>
          <w:p w:rsidR="0041522E" w:rsidRPr="00205281" w:rsidRDefault="00672467" w:rsidP="00672467">
            <w:pPr>
              <w:rPr>
                <w:rFonts w:ascii="Arial" w:hAnsi="Arial" w:cs="Arial"/>
                <w:lang w:val="es-BO"/>
              </w:rPr>
            </w:pPr>
            <w:r w:rsidRPr="0006032F">
              <w:rPr>
                <w:rFonts w:ascii="Arial" w:hAnsi="Arial" w:cs="Arial"/>
                <w:sz w:val="12"/>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065026" w:rsidRPr="00205281" w:rsidRDefault="00065026" w:rsidP="00FB1C3E">
            <w:pPr>
              <w:jc w:val="right"/>
              <w:rPr>
                <w:rFonts w:ascii="Arial" w:hAnsi="Arial" w:cs="Arial"/>
                <w:b/>
                <w:sz w:val="8"/>
                <w:szCs w:val="2"/>
                <w:lang w:val="es-BO"/>
              </w:rPr>
            </w:pPr>
          </w:p>
        </w:tc>
        <w:tc>
          <w:tcPr>
            <w:tcW w:w="36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9"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05281" w:rsidRPr="00205281" w:rsidTr="00672467">
        <w:trPr>
          <w:jc w:val="center"/>
        </w:trPr>
        <w:tc>
          <w:tcPr>
            <w:tcW w:w="6304" w:type="dxa"/>
            <w:gridSpan w:val="22"/>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2249B" w:rsidRDefault="00672467" w:rsidP="00672467">
            <w:pPr>
              <w:rPr>
                <w:rFonts w:ascii="Arial" w:hAnsi="Arial" w:cs="Arial"/>
              </w:rPr>
            </w:pPr>
            <w:r w:rsidRPr="0002249B">
              <w:rPr>
                <w:rFonts w:ascii="Arial" w:hAnsi="Arial" w:cs="Arial"/>
              </w:rPr>
              <w:t>Número de Cuenta: 10000041173216</w:t>
            </w:r>
          </w:p>
          <w:p w:rsidR="00672467" w:rsidRPr="0002249B" w:rsidRDefault="00672467" w:rsidP="00672467">
            <w:pPr>
              <w:rPr>
                <w:rFonts w:ascii="Arial" w:hAnsi="Arial" w:cs="Arial"/>
              </w:rPr>
            </w:pPr>
            <w:r w:rsidRPr="0002249B">
              <w:rPr>
                <w:rFonts w:ascii="Arial" w:hAnsi="Arial" w:cs="Arial"/>
              </w:rPr>
              <w:t>Banco: Banco Unión S.A.</w:t>
            </w:r>
          </w:p>
          <w:p w:rsidR="00672467" w:rsidRPr="0002249B" w:rsidRDefault="00672467" w:rsidP="00672467">
            <w:pPr>
              <w:rPr>
                <w:rFonts w:ascii="Arial" w:hAnsi="Arial" w:cs="Arial"/>
              </w:rPr>
            </w:pPr>
            <w:r w:rsidRPr="0002249B">
              <w:rPr>
                <w:rFonts w:ascii="Arial" w:hAnsi="Arial" w:cs="Arial"/>
              </w:rPr>
              <w:t>Titular: Tesoro General de la Nación</w:t>
            </w:r>
          </w:p>
          <w:p w:rsidR="00065026" w:rsidRPr="00205281" w:rsidRDefault="00672467" w:rsidP="00672467">
            <w:pPr>
              <w:rPr>
                <w:rFonts w:ascii="Arial" w:hAnsi="Arial" w:cs="Arial"/>
                <w:sz w:val="8"/>
                <w:szCs w:val="2"/>
                <w:lang w:val="es-BO"/>
              </w:rPr>
            </w:pPr>
            <w:r w:rsidRPr="0002249B">
              <w:rPr>
                <w:rFonts w:ascii="Arial" w:hAnsi="Arial" w:cs="Arial"/>
                <w:lang w:val="es-BO"/>
              </w:rPr>
              <w:t>Moneda: Bolivianos.</w:t>
            </w: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672467">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p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644031" w:rsidRDefault="00644031" w:rsidP="00644031">
      <w:pPr>
        <w:ind w:firstLine="708"/>
        <w:jc w:val="both"/>
        <w:rPr>
          <w:rFonts w:cs="Arial"/>
          <w:sz w:val="18"/>
          <w:szCs w:val="18"/>
          <w:lang w:val="es-BO"/>
        </w:rPr>
      </w:pPr>
    </w:p>
    <w:p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CD2F97" w:rsidRDefault="00CD2F97" w:rsidP="00CD2F97">
      <w:pPr>
        <w:jc w:val="both"/>
        <w:rPr>
          <w:rFonts w:cs="Arial"/>
          <w:sz w:val="18"/>
          <w:szCs w:val="18"/>
          <w:lang w:val="es-BO"/>
        </w:rPr>
      </w:pPr>
    </w:p>
    <w:p w:rsidR="00CD2F97" w:rsidRDefault="00CD2F97" w:rsidP="00CD2F97">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rsidR="004C2E9D" w:rsidRDefault="004C2E9D" w:rsidP="00644031">
      <w:pPr>
        <w:ind w:firstLine="708"/>
        <w:jc w:val="both"/>
        <w:rPr>
          <w:rFonts w:cs="Arial"/>
          <w:sz w:val="18"/>
          <w:szCs w:val="18"/>
          <w:lang w:val="es-BO"/>
        </w:rPr>
      </w:pP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4"/>
        <w:gridCol w:w="4010"/>
        <w:gridCol w:w="138"/>
        <w:gridCol w:w="134"/>
        <w:gridCol w:w="345"/>
        <w:gridCol w:w="136"/>
        <w:gridCol w:w="337"/>
        <w:gridCol w:w="143"/>
        <w:gridCol w:w="430"/>
        <w:gridCol w:w="138"/>
        <w:gridCol w:w="134"/>
        <w:gridCol w:w="355"/>
        <w:gridCol w:w="134"/>
        <w:gridCol w:w="327"/>
        <w:gridCol w:w="134"/>
        <w:gridCol w:w="192"/>
        <w:gridCol w:w="2693"/>
      </w:tblGrid>
      <w:tr w:rsidR="002D071C" w:rsidRPr="000C6821" w:rsidTr="0043161C">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C872CD" w:rsidRPr="000C6821" w:rsidTr="0043161C">
        <w:trPr>
          <w:trHeight w:val="284"/>
        </w:trPr>
        <w:tc>
          <w:tcPr>
            <w:tcW w:w="2572"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4C2E9D" w:rsidRPr="000C6821" w:rsidRDefault="004C2E9D"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4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HORA</w:t>
            </w:r>
          </w:p>
        </w:tc>
        <w:tc>
          <w:tcPr>
            <w:tcW w:w="130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4C2E9D" w:rsidRPr="000C6821" w:rsidRDefault="004C2E9D"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43161C">
        <w:trPr>
          <w:trHeight w:val="130"/>
        </w:trPr>
        <w:tc>
          <w:tcPr>
            <w:tcW w:w="26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single" w:sz="12" w:space="0" w:color="000000" w:themeColor="text1"/>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229E7" w:rsidP="00713AAD">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03</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B63CBB">
              <w:rPr>
                <w:rFonts w:ascii="Arial" w:hAnsi="Arial" w:cs="Arial"/>
                <w:sz w:val="14"/>
                <w:szCs w:val="14"/>
                <w:lang w:val="es-BO"/>
              </w:rPr>
              <w:t>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54112"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54112"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2B5CDA" w:rsidRDefault="00B63CBB" w:rsidP="00062EB4">
            <w:pPr>
              <w:adjustRightInd w:val="0"/>
              <w:snapToGrid w:val="0"/>
              <w:jc w:val="center"/>
              <w:rPr>
                <w:rFonts w:ascii="Arial" w:hAnsi="Arial" w:cs="Arial"/>
                <w:lang w:val="es-BO"/>
              </w:rPr>
            </w:pPr>
            <w:r>
              <w:rPr>
                <w:rFonts w:ascii="Arial" w:hAnsi="Arial" w:cs="Arial"/>
                <w:lang w:val="es-BO"/>
              </w:rPr>
              <w:t xml:space="preserve">Edificio principal del BCB, ubicado en la </w:t>
            </w:r>
            <w:r w:rsidRPr="009D7450">
              <w:rPr>
                <w:rFonts w:ascii="Arial" w:hAnsi="Arial" w:cs="Arial"/>
                <w:lang w:val="es-BO"/>
              </w:rPr>
              <w:t>Calle Ayacucho</w:t>
            </w:r>
            <w:r w:rsidR="00062EB4">
              <w:rPr>
                <w:rFonts w:ascii="Arial" w:hAnsi="Arial" w:cs="Arial"/>
                <w:lang w:val="es-BO"/>
              </w:rPr>
              <w:t>, esquina</w:t>
            </w:r>
            <w:r w:rsidRPr="009D7450">
              <w:rPr>
                <w:rFonts w:ascii="Arial" w:hAnsi="Arial" w:cs="Arial"/>
                <w:lang w:val="es-BO"/>
              </w:rPr>
              <w:t xml:space="preserve"> Mercado</w:t>
            </w:r>
            <w:r w:rsidR="00062EB4">
              <w:rPr>
                <w:rFonts w:ascii="Arial" w:hAnsi="Arial" w:cs="Arial"/>
                <w:lang w:val="es-BO"/>
              </w:rPr>
              <w:t>, La Paz – Bolivia.</w:t>
            </w:r>
            <w:r w:rsidR="00CD7100">
              <w:rPr>
                <w:rFonts w:ascii="Arial" w:hAnsi="Arial" w:cs="Arial"/>
                <w:lang w:val="es-BO"/>
              </w:rPr>
              <w:t>, Piso 7.</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0C6821" w:rsidRDefault="00761243" w:rsidP="00761243">
            <w:pPr>
              <w:adjustRightInd w:val="0"/>
              <w:snapToGrid w:val="0"/>
              <w:jc w:val="center"/>
              <w:rPr>
                <w:rFonts w:ascii="Arial" w:hAnsi="Arial" w:cs="Arial"/>
                <w:b/>
                <w:i/>
                <w:lang w:val="es-BO"/>
              </w:rPr>
            </w:pPr>
            <w:r>
              <w:rPr>
                <w:rFonts w:ascii="Arial" w:hAnsi="Arial" w:cs="Arial"/>
                <w:b/>
                <w:i/>
                <w:sz w:val="12"/>
                <w:lang w:val="es-BO"/>
              </w:rPr>
              <w:t>---------------</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A229E7">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A229E7">
              <w:rPr>
                <w:rFonts w:ascii="Arial" w:hAnsi="Arial" w:cs="Arial"/>
                <w:sz w:val="14"/>
                <w:szCs w:val="14"/>
                <w:lang w:val="es-BO"/>
              </w:rPr>
              <w:t>6</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402239" w:rsidP="00625140">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402239" w:rsidP="00713AAD">
            <w:pPr>
              <w:adjustRightInd w:val="0"/>
              <w:snapToGrid w:val="0"/>
              <w:jc w:val="center"/>
              <w:rPr>
                <w:rFonts w:ascii="Arial" w:hAnsi="Arial" w:cs="Arial"/>
                <w:sz w:val="14"/>
                <w:szCs w:val="14"/>
                <w:lang w:val="es-BO"/>
              </w:rPr>
            </w:pPr>
            <w:r>
              <w:rPr>
                <w:rFonts w:ascii="Arial" w:hAnsi="Arial" w:cs="Arial"/>
                <w:sz w:val="14"/>
                <w:szCs w:val="14"/>
                <w:lang w:val="es-BO"/>
              </w:rPr>
              <w:t>3</w:t>
            </w:r>
            <w:r w:rsidR="00625140" w:rsidRPr="00761243">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1243" w:rsidRPr="008C4C82" w:rsidRDefault="00761243" w:rsidP="00761243">
            <w:pPr>
              <w:widowControl w:val="0"/>
              <w:jc w:val="both"/>
              <w:rPr>
                <w:sz w:val="14"/>
                <w:szCs w:val="14"/>
              </w:rPr>
            </w:pPr>
            <w:r w:rsidRPr="008C4C82">
              <w:rPr>
                <w:rFonts w:ascii="Arial" w:hAnsi="Arial" w:cs="Arial"/>
                <w:sz w:val="14"/>
                <w:szCs w:val="14"/>
              </w:rPr>
              <w:t>Piso 7, Dpto. de Compras y Contrataciones del edificio principal del BCB o ingresar al siguiente enlace a través de zoom:</w:t>
            </w:r>
            <w:hyperlink r:id="rId12" w:history="1"/>
          </w:p>
          <w:p w:rsidR="008C4C82" w:rsidRPr="008C4C82" w:rsidRDefault="008C4C82" w:rsidP="008C4C82">
            <w:pPr>
              <w:widowControl w:val="0"/>
              <w:jc w:val="both"/>
              <w:rPr>
                <w:rFonts w:ascii="Arial" w:hAnsi="Arial" w:cs="Arial"/>
                <w:b/>
                <w:sz w:val="14"/>
                <w:szCs w:val="4"/>
                <w:lang w:val="es-BO"/>
              </w:rPr>
            </w:pPr>
            <w:r w:rsidRPr="008C4C82">
              <w:rPr>
                <w:rFonts w:ascii="Arial" w:hAnsi="Arial" w:cs="Arial"/>
                <w:b/>
                <w:sz w:val="14"/>
                <w:szCs w:val="4"/>
                <w:lang w:val="es-BO"/>
              </w:rPr>
              <w:t>https://bcb-gob-bo.zoom.us/j/86260423932?pwd=dTNidUpQSzlwVlhyU0RYL2F0Zk4xdz09</w:t>
            </w:r>
          </w:p>
          <w:p w:rsidR="008C4C82" w:rsidRPr="008C4C82" w:rsidRDefault="008C4C82" w:rsidP="008C4C82">
            <w:pPr>
              <w:widowControl w:val="0"/>
              <w:jc w:val="both"/>
              <w:rPr>
                <w:rFonts w:ascii="Arial" w:hAnsi="Arial" w:cs="Arial"/>
                <w:b/>
                <w:sz w:val="14"/>
                <w:szCs w:val="4"/>
                <w:lang w:val="es-BO"/>
              </w:rPr>
            </w:pPr>
          </w:p>
          <w:p w:rsidR="008C4C82" w:rsidRPr="008C4C82" w:rsidRDefault="008C4C82" w:rsidP="008C4C82">
            <w:pPr>
              <w:widowControl w:val="0"/>
              <w:jc w:val="both"/>
              <w:rPr>
                <w:rFonts w:ascii="Arial" w:hAnsi="Arial" w:cs="Arial"/>
                <w:b/>
                <w:sz w:val="14"/>
                <w:szCs w:val="4"/>
                <w:lang w:val="es-BO"/>
              </w:rPr>
            </w:pPr>
            <w:r w:rsidRPr="008C4C82">
              <w:rPr>
                <w:rFonts w:ascii="Arial" w:hAnsi="Arial" w:cs="Arial"/>
                <w:b/>
                <w:sz w:val="14"/>
                <w:szCs w:val="4"/>
                <w:lang w:val="es-BO"/>
              </w:rPr>
              <w:t>ID de reunión: 862 6042 3932</w:t>
            </w:r>
          </w:p>
          <w:p w:rsidR="004C2E9D" w:rsidRPr="008C4C82" w:rsidRDefault="008C4C82" w:rsidP="008C4C82">
            <w:pPr>
              <w:adjustRightInd w:val="0"/>
              <w:snapToGrid w:val="0"/>
              <w:rPr>
                <w:rFonts w:ascii="Arial" w:hAnsi="Arial" w:cs="Arial"/>
                <w:lang w:val="es-BO"/>
              </w:rPr>
            </w:pPr>
            <w:r w:rsidRPr="008C4C82">
              <w:rPr>
                <w:rFonts w:ascii="Arial" w:hAnsi="Arial" w:cs="Arial"/>
                <w:b/>
                <w:sz w:val="14"/>
                <w:szCs w:val="4"/>
                <w:lang w:val="es-BO"/>
              </w:rPr>
              <w:t>Código de acceso: 971345</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2A1E95">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2A1E95">
              <w:rPr>
                <w:rFonts w:ascii="Arial" w:hAnsi="Arial" w:cs="Arial"/>
                <w:sz w:val="14"/>
                <w:szCs w:val="14"/>
                <w:lang w:val="es-BO"/>
              </w:rPr>
              <w:t>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2F38E6">
            <w:pPr>
              <w:adjustRightInd w:val="0"/>
              <w:snapToGrid w:val="0"/>
              <w:jc w:val="center"/>
              <w:rPr>
                <w:rFonts w:ascii="Arial" w:hAnsi="Arial" w:cs="Arial"/>
                <w:sz w:val="14"/>
                <w:szCs w:val="14"/>
                <w:lang w:val="es-BO"/>
              </w:rPr>
            </w:pPr>
            <w:r w:rsidRPr="00761243">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63CBB" w:rsidP="00713AAD">
            <w:pPr>
              <w:adjustRightInd w:val="0"/>
              <w:snapToGrid w:val="0"/>
              <w:jc w:val="center"/>
              <w:rPr>
                <w:rFonts w:ascii="Arial" w:hAnsi="Arial" w:cs="Arial"/>
                <w:sz w:val="14"/>
                <w:szCs w:val="14"/>
                <w:lang w:val="es-BO"/>
              </w:rPr>
            </w:pPr>
            <w:r>
              <w:rPr>
                <w:rFonts w:ascii="Arial" w:hAnsi="Arial" w:cs="Arial"/>
                <w:sz w:val="14"/>
                <w:szCs w:val="14"/>
                <w:lang w:val="es-BO"/>
              </w:rPr>
              <w:t>14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A1E95"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30586">
            <w:pPr>
              <w:pStyle w:val="Textoindependiente3"/>
              <w:numPr>
                <w:ilvl w:val="0"/>
                <w:numId w:val="48"/>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F7183F" w:rsidRPr="002D0108" w:rsidRDefault="00F7183F" w:rsidP="00F7183F">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rsidR="00F7183F" w:rsidRPr="002D0108" w:rsidRDefault="00F7183F" w:rsidP="00F7183F">
            <w:pPr>
              <w:pStyle w:val="Textoindependiente3"/>
              <w:spacing w:after="0"/>
              <w:jc w:val="both"/>
              <w:rPr>
                <w:rFonts w:ascii="Arial" w:hAnsi="Arial" w:cs="Arial"/>
                <w:b/>
                <w:sz w:val="12"/>
                <w:szCs w:val="12"/>
              </w:rPr>
            </w:pPr>
          </w:p>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En caso de presentación de la Garantía de Seriedad de Propuesta en forma física:</w:t>
            </w:r>
          </w:p>
          <w:p w:rsidR="004C2E9D" w:rsidRPr="002D0108" w:rsidRDefault="00F7183F" w:rsidP="002D0108">
            <w:pPr>
              <w:adjustRightInd w:val="0"/>
              <w:snapToGrid w:val="0"/>
              <w:jc w:val="both"/>
              <w:rPr>
                <w:rFonts w:ascii="Arial" w:hAnsi="Arial" w:cs="Arial"/>
                <w:lang w:val="es-BO"/>
              </w:rPr>
            </w:pPr>
            <w:r w:rsidRPr="002D0108">
              <w:rPr>
                <w:rFonts w:ascii="Arial" w:hAnsi="Arial" w:cs="Arial"/>
                <w:sz w:val="12"/>
                <w:szCs w:val="12"/>
              </w:rPr>
              <w:lastRenderedPageBreak/>
              <w:t>Ventanilla Única de Correspondencia, ubicada en Planta Baja del Edificio Principal del BCB, calle Ayacucho esquina Mercado, La Paz – Bolivia, cons</w:t>
            </w:r>
            <w:r w:rsidR="002D0108" w:rsidRPr="002D0108">
              <w:rPr>
                <w:rFonts w:ascii="Arial" w:hAnsi="Arial" w:cs="Arial"/>
                <w:sz w:val="12"/>
                <w:szCs w:val="12"/>
              </w:rPr>
              <w:t>iderar lo señalado en numeral 15</w:t>
            </w:r>
            <w:r w:rsidRPr="002D0108">
              <w:rPr>
                <w:rFonts w:ascii="Arial" w:hAnsi="Arial" w:cs="Arial"/>
                <w:sz w:val="12"/>
                <w:szCs w:val="12"/>
              </w:rPr>
              <w:t>.1.5, Parte I del presente DBC, en cuyo caso el sobre podrá estar rotulado identificando el objeto del proceso de contratación y el número de CUCE.</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14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63CBB" w:rsidP="00713AAD">
            <w:pPr>
              <w:adjustRightInd w:val="0"/>
              <w:snapToGrid w:val="0"/>
              <w:jc w:val="center"/>
              <w:rPr>
                <w:rFonts w:ascii="Arial" w:hAnsi="Arial" w:cs="Arial"/>
                <w:sz w:val="14"/>
                <w:szCs w:val="14"/>
                <w:lang w:val="es-BO"/>
              </w:rPr>
            </w:pPr>
            <w:r>
              <w:rPr>
                <w:rFonts w:ascii="Arial" w:hAnsi="Arial" w:cs="Arial"/>
                <w:sz w:val="14"/>
                <w:szCs w:val="14"/>
                <w:lang w:val="es-BO"/>
              </w:rPr>
              <w:t>14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10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2D071C" w:rsidP="002D071C">
            <w:pPr>
              <w:adjustRightInd w:val="0"/>
              <w:snapToGrid w:val="0"/>
              <w:ind w:left="113" w:right="113"/>
              <w:jc w:val="both"/>
              <w:rPr>
                <w:rFonts w:ascii="Arial" w:hAnsi="Arial" w:cs="Arial"/>
                <w:b/>
                <w:lang w:val="es-BO"/>
              </w:rPr>
            </w:pPr>
            <w:r>
              <w:rPr>
                <w:rFonts w:ascii="Arial" w:hAnsi="Arial" w:cs="Arial"/>
                <w:lang w:val="es-BO"/>
              </w:rPr>
              <w:t xml:space="preserve">Cierre </w:t>
            </w:r>
            <w:r w:rsidR="004C2E9D" w:rsidRPr="000C6821">
              <w:rPr>
                <w:rFonts w:ascii="Arial" w:hAnsi="Arial" w:cs="Arial"/>
                <w:lang w:val="es-BO"/>
              </w:rPr>
              <w:t xml:space="preserve">de </w:t>
            </w:r>
            <w:r w:rsidR="004C2E9D">
              <w:rPr>
                <w:rFonts w:ascii="Arial" w:hAnsi="Arial" w:cs="Arial"/>
                <w:lang w:val="es-BO"/>
              </w:rPr>
              <w:t>S</w:t>
            </w:r>
            <w:r w:rsidR="004C2E9D" w:rsidRPr="000C6821">
              <w:rPr>
                <w:rFonts w:ascii="Arial" w:hAnsi="Arial" w:cs="Arial"/>
                <w:lang w:val="es-BO"/>
              </w:rPr>
              <w:t>ubasta</w:t>
            </w:r>
            <w:r w:rsidR="004C2E9D">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14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A1E95"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B63CBB">
              <w:rPr>
                <w:rFonts w:ascii="Arial" w:hAnsi="Arial" w:cs="Arial"/>
                <w:sz w:val="14"/>
                <w:szCs w:val="14"/>
                <w:lang w:val="es-BO"/>
              </w:rPr>
              <w:t>5</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FFFFFF" w:themeFill="background1"/>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FE2FCF"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14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B63CBB">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B63CBB">
              <w:rPr>
                <w:rFonts w:ascii="Arial" w:hAnsi="Arial" w:cs="Arial"/>
                <w:sz w:val="14"/>
                <w:szCs w:val="14"/>
                <w:lang w:val="es-BO"/>
              </w:rPr>
              <w:t>5</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37AB2"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625140" w:rsidRPr="00761243">
              <w:rPr>
                <w:rFonts w:ascii="Arial" w:hAnsi="Arial" w:cs="Arial"/>
                <w:sz w:val="14"/>
                <w:szCs w:val="14"/>
                <w:lang w:val="es-BO"/>
              </w:rPr>
              <w:t>1</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161C" w:rsidRPr="00FE2FCF" w:rsidRDefault="0043161C" w:rsidP="0043161C">
            <w:pPr>
              <w:widowControl w:val="0"/>
              <w:jc w:val="both"/>
              <w:rPr>
                <w:sz w:val="14"/>
                <w:szCs w:val="14"/>
              </w:rPr>
            </w:pPr>
            <w:r w:rsidRPr="00FE2FCF">
              <w:rPr>
                <w:rFonts w:ascii="Arial" w:hAnsi="Arial" w:cs="Arial"/>
                <w:sz w:val="14"/>
                <w:szCs w:val="14"/>
              </w:rPr>
              <w:t>Piso 7, Dpto. de Compras y Contrataciones del edificio principal del BCB o ingresar al siguiente enlace a través de zoom:</w:t>
            </w:r>
            <w:hyperlink r:id="rId13" w:history="1"/>
          </w:p>
          <w:p w:rsidR="008C4C82" w:rsidRPr="00FE2FCF" w:rsidRDefault="008C4C82" w:rsidP="008C4C82">
            <w:pPr>
              <w:adjustRightInd w:val="0"/>
              <w:snapToGrid w:val="0"/>
              <w:jc w:val="both"/>
              <w:rPr>
                <w:rFonts w:ascii="Arial" w:hAnsi="Arial" w:cs="Arial"/>
                <w:b/>
                <w:lang w:val="es-BO"/>
              </w:rPr>
            </w:pPr>
            <w:r w:rsidRPr="00FE2FCF">
              <w:rPr>
                <w:rFonts w:ascii="Arial" w:hAnsi="Arial" w:cs="Arial"/>
                <w:b/>
                <w:sz w:val="14"/>
                <w:szCs w:val="14"/>
                <w:lang w:val="es-BO"/>
              </w:rPr>
              <w:t>https://bcb-gob-</w:t>
            </w:r>
            <w:r w:rsidRPr="00FE2FCF">
              <w:rPr>
                <w:rFonts w:ascii="Arial" w:hAnsi="Arial" w:cs="Arial"/>
                <w:b/>
                <w:lang w:val="es-BO"/>
              </w:rPr>
              <w:t>bo.zoom.us/j/89996866248?pwd=OWxSVXBHNlMwRVFmS3hQVlg1L1E5QT09</w:t>
            </w:r>
          </w:p>
          <w:p w:rsidR="008C4C82" w:rsidRPr="00FE2FCF" w:rsidRDefault="008C4C82" w:rsidP="008C4C82">
            <w:pPr>
              <w:adjustRightInd w:val="0"/>
              <w:snapToGrid w:val="0"/>
              <w:jc w:val="both"/>
              <w:rPr>
                <w:rFonts w:ascii="Arial" w:hAnsi="Arial" w:cs="Arial"/>
                <w:b/>
                <w:lang w:val="es-BO"/>
              </w:rPr>
            </w:pPr>
          </w:p>
          <w:p w:rsidR="008C4C82" w:rsidRPr="00FE2FCF" w:rsidRDefault="008C4C82" w:rsidP="008C4C82">
            <w:pPr>
              <w:adjustRightInd w:val="0"/>
              <w:snapToGrid w:val="0"/>
              <w:jc w:val="both"/>
              <w:rPr>
                <w:rFonts w:ascii="Arial" w:hAnsi="Arial" w:cs="Arial"/>
                <w:b/>
                <w:lang w:val="es-BO"/>
              </w:rPr>
            </w:pPr>
            <w:r w:rsidRPr="00FE2FCF">
              <w:rPr>
                <w:rFonts w:ascii="Arial" w:hAnsi="Arial" w:cs="Arial"/>
                <w:b/>
                <w:lang w:val="es-BO"/>
              </w:rPr>
              <w:t>ID de reunión: 899 9686 6248</w:t>
            </w:r>
          </w:p>
          <w:p w:rsidR="004C2E9D" w:rsidRPr="00FE2FCF" w:rsidRDefault="008C4C82" w:rsidP="008C4C82">
            <w:pPr>
              <w:adjustRightInd w:val="0"/>
              <w:snapToGrid w:val="0"/>
              <w:jc w:val="both"/>
              <w:rPr>
                <w:rFonts w:ascii="Arial" w:hAnsi="Arial" w:cs="Arial"/>
                <w:lang w:val="es-BO"/>
              </w:rPr>
            </w:pPr>
            <w:r w:rsidRPr="00FE2FCF">
              <w:rPr>
                <w:rFonts w:ascii="Arial" w:hAnsi="Arial" w:cs="Arial"/>
                <w:b/>
                <w:lang w:val="es-BO"/>
              </w:rPr>
              <w:t>Código de acceso: 058420</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062EB4" w:rsidP="00713AAD">
            <w:pPr>
              <w:adjustRightInd w:val="0"/>
              <w:snapToGrid w:val="0"/>
              <w:jc w:val="center"/>
              <w:rPr>
                <w:rFonts w:ascii="Arial" w:hAnsi="Arial" w:cs="Arial"/>
                <w:sz w:val="14"/>
                <w:szCs w:val="14"/>
                <w:lang w:val="es-BO"/>
              </w:rPr>
            </w:pPr>
            <w:r>
              <w:rPr>
                <w:rFonts w:ascii="Arial" w:hAnsi="Arial" w:cs="Arial"/>
                <w:sz w:val="14"/>
                <w:szCs w:val="14"/>
                <w:lang w:val="es-BO"/>
              </w:rPr>
              <w:t>24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53"/>
        </w:trPr>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74"/>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7" w:type="pct"/>
            <w:gridSpan w:val="2"/>
            <w:vMerge w:val="restart"/>
            <w:tcBorders>
              <w:top w:val="nil"/>
              <w:left w:val="single" w:sz="12" w:space="0" w:color="auto"/>
              <w:right w:val="single" w:sz="12" w:space="0" w:color="auto"/>
            </w:tcBorders>
            <w:shd w:val="clear" w:color="auto" w:fill="auto"/>
            <w:vAlign w:val="center"/>
          </w:tcPr>
          <w:p w:rsidR="004C2E9D" w:rsidRPr="000C6821" w:rsidRDefault="004C2E9D" w:rsidP="00713AAD">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062EB4" w:rsidP="002A1E95">
            <w:pPr>
              <w:adjustRightInd w:val="0"/>
              <w:snapToGrid w:val="0"/>
              <w:jc w:val="center"/>
              <w:rPr>
                <w:rFonts w:ascii="Arial" w:hAnsi="Arial" w:cs="Arial"/>
                <w:sz w:val="14"/>
                <w:szCs w:val="14"/>
                <w:lang w:val="es-BO"/>
              </w:rPr>
            </w:pPr>
            <w:r>
              <w:rPr>
                <w:rFonts w:ascii="Arial" w:hAnsi="Arial" w:cs="Arial"/>
                <w:sz w:val="14"/>
                <w:szCs w:val="14"/>
                <w:lang w:val="es-BO"/>
              </w:rPr>
              <w:t>29</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73"/>
        </w:trPr>
        <w:tc>
          <w:tcPr>
            <w:tcW w:w="267" w:type="pct"/>
            <w:vMerge/>
            <w:tcBorders>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062EB4" w:rsidP="00713AAD">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5"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062EB4">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062EB4">
              <w:rPr>
                <w:rFonts w:ascii="Arial" w:hAnsi="Arial" w:cs="Arial"/>
                <w:sz w:val="14"/>
                <w:szCs w:val="14"/>
                <w:lang w:val="es-BO"/>
              </w:rPr>
              <w:t>6</w:t>
            </w:r>
          </w:p>
        </w:tc>
        <w:tc>
          <w:tcPr>
            <w:tcW w:w="69"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vMerge w:val="restart"/>
            <w:tcBorders>
              <w:top w:val="nil"/>
              <w:left w:val="single" w:sz="4" w:space="0" w:color="auto"/>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062EB4" w:rsidP="00713AAD">
            <w:pPr>
              <w:adjustRightInd w:val="0"/>
              <w:snapToGrid w:val="0"/>
              <w:jc w:val="center"/>
              <w:rPr>
                <w:rFonts w:ascii="Arial" w:hAnsi="Arial" w:cs="Arial"/>
                <w:sz w:val="14"/>
                <w:szCs w:val="14"/>
                <w:lang w:val="es-BO"/>
              </w:rPr>
            </w:pPr>
            <w:r>
              <w:rPr>
                <w:rFonts w:ascii="Arial" w:hAnsi="Arial" w:cs="Arial"/>
                <w:sz w:val="14"/>
                <w:szCs w:val="14"/>
                <w:lang w:val="es-BO"/>
              </w:rPr>
              <w:t>14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062EB4" w:rsidP="00CD7100">
            <w:pPr>
              <w:adjustRightInd w:val="0"/>
              <w:snapToGrid w:val="0"/>
              <w:jc w:val="center"/>
              <w:rPr>
                <w:rFonts w:ascii="Arial" w:hAnsi="Arial" w:cs="Arial"/>
                <w:sz w:val="14"/>
                <w:szCs w:val="14"/>
                <w:lang w:val="es-BO"/>
              </w:rPr>
            </w:pPr>
            <w:r>
              <w:rPr>
                <w:rFonts w:ascii="Arial" w:hAnsi="Arial" w:cs="Arial"/>
                <w:sz w:val="14"/>
                <w:szCs w:val="14"/>
                <w:lang w:val="es-BO"/>
              </w:rPr>
              <w:t>2</w:t>
            </w:r>
            <w:r w:rsidR="00CD7100">
              <w:rPr>
                <w:rFonts w:ascii="Arial" w:hAnsi="Arial" w:cs="Arial"/>
                <w:sz w:val="14"/>
                <w:szCs w:val="14"/>
                <w:lang w:val="es-BO"/>
              </w:rPr>
              <w:t>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2" w:space="0" w:color="auto"/>
              <w:right w:val="nil"/>
            </w:tcBorders>
            <w:shd w:val="clear" w:color="auto" w:fill="auto"/>
            <w:vAlign w:val="bottom"/>
          </w:tcPr>
          <w:p w:rsidR="004C2E9D" w:rsidRPr="000C6821" w:rsidRDefault="004C2E9D" w:rsidP="00713AAD">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C43113" w:rsidRDefault="00C43113"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4B1292" w:rsidRDefault="004B1292" w:rsidP="0041522E">
      <w:pPr>
        <w:rPr>
          <w:lang w:val="es-BO"/>
        </w:rPr>
      </w:pPr>
    </w:p>
    <w:p w:rsidR="00EC43D6" w:rsidRPr="00205281" w:rsidRDefault="00EC43D6" w:rsidP="00430586">
      <w:pPr>
        <w:pStyle w:val="Puesto"/>
        <w:numPr>
          <w:ilvl w:val="0"/>
          <w:numId w:val="18"/>
        </w:numPr>
        <w:spacing w:after="60"/>
        <w:jc w:val="left"/>
        <w:outlineLvl w:val="0"/>
        <w:rPr>
          <w:rFonts w:ascii="Verdana" w:hAnsi="Verdana"/>
          <w:sz w:val="18"/>
          <w:szCs w:val="18"/>
          <w:u w:val="none"/>
          <w:lang w:val="es-BO"/>
        </w:rPr>
      </w:pPr>
      <w:bookmarkStart w:id="52" w:name="_Toc160464522"/>
      <w:r w:rsidRPr="00205281">
        <w:rPr>
          <w:rFonts w:ascii="Verdana" w:hAnsi="Verdana"/>
          <w:sz w:val="18"/>
          <w:szCs w:val="18"/>
          <w:u w:val="none"/>
          <w:lang w:val="es-BO"/>
        </w:rPr>
        <w:t>ESPECIFICACIONES TÉCNICAS Y CONDICIONES REQUERIDAS PARA LA OBRA</w:t>
      </w:r>
      <w:bookmarkEnd w:id="52"/>
    </w:p>
    <w:p w:rsidR="00B33A28" w:rsidRDefault="00B33A28" w:rsidP="00B33A28">
      <w:pPr>
        <w:pStyle w:val="Piedepgina"/>
        <w:ind w:right="96"/>
        <w:jc w:val="both"/>
        <w:rPr>
          <w:rFonts w:cs="Arial"/>
          <w:sz w:val="20"/>
          <w:szCs w:val="20"/>
        </w:rPr>
      </w:pPr>
    </w:p>
    <w:tbl>
      <w:tblPr>
        <w:tblStyle w:val="Tablaconcuadrcula"/>
        <w:tblW w:w="5781" w:type="pct"/>
        <w:tblInd w:w="-714" w:type="dxa"/>
        <w:tblLook w:val="04A0" w:firstRow="1" w:lastRow="0" w:firstColumn="1" w:lastColumn="0" w:noHBand="0" w:noVBand="1"/>
      </w:tblPr>
      <w:tblGrid>
        <w:gridCol w:w="11133"/>
      </w:tblGrid>
      <w:tr w:rsidR="00AF0144" w:rsidRPr="0080426A" w:rsidTr="00AE1CB2">
        <w:trPr>
          <w:trHeight w:val="348"/>
          <w:tblHeader/>
        </w:trPr>
        <w:tc>
          <w:tcPr>
            <w:tcW w:w="5000" w:type="pct"/>
            <w:shd w:val="clear" w:color="auto" w:fill="8DB3E2" w:themeFill="text2" w:themeFillTint="66"/>
            <w:vAlign w:val="center"/>
          </w:tcPr>
          <w:p w:rsidR="00AF0144" w:rsidRPr="00AF0144" w:rsidRDefault="00AF0144" w:rsidP="00AE1CB2">
            <w:pPr>
              <w:jc w:val="center"/>
              <w:rPr>
                <w:rFonts w:cs="Arial"/>
                <w:b/>
                <w:sz w:val="18"/>
                <w:szCs w:val="18"/>
              </w:rPr>
            </w:pPr>
            <w:r w:rsidRPr="00AF0144">
              <w:rPr>
                <w:rFonts w:cs="Arial"/>
                <w:b/>
                <w:sz w:val="18"/>
                <w:szCs w:val="18"/>
              </w:rPr>
              <w:t>REQUISITOS MÍNIMOS DE LA OBRA Y CONDICIONES COMPLEMENTARIAS</w:t>
            </w:r>
          </w:p>
        </w:tc>
      </w:tr>
      <w:tr w:rsidR="00AF0144" w:rsidRPr="0080426A" w:rsidTr="00AE1CB2">
        <w:trPr>
          <w:trHeight w:val="284"/>
        </w:trPr>
        <w:tc>
          <w:tcPr>
            <w:tcW w:w="5000" w:type="pct"/>
            <w:shd w:val="clear" w:color="auto" w:fill="B8CCE4" w:themeFill="accent1" w:themeFillTint="66"/>
            <w:vAlign w:val="center"/>
          </w:tcPr>
          <w:p w:rsidR="00AF0144" w:rsidRPr="00AF0144" w:rsidRDefault="00AF0144" w:rsidP="00577585">
            <w:pPr>
              <w:pStyle w:val="Ttulo1"/>
              <w:numPr>
                <w:ilvl w:val="0"/>
                <w:numId w:val="59"/>
              </w:numPr>
              <w:ind w:left="454" w:hanging="425"/>
              <w:jc w:val="both"/>
              <w:rPr>
                <w:rFonts w:ascii="Verdana" w:hAnsi="Verdana" w:cs="Arial"/>
                <w:sz w:val="18"/>
                <w:szCs w:val="18"/>
              </w:rPr>
            </w:pPr>
            <w:bookmarkStart w:id="53" w:name="_Toc138862331"/>
            <w:bookmarkStart w:id="54" w:name="_Toc141266907"/>
            <w:bookmarkStart w:id="55" w:name="_Toc141278079"/>
            <w:r w:rsidRPr="00AF0144">
              <w:rPr>
                <w:rFonts w:ascii="Verdana" w:hAnsi="Verdana" w:cs="Arial"/>
                <w:sz w:val="18"/>
                <w:szCs w:val="18"/>
              </w:rPr>
              <w:t>ANTECEDENTES</w:t>
            </w:r>
            <w:bookmarkEnd w:id="53"/>
            <w:bookmarkEnd w:id="54"/>
            <w:bookmarkEnd w:id="55"/>
          </w:p>
        </w:tc>
      </w:tr>
      <w:tr w:rsidR="00AF0144" w:rsidRPr="0080426A" w:rsidTr="00AE1CB2">
        <w:trPr>
          <w:trHeight w:val="284"/>
        </w:trPr>
        <w:tc>
          <w:tcPr>
            <w:tcW w:w="5000" w:type="pct"/>
            <w:tcBorders>
              <w:bottom w:val="single" w:sz="4" w:space="0" w:color="auto"/>
            </w:tcBorders>
            <w:vAlign w:val="center"/>
          </w:tcPr>
          <w:p w:rsidR="00AF0144" w:rsidRPr="00AF0144" w:rsidRDefault="00AF0144" w:rsidP="00AE1CB2">
            <w:pPr>
              <w:jc w:val="both"/>
              <w:rPr>
                <w:rFonts w:cs="Arial"/>
                <w:sz w:val="18"/>
                <w:szCs w:val="18"/>
              </w:rPr>
            </w:pPr>
          </w:p>
          <w:p w:rsidR="00AF0144" w:rsidRPr="00AF0144" w:rsidRDefault="00AF0144" w:rsidP="00AE1CB2">
            <w:pPr>
              <w:jc w:val="both"/>
              <w:rPr>
                <w:rFonts w:cs="Arial"/>
                <w:sz w:val="18"/>
                <w:szCs w:val="18"/>
              </w:rPr>
            </w:pPr>
            <w:r w:rsidRPr="00AF0144">
              <w:rPr>
                <w:rFonts w:cs="Arial"/>
                <w:sz w:val="18"/>
                <w:szCs w:val="18"/>
              </w:rPr>
              <w:t>Dando continuidad al Plan de Mejoramiento (PME) del Edificio Principal del Banco Central de Bolivia y siguiendo las recomendaciones de la realizadas por la “Consultoría por Producto para el Proyecto de Renovación y Plan de Mantenimiento del Sistema Hidrosanitario del Edificio Principal del BCB” concluida durante el mes de febrero 2023, se requiere proceder a realizar el mantenimiento integral de los tanques de agua (cisternas y elevados) así como el reemplazo de las tuberías embebidas en los muros de hormigón armado, ya que las incrustaciones calcáreas y la oxidación existentes en las mismas son un mal que lenta pero inexorablemente daña las tuberías y es esperable que vayan fallando paulatinamente.</w:t>
            </w:r>
          </w:p>
          <w:p w:rsidR="00AF0144" w:rsidRPr="00AF0144" w:rsidRDefault="00AF0144" w:rsidP="00AE1CB2">
            <w:pPr>
              <w:jc w:val="both"/>
              <w:rPr>
                <w:rFonts w:cs="Arial"/>
                <w:sz w:val="18"/>
                <w:szCs w:val="18"/>
              </w:rPr>
            </w:pPr>
          </w:p>
        </w:tc>
      </w:tr>
      <w:tr w:rsidR="00AF0144" w:rsidRPr="0080426A" w:rsidTr="00AE1CB2">
        <w:trPr>
          <w:trHeight w:val="284"/>
        </w:trPr>
        <w:tc>
          <w:tcPr>
            <w:tcW w:w="5000" w:type="pct"/>
            <w:shd w:val="clear" w:color="auto" w:fill="BDD6EE"/>
            <w:vAlign w:val="center"/>
          </w:tcPr>
          <w:p w:rsidR="00AF0144" w:rsidRPr="00AF0144" w:rsidRDefault="00AF0144" w:rsidP="00577585">
            <w:pPr>
              <w:pStyle w:val="Ttulo1"/>
              <w:numPr>
                <w:ilvl w:val="0"/>
                <w:numId w:val="59"/>
              </w:numPr>
              <w:ind w:left="454" w:hanging="425"/>
              <w:jc w:val="both"/>
              <w:rPr>
                <w:rFonts w:ascii="Verdana" w:hAnsi="Verdana" w:cs="Arial"/>
                <w:sz w:val="18"/>
                <w:szCs w:val="18"/>
              </w:rPr>
            </w:pPr>
            <w:bookmarkStart w:id="56" w:name="_Toc138862332"/>
            <w:bookmarkStart w:id="57" w:name="_Toc141266908"/>
            <w:bookmarkStart w:id="58" w:name="_Toc141278080"/>
            <w:r w:rsidRPr="00AF0144">
              <w:rPr>
                <w:rFonts w:ascii="Verdana" w:hAnsi="Verdana" w:cs="Arial"/>
                <w:sz w:val="18"/>
                <w:szCs w:val="18"/>
              </w:rPr>
              <w:t>OBJETO Y CAUSA</w:t>
            </w:r>
            <w:bookmarkEnd w:id="56"/>
            <w:bookmarkEnd w:id="57"/>
            <w:bookmarkEnd w:id="58"/>
          </w:p>
        </w:tc>
      </w:tr>
      <w:tr w:rsidR="00AF0144" w:rsidRPr="0080426A" w:rsidTr="00AE1CB2">
        <w:trPr>
          <w:trHeight w:val="284"/>
        </w:trPr>
        <w:tc>
          <w:tcPr>
            <w:tcW w:w="5000" w:type="pct"/>
            <w:tcBorders>
              <w:bottom w:val="single" w:sz="4" w:space="0" w:color="auto"/>
            </w:tcBorders>
            <w:vAlign w:val="center"/>
          </w:tcPr>
          <w:p w:rsidR="00AF0144" w:rsidRPr="00AF0144" w:rsidRDefault="00AF0144" w:rsidP="00AE1CB2">
            <w:pPr>
              <w:jc w:val="both"/>
              <w:rPr>
                <w:rFonts w:cs="Arial"/>
                <w:sz w:val="18"/>
                <w:szCs w:val="18"/>
                <w:lang w:val="es-BO"/>
              </w:rPr>
            </w:pPr>
          </w:p>
          <w:p w:rsidR="00AF0144" w:rsidRPr="00AF0144" w:rsidRDefault="00AF0144" w:rsidP="00AE1CB2">
            <w:pPr>
              <w:jc w:val="both"/>
              <w:rPr>
                <w:rFonts w:cs="Arial"/>
                <w:sz w:val="18"/>
                <w:szCs w:val="18"/>
                <w:lang w:val="es-BO"/>
              </w:rPr>
            </w:pPr>
            <w:r w:rsidRPr="00AF0144">
              <w:rPr>
                <w:rFonts w:cs="Arial"/>
                <w:sz w:val="18"/>
                <w:szCs w:val="18"/>
                <w:lang w:val="es-BO"/>
              </w:rPr>
              <w:t xml:space="preserve">Ejecutar la </w:t>
            </w:r>
            <w:r w:rsidRPr="00AF0144">
              <w:rPr>
                <w:rFonts w:cs="Arial"/>
                <w:b/>
                <w:sz w:val="18"/>
                <w:szCs w:val="18"/>
              </w:rPr>
              <w:t xml:space="preserve">“OBRA DE MANTENIMIENTO DE TANQUES DE AGUA DEL EDIFICIO PRINCIPAL DEL BCB” </w:t>
            </w:r>
            <w:r w:rsidRPr="00AF0144">
              <w:rPr>
                <w:rFonts w:cs="Arial"/>
                <w:sz w:val="18"/>
                <w:szCs w:val="18"/>
              </w:rPr>
              <w:t>con el objetivo de evitar filtraciones de agua y preservar el buen funcionamiento de los tanques de agua (cisternas y elevados) procediendo a la impermeabilización interna de los mismos además del reemplazo de las tuberías embebidas en los muros de hormigón armado</w:t>
            </w:r>
            <w:r w:rsidRPr="00AF0144">
              <w:rPr>
                <w:rFonts w:cs="Arial"/>
                <w:sz w:val="18"/>
                <w:szCs w:val="18"/>
                <w:lang w:val="es-BO"/>
              </w:rPr>
              <w:t>.</w:t>
            </w:r>
          </w:p>
          <w:p w:rsidR="00AF0144" w:rsidRPr="00AF0144" w:rsidRDefault="00AF0144" w:rsidP="00AE1CB2">
            <w:pPr>
              <w:jc w:val="both"/>
              <w:rPr>
                <w:rFonts w:cs="Arial"/>
                <w:sz w:val="18"/>
                <w:szCs w:val="18"/>
                <w:lang w:val="es-BO"/>
              </w:rPr>
            </w:pPr>
          </w:p>
        </w:tc>
      </w:tr>
      <w:tr w:rsidR="00AF0144" w:rsidRPr="0080426A" w:rsidTr="00AE1CB2">
        <w:trPr>
          <w:trHeight w:val="284"/>
        </w:trPr>
        <w:tc>
          <w:tcPr>
            <w:tcW w:w="5000" w:type="pct"/>
            <w:tcBorders>
              <w:bottom w:val="single" w:sz="4" w:space="0" w:color="auto"/>
            </w:tcBorders>
            <w:shd w:val="clear" w:color="auto" w:fill="BDD6EE"/>
            <w:vAlign w:val="center"/>
          </w:tcPr>
          <w:p w:rsidR="00AF0144" w:rsidRPr="00AF0144" w:rsidRDefault="00AF0144" w:rsidP="00577585">
            <w:pPr>
              <w:pStyle w:val="Ttulo1"/>
              <w:numPr>
                <w:ilvl w:val="0"/>
                <w:numId w:val="59"/>
              </w:numPr>
              <w:ind w:left="447"/>
              <w:jc w:val="both"/>
              <w:rPr>
                <w:rFonts w:ascii="Verdana" w:hAnsi="Verdana" w:cs="Arial"/>
                <w:sz w:val="18"/>
                <w:szCs w:val="18"/>
              </w:rPr>
            </w:pPr>
            <w:bookmarkStart w:id="59" w:name="_Toc138862333"/>
            <w:bookmarkStart w:id="60" w:name="_Toc141266909"/>
            <w:bookmarkStart w:id="61" w:name="_Toc141278081"/>
            <w:r w:rsidRPr="00AF0144">
              <w:rPr>
                <w:rFonts w:ascii="Verdana" w:hAnsi="Verdana" w:cs="Arial"/>
                <w:sz w:val="18"/>
                <w:szCs w:val="18"/>
              </w:rPr>
              <w:t xml:space="preserve">REQUERIMIENTO Y CONDICIONES GENERALES </w:t>
            </w:r>
            <w:bookmarkEnd w:id="59"/>
            <w:bookmarkEnd w:id="60"/>
            <w:bookmarkEnd w:id="61"/>
            <w:r w:rsidRPr="00AF0144">
              <w:rPr>
                <w:rFonts w:ascii="Verdana" w:hAnsi="Verdana" w:cs="Arial"/>
                <w:sz w:val="18"/>
                <w:szCs w:val="18"/>
              </w:rPr>
              <w:t>DE LA OBRA</w:t>
            </w:r>
          </w:p>
        </w:tc>
      </w:tr>
      <w:tr w:rsidR="00AF0144" w:rsidRPr="0080426A" w:rsidTr="00AE1CB2">
        <w:trPr>
          <w:trHeight w:val="284"/>
        </w:trPr>
        <w:tc>
          <w:tcPr>
            <w:tcW w:w="5000" w:type="pct"/>
            <w:tcBorders>
              <w:bottom w:val="single" w:sz="4" w:space="0" w:color="auto"/>
            </w:tcBorders>
            <w:vAlign w:val="center"/>
          </w:tcPr>
          <w:p w:rsidR="00AF0144" w:rsidRPr="00AF0144" w:rsidRDefault="00AF0144" w:rsidP="00AE1CB2">
            <w:pPr>
              <w:pStyle w:val="Prrafodelista"/>
              <w:ind w:left="360"/>
              <w:rPr>
                <w:rFonts w:cs="Arial"/>
                <w:b/>
                <w:szCs w:val="18"/>
              </w:rPr>
            </w:pPr>
          </w:p>
          <w:p w:rsidR="00AF0144" w:rsidRPr="00AF0144" w:rsidRDefault="00AF0144" w:rsidP="00577585">
            <w:pPr>
              <w:pStyle w:val="Prrafodelista"/>
              <w:numPr>
                <w:ilvl w:val="0"/>
                <w:numId w:val="60"/>
              </w:numPr>
              <w:rPr>
                <w:rFonts w:cs="Arial"/>
                <w:b/>
                <w:szCs w:val="18"/>
              </w:rPr>
            </w:pPr>
            <w:r w:rsidRPr="00AF0144">
              <w:rPr>
                <w:rFonts w:cs="Arial"/>
                <w:b/>
                <w:szCs w:val="18"/>
              </w:rPr>
              <w:t xml:space="preserve">ÍTEMS Y CANTIDADES DE OBRA </w:t>
            </w:r>
          </w:p>
          <w:p w:rsidR="00AF0144" w:rsidRPr="00AF0144" w:rsidRDefault="00AF0144" w:rsidP="00AE1CB2">
            <w:pPr>
              <w:jc w:val="both"/>
              <w:rPr>
                <w:rFonts w:cs="Arial"/>
                <w:sz w:val="18"/>
                <w:szCs w:val="18"/>
              </w:rPr>
            </w:pPr>
            <w:r w:rsidRPr="00AF0144">
              <w:rPr>
                <w:rFonts w:cs="Arial"/>
                <w:sz w:val="18"/>
                <w:szCs w:val="18"/>
              </w:rPr>
              <w:t>Los volúmenes de obra que deben ser considerados para la elaboración de los Precios unitarios y la determinación del Presupuesto por ítems y General de la obra son los siguientes:</w:t>
            </w:r>
          </w:p>
          <w:p w:rsidR="00AF0144" w:rsidRPr="00AF0144" w:rsidRDefault="00AF0144" w:rsidP="00AE1CB2">
            <w:pPr>
              <w:jc w:val="both"/>
              <w:rPr>
                <w:rFonts w:cs="Arial"/>
                <w:sz w:val="18"/>
                <w:szCs w:val="18"/>
              </w:rPr>
            </w:pPr>
          </w:p>
          <w:tbl>
            <w:tblPr>
              <w:tblStyle w:val="Tabladecuadrcula4-nfasis1"/>
              <w:tblW w:w="9645" w:type="dxa"/>
              <w:jc w:val="center"/>
              <w:tblLook w:val="04A0" w:firstRow="1" w:lastRow="0" w:firstColumn="1" w:lastColumn="0" w:noHBand="0" w:noVBand="1"/>
            </w:tblPr>
            <w:tblGrid>
              <w:gridCol w:w="731"/>
              <w:gridCol w:w="6564"/>
              <w:gridCol w:w="1052"/>
              <w:gridCol w:w="1298"/>
            </w:tblGrid>
            <w:tr w:rsidR="00AF0144" w:rsidRPr="00AF0144" w:rsidTr="00AE1CB2">
              <w:trPr>
                <w:cnfStyle w:val="100000000000" w:firstRow="1" w:lastRow="0" w:firstColumn="0" w:lastColumn="0" w:oddVBand="0" w:evenVBand="0" w:oddHBand="0" w:evenHBand="0" w:firstRowFirstColumn="0" w:firstRowLastColumn="0" w:lastRowFirstColumn="0" w:lastRowLastColumn="0"/>
                <w:trHeight w:val="210"/>
                <w:tblHeader/>
                <w:jc w:val="center"/>
              </w:trPr>
              <w:tc>
                <w:tcPr>
                  <w:cnfStyle w:val="001000000000" w:firstRow="0" w:lastRow="0" w:firstColumn="1" w:lastColumn="0" w:oddVBand="0" w:evenVBand="0" w:oddHBand="0" w:evenHBand="0" w:firstRowFirstColumn="0" w:firstRowLastColumn="0" w:lastRowFirstColumn="0" w:lastRowLastColumn="0"/>
                  <w:tcW w:w="692" w:type="dxa"/>
                  <w:tcBorders>
                    <w:top w:val="none" w:sz="0" w:space="0" w:color="auto"/>
                    <w:left w:val="none" w:sz="0" w:space="0" w:color="auto"/>
                    <w:bottom w:val="none" w:sz="0" w:space="0" w:color="auto"/>
                    <w:right w:val="none" w:sz="0" w:space="0" w:color="auto"/>
                  </w:tcBorders>
                  <w:vAlign w:val="center"/>
                  <w:hideMark/>
                </w:tcPr>
                <w:p w:rsidR="00AF0144" w:rsidRPr="00AF0144" w:rsidRDefault="00AF0144" w:rsidP="00AE1CB2">
                  <w:pPr>
                    <w:contextualSpacing/>
                    <w:jc w:val="center"/>
                    <w:rPr>
                      <w:rFonts w:cs="Arial"/>
                      <w:bCs w:val="0"/>
                      <w:sz w:val="18"/>
                      <w:szCs w:val="18"/>
                    </w:rPr>
                  </w:pPr>
                  <w:r w:rsidRPr="00AF0144">
                    <w:rPr>
                      <w:rFonts w:cs="Arial"/>
                      <w:bCs w:val="0"/>
                      <w:sz w:val="18"/>
                      <w:szCs w:val="18"/>
                    </w:rPr>
                    <w:t>ITEM</w:t>
                  </w:r>
                </w:p>
              </w:tc>
              <w:tc>
                <w:tcPr>
                  <w:tcW w:w="6848" w:type="dxa"/>
                  <w:tcBorders>
                    <w:top w:val="none" w:sz="0" w:space="0" w:color="auto"/>
                    <w:left w:val="none" w:sz="0" w:space="0" w:color="auto"/>
                    <w:bottom w:val="none" w:sz="0" w:space="0" w:color="auto"/>
                    <w:right w:val="none" w:sz="0" w:space="0" w:color="auto"/>
                  </w:tcBorders>
                  <w:vAlign w:val="center"/>
                  <w:hideMark/>
                </w:tcPr>
                <w:p w:rsidR="00AF0144" w:rsidRPr="00AF0144" w:rsidRDefault="00AF0144" w:rsidP="00AE1CB2">
                  <w:pPr>
                    <w:contextualSpacing/>
                    <w:jc w:val="center"/>
                    <w:cnfStyle w:val="100000000000" w:firstRow="1" w:lastRow="0" w:firstColumn="0" w:lastColumn="0" w:oddVBand="0" w:evenVBand="0" w:oddHBand="0" w:evenHBand="0" w:firstRowFirstColumn="0" w:firstRowLastColumn="0" w:lastRowFirstColumn="0" w:lastRowLastColumn="0"/>
                    <w:rPr>
                      <w:rFonts w:cs="Arial"/>
                      <w:bCs w:val="0"/>
                      <w:sz w:val="18"/>
                      <w:szCs w:val="18"/>
                    </w:rPr>
                  </w:pPr>
                  <w:r w:rsidRPr="00AF0144">
                    <w:rPr>
                      <w:rFonts w:cs="Arial"/>
                      <w:bCs w:val="0"/>
                      <w:sz w:val="18"/>
                      <w:szCs w:val="18"/>
                    </w:rPr>
                    <w:t>DESCRIPCIÓN</w:t>
                  </w:r>
                </w:p>
              </w:tc>
              <w:tc>
                <w:tcPr>
                  <w:tcW w:w="949" w:type="dxa"/>
                  <w:tcBorders>
                    <w:top w:val="none" w:sz="0" w:space="0" w:color="auto"/>
                    <w:left w:val="none" w:sz="0" w:space="0" w:color="auto"/>
                    <w:bottom w:val="none" w:sz="0" w:space="0" w:color="auto"/>
                    <w:right w:val="none" w:sz="0" w:space="0" w:color="auto"/>
                  </w:tcBorders>
                  <w:vAlign w:val="center"/>
                  <w:hideMark/>
                </w:tcPr>
                <w:p w:rsidR="00AF0144" w:rsidRPr="00AF0144" w:rsidRDefault="00AF0144" w:rsidP="00AE1CB2">
                  <w:pPr>
                    <w:contextualSpacing/>
                    <w:jc w:val="center"/>
                    <w:cnfStyle w:val="100000000000" w:firstRow="1" w:lastRow="0" w:firstColumn="0" w:lastColumn="0" w:oddVBand="0" w:evenVBand="0" w:oddHBand="0" w:evenHBand="0" w:firstRowFirstColumn="0" w:firstRowLastColumn="0" w:lastRowFirstColumn="0" w:lastRowLastColumn="0"/>
                    <w:rPr>
                      <w:rFonts w:cs="Arial"/>
                      <w:bCs w:val="0"/>
                      <w:sz w:val="18"/>
                      <w:szCs w:val="18"/>
                    </w:rPr>
                  </w:pPr>
                  <w:r w:rsidRPr="00AF0144">
                    <w:rPr>
                      <w:rFonts w:cs="Arial"/>
                      <w:bCs w:val="0"/>
                      <w:sz w:val="18"/>
                      <w:szCs w:val="18"/>
                    </w:rPr>
                    <w:t>UNIDAD</w:t>
                  </w:r>
                </w:p>
              </w:tc>
              <w:tc>
                <w:tcPr>
                  <w:tcW w:w="1156" w:type="dxa"/>
                  <w:tcBorders>
                    <w:top w:val="none" w:sz="0" w:space="0" w:color="auto"/>
                    <w:left w:val="none" w:sz="0" w:space="0" w:color="auto"/>
                    <w:bottom w:val="none" w:sz="0" w:space="0" w:color="auto"/>
                    <w:right w:val="none" w:sz="0" w:space="0" w:color="auto"/>
                  </w:tcBorders>
                </w:tcPr>
                <w:p w:rsidR="00AF0144" w:rsidRPr="00AF0144" w:rsidRDefault="00AF0144" w:rsidP="00AE1CB2">
                  <w:pPr>
                    <w:contextualSpacing/>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AF0144">
                    <w:rPr>
                      <w:rFonts w:cs="Arial"/>
                      <w:sz w:val="18"/>
                      <w:szCs w:val="18"/>
                    </w:rPr>
                    <w:t>CANTIDAD</w:t>
                  </w:r>
                </w:p>
              </w:tc>
            </w:tr>
            <w:tr w:rsidR="00AF0144" w:rsidRPr="00AF0144" w:rsidTr="00AE1CB2">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1</w:t>
                  </w:r>
                </w:p>
              </w:tc>
              <w:tc>
                <w:tcPr>
                  <w:tcW w:w="6848" w:type="dxa"/>
                  <w:vAlign w:val="center"/>
                  <w:hideMark/>
                </w:tcPr>
                <w:p w:rsidR="00AF0144" w:rsidRPr="00AF0144" w:rsidRDefault="00AF0144" w:rsidP="00AE1CB2">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INSTALACIÓN DE FAENAS</w:t>
                  </w:r>
                </w:p>
              </w:tc>
              <w:tc>
                <w:tcPr>
                  <w:tcW w:w="949" w:type="dxa"/>
                  <w:vAlign w:val="center"/>
                  <w:hideMark/>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GLB</w:t>
                  </w:r>
                </w:p>
              </w:tc>
              <w:tc>
                <w:tcPr>
                  <w:tcW w:w="1156" w:type="dxa"/>
                  <w:vAlign w:val="center"/>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0144">
                    <w:rPr>
                      <w:rFonts w:cs="Arial"/>
                      <w:sz w:val="18"/>
                      <w:szCs w:val="18"/>
                    </w:rPr>
                    <w:t>1,00</w:t>
                  </w:r>
                </w:p>
              </w:tc>
            </w:tr>
            <w:tr w:rsidR="00AF0144" w:rsidRPr="00AF0144" w:rsidTr="00AE1CB2">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2</w:t>
                  </w:r>
                </w:p>
              </w:tc>
              <w:tc>
                <w:tcPr>
                  <w:tcW w:w="6848" w:type="dxa"/>
                  <w:vAlign w:val="center"/>
                  <w:hideMark/>
                </w:tcPr>
                <w:p w:rsidR="00AF0144" w:rsidRPr="00AF0144" w:rsidRDefault="00AF0144" w:rsidP="00AE1CB2">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 xml:space="preserve">RETIRO DE TUBERÍA DE 1 ½" A 3 ½"                                                            </w:t>
                  </w:r>
                </w:p>
              </w:tc>
              <w:tc>
                <w:tcPr>
                  <w:tcW w:w="949" w:type="dxa"/>
                  <w:vAlign w:val="center"/>
                  <w:hideMark/>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ML</w:t>
                  </w:r>
                </w:p>
              </w:tc>
              <w:tc>
                <w:tcPr>
                  <w:tcW w:w="1156" w:type="dxa"/>
                  <w:vAlign w:val="center"/>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F0144">
                    <w:rPr>
                      <w:rFonts w:cs="Arial"/>
                      <w:sz w:val="18"/>
                      <w:szCs w:val="18"/>
                    </w:rPr>
                    <w:t>13,37</w:t>
                  </w:r>
                </w:p>
              </w:tc>
            </w:tr>
            <w:tr w:rsidR="00AF0144" w:rsidRPr="00AF0144" w:rsidTr="00AE1CB2">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3</w:t>
                  </w:r>
                </w:p>
              </w:tc>
              <w:tc>
                <w:tcPr>
                  <w:tcW w:w="6848" w:type="dxa"/>
                  <w:vAlign w:val="center"/>
                  <w:hideMark/>
                </w:tcPr>
                <w:p w:rsidR="00AF0144" w:rsidRPr="00AF0144" w:rsidRDefault="00AF0144" w:rsidP="00AE1CB2">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 xml:space="preserve">RETIRO DE TUBERÍA DE 4" A 6"                                                           </w:t>
                  </w:r>
                </w:p>
              </w:tc>
              <w:tc>
                <w:tcPr>
                  <w:tcW w:w="949" w:type="dxa"/>
                  <w:vAlign w:val="center"/>
                  <w:hideMark/>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ML</w:t>
                  </w:r>
                </w:p>
              </w:tc>
              <w:tc>
                <w:tcPr>
                  <w:tcW w:w="1156" w:type="dxa"/>
                  <w:vAlign w:val="center"/>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0144">
                    <w:rPr>
                      <w:rFonts w:cs="Arial"/>
                      <w:sz w:val="18"/>
                      <w:szCs w:val="18"/>
                    </w:rPr>
                    <w:t>113,95</w:t>
                  </w:r>
                </w:p>
              </w:tc>
            </w:tr>
            <w:tr w:rsidR="00AF0144" w:rsidRPr="00AF0144" w:rsidTr="00AE1CB2">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4</w:t>
                  </w:r>
                </w:p>
              </w:tc>
              <w:tc>
                <w:tcPr>
                  <w:tcW w:w="6848" w:type="dxa"/>
                  <w:vAlign w:val="center"/>
                  <w:hideMark/>
                </w:tcPr>
                <w:p w:rsidR="00AF0144" w:rsidRPr="00AF0144" w:rsidRDefault="00AF0144" w:rsidP="00AE1CB2">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 xml:space="preserve">RETIRO DE TUBERÍA DE ADUCCIÓN (ACOMETIDA)                                                            </w:t>
                  </w:r>
                </w:p>
              </w:tc>
              <w:tc>
                <w:tcPr>
                  <w:tcW w:w="949" w:type="dxa"/>
                  <w:vAlign w:val="center"/>
                  <w:hideMark/>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ML</w:t>
                  </w:r>
                </w:p>
              </w:tc>
              <w:tc>
                <w:tcPr>
                  <w:tcW w:w="1156" w:type="dxa"/>
                  <w:vAlign w:val="center"/>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F0144">
                    <w:rPr>
                      <w:rFonts w:cs="Arial"/>
                      <w:sz w:val="18"/>
                      <w:szCs w:val="18"/>
                    </w:rPr>
                    <w:t>50,40</w:t>
                  </w:r>
                </w:p>
              </w:tc>
            </w:tr>
            <w:tr w:rsidR="00AF0144" w:rsidRPr="00AF0144" w:rsidTr="00AE1CB2">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5</w:t>
                  </w:r>
                </w:p>
              </w:tc>
              <w:tc>
                <w:tcPr>
                  <w:tcW w:w="6848" w:type="dxa"/>
                  <w:vAlign w:val="center"/>
                  <w:hideMark/>
                </w:tcPr>
                <w:p w:rsidR="00AF0144" w:rsidRPr="00AF0144" w:rsidRDefault="00AF0144" w:rsidP="00AE1CB2">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PICADO DE HORMIGÓN SIMPLE</w:t>
                  </w:r>
                </w:p>
              </w:tc>
              <w:tc>
                <w:tcPr>
                  <w:tcW w:w="949" w:type="dxa"/>
                  <w:vAlign w:val="center"/>
                  <w:hideMark/>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M2</w:t>
                  </w:r>
                </w:p>
              </w:tc>
              <w:tc>
                <w:tcPr>
                  <w:tcW w:w="1156" w:type="dxa"/>
                  <w:vAlign w:val="center"/>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0144">
                    <w:rPr>
                      <w:rFonts w:cs="Arial"/>
                      <w:sz w:val="18"/>
                      <w:szCs w:val="18"/>
                    </w:rPr>
                    <w:t>1,29</w:t>
                  </w:r>
                </w:p>
              </w:tc>
            </w:tr>
            <w:tr w:rsidR="00AF0144" w:rsidRPr="00AF0144" w:rsidTr="00AE1CB2">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6</w:t>
                  </w:r>
                </w:p>
              </w:tc>
              <w:tc>
                <w:tcPr>
                  <w:tcW w:w="6848" w:type="dxa"/>
                  <w:vAlign w:val="center"/>
                  <w:hideMark/>
                </w:tcPr>
                <w:p w:rsidR="00AF0144" w:rsidRPr="00AF0144" w:rsidRDefault="00AF0144" w:rsidP="00AE1CB2">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 xml:space="preserve">PICADO DE HORMIGÓN ARMADO                                                            </w:t>
                  </w:r>
                </w:p>
              </w:tc>
              <w:tc>
                <w:tcPr>
                  <w:tcW w:w="949" w:type="dxa"/>
                  <w:vAlign w:val="center"/>
                  <w:hideMark/>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M3</w:t>
                  </w:r>
                </w:p>
              </w:tc>
              <w:tc>
                <w:tcPr>
                  <w:tcW w:w="1156" w:type="dxa"/>
                  <w:vAlign w:val="center"/>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F0144">
                    <w:rPr>
                      <w:rFonts w:cs="Arial"/>
                      <w:sz w:val="18"/>
                      <w:szCs w:val="18"/>
                    </w:rPr>
                    <w:t>1,23</w:t>
                  </w:r>
                </w:p>
              </w:tc>
            </w:tr>
            <w:tr w:rsidR="00AF0144" w:rsidRPr="00AF0144" w:rsidTr="00AE1CB2">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7</w:t>
                  </w:r>
                </w:p>
              </w:tc>
              <w:tc>
                <w:tcPr>
                  <w:tcW w:w="6848" w:type="dxa"/>
                  <w:vAlign w:val="center"/>
                  <w:hideMark/>
                </w:tcPr>
                <w:p w:rsidR="00AF0144" w:rsidRPr="00AF0144" w:rsidRDefault="00AF0144" w:rsidP="00AE1CB2">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 xml:space="preserve">DEMOLICIÓN DE MURO DE LADRILLO                                                            </w:t>
                  </w:r>
                </w:p>
              </w:tc>
              <w:tc>
                <w:tcPr>
                  <w:tcW w:w="949" w:type="dxa"/>
                  <w:vAlign w:val="center"/>
                  <w:hideMark/>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M2</w:t>
                  </w:r>
                </w:p>
              </w:tc>
              <w:tc>
                <w:tcPr>
                  <w:tcW w:w="1156" w:type="dxa"/>
                  <w:vAlign w:val="center"/>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0144">
                    <w:rPr>
                      <w:rFonts w:cs="Arial"/>
                      <w:sz w:val="18"/>
                      <w:szCs w:val="18"/>
                    </w:rPr>
                    <w:t>8,00</w:t>
                  </w:r>
                </w:p>
              </w:tc>
            </w:tr>
            <w:tr w:rsidR="00AF0144" w:rsidRPr="00AF0144" w:rsidTr="00AE1CB2">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8</w:t>
                  </w:r>
                </w:p>
              </w:tc>
              <w:tc>
                <w:tcPr>
                  <w:tcW w:w="6848" w:type="dxa"/>
                  <w:vAlign w:val="center"/>
                  <w:hideMark/>
                </w:tcPr>
                <w:p w:rsidR="00AF0144" w:rsidRPr="00AF0144" w:rsidRDefault="00AF0144" w:rsidP="00AE1CB2">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PROVISIÓN E INSTALACIÓN DE TUBERÍA DE POLIPROPILENO DE 1'' C/ACCESORIOS</w:t>
                  </w:r>
                </w:p>
              </w:tc>
              <w:tc>
                <w:tcPr>
                  <w:tcW w:w="949" w:type="dxa"/>
                  <w:vAlign w:val="center"/>
                  <w:hideMark/>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ML</w:t>
                  </w:r>
                </w:p>
              </w:tc>
              <w:tc>
                <w:tcPr>
                  <w:tcW w:w="1156" w:type="dxa"/>
                  <w:vAlign w:val="center"/>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F0144">
                    <w:rPr>
                      <w:rFonts w:cs="Arial"/>
                      <w:sz w:val="18"/>
                      <w:szCs w:val="18"/>
                    </w:rPr>
                    <w:t>2,47</w:t>
                  </w:r>
                </w:p>
              </w:tc>
            </w:tr>
            <w:tr w:rsidR="00AF0144" w:rsidRPr="00AF0144" w:rsidTr="00AE1CB2">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9</w:t>
                  </w:r>
                </w:p>
              </w:tc>
              <w:tc>
                <w:tcPr>
                  <w:tcW w:w="6848" w:type="dxa"/>
                  <w:vAlign w:val="center"/>
                  <w:hideMark/>
                </w:tcPr>
                <w:p w:rsidR="00AF0144" w:rsidRPr="00AF0144" w:rsidRDefault="00AF0144" w:rsidP="00AE1CB2">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 xml:space="preserve">PROVISIÓN E INSTALACIÓN DE TUBERÍA DE POLIPROPILENO DE 1 ½'' C/ACCESORIOS </w:t>
                  </w:r>
                </w:p>
              </w:tc>
              <w:tc>
                <w:tcPr>
                  <w:tcW w:w="949" w:type="dxa"/>
                  <w:vAlign w:val="center"/>
                  <w:hideMark/>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ML</w:t>
                  </w:r>
                </w:p>
              </w:tc>
              <w:tc>
                <w:tcPr>
                  <w:tcW w:w="1156" w:type="dxa"/>
                  <w:vAlign w:val="center"/>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0144">
                    <w:rPr>
                      <w:rFonts w:cs="Arial"/>
                      <w:sz w:val="18"/>
                      <w:szCs w:val="18"/>
                    </w:rPr>
                    <w:t>22,76</w:t>
                  </w:r>
                </w:p>
              </w:tc>
            </w:tr>
            <w:tr w:rsidR="00AF0144" w:rsidRPr="00AF0144" w:rsidTr="00AE1CB2">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10</w:t>
                  </w:r>
                </w:p>
              </w:tc>
              <w:tc>
                <w:tcPr>
                  <w:tcW w:w="6848" w:type="dxa"/>
                  <w:vAlign w:val="center"/>
                  <w:hideMark/>
                </w:tcPr>
                <w:p w:rsidR="00AF0144" w:rsidRPr="00AF0144" w:rsidRDefault="00AF0144" w:rsidP="00AE1CB2">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PROVISIÓN E INSTALACIÓN DE TUBERÍA DE POLIPROPILENO DE 2'' C/ACCESORIOS</w:t>
                  </w:r>
                </w:p>
              </w:tc>
              <w:tc>
                <w:tcPr>
                  <w:tcW w:w="949" w:type="dxa"/>
                  <w:vAlign w:val="center"/>
                  <w:hideMark/>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ML</w:t>
                  </w:r>
                </w:p>
              </w:tc>
              <w:tc>
                <w:tcPr>
                  <w:tcW w:w="1156" w:type="dxa"/>
                  <w:vAlign w:val="center"/>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F0144">
                    <w:rPr>
                      <w:rFonts w:cs="Arial"/>
                      <w:sz w:val="18"/>
                      <w:szCs w:val="18"/>
                    </w:rPr>
                    <w:t>32,87</w:t>
                  </w:r>
                </w:p>
              </w:tc>
            </w:tr>
            <w:tr w:rsidR="00AF0144" w:rsidRPr="00AF0144" w:rsidTr="00AE1CB2">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11</w:t>
                  </w:r>
                </w:p>
              </w:tc>
              <w:tc>
                <w:tcPr>
                  <w:tcW w:w="6848" w:type="dxa"/>
                  <w:vAlign w:val="center"/>
                  <w:hideMark/>
                </w:tcPr>
                <w:p w:rsidR="00AF0144" w:rsidRPr="00AF0144" w:rsidRDefault="00AF0144" w:rsidP="00AE1CB2">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 xml:space="preserve">PROVISIÓN E INSTALACIÓN DE TUBERÍA DE POLIPROPILENO DE 3'' C/ACCESORIOS                                                            </w:t>
                  </w:r>
                </w:p>
              </w:tc>
              <w:tc>
                <w:tcPr>
                  <w:tcW w:w="949" w:type="dxa"/>
                  <w:vAlign w:val="center"/>
                  <w:hideMark/>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ML</w:t>
                  </w:r>
                </w:p>
              </w:tc>
              <w:tc>
                <w:tcPr>
                  <w:tcW w:w="1156" w:type="dxa"/>
                  <w:vAlign w:val="center"/>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0144">
                    <w:rPr>
                      <w:rFonts w:cs="Arial"/>
                      <w:sz w:val="18"/>
                      <w:szCs w:val="18"/>
                    </w:rPr>
                    <w:t>18,95</w:t>
                  </w:r>
                </w:p>
              </w:tc>
            </w:tr>
            <w:tr w:rsidR="00AF0144" w:rsidRPr="00AF0144" w:rsidTr="00AE1CB2">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12</w:t>
                  </w:r>
                </w:p>
              </w:tc>
              <w:tc>
                <w:tcPr>
                  <w:tcW w:w="6848" w:type="dxa"/>
                  <w:vAlign w:val="center"/>
                  <w:hideMark/>
                </w:tcPr>
                <w:p w:rsidR="00AF0144" w:rsidRPr="00AF0144" w:rsidRDefault="00AF0144" w:rsidP="00AE1CB2">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 xml:space="preserve">PROVISIÓN E INSTALACIÓN DE TUBERÍA DE POLIPROPILENO DE 4'' C/ACCESORIOS                                                            </w:t>
                  </w:r>
                </w:p>
              </w:tc>
              <w:tc>
                <w:tcPr>
                  <w:tcW w:w="949" w:type="dxa"/>
                  <w:vAlign w:val="center"/>
                  <w:hideMark/>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ML</w:t>
                  </w:r>
                </w:p>
              </w:tc>
              <w:tc>
                <w:tcPr>
                  <w:tcW w:w="1156" w:type="dxa"/>
                  <w:vAlign w:val="center"/>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F0144">
                    <w:rPr>
                      <w:rFonts w:cs="Arial"/>
                      <w:sz w:val="18"/>
                      <w:szCs w:val="18"/>
                    </w:rPr>
                    <w:t>24,77</w:t>
                  </w:r>
                </w:p>
              </w:tc>
            </w:tr>
            <w:tr w:rsidR="00AF0144" w:rsidRPr="00AF0144" w:rsidTr="00AE1CB2">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13</w:t>
                  </w:r>
                </w:p>
              </w:tc>
              <w:tc>
                <w:tcPr>
                  <w:tcW w:w="6848" w:type="dxa"/>
                  <w:vAlign w:val="center"/>
                  <w:hideMark/>
                </w:tcPr>
                <w:p w:rsidR="00AF0144" w:rsidRPr="00AF0144" w:rsidRDefault="00AF0144" w:rsidP="00AE1CB2">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 xml:space="preserve">PROVISIÓN Y TENDIDO DE TUBERÍA DE ACERO NEGRO DE 6" C/ACCESORIOS                                                                         </w:t>
                  </w:r>
                </w:p>
              </w:tc>
              <w:tc>
                <w:tcPr>
                  <w:tcW w:w="949" w:type="dxa"/>
                  <w:vAlign w:val="center"/>
                  <w:hideMark/>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ML</w:t>
                  </w:r>
                </w:p>
              </w:tc>
              <w:tc>
                <w:tcPr>
                  <w:tcW w:w="1156" w:type="dxa"/>
                  <w:vAlign w:val="center"/>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0144">
                    <w:rPr>
                      <w:rFonts w:cs="Arial"/>
                      <w:sz w:val="18"/>
                      <w:szCs w:val="18"/>
                    </w:rPr>
                    <w:t>1,30</w:t>
                  </w:r>
                </w:p>
              </w:tc>
            </w:tr>
            <w:tr w:rsidR="00AF0144" w:rsidRPr="00AF0144" w:rsidTr="00AE1CB2">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14</w:t>
                  </w:r>
                </w:p>
              </w:tc>
              <w:tc>
                <w:tcPr>
                  <w:tcW w:w="6848" w:type="dxa"/>
                  <w:vAlign w:val="center"/>
                  <w:hideMark/>
                </w:tcPr>
                <w:p w:rsidR="00AF0144" w:rsidRPr="00AF0144" w:rsidRDefault="00AF0144" w:rsidP="00AE1CB2">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PROVISIÓN E INSTALACIÓN DE TUBERÍA DE PVC 2 " E-40 C/ACCESORIOS</w:t>
                  </w:r>
                </w:p>
              </w:tc>
              <w:tc>
                <w:tcPr>
                  <w:tcW w:w="949" w:type="dxa"/>
                  <w:vAlign w:val="center"/>
                  <w:hideMark/>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ML</w:t>
                  </w:r>
                </w:p>
              </w:tc>
              <w:tc>
                <w:tcPr>
                  <w:tcW w:w="1156" w:type="dxa"/>
                  <w:vAlign w:val="center"/>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F0144">
                    <w:rPr>
                      <w:rFonts w:cs="Arial"/>
                      <w:sz w:val="18"/>
                      <w:szCs w:val="18"/>
                    </w:rPr>
                    <w:t>1,00</w:t>
                  </w:r>
                </w:p>
              </w:tc>
            </w:tr>
            <w:tr w:rsidR="00AF0144" w:rsidRPr="00AF0144" w:rsidTr="00AE1CB2">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15</w:t>
                  </w:r>
                </w:p>
              </w:tc>
              <w:tc>
                <w:tcPr>
                  <w:tcW w:w="6848" w:type="dxa"/>
                  <w:vAlign w:val="center"/>
                  <w:hideMark/>
                </w:tcPr>
                <w:p w:rsidR="00AF0144" w:rsidRPr="00AF0144" w:rsidRDefault="00AF0144" w:rsidP="00AE1CB2">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PROVISIÓN E INSTALACIÓN DE TUBERÍA DE PVC 2 ½" E-40 C/ACCESORIOS</w:t>
                  </w:r>
                </w:p>
              </w:tc>
              <w:tc>
                <w:tcPr>
                  <w:tcW w:w="949" w:type="dxa"/>
                  <w:vAlign w:val="center"/>
                  <w:hideMark/>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ML</w:t>
                  </w:r>
                </w:p>
              </w:tc>
              <w:tc>
                <w:tcPr>
                  <w:tcW w:w="1156" w:type="dxa"/>
                  <w:vAlign w:val="center"/>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0144">
                    <w:rPr>
                      <w:rFonts w:cs="Arial"/>
                      <w:sz w:val="18"/>
                      <w:szCs w:val="18"/>
                    </w:rPr>
                    <w:t>50,40</w:t>
                  </w:r>
                </w:p>
              </w:tc>
            </w:tr>
            <w:tr w:rsidR="00AF0144" w:rsidRPr="00AF0144" w:rsidTr="00AE1CB2">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16</w:t>
                  </w:r>
                </w:p>
              </w:tc>
              <w:tc>
                <w:tcPr>
                  <w:tcW w:w="6848" w:type="dxa"/>
                  <w:vAlign w:val="center"/>
                  <w:hideMark/>
                </w:tcPr>
                <w:p w:rsidR="00AF0144" w:rsidRPr="00AF0144" w:rsidRDefault="00AF0144" w:rsidP="00AE1CB2">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 xml:space="preserve">PROVISIÓN E INSTALACIÓN DE TUBERÍA DE PVC 3" E-40 C/ACCESORIOS                                                        </w:t>
                  </w:r>
                </w:p>
              </w:tc>
              <w:tc>
                <w:tcPr>
                  <w:tcW w:w="949" w:type="dxa"/>
                  <w:vAlign w:val="center"/>
                  <w:hideMark/>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ML</w:t>
                  </w:r>
                </w:p>
              </w:tc>
              <w:tc>
                <w:tcPr>
                  <w:tcW w:w="1156" w:type="dxa"/>
                  <w:vAlign w:val="center"/>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F0144">
                    <w:rPr>
                      <w:rFonts w:cs="Arial"/>
                      <w:sz w:val="18"/>
                      <w:szCs w:val="18"/>
                    </w:rPr>
                    <w:t>8,58</w:t>
                  </w:r>
                </w:p>
              </w:tc>
            </w:tr>
            <w:tr w:rsidR="00AF0144" w:rsidRPr="00AF0144" w:rsidTr="00AE1CB2">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17</w:t>
                  </w:r>
                </w:p>
              </w:tc>
              <w:tc>
                <w:tcPr>
                  <w:tcW w:w="6848" w:type="dxa"/>
                  <w:vAlign w:val="center"/>
                  <w:hideMark/>
                </w:tcPr>
                <w:p w:rsidR="00AF0144" w:rsidRPr="00AF0144" w:rsidRDefault="00AF0144" w:rsidP="00AE1CB2">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PROVISIÓN E INSTALACIÓN DE TUBERÍA DE PVC 4" E-40 C/ACCESORIOS</w:t>
                  </w:r>
                </w:p>
              </w:tc>
              <w:tc>
                <w:tcPr>
                  <w:tcW w:w="949" w:type="dxa"/>
                  <w:vAlign w:val="center"/>
                  <w:hideMark/>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ML</w:t>
                  </w:r>
                </w:p>
              </w:tc>
              <w:tc>
                <w:tcPr>
                  <w:tcW w:w="1156" w:type="dxa"/>
                  <w:vAlign w:val="center"/>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0144">
                    <w:rPr>
                      <w:rFonts w:cs="Arial"/>
                      <w:sz w:val="18"/>
                      <w:szCs w:val="18"/>
                    </w:rPr>
                    <w:t>7,90</w:t>
                  </w:r>
                </w:p>
              </w:tc>
            </w:tr>
            <w:tr w:rsidR="00AF0144" w:rsidRPr="00AF0144" w:rsidTr="00AE1CB2">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lastRenderedPageBreak/>
                    <w:t>18</w:t>
                  </w:r>
                </w:p>
              </w:tc>
              <w:tc>
                <w:tcPr>
                  <w:tcW w:w="6848" w:type="dxa"/>
                  <w:vAlign w:val="center"/>
                  <w:hideMark/>
                </w:tcPr>
                <w:p w:rsidR="00AF0144" w:rsidRPr="00AF0144" w:rsidRDefault="00AF0144" w:rsidP="00AE1CB2">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 xml:space="preserve">PROVISIÓN E INSTALACIÓN DE TUBERÍA DE PVC 6" E-40 C/ACCESORIOS                                                        </w:t>
                  </w:r>
                </w:p>
              </w:tc>
              <w:tc>
                <w:tcPr>
                  <w:tcW w:w="949" w:type="dxa"/>
                  <w:vAlign w:val="center"/>
                  <w:hideMark/>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ML</w:t>
                  </w:r>
                </w:p>
              </w:tc>
              <w:tc>
                <w:tcPr>
                  <w:tcW w:w="1156" w:type="dxa"/>
                  <w:vAlign w:val="center"/>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F0144">
                    <w:rPr>
                      <w:rFonts w:cs="Arial"/>
                      <w:sz w:val="18"/>
                      <w:szCs w:val="18"/>
                    </w:rPr>
                    <w:t>17,77</w:t>
                  </w:r>
                </w:p>
              </w:tc>
            </w:tr>
            <w:tr w:rsidR="00AF0144" w:rsidRPr="00AF0144" w:rsidTr="00AE1CB2">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19</w:t>
                  </w:r>
                </w:p>
              </w:tc>
              <w:tc>
                <w:tcPr>
                  <w:tcW w:w="6848" w:type="dxa"/>
                  <w:vAlign w:val="center"/>
                  <w:hideMark/>
                </w:tcPr>
                <w:p w:rsidR="00AF0144" w:rsidRPr="00AF0144" w:rsidRDefault="00AF0144" w:rsidP="00AE1CB2">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 xml:space="preserve">PROVISIÓN E INSTALACIÓN DE LLAVE DE PASO DE 1''                                                            </w:t>
                  </w:r>
                </w:p>
              </w:tc>
              <w:tc>
                <w:tcPr>
                  <w:tcW w:w="949" w:type="dxa"/>
                  <w:vAlign w:val="center"/>
                  <w:hideMark/>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PZA</w:t>
                  </w:r>
                </w:p>
              </w:tc>
              <w:tc>
                <w:tcPr>
                  <w:tcW w:w="1156" w:type="dxa"/>
                  <w:vAlign w:val="center"/>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0144">
                    <w:rPr>
                      <w:rFonts w:cs="Arial"/>
                      <w:sz w:val="18"/>
                      <w:szCs w:val="18"/>
                    </w:rPr>
                    <w:t>2,00</w:t>
                  </w:r>
                </w:p>
              </w:tc>
            </w:tr>
            <w:tr w:rsidR="00AF0144" w:rsidRPr="00AF0144" w:rsidTr="00AE1CB2">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20</w:t>
                  </w:r>
                </w:p>
              </w:tc>
              <w:tc>
                <w:tcPr>
                  <w:tcW w:w="6848" w:type="dxa"/>
                  <w:vAlign w:val="center"/>
                  <w:hideMark/>
                </w:tcPr>
                <w:p w:rsidR="00AF0144" w:rsidRPr="00AF0144" w:rsidRDefault="00AF0144" w:rsidP="00AE1CB2">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 xml:space="preserve">PROVISIÓN E INSTALACIÓN DE LLAVE DE PASO DE 1 ½''                                                           </w:t>
                  </w:r>
                </w:p>
              </w:tc>
              <w:tc>
                <w:tcPr>
                  <w:tcW w:w="949" w:type="dxa"/>
                  <w:vAlign w:val="center"/>
                  <w:hideMark/>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PZA</w:t>
                  </w:r>
                </w:p>
              </w:tc>
              <w:tc>
                <w:tcPr>
                  <w:tcW w:w="1156" w:type="dxa"/>
                  <w:vAlign w:val="center"/>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F0144">
                    <w:rPr>
                      <w:rFonts w:cs="Arial"/>
                      <w:sz w:val="18"/>
                      <w:szCs w:val="18"/>
                    </w:rPr>
                    <w:t>3,00</w:t>
                  </w:r>
                </w:p>
              </w:tc>
            </w:tr>
            <w:tr w:rsidR="00AF0144" w:rsidRPr="00AF0144" w:rsidTr="00AE1CB2">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21</w:t>
                  </w:r>
                </w:p>
              </w:tc>
              <w:tc>
                <w:tcPr>
                  <w:tcW w:w="6848" w:type="dxa"/>
                  <w:vAlign w:val="center"/>
                  <w:hideMark/>
                </w:tcPr>
                <w:p w:rsidR="00AF0144" w:rsidRPr="00AF0144" w:rsidRDefault="00AF0144" w:rsidP="00AE1CB2">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PROVISIÓN E INSTALACIÓN DE LLAVE DE PASO DE 2''</w:t>
                  </w:r>
                </w:p>
              </w:tc>
              <w:tc>
                <w:tcPr>
                  <w:tcW w:w="949" w:type="dxa"/>
                  <w:vAlign w:val="center"/>
                  <w:hideMark/>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PZA</w:t>
                  </w:r>
                </w:p>
              </w:tc>
              <w:tc>
                <w:tcPr>
                  <w:tcW w:w="1156" w:type="dxa"/>
                  <w:vAlign w:val="center"/>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0144">
                    <w:rPr>
                      <w:rFonts w:cs="Arial"/>
                      <w:sz w:val="18"/>
                      <w:szCs w:val="18"/>
                    </w:rPr>
                    <w:t>5,00</w:t>
                  </w:r>
                </w:p>
              </w:tc>
            </w:tr>
            <w:tr w:rsidR="00AF0144" w:rsidRPr="00AF0144" w:rsidTr="00AE1CB2">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22</w:t>
                  </w:r>
                </w:p>
              </w:tc>
              <w:tc>
                <w:tcPr>
                  <w:tcW w:w="6848" w:type="dxa"/>
                  <w:vAlign w:val="center"/>
                  <w:hideMark/>
                </w:tcPr>
                <w:p w:rsidR="00AF0144" w:rsidRPr="00AF0144" w:rsidRDefault="00AF0144" w:rsidP="00AE1CB2">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 xml:space="preserve">PROVISIÓN E INSTALACIÓN DE LLAVE DE PASO DE 3''                                                            </w:t>
                  </w:r>
                </w:p>
              </w:tc>
              <w:tc>
                <w:tcPr>
                  <w:tcW w:w="949" w:type="dxa"/>
                  <w:vAlign w:val="center"/>
                  <w:hideMark/>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PZA</w:t>
                  </w:r>
                </w:p>
              </w:tc>
              <w:tc>
                <w:tcPr>
                  <w:tcW w:w="1156" w:type="dxa"/>
                  <w:vAlign w:val="center"/>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F0144">
                    <w:rPr>
                      <w:rFonts w:cs="Arial"/>
                      <w:sz w:val="18"/>
                      <w:szCs w:val="18"/>
                    </w:rPr>
                    <w:t>2,00</w:t>
                  </w:r>
                </w:p>
              </w:tc>
            </w:tr>
            <w:tr w:rsidR="00AF0144" w:rsidRPr="00AF0144" w:rsidTr="00AE1CB2">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23</w:t>
                  </w:r>
                </w:p>
              </w:tc>
              <w:tc>
                <w:tcPr>
                  <w:tcW w:w="6848" w:type="dxa"/>
                  <w:vAlign w:val="center"/>
                  <w:hideMark/>
                </w:tcPr>
                <w:p w:rsidR="00AF0144" w:rsidRPr="00AF0144" w:rsidRDefault="00AF0144" w:rsidP="00AE1CB2">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 xml:space="preserve">PROVISIÓN E INSTALACIÓN DE LLAVE DE PASO DE 4''                                                            </w:t>
                  </w:r>
                </w:p>
              </w:tc>
              <w:tc>
                <w:tcPr>
                  <w:tcW w:w="949" w:type="dxa"/>
                  <w:vAlign w:val="center"/>
                  <w:hideMark/>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PZA</w:t>
                  </w:r>
                </w:p>
              </w:tc>
              <w:tc>
                <w:tcPr>
                  <w:tcW w:w="1156" w:type="dxa"/>
                  <w:vAlign w:val="center"/>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0144">
                    <w:rPr>
                      <w:rFonts w:cs="Arial"/>
                      <w:sz w:val="18"/>
                      <w:szCs w:val="18"/>
                    </w:rPr>
                    <w:t>5,00</w:t>
                  </w:r>
                </w:p>
              </w:tc>
            </w:tr>
            <w:tr w:rsidR="00AF0144" w:rsidRPr="00AF0144" w:rsidTr="00AE1CB2">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24</w:t>
                  </w:r>
                </w:p>
              </w:tc>
              <w:tc>
                <w:tcPr>
                  <w:tcW w:w="6848" w:type="dxa"/>
                  <w:vAlign w:val="center"/>
                  <w:hideMark/>
                </w:tcPr>
                <w:p w:rsidR="00AF0144" w:rsidRPr="00AF0144" w:rsidRDefault="00AF0144" w:rsidP="00AE1CB2">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 xml:space="preserve">PROVISIÓN E INSTALACIÓN DE VÁLVULA COMPUERTA 2 ½" UNION BRIDADA </w:t>
                  </w:r>
                </w:p>
              </w:tc>
              <w:tc>
                <w:tcPr>
                  <w:tcW w:w="949" w:type="dxa"/>
                  <w:vAlign w:val="center"/>
                  <w:hideMark/>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PZA</w:t>
                  </w:r>
                </w:p>
              </w:tc>
              <w:tc>
                <w:tcPr>
                  <w:tcW w:w="1156" w:type="dxa"/>
                  <w:vAlign w:val="center"/>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F0144">
                    <w:rPr>
                      <w:rFonts w:cs="Arial"/>
                      <w:sz w:val="18"/>
                      <w:szCs w:val="18"/>
                    </w:rPr>
                    <w:t>3,00</w:t>
                  </w:r>
                </w:p>
              </w:tc>
            </w:tr>
            <w:tr w:rsidR="00AF0144" w:rsidRPr="00AF0144" w:rsidTr="00AE1CB2">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25</w:t>
                  </w:r>
                </w:p>
              </w:tc>
              <w:tc>
                <w:tcPr>
                  <w:tcW w:w="6848" w:type="dxa"/>
                  <w:vAlign w:val="center"/>
                  <w:hideMark/>
                </w:tcPr>
                <w:p w:rsidR="00AF0144" w:rsidRPr="00AF0144" w:rsidRDefault="00AF0144" w:rsidP="00AE1CB2">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 xml:space="preserve">PROVISIÓN E INSTALACIÓN DE VÁLVULA COMPUERTA 4" UNION BRIDADA                                                            </w:t>
                  </w:r>
                </w:p>
              </w:tc>
              <w:tc>
                <w:tcPr>
                  <w:tcW w:w="949" w:type="dxa"/>
                  <w:vAlign w:val="center"/>
                  <w:hideMark/>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PZA</w:t>
                  </w:r>
                </w:p>
              </w:tc>
              <w:tc>
                <w:tcPr>
                  <w:tcW w:w="1156" w:type="dxa"/>
                  <w:vAlign w:val="center"/>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0144">
                    <w:rPr>
                      <w:rFonts w:cs="Arial"/>
                      <w:sz w:val="18"/>
                      <w:szCs w:val="18"/>
                    </w:rPr>
                    <w:t>4,00</w:t>
                  </w:r>
                </w:p>
              </w:tc>
            </w:tr>
            <w:tr w:rsidR="00AF0144" w:rsidRPr="00AF0144" w:rsidTr="00AE1CB2">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26</w:t>
                  </w:r>
                </w:p>
              </w:tc>
              <w:tc>
                <w:tcPr>
                  <w:tcW w:w="6848" w:type="dxa"/>
                  <w:vAlign w:val="center"/>
                  <w:hideMark/>
                </w:tcPr>
                <w:p w:rsidR="00AF0144" w:rsidRPr="00AF0144" w:rsidRDefault="00AF0144" w:rsidP="00AE1CB2">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 xml:space="preserve">PROVISIÓN E INSTALACIÓN DE VÁLVULA COMPUERTA 6" UNION BRIDADA                                                            </w:t>
                  </w:r>
                </w:p>
              </w:tc>
              <w:tc>
                <w:tcPr>
                  <w:tcW w:w="949" w:type="dxa"/>
                  <w:vAlign w:val="center"/>
                  <w:hideMark/>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PZA</w:t>
                  </w:r>
                </w:p>
              </w:tc>
              <w:tc>
                <w:tcPr>
                  <w:tcW w:w="1156" w:type="dxa"/>
                  <w:vAlign w:val="center"/>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F0144">
                    <w:rPr>
                      <w:rFonts w:cs="Arial"/>
                      <w:sz w:val="18"/>
                      <w:szCs w:val="18"/>
                    </w:rPr>
                    <w:t>5,00</w:t>
                  </w:r>
                </w:p>
              </w:tc>
            </w:tr>
            <w:tr w:rsidR="00AF0144" w:rsidRPr="00AF0144" w:rsidTr="00AE1CB2">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27</w:t>
                  </w:r>
                </w:p>
              </w:tc>
              <w:tc>
                <w:tcPr>
                  <w:tcW w:w="6848" w:type="dxa"/>
                  <w:vAlign w:val="center"/>
                  <w:hideMark/>
                </w:tcPr>
                <w:p w:rsidR="00AF0144" w:rsidRPr="00AF0144" w:rsidRDefault="00AF0144" w:rsidP="00AE1CB2">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 xml:space="preserve">RETIRO DE REVOQUE Y LIMPIEZA DE SUPERFICIE INTERIOR DE TANQUE DE AGUA                                                            </w:t>
                  </w:r>
                </w:p>
              </w:tc>
              <w:tc>
                <w:tcPr>
                  <w:tcW w:w="949" w:type="dxa"/>
                  <w:vAlign w:val="center"/>
                  <w:hideMark/>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M2</w:t>
                  </w:r>
                </w:p>
              </w:tc>
              <w:tc>
                <w:tcPr>
                  <w:tcW w:w="1156" w:type="dxa"/>
                  <w:vAlign w:val="center"/>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0144">
                    <w:rPr>
                      <w:rFonts w:cs="Arial"/>
                      <w:sz w:val="18"/>
                      <w:szCs w:val="18"/>
                    </w:rPr>
                    <w:t>629,97</w:t>
                  </w:r>
                </w:p>
              </w:tc>
            </w:tr>
            <w:tr w:rsidR="00AF0144" w:rsidRPr="00AF0144" w:rsidTr="00AE1CB2">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28</w:t>
                  </w:r>
                </w:p>
              </w:tc>
              <w:tc>
                <w:tcPr>
                  <w:tcW w:w="6848" w:type="dxa"/>
                  <w:vAlign w:val="center"/>
                  <w:hideMark/>
                </w:tcPr>
                <w:p w:rsidR="00AF0144" w:rsidRPr="00AF0144" w:rsidRDefault="00AF0144" w:rsidP="00AE1CB2">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 xml:space="preserve">MORTERO IMPERMEABILIZANTE EN TANQUES DE AGUA                                                            </w:t>
                  </w:r>
                </w:p>
              </w:tc>
              <w:tc>
                <w:tcPr>
                  <w:tcW w:w="949" w:type="dxa"/>
                  <w:vAlign w:val="center"/>
                  <w:hideMark/>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M2</w:t>
                  </w:r>
                </w:p>
              </w:tc>
              <w:tc>
                <w:tcPr>
                  <w:tcW w:w="1156" w:type="dxa"/>
                  <w:vAlign w:val="center"/>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F0144">
                    <w:rPr>
                      <w:rFonts w:cs="Arial"/>
                      <w:sz w:val="18"/>
                      <w:szCs w:val="18"/>
                    </w:rPr>
                    <w:t>188,99</w:t>
                  </w:r>
                </w:p>
              </w:tc>
            </w:tr>
            <w:tr w:rsidR="00AF0144" w:rsidRPr="00AF0144" w:rsidTr="00AE1CB2">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29</w:t>
                  </w:r>
                </w:p>
              </w:tc>
              <w:tc>
                <w:tcPr>
                  <w:tcW w:w="6848" w:type="dxa"/>
                  <w:vAlign w:val="center"/>
                  <w:hideMark/>
                </w:tcPr>
                <w:p w:rsidR="00AF0144" w:rsidRPr="00AF0144" w:rsidRDefault="00AF0144" w:rsidP="00AE1CB2">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 xml:space="preserve">PINTURA IMPERMEABILIZANTE EN TANQUE DE AGUA                                                           </w:t>
                  </w:r>
                </w:p>
              </w:tc>
              <w:tc>
                <w:tcPr>
                  <w:tcW w:w="949" w:type="dxa"/>
                  <w:vAlign w:val="center"/>
                  <w:hideMark/>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M2</w:t>
                  </w:r>
                </w:p>
              </w:tc>
              <w:tc>
                <w:tcPr>
                  <w:tcW w:w="1156" w:type="dxa"/>
                  <w:vAlign w:val="center"/>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0144">
                    <w:rPr>
                      <w:rFonts w:cs="Arial"/>
                      <w:sz w:val="18"/>
                      <w:szCs w:val="18"/>
                    </w:rPr>
                    <w:t>629,97</w:t>
                  </w:r>
                </w:p>
              </w:tc>
            </w:tr>
            <w:tr w:rsidR="00AF0144" w:rsidRPr="00AF0144" w:rsidTr="00AE1CB2">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30</w:t>
                  </w:r>
                </w:p>
              </w:tc>
              <w:tc>
                <w:tcPr>
                  <w:tcW w:w="6848" w:type="dxa"/>
                  <w:vAlign w:val="center"/>
                  <w:hideMark/>
                </w:tcPr>
                <w:p w:rsidR="00AF0144" w:rsidRPr="00AF0144" w:rsidRDefault="00AF0144" w:rsidP="00AE1CB2">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 xml:space="preserve">PROVISIÓN E INSTALACIÓN DE MEMBRANA DE PVC PARA TANQUE DE AGUA                                                           </w:t>
                  </w:r>
                </w:p>
              </w:tc>
              <w:tc>
                <w:tcPr>
                  <w:tcW w:w="949" w:type="dxa"/>
                  <w:vAlign w:val="center"/>
                  <w:hideMark/>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M2</w:t>
                  </w:r>
                </w:p>
              </w:tc>
              <w:tc>
                <w:tcPr>
                  <w:tcW w:w="1156" w:type="dxa"/>
                  <w:vAlign w:val="center"/>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F0144">
                    <w:rPr>
                      <w:rFonts w:cs="Arial"/>
                      <w:sz w:val="18"/>
                      <w:szCs w:val="18"/>
                    </w:rPr>
                    <w:t>629,97</w:t>
                  </w:r>
                </w:p>
              </w:tc>
            </w:tr>
            <w:tr w:rsidR="00AF0144" w:rsidRPr="00AF0144" w:rsidTr="00AE1CB2">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31</w:t>
                  </w:r>
                </w:p>
              </w:tc>
              <w:tc>
                <w:tcPr>
                  <w:tcW w:w="6848" w:type="dxa"/>
                  <w:vAlign w:val="center"/>
                  <w:hideMark/>
                </w:tcPr>
                <w:p w:rsidR="00AF0144" w:rsidRPr="00AF0144" w:rsidRDefault="00AF0144" w:rsidP="00AE1CB2">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IMPERMEABILIZACIÓN Y SELLADO DE PASO DE TUBERÍA EMBEBIDA</w:t>
                  </w:r>
                </w:p>
              </w:tc>
              <w:tc>
                <w:tcPr>
                  <w:tcW w:w="949" w:type="dxa"/>
                  <w:vAlign w:val="center"/>
                  <w:hideMark/>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PTO</w:t>
                  </w:r>
                </w:p>
              </w:tc>
              <w:tc>
                <w:tcPr>
                  <w:tcW w:w="1156" w:type="dxa"/>
                  <w:vAlign w:val="center"/>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0144">
                    <w:rPr>
                      <w:rFonts w:cs="Arial"/>
                      <w:sz w:val="18"/>
                      <w:szCs w:val="18"/>
                    </w:rPr>
                    <w:t>33,00</w:t>
                  </w:r>
                </w:p>
              </w:tc>
            </w:tr>
            <w:tr w:rsidR="00AF0144" w:rsidRPr="00AF0144" w:rsidTr="00AE1CB2">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32</w:t>
                  </w:r>
                </w:p>
              </w:tc>
              <w:tc>
                <w:tcPr>
                  <w:tcW w:w="6848" w:type="dxa"/>
                  <w:vAlign w:val="center"/>
                  <w:hideMark/>
                </w:tcPr>
                <w:p w:rsidR="00AF0144" w:rsidRPr="00AF0144" w:rsidRDefault="00AF0144" w:rsidP="00AE1CB2">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 xml:space="preserve">PROVISIÓN E INSTALACIÓN DE TAPA PARA TANQUE DE AGUA                                                           </w:t>
                  </w:r>
                </w:p>
              </w:tc>
              <w:tc>
                <w:tcPr>
                  <w:tcW w:w="949" w:type="dxa"/>
                  <w:vAlign w:val="center"/>
                  <w:hideMark/>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PZA</w:t>
                  </w:r>
                </w:p>
              </w:tc>
              <w:tc>
                <w:tcPr>
                  <w:tcW w:w="1156" w:type="dxa"/>
                  <w:vAlign w:val="center"/>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F0144">
                    <w:rPr>
                      <w:rFonts w:cs="Arial"/>
                      <w:sz w:val="18"/>
                      <w:szCs w:val="18"/>
                    </w:rPr>
                    <w:t>5,00</w:t>
                  </w:r>
                </w:p>
              </w:tc>
            </w:tr>
            <w:tr w:rsidR="00AF0144" w:rsidRPr="00AF0144" w:rsidTr="00AE1CB2">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33</w:t>
                  </w:r>
                </w:p>
              </w:tc>
              <w:tc>
                <w:tcPr>
                  <w:tcW w:w="6848" w:type="dxa"/>
                  <w:vAlign w:val="center"/>
                  <w:hideMark/>
                </w:tcPr>
                <w:p w:rsidR="00AF0144" w:rsidRPr="00AF0144" w:rsidRDefault="00AF0144" w:rsidP="00AE1CB2">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 xml:space="preserve">DESINFECCIÓN Y LIMPIEZA DEL SISTEMA DE AGUA FRÍA                                                          </w:t>
                  </w:r>
                </w:p>
              </w:tc>
              <w:tc>
                <w:tcPr>
                  <w:tcW w:w="949" w:type="dxa"/>
                  <w:vAlign w:val="center"/>
                  <w:hideMark/>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GLB</w:t>
                  </w:r>
                </w:p>
              </w:tc>
              <w:tc>
                <w:tcPr>
                  <w:tcW w:w="1156" w:type="dxa"/>
                  <w:vAlign w:val="center"/>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0144">
                    <w:rPr>
                      <w:rFonts w:cs="Arial"/>
                      <w:sz w:val="18"/>
                      <w:szCs w:val="18"/>
                    </w:rPr>
                    <w:t>1,00</w:t>
                  </w:r>
                </w:p>
              </w:tc>
            </w:tr>
            <w:tr w:rsidR="00AF0144" w:rsidRPr="00AF0144" w:rsidTr="00AE1CB2">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34</w:t>
                  </w:r>
                </w:p>
              </w:tc>
              <w:tc>
                <w:tcPr>
                  <w:tcW w:w="6848" w:type="dxa"/>
                  <w:vAlign w:val="center"/>
                  <w:hideMark/>
                </w:tcPr>
                <w:p w:rsidR="00AF0144" w:rsidRPr="00AF0144" w:rsidRDefault="00AF0144" w:rsidP="00AE1CB2">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 xml:space="preserve">PROVISIÓN E INSTALACIÓN ESCALERA PARA TANQUES DE AGUA POTABLE (INCLUYE ACCESORIOS)                                                        </w:t>
                  </w:r>
                </w:p>
              </w:tc>
              <w:tc>
                <w:tcPr>
                  <w:tcW w:w="949" w:type="dxa"/>
                  <w:vAlign w:val="center"/>
                  <w:hideMark/>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PZA</w:t>
                  </w:r>
                </w:p>
              </w:tc>
              <w:tc>
                <w:tcPr>
                  <w:tcW w:w="1156" w:type="dxa"/>
                  <w:vAlign w:val="center"/>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F0144">
                    <w:rPr>
                      <w:rFonts w:cs="Arial"/>
                      <w:sz w:val="18"/>
                      <w:szCs w:val="18"/>
                    </w:rPr>
                    <w:t>5,00</w:t>
                  </w:r>
                </w:p>
              </w:tc>
            </w:tr>
            <w:tr w:rsidR="00AF0144" w:rsidRPr="00AF0144" w:rsidTr="00AE1CB2">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35</w:t>
                  </w:r>
                </w:p>
              </w:tc>
              <w:tc>
                <w:tcPr>
                  <w:tcW w:w="6848" w:type="dxa"/>
                  <w:vAlign w:val="center"/>
                  <w:hideMark/>
                </w:tcPr>
                <w:p w:rsidR="00AF0144" w:rsidRPr="00AF0144" w:rsidRDefault="00AF0144" w:rsidP="00AE1CB2">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PROVISIÓN E INSTALACIÓN DE PROTECTORES PARA TUBERÍA PVC EXPUESTA</w:t>
                  </w:r>
                </w:p>
              </w:tc>
              <w:tc>
                <w:tcPr>
                  <w:tcW w:w="949" w:type="dxa"/>
                  <w:vAlign w:val="center"/>
                  <w:hideMark/>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ML</w:t>
                  </w:r>
                </w:p>
              </w:tc>
              <w:tc>
                <w:tcPr>
                  <w:tcW w:w="1156" w:type="dxa"/>
                  <w:vAlign w:val="center"/>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0144">
                    <w:rPr>
                      <w:rFonts w:cs="Arial"/>
                      <w:sz w:val="18"/>
                      <w:szCs w:val="18"/>
                    </w:rPr>
                    <w:t>48,84</w:t>
                  </w:r>
                </w:p>
              </w:tc>
            </w:tr>
            <w:tr w:rsidR="00AF0144" w:rsidRPr="00AF0144" w:rsidTr="00AE1CB2">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36</w:t>
                  </w:r>
                </w:p>
              </w:tc>
              <w:tc>
                <w:tcPr>
                  <w:tcW w:w="6848" w:type="dxa"/>
                  <w:vAlign w:val="center"/>
                  <w:hideMark/>
                </w:tcPr>
                <w:p w:rsidR="00AF0144" w:rsidRPr="00AF0144" w:rsidRDefault="00AF0144" w:rsidP="00AE1CB2">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 xml:space="preserve">REVOQUE DE MUROS CON ESTUCO                                                            </w:t>
                  </w:r>
                </w:p>
              </w:tc>
              <w:tc>
                <w:tcPr>
                  <w:tcW w:w="949" w:type="dxa"/>
                  <w:vAlign w:val="center"/>
                  <w:hideMark/>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M2</w:t>
                  </w:r>
                </w:p>
              </w:tc>
              <w:tc>
                <w:tcPr>
                  <w:tcW w:w="1156" w:type="dxa"/>
                  <w:vAlign w:val="center"/>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F0144">
                    <w:rPr>
                      <w:rFonts w:cs="Arial"/>
                      <w:sz w:val="18"/>
                      <w:szCs w:val="18"/>
                    </w:rPr>
                    <w:t>30,00</w:t>
                  </w:r>
                </w:p>
              </w:tc>
            </w:tr>
            <w:tr w:rsidR="00AF0144" w:rsidRPr="00AF0144" w:rsidTr="00AE1CB2">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37</w:t>
                  </w:r>
                </w:p>
              </w:tc>
              <w:tc>
                <w:tcPr>
                  <w:tcW w:w="6848" w:type="dxa"/>
                  <w:vAlign w:val="center"/>
                  <w:hideMark/>
                </w:tcPr>
                <w:p w:rsidR="00AF0144" w:rsidRPr="00AF0144" w:rsidRDefault="00AF0144" w:rsidP="00AE1CB2">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MURO DE LADRILLO</w:t>
                  </w:r>
                </w:p>
              </w:tc>
              <w:tc>
                <w:tcPr>
                  <w:tcW w:w="949" w:type="dxa"/>
                  <w:vAlign w:val="center"/>
                  <w:hideMark/>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M2</w:t>
                  </w:r>
                </w:p>
              </w:tc>
              <w:tc>
                <w:tcPr>
                  <w:tcW w:w="1156" w:type="dxa"/>
                  <w:vAlign w:val="center"/>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0144">
                    <w:rPr>
                      <w:rFonts w:cs="Arial"/>
                      <w:sz w:val="18"/>
                      <w:szCs w:val="18"/>
                    </w:rPr>
                    <w:t>30,00</w:t>
                  </w:r>
                </w:p>
              </w:tc>
            </w:tr>
            <w:tr w:rsidR="00AF0144" w:rsidRPr="00AF0144" w:rsidTr="00AE1CB2">
              <w:trPr>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38</w:t>
                  </w:r>
                </w:p>
              </w:tc>
              <w:tc>
                <w:tcPr>
                  <w:tcW w:w="6848" w:type="dxa"/>
                  <w:vAlign w:val="center"/>
                  <w:hideMark/>
                </w:tcPr>
                <w:p w:rsidR="00AF0144" w:rsidRPr="00AF0144" w:rsidRDefault="00AF0144" w:rsidP="00AE1CB2">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PINTURA SUPERLÁTEX</w:t>
                  </w:r>
                </w:p>
              </w:tc>
              <w:tc>
                <w:tcPr>
                  <w:tcW w:w="949" w:type="dxa"/>
                  <w:vAlign w:val="center"/>
                  <w:hideMark/>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F0144">
                    <w:rPr>
                      <w:rFonts w:cs="Arial"/>
                      <w:color w:val="000000"/>
                      <w:sz w:val="18"/>
                      <w:szCs w:val="18"/>
                    </w:rPr>
                    <w:t>M2</w:t>
                  </w:r>
                </w:p>
              </w:tc>
              <w:tc>
                <w:tcPr>
                  <w:tcW w:w="1156" w:type="dxa"/>
                  <w:vAlign w:val="center"/>
                </w:tcPr>
                <w:p w:rsidR="00AF0144" w:rsidRPr="00AF0144" w:rsidRDefault="00AF0144" w:rsidP="00AE1CB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F0144">
                    <w:rPr>
                      <w:rFonts w:cs="Arial"/>
                      <w:sz w:val="18"/>
                      <w:szCs w:val="18"/>
                    </w:rPr>
                    <w:t>662,08</w:t>
                  </w:r>
                </w:p>
              </w:tc>
            </w:tr>
            <w:tr w:rsidR="00AF0144" w:rsidRPr="00AF0144" w:rsidTr="00AE1CB2">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692" w:type="dxa"/>
                  <w:vAlign w:val="center"/>
                  <w:hideMark/>
                </w:tcPr>
                <w:p w:rsidR="00AF0144" w:rsidRPr="00AF0144" w:rsidRDefault="00AF0144" w:rsidP="00AE1CB2">
                  <w:pPr>
                    <w:jc w:val="center"/>
                    <w:rPr>
                      <w:rFonts w:cs="Arial"/>
                      <w:color w:val="000000"/>
                      <w:sz w:val="18"/>
                      <w:szCs w:val="18"/>
                    </w:rPr>
                  </w:pPr>
                  <w:r w:rsidRPr="00AF0144">
                    <w:rPr>
                      <w:rFonts w:cs="Arial"/>
                      <w:color w:val="000000"/>
                      <w:sz w:val="18"/>
                      <w:szCs w:val="18"/>
                    </w:rPr>
                    <w:t>39</w:t>
                  </w:r>
                </w:p>
              </w:tc>
              <w:tc>
                <w:tcPr>
                  <w:tcW w:w="6848" w:type="dxa"/>
                  <w:vAlign w:val="center"/>
                  <w:hideMark/>
                </w:tcPr>
                <w:p w:rsidR="00AF0144" w:rsidRPr="00AF0144" w:rsidRDefault="00AF0144" w:rsidP="00AE1CB2">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 xml:space="preserve">LIMPIEZA Y RETIRO DE ESCOMBROS                                                           </w:t>
                  </w:r>
                </w:p>
              </w:tc>
              <w:tc>
                <w:tcPr>
                  <w:tcW w:w="949" w:type="dxa"/>
                  <w:vAlign w:val="center"/>
                  <w:hideMark/>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F0144">
                    <w:rPr>
                      <w:rFonts w:cs="Arial"/>
                      <w:color w:val="000000"/>
                      <w:sz w:val="18"/>
                      <w:szCs w:val="18"/>
                    </w:rPr>
                    <w:t>GLB</w:t>
                  </w:r>
                </w:p>
              </w:tc>
              <w:tc>
                <w:tcPr>
                  <w:tcW w:w="1156" w:type="dxa"/>
                  <w:vAlign w:val="center"/>
                </w:tcPr>
                <w:p w:rsidR="00AF0144" w:rsidRPr="00AF0144" w:rsidRDefault="00AF0144" w:rsidP="00AE1CB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0144">
                    <w:rPr>
                      <w:rFonts w:cs="Arial"/>
                      <w:sz w:val="18"/>
                      <w:szCs w:val="18"/>
                    </w:rPr>
                    <w:t>1,00</w:t>
                  </w:r>
                </w:p>
              </w:tc>
            </w:tr>
          </w:tbl>
          <w:p w:rsidR="00AF0144" w:rsidRPr="00AF0144" w:rsidRDefault="00AF0144" w:rsidP="00AE1CB2">
            <w:pPr>
              <w:pStyle w:val="Prrafodelista"/>
              <w:contextualSpacing/>
              <w:jc w:val="both"/>
              <w:rPr>
                <w:rFonts w:cs="Arial"/>
                <w:b/>
                <w:szCs w:val="18"/>
              </w:rPr>
            </w:pPr>
          </w:p>
          <w:p w:rsidR="00AF0144" w:rsidRPr="00AF0144" w:rsidRDefault="00AF0144" w:rsidP="00577585">
            <w:pPr>
              <w:pStyle w:val="Prrafodelista"/>
              <w:numPr>
                <w:ilvl w:val="0"/>
                <w:numId w:val="60"/>
              </w:numPr>
              <w:contextualSpacing/>
              <w:jc w:val="both"/>
              <w:rPr>
                <w:rFonts w:cs="Arial"/>
                <w:b/>
                <w:szCs w:val="18"/>
              </w:rPr>
            </w:pPr>
            <w:r w:rsidRPr="00AF0144">
              <w:rPr>
                <w:rFonts w:cs="Arial"/>
                <w:b/>
                <w:szCs w:val="18"/>
              </w:rPr>
              <w:t>ESPECIFICACIÓN TÉCNICA POR ÍTEM</w:t>
            </w:r>
          </w:p>
          <w:p w:rsidR="00AF0144" w:rsidRPr="00AF0144" w:rsidRDefault="00AF0144" w:rsidP="00AE1CB2">
            <w:pPr>
              <w:jc w:val="both"/>
              <w:rPr>
                <w:rFonts w:cs="Arial"/>
                <w:sz w:val="18"/>
                <w:szCs w:val="18"/>
              </w:rPr>
            </w:pPr>
            <w:r w:rsidRPr="00AF0144">
              <w:rPr>
                <w:rFonts w:cs="Arial"/>
                <w:sz w:val="18"/>
                <w:szCs w:val="18"/>
              </w:rPr>
              <w:t xml:space="preserve">Adjunto al presente documento </w:t>
            </w:r>
            <w:r w:rsidRPr="00AF0144">
              <w:rPr>
                <w:rFonts w:cs="Arial"/>
                <w:b/>
                <w:sz w:val="18"/>
                <w:szCs w:val="18"/>
              </w:rPr>
              <w:t>“ANEXO 1 - ESPECIFICACIONES TÉCNICAS POR ITEM”</w:t>
            </w:r>
            <w:r w:rsidRPr="00AF0144">
              <w:rPr>
                <w:rFonts w:cs="Arial"/>
                <w:sz w:val="18"/>
                <w:szCs w:val="18"/>
              </w:rPr>
              <w:t>.</w:t>
            </w:r>
          </w:p>
          <w:p w:rsidR="00AF0144" w:rsidRPr="00AF0144" w:rsidRDefault="00AF0144" w:rsidP="00AE1CB2">
            <w:pPr>
              <w:jc w:val="both"/>
              <w:rPr>
                <w:rFonts w:cs="Arial"/>
                <w:sz w:val="18"/>
                <w:szCs w:val="18"/>
                <w:lang w:val="es-BO"/>
              </w:rPr>
            </w:pPr>
          </w:p>
        </w:tc>
      </w:tr>
      <w:tr w:rsidR="00AF0144" w:rsidRPr="0080426A" w:rsidTr="00AE1CB2">
        <w:trPr>
          <w:trHeight w:val="284"/>
        </w:trPr>
        <w:tc>
          <w:tcPr>
            <w:tcW w:w="5000" w:type="pct"/>
            <w:tcBorders>
              <w:bottom w:val="single" w:sz="4" w:space="0" w:color="auto"/>
            </w:tcBorders>
            <w:shd w:val="clear" w:color="auto" w:fill="BDD6EE"/>
            <w:vAlign w:val="center"/>
          </w:tcPr>
          <w:p w:rsidR="00AF0144" w:rsidRPr="00AF0144" w:rsidRDefault="00AF0144" w:rsidP="00577585">
            <w:pPr>
              <w:pStyle w:val="Ttulo1"/>
              <w:numPr>
                <w:ilvl w:val="0"/>
                <w:numId w:val="59"/>
              </w:numPr>
              <w:ind w:left="454" w:hanging="425"/>
              <w:jc w:val="both"/>
              <w:rPr>
                <w:rFonts w:ascii="Verdana" w:hAnsi="Verdana" w:cs="Arial"/>
                <w:sz w:val="18"/>
                <w:szCs w:val="18"/>
              </w:rPr>
            </w:pPr>
            <w:bookmarkStart w:id="62" w:name="_Toc138862334"/>
            <w:bookmarkStart w:id="63" w:name="_Toc141266910"/>
            <w:bookmarkStart w:id="64" w:name="_Toc141278082"/>
            <w:r w:rsidRPr="00AF0144">
              <w:rPr>
                <w:rFonts w:ascii="Verdana" w:hAnsi="Verdana" w:cs="Arial"/>
                <w:sz w:val="18"/>
                <w:szCs w:val="18"/>
              </w:rPr>
              <w:lastRenderedPageBreak/>
              <w:t xml:space="preserve"> </w:t>
            </w:r>
            <w:bookmarkEnd w:id="62"/>
            <w:bookmarkEnd w:id="63"/>
            <w:bookmarkEnd w:id="64"/>
            <w:r w:rsidRPr="00AF0144">
              <w:rPr>
                <w:rFonts w:ascii="Verdana" w:hAnsi="Verdana" w:cs="Arial"/>
                <w:sz w:val="18"/>
                <w:szCs w:val="18"/>
              </w:rPr>
              <w:t>RESPONSABILIDAD DEL CONTRATISTA</w:t>
            </w:r>
          </w:p>
        </w:tc>
      </w:tr>
      <w:tr w:rsidR="00AF0144" w:rsidRPr="000C23E8" w:rsidTr="00AE1CB2">
        <w:trPr>
          <w:trHeight w:val="284"/>
        </w:trPr>
        <w:tc>
          <w:tcPr>
            <w:tcW w:w="5000" w:type="pct"/>
            <w:tcBorders>
              <w:bottom w:val="single" w:sz="4" w:space="0" w:color="auto"/>
            </w:tcBorders>
            <w:shd w:val="clear" w:color="auto" w:fill="auto"/>
            <w:vAlign w:val="center"/>
          </w:tcPr>
          <w:p w:rsidR="00AF0144" w:rsidRPr="00AF0144" w:rsidRDefault="00AF0144" w:rsidP="00AE1CB2">
            <w:pPr>
              <w:tabs>
                <w:tab w:val="left" w:pos="9224"/>
              </w:tabs>
              <w:ind w:right="177"/>
              <w:jc w:val="both"/>
              <w:rPr>
                <w:rFonts w:cs="Arial"/>
                <w:sz w:val="18"/>
                <w:szCs w:val="18"/>
              </w:rPr>
            </w:pPr>
          </w:p>
          <w:p w:rsidR="00AF0144" w:rsidRPr="00AF0144" w:rsidRDefault="00AF0144" w:rsidP="00AE1CB2">
            <w:pPr>
              <w:tabs>
                <w:tab w:val="left" w:pos="9224"/>
              </w:tabs>
              <w:ind w:right="177"/>
              <w:jc w:val="both"/>
              <w:rPr>
                <w:rFonts w:cs="Arial"/>
                <w:snapToGrid w:val="0"/>
                <w:spacing w:val="-3"/>
                <w:sz w:val="18"/>
                <w:szCs w:val="18"/>
              </w:rPr>
            </w:pPr>
            <w:r w:rsidRPr="00AF0144">
              <w:rPr>
                <w:rFonts w:cs="Arial"/>
                <w:sz w:val="18"/>
                <w:szCs w:val="18"/>
              </w:rPr>
              <w:t xml:space="preserve">El </w:t>
            </w:r>
            <w:r w:rsidRPr="00AF0144">
              <w:rPr>
                <w:rFonts w:cs="Arial"/>
                <w:b/>
                <w:sz w:val="18"/>
                <w:szCs w:val="18"/>
              </w:rPr>
              <w:t>CONTRATISTA</w:t>
            </w:r>
            <w:r w:rsidRPr="00AF0144">
              <w:rPr>
                <w:rFonts w:cs="Arial"/>
                <w:sz w:val="18"/>
                <w:szCs w:val="18"/>
              </w:rPr>
              <w:t xml:space="preserve"> </w:t>
            </w:r>
            <w:r w:rsidRPr="00AF0144">
              <w:rPr>
                <w:rFonts w:cs="Arial"/>
                <w:snapToGrid w:val="0"/>
                <w:spacing w:val="-3"/>
                <w:sz w:val="18"/>
                <w:szCs w:val="18"/>
              </w:rPr>
              <w:t>deberá tomar en cuenta el cumplimiento de lo siguiente:</w:t>
            </w:r>
          </w:p>
          <w:p w:rsidR="00AF0144" w:rsidRPr="00AF0144" w:rsidRDefault="00AF0144" w:rsidP="00577585">
            <w:pPr>
              <w:pStyle w:val="Prrafodelista"/>
              <w:numPr>
                <w:ilvl w:val="0"/>
                <w:numId w:val="63"/>
              </w:numPr>
              <w:contextualSpacing/>
              <w:jc w:val="both"/>
              <w:rPr>
                <w:rFonts w:cs="Arial"/>
                <w:szCs w:val="18"/>
              </w:rPr>
            </w:pPr>
            <w:r w:rsidRPr="00AF0144">
              <w:rPr>
                <w:rFonts w:cs="Arial"/>
                <w:szCs w:val="18"/>
              </w:rPr>
              <w:t>Solicitar la autorización de ejecución de cada ítem del proyecto mediante libro de órdenes.</w:t>
            </w:r>
          </w:p>
          <w:p w:rsidR="00AF0144" w:rsidRPr="00AF0144" w:rsidRDefault="00AF0144" w:rsidP="00577585">
            <w:pPr>
              <w:pStyle w:val="Prrafodelista"/>
              <w:numPr>
                <w:ilvl w:val="0"/>
                <w:numId w:val="63"/>
              </w:numPr>
              <w:contextualSpacing/>
              <w:jc w:val="both"/>
              <w:rPr>
                <w:rFonts w:cs="Arial"/>
                <w:szCs w:val="18"/>
              </w:rPr>
            </w:pPr>
            <w:r w:rsidRPr="00AF0144">
              <w:rPr>
                <w:rFonts w:cs="Arial"/>
                <w:szCs w:val="18"/>
              </w:rPr>
              <w:t xml:space="preserve">Cumplir con todas las leyes, decretos, reglamentos y demás disposiciones vigentes y dar estricto cumplimiento a toda la legislación laboral y social vigente, en relación con su personal. Está obligada a proveer a sus trabajadores de ropa de trabajo y equipo de protección personal en cumplimiento al Decreto Supremo N° 0108 y la Resolución Ministerial N° 527/09 de fecha 10 de agosto de 2009, aspecto que será verificado por el </w:t>
            </w:r>
            <w:r w:rsidRPr="00AF0144">
              <w:rPr>
                <w:rFonts w:cs="Arial"/>
                <w:b/>
                <w:szCs w:val="18"/>
              </w:rPr>
              <w:t>SUPERVISOR DE OBRA</w:t>
            </w:r>
            <w:r w:rsidRPr="00AF0144">
              <w:rPr>
                <w:rFonts w:cs="Arial"/>
                <w:szCs w:val="18"/>
              </w:rPr>
              <w:t>.</w:t>
            </w:r>
          </w:p>
          <w:p w:rsidR="00AF0144" w:rsidRPr="00AF0144" w:rsidRDefault="00AF0144" w:rsidP="00577585">
            <w:pPr>
              <w:pStyle w:val="Prrafodelista"/>
              <w:numPr>
                <w:ilvl w:val="0"/>
                <w:numId w:val="63"/>
              </w:numPr>
              <w:contextualSpacing/>
              <w:jc w:val="both"/>
              <w:rPr>
                <w:rFonts w:cs="Arial"/>
                <w:szCs w:val="18"/>
              </w:rPr>
            </w:pPr>
            <w:r w:rsidRPr="00AF0144">
              <w:rPr>
                <w:rFonts w:cs="Arial"/>
                <w:szCs w:val="18"/>
              </w:rPr>
              <w:t>En caso de emergencia en la que pudiera afectarse la seguridad del personal de la obra, deberá tomar las medidas que juzgue prudentes para evitar daños o pérdidas, sin exigir por ello remuneración alguna.</w:t>
            </w:r>
          </w:p>
          <w:p w:rsidR="00AF0144" w:rsidRPr="00AF0144" w:rsidRDefault="00AF0144" w:rsidP="00577585">
            <w:pPr>
              <w:numPr>
                <w:ilvl w:val="0"/>
                <w:numId w:val="63"/>
              </w:numPr>
              <w:tabs>
                <w:tab w:val="left" w:pos="9224"/>
              </w:tabs>
              <w:ind w:right="120"/>
              <w:jc w:val="both"/>
              <w:rPr>
                <w:rFonts w:cs="Arial"/>
                <w:sz w:val="18"/>
                <w:szCs w:val="18"/>
              </w:rPr>
            </w:pPr>
            <w:r w:rsidRPr="00AF0144">
              <w:rPr>
                <w:rFonts w:cs="Arial"/>
                <w:sz w:val="18"/>
                <w:szCs w:val="18"/>
              </w:rPr>
              <w:t xml:space="preserve">Deberá disponer de insumos para primeros auxilios. </w:t>
            </w:r>
          </w:p>
          <w:p w:rsidR="00AF0144" w:rsidRPr="00AF0144" w:rsidRDefault="00AF0144" w:rsidP="00577585">
            <w:pPr>
              <w:pStyle w:val="Prrafodelista"/>
              <w:numPr>
                <w:ilvl w:val="0"/>
                <w:numId w:val="63"/>
              </w:numPr>
              <w:contextualSpacing/>
              <w:jc w:val="both"/>
              <w:rPr>
                <w:rFonts w:cs="Arial"/>
                <w:szCs w:val="18"/>
              </w:rPr>
            </w:pPr>
            <w:r w:rsidRPr="00AF0144">
              <w:rPr>
                <w:rFonts w:cs="Arial"/>
                <w:szCs w:val="18"/>
              </w:rPr>
              <w:t xml:space="preserve">Los daños y/o problemas causados a las instalaciones (ductos e instalaciones eléctricas y otros) durante la ejecución de la obra, deberán ser reparados por el </w:t>
            </w:r>
            <w:r w:rsidRPr="00AF0144">
              <w:rPr>
                <w:rFonts w:cs="Arial"/>
                <w:b/>
                <w:szCs w:val="18"/>
              </w:rPr>
              <w:t>CONTRATISTA</w:t>
            </w:r>
            <w:r w:rsidRPr="00AF0144">
              <w:rPr>
                <w:rFonts w:cs="Arial"/>
                <w:szCs w:val="18"/>
              </w:rPr>
              <w:t xml:space="preserve"> sin derecho a pago alguno y cumplir con todas las instrucciones del </w:t>
            </w:r>
            <w:r w:rsidRPr="00AF0144">
              <w:rPr>
                <w:rFonts w:cs="Arial"/>
                <w:b/>
                <w:szCs w:val="18"/>
              </w:rPr>
              <w:t>SUPERVISOR DE OBRA</w:t>
            </w:r>
            <w:r w:rsidRPr="00AF0144">
              <w:rPr>
                <w:rFonts w:cs="Arial"/>
                <w:szCs w:val="18"/>
              </w:rPr>
              <w:t xml:space="preserve"> relacionadas con el trabajo.</w:t>
            </w:r>
          </w:p>
          <w:p w:rsidR="00AF0144" w:rsidRPr="00AF0144" w:rsidRDefault="00AF0144" w:rsidP="00577585">
            <w:pPr>
              <w:pStyle w:val="Prrafodelista"/>
              <w:numPr>
                <w:ilvl w:val="0"/>
                <w:numId w:val="63"/>
              </w:numPr>
              <w:contextualSpacing/>
              <w:jc w:val="both"/>
              <w:rPr>
                <w:rFonts w:cs="Arial"/>
                <w:szCs w:val="18"/>
              </w:rPr>
            </w:pPr>
            <w:r w:rsidRPr="00AF0144">
              <w:rPr>
                <w:rFonts w:cs="Arial"/>
                <w:szCs w:val="18"/>
              </w:rPr>
              <w:t xml:space="preserve">El </w:t>
            </w:r>
            <w:r w:rsidRPr="00AF0144">
              <w:rPr>
                <w:rFonts w:cs="Arial"/>
                <w:b/>
                <w:szCs w:val="18"/>
              </w:rPr>
              <w:t>SUPERVISOR DE OBRA</w:t>
            </w:r>
            <w:r w:rsidRPr="00AF0144">
              <w:rPr>
                <w:rFonts w:cs="Arial"/>
                <w:szCs w:val="18"/>
              </w:rPr>
              <w:t xml:space="preserve"> podrá ordenar al </w:t>
            </w:r>
            <w:r w:rsidRPr="00AF0144">
              <w:rPr>
                <w:rFonts w:cs="Arial"/>
                <w:b/>
                <w:szCs w:val="18"/>
              </w:rPr>
              <w:t>CONTRATISTA</w:t>
            </w:r>
            <w:r w:rsidRPr="00AF0144">
              <w:rPr>
                <w:rFonts w:cs="Arial"/>
                <w:szCs w:val="18"/>
              </w:rPr>
              <w:t xml:space="preserve"> la paralización de cualquier trabajo si en su opinión, dicho trabajo está siendo ejecutado de modo que se ponga en riesgo la vida o la propiedad. El hecho que el </w:t>
            </w:r>
            <w:r w:rsidRPr="00AF0144">
              <w:rPr>
                <w:rFonts w:cs="Arial"/>
                <w:b/>
                <w:szCs w:val="18"/>
              </w:rPr>
              <w:t>SUPERVISOR DE OBRA</w:t>
            </w:r>
            <w:r w:rsidRPr="00AF0144">
              <w:rPr>
                <w:rFonts w:cs="Arial"/>
                <w:szCs w:val="18"/>
              </w:rPr>
              <w:t xml:space="preserve"> no ordene tal paralización del trabajo, no libera al </w:t>
            </w:r>
            <w:r w:rsidRPr="00AF0144">
              <w:rPr>
                <w:rFonts w:cs="Arial"/>
                <w:b/>
                <w:szCs w:val="18"/>
              </w:rPr>
              <w:t>CONTRATISTA</w:t>
            </w:r>
            <w:r w:rsidRPr="00AF0144">
              <w:rPr>
                <w:rFonts w:cs="Arial"/>
                <w:szCs w:val="18"/>
              </w:rPr>
              <w:t xml:space="preserve"> de su responsabilidad al respecto.</w:t>
            </w:r>
          </w:p>
          <w:p w:rsidR="00AF0144" w:rsidRPr="00AF0144" w:rsidRDefault="00AF0144" w:rsidP="00577585">
            <w:pPr>
              <w:pStyle w:val="Prrafodelista"/>
              <w:numPr>
                <w:ilvl w:val="0"/>
                <w:numId w:val="63"/>
              </w:numPr>
              <w:contextualSpacing/>
              <w:jc w:val="both"/>
              <w:rPr>
                <w:rFonts w:cs="Arial"/>
                <w:szCs w:val="18"/>
              </w:rPr>
            </w:pPr>
            <w:r w:rsidRPr="00AF0144">
              <w:rPr>
                <w:rFonts w:cs="Arial"/>
                <w:szCs w:val="18"/>
              </w:rPr>
              <w:t xml:space="preserve">Durante la ejecución de la obra el </w:t>
            </w:r>
            <w:r w:rsidRPr="00AF0144">
              <w:rPr>
                <w:rFonts w:cs="Arial"/>
                <w:b/>
                <w:szCs w:val="18"/>
              </w:rPr>
              <w:t>CONTRATISTA</w:t>
            </w:r>
            <w:r w:rsidRPr="00AF0144">
              <w:rPr>
                <w:rFonts w:cs="Arial"/>
                <w:szCs w:val="18"/>
              </w:rPr>
              <w:t xml:space="preserve"> deberá mínimamente contar con dos (2) bombas de succión e impulsión de líquidos y tres (3) escobas de goma en caso de presentarse un desbordamiento imprevisto y asimismo las bombas para realizar pruebas hidráulicas. Los trabajos del </w:t>
            </w:r>
            <w:r w:rsidRPr="00AF0144">
              <w:rPr>
                <w:rFonts w:cs="Arial"/>
                <w:b/>
                <w:szCs w:val="18"/>
              </w:rPr>
              <w:t>CONTRATISTA</w:t>
            </w:r>
            <w:r w:rsidRPr="00AF0144">
              <w:rPr>
                <w:rFonts w:cs="Arial"/>
                <w:szCs w:val="18"/>
              </w:rPr>
              <w:t xml:space="preserve"> no deben interrumpir el suministro de agua en el Edificio Principal del BCB.</w:t>
            </w:r>
          </w:p>
          <w:p w:rsidR="00AF0144" w:rsidRPr="00AF0144" w:rsidRDefault="00AF0144" w:rsidP="00577585">
            <w:pPr>
              <w:pStyle w:val="Prrafodelista"/>
              <w:numPr>
                <w:ilvl w:val="0"/>
                <w:numId w:val="63"/>
              </w:numPr>
              <w:contextualSpacing/>
              <w:jc w:val="both"/>
              <w:rPr>
                <w:rFonts w:cs="Arial"/>
                <w:szCs w:val="18"/>
              </w:rPr>
            </w:pPr>
            <w:r w:rsidRPr="00AF0144">
              <w:rPr>
                <w:rFonts w:cs="Arial"/>
                <w:szCs w:val="18"/>
              </w:rPr>
              <w:t xml:space="preserve">En el momento de realizar el retiro de las tuberías que se encuentran adyacentes a tuberías de agua caliente, calefacción y otros, por ejemplo, en los shafts sanitarios; se deben recubrir con mantas de algodón húmedas para </w:t>
            </w:r>
            <w:r w:rsidRPr="00AF0144">
              <w:rPr>
                <w:rFonts w:cs="Arial"/>
                <w:szCs w:val="18"/>
              </w:rPr>
              <w:lastRenderedPageBreak/>
              <w:t>evitar que las chispas que genera la amoladora al cortar los tubos antiguos ocasionen problemas en el recubrimiento de las tuberías adyacentes.</w:t>
            </w:r>
          </w:p>
          <w:p w:rsidR="00AF0144" w:rsidRPr="00AF0144" w:rsidRDefault="00AF0144" w:rsidP="00577585">
            <w:pPr>
              <w:pStyle w:val="Prrafodelista"/>
              <w:numPr>
                <w:ilvl w:val="0"/>
                <w:numId w:val="63"/>
              </w:numPr>
              <w:contextualSpacing/>
              <w:jc w:val="both"/>
              <w:rPr>
                <w:rFonts w:cs="Arial"/>
                <w:szCs w:val="18"/>
              </w:rPr>
            </w:pPr>
            <w:r w:rsidRPr="00AF0144">
              <w:rPr>
                <w:rFonts w:cs="Arial"/>
                <w:snapToGrid w:val="0"/>
                <w:szCs w:val="18"/>
              </w:rPr>
              <w:t>Se deberá proceder al retiro de todo el escombro que se genere en la ejecución de los ítems de la obra, cuantas veces sea necesario y/o requerido, evitando la acumulación de escombros al interior del inmueble.</w:t>
            </w:r>
          </w:p>
          <w:p w:rsidR="00AF0144" w:rsidRPr="00AF0144" w:rsidRDefault="00AF0144" w:rsidP="00577585">
            <w:pPr>
              <w:pStyle w:val="Prrafodelista"/>
              <w:numPr>
                <w:ilvl w:val="0"/>
                <w:numId w:val="63"/>
              </w:numPr>
              <w:jc w:val="both"/>
              <w:rPr>
                <w:rFonts w:cs="Arial"/>
                <w:snapToGrid w:val="0"/>
                <w:szCs w:val="18"/>
              </w:rPr>
            </w:pPr>
            <w:r w:rsidRPr="00AF0144">
              <w:rPr>
                <w:rFonts w:cs="Arial"/>
                <w:snapToGrid w:val="0"/>
                <w:szCs w:val="18"/>
              </w:rPr>
              <w:t xml:space="preserve">Entregar junto con la Planilla de Liquidación Final los planos As Built (LOD 500) de cada ítem ejecutado, los planos deben considerar las longitudes, trazados, diámetros, accesorios, etc., de cada ítem. </w:t>
            </w:r>
          </w:p>
          <w:p w:rsidR="00AF0144" w:rsidRPr="00AF0144" w:rsidRDefault="00AF0144" w:rsidP="00577585">
            <w:pPr>
              <w:pStyle w:val="Prrafodelista"/>
              <w:numPr>
                <w:ilvl w:val="0"/>
                <w:numId w:val="63"/>
              </w:numPr>
              <w:jc w:val="both"/>
              <w:rPr>
                <w:rFonts w:cs="Arial"/>
                <w:snapToGrid w:val="0"/>
                <w:szCs w:val="18"/>
              </w:rPr>
            </w:pPr>
            <w:r w:rsidRPr="00AF0144">
              <w:rPr>
                <w:rFonts w:cs="Arial"/>
                <w:snapToGrid w:val="0"/>
                <w:szCs w:val="18"/>
              </w:rPr>
              <w:t>Actualización del sistema reemplazado e intervenido en el modelo BIM (REVIT) del BCB con un nivel de detalle (LOD) 500, con una licencia original del software a fin de evitar cualquier tipo de incompatibilidad con el software del BCB.</w:t>
            </w:r>
          </w:p>
          <w:p w:rsidR="00AF0144" w:rsidRPr="00AF0144" w:rsidRDefault="00AF0144" w:rsidP="00577585">
            <w:pPr>
              <w:pStyle w:val="Prrafodelista"/>
              <w:numPr>
                <w:ilvl w:val="0"/>
                <w:numId w:val="63"/>
              </w:numPr>
              <w:jc w:val="both"/>
              <w:rPr>
                <w:rFonts w:cs="Arial"/>
                <w:snapToGrid w:val="0"/>
                <w:szCs w:val="18"/>
              </w:rPr>
            </w:pPr>
            <w:r w:rsidRPr="00AF0144">
              <w:rPr>
                <w:rFonts w:cs="Arial"/>
                <w:szCs w:val="18"/>
              </w:rPr>
              <w:t xml:space="preserve">Deberá presentar al </w:t>
            </w:r>
            <w:r w:rsidRPr="00AF0144">
              <w:rPr>
                <w:rFonts w:cs="Arial"/>
                <w:b/>
                <w:szCs w:val="18"/>
              </w:rPr>
              <w:t>SUPERVISOR DE OBRA</w:t>
            </w:r>
            <w:r w:rsidRPr="00AF0144">
              <w:rPr>
                <w:rFonts w:cs="Arial"/>
                <w:szCs w:val="18"/>
              </w:rPr>
              <w:t xml:space="preserve"> los </w:t>
            </w:r>
            <w:r w:rsidRPr="00AF0144">
              <w:rPr>
                <w:rFonts w:cs="Arial"/>
                <w:b/>
                <w:bCs/>
                <w:szCs w:val="18"/>
              </w:rPr>
              <w:t>certificados de antecedentes policiales</w:t>
            </w:r>
            <w:r w:rsidRPr="00AF0144">
              <w:rPr>
                <w:rFonts w:cs="Arial"/>
                <w:szCs w:val="18"/>
              </w:rPr>
              <w:t xml:space="preserve"> (vigentes) emitidos por la FELCC de todo el personal que realice cualquier actividad relacionada a la obra, hasta </w:t>
            </w:r>
            <w:r w:rsidRPr="00AF0144">
              <w:rPr>
                <w:rFonts w:cs="Arial"/>
                <w:b/>
                <w:color w:val="FF0000"/>
                <w:szCs w:val="18"/>
              </w:rPr>
              <w:t>cinco (5) días hábiles</w:t>
            </w:r>
            <w:r w:rsidRPr="00AF0144">
              <w:rPr>
                <w:rFonts w:cs="Arial"/>
                <w:color w:val="FF0000"/>
                <w:szCs w:val="18"/>
              </w:rPr>
              <w:t xml:space="preserve"> </w:t>
            </w:r>
            <w:r w:rsidRPr="00AF0144">
              <w:rPr>
                <w:rFonts w:cs="Arial"/>
                <w:szCs w:val="18"/>
              </w:rPr>
              <w:t>desde la fecha de inicio del plazo contractual.</w:t>
            </w:r>
          </w:p>
          <w:p w:rsidR="00AF0144" w:rsidRPr="00AF0144" w:rsidRDefault="00AF0144" w:rsidP="00577585">
            <w:pPr>
              <w:numPr>
                <w:ilvl w:val="0"/>
                <w:numId w:val="63"/>
              </w:numPr>
              <w:tabs>
                <w:tab w:val="left" w:pos="9224"/>
              </w:tabs>
              <w:ind w:right="177"/>
              <w:jc w:val="both"/>
              <w:rPr>
                <w:rFonts w:cs="Arial"/>
                <w:snapToGrid w:val="0"/>
                <w:sz w:val="18"/>
                <w:szCs w:val="18"/>
              </w:rPr>
            </w:pPr>
            <w:r w:rsidRPr="00AF0144">
              <w:rPr>
                <w:rFonts w:cs="Arial"/>
                <w:sz w:val="18"/>
                <w:szCs w:val="18"/>
              </w:rPr>
              <w:t xml:space="preserve">El Residente de Obra es el representante del </w:t>
            </w:r>
            <w:r w:rsidRPr="00AF0144">
              <w:rPr>
                <w:rFonts w:cs="Arial"/>
                <w:b/>
                <w:sz w:val="18"/>
                <w:szCs w:val="18"/>
              </w:rPr>
              <w:t>CONTRATISTA</w:t>
            </w:r>
            <w:r w:rsidRPr="00AF0144">
              <w:rPr>
                <w:rFonts w:cs="Arial"/>
                <w:sz w:val="18"/>
                <w:szCs w:val="18"/>
              </w:rPr>
              <w:t xml:space="preserve"> por lo que deberá encontrarse facultado para la toma de decisiones que correspondan a la ejecución de la obra. Asimismo, es el responsable directo de la correcta ejecución de la obra, en cumplimiento a los documentos contractuales.</w:t>
            </w:r>
          </w:p>
          <w:p w:rsidR="00AF0144" w:rsidRPr="00AF0144" w:rsidRDefault="00AF0144" w:rsidP="00577585">
            <w:pPr>
              <w:numPr>
                <w:ilvl w:val="0"/>
                <w:numId w:val="63"/>
              </w:numPr>
              <w:tabs>
                <w:tab w:val="left" w:pos="9224"/>
              </w:tabs>
              <w:ind w:right="177"/>
              <w:jc w:val="both"/>
              <w:rPr>
                <w:rFonts w:cs="Arial"/>
                <w:snapToGrid w:val="0"/>
                <w:sz w:val="18"/>
                <w:szCs w:val="18"/>
              </w:rPr>
            </w:pPr>
            <w:r w:rsidRPr="00AF0144">
              <w:rPr>
                <w:rFonts w:cs="Arial"/>
                <w:snapToGrid w:val="0"/>
                <w:sz w:val="18"/>
                <w:szCs w:val="18"/>
              </w:rPr>
              <w:t xml:space="preserve">El </w:t>
            </w:r>
            <w:r w:rsidRPr="00AF0144">
              <w:rPr>
                <w:rFonts w:cs="Arial"/>
                <w:b/>
                <w:snapToGrid w:val="0"/>
                <w:sz w:val="18"/>
                <w:szCs w:val="18"/>
              </w:rPr>
              <w:t>CONTRATISTA</w:t>
            </w:r>
            <w:r w:rsidRPr="00AF0144">
              <w:rPr>
                <w:rFonts w:cs="Arial"/>
                <w:snapToGrid w:val="0"/>
                <w:sz w:val="18"/>
                <w:szCs w:val="18"/>
              </w:rPr>
              <w:t xml:space="preserve"> está prohibido de divulgar o revelar cualquier información reservada y confidencial a la que pueda tener acceso en la ejecución del Contrato.</w:t>
            </w:r>
          </w:p>
          <w:p w:rsidR="00AF0144" w:rsidRPr="00AF0144" w:rsidRDefault="00AF0144" w:rsidP="00AE1CB2">
            <w:pPr>
              <w:rPr>
                <w:sz w:val="18"/>
                <w:szCs w:val="18"/>
                <w:lang w:eastAsia="x-none"/>
              </w:rPr>
            </w:pPr>
          </w:p>
        </w:tc>
      </w:tr>
      <w:tr w:rsidR="00AF0144" w:rsidRPr="0080426A" w:rsidTr="00AE1CB2">
        <w:trPr>
          <w:trHeight w:val="284"/>
        </w:trPr>
        <w:tc>
          <w:tcPr>
            <w:tcW w:w="5000" w:type="pct"/>
            <w:tcBorders>
              <w:bottom w:val="single" w:sz="4" w:space="0" w:color="auto"/>
            </w:tcBorders>
            <w:shd w:val="clear" w:color="auto" w:fill="BDD6EE"/>
            <w:vAlign w:val="center"/>
          </w:tcPr>
          <w:p w:rsidR="00AF0144" w:rsidRPr="00AF0144" w:rsidRDefault="00AF0144" w:rsidP="00577585">
            <w:pPr>
              <w:pStyle w:val="Ttulo1"/>
              <w:numPr>
                <w:ilvl w:val="0"/>
                <w:numId w:val="59"/>
              </w:numPr>
              <w:ind w:left="454" w:hanging="425"/>
              <w:jc w:val="both"/>
              <w:rPr>
                <w:rFonts w:ascii="Verdana" w:hAnsi="Verdana" w:cs="Arial"/>
                <w:sz w:val="18"/>
                <w:szCs w:val="18"/>
              </w:rPr>
            </w:pPr>
            <w:r w:rsidRPr="00AF0144">
              <w:rPr>
                <w:rFonts w:ascii="Verdana" w:hAnsi="Verdana" w:cs="Arial"/>
                <w:sz w:val="18"/>
                <w:szCs w:val="18"/>
              </w:rPr>
              <w:lastRenderedPageBreak/>
              <w:t>SEGUROS</w:t>
            </w:r>
          </w:p>
        </w:tc>
      </w:tr>
      <w:tr w:rsidR="00AF0144" w:rsidRPr="000C23E8" w:rsidTr="00AE1CB2">
        <w:trPr>
          <w:trHeight w:val="284"/>
        </w:trPr>
        <w:tc>
          <w:tcPr>
            <w:tcW w:w="5000" w:type="pct"/>
            <w:tcBorders>
              <w:bottom w:val="single" w:sz="4" w:space="0" w:color="auto"/>
            </w:tcBorders>
            <w:shd w:val="clear" w:color="auto" w:fill="auto"/>
            <w:vAlign w:val="center"/>
          </w:tcPr>
          <w:p w:rsidR="00AF0144" w:rsidRPr="00AF0144" w:rsidRDefault="00AF0144" w:rsidP="00AE1CB2">
            <w:pPr>
              <w:pStyle w:val="Ttulo1"/>
              <w:numPr>
                <w:ilvl w:val="0"/>
                <w:numId w:val="0"/>
              </w:numPr>
              <w:ind w:left="454"/>
              <w:jc w:val="both"/>
              <w:rPr>
                <w:rFonts w:ascii="Verdana" w:hAnsi="Verdana" w:cs="Arial"/>
                <w:sz w:val="18"/>
                <w:szCs w:val="18"/>
              </w:rPr>
            </w:pPr>
          </w:p>
          <w:p w:rsidR="00AF0144" w:rsidRPr="00AF0144" w:rsidRDefault="00AF0144" w:rsidP="00AE1CB2">
            <w:pPr>
              <w:jc w:val="both"/>
              <w:rPr>
                <w:rFonts w:cs="Arial"/>
                <w:sz w:val="18"/>
                <w:szCs w:val="18"/>
              </w:rPr>
            </w:pPr>
            <w:r w:rsidRPr="00AF0144">
              <w:rPr>
                <w:rFonts w:cs="Arial"/>
                <w:sz w:val="18"/>
                <w:szCs w:val="18"/>
              </w:rPr>
              <w:t xml:space="preserve">El </w:t>
            </w:r>
            <w:r w:rsidRPr="00AF0144">
              <w:rPr>
                <w:rFonts w:cs="Arial"/>
                <w:b/>
                <w:sz w:val="18"/>
                <w:szCs w:val="18"/>
              </w:rPr>
              <w:t>CONTRATISTA</w:t>
            </w:r>
            <w:r w:rsidRPr="00AF0144">
              <w:rPr>
                <w:rFonts w:cs="Arial"/>
                <w:sz w:val="18"/>
                <w:szCs w:val="18"/>
              </w:rPr>
              <w:t xml:space="preserve">, deberá presentar al </w:t>
            </w:r>
            <w:r w:rsidRPr="00AF0144">
              <w:rPr>
                <w:rFonts w:cs="Arial"/>
                <w:b/>
                <w:sz w:val="18"/>
                <w:szCs w:val="18"/>
              </w:rPr>
              <w:t>SUPERVISOR DE OBRA</w:t>
            </w:r>
            <w:r w:rsidRPr="00AF0144">
              <w:rPr>
                <w:rFonts w:cs="Arial"/>
                <w:sz w:val="18"/>
                <w:szCs w:val="18"/>
              </w:rPr>
              <w:t xml:space="preserve"> previo a la emisión de la Orden de Proceder los seguros para cubrir eventualidades durante el periodo de ejecución de la obra, con vigencia desde su inicio hasta la recepción definitiva de la obra, bajo el siguiente detalle:</w:t>
            </w:r>
          </w:p>
          <w:p w:rsidR="00AF0144" w:rsidRPr="00AF0144" w:rsidRDefault="00AF0144" w:rsidP="00AE1CB2">
            <w:pPr>
              <w:rPr>
                <w:sz w:val="18"/>
                <w:szCs w:val="18"/>
                <w:lang w:eastAsia="x-none"/>
              </w:rPr>
            </w:pPr>
          </w:p>
          <w:p w:rsidR="00AF0144" w:rsidRPr="00AF0144" w:rsidRDefault="00AF0144" w:rsidP="00577585">
            <w:pPr>
              <w:pStyle w:val="Prrafodelista"/>
              <w:numPr>
                <w:ilvl w:val="0"/>
                <w:numId w:val="67"/>
              </w:numPr>
              <w:contextualSpacing/>
              <w:jc w:val="both"/>
              <w:rPr>
                <w:rFonts w:cs="Arial"/>
                <w:b/>
                <w:bCs/>
                <w:szCs w:val="18"/>
              </w:rPr>
            </w:pPr>
            <w:r w:rsidRPr="00AF0144">
              <w:rPr>
                <w:rFonts w:cs="Arial"/>
                <w:b/>
                <w:bCs/>
                <w:szCs w:val="18"/>
              </w:rPr>
              <w:t>SEGURO DE OBRA</w:t>
            </w:r>
          </w:p>
          <w:p w:rsidR="00AF0144" w:rsidRPr="00AF0144" w:rsidRDefault="00AF0144" w:rsidP="00AE1CB2">
            <w:pPr>
              <w:jc w:val="both"/>
              <w:rPr>
                <w:rFonts w:cs="Arial"/>
                <w:sz w:val="18"/>
                <w:szCs w:val="18"/>
                <w:lang w:val="es-MX" w:eastAsia="x-none"/>
              </w:rPr>
            </w:pPr>
            <w:r w:rsidRPr="00AF0144">
              <w:rPr>
                <w:rFonts w:cs="Arial"/>
                <w:sz w:val="18"/>
                <w:szCs w:val="18"/>
                <w:lang w:val="es-MX" w:eastAsia="x-none"/>
              </w:rPr>
              <w:t xml:space="preserve">Durante la ejecución de la obra, el </w:t>
            </w:r>
            <w:r w:rsidRPr="00AF0144">
              <w:rPr>
                <w:rFonts w:cs="Arial"/>
                <w:b/>
                <w:sz w:val="18"/>
                <w:szCs w:val="18"/>
                <w:lang w:val="es-MX" w:eastAsia="x-none"/>
              </w:rPr>
              <w:t>CONTRATISTA</w:t>
            </w:r>
            <w:r w:rsidRPr="00AF0144">
              <w:rPr>
                <w:rFonts w:cs="Arial"/>
                <w:sz w:val="18"/>
                <w:szCs w:val="18"/>
                <w:lang w:val="es-MX" w:eastAsia="x-none"/>
              </w:rPr>
              <w:t xml:space="preserve"> deberá mantener por su cuenta y cargo una póliza de Seguro Contra Todo RIESGO EN CONSTRUCCIÓN para la obra en ejecución, incluyendo el SEGURO DE RESPONSABILIDAD CIVIL para daños a bienes y/o personas, cuyo capital asegurado no deberá ser inferior al valor del contrato.</w:t>
            </w:r>
          </w:p>
          <w:p w:rsidR="00AF0144" w:rsidRPr="00AF0144" w:rsidRDefault="00AF0144" w:rsidP="00AE1CB2">
            <w:pPr>
              <w:rPr>
                <w:sz w:val="18"/>
                <w:szCs w:val="18"/>
                <w:lang w:val="es-MX" w:eastAsia="x-none"/>
              </w:rPr>
            </w:pPr>
          </w:p>
          <w:p w:rsidR="00AF0144" w:rsidRPr="00AF0144" w:rsidRDefault="00AF0144" w:rsidP="00577585">
            <w:pPr>
              <w:pStyle w:val="Prrafodelista"/>
              <w:numPr>
                <w:ilvl w:val="0"/>
                <w:numId w:val="67"/>
              </w:numPr>
              <w:contextualSpacing/>
              <w:jc w:val="both"/>
              <w:rPr>
                <w:rFonts w:cs="Arial"/>
                <w:szCs w:val="18"/>
              </w:rPr>
            </w:pPr>
            <w:r w:rsidRPr="00AF0144">
              <w:rPr>
                <w:rFonts w:cs="Arial"/>
                <w:b/>
                <w:bCs/>
                <w:szCs w:val="18"/>
              </w:rPr>
              <w:t>SEGURO OBLIGATORIO DE ACCIDENTES DE LA TRABAJADORA Y EL TRABAJADOR EN EL ÁMBITO DE LA CONSTRUCCIÓN (SOATC)</w:t>
            </w:r>
          </w:p>
          <w:p w:rsidR="00AF0144" w:rsidRPr="00AF0144" w:rsidRDefault="00AF0144" w:rsidP="00AE1CB2">
            <w:pPr>
              <w:jc w:val="both"/>
              <w:rPr>
                <w:rFonts w:cs="Arial"/>
                <w:sz w:val="18"/>
                <w:szCs w:val="18"/>
              </w:rPr>
            </w:pPr>
            <w:r w:rsidRPr="00AF0144">
              <w:rPr>
                <w:rFonts w:cs="Arial"/>
                <w:sz w:val="18"/>
                <w:szCs w:val="18"/>
              </w:rPr>
              <w:t xml:space="preserve">En cumplimiento a lo establecido en la Ley N° 1155 de 12 de marzo de 2019 y el Decreto Supremo N° 4058 de 15 de octubre de 2019, el </w:t>
            </w:r>
            <w:r w:rsidRPr="00AF0144">
              <w:rPr>
                <w:rFonts w:cs="Arial"/>
                <w:b/>
                <w:sz w:val="18"/>
                <w:szCs w:val="18"/>
              </w:rPr>
              <w:t>CONTRATISTA</w:t>
            </w:r>
            <w:r w:rsidRPr="00AF0144">
              <w:rPr>
                <w:rFonts w:cs="Arial"/>
                <w:sz w:val="18"/>
                <w:szCs w:val="18"/>
              </w:rPr>
              <w:t xml:space="preserve"> debe presentar el certificado de cobertura del SOATC emitido por la Aseguradora para cada trabajador o trabajadora de la construcción y verificar que se encuentre vigente durante el tiempo de ejecución de la obra.</w:t>
            </w:r>
          </w:p>
          <w:p w:rsidR="00AF0144" w:rsidRPr="00AF0144" w:rsidRDefault="00AF0144" w:rsidP="00AE1CB2">
            <w:pPr>
              <w:jc w:val="both"/>
              <w:rPr>
                <w:rFonts w:cs="Arial"/>
                <w:sz w:val="18"/>
                <w:szCs w:val="18"/>
              </w:rPr>
            </w:pPr>
          </w:p>
          <w:p w:rsidR="00AF0144" w:rsidRPr="00AF0144" w:rsidRDefault="00AF0144" w:rsidP="00577585">
            <w:pPr>
              <w:pStyle w:val="Prrafodelista"/>
              <w:numPr>
                <w:ilvl w:val="0"/>
                <w:numId w:val="67"/>
              </w:numPr>
              <w:ind w:right="177"/>
              <w:contextualSpacing/>
              <w:jc w:val="both"/>
              <w:rPr>
                <w:rFonts w:cs="Arial"/>
                <w:b/>
                <w:szCs w:val="18"/>
              </w:rPr>
            </w:pPr>
            <w:r w:rsidRPr="00AF0144">
              <w:rPr>
                <w:rFonts w:cs="Arial"/>
                <w:b/>
                <w:bCs/>
                <w:szCs w:val="18"/>
              </w:rPr>
              <w:t>SEGURO DE RESPONSABILIDAD CIVIL</w:t>
            </w:r>
          </w:p>
          <w:p w:rsidR="00AF0144" w:rsidRPr="00AF0144" w:rsidRDefault="00AF0144" w:rsidP="00AE1CB2">
            <w:pPr>
              <w:jc w:val="both"/>
              <w:rPr>
                <w:rFonts w:cs="Arial"/>
                <w:b/>
                <w:sz w:val="18"/>
                <w:szCs w:val="18"/>
              </w:rPr>
            </w:pPr>
            <w:r w:rsidRPr="00AF0144">
              <w:rPr>
                <w:rFonts w:cs="Arial"/>
                <w:sz w:val="18"/>
                <w:szCs w:val="18"/>
              </w:rPr>
              <w:t xml:space="preserve">Con cobertura para transacciones sin juicio de mínimo de USD 10.000,00, sin costo para el BCB, el </w:t>
            </w:r>
            <w:r w:rsidRPr="00AF0144">
              <w:rPr>
                <w:rFonts w:cs="Arial"/>
                <w:b/>
                <w:sz w:val="18"/>
                <w:szCs w:val="18"/>
              </w:rPr>
              <w:t>CONTRATISTA</w:t>
            </w:r>
            <w:r w:rsidRPr="00AF0144">
              <w:rPr>
                <w:rFonts w:cs="Arial"/>
                <w:sz w:val="18"/>
                <w:szCs w:val="18"/>
              </w:rPr>
              <w:t xml:space="preserve"> antes de iniciar la ejecución de la obra deberá presentar la documentación correspondiente del Seguro de Responsabilidad Civil, sin que esto limite sus obligaciones y responsabilidades, bajo los términos establecidos en el contrato.</w:t>
            </w:r>
          </w:p>
          <w:p w:rsidR="00AF0144" w:rsidRPr="00AF0144" w:rsidRDefault="00AF0144" w:rsidP="00AE1CB2">
            <w:pPr>
              <w:rPr>
                <w:sz w:val="18"/>
                <w:szCs w:val="18"/>
                <w:lang w:val="es-MX" w:eastAsia="x-none"/>
              </w:rPr>
            </w:pPr>
            <w:r w:rsidRPr="00AF0144">
              <w:rPr>
                <w:rFonts w:cs="Arial"/>
                <w:sz w:val="18"/>
                <w:szCs w:val="18"/>
                <w:lang w:eastAsia="es-BO"/>
              </w:rPr>
              <w:t xml:space="preserve">Se aceptará póliza anual, debiendo el </w:t>
            </w:r>
            <w:r w:rsidRPr="00AF0144">
              <w:rPr>
                <w:rFonts w:cs="Arial"/>
                <w:b/>
                <w:sz w:val="18"/>
                <w:szCs w:val="18"/>
                <w:lang w:eastAsia="es-BO"/>
              </w:rPr>
              <w:t>CONTRATISTA</w:t>
            </w:r>
            <w:r w:rsidRPr="00AF0144">
              <w:rPr>
                <w:rFonts w:cs="Arial"/>
                <w:sz w:val="18"/>
                <w:szCs w:val="18"/>
                <w:lang w:eastAsia="es-BO"/>
              </w:rPr>
              <w:t xml:space="preserve"> renovar y mantener vigente durante el periodo solicitado</w:t>
            </w:r>
            <w:r w:rsidRPr="00AF0144">
              <w:rPr>
                <w:rFonts w:cs="Arial"/>
                <w:sz w:val="18"/>
                <w:szCs w:val="18"/>
              </w:rPr>
              <w:t>.</w:t>
            </w:r>
          </w:p>
          <w:p w:rsidR="00AF0144" w:rsidRPr="00AF0144" w:rsidRDefault="00AF0144" w:rsidP="00AE1CB2">
            <w:pPr>
              <w:rPr>
                <w:sz w:val="18"/>
                <w:szCs w:val="18"/>
                <w:lang w:val="es-MX" w:eastAsia="x-none"/>
              </w:rPr>
            </w:pPr>
          </w:p>
        </w:tc>
      </w:tr>
      <w:tr w:rsidR="00AF0144" w:rsidRPr="00F332AE" w:rsidTr="00AE1CB2">
        <w:trPr>
          <w:trHeight w:val="284"/>
        </w:trPr>
        <w:tc>
          <w:tcPr>
            <w:tcW w:w="5000" w:type="pct"/>
            <w:tcBorders>
              <w:bottom w:val="single" w:sz="4" w:space="0" w:color="auto"/>
            </w:tcBorders>
            <w:shd w:val="clear" w:color="auto" w:fill="BDD6EE"/>
            <w:vAlign w:val="center"/>
          </w:tcPr>
          <w:p w:rsidR="00AF0144" w:rsidRPr="00AF0144" w:rsidRDefault="00AF0144" w:rsidP="00577585">
            <w:pPr>
              <w:pStyle w:val="Ttulo1"/>
              <w:numPr>
                <w:ilvl w:val="0"/>
                <w:numId w:val="59"/>
              </w:numPr>
              <w:ind w:left="454" w:hanging="425"/>
              <w:jc w:val="both"/>
              <w:rPr>
                <w:rFonts w:ascii="Verdana" w:hAnsi="Verdana" w:cs="Arial"/>
                <w:sz w:val="18"/>
                <w:szCs w:val="18"/>
              </w:rPr>
            </w:pPr>
            <w:r w:rsidRPr="00AF0144">
              <w:rPr>
                <w:rFonts w:ascii="Verdana" w:hAnsi="Verdana" w:cs="Arial"/>
                <w:sz w:val="18"/>
                <w:szCs w:val="18"/>
              </w:rPr>
              <w:t>PROPUESTA ECONÓMICA</w:t>
            </w:r>
          </w:p>
        </w:tc>
      </w:tr>
      <w:tr w:rsidR="00AF0144" w:rsidRPr="00F332AE" w:rsidTr="00AE1CB2">
        <w:trPr>
          <w:trHeight w:val="284"/>
        </w:trPr>
        <w:tc>
          <w:tcPr>
            <w:tcW w:w="5000" w:type="pct"/>
            <w:tcBorders>
              <w:bottom w:val="single" w:sz="4" w:space="0" w:color="auto"/>
            </w:tcBorders>
            <w:shd w:val="clear" w:color="auto" w:fill="auto"/>
            <w:vAlign w:val="center"/>
          </w:tcPr>
          <w:p w:rsidR="00AF0144" w:rsidRPr="00AF0144" w:rsidRDefault="00AF0144" w:rsidP="00AE1CB2">
            <w:pPr>
              <w:jc w:val="both"/>
              <w:rPr>
                <w:rFonts w:cs="Arial"/>
                <w:sz w:val="18"/>
                <w:szCs w:val="18"/>
              </w:rPr>
            </w:pPr>
          </w:p>
          <w:p w:rsidR="00AF0144" w:rsidRPr="00AF0144" w:rsidRDefault="00AF0144" w:rsidP="00AE1CB2">
            <w:pPr>
              <w:jc w:val="both"/>
              <w:rPr>
                <w:rFonts w:cs="Arial"/>
                <w:sz w:val="18"/>
                <w:szCs w:val="18"/>
              </w:rPr>
            </w:pPr>
            <w:r w:rsidRPr="00AF0144">
              <w:rPr>
                <w:rFonts w:cs="Arial"/>
                <w:sz w:val="18"/>
                <w:szCs w:val="18"/>
              </w:rPr>
              <w:t>El proponente deberá presentar su propuesta económica a través de la plataforma informática del RUPE, registrando la siguiente información:</w:t>
            </w:r>
          </w:p>
          <w:p w:rsidR="00AF0144" w:rsidRPr="00AF0144" w:rsidRDefault="00AF0144" w:rsidP="00577585">
            <w:pPr>
              <w:pStyle w:val="Prrafodelista"/>
              <w:numPr>
                <w:ilvl w:val="0"/>
                <w:numId w:val="57"/>
              </w:numPr>
              <w:contextualSpacing/>
              <w:jc w:val="both"/>
              <w:rPr>
                <w:rFonts w:cs="Arial"/>
                <w:szCs w:val="18"/>
              </w:rPr>
            </w:pPr>
            <w:r w:rsidRPr="00AF0144">
              <w:rPr>
                <w:rFonts w:cs="Arial"/>
                <w:b/>
                <w:szCs w:val="18"/>
              </w:rPr>
              <w:t>Análisis de Precios unitarios</w:t>
            </w:r>
            <w:r w:rsidRPr="00AF0144">
              <w:rPr>
                <w:rFonts w:cs="Arial"/>
                <w:szCs w:val="18"/>
              </w:rPr>
              <w:t xml:space="preserve"> (</w:t>
            </w:r>
            <w:r w:rsidRPr="00AF0144">
              <w:rPr>
                <w:rFonts w:cs="Arial"/>
                <w:b/>
                <w:szCs w:val="18"/>
              </w:rPr>
              <w:t>Formulario B-2</w:t>
            </w:r>
            <w:r w:rsidRPr="00AF0144">
              <w:rPr>
                <w:rFonts w:cs="Arial"/>
                <w:szCs w:val="18"/>
              </w:rPr>
              <w:t>)</w:t>
            </w:r>
          </w:p>
          <w:p w:rsidR="00AF0144" w:rsidRPr="00AF0144" w:rsidRDefault="00AF0144" w:rsidP="00577585">
            <w:pPr>
              <w:pStyle w:val="Prrafodelista"/>
              <w:numPr>
                <w:ilvl w:val="0"/>
                <w:numId w:val="57"/>
              </w:numPr>
              <w:contextualSpacing/>
              <w:jc w:val="both"/>
              <w:rPr>
                <w:rFonts w:cs="Arial"/>
                <w:szCs w:val="18"/>
              </w:rPr>
            </w:pPr>
            <w:r w:rsidRPr="00AF0144">
              <w:rPr>
                <w:rFonts w:cs="Arial"/>
                <w:b/>
                <w:szCs w:val="18"/>
              </w:rPr>
              <w:t>Precios unitarios elementales</w:t>
            </w:r>
            <w:r w:rsidRPr="00AF0144">
              <w:rPr>
                <w:rFonts w:cs="Arial"/>
                <w:szCs w:val="18"/>
              </w:rPr>
              <w:t xml:space="preserve"> (</w:t>
            </w:r>
            <w:r w:rsidRPr="00AF0144">
              <w:rPr>
                <w:rFonts w:cs="Arial"/>
                <w:b/>
                <w:szCs w:val="18"/>
              </w:rPr>
              <w:t>Formulario B-3</w:t>
            </w:r>
            <w:r w:rsidRPr="00AF0144">
              <w:rPr>
                <w:rFonts w:cs="Arial"/>
                <w:szCs w:val="18"/>
              </w:rPr>
              <w:t>)</w:t>
            </w:r>
          </w:p>
          <w:p w:rsidR="00AF0144" w:rsidRPr="00AF0144" w:rsidRDefault="00AF0144" w:rsidP="00577585">
            <w:pPr>
              <w:pStyle w:val="Prrafodelista"/>
              <w:numPr>
                <w:ilvl w:val="0"/>
                <w:numId w:val="57"/>
              </w:numPr>
              <w:contextualSpacing/>
              <w:jc w:val="both"/>
              <w:rPr>
                <w:rFonts w:cs="Arial"/>
                <w:bCs/>
                <w:snapToGrid w:val="0"/>
                <w:szCs w:val="18"/>
              </w:rPr>
            </w:pPr>
            <w:r w:rsidRPr="00AF0144">
              <w:rPr>
                <w:rFonts w:cs="Arial"/>
                <w:b/>
                <w:szCs w:val="18"/>
              </w:rPr>
              <w:t>Costo de trabajo de los Equipos (Formulario B-4)</w:t>
            </w:r>
            <w:r w:rsidRPr="00AF0144">
              <w:rPr>
                <w:rFonts w:cs="Arial"/>
                <w:szCs w:val="18"/>
              </w:rPr>
              <w:t xml:space="preserve">, </w:t>
            </w:r>
            <w:r w:rsidRPr="00AF0144">
              <w:rPr>
                <w:rFonts w:cs="Arial"/>
                <w:bCs/>
                <w:snapToGrid w:val="0"/>
                <w:szCs w:val="18"/>
              </w:rPr>
              <w:t>No corresponde por las características de la obra.</w:t>
            </w:r>
          </w:p>
          <w:p w:rsidR="00AF0144" w:rsidRPr="00AF0144" w:rsidRDefault="00AF0144" w:rsidP="00577585">
            <w:pPr>
              <w:pStyle w:val="Prrafodelista"/>
              <w:numPr>
                <w:ilvl w:val="0"/>
                <w:numId w:val="57"/>
              </w:numPr>
              <w:contextualSpacing/>
              <w:jc w:val="both"/>
              <w:rPr>
                <w:rFonts w:cs="Arial"/>
                <w:szCs w:val="18"/>
              </w:rPr>
            </w:pPr>
            <w:r w:rsidRPr="00AF0144">
              <w:rPr>
                <w:rFonts w:cs="Arial"/>
                <w:b/>
                <w:bCs/>
                <w:snapToGrid w:val="0"/>
                <w:szCs w:val="18"/>
              </w:rPr>
              <w:t xml:space="preserve">Cronograma de Desembolsos (Formulario B-5) *, </w:t>
            </w:r>
            <w:r w:rsidRPr="00AF0144">
              <w:rPr>
                <w:rFonts w:cs="Arial"/>
                <w:bCs/>
                <w:snapToGrid w:val="0"/>
                <w:szCs w:val="18"/>
              </w:rPr>
              <w:t>programado conforme al Cronograma de ejecución de obra y Forma de Pago del inciso O.</w:t>
            </w:r>
          </w:p>
          <w:p w:rsidR="00AF0144" w:rsidRPr="00AF0144" w:rsidRDefault="00AF0144" w:rsidP="00AE1CB2">
            <w:pPr>
              <w:jc w:val="both"/>
              <w:rPr>
                <w:rFonts w:cs="Arial"/>
                <w:sz w:val="18"/>
                <w:szCs w:val="18"/>
              </w:rPr>
            </w:pPr>
          </w:p>
          <w:p w:rsidR="00AF0144" w:rsidRPr="00AF0144" w:rsidRDefault="00AF0144" w:rsidP="00AE1CB2">
            <w:pPr>
              <w:jc w:val="both"/>
              <w:rPr>
                <w:rFonts w:cs="Arial"/>
                <w:b/>
                <w:sz w:val="18"/>
                <w:szCs w:val="18"/>
              </w:rPr>
            </w:pPr>
            <w:r w:rsidRPr="00AF0144">
              <w:rPr>
                <w:rFonts w:cs="Arial"/>
                <w:b/>
                <w:sz w:val="18"/>
                <w:szCs w:val="18"/>
              </w:rPr>
              <w:t>*Nota. - El proponente deberá adjuntar escaneado Formulario B-5 a través de la plataforma informática del RUPE.</w:t>
            </w:r>
          </w:p>
          <w:p w:rsidR="00AF0144" w:rsidRPr="00AF0144" w:rsidRDefault="00AF0144" w:rsidP="00AE1CB2">
            <w:pPr>
              <w:pStyle w:val="Ttulo1"/>
              <w:numPr>
                <w:ilvl w:val="0"/>
                <w:numId w:val="0"/>
              </w:numPr>
              <w:ind w:left="454"/>
              <w:jc w:val="both"/>
              <w:rPr>
                <w:rFonts w:ascii="Verdana" w:hAnsi="Verdana" w:cs="Arial"/>
                <w:sz w:val="18"/>
                <w:szCs w:val="18"/>
                <w:lang w:val="es-ES"/>
              </w:rPr>
            </w:pPr>
          </w:p>
        </w:tc>
      </w:tr>
      <w:tr w:rsidR="00AF0144" w:rsidRPr="0080426A" w:rsidTr="00AE1CB2">
        <w:trPr>
          <w:trHeight w:val="284"/>
        </w:trPr>
        <w:tc>
          <w:tcPr>
            <w:tcW w:w="5000" w:type="pct"/>
            <w:tcBorders>
              <w:bottom w:val="single" w:sz="4" w:space="0" w:color="auto"/>
            </w:tcBorders>
            <w:shd w:val="clear" w:color="auto" w:fill="BDD6EE"/>
            <w:vAlign w:val="center"/>
          </w:tcPr>
          <w:p w:rsidR="00AF0144" w:rsidRPr="00AF0144" w:rsidRDefault="00AF0144" w:rsidP="00577585">
            <w:pPr>
              <w:pStyle w:val="Ttulo1"/>
              <w:numPr>
                <w:ilvl w:val="0"/>
                <w:numId w:val="59"/>
              </w:numPr>
              <w:ind w:left="454" w:hanging="425"/>
              <w:jc w:val="both"/>
              <w:rPr>
                <w:rFonts w:ascii="Verdana" w:hAnsi="Verdana" w:cs="Arial"/>
                <w:sz w:val="18"/>
                <w:szCs w:val="18"/>
              </w:rPr>
            </w:pPr>
            <w:r w:rsidRPr="00AF0144">
              <w:rPr>
                <w:rFonts w:ascii="Verdana" w:hAnsi="Verdana" w:cs="Arial"/>
                <w:sz w:val="18"/>
                <w:szCs w:val="18"/>
              </w:rPr>
              <w:t xml:space="preserve">PROPUESTA TÉCNICA </w:t>
            </w:r>
          </w:p>
        </w:tc>
      </w:tr>
      <w:tr w:rsidR="00AF0144" w:rsidRPr="0080426A" w:rsidTr="00AE1CB2">
        <w:trPr>
          <w:trHeight w:val="284"/>
        </w:trPr>
        <w:tc>
          <w:tcPr>
            <w:tcW w:w="5000" w:type="pct"/>
            <w:tcBorders>
              <w:bottom w:val="single" w:sz="4" w:space="0" w:color="auto"/>
            </w:tcBorders>
            <w:vAlign w:val="center"/>
          </w:tcPr>
          <w:p w:rsidR="00AF0144" w:rsidRPr="00AF0144" w:rsidRDefault="00AF0144" w:rsidP="00AE1CB2">
            <w:pPr>
              <w:tabs>
                <w:tab w:val="left" w:pos="539"/>
              </w:tabs>
              <w:ind w:right="113"/>
              <w:jc w:val="both"/>
              <w:rPr>
                <w:rFonts w:cs="Arial"/>
                <w:bCs/>
                <w:snapToGrid w:val="0"/>
                <w:sz w:val="18"/>
                <w:szCs w:val="18"/>
                <w:lang w:eastAsia="es-BO"/>
              </w:rPr>
            </w:pPr>
          </w:p>
          <w:p w:rsidR="00AF0144" w:rsidRPr="00AF0144" w:rsidRDefault="00AF0144" w:rsidP="00AE1CB2">
            <w:pPr>
              <w:tabs>
                <w:tab w:val="left" w:pos="539"/>
              </w:tabs>
              <w:ind w:right="113"/>
              <w:jc w:val="both"/>
              <w:rPr>
                <w:rFonts w:cs="Arial"/>
                <w:bCs/>
                <w:snapToGrid w:val="0"/>
                <w:sz w:val="18"/>
                <w:szCs w:val="18"/>
                <w:lang w:eastAsia="es-BO"/>
              </w:rPr>
            </w:pPr>
            <w:r w:rsidRPr="00AF0144">
              <w:rPr>
                <w:rFonts w:cs="Arial"/>
                <w:bCs/>
                <w:snapToGrid w:val="0"/>
                <w:sz w:val="18"/>
                <w:szCs w:val="18"/>
                <w:lang w:eastAsia="es-BO"/>
              </w:rPr>
              <w:t xml:space="preserve">El </w:t>
            </w:r>
            <w:r w:rsidRPr="00AF0144">
              <w:rPr>
                <w:rFonts w:cs="Arial"/>
                <w:b/>
                <w:bCs/>
                <w:snapToGrid w:val="0"/>
                <w:sz w:val="18"/>
                <w:szCs w:val="18"/>
                <w:lang w:eastAsia="es-BO"/>
              </w:rPr>
              <w:t>PROPONENTE</w:t>
            </w:r>
            <w:r w:rsidRPr="00AF0144">
              <w:rPr>
                <w:rFonts w:cs="Arial"/>
                <w:bCs/>
                <w:snapToGrid w:val="0"/>
                <w:sz w:val="18"/>
                <w:szCs w:val="18"/>
                <w:lang w:eastAsia="es-BO"/>
              </w:rPr>
              <w:t xml:space="preserve"> deberá elaborar su Propuesta Técnica en base a los Documentos Técnicos requeridos por la entidad, debiendo establecer entre otros:</w:t>
            </w:r>
          </w:p>
          <w:p w:rsidR="00AF0144" w:rsidRPr="00AF0144" w:rsidRDefault="00AF0144" w:rsidP="00AE1CB2">
            <w:pPr>
              <w:pStyle w:val="Prrafodelista"/>
              <w:ind w:left="360"/>
              <w:contextualSpacing/>
              <w:rPr>
                <w:rFonts w:cs="Arial"/>
                <w:b/>
                <w:szCs w:val="18"/>
                <w:lang w:eastAsia="es-ES"/>
              </w:rPr>
            </w:pPr>
          </w:p>
          <w:p w:rsidR="00AF0144" w:rsidRPr="00AF0144" w:rsidRDefault="00AF0144" w:rsidP="00577585">
            <w:pPr>
              <w:pStyle w:val="Prrafodelista"/>
              <w:numPr>
                <w:ilvl w:val="0"/>
                <w:numId w:val="61"/>
              </w:numPr>
              <w:contextualSpacing/>
              <w:rPr>
                <w:rFonts w:cs="Arial"/>
                <w:b/>
                <w:szCs w:val="18"/>
                <w:lang w:eastAsia="es-ES"/>
              </w:rPr>
            </w:pPr>
            <w:r w:rsidRPr="00AF0144">
              <w:rPr>
                <w:rFonts w:cs="Arial"/>
                <w:b/>
                <w:szCs w:val="18"/>
                <w:lang w:eastAsia="es-ES"/>
              </w:rPr>
              <w:lastRenderedPageBreak/>
              <w:t>METODOLOGÍA DE TRABAJO (Formulario C-1)</w:t>
            </w:r>
            <w:r w:rsidRPr="00AF0144">
              <w:rPr>
                <w:rFonts w:cs="Arial"/>
                <w:szCs w:val="18"/>
                <w:lang w:eastAsia="es-ES"/>
              </w:rPr>
              <w:t xml:space="preserve"> que incluye: </w:t>
            </w:r>
          </w:p>
          <w:p w:rsidR="00AF0144" w:rsidRPr="00AF0144" w:rsidRDefault="00AF0144" w:rsidP="00577585">
            <w:pPr>
              <w:numPr>
                <w:ilvl w:val="1"/>
                <w:numId w:val="61"/>
              </w:numPr>
              <w:contextualSpacing/>
              <w:jc w:val="both"/>
              <w:rPr>
                <w:rFonts w:cs="Arial"/>
                <w:sz w:val="18"/>
                <w:szCs w:val="18"/>
              </w:rPr>
            </w:pPr>
            <w:r w:rsidRPr="00AF0144">
              <w:rPr>
                <w:rFonts w:cs="Arial"/>
                <w:b/>
                <w:sz w:val="18"/>
                <w:szCs w:val="18"/>
              </w:rPr>
              <w:t>Organigrama para la ejecución de la obra</w:t>
            </w:r>
            <w:r w:rsidRPr="00AF0144">
              <w:rPr>
                <w:rFonts w:cs="Arial"/>
                <w:sz w:val="18"/>
                <w:szCs w:val="18"/>
              </w:rPr>
              <w:t>, el cual no solamente incluirá el detalle del personal.</w:t>
            </w:r>
          </w:p>
          <w:p w:rsidR="00AF0144" w:rsidRPr="00AF0144" w:rsidRDefault="00AF0144" w:rsidP="00577585">
            <w:pPr>
              <w:numPr>
                <w:ilvl w:val="1"/>
                <w:numId w:val="61"/>
              </w:numPr>
              <w:contextualSpacing/>
              <w:jc w:val="both"/>
              <w:rPr>
                <w:rFonts w:cs="Arial"/>
                <w:b/>
                <w:sz w:val="18"/>
                <w:szCs w:val="18"/>
              </w:rPr>
            </w:pPr>
            <w:r w:rsidRPr="00AF0144">
              <w:rPr>
                <w:rFonts w:cs="Arial"/>
                <w:b/>
                <w:sz w:val="18"/>
                <w:szCs w:val="18"/>
              </w:rPr>
              <w:t>Métodos constructivos</w:t>
            </w:r>
            <w:r w:rsidRPr="00AF0144">
              <w:rPr>
                <w:rFonts w:cs="Arial"/>
                <w:sz w:val="18"/>
                <w:szCs w:val="18"/>
              </w:rPr>
              <w:t>, detallando las técnicas constructivas a utilizar para la ejecución de la obra, según el tipo de obra.</w:t>
            </w:r>
          </w:p>
          <w:p w:rsidR="00AF0144" w:rsidRPr="00AF0144" w:rsidRDefault="00AF0144" w:rsidP="00577585">
            <w:pPr>
              <w:numPr>
                <w:ilvl w:val="1"/>
                <w:numId w:val="61"/>
              </w:numPr>
              <w:contextualSpacing/>
              <w:jc w:val="both"/>
              <w:rPr>
                <w:rFonts w:cs="Arial"/>
                <w:b/>
                <w:sz w:val="18"/>
                <w:szCs w:val="18"/>
              </w:rPr>
            </w:pPr>
            <w:r w:rsidRPr="00AF0144">
              <w:rPr>
                <w:rFonts w:cs="Arial"/>
                <w:b/>
                <w:sz w:val="18"/>
                <w:szCs w:val="18"/>
              </w:rPr>
              <w:t>Número de frentes de trabajo a utilizar</w:t>
            </w:r>
            <w:r w:rsidRPr="00AF0144">
              <w:rPr>
                <w:rFonts w:cs="Arial"/>
                <w:sz w:val="18"/>
                <w:szCs w:val="18"/>
              </w:rPr>
              <w:t>, describiendo la forma de encarar la ejecución de la obra y el personal a utilizar por frente de trabajo.</w:t>
            </w:r>
            <w:r w:rsidRPr="00AF0144">
              <w:rPr>
                <w:rFonts w:cs="Arial"/>
                <w:b/>
                <w:sz w:val="18"/>
                <w:szCs w:val="18"/>
              </w:rPr>
              <w:t xml:space="preserve"> </w:t>
            </w:r>
          </w:p>
          <w:p w:rsidR="00AF0144" w:rsidRPr="00AF0144" w:rsidRDefault="00AF0144" w:rsidP="00AE1CB2">
            <w:pPr>
              <w:ind w:left="720"/>
              <w:contextualSpacing/>
              <w:jc w:val="both"/>
              <w:rPr>
                <w:rFonts w:cs="Arial"/>
                <w:b/>
                <w:sz w:val="18"/>
                <w:szCs w:val="18"/>
              </w:rPr>
            </w:pPr>
          </w:p>
          <w:p w:rsidR="00AF0144" w:rsidRPr="00AF0144" w:rsidRDefault="00AF0144" w:rsidP="00577585">
            <w:pPr>
              <w:numPr>
                <w:ilvl w:val="0"/>
                <w:numId w:val="61"/>
              </w:numPr>
              <w:contextualSpacing/>
              <w:jc w:val="both"/>
              <w:rPr>
                <w:rFonts w:cs="Arial"/>
                <w:b/>
                <w:sz w:val="18"/>
                <w:szCs w:val="18"/>
              </w:rPr>
            </w:pPr>
            <w:r w:rsidRPr="00AF0144">
              <w:rPr>
                <w:rFonts w:cs="Arial"/>
                <w:b/>
                <w:sz w:val="18"/>
                <w:szCs w:val="18"/>
              </w:rPr>
              <w:t>EXPERIENCIA DEL PROPONENTE</w:t>
            </w:r>
          </w:p>
          <w:p w:rsidR="00AF0144" w:rsidRPr="00AF0144" w:rsidRDefault="00AF0144" w:rsidP="00AE1CB2">
            <w:pPr>
              <w:tabs>
                <w:tab w:val="left" w:pos="539"/>
              </w:tabs>
              <w:ind w:right="113"/>
              <w:contextualSpacing/>
              <w:jc w:val="both"/>
              <w:rPr>
                <w:rFonts w:eastAsia="Calibri" w:cs="Arial"/>
                <w:sz w:val="18"/>
                <w:szCs w:val="18"/>
                <w:lang w:eastAsia="en-US"/>
              </w:rPr>
            </w:pPr>
            <w:r w:rsidRPr="00AF0144">
              <w:rPr>
                <w:rFonts w:eastAsia="Calibri" w:cs="Arial"/>
                <w:sz w:val="18"/>
                <w:szCs w:val="18"/>
                <w:lang w:eastAsia="en-US"/>
              </w:rPr>
              <w:t xml:space="preserve">El </w:t>
            </w:r>
            <w:r w:rsidRPr="00AF0144">
              <w:rPr>
                <w:rFonts w:eastAsia="Calibri" w:cs="Arial"/>
                <w:b/>
                <w:sz w:val="18"/>
                <w:szCs w:val="18"/>
                <w:lang w:eastAsia="en-US"/>
              </w:rPr>
              <w:t>PROPONENTE</w:t>
            </w:r>
            <w:r w:rsidRPr="00AF0144">
              <w:rPr>
                <w:rFonts w:eastAsia="Calibri" w:cs="Arial"/>
                <w:sz w:val="18"/>
                <w:szCs w:val="18"/>
                <w:lang w:eastAsia="en-US"/>
              </w:rPr>
              <w:t xml:space="preserve"> deberá cumplir mínimamente con la siguiente experiencia:</w:t>
            </w:r>
          </w:p>
          <w:p w:rsidR="00AF0144" w:rsidRPr="00AF0144" w:rsidRDefault="00AF0144" w:rsidP="00AE1CB2">
            <w:pPr>
              <w:tabs>
                <w:tab w:val="left" w:pos="539"/>
              </w:tabs>
              <w:ind w:right="113"/>
              <w:contextualSpacing/>
              <w:jc w:val="both"/>
              <w:rPr>
                <w:rFonts w:eastAsia="Calibri" w:cs="Arial"/>
                <w:sz w:val="18"/>
                <w:szCs w:val="18"/>
                <w:lang w:eastAsia="en-US"/>
              </w:rPr>
            </w:pPr>
          </w:p>
          <w:p w:rsidR="00AF0144" w:rsidRPr="00AF0144" w:rsidRDefault="00AF0144" w:rsidP="00577585">
            <w:pPr>
              <w:pStyle w:val="Prrafodelista"/>
              <w:numPr>
                <w:ilvl w:val="0"/>
                <w:numId w:val="57"/>
              </w:numPr>
              <w:contextualSpacing/>
              <w:jc w:val="both"/>
              <w:rPr>
                <w:rFonts w:cs="Arial"/>
                <w:b/>
                <w:bCs/>
                <w:snapToGrid w:val="0"/>
                <w:szCs w:val="18"/>
                <w:lang w:eastAsia="es-BO"/>
              </w:rPr>
            </w:pPr>
            <w:r w:rsidRPr="00AF0144">
              <w:rPr>
                <w:rFonts w:cs="Arial"/>
                <w:b/>
                <w:bCs/>
                <w:snapToGrid w:val="0"/>
                <w:szCs w:val="18"/>
                <w:lang w:eastAsia="es-BO"/>
              </w:rPr>
              <w:t xml:space="preserve">EXPERIENCIA GENERAL </w:t>
            </w:r>
            <w:r w:rsidRPr="00AF0144">
              <w:rPr>
                <w:rFonts w:cs="Arial"/>
                <w:b/>
                <w:szCs w:val="18"/>
              </w:rPr>
              <w:t>(Formulario A-3)</w:t>
            </w:r>
          </w:p>
          <w:p w:rsidR="00AF0144" w:rsidRPr="00AF0144" w:rsidRDefault="00AF0144" w:rsidP="00AE1CB2">
            <w:pPr>
              <w:ind w:left="741"/>
              <w:contextualSpacing/>
              <w:jc w:val="both"/>
              <w:rPr>
                <w:rFonts w:cs="Arial"/>
                <w:bCs/>
                <w:snapToGrid w:val="0"/>
                <w:sz w:val="18"/>
                <w:szCs w:val="18"/>
                <w:lang w:eastAsia="es-BO"/>
              </w:rPr>
            </w:pPr>
            <w:r w:rsidRPr="00AF0144">
              <w:rPr>
                <w:rFonts w:eastAsia="Calibri" w:cs="Arial"/>
                <w:sz w:val="18"/>
                <w:szCs w:val="18"/>
              </w:rPr>
              <w:t xml:space="preserve">El </w:t>
            </w:r>
            <w:r w:rsidRPr="00AF0144">
              <w:rPr>
                <w:rFonts w:eastAsia="Calibri" w:cs="Arial"/>
                <w:b/>
                <w:sz w:val="18"/>
                <w:szCs w:val="18"/>
              </w:rPr>
              <w:t>PROPONENTE</w:t>
            </w:r>
            <w:r w:rsidRPr="00AF0144">
              <w:rPr>
                <w:rFonts w:eastAsia="Calibri" w:cs="Arial"/>
                <w:sz w:val="18"/>
                <w:szCs w:val="18"/>
              </w:rPr>
              <w:t xml:space="preserve"> </w:t>
            </w:r>
            <w:r w:rsidRPr="00AF0144">
              <w:rPr>
                <w:rFonts w:cs="Arial"/>
                <w:bCs/>
                <w:snapToGrid w:val="0"/>
                <w:sz w:val="18"/>
                <w:szCs w:val="18"/>
                <w:lang w:eastAsia="es-BO"/>
              </w:rPr>
              <w:t xml:space="preserve">deberá acreditar una experiencia general </w:t>
            </w:r>
            <w:r w:rsidRPr="00AF0144">
              <w:rPr>
                <w:rFonts w:cs="Arial"/>
                <w:b/>
                <w:bCs/>
                <w:snapToGrid w:val="0"/>
                <w:sz w:val="18"/>
                <w:szCs w:val="18"/>
                <w:u w:val="single"/>
                <w:lang w:eastAsia="es-BO"/>
              </w:rPr>
              <w:t>mínima</w:t>
            </w:r>
            <w:r w:rsidRPr="00AF0144">
              <w:rPr>
                <w:rFonts w:cs="Arial"/>
                <w:bCs/>
                <w:snapToGrid w:val="0"/>
                <w:sz w:val="18"/>
                <w:szCs w:val="18"/>
                <w:lang w:eastAsia="es-BO"/>
              </w:rPr>
              <w:t xml:space="preserve"> de </w:t>
            </w:r>
            <w:r w:rsidRPr="00AF0144">
              <w:rPr>
                <w:rFonts w:cs="Arial"/>
                <w:b/>
                <w:bCs/>
                <w:snapToGrid w:val="0"/>
                <w:color w:val="FF0000"/>
                <w:sz w:val="18"/>
                <w:szCs w:val="18"/>
                <w:lang w:eastAsia="es-BO"/>
              </w:rPr>
              <w:t>CINCO (5) AÑOS</w:t>
            </w:r>
            <w:r w:rsidRPr="00AF0144">
              <w:rPr>
                <w:rFonts w:cs="Arial"/>
                <w:bCs/>
                <w:snapToGrid w:val="0"/>
                <w:sz w:val="18"/>
                <w:szCs w:val="18"/>
                <w:lang w:eastAsia="es-BO"/>
              </w:rPr>
              <w:t xml:space="preserve"> en el área de la construcción y/o mantenimiento, de obras civiles en general.</w:t>
            </w:r>
          </w:p>
          <w:p w:rsidR="00AF0144" w:rsidRPr="00AF0144" w:rsidRDefault="00AF0144" w:rsidP="00AE1CB2">
            <w:pPr>
              <w:ind w:left="741"/>
              <w:contextualSpacing/>
              <w:jc w:val="both"/>
              <w:rPr>
                <w:rFonts w:cs="Arial"/>
                <w:bCs/>
                <w:snapToGrid w:val="0"/>
                <w:sz w:val="18"/>
                <w:szCs w:val="18"/>
                <w:lang w:eastAsia="es-BO"/>
              </w:rPr>
            </w:pPr>
          </w:p>
          <w:p w:rsidR="00AF0144" w:rsidRPr="00AF0144" w:rsidRDefault="00AF0144" w:rsidP="00577585">
            <w:pPr>
              <w:pStyle w:val="Prrafodelista"/>
              <w:numPr>
                <w:ilvl w:val="0"/>
                <w:numId w:val="57"/>
              </w:numPr>
              <w:contextualSpacing/>
              <w:jc w:val="both"/>
              <w:rPr>
                <w:rFonts w:cs="Arial"/>
                <w:b/>
                <w:bCs/>
                <w:snapToGrid w:val="0"/>
                <w:szCs w:val="18"/>
                <w:lang w:eastAsia="es-BO"/>
              </w:rPr>
            </w:pPr>
            <w:r w:rsidRPr="00AF0144">
              <w:rPr>
                <w:rFonts w:cs="Arial"/>
                <w:b/>
                <w:bCs/>
                <w:snapToGrid w:val="0"/>
                <w:szCs w:val="18"/>
                <w:lang w:eastAsia="es-BO"/>
              </w:rPr>
              <w:t>EXPERIENCIA ESPECÍFICA (Formulario A-4)</w:t>
            </w:r>
          </w:p>
          <w:p w:rsidR="00AF0144" w:rsidRPr="00AF0144" w:rsidRDefault="00AF0144" w:rsidP="00AE1CB2">
            <w:pPr>
              <w:ind w:left="741"/>
              <w:contextualSpacing/>
              <w:jc w:val="both"/>
              <w:rPr>
                <w:rFonts w:cs="Arial"/>
                <w:bCs/>
                <w:snapToGrid w:val="0"/>
                <w:sz w:val="18"/>
                <w:szCs w:val="18"/>
              </w:rPr>
            </w:pPr>
            <w:r w:rsidRPr="00AF0144">
              <w:rPr>
                <w:rFonts w:eastAsia="Calibri" w:cs="Arial"/>
                <w:sz w:val="18"/>
                <w:szCs w:val="18"/>
              </w:rPr>
              <w:t xml:space="preserve">El </w:t>
            </w:r>
            <w:r w:rsidRPr="00AF0144">
              <w:rPr>
                <w:rFonts w:eastAsia="Calibri" w:cs="Arial"/>
                <w:b/>
                <w:sz w:val="18"/>
                <w:szCs w:val="18"/>
              </w:rPr>
              <w:t>PROPONENTE</w:t>
            </w:r>
            <w:r w:rsidRPr="00AF0144">
              <w:rPr>
                <w:rFonts w:cs="Arial"/>
                <w:bCs/>
                <w:snapToGrid w:val="0"/>
                <w:sz w:val="18"/>
                <w:szCs w:val="18"/>
                <w:lang w:eastAsia="es-BO"/>
              </w:rPr>
              <w:t xml:space="preserve"> deberá acreditar una experiencia específica </w:t>
            </w:r>
            <w:r w:rsidRPr="00AF0144">
              <w:rPr>
                <w:rFonts w:cs="Arial"/>
                <w:b/>
                <w:bCs/>
                <w:snapToGrid w:val="0"/>
                <w:sz w:val="18"/>
                <w:szCs w:val="18"/>
                <w:u w:val="single"/>
                <w:lang w:eastAsia="es-BO"/>
              </w:rPr>
              <w:t>mínima</w:t>
            </w:r>
            <w:r w:rsidRPr="00AF0144">
              <w:rPr>
                <w:rFonts w:cs="Arial"/>
                <w:bCs/>
                <w:snapToGrid w:val="0"/>
                <w:sz w:val="18"/>
                <w:szCs w:val="18"/>
                <w:lang w:eastAsia="es-BO"/>
              </w:rPr>
              <w:t xml:space="preserve"> de </w:t>
            </w:r>
            <w:r w:rsidRPr="00AF0144">
              <w:rPr>
                <w:rFonts w:cs="Arial"/>
                <w:b/>
                <w:bCs/>
                <w:snapToGrid w:val="0"/>
                <w:color w:val="FF0000"/>
                <w:sz w:val="18"/>
                <w:szCs w:val="18"/>
                <w:lang w:eastAsia="es-BO"/>
              </w:rPr>
              <w:t>DOS (2) AÑOS</w:t>
            </w:r>
            <w:r w:rsidRPr="00AF0144">
              <w:rPr>
                <w:rFonts w:cs="Arial"/>
                <w:bCs/>
                <w:snapToGrid w:val="0"/>
                <w:sz w:val="18"/>
                <w:szCs w:val="18"/>
                <w:lang w:eastAsia="es-BO"/>
              </w:rPr>
              <w:t xml:space="preserve"> que contemple la </w:t>
            </w:r>
            <w:r w:rsidRPr="00AF0144">
              <w:rPr>
                <w:rFonts w:cs="Arial"/>
                <w:bCs/>
                <w:snapToGrid w:val="0"/>
                <w:sz w:val="18"/>
                <w:szCs w:val="18"/>
              </w:rPr>
              <w:t xml:space="preserve">instalación y/o mantenimiento y/o reemplazo de tuberías de: sistemas sanitarios y/o hidrosanitarios; y de al </w:t>
            </w:r>
            <w:r w:rsidRPr="00AF0144">
              <w:rPr>
                <w:rFonts w:cs="Arial"/>
                <w:b/>
                <w:bCs/>
                <w:snapToGrid w:val="0"/>
                <w:sz w:val="18"/>
                <w:szCs w:val="18"/>
                <w:u w:val="single"/>
              </w:rPr>
              <w:t>menos</w:t>
            </w:r>
            <w:r w:rsidRPr="00AF0144">
              <w:rPr>
                <w:rFonts w:cs="Arial"/>
                <w:bCs/>
                <w:snapToGrid w:val="0"/>
                <w:sz w:val="18"/>
                <w:szCs w:val="18"/>
              </w:rPr>
              <w:t xml:space="preserve"> </w:t>
            </w:r>
            <w:r w:rsidRPr="00AF0144">
              <w:rPr>
                <w:rFonts w:cs="Arial"/>
                <w:b/>
                <w:bCs/>
                <w:snapToGrid w:val="0"/>
                <w:color w:val="FF0000"/>
                <w:sz w:val="18"/>
                <w:szCs w:val="18"/>
              </w:rPr>
              <w:t>DOS (2) TRABAJOS</w:t>
            </w:r>
            <w:r w:rsidRPr="00AF0144">
              <w:rPr>
                <w:rFonts w:cs="Arial"/>
                <w:bCs/>
                <w:snapToGrid w:val="0"/>
                <w:color w:val="FF0000"/>
                <w:sz w:val="18"/>
                <w:szCs w:val="18"/>
              </w:rPr>
              <w:t xml:space="preserve"> </w:t>
            </w:r>
            <w:r w:rsidRPr="00AF0144">
              <w:rPr>
                <w:rFonts w:cs="Arial"/>
                <w:bCs/>
                <w:snapToGrid w:val="0"/>
                <w:sz w:val="18"/>
                <w:szCs w:val="18"/>
              </w:rPr>
              <w:t>en mantenimiento y/o construcción y/o impermeabilización de tanques de agua (hormigón armado) en: edificaciones (multifamiliares y/o comerciales y/o oficinas y/o hospitales y/u otros similares) o en condominios o en urbanizaciones u otras similares (no se considerará la experiencia en viviendas unifamiliares).</w:t>
            </w:r>
          </w:p>
          <w:p w:rsidR="00AF0144" w:rsidRPr="00AF0144" w:rsidRDefault="00AF0144" w:rsidP="00AE1CB2">
            <w:pPr>
              <w:ind w:left="741"/>
              <w:contextualSpacing/>
              <w:jc w:val="both"/>
              <w:rPr>
                <w:rFonts w:eastAsia="Calibri" w:cs="Arial"/>
                <w:sz w:val="18"/>
                <w:szCs w:val="18"/>
                <w:lang w:eastAsia="en-US"/>
              </w:rPr>
            </w:pPr>
          </w:p>
          <w:p w:rsidR="00AF0144" w:rsidRPr="00AF0144" w:rsidRDefault="00AF0144" w:rsidP="00AE1CB2">
            <w:pPr>
              <w:jc w:val="both"/>
              <w:rPr>
                <w:rFonts w:cs="Arial"/>
                <w:b/>
                <w:sz w:val="18"/>
                <w:szCs w:val="18"/>
                <w:u w:val="single"/>
              </w:rPr>
            </w:pPr>
            <w:r w:rsidRPr="00AF0144">
              <w:rPr>
                <w:rFonts w:cs="Arial"/>
                <w:b/>
                <w:sz w:val="18"/>
                <w:szCs w:val="18"/>
                <w:u w:val="single"/>
              </w:rPr>
              <w:t>Se aclara que se considerará como instalaciones sanitarias y/o hidrosanitarias, los trabajos y/u obras que consideren la ejecución de los siguientes sistemas o subsistemas: AGUA FRÍA y/o AGUA CALIENTE y/o CONTRA INCENDIOS y/o DRENAJE SANITARIO y/o DRENAJE PLUVIAL (no se consideraran trabajos de diseños y/o estudios y/o similares).</w:t>
            </w:r>
          </w:p>
          <w:p w:rsidR="00AF0144" w:rsidRPr="00AF0144" w:rsidRDefault="00AF0144" w:rsidP="00AE1CB2">
            <w:pPr>
              <w:jc w:val="both"/>
              <w:rPr>
                <w:rFonts w:cs="Arial"/>
                <w:sz w:val="18"/>
                <w:szCs w:val="18"/>
              </w:rPr>
            </w:pPr>
          </w:p>
          <w:p w:rsidR="00AF0144" w:rsidRPr="00AF0144" w:rsidRDefault="00AF0144" w:rsidP="00AE1CB2">
            <w:pPr>
              <w:jc w:val="both"/>
              <w:rPr>
                <w:rFonts w:cs="Arial"/>
                <w:bCs/>
                <w:snapToGrid w:val="0"/>
                <w:sz w:val="18"/>
                <w:szCs w:val="18"/>
                <w:lang w:eastAsia="es-BO"/>
              </w:rPr>
            </w:pPr>
            <w:r w:rsidRPr="00AF0144">
              <w:rPr>
                <w:rFonts w:cs="Arial"/>
                <w:bCs/>
                <w:snapToGrid w:val="0"/>
                <w:sz w:val="18"/>
                <w:szCs w:val="18"/>
                <w:lang w:eastAsia="es-BO"/>
              </w:rPr>
              <w:t xml:space="preserve">Toda la información contenida en los Formularios A-3 y A-4, es una declaración jurada. Únicamente el </w:t>
            </w:r>
            <w:r w:rsidRPr="00AF0144">
              <w:rPr>
                <w:rFonts w:cs="Arial"/>
                <w:b/>
                <w:bCs/>
                <w:snapToGrid w:val="0"/>
                <w:sz w:val="18"/>
                <w:szCs w:val="18"/>
                <w:lang w:eastAsia="es-BO"/>
              </w:rPr>
              <w:t xml:space="preserve">PROPONENTE ADJUDICADO </w:t>
            </w:r>
            <w:r w:rsidRPr="00AF0144">
              <w:rPr>
                <w:rFonts w:cs="Arial"/>
                <w:bCs/>
                <w:snapToGrid w:val="0"/>
                <w:sz w:val="18"/>
                <w:szCs w:val="18"/>
                <w:lang w:eastAsia="es-BO"/>
              </w:rPr>
              <w:t>debe presentar para la firma de contrato los respaldos de la información declarada, en original o fotocopia legalizada (en el caso de presentar el Formulario 500 el mismo deberá ser adjuntado en formato PDF para su verificación en el SICOES), de manera previa a la suscripción del contrato.</w:t>
            </w:r>
          </w:p>
          <w:p w:rsidR="00AF0144" w:rsidRPr="00AF0144" w:rsidRDefault="00AF0144" w:rsidP="00AE1CB2">
            <w:pPr>
              <w:jc w:val="both"/>
              <w:rPr>
                <w:rFonts w:cs="Arial"/>
                <w:bCs/>
                <w:snapToGrid w:val="0"/>
                <w:sz w:val="18"/>
                <w:szCs w:val="18"/>
                <w:lang w:eastAsia="es-BO"/>
              </w:rPr>
            </w:pPr>
          </w:p>
          <w:p w:rsidR="00AF0144" w:rsidRPr="00AF0144" w:rsidRDefault="00AF0144" w:rsidP="00AE1CB2">
            <w:pPr>
              <w:ind w:right="113"/>
              <w:contextualSpacing/>
              <w:jc w:val="both"/>
              <w:rPr>
                <w:rFonts w:eastAsia="Calibri" w:cs="Arial"/>
                <w:sz w:val="18"/>
                <w:szCs w:val="18"/>
                <w:lang w:eastAsia="en-US"/>
              </w:rPr>
            </w:pPr>
            <w:r w:rsidRPr="00AF0144">
              <w:rPr>
                <w:rFonts w:eastAsia="Calibri" w:cs="Arial"/>
                <w:sz w:val="18"/>
                <w:szCs w:val="18"/>
                <w:lang w:eastAsia="en-US"/>
              </w:rPr>
              <w:t xml:space="preserve">El </w:t>
            </w:r>
            <w:r w:rsidRPr="00AF0144">
              <w:rPr>
                <w:rFonts w:eastAsia="Calibri" w:cs="Arial"/>
                <w:b/>
                <w:sz w:val="18"/>
                <w:szCs w:val="18"/>
                <w:lang w:eastAsia="en-US"/>
              </w:rPr>
              <w:t>PROPONENTE ADJUDICADO</w:t>
            </w:r>
            <w:r w:rsidRPr="00AF0144">
              <w:rPr>
                <w:rFonts w:eastAsia="Calibri" w:cs="Arial"/>
                <w:sz w:val="18"/>
                <w:szCs w:val="18"/>
                <w:lang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AF0144">
              <w:rPr>
                <w:rFonts w:eastAsia="Calibri" w:cs="Arial"/>
                <w:b/>
                <w:sz w:val="18"/>
                <w:szCs w:val="18"/>
                <w:lang w:eastAsia="en-US"/>
              </w:rPr>
              <w:t>CONTRATANTE.</w:t>
            </w:r>
          </w:p>
          <w:p w:rsidR="00AF0144" w:rsidRPr="00AF0144" w:rsidRDefault="00AF0144" w:rsidP="00AE1CB2">
            <w:pPr>
              <w:jc w:val="both"/>
              <w:rPr>
                <w:rFonts w:cs="Arial"/>
                <w:bCs/>
                <w:snapToGrid w:val="0"/>
                <w:sz w:val="18"/>
                <w:szCs w:val="18"/>
                <w:lang w:eastAsia="es-BO"/>
              </w:rPr>
            </w:pPr>
          </w:p>
          <w:p w:rsidR="00AF0144" w:rsidRPr="00AF0144" w:rsidRDefault="00AF0144" w:rsidP="00AE1CB2">
            <w:pPr>
              <w:tabs>
                <w:tab w:val="left" w:pos="539"/>
              </w:tabs>
              <w:jc w:val="both"/>
              <w:rPr>
                <w:rFonts w:cs="Arial"/>
                <w:sz w:val="18"/>
                <w:szCs w:val="18"/>
              </w:rPr>
            </w:pPr>
            <w:r w:rsidRPr="00AF0144">
              <w:rPr>
                <w:rFonts w:cs="Arial"/>
                <w:b/>
                <w:sz w:val="18"/>
                <w:szCs w:val="18"/>
              </w:rPr>
              <w:t>Nota:</w:t>
            </w:r>
            <w:r w:rsidRPr="00AF0144">
              <w:rPr>
                <w:rFonts w:cs="Arial"/>
                <w:sz w:val="18"/>
                <w:szCs w:val="18"/>
              </w:rPr>
              <w:t xml:space="preserve"> No se considerará como Experiencia General y Específica los diseños y/o consultorías de proyectos, ni trabajos realizados en Supervisión Técnica de obras. Por otra parte, para el cómputo de ambas experiencias, se considerarán los tiempos efectivamente trabajados (de acuerdo con las fechas o tiempos establecidos en los respaldos presentados) y no se considerará la sobre posición de fechas.</w:t>
            </w:r>
          </w:p>
          <w:p w:rsidR="00AF0144" w:rsidRPr="00AF0144" w:rsidRDefault="00AF0144" w:rsidP="00AE1CB2">
            <w:pPr>
              <w:tabs>
                <w:tab w:val="left" w:pos="539"/>
              </w:tabs>
              <w:ind w:right="113"/>
              <w:contextualSpacing/>
              <w:jc w:val="both"/>
              <w:rPr>
                <w:rFonts w:eastAsia="Calibri" w:cs="Arial"/>
                <w:sz w:val="18"/>
                <w:szCs w:val="18"/>
                <w:lang w:eastAsia="en-US"/>
              </w:rPr>
            </w:pPr>
          </w:p>
          <w:p w:rsidR="00AF0144" w:rsidRPr="00AF0144" w:rsidRDefault="00AF0144" w:rsidP="00577585">
            <w:pPr>
              <w:numPr>
                <w:ilvl w:val="0"/>
                <w:numId w:val="61"/>
              </w:numPr>
              <w:contextualSpacing/>
              <w:jc w:val="both"/>
              <w:rPr>
                <w:rFonts w:cs="Arial"/>
                <w:b/>
                <w:sz w:val="18"/>
                <w:szCs w:val="18"/>
              </w:rPr>
            </w:pPr>
            <w:r w:rsidRPr="00AF0144">
              <w:rPr>
                <w:rFonts w:cs="Arial"/>
                <w:b/>
                <w:sz w:val="18"/>
                <w:szCs w:val="18"/>
              </w:rPr>
              <w:t>HOJA DE VIDA DEL PERSONAL DE LA OBRA (Formulario A-5)</w:t>
            </w:r>
          </w:p>
          <w:p w:rsidR="00AF0144" w:rsidRPr="00AF0144" w:rsidRDefault="00AF0144" w:rsidP="00AE1CB2">
            <w:pPr>
              <w:tabs>
                <w:tab w:val="left" w:pos="539"/>
              </w:tabs>
              <w:ind w:right="113"/>
              <w:contextualSpacing/>
              <w:jc w:val="both"/>
              <w:rPr>
                <w:rFonts w:eastAsia="Calibri" w:cs="Arial"/>
                <w:sz w:val="18"/>
                <w:szCs w:val="18"/>
                <w:lang w:eastAsia="en-US"/>
              </w:rPr>
            </w:pPr>
          </w:p>
          <w:p w:rsidR="00AF0144" w:rsidRPr="00AF0144" w:rsidRDefault="00AF0144" w:rsidP="00AE1CB2">
            <w:pPr>
              <w:jc w:val="both"/>
              <w:rPr>
                <w:rFonts w:cs="Arial"/>
                <w:bCs/>
                <w:sz w:val="18"/>
                <w:szCs w:val="18"/>
              </w:rPr>
            </w:pPr>
            <w:r w:rsidRPr="00AF0144">
              <w:rPr>
                <w:rFonts w:cs="Arial"/>
                <w:bCs/>
                <w:sz w:val="18"/>
                <w:szCs w:val="18"/>
              </w:rPr>
              <w:t xml:space="preserve">El </w:t>
            </w:r>
            <w:r w:rsidRPr="00AF0144">
              <w:rPr>
                <w:rFonts w:cs="Arial"/>
                <w:b/>
                <w:bCs/>
                <w:sz w:val="18"/>
                <w:szCs w:val="18"/>
              </w:rPr>
              <w:t>PROPONENTE</w:t>
            </w:r>
            <w:r w:rsidRPr="00AF0144">
              <w:rPr>
                <w:rFonts w:cs="Arial"/>
                <w:bCs/>
                <w:sz w:val="18"/>
                <w:szCs w:val="18"/>
              </w:rPr>
              <w:t xml:space="preserve"> deberá contar con el siguiente personal para el desarrollo de la obra en cuestión:</w:t>
            </w:r>
          </w:p>
          <w:p w:rsidR="00AF0144" w:rsidRPr="00AF0144" w:rsidRDefault="00AF0144" w:rsidP="00AE1CB2">
            <w:pPr>
              <w:jc w:val="both"/>
              <w:rPr>
                <w:rFonts w:cs="Arial"/>
                <w:bCs/>
                <w:sz w:val="18"/>
                <w:szCs w:val="18"/>
              </w:rPr>
            </w:pPr>
          </w:p>
          <w:p w:rsidR="00AF0144" w:rsidRPr="00AF0144" w:rsidRDefault="00AF0144" w:rsidP="00577585">
            <w:pPr>
              <w:pStyle w:val="Prrafodelista"/>
              <w:numPr>
                <w:ilvl w:val="0"/>
                <w:numId w:val="71"/>
              </w:numPr>
              <w:jc w:val="both"/>
              <w:rPr>
                <w:rFonts w:cs="Arial"/>
                <w:bCs/>
                <w:szCs w:val="18"/>
              </w:rPr>
            </w:pPr>
            <w:r w:rsidRPr="00AF0144">
              <w:rPr>
                <w:rFonts w:cs="Arial"/>
                <w:b/>
                <w:szCs w:val="18"/>
                <w:lang w:val="es-BO"/>
              </w:rPr>
              <w:t>RESIDENTE DE OBRA</w:t>
            </w:r>
          </w:p>
          <w:p w:rsidR="00AF0144" w:rsidRPr="00AF0144" w:rsidRDefault="00AF0144" w:rsidP="00AE1CB2">
            <w:pPr>
              <w:pStyle w:val="Prrafodelista"/>
              <w:ind w:left="720"/>
              <w:jc w:val="both"/>
              <w:rPr>
                <w:rFonts w:eastAsia="Calibri" w:cs="Arial"/>
                <w:strike/>
                <w:szCs w:val="18"/>
                <w:lang w:val="es-BO"/>
              </w:rPr>
            </w:pPr>
            <w:r w:rsidRPr="00AF0144">
              <w:rPr>
                <w:rFonts w:eastAsia="Calibri" w:cs="Arial"/>
                <w:szCs w:val="18"/>
                <w:lang w:val="es-BO"/>
              </w:rPr>
              <w:t xml:space="preserve">Profesional con </w:t>
            </w:r>
            <w:r w:rsidRPr="00AF0144">
              <w:rPr>
                <w:rFonts w:eastAsia="Calibri" w:cs="Arial"/>
                <w:b/>
                <w:szCs w:val="18"/>
                <w:lang w:val="es-BO"/>
              </w:rPr>
              <w:t>Título en Provisión Nacional (TPN) o Título Profesional (TP)</w:t>
            </w:r>
            <w:r w:rsidRPr="00AF0144">
              <w:rPr>
                <w:rFonts w:eastAsia="Calibri" w:cs="Arial"/>
                <w:szCs w:val="18"/>
                <w:lang w:val="es-BO"/>
              </w:rPr>
              <w:t>, con licenciatura en Ingeniería Civil, con registro vigente en la Sociedad de Ingenieros de Bolivia.</w:t>
            </w:r>
          </w:p>
          <w:p w:rsidR="00AF0144" w:rsidRPr="00AF0144" w:rsidRDefault="00AF0144" w:rsidP="00AE1CB2">
            <w:pPr>
              <w:pStyle w:val="Prrafodelista"/>
              <w:ind w:left="720"/>
              <w:jc w:val="both"/>
              <w:rPr>
                <w:rFonts w:eastAsia="Calibri" w:cs="Arial"/>
                <w:szCs w:val="18"/>
                <w:lang w:val="es-BO"/>
              </w:rPr>
            </w:pPr>
          </w:p>
          <w:p w:rsidR="00AF0144" w:rsidRPr="00AF0144" w:rsidRDefault="00AF0144" w:rsidP="00AE1CB2">
            <w:pPr>
              <w:pStyle w:val="Prrafodelista"/>
              <w:ind w:left="720"/>
              <w:jc w:val="both"/>
              <w:rPr>
                <w:rFonts w:eastAsia="Calibri" w:cs="Arial"/>
                <w:szCs w:val="18"/>
                <w:lang w:val="es-BO"/>
              </w:rPr>
            </w:pPr>
            <w:r w:rsidRPr="00AF0144">
              <w:rPr>
                <w:rFonts w:cs="Arial"/>
                <w:szCs w:val="18"/>
              </w:rPr>
              <w:t xml:space="preserve">El profesional deberá contar con la siguiente experiencia: </w:t>
            </w:r>
          </w:p>
          <w:p w:rsidR="00AF0144" w:rsidRPr="00AF0144" w:rsidRDefault="00AF0144" w:rsidP="00577585">
            <w:pPr>
              <w:pStyle w:val="Prrafodelista"/>
              <w:numPr>
                <w:ilvl w:val="1"/>
                <w:numId w:val="62"/>
              </w:numPr>
              <w:ind w:left="1309"/>
              <w:jc w:val="both"/>
              <w:rPr>
                <w:rFonts w:eastAsia="Calibri" w:cs="Arial"/>
                <w:szCs w:val="18"/>
                <w:lang w:val="es-BO"/>
              </w:rPr>
            </w:pPr>
            <w:r w:rsidRPr="00AF0144">
              <w:rPr>
                <w:rFonts w:cs="Arial"/>
                <w:b/>
                <w:bCs/>
                <w:szCs w:val="18"/>
              </w:rPr>
              <w:t xml:space="preserve">EXPERIENCIA GENERAL, </w:t>
            </w:r>
            <w:r w:rsidRPr="00AF0144">
              <w:rPr>
                <w:rFonts w:cs="Arial"/>
                <w:bCs/>
                <w:szCs w:val="18"/>
              </w:rPr>
              <w:t>por lo menos</w:t>
            </w:r>
            <w:r w:rsidRPr="00AF0144">
              <w:rPr>
                <w:rFonts w:cs="Arial"/>
                <w:b/>
                <w:bCs/>
                <w:szCs w:val="18"/>
              </w:rPr>
              <w:t xml:space="preserve"> </w:t>
            </w:r>
            <w:r w:rsidRPr="00AF0144">
              <w:rPr>
                <w:rFonts w:cs="Arial"/>
                <w:b/>
                <w:bCs/>
                <w:color w:val="FF0000"/>
                <w:szCs w:val="18"/>
              </w:rPr>
              <w:t xml:space="preserve">CUATRO (4) AÑOS </w:t>
            </w:r>
            <w:r w:rsidRPr="00AF0144">
              <w:rPr>
                <w:rFonts w:cs="Arial"/>
                <w:bCs/>
                <w:szCs w:val="18"/>
              </w:rPr>
              <w:t>en el área de construcción de obras civiles en general.</w:t>
            </w:r>
          </w:p>
          <w:p w:rsidR="00AF0144" w:rsidRPr="00AF0144" w:rsidRDefault="00AF0144" w:rsidP="00577585">
            <w:pPr>
              <w:pStyle w:val="Prrafodelista"/>
              <w:numPr>
                <w:ilvl w:val="1"/>
                <w:numId w:val="62"/>
              </w:numPr>
              <w:ind w:left="1309"/>
              <w:jc w:val="both"/>
              <w:rPr>
                <w:rFonts w:cs="Arial"/>
                <w:bCs/>
                <w:snapToGrid w:val="0"/>
                <w:szCs w:val="18"/>
              </w:rPr>
            </w:pPr>
            <w:r w:rsidRPr="00AF0144">
              <w:rPr>
                <w:rFonts w:eastAsia="Calibri" w:cs="Arial"/>
                <w:b/>
                <w:szCs w:val="18"/>
                <w:lang w:val="es-BO"/>
              </w:rPr>
              <w:t xml:space="preserve">EXPERIENCIA ESPECÍFICA, </w:t>
            </w:r>
            <w:r w:rsidRPr="00AF0144">
              <w:rPr>
                <w:rFonts w:cs="Arial"/>
                <w:bCs/>
                <w:szCs w:val="18"/>
                <w:lang w:val="es-BO"/>
              </w:rPr>
              <w:t>por lo menos</w:t>
            </w:r>
            <w:r w:rsidRPr="00AF0144">
              <w:rPr>
                <w:rFonts w:cs="Arial"/>
                <w:b/>
                <w:bCs/>
                <w:szCs w:val="18"/>
                <w:lang w:val="es-BO"/>
              </w:rPr>
              <w:t xml:space="preserve"> </w:t>
            </w:r>
            <w:r w:rsidRPr="00AF0144">
              <w:rPr>
                <w:rFonts w:cs="Arial"/>
                <w:b/>
                <w:bCs/>
                <w:color w:val="FF0000"/>
                <w:szCs w:val="18"/>
                <w:lang w:val="es-BO"/>
              </w:rPr>
              <w:t xml:space="preserve">TRES (3) AÑOS </w:t>
            </w:r>
            <w:r w:rsidRPr="00AF0144">
              <w:rPr>
                <w:rFonts w:cs="Arial"/>
                <w:bCs/>
                <w:szCs w:val="18"/>
                <w:lang w:val="es-BO"/>
              </w:rPr>
              <w:t xml:space="preserve">como: Residente o director o Supervisor o Fiscal, de Obras de proyectos y/u obras, que consideren la ejecución de: instalaciones hidrosanitarias y/o; </w:t>
            </w:r>
            <w:r w:rsidRPr="00AF0144">
              <w:rPr>
                <w:rFonts w:cs="Arial"/>
                <w:bCs/>
                <w:snapToGrid w:val="0"/>
                <w:szCs w:val="18"/>
              </w:rPr>
              <w:t>mantenimiento y/o construcción y/o impermeabilización de tanques de agua (hormigón armado)</w:t>
            </w:r>
            <w:r w:rsidRPr="00AF0144">
              <w:rPr>
                <w:rFonts w:cs="Arial"/>
                <w:bCs/>
                <w:szCs w:val="18"/>
                <w:lang w:val="es-BO"/>
              </w:rPr>
              <w:t xml:space="preserve">, ambas en edificaciones </w:t>
            </w:r>
            <w:r w:rsidRPr="00AF0144">
              <w:rPr>
                <w:rFonts w:cs="Arial"/>
                <w:bCs/>
                <w:szCs w:val="18"/>
              </w:rPr>
              <w:t xml:space="preserve">(multifamiliares y/o comerciales y/o oficinas y/o hospitales y/u otros similares) </w:t>
            </w:r>
            <w:r w:rsidRPr="00AF0144">
              <w:rPr>
                <w:rFonts w:cs="Arial"/>
                <w:bCs/>
                <w:szCs w:val="18"/>
                <w:lang w:val="es-BO"/>
              </w:rPr>
              <w:t xml:space="preserve">o en condominios o </w:t>
            </w:r>
            <w:r w:rsidRPr="00AF0144">
              <w:rPr>
                <w:rFonts w:cs="Arial"/>
                <w:bCs/>
                <w:snapToGrid w:val="0"/>
                <w:szCs w:val="18"/>
              </w:rPr>
              <w:t>en urbanizaciones u otras similares</w:t>
            </w:r>
            <w:r w:rsidRPr="00AF0144">
              <w:rPr>
                <w:rFonts w:cs="Arial"/>
                <w:bCs/>
                <w:szCs w:val="18"/>
              </w:rPr>
              <w:t xml:space="preserve"> (no se considerará la experiencia en viviendas unifamiliares).</w:t>
            </w:r>
          </w:p>
          <w:p w:rsidR="00AF0144" w:rsidRPr="00AF0144" w:rsidRDefault="00AF0144" w:rsidP="00AE1CB2">
            <w:pPr>
              <w:tabs>
                <w:tab w:val="left" w:pos="539"/>
              </w:tabs>
              <w:ind w:right="113"/>
              <w:contextualSpacing/>
              <w:jc w:val="both"/>
              <w:rPr>
                <w:rFonts w:eastAsia="Calibri" w:cs="Arial"/>
                <w:b/>
                <w:sz w:val="18"/>
                <w:szCs w:val="18"/>
                <w:lang w:eastAsia="en-US"/>
              </w:rPr>
            </w:pPr>
          </w:p>
          <w:p w:rsidR="00AF0144" w:rsidRPr="00AF0144" w:rsidRDefault="00AF0144" w:rsidP="00577585">
            <w:pPr>
              <w:pStyle w:val="Prrafodelista"/>
              <w:numPr>
                <w:ilvl w:val="0"/>
                <w:numId w:val="71"/>
              </w:numPr>
              <w:jc w:val="both"/>
              <w:rPr>
                <w:rFonts w:cs="Arial"/>
                <w:b/>
                <w:szCs w:val="18"/>
                <w:lang w:val="es-BO"/>
              </w:rPr>
            </w:pPr>
            <w:r w:rsidRPr="00AF0144">
              <w:rPr>
                <w:rFonts w:cs="Arial"/>
                <w:b/>
                <w:szCs w:val="18"/>
                <w:lang w:val="es-BO"/>
              </w:rPr>
              <w:t xml:space="preserve">ESPECIALISTA SANITARIO </w:t>
            </w:r>
          </w:p>
          <w:p w:rsidR="00AF0144" w:rsidRPr="00AF0144" w:rsidRDefault="00AF0144" w:rsidP="00AE1CB2">
            <w:pPr>
              <w:pStyle w:val="Prrafodelista"/>
              <w:ind w:left="720"/>
              <w:jc w:val="both"/>
              <w:rPr>
                <w:rFonts w:cs="Arial"/>
                <w:szCs w:val="18"/>
              </w:rPr>
            </w:pPr>
            <w:r w:rsidRPr="00AF0144">
              <w:rPr>
                <w:rFonts w:cs="Arial"/>
                <w:szCs w:val="18"/>
              </w:rPr>
              <w:lastRenderedPageBreak/>
              <w:t xml:space="preserve">Profesional con </w:t>
            </w:r>
            <w:r w:rsidRPr="00AF0144">
              <w:rPr>
                <w:rFonts w:cs="Arial"/>
                <w:b/>
                <w:szCs w:val="18"/>
              </w:rPr>
              <w:t>Título en Provisión Nacional (TPN) o Título Profesional (TP)</w:t>
            </w:r>
            <w:r w:rsidRPr="00AF0144">
              <w:rPr>
                <w:rFonts w:cs="Arial"/>
                <w:szCs w:val="18"/>
              </w:rPr>
              <w:t xml:space="preserve">, con licenciatura en Ingeniería Civil o Ingeniería Sanitaria, con registro en la Sociedad de Ingenieros de Bolivia y en la Asociación Boliviana de Ingeniería Sanitaria (ABIS). </w:t>
            </w:r>
          </w:p>
          <w:p w:rsidR="00AF0144" w:rsidRPr="00AF0144" w:rsidRDefault="00AF0144" w:rsidP="00AE1CB2">
            <w:pPr>
              <w:pStyle w:val="Prrafodelista"/>
              <w:ind w:left="720"/>
              <w:jc w:val="both"/>
              <w:rPr>
                <w:rFonts w:cs="Arial"/>
                <w:szCs w:val="18"/>
              </w:rPr>
            </w:pPr>
          </w:p>
          <w:p w:rsidR="00AF0144" w:rsidRPr="00AF0144" w:rsidRDefault="00AF0144" w:rsidP="00AE1CB2">
            <w:pPr>
              <w:pStyle w:val="Prrafodelista"/>
              <w:ind w:left="720"/>
              <w:jc w:val="both"/>
              <w:rPr>
                <w:rFonts w:cs="Arial"/>
                <w:b/>
                <w:szCs w:val="18"/>
                <w:lang w:val="es-BO"/>
              </w:rPr>
            </w:pPr>
            <w:r w:rsidRPr="00AF0144">
              <w:rPr>
                <w:rFonts w:cs="Arial"/>
                <w:szCs w:val="18"/>
              </w:rPr>
              <w:t xml:space="preserve">El profesional deberá contar con la siguiente experiencia: </w:t>
            </w:r>
          </w:p>
          <w:p w:rsidR="00AF0144" w:rsidRPr="00AF0144" w:rsidRDefault="00AF0144" w:rsidP="00577585">
            <w:pPr>
              <w:pStyle w:val="Prrafodelista"/>
              <w:numPr>
                <w:ilvl w:val="1"/>
                <w:numId w:val="72"/>
              </w:numPr>
              <w:ind w:left="1309"/>
              <w:jc w:val="both"/>
              <w:rPr>
                <w:rFonts w:cs="Arial"/>
                <w:b/>
                <w:bCs/>
                <w:szCs w:val="18"/>
              </w:rPr>
            </w:pPr>
            <w:r w:rsidRPr="00AF0144">
              <w:rPr>
                <w:rFonts w:cs="Arial"/>
                <w:b/>
                <w:bCs/>
                <w:szCs w:val="18"/>
              </w:rPr>
              <w:t xml:space="preserve">EXPERIENCIA GENERAL, </w:t>
            </w:r>
            <w:r w:rsidRPr="00AF0144">
              <w:rPr>
                <w:rFonts w:cs="Arial"/>
                <w:bCs/>
                <w:szCs w:val="18"/>
              </w:rPr>
              <w:t xml:space="preserve">por lo menos </w:t>
            </w:r>
            <w:r w:rsidRPr="00AF0144">
              <w:rPr>
                <w:rFonts w:cs="Arial"/>
                <w:b/>
                <w:bCs/>
                <w:color w:val="FF0000"/>
                <w:szCs w:val="18"/>
              </w:rPr>
              <w:t>TRES (3) AÑOS</w:t>
            </w:r>
            <w:r w:rsidRPr="00AF0144">
              <w:rPr>
                <w:rFonts w:cs="Arial"/>
                <w:bCs/>
                <w:color w:val="FF0000"/>
                <w:szCs w:val="18"/>
              </w:rPr>
              <w:t xml:space="preserve"> </w:t>
            </w:r>
            <w:r w:rsidRPr="00AF0144">
              <w:rPr>
                <w:rFonts w:cs="Arial"/>
                <w:bCs/>
                <w:szCs w:val="18"/>
              </w:rPr>
              <w:t>en el área de construcción de obras civiles en general.</w:t>
            </w:r>
          </w:p>
          <w:p w:rsidR="00AF0144" w:rsidRPr="00AF0144" w:rsidRDefault="00AF0144" w:rsidP="00577585">
            <w:pPr>
              <w:pStyle w:val="Prrafodelista"/>
              <w:numPr>
                <w:ilvl w:val="1"/>
                <w:numId w:val="72"/>
              </w:numPr>
              <w:ind w:left="1309"/>
              <w:jc w:val="both"/>
              <w:rPr>
                <w:rFonts w:cs="Arial"/>
                <w:b/>
                <w:bCs/>
                <w:szCs w:val="18"/>
              </w:rPr>
            </w:pPr>
            <w:r w:rsidRPr="00AF0144">
              <w:rPr>
                <w:rFonts w:cs="Arial"/>
                <w:b/>
                <w:bCs/>
                <w:szCs w:val="18"/>
              </w:rPr>
              <w:t xml:space="preserve">EXPERIENCIA ESPECIFICA, </w:t>
            </w:r>
            <w:r w:rsidRPr="00AF0144">
              <w:rPr>
                <w:rFonts w:cs="Arial"/>
                <w:bCs/>
                <w:szCs w:val="18"/>
              </w:rPr>
              <w:t xml:space="preserve">por lo menos </w:t>
            </w:r>
            <w:r w:rsidRPr="00AF0144">
              <w:rPr>
                <w:rFonts w:cs="Arial"/>
                <w:b/>
                <w:bCs/>
                <w:color w:val="FF0000"/>
                <w:szCs w:val="18"/>
              </w:rPr>
              <w:t>DOS (2) AÑOS</w:t>
            </w:r>
            <w:r w:rsidRPr="00AF0144">
              <w:rPr>
                <w:rFonts w:cs="Arial"/>
                <w:bCs/>
                <w:color w:val="FF0000"/>
                <w:szCs w:val="18"/>
              </w:rPr>
              <w:t xml:space="preserve"> </w:t>
            </w:r>
            <w:r w:rsidRPr="00AF0144">
              <w:rPr>
                <w:rFonts w:cs="Arial"/>
                <w:bCs/>
                <w:szCs w:val="18"/>
              </w:rPr>
              <w:t>como: Especialista Sanitario o Ingeniero Sanitario o cargos similares relacionados al área de especialidad, en el área de la construcción y/o mantenimiento de proyectos, correspondientes a edificaciones (multifamiliares y/o comerciales y/o oficinas y/o hospitales y/u otros similares; no se considerará la experiencia en viviendas unifamiliares).</w:t>
            </w:r>
          </w:p>
          <w:p w:rsidR="00AF0144" w:rsidRPr="00AF0144" w:rsidRDefault="00AF0144" w:rsidP="00AE1CB2">
            <w:pPr>
              <w:jc w:val="both"/>
              <w:rPr>
                <w:rFonts w:eastAsia="Calibri" w:cs="Arial"/>
                <w:sz w:val="18"/>
                <w:szCs w:val="18"/>
                <w:lang w:val="es-BO"/>
              </w:rPr>
            </w:pPr>
          </w:p>
          <w:p w:rsidR="00AF0144" w:rsidRPr="00AF0144" w:rsidRDefault="00AF0144" w:rsidP="00577585">
            <w:pPr>
              <w:pStyle w:val="Prrafodelista"/>
              <w:numPr>
                <w:ilvl w:val="0"/>
                <w:numId w:val="71"/>
              </w:numPr>
              <w:jc w:val="both"/>
              <w:rPr>
                <w:rFonts w:cs="Arial"/>
                <w:b/>
                <w:szCs w:val="18"/>
                <w:lang w:val="es-BO"/>
              </w:rPr>
            </w:pPr>
            <w:r w:rsidRPr="00AF0144">
              <w:rPr>
                <w:rFonts w:cs="Arial"/>
                <w:b/>
                <w:szCs w:val="18"/>
                <w:lang w:val="es-BO"/>
              </w:rPr>
              <w:t>MODELADOR BIM</w:t>
            </w:r>
          </w:p>
          <w:p w:rsidR="00AF0144" w:rsidRPr="00AF0144" w:rsidRDefault="00AF0144" w:rsidP="00AE1CB2">
            <w:pPr>
              <w:pStyle w:val="Prrafodelista"/>
              <w:ind w:left="720"/>
              <w:jc w:val="both"/>
              <w:rPr>
                <w:rFonts w:cs="Arial"/>
                <w:b/>
                <w:szCs w:val="18"/>
                <w:lang w:val="es-BO"/>
              </w:rPr>
            </w:pPr>
            <w:r w:rsidRPr="00AF0144">
              <w:rPr>
                <w:rFonts w:cs="Arial"/>
                <w:szCs w:val="18"/>
              </w:rPr>
              <w:t xml:space="preserve">Profesional con </w:t>
            </w:r>
            <w:r w:rsidRPr="00AF0144">
              <w:rPr>
                <w:rFonts w:cs="Arial"/>
                <w:b/>
                <w:szCs w:val="18"/>
              </w:rPr>
              <w:t>Título en Provisión Nacional (TPN) o Título Profesional (TP)</w:t>
            </w:r>
            <w:r w:rsidRPr="00AF0144">
              <w:rPr>
                <w:rFonts w:cs="Arial"/>
                <w:szCs w:val="18"/>
              </w:rPr>
              <w:t xml:space="preserve">, con licenciatura en Ingeniería Civil o licenciatura en Arquitectura, con registro en la Sociedad de Ingenieros de Bolivia o </w:t>
            </w:r>
            <w:r w:rsidRPr="00AF0144">
              <w:rPr>
                <w:rFonts w:eastAsia="Calibri" w:cs="Arial"/>
                <w:szCs w:val="18"/>
                <w:lang w:val="es-BO"/>
              </w:rPr>
              <w:t xml:space="preserve">con registro en el Colegio de Arquitectos de Bolivia (CAB). Además, de al menos un </w:t>
            </w:r>
            <w:r w:rsidRPr="00AF0144">
              <w:rPr>
                <w:rFonts w:eastAsia="Calibri" w:cs="Arial"/>
                <w:b/>
                <w:szCs w:val="18"/>
                <w:lang w:val="es-BO"/>
              </w:rPr>
              <w:t>curso</w:t>
            </w:r>
            <w:r w:rsidRPr="00AF0144">
              <w:rPr>
                <w:rFonts w:eastAsia="Calibri" w:cs="Arial"/>
                <w:szCs w:val="18"/>
                <w:lang w:val="es-BO"/>
              </w:rPr>
              <w:t xml:space="preserve"> relacionado a la metodología BIM.</w:t>
            </w:r>
          </w:p>
          <w:p w:rsidR="00AF0144" w:rsidRPr="00AF0144" w:rsidRDefault="00AF0144" w:rsidP="00AE1CB2">
            <w:pPr>
              <w:jc w:val="both"/>
              <w:rPr>
                <w:rFonts w:eastAsia="Calibri" w:cs="Arial"/>
                <w:sz w:val="18"/>
                <w:szCs w:val="18"/>
                <w:lang w:val="es-BO"/>
              </w:rPr>
            </w:pPr>
          </w:p>
          <w:p w:rsidR="00AF0144" w:rsidRPr="00AF0144" w:rsidRDefault="00AF0144" w:rsidP="00AE1CB2">
            <w:pPr>
              <w:pStyle w:val="Prrafodelista"/>
              <w:ind w:left="720"/>
              <w:jc w:val="both"/>
              <w:rPr>
                <w:rFonts w:cs="Arial"/>
                <w:b/>
                <w:szCs w:val="18"/>
                <w:lang w:val="es-BO"/>
              </w:rPr>
            </w:pPr>
            <w:r w:rsidRPr="00AF0144">
              <w:rPr>
                <w:rFonts w:cs="Arial"/>
                <w:szCs w:val="18"/>
              </w:rPr>
              <w:t xml:space="preserve">El profesional deberá contar con la siguiente experiencia: </w:t>
            </w:r>
          </w:p>
          <w:p w:rsidR="00AF0144" w:rsidRPr="00AF0144" w:rsidRDefault="00AF0144" w:rsidP="00577585">
            <w:pPr>
              <w:pStyle w:val="Prrafodelista"/>
              <w:numPr>
                <w:ilvl w:val="1"/>
                <w:numId w:val="61"/>
              </w:numPr>
              <w:autoSpaceDE w:val="0"/>
              <w:autoSpaceDN w:val="0"/>
              <w:adjustRightInd w:val="0"/>
              <w:ind w:left="1306" w:right="114"/>
              <w:jc w:val="both"/>
              <w:rPr>
                <w:rFonts w:eastAsia="Calibri" w:cs="Arial"/>
                <w:szCs w:val="18"/>
                <w:lang w:val="es-BO"/>
              </w:rPr>
            </w:pPr>
            <w:r w:rsidRPr="00AF0144">
              <w:rPr>
                <w:rFonts w:eastAsia="Calibri" w:cs="Arial"/>
                <w:b/>
                <w:szCs w:val="18"/>
                <w:lang w:val="es-BO"/>
              </w:rPr>
              <w:t xml:space="preserve">EXPERIENCIA GENERAL, </w:t>
            </w:r>
            <w:r w:rsidRPr="00AF0144">
              <w:rPr>
                <w:rFonts w:eastAsia="Calibri" w:cs="Arial"/>
                <w:szCs w:val="18"/>
                <w:lang w:val="es-BO"/>
              </w:rPr>
              <w:t>por lo menos</w:t>
            </w:r>
            <w:r w:rsidRPr="00AF0144">
              <w:rPr>
                <w:rFonts w:cs="Arial"/>
                <w:b/>
                <w:bCs/>
                <w:szCs w:val="18"/>
                <w:lang w:val="es-BO"/>
              </w:rPr>
              <w:t xml:space="preserve"> </w:t>
            </w:r>
            <w:r w:rsidRPr="00AF0144">
              <w:rPr>
                <w:rFonts w:cs="Arial"/>
                <w:b/>
                <w:bCs/>
                <w:color w:val="FF0000"/>
                <w:szCs w:val="18"/>
                <w:lang w:val="es-BO"/>
              </w:rPr>
              <w:t xml:space="preserve">TRES (3) TRABAJOS Y/O CONSULTORÍAS </w:t>
            </w:r>
            <w:r w:rsidRPr="00AF0144">
              <w:rPr>
                <w:rFonts w:cs="Arial"/>
                <w:szCs w:val="18"/>
                <w:lang w:val="es-BO"/>
              </w:rPr>
              <w:t>en: proyectos y/o estudios de pre inversión a diseño final,</w:t>
            </w:r>
            <w:r w:rsidRPr="00AF0144">
              <w:rPr>
                <w:rFonts w:eastAsia="Calibri" w:cs="Arial"/>
                <w:szCs w:val="18"/>
                <w:lang w:val="es-BO"/>
              </w:rPr>
              <w:t xml:space="preserve"> de obras civiles en general.</w:t>
            </w:r>
          </w:p>
          <w:p w:rsidR="00AF0144" w:rsidRPr="00AF0144" w:rsidRDefault="00AF0144" w:rsidP="00577585">
            <w:pPr>
              <w:pStyle w:val="Prrafodelista"/>
              <w:numPr>
                <w:ilvl w:val="1"/>
                <w:numId w:val="61"/>
              </w:numPr>
              <w:autoSpaceDE w:val="0"/>
              <w:autoSpaceDN w:val="0"/>
              <w:adjustRightInd w:val="0"/>
              <w:ind w:left="1306" w:right="114"/>
              <w:jc w:val="both"/>
              <w:rPr>
                <w:rFonts w:eastAsia="Calibri" w:cs="Arial"/>
                <w:szCs w:val="18"/>
                <w:lang w:val="es-BO"/>
              </w:rPr>
            </w:pPr>
            <w:r w:rsidRPr="00AF0144">
              <w:rPr>
                <w:rFonts w:eastAsia="Calibri" w:cs="Arial"/>
                <w:b/>
                <w:szCs w:val="18"/>
                <w:lang w:val="es-BO"/>
              </w:rPr>
              <w:t xml:space="preserve">EXPERIENCIA ESPECÍFICA, </w:t>
            </w:r>
            <w:r w:rsidRPr="00AF0144">
              <w:rPr>
                <w:rFonts w:cs="Arial"/>
                <w:bCs/>
                <w:szCs w:val="18"/>
                <w:lang w:val="es-BO"/>
              </w:rPr>
              <w:t>por lo menos</w:t>
            </w:r>
            <w:r w:rsidRPr="00AF0144">
              <w:rPr>
                <w:rFonts w:cs="Arial"/>
                <w:b/>
                <w:bCs/>
                <w:szCs w:val="18"/>
                <w:lang w:val="es-BO"/>
              </w:rPr>
              <w:t xml:space="preserve"> </w:t>
            </w:r>
            <w:r w:rsidRPr="00AF0144">
              <w:rPr>
                <w:rFonts w:cs="Arial"/>
                <w:b/>
                <w:bCs/>
                <w:color w:val="FF0000"/>
                <w:szCs w:val="18"/>
                <w:lang w:val="es-BO"/>
              </w:rPr>
              <w:t xml:space="preserve">DOS (2) TRABAJOS Y/O CONSULTORÍAS </w:t>
            </w:r>
            <w:r w:rsidRPr="00AF0144">
              <w:rPr>
                <w:rFonts w:cs="Arial"/>
                <w:szCs w:val="18"/>
                <w:lang w:val="es-BO"/>
              </w:rPr>
              <w:t>en: proyectos y/o estudios de pre inversión a diseño final, de instalaciones sanitarias y/o hidrosanitarias</w:t>
            </w:r>
            <w:r w:rsidRPr="00AF0144">
              <w:rPr>
                <w:rFonts w:eastAsia="Calibri" w:cs="Arial"/>
                <w:szCs w:val="18"/>
                <w:lang w:val="es-BO"/>
              </w:rPr>
              <w:t>.</w:t>
            </w:r>
          </w:p>
          <w:p w:rsidR="00AF0144" w:rsidRPr="00AF0144" w:rsidRDefault="00AF0144" w:rsidP="00AE1CB2">
            <w:pPr>
              <w:ind w:left="360"/>
              <w:contextualSpacing/>
              <w:jc w:val="both"/>
              <w:rPr>
                <w:rFonts w:cs="Arial"/>
                <w:sz w:val="18"/>
                <w:szCs w:val="18"/>
                <w:lang w:val="es-BO"/>
              </w:rPr>
            </w:pPr>
          </w:p>
          <w:p w:rsidR="00AF0144" w:rsidRPr="00350D92" w:rsidRDefault="00AF0144" w:rsidP="00AE1CB2">
            <w:pPr>
              <w:jc w:val="both"/>
              <w:rPr>
                <w:rFonts w:cs="Arial"/>
                <w:sz w:val="18"/>
                <w:szCs w:val="18"/>
              </w:rPr>
            </w:pPr>
            <w:r w:rsidRPr="00350D92">
              <w:rPr>
                <w:rFonts w:cs="Arial"/>
                <w:sz w:val="18"/>
                <w:szCs w:val="18"/>
              </w:rPr>
              <w:t>Se aclara que se considerará como instalaciones sanitarias y/o hidrosanitarias, los trabajos y/u obras que consideren la ejecución de los siguientes sistemas o subsistemas: AGUA FRÍA y/o AGUA CALIENTE y/o CONTRA INCENDIOS y/o DRENAJE SANITARIO y/o DRENAJE PLUVIAL.</w:t>
            </w:r>
          </w:p>
          <w:p w:rsidR="00AF0144" w:rsidRPr="00AF0144" w:rsidRDefault="00AF0144" w:rsidP="00AE1CB2">
            <w:pPr>
              <w:contextualSpacing/>
              <w:jc w:val="both"/>
              <w:rPr>
                <w:rFonts w:cs="Arial"/>
                <w:b/>
                <w:bCs/>
                <w:snapToGrid w:val="0"/>
                <w:sz w:val="18"/>
                <w:szCs w:val="18"/>
                <w:lang w:eastAsia="es-BO"/>
              </w:rPr>
            </w:pPr>
          </w:p>
          <w:p w:rsidR="00AF0144" w:rsidRPr="00AF0144" w:rsidRDefault="00AF0144" w:rsidP="00AE1CB2">
            <w:pPr>
              <w:jc w:val="both"/>
              <w:rPr>
                <w:rFonts w:cs="Arial"/>
                <w:sz w:val="18"/>
                <w:szCs w:val="18"/>
              </w:rPr>
            </w:pPr>
            <w:r w:rsidRPr="00AF0144">
              <w:rPr>
                <w:rFonts w:cs="Arial"/>
                <w:sz w:val="18"/>
                <w:szCs w:val="18"/>
              </w:rPr>
              <w:t xml:space="preserve">Cabe señalar que la Experiencia General y Específica del personal clave del </w:t>
            </w:r>
            <w:r w:rsidRPr="00AF0144">
              <w:rPr>
                <w:rFonts w:cs="Arial"/>
                <w:b/>
                <w:sz w:val="18"/>
                <w:szCs w:val="18"/>
              </w:rPr>
              <w:t>PROPONENTE</w:t>
            </w:r>
            <w:r w:rsidRPr="00AF0144">
              <w:rPr>
                <w:rFonts w:cs="Arial"/>
                <w:sz w:val="18"/>
                <w:szCs w:val="18"/>
              </w:rPr>
              <w:t xml:space="preserve"> será computada a partir de la fecha de obtención del TPN o TP, </w:t>
            </w:r>
            <w:r w:rsidRPr="00350D92">
              <w:rPr>
                <w:rFonts w:cs="Arial"/>
                <w:b/>
                <w:sz w:val="18"/>
                <w:szCs w:val="18"/>
                <w:u w:val="single"/>
              </w:rPr>
              <w:t>por lo que se deberá adjuntar a la propuesta el archivo escaneado del TPN o TP</w:t>
            </w:r>
            <w:r w:rsidRPr="00AF0144">
              <w:rPr>
                <w:rFonts w:cs="Arial"/>
                <w:sz w:val="18"/>
                <w:szCs w:val="18"/>
              </w:rPr>
              <w:t xml:space="preserve">. </w:t>
            </w:r>
          </w:p>
          <w:p w:rsidR="00AF0144" w:rsidRPr="00AF0144" w:rsidRDefault="00AF0144" w:rsidP="00AE1CB2">
            <w:pPr>
              <w:jc w:val="both"/>
              <w:rPr>
                <w:rFonts w:cs="Arial"/>
                <w:sz w:val="18"/>
                <w:szCs w:val="18"/>
              </w:rPr>
            </w:pPr>
          </w:p>
          <w:p w:rsidR="00AF0144" w:rsidRPr="00AF0144" w:rsidRDefault="00AF0144" w:rsidP="00AE1CB2">
            <w:pPr>
              <w:jc w:val="both"/>
              <w:rPr>
                <w:rFonts w:cs="Arial"/>
                <w:bCs/>
                <w:snapToGrid w:val="0"/>
                <w:sz w:val="18"/>
                <w:szCs w:val="18"/>
                <w:lang w:eastAsia="es-BO"/>
              </w:rPr>
            </w:pPr>
            <w:r w:rsidRPr="00AF0144">
              <w:rPr>
                <w:rFonts w:cs="Arial"/>
                <w:bCs/>
                <w:snapToGrid w:val="0"/>
                <w:sz w:val="18"/>
                <w:szCs w:val="18"/>
                <w:lang w:eastAsia="es-BO"/>
              </w:rPr>
              <w:t xml:space="preserve">Toda la información contenida en el Formulario A-5, es una declaración jurada. Únicamente el </w:t>
            </w:r>
            <w:r w:rsidRPr="00AF0144">
              <w:rPr>
                <w:rFonts w:cs="Arial"/>
                <w:b/>
                <w:bCs/>
                <w:snapToGrid w:val="0"/>
                <w:sz w:val="18"/>
                <w:szCs w:val="18"/>
                <w:lang w:eastAsia="es-BO"/>
              </w:rPr>
              <w:t xml:space="preserve">PROPONENTE ADJUDICADO </w:t>
            </w:r>
            <w:r w:rsidRPr="00AF0144">
              <w:rPr>
                <w:rFonts w:cs="Arial"/>
                <w:bCs/>
                <w:snapToGrid w:val="0"/>
                <w:sz w:val="18"/>
                <w:szCs w:val="18"/>
                <w:lang w:eastAsia="es-BO"/>
              </w:rPr>
              <w:t>debe presentar para la firma de contrato los respaldos de la información declarada, en original o fotocopia legalizada, de manera previa a la suscripción del contrato.</w:t>
            </w:r>
          </w:p>
          <w:p w:rsidR="00AF0144" w:rsidRPr="00AF0144" w:rsidRDefault="00AF0144" w:rsidP="00AE1CB2">
            <w:pPr>
              <w:jc w:val="both"/>
              <w:rPr>
                <w:rFonts w:cs="Arial"/>
                <w:bCs/>
                <w:snapToGrid w:val="0"/>
                <w:sz w:val="18"/>
                <w:szCs w:val="18"/>
                <w:lang w:eastAsia="es-BO"/>
              </w:rPr>
            </w:pPr>
          </w:p>
          <w:p w:rsidR="00AF0144" w:rsidRPr="00AF0144" w:rsidRDefault="00AF0144" w:rsidP="00AE1CB2">
            <w:pPr>
              <w:ind w:right="113"/>
              <w:contextualSpacing/>
              <w:jc w:val="both"/>
              <w:rPr>
                <w:rFonts w:eastAsia="Calibri" w:cs="Arial"/>
                <w:sz w:val="18"/>
                <w:szCs w:val="18"/>
                <w:lang w:eastAsia="en-US"/>
              </w:rPr>
            </w:pPr>
            <w:r w:rsidRPr="00AF0144">
              <w:rPr>
                <w:rFonts w:eastAsia="Calibri" w:cs="Arial"/>
                <w:sz w:val="18"/>
                <w:szCs w:val="18"/>
                <w:lang w:eastAsia="en-US"/>
              </w:rPr>
              <w:t xml:space="preserve">El </w:t>
            </w:r>
            <w:r w:rsidRPr="00AF0144">
              <w:rPr>
                <w:rFonts w:eastAsia="Calibri" w:cs="Arial"/>
                <w:b/>
                <w:sz w:val="18"/>
                <w:szCs w:val="18"/>
                <w:lang w:eastAsia="en-US"/>
              </w:rPr>
              <w:t>PROPONENTE ADJUDICADO</w:t>
            </w:r>
            <w:r w:rsidRPr="00AF0144">
              <w:rPr>
                <w:rFonts w:eastAsia="Calibri" w:cs="Arial"/>
                <w:sz w:val="18"/>
                <w:szCs w:val="18"/>
                <w:lang w:eastAsia="en-US"/>
              </w:rPr>
              <w:t xml:space="preserve"> deberá acreditar la Experiencia General y Experiencia Específica, con la presentación de </w:t>
            </w:r>
            <w:r w:rsidRPr="00AF0144">
              <w:rPr>
                <w:rFonts w:cs="Arial"/>
                <w:sz w:val="18"/>
                <w:szCs w:val="18"/>
              </w:rPr>
              <w:t>Certificados de Trabajo que acrediten la experiencia declarada</w:t>
            </w:r>
            <w:r w:rsidRPr="00AF0144">
              <w:rPr>
                <w:rFonts w:eastAsia="Calibri" w:cs="Arial"/>
                <w:sz w:val="18"/>
                <w:szCs w:val="18"/>
                <w:lang w:eastAsia="en-US"/>
              </w:rPr>
              <w:t xml:space="preserve">. </w:t>
            </w:r>
          </w:p>
          <w:p w:rsidR="00AF0144" w:rsidRPr="00AF0144" w:rsidRDefault="00AF0144" w:rsidP="00AE1CB2">
            <w:pPr>
              <w:jc w:val="both"/>
              <w:rPr>
                <w:rFonts w:cs="Arial"/>
                <w:sz w:val="18"/>
                <w:szCs w:val="18"/>
              </w:rPr>
            </w:pPr>
          </w:p>
          <w:p w:rsidR="00AF0144" w:rsidRPr="00AF0144" w:rsidRDefault="00AF0144" w:rsidP="00AE1CB2">
            <w:pPr>
              <w:contextualSpacing/>
              <w:jc w:val="both"/>
              <w:rPr>
                <w:rFonts w:cs="Arial"/>
                <w:sz w:val="18"/>
                <w:szCs w:val="18"/>
              </w:rPr>
            </w:pPr>
            <w:r w:rsidRPr="00AF0144">
              <w:rPr>
                <w:rFonts w:cs="Arial"/>
                <w:b/>
                <w:sz w:val="18"/>
                <w:szCs w:val="18"/>
              </w:rPr>
              <w:t>Nota:</w:t>
            </w:r>
            <w:r w:rsidRPr="00AF0144">
              <w:rPr>
                <w:rFonts w:cs="Arial"/>
                <w:sz w:val="18"/>
                <w:szCs w:val="18"/>
              </w:rPr>
              <w:t xml:space="preserve"> No se considerará como experiencia general o específica del personal clave los trabajos con sobre posición en fechas. </w:t>
            </w:r>
          </w:p>
          <w:p w:rsidR="00AF0144" w:rsidRPr="00AF0144" w:rsidRDefault="00AF0144" w:rsidP="00AE1CB2">
            <w:pPr>
              <w:ind w:left="360"/>
              <w:contextualSpacing/>
              <w:jc w:val="both"/>
              <w:rPr>
                <w:rFonts w:cs="Arial"/>
                <w:sz w:val="18"/>
                <w:szCs w:val="18"/>
              </w:rPr>
            </w:pPr>
          </w:p>
          <w:p w:rsidR="00AF0144" w:rsidRPr="00AF0144" w:rsidRDefault="00AF0144" w:rsidP="00577585">
            <w:pPr>
              <w:numPr>
                <w:ilvl w:val="0"/>
                <w:numId w:val="61"/>
              </w:numPr>
              <w:contextualSpacing/>
              <w:jc w:val="both"/>
              <w:rPr>
                <w:rFonts w:cs="Arial"/>
                <w:sz w:val="18"/>
                <w:szCs w:val="18"/>
              </w:rPr>
            </w:pPr>
            <w:r w:rsidRPr="00AF0144">
              <w:rPr>
                <w:rFonts w:cs="Arial"/>
                <w:b/>
                <w:sz w:val="18"/>
                <w:szCs w:val="18"/>
              </w:rPr>
              <w:t>EQUIPO MÍNIMO COMPROMETIDO PARA LA OBRA (Formulario A-6)</w:t>
            </w:r>
          </w:p>
          <w:p w:rsidR="00AF0144" w:rsidRPr="00AF0144" w:rsidRDefault="00AF0144" w:rsidP="00AE1CB2">
            <w:pPr>
              <w:ind w:left="360"/>
              <w:contextualSpacing/>
              <w:jc w:val="both"/>
              <w:rPr>
                <w:rFonts w:cs="Arial"/>
                <w:sz w:val="18"/>
                <w:szCs w:val="18"/>
              </w:rPr>
            </w:pPr>
          </w:p>
          <w:p w:rsidR="00AF0144" w:rsidRPr="00AF0144" w:rsidRDefault="00AF0144" w:rsidP="00AE1CB2">
            <w:pPr>
              <w:jc w:val="both"/>
              <w:rPr>
                <w:rFonts w:cs="Arial"/>
                <w:snapToGrid w:val="0"/>
                <w:sz w:val="18"/>
                <w:szCs w:val="18"/>
              </w:rPr>
            </w:pPr>
            <w:r w:rsidRPr="00AF0144">
              <w:rPr>
                <w:rFonts w:eastAsia="Calibri" w:cs="Arial"/>
                <w:sz w:val="18"/>
                <w:szCs w:val="18"/>
                <w:lang w:eastAsia="en-US"/>
              </w:rPr>
              <w:t xml:space="preserve">El </w:t>
            </w:r>
            <w:r w:rsidRPr="00AF0144">
              <w:rPr>
                <w:rFonts w:eastAsia="Calibri" w:cs="Arial"/>
                <w:b/>
                <w:sz w:val="18"/>
                <w:szCs w:val="18"/>
                <w:lang w:eastAsia="en-US"/>
              </w:rPr>
              <w:t>PROPONENTE</w:t>
            </w:r>
            <w:r w:rsidRPr="00AF0144">
              <w:rPr>
                <w:rFonts w:eastAsia="Calibri" w:cs="Arial"/>
                <w:sz w:val="18"/>
                <w:szCs w:val="18"/>
                <w:lang w:eastAsia="en-US"/>
              </w:rPr>
              <w:t xml:space="preserve"> </w:t>
            </w:r>
            <w:r w:rsidRPr="00AF0144">
              <w:rPr>
                <w:rFonts w:cs="Arial"/>
                <w:snapToGrid w:val="0"/>
                <w:sz w:val="18"/>
                <w:szCs w:val="18"/>
              </w:rPr>
              <w:t xml:space="preserve">deberá presentar en el </w:t>
            </w:r>
            <w:r w:rsidRPr="00AF0144">
              <w:rPr>
                <w:rFonts w:cs="Arial"/>
                <w:b/>
                <w:snapToGrid w:val="0"/>
                <w:sz w:val="18"/>
                <w:szCs w:val="18"/>
              </w:rPr>
              <w:t xml:space="preserve">Formulario A-6 </w:t>
            </w:r>
            <w:r w:rsidRPr="00AF0144">
              <w:rPr>
                <w:rFonts w:cs="Arial"/>
                <w:snapToGrid w:val="0"/>
                <w:sz w:val="18"/>
                <w:szCs w:val="18"/>
              </w:rPr>
              <w:t xml:space="preserve">el detalle de la maquinaria y equipo </w:t>
            </w:r>
            <w:r w:rsidRPr="00AF0144">
              <w:rPr>
                <w:rFonts w:cs="Arial"/>
                <w:b/>
                <w:snapToGrid w:val="0"/>
                <w:sz w:val="18"/>
                <w:szCs w:val="18"/>
              </w:rPr>
              <w:t>mínimo</w:t>
            </w:r>
            <w:r w:rsidRPr="00AF0144">
              <w:rPr>
                <w:rFonts w:cs="Arial"/>
                <w:snapToGrid w:val="0"/>
                <w:sz w:val="18"/>
                <w:szCs w:val="18"/>
              </w:rPr>
              <w:t xml:space="preserve"> a utilizar en la ejecución de la obra catada, de acuerdo al siguiente requerimiento mínimo:</w:t>
            </w:r>
          </w:p>
          <w:p w:rsidR="00AF0144" w:rsidRPr="00AF0144" w:rsidRDefault="00AF0144" w:rsidP="00AE1CB2">
            <w:pPr>
              <w:contextualSpacing/>
              <w:jc w:val="both"/>
              <w:rPr>
                <w:rFonts w:cs="Arial"/>
                <w:sz w:val="18"/>
                <w:szCs w:val="18"/>
              </w:rPr>
            </w:pPr>
          </w:p>
          <w:tbl>
            <w:tblPr>
              <w:tblW w:w="7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5"/>
              <w:gridCol w:w="2618"/>
              <w:gridCol w:w="990"/>
              <w:gridCol w:w="1027"/>
              <w:gridCol w:w="1411"/>
              <w:gridCol w:w="1414"/>
            </w:tblGrid>
            <w:tr w:rsidR="00AF0144" w:rsidRPr="00AF0144" w:rsidTr="00AE1CB2">
              <w:trPr>
                <w:trHeight w:val="284"/>
                <w:jc w:val="center"/>
              </w:trPr>
              <w:tc>
                <w:tcPr>
                  <w:tcW w:w="7905" w:type="dxa"/>
                  <w:gridSpan w:val="6"/>
                  <w:tcBorders>
                    <w:top w:val="single" w:sz="12" w:space="0" w:color="auto"/>
                    <w:bottom w:val="single" w:sz="12" w:space="0" w:color="auto"/>
                  </w:tcBorders>
                  <w:shd w:val="clear" w:color="auto" w:fill="244061" w:themeFill="accent1" w:themeFillShade="80"/>
                  <w:vAlign w:val="center"/>
                </w:tcPr>
                <w:p w:rsidR="00AF0144" w:rsidRPr="00AF0144" w:rsidRDefault="00AF0144" w:rsidP="00AE1CB2">
                  <w:pPr>
                    <w:jc w:val="center"/>
                    <w:rPr>
                      <w:rFonts w:cs="Arial"/>
                      <w:b/>
                      <w:sz w:val="18"/>
                      <w:szCs w:val="18"/>
                      <w:lang w:val="es-BO"/>
                    </w:rPr>
                  </w:pPr>
                  <w:r w:rsidRPr="00AF0144">
                    <w:rPr>
                      <w:rFonts w:cs="Arial"/>
                      <w:b/>
                      <w:color w:val="FFFFFF" w:themeColor="background1"/>
                      <w:sz w:val="18"/>
                      <w:szCs w:val="18"/>
                      <w:lang w:val="es-BO"/>
                    </w:rPr>
                    <w:t>PERMANENTE</w:t>
                  </w:r>
                </w:p>
              </w:tc>
            </w:tr>
            <w:tr w:rsidR="00AF0144" w:rsidRPr="00AF0144" w:rsidTr="00AE1CB2">
              <w:trPr>
                <w:trHeight w:val="331"/>
                <w:jc w:val="center"/>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F0144" w:rsidRPr="00AF0144" w:rsidRDefault="00AF0144" w:rsidP="00AE1CB2">
                  <w:pPr>
                    <w:jc w:val="center"/>
                    <w:rPr>
                      <w:rFonts w:cs="Arial"/>
                      <w:sz w:val="18"/>
                      <w:szCs w:val="18"/>
                      <w:lang w:val="es-BO"/>
                    </w:rPr>
                  </w:pPr>
                  <w:r w:rsidRPr="00AF0144">
                    <w:rPr>
                      <w:rFonts w:cs="Arial"/>
                      <w:sz w:val="18"/>
                      <w:szCs w:val="18"/>
                      <w:lang w:val="es-BO"/>
                    </w:rPr>
                    <w:t>N°</w:t>
                  </w:r>
                </w:p>
              </w:tc>
              <w:tc>
                <w:tcPr>
                  <w:tcW w:w="2637"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F0144" w:rsidRPr="00AF0144" w:rsidRDefault="00AF0144" w:rsidP="00AE1CB2">
                  <w:pPr>
                    <w:jc w:val="center"/>
                    <w:rPr>
                      <w:rFonts w:cs="Arial"/>
                      <w:sz w:val="18"/>
                      <w:szCs w:val="18"/>
                      <w:lang w:val="es-BO"/>
                    </w:rPr>
                  </w:pPr>
                  <w:r w:rsidRPr="00AF0144">
                    <w:rPr>
                      <w:rFonts w:cs="Arial"/>
                      <w:sz w:val="18"/>
                      <w:szCs w:val="18"/>
                      <w:lang w:val="es-BO"/>
                    </w:rPr>
                    <w:t>DESCRIPCIÓN</w:t>
                  </w:r>
                </w:p>
              </w:tc>
              <w:tc>
                <w:tcPr>
                  <w:tcW w:w="993"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F0144" w:rsidRPr="00AF0144" w:rsidRDefault="00AF0144" w:rsidP="00AE1CB2">
                  <w:pPr>
                    <w:jc w:val="center"/>
                    <w:rPr>
                      <w:rFonts w:cs="Arial"/>
                      <w:sz w:val="18"/>
                      <w:szCs w:val="18"/>
                      <w:lang w:val="es-BO"/>
                    </w:rPr>
                  </w:pPr>
                  <w:r w:rsidRPr="00AF0144">
                    <w:rPr>
                      <w:rFonts w:cs="Arial"/>
                      <w:sz w:val="18"/>
                      <w:szCs w:val="18"/>
                      <w:lang w:val="es-BO"/>
                    </w:rPr>
                    <w:t>UNIDAD</w:t>
                  </w:r>
                </w:p>
              </w:tc>
              <w:tc>
                <w:tcPr>
                  <w:tcW w:w="992"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F0144" w:rsidRPr="00AF0144" w:rsidRDefault="00AF0144" w:rsidP="00AE1CB2">
                  <w:pPr>
                    <w:jc w:val="center"/>
                    <w:rPr>
                      <w:rFonts w:cs="Arial"/>
                      <w:sz w:val="18"/>
                      <w:szCs w:val="18"/>
                      <w:lang w:val="es-BO"/>
                    </w:rPr>
                  </w:pPr>
                  <w:r w:rsidRPr="00AF0144">
                    <w:rPr>
                      <w:rFonts w:cs="Arial"/>
                      <w:sz w:val="18"/>
                      <w:szCs w:val="18"/>
                      <w:lang w:val="es-BO"/>
                    </w:rPr>
                    <w:t>CANTIDAD</w:t>
                  </w:r>
                </w:p>
              </w:tc>
              <w:tc>
                <w:tcPr>
                  <w:tcW w:w="1417"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F0144" w:rsidRPr="00AF0144" w:rsidRDefault="00AF0144" w:rsidP="00AE1CB2">
                  <w:pPr>
                    <w:jc w:val="center"/>
                    <w:rPr>
                      <w:rFonts w:cs="Arial"/>
                      <w:sz w:val="18"/>
                      <w:szCs w:val="18"/>
                      <w:lang w:val="es-BO"/>
                    </w:rPr>
                  </w:pPr>
                  <w:r w:rsidRPr="00AF0144">
                    <w:rPr>
                      <w:rFonts w:cs="Arial"/>
                      <w:sz w:val="18"/>
                      <w:szCs w:val="18"/>
                      <w:lang w:val="es-BO"/>
                    </w:rPr>
                    <w:t>POTENCIA</w:t>
                  </w:r>
                </w:p>
              </w:tc>
              <w:tc>
                <w:tcPr>
                  <w:tcW w:w="1418" w:type="dxa"/>
                  <w:tcBorders>
                    <w:top w:val="single" w:sz="12" w:space="0" w:color="auto"/>
                    <w:left w:val="single" w:sz="4" w:space="0" w:color="auto"/>
                    <w:bottom w:val="single" w:sz="4" w:space="0" w:color="auto"/>
                  </w:tcBorders>
                  <w:shd w:val="clear" w:color="auto" w:fill="DBE5F1" w:themeFill="accent1" w:themeFillTint="33"/>
                  <w:vAlign w:val="center"/>
                </w:tcPr>
                <w:p w:rsidR="00AF0144" w:rsidRPr="00AF0144" w:rsidRDefault="00AF0144" w:rsidP="00AE1CB2">
                  <w:pPr>
                    <w:jc w:val="center"/>
                    <w:rPr>
                      <w:rFonts w:cs="Arial"/>
                      <w:sz w:val="18"/>
                      <w:szCs w:val="18"/>
                      <w:lang w:val="es-BO"/>
                    </w:rPr>
                  </w:pPr>
                  <w:r w:rsidRPr="00AF0144">
                    <w:rPr>
                      <w:rFonts w:cs="Arial"/>
                      <w:sz w:val="18"/>
                      <w:szCs w:val="18"/>
                      <w:lang w:val="es-BO"/>
                    </w:rPr>
                    <w:t>CAPACIDAD</w:t>
                  </w:r>
                </w:p>
              </w:tc>
            </w:tr>
            <w:tr w:rsidR="00AF0144" w:rsidRPr="00AF0144" w:rsidTr="00AE1CB2">
              <w:trPr>
                <w:trHeight w:val="392"/>
                <w:jc w:val="center"/>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F0144" w:rsidRPr="00AF0144" w:rsidRDefault="00AF0144" w:rsidP="00AE1CB2">
                  <w:pPr>
                    <w:jc w:val="center"/>
                    <w:rPr>
                      <w:rFonts w:cs="Arial"/>
                      <w:sz w:val="18"/>
                      <w:szCs w:val="18"/>
                      <w:lang w:val="es-BO"/>
                    </w:rPr>
                  </w:pPr>
                  <w:r w:rsidRPr="00AF0144">
                    <w:rPr>
                      <w:rFonts w:cs="Arial"/>
                      <w:sz w:val="18"/>
                      <w:szCs w:val="18"/>
                      <w:lang w:val="es-BO"/>
                    </w:rPr>
                    <w:t>1</w:t>
                  </w:r>
                </w:p>
              </w:tc>
              <w:tc>
                <w:tcPr>
                  <w:tcW w:w="2637" w:type="dxa"/>
                  <w:tcBorders>
                    <w:top w:val="single" w:sz="4" w:space="0" w:color="auto"/>
                    <w:left w:val="single" w:sz="4" w:space="0" w:color="auto"/>
                    <w:bottom w:val="single" w:sz="4" w:space="0" w:color="auto"/>
                    <w:right w:val="single" w:sz="4" w:space="0" w:color="auto"/>
                  </w:tcBorders>
                  <w:shd w:val="clear" w:color="auto" w:fill="FFFFFF"/>
                  <w:vAlign w:val="center"/>
                </w:tcPr>
                <w:p w:rsidR="00AF0144" w:rsidRPr="00AF0144" w:rsidRDefault="00AF0144" w:rsidP="00AE1CB2">
                  <w:pPr>
                    <w:jc w:val="center"/>
                    <w:rPr>
                      <w:rFonts w:cs="Arial"/>
                      <w:sz w:val="18"/>
                      <w:szCs w:val="18"/>
                      <w:lang w:val="es-BO"/>
                    </w:rPr>
                  </w:pPr>
                  <w:r w:rsidRPr="00AF0144">
                    <w:rPr>
                      <w:rFonts w:cs="Arial"/>
                      <w:sz w:val="18"/>
                      <w:szCs w:val="18"/>
                      <w:lang w:val="es-BO"/>
                    </w:rPr>
                    <w:t>Escalera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F0144" w:rsidRPr="00AF0144" w:rsidRDefault="00AF0144" w:rsidP="00AE1CB2">
                  <w:pPr>
                    <w:jc w:val="center"/>
                    <w:rPr>
                      <w:rFonts w:cs="Arial"/>
                      <w:sz w:val="18"/>
                      <w:szCs w:val="18"/>
                      <w:lang w:val="es-BO"/>
                    </w:rPr>
                  </w:pPr>
                  <w:r w:rsidRPr="00AF0144">
                    <w:rPr>
                      <w:rFonts w:cs="Arial"/>
                      <w:sz w:val="18"/>
                      <w:szCs w:val="18"/>
                      <w:lang w:val="es-BO"/>
                    </w:rPr>
                    <w:t>PZA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F0144" w:rsidRPr="00AF0144" w:rsidRDefault="00AF0144" w:rsidP="00AE1CB2">
                  <w:pPr>
                    <w:jc w:val="center"/>
                    <w:rPr>
                      <w:rFonts w:cs="Arial"/>
                      <w:sz w:val="18"/>
                      <w:szCs w:val="18"/>
                      <w:lang w:val="es-BO"/>
                    </w:rPr>
                  </w:pPr>
                  <w:r w:rsidRPr="00AF0144">
                    <w:rPr>
                      <w:rFonts w:cs="Arial"/>
                      <w:sz w:val="18"/>
                      <w:szCs w:val="18"/>
                      <w:lang w:val="es-BO"/>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F0144" w:rsidRPr="00AF0144" w:rsidRDefault="00AF0144" w:rsidP="00AE1CB2">
                  <w:pPr>
                    <w:jc w:val="center"/>
                    <w:rPr>
                      <w:rFonts w:cs="Arial"/>
                      <w:sz w:val="18"/>
                      <w:szCs w:val="18"/>
                      <w:lang w:val="es-BO"/>
                    </w:rPr>
                  </w:pPr>
                  <w:r w:rsidRPr="00AF0144">
                    <w:rPr>
                      <w:rFonts w:cs="Arial"/>
                      <w:sz w:val="18"/>
                      <w:szCs w:val="18"/>
                      <w:lang w:val="es-BO"/>
                    </w:rPr>
                    <w:t>-</w:t>
                  </w:r>
                </w:p>
              </w:tc>
              <w:tc>
                <w:tcPr>
                  <w:tcW w:w="1418" w:type="dxa"/>
                  <w:tcBorders>
                    <w:top w:val="single" w:sz="4" w:space="0" w:color="auto"/>
                    <w:left w:val="single" w:sz="4" w:space="0" w:color="auto"/>
                    <w:bottom w:val="single" w:sz="4" w:space="0" w:color="auto"/>
                  </w:tcBorders>
                  <w:shd w:val="clear" w:color="auto" w:fill="FFFFFF"/>
                  <w:vAlign w:val="center"/>
                </w:tcPr>
                <w:p w:rsidR="00AF0144" w:rsidRPr="00AF0144" w:rsidRDefault="00AF0144" w:rsidP="00AE1CB2">
                  <w:pPr>
                    <w:jc w:val="center"/>
                    <w:rPr>
                      <w:rFonts w:cs="Arial"/>
                      <w:sz w:val="18"/>
                      <w:szCs w:val="18"/>
                      <w:lang w:val="es-BO"/>
                    </w:rPr>
                  </w:pPr>
                  <w:r w:rsidRPr="00AF0144">
                    <w:rPr>
                      <w:rFonts w:cs="Arial"/>
                      <w:sz w:val="18"/>
                      <w:szCs w:val="18"/>
                      <w:lang w:val="es-BO"/>
                    </w:rPr>
                    <w:t>-</w:t>
                  </w:r>
                </w:p>
              </w:tc>
            </w:tr>
            <w:tr w:rsidR="00AF0144" w:rsidRPr="00AF0144" w:rsidTr="00AE1CB2">
              <w:trPr>
                <w:trHeight w:val="398"/>
                <w:jc w:val="center"/>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F0144" w:rsidRPr="00AF0144" w:rsidRDefault="00AF0144" w:rsidP="00AE1CB2">
                  <w:pPr>
                    <w:jc w:val="center"/>
                    <w:rPr>
                      <w:rFonts w:cs="Arial"/>
                      <w:sz w:val="18"/>
                      <w:szCs w:val="18"/>
                      <w:lang w:val="es-BO"/>
                    </w:rPr>
                  </w:pPr>
                  <w:r w:rsidRPr="00AF0144">
                    <w:rPr>
                      <w:rFonts w:cs="Arial"/>
                      <w:sz w:val="18"/>
                      <w:szCs w:val="18"/>
                      <w:lang w:val="es-BO"/>
                    </w:rPr>
                    <w:t>2</w:t>
                  </w:r>
                </w:p>
              </w:tc>
              <w:tc>
                <w:tcPr>
                  <w:tcW w:w="2637" w:type="dxa"/>
                  <w:tcBorders>
                    <w:top w:val="single" w:sz="4" w:space="0" w:color="auto"/>
                    <w:left w:val="single" w:sz="4" w:space="0" w:color="auto"/>
                    <w:bottom w:val="single" w:sz="4" w:space="0" w:color="auto"/>
                    <w:right w:val="single" w:sz="4" w:space="0" w:color="auto"/>
                  </w:tcBorders>
                  <w:shd w:val="clear" w:color="auto" w:fill="FFFFFF"/>
                  <w:vAlign w:val="center"/>
                </w:tcPr>
                <w:p w:rsidR="00AF0144" w:rsidRPr="00AF0144" w:rsidRDefault="00AF0144" w:rsidP="00AE1CB2">
                  <w:pPr>
                    <w:jc w:val="center"/>
                    <w:rPr>
                      <w:rFonts w:cs="Arial"/>
                      <w:b/>
                      <w:snapToGrid w:val="0"/>
                      <w:sz w:val="18"/>
                      <w:szCs w:val="18"/>
                    </w:rPr>
                  </w:pPr>
                  <w:r w:rsidRPr="00AF0144">
                    <w:rPr>
                      <w:rFonts w:cs="Arial"/>
                      <w:sz w:val="18"/>
                      <w:szCs w:val="18"/>
                      <w:lang w:val="es-BO"/>
                    </w:rPr>
                    <w:t>Amoladora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F0144" w:rsidRPr="00AF0144" w:rsidRDefault="00AF0144" w:rsidP="00AE1CB2">
                  <w:pPr>
                    <w:jc w:val="center"/>
                    <w:rPr>
                      <w:rFonts w:cs="Arial"/>
                      <w:sz w:val="18"/>
                      <w:szCs w:val="18"/>
                      <w:lang w:val="es-BO"/>
                    </w:rPr>
                  </w:pPr>
                  <w:r w:rsidRPr="00AF0144">
                    <w:rPr>
                      <w:rFonts w:cs="Arial"/>
                      <w:sz w:val="18"/>
                      <w:szCs w:val="18"/>
                      <w:lang w:val="es-BO"/>
                    </w:rPr>
                    <w:t>PZA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F0144" w:rsidRPr="00AF0144" w:rsidRDefault="00AF0144" w:rsidP="00AE1CB2">
                  <w:pPr>
                    <w:jc w:val="center"/>
                    <w:rPr>
                      <w:rFonts w:eastAsia="Arial Unicode MS" w:cs="Arial"/>
                      <w:sz w:val="18"/>
                      <w:szCs w:val="18"/>
                    </w:rPr>
                  </w:pPr>
                  <w:r w:rsidRPr="00AF0144">
                    <w:rPr>
                      <w:rFonts w:cs="Arial"/>
                      <w:sz w:val="18"/>
                      <w:szCs w:val="18"/>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F0144" w:rsidRPr="00AF0144" w:rsidRDefault="00AF0144" w:rsidP="00AE1CB2">
                  <w:pPr>
                    <w:jc w:val="center"/>
                    <w:rPr>
                      <w:rFonts w:cs="Arial"/>
                      <w:sz w:val="18"/>
                      <w:szCs w:val="18"/>
                      <w:lang w:val="es-BO"/>
                    </w:rPr>
                  </w:pPr>
                  <w:r w:rsidRPr="00AF0144">
                    <w:rPr>
                      <w:rFonts w:cs="Arial"/>
                      <w:sz w:val="18"/>
                      <w:szCs w:val="18"/>
                      <w:lang w:val="es-BO"/>
                    </w:rPr>
                    <w:t>-</w:t>
                  </w:r>
                </w:p>
              </w:tc>
              <w:tc>
                <w:tcPr>
                  <w:tcW w:w="1418" w:type="dxa"/>
                  <w:tcBorders>
                    <w:top w:val="single" w:sz="4" w:space="0" w:color="auto"/>
                    <w:left w:val="single" w:sz="4" w:space="0" w:color="auto"/>
                    <w:bottom w:val="single" w:sz="4" w:space="0" w:color="auto"/>
                  </w:tcBorders>
                  <w:shd w:val="clear" w:color="auto" w:fill="FFFFFF"/>
                  <w:vAlign w:val="center"/>
                </w:tcPr>
                <w:p w:rsidR="00AF0144" w:rsidRPr="00AF0144" w:rsidRDefault="00AF0144" w:rsidP="00AE1CB2">
                  <w:pPr>
                    <w:jc w:val="center"/>
                    <w:rPr>
                      <w:rFonts w:cs="Arial"/>
                      <w:sz w:val="18"/>
                      <w:szCs w:val="18"/>
                      <w:lang w:val="es-BO"/>
                    </w:rPr>
                  </w:pPr>
                  <w:r w:rsidRPr="00AF0144">
                    <w:rPr>
                      <w:rFonts w:cs="Arial"/>
                      <w:sz w:val="18"/>
                      <w:szCs w:val="18"/>
                      <w:lang w:val="es-BO"/>
                    </w:rPr>
                    <w:t>-</w:t>
                  </w:r>
                </w:p>
              </w:tc>
            </w:tr>
          </w:tbl>
          <w:p w:rsidR="00AF0144" w:rsidRPr="00AF0144" w:rsidRDefault="00AF0144" w:rsidP="00AE1CB2">
            <w:pPr>
              <w:contextualSpacing/>
              <w:jc w:val="both"/>
              <w:rPr>
                <w:rFonts w:cs="Arial"/>
                <w:sz w:val="18"/>
                <w:szCs w:val="18"/>
              </w:rPr>
            </w:pPr>
          </w:p>
          <w:p w:rsidR="00AF0144" w:rsidRPr="00AF0144" w:rsidRDefault="00AF0144" w:rsidP="00AE1CB2">
            <w:pPr>
              <w:jc w:val="both"/>
              <w:rPr>
                <w:rFonts w:cs="Arial"/>
                <w:sz w:val="18"/>
                <w:szCs w:val="18"/>
              </w:rPr>
            </w:pPr>
            <w:r w:rsidRPr="00AF0144">
              <w:rPr>
                <w:rFonts w:cs="Arial"/>
                <w:sz w:val="18"/>
                <w:szCs w:val="18"/>
              </w:rPr>
              <w:t>El proponente adjudicado deberá considerar los aspectos relacionados a la operatividad y rendimiento de equipo de acuerdo a lo detallado en el Formulario A-6.</w:t>
            </w:r>
          </w:p>
          <w:p w:rsidR="00AF0144" w:rsidRPr="00AF0144" w:rsidRDefault="00AF0144" w:rsidP="00AE1CB2">
            <w:pPr>
              <w:contextualSpacing/>
              <w:jc w:val="both"/>
              <w:rPr>
                <w:rFonts w:cs="Arial"/>
                <w:sz w:val="18"/>
                <w:szCs w:val="18"/>
              </w:rPr>
            </w:pPr>
          </w:p>
          <w:p w:rsidR="00AF0144" w:rsidRPr="00AF0144" w:rsidRDefault="00AF0144" w:rsidP="00AE1CB2">
            <w:pPr>
              <w:contextualSpacing/>
              <w:jc w:val="both"/>
              <w:rPr>
                <w:rFonts w:eastAsia="Calibri" w:cs="Arial"/>
                <w:bCs/>
                <w:snapToGrid w:val="0"/>
                <w:sz w:val="18"/>
                <w:szCs w:val="18"/>
                <w:lang w:eastAsia="es-BO"/>
              </w:rPr>
            </w:pPr>
            <w:r w:rsidRPr="00AF0144">
              <w:rPr>
                <w:rFonts w:eastAsia="Calibri" w:cs="Arial"/>
                <w:b/>
                <w:bCs/>
                <w:snapToGrid w:val="0"/>
                <w:sz w:val="18"/>
                <w:szCs w:val="18"/>
                <w:lang w:eastAsia="es-BO"/>
              </w:rPr>
              <w:t>NOTA</w:t>
            </w:r>
            <w:r w:rsidRPr="00AF0144">
              <w:rPr>
                <w:rFonts w:eastAsia="Calibri" w:cs="Arial"/>
                <w:bCs/>
                <w:snapToGrid w:val="0"/>
                <w:sz w:val="18"/>
                <w:szCs w:val="18"/>
                <w:lang w:eastAsia="es-BO"/>
              </w:rPr>
              <w:t xml:space="preserve">: La maquinaria y equipo descritos en la tabla anterior, no pueden ser asumidos como limitativos, por lo que el </w:t>
            </w:r>
            <w:r w:rsidRPr="00AF0144">
              <w:rPr>
                <w:rFonts w:eastAsia="Calibri" w:cs="Arial"/>
                <w:b/>
                <w:bCs/>
                <w:snapToGrid w:val="0"/>
                <w:sz w:val="18"/>
                <w:szCs w:val="18"/>
                <w:lang w:eastAsia="es-BO"/>
              </w:rPr>
              <w:t>CONTRATISTA</w:t>
            </w:r>
            <w:r w:rsidRPr="00AF0144">
              <w:rPr>
                <w:rFonts w:eastAsia="Calibri" w:cs="Arial"/>
                <w:bCs/>
                <w:snapToGrid w:val="0"/>
                <w:sz w:val="18"/>
                <w:szCs w:val="18"/>
                <w:lang w:eastAsia="es-BO"/>
              </w:rPr>
              <w:t xml:space="preserve"> deberá proveer estos y otros equipos que sean necesarios para la correcta ejecución de todos los ítems además del cumplimiento del plazo de la obra; se aclara que el BCB no reconocerá ningún pago adicional.</w:t>
            </w:r>
          </w:p>
          <w:p w:rsidR="00AF0144" w:rsidRPr="00AF0144" w:rsidRDefault="00AF0144" w:rsidP="00AE1CB2">
            <w:pPr>
              <w:ind w:left="360"/>
              <w:contextualSpacing/>
              <w:jc w:val="both"/>
              <w:rPr>
                <w:rFonts w:cs="Arial"/>
                <w:sz w:val="18"/>
                <w:szCs w:val="18"/>
              </w:rPr>
            </w:pPr>
          </w:p>
          <w:p w:rsidR="00AF0144" w:rsidRPr="00AF0144" w:rsidRDefault="00AF0144" w:rsidP="00577585">
            <w:pPr>
              <w:numPr>
                <w:ilvl w:val="0"/>
                <w:numId w:val="61"/>
              </w:numPr>
              <w:contextualSpacing/>
              <w:jc w:val="both"/>
              <w:rPr>
                <w:rFonts w:cs="Arial"/>
                <w:b/>
                <w:sz w:val="18"/>
                <w:szCs w:val="18"/>
              </w:rPr>
            </w:pPr>
            <w:r w:rsidRPr="00AF0144">
              <w:rPr>
                <w:rFonts w:cs="Arial"/>
                <w:b/>
                <w:sz w:val="18"/>
                <w:szCs w:val="18"/>
              </w:rPr>
              <w:t>CRONOGRAMA DE EJECUCIÓN DE LA OBRA (Formulario A-7)</w:t>
            </w:r>
          </w:p>
          <w:p w:rsidR="00AF0144" w:rsidRPr="00AF0144" w:rsidRDefault="00AF0144" w:rsidP="00AE1CB2">
            <w:pPr>
              <w:ind w:left="360"/>
              <w:contextualSpacing/>
              <w:jc w:val="both"/>
              <w:rPr>
                <w:rFonts w:cs="Arial"/>
                <w:sz w:val="18"/>
                <w:szCs w:val="18"/>
              </w:rPr>
            </w:pPr>
            <w:r w:rsidRPr="00AF0144">
              <w:rPr>
                <w:rFonts w:cs="Arial"/>
                <w:sz w:val="18"/>
                <w:szCs w:val="18"/>
              </w:rPr>
              <w:t>Cronograma en diagrama de barras o diagrama Gantt, estableciendo la ruta crítica.</w:t>
            </w:r>
          </w:p>
          <w:p w:rsidR="00AF0144" w:rsidRPr="00AF0144" w:rsidRDefault="00AF0144" w:rsidP="00AE1CB2">
            <w:pPr>
              <w:ind w:left="360"/>
              <w:contextualSpacing/>
              <w:jc w:val="both"/>
              <w:rPr>
                <w:rFonts w:cs="Arial"/>
                <w:sz w:val="18"/>
                <w:szCs w:val="18"/>
              </w:rPr>
            </w:pPr>
          </w:p>
          <w:p w:rsidR="00AF0144" w:rsidRPr="00AF0144" w:rsidRDefault="00AF0144" w:rsidP="00577585">
            <w:pPr>
              <w:numPr>
                <w:ilvl w:val="0"/>
                <w:numId w:val="61"/>
              </w:numPr>
              <w:contextualSpacing/>
              <w:jc w:val="both"/>
              <w:rPr>
                <w:rFonts w:cs="Arial"/>
                <w:sz w:val="18"/>
                <w:szCs w:val="18"/>
              </w:rPr>
            </w:pPr>
            <w:r w:rsidRPr="00AF0144">
              <w:rPr>
                <w:rFonts w:cs="Arial"/>
                <w:b/>
                <w:sz w:val="18"/>
                <w:szCs w:val="18"/>
              </w:rPr>
              <w:t>CRONOGRAMA DE MOVILIZACIÓN DE EQUIPO (Formulario A-8)</w:t>
            </w:r>
          </w:p>
          <w:p w:rsidR="00AF0144" w:rsidRPr="00AF0144" w:rsidRDefault="00AF0144" w:rsidP="00AE1CB2">
            <w:pPr>
              <w:ind w:left="360"/>
              <w:contextualSpacing/>
              <w:jc w:val="both"/>
              <w:rPr>
                <w:rFonts w:cs="Arial"/>
                <w:sz w:val="18"/>
                <w:szCs w:val="18"/>
              </w:rPr>
            </w:pPr>
            <w:r w:rsidRPr="00AF0144">
              <w:rPr>
                <w:rFonts w:cs="Arial"/>
                <w:bCs/>
                <w:snapToGrid w:val="0"/>
                <w:sz w:val="18"/>
                <w:szCs w:val="18"/>
              </w:rPr>
              <w:t>No corresponde por las características de la obra.</w:t>
            </w:r>
          </w:p>
          <w:p w:rsidR="00AF0144" w:rsidRPr="00AF0144" w:rsidRDefault="00AF0144" w:rsidP="00AE1CB2">
            <w:pPr>
              <w:contextualSpacing/>
              <w:jc w:val="both"/>
              <w:rPr>
                <w:rFonts w:cs="Arial"/>
                <w:sz w:val="18"/>
                <w:szCs w:val="18"/>
              </w:rPr>
            </w:pPr>
          </w:p>
        </w:tc>
      </w:tr>
      <w:tr w:rsidR="00AF0144" w:rsidRPr="0080426A" w:rsidTr="00AE1CB2">
        <w:trPr>
          <w:trHeight w:val="284"/>
        </w:trPr>
        <w:tc>
          <w:tcPr>
            <w:tcW w:w="5000" w:type="pct"/>
            <w:tcBorders>
              <w:bottom w:val="single" w:sz="4" w:space="0" w:color="auto"/>
            </w:tcBorders>
            <w:shd w:val="clear" w:color="auto" w:fill="BDD6EE"/>
            <w:vAlign w:val="center"/>
          </w:tcPr>
          <w:p w:rsidR="00AF0144" w:rsidRPr="00AF0144" w:rsidRDefault="00AF0144" w:rsidP="00577585">
            <w:pPr>
              <w:pStyle w:val="Ttulo1"/>
              <w:numPr>
                <w:ilvl w:val="0"/>
                <w:numId w:val="59"/>
              </w:numPr>
              <w:ind w:left="457"/>
              <w:jc w:val="both"/>
              <w:rPr>
                <w:rFonts w:ascii="Verdana" w:hAnsi="Verdana" w:cs="Arial"/>
                <w:sz w:val="18"/>
                <w:szCs w:val="18"/>
              </w:rPr>
            </w:pPr>
            <w:r w:rsidRPr="00AF0144">
              <w:rPr>
                <w:rFonts w:ascii="Verdana" w:hAnsi="Verdana" w:cs="Arial"/>
                <w:sz w:val="18"/>
                <w:szCs w:val="18"/>
              </w:rPr>
              <w:lastRenderedPageBreak/>
              <w:t>FISCALIZACIÓN Y SUPERVISIÓN DE OBRA</w:t>
            </w:r>
          </w:p>
        </w:tc>
      </w:tr>
      <w:tr w:rsidR="00AF0144" w:rsidRPr="0080426A" w:rsidTr="00AE1CB2">
        <w:trPr>
          <w:trHeight w:val="284"/>
        </w:trPr>
        <w:tc>
          <w:tcPr>
            <w:tcW w:w="5000" w:type="pct"/>
            <w:tcBorders>
              <w:bottom w:val="single" w:sz="4" w:space="0" w:color="auto"/>
            </w:tcBorders>
            <w:vAlign w:val="center"/>
          </w:tcPr>
          <w:p w:rsidR="00AF0144" w:rsidRPr="00AF0144" w:rsidRDefault="00AF0144" w:rsidP="00AE1CB2">
            <w:pPr>
              <w:contextualSpacing/>
              <w:jc w:val="both"/>
              <w:rPr>
                <w:rFonts w:cs="Arial"/>
                <w:bCs/>
                <w:snapToGrid w:val="0"/>
                <w:sz w:val="18"/>
                <w:szCs w:val="18"/>
                <w:lang w:eastAsia="es-BO"/>
              </w:rPr>
            </w:pPr>
          </w:p>
          <w:p w:rsidR="00AF0144" w:rsidRPr="00AF0144" w:rsidRDefault="00AF0144" w:rsidP="00AE1CB2">
            <w:pPr>
              <w:jc w:val="both"/>
              <w:rPr>
                <w:rFonts w:cs="Arial"/>
                <w:sz w:val="18"/>
                <w:szCs w:val="18"/>
              </w:rPr>
            </w:pPr>
            <w:r w:rsidRPr="00AF0144">
              <w:rPr>
                <w:rFonts w:cs="Arial"/>
                <w:sz w:val="18"/>
                <w:szCs w:val="18"/>
              </w:rPr>
              <w:t xml:space="preserve">La ejecución de la obra tendrá el control permanente del </w:t>
            </w:r>
            <w:r w:rsidRPr="00AF0144">
              <w:rPr>
                <w:rFonts w:cs="Arial"/>
                <w:b/>
                <w:sz w:val="18"/>
                <w:szCs w:val="18"/>
              </w:rPr>
              <w:t>FISCAL DE OBRA</w:t>
            </w:r>
            <w:r w:rsidRPr="00AF0144">
              <w:rPr>
                <w:rFonts w:cs="Arial"/>
                <w:sz w:val="18"/>
                <w:szCs w:val="18"/>
              </w:rPr>
              <w:t xml:space="preserve"> y del </w:t>
            </w:r>
            <w:r w:rsidRPr="00AF0144">
              <w:rPr>
                <w:rFonts w:cs="Arial"/>
                <w:b/>
                <w:sz w:val="18"/>
                <w:szCs w:val="18"/>
              </w:rPr>
              <w:t>SUPERVISOR DE OBRA</w:t>
            </w:r>
            <w:r w:rsidRPr="00AF0144">
              <w:rPr>
                <w:rFonts w:cs="Arial"/>
                <w:sz w:val="18"/>
                <w:szCs w:val="18"/>
              </w:rPr>
              <w:t xml:space="preserve"> de acuerdo con sus competencias.</w:t>
            </w:r>
          </w:p>
          <w:p w:rsidR="00AF0144" w:rsidRPr="00AF0144" w:rsidRDefault="00AF0144" w:rsidP="00AE1CB2">
            <w:pPr>
              <w:jc w:val="both"/>
              <w:rPr>
                <w:rFonts w:cs="Arial"/>
                <w:sz w:val="18"/>
                <w:szCs w:val="18"/>
              </w:rPr>
            </w:pPr>
          </w:p>
          <w:p w:rsidR="00AF0144" w:rsidRPr="00AF0144" w:rsidRDefault="00AF0144" w:rsidP="00577585">
            <w:pPr>
              <w:pStyle w:val="Prrafodelista"/>
              <w:numPr>
                <w:ilvl w:val="0"/>
                <w:numId w:val="69"/>
              </w:numPr>
              <w:contextualSpacing/>
              <w:jc w:val="both"/>
              <w:rPr>
                <w:rFonts w:cs="Arial"/>
                <w:szCs w:val="18"/>
              </w:rPr>
            </w:pPr>
            <w:r w:rsidRPr="00AF0144">
              <w:rPr>
                <w:rFonts w:cs="Arial"/>
                <w:b/>
                <w:bCs/>
                <w:szCs w:val="18"/>
              </w:rPr>
              <w:t>FISCAL DE OBRA</w:t>
            </w:r>
          </w:p>
          <w:p w:rsidR="00AF0144" w:rsidRPr="00AF0144" w:rsidRDefault="00AF0144" w:rsidP="00AE1CB2">
            <w:pPr>
              <w:jc w:val="both"/>
              <w:rPr>
                <w:rFonts w:cs="Arial"/>
                <w:sz w:val="18"/>
                <w:szCs w:val="18"/>
              </w:rPr>
            </w:pPr>
            <w:r w:rsidRPr="00AF0144">
              <w:rPr>
                <w:rFonts w:cs="Arial"/>
                <w:sz w:val="18"/>
                <w:szCs w:val="18"/>
              </w:rPr>
              <w:t xml:space="preserve">Será designado por la </w:t>
            </w:r>
            <w:r w:rsidRPr="00AF0144">
              <w:rPr>
                <w:rFonts w:cs="Arial"/>
                <w:b/>
                <w:sz w:val="18"/>
                <w:szCs w:val="18"/>
              </w:rPr>
              <w:t>ENTIDAD</w:t>
            </w:r>
            <w:r w:rsidRPr="00AF0144">
              <w:rPr>
                <w:rFonts w:cs="Arial"/>
                <w:sz w:val="18"/>
                <w:szCs w:val="18"/>
              </w:rPr>
              <w:t>, quien entre otras tendrá las siguientes funciones:</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 xml:space="preserve">Exigir a través del </w:t>
            </w:r>
            <w:r w:rsidRPr="00AF0144">
              <w:rPr>
                <w:rFonts w:cs="Arial"/>
                <w:b/>
                <w:szCs w:val="18"/>
              </w:rPr>
              <w:t>SUPERVISOR DE OBRA</w:t>
            </w:r>
            <w:r w:rsidRPr="00AF0144">
              <w:rPr>
                <w:rFonts w:cs="Arial"/>
                <w:szCs w:val="18"/>
              </w:rPr>
              <w:t xml:space="preserve"> el cumplimiento del contrato de obra.</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Exigir el buen uso de los recursos asignados a la obra.</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 xml:space="preserve">Tomar conocimiento y en su caso pedir aclaraciones pertinentes sobre la Planilla de Liquidación Final aprobado por el </w:t>
            </w:r>
            <w:r w:rsidRPr="00AF0144">
              <w:rPr>
                <w:rFonts w:cs="Arial"/>
                <w:b/>
                <w:szCs w:val="18"/>
              </w:rPr>
              <w:t>SUPERVISOR DE OBRA</w:t>
            </w:r>
            <w:r w:rsidRPr="00AF0144">
              <w:rPr>
                <w:rFonts w:cs="Arial"/>
                <w:szCs w:val="18"/>
              </w:rPr>
              <w:t>.</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 xml:space="preserve">Representar a la </w:t>
            </w:r>
            <w:r w:rsidRPr="00AF0144">
              <w:rPr>
                <w:rFonts w:cs="Arial"/>
                <w:b/>
                <w:szCs w:val="18"/>
              </w:rPr>
              <w:t xml:space="preserve">ENTIDAD </w:t>
            </w:r>
            <w:r w:rsidRPr="00AF0144">
              <w:rPr>
                <w:rFonts w:cs="Arial"/>
                <w:szCs w:val="18"/>
              </w:rPr>
              <w:t>en la toma de decisiones que fuesen necesarias en la ejecución de la obra.</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Conocer el proyecto y la obra a profundidad, así como los documentos que forman parte de él, al objeto de tener un concepto claro sobre los objetivos, alcances y limitaciones.</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 xml:space="preserve">Verificar que todas las actuaciones del </w:t>
            </w:r>
            <w:r w:rsidRPr="00AF0144">
              <w:rPr>
                <w:rFonts w:cs="Arial"/>
                <w:b/>
                <w:szCs w:val="18"/>
              </w:rPr>
              <w:t>SUPERVISOR DE OBRA</w:t>
            </w:r>
            <w:r w:rsidRPr="00AF0144">
              <w:rPr>
                <w:rFonts w:cs="Arial"/>
                <w:szCs w:val="18"/>
              </w:rPr>
              <w:t xml:space="preserve"> y el </w:t>
            </w:r>
            <w:r w:rsidRPr="00AF0144">
              <w:rPr>
                <w:rFonts w:cs="Arial"/>
                <w:b/>
                <w:szCs w:val="18"/>
              </w:rPr>
              <w:t>CONTRATISTA</w:t>
            </w:r>
            <w:r w:rsidRPr="00AF0144">
              <w:rPr>
                <w:rFonts w:cs="Arial"/>
                <w:szCs w:val="18"/>
              </w:rPr>
              <w:t xml:space="preserve"> ejecutora de la obra se hallen en el marco del cumplimiento del contrato de obra y la normativa vigente para la construcción de obras.</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 xml:space="preserve">Autorizar en forma escrita el Inicio de Obra al </w:t>
            </w:r>
            <w:r w:rsidRPr="00AF0144">
              <w:rPr>
                <w:rFonts w:cs="Arial"/>
                <w:b/>
                <w:szCs w:val="18"/>
              </w:rPr>
              <w:t>SUPERVISOR DE OBRA</w:t>
            </w:r>
            <w:r w:rsidRPr="00AF0144">
              <w:rPr>
                <w:rFonts w:cs="Arial"/>
                <w:szCs w:val="18"/>
              </w:rPr>
              <w:t xml:space="preserve"> e instruir la emisión de la Orden de Proceder.</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Ejercer seguimiento y control del cumplimiento del Cronograma de Obra y verificar in situ el avance de obra.</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Realizar inspecciones de rutina para verificar y controlar el avance de ejecución de la obra.</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 xml:space="preserve">Solicitar al </w:t>
            </w:r>
            <w:r w:rsidRPr="00AF0144">
              <w:rPr>
                <w:rFonts w:cs="Arial"/>
                <w:b/>
                <w:szCs w:val="18"/>
              </w:rPr>
              <w:t>SUPERVISOR DE OBRA</w:t>
            </w:r>
            <w:r w:rsidRPr="00AF0144">
              <w:rPr>
                <w:rFonts w:cs="Arial"/>
                <w:szCs w:val="18"/>
              </w:rPr>
              <w:t xml:space="preserve"> correcciones (si corresponde) de los documentos técnicos y/o administrativos, así como a los planos realizados para esta obra, que serán entregados al </w:t>
            </w:r>
            <w:r w:rsidRPr="00AF0144">
              <w:rPr>
                <w:rFonts w:cs="Arial"/>
                <w:b/>
                <w:szCs w:val="18"/>
              </w:rPr>
              <w:t>PROPONENTE ADJUDICADO</w:t>
            </w:r>
            <w:r w:rsidRPr="00AF0144">
              <w:rPr>
                <w:rFonts w:cs="Arial"/>
                <w:szCs w:val="18"/>
              </w:rPr>
              <w:t xml:space="preserve"> a través del </w:t>
            </w:r>
            <w:r w:rsidRPr="00AF0144">
              <w:rPr>
                <w:rFonts w:cs="Arial"/>
                <w:b/>
                <w:szCs w:val="18"/>
              </w:rPr>
              <w:t>SUPERVISOR DE OBRA</w:t>
            </w:r>
            <w:r w:rsidRPr="00AF0144">
              <w:rPr>
                <w:rFonts w:cs="Arial"/>
                <w:szCs w:val="18"/>
              </w:rPr>
              <w:t>, a objeto de optimizar las soluciones en beneficio de la buena ejecución de la obra.</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 xml:space="preserve">Evaluar y recomendar a la </w:t>
            </w:r>
            <w:r w:rsidRPr="00AF0144">
              <w:rPr>
                <w:rFonts w:cs="Arial"/>
                <w:b/>
                <w:szCs w:val="18"/>
              </w:rPr>
              <w:t>ENTIDAD</w:t>
            </w:r>
            <w:r w:rsidRPr="00AF0144">
              <w:rPr>
                <w:rFonts w:cs="Arial"/>
                <w:szCs w:val="18"/>
              </w:rPr>
              <w:t xml:space="preserve"> (si corresponde) aprobación de propuestas del </w:t>
            </w:r>
            <w:r w:rsidRPr="00AF0144">
              <w:rPr>
                <w:rFonts w:cs="Arial"/>
                <w:b/>
                <w:szCs w:val="18"/>
              </w:rPr>
              <w:t>SUPERVISOR DE OBRA</w:t>
            </w:r>
            <w:r w:rsidRPr="00AF0144">
              <w:rPr>
                <w:rFonts w:cs="Arial"/>
                <w:szCs w:val="18"/>
              </w:rPr>
              <w:t xml:space="preserve"> para modificaciones a la obra dentro de los plazos y procedimientos establecidos para el efecto, procurando que éstas no afecten los costos y plazos.</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 xml:space="preserve">Presentar los informes técnicos y económicos que sean requeridos, respecto al avance de la obra y al trabajo desarrollado por el </w:t>
            </w:r>
            <w:r w:rsidRPr="00AF0144">
              <w:rPr>
                <w:rFonts w:cs="Arial"/>
                <w:b/>
                <w:szCs w:val="18"/>
              </w:rPr>
              <w:t>SUPERVISOR DE OBRA</w:t>
            </w:r>
            <w:r w:rsidRPr="00AF0144">
              <w:rPr>
                <w:rFonts w:cs="Arial"/>
                <w:szCs w:val="18"/>
              </w:rPr>
              <w:t>.</w:t>
            </w:r>
          </w:p>
          <w:p w:rsidR="00AF0144" w:rsidRPr="00AF0144" w:rsidRDefault="00AF0144" w:rsidP="00577585">
            <w:pPr>
              <w:pStyle w:val="Prrafodelista"/>
              <w:numPr>
                <w:ilvl w:val="1"/>
                <w:numId w:val="69"/>
              </w:numPr>
              <w:jc w:val="both"/>
              <w:rPr>
                <w:rFonts w:cs="Arial"/>
                <w:szCs w:val="18"/>
              </w:rPr>
            </w:pPr>
            <w:r w:rsidRPr="00AF0144">
              <w:rPr>
                <w:rFonts w:cs="Arial"/>
                <w:szCs w:val="18"/>
              </w:rPr>
              <w:t xml:space="preserve">Evaluar y aprobar los informes del </w:t>
            </w:r>
            <w:r w:rsidRPr="00AF0144">
              <w:rPr>
                <w:rFonts w:cs="Arial"/>
                <w:b/>
                <w:szCs w:val="18"/>
              </w:rPr>
              <w:t>SUPERVISOR DE OBRA</w:t>
            </w:r>
            <w:r w:rsidRPr="00AF0144">
              <w:rPr>
                <w:rFonts w:cs="Arial"/>
                <w:szCs w:val="18"/>
              </w:rPr>
              <w:t>, las Actas de Recepción y Planilla de Liquidación Final.</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 xml:space="preserve">Para el procesamiento del Contrato Modificatorio o la Orden de Cambio, luego del análisis de la documentación enviada por el </w:t>
            </w:r>
            <w:r w:rsidRPr="00AF0144">
              <w:rPr>
                <w:rFonts w:cs="Arial"/>
                <w:b/>
                <w:szCs w:val="18"/>
              </w:rPr>
              <w:t>SUPERVISOR DE OBRA</w:t>
            </w:r>
            <w:r w:rsidRPr="00AF0144">
              <w:rPr>
                <w:rFonts w:cs="Arial"/>
                <w:szCs w:val="18"/>
              </w:rPr>
              <w:t>, con su recomendación el Fiscal de Obra enviará al Departamento de Mejoramiento y Mantenimiento de la Infraestructura (DMMI), para el procesamiento ante las instancias correspondientes.</w:t>
            </w:r>
          </w:p>
          <w:p w:rsidR="00AF0144" w:rsidRPr="00AF0144" w:rsidRDefault="00AF0144" w:rsidP="00AE1CB2">
            <w:pPr>
              <w:tabs>
                <w:tab w:val="left" w:pos="539"/>
              </w:tabs>
              <w:jc w:val="both"/>
              <w:rPr>
                <w:rFonts w:cs="Arial"/>
                <w:bCs/>
                <w:snapToGrid w:val="0"/>
                <w:sz w:val="18"/>
                <w:szCs w:val="18"/>
                <w:lang w:eastAsia="es-BO"/>
              </w:rPr>
            </w:pPr>
          </w:p>
          <w:p w:rsidR="00AF0144" w:rsidRPr="00AF0144" w:rsidRDefault="00AF0144" w:rsidP="00577585">
            <w:pPr>
              <w:pStyle w:val="Prrafodelista"/>
              <w:numPr>
                <w:ilvl w:val="0"/>
                <w:numId w:val="69"/>
              </w:numPr>
              <w:contextualSpacing/>
              <w:jc w:val="both"/>
              <w:rPr>
                <w:rFonts w:cs="Arial"/>
                <w:szCs w:val="18"/>
              </w:rPr>
            </w:pPr>
            <w:r w:rsidRPr="00AF0144">
              <w:rPr>
                <w:rFonts w:cs="Arial"/>
                <w:b/>
                <w:bCs/>
                <w:szCs w:val="18"/>
              </w:rPr>
              <w:t>SUPERVISOR DE OBRA</w:t>
            </w:r>
            <w:r w:rsidRPr="00AF0144">
              <w:rPr>
                <w:rFonts w:cs="Arial"/>
                <w:szCs w:val="18"/>
              </w:rPr>
              <w:t xml:space="preserve"> </w:t>
            </w:r>
          </w:p>
          <w:p w:rsidR="00AF0144" w:rsidRPr="00AF0144" w:rsidRDefault="00AF0144" w:rsidP="00AE1CB2">
            <w:pPr>
              <w:jc w:val="both"/>
              <w:rPr>
                <w:rFonts w:cs="Arial"/>
                <w:sz w:val="18"/>
                <w:szCs w:val="18"/>
                <w:lang w:eastAsia="es-BO"/>
              </w:rPr>
            </w:pPr>
            <w:r w:rsidRPr="00AF0144">
              <w:rPr>
                <w:rFonts w:cs="Arial"/>
                <w:sz w:val="18"/>
                <w:szCs w:val="18"/>
              </w:rPr>
              <w:t xml:space="preserve">Será designado por la </w:t>
            </w:r>
            <w:r w:rsidRPr="00AF0144">
              <w:rPr>
                <w:rFonts w:cs="Arial"/>
                <w:b/>
                <w:sz w:val="18"/>
                <w:szCs w:val="18"/>
              </w:rPr>
              <w:t>ENTIDAD</w:t>
            </w:r>
            <w:r w:rsidRPr="00AF0144">
              <w:rPr>
                <w:rFonts w:cs="Arial"/>
                <w:sz w:val="18"/>
                <w:szCs w:val="18"/>
              </w:rPr>
              <w:t>, quien entre otras tendrá las siguientes funciones:</w:t>
            </w:r>
            <w:r w:rsidRPr="00AF0144">
              <w:rPr>
                <w:rFonts w:cs="Arial"/>
                <w:sz w:val="18"/>
                <w:szCs w:val="18"/>
                <w:lang w:eastAsia="es-BO"/>
              </w:rPr>
              <w:t xml:space="preserve"> </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Emitir la orden de proceder.</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 xml:space="preserve">Aprobar el cronograma de obra presentado por el </w:t>
            </w:r>
            <w:r w:rsidRPr="00AF0144">
              <w:rPr>
                <w:rFonts w:cs="Arial"/>
                <w:b/>
                <w:szCs w:val="18"/>
              </w:rPr>
              <w:t>CONTRATISTA</w:t>
            </w:r>
            <w:r w:rsidRPr="00AF0144">
              <w:rPr>
                <w:rFonts w:cs="Arial"/>
                <w:szCs w:val="18"/>
              </w:rPr>
              <w:t xml:space="preserve"> adjudicado.</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 xml:space="preserve">Estudiar e interpretar técnicamente los planos y especificaciones para su correcta aplicación por el </w:t>
            </w:r>
            <w:r w:rsidRPr="00AF0144">
              <w:rPr>
                <w:rFonts w:cs="Arial"/>
                <w:b/>
                <w:szCs w:val="18"/>
              </w:rPr>
              <w:t>CONTRATISTA</w:t>
            </w:r>
            <w:r w:rsidRPr="00AF0144">
              <w:rPr>
                <w:rFonts w:cs="Arial"/>
                <w:szCs w:val="18"/>
              </w:rPr>
              <w:t>.</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 xml:space="preserve">Aprobar el cronograma de avance de obra presentado por el </w:t>
            </w:r>
            <w:r w:rsidRPr="00AF0144">
              <w:rPr>
                <w:rFonts w:cs="Arial"/>
                <w:b/>
                <w:szCs w:val="18"/>
              </w:rPr>
              <w:t>CONTRATISTA</w:t>
            </w:r>
            <w:r w:rsidRPr="00AF0144">
              <w:rPr>
                <w:rFonts w:cs="Arial"/>
                <w:szCs w:val="18"/>
              </w:rPr>
              <w:t xml:space="preserve"> dentro de los cinco (5) días hábiles siguientes a la emisión de la Orden de Proceder.</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 xml:space="preserve">Exigir al </w:t>
            </w:r>
            <w:r w:rsidRPr="00AF0144">
              <w:rPr>
                <w:rFonts w:cs="Arial"/>
                <w:b/>
                <w:szCs w:val="18"/>
              </w:rPr>
              <w:t>CONTRATISTA</w:t>
            </w:r>
            <w:r w:rsidRPr="00AF0144">
              <w:rPr>
                <w:rFonts w:cs="Arial"/>
                <w:szCs w:val="18"/>
              </w:rPr>
              <w:t xml:space="preserve"> la disponibilidad permanente del libro de órdenes de trabajo, por el cual comunicará al </w:t>
            </w:r>
            <w:r w:rsidRPr="00AF0144">
              <w:rPr>
                <w:rFonts w:cs="Arial"/>
                <w:b/>
                <w:szCs w:val="18"/>
              </w:rPr>
              <w:t>CONTRATISTA</w:t>
            </w:r>
            <w:r w:rsidRPr="00AF0144">
              <w:rPr>
                <w:rFonts w:cs="Arial"/>
                <w:szCs w:val="18"/>
              </w:rPr>
              <w:t xml:space="preserve"> la iniciación de obra y el proceso de ejecución.</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 xml:space="preserve">Exigir al </w:t>
            </w:r>
            <w:r w:rsidRPr="00AF0144">
              <w:rPr>
                <w:rFonts w:cs="Arial"/>
                <w:b/>
                <w:szCs w:val="18"/>
              </w:rPr>
              <w:t>CONTRATISTA</w:t>
            </w:r>
            <w:r w:rsidRPr="00AF0144">
              <w:rPr>
                <w:rFonts w:cs="Arial"/>
                <w:szCs w:val="18"/>
              </w:rPr>
              <w:t xml:space="preserve"> los respaldos técnicos necesarios, para procesar la Planilla de Liquidación Final.</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w:t>
            </w:r>
            <w:r w:rsidRPr="00AF0144">
              <w:rPr>
                <w:rFonts w:cs="Arial"/>
                <w:b/>
                <w:szCs w:val="18"/>
              </w:rPr>
              <w:t>ENTIDAD</w:t>
            </w:r>
            <w:r w:rsidRPr="00AF0144">
              <w:rPr>
                <w:rFonts w:cs="Arial"/>
                <w:szCs w:val="18"/>
              </w:rPr>
              <w:t xml:space="preserve"> a efectos de su aprobación.</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 xml:space="preserve">Realizar mediciones conjuntas con el </w:t>
            </w:r>
            <w:r w:rsidRPr="00AF0144">
              <w:rPr>
                <w:rFonts w:cs="Arial"/>
                <w:b/>
                <w:szCs w:val="18"/>
              </w:rPr>
              <w:t>CONTRATISTA</w:t>
            </w:r>
            <w:r w:rsidRPr="00AF0144">
              <w:rPr>
                <w:rFonts w:cs="Arial"/>
                <w:szCs w:val="18"/>
              </w:rPr>
              <w:t xml:space="preserve"> y aprobar la Planilla de Liquidación Final.</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lastRenderedPageBreak/>
              <w:t>Realizar la cuantificación de multas, que serán descontadas de la Planilla de Liquidación Final, cuando corresponda.</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Presentar los informes técnicos que sean necesarios y/o requeridos durante la ejecución de la obra.</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 xml:space="preserve">Llevar el control directo de la vigencia y validez de las garantías, a los efectos de requerir oportunamente al </w:t>
            </w:r>
            <w:r w:rsidRPr="00AF0144">
              <w:rPr>
                <w:rFonts w:cs="Arial"/>
                <w:b/>
                <w:szCs w:val="18"/>
              </w:rPr>
              <w:t>CONTRATISTA</w:t>
            </w:r>
            <w:r w:rsidRPr="00AF0144">
              <w:rPr>
                <w:rFonts w:cs="Arial"/>
                <w:szCs w:val="18"/>
              </w:rPr>
              <w:t xml:space="preserve"> su ampliación (en monto y plazo), o para solicitar a la </w:t>
            </w:r>
            <w:r w:rsidRPr="00AF0144">
              <w:rPr>
                <w:rFonts w:cs="Arial"/>
                <w:b/>
                <w:szCs w:val="18"/>
              </w:rPr>
              <w:t>ENTIDAD</w:t>
            </w:r>
            <w:r w:rsidRPr="00AF0144">
              <w:rPr>
                <w:rFonts w:cs="Arial"/>
                <w:szCs w:val="18"/>
              </w:rPr>
              <w:t xml:space="preserve"> a través del fiscal de obra, la ejecución de estas cuando corresponda.</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Es el responsable de velar directa y permanentemente por la correcta ejecución de la obra en cumplimiento de los términos contractuales, realizando el control y seguimiento de cada una de las actividades, especificaciones técnicas y cronograma.</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Verificar el contenido de la obra, establecer su suficiencia y realizar las modificaciones (si corresponde), diseños, complementos u otros que sean necesarios, en forma oportuna para la ejecución de la obra.</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Conocer y controlar al personal de la obra y el trabajo que realizan, a efecto de prever que no se produzcan fallas y en caso de ser necesario proceder con la inmediata corrección.</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Controlar y hacer cumplir la normativa establecida referida a leyes laborales y sociales, así como el uso de ropa de trabajo y elementos de protección personal adecuados.</w:t>
            </w:r>
          </w:p>
          <w:p w:rsidR="00AF0144" w:rsidRPr="00AF0144" w:rsidRDefault="00AF0144" w:rsidP="00577585">
            <w:pPr>
              <w:pStyle w:val="Prrafodelista"/>
              <w:numPr>
                <w:ilvl w:val="1"/>
                <w:numId w:val="69"/>
              </w:numPr>
              <w:contextualSpacing/>
              <w:jc w:val="both"/>
              <w:rPr>
                <w:rFonts w:cs="Arial"/>
                <w:szCs w:val="18"/>
              </w:rPr>
            </w:pPr>
            <w:r w:rsidRPr="00AF0144">
              <w:rPr>
                <w:rFonts w:cs="Arial"/>
                <w:szCs w:val="18"/>
              </w:rPr>
              <w:t>Comunicar decisiones, órdenes, orientaciones o instrucciones de manera pertinente, precisa y oportuna, a las instancias correspondientes y en los plazos establecidos.</w:t>
            </w:r>
          </w:p>
          <w:p w:rsidR="00AF0144" w:rsidRPr="00AF0144" w:rsidRDefault="00AF0144" w:rsidP="00AE1CB2">
            <w:pPr>
              <w:tabs>
                <w:tab w:val="left" w:pos="539"/>
              </w:tabs>
              <w:jc w:val="both"/>
              <w:rPr>
                <w:rFonts w:cs="Arial"/>
                <w:bCs/>
                <w:snapToGrid w:val="0"/>
                <w:sz w:val="18"/>
                <w:szCs w:val="18"/>
                <w:lang w:eastAsia="es-BO"/>
              </w:rPr>
            </w:pPr>
          </w:p>
        </w:tc>
      </w:tr>
      <w:tr w:rsidR="00AF0144" w:rsidRPr="0080426A" w:rsidTr="00AE1CB2">
        <w:trPr>
          <w:trHeight w:val="284"/>
        </w:trPr>
        <w:tc>
          <w:tcPr>
            <w:tcW w:w="5000" w:type="pct"/>
            <w:tcBorders>
              <w:bottom w:val="single" w:sz="4" w:space="0" w:color="auto"/>
            </w:tcBorders>
            <w:shd w:val="clear" w:color="auto" w:fill="BDD6EE"/>
            <w:vAlign w:val="center"/>
          </w:tcPr>
          <w:p w:rsidR="00AF0144" w:rsidRPr="00AF0144" w:rsidRDefault="00AF0144" w:rsidP="00577585">
            <w:pPr>
              <w:pStyle w:val="Ttulo1"/>
              <w:numPr>
                <w:ilvl w:val="0"/>
                <w:numId w:val="59"/>
              </w:numPr>
              <w:ind w:left="457"/>
              <w:jc w:val="both"/>
              <w:rPr>
                <w:rFonts w:ascii="Verdana" w:hAnsi="Verdana" w:cs="Arial"/>
                <w:sz w:val="18"/>
                <w:szCs w:val="18"/>
              </w:rPr>
            </w:pPr>
            <w:r w:rsidRPr="00AF0144">
              <w:rPr>
                <w:rFonts w:ascii="Verdana" w:hAnsi="Verdana" w:cs="Arial"/>
                <w:sz w:val="18"/>
                <w:szCs w:val="18"/>
              </w:rPr>
              <w:lastRenderedPageBreak/>
              <w:t>RECEPCIÓN DE OBRA</w:t>
            </w:r>
          </w:p>
        </w:tc>
      </w:tr>
      <w:tr w:rsidR="00AF0144" w:rsidRPr="0080426A" w:rsidTr="00AE1CB2">
        <w:trPr>
          <w:trHeight w:val="284"/>
        </w:trPr>
        <w:tc>
          <w:tcPr>
            <w:tcW w:w="5000" w:type="pct"/>
            <w:tcBorders>
              <w:bottom w:val="single" w:sz="4" w:space="0" w:color="auto"/>
            </w:tcBorders>
            <w:vAlign w:val="center"/>
          </w:tcPr>
          <w:p w:rsidR="00AF0144" w:rsidRPr="00AF0144" w:rsidRDefault="00AF0144" w:rsidP="00AE1CB2">
            <w:pPr>
              <w:tabs>
                <w:tab w:val="left" w:pos="403"/>
              </w:tabs>
              <w:jc w:val="both"/>
              <w:rPr>
                <w:rFonts w:eastAsia="Calibri" w:cs="Arial"/>
                <w:sz w:val="18"/>
                <w:szCs w:val="18"/>
                <w:lang w:val="es-BO"/>
              </w:rPr>
            </w:pPr>
          </w:p>
          <w:p w:rsidR="00AF0144" w:rsidRPr="00AF0144" w:rsidRDefault="00AF0144" w:rsidP="00AE1CB2">
            <w:pPr>
              <w:jc w:val="both"/>
              <w:rPr>
                <w:rFonts w:cs="Arial"/>
                <w:sz w:val="18"/>
                <w:szCs w:val="18"/>
              </w:rPr>
            </w:pPr>
            <w:r w:rsidRPr="00AF0144">
              <w:rPr>
                <w:rFonts w:cs="Arial"/>
                <w:spacing w:val="-3"/>
                <w:sz w:val="18"/>
                <w:szCs w:val="18"/>
              </w:rPr>
              <w:t>L</w:t>
            </w:r>
            <w:r w:rsidRPr="00AF0144">
              <w:rPr>
                <w:rFonts w:cs="Arial"/>
                <w:sz w:val="18"/>
                <w:szCs w:val="18"/>
              </w:rPr>
              <w:t>a Recepción de la Obra será realizada en dos (2) etapas, las cuales se detallan a continuación:</w:t>
            </w:r>
          </w:p>
          <w:p w:rsidR="00AF0144" w:rsidRPr="00AF0144" w:rsidRDefault="00AF0144" w:rsidP="00577585">
            <w:pPr>
              <w:pStyle w:val="Prrafodelista"/>
              <w:numPr>
                <w:ilvl w:val="0"/>
                <w:numId w:val="70"/>
              </w:numPr>
              <w:contextualSpacing/>
              <w:jc w:val="both"/>
              <w:rPr>
                <w:rFonts w:cs="Arial"/>
                <w:b/>
                <w:szCs w:val="18"/>
              </w:rPr>
            </w:pPr>
            <w:r w:rsidRPr="00AF0144">
              <w:rPr>
                <w:rFonts w:cs="Arial"/>
                <w:b/>
                <w:szCs w:val="18"/>
              </w:rPr>
              <w:t xml:space="preserve">RECEPCIÓN PROVISIONAL </w:t>
            </w:r>
          </w:p>
          <w:p w:rsidR="00AF0144" w:rsidRPr="00AF0144" w:rsidRDefault="00AF0144" w:rsidP="00577585">
            <w:pPr>
              <w:pStyle w:val="Prrafodelista"/>
              <w:numPr>
                <w:ilvl w:val="1"/>
                <w:numId w:val="70"/>
              </w:numPr>
              <w:ind w:right="114"/>
              <w:contextualSpacing/>
              <w:jc w:val="both"/>
              <w:rPr>
                <w:rFonts w:cs="Arial"/>
                <w:szCs w:val="18"/>
              </w:rPr>
            </w:pPr>
            <w:r w:rsidRPr="00AF0144">
              <w:rPr>
                <w:rFonts w:cs="Arial"/>
                <w:szCs w:val="18"/>
              </w:rPr>
              <w:t xml:space="preserve">Hasta </w:t>
            </w:r>
            <w:r w:rsidRPr="00AF0144">
              <w:rPr>
                <w:rFonts w:cs="Arial"/>
                <w:b/>
                <w:color w:val="FF0000"/>
                <w:szCs w:val="18"/>
              </w:rPr>
              <w:t>dos (2) días hábiles</w:t>
            </w:r>
            <w:r w:rsidRPr="00AF0144">
              <w:rPr>
                <w:rFonts w:cs="Arial"/>
                <w:color w:val="FF0000"/>
                <w:szCs w:val="18"/>
              </w:rPr>
              <w:t xml:space="preserve"> </w:t>
            </w:r>
            <w:r w:rsidRPr="00AF0144">
              <w:rPr>
                <w:rFonts w:cs="Arial"/>
                <w:szCs w:val="18"/>
              </w:rPr>
              <w:t xml:space="preserve">antes de que concluya el plazo para la </w:t>
            </w:r>
            <w:r w:rsidRPr="00AF0144">
              <w:rPr>
                <w:rFonts w:cs="Arial"/>
                <w:b/>
                <w:szCs w:val="18"/>
              </w:rPr>
              <w:t>Recepción Provisional</w:t>
            </w:r>
            <w:r w:rsidRPr="00AF0144">
              <w:rPr>
                <w:rFonts w:cs="Arial"/>
                <w:szCs w:val="18"/>
              </w:rPr>
              <w:t xml:space="preserve">, el </w:t>
            </w:r>
            <w:r w:rsidRPr="00AF0144">
              <w:rPr>
                <w:rFonts w:cs="Arial"/>
                <w:b/>
                <w:szCs w:val="18"/>
              </w:rPr>
              <w:t xml:space="preserve">CONTRATISTA </w:t>
            </w:r>
            <w:r w:rsidRPr="00AF0144">
              <w:rPr>
                <w:rFonts w:cs="Arial"/>
                <w:szCs w:val="18"/>
              </w:rPr>
              <w:t xml:space="preserve">mediante el Libro de Órdenes, solicitará al </w:t>
            </w:r>
            <w:r w:rsidRPr="00AF0144">
              <w:rPr>
                <w:rFonts w:cs="Arial"/>
                <w:b/>
                <w:szCs w:val="18"/>
              </w:rPr>
              <w:t>SUPERVISOR DE OBRA</w:t>
            </w:r>
            <w:r w:rsidRPr="00AF0144">
              <w:rPr>
                <w:rFonts w:cs="Arial"/>
                <w:szCs w:val="18"/>
              </w:rPr>
              <w:t xml:space="preserve"> el señalamiento de día y hora para la Recepción Provisional de la obra. </w:t>
            </w:r>
          </w:p>
          <w:p w:rsidR="00AF0144" w:rsidRPr="00AF0144" w:rsidRDefault="00AF0144" w:rsidP="00577585">
            <w:pPr>
              <w:pStyle w:val="Prrafodelista"/>
              <w:numPr>
                <w:ilvl w:val="1"/>
                <w:numId w:val="70"/>
              </w:numPr>
              <w:ind w:right="114"/>
              <w:contextualSpacing/>
              <w:jc w:val="both"/>
              <w:rPr>
                <w:rFonts w:cs="Arial"/>
                <w:szCs w:val="18"/>
              </w:rPr>
            </w:pPr>
            <w:r w:rsidRPr="00AF0144">
              <w:rPr>
                <w:rFonts w:cs="Arial"/>
                <w:szCs w:val="18"/>
              </w:rPr>
              <w:t xml:space="preserve">El </w:t>
            </w:r>
            <w:r w:rsidRPr="00AF0144">
              <w:rPr>
                <w:rFonts w:cs="Arial"/>
                <w:b/>
                <w:szCs w:val="18"/>
              </w:rPr>
              <w:t>SUPERVISOR DE OBRA</w:t>
            </w:r>
            <w:r w:rsidRPr="00AF0144">
              <w:rPr>
                <w:rFonts w:cs="Arial"/>
                <w:szCs w:val="18"/>
              </w:rPr>
              <w:t xml:space="preserve"> dará a conocer la intención de proceder a la Recepción Provisional, para lo cual señalará fecha y hora y pondrá en conocimiento del </w:t>
            </w:r>
            <w:r w:rsidRPr="00AF0144">
              <w:rPr>
                <w:rFonts w:cs="Arial"/>
                <w:b/>
                <w:szCs w:val="18"/>
              </w:rPr>
              <w:t>FISCAL DE OBRA</w:t>
            </w:r>
            <w:r w:rsidRPr="00AF0144">
              <w:rPr>
                <w:rFonts w:cs="Arial"/>
                <w:szCs w:val="18"/>
              </w:rPr>
              <w:t>.</w:t>
            </w:r>
          </w:p>
          <w:p w:rsidR="00AF0144" w:rsidRPr="00AF0144" w:rsidRDefault="00AF0144" w:rsidP="00577585">
            <w:pPr>
              <w:pStyle w:val="Prrafodelista"/>
              <w:numPr>
                <w:ilvl w:val="1"/>
                <w:numId w:val="70"/>
              </w:numPr>
              <w:ind w:right="114"/>
              <w:contextualSpacing/>
              <w:jc w:val="both"/>
              <w:rPr>
                <w:rFonts w:cs="Arial"/>
                <w:szCs w:val="18"/>
              </w:rPr>
            </w:pPr>
            <w:r w:rsidRPr="00AF0144">
              <w:rPr>
                <w:rFonts w:cs="Arial"/>
                <w:szCs w:val="18"/>
              </w:rPr>
              <w:t xml:space="preserve">Para la entrega provisional de la obra, el </w:t>
            </w:r>
            <w:r w:rsidRPr="00AF0144">
              <w:rPr>
                <w:rFonts w:cs="Arial"/>
                <w:b/>
                <w:szCs w:val="18"/>
              </w:rPr>
              <w:t xml:space="preserve">CONTRATISTA </w:t>
            </w:r>
            <w:r w:rsidRPr="00AF0144">
              <w:rPr>
                <w:rFonts w:cs="Arial"/>
                <w:szCs w:val="18"/>
              </w:rPr>
              <w:t xml:space="preserve">deberá limpiar y eliminar todos los materiales sobrantes, escombros, basuras y obras temporales de cualquier naturaleza. Esta limpieza estará sujeta a la aprobación del </w:t>
            </w:r>
            <w:r w:rsidRPr="00AF0144">
              <w:rPr>
                <w:rFonts w:cs="Arial"/>
                <w:b/>
                <w:szCs w:val="18"/>
              </w:rPr>
              <w:t>SUPERVISOR DE OBRA</w:t>
            </w:r>
            <w:r w:rsidRPr="00AF0144">
              <w:rPr>
                <w:rFonts w:cs="Arial"/>
                <w:szCs w:val="18"/>
              </w:rPr>
              <w:t xml:space="preserve">. Este trabajo será considerado como indispensable para la Recepción Provisional y el cumplimiento del contrato. </w:t>
            </w:r>
          </w:p>
          <w:p w:rsidR="00AF0144" w:rsidRPr="00AF0144" w:rsidRDefault="00AF0144" w:rsidP="00577585">
            <w:pPr>
              <w:pStyle w:val="Prrafodelista"/>
              <w:numPr>
                <w:ilvl w:val="1"/>
                <w:numId w:val="70"/>
              </w:numPr>
              <w:ind w:right="114"/>
              <w:contextualSpacing/>
              <w:jc w:val="both"/>
              <w:rPr>
                <w:rFonts w:cs="Arial"/>
                <w:szCs w:val="18"/>
              </w:rPr>
            </w:pPr>
            <w:r w:rsidRPr="00AF0144">
              <w:rPr>
                <w:rFonts w:cs="Arial"/>
                <w:szCs w:val="18"/>
              </w:rPr>
              <w:t xml:space="preserve">La Recepción Provisional se realizará en la fecha establecida por el </w:t>
            </w:r>
            <w:r w:rsidRPr="00AF0144">
              <w:rPr>
                <w:rFonts w:cs="Arial"/>
                <w:b/>
                <w:szCs w:val="18"/>
              </w:rPr>
              <w:t>SUPERVISOR DE OBRA</w:t>
            </w:r>
            <w:r w:rsidRPr="00AF0144">
              <w:rPr>
                <w:rFonts w:cs="Arial"/>
                <w:szCs w:val="18"/>
              </w:rPr>
              <w:t xml:space="preserve">, la </w:t>
            </w:r>
            <w:r w:rsidRPr="00AF0144">
              <w:rPr>
                <w:rFonts w:cs="Arial"/>
                <w:b/>
                <w:szCs w:val="18"/>
              </w:rPr>
              <w:t>COMISIÓN DE RECEPCIÓN</w:t>
            </w:r>
            <w:r w:rsidRPr="00AF0144">
              <w:rPr>
                <w:rFonts w:cs="Arial"/>
                <w:szCs w:val="18"/>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AF0144" w:rsidRPr="00AF0144" w:rsidRDefault="00AF0144" w:rsidP="00577585">
            <w:pPr>
              <w:pStyle w:val="Prrafodelista"/>
              <w:numPr>
                <w:ilvl w:val="1"/>
                <w:numId w:val="70"/>
              </w:numPr>
              <w:ind w:right="114"/>
              <w:contextualSpacing/>
              <w:jc w:val="both"/>
              <w:rPr>
                <w:rFonts w:cs="Arial"/>
                <w:szCs w:val="18"/>
              </w:rPr>
            </w:pPr>
            <w:r w:rsidRPr="00AF0144">
              <w:rPr>
                <w:rFonts w:cs="Arial"/>
                <w:szCs w:val="18"/>
              </w:rPr>
              <w:t xml:space="preserve">El </w:t>
            </w:r>
            <w:r w:rsidRPr="00AF0144">
              <w:rPr>
                <w:rFonts w:cs="Arial"/>
                <w:b/>
                <w:szCs w:val="18"/>
              </w:rPr>
              <w:t>SUPERVISOR DE OBRA</w:t>
            </w:r>
            <w:r w:rsidRPr="00AF0144">
              <w:rPr>
                <w:rFonts w:cs="Arial"/>
                <w:szCs w:val="18"/>
              </w:rPr>
              <w:t xml:space="preserve"> deberá establecer de forma racional en función al tipo de obra el plazo máximo para la realización de la </w:t>
            </w:r>
            <w:r w:rsidRPr="00AF0144">
              <w:rPr>
                <w:rFonts w:cs="Arial"/>
                <w:b/>
                <w:szCs w:val="18"/>
              </w:rPr>
              <w:t>Recepción Definitiva</w:t>
            </w:r>
            <w:r w:rsidRPr="00AF0144">
              <w:rPr>
                <w:rFonts w:cs="Arial"/>
                <w:szCs w:val="18"/>
              </w:rPr>
              <w:t xml:space="preserve">, mismo que no podrá exceder los </w:t>
            </w:r>
            <w:r w:rsidRPr="00AF0144">
              <w:rPr>
                <w:rFonts w:cs="Arial"/>
                <w:b/>
                <w:color w:val="FF0000"/>
                <w:szCs w:val="18"/>
              </w:rPr>
              <w:t>DIEZ (10) DÍAS CALENDARIO</w:t>
            </w:r>
            <w:r w:rsidRPr="00AF0144">
              <w:rPr>
                <w:rFonts w:cs="Arial"/>
                <w:szCs w:val="18"/>
              </w:rPr>
              <w:t xml:space="preserve">. Dicho plazo será computado desde el </w:t>
            </w:r>
            <w:r w:rsidRPr="00AF0144">
              <w:rPr>
                <w:rFonts w:cs="Arial"/>
                <w:b/>
                <w:szCs w:val="18"/>
              </w:rPr>
              <w:t>día siguiente</w:t>
            </w:r>
            <w:r w:rsidRPr="00AF0144">
              <w:rPr>
                <w:rFonts w:cs="Arial"/>
                <w:szCs w:val="18"/>
              </w:rPr>
              <w:t xml:space="preserve"> de la fecha de </w:t>
            </w:r>
            <w:r w:rsidRPr="00AF0144">
              <w:rPr>
                <w:rFonts w:cs="Arial"/>
                <w:b/>
                <w:szCs w:val="18"/>
              </w:rPr>
              <w:t>Recepción Provisional</w:t>
            </w:r>
            <w:r w:rsidRPr="00AF0144">
              <w:rPr>
                <w:rFonts w:cs="Arial"/>
                <w:szCs w:val="18"/>
              </w:rPr>
              <w:t>.</w:t>
            </w:r>
          </w:p>
          <w:p w:rsidR="00AF0144" w:rsidRPr="00AF0144" w:rsidRDefault="00AF0144" w:rsidP="00577585">
            <w:pPr>
              <w:pStyle w:val="Prrafodelista"/>
              <w:numPr>
                <w:ilvl w:val="1"/>
                <w:numId w:val="70"/>
              </w:numPr>
              <w:ind w:right="114"/>
              <w:contextualSpacing/>
              <w:jc w:val="both"/>
              <w:rPr>
                <w:rFonts w:cs="Arial"/>
                <w:szCs w:val="18"/>
              </w:rPr>
            </w:pPr>
            <w:r w:rsidRPr="00AF0144">
              <w:rPr>
                <w:rFonts w:cs="Arial"/>
                <w:szCs w:val="18"/>
              </w:rPr>
              <w:t xml:space="preserve">Si a juicio del </w:t>
            </w:r>
            <w:r w:rsidRPr="00AF0144">
              <w:rPr>
                <w:rFonts w:cs="Arial"/>
                <w:b/>
                <w:szCs w:val="18"/>
              </w:rPr>
              <w:t>SUPERVISOR DE OBRA</w:t>
            </w:r>
            <w:r w:rsidRPr="00AF0144">
              <w:rPr>
                <w:rFonts w:cs="Arial"/>
                <w:szCs w:val="18"/>
              </w:rPr>
              <w:t xml:space="preserve">, las deficiencias y observaciones anotadas no son de magnitud y el tipo de obra lo permite, podrá autorizar que dicha obra sea utilizada. Empero si las anomalías fueran mayores, el </w:t>
            </w:r>
            <w:r w:rsidRPr="00AF0144">
              <w:rPr>
                <w:rFonts w:cs="Arial"/>
                <w:b/>
                <w:szCs w:val="18"/>
              </w:rPr>
              <w:t>SUPERVISOR DE OBRA</w:t>
            </w:r>
            <w:r w:rsidRPr="00AF0144">
              <w:rPr>
                <w:rFonts w:cs="Arial"/>
                <w:szCs w:val="18"/>
              </w:rPr>
              <w:t xml:space="preserve"> tendrá la facultad de rechazar la Recepción Provisional y consiguientemente, correrán las multas y sanciones al </w:t>
            </w:r>
            <w:r w:rsidRPr="00AF0144">
              <w:rPr>
                <w:rFonts w:cs="Arial"/>
                <w:b/>
                <w:szCs w:val="18"/>
              </w:rPr>
              <w:t>CONTRATISTA</w:t>
            </w:r>
            <w:r w:rsidRPr="00AF0144">
              <w:rPr>
                <w:rFonts w:cs="Arial"/>
                <w:szCs w:val="18"/>
              </w:rPr>
              <w:t xml:space="preserve"> hasta que la obra sea entregada de forma satisfactoria.</w:t>
            </w:r>
          </w:p>
          <w:p w:rsidR="00AF0144" w:rsidRPr="00AF0144" w:rsidRDefault="00AF0144" w:rsidP="00AE1CB2">
            <w:pPr>
              <w:contextualSpacing/>
              <w:jc w:val="both"/>
              <w:rPr>
                <w:rFonts w:cs="Arial"/>
                <w:b/>
                <w:bCs/>
                <w:snapToGrid w:val="0"/>
                <w:sz w:val="18"/>
                <w:szCs w:val="18"/>
                <w:lang w:eastAsia="es-BO"/>
              </w:rPr>
            </w:pPr>
          </w:p>
          <w:p w:rsidR="00AF0144" w:rsidRPr="00AF0144" w:rsidRDefault="00AF0144" w:rsidP="00577585">
            <w:pPr>
              <w:pStyle w:val="Prrafodelista"/>
              <w:numPr>
                <w:ilvl w:val="0"/>
                <w:numId w:val="70"/>
              </w:numPr>
              <w:ind w:right="114"/>
              <w:contextualSpacing/>
              <w:jc w:val="both"/>
              <w:rPr>
                <w:rFonts w:cs="Arial"/>
                <w:b/>
                <w:szCs w:val="18"/>
              </w:rPr>
            </w:pPr>
            <w:r w:rsidRPr="00AF0144">
              <w:rPr>
                <w:rFonts w:cs="Arial"/>
                <w:b/>
                <w:szCs w:val="18"/>
              </w:rPr>
              <w:t xml:space="preserve">RECEPCIÓN DEFINITIVA </w:t>
            </w:r>
          </w:p>
          <w:p w:rsidR="00AF0144" w:rsidRPr="00AF0144" w:rsidRDefault="00AF0144" w:rsidP="00577585">
            <w:pPr>
              <w:pStyle w:val="Prrafodelista"/>
              <w:numPr>
                <w:ilvl w:val="1"/>
                <w:numId w:val="70"/>
              </w:numPr>
              <w:ind w:right="114"/>
              <w:contextualSpacing/>
              <w:jc w:val="both"/>
              <w:rPr>
                <w:rFonts w:cs="Arial"/>
                <w:szCs w:val="18"/>
              </w:rPr>
            </w:pPr>
            <w:r w:rsidRPr="00AF0144">
              <w:rPr>
                <w:rFonts w:cs="Arial"/>
                <w:szCs w:val="18"/>
              </w:rPr>
              <w:t xml:space="preserve">Hasta </w:t>
            </w:r>
            <w:r w:rsidRPr="00AF0144">
              <w:rPr>
                <w:rFonts w:cs="Arial"/>
                <w:b/>
                <w:color w:val="FF0000"/>
                <w:szCs w:val="18"/>
              </w:rPr>
              <w:t>dos (2) días hábiles</w:t>
            </w:r>
            <w:r w:rsidRPr="00AF0144">
              <w:rPr>
                <w:rFonts w:cs="Arial"/>
                <w:szCs w:val="18"/>
              </w:rPr>
              <w:t xml:space="preserve"> antes de que concluya el plazo para la </w:t>
            </w:r>
            <w:r w:rsidRPr="00AF0144">
              <w:rPr>
                <w:rFonts w:cs="Arial"/>
                <w:b/>
                <w:szCs w:val="18"/>
              </w:rPr>
              <w:t>Recepción Definitiva</w:t>
            </w:r>
            <w:r w:rsidRPr="00AF0144">
              <w:rPr>
                <w:rFonts w:cs="Arial"/>
                <w:szCs w:val="18"/>
              </w:rPr>
              <w:t xml:space="preserve">, posterior a la entrega provisional, el </w:t>
            </w:r>
            <w:r w:rsidRPr="00AF0144">
              <w:rPr>
                <w:rFonts w:cs="Arial"/>
                <w:b/>
                <w:szCs w:val="18"/>
              </w:rPr>
              <w:t>CONTRATISTA</w:t>
            </w:r>
            <w:r w:rsidRPr="00AF0144">
              <w:rPr>
                <w:rFonts w:cs="Arial"/>
                <w:szCs w:val="18"/>
              </w:rPr>
              <w:t xml:space="preserve"> mediante el Libro de Órdenes, solicitará al </w:t>
            </w:r>
            <w:r w:rsidRPr="00AF0144">
              <w:rPr>
                <w:rFonts w:cs="Arial"/>
                <w:b/>
                <w:szCs w:val="18"/>
              </w:rPr>
              <w:t>SUPERVISOR DE OBRA</w:t>
            </w:r>
            <w:r w:rsidRPr="00AF0144">
              <w:rPr>
                <w:rFonts w:cs="Arial"/>
                <w:szCs w:val="18"/>
              </w:rPr>
              <w:t xml:space="preserve"> señale el día y hora para la Recepción Definitiva de la obra, haciendo conocer que han sido corregidas las observaciones señaladas en el Acta de Recepción Provisional (si éstas existieron). El </w:t>
            </w:r>
            <w:r w:rsidRPr="00AF0144">
              <w:rPr>
                <w:rFonts w:cs="Arial"/>
                <w:b/>
                <w:szCs w:val="18"/>
              </w:rPr>
              <w:t>SUPERVISOR DE OBRA</w:t>
            </w:r>
            <w:r w:rsidRPr="00AF0144">
              <w:rPr>
                <w:rFonts w:cs="Arial"/>
                <w:szCs w:val="18"/>
              </w:rPr>
              <w:t xml:space="preserve"> señalará fecha y hora y pondrá en conocimiento de la </w:t>
            </w:r>
            <w:r w:rsidRPr="00AF0144">
              <w:rPr>
                <w:rFonts w:cs="Arial"/>
                <w:b/>
                <w:szCs w:val="18"/>
              </w:rPr>
              <w:t>ENTIDAD</w:t>
            </w:r>
            <w:r w:rsidRPr="00AF0144">
              <w:rPr>
                <w:rFonts w:cs="Arial"/>
                <w:szCs w:val="18"/>
              </w:rPr>
              <w:t>.</w:t>
            </w:r>
          </w:p>
          <w:p w:rsidR="00AF0144" w:rsidRPr="00AF0144" w:rsidRDefault="00AF0144" w:rsidP="00577585">
            <w:pPr>
              <w:pStyle w:val="Prrafodelista"/>
              <w:numPr>
                <w:ilvl w:val="1"/>
                <w:numId w:val="70"/>
              </w:numPr>
              <w:ind w:right="114"/>
              <w:contextualSpacing/>
              <w:jc w:val="both"/>
              <w:rPr>
                <w:rFonts w:cs="Arial"/>
                <w:szCs w:val="18"/>
              </w:rPr>
            </w:pPr>
            <w:r w:rsidRPr="00AF0144">
              <w:rPr>
                <w:rFonts w:cs="Arial"/>
                <w:szCs w:val="18"/>
              </w:rPr>
              <w:t xml:space="preserve">La </w:t>
            </w:r>
            <w:r w:rsidRPr="00AF0144">
              <w:rPr>
                <w:rFonts w:cs="Arial"/>
                <w:b/>
                <w:szCs w:val="18"/>
              </w:rPr>
              <w:t>comisión de recepción</w:t>
            </w:r>
            <w:r w:rsidRPr="00AF0144">
              <w:rPr>
                <w:rFonts w:cs="Arial"/>
                <w:szCs w:val="18"/>
              </w:rPr>
              <w:t xml:space="preserve"> </w:t>
            </w:r>
            <w:r w:rsidRPr="00AF0144">
              <w:rPr>
                <w:rFonts w:cs="Arial"/>
                <w:b/>
                <w:szCs w:val="18"/>
              </w:rPr>
              <w:t>de obra</w:t>
            </w:r>
            <w:r w:rsidRPr="00AF0144">
              <w:rPr>
                <w:rFonts w:cs="Arial"/>
                <w:szCs w:val="18"/>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rsidR="00AF0144" w:rsidRPr="00AF0144" w:rsidRDefault="00AF0144" w:rsidP="00577585">
            <w:pPr>
              <w:pStyle w:val="Prrafodelista"/>
              <w:numPr>
                <w:ilvl w:val="1"/>
                <w:numId w:val="70"/>
              </w:numPr>
              <w:ind w:right="114"/>
              <w:contextualSpacing/>
              <w:jc w:val="both"/>
              <w:rPr>
                <w:rFonts w:cs="Arial"/>
                <w:szCs w:val="18"/>
              </w:rPr>
            </w:pPr>
            <w:r w:rsidRPr="00AF0144">
              <w:rPr>
                <w:rFonts w:cs="Arial"/>
                <w:szCs w:val="18"/>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rsidR="00AF0144" w:rsidRPr="00AF0144" w:rsidRDefault="00AF0144" w:rsidP="00AE1CB2">
            <w:pPr>
              <w:pStyle w:val="Prrafodelista"/>
              <w:ind w:right="114"/>
              <w:contextualSpacing/>
              <w:jc w:val="both"/>
              <w:rPr>
                <w:rFonts w:cs="Arial"/>
                <w:szCs w:val="18"/>
              </w:rPr>
            </w:pPr>
          </w:p>
          <w:p w:rsidR="00AF0144" w:rsidRPr="00AF0144" w:rsidRDefault="00AF0144" w:rsidP="00577585">
            <w:pPr>
              <w:pStyle w:val="Prrafodelista"/>
              <w:numPr>
                <w:ilvl w:val="0"/>
                <w:numId w:val="70"/>
              </w:numPr>
              <w:ind w:right="114"/>
              <w:jc w:val="both"/>
              <w:rPr>
                <w:rFonts w:cs="Arial"/>
                <w:szCs w:val="18"/>
              </w:rPr>
            </w:pPr>
            <w:r w:rsidRPr="00AF0144">
              <w:rPr>
                <w:rFonts w:cs="Arial"/>
                <w:b/>
                <w:szCs w:val="18"/>
              </w:rPr>
              <w:lastRenderedPageBreak/>
              <w:t>COMISIÓN DE RECEPCIÓN DE OBRA</w:t>
            </w:r>
            <w:r w:rsidRPr="00AF0144">
              <w:rPr>
                <w:rFonts w:cs="Arial"/>
                <w:szCs w:val="18"/>
              </w:rPr>
              <w:t xml:space="preserve"> estará conformada por personal del BCB y según su propósito estará integrada por:</w:t>
            </w:r>
          </w:p>
          <w:p w:rsidR="00AF0144" w:rsidRPr="00AF0144" w:rsidRDefault="00AF0144" w:rsidP="00577585">
            <w:pPr>
              <w:pStyle w:val="Prrafodelista"/>
              <w:numPr>
                <w:ilvl w:val="1"/>
                <w:numId w:val="70"/>
              </w:numPr>
              <w:ind w:right="114"/>
              <w:jc w:val="both"/>
              <w:rPr>
                <w:rFonts w:cs="Arial"/>
                <w:szCs w:val="18"/>
              </w:rPr>
            </w:pPr>
            <w:r w:rsidRPr="00AF0144">
              <w:rPr>
                <w:rFonts w:cs="Arial"/>
                <w:szCs w:val="18"/>
              </w:rPr>
              <w:t xml:space="preserve">El </w:t>
            </w:r>
            <w:r w:rsidRPr="00AF0144">
              <w:rPr>
                <w:rFonts w:cs="Arial"/>
                <w:b/>
                <w:szCs w:val="18"/>
              </w:rPr>
              <w:t>FISCAL DE OBRA</w:t>
            </w:r>
          </w:p>
          <w:p w:rsidR="00AF0144" w:rsidRPr="00AF0144" w:rsidRDefault="00AF0144" w:rsidP="00577585">
            <w:pPr>
              <w:pStyle w:val="Prrafodelista"/>
              <w:numPr>
                <w:ilvl w:val="1"/>
                <w:numId w:val="70"/>
              </w:numPr>
              <w:ind w:right="114"/>
              <w:jc w:val="both"/>
              <w:rPr>
                <w:rFonts w:cs="Arial"/>
                <w:szCs w:val="18"/>
              </w:rPr>
            </w:pPr>
            <w:r w:rsidRPr="00AF0144">
              <w:rPr>
                <w:rFonts w:cs="Arial"/>
                <w:szCs w:val="18"/>
              </w:rPr>
              <w:t xml:space="preserve">Un representante de la Unidad Administrativa </w:t>
            </w:r>
          </w:p>
          <w:p w:rsidR="00AF0144" w:rsidRPr="00AF0144" w:rsidRDefault="00AF0144" w:rsidP="00577585">
            <w:pPr>
              <w:pStyle w:val="Prrafodelista"/>
              <w:numPr>
                <w:ilvl w:val="1"/>
                <w:numId w:val="70"/>
              </w:numPr>
              <w:ind w:right="114"/>
              <w:jc w:val="both"/>
              <w:rPr>
                <w:rFonts w:cs="Arial"/>
                <w:szCs w:val="18"/>
              </w:rPr>
            </w:pPr>
            <w:r w:rsidRPr="00AF0144">
              <w:rPr>
                <w:rFonts w:cs="Arial"/>
                <w:szCs w:val="18"/>
              </w:rPr>
              <w:t>Un representante técnico de la Unidad Solicitante</w:t>
            </w:r>
          </w:p>
          <w:p w:rsidR="00AF0144" w:rsidRPr="00AF0144" w:rsidRDefault="00AF0144" w:rsidP="00577585">
            <w:pPr>
              <w:pStyle w:val="Prrafodelista"/>
              <w:numPr>
                <w:ilvl w:val="1"/>
                <w:numId w:val="70"/>
              </w:numPr>
              <w:ind w:right="114"/>
              <w:jc w:val="both"/>
              <w:rPr>
                <w:rFonts w:cs="Arial"/>
                <w:szCs w:val="18"/>
              </w:rPr>
            </w:pPr>
            <w:r w:rsidRPr="00AF0144">
              <w:rPr>
                <w:rFonts w:cs="Arial"/>
                <w:szCs w:val="18"/>
              </w:rPr>
              <w:t>Uno o más servidores públicos que se considere necesarios.</w:t>
            </w:r>
          </w:p>
          <w:p w:rsidR="00AF0144" w:rsidRPr="00AF0144" w:rsidRDefault="00AF0144" w:rsidP="00AE1CB2">
            <w:pPr>
              <w:contextualSpacing/>
              <w:jc w:val="both"/>
              <w:rPr>
                <w:rFonts w:cs="Arial"/>
                <w:b/>
                <w:bCs/>
                <w:snapToGrid w:val="0"/>
                <w:sz w:val="18"/>
                <w:szCs w:val="18"/>
                <w:lang w:eastAsia="es-BO"/>
              </w:rPr>
            </w:pPr>
          </w:p>
        </w:tc>
      </w:tr>
      <w:tr w:rsidR="00AF0144" w:rsidRPr="0080426A" w:rsidTr="00AE1CB2">
        <w:trPr>
          <w:trHeight w:val="284"/>
        </w:trPr>
        <w:tc>
          <w:tcPr>
            <w:tcW w:w="5000" w:type="pct"/>
            <w:tcBorders>
              <w:bottom w:val="single" w:sz="4" w:space="0" w:color="auto"/>
            </w:tcBorders>
            <w:shd w:val="clear" w:color="auto" w:fill="BDD6EE"/>
            <w:vAlign w:val="center"/>
          </w:tcPr>
          <w:p w:rsidR="00AF0144" w:rsidRPr="00AF0144" w:rsidRDefault="00AF0144" w:rsidP="00577585">
            <w:pPr>
              <w:pStyle w:val="Ttulo1"/>
              <w:numPr>
                <w:ilvl w:val="0"/>
                <w:numId w:val="59"/>
              </w:numPr>
              <w:ind w:left="454" w:hanging="425"/>
              <w:jc w:val="both"/>
              <w:rPr>
                <w:rFonts w:ascii="Verdana" w:hAnsi="Verdana" w:cs="Arial"/>
                <w:sz w:val="18"/>
                <w:szCs w:val="18"/>
              </w:rPr>
            </w:pPr>
            <w:r w:rsidRPr="00AF0144">
              <w:rPr>
                <w:rFonts w:ascii="Verdana" w:hAnsi="Verdana" w:cs="Arial"/>
                <w:sz w:val="18"/>
                <w:szCs w:val="18"/>
              </w:rPr>
              <w:lastRenderedPageBreak/>
              <w:t>DOCUMENTACION TECNICA</w:t>
            </w:r>
          </w:p>
        </w:tc>
      </w:tr>
      <w:tr w:rsidR="00AF0144" w:rsidRPr="0080426A" w:rsidTr="00AE1CB2">
        <w:trPr>
          <w:trHeight w:val="284"/>
        </w:trPr>
        <w:tc>
          <w:tcPr>
            <w:tcW w:w="5000" w:type="pct"/>
            <w:tcBorders>
              <w:bottom w:val="single" w:sz="4" w:space="0" w:color="auto"/>
            </w:tcBorders>
            <w:vAlign w:val="center"/>
          </w:tcPr>
          <w:p w:rsidR="00AF0144" w:rsidRPr="00AF0144" w:rsidRDefault="00AF0144" w:rsidP="00AE1CB2">
            <w:pPr>
              <w:jc w:val="both"/>
              <w:rPr>
                <w:rFonts w:cs="Arial"/>
                <w:bCs/>
                <w:snapToGrid w:val="0"/>
                <w:sz w:val="18"/>
                <w:szCs w:val="18"/>
                <w:lang w:val="es-ES_tradnl" w:eastAsia="es-BO"/>
              </w:rPr>
            </w:pPr>
          </w:p>
          <w:p w:rsidR="00AF0144" w:rsidRPr="00AF0144" w:rsidRDefault="00AF0144" w:rsidP="00AE1CB2">
            <w:pPr>
              <w:jc w:val="both"/>
              <w:rPr>
                <w:rFonts w:cs="Arial"/>
                <w:bCs/>
                <w:snapToGrid w:val="0"/>
                <w:sz w:val="18"/>
                <w:szCs w:val="18"/>
                <w:lang w:val="es-ES_tradnl" w:eastAsia="es-BO"/>
              </w:rPr>
            </w:pPr>
            <w:r w:rsidRPr="00AF0144">
              <w:rPr>
                <w:rFonts w:cs="Arial"/>
                <w:bCs/>
                <w:snapToGrid w:val="0"/>
                <w:sz w:val="18"/>
                <w:szCs w:val="18"/>
                <w:lang w:val="es-ES_tradnl" w:eastAsia="es-BO"/>
              </w:rPr>
              <w:t xml:space="preserve">Para la Planilla de Liquidación Final el </w:t>
            </w:r>
            <w:r w:rsidRPr="00AF0144">
              <w:rPr>
                <w:rFonts w:cs="Arial"/>
                <w:b/>
                <w:bCs/>
                <w:snapToGrid w:val="0"/>
                <w:sz w:val="18"/>
                <w:szCs w:val="18"/>
                <w:lang w:val="es-ES_tradnl" w:eastAsia="es-BO"/>
              </w:rPr>
              <w:t>CONTRATISTA</w:t>
            </w:r>
            <w:r w:rsidRPr="00AF0144">
              <w:rPr>
                <w:rFonts w:cs="Arial"/>
                <w:bCs/>
                <w:snapToGrid w:val="0"/>
                <w:sz w:val="18"/>
                <w:szCs w:val="18"/>
                <w:lang w:val="es-ES_tradnl" w:eastAsia="es-BO"/>
              </w:rPr>
              <w:t xml:space="preserve"> deberá presentar adicionalmente a la documentación definida por el </w:t>
            </w:r>
            <w:r w:rsidRPr="00AF0144">
              <w:rPr>
                <w:rFonts w:cs="Arial"/>
                <w:b/>
                <w:bCs/>
                <w:snapToGrid w:val="0"/>
                <w:sz w:val="18"/>
                <w:szCs w:val="18"/>
                <w:lang w:val="es-ES_tradnl" w:eastAsia="es-BO"/>
              </w:rPr>
              <w:t>SUPERVISOR DE OBRA</w:t>
            </w:r>
            <w:r w:rsidRPr="00AF0144">
              <w:rPr>
                <w:rFonts w:cs="Arial"/>
                <w:bCs/>
                <w:snapToGrid w:val="0"/>
                <w:sz w:val="18"/>
                <w:szCs w:val="18"/>
                <w:lang w:val="es-ES_tradnl" w:eastAsia="es-BO"/>
              </w:rPr>
              <w:t>, los siguientes documentos:</w:t>
            </w:r>
          </w:p>
          <w:p w:rsidR="00AF0144" w:rsidRPr="00AF0144" w:rsidRDefault="00AF0144" w:rsidP="00577585">
            <w:pPr>
              <w:pStyle w:val="Prrafodelista"/>
              <w:numPr>
                <w:ilvl w:val="0"/>
                <w:numId w:val="58"/>
              </w:numPr>
              <w:contextualSpacing/>
              <w:jc w:val="both"/>
              <w:rPr>
                <w:rFonts w:cs="Arial"/>
                <w:bCs/>
                <w:snapToGrid w:val="0"/>
                <w:szCs w:val="18"/>
                <w:lang w:val="es-ES_tradnl" w:eastAsia="es-BO"/>
              </w:rPr>
            </w:pPr>
            <w:r w:rsidRPr="00AF0144">
              <w:rPr>
                <w:rFonts w:cs="Arial"/>
                <w:b/>
                <w:bCs/>
                <w:snapToGrid w:val="0"/>
                <w:szCs w:val="18"/>
                <w:lang w:val="es-ES_tradnl" w:eastAsia="es-BO"/>
              </w:rPr>
              <w:t>Modelo BIM</w:t>
            </w:r>
            <w:r w:rsidRPr="00AF0144">
              <w:rPr>
                <w:rFonts w:cs="Arial"/>
                <w:bCs/>
                <w:snapToGrid w:val="0"/>
                <w:szCs w:val="18"/>
                <w:lang w:val="es-ES_tradnl" w:eastAsia="es-BO"/>
              </w:rPr>
              <w:t xml:space="preserve">, el modelo BIM debe ser trabajado en el software </w:t>
            </w:r>
            <w:r w:rsidRPr="00AF0144">
              <w:rPr>
                <w:rFonts w:cs="Arial"/>
                <w:b/>
                <w:bCs/>
                <w:snapToGrid w:val="0"/>
                <w:szCs w:val="18"/>
                <w:lang w:val="es-ES_tradnl" w:eastAsia="es-BO"/>
              </w:rPr>
              <w:t>REVIT VERSIÓN 2024</w:t>
            </w:r>
            <w:r w:rsidRPr="00AF0144">
              <w:rPr>
                <w:rFonts w:cs="Arial"/>
                <w:bCs/>
                <w:snapToGrid w:val="0"/>
                <w:szCs w:val="18"/>
                <w:lang w:val="es-ES_tradnl" w:eastAsia="es-BO"/>
              </w:rPr>
              <w:t xml:space="preserve"> o superior a un nivel de desarrollo 500 (LOD 500), vinculado al modelo BIM del BCB, dicho modelo deberá ser entregado en formato digital (CD o DVD) acompañado de un informe que detalle y describa el modelamiento elaborado.</w:t>
            </w:r>
          </w:p>
          <w:p w:rsidR="00AF0144" w:rsidRPr="00AF0144" w:rsidRDefault="00AF0144" w:rsidP="00577585">
            <w:pPr>
              <w:pStyle w:val="Prrafodelista"/>
              <w:numPr>
                <w:ilvl w:val="0"/>
                <w:numId w:val="58"/>
              </w:numPr>
              <w:contextualSpacing/>
              <w:jc w:val="both"/>
              <w:rPr>
                <w:rFonts w:cs="Arial"/>
                <w:b/>
                <w:bCs/>
                <w:snapToGrid w:val="0"/>
                <w:szCs w:val="18"/>
                <w:lang w:val="es-ES_tradnl" w:eastAsia="es-BO"/>
              </w:rPr>
            </w:pPr>
            <w:r w:rsidRPr="00AF0144">
              <w:rPr>
                <w:rFonts w:cs="Arial"/>
                <w:b/>
                <w:bCs/>
                <w:snapToGrid w:val="0"/>
                <w:szCs w:val="18"/>
                <w:lang w:val="es-ES_tradnl" w:eastAsia="es-BO"/>
              </w:rPr>
              <w:t xml:space="preserve">Planos As Built, </w:t>
            </w:r>
            <w:r w:rsidRPr="00AF0144">
              <w:rPr>
                <w:rFonts w:cs="Arial"/>
                <w:bCs/>
                <w:snapToGrid w:val="0"/>
                <w:szCs w:val="18"/>
                <w:lang w:val="es-ES_tradnl" w:eastAsia="es-BO"/>
              </w:rPr>
              <w:t xml:space="preserve">del detalle de las áreas intervenidas en tres (3) ejemplares físicos a color en formato A3 a una escala adecuada, deberán estar firmados por el especialista sanitario, además de ser presentados en formato digital (PDF). </w:t>
            </w:r>
          </w:p>
          <w:p w:rsidR="00AF0144" w:rsidRPr="00AF0144" w:rsidRDefault="00AF0144" w:rsidP="00AE1CB2">
            <w:pPr>
              <w:pStyle w:val="Prrafodelista"/>
              <w:ind w:left="720"/>
              <w:contextualSpacing/>
              <w:jc w:val="both"/>
              <w:rPr>
                <w:rFonts w:cs="Arial"/>
                <w:b/>
                <w:bCs/>
                <w:snapToGrid w:val="0"/>
                <w:szCs w:val="18"/>
                <w:lang w:val="es-ES_tradnl" w:eastAsia="es-BO"/>
              </w:rPr>
            </w:pPr>
          </w:p>
        </w:tc>
      </w:tr>
      <w:tr w:rsidR="00AF0144" w:rsidRPr="0080426A" w:rsidTr="00AE1CB2">
        <w:trPr>
          <w:trHeight w:val="284"/>
        </w:trPr>
        <w:tc>
          <w:tcPr>
            <w:tcW w:w="5000" w:type="pct"/>
            <w:tcBorders>
              <w:bottom w:val="single" w:sz="4" w:space="0" w:color="auto"/>
            </w:tcBorders>
            <w:shd w:val="clear" w:color="auto" w:fill="BDD6EE"/>
            <w:vAlign w:val="center"/>
          </w:tcPr>
          <w:p w:rsidR="00AF0144" w:rsidRPr="00AF0144" w:rsidRDefault="00AF0144" w:rsidP="00577585">
            <w:pPr>
              <w:pStyle w:val="Ttulo1"/>
              <w:numPr>
                <w:ilvl w:val="0"/>
                <w:numId w:val="59"/>
              </w:numPr>
              <w:ind w:left="457"/>
              <w:jc w:val="both"/>
              <w:rPr>
                <w:rFonts w:ascii="Verdana" w:hAnsi="Verdana" w:cs="Arial"/>
                <w:sz w:val="18"/>
                <w:szCs w:val="18"/>
              </w:rPr>
            </w:pPr>
            <w:r w:rsidRPr="00AF0144">
              <w:rPr>
                <w:rFonts w:ascii="Verdana" w:hAnsi="Verdana" w:cs="Arial"/>
                <w:sz w:val="18"/>
                <w:szCs w:val="18"/>
              </w:rPr>
              <w:t xml:space="preserve">OTRAS CONSIDERACIONES </w:t>
            </w:r>
          </w:p>
        </w:tc>
      </w:tr>
      <w:tr w:rsidR="00AF0144" w:rsidRPr="00214BD7" w:rsidTr="00AE1CB2">
        <w:trPr>
          <w:trHeight w:val="284"/>
        </w:trPr>
        <w:tc>
          <w:tcPr>
            <w:tcW w:w="5000" w:type="pct"/>
            <w:tcBorders>
              <w:bottom w:val="single" w:sz="4" w:space="0" w:color="auto"/>
            </w:tcBorders>
            <w:shd w:val="clear" w:color="auto" w:fill="auto"/>
            <w:vAlign w:val="center"/>
          </w:tcPr>
          <w:p w:rsidR="00AF0144" w:rsidRPr="00AF0144" w:rsidRDefault="00AF0144" w:rsidP="00AE1CB2">
            <w:pPr>
              <w:pStyle w:val="Ttulo1"/>
              <w:numPr>
                <w:ilvl w:val="0"/>
                <w:numId w:val="0"/>
              </w:numPr>
              <w:ind w:left="457"/>
              <w:jc w:val="both"/>
              <w:rPr>
                <w:rFonts w:ascii="Verdana" w:hAnsi="Verdana" w:cs="Arial"/>
                <w:sz w:val="18"/>
                <w:szCs w:val="18"/>
              </w:rPr>
            </w:pPr>
          </w:p>
          <w:p w:rsidR="00AF0144" w:rsidRPr="00AF0144" w:rsidRDefault="00AF0144" w:rsidP="00AE1CB2">
            <w:pPr>
              <w:jc w:val="both"/>
              <w:rPr>
                <w:rFonts w:eastAsia="Calibri" w:cs="Arial"/>
                <w:sz w:val="18"/>
                <w:szCs w:val="18"/>
                <w:lang w:eastAsia="en-US"/>
              </w:rPr>
            </w:pPr>
            <w:r w:rsidRPr="00AF0144">
              <w:rPr>
                <w:rFonts w:eastAsia="Calibri" w:cs="Arial"/>
                <w:sz w:val="18"/>
                <w:szCs w:val="18"/>
                <w:lang w:eastAsia="en-US"/>
              </w:rPr>
              <w:t xml:space="preserve">El costo del transporte de los materiales y/o costos de alquiler de equipos y todos los gastos que puedan emerger de la ejecución de la obra, serán cubiertos por el </w:t>
            </w:r>
            <w:r w:rsidRPr="00AF0144">
              <w:rPr>
                <w:rFonts w:eastAsia="Calibri" w:cs="Arial"/>
                <w:b/>
                <w:sz w:val="18"/>
                <w:szCs w:val="18"/>
                <w:lang w:eastAsia="en-US"/>
              </w:rPr>
              <w:t>CONTRATISTA</w:t>
            </w:r>
            <w:r w:rsidRPr="00AF0144">
              <w:rPr>
                <w:rFonts w:eastAsia="Calibri" w:cs="Arial"/>
                <w:sz w:val="18"/>
                <w:szCs w:val="18"/>
                <w:lang w:eastAsia="en-US"/>
              </w:rPr>
              <w:t>.</w:t>
            </w:r>
          </w:p>
          <w:p w:rsidR="00AF0144" w:rsidRPr="00AF0144" w:rsidRDefault="00AF0144" w:rsidP="00AE1CB2">
            <w:pPr>
              <w:jc w:val="both"/>
              <w:rPr>
                <w:sz w:val="18"/>
                <w:szCs w:val="18"/>
                <w:lang w:val="es-MX" w:eastAsia="x-none"/>
              </w:rPr>
            </w:pPr>
          </w:p>
        </w:tc>
      </w:tr>
      <w:tr w:rsidR="00AF0144" w:rsidRPr="005A07D2" w:rsidTr="00AE1CB2">
        <w:trPr>
          <w:trHeight w:val="284"/>
        </w:trPr>
        <w:tc>
          <w:tcPr>
            <w:tcW w:w="5000" w:type="pct"/>
            <w:tcBorders>
              <w:bottom w:val="single" w:sz="4" w:space="0" w:color="auto"/>
            </w:tcBorders>
            <w:shd w:val="clear" w:color="auto" w:fill="BDD6EE"/>
            <w:vAlign w:val="center"/>
          </w:tcPr>
          <w:p w:rsidR="00AF0144" w:rsidRPr="00AF0144" w:rsidRDefault="00AF0144" w:rsidP="00577585">
            <w:pPr>
              <w:pStyle w:val="Ttulo1"/>
              <w:numPr>
                <w:ilvl w:val="0"/>
                <w:numId w:val="59"/>
              </w:numPr>
              <w:ind w:left="457"/>
              <w:jc w:val="both"/>
              <w:rPr>
                <w:rFonts w:ascii="Verdana" w:hAnsi="Verdana" w:cs="Arial"/>
                <w:sz w:val="18"/>
                <w:szCs w:val="18"/>
              </w:rPr>
            </w:pPr>
            <w:r w:rsidRPr="00AF0144">
              <w:rPr>
                <w:rFonts w:ascii="Verdana" w:hAnsi="Verdana" w:cs="Arial"/>
                <w:sz w:val="18"/>
                <w:szCs w:val="18"/>
              </w:rPr>
              <w:t>PLAZO DE EJECUCIÓN</w:t>
            </w:r>
          </w:p>
        </w:tc>
      </w:tr>
      <w:tr w:rsidR="00AF0144" w:rsidRPr="0080426A" w:rsidTr="00AE1CB2">
        <w:trPr>
          <w:trHeight w:val="284"/>
        </w:trPr>
        <w:tc>
          <w:tcPr>
            <w:tcW w:w="5000" w:type="pct"/>
            <w:tcBorders>
              <w:bottom w:val="single" w:sz="4" w:space="0" w:color="auto"/>
            </w:tcBorders>
            <w:vAlign w:val="center"/>
          </w:tcPr>
          <w:p w:rsidR="00AF0144" w:rsidRPr="00AF0144" w:rsidRDefault="00AF0144" w:rsidP="00AE1CB2">
            <w:pPr>
              <w:jc w:val="both"/>
              <w:rPr>
                <w:rFonts w:eastAsia="Calibri" w:cs="Arial"/>
                <w:sz w:val="18"/>
                <w:szCs w:val="18"/>
                <w:lang w:eastAsia="en-US"/>
              </w:rPr>
            </w:pPr>
          </w:p>
          <w:p w:rsidR="00AF0144" w:rsidRPr="00AF0144" w:rsidRDefault="00AF0144" w:rsidP="00577585">
            <w:pPr>
              <w:pStyle w:val="Prrafodelista"/>
              <w:numPr>
                <w:ilvl w:val="0"/>
                <w:numId w:val="73"/>
              </w:numPr>
              <w:ind w:left="317" w:right="176" w:hanging="283"/>
              <w:contextualSpacing/>
              <w:jc w:val="both"/>
              <w:rPr>
                <w:rFonts w:cs="Arial"/>
                <w:b/>
                <w:bCs/>
                <w:snapToGrid w:val="0"/>
                <w:szCs w:val="18"/>
              </w:rPr>
            </w:pPr>
            <w:r w:rsidRPr="00AF0144">
              <w:rPr>
                <w:rFonts w:cs="Arial"/>
                <w:b/>
                <w:bCs/>
                <w:snapToGrid w:val="0"/>
                <w:szCs w:val="18"/>
              </w:rPr>
              <w:t>PLAZO</w:t>
            </w:r>
          </w:p>
          <w:p w:rsidR="00AF0144" w:rsidRPr="00AF0144" w:rsidRDefault="00AF0144" w:rsidP="00AE1CB2">
            <w:pPr>
              <w:jc w:val="both"/>
              <w:rPr>
                <w:rFonts w:cs="Arial"/>
                <w:sz w:val="18"/>
                <w:szCs w:val="18"/>
              </w:rPr>
            </w:pPr>
            <w:r w:rsidRPr="00AF0144">
              <w:rPr>
                <w:rFonts w:cs="Arial"/>
                <w:sz w:val="18"/>
                <w:szCs w:val="18"/>
              </w:rPr>
              <w:t xml:space="preserve">La obra deberá ser ejecutada en un plazo máximo de </w:t>
            </w:r>
            <w:r w:rsidRPr="00AF0144">
              <w:rPr>
                <w:rFonts w:cs="Arial"/>
                <w:b/>
                <w:color w:val="FF0000"/>
                <w:sz w:val="18"/>
                <w:szCs w:val="18"/>
              </w:rPr>
              <w:t>ciento veinte (120) días calendario</w:t>
            </w:r>
            <w:r w:rsidRPr="00AF0144">
              <w:rPr>
                <w:rFonts w:cs="Arial"/>
                <w:sz w:val="18"/>
                <w:szCs w:val="18"/>
              </w:rPr>
              <w:t xml:space="preserve">, computable desde la fecha establecida en la Orden de Proceder, emitida por el </w:t>
            </w:r>
            <w:r w:rsidRPr="00AF0144">
              <w:rPr>
                <w:rFonts w:cs="Arial"/>
                <w:b/>
                <w:sz w:val="18"/>
                <w:szCs w:val="18"/>
              </w:rPr>
              <w:t>SUPERVISOR DE OBRA</w:t>
            </w:r>
            <w:r w:rsidRPr="00AF0144">
              <w:rPr>
                <w:rFonts w:cs="Arial"/>
                <w:sz w:val="18"/>
                <w:szCs w:val="18"/>
              </w:rPr>
              <w:t xml:space="preserve">, hasta la fecha de </w:t>
            </w:r>
            <w:r w:rsidRPr="00AF0144">
              <w:rPr>
                <w:rFonts w:cs="Arial"/>
                <w:b/>
                <w:sz w:val="18"/>
                <w:szCs w:val="18"/>
              </w:rPr>
              <w:t>RECEPCIÓN PROVISIONAL</w:t>
            </w:r>
            <w:r w:rsidRPr="00AF0144">
              <w:rPr>
                <w:rFonts w:cs="Arial"/>
                <w:sz w:val="18"/>
                <w:szCs w:val="18"/>
              </w:rPr>
              <w:t xml:space="preserve">. </w:t>
            </w:r>
          </w:p>
          <w:p w:rsidR="00AF0144" w:rsidRPr="00AF0144" w:rsidRDefault="00AF0144" w:rsidP="00AE1CB2">
            <w:pPr>
              <w:jc w:val="both"/>
              <w:rPr>
                <w:rFonts w:eastAsia="Calibri" w:cs="Arial"/>
                <w:sz w:val="18"/>
                <w:szCs w:val="18"/>
                <w:lang w:eastAsia="en-US"/>
              </w:rPr>
            </w:pPr>
          </w:p>
          <w:p w:rsidR="00AF0144" w:rsidRPr="00AF0144" w:rsidRDefault="00AF0144" w:rsidP="00577585">
            <w:pPr>
              <w:pStyle w:val="Prrafodelista"/>
              <w:numPr>
                <w:ilvl w:val="0"/>
                <w:numId w:val="73"/>
              </w:numPr>
              <w:ind w:left="317" w:right="176" w:hanging="283"/>
              <w:contextualSpacing/>
              <w:jc w:val="both"/>
              <w:rPr>
                <w:rFonts w:cs="Arial"/>
                <w:b/>
                <w:bCs/>
                <w:snapToGrid w:val="0"/>
                <w:szCs w:val="18"/>
              </w:rPr>
            </w:pPr>
            <w:r w:rsidRPr="00AF0144">
              <w:rPr>
                <w:rFonts w:cs="Arial"/>
                <w:b/>
                <w:bCs/>
                <w:snapToGrid w:val="0"/>
                <w:szCs w:val="18"/>
              </w:rPr>
              <w:t>CRONOGRAMA</w:t>
            </w:r>
          </w:p>
          <w:p w:rsidR="00AF0144" w:rsidRPr="00AF0144" w:rsidRDefault="00AF0144" w:rsidP="00AE1CB2">
            <w:pPr>
              <w:contextualSpacing/>
              <w:jc w:val="both"/>
              <w:rPr>
                <w:rFonts w:cs="Arial"/>
                <w:sz w:val="18"/>
                <w:szCs w:val="18"/>
              </w:rPr>
            </w:pPr>
            <w:r w:rsidRPr="00AF0144">
              <w:rPr>
                <w:rFonts w:cs="Arial"/>
                <w:sz w:val="18"/>
                <w:szCs w:val="18"/>
              </w:rPr>
              <w:t xml:space="preserve">Luego de recibida la Orden de Proceder, en los siguientes </w:t>
            </w:r>
            <w:r w:rsidRPr="00AF0144">
              <w:rPr>
                <w:rFonts w:cs="Arial"/>
                <w:b/>
                <w:color w:val="FF0000"/>
                <w:sz w:val="18"/>
                <w:szCs w:val="18"/>
              </w:rPr>
              <w:t>cinco (5) días hábiles</w:t>
            </w:r>
            <w:r w:rsidRPr="00AF0144">
              <w:rPr>
                <w:rFonts w:cs="Arial"/>
                <w:sz w:val="18"/>
                <w:szCs w:val="18"/>
              </w:rPr>
              <w:t xml:space="preserve">, el </w:t>
            </w:r>
            <w:r w:rsidRPr="00AF0144">
              <w:rPr>
                <w:rFonts w:cs="Arial"/>
                <w:b/>
                <w:sz w:val="18"/>
                <w:szCs w:val="18"/>
              </w:rPr>
              <w:t>CONTRATISTA</w:t>
            </w:r>
            <w:r w:rsidRPr="00AF0144">
              <w:rPr>
                <w:rFonts w:cs="Arial"/>
                <w:sz w:val="18"/>
                <w:szCs w:val="18"/>
              </w:rPr>
              <w:t xml:space="preserve"> deberá actualizar el Cronograma de Obra presentado en su propuesta técnica aclarándose que este plazo no afecta a la ejecución ni al plazo contractual.</w:t>
            </w:r>
          </w:p>
          <w:p w:rsidR="00AF0144" w:rsidRPr="00AF0144" w:rsidRDefault="00AF0144" w:rsidP="00AE1CB2">
            <w:pPr>
              <w:contextualSpacing/>
              <w:jc w:val="both"/>
              <w:rPr>
                <w:rFonts w:cs="Arial"/>
                <w:sz w:val="18"/>
                <w:szCs w:val="18"/>
              </w:rPr>
            </w:pPr>
            <w:r w:rsidRPr="00AF0144">
              <w:rPr>
                <w:rFonts w:cs="Arial"/>
                <w:sz w:val="18"/>
                <w:szCs w:val="18"/>
              </w:rPr>
              <w:t xml:space="preserve">Dicho cronograma podrá ser ajustado durante el plazo de ejecución de la obra por causas debidamente justificadas y previa aprobación por parte del </w:t>
            </w:r>
            <w:r w:rsidRPr="00AF0144">
              <w:rPr>
                <w:rFonts w:cs="Arial"/>
                <w:b/>
                <w:sz w:val="18"/>
                <w:szCs w:val="18"/>
              </w:rPr>
              <w:t>SUPERVISOR DE OBRA</w:t>
            </w:r>
            <w:r w:rsidRPr="00AF0144">
              <w:rPr>
                <w:rFonts w:cs="Arial"/>
                <w:sz w:val="18"/>
                <w:szCs w:val="18"/>
              </w:rPr>
              <w:t xml:space="preserve">, dichas justificaciones serán detalladas en los Informes Técnicos del </w:t>
            </w:r>
            <w:r w:rsidRPr="00AF0144">
              <w:rPr>
                <w:rFonts w:cs="Arial"/>
                <w:b/>
                <w:sz w:val="18"/>
                <w:szCs w:val="18"/>
              </w:rPr>
              <w:t>CONTRATISTA</w:t>
            </w:r>
            <w:r w:rsidRPr="00AF0144">
              <w:rPr>
                <w:rFonts w:cs="Arial"/>
                <w:sz w:val="18"/>
                <w:szCs w:val="18"/>
              </w:rPr>
              <w:t>.</w:t>
            </w:r>
          </w:p>
          <w:p w:rsidR="00AF0144" w:rsidRPr="00AF0144" w:rsidRDefault="00AF0144" w:rsidP="00AE1CB2">
            <w:pPr>
              <w:jc w:val="both"/>
              <w:rPr>
                <w:rFonts w:eastAsia="Calibri" w:cs="Arial"/>
                <w:sz w:val="18"/>
                <w:szCs w:val="18"/>
                <w:lang w:eastAsia="en-US"/>
              </w:rPr>
            </w:pPr>
          </w:p>
        </w:tc>
      </w:tr>
      <w:tr w:rsidR="00AF0144" w:rsidRPr="0080426A" w:rsidTr="00AE1CB2">
        <w:trPr>
          <w:trHeight w:val="284"/>
        </w:trPr>
        <w:tc>
          <w:tcPr>
            <w:tcW w:w="5000" w:type="pct"/>
            <w:tcBorders>
              <w:bottom w:val="single" w:sz="4" w:space="0" w:color="auto"/>
            </w:tcBorders>
            <w:shd w:val="clear" w:color="auto" w:fill="BDD6EE"/>
            <w:vAlign w:val="center"/>
          </w:tcPr>
          <w:p w:rsidR="00AF0144" w:rsidRPr="00AF0144" w:rsidRDefault="00AF0144" w:rsidP="00577585">
            <w:pPr>
              <w:pStyle w:val="Ttulo1"/>
              <w:numPr>
                <w:ilvl w:val="0"/>
                <w:numId w:val="59"/>
              </w:numPr>
              <w:ind w:left="457"/>
              <w:jc w:val="both"/>
              <w:rPr>
                <w:rFonts w:ascii="Verdana" w:hAnsi="Verdana" w:cs="Arial"/>
                <w:sz w:val="18"/>
                <w:szCs w:val="18"/>
              </w:rPr>
            </w:pPr>
            <w:r w:rsidRPr="00AF0144">
              <w:rPr>
                <w:rFonts w:ascii="Verdana" w:hAnsi="Verdana" w:cs="Arial"/>
                <w:sz w:val="18"/>
                <w:szCs w:val="18"/>
              </w:rPr>
              <w:t>LUGAR DE EJECUCION DE LA OBRA Y HORARIOS DE TRABAJO</w:t>
            </w:r>
          </w:p>
        </w:tc>
      </w:tr>
      <w:tr w:rsidR="00AF0144" w:rsidRPr="00022E42" w:rsidTr="00AE1CB2">
        <w:trPr>
          <w:trHeight w:val="284"/>
        </w:trPr>
        <w:tc>
          <w:tcPr>
            <w:tcW w:w="5000" w:type="pct"/>
            <w:tcBorders>
              <w:bottom w:val="single" w:sz="4" w:space="0" w:color="auto"/>
            </w:tcBorders>
            <w:vAlign w:val="center"/>
          </w:tcPr>
          <w:p w:rsidR="00AF0144" w:rsidRPr="00AF0144" w:rsidRDefault="00AF0144" w:rsidP="00AE1CB2">
            <w:pPr>
              <w:tabs>
                <w:tab w:val="left" w:pos="9224"/>
              </w:tabs>
              <w:ind w:right="177"/>
              <w:jc w:val="both"/>
              <w:rPr>
                <w:rFonts w:cs="Arial"/>
                <w:snapToGrid w:val="0"/>
                <w:spacing w:val="-3"/>
                <w:sz w:val="18"/>
                <w:szCs w:val="18"/>
              </w:rPr>
            </w:pPr>
          </w:p>
          <w:p w:rsidR="00AF0144" w:rsidRPr="00AF0144" w:rsidRDefault="00AF0144" w:rsidP="00577585">
            <w:pPr>
              <w:pStyle w:val="Prrafodelista"/>
              <w:numPr>
                <w:ilvl w:val="0"/>
                <w:numId w:val="64"/>
              </w:numPr>
              <w:contextualSpacing/>
              <w:jc w:val="both"/>
              <w:rPr>
                <w:rFonts w:cs="Arial"/>
                <w:b/>
                <w:bCs/>
                <w:snapToGrid w:val="0"/>
                <w:szCs w:val="18"/>
              </w:rPr>
            </w:pPr>
            <w:r w:rsidRPr="00AF0144">
              <w:rPr>
                <w:rFonts w:cs="Arial"/>
                <w:b/>
                <w:bCs/>
                <w:snapToGrid w:val="0"/>
                <w:szCs w:val="18"/>
              </w:rPr>
              <w:t>LUGAR</w:t>
            </w:r>
          </w:p>
          <w:p w:rsidR="00AF0144" w:rsidRPr="00AF0144" w:rsidRDefault="00AF0144" w:rsidP="00AE1CB2">
            <w:pPr>
              <w:contextualSpacing/>
              <w:jc w:val="both"/>
              <w:rPr>
                <w:rFonts w:eastAsia="Calibri" w:cs="Arial"/>
                <w:bCs/>
                <w:snapToGrid w:val="0"/>
                <w:sz w:val="18"/>
                <w:szCs w:val="18"/>
              </w:rPr>
            </w:pPr>
            <w:r w:rsidRPr="00AF0144">
              <w:rPr>
                <w:rFonts w:eastAsia="Calibri" w:cs="Arial"/>
                <w:bCs/>
                <w:snapToGrid w:val="0"/>
                <w:sz w:val="18"/>
                <w:szCs w:val="18"/>
              </w:rPr>
              <w:t>El lugar para la ejecución de los trabajos es en el Edificio Principal del BCB ubicado en la ciudad de La Paz Calle Ayacucho esquina Mercado S/N.</w:t>
            </w:r>
          </w:p>
          <w:p w:rsidR="00AF0144" w:rsidRPr="00AF0144" w:rsidRDefault="00AF0144" w:rsidP="00AE1CB2">
            <w:pPr>
              <w:contextualSpacing/>
              <w:jc w:val="both"/>
              <w:rPr>
                <w:rFonts w:eastAsia="Calibri" w:cs="Arial"/>
                <w:bCs/>
                <w:snapToGrid w:val="0"/>
                <w:sz w:val="18"/>
                <w:szCs w:val="18"/>
              </w:rPr>
            </w:pPr>
          </w:p>
          <w:p w:rsidR="00AF0144" w:rsidRPr="00AF0144" w:rsidRDefault="00AF0144" w:rsidP="00577585">
            <w:pPr>
              <w:pStyle w:val="Prrafodelista"/>
              <w:numPr>
                <w:ilvl w:val="0"/>
                <w:numId w:val="64"/>
              </w:numPr>
              <w:contextualSpacing/>
              <w:jc w:val="both"/>
              <w:rPr>
                <w:rFonts w:cs="Arial"/>
                <w:bCs/>
                <w:snapToGrid w:val="0"/>
                <w:szCs w:val="18"/>
              </w:rPr>
            </w:pPr>
            <w:r w:rsidRPr="00AF0144">
              <w:rPr>
                <w:rFonts w:cs="Arial"/>
                <w:b/>
                <w:bCs/>
                <w:snapToGrid w:val="0"/>
                <w:szCs w:val="18"/>
              </w:rPr>
              <w:t xml:space="preserve">HORARIOS </w:t>
            </w:r>
          </w:p>
          <w:p w:rsidR="00AF0144" w:rsidRPr="00AF0144" w:rsidRDefault="00AF0144" w:rsidP="00AE1CB2">
            <w:pPr>
              <w:jc w:val="both"/>
              <w:rPr>
                <w:rFonts w:eastAsia="Calibri" w:cs="Arial"/>
                <w:bCs/>
                <w:snapToGrid w:val="0"/>
                <w:sz w:val="18"/>
                <w:szCs w:val="18"/>
              </w:rPr>
            </w:pPr>
            <w:r w:rsidRPr="00AF0144">
              <w:rPr>
                <w:rFonts w:eastAsia="Calibri" w:cs="Arial"/>
                <w:bCs/>
                <w:snapToGrid w:val="0"/>
                <w:sz w:val="18"/>
                <w:szCs w:val="18"/>
              </w:rPr>
              <w:t>Al tratarse de un inmueble en uso y funcionamiento, los trabajos deberán realizarse mayormente los fines de semana (viernes, sábado y domingo) y horarios nocturnos para no interrumpir con las actividades del Edificio Principal.</w:t>
            </w:r>
          </w:p>
          <w:p w:rsidR="00AF0144" w:rsidRPr="00AF0144" w:rsidRDefault="00AF0144" w:rsidP="00AE1CB2">
            <w:pPr>
              <w:jc w:val="both"/>
              <w:rPr>
                <w:rFonts w:eastAsia="Calibri" w:cs="Arial"/>
                <w:bCs/>
                <w:snapToGrid w:val="0"/>
                <w:sz w:val="18"/>
                <w:szCs w:val="18"/>
              </w:rPr>
            </w:pPr>
            <w:r w:rsidRPr="00AF0144">
              <w:rPr>
                <w:rFonts w:eastAsia="Calibri" w:cs="Arial"/>
                <w:bCs/>
                <w:snapToGrid w:val="0"/>
                <w:sz w:val="18"/>
                <w:szCs w:val="18"/>
              </w:rPr>
              <w:t xml:space="preserve">Los días y el horario de trabajo deberán ser coordinados con el </w:t>
            </w:r>
            <w:r w:rsidRPr="00AF0144">
              <w:rPr>
                <w:rFonts w:eastAsia="Calibri" w:cs="Arial"/>
                <w:b/>
                <w:bCs/>
                <w:snapToGrid w:val="0"/>
                <w:sz w:val="18"/>
                <w:szCs w:val="18"/>
              </w:rPr>
              <w:t>SUPERVISOR DE OBRA</w:t>
            </w:r>
            <w:r w:rsidRPr="00AF0144">
              <w:rPr>
                <w:rFonts w:eastAsia="Calibri" w:cs="Arial"/>
                <w:bCs/>
                <w:snapToGrid w:val="0"/>
                <w:sz w:val="18"/>
                <w:szCs w:val="18"/>
              </w:rPr>
              <w:t>.</w:t>
            </w:r>
          </w:p>
          <w:p w:rsidR="00AF0144" w:rsidRPr="00AF0144" w:rsidRDefault="00AF0144" w:rsidP="00AE1CB2">
            <w:pPr>
              <w:tabs>
                <w:tab w:val="left" w:pos="9224"/>
              </w:tabs>
              <w:jc w:val="both"/>
              <w:rPr>
                <w:rFonts w:cs="Arial"/>
                <w:snapToGrid w:val="0"/>
                <w:spacing w:val="-3"/>
                <w:sz w:val="18"/>
                <w:szCs w:val="18"/>
              </w:rPr>
            </w:pPr>
            <w:r w:rsidRPr="00AF0144">
              <w:rPr>
                <w:rFonts w:cs="Arial"/>
                <w:bCs/>
                <w:snapToGrid w:val="0"/>
                <w:sz w:val="18"/>
                <w:szCs w:val="18"/>
                <w:lang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p w:rsidR="00AF0144" w:rsidRPr="00AF0144" w:rsidRDefault="00AF0144" w:rsidP="00AE1CB2">
            <w:pPr>
              <w:jc w:val="both"/>
              <w:rPr>
                <w:rFonts w:cs="Arial"/>
                <w:snapToGrid w:val="0"/>
                <w:sz w:val="18"/>
                <w:szCs w:val="18"/>
              </w:rPr>
            </w:pPr>
          </w:p>
        </w:tc>
      </w:tr>
      <w:tr w:rsidR="00AF0144" w:rsidRPr="0080426A" w:rsidTr="00AE1CB2">
        <w:trPr>
          <w:trHeight w:val="284"/>
        </w:trPr>
        <w:tc>
          <w:tcPr>
            <w:tcW w:w="5000" w:type="pct"/>
            <w:tcBorders>
              <w:bottom w:val="single" w:sz="4" w:space="0" w:color="auto"/>
            </w:tcBorders>
            <w:shd w:val="clear" w:color="auto" w:fill="BDD6EE"/>
            <w:vAlign w:val="center"/>
          </w:tcPr>
          <w:p w:rsidR="00AF0144" w:rsidRPr="00AF0144" w:rsidRDefault="00AF0144" w:rsidP="00577585">
            <w:pPr>
              <w:pStyle w:val="Ttulo1"/>
              <w:numPr>
                <w:ilvl w:val="0"/>
                <w:numId w:val="59"/>
              </w:numPr>
              <w:ind w:left="454" w:hanging="425"/>
              <w:jc w:val="both"/>
              <w:rPr>
                <w:rFonts w:ascii="Verdana" w:hAnsi="Verdana" w:cs="Arial"/>
                <w:sz w:val="18"/>
                <w:szCs w:val="18"/>
              </w:rPr>
            </w:pPr>
            <w:bookmarkStart w:id="65" w:name="_Toc138862340"/>
            <w:bookmarkStart w:id="66" w:name="_Toc141266915"/>
            <w:bookmarkStart w:id="67" w:name="_Toc141278087"/>
            <w:r w:rsidRPr="00AF0144">
              <w:rPr>
                <w:rFonts w:ascii="Verdana" w:hAnsi="Verdana" w:cs="Arial"/>
                <w:sz w:val="18"/>
                <w:szCs w:val="18"/>
              </w:rPr>
              <w:t>SUBCONTRATOS</w:t>
            </w:r>
            <w:bookmarkEnd w:id="65"/>
            <w:bookmarkEnd w:id="66"/>
            <w:bookmarkEnd w:id="67"/>
          </w:p>
        </w:tc>
      </w:tr>
      <w:tr w:rsidR="00AF0144" w:rsidRPr="0080426A" w:rsidTr="00AE1CB2">
        <w:trPr>
          <w:trHeight w:val="284"/>
        </w:trPr>
        <w:tc>
          <w:tcPr>
            <w:tcW w:w="5000" w:type="pct"/>
            <w:tcBorders>
              <w:bottom w:val="single" w:sz="4" w:space="0" w:color="auto"/>
            </w:tcBorders>
            <w:vAlign w:val="center"/>
          </w:tcPr>
          <w:p w:rsidR="00AF0144" w:rsidRPr="00AF0144" w:rsidRDefault="00AF0144" w:rsidP="00AE1CB2">
            <w:pPr>
              <w:tabs>
                <w:tab w:val="left" w:pos="9224"/>
              </w:tabs>
              <w:jc w:val="both"/>
              <w:rPr>
                <w:rFonts w:cs="Arial"/>
                <w:bCs/>
                <w:snapToGrid w:val="0"/>
                <w:sz w:val="18"/>
                <w:szCs w:val="18"/>
                <w:lang w:val="es-BO" w:eastAsia="es-BO"/>
              </w:rPr>
            </w:pPr>
          </w:p>
          <w:p w:rsidR="00AF0144" w:rsidRPr="00AF0144" w:rsidRDefault="00AF0144" w:rsidP="00AE1CB2">
            <w:pPr>
              <w:tabs>
                <w:tab w:val="left" w:pos="9224"/>
              </w:tabs>
              <w:jc w:val="both"/>
              <w:rPr>
                <w:rFonts w:cs="Arial"/>
                <w:bCs/>
                <w:snapToGrid w:val="0"/>
                <w:sz w:val="18"/>
                <w:szCs w:val="18"/>
                <w:lang w:val="es-BO" w:eastAsia="es-BO"/>
              </w:rPr>
            </w:pPr>
            <w:r w:rsidRPr="00AF0144">
              <w:rPr>
                <w:rFonts w:cs="Arial"/>
                <w:bCs/>
                <w:snapToGrid w:val="0"/>
                <w:sz w:val="18"/>
                <w:szCs w:val="18"/>
                <w:lang w:val="es-BO" w:eastAsia="es-BO"/>
              </w:rPr>
              <w:t xml:space="preserve">El </w:t>
            </w:r>
            <w:r w:rsidRPr="00AF0144">
              <w:rPr>
                <w:rFonts w:cs="Arial"/>
                <w:b/>
                <w:sz w:val="18"/>
                <w:szCs w:val="18"/>
                <w:lang w:val="es-BO"/>
              </w:rPr>
              <w:t>CONTRATISTA</w:t>
            </w:r>
            <w:r w:rsidRPr="00AF0144">
              <w:rPr>
                <w:rFonts w:cs="Arial"/>
                <w:sz w:val="18"/>
                <w:szCs w:val="18"/>
                <w:lang w:val="es-BO"/>
              </w:rPr>
              <w:t xml:space="preserve"> </w:t>
            </w:r>
            <w:r w:rsidRPr="00AF0144">
              <w:rPr>
                <w:rFonts w:cs="Arial"/>
                <w:bCs/>
                <w:snapToGrid w:val="0"/>
                <w:sz w:val="18"/>
                <w:szCs w:val="18"/>
                <w:lang w:val="es-BO" w:eastAsia="es-BO"/>
              </w:rPr>
              <w:t xml:space="preserve">deberá considerar que los </w:t>
            </w:r>
            <w:r w:rsidRPr="00AF0144">
              <w:rPr>
                <w:rFonts w:cs="Arial"/>
                <w:b/>
                <w:bCs/>
                <w:snapToGrid w:val="0"/>
                <w:sz w:val="18"/>
                <w:szCs w:val="18"/>
                <w:lang w:val="es-BO" w:eastAsia="es-BO"/>
              </w:rPr>
              <w:t>subcontratos</w:t>
            </w:r>
            <w:r w:rsidRPr="00AF0144">
              <w:rPr>
                <w:rFonts w:cs="Arial"/>
                <w:bCs/>
                <w:snapToGrid w:val="0"/>
                <w:sz w:val="18"/>
                <w:szCs w:val="18"/>
                <w:lang w:val="es-BO" w:eastAsia="es-BO"/>
              </w:rPr>
              <w:t xml:space="preserve"> parciales o totales no serán autorizados por ningún motivo por el BCB.</w:t>
            </w:r>
          </w:p>
          <w:p w:rsidR="00AF0144" w:rsidRPr="00AF0144" w:rsidRDefault="00AF0144" w:rsidP="00AE1CB2">
            <w:pPr>
              <w:tabs>
                <w:tab w:val="left" w:pos="9224"/>
              </w:tabs>
              <w:jc w:val="both"/>
              <w:rPr>
                <w:rFonts w:cs="Arial"/>
                <w:sz w:val="18"/>
                <w:szCs w:val="18"/>
              </w:rPr>
            </w:pPr>
          </w:p>
        </w:tc>
      </w:tr>
      <w:tr w:rsidR="00AF0144" w:rsidRPr="0080426A" w:rsidTr="00AE1CB2">
        <w:trPr>
          <w:trHeight w:val="284"/>
        </w:trPr>
        <w:tc>
          <w:tcPr>
            <w:tcW w:w="5000" w:type="pct"/>
            <w:tcBorders>
              <w:bottom w:val="single" w:sz="4" w:space="0" w:color="auto"/>
            </w:tcBorders>
            <w:shd w:val="clear" w:color="auto" w:fill="BDD6EE"/>
            <w:vAlign w:val="center"/>
          </w:tcPr>
          <w:p w:rsidR="00AF0144" w:rsidRPr="00AF0144" w:rsidRDefault="00AF0144" w:rsidP="00577585">
            <w:pPr>
              <w:pStyle w:val="Ttulo1"/>
              <w:numPr>
                <w:ilvl w:val="0"/>
                <w:numId w:val="59"/>
              </w:numPr>
              <w:ind w:left="454" w:hanging="425"/>
              <w:jc w:val="both"/>
              <w:rPr>
                <w:rFonts w:ascii="Verdana" w:hAnsi="Verdana" w:cs="Arial"/>
                <w:sz w:val="18"/>
                <w:szCs w:val="18"/>
              </w:rPr>
            </w:pPr>
            <w:bookmarkStart w:id="68" w:name="_Toc138862344"/>
            <w:bookmarkStart w:id="69" w:name="_Toc141266919"/>
            <w:bookmarkStart w:id="70" w:name="_Toc141278091"/>
            <w:r w:rsidRPr="00AF0144">
              <w:rPr>
                <w:rFonts w:ascii="Verdana" w:hAnsi="Verdana" w:cs="Arial"/>
                <w:sz w:val="18"/>
                <w:szCs w:val="18"/>
              </w:rPr>
              <w:lastRenderedPageBreak/>
              <w:t>FORMA DE PAGO</w:t>
            </w:r>
            <w:bookmarkEnd w:id="68"/>
            <w:bookmarkEnd w:id="69"/>
            <w:bookmarkEnd w:id="70"/>
          </w:p>
        </w:tc>
      </w:tr>
      <w:tr w:rsidR="00AF0144" w:rsidRPr="0080426A" w:rsidTr="00AE1CB2">
        <w:trPr>
          <w:trHeight w:val="284"/>
        </w:trPr>
        <w:tc>
          <w:tcPr>
            <w:tcW w:w="5000" w:type="pct"/>
            <w:tcBorders>
              <w:bottom w:val="single" w:sz="4" w:space="0" w:color="auto"/>
            </w:tcBorders>
            <w:vAlign w:val="center"/>
          </w:tcPr>
          <w:p w:rsidR="00AF0144" w:rsidRPr="00AF0144" w:rsidRDefault="00AF0144" w:rsidP="00AE1CB2">
            <w:pPr>
              <w:tabs>
                <w:tab w:val="num" w:pos="3846"/>
              </w:tabs>
              <w:ind w:right="176"/>
              <w:jc w:val="both"/>
              <w:rPr>
                <w:rFonts w:cs="Arial"/>
                <w:bCs/>
                <w:snapToGrid w:val="0"/>
                <w:sz w:val="18"/>
                <w:szCs w:val="18"/>
              </w:rPr>
            </w:pPr>
          </w:p>
          <w:p w:rsidR="00AF0144" w:rsidRPr="00AF0144" w:rsidRDefault="00AF0144" w:rsidP="00AE1CB2">
            <w:pPr>
              <w:tabs>
                <w:tab w:val="num" w:pos="3846"/>
              </w:tabs>
              <w:jc w:val="both"/>
              <w:rPr>
                <w:rFonts w:cs="Arial"/>
                <w:bCs/>
                <w:snapToGrid w:val="0"/>
                <w:sz w:val="18"/>
                <w:szCs w:val="18"/>
              </w:rPr>
            </w:pPr>
            <w:r w:rsidRPr="00AF0144">
              <w:rPr>
                <w:rFonts w:cs="Arial"/>
                <w:bCs/>
                <w:snapToGrid w:val="0"/>
                <w:sz w:val="18"/>
                <w:szCs w:val="18"/>
              </w:rPr>
              <w:t xml:space="preserve">El BCB procederá a realizar el pago del monto del contrato como </w:t>
            </w:r>
            <w:r w:rsidRPr="00AF0144">
              <w:rPr>
                <w:rFonts w:cs="Arial"/>
                <w:b/>
                <w:bCs/>
                <w:snapToGrid w:val="0"/>
                <w:sz w:val="18"/>
                <w:szCs w:val="18"/>
              </w:rPr>
              <w:t>PAGO ÚNICO</w:t>
            </w:r>
            <w:r w:rsidRPr="00AF0144">
              <w:rPr>
                <w:rFonts w:cs="Arial"/>
                <w:bCs/>
                <w:snapToGrid w:val="0"/>
                <w:sz w:val="18"/>
                <w:szCs w:val="18"/>
              </w:rPr>
              <w:t xml:space="preserve"> a la conclusión de la obra, posterior a la recepción definitiva de la obra, para lo cual </w:t>
            </w:r>
            <w:r w:rsidRPr="00AF0144">
              <w:rPr>
                <w:rFonts w:cs="Arial"/>
                <w:snapToGrid w:val="0"/>
                <w:sz w:val="18"/>
                <w:szCs w:val="18"/>
              </w:rPr>
              <w:t xml:space="preserve">el </w:t>
            </w:r>
            <w:r w:rsidRPr="00AF0144">
              <w:rPr>
                <w:rFonts w:cs="Arial"/>
                <w:b/>
                <w:snapToGrid w:val="0"/>
                <w:sz w:val="18"/>
                <w:szCs w:val="18"/>
              </w:rPr>
              <w:t>CONTRATISTA</w:t>
            </w:r>
            <w:r w:rsidRPr="00AF0144">
              <w:rPr>
                <w:rFonts w:cs="Arial"/>
                <w:snapToGrid w:val="0"/>
                <w:sz w:val="18"/>
                <w:szCs w:val="18"/>
              </w:rPr>
              <w:t xml:space="preserve"> </w:t>
            </w:r>
            <w:r w:rsidRPr="00AF0144">
              <w:rPr>
                <w:rFonts w:cs="Arial"/>
                <w:bCs/>
                <w:snapToGrid w:val="0"/>
                <w:sz w:val="18"/>
                <w:szCs w:val="18"/>
              </w:rPr>
              <w:t xml:space="preserve">debe presentar la </w:t>
            </w:r>
            <w:r w:rsidRPr="00AF0144">
              <w:rPr>
                <w:rFonts w:cs="Arial"/>
                <w:b/>
                <w:bCs/>
                <w:snapToGrid w:val="0"/>
                <w:sz w:val="18"/>
                <w:szCs w:val="18"/>
              </w:rPr>
              <w:t>PLANILLA DE LIQUIDACIÓN FINAL</w:t>
            </w:r>
            <w:r w:rsidRPr="00AF0144">
              <w:rPr>
                <w:rFonts w:cs="Arial"/>
                <w:bCs/>
                <w:snapToGrid w:val="0"/>
                <w:sz w:val="18"/>
                <w:szCs w:val="18"/>
              </w:rPr>
              <w:t xml:space="preserve"> debidamente firmada y adjuntando todos los antecedentes técnicos y administrativos que sean requeridos para el efecto.</w:t>
            </w:r>
          </w:p>
          <w:p w:rsidR="00AF0144" w:rsidRPr="00AF0144" w:rsidRDefault="00AF0144" w:rsidP="00AE1CB2">
            <w:pPr>
              <w:tabs>
                <w:tab w:val="num" w:pos="3846"/>
              </w:tabs>
              <w:jc w:val="both"/>
              <w:rPr>
                <w:rFonts w:cs="Arial"/>
                <w:bCs/>
                <w:snapToGrid w:val="0"/>
                <w:sz w:val="18"/>
                <w:szCs w:val="18"/>
              </w:rPr>
            </w:pPr>
            <w:r w:rsidRPr="00AF0144">
              <w:rPr>
                <w:rFonts w:cs="Arial"/>
                <w:bCs/>
                <w:snapToGrid w:val="0"/>
                <w:sz w:val="18"/>
                <w:szCs w:val="18"/>
              </w:rPr>
              <w:t xml:space="preserve">El </w:t>
            </w:r>
            <w:r w:rsidRPr="00AF0144">
              <w:rPr>
                <w:rFonts w:cs="Arial"/>
                <w:b/>
                <w:bCs/>
                <w:snapToGrid w:val="0"/>
                <w:sz w:val="18"/>
                <w:szCs w:val="18"/>
              </w:rPr>
              <w:t>SUPERVISOR DE OBRA</w:t>
            </w:r>
            <w:r w:rsidRPr="00AF0144">
              <w:rPr>
                <w:rFonts w:cs="Arial"/>
                <w:bCs/>
                <w:snapToGrid w:val="0"/>
                <w:sz w:val="18"/>
                <w:szCs w:val="18"/>
              </w:rPr>
              <w:t xml:space="preserve">, dentro de los </w:t>
            </w:r>
            <w:r w:rsidRPr="00AF0144">
              <w:rPr>
                <w:rFonts w:cs="Arial"/>
                <w:b/>
                <w:bCs/>
                <w:snapToGrid w:val="0"/>
                <w:color w:val="FF0000"/>
                <w:sz w:val="18"/>
                <w:szCs w:val="18"/>
              </w:rPr>
              <w:t xml:space="preserve">cinco (5) días hábiles </w:t>
            </w:r>
            <w:r w:rsidRPr="00AF0144">
              <w:rPr>
                <w:rFonts w:cs="Arial"/>
                <w:bCs/>
                <w:snapToGrid w:val="0"/>
                <w:sz w:val="18"/>
                <w:szCs w:val="18"/>
              </w:rPr>
              <w:t xml:space="preserve">siguientes, si no existiesen observaciones, elaborará un Informe Técnico mediante el cual </w:t>
            </w:r>
            <w:r w:rsidRPr="00AF0144">
              <w:rPr>
                <w:rFonts w:cs="Arial"/>
                <w:sz w:val="18"/>
                <w:szCs w:val="18"/>
              </w:rPr>
              <w:t>aprobará</w:t>
            </w:r>
            <w:r w:rsidRPr="00AF0144">
              <w:rPr>
                <w:rFonts w:cs="Arial"/>
                <w:bCs/>
                <w:snapToGrid w:val="0"/>
                <w:sz w:val="18"/>
                <w:szCs w:val="18"/>
              </w:rPr>
              <w:t xml:space="preserve"> dicha Planilla y </w:t>
            </w:r>
            <w:r w:rsidRPr="00AF0144">
              <w:rPr>
                <w:rFonts w:cs="Arial"/>
                <w:sz w:val="18"/>
                <w:szCs w:val="18"/>
              </w:rPr>
              <w:t xml:space="preserve">remitirá la solicitud de pago al </w:t>
            </w:r>
            <w:r w:rsidRPr="00AF0144">
              <w:rPr>
                <w:rFonts w:cs="Arial"/>
                <w:b/>
                <w:sz w:val="18"/>
                <w:szCs w:val="18"/>
              </w:rPr>
              <w:t>FISCAL DE OBRA</w:t>
            </w:r>
            <w:r w:rsidRPr="00AF0144">
              <w:rPr>
                <w:rFonts w:cs="Arial"/>
                <w:bCs/>
                <w:snapToGrid w:val="0"/>
                <w:sz w:val="18"/>
                <w:szCs w:val="18"/>
              </w:rPr>
              <w:t xml:space="preserve">, si existiesen observaciones, el </w:t>
            </w:r>
            <w:r w:rsidRPr="00AF0144">
              <w:rPr>
                <w:rFonts w:cs="Arial"/>
                <w:b/>
                <w:bCs/>
                <w:snapToGrid w:val="0"/>
                <w:sz w:val="18"/>
                <w:szCs w:val="18"/>
              </w:rPr>
              <w:t>SUPERVISOR DE OBRA</w:t>
            </w:r>
            <w:r w:rsidRPr="00AF0144">
              <w:rPr>
                <w:rFonts w:cs="Arial"/>
                <w:bCs/>
                <w:snapToGrid w:val="0"/>
                <w:sz w:val="18"/>
                <w:szCs w:val="18"/>
              </w:rPr>
              <w:t xml:space="preserve"> devolverá toda la documentación al</w:t>
            </w:r>
            <w:r w:rsidRPr="00AF0144">
              <w:rPr>
                <w:rFonts w:cs="Arial"/>
                <w:snapToGrid w:val="0"/>
                <w:sz w:val="18"/>
                <w:szCs w:val="18"/>
              </w:rPr>
              <w:t xml:space="preserve"> </w:t>
            </w:r>
            <w:r w:rsidRPr="00AF0144">
              <w:rPr>
                <w:rFonts w:cs="Arial"/>
                <w:b/>
                <w:snapToGrid w:val="0"/>
                <w:sz w:val="18"/>
                <w:szCs w:val="18"/>
              </w:rPr>
              <w:t>CONTRATISTA</w:t>
            </w:r>
            <w:r w:rsidRPr="00AF0144">
              <w:rPr>
                <w:rFonts w:cs="Arial"/>
                <w:snapToGrid w:val="0"/>
                <w:sz w:val="18"/>
                <w:szCs w:val="18"/>
              </w:rPr>
              <w:t xml:space="preserve"> </w:t>
            </w:r>
            <w:r w:rsidRPr="00AF0144">
              <w:rPr>
                <w:rFonts w:cs="Arial"/>
                <w:bCs/>
                <w:snapToGrid w:val="0"/>
                <w:sz w:val="18"/>
                <w:szCs w:val="18"/>
              </w:rPr>
              <w:t>para que éstas sean subsanadas, en este caso se deberá reiniciar el proceso con nuevas fechas.</w:t>
            </w:r>
          </w:p>
          <w:p w:rsidR="00AF0144" w:rsidRPr="00AF0144" w:rsidRDefault="00AF0144" w:rsidP="00AE1CB2">
            <w:pPr>
              <w:tabs>
                <w:tab w:val="num" w:pos="3846"/>
              </w:tabs>
              <w:jc w:val="both"/>
              <w:rPr>
                <w:rFonts w:cs="Arial"/>
                <w:bCs/>
                <w:snapToGrid w:val="0"/>
                <w:sz w:val="18"/>
                <w:szCs w:val="18"/>
              </w:rPr>
            </w:pPr>
            <w:r w:rsidRPr="00AF0144">
              <w:rPr>
                <w:rFonts w:cs="Arial"/>
                <w:bCs/>
                <w:snapToGrid w:val="0"/>
                <w:sz w:val="18"/>
                <w:szCs w:val="18"/>
              </w:rPr>
              <w:t xml:space="preserve">El </w:t>
            </w:r>
            <w:r w:rsidRPr="00AF0144">
              <w:rPr>
                <w:rFonts w:cs="Arial"/>
                <w:b/>
                <w:bCs/>
                <w:snapToGrid w:val="0"/>
                <w:sz w:val="18"/>
                <w:szCs w:val="18"/>
              </w:rPr>
              <w:t>FISCAL DE OBRA</w:t>
            </w:r>
            <w:r w:rsidRPr="00AF0144">
              <w:rPr>
                <w:rFonts w:cs="Arial"/>
                <w:bCs/>
                <w:snapToGrid w:val="0"/>
                <w:sz w:val="18"/>
                <w:szCs w:val="18"/>
              </w:rPr>
              <w:t xml:space="preserve"> dentro los </w:t>
            </w:r>
            <w:r w:rsidRPr="00AF0144">
              <w:rPr>
                <w:rFonts w:cs="Arial"/>
                <w:b/>
                <w:bCs/>
                <w:snapToGrid w:val="0"/>
                <w:color w:val="FF0000"/>
                <w:sz w:val="18"/>
                <w:szCs w:val="18"/>
              </w:rPr>
              <w:t>cinco (5) días hábiles</w:t>
            </w:r>
            <w:r w:rsidRPr="00AF0144">
              <w:rPr>
                <w:rFonts w:cs="Arial"/>
                <w:bCs/>
                <w:snapToGrid w:val="0"/>
                <w:color w:val="FF0000"/>
                <w:sz w:val="18"/>
                <w:szCs w:val="18"/>
              </w:rPr>
              <w:t xml:space="preserve"> </w:t>
            </w:r>
            <w:r w:rsidRPr="00AF0144">
              <w:rPr>
                <w:rFonts w:cs="Arial"/>
                <w:bCs/>
                <w:snapToGrid w:val="0"/>
                <w:sz w:val="18"/>
                <w:szCs w:val="18"/>
              </w:rPr>
              <w:t xml:space="preserve">posteriores a la entrega del informe que apruebe la Planilla de Liquidación Final por parte del </w:t>
            </w:r>
            <w:r w:rsidRPr="00AF0144">
              <w:rPr>
                <w:rFonts w:cs="Arial"/>
                <w:b/>
                <w:bCs/>
                <w:snapToGrid w:val="0"/>
                <w:sz w:val="18"/>
                <w:szCs w:val="18"/>
              </w:rPr>
              <w:t>SUPERVISOR DE OBRA</w:t>
            </w:r>
            <w:r w:rsidRPr="00AF0144">
              <w:rPr>
                <w:rFonts w:cs="Arial"/>
                <w:bCs/>
                <w:snapToGrid w:val="0"/>
                <w:sz w:val="18"/>
                <w:szCs w:val="18"/>
              </w:rPr>
              <w:t>, debe revisar, aprobar y procesar el pago de la Planilla ante las instancias correspondientes.</w:t>
            </w:r>
          </w:p>
          <w:p w:rsidR="00AF0144" w:rsidRPr="00AF0144" w:rsidRDefault="00AF0144" w:rsidP="00AE1CB2">
            <w:pPr>
              <w:tabs>
                <w:tab w:val="num" w:pos="3846"/>
              </w:tabs>
              <w:jc w:val="both"/>
              <w:rPr>
                <w:rFonts w:cs="Arial"/>
                <w:bCs/>
                <w:snapToGrid w:val="0"/>
                <w:sz w:val="18"/>
                <w:szCs w:val="18"/>
              </w:rPr>
            </w:pPr>
            <w:r w:rsidRPr="00AF0144">
              <w:rPr>
                <w:rFonts w:cs="Arial"/>
                <w:bCs/>
                <w:snapToGrid w:val="0"/>
                <w:sz w:val="18"/>
                <w:szCs w:val="18"/>
              </w:rPr>
              <w:t xml:space="preserve">Si el </w:t>
            </w:r>
            <w:r w:rsidRPr="00AF0144">
              <w:rPr>
                <w:rFonts w:cs="Arial"/>
                <w:b/>
                <w:bCs/>
                <w:snapToGrid w:val="0"/>
                <w:sz w:val="18"/>
                <w:szCs w:val="18"/>
              </w:rPr>
              <w:t>CONTRATISTA</w:t>
            </w:r>
            <w:r w:rsidRPr="00AF0144">
              <w:rPr>
                <w:rFonts w:cs="Arial"/>
                <w:bCs/>
                <w:snapToGrid w:val="0"/>
                <w:sz w:val="18"/>
                <w:szCs w:val="18"/>
              </w:rPr>
              <w:t xml:space="preserve"> no elaborara la Planilla de Liquidación Final hasta </w:t>
            </w:r>
            <w:r w:rsidRPr="00AF0144">
              <w:rPr>
                <w:rFonts w:cs="Arial"/>
                <w:b/>
                <w:snapToGrid w:val="0"/>
                <w:sz w:val="18"/>
                <w:szCs w:val="18"/>
              </w:rPr>
              <w:t>DIEZ (10) días calendario</w:t>
            </w:r>
            <w:r w:rsidRPr="00AF0144">
              <w:rPr>
                <w:rFonts w:cs="Arial"/>
                <w:bCs/>
                <w:snapToGrid w:val="0"/>
                <w:sz w:val="18"/>
                <w:szCs w:val="18"/>
              </w:rPr>
              <w:t xml:space="preserve"> posteriores a la </w:t>
            </w:r>
            <w:r w:rsidRPr="00AF0144">
              <w:rPr>
                <w:rFonts w:cs="Arial"/>
                <w:b/>
                <w:snapToGrid w:val="0"/>
                <w:sz w:val="18"/>
                <w:szCs w:val="18"/>
              </w:rPr>
              <w:t>recepción provisional</w:t>
            </w:r>
            <w:r w:rsidRPr="00AF0144">
              <w:rPr>
                <w:rFonts w:cs="Arial"/>
                <w:bCs/>
                <w:snapToGrid w:val="0"/>
                <w:sz w:val="18"/>
                <w:szCs w:val="18"/>
              </w:rPr>
              <w:t xml:space="preserve">, el </w:t>
            </w:r>
            <w:r w:rsidRPr="00AF0144">
              <w:rPr>
                <w:rFonts w:cs="Arial"/>
                <w:b/>
                <w:bCs/>
                <w:snapToGrid w:val="0"/>
                <w:sz w:val="18"/>
                <w:szCs w:val="18"/>
              </w:rPr>
              <w:t>SUPERVISOR DE OBRA</w:t>
            </w:r>
            <w:r w:rsidRPr="00AF0144">
              <w:rPr>
                <w:rFonts w:cs="Arial"/>
                <w:bCs/>
                <w:snapToGrid w:val="0"/>
                <w:sz w:val="18"/>
                <w:szCs w:val="18"/>
              </w:rPr>
              <w:t xml:space="preserve"> en el plazo de </w:t>
            </w:r>
            <w:r w:rsidRPr="00AF0144">
              <w:rPr>
                <w:rFonts w:cs="Arial"/>
                <w:b/>
                <w:bCs/>
                <w:snapToGrid w:val="0"/>
                <w:color w:val="FF0000"/>
                <w:sz w:val="18"/>
                <w:szCs w:val="18"/>
              </w:rPr>
              <w:t>cinco (5) días calendario</w:t>
            </w:r>
            <w:r w:rsidRPr="00AF0144">
              <w:rPr>
                <w:rFonts w:cs="Arial"/>
                <w:bCs/>
                <w:snapToGrid w:val="0"/>
                <w:color w:val="FF0000"/>
                <w:sz w:val="18"/>
                <w:szCs w:val="18"/>
              </w:rPr>
              <w:t xml:space="preserve"> </w:t>
            </w:r>
            <w:r w:rsidRPr="00AF0144">
              <w:rPr>
                <w:rFonts w:cs="Arial"/>
                <w:bCs/>
                <w:snapToGrid w:val="0"/>
                <w:sz w:val="18"/>
                <w:szCs w:val="18"/>
              </w:rPr>
              <w:t xml:space="preserve">posteriores procederá a la elaboración de la Planilla de Liquidación Final que será aprobada por el </w:t>
            </w:r>
            <w:r w:rsidRPr="00AF0144">
              <w:rPr>
                <w:rFonts w:cs="Arial"/>
                <w:b/>
                <w:bCs/>
                <w:snapToGrid w:val="0"/>
                <w:sz w:val="18"/>
                <w:szCs w:val="18"/>
              </w:rPr>
              <w:t>FISCAL DE OBRA</w:t>
            </w:r>
            <w:r w:rsidRPr="00AF0144">
              <w:rPr>
                <w:rFonts w:cs="Arial"/>
                <w:bCs/>
                <w:snapToGrid w:val="0"/>
                <w:sz w:val="18"/>
                <w:szCs w:val="18"/>
              </w:rPr>
              <w:t xml:space="preserve">, dicha Planilla no podrá ser motivo de reclamo por parte del </w:t>
            </w:r>
            <w:r w:rsidRPr="00AF0144">
              <w:rPr>
                <w:rFonts w:cs="Arial"/>
                <w:b/>
                <w:bCs/>
                <w:snapToGrid w:val="0"/>
                <w:sz w:val="18"/>
                <w:szCs w:val="18"/>
              </w:rPr>
              <w:t>CONTRATISTA</w:t>
            </w:r>
            <w:r w:rsidRPr="00AF0144">
              <w:rPr>
                <w:rFonts w:cs="Arial"/>
                <w:bCs/>
                <w:snapToGrid w:val="0"/>
                <w:sz w:val="18"/>
                <w:szCs w:val="18"/>
              </w:rPr>
              <w:t>.</w:t>
            </w:r>
          </w:p>
          <w:p w:rsidR="00AF0144" w:rsidRPr="00AF0144" w:rsidRDefault="00AF0144" w:rsidP="00AE1CB2">
            <w:pPr>
              <w:tabs>
                <w:tab w:val="num" w:pos="3846"/>
              </w:tabs>
              <w:ind w:right="176"/>
              <w:jc w:val="both"/>
              <w:rPr>
                <w:rFonts w:cs="Arial"/>
                <w:bCs/>
                <w:snapToGrid w:val="0"/>
                <w:sz w:val="18"/>
                <w:szCs w:val="18"/>
              </w:rPr>
            </w:pPr>
          </w:p>
        </w:tc>
      </w:tr>
      <w:tr w:rsidR="00AF0144" w:rsidRPr="00F035E6" w:rsidTr="00AE1CB2">
        <w:trPr>
          <w:trHeight w:val="284"/>
        </w:trPr>
        <w:tc>
          <w:tcPr>
            <w:tcW w:w="5000" w:type="pct"/>
            <w:tcBorders>
              <w:bottom w:val="single" w:sz="4" w:space="0" w:color="auto"/>
            </w:tcBorders>
            <w:shd w:val="clear" w:color="auto" w:fill="BDD6EE"/>
            <w:vAlign w:val="center"/>
          </w:tcPr>
          <w:p w:rsidR="00AF0144" w:rsidRPr="00AF0144" w:rsidRDefault="00AF0144" w:rsidP="00577585">
            <w:pPr>
              <w:pStyle w:val="Ttulo1"/>
              <w:numPr>
                <w:ilvl w:val="0"/>
                <w:numId w:val="59"/>
              </w:numPr>
              <w:ind w:left="454" w:hanging="425"/>
              <w:jc w:val="both"/>
              <w:rPr>
                <w:rFonts w:ascii="Verdana" w:hAnsi="Verdana" w:cs="Arial"/>
                <w:sz w:val="18"/>
                <w:szCs w:val="18"/>
              </w:rPr>
            </w:pPr>
            <w:r w:rsidRPr="00AF0144">
              <w:rPr>
                <w:rFonts w:ascii="Verdana" w:hAnsi="Verdana" w:cs="Arial"/>
                <w:sz w:val="18"/>
                <w:szCs w:val="18"/>
              </w:rPr>
              <w:t>ANTICIPO</w:t>
            </w:r>
          </w:p>
        </w:tc>
      </w:tr>
      <w:tr w:rsidR="00AF0144" w:rsidRPr="00F035E6" w:rsidTr="00AE1CB2">
        <w:trPr>
          <w:trHeight w:val="284"/>
        </w:trPr>
        <w:tc>
          <w:tcPr>
            <w:tcW w:w="5000" w:type="pct"/>
            <w:tcBorders>
              <w:bottom w:val="single" w:sz="4" w:space="0" w:color="auto"/>
            </w:tcBorders>
            <w:vAlign w:val="center"/>
          </w:tcPr>
          <w:p w:rsidR="00AF0144" w:rsidRPr="00AF0144" w:rsidRDefault="00AF0144" w:rsidP="00AE1CB2">
            <w:pPr>
              <w:pStyle w:val="Prrafodelista"/>
              <w:ind w:left="360" w:right="176"/>
              <w:contextualSpacing/>
              <w:jc w:val="both"/>
              <w:rPr>
                <w:rFonts w:cs="Arial"/>
                <w:bCs/>
                <w:snapToGrid w:val="0"/>
                <w:szCs w:val="18"/>
              </w:rPr>
            </w:pPr>
          </w:p>
          <w:p w:rsidR="00AF0144" w:rsidRPr="00AF0144" w:rsidRDefault="00AF0144" w:rsidP="00AE1CB2">
            <w:pPr>
              <w:jc w:val="both"/>
              <w:rPr>
                <w:rFonts w:cs="Arial"/>
                <w:sz w:val="18"/>
                <w:szCs w:val="18"/>
              </w:rPr>
            </w:pPr>
            <w:r w:rsidRPr="00AF0144">
              <w:rPr>
                <w:rFonts w:cs="Arial"/>
                <w:sz w:val="18"/>
                <w:szCs w:val="18"/>
              </w:rPr>
              <w:t xml:space="preserve">El </w:t>
            </w:r>
            <w:r w:rsidRPr="00AF0144">
              <w:rPr>
                <w:rFonts w:cs="Arial"/>
                <w:b/>
                <w:sz w:val="18"/>
                <w:szCs w:val="18"/>
              </w:rPr>
              <w:t>CONTRATISTA</w:t>
            </w:r>
            <w:r w:rsidRPr="00AF0144">
              <w:rPr>
                <w:rFonts w:cs="Arial"/>
                <w:sz w:val="18"/>
                <w:szCs w:val="18"/>
              </w:rPr>
              <w:t xml:space="preserve"> podrá solicitar por escrito el pago de anticipo, máximo por el </w:t>
            </w:r>
            <w:r w:rsidRPr="00AF0144">
              <w:rPr>
                <w:rFonts w:cs="Arial"/>
                <w:b/>
                <w:sz w:val="18"/>
                <w:szCs w:val="18"/>
              </w:rPr>
              <w:t>veinte por ciento (20%) del monto total del Contrato</w:t>
            </w:r>
            <w:r w:rsidRPr="00AF0144">
              <w:rPr>
                <w:rFonts w:cs="Arial"/>
                <w:sz w:val="18"/>
                <w:szCs w:val="18"/>
              </w:rPr>
              <w:t>, el cual se otorgará en un solo desembolso, dicho pago será procesado contra entrega de la Garantía de Correcta Inversión de Anticipo y será descontado en la Planilla de Liquidación Final.</w:t>
            </w:r>
          </w:p>
          <w:p w:rsidR="00AF0144" w:rsidRPr="00AF0144" w:rsidRDefault="00AF0144" w:rsidP="00AE1CB2">
            <w:pPr>
              <w:jc w:val="both"/>
              <w:rPr>
                <w:rFonts w:cs="Arial"/>
                <w:sz w:val="18"/>
                <w:szCs w:val="18"/>
              </w:rPr>
            </w:pPr>
            <w:r w:rsidRPr="00AF0144">
              <w:rPr>
                <w:rFonts w:cs="Arial"/>
                <w:sz w:val="18"/>
                <w:szCs w:val="18"/>
              </w:rPr>
              <w:t xml:space="preserve">El </w:t>
            </w:r>
            <w:r w:rsidRPr="00AF0144">
              <w:rPr>
                <w:rFonts w:cs="Arial"/>
                <w:b/>
                <w:sz w:val="18"/>
                <w:szCs w:val="18"/>
              </w:rPr>
              <w:t>CONTRATISTA</w:t>
            </w:r>
            <w:r w:rsidRPr="00AF0144">
              <w:rPr>
                <w:rFonts w:cs="Arial"/>
                <w:sz w:val="18"/>
                <w:szCs w:val="18"/>
              </w:rPr>
              <w:t xml:space="preserve"> deberá solicitar el Anticipo adjuntando en su solicitud la correspondiente Garantía de Correcta Inversión de Anticipo </w:t>
            </w:r>
            <w:r w:rsidRPr="00AF0144">
              <w:rPr>
                <w:rFonts w:cs="Arial"/>
                <w:b/>
                <w:sz w:val="18"/>
                <w:szCs w:val="18"/>
              </w:rPr>
              <w:t>por el 100% del monto solicitado</w:t>
            </w:r>
            <w:r w:rsidRPr="00AF0144">
              <w:rPr>
                <w:rFonts w:cs="Arial"/>
                <w:sz w:val="18"/>
                <w:szCs w:val="18"/>
              </w:rPr>
              <w:t xml:space="preserve"> en el plazo de </w:t>
            </w:r>
            <w:r w:rsidRPr="00AF0144">
              <w:rPr>
                <w:rFonts w:cs="Arial"/>
                <w:b/>
                <w:color w:val="FF0000"/>
                <w:sz w:val="18"/>
                <w:szCs w:val="18"/>
              </w:rPr>
              <w:t>cinco (5) días hábiles</w:t>
            </w:r>
            <w:r w:rsidRPr="00AF0144">
              <w:rPr>
                <w:rFonts w:cs="Arial"/>
                <w:sz w:val="18"/>
                <w:szCs w:val="18"/>
              </w:rPr>
              <w:t xml:space="preserve"> computables a partir del día siguiente de la suscripción del contrato, caso contrario se dará por Anticipo no solicitado.</w:t>
            </w:r>
          </w:p>
          <w:p w:rsidR="00AF0144" w:rsidRPr="00AF0144" w:rsidRDefault="00AF0144" w:rsidP="00AE1CB2">
            <w:pPr>
              <w:jc w:val="both"/>
              <w:rPr>
                <w:rFonts w:cs="Arial"/>
                <w:sz w:val="18"/>
                <w:szCs w:val="18"/>
              </w:rPr>
            </w:pPr>
          </w:p>
          <w:p w:rsidR="00AF0144" w:rsidRPr="00AF0144" w:rsidRDefault="00AF0144" w:rsidP="00AE1CB2">
            <w:pPr>
              <w:contextualSpacing/>
              <w:jc w:val="both"/>
              <w:rPr>
                <w:rFonts w:cs="Arial"/>
                <w:sz w:val="18"/>
                <w:szCs w:val="18"/>
              </w:rPr>
            </w:pPr>
            <w:r w:rsidRPr="00AF0144">
              <w:rPr>
                <w:rFonts w:cs="Arial"/>
                <w:sz w:val="18"/>
                <w:szCs w:val="18"/>
              </w:rPr>
              <w:t xml:space="preserve">En caso de que el </w:t>
            </w:r>
            <w:r w:rsidRPr="00AF0144">
              <w:rPr>
                <w:rFonts w:cs="Arial"/>
                <w:b/>
                <w:sz w:val="18"/>
                <w:szCs w:val="18"/>
              </w:rPr>
              <w:t>CONTRATISTA</w:t>
            </w:r>
            <w:r w:rsidRPr="00AF0144">
              <w:rPr>
                <w:rFonts w:cs="Arial"/>
                <w:sz w:val="18"/>
                <w:szCs w:val="18"/>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AF0144" w:rsidRPr="00AF0144" w:rsidRDefault="00AF0144" w:rsidP="00AE1CB2">
            <w:pPr>
              <w:contextualSpacing/>
              <w:jc w:val="both"/>
              <w:rPr>
                <w:rFonts w:cs="Arial"/>
                <w:sz w:val="18"/>
                <w:szCs w:val="18"/>
              </w:rPr>
            </w:pPr>
            <w:r w:rsidRPr="00AF0144">
              <w:rPr>
                <w:rFonts w:cs="Arial"/>
                <w:sz w:val="18"/>
                <w:szCs w:val="18"/>
              </w:rPr>
              <w:t xml:space="preserve">En caso de que el </w:t>
            </w:r>
            <w:r w:rsidRPr="00AF0144">
              <w:rPr>
                <w:rFonts w:cs="Arial"/>
                <w:b/>
                <w:sz w:val="18"/>
                <w:szCs w:val="18"/>
              </w:rPr>
              <w:t>CONTRATISTA</w:t>
            </w:r>
            <w:r w:rsidRPr="00AF0144">
              <w:rPr>
                <w:rFonts w:cs="Arial"/>
                <w:sz w:val="18"/>
                <w:szCs w:val="18"/>
              </w:rPr>
              <w:t xml:space="preserve"> no haya iniciado la obra dentro los </w:t>
            </w:r>
            <w:r w:rsidRPr="00AF0144">
              <w:rPr>
                <w:rFonts w:cs="Arial"/>
                <w:b/>
                <w:sz w:val="18"/>
                <w:szCs w:val="18"/>
              </w:rPr>
              <w:t>cinco (5) días calendario</w:t>
            </w:r>
            <w:r w:rsidRPr="00AF0144">
              <w:rPr>
                <w:rFonts w:cs="Arial"/>
                <w:sz w:val="18"/>
                <w:szCs w:val="18"/>
              </w:rPr>
              <w:t xml:space="preserve"> desde la fecha establecida en la Orden de Proceder, o en caso de que no cuente con el personal y equipos necesarios para la realización de la obra, el importe de la garantía podrá ser cobrado por la </w:t>
            </w:r>
            <w:r w:rsidRPr="00AF0144">
              <w:rPr>
                <w:rFonts w:cs="Arial"/>
                <w:b/>
                <w:sz w:val="18"/>
                <w:szCs w:val="18"/>
              </w:rPr>
              <w:t>ENTIDAD</w:t>
            </w:r>
            <w:r w:rsidRPr="00AF0144">
              <w:rPr>
                <w:rFonts w:cs="Arial"/>
                <w:sz w:val="18"/>
                <w:szCs w:val="18"/>
              </w:rPr>
              <w:t>.</w:t>
            </w:r>
          </w:p>
          <w:p w:rsidR="00AF0144" w:rsidRPr="00AF0144" w:rsidRDefault="00AF0144" w:rsidP="00AE1CB2">
            <w:pPr>
              <w:ind w:right="176"/>
              <w:contextualSpacing/>
              <w:jc w:val="both"/>
              <w:rPr>
                <w:rFonts w:cs="Arial"/>
                <w:bCs/>
                <w:snapToGrid w:val="0"/>
                <w:sz w:val="18"/>
                <w:szCs w:val="18"/>
              </w:rPr>
            </w:pPr>
          </w:p>
        </w:tc>
      </w:tr>
      <w:tr w:rsidR="00AF0144" w:rsidRPr="00F73EFA" w:rsidTr="00AE1CB2">
        <w:trPr>
          <w:trHeight w:val="284"/>
        </w:trPr>
        <w:tc>
          <w:tcPr>
            <w:tcW w:w="5000" w:type="pct"/>
            <w:tcBorders>
              <w:bottom w:val="single" w:sz="4" w:space="0" w:color="auto"/>
            </w:tcBorders>
            <w:shd w:val="clear" w:color="auto" w:fill="BDD6EE"/>
            <w:vAlign w:val="center"/>
          </w:tcPr>
          <w:p w:rsidR="00AF0144" w:rsidRPr="00AF0144" w:rsidRDefault="00AF0144" w:rsidP="00577585">
            <w:pPr>
              <w:pStyle w:val="Ttulo1"/>
              <w:numPr>
                <w:ilvl w:val="0"/>
                <w:numId w:val="59"/>
              </w:numPr>
              <w:ind w:left="454" w:hanging="425"/>
              <w:jc w:val="both"/>
              <w:rPr>
                <w:rFonts w:ascii="Verdana" w:hAnsi="Verdana" w:cs="Arial"/>
                <w:sz w:val="18"/>
                <w:szCs w:val="18"/>
              </w:rPr>
            </w:pPr>
            <w:r w:rsidRPr="00AF0144">
              <w:rPr>
                <w:rFonts w:ascii="Verdana" w:hAnsi="Verdana" w:cs="Arial"/>
                <w:sz w:val="18"/>
                <w:szCs w:val="18"/>
              </w:rPr>
              <w:t>GARANTIAS</w:t>
            </w:r>
          </w:p>
        </w:tc>
      </w:tr>
      <w:tr w:rsidR="00AF0144" w:rsidRPr="00F73EFA" w:rsidTr="00AE1CB2">
        <w:trPr>
          <w:trHeight w:val="284"/>
        </w:trPr>
        <w:tc>
          <w:tcPr>
            <w:tcW w:w="5000" w:type="pct"/>
            <w:tcBorders>
              <w:bottom w:val="single" w:sz="4" w:space="0" w:color="auto"/>
            </w:tcBorders>
            <w:vAlign w:val="center"/>
          </w:tcPr>
          <w:p w:rsidR="00AF0144" w:rsidRPr="00AF0144" w:rsidRDefault="00AF0144" w:rsidP="00AE1CB2">
            <w:pPr>
              <w:tabs>
                <w:tab w:val="left" w:pos="256"/>
              </w:tabs>
              <w:ind w:right="114"/>
              <w:contextualSpacing/>
              <w:rPr>
                <w:rFonts w:cs="Arial"/>
                <w:sz w:val="18"/>
                <w:szCs w:val="18"/>
              </w:rPr>
            </w:pPr>
          </w:p>
          <w:p w:rsidR="00AF0144" w:rsidRPr="00AF0144" w:rsidRDefault="00AF0144" w:rsidP="00AE1CB2">
            <w:pPr>
              <w:tabs>
                <w:tab w:val="left" w:pos="256"/>
              </w:tabs>
              <w:ind w:right="114"/>
              <w:contextualSpacing/>
              <w:rPr>
                <w:rFonts w:cs="Arial"/>
                <w:sz w:val="18"/>
                <w:szCs w:val="18"/>
              </w:rPr>
            </w:pPr>
            <w:r w:rsidRPr="00AF0144">
              <w:rPr>
                <w:rFonts w:cs="Arial"/>
                <w:sz w:val="18"/>
                <w:szCs w:val="18"/>
              </w:rPr>
              <w:t xml:space="preserve">El </w:t>
            </w:r>
            <w:r w:rsidRPr="00AF0144">
              <w:rPr>
                <w:rFonts w:cs="Arial"/>
                <w:b/>
                <w:sz w:val="18"/>
                <w:szCs w:val="18"/>
              </w:rPr>
              <w:t>PROPONENTE ADJUDICADO</w:t>
            </w:r>
            <w:r w:rsidRPr="00AF0144">
              <w:rPr>
                <w:rFonts w:cs="Arial"/>
                <w:sz w:val="18"/>
                <w:szCs w:val="18"/>
              </w:rPr>
              <w:t xml:space="preserve"> deberá presentar las siguientes garantías:</w:t>
            </w:r>
          </w:p>
          <w:p w:rsidR="00AF0144" w:rsidRPr="00AF0144" w:rsidRDefault="00AF0144" w:rsidP="00AE1CB2">
            <w:pPr>
              <w:ind w:right="176"/>
              <w:contextualSpacing/>
              <w:jc w:val="both"/>
              <w:rPr>
                <w:rFonts w:cs="Arial"/>
                <w:bCs/>
                <w:snapToGrid w:val="0"/>
                <w:sz w:val="18"/>
                <w:szCs w:val="18"/>
              </w:rPr>
            </w:pPr>
          </w:p>
          <w:p w:rsidR="00AF0144" w:rsidRPr="00AF0144" w:rsidRDefault="00AF0144" w:rsidP="00577585">
            <w:pPr>
              <w:numPr>
                <w:ilvl w:val="0"/>
                <w:numId w:val="66"/>
              </w:numPr>
              <w:contextualSpacing/>
              <w:jc w:val="both"/>
              <w:rPr>
                <w:rFonts w:cs="Arial"/>
                <w:sz w:val="18"/>
                <w:szCs w:val="18"/>
              </w:rPr>
            </w:pPr>
            <w:r w:rsidRPr="00AF0144">
              <w:rPr>
                <w:rFonts w:cs="Arial"/>
                <w:b/>
                <w:bCs/>
                <w:sz w:val="18"/>
                <w:szCs w:val="18"/>
              </w:rPr>
              <w:t>GARANTÍA DE CUMPLIMIENTO DE CONTRAT</w:t>
            </w:r>
            <w:r w:rsidRPr="00AF0144">
              <w:rPr>
                <w:rFonts w:cs="Arial"/>
                <w:b/>
                <w:sz w:val="18"/>
                <w:szCs w:val="18"/>
              </w:rPr>
              <w:t>O</w:t>
            </w:r>
          </w:p>
          <w:p w:rsidR="00AF0144" w:rsidRPr="00AF0144" w:rsidRDefault="00AF0144" w:rsidP="00AE1CB2">
            <w:pPr>
              <w:contextualSpacing/>
              <w:jc w:val="both"/>
              <w:rPr>
                <w:rFonts w:cs="Arial"/>
                <w:sz w:val="18"/>
                <w:szCs w:val="18"/>
              </w:rPr>
            </w:pPr>
            <w:r w:rsidRPr="00AF0144">
              <w:rPr>
                <w:rFonts w:cs="Arial"/>
                <w:sz w:val="18"/>
                <w:szCs w:val="18"/>
              </w:rPr>
              <w:t xml:space="preserve">El </w:t>
            </w:r>
            <w:r w:rsidRPr="00AF0144">
              <w:rPr>
                <w:rFonts w:cs="Arial"/>
                <w:b/>
                <w:sz w:val="18"/>
                <w:szCs w:val="18"/>
              </w:rPr>
              <w:t>PROPONENTE ADJUDICADO</w:t>
            </w:r>
            <w:r w:rsidRPr="00AF0144">
              <w:rPr>
                <w:rFonts w:cs="Arial"/>
                <w:sz w:val="18"/>
                <w:szCs w:val="18"/>
              </w:rPr>
              <w:t xml:space="preserve"> para la firma del contrato debe presentar la Garantía correspondiente de acuerdo con lo establecido en el DBC por el </w:t>
            </w:r>
            <w:r w:rsidRPr="00AF0144">
              <w:rPr>
                <w:rFonts w:cs="Arial"/>
                <w:b/>
                <w:sz w:val="18"/>
                <w:szCs w:val="18"/>
              </w:rPr>
              <w:t>siete por ciento (7%) del monto total del contrato</w:t>
            </w:r>
            <w:r w:rsidRPr="00AF0144">
              <w:rPr>
                <w:rFonts w:cs="Arial"/>
                <w:sz w:val="18"/>
                <w:szCs w:val="18"/>
              </w:rPr>
              <w:t xml:space="preserve">.  </w:t>
            </w:r>
          </w:p>
          <w:p w:rsidR="00AF0144" w:rsidRPr="00AF0144" w:rsidRDefault="00AF0144" w:rsidP="00AE1CB2">
            <w:pPr>
              <w:contextualSpacing/>
              <w:jc w:val="both"/>
              <w:rPr>
                <w:rFonts w:cs="Arial"/>
                <w:sz w:val="18"/>
                <w:szCs w:val="18"/>
              </w:rPr>
            </w:pPr>
          </w:p>
          <w:p w:rsidR="00AF0144" w:rsidRPr="00AF0144" w:rsidRDefault="00AF0144" w:rsidP="00577585">
            <w:pPr>
              <w:numPr>
                <w:ilvl w:val="0"/>
                <w:numId w:val="66"/>
              </w:numPr>
              <w:contextualSpacing/>
              <w:jc w:val="both"/>
              <w:rPr>
                <w:rFonts w:cs="Arial"/>
                <w:sz w:val="18"/>
                <w:szCs w:val="18"/>
              </w:rPr>
            </w:pPr>
            <w:r w:rsidRPr="00AF0144">
              <w:rPr>
                <w:rFonts w:cs="Arial"/>
                <w:b/>
                <w:bCs/>
                <w:sz w:val="18"/>
                <w:szCs w:val="18"/>
              </w:rPr>
              <w:t>GARANTÍA ADICIONAL A LA GARANTÍA DE CUMPLIMIENTO DE CONTRATO DE OBRA</w:t>
            </w:r>
          </w:p>
          <w:p w:rsidR="00AF0144" w:rsidRPr="00AF0144" w:rsidRDefault="00AF0144" w:rsidP="00AE1CB2">
            <w:pPr>
              <w:contextualSpacing/>
              <w:jc w:val="both"/>
              <w:rPr>
                <w:rFonts w:cs="Arial"/>
                <w:sz w:val="18"/>
                <w:szCs w:val="18"/>
              </w:rPr>
            </w:pPr>
            <w:r w:rsidRPr="00AF0144">
              <w:rPr>
                <w:rFonts w:cs="Arial"/>
                <w:sz w:val="18"/>
                <w:szCs w:val="18"/>
              </w:rPr>
              <w:t xml:space="preserve">El </w:t>
            </w:r>
            <w:r w:rsidRPr="00AF0144">
              <w:rPr>
                <w:rFonts w:cs="Arial"/>
                <w:b/>
                <w:sz w:val="18"/>
                <w:szCs w:val="18"/>
              </w:rPr>
              <w:t>PROPONENTE ADJUDICADO</w:t>
            </w:r>
            <w:r w:rsidRPr="00AF0144">
              <w:rPr>
                <w:rFonts w:cs="Arial"/>
                <w:sz w:val="18"/>
                <w:szCs w:val="18"/>
              </w:rPr>
              <w:t>,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AF0144" w:rsidRPr="00AF0144" w:rsidRDefault="00AF0144" w:rsidP="00AE1CB2">
            <w:pPr>
              <w:contextualSpacing/>
              <w:jc w:val="both"/>
              <w:rPr>
                <w:rFonts w:cs="Arial"/>
                <w:sz w:val="18"/>
                <w:szCs w:val="18"/>
              </w:rPr>
            </w:pPr>
          </w:p>
          <w:p w:rsidR="00AF0144" w:rsidRPr="00AF0144" w:rsidRDefault="00AF0144" w:rsidP="00AE1CB2">
            <w:pPr>
              <w:contextualSpacing/>
              <w:jc w:val="both"/>
              <w:rPr>
                <w:rFonts w:cs="Arial"/>
                <w:sz w:val="18"/>
                <w:szCs w:val="18"/>
              </w:rPr>
            </w:pPr>
            <w:r w:rsidRPr="00AF0144">
              <w:rPr>
                <w:rFonts w:cs="Arial"/>
                <w:sz w:val="18"/>
                <w:szCs w:val="18"/>
              </w:rPr>
              <w:t xml:space="preserve">La presentación de garantías, debe estar sujeta al </w:t>
            </w:r>
            <w:r w:rsidRPr="00AF0144">
              <w:rPr>
                <w:rFonts w:cs="Arial"/>
                <w:b/>
                <w:sz w:val="18"/>
                <w:szCs w:val="18"/>
              </w:rPr>
              <w:t>ARTICULO 20.- (TIPOS DE GARANTIAS)</w:t>
            </w:r>
            <w:r w:rsidRPr="00AF0144">
              <w:rPr>
                <w:rFonts w:cs="Arial"/>
                <w:sz w:val="18"/>
                <w:szCs w:val="18"/>
              </w:rPr>
              <w:t xml:space="preserve"> del Decreto Supremo N°0181, las cuales establecen los siguientes tipos de garantías:</w:t>
            </w:r>
          </w:p>
          <w:p w:rsidR="00AF0144" w:rsidRPr="00AF0144" w:rsidRDefault="00AF0144" w:rsidP="00577585">
            <w:pPr>
              <w:pStyle w:val="Prrafodelista"/>
              <w:numPr>
                <w:ilvl w:val="0"/>
                <w:numId w:val="74"/>
              </w:numPr>
              <w:contextualSpacing/>
              <w:jc w:val="both"/>
              <w:rPr>
                <w:rFonts w:cs="Arial"/>
                <w:szCs w:val="18"/>
              </w:rPr>
            </w:pPr>
            <w:r w:rsidRPr="00AF0144">
              <w:rPr>
                <w:rFonts w:cs="Arial"/>
                <w:szCs w:val="18"/>
              </w:rPr>
              <w:t>Boleta de Garantía</w:t>
            </w:r>
          </w:p>
          <w:p w:rsidR="00AF0144" w:rsidRPr="00AF0144" w:rsidRDefault="00AF0144" w:rsidP="00577585">
            <w:pPr>
              <w:pStyle w:val="Prrafodelista"/>
              <w:numPr>
                <w:ilvl w:val="0"/>
                <w:numId w:val="74"/>
              </w:numPr>
              <w:contextualSpacing/>
              <w:jc w:val="both"/>
              <w:rPr>
                <w:rFonts w:cs="Arial"/>
                <w:szCs w:val="18"/>
              </w:rPr>
            </w:pPr>
            <w:r w:rsidRPr="00AF0144">
              <w:rPr>
                <w:rFonts w:cs="Arial"/>
                <w:szCs w:val="18"/>
              </w:rPr>
              <w:t>Garantía de Primer Requerimiento</w:t>
            </w:r>
          </w:p>
          <w:p w:rsidR="00AF0144" w:rsidRPr="00AF0144" w:rsidRDefault="00AF0144" w:rsidP="00577585">
            <w:pPr>
              <w:pStyle w:val="Prrafodelista"/>
              <w:numPr>
                <w:ilvl w:val="0"/>
                <w:numId w:val="74"/>
              </w:numPr>
              <w:contextualSpacing/>
              <w:jc w:val="both"/>
              <w:rPr>
                <w:rFonts w:cs="Arial"/>
                <w:szCs w:val="18"/>
              </w:rPr>
            </w:pPr>
            <w:r w:rsidRPr="00AF0144">
              <w:rPr>
                <w:rFonts w:cs="Arial"/>
                <w:szCs w:val="18"/>
              </w:rPr>
              <w:t>Póliza de Seguro de Caución a Primer Requerimiento</w:t>
            </w:r>
          </w:p>
          <w:p w:rsidR="00AF0144" w:rsidRPr="00AF0144" w:rsidRDefault="00AF0144" w:rsidP="00AE1CB2">
            <w:pPr>
              <w:ind w:right="176"/>
              <w:contextualSpacing/>
              <w:jc w:val="both"/>
              <w:rPr>
                <w:rFonts w:cs="Arial"/>
                <w:bCs/>
                <w:snapToGrid w:val="0"/>
                <w:sz w:val="18"/>
                <w:szCs w:val="18"/>
              </w:rPr>
            </w:pPr>
          </w:p>
        </w:tc>
      </w:tr>
      <w:tr w:rsidR="00AF0144" w:rsidRPr="0080426A" w:rsidTr="00AE1CB2">
        <w:trPr>
          <w:trHeight w:val="284"/>
        </w:trPr>
        <w:tc>
          <w:tcPr>
            <w:tcW w:w="5000" w:type="pct"/>
            <w:tcBorders>
              <w:bottom w:val="single" w:sz="4" w:space="0" w:color="auto"/>
            </w:tcBorders>
            <w:shd w:val="clear" w:color="auto" w:fill="BDD6EE"/>
            <w:vAlign w:val="center"/>
          </w:tcPr>
          <w:p w:rsidR="00AF0144" w:rsidRPr="00AF0144" w:rsidRDefault="00AF0144" w:rsidP="00577585">
            <w:pPr>
              <w:pStyle w:val="Ttulo1"/>
              <w:numPr>
                <w:ilvl w:val="0"/>
                <w:numId w:val="59"/>
              </w:numPr>
              <w:ind w:left="454" w:hanging="425"/>
              <w:jc w:val="both"/>
              <w:rPr>
                <w:rFonts w:ascii="Verdana" w:hAnsi="Verdana" w:cs="Arial"/>
                <w:sz w:val="18"/>
                <w:szCs w:val="18"/>
              </w:rPr>
            </w:pPr>
            <w:bookmarkStart w:id="71" w:name="_Toc138862345"/>
            <w:bookmarkStart w:id="72" w:name="_Toc141266921"/>
            <w:bookmarkStart w:id="73" w:name="_Toc141278093"/>
            <w:r w:rsidRPr="00AF0144">
              <w:rPr>
                <w:rFonts w:ascii="Verdana" w:hAnsi="Verdana" w:cs="Arial"/>
                <w:sz w:val="18"/>
                <w:szCs w:val="18"/>
              </w:rPr>
              <w:t>MULTAS</w:t>
            </w:r>
            <w:bookmarkEnd w:id="71"/>
            <w:bookmarkEnd w:id="72"/>
            <w:bookmarkEnd w:id="73"/>
          </w:p>
        </w:tc>
      </w:tr>
      <w:tr w:rsidR="00AF0144" w:rsidRPr="0080426A" w:rsidTr="00AE1CB2">
        <w:trPr>
          <w:trHeight w:val="284"/>
        </w:trPr>
        <w:tc>
          <w:tcPr>
            <w:tcW w:w="5000" w:type="pct"/>
            <w:tcBorders>
              <w:bottom w:val="single" w:sz="4" w:space="0" w:color="auto"/>
            </w:tcBorders>
            <w:vAlign w:val="center"/>
          </w:tcPr>
          <w:p w:rsidR="00AF0144" w:rsidRPr="00AF0144" w:rsidRDefault="00AF0144" w:rsidP="00AE1CB2">
            <w:pPr>
              <w:jc w:val="both"/>
              <w:rPr>
                <w:rFonts w:cs="Arial"/>
                <w:bCs/>
                <w:snapToGrid w:val="0"/>
                <w:sz w:val="18"/>
                <w:szCs w:val="18"/>
              </w:rPr>
            </w:pPr>
          </w:p>
          <w:p w:rsidR="00AF0144" w:rsidRPr="00AF0144" w:rsidRDefault="00AF0144" w:rsidP="00AE1CB2">
            <w:pPr>
              <w:jc w:val="both"/>
              <w:rPr>
                <w:rFonts w:cs="Arial"/>
                <w:bCs/>
                <w:snapToGrid w:val="0"/>
                <w:sz w:val="18"/>
                <w:szCs w:val="18"/>
              </w:rPr>
            </w:pPr>
            <w:r w:rsidRPr="00AF0144">
              <w:rPr>
                <w:rFonts w:cs="Arial"/>
                <w:bCs/>
                <w:snapToGrid w:val="0"/>
                <w:sz w:val="18"/>
                <w:szCs w:val="18"/>
              </w:rPr>
              <w:t>El BCB podrá cobrar multas, mediante el descuento en la Planilla de Liquidación Final, en los siguientes casos:</w:t>
            </w:r>
          </w:p>
          <w:p w:rsidR="00AF0144" w:rsidRPr="00AF0144" w:rsidRDefault="00AF0144" w:rsidP="00577585">
            <w:pPr>
              <w:pStyle w:val="Prrafodelista"/>
              <w:numPr>
                <w:ilvl w:val="0"/>
                <w:numId w:val="65"/>
              </w:numPr>
              <w:ind w:right="32"/>
              <w:contextualSpacing/>
              <w:jc w:val="both"/>
              <w:rPr>
                <w:rFonts w:cs="Arial"/>
                <w:bCs/>
                <w:snapToGrid w:val="0"/>
                <w:szCs w:val="18"/>
              </w:rPr>
            </w:pPr>
            <w:r w:rsidRPr="00AF0144">
              <w:rPr>
                <w:rFonts w:cs="Arial"/>
                <w:szCs w:val="18"/>
              </w:rPr>
              <w:t>La demora en la entrega de la obra será multada con el</w:t>
            </w:r>
            <w:r w:rsidRPr="00AF0144">
              <w:rPr>
                <w:rFonts w:cs="Arial"/>
                <w:color w:val="FF0000"/>
                <w:szCs w:val="18"/>
              </w:rPr>
              <w:t xml:space="preserve"> </w:t>
            </w:r>
            <w:r w:rsidRPr="00AF0144">
              <w:rPr>
                <w:rFonts w:cs="Arial"/>
                <w:b/>
                <w:color w:val="FF0000"/>
                <w:szCs w:val="18"/>
              </w:rPr>
              <w:t>uno por ciento (1%)</w:t>
            </w:r>
            <w:r w:rsidRPr="00AF0144">
              <w:rPr>
                <w:rFonts w:cs="Arial"/>
                <w:color w:val="FF0000"/>
                <w:szCs w:val="18"/>
              </w:rPr>
              <w:t xml:space="preserve"> </w:t>
            </w:r>
            <w:r w:rsidRPr="00AF0144">
              <w:rPr>
                <w:rFonts w:cs="Arial"/>
                <w:szCs w:val="18"/>
              </w:rPr>
              <w:t xml:space="preserve">del monto total del Contrato, por cada día calendario de retraso en la fecha definida para la </w:t>
            </w:r>
            <w:r w:rsidRPr="00AF0144">
              <w:rPr>
                <w:rFonts w:cs="Arial"/>
                <w:b/>
                <w:szCs w:val="18"/>
              </w:rPr>
              <w:t>RECEPCIÓN PROVISIONAL</w:t>
            </w:r>
            <w:r w:rsidRPr="00AF0144">
              <w:rPr>
                <w:rFonts w:cs="Arial"/>
                <w:szCs w:val="18"/>
              </w:rPr>
              <w:t xml:space="preserve"> y </w:t>
            </w:r>
            <w:r w:rsidRPr="00AF0144">
              <w:rPr>
                <w:rFonts w:cs="Arial"/>
                <w:b/>
                <w:szCs w:val="18"/>
              </w:rPr>
              <w:t>RECEPCIÓN DEFINITIVA</w:t>
            </w:r>
            <w:r w:rsidRPr="00AF0144">
              <w:rPr>
                <w:rFonts w:cs="Arial"/>
                <w:szCs w:val="18"/>
              </w:rPr>
              <w:t xml:space="preserve">, según corresponda. </w:t>
            </w:r>
          </w:p>
          <w:p w:rsidR="00AF0144" w:rsidRPr="00AF0144" w:rsidRDefault="00AF0144" w:rsidP="00577585">
            <w:pPr>
              <w:pStyle w:val="Prrafodelista"/>
              <w:numPr>
                <w:ilvl w:val="0"/>
                <w:numId w:val="65"/>
              </w:numPr>
              <w:ind w:right="32"/>
              <w:contextualSpacing/>
              <w:jc w:val="both"/>
              <w:rPr>
                <w:rFonts w:cs="Arial"/>
                <w:bCs/>
                <w:snapToGrid w:val="0"/>
                <w:szCs w:val="18"/>
              </w:rPr>
            </w:pPr>
            <w:r w:rsidRPr="00AF0144">
              <w:rPr>
                <w:rFonts w:cs="Arial"/>
                <w:szCs w:val="18"/>
              </w:rPr>
              <w:lastRenderedPageBreak/>
              <w:t xml:space="preserve">El cambio del personal clave propuesto por el </w:t>
            </w:r>
            <w:r w:rsidRPr="00AF0144">
              <w:rPr>
                <w:rFonts w:cs="Arial"/>
                <w:b/>
                <w:szCs w:val="18"/>
              </w:rPr>
              <w:t>CONTRATISTA</w:t>
            </w:r>
            <w:r w:rsidRPr="00AF0144">
              <w:rPr>
                <w:rFonts w:cs="Arial"/>
                <w:szCs w:val="18"/>
              </w:rPr>
              <w:t xml:space="preserve"> será multado con el </w:t>
            </w:r>
            <w:r w:rsidRPr="00AF0144">
              <w:rPr>
                <w:rFonts w:cs="Arial"/>
                <w:b/>
                <w:color w:val="FF0000"/>
                <w:szCs w:val="18"/>
              </w:rPr>
              <w:t>uno por ciento (1%)</w:t>
            </w:r>
            <w:r w:rsidRPr="00AF0144">
              <w:rPr>
                <w:rFonts w:cs="Arial"/>
                <w:szCs w:val="18"/>
              </w:rPr>
              <w:t xml:space="preserve"> del monto total del contrato. </w:t>
            </w:r>
          </w:p>
          <w:p w:rsidR="00AF0144" w:rsidRPr="00AF0144" w:rsidRDefault="00AF0144" w:rsidP="00577585">
            <w:pPr>
              <w:pStyle w:val="Prrafodelista"/>
              <w:numPr>
                <w:ilvl w:val="0"/>
                <w:numId w:val="65"/>
              </w:numPr>
              <w:ind w:right="32"/>
              <w:contextualSpacing/>
              <w:jc w:val="both"/>
              <w:rPr>
                <w:rFonts w:cs="Arial"/>
                <w:bCs/>
                <w:snapToGrid w:val="0"/>
                <w:szCs w:val="18"/>
              </w:rPr>
            </w:pPr>
            <w:r w:rsidRPr="00AF0144">
              <w:rPr>
                <w:rFonts w:cs="Arial"/>
                <w:szCs w:val="18"/>
              </w:rPr>
              <w:t xml:space="preserve">Cada llamada de atención al </w:t>
            </w:r>
            <w:r w:rsidRPr="00AF0144">
              <w:rPr>
                <w:rFonts w:cs="Arial"/>
                <w:b/>
                <w:szCs w:val="18"/>
              </w:rPr>
              <w:t>CONTRATISTA</w:t>
            </w:r>
            <w:r w:rsidRPr="00AF0144">
              <w:rPr>
                <w:rFonts w:cs="Arial"/>
                <w:szCs w:val="18"/>
              </w:rPr>
              <w:t xml:space="preserve"> que sea realizada por el </w:t>
            </w:r>
            <w:r w:rsidRPr="00AF0144">
              <w:rPr>
                <w:rFonts w:cs="Arial"/>
                <w:b/>
                <w:szCs w:val="18"/>
              </w:rPr>
              <w:t>SUPERVISOR DE OBRA</w:t>
            </w:r>
            <w:r w:rsidRPr="00AF0144">
              <w:rPr>
                <w:rFonts w:cs="Arial"/>
                <w:szCs w:val="18"/>
              </w:rPr>
              <w:t xml:space="preserve"> será multada con el</w:t>
            </w:r>
            <w:r w:rsidRPr="00AF0144">
              <w:rPr>
                <w:rFonts w:cs="Arial"/>
                <w:color w:val="FF0000"/>
                <w:szCs w:val="18"/>
              </w:rPr>
              <w:t xml:space="preserve"> </w:t>
            </w:r>
            <w:r w:rsidRPr="00AF0144">
              <w:rPr>
                <w:rFonts w:cs="Arial"/>
                <w:b/>
                <w:color w:val="FF0000"/>
                <w:szCs w:val="18"/>
              </w:rPr>
              <w:t>uno por ciento (1%)</w:t>
            </w:r>
            <w:r w:rsidRPr="00AF0144">
              <w:rPr>
                <w:rFonts w:cs="Arial"/>
                <w:szCs w:val="18"/>
              </w:rPr>
              <w:t xml:space="preserve"> del monto total del contrato. </w:t>
            </w:r>
          </w:p>
          <w:p w:rsidR="00AF0144" w:rsidRPr="00AF0144" w:rsidRDefault="00AF0144" w:rsidP="00577585">
            <w:pPr>
              <w:pStyle w:val="Prrafodelista"/>
              <w:numPr>
                <w:ilvl w:val="0"/>
                <w:numId w:val="65"/>
              </w:numPr>
              <w:ind w:right="32"/>
              <w:contextualSpacing/>
              <w:jc w:val="both"/>
              <w:rPr>
                <w:rFonts w:cs="Arial"/>
                <w:bCs/>
                <w:snapToGrid w:val="0"/>
                <w:szCs w:val="18"/>
              </w:rPr>
            </w:pPr>
            <w:r w:rsidRPr="00AF0144">
              <w:rPr>
                <w:rFonts w:cs="Arial"/>
                <w:szCs w:val="18"/>
              </w:rPr>
              <w:t xml:space="preserve">La ausencia verificada del personal clave propuesto por el </w:t>
            </w:r>
            <w:r w:rsidRPr="00AF0144">
              <w:rPr>
                <w:rFonts w:cs="Arial"/>
                <w:b/>
                <w:szCs w:val="18"/>
              </w:rPr>
              <w:t>CONTRATISTA</w:t>
            </w:r>
            <w:r w:rsidRPr="00AF0144">
              <w:rPr>
                <w:rFonts w:cs="Arial"/>
                <w:szCs w:val="18"/>
              </w:rPr>
              <w:t xml:space="preserve"> será multada con el</w:t>
            </w:r>
            <w:r w:rsidRPr="00AF0144">
              <w:rPr>
                <w:rFonts w:cs="Arial"/>
                <w:color w:val="FF0000"/>
                <w:szCs w:val="18"/>
              </w:rPr>
              <w:t xml:space="preserve"> </w:t>
            </w:r>
            <w:r w:rsidRPr="00AF0144">
              <w:rPr>
                <w:rFonts w:cs="Arial"/>
                <w:b/>
                <w:color w:val="FF0000"/>
                <w:szCs w:val="18"/>
              </w:rPr>
              <w:t>cero punto cinco por ciento (0.5%)</w:t>
            </w:r>
            <w:r w:rsidRPr="00AF0144">
              <w:rPr>
                <w:rFonts w:cs="Arial"/>
                <w:szCs w:val="18"/>
              </w:rPr>
              <w:t xml:space="preserve"> del monto total del contrato por cada día calendario verificado y será registrado por el </w:t>
            </w:r>
            <w:r w:rsidRPr="00AF0144">
              <w:rPr>
                <w:rFonts w:cs="Arial"/>
                <w:b/>
                <w:szCs w:val="18"/>
              </w:rPr>
              <w:t>SUPERVISOR</w:t>
            </w:r>
            <w:r w:rsidRPr="00AF0144">
              <w:rPr>
                <w:rFonts w:cs="Arial"/>
                <w:szCs w:val="18"/>
              </w:rPr>
              <w:t xml:space="preserve"> </w:t>
            </w:r>
            <w:r w:rsidRPr="00AF0144">
              <w:rPr>
                <w:rFonts w:cs="Arial"/>
                <w:b/>
                <w:szCs w:val="18"/>
              </w:rPr>
              <w:t>DE OBRA</w:t>
            </w:r>
            <w:r w:rsidRPr="00AF0144">
              <w:rPr>
                <w:rFonts w:cs="Arial"/>
                <w:szCs w:val="18"/>
              </w:rPr>
              <w:t xml:space="preserve"> mediante el libro de órdenes.</w:t>
            </w:r>
          </w:p>
          <w:p w:rsidR="00AF0144" w:rsidRPr="00AF0144" w:rsidRDefault="00AF0144" w:rsidP="00AE1CB2">
            <w:pPr>
              <w:pStyle w:val="Prrafodelista"/>
              <w:ind w:left="360" w:right="32"/>
              <w:contextualSpacing/>
              <w:jc w:val="both"/>
              <w:rPr>
                <w:rFonts w:cs="Arial"/>
                <w:bCs/>
                <w:snapToGrid w:val="0"/>
                <w:szCs w:val="18"/>
              </w:rPr>
            </w:pPr>
          </w:p>
          <w:p w:rsidR="00AF0144" w:rsidRPr="00AF0144" w:rsidRDefault="00AF0144" w:rsidP="00AE1CB2">
            <w:pPr>
              <w:contextualSpacing/>
              <w:jc w:val="both"/>
              <w:rPr>
                <w:rFonts w:cs="Arial"/>
                <w:bCs/>
                <w:snapToGrid w:val="0"/>
                <w:sz w:val="18"/>
                <w:szCs w:val="18"/>
              </w:rPr>
            </w:pPr>
            <w:r w:rsidRPr="00AF0144">
              <w:rPr>
                <w:rFonts w:cs="Arial"/>
                <w:bCs/>
                <w:snapToGrid w:val="0"/>
                <w:sz w:val="18"/>
                <w:szCs w:val="18"/>
              </w:rPr>
              <w:t xml:space="preserve">La sumatoria de las multas establecidas anteriormente, no deberá exceder el </w:t>
            </w:r>
            <w:r w:rsidRPr="00AF0144">
              <w:rPr>
                <w:rFonts w:cs="Arial"/>
                <w:b/>
                <w:bCs/>
                <w:snapToGrid w:val="0"/>
                <w:sz w:val="18"/>
                <w:szCs w:val="18"/>
              </w:rPr>
              <w:t>veinte por ciento (20%)</w:t>
            </w:r>
            <w:r w:rsidRPr="00AF0144">
              <w:rPr>
                <w:rFonts w:cs="Arial"/>
                <w:bCs/>
                <w:snapToGrid w:val="0"/>
                <w:sz w:val="18"/>
                <w:szCs w:val="18"/>
              </w:rPr>
              <w:t xml:space="preserve"> del monto total de Contrato, sin perjuicio de resolver el mismo.</w:t>
            </w:r>
          </w:p>
          <w:p w:rsidR="00AF0144" w:rsidRPr="00AF0144" w:rsidRDefault="00AF0144" w:rsidP="00AE1CB2">
            <w:pPr>
              <w:contextualSpacing/>
              <w:jc w:val="both"/>
              <w:rPr>
                <w:rFonts w:eastAsia="Calibri" w:cs="Arial"/>
                <w:b/>
                <w:bCs/>
                <w:snapToGrid w:val="0"/>
                <w:sz w:val="18"/>
                <w:szCs w:val="18"/>
              </w:rPr>
            </w:pPr>
          </w:p>
        </w:tc>
      </w:tr>
      <w:tr w:rsidR="00AF0144" w:rsidRPr="0080426A" w:rsidTr="00AE1CB2">
        <w:trPr>
          <w:trHeight w:val="284"/>
        </w:trPr>
        <w:tc>
          <w:tcPr>
            <w:tcW w:w="5000" w:type="pct"/>
            <w:tcBorders>
              <w:bottom w:val="single" w:sz="4" w:space="0" w:color="auto"/>
            </w:tcBorders>
            <w:shd w:val="clear" w:color="auto" w:fill="BDD6EE"/>
            <w:vAlign w:val="center"/>
          </w:tcPr>
          <w:p w:rsidR="00AF0144" w:rsidRPr="00AF0144" w:rsidRDefault="00AF0144" w:rsidP="00577585">
            <w:pPr>
              <w:pStyle w:val="Ttulo1"/>
              <w:numPr>
                <w:ilvl w:val="0"/>
                <w:numId w:val="59"/>
              </w:numPr>
              <w:ind w:left="454" w:hanging="425"/>
              <w:jc w:val="both"/>
              <w:rPr>
                <w:rFonts w:ascii="Verdana" w:hAnsi="Verdana" w:cs="Arial"/>
                <w:sz w:val="18"/>
                <w:szCs w:val="18"/>
              </w:rPr>
            </w:pPr>
            <w:bookmarkStart w:id="74" w:name="_Toc138862349"/>
            <w:bookmarkStart w:id="75" w:name="_Toc141266925"/>
            <w:bookmarkStart w:id="76" w:name="_Toc141278097"/>
            <w:r w:rsidRPr="00AF0144">
              <w:rPr>
                <w:rFonts w:ascii="Verdana" w:hAnsi="Verdana" w:cs="Arial"/>
                <w:sz w:val="18"/>
                <w:szCs w:val="18"/>
              </w:rPr>
              <w:lastRenderedPageBreak/>
              <w:t>DERECHOS DEL BCB</w:t>
            </w:r>
            <w:bookmarkEnd w:id="74"/>
            <w:bookmarkEnd w:id="75"/>
            <w:bookmarkEnd w:id="76"/>
          </w:p>
        </w:tc>
      </w:tr>
      <w:tr w:rsidR="00AF0144" w:rsidRPr="0080426A" w:rsidTr="00AE1CB2">
        <w:trPr>
          <w:trHeight w:val="284"/>
        </w:trPr>
        <w:tc>
          <w:tcPr>
            <w:tcW w:w="5000" w:type="pct"/>
            <w:tcBorders>
              <w:bottom w:val="single" w:sz="4" w:space="0" w:color="auto"/>
            </w:tcBorders>
            <w:vAlign w:val="center"/>
          </w:tcPr>
          <w:p w:rsidR="00AF0144" w:rsidRPr="00AF0144" w:rsidRDefault="00AF0144" w:rsidP="00AE1CB2">
            <w:pPr>
              <w:tabs>
                <w:tab w:val="num" w:pos="3846"/>
              </w:tabs>
              <w:jc w:val="both"/>
              <w:rPr>
                <w:rFonts w:cs="Arial"/>
                <w:sz w:val="18"/>
                <w:szCs w:val="18"/>
              </w:rPr>
            </w:pPr>
          </w:p>
          <w:p w:rsidR="00AF0144" w:rsidRPr="00AF0144" w:rsidRDefault="00AF0144" w:rsidP="00AE1CB2">
            <w:pPr>
              <w:tabs>
                <w:tab w:val="num" w:pos="3846"/>
              </w:tabs>
              <w:jc w:val="both"/>
              <w:rPr>
                <w:rFonts w:cs="Arial"/>
                <w:sz w:val="18"/>
                <w:szCs w:val="18"/>
              </w:rPr>
            </w:pPr>
            <w:r w:rsidRPr="00AF0144">
              <w:rPr>
                <w:rFonts w:cs="Arial"/>
                <w:sz w:val="18"/>
                <w:szCs w:val="18"/>
              </w:rPr>
              <w:t>El BCB se reserva los siguientes derechos:</w:t>
            </w:r>
          </w:p>
          <w:p w:rsidR="00AF0144" w:rsidRPr="00AF0144" w:rsidRDefault="00AF0144" w:rsidP="00577585">
            <w:pPr>
              <w:numPr>
                <w:ilvl w:val="0"/>
                <w:numId w:val="68"/>
              </w:numPr>
              <w:contextualSpacing/>
              <w:jc w:val="both"/>
              <w:rPr>
                <w:rFonts w:cs="Arial"/>
                <w:sz w:val="18"/>
                <w:szCs w:val="18"/>
              </w:rPr>
            </w:pPr>
            <w:r w:rsidRPr="00AF0144">
              <w:rPr>
                <w:rFonts w:cs="Arial"/>
                <w:sz w:val="18"/>
                <w:szCs w:val="18"/>
              </w:rPr>
              <w:t>Verificar toda la documentación presentada como respaldo en el presente proceso, de acuerdo con los requerimientos establecidos.</w:t>
            </w:r>
          </w:p>
          <w:p w:rsidR="00AF0144" w:rsidRPr="00AF0144" w:rsidRDefault="00AF0144" w:rsidP="00577585">
            <w:pPr>
              <w:numPr>
                <w:ilvl w:val="0"/>
                <w:numId w:val="68"/>
              </w:numPr>
              <w:tabs>
                <w:tab w:val="left" w:pos="141"/>
                <w:tab w:val="left" w:pos="681"/>
              </w:tabs>
              <w:ind w:right="113"/>
              <w:jc w:val="both"/>
              <w:rPr>
                <w:rFonts w:cs="Arial"/>
                <w:bCs/>
                <w:sz w:val="18"/>
                <w:szCs w:val="18"/>
                <w:lang w:val="x-none" w:eastAsia="es-BO"/>
              </w:rPr>
            </w:pPr>
            <w:r w:rsidRPr="00AF0144">
              <w:rPr>
                <w:rFonts w:cs="Arial"/>
                <w:bCs/>
                <w:sz w:val="18"/>
                <w:szCs w:val="18"/>
                <w:lang w:val="es-MX"/>
              </w:rPr>
              <w:t>Solicitar documentos complementarios (actas de recepción definitiva, certificados de cumplimientos de contrato u otros similares) para verificar la experiencia del personal de la obra.</w:t>
            </w:r>
          </w:p>
          <w:p w:rsidR="00AF0144" w:rsidRPr="00AF0144" w:rsidRDefault="00AF0144" w:rsidP="00577585">
            <w:pPr>
              <w:numPr>
                <w:ilvl w:val="0"/>
                <w:numId w:val="68"/>
              </w:numPr>
              <w:contextualSpacing/>
              <w:jc w:val="both"/>
              <w:rPr>
                <w:rFonts w:cs="Arial"/>
                <w:sz w:val="18"/>
                <w:szCs w:val="18"/>
              </w:rPr>
            </w:pPr>
            <w:r w:rsidRPr="00AF0144">
              <w:rPr>
                <w:rFonts w:cs="Arial"/>
                <w:sz w:val="18"/>
                <w:szCs w:val="18"/>
              </w:rPr>
              <w:t>Declarar desierta la convocatoria de acuerdo con lo establecido en la normativa vigente de contrataciones estatales (D.S. N° 181 – NB SABS).</w:t>
            </w:r>
          </w:p>
          <w:p w:rsidR="00AF0144" w:rsidRPr="00AF0144" w:rsidRDefault="00AF0144" w:rsidP="00577585">
            <w:pPr>
              <w:numPr>
                <w:ilvl w:val="0"/>
                <w:numId w:val="68"/>
              </w:numPr>
              <w:contextualSpacing/>
              <w:jc w:val="both"/>
              <w:rPr>
                <w:rFonts w:cs="Arial"/>
                <w:sz w:val="18"/>
                <w:szCs w:val="18"/>
              </w:rPr>
            </w:pPr>
            <w:r w:rsidRPr="00AF0144">
              <w:rPr>
                <w:rFonts w:cs="Arial"/>
                <w:sz w:val="18"/>
                <w:szCs w:val="18"/>
              </w:rPr>
              <w:t>Anular, cancelar, suspender el presente proceso de acuerdo con la NB SABS y debidamente justificado.</w:t>
            </w:r>
          </w:p>
          <w:p w:rsidR="00AF0144" w:rsidRPr="00AF0144" w:rsidRDefault="00AF0144" w:rsidP="00577585">
            <w:pPr>
              <w:numPr>
                <w:ilvl w:val="0"/>
                <w:numId w:val="68"/>
              </w:numPr>
              <w:contextualSpacing/>
              <w:jc w:val="both"/>
              <w:rPr>
                <w:rFonts w:cs="Arial"/>
                <w:sz w:val="18"/>
                <w:szCs w:val="18"/>
              </w:rPr>
            </w:pPr>
            <w:r w:rsidRPr="00AF0144">
              <w:rPr>
                <w:rFonts w:cs="Arial"/>
                <w:sz w:val="18"/>
                <w:szCs w:val="18"/>
              </w:rPr>
              <w:t xml:space="preserve">La </w:t>
            </w:r>
            <w:r w:rsidRPr="00AF0144">
              <w:rPr>
                <w:rFonts w:cs="Arial"/>
                <w:b/>
                <w:sz w:val="18"/>
                <w:szCs w:val="18"/>
              </w:rPr>
              <w:t>ENTIDAD</w:t>
            </w:r>
            <w:r w:rsidRPr="00AF0144">
              <w:rPr>
                <w:rFonts w:cs="Arial"/>
                <w:sz w:val="18"/>
                <w:szCs w:val="18"/>
              </w:rPr>
              <w:t xml:space="preserve"> por ningún motivo aceptará reajuste de precios.</w:t>
            </w:r>
          </w:p>
          <w:p w:rsidR="00AF0144" w:rsidRPr="00AF0144" w:rsidRDefault="00AF0144" w:rsidP="00577585">
            <w:pPr>
              <w:numPr>
                <w:ilvl w:val="0"/>
                <w:numId w:val="68"/>
              </w:numPr>
              <w:contextualSpacing/>
              <w:jc w:val="both"/>
              <w:rPr>
                <w:rFonts w:cs="Arial"/>
                <w:sz w:val="18"/>
                <w:szCs w:val="18"/>
              </w:rPr>
            </w:pPr>
            <w:r w:rsidRPr="00AF0144">
              <w:rPr>
                <w:rFonts w:cs="Arial"/>
                <w:sz w:val="18"/>
                <w:szCs w:val="18"/>
              </w:rPr>
              <w:t xml:space="preserve">En caso de que el </w:t>
            </w:r>
            <w:r w:rsidRPr="00AF0144">
              <w:rPr>
                <w:rFonts w:cs="Arial"/>
                <w:b/>
                <w:sz w:val="18"/>
                <w:szCs w:val="18"/>
              </w:rPr>
              <w:t>CONTRATISTA</w:t>
            </w:r>
            <w:r w:rsidRPr="00AF0144">
              <w:rPr>
                <w:rFonts w:cs="Arial"/>
                <w:sz w:val="18"/>
                <w:szCs w:val="18"/>
              </w:rPr>
              <w:t xml:space="preserve"> demore más de </w:t>
            </w:r>
            <w:r w:rsidRPr="00AF0144">
              <w:rPr>
                <w:rFonts w:cs="Arial"/>
                <w:b/>
                <w:sz w:val="18"/>
                <w:szCs w:val="18"/>
              </w:rPr>
              <w:t>cinco (5) días calendario</w:t>
            </w:r>
            <w:r w:rsidRPr="00AF0144">
              <w:rPr>
                <w:rFonts w:cs="Arial"/>
                <w:sz w:val="18"/>
                <w:szCs w:val="18"/>
              </w:rPr>
              <w:t xml:space="preserve"> en movilizarse a la zona de los trabajos después de emitida la orden de proceder, se procederá a la Resolución del Contrato por causales atribuibles al </w:t>
            </w:r>
            <w:r w:rsidRPr="00AF0144">
              <w:rPr>
                <w:rFonts w:cs="Arial"/>
                <w:b/>
                <w:sz w:val="18"/>
                <w:szCs w:val="18"/>
              </w:rPr>
              <w:t>CONTRATISTA</w:t>
            </w:r>
            <w:r w:rsidRPr="00AF0144">
              <w:rPr>
                <w:rFonts w:cs="Arial"/>
                <w:sz w:val="18"/>
                <w:szCs w:val="18"/>
              </w:rPr>
              <w:t>.</w:t>
            </w:r>
          </w:p>
          <w:p w:rsidR="00AF0144" w:rsidRPr="00AF0144" w:rsidRDefault="00AF0144" w:rsidP="00577585">
            <w:pPr>
              <w:numPr>
                <w:ilvl w:val="0"/>
                <w:numId w:val="68"/>
              </w:numPr>
              <w:contextualSpacing/>
              <w:jc w:val="both"/>
              <w:rPr>
                <w:rFonts w:cs="Arial"/>
                <w:sz w:val="18"/>
                <w:szCs w:val="18"/>
              </w:rPr>
            </w:pPr>
            <w:r w:rsidRPr="00AF0144">
              <w:rPr>
                <w:rFonts w:cs="Arial"/>
                <w:sz w:val="18"/>
                <w:szCs w:val="18"/>
              </w:rPr>
              <w:t xml:space="preserve">En caso de que el </w:t>
            </w:r>
            <w:r w:rsidRPr="00AF0144">
              <w:rPr>
                <w:rFonts w:cs="Arial"/>
                <w:b/>
                <w:sz w:val="18"/>
                <w:szCs w:val="18"/>
              </w:rPr>
              <w:t>CONTRATISTA</w:t>
            </w:r>
            <w:r w:rsidRPr="00AF0144">
              <w:rPr>
                <w:rFonts w:cs="Arial"/>
                <w:sz w:val="18"/>
                <w:szCs w:val="18"/>
              </w:rPr>
              <w:t xml:space="preserve"> suspenda los trabajos sin justificación por más de </w:t>
            </w:r>
            <w:r w:rsidRPr="00AF0144">
              <w:rPr>
                <w:rFonts w:cs="Arial"/>
                <w:b/>
                <w:sz w:val="18"/>
                <w:szCs w:val="18"/>
              </w:rPr>
              <w:t>cinco (5) días calendarios</w:t>
            </w:r>
            <w:r w:rsidRPr="00AF0144">
              <w:rPr>
                <w:rFonts w:cs="Arial"/>
                <w:sz w:val="18"/>
                <w:szCs w:val="18"/>
              </w:rPr>
              <w:t xml:space="preserve"> continuos y/o discontinuos sin autorización del </w:t>
            </w:r>
            <w:r w:rsidRPr="00AF0144">
              <w:rPr>
                <w:rFonts w:cs="Arial"/>
                <w:b/>
                <w:sz w:val="18"/>
                <w:szCs w:val="18"/>
              </w:rPr>
              <w:t>SUPERVISOR DE OBRA</w:t>
            </w:r>
            <w:r w:rsidRPr="00AF0144">
              <w:rPr>
                <w:rFonts w:cs="Arial"/>
                <w:sz w:val="18"/>
                <w:szCs w:val="18"/>
              </w:rPr>
              <w:t xml:space="preserve">, se procederá a la Resolución del Contrato por causales atribuibles al </w:t>
            </w:r>
            <w:r w:rsidRPr="00AF0144">
              <w:rPr>
                <w:rFonts w:cs="Arial"/>
                <w:b/>
                <w:sz w:val="18"/>
                <w:szCs w:val="18"/>
              </w:rPr>
              <w:t>CONTRATISTA.</w:t>
            </w:r>
          </w:p>
          <w:p w:rsidR="00AF0144" w:rsidRPr="00AF0144" w:rsidRDefault="00AF0144" w:rsidP="00AE1CB2">
            <w:pPr>
              <w:contextualSpacing/>
              <w:jc w:val="both"/>
              <w:rPr>
                <w:rFonts w:cs="Arial"/>
                <w:sz w:val="18"/>
                <w:szCs w:val="18"/>
              </w:rPr>
            </w:pPr>
          </w:p>
        </w:tc>
      </w:tr>
      <w:tr w:rsidR="00AF0144" w:rsidRPr="0080426A" w:rsidTr="00AE1CB2">
        <w:trPr>
          <w:trHeight w:val="284"/>
        </w:trPr>
        <w:tc>
          <w:tcPr>
            <w:tcW w:w="5000" w:type="pct"/>
            <w:tcBorders>
              <w:bottom w:val="single" w:sz="4" w:space="0" w:color="auto"/>
            </w:tcBorders>
            <w:shd w:val="clear" w:color="auto" w:fill="BDD6EE"/>
            <w:vAlign w:val="center"/>
          </w:tcPr>
          <w:p w:rsidR="00AF0144" w:rsidRPr="00AF0144" w:rsidRDefault="00AF0144" w:rsidP="00577585">
            <w:pPr>
              <w:pStyle w:val="Ttulo1"/>
              <w:numPr>
                <w:ilvl w:val="0"/>
                <w:numId w:val="59"/>
              </w:numPr>
              <w:ind w:left="454" w:hanging="425"/>
              <w:jc w:val="both"/>
              <w:rPr>
                <w:rFonts w:ascii="Verdana" w:hAnsi="Verdana" w:cs="Arial"/>
                <w:sz w:val="18"/>
                <w:szCs w:val="18"/>
              </w:rPr>
            </w:pPr>
            <w:bookmarkStart w:id="77" w:name="_Toc138862346"/>
            <w:bookmarkStart w:id="78" w:name="_Toc141266922"/>
            <w:bookmarkStart w:id="79" w:name="_Toc141278094"/>
            <w:r w:rsidRPr="00AF0144">
              <w:rPr>
                <w:rFonts w:ascii="Verdana" w:hAnsi="Verdana" w:cs="Arial"/>
                <w:sz w:val="18"/>
                <w:szCs w:val="18"/>
              </w:rPr>
              <w:t>IMPUESTOS DE LEY</w:t>
            </w:r>
            <w:bookmarkEnd w:id="77"/>
            <w:bookmarkEnd w:id="78"/>
            <w:bookmarkEnd w:id="79"/>
          </w:p>
        </w:tc>
      </w:tr>
      <w:tr w:rsidR="00AF0144" w:rsidRPr="0080426A" w:rsidTr="00AE1CB2">
        <w:trPr>
          <w:trHeight w:val="284"/>
        </w:trPr>
        <w:tc>
          <w:tcPr>
            <w:tcW w:w="5000" w:type="pct"/>
            <w:tcBorders>
              <w:bottom w:val="single" w:sz="4" w:space="0" w:color="auto"/>
            </w:tcBorders>
            <w:vAlign w:val="center"/>
          </w:tcPr>
          <w:p w:rsidR="00AF0144" w:rsidRPr="00AF0144" w:rsidRDefault="00AF0144" w:rsidP="00AE1CB2">
            <w:pPr>
              <w:contextualSpacing/>
              <w:jc w:val="both"/>
              <w:rPr>
                <w:rFonts w:cs="Arial"/>
                <w:sz w:val="18"/>
                <w:szCs w:val="18"/>
              </w:rPr>
            </w:pPr>
          </w:p>
          <w:p w:rsidR="00AF0144" w:rsidRPr="00AF0144" w:rsidRDefault="00AF0144" w:rsidP="00AE1CB2">
            <w:pPr>
              <w:contextualSpacing/>
              <w:jc w:val="both"/>
              <w:rPr>
                <w:rFonts w:cs="Arial"/>
                <w:sz w:val="18"/>
                <w:szCs w:val="18"/>
              </w:rPr>
            </w:pPr>
            <w:r w:rsidRPr="00AF0144">
              <w:rPr>
                <w:rFonts w:cs="Arial"/>
                <w:sz w:val="18"/>
                <w:szCs w:val="18"/>
              </w:rPr>
              <w:t xml:space="preserve">Correrá por cuenta del </w:t>
            </w:r>
            <w:r w:rsidRPr="00AF0144">
              <w:rPr>
                <w:rFonts w:cs="Arial"/>
                <w:b/>
                <w:sz w:val="18"/>
                <w:szCs w:val="18"/>
              </w:rPr>
              <w:t>CONTRATISTA</w:t>
            </w:r>
            <w:r w:rsidRPr="00AF0144">
              <w:rPr>
                <w:rFonts w:cs="Arial"/>
                <w:sz w:val="18"/>
                <w:szCs w:val="18"/>
              </w:rPr>
              <w:t xml:space="preserve"> el pago correspondiente de todos los impuestos de ley vigentes en el Estado Plurinacional de Bolivia.</w:t>
            </w:r>
          </w:p>
          <w:p w:rsidR="00AF0144" w:rsidRPr="00AF0144" w:rsidRDefault="00AF0144" w:rsidP="00AE1CB2">
            <w:pPr>
              <w:contextualSpacing/>
              <w:jc w:val="both"/>
              <w:rPr>
                <w:rFonts w:cs="Arial"/>
                <w:sz w:val="18"/>
                <w:szCs w:val="18"/>
              </w:rPr>
            </w:pPr>
          </w:p>
        </w:tc>
      </w:tr>
    </w:tbl>
    <w:p w:rsidR="00B33A28" w:rsidRDefault="00B33A28" w:rsidP="00B33A28">
      <w:pPr>
        <w:pStyle w:val="Piedepgina"/>
        <w:ind w:right="96"/>
        <w:jc w:val="both"/>
        <w:rPr>
          <w:rFonts w:cs="Arial"/>
          <w:sz w:val="20"/>
          <w:szCs w:val="20"/>
        </w:rPr>
      </w:pPr>
    </w:p>
    <w:p w:rsidR="00B33A28" w:rsidRDefault="00B33A28" w:rsidP="00B33A28">
      <w:pPr>
        <w:pStyle w:val="Piedepgina"/>
        <w:ind w:right="96"/>
        <w:jc w:val="both"/>
        <w:rPr>
          <w:rFonts w:cs="Arial"/>
          <w:sz w:val="20"/>
          <w:szCs w:val="20"/>
        </w:rPr>
      </w:pPr>
    </w:p>
    <w:p w:rsidR="00B33A28" w:rsidRDefault="00B33A28" w:rsidP="00A92738">
      <w:pPr>
        <w:rPr>
          <w:lang w:val="es-BO" w:eastAsia="en-US"/>
        </w:rPr>
      </w:pPr>
    </w:p>
    <w:p w:rsidR="0028098C" w:rsidRPr="00064FBA" w:rsidRDefault="0028098C" w:rsidP="0003756F">
      <w:pPr>
        <w:jc w:val="both"/>
        <w:rPr>
          <w:b/>
          <w:sz w:val="18"/>
          <w:szCs w:val="18"/>
          <w:lang w:val="es-BO" w:eastAsia="en-US"/>
        </w:rPr>
      </w:pPr>
    </w:p>
    <w:p w:rsidR="00747338" w:rsidRPr="00205281" w:rsidRDefault="00EC43D6" w:rsidP="00FE5DE1">
      <w:pPr>
        <w:rPr>
          <w:rFonts w:cs="Arial"/>
          <w:b/>
          <w:sz w:val="18"/>
          <w:szCs w:val="18"/>
          <w:lang w:val="es-BO"/>
        </w:rPr>
      </w:pPr>
      <w:r w:rsidRPr="00205281">
        <w:rPr>
          <w:rFonts w:cs="Arial"/>
          <w:b/>
          <w:sz w:val="18"/>
          <w:szCs w:val="18"/>
          <w:lang w:val="es-BO"/>
        </w:rPr>
        <w:br w:type="page"/>
      </w:r>
    </w:p>
    <w:p w:rsidR="00AB15A6" w:rsidRDefault="00AB15A6"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30586">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4</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7E4143">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9D7450" w:rsidRDefault="009D7450" w:rsidP="00FF4101">
            <w:pPr>
              <w:jc w:val="center"/>
              <w:rPr>
                <w:rFonts w:ascii="Arial" w:hAnsi="Arial" w:cs="Arial"/>
                <w:b/>
                <w:bCs/>
                <w:sz w:val="20"/>
                <w:szCs w:val="20"/>
                <w:lang w:val="es-BO"/>
              </w:rPr>
            </w:pPr>
            <w:r w:rsidRPr="009D7450">
              <w:rPr>
                <w:rFonts w:ascii="Arial" w:hAnsi="Arial" w:cs="Arial"/>
                <w:b/>
                <w:bCs/>
                <w:sz w:val="20"/>
                <w:szCs w:val="20"/>
                <w:lang w:val="es-BO"/>
              </w:rPr>
              <w:t>OBRA DE MANTENIMIENTO DE TANQUES DE AGUA DEL EDIFICIO PRINCIPAL DEL BCB</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lastRenderedPageBreak/>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Pr="00205281"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8436C0" w:rsidRPr="0017467C" w:rsidRDefault="00AB15A6" w:rsidP="00430586">
      <w:pPr>
        <w:pStyle w:val="Prrafodelista"/>
        <w:numPr>
          <w:ilvl w:val="0"/>
          <w:numId w:val="10"/>
        </w:numPr>
        <w:tabs>
          <w:tab w:val="clear" w:pos="1770"/>
        </w:tabs>
        <w:ind w:left="810" w:hanging="360"/>
        <w:jc w:val="both"/>
        <w:rPr>
          <w:rFonts w:cs="Arial"/>
          <w:szCs w:val="18"/>
          <w:lang w:val="es-BO"/>
        </w:rPr>
      </w:pPr>
      <w:r w:rsidRPr="0017467C">
        <w:rPr>
          <w:rFonts w:cs="Arial"/>
          <w:b/>
          <w:i/>
          <w:szCs w:val="18"/>
          <w:lang w:val="es-BO"/>
        </w:rPr>
        <w:t>Lo</w:t>
      </w:r>
      <w:r w:rsidR="00443FAF" w:rsidRPr="0017467C">
        <w:rPr>
          <w:rFonts w:cs="Arial"/>
          <w:b/>
          <w:i/>
          <w:szCs w:val="18"/>
          <w:lang w:val="es-BO"/>
        </w:rPr>
        <w:t xml:space="preserve"> establecido en </w:t>
      </w:r>
      <w:r w:rsidR="00C254EA" w:rsidRPr="0017467C">
        <w:rPr>
          <w:rFonts w:cs="Arial"/>
          <w:b/>
          <w:i/>
          <w:szCs w:val="18"/>
          <w:lang w:val="es-BO"/>
        </w:rPr>
        <w:t xml:space="preserve">los numerales 1. </w:t>
      </w:r>
      <w:r w:rsidR="0017467C" w:rsidRPr="0017467C">
        <w:rPr>
          <w:rFonts w:cs="Arial"/>
          <w:b/>
          <w:i/>
          <w:szCs w:val="18"/>
          <w:lang w:val="es-BO"/>
        </w:rPr>
        <w:t>y</w:t>
      </w:r>
      <w:r w:rsidR="00C254EA" w:rsidRPr="0017467C">
        <w:rPr>
          <w:rFonts w:cs="Arial"/>
          <w:b/>
          <w:i/>
          <w:szCs w:val="18"/>
          <w:lang w:val="es-BO"/>
        </w:rPr>
        <w:t xml:space="preserve"> 2. Del inciso S</w:t>
      </w:r>
      <w:r w:rsidR="00443FAF" w:rsidRPr="0017467C">
        <w:rPr>
          <w:rFonts w:cs="Arial"/>
          <w:b/>
          <w:i/>
          <w:szCs w:val="18"/>
          <w:lang w:val="es-BO"/>
        </w:rPr>
        <w:t>) RESERVA DE DERECHOS DEL BCB</w:t>
      </w:r>
      <w:r w:rsidRPr="0017467C">
        <w:rPr>
          <w:rFonts w:cs="Arial"/>
          <w:b/>
          <w:i/>
          <w:szCs w:val="18"/>
          <w:lang w:val="es-BO"/>
        </w:rPr>
        <w:t xml:space="preserve"> </w:t>
      </w:r>
      <w:r w:rsidR="008436C0" w:rsidRPr="0017467C">
        <w:rPr>
          <w:rFonts w:cs="Arial"/>
          <w:b/>
          <w:i/>
          <w:szCs w:val="18"/>
          <w:lang w:val="es-BO"/>
        </w:rPr>
        <w:t>en las especificaciones técnicas.</w:t>
      </w:r>
    </w:p>
    <w:p w:rsidR="00E20EC1" w:rsidRPr="00205281" w:rsidRDefault="00E20EC1"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50"/>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50"/>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30586">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30586">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30586">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80" w:name="_Toc351633178"/>
      <w:bookmarkStart w:id="81" w:name="_Toc355362140"/>
      <w:bookmarkStart w:id="82"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8267F4">
          <w:headerReference w:type="default" r:id="rId14"/>
          <w:footerReference w:type="default" r:id="rId15"/>
          <w:pgSz w:w="12240" w:h="15840" w:code="1"/>
          <w:pgMar w:top="1134" w:right="1183" w:bottom="567"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83" w:name="_Toc351628703"/>
      <w:r w:rsidRPr="00E169D4">
        <w:rPr>
          <w:rFonts w:cs="Arial"/>
          <w:b/>
          <w:sz w:val="18"/>
          <w:szCs w:val="18"/>
          <w:lang w:val="es-BO"/>
        </w:rPr>
        <w:lastRenderedPageBreak/>
        <w:t>FORMULARIO A-</w:t>
      </w:r>
      <w:bookmarkEnd w:id="83"/>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84" w:name="_Toc351628705"/>
      <w:r w:rsidRPr="00E169D4">
        <w:rPr>
          <w:rFonts w:cs="Arial"/>
          <w:b/>
          <w:sz w:val="18"/>
          <w:szCs w:val="18"/>
          <w:lang w:val="es-BO"/>
        </w:rPr>
        <w:t>EQUIPO MÍNIMO COMPROMETIDO PARA LA OBRA</w:t>
      </w:r>
      <w:bookmarkEnd w:id="84"/>
    </w:p>
    <w:p w:rsidR="00611DB1" w:rsidRPr="0005113C"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rsidR="00234D88" w:rsidRPr="00F7183F" w:rsidRDefault="00AB15A6" w:rsidP="00F7183F">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00F7183F" w:rsidRPr="00F7183F">
        <w:rPr>
          <w:rFonts w:cs="Arial"/>
          <w:b/>
          <w:color w:val="1F497D" w:themeColor="text2"/>
          <w:sz w:val="18"/>
          <w:lang w:val="es-BO"/>
        </w:rPr>
        <w:t>”</w:t>
      </w: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C93A31" w:rsidRPr="00E169D4" w:rsidRDefault="00C93A31" w:rsidP="00C93A31">
      <w:pPr>
        <w:jc w:val="center"/>
        <w:rPr>
          <w:rFonts w:cs="Arial"/>
          <w:b/>
          <w:sz w:val="18"/>
          <w:lang w:val="es-BO"/>
        </w:rPr>
      </w:pPr>
      <w:r w:rsidRPr="00E169D4">
        <w:rPr>
          <w:rFonts w:cs="Arial"/>
          <w:b/>
          <w:sz w:val="18"/>
          <w:lang w:val="es-BO"/>
        </w:rPr>
        <w:lastRenderedPageBreak/>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F7183F">
        <w:rPr>
          <w:rFonts w:cs="Arial"/>
          <w:b/>
          <w:color w:val="1F497D" w:themeColor="text2"/>
          <w:sz w:val="18"/>
          <w:lang w:val="es-BO"/>
        </w:rPr>
        <w:t xml:space="preserve">“NO </w:t>
      </w:r>
      <w:r w:rsidR="00AB15A6">
        <w:rPr>
          <w:rFonts w:cs="Arial"/>
          <w:b/>
          <w:color w:val="1F497D" w:themeColor="text2"/>
          <w:sz w:val="18"/>
          <w:lang w:val="es-BO"/>
        </w:rPr>
        <w:t>REQUERIDO PARA EL PRESENTE PROCESO DE CONTRATACIÓN</w:t>
      </w:r>
      <w:r w:rsidRPr="00F7183F">
        <w:rPr>
          <w:rFonts w:cs="Arial"/>
          <w:b/>
          <w:color w:val="1F497D" w:themeColor="text2"/>
          <w:sz w:val="18"/>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80"/>
    <w:bookmarkEnd w:id="81"/>
    <w:bookmarkEnd w:id="82"/>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Otros que la Entidad convocante considere necesario.</w:t>
            </w: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7D7DC6" w:rsidRDefault="007D7DC6" w:rsidP="001E0405">
      <w:pPr>
        <w:jc w:val="cente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F7183F"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30586">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Número de frentes a utilizar</w:t>
            </w:r>
          </w:p>
          <w:p w:rsidR="003E7350" w:rsidRPr="00205281" w:rsidRDefault="00234D88" w:rsidP="00430586">
            <w:pPr>
              <w:pStyle w:val="Prrafodelista"/>
              <w:numPr>
                <w:ilvl w:val="0"/>
                <w:numId w:val="41"/>
              </w:numPr>
              <w:ind w:right="113"/>
              <w:jc w:val="both"/>
              <w:rPr>
                <w:rFonts w:ascii="Arial" w:hAnsi="Arial" w:cs="Arial"/>
                <w:b/>
                <w:lang w:val="es-BO"/>
              </w:rPr>
            </w:pPr>
            <w:r w:rsidRPr="00E169D4">
              <w:rPr>
                <w:rFonts w:ascii="Arial" w:hAnsi="Arial" w:cs="Arial"/>
                <w:sz w:val="16"/>
                <w:szCs w:val="16"/>
                <w:lang w:val="es-BO"/>
              </w:rPr>
              <w:t>Otros (señalar)</w:t>
            </w:r>
            <w:r w:rsidR="00AB15A6">
              <w:rPr>
                <w:rFonts w:ascii="Arial" w:hAnsi="Arial" w:cs="Arial"/>
                <w:sz w:val="16"/>
                <w:szCs w:val="16"/>
                <w:lang w:val="es-BO"/>
              </w:rPr>
              <w:t xml:space="preserve"> </w:t>
            </w:r>
            <w:r w:rsidR="00AB15A6" w:rsidRPr="00AB15A6">
              <w:rPr>
                <w:rFonts w:ascii="Arial" w:hAnsi="Arial" w:cs="Arial"/>
                <w:b/>
                <w:color w:val="1F497D" w:themeColor="text2"/>
                <w:sz w:val="16"/>
                <w:szCs w:val="16"/>
                <w:lang w:val="es-BO" w:eastAsia="es-ES"/>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30586">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17467C">
              <w:rPr>
                <w:rFonts w:ascii="Arial" w:hAnsi="Arial" w:cs="Arial"/>
                <w:lang w:val="es-BO"/>
              </w:rPr>
              <w:t xml:space="preserve"> </w:t>
            </w:r>
            <w:r w:rsidR="0017467C"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30586">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430586">
            <w:pPr>
              <w:numPr>
                <w:ilvl w:val="0"/>
                <w:numId w:val="42"/>
              </w:numPr>
              <w:ind w:left="397" w:right="113" w:hanging="284"/>
              <w:jc w:val="both"/>
              <w:rPr>
                <w:rFonts w:ascii="Arial" w:hAnsi="Arial" w:cs="Arial"/>
                <w:lang w:val="es-BO"/>
              </w:rPr>
            </w:pPr>
            <w:r w:rsidRPr="00E169D4">
              <w:rPr>
                <w:rFonts w:ascii="Arial" w:hAnsi="Arial" w:cs="Arial"/>
                <w:lang w:val="es-BO"/>
              </w:rPr>
              <w:t>Organigrama</w:t>
            </w:r>
          </w:p>
          <w:p w:rsidR="00071B7F" w:rsidRPr="00E169D4" w:rsidRDefault="00071B7F" w:rsidP="00430586">
            <w:pPr>
              <w:numPr>
                <w:ilvl w:val="0"/>
                <w:numId w:val="42"/>
              </w:numPr>
              <w:ind w:left="397" w:right="113" w:hanging="284"/>
              <w:jc w:val="both"/>
              <w:rPr>
                <w:rFonts w:ascii="Arial" w:hAnsi="Arial" w:cs="Arial"/>
                <w:lang w:val="es-BO"/>
              </w:rPr>
            </w:pPr>
            <w:r w:rsidRPr="00E169D4">
              <w:rPr>
                <w:rFonts w:ascii="Arial" w:hAnsi="Arial" w:cs="Arial"/>
                <w:lang w:val="es-BO"/>
              </w:rPr>
              <w:t>Métodos constructivos</w:t>
            </w:r>
          </w:p>
          <w:p w:rsidR="002C6377" w:rsidRPr="002C6377" w:rsidRDefault="00071B7F" w:rsidP="00430586">
            <w:pPr>
              <w:numPr>
                <w:ilvl w:val="0"/>
                <w:numId w:val="42"/>
              </w:numPr>
              <w:ind w:left="397" w:right="113" w:hanging="284"/>
              <w:jc w:val="both"/>
              <w:rPr>
                <w:rFonts w:ascii="Arial" w:hAnsi="Arial" w:cs="Arial"/>
                <w:b/>
                <w:lang w:val="es-BO"/>
              </w:rPr>
            </w:pPr>
            <w:r w:rsidRPr="00E169D4">
              <w:rPr>
                <w:rFonts w:ascii="Arial" w:hAnsi="Arial" w:cs="Arial"/>
                <w:lang w:val="es-BO"/>
              </w:rPr>
              <w:t>Número de frentes a utilizar</w:t>
            </w:r>
          </w:p>
          <w:p w:rsidR="003E7350" w:rsidRPr="00205281" w:rsidRDefault="00071B7F" w:rsidP="00430586">
            <w:pPr>
              <w:numPr>
                <w:ilvl w:val="0"/>
                <w:numId w:val="42"/>
              </w:numPr>
              <w:ind w:left="397" w:right="113" w:hanging="284"/>
              <w:jc w:val="both"/>
              <w:rPr>
                <w:rFonts w:ascii="Arial" w:hAnsi="Arial" w:cs="Arial"/>
                <w:b/>
                <w:lang w:val="es-BO"/>
              </w:rPr>
            </w:pPr>
            <w:r w:rsidRPr="00E169D4">
              <w:rPr>
                <w:rFonts w:ascii="Arial" w:hAnsi="Arial" w:cs="Arial"/>
                <w:lang w:val="es-BO"/>
              </w:rPr>
              <w:t>Otros (señalar)</w:t>
            </w:r>
            <w:r w:rsidR="00AA1F32" w:rsidRPr="00205281">
              <w:rPr>
                <w:rFonts w:ascii="Arial" w:hAnsi="Arial" w:cs="Arial"/>
                <w:lang w:val="es-BO"/>
              </w:rPr>
              <w:t>.</w:t>
            </w:r>
            <w:r w:rsidR="0017467C">
              <w:rPr>
                <w:rFonts w:ascii="Arial" w:hAnsi="Arial" w:cs="Arial"/>
                <w:lang w:val="es-BO"/>
              </w:rPr>
              <w:t xml:space="preserve"> </w:t>
            </w:r>
            <w:r w:rsidR="0017467C" w:rsidRPr="00E169D4">
              <w:rPr>
                <w:rFonts w:ascii="Arial" w:hAnsi="Arial" w:cs="Arial"/>
                <w:lang w:val="es-BO"/>
              </w:rPr>
              <w:t>)</w:t>
            </w:r>
            <w:r w:rsidR="0017467C">
              <w:rPr>
                <w:rFonts w:ascii="Arial" w:hAnsi="Arial" w:cs="Arial"/>
                <w:lang w:val="es-BO"/>
              </w:rPr>
              <w:t xml:space="preserve"> </w:t>
            </w:r>
            <w:r w:rsidR="0017467C" w:rsidRPr="00AB15A6">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9D7450">
              <w:rPr>
                <w:rFonts w:ascii="Arial" w:hAnsi="Arial" w:cs="Arial"/>
                <w:sz w:val="14"/>
                <w:lang w:val="es-BO"/>
              </w:rPr>
              <w:t xml:space="preserve"> </w:t>
            </w:r>
            <w:r w:rsidR="009D7450" w:rsidRPr="009D7450">
              <w:rPr>
                <w:rFonts w:ascii="Arial" w:hAnsi="Arial" w:cs="Arial"/>
                <w:b/>
                <w:color w:val="1F497D" w:themeColor="text2"/>
                <w:sz w:val="14"/>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F420C9" w:rsidRPr="00E169D4" w:rsidRDefault="00F420C9" w:rsidP="00A5209D">
            <w:pPr>
              <w:rPr>
                <w:rFonts w:ascii="Arial" w:hAnsi="Arial" w:cs="Arial"/>
                <w:lang w:val="es-BO"/>
              </w:rPr>
            </w:pPr>
          </w:p>
          <w:p w:rsidR="00F420C9" w:rsidRPr="00E169D4" w:rsidRDefault="00F420C9" w:rsidP="00A5209D">
            <w:pPr>
              <w:rPr>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9D7450">
              <w:rPr>
                <w:rFonts w:ascii="Arial" w:hAnsi="Arial" w:cs="Arial"/>
                <w:lang w:val="es-BO"/>
              </w:rPr>
              <w:t xml:space="preserve"> </w:t>
            </w:r>
            <w:r w:rsidR="009D7450" w:rsidRPr="009D7450">
              <w:rPr>
                <w:rFonts w:ascii="Arial" w:hAnsi="Arial" w:cs="Arial"/>
                <w:b/>
                <w:color w:val="1F497D" w:themeColor="text2"/>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Pr="00205281" w:rsidRDefault="00D32987"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rsidR="006347F5" w:rsidRDefault="006347F5" w:rsidP="00EB7DBE">
      <w:pPr>
        <w:pStyle w:val="Normal2"/>
        <w:jc w:val="center"/>
        <w:rPr>
          <w:rFonts w:ascii="Verdana" w:hAnsi="Verdana" w:cs="Arial"/>
          <w:b/>
          <w:sz w:val="18"/>
          <w:szCs w:val="18"/>
          <w:lang w:val="es-BO"/>
        </w:rPr>
      </w:pPr>
    </w:p>
    <w:p w:rsidR="006347F5" w:rsidRPr="00FE3FE0" w:rsidRDefault="006347F5" w:rsidP="006347F5">
      <w:pPr>
        <w:pStyle w:val="Encabezado"/>
        <w:jc w:val="right"/>
        <w:rPr>
          <w:rFonts w:cs="Arial"/>
          <w:iCs/>
          <w:sz w:val="18"/>
          <w:szCs w:val="18"/>
        </w:rPr>
      </w:pPr>
      <w:r w:rsidRPr="00FE3FE0">
        <w:rPr>
          <w:rFonts w:cs="Arial"/>
          <w:iCs/>
          <w:sz w:val="18"/>
          <w:szCs w:val="18"/>
        </w:rPr>
        <w:t>MODELO DE CONTRATO SANO-DLABS N° 101/2024</w:t>
      </w:r>
    </w:p>
    <w:p w:rsidR="006347F5" w:rsidRPr="00FE3FE0" w:rsidRDefault="006347F5" w:rsidP="006347F5">
      <w:pPr>
        <w:pStyle w:val="Encabezado"/>
        <w:jc w:val="right"/>
        <w:rPr>
          <w:rFonts w:cs="Arial"/>
          <w:iCs/>
          <w:sz w:val="18"/>
          <w:szCs w:val="18"/>
        </w:rPr>
      </w:pPr>
      <w:r w:rsidRPr="00FE3FE0">
        <w:rPr>
          <w:rFonts w:cs="Arial"/>
          <w:bCs/>
          <w:caps/>
          <w:sz w:val="18"/>
          <w:szCs w:val="18"/>
          <w:lang w:val="es-ES_tradnl"/>
        </w:rPr>
        <w:t>cuce:</w:t>
      </w:r>
      <w:r w:rsidRPr="00FE3FE0">
        <w:rPr>
          <w:rFonts w:cs="Arial"/>
          <w:iCs/>
          <w:sz w:val="18"/>
          <w:szCs w:val="18"/>
        </w:rPr>
        <w:t xml:space="preserve"> 24-0951-00-0000000-0-0</w:t>
      </w:r>
    </w:p>
    <w:p w:rsidR="006347F5" w:rsidRPr="006347F5" w:rsidRDefault="006347F5" w:rsidP="00EB7DBE">
      <w:pPr>
        <w:pStyle w:val="Normal2"/>
        <w:jc w:val="center"/>
        <w:rPr>
          <w:rFonts w:ascii="Verdana" w:hAnsi="Verdana" w:cs="Arial"/>
          <w:b/>
          <w:sz w:val="18"/>
          <w:szCs w:val="18"/>
          <w:lang w:val="es-BO"/>
        </w:rPr>
      </w:pPr>
    </w:p>
    <w:p w:rsidR="006347F5" w:rsidRPr="006347F5" w:rsidRDefault="006347F5" w:rsidP="006347F5">
      <w:pPr>
        <w:widowControl w:val="0"/>
        <w:tabs>
          <w:tab w:val="left" w:pos="-720"/>
        </w:tabs>
        <w:jc w:val="both"/>
        <w:rPr>
          <w:rFonts w:ascii="Arial" w:hAnsi="Arial" w:cs="Arial"/>
          <w:bCs/>
          <w:spacing w:val="-6"/>
          <w:sz w:val="18"/>
          <w:szCs w:val="18"/>
          <w:lang w:val="es-ES_tradnl"/>
        </w:rPr>
      </w:pPr>
      <w:r w:rsidRPr="006347F5">
        <w:rPr>
          <w:rFonts w:ascii="Arial" w:hAnsi="Arial" w:cs="Arial"/>
          <w:b/>
          <w:iCs/>
          <w:spacing w:val="-6"/>
          <w:sz w:val="18"/>
          <w:szCs w:val="18"/>
          <w:lang w:val="es-ES_tradnl"/>
        </w:rPr>
        <w:t>Contrato Administrativo para la ejecución de la Obra de Mantenimiento de Tanques de Agua del Edificio Principal del BCB</w:t>
      </w:r>
      <w:r w:rsidRPr="006347F5">
        <w:rPr>
          <w:rFonts w:ascii="Arial" w:hAnsi="Arial" w:cs="Arial"/>
          <w:bCs/>
          <w:iCs/>
          <w:spacing w:val="-6"/>
          <w:sz w:val="18"/>
          <w:szCs w:val="18"/>
          <w:lang w:val="es-ES_tradnl"/>
        </w:rPr>
        <w:t>,</w:t>
      </w:r>
      <w:r w:rsidRPr="006347F5">
        <w:rPr>
          <w:rFonts w:ascii="Arial" w:hAnsi="Arial" w:cs="Arial"/>
          <w:bCs/>
          <w:spacing w:val="-6"/>
          <w:sz w:val="18"/>
          <w:szCs w:val="18"/>
          <w:lang w:val="es-ES_tradnl"/>
        </w:rPr>
        <w:t xml:space="preserve"> sujeto al tenor de las siguientes cláusulas:</w:t>
      </w:r>
    </w:p>
    <w:p w:rsidR="006347F5" w:rsidRPr="006347F5" w:rsidRDefault="006347F5" w:rsidP="006347F5">
      <w:pPr>
        <w:widowControl w:val="0"/>
        <w:jc w:val="both"/>
        <w:rPr>
          <w:rFonts w:ascii="Arial" w:hAnsi="Arial" w:cs="Arial"/>
          <w:b/>
          <w:sz w:val="18"/>
          <w:szCs w:val="18"/>
          <w:lang w:val="es-ES_tradnl"/>
        </w:rPr>
      </w:pPr>
    </w:p>
    <w:p w:rsidR="006347F5" w:rsidRPr="006347F5" w:rsidRDefault="006347F5" w:rsidP="006347F5">
      <w:pPr>
        <w:widowControl w:val="0"/>
        <w:jc w:val="both"/>
        <w:rPr>
          <w:rFonts w:ascii="Arial" w:hAnsi="Arial" w:cs="Arial"/>
          <w:sz w:val="18"/>
          <w:szCs w:val="18"/>
        </w:rPr>
      </w:pPr>
      <w:r w:rsidRPr="006347F5">
        <w:rPr>
          <w:rFonts w:ascii="Arial" w:hAnsi="Arial" w:cs="Arial"/>
          <w:b/>
          <w:sz w:val="18"/>
          <w:szCs w:val="18"/>
        </w:rPr>
        <w:t xml:space="preserve">CLÁUSULA PRIMERA.- (PARTES) </w:t>
      </w:r>
      <w:r w:rsidRPr="006347F5">
        <w:rPr>
          <w:rFonts w:ascii="Arial" w:hAnsi="Arial" w:cs="Arial"/>
          <w:sz w:val="18"/>
          <w:szCs w:val="18"/>
        </w:rPr>
        <w:t xml:space="preserve">Las partes </w:t>
      </w:r>
      <w:r w:rsidRPr="006347F5">
        <w:rPr>
          <w:rFonts w:ascii="Arial" w:hAnsi="Arial" w:cs="Arial"/>
          <w:bCs/>
          <w:sz w:val="18"/>
          <w:szCs w:val="18"/>
        </w:rPr>
        <w:t xml:space="preserve">contratantes </w:t>
      </w:r>
      <w:r w:rsidRPr="006347F5">
        <w:rPr>
          <w:rFonts w:ascii="Arial" w:hAnsi="Arial" w:cs="Arial"/>
          <w:sz w:val="18"/>
          <w:szCs w:val="18"/>
        </w:rPr>
        <w:t>son:</w:t>
      </w:r>
    </w:p>
    <w:p w:rsidR="006347F5" w:rsidRPr="006347F5" w:rsidRDefault="006347F5" w:rsidP="006347F5">
      <w:pPr>
        <w:widowControl w:val="0"/>
        <w:jc w:val="both"/>
        <w:rPr>
          <w:rFonts w:ascii="Arial" w:hAnsi="Arial" w:cs="Arial"/>
          <w:sz w:val="18"/>
          <w:szCs w:val="18"/>
        </w:rPr>
      </w:pPr>
    </w:p>
    <w:p w:rsidR="006347F5" w:rsidRPr="006347F5" w:rsidRDefault="006347F5" w:rsidP="006347F5">
      <w:pPr>
        <w:numPr>
          <w:ilvl w:val="1"/>
          <w:numId w:val="55"/>
        </w:numPr>
        <w:jc w:val="both"/>
        <w:rPr>
          <w:rFonts w:ascii="Arial" w:hAnsi="Arial" w:cs="Arial"/>
          <w:sz w:val="18"/>
          <w:szCs w:val="18"/>
          <w:lang w:val="es-ES_tradnl"/>
        </w:rPr>
      </w:pPr>
      <w:r w:rsidRPr="006347F5">
        <w:rPr>
          <w:rFonts w:ascii="Arial" w:hAnsi="Arial" w:cs="Arial"/>
          <w:sz w:val="18"/>
          <w:szCs w:val="18"/>
          <w:lang w:val="es-ES_tradnl"/>
        </w:rPr>
        <w:t xml:space="preserve">El </w:t>
      </w:r>
      <w:r w:rsidRPr="006347F5">
        <w:rPr>
          <w:rFonts w:ascii="Arial" w:hAnsi="Arial" w:cs="Arial"/>
          <w:b/>
          <w:bCs/>
          <w:sz w:val="18"/>
          <w:szCs w:val="18"/>
          <w:lang w:val="es-ES_tradnl"/>
        </w:rPr>
        <w:t>BANCO CENTRAL DE BOLIVIA</w:t>
      </w:r>
      <w:r w:rsidRPr="006347F5">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6347F5">
        <w:rPr>
          <w:rFonts w:ascii="Arial" w:hAnsi="Arial" w:cs="Arial"/>
          <w:b/>
          <w:bCs/>
          <w:sz w:val="18"/>
          <w:szCs w:val="18"/>
          <w:lang w:val="es-ES_tradnl"/>
        </w:rPr>
        <w:t>ENTIDAD.</w:t>
      </w:r>
    </w:p>
    <w:p w:rsidR="006347F5" w:rsidRPr="006347F5" w:rsidRDefault="006347F5" w:rsidP="006347F5">
      <w:pPr>
        <w:ind w:left="720"/>
        <w:jc w:val="both"/>
        <w:rPr>
          <w:rFonts w:ascii="Arial" w:hAnsi="Arial" w:cs="Arial"/>
          <w:sz w:val="18"/>
          <w:szCs w:val="18"/>
          <w:lang w:val="es-ES_tradnl"/>
        </w:rPr>
      </w:pPr>
    </w:p>
    <w:p w:rsidR="006347F5" w:rsidRPr="006347F5" w:rsidRDefault="006347F5" w:rsidP="006347F5">
      <w:pPr>
        <w:numPr>
          <w:ilvl w:val="1"/>
          <w:numId w:val="55"/>
        </w:numPr>
        <w:jc w:val="both"/>
        <w:rPr>
          <w:rFonts w:ascii="Arial" w:hAnsi="Arial" w:cs="Arial"/>
          <w:sz w:val="18"/>
          <w:szCs w:val="18"/>
          <w:lang w:val="es-ES_tradnl"/>
        </w:rPr>
      </w:pPr>
      <w:r w:rsidRPr="006347F5">
        <w:rPr>
          <w:rFonts w:ascii="Arial" w:hAnsi="Arial" w:cs="Arial"/>
          <w:b/>
          <w:sz w:val="18"/>
          <w:szCs w:val="18"/>
          <w:lang w:val="es-ES_tradnl"/>
        </w:rPr>
        <w:t>____________</w:t>
      </w:r>
      <w:r w:rsidRPr="006347F5">
        <w:rPr>
          <w:rFonts w:ascii="Arial" w:hAnsi="Arial"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6347F5">
        <w:rPr>
          <w:rFonts w:ascii="Arial" w:hAnsi="Arial" w:cs="Arial"/>
          <w:sz w:val="18"/>
          <w:szCs w:val="18"/>
        </w:rPr>
        <w:t>_________</w:t>
      </w:r>
      <w:r w:rsidRPr="006347F5">
        <w:rPr>
          <w:rFonts w:ascii="Arial" w:hAnsi="Arial" w:cs="Arial"/>
          <w:sz w:val="18"/>
          <w:szCs w:val="18"/>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6347F5">
        <w:rPr>
          <w:rFonts w:ascii="Arial" w:hAnsi="Arial" w:cs="Arial"/>
          <w:b/>
          <w:sz w:val="18"/>
          <w:szCs w:val="18"/>
        </w:rPr>
        <w:t>CONTRATISTA</w:t>
      </w:r>
      <w:r w:rsidRPr="006347F5">
        <w:rPr>
          <w:rFonts w:ascii="Arial" w:hAnsi="Arial" w:cs="Arial"/>
          <w:b/>
          <w:sz w:val="18"/>
          <w:szCs w:val="18"/>
          <w:lang w:val="es-ES_tradnl"/>
        </w:rPr>
        <w:t>.</w:t>
      </w:r>
    </w:p>
    <w:p w:rsidR="006347F5" w:rsidRPr="006347F5" w:rsidRDefault="006347F5" w:rsidP="006347F5">
      <w:pPr>
        <w:ind w:left="720"/>
        <w:jc w:val="both"/>
        <w:rPr>
          <w:rFonts w:ascii="Arial" w:hAnsi="Arial" w:cs="Arial"/>
          <w:sz w:val="18"/>
          <w:szCs w:val="18"/>
          <w:lang w:val="es-ES_tradnl"/>
        </w:rPr>
      </w:pPr>
    </w:p>
    <w:p w:rsidR="006347F5" w:rsidRPr="006347F5" w:rsidRDefault="006347F5" w:rsidP="006347F5">
      <w:pPr>
        <w:widowControl w:val="0"/>
        <w:jc w:val="both"/>
        <w:rPr>
          <w:rFonts w:ascii="Arial" w:hAnsi="Arial" w:cs="Arial"/>
          <w:b/>
          <w:sz w:val="18"/>
          <w:szCs w:val="18"/>
        </w:rPr>
      </w:pPr>
      <w:r w:rsidRPr="006347F5">
        <w:rPr>
          <w:rFonts w:ascii="Arial" w:hAnsi="Arial" w:cs="Arial"/>
          <w:sz w:val="18"/>
          <w:szCs w:val="18"/>
          <w:lang w:val="es-ES_tradnl"/>
        </w:rPr>
        <w:t xml:space="preserve">La </w:t>
      </w:r>
      <w:r w:rsidRPr="006347F5">
        <w:rPr>
          <w:rFonts w:ascii="Arial" w:hAnsi="Arial" w:cs="Arial"/>
          <w:b/>
          <w:bCs/>
          <w:sz w:val="18"/>
          <w:szCs w:val="18"/>
          <w:lang w:val="es-ES_tradnl"/>
        </w:rPr>
        <w:t>ENTIDAD</w:t>
      </w:r>
      <w:r w:rsidRPr="006347F5">
        <w:rPr>
          <w:rFonts w:ascii="Arial" w:hAnsi="Arial" w:cs="Arial"/>
          <w:sz w:val="18"/>
          <w:szCs w:val="18"/>
          <w:lang w:val="es-ES_tradnl"/>
        </w:rPr>
        <w:t xml:space="preserve"> y el </w:t>
      </w:r>
      <w:r w:rsidRPr="006347F5">
        <w:rPr>
          <w:rFonts w:ascii="Arial" w:hAnsi="Arial" w:cs="Arial"/>
          <w:b/>
          <w:sz w:val="18"/>
          <w:szCs w:val="18"/>
          <w:lang w:val="es-ES_tradnl"/>
        </w:rPr>
        <w:t>CONTRATISTA</w:t>
      </w:r>
      <w:r w:rsidRPr="006347F5">
        <w:rPr>
          <w:rFonts w:ascii="Arial" w:hAnsi="Arial" w:cs="Arial"/>
          <w:b/>
          <w:bCs/>
          <w:sz w:val="18"/>
          <w:szCs w:val="18"/>
          <w:lang w:val="es-ES_tradnl"/>
        </w:rPr>
        <w:t xml:space="preserve"> </w:t>
      </w:r>
      <w:r w:rsidRPr="006347F5">
        <w:rPr>
          <w:rFonts w:ascii="Arial" w:hAnsi="Arial" w:cs="Arial"/>
          <w:sz w:val="18"/>
          <w:szCs w:val="18"/>
          <w:lang w:val="es-ES_tradnl"/>
        </w:rPr>
        <w:t xml:space="preserve">en su conjunto se denominarán las </w:t>
      </w:r>
      <w:r w:rsidRPr="006347F5">
        <w:rPr>
          <w:rFonts w:ascii="Arial" w:hAnsi="Arial" w:cs="Arial"/>
          <w:b/>
          <w:bCs/>
          <w:sz w:val="18"/>
          <w:szCs w:val="18"/>
          <w:lang w:val="es-ES_tradnl"/>
        </w:rPr>
        <w:t>PARTES</w:t>
      </w:r>
      <w:r w:rsidRPr="006347F5">
        <w:rPr>
          <w:rFonts w:ascii="Arial" w:hAnsi="Arial" w:cs="Arial"/>
          <w:bCs/>
          <w:sz w:val="18"/>
          <w:szCs w:val="18"/>
          <w:lang w:val="es-ES_tradnl"/>
        </w:rPr>
        <w:t>.</w:t>
      </w:r>
    </w:p>
    <w:p w:rsidR="006347F5" w:rsidRPr="006347F5" w:rsidRDefault="006347F5" w:rsidP="006347F5">
      <w:pPr>
        <w:widowControl w:val="0"/>
        <w:jc w:val="both"/>
        <w:rPr>
          <w:rFonts w:ascii="Arial" w:hAnsi="Arial" w:cs="Arial"/>
          <w:b/>
          <w:sz w:val="18"/>
          <w:szCs w:val="18"/>
        </w:rPr>
      </w:pPr>
    </w:p>
    <w:p w:rsidR="006347F5" w:rsidRPr="006347F5" w:rsidRDefault="006347F5" w:rsidP="006347F5">
      <w:pPr>
        <w:jc w:val="both"/>
        <w:rPr>
          <w:rFonts w:ascii="Arial" w:hAnsi="Arial" w:cs="Arial"/>
          <w:sz w:val="18"/>
          <w:szCs w:val="18"/>
        </w:rPr>
      </w:pPr>
      <w:r w:rsidRPr="006347F5">
        <w:rPr>
          <w:rFonts w:ascii="Arial" w:hAnsi="Arial" w:cs="Arial"/>
          <w:b/>
          <w:sz w:val="18"/>
          <w:szCs w:val="18"/>
        </w:rPr>
        <w:t xml:space="preserve">CLÁUSULA SEGUNDA.- (ANTECEDENTES DEL CONTRATO) </w:t>
      </w:r>
      <w:r w:rsidRPr="006347F5">
        <w:rPr>
          <w:rFonts w:ascii="Arial" w:hAnsi="Arial" w:cs="Arial"/>
          <w:sz w:val="18"/>
          <w:szCs w:val="18"/>
        </w:rPr>
        <w:t xml:space="preserve">La </w:t>
      </w:r>
      <w:r w:rsidRPr="006347F5">
        <w:rPr>
          <w:rFonts w:ascii="Arial" w:hAnsi="Arial" w:cs="Arial"/>
          <w:b/>
          <w:sz w:val="18"/>
          <w:szCs w:val="18"/>
        </w:rPr>
        <w:t>ENTIDAD</w:t>
      </w:r>
      <w:r w:rsidRPr="006347F5">
        <w:rPr>
          <w:rFonts w:ascii="Arial" w:hAnsi="Arial" w:cs="Arial"/>
          <w:sz w:val="18"/>
          <w:szCs w:val="18"/>
        </w:rPr>
        <w:t>, mediante</w:t>
      </w:r>
      <w:r w:rsidRPr="006347F5">
        <w:rPr>
          <w:rFonts w:ascii="Arial" w:hAnsi="Arial" w:cs="Arial"/>
          <w:b/>
          <w:sz w:val="18"/>
          <w:szCs w:val="18"/>
        </w:rPr>
        <w:t xml:space="preserve"> </w:t>
      </w:r>
      <w:r w:rsidRPr="006347F5">
        <w:rPr>
          <w:rFonts w:ascii="Arial" w:hAnsi="Arial" w:cs="Arial"/>
          <w:sz w:val="18"/>
          <w:szCs w:val="18"/>
        </w:rPr>
        <w:t>convocatoria pública bajo la modalidad de Apoyo Nacional a la Producción y Empleo – ANPE-P</w:t>
      </w:r>
      <w:r w:rsidRPr="006347F5">
        <w:rPr>
          <w:rFonts w:ascii="Arial" w:hAnsi="Arial" w:cs="Arial"/>
          <w:bCs/>
          <w:sz w:val="18"/>
          <w:szCs w:val="18"/>
        </w:rPr>
        <w:t xml:space="preserve"> N°</w:t>
      </w:r>
      <w:r w:rsidRPr="006347F5">
        <w:rPr>
          <w:rFonts w:ascii="Arial" w:hAnsi="Arial" w:cs="Arial"/>
          <w:b/>
          <w:sz w:val="18"/>
          <w:szCs w:val="18"/>
        </w:rPr>
        <w:t xml:space="preserve"> </w:t>
      </w:r>
      <w:r w:rsidRPr="006347F5">
        <w:rPr>
          <w:rFonts w:ascii="Arial" w:hAnsi="Arial" w:cs="Arial"/>
          <w:sz w:val="18"/>
          <w:szCs w:val="18"/>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2024 a personas naturales y jurídicas con capacidad de contratar, para la ejecución de la </w:t>
      </w:r>
      <w:r w:rsidRPr="006347F5">
        <w:rPr>
          <w:rFonts w:ascii="Arial" w:hAnsi="Arial" w:cs="Arial"/>
          <w:iCs/>
          <w:spacing w:val="-6"/>
          <w:sz w:val="18"/>
          <w:szCs w:val="18"/>
          <w:lang w:val="es-ES_tradnl"/>
        </w:rPr>
        <w:t xml:space="preserve">Obra de Mantenimiento de Tanques de Agua del Edificio Principal del BCB, </w:t>
      </w:r>
      <w:r w:rsidRPr="006347F5">
        <w:rPr>
          <w:rFonts w:ascii="Arial" w:hAnsi="Arial" w:cs="Arial"/>
          <w:sz w:val="18"/>
          <w:szCs w:val="18"/>
        </w:rPr>
        <w:t>con CUCE: ____, bajo los términos del DBC.</w:t>
      </w:r>
    </w:p>
    <w:p w:rsidR="006347F5" w:rsidRPr="006347F5" w:rsidRDefault="006347F5" w:rsidP="006347F5">
      <w:pPr>
        <w:tabs>
          <w:tab w:val="left" w:pos="3804"/>
        </w:tabs>
        <w:jc w:val="both"/>
        <w:rPr>
          <w:rFonts w:ascii="Arial" w:hAnsi="Arial" w:cs="Arial"/>
          <w:sz w:val="18"/>
          <w:szCs w:val="18"/>
        </w:rPr>
      </w:pPr>
      <w:r w:rsidRPr="006347F5">
        <w:rPr>
          <w:rFonts w:ascii="Arial" w:hAnsi="Arial" w:cs="Arial"/>
          <w:sz w:val="18"/>
          <w:szCs w:val="18"/>
        </w:rPr>
        <w:tab/>
      </w:r>
    </w:p>
    <w:p w:rsidR="006347F5" w:rsidRPr="006347F5" w:rsidRDefault="006347F5" w:rsidP="006347F5">
      <w:pPr>
        <w:jc w:val="both"/>
        <w:rPr>
          <w:rFonts w:ascii="Arial" w:hAnsi="Arial" w:cs="Arial"/>
          <w:b/>
          <w:i/>
          <w:sz w:val="18"/>
          <w:szCs w:val="18"/>
        </w:rPr>
      </w:pPr>
      <w:r w:rsidRPr="006347F5">
        <w:rPr>
          <w:rFonts w:ascii="Arial" w:hAnsi="Arial" w:cs="Arial"/>
          <w:b/>
          <w:i/>
          <w:sz w:val="18"/>
          <w:szCs w:val="18"/>
        </w:rPr>
        <w:t>(Si el RPA, en caso excepcional decide adjudicar la adquisición a un proponente que no sea el recomendado por el Responsable de Evaluación o la Comisión de Calificación, deberá adecuarse la siguiente redacción)</w:t>
      </w:r>
    </w:p>
    <w:p w:rsidR="006347F5" w:rsidRPr="006347F5" w:rsidRDefault="006347F5" w:rsidP="006347F5">
      <w:pPr>
        <w:jc w:val="both"/>
        <w:rPr>
          <w:rFonts w:ascii="Arial" w:hAnsi="Arial" w:cs="Arial"/>
          <w:sz w:val="18"/>
          <w:szCs w:val="18"/>
        </w:rPr>
      </w:pPr>
      <w:r w:rsidRPr="006347F5">
        <w:rPr>
          <w:rFonts w:ascii="Arial" w:hAnsi="Arial" w:cs="Arial"/>
          <w:sz w:val="18"/>
          <w:szCs w:val="18"/>
        </w:rPr>
        <w:t>Concluido el proceso de calificación, el Responsable del Proceso de Contratación de Apoyo Nacional a la Producción y Empleo (RPA), en base al Informe de Calificación y Recomendación de Adjudicación de la Comisión de Calificación, ___ de __ de ________ de 2024, resolvió adjudicar la ejecución de la  ______________________________</w:t>
      </w:r>
      <w:r w:rsidRPr="006347F5">
        <w:rPr>
          <w:rFonts w:ascii="Arial" w:hAnsi="Arial" w:cs="Arial"/>
          <w:iCs/>
          <w:spacing w:val="-6"/>
          <w:sz w:val="18"/>
          <w:szCs w:val="18"/>
          <w:lang w:val="es-ES_tradnl"/>
        </w:rPr>
        <w:t xml:space="preserve"> </w:t>
      </w:r>
      <w:r w:rsidRPr="006347F5">
        <w:rPr>
          <w:rFonts w:ascii="Arial" w:hAnsi="Arial" w:cs="Arial"/>
          <w:sz w:val="18"/>
          <w:szCs w:val="18"/>
        </w:rPr>
        <w:t xml:space="preserve">al </w:t>
      </w:r>
      <w:r w:rsidRPr="006347F5">
        <w:rPr>
          <w:rFonts w:ascii="Arial" w:hAnsi="Arial" w:cs="Arial"/>
          <w:b/>
          <w:sz w:val="18"/>
          <w:szCs w:val="18"/>
        </w:rPr>
        <w:t xml:space="preserve">CONTRATISTA, </w:t>
      </w:r>
      <w:r w:rsidRPr="006347F5">
        <w:rPr>
          <w:rFonts w:ascii="Arial" w:hAnsi="Arial" w:cs="Arial"/>
          <w:sz w:val="18"/>
          <w:szCs w:val="18"/>
        </w:rPr>
        <w:t>mediante Resolución GADM - GAL N° __/2024 de __ de __ de  2024, al cumplir su propuesta con todos los requisitos establecidos en el DBC.</w:t>
      </w:r>
    </w:p>
    <w:p w:rsidR="006347F5" w:rsidRPr="006347F5" w:rsidRDefault="006347F5" w:rsidP="006347F5">
      <w:pPr>
        <w:jc w:val="both"/>
        <w:rPr>
          <w:rFonts w:ascii="Arial" w:hAnsi="Arial" w:cs="Arial"/>
          <w:b/>
          <w:sz w:val="18"/>
          <w:szCs w:val="18"/>
        </w:rPr>
      </w:pPr>
    </w:p>
    <w:p w:rsidR="006347F5" w:rsidRPr="006347F5" w:rsidRDefault="006347F5" w:rsidP="006347F5">
      <w:pPr>
        <w:jc w:val="both"/>
        <w:rPr>
          <w:rFonts w:ascii="Arial" w:hAnsi="Arial" w:cs="Arial"/>
          <w:sz w:val="18"/>
          <w:szCs w:val="18"/>
        </w:rPr>
      </w:pPr>
      <w:r w:rsidRPr="006347F5">
        <w:rPr>
          <w:rFonts w:ascii="Arial" w:hAnsi="Arial" w:cs="Arial"/>
          <w:b/>
          <w:sz w:val="18"/>
          <w:szCs w:val="18"/>
        </w:rPr>
        <w:t xml:space="preserve">CLÁUSULA TERCERA.- (LEGISLACIÓN APLICABLE) </w:t>
      </w:r>
      <w:r w:rsidRPr="006347F5">
        <w:rPr>
          <w:rFonts w:ascii="Arial" w:hAnsi="Arial" w:cs="Arial"/>
          <w:sz w:val="18"/>
          <w:szCs w:val="18"/>
        </w:rPr>
        <w:t>El presente Contrato se celebra exclusivamente al amparo de las siguientes disposiciones:</w:t>
      </w:r>
    </w:p>
    <w:p w:rsidR="006347F5" w:rsidRPr="006347F5" w:rsidRDefault="006347F5" w:rsidP="006347F5">
      <w:pPr>
        <w:jc w:val="both"/>
        <w:rPr>
          <w:rFonts w:ascii="Arial" w:hAnsi="Arial" w:cs="Arial"/>
          <w:sz w:val="18"/>
          <w:szCs w:val="18"/>
        </w:rPr>
      </w:pPr>
    </w:p>
    <w:p w:rsidR="006347F5" w:rsidRPr="006347F5" w:rsidRDefault="006347F5" w:rsidP="006347F5">
      <w:pPr>
        <w:widowControl w:val="0"/>
        <w:numPr>
          <w:ilvl w:val="0"/>
          <w:numId w:val="34"/>
        </w:numPr>
        <w:jc w:val="both"/>
        <w:rPr>
          <w:rFonts w:ascii="Arial" w:hAnsi="Arial" w:cs="Arial"/>
          <w:sz w:val="18"/>
          <w:szCs w:val="18"/>
        </w:rPr>
      </w:pPr>
      <w:r w:rsidRPr="006347F5">
        <w:rPr>
          <w:rFonts w:ascii="Arial" w:hAnsi="Arial" w:cs="Arial"/>
          <w:sz w:val="18"/>
          <w:szCs w:val="18"/>
        </w:rPr>
        <w:t>Constitución Política del Estado de 7 de febrero de 2009.</w:t>
      </w:r>
    </w:p>
    <w:p w:rsidR="006347F5" w:rsidRPr="006347F5" w:rsidRDefault="006347F5" w:rsidP="006347F5">
      <w:pPr>
        <w:widowControl w:val="0"/>
        <w:numPr>
          <w:ilvl w:val="0"/>
          <w:numId w:val="34"/>
        </w:numPr>
        <w:jc w:val="both"/>
        <w:rPr>
          <w:rFonts w:ascii="Arial" w:hAnsi="Arial" w:cs="Arial"/>
          <w:sz w:val="18"/>
          <w:szCs w:val="18"/>
        </w:rPr>
      </w:pPr>
      <w:r w:rsidRPr="006347F5">
        <w:rPr>
          <w:rFonts w:ascii="Arial" w:hAnsi="Arial" w:cs="Arial"/>
          <w:sz w:val="18"/>
          <w:szCs w:val="18"/>
        </w:rPr>
        <w:t>Ley Nº 1178, de 20 de julio de 1990, de Administración y Control     Gubernamentales.</w:t>
      </w:r>
    </w:p>
    <w:p w:rsidR="006347F5" w:rsidRPr="006347F5" w:rsidRDefault="006347F5" w:rsidP="006347F5">
      <w:pPr>
        <w:numPr>
          <w:ilvl w:val="0"/>
          <w:numId w:val="34"/>
        </w:numPr>
        <w:jc w:val="both"/>
        <w:rPr>
          <w:rFonts w:ascii="Arial" w:hAnsi="Arial" w:cs="Arial"/>
          <w:sz w:val="18"/>
          <w:szCs w:val="18"/>
        </w:rPr>
      </w:pPr>
      <w:r w:rsidRPr="006347F5">
        <w:rPr>
          <w:rFonts w:ascii="Arial" w:hAnsi="Arial" w:cs="Arial"/>
          <w:sz w:val="18"/>
          <w:szCs w:val="18"/>
        </w:rPr>
        <w:t xml:space="preserve">Ley </w:t>
      </w:r>
      <w:r w:rsidRPr="006347F5">
        <w:rPr>
          <w:rStyle w:val="Textoennegrita"/>
          <w:rFonts w:ascii="Arial" w:hAnsi="Arial" w:cs="Arial"/>
          <w:sz w:val="18"/>
          <w:szCs w:val="18"/>
        </w:rPr>
        <w:t>del Presupuesto General del Estado</w:t>
      </w:r>
      <w:r w:rsidRPr="006347F5">
        <w:rPr>
          <w:rFonts w:ascii="Arial" w:hAnsi="Arial" w:cs="Arial"/>
          <w:b/>
          <w:bCs/>
          <w:sz w:val="18"/>
          <w:szCs w:val="18"/>
        </w:rPr>
        <w:t xml:space="preserve"> </w:t>
      </w:r>
      <w:r w:rsidRPr="006347F5">
        <w:rPr>
          <w:rStyle w:val="Textoennegrita"/>
          <w:rFonts w:ascii="Arial" w:hAnsi="Arial" w:cs="Arial"/>
          <w:sz w:val="18"/>
          <w:szCs w:val="18"/>
        </w:rPr>
        <w:t xml:space="preserve">aprobado para la gestión y su </w:t>
      </w:r>
      <w:r w:rsidRPr="006347F5">
        <w:rPr>
          <w:rFonts w:ascii="Arial" w:hAnsi="Arial" w:cs="Arial"/>
          <w:sz w:val="18"/>
          <w:szCs w:val="18"/>
        </w:rPr>
        <w:t>reglamentación.</w:t>
      </w:r>
    </w:p>
    <w:p w:rsidR="006347F5" w:rsidRPr="006347F5" w:rsidRDefault="006347F5" w:rsidP="006347F5">
      <w:pPr>
        <w:widowControl w:val="0"/>
        <w:numPr>
          <w:ilvl w:val="0"/>
          <w:numId w:val="34"/>
        </w:numPr>
        <w:jc w:val="both"/>
        <w:rPr>
          <w:rFonts w:ascii="Arial" w:hAnsi="Arial" w:cs="Arial"/>
          <w:sz w:val="18"/>
          <w:szCs w:val="18"/>
        </w:rPr>
      </w:pPr>
      <w:r w:rsidRPr="006347F5">
        <w:rPr>
          <w:rFonts w:ascii="Arial" w:hAnsi="Arial" w:cs="Arial"/>
          <w:sz w:val="18"/>
          <w:szCs w:val="18"/>
        </w:rPr>
        <w:t>Decreto Supremo Nº 0181, de 28 de junio de 2009 de las Normas  Básicas del Sistema de Administración de Bienes y Servicios (NB-SABS) y sus modificaciones.</w:t>
      </w:r>
    </w:p>
    <w:p w:rsidR="006347F5" w:rsidRPr="006347F5" w:rsidRDefault="006347F5" w:rsidP="006347F5">
      <w:pPr>
        <w:widowControl w:val="0"/>
        <w:numPr>
          <w:ilvl w:val="0"/>
          <w:numId w:val="34"/>
        </w:numPr>
        <w:jc w:val="both"/>
        <w:rPr>
          <w:rFonts w:ascii="Arial" w:hAnsi="Arial" w:cs="Arial"/>
          <w:sz w:val="18"/>
          <w:szCs w:val="18"/>
        </w:rPr>
      </w:pPr>
      <w:r w:rsidRPr="006347F5">
        <w:rPr>
          <w:rFonts w:ascii="Arial" w:hAnsi="Arial" w:cs="Arial"/>
          <w:sz w:val="18"/>
          <w:szCs w:val="18"/>
        </w:rPr>
        <w:t>Reglamento Específico del Sistema de Administración de Bienes y Servicios (RE-SABS) del Banco Central de Bolivia (BCB), aprobado mediante Resolución de Directorio N° 147/2015 de 18 de agosto de 2015 y sus modificaciones.</w:t>
      </w:r>
    </w:p>
    <w:p w:rsidR="006347F5" w:rsidRPr="006347F5" w:rsidRDefault="006347F5" w:rsidP="006347F5">
      <w:pPr>
        <w:numPr>
          <w:ilvl w:val="0"/>
          <w:numId w:val="34"/>
        </w:numPr>
        <w:jc w:val="both"/>
        <w:rPr>
          <w:rFonts w:ascii="Arial" w:hAnsi="Arial" w:cs="Arial"/>
          <w:sz w:val="18"/>
          <w:szCs w:val="18"/>
        </w:rPr>
      </w:pPr>
      <w:r w:rsidRPr="006347F5">
        <w:rPr>
          <w:rFonts w:ascii="Arial" w:hAnsi="Arial" w:cs="Arial"/>
          <w:sz w:val="18"/>
          <w:szCs w:val="18"/>
        </w:rPr>
        <w:t>Demás disposiciones relacionadas directamente con las normas anteriormente mencionadas.</w:t>
      </w:r>
    </w:p>
    <w:p w:rsidR="006347F5" w:rsidRPr="006347F5" w:rsidRDefault="006347F5" w:rsidP="006347F5">
      <w:pPr>
        <w:ind w:left="720"/>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b/>
          <w:sz w:val="18"/>
          <w:szCs w:val="18"/>
        </w:rPr>
        <w:lastRenderedPageBreak/>
        <w:t xml:space="preserve">CLÁUSULA CUARTA.- (OBJETO Y CAUSA) </w:t>
      </w:r>
      <w:r w:rsidRPr="006347F5">
        <w:rPr>
          <w:rFonts w:ascii="Arial" w:hAnsi="Arial" w:cs="Arial"/>
          <w:sz w:val="18"/>
          <w:szCs w:val="18"/>
        </w:rPr>
        <w:t xml:space="preserve">El </w:t>
      </w:r>
      <w:r w:rsidRPr="006347F5">
        <w:rPr>
          <w:rFonts w:ascii="Arial" w:hAnsi="Arial" w:cs="Arial"/>
          <w:b/>
          <w:bCs/>
          <w:sz w:val="18"/>
          <w:szCs w:val="18"/>
        </w:rPr>
        <w:t>CONTRATISTA</w:t>
      </w:r>
      <w:r w:rsidRPr="006347F5">
        <w:rPr>
          <w:rFonts w:ascii="Arial" w:hAnsi="Arial" w:cs="Arial"/>
          <w:sz w:val="18"/>
          <w:szCs w:val="18"/>
        </w:rPr>
        <w:t xml:space="preserve"> se compromete y obliga por el presente contrato, a ejecutar todos los trabajos necesarios para l</w:t>
      </w:r>
      <w:r w:rsidRPr="006347F5">
        <w:rPr>
          <w:rFonts w:ascii="Arial" w:hAnsi="Arial" w:cs="Arial"/>
          <w:bCs/>
          <w:snapToGrid w:val="0"/>
          <w:sz w:val="18"/>
          <w:szCs w:val="18"/>
          <w:lang w:eastAsia="es-BO"/>
        </w:rPr>
        <w:t>a ejecución de</w:t>
      </w:r>
      <w:r w:rsidRPr="006347F5">
        <w:rPr>
          <w:rFonts w:ascii="Arial" w:hAnsi="Arial" w:cs="Arial"/>
          <w:bCs/>
          <w:i/>
          <w:snapToGrid w:val="0"/>
          <w:sz w:val="18"/>
          <w:szCs w:val="18"/>
          <w:lang w:eastAsia="es-BO"/>
        </w:rPr>
        <w:t xml:space="preserve"> </w:t>
      </w:r>
      <w:r w:rsidRPr="006347F5">
        <w:rPr>
          <w:rFonts w:ascii="Arial" w:hAnsi="Arial" w:cs="Arial"/>
          <w:i/>
          <w:sz w:val="18"/>
          <w:szCs w:val="18"/>
        </w:rPr>
        <w:t>“OBRA DE MANTENIMIENTO DE TANQUES DE AGUA DEL EDIFICIO PRINCIPAL DEL BCB”</w:t>
      </w:r>
      <w:r w:rsidRPr="006347F5">
        <w:rPr>
          <w:rFonts w:ascii="Arial" w:hAnsi="Arial" w:cs="Arial"/>
          <w:sz w:val="18"/>
          <w:szCs w:val="18"/>
        </w:rPr>
        <w:t xml:space="preserve">, en el Edificio Principal de la </w:t>
      </w:r>
      <w:r w:rsidRPr="006347F5">
        <w:rPr>
          <w:rFonts w:ascii="Arial" w:hAnsi="Arial" w:cs="Arial"/>
          <w:b/>
          <w:sz w:val="18"/>
          <w:szCs w:val="18"/>
        </w:rPr>
        <w:t>ENTIDAD</w:t>
      </w:r>
      <w:r w:rsidRPr="006347F5">
        <w:rPr>
          <w:rFonts w:ascii="Arial" w:hAnsi="Arial" w:cs="Arial"/>
          <w:sz w:val="18"/>
          <w:szCs w:val="18"/>
        </w:rPr>
        <w:t>, ubicado en la calle Ayacucho esquina Mercado S/N de la ciudad de La Paz, que se constituye con el objeto de evitar filtraciones de agua y preservar el buen funcionamiento de los tanques de agua (cisternas y elevados) procediendo a la impermeabilización interna de los mismos además del reemplazo de las tuberías embebidas en los muros de hormigón armado, que en adelante se denominará la</w:t>
      </w:r>
      <w:r w:rsidRPr="006347F5">
        <w:rPr>
          <w:rFonts w:ascii="Arial" w:hAnsi="Arial" w:cs="Arial"/>
          <w:b/>
          <w:sz w:val="18"/>
          <w:szCs w:val="18"/>
        </w:rPr>
        <w:t xml:space="preserve"> OBRA</w:t>
      </w:r>
      <w:r w:rsidRPr="006347F5">
        <w:rPr>
          <w:rFonts w:ascii="Arial" w:hAnsi="Arial" w:cs="Arial"/>
          <w:sz w:val="18"/>
          <w:szCs w:val="18"/>
        </w:rPr>
        <w:t>, para</w:t>
      </w:r>
      <w:r w:rsidRPr="006347F5">
        <w:rPr>
          <w:rFonts w:ascii="Arial" w:hAnsi="Arial" w:cs="Arial"/>
          <w:bCs/>
          <w:snapToGrid w:val="0"/>
          <w:sz w:val="18"/>
          <w:szCs w:val="18"/>
          <w:lang w:eastAsia="es-BO"/>
        </w:rPr>
        <w:t xml:space="preserve"> mejorar la funcionalidad de los ambientes y preservar su estado de conservación.</w:t>
      </w:r>
      <w:r w:rsidRPr="006347F5">
        <w:rPr>
          <w:rFonts w:ascii="Arial" w:hAnsi="Arial" w:cs="Arial"/>
          <w:sz w:val="18"/>
          <w:szCs w:val="18"/>
        </w:rPr>
        <w:t xml:space="preserve"> </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Los Ítems de la </w:t>
      </w:r>
      <w:r w:rsidRPr="006347F5">
        <w:rPr>
          <w:rFonts w:ascii="Arial" w:hAnsi="Arial" w:cs="Arial"/>
          <w:b/>
          <w:sz w:val="18"/>
          <w:szCs w:val="18"/>
        </w:rPr>
        <w:t>OBRA</w:t>
      </w:r>
      <w:r w:rsidRPr="006347F5">
        <w:rPr>
          <w:rFonts w:ascii="Arial" w:hAnsi="Arial" w:cs="Arial"/>
          <w:sz w:val="18"/>
          <w:szCs w:val="18"/>
        </w:rPr>
        <w:t xml:space="preserve"> son los siguientes:</w:t>
      </w:r>
    </w:p>
    <w:p w:rsidR="006347F5" w:rsidRPr="006347F5" w:rsidRDefault="006347F5" w:rsidP="006347F5">
      <w:pPr>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70"/>
        <w:gridCol w:w="7396"/>
      </w:tblGrid>
      <w:tr w:rsidR="006347F5" w:rsidRPr="006347F5" w:rsidTr="00AE1CB2">
        <w:trPr>
          <w:jc w:val="center"/>
        </w:trPr>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6347F5" w:rsidRPr="006347F5" w:rsidRDefault="006347F5" w:rsidP="00AE1CB2">
            <w:pPr>
              <w:jc w:val="center"/>
              <w:rPr>
                <w:rFonts w:ascii="Arial" w:hAnsi="Arial" w:cs="Arial"/>
                <w:b/>
                <w:bCs/>
                <w:color w:val="000000"/>
                <w:sz w:val="18"/>
                <w:szCs w:val="18"/>
                <w:lang w:eastAsia="es-BO"/>
              </w:rPr>
            </w:pPr>
            <w:r w:rsidRPr="006347F5">
              <w:rPr>
                <w:rFonts w:ascii="Arial" w:hAnsi="Arial" w:cs="Arial"/>
                <w:b/>
                <w:bCs/>
                <w:color w:val="000000"/>
                <w:sz w:val="18"/>
                <w:szCs w:val="18"/>
                <w:lang w:eastAsia="es-BO"/>
              </w:rPr>
              <w:t>ITEM</w:t>
            </w:r>
          </w:p>
        </w:tc>
        <w:tc>
          <w:tcPr>
            <w:tcW w:w="7396" w:type="dxa"/>
            <w:tcBorders>
              <w:top w:val="single" w:sz="12" w:space="0" w:color="auto"/>
              <w:left w:val="single" w:sz="12" w:space="0" w:color="auto"/>
              <w:bottom w:val="single" w:sz="12" w:space="0" w:color="auto"/>
              <w:right w:val="single" w:sz="12" w:space="0" w:color="auto"/>
            </w:tcBorders>
            <w:shd w:val="clear" w:color="auto" w:fill="auto"/>
            <w:vAlign w:val="center"/>
          </w:tcPr>
          <w:p w:rsidR="006347F5" w:rsidRPr="006347F5" w:rsidRDefault="006347F5" w:rsidP="00AE1CB2">
            <w:pPr>
              <w:jc w:val="center"/>
              <w:rPr>
                <w:rFonts w:ascii="Arial" w:hAnsi="Arial" w:cs="Arial"/>
                <w:b/>
                <w:bCs/>
                <w:color w:val="000000"/>
                <w:sz w:val="18"/>
                <w:szCs w:val="18"/>
              </w:rPr>
            </w:pPr>
            <w:r w:rsidRPr="006347F5">
              <w:rPr>
                <w:rFonts w:ascii="Arial" w:hAnsi="Arial" w:cs="Arial"/>
                <w:b/>
                <w:bCs/>
                <w:color w:val="000000"/>
                <w:sz w:val="18"/>
                <w:szCs w:val="18"/>
              </w:rPr>
              <w:t>DESCRIPCIÓN</w:t>
            </w:r>
          </w:p>
        </w:tc>
      </w:tr>
      <w:tr w:rsidR="006347F5" w:rsidRPr="006347F5" w:rsidTr="00AE1CB2">
        <w:trPr>
          <w:jc w:val="center"/>
        </w:trPr>
        <w:tc>
          <w:tcPr>
            <w:tcW w:w="0" w:type="auto"/>
            <w:tcBorders>
              <w:top w:val="single" w:sz="12" w:space="0" w:color="auto"/>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1</w:t>
            </w:r>
          </w:p>
        </w:tc>
        <w:tc>
          <w:tcPr>
            <w:tcW w:w="7396" w:type="dxa"/>
            <w:tcBorders>
              <w:top w:val="single" w:sz="12" w:space="0" w:color="auto"/>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INSTALACIÓN DE FAENAS</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2</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RETIRO DE TUBERÍA DE 1 ½" A 3 ½"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3</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RETIRO DE TUBERÍA DE 4" A 6"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4</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RETIRO DE TUBERÍA DE ADUCCIÓN (ACOMETIDA)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5</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PICADO DE HORMIGÓN SIMPLE</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6</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PICADO DE HORMIGÓN ARMADO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7</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DEMOLICIÓN DE MURO DE LADRILLO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8</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PROVISIÓN E INSTALACIÓN DE TUBERÍA DE POLIPROPILENO DE 1'' C/ACCESORIOS</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9</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PROVISIÓN E INSTALACIÓN DE TUBERÍA DE POLIPROPILENO DE 1 ½'' C/ACCESORIOS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10</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PROVISIÓN E INSTALACIÓN DE TUBERÍA DE POLIPROPILENO DE 2'' C/ACCESORIOS</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11</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PROVISIÓN E INSTALACIÓN DE TUBERÍA DE POLIPROPILENO DE 3'' C/ACCESORIOS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12</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PROVISIÓN E INSTALACIÓN DE TUBERÍA DE POLIPROPILENO DE 4'' C/ACCESORIOS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13</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PROVISIÓN Y TENDIDO DE TUBERÍA DE ACERO NEGRO DE 6" C/ACCESORIOS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14</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lang w:eastAsia="es-BO"/>
              </w:rPr>
            </w:pPr>
            <w:r w:rsidRPr="006347F5">
              <w:rPr>
                <w:rFonts w:ascii="Arial" w:hAnsi="Arial" w:cs="Arial"/>
                <w:color w:val="000000"/>
                <w:sz w:val="18"/>
                <w:szCs w:val="18"/>
              </w:rPr>
              <w:t>PROVISIÓN E INSTALACIÓN DE TUBERÍA DE PVC 2 " E-40 C/ACCESORIOS</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15</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PROVISIÓN E INSTALACIÓN DE TUBERÍA DE PVC 2 ½" E-40 C/ACCESORIOS</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16</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PROVISIÓN E INSTALACIÓN DE TUBERÍA DE PVC 3" E-40 C/ACCESORIOS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17</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PROVISIÓN E INSTALACIÓN DE TUBERÍA DE PVC 4" E-40 C/ACCESORIOS</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18</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PROVISIÓN E INSTALACIÓN DE TUBERÍA DE PVC 6" E-40 C/ACCESORIOS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19</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PROVISIÓN E INSTALACIÓN DE LLAVE DE PASO DE 1''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20</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PROVISIÓN E INSTALACIÓN DE LLAVE DE PASO DE 1 ½''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21</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PROVISIÓN E INSTALACIÓN DE LLAVE DE PASO DE 2''</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22</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PROVISIÓN E INSTALACIÓN DE LLAVE DE PASO DE 3''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23</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PROVISIÓN E INSTALACIÓN DE LLAVE DE PASO DE 4''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24</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PROVISIÓN E INSTALACIÓN DE VÁLVULA COMPUERTA 2 ½" UNION BRIDADA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25</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PROVISIÓN E INSTALACIÓN DE VÁLVULA COMPUERTA 4" UNION BRIDADA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26</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PROVISIÓN E INSTALACIÓN DE VÁLVULA COMPUERTA 6" UNION BRIDADA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27</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RETIRO DE REVOQUE Y LIMPIEZA DE SUPERFICIE INTERIOR DE TANQUE DE AGUA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28</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MORTERO IMPERMEABILIZANTE EN TANQUES DE AGUA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29</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PINTURA IMPERMEABILIZANTE EN TANQUE DE AGUA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30</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PROVISIÓN E INSTALACIÓN DE MEMBRANA DE PVC PARA TANQUE DE AGUA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31</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IMPERMEABILIZACIÓN Y SELLADO DE PASO DE TUBERÍA EMBEBIDA</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32</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PROVISIÓN E INSTALACIÓN DE TAPA PARA TANQUE DE AGUA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33</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DESINFECCIÓN Y LIMPIEZA DEL SISTEMA DE AGUA FRÍA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34</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PROVISIÓN E INSTALACIÓN ESCALERA PARA TANQUES DE AGUA POTABLE (INCLUYE ACCESORIOS)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35</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PROVISIÓN E INSTALACIÓN DE PROTECTORES PARA TUBERÍA PVC EXPUESTA</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36</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REVOQUE DE MUROS CON ESTUCO                                                            </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37</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MURO DE LADRILLO</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38</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PINTURA SUPERLÁTEX</w:t>
            </w:r>
          </w:p>
        </w:tc>
      </w:tr>
      <w:tr w:rsidR="006347F5" w:rsidRPr="006347F5" w:rsidTr="00AE1CB2">
        <w:trPr>
          <w:jc w:val="center"/>
        </w:trPr>
        <w:tc>
          <w:tcPr>
            <w:tcW w:w="0" w:type="auto"/>
            <w:tcBorders>
              <w:top w:val="nil"/>
              <w:left w:val="single" w:sz="4" w:space="0" w:color="auto"/>
              <w:bottom w:val="single" w:sz="4" w:space="0" w:color="auto"/>
              <w:right w:val="single" w:sz="4" w:space="0" w:color="auto"/>
            </w:tcBorders>
            <w:shd w:val="clear" w:color="auto" w:fill="auto"/>
          </w:tcPr>
          <w:p w:rsidR="006347F5" w:rsidRPr="006347F5" w:rsidRDefault="006347F5" w:rsidP="00AE1CB2">
            <w:pPr>
              <w:jc w:val="center"/>
              <w:rPr>
                <w:rFonts w:ascii="Arial" w:hAnsi="Arial" w:cs="Arial"/>
                <w:color w:val="000000"/>
                <w:sz w:val="18"/>
                <w:szCs w:val="18"/>
              </w:rPr>
            </w:pPr>
            <w:r w:rsidRPr="006347F5">
              <w:rPr>
                <w:rFonts w:ascii="Arial" w:hAnsi="Arial" w:cs="Arial"/>
                <w:sz w:val="18"/>
                <w:szCs w:val="18"/>
              </w:rPr>
              <w:t>39</w:t>
            </w:r>
          </w:p>
        </w:tc>
        <w:tc>
          <w:tcPr>
            <w:tcW w:w="7396" w:type="dxa"/>
            <w:tcBorders>
              <w:top w:val="nil"/>
              <w:left w:val="nil"/>
              <w:bottom w:val="single" w:sz="4" w:space="0" w:color="auto"/>
              <w:right w:val="single" w:sz="4" w:space="0" w:color="auto"/>
            </w:tcBorders>
            <w:shd w:val="clear" w:color="auto" w:fill="auto"/>
            <w:vAlign w:val="center"/>
          </w:tcPr>
          <w:p w:rsidR="006347F5" w:rsidRPr="006347F5" w:rsidRDefault="006347F5" w:rsidP="00AE1CB2">
            <w:pPr>
              <w:rPr>
                <w:rFonts w:ascii="Arial" w:hAnsi="Arial" w:cs="Arial"/>
                <w:color w:val="000000"/>
                <w:sz w:val="18"/>
                <w:szCs w:val="18"/>
              </w:rPr>
            </w:pPr>
            <w:r w:rsidRPr="006347F5">
              <w:rPr>
                <w:rFonts w:ascii="Arial" w:hAnsi="Arial" w:cs="Arial"/>
                <w:color w:val="000000"/>
                <w:sz w:val="18"/>
                <w:szCs w:val="18"/>
              </w:rPr>
              <w:t xml:space="preserve">LIMPIEZA Y RETIRO DE ESCOMBROS                                                           </w:t>
            </w:r>
          </w:p>
        </w:tc>
      </w:tr>
    </w:tbl>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bCs/>
          <w:snapToGrid w:val="0"/>
          <w:sz w:val="18"/>
          <w:szCs w:val="18"/>
          <w:lang w:eastAsia="es-BO"/>
        </w:rPr>
      </w:pPr>
      <w:r w:rsidRPr="006347F5">
        <w:rPr>
          <w:rFonts w:ascii="Arial" w:hAnsi="Arial" w:cs="Arial"/>
          <w:sz w:val="18"/>
          <w:szCs w:val="18"/>
        </w:rPr>
        <w:t xml:space="preserve">A fin de garantizar la correcta ejecución y conclusión de la </w:t>
      </w:r>
      <w:r w:rsidRPr="006347F5">
        <w:rPr>
          <w:rFonts w:ascii="Arial" w:hAnsi="Arial" w:cs="Arial"/>
          <w:b/>
          <w:bCs/>
          <w:sz w:val="18"/>
          <w:szCs w:val="18"/>
        </w:rPr>
        <w:t xml:space="preserve">OBRA </w:t>
      </w:r>
      <w:r w:rsidRPr="006347F5">
        <w:rPr>
          <w:rFonts w:ascii="Arial" w:hAnsi="Arial" w:cs="Arial"/>
          <w:bCs/>
          <w:sz w:val="18"/>
          <w:szCs w:val="18"/>
        </w:rPr>
        <w:t>hasta la conclusión del Contrato</w:t>
      </w:r>
      <w:r w:rsidRPr="006347F5">
        <w:rPr>
          <w:rFonts w:ascii="Arial" w:hAnsi="Arial" w:cs="Arial"/>
          <w:sz w:val="18"/>
          <w:szCs w:val="18"/>
        </w:rPr>
        <w:t xml:space="preserve">, el </w:t>
      </w:r>
      <w:r w:rsidRPr="006347F5">
        <w:rPr>
          <w:rFonts w:ascii="Arial" w:hAnsi="Arial" w:cs="Arial"/>
          <w:b/>
          <w:bCs/>
          <w:sz w:val="18"/>
          <w:szCs w:val="18"/>
        </w:rPr>
        <w:t xml:space="preserve">CONTRATISTA </w:t>
      </w:r>
      <w:r w:rsidRPr="006347F5">
        <w:rPr>
          <w:rFonts w:ascii="Arial" w:hAnsi="Arial" w:cs="Arial"/>
          <w:sz w:val="18"/>
          <w:szCs w:val="18"/>
        </w:rPr>
        <w:t xml:space="preserve">se obliga a ejecutar el trabajo de acuerdo con los documentos emergentes del proceso de contratación y propuesta adjudicada. </w:t>
      </w:r>
    </w:p>
    <w:p w:rsidR="006347F5" w:rsidRPr="006347F5" w:rsidRDefault="006347F5" w:rsidP="006347F5">
      <w:pPr>
        <w:ind w:left="567" w:right="177" w:hanging="567"/>
        <w:jc w:val="both"/>
        <w:rPr>
          <w:rFonts w:ascii="Arial" w:hAnsi="Arial" w:cs="Arial"/>
          <w:b/>
          <w:bCs/>
          <w:snapToGrid w:val="0"/>
          <w:sz w:val="18"/>
          <w:szCs w:val="18"/>
          <w:lang w:eastAsia="es-BO"/>
        </w:rPr>
      </w:pPr>
    </w:p>
    <w:p w:rsidR="006347F5" w:rsidRPr="006347F5" w:rsidRDefault="006347F5" w:rsidP="006347F5">
      <w:pPr>
        <w:jc w:val="both"/>
        <w:rPr>
          <w:rFonts w:ascii="Arial" w:hAnsi="Arial" w:cs="Arial"/>
          <w:bCs/>
          <w:sz w:val="18"/>
          <w:szCs w:val="18"/>
        </w:rPr>
      </w:pPr>
      <w:r w:rsidRPr="006347F5">
        <w:rPr>
          <w:rFonts w:ascii="Arial" w:hAnsi="Arial" w:cs="Arial"/>
          <w:b/>
          <w:sz w:val="18"/>
          <w:szCs w:val="18"/>
        </w:rPr>
        <w:t xml:space="preserve">CLÁUSULA QUINTA.- (PLAZO DE EJECUCIÓN) </w:t>
      </w:r>
      <w:r w:rsidRPr="006347F5">
        <w:rPr>
          <w:rFonts w:ascii="Arial" w:hAnsi="Arial" w:cs="Arial"/>
          <w:sz w:val="18"/>
          <w:szCs w:val="18"/>
        </w:rPr>
        <w:t xml:space="preserve">El </w:t>
      </w:r>
      <w:r w:rsidRPr="006347F5">
        <w:rPr>
          <w:rFonts w:ascii="Arial" w:hAnsi="Arial" w:cs="Arial"/>
          <w:b/>
          <w:bCs/>
          <w:sz w:val="18"/>
          <w:szCs w:val="18"/>
        </w:rPr>
        <w:t>CONTRATISTA</w:t>
      </w:r>
      <w:r w:rsidRPr="006347F5">
        <w:rPr>
          <w:rFonts w:ascii="Arial" w:hAnsi="Arial" w:cs="Arial"/>
          <w:sz w:val="18"/>
          <w:szCs w:val="18"/>
        </w:rPr>
        <w:t xml:space="preserve"> ejecutará y entregará la </w:t>
      </w:r>
      <w:r w:rsidRPr="006347F5">
        <w:rPr>
          <w:rFonts w:ascii="Arial" w:hAnsi="Arial" w:cs="Arial"/>
          <w:b/>
          <w:sz w:val="18"/>
          <w:szCs w:val="18"/>
        </w:rPr>
        <w:t>OBRA</w:t>
      </w:r>
      <w:r w:rsidRPr="006347F5">
        <w:rPr>
          <w:rFonts w:ascii="Arial" w:hAnsi="Arial" w:cs="Arial"/>
          <w:sz w:val="18"/>
          <w:szCs w:val="18"/>
        </w:rPr>
        <w:t xml:space="preserve"> satisfactoriamente concluida, en estricto acuerdo con lo previsto en la propuesta adjudicada, los planos del diseño, las especificaciones técnicas y el Cronograma de Ejecución de </w:t>
      </w:r>
      <w:r w:rsidRPr="006347F5">
        <w:rPr>
          <w:rFonts w:ascii="Arial" w:hAnsi="Arial" w:cs="Arial"/>
          <w:b/>
          <w:sz w:val="18"/>
          <w:szCs w:val="18"/>
        </w:rPr>
        <w:t>OBRA</w:t>
      </w:r>
      <w:r w:rsidRPr="006347F5">
        <w:rPr>
          <w:rFonts w:ascii="Arial" w:hAnsi="Arial" w:cs="Arial"/>
          <w:sz w:val="18"/>
          <w:szCs w:val="18"/>
        </w:rPr>
        <w:t xml:space="preserve"> en el plazo máximo de ciento veinte (120) días calendario, que serán computados a partir de la fecha establecida en la Orden de Proceder, expedida por el </w:t>
      </w:r>
      <w:r w:rsidRPr="006347F5">
        <w:rPr>
          <w:rFonts w:ascii="Arial" w:hAnsi="Arial" w:cs="Arial"/>
          <w:b/>
          <w:sz w:val="18"/>
          <w:szCs w:val="18"/>
        </w:rPr>
        <w:t xml:space="preserve">SUPERVISOR </w:t>
      </w:r>
      <w:r w:rsidRPr="006347F5">
        <w:rPr>
          <w:rFonts w:ascii="Arial" w:hAnsi="Arial" w:cs="Arial"/>
          <w:sz w:val="18"/>
          <w:szCs w:val="18"/>
        </w:rPr>
        <w:t>por orden de la</w:t>
      </w:r>
      <w:r w:rsidRPr="006347F5">
        <w:rPr>
          <w:rFonts w:ascii="Arial" w:hAnsi="Arial" w:cs="Arial"/>
          <w:b/>
          <w:sz w:val="18"/>
          <w:szCs w:val="18"/>
        </w:rPr>
        <w:t xml:space="preserve"> ENTIDAD</w:t>
      </w:r>
      <w:r w:rsidRPr="006347F5">
        <w:rPr>
          <w:rFonts w:ascii="Arial" w:hAnsi="Arial" w:cs="Arial"/>
          <w:bCs/>
          <w:sz w:val="18"/>
          <w:szCs w:val="18"/>
        </w:rPr>
        <w:t xml:space="preserve">, hasta la fecha de Recepción Provisional de la </w:t>
      </w:r>
      <w:r w:rsidRPr="006347F5">
        <w:rPr>
          <w:rFonts w:ascii="Arial" w:hAnsi="Arial" w:cs="Arial"/>
          <w:b/>
          <w:bCs/>
          <w:sz w:val="18"/>
          <w:szCs w:val="18"/>
        </w:rPr>
        <w:t>OBRA</w:t>
      </w:r>
      <w:r w:rsidRPr="006347F5">
        <w:rPr>
          <w:rFonts w:ascii="Arial" w:hAnsi="Arial" w:cs="Arial"/>
          <w:bCs/>
          <w:sz w:val="18"/>
          <w:szCs w:val="18"/>
        </w:rPr>
        <w:t>.</w:t>
      </w:r>
    </w:p>
    <w:p w:rsidR="006347F5" w:rsidRPr="006347F5" w:rsidRDefault="006347F5" w:rsidP="006347F5">
      <w:pPr>
        <w:jc w:val="both"/>
        <w:rPr>
          <w:rFonts w:ascii="Arial" w:hAnsi="Arial" w:cs="Arial"/>
          <w:b/>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El plazo de ejecución de la </w:t>
      </w:r>
      <w:r w:rsidRPr="006347F5">
        <w:rPr>
          <w:rFonts w:ascii="Arial" w:hAnsi="Arial" w:cs="Arial"/>
          <w:b/>
          <w:sz w:val="18"/>
          <w:szCs w:val="18"/>
        </w:rPr>
        <w:t>OBRA</w:t>
      </w:r>
      <w:r w:rsidRPr="006347F5">
        <w:rPr>
          <w:rFonts w:ascii="Arial" w:hAnsi="Arial" w:cs="Arial"/>
          <w:sz w:val="18"/>
          <w:szCs w:val="18"/>
        </w:rPr>
        <w:t>, establecido en la presente cláusula, podrá ser ampliado por lo previsto en este Contrato.</w:t>
      </w:r>
    </w:p>
    <w:p w:rsidR="006347F5" w:rsidRPr="006347F5" w:rsidRDefault="006347F5" w:rsidP="006347F5">
      <w:pPr>
        <w:jc w:val="both"/>
        <w:rPr>
          <w:rFonts w:ascii="Arial" w:hAnsi="Arial" w:cs="Arial"/>
          <w:b/>
          <w:sz w:val="18"/>
          <w:szCs w:val="18"/>
        </w:rPr>
      </w:pPr>
    </w:p>
    <w:p w:rsidR="006347F5" w:rsidRPr="006347F5" w:rsidRDefault="006347F5" w:rsidP="006347F5">
      <w:pPr>
        <w:jc w:val="both"/>
        <w:rPr>
          <w:rFonts w:ascii="Arial" w:hAnsi="Arial" w:cs="Arial"/>
          <w:bCs/>
          <w:snapToGrid w:val="0"/>
          <w:sz w:val="18"/>
          <w:szCs w:val="18"/>
          <w:lang w:eastAsia="es-BO"/>
        </w:rPr>
      </w:pPr>
      <w:r w:rsidRPr="006347F5">
        <w:rPr>
          <w:rFonts w:ascii="Arial" w:hAnsi="Arial" w:cs="Arial"/>
          <w:bCs/>
          <w:snapToGrid w:val="0"/>
          <w:sz w:val="18"/>
          <w:szCs w:val="18"/>
          <w:lang w:eastAsia="es-BO"/>
        </w:rPr>
        <w:t>Si el último día de plazo de entrega coincide con un día no hábil (sábado, domingo o feriado) este será trasladado al siguiente día hábil administrativo.</w:t>
      </w:r>
    </w:p>
    <w:p w:rsidR="006347F5" w:rsidRPr="006347F5" w:rsidRDefault="006347F5" w:rsidP="006347F5">
      <w:pPr>
        <w:jc w:val="both"/>
        <w:rPr>
          <w:rFonts w:ascii="Arial" w:hAnsi="Arial" w:cs="Arial"/>
          <w:b/>
          <w:sz w:val="18"/>
          <w:szCs w:val="18"/>
        </w:rPr>
      </w:pPr>
    </w:p>
    <w:p w:rsidR="006347F5" w:rsidRPr="006347F5" w:rsidRDefault="006347F5" w:rsidP="006347F5">
      <w:pPr>
        <w:jc w:val="both"/>
        <w:rPr>
          <w:rFonts w:ascii="Arial" w:hAnsi="Arial" w:cs="Arial"/>
          <w:b/>
          <w:i/>
          <w:sz w:val="18"/>
          <w:szCs w:val="18"/>
        </w:rPr>
      </w:pPr>
      <w:r w:rsidRPr="006347F5">
        <w:rPr>
          <w:rFonts w:ascii="Arial" w:hAnsi="Arial" w:cs="Arial"/>
          <w:b/>
          <w:sz w:val="18"/>
          <w:szCs w:val="18"/>
        </w:rPr>
        <w:t xml:space="preserve">CLÁUSULA SEXTA.- (MONTO Y FORMA DE PAGO) </w:t>
      </w:r>
      <w:r w:rsidRPr="006347F5">
        <w:rPr>
          <w:rFonts w:ascii="Arial" w:hAnsi="Arial" w:cs="Arial"/>
          <w:sz w:val="18"/>
          <w:szCs w:val="18"/>
        </w:rPr>
        <w:t>El monto total propuesto y aceptado por ambas partes para la ejecución del objeto del presente Contrato es de Bs___ (________ __/100 Bolivianos).</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El pago será único, a este fin el </w:t>
      </w:r>
      <w:r w:rsidRPr="006347F5">
        <w:rPr>
          <w:rFonts w:ascii="Arial" w:hAnsi="Arial" w:cs="Arial"/>
          <w:b/>
          <w:bCs/>
          <w:sz w:val="18"/>
          <w:szCs w:val="18"/>
        </w:rPr>
        <w:t>CONTRATISTA</w:t>
      </w:r>
      <w:r w:rsidRPr="006347F5">
        <w:rPr>
          <w:rFonts w:ascii="Arial" w:hAnsi="Arial" w:cs="Arial"/>
          <w:sz w:val="18"/>
          <w:szCs w:val="18"/>
        </w:rPr>
        <w:t xml:space="preserve"> presentará al </w:t>
      </w:r>
      <w:r w:rsidRPr="006347F5">
        <w:rPr>
          <w:rFonts w:ascii="Arial" w:hAnsi="Arial" w:cs="Arial"/>
          <w:b/>
          <w:bCs/>
          <w:sz w:val="18"/>
          <w:szCs w:val="18"/>
        </w:rPr>
        <w:t>SUPERVISOR</w:t>
      </w:r>
      <w:r w:rsidRPr="006347F5">
        <w:rPr>
          <w:rFonts w:ascii="Arial" w:hAnsi="Arial" w:cs="Arial"/>
          <w:sz w:val="18"/>
          <w:szCs w:val="18"/>
        </w:rPr>
        <w:t>, para el efecto, una planilla de liquidación final debidamente firmada, documento que consignará todos los trabajos ejecutados a los precios unitarios establecidos.</w:t>
      </w: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El </w:t>
      </w:r>
      <w:r w:rsidRPr="006347F5">
        <w:rPr>
          <w:rFonts w:ascii="Arial" w:hAnsi="Arial" w:cs="Arial"/>
          <w:b/>
          <w:bCs/>
          <w:sz w:val="18"/>
          <w:szCs w:val="18"/>
        </w:rPr>
        <w:t>SUPERVISOR</w:t>
      </w:r>
      <w:r w:rsidRPr="006347F5">
        <w:rPr>
          <w:rFonts w:ascii="Arial" w:hAnsi="Arial" w:cs="Arial"/>
          <w:sz w:val="18"/>
          <w:szCs w:val="18"/>
        </w:rPr>
        <w:t xml:space="preserve">, dentro de los cinco (5) días hábiles siguientes, después de recibir en versión definitiva la planilla de liquidación final indicará por escrito su aprobación o devolverá la planilla de liquidación final para que se enmienden los motivos de rechazo, debiendo el </w:t>
      </w:r>
      <w:r w:rsidRPr="006347F5">
        <w:rPr>
          <w:rFonts w:ascii="Arial" w:hAnsi="Arial" w:cs="Arial"/>
          <w:b/>
          <w:bCs/>
          <w:sz w:val="18"/>
          <w:szCs w:val="18"/>
        </w:rPr>
        <w:t>CONTRATISTA</w:t>
      </w:r>
      <w:r w:rsidRPr="006347F5">
        <w:rPr>
          <w:rFonts w:ascii="Arial" w:hAnsi="Arial" w:cs="Arial"/>
          <w:sz w:val="18"/>
          <w:szCs w:val="18"/>
        </w:rPr>
        <w:t>, en este último caso, realizar las correcciones necesarias y volver a presentar la planilla de liquidación final, con la nueva fecha.</w:t>
      </w: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La planilla de liquidación final aprobada por el </w:t>
      </w:r>
      <w:r w:rsidRPr="006347F5">
        <w:rPr>
          <w:rFonts w:ascii="Arial" w:hAnsi="Arial" w:cs="Arial"/>
          <w:b/>
          <w:bCs/>
          <w:sz w:val="18"/>
          <w:szCs w:val="18"/>
        </w:rPr>
        <w:t>SUPERVISOR</w:t>
      </w:r>
      <w:r w:rsidRPr="006347F5">
        <w:rPr>
          <w:rFonts w:ascii="Arial" w:hAnsi="Arial" w:cs="Arial"/>
          <w:sz w:val="18"/>
          <w:szCs w:val="18"/>
        </w:rPr>
        <w:t xml:space="preserve">, mediante Informe con la fecha de aprobación, será remitida al </w:t>
      </w:r>
      <w:r w:rsidRPr="006347F5">
        <w:rPr>
          <w:rFonts w:ascii="Arial" w:hAnsi="Arial" w:cs="Arial"/>
          <w:b/>
          <w:bCs/>
          <w:sz w:val="18"/>
          <w:szCs w:val="18"/>
        </w:rPr>
        <w:t>FISCAL DE OBRA</w:t>
      </w:r>
      <w:r w:rsidRPr="006347F5">
        <w:rPr>
          <w:rFonts w:ascii="Arial" w:hAnsi="Arial" w:cs="Arial"/>
          <w:sz w:val="18"/>
          <w:szCs w:val="18"/>
        </w:rPr>
        <w:t xml:space="preserve">, quien luego de tomar conocimiento de la misma, dentro del término de cinco (5) días hábiles subsiguientes a su recepción la devolverá al </w:t>
      </w:r>
      <w:r w:rsidRPr="006347F5">
        <w:rPr>
          <w:rFonts w:ascii="Arial" w:hAnsi="Arial" w:cs="Arial"/>
          <w:b/>
          <w:bCs/>
          <w:sz w:val="18"/>
          <w:szCs w:val="18"/>
        </w:rPr>
        <w:t>SUPERVISOR</w:t>
      </w:r>
      <w:r w:rsidRPr="006347F5">
        <w:rPr>
          <w:rFonts w:ascii="Arial" w:hAnsi="Arial" w:cs="Arial"/>
          <w:sz w:val="18"/>
          <w:szCs w:val="18"/>
        </w:rPr>
        <w:t xml:space="preserve"> si requiere aclaraciones o la enviará a la dependencia pertinente de la </w:t>
      </w:r>
      <w:r w:rsidRPr="006347F5">
        <w:rPr>
          <w:rFonts w:ascii="Arial" w:hAnsi="Arial" w:cs="Arial"/>
          <w:b/>
          <w:bCs/>
          <w:sz w:val="18"/>
          <w:szCs w:val="18"/>
        </w:rPr>
        <w:t>ENTIDAD</w:t>
      </w:r>
      <w:r w:rsidRPr="006347F5">
        <w:rPr>
          <w:rFonts w:ascii="Arial" w:hAnsi="Arial" w:cs="Arial"/>
          <w:sz w:val="18"/>
          <w:szCs w:val="18"/>
        </w:rPr>
        <w:t xml:space="preserve"> para el pago, con la firma y fecha respectivas.</w:t>
      </w:r>
    </w:p>
    <w:p w:rsidR="006347F5" w:rsidRPr="006347F5" w:rsidRDefault="006347F5" w:rsidP="006347F5">
      <w:pPr>
        <w:jc w:val="both"/>
        <w:rPr>
          <w:rFonts w:ascii="Arial" w:hAnsi="Arial" w:cs="Arial"/>
          <w:sz w:val="18"/>
          <w:szCs w:val="18"/>
        </w:rPr>
      </w:pPr>
      <w:r w:rsidRPr="006347F5">
        <w:rPr>
          <w:rFonts w:ascii="Arial" w:hAnsi="Arial" w:cs="Arial"/>
          <w:sz w:val="18"/>
          <w:szCs w:val="18"/>
        </w:rPr>
        <w:t>En dicha dependencia se expedirá la orden de pago dentro del plazo máximo de cinco (5) días hábiles computables desde su recepción.</w:t>
      </w: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El pago de la planilla de liquidación final se realizará dentro de los cuarenta y cinco (45) días calendario siguientes a la fecha de remisión del </w:t>
      </w:r>
      <w:r w:rsidRPr="006347F5">
        <w:rPr>
          <w:rFonts w:ascii="Arial" w:hAnsi="Arial" w:cs="Arial"/>
          <w:b/>
          <w:sz w:val="18"/>
          <w:szCs w:val="18"/>
        </w:rPr>
        <w:t>FISCAL DE OBRA</w:t>
      </w:r>
      <w:r w:rsidRPr="006347F5">
        <w:rPr>
          <w:rFonts w:ascii="Arial" w:hAnsi="Arial" w:cs="Arial"/>
          <w:sz w:val="18"/>
          <w:szCs w:val="18"/>
        </w:rPr>
        <w:t xml:space="preserve"> a la dependencia prevista de la </w:t>
      </w:r>
      <w:r w:rsidRPr="006347F5">
        <w:rPr>
          <w:rFonts w:ascii="Arial" w:hAnsi="Arial" w:cs="Arial"/>
          <w:b/>
          <w:bCs/>
          <w:sz w:val="18"/>
          <w:szCs w:val="18"/>
        </w:rPr>
        <w:t>ENTIDAD</w:t>
      </w:r>
      <w:r w:rsidRPr="006347F5">
        <w:rPr>
          <w:rFonts w:ascii="Arial" w:hAnsi="Arial" w:cs="Arial"/>
          <w:sz w:val="18"/>
          <w:szCs w:val="18"/>
        </w:rPr>
        <w:t xml:space="preserve">, para el pago. El </w:t>
      </w:r>
      <w:r w:rsidRPr="006347F5">
        <w:rPr>
          <w:rFonts w:ascii="Arial" w:hAnsi="Arial" w:cs="Arial"/>
          <w:b/>
          <w:bCs/>
          <w:sz w:val="18"/>
          <w:szCs w:val="18"/>
        </w:rPr>
        <w:t>CONTRATISTA</w:t>
      </w:r>
      <w:r w:rsidRPr="006347F5">
        <w:rPr>
          <w:rFonts w:ascii="Arial" w:hAnsi="Arial" w:cs="Arial"/>
          <w:sz w:val="18"/>
          <w:szCs w:val="18"/>
        </w:rPr>
        <w:t>, recibirá el pago del monto certificado menos las deducciones que correspondiesen.</w:t>
      </w:r>
    </w:p>
    <w:p w:rsidR="006347F5" w:rsidRPr="006347F5" w:rsidRDefault="006347F5" w:rsidP="006347F5">
      <w:pPr>
        <w:autoSpaceDE w:val="0"/>
        <w:autoSpaceDN w:val="0"/>
        <w:adjustRightInd w:val="0"/>
        <w:jc w:val="both"/>
        <w:rPr>
          <w:rFonts w:ascii="Arial" w:hAnsi="Arial" w:cs="Arial"/>
          <w:sz w:val="18"/>
          <w:szCs w:val="18"/>
        </w:rPr>
      </w:pPr>
      <w:r w:rsidRPr="006347F5">
        <w:rPr>
          <w:rFonts w:ascii="Arial" w:hAnsi="Arial" w:cs="Arial"/>
          <w:b/>
          <w:sz w:val="18"/>
          <w:szCs w:val="18"/>
        </w:rPr>
        <w:t xml:space="preserve">CLÁUSULA SÉPTIMA.- (DOCUMENTOS DEL CONTRATO) </w:t>
      </w:r>
      <w:r w:rsidRPr="006347F5">
        <w:rPr>
          <w:rFonts w:ascii="Arial" w:hAnsi="Arial" w:cs="Arial"/>
          <w:sz w:val="18"/>
          <w:szCs w:val="18"/>
        </w:rPr>
        <w:t xml:space="preserve">Para el cumplimiento del presente Contrato, forman parte del mismo los siguientes documentos: </w:t>
      </w:r>
    </w:p>
    <w:p w:rsidR="006347F5" w:rsidRPr="006347F5" w:rsidRDefault="006347F5" w:rsidP="006347F5">
      <w:pPr>
        <w:autoSpaceDE w:val="0"/>
        <w:autoSpaceDN w:val="0"/>
        <w:adjustRightInd w:val="0"/>
        <w:jc w:val="both"/>
        <w:rPr>
          <w:rFonts w:ascii="Arial" w:hAnsi="Arial" w:cs="Arial"/>
          <w:sz w:val="18"/>
          <w:szCs w:val="18"/>
        </w:rPr>
      </w:pPr>
    </w:p>
    <w:p w:rsidR="006347F5" w:rsidRPr="006347F5" w:rsidRDefault="006347F5" w:rsidP="006347F5">
      <w:pPr>
        <w:tabs>
          <w:tab w:val="left" w:pos="993"/>
          <w:tab w:val="left" w:pos="7336"/>
        </w:tabs>
        <w:autoSpaceDE w:val="0"/>
        <w:autoSpaceDN w:val="0"/>
        <w:adjustRightInd w:val="0"/>
        <w:ind w:left="993" w:hanging="425"/>
        <w:jc w:val="both"/>
        <w:rPr>
          <w:rFonts w:ascii="Arial" w:hAnsi="Arial" w:cs="Arial"/>
          <w:sz w:val="18"/>
          <w:szCs w:val="18"/>
        </w:rPr>
      </w:pPr>
      <w:r w:rsidRPr="006347F5">
        <w:rPr>
          <w:rFonts w:ascii="Arial" w:hAnsi="Arial" w:cs="Arial"/>
          <w:sz w:val="18"/>
          <w:szCs w:val="18"/>
        </w:rPr>
        <w:t xml:space="preserve">- </w:t>
      </w:r>
      <w:r w:rsidRPr="006347F5">
        <w:rPr>
          <w:rFonts w:ascii="Arial" w:hAnsi="Arial" w:cs="Arial"/>
          <w:sz w:val="18"/>
          <w:szCs w:val="18"/>
        </w:rPr>
        <w:tab/>
        <w:t>Documento Base de Contratación.</w:t>
      </w:r>
    </w:p>
    <w:p w:rsidR="006347F5" w:rsidRPr="006347F5" w:rsidRDefault="006347F5" w:rsidP="006347F5">
      <w:pPr>
        <w:tabs>
          <w:tab w:val="left" w:pos="993"/>
        </w:tabs>
        <w:autoSpaceDE w:val="0"/>
        <w:autoSpaceDN w:val="0"/>
        <w:adjustRightInd w:val="0"/>
        <w:ind w:left="993" w:hanging="425"/>
        <w:jc w:val="both"/>
        <w:rPr>
          <w:rFonts w:ascii="Arial" w:hAnsi="Arial" w:cs="Arial"/>
          <w:sz w:val="18"/>
          <w:szCs w:val="18"/>
        </w:rPr>
      </w:pPr>
      <w:r w:rsidRPr="006347F5">
        <w:rPr>
          <w:rFonts w:ascii="Arial" w:hAnsi="Arial" w:cs="Arial"/>
          <w:sz w:val="18"/>
          <w:szCs w:val="18"/>
        </w:rPr>
        <w:t>-</w:t>
      </w:r>
      <w:r w:rsidRPr="006347F5">
        <w:rPr>
          <w:rFonts w:ascii="Arial" w:hAnsi="Arial" w:cs="Arial"/>
          <w:sz w:val="18"/>
          <w:szCs w:val="18"/>
        </w:rPr>
        <w:tab/>
        <w:t>Propuesta Adjudicada.</w:t>
      </w:r>
    </w:p>
    <w:p w:rsidR="006347F5" w:rsidRPr="006347F5" w:rsidRDefault="006347F5" w:rsidP="006347F5">
      <w:pPr>
        <w:tabs>
          <w:tab w:val="left" w:pos="993"/>
        </w:tabs>
        <w:autoSpaceDE w:val="0"/>
        <w:autoSpaceDN w:val="0"/>
        <w:adjustRightInd w:val="0"/>
        <w:ind w:left="993" w:hanging="425"/>
        <w:jc w:val="both"/>
        <w:rPr>
          <w:rFonts w:ascii="Arial" w:hAnsi="Arial" w:cs="Arial"/>
          <w:sz w:val="18"/>
          <w:szCs w:val="18"/>
        </w:rPr>
      </w:pPr>
      <w:r w:rsidRPr="006347F5">
        <w:rPr>
          <w:rFonts w:ascii="Arial" w:hAnsi="Arial" w:cs="Arial"/>
          <w:sz w:val="18"/>
          <w:szCs w:val="18"/>
        </w:rPr>
        <w:t>-</w:t>
      </w:r>
      <w:r w:rsidRPr="006347F5">
        <w:rPr>
          <w:rFonts w:ascii="Arial" w:hAnsi="Arial" w:cs="Arial"/>
          <w:sz w:val="18"/>
          <w:szCs w:val="18"/>
        </w:rPr>
        <w:tab/>
        <w:t>Documento de Adjudicación, Resolución GADM – GAL N° _ de __ de ___ de 2024.</w:t>
      </w:r>
    </w:p>
    <w:p w:rsidR="006347F5" w:rsidRPr="006347F5" w:rsidRDefault="006347F5" w:rsidP="006347F5">
      <w:pPr>
        <w:tabs>
          <w:tab w:val="left" w:pos="993"/>
        </w:tabs>
        <w:autoSpaceDE w:val="0"/>
        <w:autoSpaceDN w:val="0"/>
        <w:adjustRightInd w:val="0"/>
        <w:ind w:left="993" w:hanging="425"/>
        <w:jc w:val="both"/>
        <w:rPr>
          <w:rFonts w:ascii="Arial" w:hAnsi="Arial" w:cs="Arial"/>
          <w:sz w:val="18"/>
          <w:szCs w:val="18"/>
        </w:rPr>
      </w:pPr>
      <w:r w:rsidRPr="006347F5">
        <w:rPr>
          <w:rFonts w:ascii="Arial" w:hAnsi="Arial" w:cs="Arial"/>
          <w:sz w:val="18"/>
          <w:szCs w:val="18"/>
        </w:rPr>
        <w:t>-</w:t>
      </w:r>
      <w:r w:rsidRPr="006347F5">
        <w:rPr>
          <w:rFonts w:ascii="Arial" w:hAnsi="Arial" w:cs="Arial"/>
          <w:sz w:val="18"/>
          <w:szCs w:val="18"/>
        </w:rPr>
        <w:tab/>
        <w:t xml:space="preserve">Poder del Representante Legal de </w:t>
      </w:r>
      <w:r w:rsidRPr="006347F5">
        <w:rPr>
          <w:rFonts w:ascii="Arial" w:hAnsi="Arial" w:cs="Arial"/>
          <w:b/>
          <w:sz w:val="18"/>
          <w:szCs w:val="18"/>
        </w:rPr>
        <w:t xml:space="preserve">CONTRATISTA, </w:t>
      </w:r>
      <w:r w:rsidRPr="006347F5">
        <w:rPr>
          <w:rFonts w:ascii="Arial" w:hAnsi="Arial" w:cs="Arial"/>
          <w:sz w:val="18"/>
          <w:szCs w:val="18"/>
        </w:rPr>
        <w:t>Testimonio de Poder N° ___/___ de __ de ___ de ___.</w:t>
      </w:r>
    </w:p>
    <w:p w:rsidR="006347F5" w:rsidRPr="006347F5" w:rsidRDefault="006347F5" w:rsidP="006347F5">
      <w:pPr>
        <w:tabs>
          <w:tab w:val="left" w:pos="993"/>
        </w:tabs>
        <w:autoSpaceDE w:val="0"/>
        <w:autoSpaceDN w:val="0"/>
        <w:adjustRightInd w:val="0"/>
        <w:ind w:left="993" w:hanging="425"/>
        <w:jc w:val="both"/>
        <w:rPr>
          <w:rFonts w:ascii="Arial" w:hAnsi="Arial" w:cs="Arial"/>
          <w:sz w:val="18"/>
          <w:szCs w:val="18"/>
        </w:rPr>
      </w:pPr>
      <w:r w:rsidRPr="006347F5">
        <w:rPr>
          <w:rFonts w:ascii="Arial" w:hAnsi="Arial" w:cs="Arial"/>
          <w:sz w:val="18"/>
          <w:szCs w:val="18"/>
        </w:rPr>
        <w:t>-</w:t>
      </w:r>
      <w:r w:rsidRPr="006347F5">
        <w:rPr>
          <w:rFonts w:ascii="Arial" w:hAnsi="Arial" w:cs="Arial"/>
          <w:sz w:val="18"/>
          <w:szCs w:val="18"/>
        </w:rPr>
        <w:tab/>
        <w:t>Formulario de Requerimiento de Servicios - Preventivo N° __ de __ de ___de 2024.</w:t>
      </w:r>
    </w:p>
    <w:p w:rsidR="006347F5" w:rsidRPr="006347F5" w:rsidRDefault="006347F5" w:rsidP="006347F5">
      <w:pPr>
        <w:tabs>
          <w:tab w:val="left" w:pos="993"/>
        </w:tabs>
        <w:autoSpaceDE w:val="0"/>
        <w:autoSpaceDN w:val="0"/>
        <w:adjustRightInd w:val="0"/>
        <w:ind w:left="993" w:hanging="425"/>
        <w:jc w:val="both"/>
        <w:rPr>
          <w:rFonts w:ascii="Arial" w:hAnsi="Arial" w:cs="Arial"/>
          <w:sz w:val="18"/>
          <w:szCs w:val="18"/>
        </w:rPr>
      </w:pPr>
      <w:r w:rsidRPr="006347F5">
        <w:rPr>
          <w:rFonts w:ascii="Arial" w:hAnsi="Arial" w:cs="Arial"/>
          <w:sz w:val="18"/>
          <w:szCs w:val="18"/>
        </w:rPr>
        <w:t>-</w:t>
      </w:r>
      <w:r w:rsidRPr="006347F5">
        <w:rPr>
          <w:rFonts w:ascii="Arial" w:hAnsi="Arial" w:cs="Arial"/>
          <w:sz w:val="18"/>
          <w:szCs w:val="18"/>
        </w:rPr>
        <w:tab/>
        <w:t>Garantía(s) cuando corresponda.</w:t>
      </w:r>
    </w:p>
    <w:p w:rsidR="006347F5" w:rsidRPr="006347F5" w:rsidRDefault="006347F5" w:rsidP="006347F5">
      <w:pPr>
        <w:tabs>
          <w:tab w:val="left" w:pos="993"/>
        </w:tabs>
        <w:autoSpaceDE w:val="0"/>
        <w:autoSpaceDN w:val="0"/>
        <w:adjustRightInd w:val="0"/>
        <w:ind w:left="993" w:hanging="425"/>
        <w:jc w:val="both"/>
        <w:rPr>
          <w:rFonts w:ascii="Arial" w:hAnsi="Arial" w:cs="Arial"/>
          <w:sz w:val="18"/>
          <w:szCs w:val="18"/>
        </w:rPr>
      </w:pPr>
      <w:r w:rsidRPr="006347F5">
        <w:rPr>
          <w:rFonts w:ascii="Arial" w:hAnsi="Arial" w:cs="Arial"/>
          <w:sz w:val="18"/>
          <w:szCs w:val="18"/>
        </w:rPr>
        <w:t>-</w:t>
      </w:r>
      <w:r w:rsidRPr="006347F5">
        <w:rPr>
          <w:rFonts w:ascii="Arial" w:hAnsi="Arial" w:cs="Arial"/>
          <w:sz w:val="18"/>
          <w:szCs w:val="18"/>
        </w:rPr>
        <w:tab/>
        <w:t>Escritura Pública de Constitución, cuando corresponda.</w:t>
      </w:r>
    </w:p>
    <w:p w:rsidR="006347F5" w:rsidRPr="006347F5" w:rsidRDefault="006347F5" w:rsidP="006347F5">
      <w:pPr>
        <w:tabs>
          <w:tab w:val="left" w:pos="993"/>
        </w:tabs>
        <w:autoSpaceDE w:val="0"/>
        <w:autoSpaceDN w:val="0"/>
        <w:adjustRightInd w:val="0"/>
        <w:ind w:left="993" w:hanging="425"/>
        <w:jc w:val="both"/>
        <w:rPr>
          <w:rFonts w:ascii="Arial" w:hAnsi="Arial" w:cs="Arial"/>
          <w:sz w:val="18"/>
          <w:szCs w:val="18"/>
        </w:rPr>
      </w:pPr>
      <w:r w:rsidRPr="006347F5">
        <w:rPr>
          <w:rFonts w:ascii="Arial" w:hAnsi="Arial" w:cs="Arial"/>
          <w:sz w:val="18"/>
          <w:szCs w:val="18"/>
        </w:rPr>
        <w:t>-</w:t>
      </w:r>
      <w:r w:rsidRPr="006347F5">
        <w:rPr>
          <w:rFonts w:ascii="Arial" w:hAnsi="Arial" w:cs="Arial"/>
          <w:sz w:val="18"/>
          <w:szCs w:val="18"/>
        </w:rPr>
        <w:tab/>
        <w:t>Certificado RUPE N° ___ de __ de ____., cuando corresponda.</w:t>
      </w:r>
    </w:p>
    <w:p w:rsidR="006347F5" w:rsidRPr="006347F5" w:rsidRDefault="006347F5" w:rsidP="00577585">
      <w:pPr>
        <w:pStyle w:val="Prrafodelista"/>
        <w:numPr>
          <w:ilvl w:val="0"/>
          <w:numId w:val="77"/>
        </w:numPr>
        <w:tabs>
          <w:tab w:val="left" w:pos="993"/>
        </w:tabs>
        <w:autoSpaceDE w:val="0"/>
        <w:autoSpaceDN w:val="0"/>
        <w:adjustRightInd w:val="0"/>
        <w:ind w:hanging="721"/>
        <w:jc w:val="both"/>
        <w:rPr>
          <w:rFonts w:ascii="Arial" w:hAnsi="Arial" w:cs="Arial"/>
          <w:szCs w:val="18"/>
        </w:rPr>
      </w:pPr>
      <w:r w:rsidRPr="006347F5">
        <w:rPr>
          <w:rFonts w:ascii="Arial" w:hAnsi="Arial" w:cs="Arial"/>
          <w:szCs w:val="18"/>
        </w:rPr>
        <w:t>Contrato de Asociación Accidental, cuando corresponda.</w:t>
      </w:r>
    </w:p>
    <w:p w:rsidR="006347F5" w:rsidRPr="006347F5" w:rsidRDefault="006347F5" w:rsidP="00577585">
      <w:pPr>
        <w:pStyle w:val="Prrafodelista"/>
        <w:numPr>
          <w:ilvl w:val="0"/>
          <w:numId w:val="76"/>
        </w:numPr>
        <w:tabs>
          <w:tab w:val="left" w:pos="993"/>
        </w:tabs>
        <w:autoSpaceDE w:val="0"/>
        <w:autoSpaceDN w:val="0"/>
        <w:adjustRightInd w:val="0"/>
        <w:ind w:left="993" w:hanging="426"/>
        <w:jc w:val="both"/>
        <w:rPr>
          <w:rFonts w:ascii="Arial" w:hAnsi="Arial" w:cs="Arial"/>
          <w:szCs w:val="18"/>
        </w:rPr>
      </w:pPr>
      <w:r w:rsidRPr="006347F5">
        <w:rPr>
          <w:rFonts w:ascii="Arial" w:hAnsi="Arial" w:cs="Arial"/>
          <w:szCs w:val="18"/>
        </w:rPr>
        <w:t>Certificado N° ______de __ de ___ de 2024, emitido por la Gestora Pública de la Seguridad Social de Largo Plazo, de No Adeudo por contribuciones al Seguro Social Obligatorio de Largo Plazo  (SSO) y al Sistema Integral de Pensiones (SIP).</w:t>
      </w:r>
    </w:p>
    <w:p w:rsidR="006347F5" w:rsidRPr="006347F5" w:rsidRDefault="006347F5" w:rsidP="006347F5">
      <w:pPr>
        <w:tabs>
          <w:tab w:val="left" w:pos="993"/>
        </w:tabs>
        <w:autoSpaceDE w:val="0"/>
        <w:autoSpaceDN w:val="0"/>
        <w:adjustRightInd w:val="0"/>
        <w:ind w:left="993" w:hanging="425"/>
        <w:jc w:val="both"/>
        <w:rPr>
          <w:rFonts w:ascii="Arial" w:hAnsi="Arial" w:cs="Arial"/>
          <w:sz w:val="18"/>
          <w:szCs w:val="18"/>
        </w:rPr>
      </w:pPr>
      <w:r w:rsidRPr="006347F5">
        <w:rPr>
          <w:rFonts w:ascii="Arial" w:hAnsi="Arial" w:cs="Arial"/>
          <w:sz w:val="18"/>
          <w:szCs w:val="18"/>
        </w:rPr>
        <w:t xml:space="preserve">- </w:t>
      </w:r>
      <w:r w:rsidRPr="006347F5">
        <w:rPr>
          <w:rFonts w:ascii="Arial" w:hAnsi="Arial" w:cs="Arial"/>
          <w:sz w:val="18"/>
          <w:szCs w:val="18"/>
        </w:rPr>
        <w:tab/>
      </w:r>
      <w:r w:rsidRPr="006347F5">
        <w:rPr>
          <w:rFonts w:ascii="Arial" w:hAnsi="Arial" w:cs="Arial"/>
          <w:i/>
          <w:sz w:val="18"/>
          <w:szCs w:val="18"/>
        </w:rPr>
        <w:t xml:space="preserve"> (Señalar otros documentos necesarios de acuerdo al objeto de la contratación).</w:t>
      </w:r>
    </w:p>
    <w:p w:rsidR="006347F5" w:rsidRPr="006347F5" w:rsidRDefault="006347F5" w:rsidP="006347F5">
      <w:pPr>
        <w:widowControl w:val="0"/>
        <w:jc w:val="both"/>
        <w:rPr>
          <w:rFonts w:ascii="Arial" w:hAnsi="Arial" w:cs="Arial"/>
          <w:b/>
          <w:sz w:val="18"/>
          <w:szCs w:val="18"/>
        </w:rPr>
      </w:pPr>
    </w:p>
    <w:p w:rsidR="006347F5" w:rsidRPr="006347F5" w:rsidRDefault="006347F5" w:rsidP="006347F5">
      <w:pPr>
        <w:widowControl w:val="0"/>
        <w:jc w:val="both"/>
        <w:rPr>
          <w:rFonts w:ascii="Arial" w:hAnsi="Arial" w:cs="Arial"/>
          <w:b/>
          <w:sz w:val="18"/>
          <w:szCs w:val="18"/>
        </w:rPr>
      </w:pPr>
      <w:r w:rsidRPr="006347F5">
        <w:rPr>
          <w:rFonts w:ascii="Arial" w:hAnsi="Arial" w:cs="Arial"/>
          <w:b/>
          <w:sz w:val="18"/>
          <w:szCs w:val="18"/>
        </w:rPr>
        <w:t xml:space="preserve">CLÁUSULA OCTAVA.- (GARANTÍAS) </w:t>
      </w:r>
    </w:p>
    <w:p w:rsidR="006347F5" w:rsidRPr="006347F5" w:rsidRDefault="006347F5" w:rsidP="006347F5">
      <w:pPr>
        <w:widowControl w:val="0"/>
        <w:jc w:val="both"/>
        <w:rPr>
          <w:rFonts w:ascii="Arial" w:hAnsi="Arial" w:cs="Arial"/>
          <w:b/>
          <w:sz w:val="18"/>
          <w:szCs w:val="18"/>
        </w:rPr>
      </w:pPr>
    </w:p>
    <w:p w:rsidR="006347F5" w:rsidRPr="006347F5" w:rsidRDefault="006347F5" w:rsidP="006347F5">
      <w:pPr>
        <w:widowControl w:val="0"/>
        <w:ind w:left="705" w:hanging="705"/>
        <w:jc w:val="both"/>
        <w:rPr>
          <w:rFonts w:ascii="Arial" w:hAnsi="Arial" w:cs="Arial"/>
          <w:sz w:val="18"/>
          <w:szCs w:val="18"/>
        </w:rPr>
      </w:pPr>
      <w:r w:rsidRPr="006347F5">
        <w:rPr>
          <w:rFonts w:ascii="Arial" w:hAnsi="Arial" w:cs="Arial"/>
          <w:sz w:val="18"/>
          <w:szCs w:val="18"/>
        </w:rPr>
        <w:t>8.1</w:t>
      </w:r>
      <w:r w:rsidRPr="006347F5">
        <w:rPr>
          <w:rFonts w:ascii="Arial" w:hAnsi="Arial" w:cs="Arial"/>
          <w:b/>
          <w:sz w:val="18"/>
          <w:szCs w:val="18"/>
        </w:rPr>
        <w:t>.</w:t>
      </w:r>
      <w:r w:rsidRPr="006347F5">
        <w:rPr>
          <w:rFonts w:ascii="Arial" w:hAnsi="Arial" w:cs="Arial"/>
          <w:b/>
          <w:sz w:val="18"/>
          <w:szCs w:val="18"/>
        </w:rPr>
        <w:tab/>
        <w:t xml:space="preserve">Garantía de Cumplimiento de Contrato: </w:t>
      </w:r>
      <w:r w:rsidRPr="006347F5">
        <w:rPr>
          <w:rFonts w:ascii="Arial" w:hAnsi="Arial" w:cs="Arial"/>
          <w:sz w:val="18"/>
          <w:szCs w:val="18"/>
        </w:rPr>
        <w:t xml:space="preserve">El </w:t>
      </w:r>
      <w:r w:rsidRPr="006347F5">
        <w:rPr>
          <w:rFonts w:ascii="Arial" w:hAnsi="Arial" w:cs="Arial"/>
          <w:b/>
          <w:sz w:val="18"/>
          <w:szCs w:val="18"/>
        </w:rPr>
        <w:t>CONTRATISTA</w:t>
      </w:r>
      <w:r w:rsidRPr="006347F5">
        <w:rPr>
          <w:rFonts w:ascii="Arial" w:hAnsi="Arial" w:cs="Arial"/>
          <w:b/>
          <w:bCs/>
          <w:sz w:val="18"/>
          <w:szCs w:val="18"/>
        </w:rPr>
        <w:t xml:space="preserve"> </w:t>
      </w:r>
      <w:r w:rsidRPr="006347F5">
        <w:rPr>
          <w:rFonts w:ascii="Arial" w:hAnsi="Arial" w:cs="Arial"/>
          <w:sz w:val="18"/>
          <w:szCs w:val="18"/>
        </w:rPr>
        <w:t xml:space="preserve">garantiza la correcta y fiel ejecución del presente Contrato en todas sus partes con la _____ N° ___, emitida por _______ el __ de ___ de ___, a favor de la </w:t>
      </w:r>
      <w:r w:rsidRPr="006347F5">
        <w:rPr>
          <w:rFonts w:ascii="Arial" w:hAnsi="Arial" w:cs="Arial"/>
          <w:b/>
          <w:sz w:val="18"/>
          <w:szCs w:val="18"/>
        </w:rPr>
        <w:t>ENTIDAD</w:t>
      </w:r>
      <w:r w:rsidRPr="006347F5">
        <w:rPr>
          <w:rFonts w:ascii="Arial" w:hAnsi="Arial" w:cs="Arial"/>
          <w:sz w:val="18"/>
          <w:szCs w:val="18"/>
        </w:rPr>
        <w:t>, por Bs_____ (____ ___/100 Bolivianos), equivalente al siete por ciento (7%) del monto total del Contrato</w:t>
      </w:r>
      <w:r w:rsidRPr="006347F5">
        <w:rPr>
          <w:rFonts w:ascii="Arial" w:hAnsi="Arial" w:cs="Arial"/>
          <w:bCs/>
          <w:iCs/>
          <w:sz w:val="18"/>
          <w:szCs w:val="18"/>
        </w:rPr>
        <w:t xml:space="preserve"> o “tres punto cinco por ciento (3.5%)”</w:t>
      </w:r>
      <w:r w:rsidRPr="006347F5">
        <w:rPr>
          <w:rFonts w:ascii="Arial" w:hAnsi="Arial" w:cs="Arial"/>
          <w:sz w:val="18"/>
          <w:szCs w:val="18"/>
        </w:rPr>
        <w:t xml:space="preserve">, con vigencia hasta el _____, de ______de______hasta las _____. </w:t>
      </w:r>
    </w:p>
    <w:p w:rsidR="006347F5" w:rsidRPr="006347F5" w:rsidRDefault="006347F5" w:rsidP="006347F5">
      <w:pPr>
        <w:widowControl w:val="0"/>
        <w:ind w:left="705" w:hanging="705"/>
        <w:jc w:val="both"/>
        <w:rPr>
          <w:rFonts w:ascii="Arial" w:hAnsi="Arial" w:cs="Arial"/>
          <w:b/>
          <w:sz w:val="18"/>
          <w:szCs w:val="18"/>
        </w:rPr>
      </w:pPr>
    </w:p>
    <w:p w:rsidR="006347F5" w:rsidRPr="006347F5" w:rsidRDefault="006347F5" w:rsidP="006347F5">
      <w:pPr>
        <w:widowControl w:val="0"/>
        <w:jc w:val="both"/>
        <w:rPr>
          <w:rFonts w:ascii="Arial" w:hAnsi="Arial" w:cs="Arial"/>
          <w:sz w:val="18"/>
          <w:szCs w:val="18"/>
        </w:rPr>
      </w:pPr>
      <w:r w:rsidRPr="006347F5">
        <w:rPr>
          <w:rFonts w:ascii="Arial" w:hAnsi="Arial" w:cs="Arial"/>
          <w:b/>
          <w:sz w:val="18"/>
          <w:szCs w:val="18"/>
        </w:rPr>
        <w:t>(Cuando la propuesta económica este por debajo del ochenta y cinco por ciento (85%) del Precio referencial, deberá adicionarse un texto que haga referencia a la Garantía Adicional a la Garantía de Cumplimiento de Contrato de Obras).</w:t>
      </w:r>
    </w:p>
    <w:p w:rsidR="006347F5" w:rsidRPr="006347F5" w:rsidRDefault="006347F5" w:rsidP="006347F5">
      <w:pPr>
        <w:widowControl w:val="0"/>
        <w:jc w:val="both"/>
        <w:rPr>
          <w:rFonts w:ascii="Arial" w:hAnsi="Arial" w:cs="Arial"/>
          <w:sz w:val="18"/>
          <w:szCs w:val="18"/>
        </w:rPr>
      </w:pPr>
    </w:p>
    <w:p w:rsidR="006347F5" w:rsidRPr="006347F5" w:rsidRDefault="006347F5" w:rsidP="006347F5">
      <w:pPr>
        <w:widowControl w:val="0"/>
        <w:ind w:left="705" w:hanging="705"/>
        <w:jc w:val="both"/>
        <w:rPr>
          <w:rFonts w:ascii="Arial" w:hAnsi="Arial" w:cs="Arial"/>
          <w:b/>
          <w:sz w:val="18"/>
          <w:szCs w:val="18"/>
        </w:rPr>
      </w:pPr>
      <w:r w:rsidRPr="006347F5">
        <w:rPr>
          <w:rFonts w:ascii="Arial" w:hAnsi="Arial" w:cs="Arial"/>
          <w:sz w:val="18"/>
          <w:szCs w:val="18"/>
        </w:rPr>
        <w:t xml:space="preserve">8.2. </w:t>
      </w:r>
      <w:r w:rsidRPr="006347F5">
        <w:rPr>
          <w:rFonts w:ascii="Arial" w:hAnsi="Arial" w:cs="Arial"/>
          <w:sz w:val="18"/>
          <w:szCs w:val="18"/>
        </w:rPr>
        <w:tab/>
      </w:r>
      <w:r w:rsidRPr="006347F5">
        <w:rPr>
          <w:rFonts w:ascii="Arial" w:hAnsi="Arial" w:cs="Arial"/>
          <w:b/>
          <w:sz w:val="18"/>
          <w:szCs w:val="18"/>
        </w:rPr>
        <w:t>Garantía Adicional a la Garantía de Cumplimiento de Contrato</w:t>
      </w:r>
      <w:r w:rsidRPr="006347F5">
        <w:rPr>
          <w:rFonts w:ascii="Arial" w:hAnsi="Arial" w:cs="Arial"/>
          <w:sz w:val="18"/>
          <w:szCs w:val="18"/>
        </w:rPr>
        <w:t xml:space="preserve">: El </w:t>
      </w:r>
      <w:r w:rsidRPr="006347F5">
        <w:rPr>
          <w:rFonts w:ascii="Arial" w:hAnsi="Arial" w:cs="Arial"/>
          <w:b/>
          <w:sz w:val="18"/>
          <w:szCs w:val="18"/>
        </w:rPr>
        <w:t>CONTRATISTA</w:t>
      </w:r>
      <w:r w:rsidRPr="006347F5">
        <w:rPr>
          <w:rFonts w:ascii="Arial" w:hAnsi="Arial" w:cs="Arial"/>
          <w:b/>
          <w:bCs/>
          <w:sz w:val="18"/>
          <w:szCs w:val="18"/>
        </w:rPr>
        <w:t xml:space="preserve"> </w:t>
      </w:r>
      <w:r w:rsidRPr="006347F5">
        <w:rPr>
          <w:rFonts w:ascii="Arial" w:hAnsi="Arial" w:cs="Arial"/>
          <w:sz w:val="18"/>
          <w:szCs w:val="18"/>
        </w:rPr>
        <w:t xml:space="preserve">garantiza la correcta y fiel ejecución del presente </w:t>
      </w:r>
      <w:r w:rsidRPr="006347F5">
        <w:rPr>
          <w:rFonts w:ascii="Arial" w:hAnsi="Arial" w:cs="Arial"/>
          <w:b/>
          <w:sz w:val="18"/>
          <w:szCs w:val="18"/>
        </w:rPr>
        <w:t>CONTRATO</w:t>
      </w:r>
      <w:r w:rsidRPr="006347F5">
        <w:rPr>
          <w:rFonts w:ascii="Arial" w:hAnsi="Arial" w:cs="Arial"/>
          <w:sz w:val="18"/>
          <w:szCs w:val="18"/>
        </w:rPr>
        <w:t xml:space="preserve"> de forma adicional con la ____ N° ___, emitida por </w:t>
      </w:r>
      <w:r w:rsidRPr="006347F5">
        <w:rPr>
          <w:rFonts w:ascii="Arial" w:hAnsi="Arial" w:cs="Arial"/>
          <w:sz w:val="18"/>
          <w:szCs w:val="18"/>
        </w:rPr>
        <w:lastRenderedPageBreak/>
        <w:t xml:space="preserve">_______ el __ de ___ de ___, a favor de la </w:t>
      </w:r>
      <w:r w:rsidRPr="006347F5">
        <w:rPr>
          <w:rFonts w:ascii="Arial" w:hAnsi="Arial" w:cs="Arial"/>
          <w:b/>
          <w:sz w:val="18"/>
          <w:szCs w:val="18"/>
        </w:rPr>
        <w:t>ENTIDAD</w:t>
      </w:r>
      <w:r w:rsidRPr="006347F5">
        <w:rPr>
          <w:rFonts w:ascii="Arial" w:hAnsi="Arial" w:cs="Arial"/>
          <w:sz w:val="18"/>
          <w:szCs w:val="18"/>
        </w:rPr>
        <w:t xml:space="preserve">, por Bs_____ (____ 00/100 Bolivianos), equivalente a la diferencia entre el ochenta y cinco por ciento (85%) del precio referencial y el valor de su propuesta económica, con vigencia hasta el _____, de ______de____hasta las ___. </w:t>
      </w:r>
    </w:p>
    <w:p w:rsidR="006347F5" w:rsidRPr="006347F5" w:rsidRDefault="006347F5" w:rsidP="006347F5">
      <w:pPr>
        <w:widowControl w:val="0"/>
        <w:ind w:left="705" w:hanging="705"/>
        <w:jc w:val="both"/>
        <w:rPr>
          <w:rFonts w:ascii="Arial" w:hAnsi="Arial" w:cs="Arial"/>
          <w:b/>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A sólo requerimiento de la </w:t>
      </w:r>
      <w:r w:rsidRPr="006347F5">
        <w:rPr>
          <w:rFonts w:ascii="Arial" w:hAnsi="Arial" w:cs="Arial"/>
          <w:b/>
          <w:bCs/>
          <w:sz w:val="18"/>
          <w:szCs w:val="18"/>
        </w:rPr>
        <w:t xml:space="preserve">ENTIDAD, </w:t>
      </w:r>
      <w:r w:rsidRPr="006347F5">
        <w:rPr>
          <w:rFonts w:ascii="Arial" w:hAnsi="Arial" w:cs="Arial"/>
          <w:sz w:val="18"/>
          <w:szCs w:val="18"/>
        </w:rPr>
        <w:t xml:space="preserve">el importe de las garantías citadas anteriormente serán ejecutadas </w:t>
      </w:r>
      <w:r w:rsidRPr="006347F5">
        <w:rPr>
          <w:rFonts w:ascii="Arial" w:hAnsi="Arial" w:cs="Arial"/>
          <w:bCs/>
          <w:sz w:val="18"/>
          <w:szCs w:val="18"/>
        </w:rPr>
        <w:t xml:space="preserve">en caso de incumplimiento </w:t>
      </w:r>
      <w:r w:rsidRPr="006347F5">
        <w:rPr>
          <w:rFonts w:ascii="Arial" w:hAnsi="Arial" w:cs="Arial"/>
          <w:sz w:val="18"/>
          <w:szCs w:val="18"/>
        </w:rPr>
        <w:t xml:space="preserve">contractual incurrido por el </w:t>
      </w:r>
      <w:r w:rsidRPr="006347F5">
        <w:rPr>
          <w:rFonts w:ascii="Arial" w:hAnsi="Arial" w:cs="Arial"/>
          <w:b/>
          <w:bCs/>
          <w:sz w:val="18"/>
          <w:szCs w:val="18"/>
        </w:rPr>
        <w:t>CONTRATISTA</w:t>
      </w:r>
      <w:r w:rsidRPr="006347F5">
        <w:rPr>
          <w:rFonts w:ascii="Arial" w:hAnsi="Arial" w:cs="Arial"/>
          <w:bCs/>
          <w:sz w:val="18"/>
          <w:szCs w:val="18"/>
        </w:rPr>
        <w:t>,</w:t>
      </w:r>
      <w:r w:rsidRPr="006347F5">
        <w:rPr>
          <w:rFonts w:ascii="Arial" w:hAnsi="Arial" w:cs="Arial"/>
          <w:sz w:val="18"/>
          <w:szCs w:val="18"/>
        </w:rPr>
        <w:t xml:space="preserve"> sin necesidad de ningún trámite o acción judicial.</w:t>
      </w:r>
    </w:p>
    <w:p w:rsidR="006347F5" w:rsidRPr="006347F5" w:rsidRDefault="006347F5" w:rsidP="006347F5">
      <w:pPr>
        <w:pStyle w:val="Textoindependiente2"/>
        <w:spacing w:line="240" w:lineRule="auto"/>
        <w:jc w:val="both"/>
        <w:rPr>
          <w:rFonts w:ascii="Arial" w:hAnsi="Arial" w:cs="Arial"/>
          <w:sz w:val="18"/>
          <w:szCs w:val="18"/>
          <w:lang w:val="es-BO"/>
        </w:rPr>
      </w:pPr>
      <w:r w:rsidRPr="006347F5">
        <w:rPr>
          <w:rFonts w:ascii="Arial" w:hAnsi="Arial" w:cs="Arial"/>
          <w:sz w:val="18"/>
          <w:szCs w:val="18"/>
          <w:lang w:val="es-BO"/>
        </w:rPr>
        <w:t xml:space="preserve">Si se procediera a la Recepción Definitiva de la </w:t>
      </w:r>
      <w:r w:rsidRPr="006347F5">
        <w:rPr>
          <w:rFonts w:ascii="Arial" w:hAnsi="Arial" w:cs="Arial"/>
          <w:b/>
          <w:sz w:val="18"/>
          <w:szCs w:val="18"/>
          <w:lang w:val="es-BO"/>
        </w:rPr>
        <w:t>OBRA</w:t>
      </w:r>
      <w:r w:rsidRPr="006347F5">
        <w:rPr>
          <w:rFonts w:ascii="Arial" w:hAnsi="Arial" w:cs="Arial"/>
          <w:sz w:val="18"/>
          <w:szCs w:val="18"/>
          <w:lang w:val="es-BO"/>
        </w:rPr>
        <w:t xml:space="preserve">, hecho que se hará constar mediante el Acta correspondiente, suscrita por ambas partes </w:t>
      </w:r>
      <w:r w:rsidRPr="006347F5">
        <w:rPr>
          <w:rFonts w:ascii="Arial" w:hAnsi="Arial" w:cs="Arial"/>
          <w:b/>
          <w:bCs/>
          <w:sz w:val="18"/>
          <w:szCs w:val="18"/>
          <w:lang w:val="es-BO"/>
        </w:rPr>
        <w:t>CONTRATANTES</w:t>
      </w:r>
      <w:r w:rsidRPr="006347F5">
        <w:rPr>
          <w:rFonts w:ascii="Arial" w:hAnsi="Arial" w:cs="Arial"/>
          <w:sz w:val="18"/>
          <w:szCs w:val="18"/>
          <w:lang w:val="es-BO"/>
        </w:rPr>
        <w:t>, dichas garantías serán devueltas, de acuerdo al numeral 25.3 de la Cláusula Vigésima Quinta.</w:t>
      </w: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EL </w:t>
      </w:r>
      <w:r w:rsidRPr="006347F5">
        <w:rPr>
          <w:rFonts w:ascii="Arial" w:hAnsi="Arial" w:cs="Arial"/>
          <w:b/>
          <w:bCs/>
          <w:sz w:val="18"/>
          <w:szCs w:val="18"/>
        </w:rPr>
        <w:t>CONTRATISTA</w:t>
      </w:r>
      <w:r w:rsidRPr="006347F5">
        <w:rPr>
          <w:rFonts w:ascii="Arial" w:hAnsi="Arial" w:cs="Arial"/>
          <w:sz w:val="18"/>
          <w:szCs w:val="18"/>
        </w:rPr>
        <w:t xml:space="preserve">, tiene la obligación de mantener actualizadas las Garantías previstas en la presente Cláusula, cuantas veces lo requiera el </w:t>
      </w:r>
      <w:r w:rsidRPr="006347F5">
        <w:rPr>
          <w:rFonts w:ascii="Arial" w:hAnsi="Arial" w:cs="Arial"/>
          <w:b/>
          <w:bCs/>
          <w:sz w:val="18"/>
          <w:szCs w:val="18"/>
        </w:rPr>
        <w:t>SUPERVISOR</w:t>
      </w:r>
      <w:r w:rsidRPr="006347F5">
        <w:rPr>
          <w:rFonts w:ascii="Arial" w:hAnsi="Arial" w:cs="Arial"/>
          <w:sz w:val="18"/>
          <w:szCs w:val="18"/>
        </w:rPr>
        <w:t xml:space="preserve">. El </w:t>
      </w:r>
      <w:r w:rsidRPr="006347F5">
        <w:rPr>
          <w:rFonts w:ascii="Arial" w:hAnsi="Arial" w:cs="Arial"/>
          <w:b/>
          <w:bCs/>
          <w:sz w:val="18"/>
          <w:szCs w:val="18"/>
        </w:rPr>
        <w:t xml:space="preserve">SUPERVISOR </w:t>
      </w:r>
      <w:r w:rsidRPr="006347F5">
        <w:rPr>
          <w:rFonts w:ascii="Arial" w:hAnsi="Arial" w:cs="Arial"/>
          <w:sz w:val="18"/>
          <w:szCs w:val="18"/>
        </w:rPr>
        <w:t>llevará el control directo de la vigencia de las garantías en cuanto al monto y plazo.</w:t>
      </w:r>
    </w:p>
    <w:p w:rsidR="006347F5" w:rsidRPr="006347F5" w:rsidRDefault="006347F5" w:rsidP="006347F5">
      <w:pPr>
        <w:jc w:val="both"/>
        <w:rPr>
          <w:rFonts w:ascii="Arial" w:hAnsi="Arial" w:cs="Arial"/>
          <w:b/>
          <w:sz w:val="18"/>
          <w:szCs w:val="18"/>
        </w:rPr>
      </w:pPr>
      <w:r w:rsidRPr="006347F5">
        <w:rPr>
          <w:rFonts w:ascii="Arial" w:hAnsi="Arial" w:cs="Arial"/>
          <w:sz w:val="18"/>
          <w:szCs w:val="18"/>
        </w:rPr>
        <w:t xml:space="preserve">El </w:t>
      </w:r>
      <w:r w:rsidRPr="006347F5">
        <w:rPr>
          <w:rFonts w:ascii="Arial" w:hAnsi="Arial" w:cs="Arial"/>
          <w:b/>
          <w:sz w:val="18"/>
          <w:szCs w:val="18"/>
        </w:rPr>
        <w:t>CONTRATISTA</w:t>
      </w:r>
      <w:r w:rsidRPr="006347F5">
        <w:rPr>
          <w:rFonts w:ascii="Arial" w:hAnsi="Arial" w:cs="Arial"/>
          <w:sz w:val="18"/>
          <w:szCs w:val="18"/>
        </w:rPr>
        <w:t xml:space="preserve"> podrá solicitar al </w:t>
      </w:r>
      <w:r w:rsidRPr="006347F5">
        <w:rPr>
          <w:rFonts w:ascii="Arial" w:hAnsi="Arial" w:cs="Arial"/>
          <w:b/>
          <w:sz w:val="18"/>
          <w:szCs w:val="18"/>
        </w:rPr>
        <w:t>SUPERVISOR</w:t>
      </w:r>
      <w:r w:rsidRPr="006347F5">
        <w:rPr>
          <w:rFonts w:ascii="Arial" w:hAnsi="Arial" w:cs="Arial"/>
          <w:sz w:val="18"/>
          <w:szCs w:val="18"/>
        </w:rPr>
        <w:t xml:space="preserve"> la sustitución de la Garantía de Cumplimiento de Contrato, misma que será equivalente al 7% </w:t>
      </w:r>
      <w:r w:rsidRPr="006347F5">
        <w:rPr>
          <w:rFonts w:ascii="Arial" w:hAnsi="Arial" w:cs="Arial"/>
          <w:bCs/>
          <w:iCs/>
          <w:sz w:val="18"/>
          <w:szCs w:val="18"/>
        </w:rPr>
        <w:t>o “tres punto cinco por ciento (3.5%)”</w:t>
      </w:r>
      <w:r w:rsidRPr="006347F5">
        <w:rPr>
          <w:rFonts w:ascii="Arial" w:hAnsi="Arial" w:cs="Arial"/>
          <w:sz w:val="18"/>
          <w:szCs w:val="18"/>
        </w:rPr>
        <w:t xml:space="preserve"> del monto de ejecución restante de la </w:t>
      </w:r>
      <w:r w:rsidRPr="006347F5">
        <w:rPr>
          <w:rFonts w:ascii="Arial" w:hAnsi="Arial" w:cs="Arial"/>
          <w:b/>
          <w:sz w:val="18"/>
          <w:szCs w:val="18"/>
        </w:rPr>
        <w:t>OBRA</w:t>
      </w:r>
      <w:r w:rsidRPr="006347F5">
        <w:rPr>
          <w:rFonts w:ascii="Arial" w:hAnsi="Arial" w:cs="Arial"/>
          <w:sz w:val="18"/>
          <w:szCs w:val="18"/>
        </w:rPr>
        <w:t xml:space="preserve"> al momento de la solicitud, siempre y cuando se hayan cumplido las siguientes condiciones a la fecha de la solicitud</w:t>
      </w:r>
      <w:r w:rsidRPr="006347F5">
        <w:rPr>
          <w:rFonts w:ascii="Arial" w:hAnsi="Arial" w:cs="Arial"/>
          <w:b/>
          <w:sz w:val="18"/>
          <w:szCs w:val="18"/>
        </w:rPr>
        <w:t>:</w:t>
      </w:r>
    </w:p>
    <w:p w:rsidR="006347F5" w:rsidRPr="006347F5" w:rsidRDefault="006347F5" w:rsidP="00577585">
      <w:pPr>
        <w:pStyle w:val="Prrafodelista"/>
        <w:numPr>
          <w:ilvl w:val="0"/>
          <w:numId w:val="75"/>
        </w:numPr>
        <w:spacing w:after="160"/>
        <w:ind w:left="720"/>
        <w:contextualSpacing/>
        <w:jc w:val="both"/>
        <w:rPr>
          <w:rFonts w:ascii="Arial" w:hAnsi="Arial" w:cs="Arial"/>
          <w:szCs w:val="18"/>
          <w:lang w:val="es-BO"/>
        </w:rPr>
      </w:pPr>
      <w:r w:rsidRPr="006347F5">
        <w:rPr>
          <w:rFonts w:ascii="Arial" w:hAnsi="Arial" w:cs="Arial"/>
          <w:szCs w:val="18"/>
          <w:lang w:val="es-BO"/>
        </w:rPr>
        <w:t xml:space="preserve">Se alcance un avance físico de la </w:t>
      </w:r>
      <w:r w:rsidRPr="006347F5">
        <w:rPr>
          <w:rFonts w:ascii="Arial" w:hAnsi="Arial" w:cs="Arial"/>
          <w:b/>
          <w:szCs w:val="18"/>
          <w:lang w:val="es-BO"/>
        </w:rPr>
        <w:t xml:space="preserve">OBRA </w:t>
      </w:r>
      <w:r w:rsidRPr="006347F5">
        <w:rPr>
          <w:rFonts w:ascii="Arial" w:hAnsi="Arial" w:cs="Arial"/>
          <w:szCs w:val="18"/>
          <w:lang w:val="es-BO"/>
        </w:rPr>
        <w:t>de al menos setenta por ciento (70%);</w:t>
      </w:r>
    </w:p>
    <w:p w:rsidR="006347F5" w:rsidRPr="006347F5" w:rsidRDefault="006347F5" w:rsidP="00577585">
      <w:pPr>
        <w:pStyle w:val="Prrafodelista"/>
        <w:numPr>
          <w:ilvl w:val="0"/>
          <w:numId w:val="75"/>
        </w:numPr>
        <w:spacing w:after="160"/>
        <w:ind w:left="720"/>
        <w:contextualSpacing/>
        <w:jc w:val="both"/>
        <w:rPr>
          <w:rFonts w:ascii="Arial" w:hAnsi="Arial" w:cs="Arial"/>
          <w:szCs w:val="18"/>
          <w:lang w:val="es-BO"/>
        </w:rPr>
      </w:pPr>
      <w:r w:rsidRPr="006347F5">
        <w:rPr>
          <w:rFonts w:ascii="Arial" w:hAnsi="Arial" w:cs="Arial"/>
          <w:szCs w:val="18"/>
          <w:lang w:val="es-BO"/>
        </w:rPr>
        <w:t xml:space="preserve">Las especificaciones de la </w:t>
      </w:r>
      <w:r w:rsidRPr="006347F5">
        <w:rPr>
          <w:rFonts w:ascii="Arial" w:hAnsi="Arial" w:cs="Arial"/>
          <w:b/>
          <w:szCs w:val="18"/>
          <w:lang w:val="es-BO"/>
        </w:rPr>
        <w:t xml:space="preserve">OBRA </w:t>
      </w:r>
      <w:r w:rsidRPr="006347F5">
        <w:rPr>
          <w:rFonts w:ascii="Arial" w:hAnsi="Arial" w:cs="Arial"/>
          <w:szCs w:val="18"/>
          <w:lang w:val="es-BO"/>
        </w:rPr>
        <w:t xml:space="preserve">y las condiciones del Contrato, hayan sido ejecutadas sin retraso atribuible al </w:t>
      </w:r>
      <w:r w:rsidRPr="006347F5">
        <w:rPr>
          <w:rFonts w:ascii="Arial" w:hAnsi="Arial" w:cs="Arial"/>
          <w:b/>
          <w:szCs w:val="18"/>
          <w:lang w:val="es-BO"/>
        </w:rPr>
        <w:t>CONTRATISTA</w:t>
      </w:r>
      <w:r w:rsidRPr="006347F5">
        <w:rPr>
          <w:rFonts w:ascii="Arial" w:hAnsi="Arial" w:cs="Arial"/>
          <w:szCs w:val="18"/>
          <w:lang w:val="es-BO"/>
        </w:rPr>
        <w:t xml:space="preserve"> de acuerdo al Cronograma de Ejecución de Obra. </w:t>
      </w:r>
    </w:p>
    <w:p w:rsidR="006347F5" w:rsidRPr="006347F5" w:rsidRDefault="006347F5" w:rsidP="006347F5">
      <w:pPr>
        <w:jc w:val="both"/>
        <w:rPr>
          <w:rFonts w:ascii="Arial" w:hAnsi="Arial" w:cs="Arial"/>
          <w:b/>
          <w:i/>
          <w:sz w:val="18"/>
          <w:szCs w:val="18"/>
        </w:rPr>
      </w:pPr>
      <w:r w:rsidRPr="006347F5">
        <w:rPr>
          <w:rFonts w:ascii="Arial" w:hAnsi="Arial" w:cs="Arial"/>
          <w:b/>
          <w:i/>
          <w:sz w:val="18"/>
          <w:szCs w:val="18"/>
        </w:rPr>
        <w:t>(Por ejemplo, de establecerse un avance físico del 80% de acuerdo a las condiciones señaladas, el Contratista podrá solicitar el cambio de la</w:t>
      </w:r>
      <w:r w:rsidRPr="006347F5">
        <w:rPr>
          <w:rFonts w:ascii="Arial" w:hAnsi="Arial" w:cs="Arial"/>
          <w:sz w:val="18"/>
          <w:szCs w:val="18"/>
        </w:rPr>
        <w:t xml:space="preserve"> </w:t>
      </w:r>
      <w:r w:rsidRPr="006347F5">
        <w:rPr>
          <w:rFonts w:ascii="Arial" w:hAnsi="Arial" w:cs="Arial"/>
          <w:b/>
          <w:i/>
          <w:sz w:val="18"/>
          <w:szCs w:val="18"/>
        </w:rPr>
        <w:t>Garantía de Cumplimiento de Contrato por un 7% del 20% del monto que falta por ejecutar que corresponde al 1,4% del monto total del contrato)</w:t>
      </w: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El </w:t>
      </w:r>
      <w:r w:rsidRPr="006347F5">
        <w:rPr>
          <w:rFonts w:ascii="Arial" w:hAnsi="Arial" w:cs="Arial"/>
          <w:b/>
          <w:sz w:val="18"/>
          <w:szCs w:val="18"/>
        </w:rPr>
        <w:t xml:space="preserve">SUPERVISOR </w:t>
      </w:r>
      <w:r w:rsidRPr="006347F5">
        <w:rPr>
          <w:rFonts w:ascii="Arial" w:hAnsi="Arial" w:cs="Arial"/>
          <w:sz w:val="18"/>
          <w:szCs w:val="18"/>
        </w:rPr>
        <w:t xml:space="preserve">en base a la solicitud del </w:t>
      </w:r>
      <w:r w:rsidRPr="006347F5">
        <w:rPr>
          <w:rFonts w:ascii="Arial" w:hAnsi="Arial" w:cs="Arial"/>
          <w:b/>
          <w:sz w:val="18"/>
          <w:szCs w:val="18"/>
        </w:rPr>
        <w:t>CONTRATISTA</w:t>
      </w:r>
      <w:r w:rsidRPr="006347F5">
        <w:rPr>
          <w:rFonts w:ascii="Arial" w:hAnsi="Arial" w:cs="Arial"/>
          <w:sz w:val="18"/>
          <w:szCs w:val="18"/>
        </w:rPr>
        <w:t xml:space="preserve"> deberá emitir informe sobre la solicitud de sustitución de la garantía en un plazo no mayor a tres (3) días hábiles dirigiendo el mismo al </w:t>
      </w:r>
      <w:r w:rsidRPr="006347F5">
        <w:rPr>
          <w:rFonts w:ascii="Arial" w:hAnsi="Arial" w:cs="Arial"/>
          <w:b/>
          <w:sz w:val="18"/>
          <w:szCs w:val="18"/>
        </w:rPr>
        <w:t>FISCAL DE OBRA</w:t>
      </w:r>
      <w:r w:rsidRPr="006347F5">
        <w:rPr>
          <w:rFonts w:ascii="Arial" w:hAnsi="Arial" w:cs="Arial"/>
          <w:sz w:val="18"/>
          <w:szCs w:val="18"/>
        </w:rPr>
        <w:t xml:space="preserve"> quien, en un plazo no mayor a (2) días hábiles, aceptará o rechazará la solicitud realizada por el </w:t>
      </w:r>
      <w:r w:rsidRPr="006347F5">
        <w:rPr>
          <w:rFonts w:ascii="Arial" w:hAnsi="Arial" w:cs="Arial"/>
          <w:b/>
          <w:sz w:val="18"/>
          <w:szCs w:val="18"/>
        </w:rPr>
        <w:t>CONTRATISTA</w:t>
      </w:r>
      <w:r w:rsidRPr="006347F5">
        <w:rPr>
          <w:rFonts w:ascii="Arial" w:hAnsi="Arial" w:cs="Arial"/>
          <w:sz w:val="18"/>
          <w:szCs w:val="18"/>
        </w:rPr>
        <w:t xml:space="preserve">. En caso de aceptar la solicitud de sustitución de la garantía, el </w:t>
      </w:r>
      <w:r w:rsidRPr="006347F5">
        <w:rPr>
          <w:rFonts w:ascii="Arial" w:hAnsi="Arial" w:cs="Arial"/>
          <w:b/>
          <w:sz w:val="18"/>
          <w:szCs w:val="18"/>
        </w:rPr>
        <w:t>FISCAL DE OBRA</w:t>
      </w:r>
      <w:r w:rsidRPr="006347F5">
        <w:rPr>
          <w:rFonts w:ascii="Arial" w:hAnsi="Arial" w:cs="Arial"/>
          <w:sz w:val="18"/>
          <w:szCs w:val="18"/>
        </w:rPr>
        <w:t xml:space="preserve"> remitirá a la Unidad Administrativa de la </w:t>
      </w:r>
      <w:r w:rsidRPr="006347F5">
        <w:rPr>
          <w:rFonts w:ascii="Arial" w:hAnsi="Arial" w:cs="Arial"/>
          <w:b/>
          <w:sz w:val="18"/>
          <w:szCs w:val="18"/>
        </w:rPr>
        <w:t>ENTIDAD</w:t>
      </w:r>
      <w:r w:rsidRPr="006347F5">
        <w:rPr>
          <w:rFonts w:ascii="Arial" w:hAnsi="Arial" w:cs="Arial"/>
          <w:sz w:val="18"/>
          <w:szCs w:val="18"/>
        </w:rPr>
        <w:t xml:space="preserve"> la solicitud de sustitución y antecedentes a efectos de que se realice la sustitución por única vez de la garantía contra entrega de una nueva garantía. </w:t>
      </w:r>
    </w:p>
    <w:p w:rsidR="006347F5" w:rsidRPr="006347F5" w:rsidRDefault="006347F5" w:rsidP="006347F5">
      <w:pPr>
        <w:jc w:val="both"/>
        <w:rPr>
          <w:rFonts w:ascii="Arial" w:hAnsi="Arial" w:cs="Arial"/>
          <w:b/>
          <w:sz w:val="18"/>
          <w:szCs w:val="18"/>
        </w:rPr>
      </w:pPr>
    </w:p>
    <w:p w:rsidR="006347F5" w:rsidRPr="006347F5" w:rsidRDefault="006347F5" w:rsidP="006347F5">
      <w:pPr>
        <w:jc w:val="both"/>
        <w:rPr>
          <w:rFonts w:ascii="Arial" w:hAnsi="Arial" w:cs="Arial"/>
          <w:b/>
          <w:sz w:val="18"/>
          <w:szCs w:val="18"/>
        </w:rPr>
      </w:pPr>
      <w:r w:rsidRPr="006347F5">
        <w:rPr>
          <w:rFonts w:ascii="Arial" w:hAnsi="Arial" w:cs="Arial"/>
          <w:sz w:val="18"/>
          <w:szCs w:val="18"/>
        </w:rPr>
        <w:t xml:space="preserve">Las garantías establecidas en el presente Contrato, estarán bajo custodia de la Unidad Administrativa de la </w:t>
      </w:r>
      <w:r w:rsidRPr="006347F5">
        <w:rPr>
          <w:rFonts w:ascii="Arial" w:hAnsi="Arial" w:cs="Arial"/>
          <w:b/>
          <w:sz w:val="18"/>
          <w:szCs w:val="18"/>
        </w:rPr>
        <w:t>ENTIDAD</w:t>
      </w:r>
      <w:r w:rsidRPr="006347F5">
        <w:rPr>
          <w:rFonts w:ascii="Arial" w:hAnsi="Arial" w:cs="Arial"/>
          <w:sz w:val="18"/>
          <w:szCs w:val="18"/>
        </w:rPr>
        <w:t xml:space="preserve">, lo cual no exime la responsabilidad del </w:t>
      </w:r>
      <w:r w:rsidRPr="006347F5">
        <w:rPr>
          <w:rFonts w:ascii="Arial" w:hAnsi="Arial" w:cs="Arial"/>
          <w:b/>
          <w:bCs/>
          <w:sz w:val="18"/>
          <w:szCs w:val="18"/>
        </w:rPr>
        <w:t>SUPERVISOR</w:t>
      </w:r>
      <w:r w:rsidRPr="006347F5">
        <w:rPr>
          <w:rFonts w:ascii="Arial" w:hAnsi="Arial" w:cs="Arial"/>
          <w:sz w:val="18"/>
          <w:szCs w:val="18"/>
        </w:rPr>
        <w:t>.</w:t>
      </w:r>
    </w:p>
    <w:p w:rsidR="006347F5" w:rsidRPr="006347F5" w:rsidRDefault="006347F5" w:rsidP="006347F5">
      <w:pPr>
        <w:jc w:val="both"/>
        <w:rPr>
          <w:rFonts w:ascii="Arial" w:hAnsi="Arial" w:cs="Arial"/>
          <w:b/>
          <w:sz w:val="18"/>
          <w:szCs w:val="18"/>
        </w:rPr>
      </w:pPr>
    </w:p>
    <w:p w:rsidR="006347F5" w:rsidRPr="006347F5" w:rsidRDefault="006347F5" w:rsidP="006347F5">
      <w:pPr>
        <w:pStyle w:val="CM2"/>
        <w:spacing w:line="240" w:lineRule="auto"/>
        <w:jc w:val="both"/>
        <w:rPr>
          <w:rFonts w:ascii="Arial" w:hAnsi="Arial" w:cs="Arial"/>
          <w:sz w:val="18"/>
          <w:szCs w:val="18"/>
          <w:lang w:val="es-BO"/>
        </w:rPr>
      </w:pPr>
      <w:r w:rsidRPr="006347F5">
        <w:rPr>
          <w:rFonts w:ascii="Arial" w:hAnsi="Arial" w:cs="Arial"/>
          <w:b/>
          <w:sz w:val="18"/>
          <w:szCs w:val="18"/>
        </w:rPr>
        <w:t xml:space="preserve">CLÁUSULA NOVENA.- (ANTICIPO) </w:t>
      </w:r>
      <w:r w:rsidRPr="006347F5">
        <w:rPr>
          <w:rFonts w:ascii="Arial" w:hAnsi="Arial" w:cs="Arial"/>
          <w:sz w:val="18"/>
          <w:szCs w:val="18"/>
        </w:rPr>
        <w:t xml:space="preserve">A solicitud expresa del </w:t>
      </w:r>
      <w:r w:rsidRPr="006347F5">
        <w:rPr>
          <w:rFonts w:ascii="Arial" w:hAnsi="Arial" w:cs="Arial"/>
          <w:b/>
          <w:sz w:val="18"/>
          <w:szCs w:val="18"/>
        </w:rPr>
        <w:t xml:space="preserve">CONTRATISTA </w:t>
      </w:r>
      <w:r w:rsidRPr="006347F5">
        <w:rPr>
          <w:rFonts w:ascii="Arial" w:hAnsi="Arial" w:cs="Arial"/>
          <w:sz w:val="18"/>
          <w:szCs w:val="18"/>
        </w:rPr>
        <w:t xml:space="preserve">la </w:t>
      </w:r>
      <w:r w:rsidRPr="006347F5">
        <w:rPr>
          <w:rFonts w:ascii="Arial" w:hAnsi="Arial" w:cs="Arial"/>
          <w:b/>
          <w:sz w:val="18"/>
          <w:szCs w:val="18"/>
        </w:rPr>
        <w:t>ENTIDAD</w:t>
      </w:r>
      <w:r w:rsidRPr="006347F5">
        <w:rPr>
          <w:rFonts w:ascii="Arial" w:hAnsi="Arial" w:cs="Arial"/>
          <w:sz w:val="18"/>
          <w:szCs w:val="18"/>
        </w:rPr>
        <w:t>, podrá otorgarle un anticipo que no deberá exceder el veinte por ciento (20%) del monto total del Contrato, el cual podrá ser otorgado en uno o más  desembolsos, contra entrega de una Garantía de Correcta Inversión de Anticipo por el cien por ciento (100%) del monto a ser desembolsado. El importe del anticipo será descontado en la planilla de liquidación final</w:t>
      </w:r>
      <w:r w:rsidRPr="006347F5">
        <w:rPr>
          <w:rFonts w:ascii="Arial" w:hAnsi="Arial" w:cs="Arial"/>
          <w:sz w:val="18"/>
          <w:szCs w:val="18"/>
          <w:lang w:val="es-BO"/>
        </w:rPr>
        <w:t>, hasta cubrir el monto total del anticipo.</w:t>
      </w:r>
    </w:p>
    <w:p w:rsidR="006347F5" w:rsidRPr="006347F5" w:rsidRDefault="006347F5" w:rsidP="006347F5">
      <w:pPr>
        <w:rPr>
          <w:rFonts w:ascii="Arial" w:hAnsi="Arial" w:cs="Arial"/>
          <w:sz w:val="18"/>
          <w:szCs w:val="18"/>
        </w:rPr>
      </w:pPr>
    </w:p>
    <w:p w:rsidR="006347F5" w:rsidRPr="006347F5" w:rsidRDefault="006347F5" w:rsidP="006347F5">
      <w:pPr>
        <w:widowControl w:val="0"/>
        <w:autoSpaceDE w:val="0"/>
        <w:autoSpaceDN w:val="0"/>
        <w:adjustRightInd w:val="0"/>
        <w:jc w:val="both"/>
        <w:rPr>
          <w:rFonts w:ascii="Arial" w:hAnsi="Arial" w:cs="Arial"/>
          <w:sz w:val="18"/>
          <w:szCs w:val="18"/>
        </w:rPr>
      </w:pPr>
      <w:r w:rsidRPr="006347F5">
        <w:rPr>
          <w:rFonts w:ascii="Arial" w:hAnsi="Arial" w:cs="Arial"/>
          <w:sz w:val="18"/>
          <w:szCs w:val="18"/>
        </w:rPr>
        <w:t xml:space="preserve">El </w:t>
      </w:r>
      <w:r w:rsidRPr="006347F5">
        <w:rPr>
          <w:rFonts w:ascii="Arial" w:hAnsi="Arial" w:cs="Arial"/>
          <w:b/>
          <w:sz w:val="18"/>
          <w:szCs w:val="18"/>
        </w:rPr>
        <w:t xml:space="preserve">CONTRATISTA </w:t>
      </w:r>
      <w:r w:rsidRPr="006347F5">
        <w:rPr>
          <w:rFonts w:ascii="Arial" w:hAnsi="Arial" w:cs="Arial"/>
          <w:sz w:val="18"/>
          <w:szCs w:val="18"/>
        </w:rPr>
        <w:t>deberá solicitar el Anticipo adjuntando en su solicitud la correspondiente Garantía de Correcta Inversión de Anticipo por el 100% del monto solicitado en el plazo de cinco (5) días hábiles, computables a partir del día hábil siguiente de la suscripción del presente Contrato, caso contrario se dará por Anticipo no solicitado.</w:t>
      </w:r>
    </w:p>
    <w:p w:rsidR="006347F5" w:rsidRPr="006347F5" w:rsidRDefault="006347F5" w:rsidP="006347F5">
      <w:pPr>
        <w:widowControl w:val="0"/>
        <w:autoSpaceDE w:val="0"/>
        <w:autoSpaceDN w:val="0"/>
        <w:adjustRightInd w:val="0"/>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El importe de la garantía podrá ser cobrado por la </w:t>
      </w:r>
      <w:r w:rsidRPr="006347F5">
        <w:rPr>
          <w:rFonts w:ascii="Arial" w:hAnsi="Arial" w:cs="Arial"/>
          <w:b/>
          <w:sz w:val="18"/>
          <w:szCs w:val="18"/>
        </w:rPr>
        <w:t>ENTIDAD</w:t>
      </w:r>
      <w:r w:rsidRPr="006347F5">
        <w:rPr>
          <w:rFonts w:ascii="Arial" w:hAnsi="Arial" w:cs="Arial"/>
          <w:sz w:val="18"/>
          <w:szCs w:val="18"/>
        </w:rPr>
        <w:t xml:space="preserve"> en caso de que el </w:t>
      </w:r>
      <w:r w:rsidRPr="006347F5">
        <w:rPr>
          <w:rFonts w:ascii="Arial" w:hAnsi="Arial" w:cs="Arial"/>
          <w:b/>
          <w:bCs/>
          <w:sz w:val="18"/>
          <w:szCs w:val="18"/>
        </w:rPr>
        <w:t xml:space="preserve">CONTRATISTA </w:t>
      </w:r>
      <w:r w:rsidRPr="006347F5">
        <w:rPr>
          <w:rFonts w:ascii="Arial" w:hAnsi="Arial" w:cs="Arial"/>
          <w:sz w:val="18"/>
          <w:szCs w:val="18"/>
        </w:rPr>
        <w:t xml:space="preserve">no haya iniciado la </w:t>
      </w:r>
      <w:r w:rsidRPr="006347F5">
        <w:rPr>
          <w:rFonts w:ascii="Arial" w:hAnsi="Arial" w:cs="Arial"/>
          <w:b/>
          <w:sz w:val="18"/>
          <w:szCs w:val="18"/>
        </w:rPr>
        <w:t>OBRA</w:t>
      </w:r>
      <w:r w:rsidRPr="006347F5">
        <w:rPr>
          <w:rFonts w:ascii="Arial" w:hAnsi="Arial" w:cs="Arial"/>
          <w:sz w:val="18"/>
          <w:szCs w:val="18"/>
        </w:rPr>
        <w:t xml:space="preserve"> dentro de los cinco (5) días calendario establecidos al efecto, o en caso de que no cuente con el personal y equipos necesarios para la realización de la </w:t>
      </w:r>
      <w:r w:rsidRPr="006347F5">
        <w:rPr>
          <w:rFonts w:ascii="Arial" w:hAnsi="Arial" w:cs="Arial"/>
          <w:b/>
          <w:sz w:val="18"/>
          <w:szCs w:val="18"/>
        </w:rPr>
        <w:t>OBRA</w:t>
      </w:r>
      <w:r w:rsidRPr="006347F5">
        <w:rPr>
          <w:rFonts w:ascii="Arial" w:hAnsi="Arial" w:cs="Arial"/>
          <w:sz w:val="18"/>
          <w:szCs w:val="18"/>
        </w:rPr>
        <w:t xml:space="preserve"> estipulada en el Contrato, una vez iniciado éste.</w:t>
      </w:r>
    </w:p>
    <w:p w:rsidR="006347F5" w:rsidRPr="006347F5" w:rsidRDefault="006347F5" w:rsidP="006347F5">
      <w:pPr>
        <w:jc w:val="both"/>
        <w:rPr>
          <w:rFonts w:ascii="Times New Roman" w:hAnsi="Times New Roman"/>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El </w:t>
      </w:r>
      <w:r w:rsidRPr="006347F5">
        <w:rPr>
          <w:rFonts w:ascii="Arial" w:hAnsi="Arial" w:cs="Arial"/>
          <w:b/>
          <w:bCs/>
          <w:sz w:val="18"/>
          <w:szCs w:val="18"/>
        </w:rPr>
        <w:t xml:space="preserve">SUPERVISOR </w:t>
      </w:r>
      <w:r w:rsidRPr="006347F5">
        <w:rPr>
          <w:rFonts w:ascii="Arial" w:hAnsi="Arial" w:cs="Arial"/>
          <w:sz w:val="18"/>
          <w:szCs w:val="18"/>
        </w:rPr>
        <w:t xml:space="preserve">llevará el control directo de la vigencia y validez de esta garantía, en cuanto al monto y plazo, a efectos de requerir su ampliación al </w:t>
      </w:r>
      <w:r w:rsidRPr="006347F5">
        <w:rPr>
          <w:rFonts w:ascii="Arial" w:hAnsi="Arial" w:cs="Arial"/>
          <w:b/>
          <w:bCs/>
          <w:sz w:val="18"/>
          <w:szCs w:val="18"/>
        </w:rPr>
        <w:t>CONTRATISTA</w:t>
      </w:r>
      <w:r w:rsidRPr="006347F5">
        <w:rPr>
          <w:rFonts w:ascii="Arial" w:hAnsi="Arial" w:cs="Arial"/>
          <w:sz w:val="18"/>
          <w:szCs w:val="18"/>
        </w:rPr>
        <w:t xml:space="preserve">, o solicitar a la </w:t>
      </w:r>
      <w:r w:rsidRPr="006347F5">
        <w:rPr>
          <w:rFonts w:ascii="Arial" w:hAnsi="Arial" w:cs="Arial"/>
          <w:b/>
          <w:sz w:val="18"/>
          <w:szCs w:val="18"/>
        </w:rPr>
        <w:t xml:space="preserve">ENTIDAD </w:t>
      </w:r>
      <w:r w:rsidRPr="006347F5">
        <w:rPr>
          <w:rFonts w:ascii="Arial" w:hAnsi="Arial" w:cs="Arial"/>
          <w:sz w:val="18"/>
          <w:szCs w:val="18"/>
        </w:rPr>
        <w:t>su ejecución.</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b/>
          <w:sz w:val="18"/>
          <w:szCs w:val="18"/>
        </w:rPr>
        <w:t xml:space="preserve">CLÁUSULA DÉCIMA.- (DOMICILIO A EFECTOS DE NOTIFICACIÓN) </w:t>
      </w:r>
      <w:r w:rsidRPr="006347F5">
        <w:rPr>
          <w:rFonts w:ascii="Arial" w:hAnsi="Arial" w:cs="Arial"/>
          <w:sz w:val="18"/>
          <w:szCs w:val="18"/>
        </w:rPr>
        <w:t>Cualquier aviso o notificación que tengan que darse las partes bajo este Contrato y que no estén referidas a trabajos en la obra misma, será enviada por escrito:</w:t>
      </w:r>
    </w:p>
    <w:p w:rsidR="006347F5" w:rsidRPr="006347F5" w:rsidRDefault="006347F5" w:rsidP="006347F5">
      <w:pPr>
        <w:jc w:val="both"/>
        <w:rPr>
          <w:rFonts w:ascii="Arial" w:hAnsi="Arial" w:cs="Arial"/>
          <w:sz w:val="18"/>
          <w:szCs w:val="18"/>
        </w:rPr>
      </w:pPr>
    </w:p>
    <w:p w:rsidR="006347F5" w:rsidRPr="006347F5" w:rsidRDefault="006347F5" w:rsidP="006347F5">
      <w:pPr>
        <w:ind w:left="705" w:hanging="705"/>
        <w:jc w:val="both"/>
        <w:rPr>
          <w:rFonts w:ascii="Arial" w:hAnsi="Arial" w:cs="Arial"/>
          <w:bCs/>
          <w:spacing w:val="-6"/>
          <w:sz w:val="18"/>
          <w:szCs w:val="18"/>
          <w:lang w:val="es-ES_tradnl"/>
        </w:rPr>
      </w:pPr>
      <w:r w:rsidRPr="006347F5">
        <w:rPr>
          <w:rFonts w:ascii="Arial" w:hAnsi="Arial" w:cs="Arial"/>
          <w:sz w:val="18"/>
          <w:szCs w:val="18"/>
        </w:rPr>
        <w:t>10.1.</w:t>
      </w:r>
      <w:r w:rsidRPr="006347F5">
        <w:rPr>
          <w:rFonts w:ascii="Arial" w:hAnsi="Arial" w:cs="Arial"/>
          <w:sz w:val="18"/>
          <w:szCs w:val="18"/>
        </w:rPr>
        <w:tab/>
        <w:t xml:space="preserve">Al </w:t>
      </w:r>
      <w:r w:rsidRPr="006347F5">
        <w:rPr>
          <w:rFonts w:ascii="Arial" w:hAnsi="Arial" w:cs="Arial"/>
          <w:b/>
          <w:bCs/>
          <w:sz w:val="18"/>
          <w:szCs w:val="18"/>
        </w:rPr>
        <w:t>CONTRATISTA</w:t>
      </w:r>
      <w:r w:rsidRPr="006347F5">
        <w:rPr>
          <w:rFonts w:ascii="Arial" w:hAnsi="Arial" w:cs="Arial"/>
          <w:sz w:val="18"/>
          <w:szCs w:val="18"/>
        </w:rPr>
        <w:t xml:space="preserve">: En </w:t>
      </w:r>
      <w:r w:rsidRPr="006347F5">
        <w:rPr>
          <w:rFonts w:ascii="Arial" w:hAnsi="Arial" w:cs="Arial"/>
          <w:sz w:val="18"/>
          <w:szCs w:val="18"/>
          <w:lang w:val="es-ES_tradnl"/>
        </w:rPr>
        <w:t>_________________________, de la Zona de __________ de la ciudad de _______ - Bolivia</w:t>
      </w:r>
      <w:r w:rsidRPr="006347F5">
        <w:rPr>
          <w:rFonts w:ascii="Arial" w:hAnsi="Arial" w:cs="Arial"/>
          <w:sz w:val="18"/>
          <w:szCs w:val="18"/>
        </w:rPr>
        <w:t>.</w:t>
      </w:r>
    </w:p>
    <w:p w:rsidR="006347F5" w:rsidRPr="006347F5" w:rsidRDefault="006347F5" w:rsidP="006347F5">
      <w:pPr>
        <w:jc w:val="both"/>
        <w:rPr>
          <w:rFonts w:ascii="Arial" w:hAnsi="Arial" w:cs="Arial"/>
          <w:bCs/>
          <w:spacing w:val="-6"/>
          <w:sz w:val="18"/>
          <w:szCs w:val="18"/>
          <w:lang w:val="es-ES_tradnl"/>
        </w:rPr>
      </w:pPr>
    </w:p>
    <w:p w:rsidR="006347F5" w:rsidRPr="006347F5" w:rsidRDefault="006347F5" w:rsidP="006347F5">
      <w:pPr>
        <w:ind w:left="708" w:hanging="708"/>
        <w:jc w:val="both"/>
        <w:rPr>
          <w:rFonts w:ascii="Arial" w:hAnsi="Arial" w:cs="Arial"/>
          <w:sz w:val="18"/>
          <w:szCs w:val="18"/>
        </w:rPr>
      </w:pPr>
      <w:r w:rsidRPr="006347F5">
        <w:rPr>
          <w:rFonts w:ascii="Arial" w:hAnsi="Arial" w:cs="Arial"/>
          <w:bCs/>
          <w:spacing w:val="-6"/>
          <w:sz w:val="18"/>
          <w:szCs w:val="18"/>
          <w:lang w:val="es-ES_tradnl"/>
        </w:rPr>
        <w:lastRenderedPageBreak/>
        <w:t>10.2.</w:t>
      </w:r>
      <w:r w:rsidRPr="006347F5">
        <w:rPr>
          <w:rFonts w:ascii="Arial" w:hAnsi="Arial" w:cs="Arial"/>
          <w:sz w:val="18"/>
          <w:szCs w:val="18"/>
        </w:rPr>
        <w:tab/>
        <w:t xml:space="preserve">A la </w:t>
      </w:r>
      <w:r w:rsidRPr="006347F5">
        <w:rPr>
          <w:rFonts w:ascii="Arial" w:hAnsi="Arial" w:cs="Arial"/>
          <w:b/>
          <w:sz w:val="18"/>
          <w:szCs w:val="18"/>
        </w:rPr>
        <w:t>ENTIDAD</w:t>
      </w:r>
      <w:r w:rsidRPr="006347F5">
        <w:rPr>
          <w:rFonts w:ascii="Arial" w:hAnsi="Arial" w:cs="Arial"/>
          <w:sz w:val="18"/>
          <w:szCs w:val="18"/>
        </w:rPr>
        <w:t>: En su Edificio Principal ubicado en la calle Ayacucho esquina Mercado S/N, zona Central de la ciudad de La Paz – Bolivia.</w:t>
      </w:r>
    </w:p>
    <w:p w:rsidR="006347F5" w:rsidRPr="006347F5" w:rsidRDefault="006347F5" w:rsidP="006347F5">
      <w:pPr>
        <w:jc w:val="both"/>
        <w:rPr>
          <w:rFonts w:ascii="Arial" w:hAnsi="Arial" w:cs="Arial"/>
          <w:b/>
          <w:sz w:val="18"/>
          <w:szCs w:val="18"/>
        </w:rPr>
      </w:pPr>
    </w:p>
    <w:p w:rsidR="006347F5" w:rsidRPr="006347F5" w:rsidRDefault="006347F5" w:rsidP="006347F5">
      <w:pPr>
        <w:autoSpaceDE w:val="0"/>
        <w:autoSpaceDN w:val="0"/>
        <w:adjustRightInd w:val="0"/>
        <w:jc w:val="both"/>
        <w:rPr>
          <w:rFonts w:ascii="Arial" w:hAnsi="Arial" w:cs="Arial"/>
          <w:bCs/>
          <w:sz w:val="18"/>
          <w:szCs w:val="18"/>
        </w:rPr>
      </w:pPr>
      <w:r w:rsidRPr="006347F5">
        <w:rPr>
          <w:rFonts w:ascii="Arial" w:hAnsi="Arial" w:cs="Arial"/>
          <w:b/>
          <w:sz w:val="18"/>
          <w:szCs w:val="18"/>
        </w:rPr>
        <w:t xml:space="preserve">CLÁUSULA </w:t>
      </w:r>
      <w:r w:rsidRPr="006347F5">
        <w:rPr>
          <w:rFonts w:ascii="Arial" w:hAnsi="Arial" w:cs="Arial"/>
          <w:b/>
          <w:bCs/>
          <w:sz w:val="18"/>
          <w:szCs w:val="18"/>
        </w:rPr>
        <w:t xml:space="preserve">DÉCIMA PRIMERA.- (ESTIPULACIONES SOBRE IMPUESTOS) </w:t>
      </w:r>
      <w:r w:rsidRPr="006347F5">
        <w:rPr>
          <w:rFonts w:ascii="Arial" w:hAnsi="Arial" w:cs="Arial"/>
          <w:bCs/>
          <w:sz w:val="18"/>
          <w:szCs w:val="18"/>
        </w:rPr>
        <w:t>Correrá por cuenta del</w:t>
      </w:r>
      <w:r w:rsidRPr="006347F5">
        <w:rPr>
          <w:rFonts w:ascii="Arial" w:hAnsi="Arial" w:cs="Arial"/>
          <w:b/>
          <w:bCs/>
          <w:sz w:val="18"/>
          <w:szCs w:val="18"/>
        </w:rPr>
        <w:t xml:space="preserve"> CONTRATISTA</w:t>
      </w:r>
      <w:r w:rsidRPr="006347F5">
        <w:rPr>
          <w:rFonts w:ascii="Arial" w:hAnsi="Arial" w:cs="Arial"/>
          <w:bCs/>
          <w:sz w:val="18"/>
          <w:szCs w:val="18"/>
        </w:rPr>
        <w:t xml:space="preserve"> el pago de todos los impuestos vigentes en el país a la fecha de presentación de la propuesta.</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b/>
          <w:sz w:val="18"/>
          <w:szCs w:val="18"/>
        </w:rPr>
        <w:t xml:space="preserve">CLÁUSULA </w:t>
      </w:r>
      <w:r w:rsidRPr="006347F5">
        <w:rPr>
          <w:rFonts w:ascii="Arial" w:hAnsi="Arial" w:cs="Arial"/>
          <w:b/>
          <w:bCs/>
          <w:sz w:val="18"/>
          <w:szCs w:val="18"/>
        </w:rPr>
        <w:t>DÉCIMA SEGUNDA</w:t>
      </w:r>
      <w:r w:rsidRPr="006347F5">
        <w:rPr>
          <w:rFonts w:ascii="Arial" w:hAnsi="Arial" w:cs="Arial"/>
          <w:b/>
          <w:sz w:val="18"/>
          <w:szCs w:val="18"/>
        </w:rPr>
        <w:t xml:space="preserve">.- (FACTURACIÓN) </w:t>
      </w:r>
      <w:r w:rsidRPr="006347F5">
        <w:rPr>
          <w:rFonts w:ascii="Arial" w:hAnsi="Arial" w:cs="Arial"/>
          <w:sz w:val="18"/>
          <w:szCs w:val="18"/>
        </w:rPr>
        <w:t xml:space="preserve">El </w:t>
      </w:r>
      <w:r w:rsidRPr="006347F5">
        <w:rPr>
          <w:rFonts w:ascii="Arial" w:hAnsi="Arial" w:cs="Arial"/>
          <w:b/>
          <w:bCs/>
          <w:sz w:val="18"/>
          <w:szCs w:val="18"/>
        </w:rPr>
        <w:t>CONTRATISTA</w:t>
      </w:r>
      <w:r w:rsidRPr="006347F5">
        <w:rPr>
          <w:rFonts w:ascii="Arial" w:hAnsi="Arial" w:cs="Arial"/>
          <w:sz w:val="18"/>
          <w:szCs w:val="18"/>
        </w:rPr>
        <w:t xml:space="preserve"> emitirá la factura correspondiente a favor de la </w:t>
      </w:r>
      <w:r w:rsidRPr="006347F5">
        <w:rPr>
          <w:rFonts w:ascii="Arial" w:hAnsi="Arial" w:cs="Arial"/>
          <w:b/>
          <w:bCs/>
          <w:sz w:val="18"/>
          <w:szCs w:val="18"/>
        </w:rPr>
        <w:t>ENTIDAD</w:t>
      </w:r>
      <w:r w:rsidRPr="006347F5">
        <w:rPr>
          <w:rFonts w:ascii="Arial" w:hAnsi="Arial" w:cs="Arial"/>
          <w:sz w:val="18"/>
          <w:szCs w:val="18"/>
        </w:rPr>
        <w:t xml:space="preserve"> una vez que cada certificado o planilla de avance de obra (Planilla de Liquidación Final) haya sido aprobada por el </w:t>
      </w:r>
      <w:r w:rsidRPr="006347F5">
        <w:rPr>
          <w:rFonts w:ascii="Arial" w:hAnsi="Arial" w:cs="Arial"/>
          <w:b/>
          <w:bCs/>
          <w:sz w:val="18"/>
          <w:szCs w:val="18"/>
        </w:rPr>
        <w:t>SUPERVISOR</w:t>
      </w:r>
      <w:r w:rsidRPr="006347F5">
        <w:rPr>
          <w:rFonts w:ascii="Arial" w:hAnsi="Arial" w:cs="Arial"/>
          <w:sz w:val="18"/>
          <w:szCs w:val="18"/>
        </w:rPr>
        <w:t xml:space="preserve">. En caso de que no sea emitida la factura respectiva, la </w:t>
      </w:r>
      <w:r w:rsidRPr="006347F5">
        <w:rPr>
          <w:rFonts w:ascii="Arial" w:hAnsi="Arial" w:cs="Arial"/>
          <w:b/>
          <w:bCs/>
          <w:sz w:val="18"/>
          <w:szCs w:val="18"/>
        </w:rPr>
        <w:t>ENTIDAD</w:t>
      </w:r>
      <w:r w:rsidRPr="006347F5">
        <w:rPr>
          <w:rFonts w:ascii="Arial" w:hAnsi="Arial" w:cs="Arial"/>
          <w:sz w:val="18"/>
          <w:szCs w:val="18"/>
        </w:rPr>
        <w:t xml:space="preserve"> no hará efectivo el pago de la planilla. </w:t>
      </w:r>
      <w:r w:rsidRPr="006347F5">
        <w:rPr>
          <w:rFonts w:ascii="Arial" w:hAnsi="Arial" w:cs="Arial"/>
          <w:b/>
          <w:i/>
          <w:sz w:val="18"/>
          <w:szCs w:val="18"/>
        </w:rPr>
        <w:t>(Incluir la siguiente redacción únicamente si el CONTRATISTA es una persona natural: “Para personas naturales, en ausencia de la nota fiscal, el CONTRATANTE deberá retener los impuestos de ley a efectos de cumplimiento de obligaciones tributarias.”)</w:t>
      </w:r>
      <w:r w:rsidRPr="006347F5">
        <w:rPr>
          <w:rFonts w:ascii="Arial" w:hAnsi="Arial" w:cs="Arial"/>
          <w:sz w:val="18"/>
          <w:szCs w:val="18"/>
        </w:rPr>
        <w:t xml:space="preserve"> </w:t>
      </w:r>
    </w:p>
    <w:p w:rsidR="006347F5" w:rsidRPr="006347F5" w:rsidRDefault="006347F5" w:rsidP="006347F5">
      <w:pPr>
        <w:jc w:val="both"/>
        <w:rPr>
          <w:rFonts w:ascii="Arial" w:hAnsi="Arial" w:cs="Arial"/>
          <w:sz w:val="18"/>
          <w:szCs w:val="18"/>
        </w:rPr>
      </w:pPr>
      <w:r w:rsidRPr="006347F5">
        <w:rPr>
          <w:rFonts w:ascii="Arial" w:hAnsi="Arial" w:cs="Arial"/>
          <w:b/>
          <w:sz w:val="18"/>
          <w:szCs w:val="18"/>
        </w:rPr>
        <w:t xml:space="preserve">CLÁUSULA DÉCIMA TERCERA.- (CUMPLIMIENTO DE LEYES LABORALES) </w:t>
      </w:r>
      <w:r w:rsidRPr="006347F5">
        <w:rPr>
          <w:rFonts w:ascii="Arial" w:hAnsi="Arial" w:cs="Arial"/>
          <w:sz w:val="18"/>
          <w:szCs w:val="18"/>
        </w:rPr>
        <w:t xml:space="preserve">El </w:t>
      </w:r>
      <w:r w:rsidRPr="006347F5">
        <w:rPr>
          <w:rFonts w:ascii="Arial" w:hAnsi="Arial" w:cs="Arial"/>
          <w:b/>
          <w:bCs/>
          <w:sz w:val="18"/>
          <w:szCs w:val="18"/>
        </w:rPr>
        <w:t>CONTRATISTA</w:t>
      </w:r>
      <w:r w:rsidRPr="006347F5">
        <w:rPr>
          <w:rFonts w:ascii="Arial" w:hAnsi="Arial" w:cs="Arial"/>
          <w:sz w:val="18"/>
          <w:szCs w:val="18"/>
        </w:rPr>
        <w:t xml:space="preserve"> deberá dar estricto cumplimiento a la legislación laboral y social vigente en el Estado Plurinacional de Bolivia.</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El </w:t>
      </w:r>
      <w:r w:rsidRPr="006347F5">
        <w:rPr>
          <w:rFonts w:ascii="Arial" w:hAnsi="Arial" w:cs="Arial"/>
          <w:b/>
          <w:bCs/>
          <w:sz w:val="18"/>
          <w:szCs w:val="18"/>
        </w:rPr>
        <w:t>CONTRATISTA</w:t>
      </w:r>
      <w:r w:rsidRPr="006347F5">
        <w:rPr>
          <w:rFonts w:ascii="Arial" w:hAnsi="Arial" w:cs="Arial"/>
          <w:sz w:val="18"/>
          <w:szCs w:val="18"/>
        </w:rPr>
        <w:t xml:space="preserve"> será responsable y deberá mantener a la </w:t>
      </w:r>
      <w:r w:rsidRPr="006347F5">
        <w:rPr>
          <w:rFonts w:ascii="Arial" w:hAnsi="Arial" w:cs="Arial"/>
          <w:b/>
          <w:sz w:val="18"/>
          <w:szCs w:val="18"/>
        </w:rPr>
        <w:t>ENTIDAD</w:t>
      </w:r>
      <w:r w:rsidRPr="006347F5">
        <w:rPr>
          <w:rFonts w:ascii="Arial" w:hAnsi="Arial" w:cs="Arial"/>
          <w:sz w:val="18"/>
          <w:szCs w:val="18"/>
        </w:rPr>
        <w:t xml:space="preserve"> exonerada contra cualquier multa o penalidad de cualquier tipo o naturaleza que fuera impuesta por causa de incumplimiento o infracción de dicha legislación laboral o social.</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bCs/>
          <w:sz w:val="18"/>
          <w:szCs w:val="18"/>
        </w:rPr>
        <w:t xml:space="preserve">El </w:t>
      </w:r>
      <w:r w:rsidRPr="006347F5">
        <w:rPr>
          <w:rFonts w:ascii="Arial" w:hAnsi="Arial" w:cs="Arial"/>
          <w:b/>
          <w:bCs/>
          <w:sz w:val="18"/>
          <w:szCs w:val="18"/>
        </w:rPr>
        <w:t>CONTRATISTA</w:t>
      </w:r>
      <w:r w:rsidRPr="006347F5">
        <w:rPr>
          <w:rFonts w:ascii="Arial" w:hAnsi="Arial" w:cs="Arial"/>
          <w:bCs/>
          <w:sz w:val="18"/>
          <w:szCs w:val="18"/>
        </w:rPr>
        <w:t xml:space="preserve">, </w:t>
      </w:r>
      <w:r w:rsidRPr="006347F5">
        <w:rPr>
          <w:rFonts w:ascii="Arial" w:hAnsi="Arial" w:cs="Arial"/>
          <w:sz w:val="18"/>
          <w:szCs w:val="18"/>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aspecto que será verificado por el </w:t>
      </w:r>
      <w:r w:rsidRPr="006347F5">
        <w:rPr>
          <w:rFonts w:ascii="Arial" w:hAnsi="Arial" w:cs="Arial"/>
          <w:b/>
          <w:sz w:val="18"/>
          <w:szCs w:val="18"/>
        </w:rPr>
        <w:t>SUPERVISOR</w:t>
      </w:r>
      <w:r w:rsidRPr="006347F5">
        <w:rPr>
          <w:rFonts w:ascii="Arial" w:hAnsi="Arial" w:cs="Arial"/>
          <w:sz w:val="18"/>
          <w:szCs w:val="18"/>
        </w:rPr>
        <w:t xml:space="preserve"> en coordinación con la Subgerencia de Gestión de Riesgos.</w:t>
      </w:r>
    </w:p>
    <w:p w:rsidR="006347F5" w:rsidRPr="006347F5" w:rsidRDefault="006347F5" w:rsidP="006347F5">
      <w:pPr>
        <w:jc w:val="both"/>
        <w:rPr>
          <w:rFonts w:ascii="Arial" w:hAnsi="Arial" w:cs="Arial"/>
          <w:b/>
          <w:sz w:val="18"/>
          <w:szCs w:val="18"/>
        </w:rPr>
      </w:pPr>
    </w:p>
    <w:p w:rsidR="006347F5" w:rsidRPr="006347F5" w:rsidRDefault="006347F5" w:rsidP="006347F5">
      <w:pPr>
        <w:jc w:val="both"/>
        <w:rPr>
          <w:rFonts w:ascii="Arial" w:hAnsi="Arial" w:cs="Arial"/>
          <w:sz w:val="18"/>
          <w:szCs w:val="18"/>
        </w:rPr>
      </w:pPr>
      <w:r w:rsidRPr="006347F5">
        <w:rPr>
          <w:rFonts w:ascii="Arial" w:hAnsi="Arial" w:cs="Arial"/>
          <w:b/>
          <w:sz w:val="18"/>
          <w:szCs w:val="18"/>
        </w:rPr>
        <w:t xml:space="preserve">CLÁUSULA DÉCIMA CUARTA.- (DERECHOS DEL </w:t>
      </w:r>
      <w:r w:rsidRPr="006347F5">
        <w:rPr>
          <w:rFonts w:ascii="Arial" w:hAnsi="Arial" w:cs="Arial"/>
          <w:b/>
          <w:bCs/>
          <w:sz w:val="18"/>
          <w:szCs w:val="18"/>
        </w:rPr>
        <w:t>CONTRATISTA</w:t>
      </w:r>
      <w:r w:rsidRPr="006347F5">
        <w:rPr>
          <w:rFonts w:ascii="Arial" w:hAnsi="Arial" w:cs="Arial"/>
          <w:b/>
          <w:sz w:val="18"/>
          <w:szCs w:val="18"/>
        </w:rPr>
        <w:t xml:space="preserve">) </w:t>
      </w:r>
      <w:r w:rsidRPr="006347F5">
        <w:rPr>
          <w:rFonts w:ascii="Arial" w:hAnsi="Arial" w:cs="Arial"/>
          <w:sz w:val="18"/>
          <w:szCs w:val="18"/>
        </w:rPr>
        <w:t xml:space="preserve">El </w:t>
      </w:r>
      <w:r w:rsidRPr="006347F5">
        <w:rPr>
          <w:rFonts w:ascii="Arial" w:hAnsi="Arial" w:cs="Arial"/>
          <w:b/>
          <w:bCs/>
          <w:sz w:val="18"/>
          <w:szCs w:val="18"/>
        </w:rPr>
        <w:t>CONTRATISTA</w:t>
      </w:r>
      <w:r w:rsidRPr="006347F5">
        <w:rPr>
          <w:rFonts w:ascii="Arial" w:hAnsi="Arial" w:cs="Arial"/>
          <w:sz w:val="18"/>
          <w:szCs w:val="18"/>
        </w:rPr>
        <w:t xml:space="preserve">, tiene el derecho de plantear los reclamos que considere correctos, por cualquier omisión de la </w:t>
      </w:r>
      <w:r w:rsidRPr="006347F5">
        <w:rPr>
          <w:rFonts w:ascii="Arial" w:hAnsi="Arial" w:cs="Arial"/>
          <w:b/>
          <w:sz w:val="18"/>
          <w:szCs w:val="18"/>
        </w:rPr>
        <w:t>ENTIDAD</w:t>
      </w:r>
      <w:r w:rsidRPr="006347F5">
        <w:rPr>
          <w:rFonts w:ascii="Arial" w:hAnsi="Arial" w:cs="Arial"/>
          <w:sz w:val="18"/>
          <w:szCs w:val="18"/>
        </w:rPr>
        <w:t xml:space="preserve">, por falta de pago de la </w:t>
      </w:r>
      <w:r w:rsidRPr="006347F5">
        <w:rPr>
          <w:rFonts w:ascii="Arial" w:hAnsi="Arial" w:cs="Arial"/>
          <w:b/>
          <w:sz w:val="18"/>
          <w:szCs w:val="18"/>
        </w:rPr>
        <w:t>OBRA</w:t>
      </w:r>
      <w:r w:rsidRPr="006347F5">
        <w:rPr>
          <w:rFonts w:ascii="Arial" w:hAnsi="Arial" w:cs="Arial"/>
          <w:sz w:val="18"/>
          <w:szCs w:val="18"/>
        </w:rPr>
        <w:t xml:space="preserve"> ejecutada o por cualquier otro aspecto consignado en el presente Contrato.</w:t>
      </w:r>
    </w:p>
    <w:p w:rsidR="006347F5" w:rsidRPr="006347F5" w:rsidRDefault="006347F5" w:rsidP="006347F5">
      <w:pPr>
        <w:jc w:val="both"/>
        <w:rPr>
          <w:rFonts w:ascii="Arial" w:hAnsi="Arial" w:cs="Arial"/>
          <w:b/>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Tales reclamos deberán ser planteados por escrito y de forma documentada, al </w:t>
      </w:r>
      <w:r w:rsidRPr="006347F5">
        <w:rPr>
          <w:rFonts w:ascii="Arial" w:hAnsi="Arial" w:cs="Arial"/>
          <w:b/>
          <w:sz w:val="18"/>
          <w:szCs w:val="18"/>
        </w:rPr>
        <w:t xml:space="preserve">SUPERVISOR, </w:t>
      </w:r>
      <w:r w:rsidRPr="006347F5">
        <w:rPr>
          <w:rFonts w:ascii="Arial" w:hAnsi="Arial" w:cs="Arial"/>
          <w:sz w:val="18"/>
          <w:szCs w:val="18"/>
        </w:rPr>
        <w:t>con copia al</w:t>
      </w:r>
      <w:r w:rsidRPr="006347F5">
        <w:rPr>
          <w:rFonts w:ascii="Arial" w:hAnsi="Arial" w:cs="Arial"/>
          <w:b/>
          <w:sz w:val="18"/>
          <w:szCs w:val="18"/>
        </w:rPr>
        <w:t xml:space="preserve"> FISCAL DE OBRA</w:t>
      </w:r>
      <w:r w:rsidRPr="006347F5">
        <w:rPr>
          <w:rFonts w:ascii="Arial" w:hAnsi="Arial" w:cs="Arial"/>
          <w:sz w:val="18"/>
          <w:szCs w:val="18"/>
        </w:rPr>
        <w:t xml:space="preserve">, hasta treinta (30) días hábiles posteriores al suceso que motivó el reclamo, transcurrido este plazo el </w:t>
      </w:r>
      <w:r w:rsidRPr="006347F5">
        <w:rPr>
          <w:rFonts w:ascii="Arial" w:hAnsi="Arial" w:cs="Arial"/>
          <w:b/>
          <w:sz w:val="18"/>
          <w:szCs w:val="18"/>
        </w:rPr>
        <w:t>CONTRATISTA</w:t>
      </w:r>
      <w:r w:rsidRPr="006347F5">
        <w:rPr>
          <w:rFonts w:ascii="Arial" w:hAnsi="Arial" w:cs="Arial"/>
          <w:sz w:val="18"/>
          <w:szCs w:val="18"/>
        </w:rPr>
        <w:t xml:space="preserve"> no podrá presentar reclamo alguno. El </w:t>
      </w:r>
      <w:r w:rsidRPr="006347F5">
        <w:rPr>
          <w:rFonts w:ascii="Arial" w:hAnsi="Arial" w:cs="Arial"/>
          <w:b/>
          <w:sz w:val="18"/>
          <w:szCs w:val="18"/>
        </w:rPr>
        <w:t>SUPERVISOR</w:t>
      </w:r>
      <w:r w:rsidRPr="006347F5">
        <w:rPr>
          <w:rFonts w:ascii="Arial" w:hAnsi="Arial" w:cs="Arial"/>
          <w:b/>
          <w:bCs/>
          <w:sz w:val="18"/>
          <w:szCs w:val="18"/>
        </w:rPr>
        <w:t xml:space="preserve"> </w:t>
      </w:r>
      <w:r w:rsidRPr="006347F5">
        <w:rPr>
          <w:rFonts w:ascii="Arial" w:hAnsi="Arial" w:cs="Arial"/>
          <w:sz w:val="18"/>
          <w:szCs w:val="18"/>
        </w:rPr>
        <w:t>no atenderá reclamos presentados fuera del plazo establecido.</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bCs/>
          <w:sz w:val="18"/>
          <w:szCs w:val="18"/>
        </w:rPr>
      </w:pPr>
      <w:r w:rsidRPr="006347F5">
        <w:rPr>
          <w:rFonts w:ascii="Arial" w:hAnsi="Arial" w:cs="Arial"/>
          <w:sz w:val="18"/>
          <w:szCs w:val="18"/>
        </w:rPr>
        <w:t xml:space="preserve">El </w:t>
      </w:r>
      <w:r w:rsidRPr="006347F5">
        <w:rPr>
          <w:rFonts w:ascii="Arial" w:hAnsi="Arial" w:cs="Arial"/>
          <w:b/>
          <w:bCs/>
          <w:sz w:val="18"/>
          <w:szCs w:val="18"/>
        </w:rPr>
        <w:t>SUPERVISOR</w:t>
      </w:r>
      <w:r w:rsidRPr="006347F5">
        <w:rPr>
          <w:rFonts w:ascii="Arial" w:hAnsi="Arial" w:cs="Arial"/>
          <w:sz w:val="18"/>
          <w:szCs w:val="18"/>
        </w:rPr>
        <w:t xml:space="preserve">, dentro del lapso impostergable de diez (10) días hábiles, de recibido el reclamo, analizará y emitirá su informe de recomendación al </w:t>
      </w:r>
      <w:r w:rsidRPr="006347F5">
        <w:rPr>
          <w:rFonts w:ascii="Arial" w:hAnsi="Arial" w:cs="Arial"/>
          <w:b/>
          <w:bCs/>
          <w:sz w:val="18"/>
          <w:szCs w:val="18"/>
        </w:rPr>
        <w:t>FISCAL</w:t>
      </w:r>
      <w:r w:rsidRPr="006347F5">
        <w:rPr>
          <w:rFonts w:ascii="Arial" w:hAnsi="Arial" w:cs="Arial"/>
          <w:b/>
          <w:sz w:val="18"/>
          <w:szCs w:val="18"/>
        </w:rPr>
        <w:t xml:space="preserve"> DE OBRA</w:t>
      </w:r>
      <w:r w:rsidRPr="006347F5">
        <w:rPr>
          <w:rFonts w:ascii="Arial" w:hAnsi="Arial" w:cs="Arial"/>
          <w:b/>
          <w:bCs/>
          <w:sz w:val="18"/>
          <w:szCs w:val="18"/>
        </w:rPr>
        <w:t xml:space="preserve">, </w:t>
      </w:r>
      <w:r w:rsidRPr="006347F5">
        <w:rPr>
          <w:rFonts w:ascii="Arial" w:hAnsi="Arial" w:cs="Arial"/>
          <w:bCs/>
          <w:sz w:val="18"/>
          <w:szCs w:val="18"/>
        </w:rPr>
        <w:t>para que éste</w:t>
      </w:r>
      <w:r w:rsidRPr="006347F5">
        <w:rPr>
          <w:rFonts w:ascii="Arial" w:hAnsi="Arial" w:cs="Arial"/>
          <w:sz w:val="18"/>
          <w:szCs w:val="18"/>
        </w:rPr>
        <w:t xml:space="preserve"> en el plazo de diez (10) días hábiles, pueda aceptar o rechazar la recomendación, que será comunicada de manera escrita al </w:t>
      </w:r>
      <w:r w:rsidRPr="006347F5">
        <w:rPr>
          <w:rFonts w:ascii="Arial" w:hAnsi="Arial" w:cs="Arial"/>
          <w:b/>
          <w:bCs/>
          <w:sz w:val="18"/>
          <w:szCs w:val="18"/>
        </w:rPr>
        <w:t xml:space="preserve">CONTRATISTA.  </w:t>
      </w:r>
      <w:r w:rsidRPr="006347F5">
        <w:rPr>
          <w:rFonts w:ascii="Arial" w:hAnsi="Arial" w:cs="Arial"/>
          <w:bCs/>
          <w:sz w:val="18"/>
          <w:szCs w:val="18"/>
        </w:rPr>
        <w:t xml:space="preserve">Dentro de este plazo, el </w:t>
      </w:r>
      <w:r w:rsidRPr="006347F5">
        <w:rPr>
          <w:rFonts w:ascii="Arial" w:hAnsi="Arial" w:cs="Arial"/>
          <w:b/>
          <w:bCs/>
          <w:sz w:val="18"/>
          <w:szCs w:val="18"/>
        </w:rPr>
        <w:t>FISCAL</w:t>
      </w:r>
      <w:r w:rsidRPr="006347F5">
        <w:rPr>
          <w:rFonts w:ascii="Arial" w:hAnsi="Arial" w:cs="Arial"/>
          <w:bCs/>
          <w:sz w:val="18"/>
          <w:szCs w:val="18"/>
        </w:rPr>
        <w:t xml:space="preserve"> </w:t>
      </w:r>
      <w:r w:rsidRPr="006347F5">
        <w:rPr>
          <w:rFonts w:ascii="Arial" w:hAnsi="Arial" w:cs="Arial"/>
          <w:b/>
          <w:bCs/>
          <w:sz w:val="18"/>
          <w:szCs w:val="18"/>
        </w:rPr>
        <w:t>DE OBRA</w:t>
      </w:r>
      <w:r w:rsidRPr="006347F5">
        <w:rPr>
          <w:rFonts w:ascii="Arial" w:hAnsi="Arial" w:cs="Arial"/>
          <w:bCs/>
          <w:sz w:val="18"/>
          <w:szCs w:val="18"/>
        </w:rPr>
        <w:t xml:space="preserve"> podrá solicitar las aclaraciones respectivas.</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En caso que el reclamo sea complejo el </w:t>
      </w:r>
      <w:r w:rsidRPr="006347F5">
        <w:rPr>
          <w:rFonts w:ascii="Arial" w:hAnsi="Arial" w:cs="Arial"/>
          <w:b/>
          <w:sz w:val="18"/>
          <w:szCs w:val="18"/>
        </w:rPr>
        <w:t>FISCAL</w:t>
      </w:r>
      <w:r w:rsidRPr="006347F5">
        <w:rPr>
          <w:rFonts w:ascii="Arial" w:hAnsi="Arial" w:cs="Arial"/>
          <w:sz w:val="18"/>
          <w:szCs w:val="18"/>
        </w:rPr>
        <w:t xml:space="preserve"> </w:t>
      </w:r>
      <w:r w:rsidRPr="006347F5">
        <w:rPr>
          <w:rFonts w:ascii="Arial" w:hAnsi="Arial" w:cs="Arial"/>
          <w:b/>
          <w:sz w:val="18"/>
          <w:szCs w:val="18"/>
        </w:rPr>
        <w:t>DE OBRA</w:t>
      </w:r>
      <w:r w:rsidRPr="006347F5">
        <w:rPr>
          <w:rFonts w:ascii="Arial" w:hAnsi="Arial" w:cs="Arial"/>
          <w:sz w:val="18"/>
          <w:szCs w:val="18"/>
        </w:rPr>
        <w:t xml:space="preserve"> podrá, en el plazo adicional de cinco (5) días hábiles, solicitar el análisis del reclamo y del informe de recomendación a las dependencias técnica, financiera o legal, según corresponda, a objeto de dar respuesta</w:t>
      </w:r>
      <w:r w:rsidRPr="006347F5">
        <w:rPr>
          <w:rFonts w:ascii="Arial" w:hAnsi="Arial" w:cs="Arial"/>
          <w:b/>
          <w:sz w:val="18"/>
          <w:szCs w:val="18"/>
        </w:rPr>
        <w:t>.</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En caso de que el </w:t>
      </w:r>
      <w:r w:rsidRPr="006347F5">
        <w:rPr>
          <w:rFonts w:ascii="Arial" w:hAnsi="Arial" w:cs="Arial"/>
          <w:b/>
          <w:sz w:val="18"/>
          <w:szCs w:val="18"/>
        </w:rPr>
        <w:t>SUPERVISOR</w:t>
      </w:r>
      <w:r w:rsidRPr="006347F5">
        <w:rPr>
          <w:rFonts w:ascii="Arial" w:hAnsi="Arial" w:cs="Arial"/>
          <w:sz w:val="18"/>
          <w:szCs w:val="18"/>
        </w:rPr>
        <w:t xml:space="preserve"> no emita el informe de recomendación dentro del plazo correspondiente, el </w:t>
      </w:r>
      <w:r w:rsidRPr="006347F5">
        <w:rPr>
          <w:rFonts w:ascii="Arial" w:hAnsi="Arial" w:cs="Arial"/>
          <w:b/>
          <w:sz w:val="18"/>
          <w:szCs w:val="18"/>
        </w:rPr>
        <w:t>FISCAL DE OBRA</w:t>
      </w:r>
      <w:r w:rsidRPr="006347F5">
        <w:rPr>
          <w:rFonts w:ascii="Arial" w:hAnsi="Arial" w:cs="Arial"/>
          <w:sz w:val="18"/>
          <w:szCs w:val="18"/>
        </w:rPr>
        <w:t xml:space="preserve"> deberá</w:t>
      </w:r>
      <w:r w:rsidRPr="006347F5">
        <w:rPr>
          <w:rFonts w:ascii="Arial" w:hAnsi="Arial" w:cs="Arial"/>
          <w:b/>
          <w:sz w:val="18"/>
          <w:szCs w:val="18"/>
        </w:rPr>
        <w:t xml:space="preserve"> </w:t>
      </w:r>
      <w:r w:rsidRPr="006347F5">
        <w:rPr>
          <w:rFonts w:ascii="Arial" w:hAnsi="Arial" w:cs="Arial"/>
          <w:sz w:val="18"/>
          <w:szCs w:val="18"/>
        </w:rPr>
        <w:t xml:space="preserve">analizar el reclamo y comunicar su decisión de forma escrita al </w:t>
      </w:r>
      <w:r w:rsidRPr="006347F5">
        <w:rPr>
          <w:rFonts w:ascii="Arial" w:hAnsi="Arial" w:cs="Arial"/>
          <w:b/>
          <w:sz w:val="18"/>
          <w:szCs w:val="18"/>
        </w:rPr>
        <w:t xml:space="preserve">CONTRATISTA. </w:t>
      </w:r>
      <w:r w:rsidRPr="006347F5">
        <w:rPr>
          <w:rFonts w:ascii="Arial" w:hAnsi="Arial" w:cs="Arial"/>
          <w:sz w:val="18"/>
          <w:szCs w:val="18"/>
        </w:rPr>
        <w:t>El</w:t>
      </w:r>
      <w:r w:rsidRPr="006347F5">
        <w:rPr>
          <w:rFonts w:ascii="Arial" w:hAnsi="Arial" w:cs="Arial"/>
          <w:b/>
          <w:sz w:val="18"/>
          <w:szCs w:val="18"/>
        </w:rPr>
        <w:t xml:space="preserve"> FISCAL DE OBRA</w:t>
      </w:r>
      <w:r w:rsidRPr="006347F5">
        <w:rPr>
          <w:rFonts w:ascii="Arial" w:hAnsi="Arial" w:cs="Arial"/>
          <w:sz w:val="18"/>
          <w:szCs w:val="18"/>
        </w:rPr>
        <w:t>,</w:t>
      </w:r>
      <w:r w:rsidRPr="006347F5">
        <w:rPr>
          <w:rFonts w:ascii="Arial" w:hAnsi="Arial" w:cs="Arial"/>
          <w:b/>
          <w:sz w:val="18"/>
          <w:szCs w:val="18"/>
        </w:rPr>
        <w:t xml:space="preserve"> </w:t>
      </w:r>
      <w:r w:rsidRPr="006347F5">
        <w:rPr>
          <w:rFonts w:ascii="Arial" w:hAnsi="Arial" w:cs="Arial"/>
          <w:sz w:val="18"/>
          <w:szCs w:val="18"/>
        </w:rPr>
        <w:t>en razón al incumplimiento de las funciones del</w:t>
      </w:r>
      <w:r w:rsidRPr="006347F5">
        <w:rPr>
          <w:rFonts w:ascii="Arial" w:hAnsi="Arial" w:cs="Arial"/>
          <w:b/>
          <w:sz w:val="18"/>
          <w:szCs w:val="18"/>
        </w:rPr>
        <w:t xml:space="preserve"> SUPERVISOR </w:t>
      </w:r>
      <w:r w:rsidRPr="006347F5">
        <w:rPr>
          <w:rFonts w:ascii="Arial" w:hAnsi="Arial" w:cs="Arial"/>
          <w:sz w:val="18"/>
          <w:szCs w:val="18"/>
        </w:rPr>
        <w:t>procederá</w:t>
      </w:r>
      <w:r w:rsidRPr="006347F5">
        <w:rPr>
          <w:rFonts w:ascii="Arial" w:hAnsi="Arial" w:cs="Arial"/>
          <w:b/>
          <w:sz w:val="18"/>
          <w:szCs w:val="18"/>
        </w:rPr>
        <w:t xml:space="preserve"> </w:t>
      </w:r>
      <w:r w:rsidRPr="006347F5">
        <w:rPr>
          <w:rFonts w:ascii="Arial" w:hAnsi="Arial" w:cs="Arial"/>
          <w:sz w:val="18"/>
          <w:szCs w:val="18"/>
        </w:rPr>
        <w:t>a realizar la llamada de atención respectiva por negligencia.</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Todo proceso de respuesta a reclamo, no deberá exceder los veinticinco (25) días hábiles, computables desde la recepción del reclamo por el </w:t>
      </w:r>
      <w:r w:rsidRPr="006347F5">
        <w:rPr>
          <w:rFonts w:ascii="Arial" w:hAnsi="Arial" w:cs="Arial"/>
          <w:b/>
          <w:bCs/>
          <w:sz w:val="18"/>
          <w:szCs w:val="18"/>
        </w:rPr>
        <w:t>SUPERVISOR</w:t>
      </w:r>
      <w:r w:rsidRPr="006347F5">
        <w:rPr>
          <w:rFonts w:ascii="Arial" w:hAnsi="Arial" w:cs="Arial"/>
          <w:sz w:val="18"/>
          <w:szCs w:val="18"/>
        </w:rPr>
        <w:t>.</w:t>
      </w:r>
    </w:p>
    <w:p w:rsidR="006347F5" w:rsidRPr="006347F5" w:rsidRDefault="006347F5" w:rsidP="006347F5">
      <w:pPr>
        <w:jc w:val="both"/>
        <w:rPr>
          <w:rFonts w:ascii="Arial" w:hAnsi="Arial" w:cs="Arial"/>
          <w:sz w:val="18"/>
          <w:szCs w:val="18"/>
        </w:rPr>
      </w:pPr>
      <w:r w:rsidRPr="006347F5">
        <w:rPr>
          <w:rFonts w:ascii="Arial" w:hAnsi="Arial" w:cs="Arial"/>
          <w:b/>
          <w:sz w:val="18"/>
          <w:szCs w:val="18"/>
        </w:rPr>
        <w:t xml:space="preserve">CLÁUSULA DÉCIMA QUINTA.- </w:t>
      </w:r>
      <w:r w:rsidRPr="006347F5">
        <w:rPr>
          <w:rFonts w:ascii="Arial" w:hAnsi="Arial" w:cs="Arial"/>
          <w:sz w:val="18"/>
          <w:szCs w:val="18"/>
        </w:rPr>
        <w:t>No se aceptará subcontratación en el presente Contrato.</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b/>
          <w:sz w:val="18"/>
          <w:szCs w:val="18"/>
        </w:rPr>
      </w:pPr>
      <w:r w:rsidRPr="006347F5">
        <w:rPr>
          <w:rFonts w:ascii="Arial" w:hAnsi="Arial" w:cs="Arial"/>
          <w:b/>
          <w:sz w:val="18"/>
          <w:szCs w:val="18"/>
        </w:rPr>
        <w:t xml:space="preserve">CLÁUSULA DÉCIMA SEXTA.- (MODIFICACIÓN AL CONTRATO) </w:t>
      </w:r>
      <w:r w:rsidRPr="006347F5">
        <w:rPr>
          <w:rFonts w:ascii="Arial" w:hAnsi="Arial" w:cs="Arial"/>
          <w:sz w:val="18"/>
          <w:szCs w:val="18"/>
        </w:rPr>
        <w:t xml:space="preserve">La modificación de la </w:t>
      </w:r>
      <w:r w:rsidRPr="006347F5">
        <w:rPr>
          <w:rFonts w:ascii="Arial" w:hAnsi="Arial" w:cs="Arial"/>
          <w:b/>
          <w:sz w:val="18"/>
          <w:szCs w:val="18"/>
        </w:rPr>
        <w:t xml:space="preserve">OBRA </w:t>
      </w:r>
      <w:r w:rsidRPr="006347F5">
        <w:rPr>
          <w:rFonts w:ascii="Arial" w:hAnsi="Arial" w:cs="Arial"/>
          <w:sz w:val="18"/>
          <w:szCs w:val="18"/>
        </w:rPr>
        <w:t>objeto del presente Contrato podrá efectuarse siempre que se sujete a la aplicación del artículo 89 de las NB-SABS y cuando no afecten la esencia del presente Contrato.</w:t>
      </w:r>
    </w:p>
    <w:p w:rsidR="006347F5" w:rsidRPr="006347F5" w:rsidRDefault="006347F5" w:rsidP="006347F5">
      <w:pPr>
        <w:ind w:left="700"/>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En el marco legal citado precedentemente, el </w:t>
      </w:r>
      <w:r w:rsidRPr="006347F5">
        <w:rPr>
          <w:rFonts w:ascii="Arial" w:hAnsi="Arial" w:cs="Arial"/>
          <w:b/>
          <w:bCs/>
          <w:sz w:val="18"/>
          <w:szCs w:val="18"/>
        </w:rPr>
        <w:t xml:space="preserve">SUPERVISOR </w:t>
      </w:r>
      <w:r w:rsidRPr="006347F5">
        <w:rPr>
          <w:rFonts w:ascii="Arial" w:hAnsi="Arial" w:cs="Arial"/>
          <w:bCs/>
          <w:sz w:val="18"/>
          <w:szCs w:val="18"/>
        </w:rPr>
        <w:t xml:space="preserve">con conocimiento de la </w:t>
      </w:r>
      <w:r w:rsidRPr="006347F5">
        <w:rPr>
          <w:rFonts w:ascii="Arial" w:hAnsi="Arial" w:cs="Arial"/>
          <w:b/>
          <w:bCs/>
          <w:sz w:val="18"/>
          <w:szCs w:val="18"/>
        </w:rPr>
        <w:t xml:space="preserve">ENTIDAD, </w:t>
      </w:r>
      <w:r w:rsidRPr="006347F5">
        <w:rPr>
          <w:rFonts w:ascii="Arial" w:hAnsi="Arial" w:cs="Arial"/>
          <w:sz w:val="18"/>
          <w:szCs w:val="18"/>
        </w:rPr>
        <w:t>puede ordenar las modificaciones a través de los siguientes instrumentos:</w:t>
      </w:r>
    </w:p>
    <w:p w:rsidR="006347F5" w:rsidRPr="006347F5" w:rsidRDefault="006347F5" w:rsidP="006347F5">
      <w:pPr>
        <w:ind w:left="780"/>
        <w:jc w:val="both"/>
        <w:rPr>
          <w:rFonts w:ascii="Arial" w:hAnsi="Arial" w:cs="Arial"/>
          <w:sz w:val="18"/>
          <w:szCs w:val="18"/>
        </w:rPr>
      </w:pPr>
    </w:p>
    <w:p w:rsidR="006347F5" w:rsidRPr="006347F5" w:rsidRDefault="006347F5" w:rsidP="006347F5">
      <w:pPr>
        <w:numPr>
          <w:ilvl w:val="0"/>
          <w:numId w:val="49"/>
        </w:numPr>
        <w:jc w:val="both"/>
        <w:rPr>
          <w:rFonts w:ascii="Arial" w:hAnsi="Arial" w:cs="Arial"/>
          <w:sz w:val="18"/>
          <w:szCs w:val="18"/>
        </w:rPr>
      </w:pPr>
      <w:r w:rsidRPr="006347F5">
        <w:rPr>
          <w:rFonts w:ascii="Arial" w:hAnsi="Arial" w:cs="Arial"/>
          <w:b/>
          <w:sz w:val="18"/>
          <w:szCs w:val="18"/>
        </w:rPr>
        <w:t xml:space="preserve">Mediante una Orden de Trabajo: </w:t>
      </w:r>
      <w:r w:rsidRPr="006347F5">
        <w:rPr>
          <w:rFonts w:ascii="Arial" w:hAnsi="Arial" w:cs="Arial"/>
          <w:sz w:val="18"/>
          <w:szCs w:val="18"/>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6347F5">
        <w:rPr>
          <w:rFonts w:ascii="Arial" w:hAnsi="Arial" w:cs="Arial"/>
          <w:b/>
          <w:bCs/>
          <w:sz w:val="18"/>
          <w:szCs w:val="18"/>
        </w:rPr>
        <w:t>SUPERVISOR</w:t>
      </w:r>
      <w:r w:rsidRPr="006347F5">
        <w:rPr>
          <w:rFonts w:ascii="Arial" w:hAnsi="Arial" w:cs="Arial"/>
          <w:sz w:val="18"/>
          <w:szCs w:val="18"/>
        </w:rPr>
        <w:t xml:space="preserve">, mediante carta expresa, </w:t>
      </w:r>
      <w:r w:rsidRPr="006347F5">
        <w:rPr>
          <w:rFonts w:ascii="Arial" w:hAnsi="Arial" w:cs="Arial"/>
          <w:sz w:val="18"/>
          <w:szCs w:val="18"/>
        </w:rPr>
        <w:lastRenderedPageBreak/>
        <w:t xml:space="preserve">siempre en procura de un eficiente desarrollo y ejecución de la </w:t>
      </w:r>
      <w:r w:rsidRPr="006347F5">
        <w:rPr>
          <w:rFonts w:ascii="Arial" w:hAnsi="Arial" w:cs="Arial"/>
          <w:b/>
          <w:sz w:val="18"/>
          <w:szCs w:val="18"/>
        </w:rPr>
        <w:t>OBRA</w:t>
      </w:r>
      <w:r w:rsidRPr="006347F5">
        <w:rPr>
          <w:rFonts w:ascii="Arial" w:hAnsi="Arial" w:cs="Arial"/>
          <w:sz w:val="18"/>
          <w:szCs w:val="18"/>
        </w:rPr>
        <w:t>. La emisión de Órdenes de Trabajo, no deberán dar lugar a la emisión posterior de Orden de Cambio para el mismo objeto.</w:t>
      </w:r>
    </w:p>
    <w:p w:rsidR="006347F5" w:rsidRPr="006347F5" w:rsidRDefault="006347F5" w:rsidP="006347F5">
      <w:pPr>
        <w:ind w:left="1080"/>
        <w:jc w:val="both"/>
        <w:rPr>
          <w:rFonts w:ascii="Arial" w:hAnsi="Arial" w:cs="Arial"/>
          <w:sz w:val="18"/>
          <w:szCs w:val="18"/>
        </w:rPr>
      </w:pPr>
    </w:p>
    <w:p w:rsidR="006347F5" w:rsidRPr="006347F5" w:rsidRDefault="006347F5" w:rsidP="006347F5">
      <w:pPr>
        <w:numPr>
          <w:ilvl w:val="0"/>
          <w:numId w:val="49"/>
        </w:numPr>
        <w:jc w:val="both"/>
        <w:rPr>
          <w:rFonts w:ascii="Arial" w:hAnsi="Arial" w:cs="Arial"/>
          <w:b/>
          <w:sz w:val="18"/>
          <w:szCs w:val="18"/>
        </w:rPr>
      </w:pPr>
      <w:r w:rsidRPr="006347F5">
        <w:rPr>
          <w:rFonts w:ascii="Arial" w:hAnsi="Arial" w:cs="Arial"/>
          <w:b/>
          <w:sz w:val="18"/>
          <w:szCs w:val="18"/>
        </w:rPr>
        <w:t xml:space="preserve">Mediante Orden de Cambio: </w:t>
      </w:r>
      <w:r w:rsidRPr="006347F5">
        <w:rPr>
          <w:rFonts w:ascii="Arial" w:hAnsi="Arial" w:cs="Arial"/>
          <w:sz w:val="18"/>
          <w:szCs w:val="18"/>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6347F5">
        <w:rPr>
          <w:rFonts w:ascii="Arial" w:hAnsi="Arial" w:cs="Arial"/>
          <w:b/>
          <w:bCs/>
          <w:sz w:val="18"/>
          <w:szCs w:val="18"/>
        </w:rPr>
        <w:t>SUPERVISOR</w:t>
      </w:r>
      <w:r w:rsidRPr="006347F5">
        <w:rPr>
          <w:rFonts w:ascii="Arial" w:hAnsi="Arial" w:cs="Arial"/>
          <w:sz w:val="18"/>
          <w:szCs w:val="18"/>
        </w:rPr>
        <w:t xml:space="preserve"> y será puesto a conocimiento y consideración del </w:t>
      </w:r>
      <w:r w:rsidRPr="006347F5">
        <w:rPr>
          <w:rFonts w:ascii="Arial" w:hAnsi="Arial" w:cs="Arial"/>
          <w:b/>
          <w:sz w:val="18"/>
          <w:szCs w:val="18"/>
        </w:rPr>
        <w:t>FISCAL DE OBRA</w:t>
      </w:r>
      <w:r w:rsidRPr="006347F5">
        <w:rPr>
          <w:rFonts w:ascii="Arial" w:hAnsi="Arial" w:cs="Arial"/>
          <w:sz w:val="18"/>
          <w:szCs w:val="18"/>
        </w:rPr>
        <w:t xml:space="preserve">, quien con su recomendación a la </w:t>
      </w:r>
      <w:r w:rsidRPr="006347F5">
        <w:rPr>
          <w:rFonts w:ascii="Arial" w:hAnsi="Arial" w:cs="Arial"/>
          <w:b/>
          <w:sz w:val="18"/>
          <w:szCs w:val="18"/>
        </w:rPr>
        <w:t>ENTIDAD</w:t>
      </w:r>
      <w:r w:rsidRPr="006347F5">
        <w:rPr>
          <w:rFonts w:ascii="Arial" w:hAnsi="Arial" w:cs="Arial"/>
          <w:i/>
          <w:sz w:val="18"/>
          <w:szCs w:val="18"/>
        </w:rPr>
        <w:t xml:space="preserve"> </w:t>
      </w:r>
      <w:r w:rsidRPr="006347F5">
        <w:rPr>
          <w:rFonts w:ascii="Arial" w:hAnsi="Arial" w:cs="Arial"/>
          <w:sz w:val="18"/>
          <w:szCs w:val="18"/>
        </w:rPr>
        <w:t>para el procesamiento de su emisión. La Orden de Cambio será firmada por la misma autoridad que firmó el Contrato original.</w:t>
      </w:r>
    </w:p>
    <w:p w:rsidR="006347F5" w:rsidRPr="006347F5" w:rsidRDefault="006347F5" w:rsidP="006347F5">
      <w:pPr>
        <w:ind w:left="708"/>
        <w:rPr>
          <w:rFonts w:ascii="Arial" w:hAnsi="Arial" w:cs="Arial"/>
          <w:sz w:val="18"/>
          <w:szCs w:val="18"/>
        </w:rPr>
      </w:pPr>
    </w:p>
    <w:p w:rsidR="006347F5" w:rsidRPr="006347F5" w:rsidRDefault="006347F5" w:rsidP="006347F5">
      <w:pPr>
        <w:ind w:left="360"/>
        <w:jc w:val="both"/>
        <w:rPr>
          <w:rFonts w:ascii="Arial" w:hAnsi="Arial" w:cs="Arial"/>
          <w:sz w:val="18"/>
          <w:szCs w:val="18"/>
        </w:rPr>
      </w:pPr>
      <w:r w:rsidRPr="006347F5">
        <w:rPr>
          <w:rFonts w:ascii="Arial" w:hAnsi="Arial" w:cs="Arial"/>
          <w:sz w:val="18"/>
          <w:szCs w:val="18"/>
        </w:rPr>
        <w:t xml:space="preserve">En el caso de suspensión de los trabajos, el </w:t>
      </w:r>
      <w:r w:rsidRPr="006347F5">
        <w:rPr>
          <w:rFonts w:ascii="Arial" w:hAnsi="Arial" w:cs="Arial"/>
          <w:b/>
          <w:sz w:val="18"/>
          <w:szCs w:val="18"/>
        </w:rPr>
        <w:t>SUPERVISOR</w:t>
      </w:r>
      <w:r w:rsidRPr="006347F5">
        <w:rPr>
          <w:rFonts w:ascii="Arial" w:hAnsi="Arial" w:cs="Arial"/>
          <w:sz w:val="18"/>
          <w:szCs w:val="18"/>
        </w:rPr>
        <w:t xml:space="preserve"> elaborará una Orden de Cambio.</w:t>
      </w:r>
    </w:p>
    <w:p w:rsidR="006347F5" w:rsidRPr="006347F5" w:rsidRDefault="006347F5" w:rsidP="006347F5">
      <w:pPr>
        <w:ind w:left="360"/>
        <w:jc w:val="both"/>
        <w:rPr>
          <w:rFonts w:ascii="Arial" w:hAnsi="Arial" w:cs="Arial"/>
          <w:b/>
          <w:sz w:val="18"/>
          <w:szCs w:val="18"/>
        </w:rPr>
      </w:pPr>
    </w:p>
    <w:p w:rsidR="006347F5" w:rsidRPr="006347F5" w:rsidRDefault="006347F5" w:rsidP="006347F5">
      <w:pPr>
        <w:numPr>
          <w:ilvl w:val="0"/>
          <w:numId w:val="49"/>
        </w:numPr>
        <w:jc w:val="both"/>
        <w:rPr>
          <w:rFonts w:ascii="Arial" w:hAnsi="Arial" w:cs="Arial"/>
          <w:sz w:val="18"/>
          <w:szCs w:val="18"/>
        </w:rPr>
      </w:pPr>
      <w:r w:rsidRPr="006347F5">
        <w:rPr>
          <w:rFonts w:ascii="Arial" w:hAnsi="Arial" w:cs="Arial"/>
          <w:b/>
          <w:sz w:val="18"/>
          <w:szCs w:val="18"/>
        </w:rPr>
        <w:t xml:space="preserve">Mediante Contrato Modificatorio: </w:t>
      </w:r>
      <w:r w:rsidRPr="006347F5">
        <w:rPr>
          <w:rFonts w:ascii="Arial" w:hAnsi="Arial" w:cs="Arial"/>
          <w:sz w:val="18"/>
          <w:szCs w:val="18"/>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6347F5">
        <w:rPr>
          <w:rFonts w:ascii="Arial" w:hAnsi="Arial" w:cs="Arial"/>
          <w:b/>
          <w:bCs/>
          <w:sz w:val="18"/>
          <w:szCs w:val="18"/>
        </w:rPr>
        <w:t>SUPERVISOR</w:t>
      </w:r>
      <w:r w:rsidRPr="006347F5">
        <w:rPr>
          <w:rFonts w:ascii="Arial" w:hAnsi="Arial" w:cs="Arial"/>
          <w:sz w:val="18"/>
          <w:szCs w:val="18"/>
        </w:rPr>
        <w:t xml:space="preserve"> podrá formular el documento de sustento técnico-financiero que establezca las causas y razones por las cuales debiera ser suscrito este documento.</w:t>
      </w:r>
    </w:p>
    <w:p w:rsidR="006347F5" w:rsidRPr="006347F5" w:rsidRDefault="006347F5" w:rsidP="006347F5">
      <w:pPr>
        <w:ind w:left="360"/>
        <w:jc w:val="both"/>
        <w:rPr>
          <w:rFonts w:ascii="Arial" w:hAnsi="Arial" w:cs="Arial"/>
          <w:sz w:val="18"/>
          <w:szCs w:val="18"/>
        </w:rPr>
      </w:pPr>
    </w:p>
    <w:p w:rsidR="006347F5" w:rsidRPr="006347F5" w:rsidRDefault="006347F5" w:rsidP="006347F5">
      <w:pPr>
        <w:ind w:left="360"/>
        <w:jc w:val="both"/>
        <w:rPr>
          <w:rFonts w:ascii="Arial" w:hAnsi="Arial" w:cs="Arial"/>
          <w:sz w:val="18"/>
          <w:szCs w:val="18"/>
        </w:rPr>
      </w:pPr>
      <w:r w:rsidRPr="006347F5">
        <w:rPr>
          <w:rFonts w:ascii="Arial" w:hAnsi="Arial" w:cs="Arial"/>
          <w:sz w:val="18"/>
          <w:szCs w:val="18"/>
        </w:rPr>
        <w:t xml:space="preserve">Los precios unitarios producto de creación de nuevos ítems deberán ser consensuados entre la </w:t>
      </w:r>
      <w:r w:rsidRPr="006347F5">
        <w:rPr>
          <w:rFonts w:ascii="Arial" w:hAnsi="Arial" w:cs="Arial"/>
          <w:b/>
          <w:bCs/>
          <w:sz w:val="18"/>
          <w:szCs w:val="18"/>
        </w:rPr>
        <w:t>ENTIDAD</w:t>
      </w:r>
      <w:r w:rsidRPr="006347F5">
        <w:rPr>
          <w:rFonts w:ascii="Arial" w:hAnsi="Arial" w:cs="Arial"/>
          <w:sz w:val="18"/>
          <w:szCs w:val="18"/>
        </w:rPr>
        <w:t xml:space="preserve"> y el </w:t>
      </w:r>
      <w:r w:rsidRPr="006347F5">
        <w:rPr>
          <w:rFonts w:ascii="Arial" w:hAnsi="Arial" w:cs="Arial"/>
          <w:b/>
          <w:bCs/>
          <w:sz w:val="18"/>
          <w:szCs w:val="18"/>
        </w:rPr>
        <w:t xml:space="preserve">CONTRATISTA, </w:t>
      </w:r>
      <w:r w:rsidRPr="006347F5">
        <w:rPr>
          <w:rFonts w:ascii="Arial" w:hAnsi="Arial" w:cs="Arial"/>
          <w:sz w:val="18"/>
          <w:szCs w:val="18"/>
        </w:rPr>
        <w:t xml:space="preserve">no se podrán incrementar los porcentajes en lo referido a Costos Indirectos. En el caso que signifique una disminución en la obra, deberá concertarse previamente con el </w:t>
      </w:r>
      <w:r w:rsidRPr="006347F5">
        <w:rPr>
          <w:rFonts w:ascii="Arial" w:hAnsi="Arial" w:cs="Arial"/>
          <w:b/>
          <w:bCs/>
          <w:sz w:val="18"/>
          <w:szCs w:val="18"/>
        </w:rPr>
        <w:t>CONTRATISTA</w:t>
      </w:r>
      <w:r w:rsidRPr="006347F5">
        <w:rPr>
          <w:rFonts w:ascii="Arial" w:hAnsi="Arial" w:cs="Arial"/>
          <w:sz w:val="18"/>
          <w:szCs w:val="18"/>
        </w:rPr>
        <w:t xml:space="preserve">, a efectos de evitar reclamos posteriores. El </w:t>
      </w:r>
      <w:r w:rsidRPr="006347F5">
        <w:rPr>
          <w:rFonts w:ascii="Arial" w:hAnsi="Arial" w:cs="Arial"/>
          <w:b/>
          <w:sz w:val="18"/>
          <w:szCs w:val="18"/>
        </w:rPr>
        <w:t>SUPERVISOR</w:t>
      </w:r>
      <w:r w:rsidRPr="006347F5">
        <w:rPr>
          <w:rFonts w:ascii="Arial" w:hAnsi="Arial" w:cs="Arial"/>
          <w:sz w:val="18"/>
          <w:szCs w:val="18"/>
        </w:rPr>
        <w:t xml:space="preserve">, será responsable por la elaboración de las Especificaciones Técnicas de los nuevos ítems creados. </w:t>
      </w:r>
    </w:p>
    <w:p w:rsidR="006347F5" w:rsidRPr="006347F5" w:rsidRDefault="006347F5" w:rsidP="006347F5">
      <w:pPr>
        <w:ind w:left="360"/>
        <w:jc w:val="both"/>
        <w:rPr>
          <w:rFonts w:ascii="Arial" w:hAnsi="Arial" w:cs="Arial"/>
          <w:sz w:val="18"/>
          <w:szCs w:val="18"/>
        </w:rPr>
      </w:pPr>
    </w:p>
    <w:p w:rsidR="006347F5" w:rsidRPr="006347F5" w:rsidRDefault="006347F5" w:rsidP="006347F5">
      <w:pPr>
        <w:ind w:left="360"/>
        <w:jc w:val="both"/>
        <w:rPr>
          <w:rFonts w:ascii="Arial" w:hAnsi="Arial" w:cs="Arial"/>
          <w:sz w:val="18"/>
          <w:szCs w:val="18"/>
        </w:rPr>
      </w:pPr>
      <w:r w:rsidRPr="006347F5">
        <w:rPr>
          <w:rFonts w:ascii="Arial" w:hAnsi="Arial" w:cs="Arial"/>
          <w:sz w:val="18"/>
          <w:szCs w:val="18"/>
        </w:rPr>
        <w:t xml:space="preserve">El informe de recomendación y antecedentes deberán ser cursados por el </w:t>
      </w:r>
      <w:r w:rsidRPr="006347F5">
        <w:rPr>
          <w:rFonts w:ascii="Arial" w:hAnsi="Arial" w:cs="Arial"/>
          <w:b/>
          <w:bCs/>
          <w:sz w:val="18"/>
          <w:szCs w:val="18"/>
        </w:rPr>
        <w:t>SUPERVISOR</w:t>
      </w:r>
      <w:r w:rsidRPr="006347F5">
        <w:rPr>
          <w:rFonts w:ascii="Arial" w:hAnsi="Arial" w:cs="Arial"/>
          <w:sz w:val="18"/>
          <w:szCs w:val="18"/>
        </w:rPr>
        <w:t xml:space="preserve"> al </w:t>
      </w:r>
      <w:r w:rsidRPr="006347F5">
        <w:rPr>
          <w:rFonts w:ascii="Arial" w:hAnsi="Arial" w:cs="Arial"/>
          <w:b/>
          <w:bCs/>
          <w:sz w:val="18"/>
          <w:szCs w:val="18"/>
        </w:rPr>
        <w:t>FISCAL DE OBRA</w:t>
      </w:r>
      <w:r w:rsidRPr="006347F5">
        <w:rPr>
          <w:rFonts w:ascii="Arial" w:hAnsi="Arial" w:cs="Arial"/>
          <w:sz w:val="18"/>
          <w:szCs w:val="18"/>
        </w:rPr>
        <w:t xml:space="preserve">, quien luego de su análisis y con su recomendación enviará a la </w:t>
      </w:r>
      <w:r w:rsidRPr="006347F5">
        <w:rPr>
          <w:rFonts w:ascii="Arial" w:hAnsi="Arial" w:cs="Arial"/>
          <w:b/>
          <w:sz w:val="18"/>
          <w:szCs w:val="18"/>
        </w:rPr>
        <w:t>ENTIDAD</w:t>
      </w:r>
      <w:r w:rsidRPr="006347F5">
        <w:rPr>
          <w:rFonts w:ascii="Arial" w:hAnsi="Arial" w:cs="Arial"/>
          <w:i/>
          <w:sz w:val="18"/>
          <w:szCs w:val="18"/>
        </w:rPr>
        <w:t xml:space="preserve">, </w:t>
      </w:r>
      <w:r w:rsidRPr="006347F5">
        <w:rPr>
          <w:rFonts w:ascii="Arial" w:hAnsi="Arial" w:cs="Arial"/>
          <w:sz w:val="18"/>
          <w:szCs w:val="18"/>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6347F5" w:rsidRPr="006347F5" w:rsidRDefault="006347F5" w:rsidP="006347F5">
      <w:pPr>
        <w:ind w:left="360"/>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Se debe tener presente que cuando además de realizarse Órdenes de Cambio se realicen Contratos Modificatorios, sumados no deberán exceder el diez por ciento (10%) del monto total del presente Contrato.</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La Orden de Trabajo, Orden de Cambio o Contrato Modificatorio, deben ser emitidos y suscritos de forma previa a la ejecución de los trabajos por parte del </w:t>
      </w:r>
      <w:r w:rsidRPr="006347F5">
        <w:rPr>
          <w:rFonts w:ascii="Arial" w:hAnsi="Arial" w:cs="Arial"/>
          <w:b/>
          <w:bCs/>
          <w:sz w:val="18"/>
          <w:szCs w:val="18"/>
        </w:rPr>
        <w:t>CONTRATISTA</w:t>
      </w:r>
      <w:r w:rsidRPr="006347F5">
        <w:rPr>
          <w:rFonts w:ascii="Arial" w:hAnsi="Arial" w:cs="Arial"/>
          <w:sz w:val="18"/>
          <w:szCs w:val="18"/>
        </w:rPr>
        <w:t xml:space="preserve">, en ninguno de los casos constituye un documento regularizador de procedimiento de ejecución de obra, excepto en casos de emergencia declarada para el lugar de emplazamiento de la </w:t>
      </w:r>
      <w:r w:rsidRPr="006347F5">
        <w:rPr>
          <w:rFonts w:ascii="Arial" w:hAnsi="Arial" w:cs="Arial"/>
          <w:b/>
          <w:sz w:val="18"/>
          <w:szCs w:val="18"/>
        </w:rPr>
        <w:t>OBRA</w:t>
      </w:r>
      <w:r w:rsidRPr="006347F5">
        <w:rPr>
          <w:rFonts w:ascii="Arial" w:hAnsi="Arial" w:cs="Arial"/>
          <w:sz w:val="18"/>
          <w:szCs w:val="18"/>
        </w:rPr>
        <w:t xml:space="preserve">. </w:t>
      </w:r>
    </w:p>
    <w:p w:rsidR="006347F5" w:rsidRPr="006347F5" w:rsidRDefault="006347F5" w:rsidP="006347F5">
      <w:pPr>
        <w:ind w:left="720"/>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En todos los casos son responsables por los resultados de la aplicación de los instrumentos de modificación descritos, el </w:t>
      </w:r>
      <w:r w:rsidRPr="006347F5">
        <w:rPr>
          <w:rFonts w:ascii="Arial" w:hAnsi="Arial" w:cs="Arial"/>
          <w:b/>
          <w:sz w:val="18"/>
          <w:szCs w:val="18"/>
        </w:rPr>
        <w:t>FISCAL DE OBRA</w:t>
      </w:r>
      <w:r w:rsidRPr="006347F5">
        <w:rPr>
          <w:rFonts w:ascii="Arial" w:hAnsi="Arial" w:cs="Arial"/>
          <w:sz w:val="18"/>
          <w:szCs w:val="18"/>
        </w:rPr>
        <w:t xml:space="preserve">, </w:t>
      </w:r>
      <w:r w:rsidRPr="006347F5">
        <w:rPr>
          <w:rFonts w:ascii="Arial" w:hAnsi="Arial" w:cs="Arial"/>
          <w:b/>
          <w:sz w:val="18"/>
          <w:szCs w:val="18"/>
        </w:rPr>
        <w:t xml:space="preserve">SUPERVISOR </w:t>
      </w:r>
      <w:r w:rsidRPr="006347F5">
        <w:rPr>
          <w:rFonts w:ascii="Arial" w:hAnsi="Arial" w:cs="Arial"/>
          <w:sz w:val="18"/>
          <w:szCs w:val="18"/>
        </w:rPr>
        <w:t xml:space="preserve">y </w:t>
      </w:r>
      <w:r w:rsidRPr="006347F5">
        <w:rPr>
          <w:rFonts w:ascii="Arial" w:hAnsi="Arial" w:cs="Arial"/>
          <w:b/>
          <w:sz w:val="18"/>
          <w:szCs w:val="18"/>
        </w:rPr>
        <w:t>CONTRATISTA.</w:t>
      </w:r>
    </w:p>
    <w:p w:rsidR="006347F5" w:rsidRPr="006347F5" w:rsidRDefault="006347F5" w:rsidP="006347F5">
      <w:pPr>
        <w:jc w:val="both"/>
        <w:rPr>
          <w:rFonts w:ascii="Arial" w:hAnsi="Arial" w:cs="Arial"/>
          <w:b/>
          <w:sz w:val="18"/>
          <w:szCs w:val="18"/>
        </w:rPr>
      </w:pPr>
    </w:p>
    <w:p w:rsidR="006347F5" w:rsidRPr="006347F5" w:rsidRDefault="006347F5" w:rsidP="006347F5">
      <w:pPr>
        <w:jc w:val="both"/>
        <w:rPr>
          <w:rFonts w:ascii="Arial" w:hAnsi="Arial" w:cs="Arial"/>
          <w:sz w:val="18"/>
          <w:szCs w:val="18"/>
        </w:rPr>
      </w:pPr>
      <w:r w:rsidRPr="006347F5">
        <w:rPr>
          <w:rFonts w:ascii="Arial" w:hAnsi="Arial" w:cs="Arial"/>
          <w:b/>
          <w:sz w:val="18"/>
          <w:szCs w:val="18"/>
        </w:rPr>
        <w:t xml:space="preserve">CLÁUSULA DÉCIMA SÉPTIMA.- (CESIÓN) </w:t>
      </w:r>
      <w:r w:rsidRPr="006347F5">
        <w:rPr>
          <w:rFonts w:ascii="Arial" w:hAnsi="Arial" w:cs="Arial"/>
          <w:sz w:val="18"/>
          <w:szCs w:val="18"/>
        </w:rPr>
        <w:t xml:space="preserve">El </w:t>
      </w:r>
      <w:r w:rsidRPr="006347F5">
        <w:rPr>
          <w:rFonts w:ascii="Arial" w:hAnsi="Arial" w:cs="Arial"/>
          <w:b/>
          <w:bCs/>
          <w:sz w:val="18"/>
          <w:szCs w:val="18"/>
        </w:rPr>
        <w:t>CONTRATISTA</w:t>
      </w:r>
      <w:r w:rsidRPr="006347F5">
        <w:rPr>
          <w:rFonts w:ascii="Arial" w:hAnsi="Arial" w:cs="Arial"/>
          <w:sz w:val="18"/>
          <w:szCs w:val="18"/>
        </w:rPr>
        <w:t xml:space="preserve"> bajo ningún título podrá: ceder, transferir, subrogar, total o parcialmente este Contrato.</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6347F5" w:rsidRPr="006347F5" w:rsidRDefault="006347F5" w:rsidP="006347F5">
      <w:pPr>
        <w:jc w:val="both"/>
        <w:rPr>
          <w:rFonts w:ascii="Arial" w:hAnsi="Arial" w:cs="Arial"/>
          <w:b/>
          <w:sz w:val="18"/>
          <w:szCs w:val="18"/>
        </w:rPr>
      </w:pPr>
    </w:p>
    <w:p w:rsidR="006347F5" w:rsidRPr="006347F5" w:rsidRDefault="006347F5" w:rsidP="006347F5">
      <w:pPr>
        <w:jc w:val="both"/>
        <w:rPr>
          <w:rFonts w:ascii="Arial" w:hAnsi="Arial" w:cs="Arial"/>
          <w:b/>
          <w:sz w:val="18"/>
          <w:szCs w:val="18"/>
        </w:rPr>
      </w:pPr>
      <w:r w:rsidRPr="006347F5">
        <w:rPr>
          <w:rFonts w:ascii="Arial" w:hAnsi="Arial" w:cs="Arial"/>
          <w:b/>
          <w:sz w:val="18"/>
          <w:szCs w:val="18"/>
        </w:rPr>
        <w:t>CLÁUSULA DÉCIMA OCTAVA.- (MULTAS)</w:t>
      </w:r>
      <w:r w:rsidRPr="006347F5">
        <w:rPr>
          <w:rFonts w:ascii="Arial" w:hAnsi="Arial" w:cs="Arial"/>
          <w:sz w:val="18"/>
          <w:szCs w:val="18"/>
        </w:rPr>
        <w:t xml:space="preserve"> El </w:t>
      </w:r>
      <w:r w:rsidRPr="006347F5">
        <w:rPr>
          <w:rFonts w:ascii="Arial" w:hAnsi="Arial" w:cs="Arial"/>
          <w:b/>
          <w:sz w:val="18"/>
          <w:szCs w:val="18"/>
        </w:rPr>
        <w:t>CONTRATISTA</w:t>
      </w:r>
      <w:r w:rsidRPr="006347F5">
        <w:rPr>
          <w:rFonts w:ascii="Arial" w:hAnsi="Arial" w:cs="Arial"/>
          <w:sz w:val="18"/>
          <w:szCs w:val="18"/>
        </w:rPr>
        <w:t xml:space="preserve"> se obliga a cumplir con el cronograma y el plazo de entrega establecido en el presente Contrato, caso contrario el </w:t>
      </w:r>
      <w:r w:rsidRPr="006347F5">
        <w:rPr>
          <w:rFonts w:ascii="Arial" w:hAnsi="Arial" w:cs="Arial"/>
          <w:b/>
          <w:sz w:val="18"/>
          <w:szCs w:val="18"/>
        </w:rPr>
        <w:t xml:space="preserve">CONTRATISTA </w:t>
      </w:r>
      <w:r w:rsidRPr="006347F5">
        <w:rPr>
          <w:rFonts w:ascii="Arial" w:hAnsi="Arial" w:cs="Arial"/>
          <w:sz w:val="18"/>
          <w:szCs w:val="18"/>
        </w:rPr>
        <w:t>será multado con el uno por ciento (1%) máximo del monto total del contrato por cada día calendario de retraso, de la fecha definida establecida para la Recepción Provisional y para la Recepción Definitiva, según corresponda.</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bCs/>
          <w:snapToGrid w:val="0"/>
          <w:sz w:val="18"/>
          <w:szCs w:val="18"/>
        </w:rPr>
      </w:pPr>
      <w:r w:rsidRPr="006347F5">
        <w:rPr>
          <w:rFonts w:ascii="Arial" w:hAnsi="Arial" w:cs="Arial"/>
          <w:bCs/>
          <w:snapToGrid w:val="0"/>
          <w:sz w:val="18"/>
          <w:szCs w:val="18"/>
        </w:rPr>
        <w:t xml:space="preserve">La </w:t>
      </w:r>
      <w:r w:rsidRPr="006347F5">
        <w:rPr>
          <w:rFonts w:ascii="Arial" w:hAnsi="Arial" w:cs="Arial"/>
          <w:b/>
          <w:bCs/>
          <w:snapToGrid w:val="0"/>
          <w:sz w:val="18"/>
          <w:szCs w:val="18"/>
        </w:rPr>
        <w:t xml:space="preserve">ENTIDAD </w:t>
      </w:r>
      <w:r w:rsidRPr="006347F5">
        <w:rPr>
          <w:rFonts w:ascii="Arial" w:hAnsi="Arial" w:cs="Arial"/>
          <w:bCs/>
          <w:snapToGrid w:val="0"/>
          <w:sz w:val="18"/>
          <w:szCs w:val="18"/>
        </w:rPr>
        <w:t>podrá cobrar multas, mediante el descuento en la planilla de pago del periodo correspondiente, en los siguientes casos:</w:t>
      </w:r>
    </w:p>
    <w:p w:rsidR="006347F5" w:rsidRPr="006347F5" w:rsidRDefault="006347F5" w:rsidP="006347F5">
      <w:pPr>
        <w:jc w:val="both"/>
        <w:rPr>
          <w:rFonts w:ascii="Arial" w:hAnsi="Arial" w:cs="Arial"/>
          <w:bCs/>
          <w:snapToGrid w:val="0"/>
          <w:sz w:val="18"/>
          <w:szCs w:val="18"/>
        </w:rPr>
      </w:pPr>
    </w:p>
    <w:p w:rsidR="006347F5" w:rsidRPr="006347F5" w:rsidRDefault="006347F5" w:rsidP="00577585">
      <w:pPr>
        <w:numPr>
          <w:ilvl w:val="0"/>
          <w:numId w:val="65"/>
        </w:numPr>
        <w:ind w:right="32"/>
        <w:contextualSpacing/>
        <w:jc w:val="both"/>
        <w:rPr>
          <w:rFonts w:ascii="Arial" w:hAnsi="Arial" w:cs="Arial"/>
          <w:bCs/>
          <w:snapToGrid w:val="0"/>
          <w:sz w:val="18"/>
          <w:szCs w:val="18"/>
        </w:rPr>
      </w:pPr>
      <w:r w:rsidRPr="006347F5">
        <w:rPr>
          <w:rFonts w:ascii="Arial" w:hAnsi="Arial" w:cs="Arial"/>
          <w:sz w:val="18"/>
          <w:szCs w:val="18"/>
        </w:rPr>
        <w:t xml:space="preserve">La demora en la entrega de la </w:t>
      </w:r>
      <w:r w:rsidRPr="006347F5">
        <w:rPr>
          <w:rFonts w:ascii="Arial" w:hAnsi="Arial" w:cs="Arial"/>
          <w:b/>
          <w:sz w:val="18"/>
          <w:szCs w:val="18"/>
        </w:rPr>
        <w:t>OBRA</w:t>
      </w:r>
      <w:r w:rsidRPr="006347F5">
        <w:rPr>
          <w:rFonts w:ascii="Arial" w:hAnsi="Arial" w:cs="Arial"/>
          <w:sz w:val="18"/>
          <w:szCs w:val="18"/>
        </w:rPr>
        <w:t xml:space="preserve"> será multada con el</w:t>
      </w:r>
      <w:r w:rsidRPr="006347F5">
        <w:rPr>
          <w:rFonts w:ascii="Arial" w:hAnsi="Arial" w:cs="Arial"/>
          <w:color w:val="FF0000"/>
          <w:sz w:val="18"/>
          <w:szCs w:val="18"/>
        </w:rPr>
        <w:t xml:space="preserve"> </w:t>
      </w:r>
      <w:r w:rsidRPr="006347F5">
        <w:rPr>
          <w:rFonts w:ascii="Arial" w:hAnsi="Arial" w:cs="Arial"/>
          <w:sz w:val="18"/>
          <w:szCs w:val="18"/>
        </w:rPr>
        <w:t xml:space="preserve">uno por ciento (1%) del monto total del Contrato, por cada día calendario de retraso en la fecha definida para la Recepción Provisional y Recepción Definitiva, según corresponda. </w:t>
      </w:r>
    </w:p>
    <w:p w:rsidR="006347F5" w:rsidRPr="006347F5" w:rsidRDefault="006347F5" w:rsidP="00577585">
      <w:pPr>
        <w:numPr>
          <w:ilvl w:val="0"/>
          <w:numId w:val="65"/>
        </w:numPr>
        <w:ind w:right="32"/>
        <w:contextualSpacing/>
        <w:jc w:val="both"/>
        <w:rPr>
          <w:rFonts w:ascii="Arial" w:hAnsi="Arial" w:cs="Arial"/>
          <w:bCs/>
          <w:snapToGrid w:val="0"/>
          <w:sz w:val="18"/>
          <w:szCs w:val="18"/>
        </w:rPr>
      </w:pPr>
      <w:r w:rsidRPr="006347F5">
        <w:rPr>
          <w:rFonts w:ascii="Arial" w:hAnsi="Arial" w:cs="Arial"/>
          <w:sz w:val="18"/>
          <w:szCs w:val="18"/>
        </w:rPr>
        <w:t xml:space="preserve">El cambio del personal clave propuesto por el </w:t>
      </w:r>
      <w:r w:rsidRPr="006347F5">
        <w:rPr>
          <w:rFonts w:ascii="Arial" w:hAnsi="Arial" w:cs="Arial"/>
          <w:b/>
          <w:sz w:val="18"/>
          <w:szCs w:val="18"/>
        </w:rPr>
        <w:t>CONTRATISTA</w:t>
      </w:r>
      <w:r w:rsidRPr="006347F5">
        <w:rPr>
          <w:rFonts w:ascii="Arial" w:hAnsi="Arial" w:cs="Arial"/>
          <w:sz w:val="18"/>
          <w:szCs w:val="18"/>
        </w:rPr>
        <w:t xml:space="preserve"> será multado con el </w:t>
      </w:r>
      <w:r w:rsidRPr="006347F5">
        <w:rPr>
          <w:rFonts w:ascii="Arial" w:hAnsi="Arial" w:cs="Arial"/>
          <w:b/>
          <w:sz w:val="18"/>
          <w:szCs w:val="18"/>
        </w:rPr>
        <w:t>uno por ciento (1%)</w:t>
      </w:r>
      <w:r w:rsidRPr="006347F5">
        <w:rPr>
          <w:rFonts w:ascii="Arial" w:hAnsi="Arial" w:cs="Arial"/>
          <w:sz w:val="18"/>
          <w:szCs w:val="18"/>
        </w:rPr>
        <w:t xml:space="preserve"> del monto total del contrato. </w:t>
      </w:r>
    </w:p>
    <w:p w:rsidR="006347F5" w:rsidRPr="006347F5" w:rsidRDefault="006347F5" w:rsidP="00577585">
      <w:pPr>
        <w:numPr>
          <w:ilvl w:val="0"/>
          <w:numId w:val="65"/>
        </w:numPr>
        <w:ind w:right="32"/>
        <w:contextualSpacing/>
        <w:jc w:val="both"/>
        <w:rPr>
          <w:rFonts w:ascii="Arial" w:hAnsi="Arial" w:cs="Arial"/>
          <w:bCs/>
          <w:snapToGrid w:val="0"/>
          <w:sz w:val="18"/>
          <w:szCs w:val="18"/>
        </w:rPr>
      </w:pPr>
      <w:r w:rsidRPr="006347F5">
        <w:rPr>
          <w:rFonts w:ascii="Arial" w:hAnsi="Arial" w:cs="Arial"/>
          <w:sz w:val="18"/>
          <w:szCs w:val="18"/>
        </w:rPr>
        <w:lastRenderedPageBreak/>
        <w:t xml:space="preserve">Cada llamada de atención al </w:t>
      </w:r>
      <w:r w:rsidRPr="006347F5">
        <w:rPr>
          <w:rFonts w:ascii="Arial" w:hAnsi="Arial" w:cs="Arial"/>
          <w:b/>
          <w:sz w:val="18"/>
          <w:szCs w:val="18"/>
        </w:rPr>
        <w:t>CONTRATISTA</w:t>
      </w:r>
      <w:r w:rsidRPr="006347F5">
        <w:rPr>
          <w:rFonts w:ascii="Arial" w:hAnsi="Arial" w:cs="Arial"/>
          <w:sz w:val="18"/>
          <w:szCs w:val="18"/>
        </w:rPr>
        <w:t xml:space="preserve"> que sea realizada por el </w:t>
      </w:r>
      <w:r w:rsidRPr="006347F5">
        <w:rPr>
          <w:rFonts w:ascii="Arial" w:hAnsi="Arial" w:cs="Arial"/>
          <w:b/>
          <w:sz w:val="18"/>
          <w:szCs w:val="18"/>
        </w:rPr>
        <w:t xml:space="preserve">SUPERVISOR </w:t>
      </w:r>
      <w:r w:rsidRPr="006347F5">
        <w:rPr>
          <w:rFonts w:ascii="Arial" w:hAnsi="Arial" w:cs="Arial"/>
          <w:sz w:val="18"/>
          <w:szCs w:val="18"/>
        </w:rPr>
        <w:t xml:space="preserve">será multada con el uno por ciento (1%) del monto total del contrato. </w:t>
      </w:r>
    </w:p>
    <w:p w:rsidR="006347F5" w:rsidRPr="006347F5" w:rsidRDefault="006347F5" w:rsidP="00577585">
      <w:pPr>
        <w:numPr>
          <w:ilvl w:val="0"/>
          <w:numId w:val="65"/>
        </w:numPr>
        <w:ind w:right="32"/>
        <w:contextualSpacing/>
        <w:jc w:val="both"/>
        <w:rPr>
          <w:rFonts w:ascii="Arial" w:hAnsi="Arial" w:cs="Arial"/>
          <w:bCs/>
          <w:snapToGrid w:val="0"/>
          <w:sz w:val="18"/>
          <w:szCs w:val="18"/>
        </w:rPr>
      </w:pPr>
      <w:r w:rsidRPr="006347F5">
        <w:rPr>
          <w:rFonts w:ascii="Arial" w:hAnsi="Arial" w:cs="Arial"/>
          <w:sz w:val="18"/>
          <w:szCs w:val="18"/>
        </w:rPr>
        <w:t xml:space="preserve">La ausencia verificada del personal clave propuesto por el </w:t>
      </w:r>
      <w:r w:rsidRPr="006347F5">
        <w:rPr>
          <w:rFonts w:ascii="Arial" w:hAnsi="Arial" w:cs="Arial"/>
          <w:b/>
          <w:sz w:val="18"/>
          <w:szCs w:val="18"/>
        </w:rPr>
        <w:t>CONTRATISTA</w:t>
      </w:r>
      <w:r w:rsidRPr="006347F5">
        <w:rPr>
          <w:rFonts w:ascii="Arial" w:hAnsi="Arial" w:cs="Arial"/>
          <w:sz w:val="18"/>
          <w:szCs w:val="18"/>
        </w:rPr>
        <w:t xml:space="preserve"> será multada con el cero punto cinco por ciento (0.5%) del monto total del contrato por cada día calendario verificado y será registrado por el </w:t>
      </w:r>
      <w:r w:rsidRPr="006347F5">
        <w:rPr>
          <w:rFonts w:ascii="Arial" w:hAnsi="Arial" w:cs="Arial"/>
          <w:b/>
          <w:sz w:val="18"/>
          <w:szCs w:val="18"/>
        </w:rPr>
        <w:t>SUPERVISOR</w:t>
      </w:r>
      <w:r w:rsidRPr="006347F5">
        <w:rPr>
          <w:rFonts w:ascii="Arial" w:hAnsi="Arial" w:cs="Arial"/>
          <w:sz w:val="18"/>
          <w:szCs w:val="18"/>
        </w:rPr>
        <w:t xml:space="preserve"> </w:t>
      </w:r>
      <w:r w:rsidRPr="006347F5">
        <w:rPr>
          <w:rFonts w:ascii="Arial" w:hAnsi="Arial" w:cs="Arial"/>
          <w:b/>
          <w:sz w:val="18"/>
          <w:szCs w:val="18"/>
        </w:rPr>
        <w:t>DE OBRA</w:t>
      </w:r>
      <w:r w:rsidRPr="006347F5">
        <w:rPr>
          <w:rFonts w:ascii="Arial" w:hAnsi="Arial" w:cs="Arial"/>
          <w:sz w:val="18"/>
          <w:szCs w:val="18"/>
        </w:rPr>
        <w:t xml:space="preserve"> mediante el libro de órdenes.</w:t>
      </w:r>
    </w:p>
    <w:p w:rsidR="006347F5" w:rsidRPr="006347F5" w:rsidRDefault="006347F5" w:rsidP="006347F5">
      <w:pPr>
        <w:ind w:left="360" w:right="32"/>
        <w:contextualSpacing/>
        <w:jc w:val="both"/>
        <w:rPr>
          <w:rFonts w:ascii="Arial" w:hAnsi="Arial" w:cs="Arial"/>
          <w:bCs/>
          <w:snapToGrid w:val="0"/>
          <w:sz w:val="18"/>
          <w:szCs w:val="18"/>
        </w:rPr>
      </w:pPr>
    </w:p>
    <w:p w:rsidR="006347F5" w:rsidRPr="006347F5" w:rsidRDefault="006347F5" w:rsidP="006347F5">
      <w:pPr>
        <w:widowControl w:val="0"/>
        <w:jc w:val="both"/>
        <w:rPr>
          <w:rFonts w:ascii="Arial" w:hAnsi="Arial" w:cs="Arial"/>
          <w:sz w:val="18"/>
          <w:szCs w:val="18"/>
        </w:rPr>
      </w:pPr>
      <w:r w:rsidRPr="006347F5">
        <w:rPr>
          <w:rFonts w:ascii="Arial" w:hAnsi="Arial" w:cs="Arial"/>
          <w:sz w:val="18"/>
          <w:szCs w:val="18"/>
        </w:rPr>
        <w:t xml:space="preserve">De establecer el </w:t>
      </w:r>
      <w:r w:rsidRPr="006347F5">
        <w:rPr>
          <w:rFonts w:ascii="Arial" w:hAnsi="Arial" w:cs="Arial"/>
          <w:b/>
          <w:bCs/>
          <w:sz w:val="18"/>
          <w:szCs w:val="18"/>
        </w:rPr>
        <w:t>SUPERVISOR</w:t>
      </w:r>
      <w:r w:rsidRPr="006347F5">
        <w:rPr>
          <w:rFonts w:ascii="Arial" w:hAnsi="Arial" w:cs="Arial"/>
          <w:sz w:val="18"/>
          <w:szCs w:val="18"/>
        </w:rPr>
        <w:t xml:space="preserve"> que la multa por mora es del veinte por ciento (20%) del monto total del Contrato, comunicará oficialmente esta situación a la </w:t>
      </w:r>
      <w:r w:rsidRPr="006347F5">
        <w:rPr>
          <w:rFonts w:ascii="Arial" w:hAnsi="Arial" w:cs="Arial"/>
          <w:b/>
          <w:bCs/>
          <w:sz w:val="18"/>
          <w:szCs w:val="18"/>
        </w:rPr>
        <w:t>ENTIDAD</w:t>
      </w:r>
      <w:r w:rsidRPr="006347F5">
        <w:rPr>
          <w:rFonts w:ascii="Arial" w:hAnsi="Arial" w:cs="Arial"/>
          <w:sz w:val="18"/>
          <w:szCs w:val="18"/>
        </w:rPr>
        <w:t xml:space="preserve"> a efectos del procesamiento de la resolución del Contrato, si corresponde, conforme a lo estipulado en la cláusula de terminación de Contrato.</w:t>
      </w:r>
    </w:p>
    <w:p w:rsidR="006347F5" w:rsidRPr="006347F5" w:rsidRDefault="006347F5" w:rsidP="006347F5">
      <w:pPr>
        <w:widowControl w:val="0"/>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En todos los casos de resolución de Contrato por causas atribuibles al </w:t>
      </w:r>
      <w:r w:rsidRPr="006347F5">
        <w:rPr>
          <w:rFonts w:ascii="Arial" w:hAnsi="Arial" w:cs="Arial"/>
          <w:b/>
          <w:sz w:val="18"/>
          <w:szCs w:val="18"/>
        </w:rPr>
        <w:t>CONTRATISTA</w:t>
      </w:r>
      <w:r w:rsidRPr="006347F5">
        <w:rPr>
          <w:rFonts w:ascii="Arial" w:hAnsi="Arial" w:cs="Arial"/>
          <w:sz w:val="18"/>
          <w:szCs w:val="18"/>
        </w:rPr>
        <w:t xml:space="preserve">, la </w:t>
      </w:r>
      <w:r w:rsidRPr="006347F5">
        <w:rPr>
          <w:rFonts w:ascii="Arial" w:hAnsi="Arial" w:cs="Arial"/>
          <w:b/>
          <w:sz w:val="18"/>
          <w:szCs w:val="18"/>
        </w:rPr>
        <w:t xml:space="preserve">ENTIDAD </w:t>
      </w:r>
      <w:r w:rsidRPr="006347F5">
        <w:rPr>
          <w:rFonts w:ascii="Arial" w:hAnsi="Arial" w:cs="Arial"/>
          <w:sz w:val="18"/>
          <w:szCs w:val="18"/>
        </w:rPr>
        <w:t>no podrá cobrar multas que excedan el veinte por ciento (20%) del monto total del Contrato.</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Las multas serán cobradas mediante descuentos establecidos expresamente por el </w:t>
      </w:r>
      <w:r w:rsidRPr="006347F5">
        <w:rPr>
          <w:rFonts w:ascii="Arial" w:hAnsi="Arial" w:cs="Arial"/>
          <w:b/>
          <w:bCs/>
          <w:sz w:val="18"/>
          <w:szCs w:val="18"/>
        </w:rPr>
        <w:t>SUPERVISOR</w:t>
      </w:r>
      <w:r w:rsidRPr="006347F5">
        <w:rPr>
          <w:rFonts w:ascii="Arial" w:hAnsi="Arial" w:cs="Arial"/>
          <w:sz w:val="18"/>
          <w:szCs w:val="18"/>
        </w:rPr>
        <w:t xml:space="preserve">, bajo su directa responsabilidad, en la Liquidación Final del Contrato, sin perjuicio de que la </w:t>
      </w:r>
      <w:r w:rsidRPr="006347F5">
        <w:rPr>
          <w:rFonts w:ascii="Arial" w:hAnsi="Arial" w:cs="Arial"/>
          <w:b/>
          <w:bCs/>
          <w:sz w:val="18"/>
          <w:szCs w:val="18"/>
        </w:rPr>
        <w:t>ENTIDAD</w:t>
      </w:r>
      <w:r w:rsidRPr="006347F5">
        <w:rPr>
          <w:rFonts w:ascii="Arial" w:hAnsi="Arial" w:cs="Arial"/>
          <w:sz w:val="18"/>
          <w:szCs w:val="18"/>
        </w:rPr>
        <w:t xml:space="preserve"> ejecute la garantía de Cumplimiento de Contrato y/o proceda al resarcimiento de daños y perjuicios por medio de la acción coactiva fiscal por la naturaleza del Contrato, conforme lo establecido en el Art. 47 de la Ley N° 1178.</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b/>
          <w:sz w:val="18"/>
          <w:szCs w:val="18"/>
        </w:rPr>
        <w:t xml:space="preserve">CLÁUSULA DÉCIMA NOVENA.- (SUSPENSIÓN DE TRABAJOS) </w:t>
      </w:r>
      <w:r w:rsidRPr="006347F5">
        <w:rPr>
          <w:rFonts w:ascii="Arial" w:hAnsi="Arial" w:cs="Arial"/>
          <w:sz w:val="18"/>
          <w:szCs w:val="18"/>
        </w:rPr>
        <w:t xml:space="preserve">La </w:t>
      </w:r>
      <w:r w:rsidRPr="006347F5">
        <w:rPr>
          <w:rFonts w:ascii="Arial" w:hAnsi="Arial" w:cs="Arial"/>
          <w:b/>
          <w:sz w:val="18"/>
          <w:szCs w:val="18"/>
        </w:rPr>
        <w:t>ENTIDAD</w:t>
      </w:r>
      <w:r w:rsidRPr="006347F5">
        <w:rPr>
          <w:rFonts w:ascii="Arial" w:hAnsi="Arial" w:cs="Arial"/>
          <w:sz w:val="18"/>
          <w:szCs w:val="18"/>
        </w:rPr>
        <w:t xml:space="preserve"> está facultada para suspender temporalmente los trabajos en la </w:t>
      </w:r>
      <w:r w:rsidRPr="006347F5">
        <w:rPr>
          <w:rFonts w:ascii="Arial" w:hAnsi="Arial" w:cs="Arial"/>
          <w:b/>
          <w:sz w:val="18"/>
          <w:szCs w:val="18"/>
        </w:rPr>
        <w:t>OBRA</w:t>
      </w:r>
      <w:r w:rsidRPr="006347F5">
        <w:rPr>
          <w:rFonts w:ascii="Arial" w:hAnsi="Arial" w:cs="Arial"/>
          <w:sz w:val="18"/>
          <w:szCs w:val="18"/>
        </w:rPr>
        <w:t xml:space="preserve"> en cualquier momento, por motivos de fuerza mayor, caso fortuito y/o convenientes a los intereses del Estado, para lo cual notificará al </w:t>
      </w:r>
      <w:r w:rsidRPr="006347F5">
        <w:rPr>
          <w:rFonts w:ascii="Arial" w:hAnsi="Arial" w:cs="Arial"/>
          <w:b/>
          <w:sz w:val="18"/>
          <w:szCs w:val="18"/>
        </w:rPr>
        <w:t>CONTRATISTA</w:t>
      </w:r>
      <w:r w:rsidRPr="006347F5">
        <w:rPr>
          <w:rFonts w:ascii="Arial" w:hAnsi="Arial" w:cs="Arial"/>
          <w:sz w:val="18"/>
          <w:szCs w:val="18"/>
        </w:rPr>
        <w:t xml:space="preserve"> por escrito, por intermedio del </w:t>
      </w:r>
      <w:r w:rsidRPr="006347F5">
        <w:rPr>
          <w:rFonts w:ascii="Arial" w:hAnsi="Arial" w:cs="Arial"/>
          <w:b/>
          <w:sz w:val="18"/>
          <w:szCs w:val="18"/>
        </w:rPr>
        <w:t>SUPERVISOR</w:t>
      </w:r>
      <w:r w:rsidRPr="006347F5">
        <w:rPr>
          <w:rFonts w:ascii="Arial" w:hAnsi="Arial" w:cs="Arial"/>
          <w:sz w:val="18"/>
          <w:szCs w:val="18"/>
        </w:rPr>
        <w:t xml:space="preserve">, con una anticipación de cinco (5) días calendario, excepto en los casos de urgencia por alguna emergencia imponderable. Esta suspensión puede ser parcial o total. </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Asimismo, el </w:t>
      </w:r>
      <w:r w:rsidRPr="006347F5">
        <w:rPr>
          <w:rFonts w:ascii="Arial" w:hAnsi="Arial" w:cs="Arial"/>
          <w:b/>
          <w:sz w:val="18"/>
          <w:szCs w:val="18"/>
        </w:rPr>
        <w:t>SUPERVISOR</w:t>
      </w:r>
      <w:r w:rsidRPr="006347F5">
        <w:rPr>
          <w:rFonts w:ascii="Arial" w:hAnsi="Arial" w:cs="Arial"/>
          <w:sz w:val="18"/>
          <w:szCs w:val="18"/>
        </w:rPr>
        <w:t xml:space="preserve"> podrá ordenar la suspensión temporal de la </w:t>
      </w:r>
      <w:r w:rsidRPr="006347F5">
        <w:rPr>
          <w:rFonts w:ascii="Arial" w:hAnsi="Arial" w:cs="Arial"/>
          <w:b/>
          <w:sz w:val="18"/>
          <w:szCs w:val="18"/>
        </w:rPr>
        <w:t>OBRA</w:t>
      </w:r>
      <w:r w:rsidRPr="006347F5">
        <w:rPr>
          <w:rFonts w:ascii="Arial" w:hAnsi="Arial" w:cs="Arial"/>
          <w:sz w:val="18"/>
          <w:szCs w:val="18"/>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6347F5">
        <w:rPr>
          <w:rFonts w:ascii="Arial" w:hAnsi="Arial" w:cs="Arial"/>
          <w:b/>
          <w:sz w:val="18"/>
          <w:szCs w:val="18"/>
        </w:rPr>
        <w:t>CONTRATO</w:t>
      </w:r>
      <w:r w:rsidRPr="006347F5">
        <w:rPr>
          <w:rFonts w:ascii="Arial" w:hAnsi="Arial" w:cs="Arial"/>
          <w:sz w:val="18"/>
          <w:szCs w:val="18"/>
        </w:rPr>
        <w:t xml:space="preserve">, a cuyo efecto el </w:t>
      </w:r>
      <w:r w:rsidRPr="006347F5">
        <w:rPr>
          <w:rFonts w:ascii="Arial" w:hAnsi="Arial" w:cs="Arial"/>
          <w:b/>
          <w:sz w:val="18"/>
          <w:szCs w:val="18"/>
        </w:rPr>
        <w:t>SUPERVISOR</w:t>
      </w:r>
      <w:r w:rsidRPr="006347F5">
        <w:rPr>
          <w:rFonts w:ascii="Arial" w:hAnsi="Arial" w:cs="Arial"/>
          <w:sz w:val="18"/>
          <w:szCs w:val="18"/>
        </w:rPr>
        <w:t xml:space="preserve"> preparará la respectiva Orden de Cambio. </w:t>
      </w: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Para efectos de la elaboración de la Orden de Cambio, se computarán los costos a partir de transcurridos los quince (15) días calendario establecidos para el efecto. </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También el </w:t>
      </w:r>
      <w:r w:rsidRPr="006347F5">
        <w:rPr>
          <w:rFonts w:ascii="Arial" w:hAnsi="Arial" w:cs="Arial"/>
          <w:b/>
          <w:sz w:val="18"/>
          <w:szCs w:val="18"/>
        </w:rPr>
        <w:t>CONTRATISTA</w:t>
      </w:r>
      <w:r w:rsidRPr="006347F5">
        <w:rPr>
          <w:rFonts w:ascii="Arial" w:hAnsi="Arial" w:cs="Arial"/>
          <w:sz w:val="18"/>
          <w:szCs w:val="18"/>
        </w:rPr>
        <w:t xml:space="preserve"> puede comunicar al </w:t>
      </w:r>
      <w:r w:rsidRPr="006347F5">
        <w:rPr>
          <w:rFonts w:ascii="Arial" w:hAnsi="Arial" w:cs="Arial"/>
          <w:b/>
          <w:sz w:val="18"/>
          <w:szCs w:val="18"/>
        </w:rPr>
        <w:t>SUPERVISOR</w:t>
      </w:r>
      <w:r w:rsidRPr="006347F5">
        <w:rPr>
          <w:rFonts w:ascii="Arial" w:hAnsi="Arial" w:cs="Arial"/>
          <w:sz w:val="18"/>
          <w:szCs w:val="18"/>
        </w:rPr>
        <w:t xml:space="preserve"> o a la </w:t>
      </w:r>
      <w:r w:rsidRPr="006347F5">
        <w:rPr>
          <w:rFonts w:ascii="Arial" w:hAnsi="Arial" w:cs="Arial"/>
          <w:b/>
          <w:sz w:val="18"/>
          <w:szCs w:val="18"/>
        </w:rPr>
        <w:t>ENTIDAD,</w:t>
      </w:r>
      <w:r w:rsidRPr="006347F5">
        <w:rPr>
          <w:rFonts w:ascii="Arial" w:hAnsi="Arial" w:cs="Arial"/>
          <w:sz w:val="18"/>
          <w:szCs w:val="18"/>
        </w:rPr>
        <w:t xml:space="preserve"> la suspensión o paralización temporal de los trabajos en la </w:t>
      </w:r>
      <w:r w:rsidRPr="006347F5">
        <w:rPr>
          <w:rFonts w:ascii="Arial" w:hAnsi="Arial" w:cs="Arial"/>
          <w:b/>
          <w:sz w:val="18"/>
          <w:szCs w:val="18"/>
        </w:rPr>
        <w:t>OBRA</w:t>
      </w:r>
      <w:r w:rsidRPr="006347F5">
        <w:rPr>
          <w:rFonts w:ascii="Arial" w:hAnsi="Arial" w:cs="Arial"/>
          <w:sz w:val="18"/>
          <w:szCs w:val="18"/>
        </w:rPr>
        <w:t xml:space="preserve">, por causas atribuibles a la </w:t>
      </w:r>
      <w:r w:rsidRPr="006347F5">
        <w:rPr>
          <w:rFonts w:ascii="Arial" w:hAnsi="Arial" w:cs="Arial"/>
          <w:b/>
          <w:sz w:val="18"/>
          <w:szCs w:val="18"/>
        </w:rPr>
        <w:t>ENTIDAD</w:t>
      </w:r>
      <w:r w:rsidRPr="006347F5">
        <w:rPr>
          <w:rFonts w:ascii="Arial" w:hAnsi="Arial" w:cs="Arial"/>
          <w:sz w:val="18"/>
          <w:szCs w:val="18"/>
        </w:rPr>
        <w:t xml:space="preserve"> que afecten al </w:t>
      </w:r>
      <w:r w:rsidRPr="006347F5">
        <w:rPr>
          <w:rFonts w:ascii="Arial" w:hAnsi="Arial" w:cs="Arial"/>
          <w:b/>
          <w:sz w:val="18"/>
          <w:szCs w:val="18"/>
        </w:rPr>
        <w:t>CONTRATISTA</w:t>
      </w:r>
      <w:r w:rsidRPr="006347F5">
        <w:rPr>
          <w:rFonts w:ascii="Arial" w:hAnsi="Arial" w:cs="Arial"/>
          <w:sz w:val="18"/>
          <w:szCs w:val="18"/>
        </w:rPr>
        <w:t xml:space="preserve"> en la ejecución de la </w:t>
      </w:r>
      <w:r w:rsidRPr="006347F5">
        <w:rPr>
          <w:rFonts w:ascii="Arial" w:hAnsi="Arial" w:cs="Arial"/>
          <w:b/>
          <w:sz w:val="18"/>
          <w:szCs w:val="18"/>
        </w:rPr>
        <w:t>OBRA</w:t>
      </w:r>
      <w:r w:rsidRPr="006347F5">
        <w:rPr>
          <w:rFonts w:ascii="Arial" w:hAnsi="Arial" w:cs="Arial"/>
          <w:sz w:val="18"/>
          <w:szCs w:val="18"/>
        </w:rPr>
        <w:t xml:space="preserve">. </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Si los trabajos se suspenden parcial o totalmente por negligencia del </w:t>
      </w:r>
      <w:r w:rsidRPr="006347F5">
        <w:rPr>
          <w:rFonts w:ascii="Arial" w:hAnsi="Arial" w:cs="Arial"/>
          <w:b/>
          <w:sz w:val="18"/>
          <w:szCs w:val="18"/>
        </w:rPr>
        <w:t>CONTRATISTA</w:t>
      </w:r>
      <w:r w:rsidRPr="006347F5">
        <w:rPr>
          <w:rFonts w:ascii="Arial" w:hAnsi="Arial" w:cs="Arial"/>
          <w:sz w:val="18"/>
          <w:szCs w:val="18"/>
        </w:rPr>
        <w:t xml:space="preserve"> en observar y cumplir correctamente condiciones de seguridad para el personal o para terceros o por incumplimiento de las órdenes impartidas por el </w:t>
      </w:r>
      <w:r w:rsidRPr="006347F5">
        <w:rPr>
          <w:rFonts w:ascii="Arial" w:hAnsi="Arial" w:cs="Arial"/>
          <w:b/>
          <w:sz w:val="18"/>
          <w:szCs w:val="18"/>
        </w:rPr>
        <w:t>SUPERVISOR</w:t>
      </w:r>
      <w:r w:rsidRPr="006347F5">
        <w:rPr>
          <w:rFonts w:ascii="Arial" w:hAnsi="Arial" w:cs="Arial"/>
          <w:sz w:val="18"/>
          <w:szCs w:val="18"/>
        </w:rPr>
        <w:t xml:space="preserve"> o por inobservancia de las prescripciones del Contrato, el tiempo que los trabajos permanezcan suspendidos, no merecerá ninguna ampliación de plazo para la entrega de la </w:t>
      </w:r>
      <w:r w:rsidRPr="006347F5">
        <w:rPr>
          <w:rFonts w:ascii="Arial" w:hAnsi="Arial" w:cs="Arial"/>
          <w:b/>
          <w:sz w:val="18"/>
          <w:szCs w:val="18"/>
        </w:rPr>
        <w:t>OBRA</w:t>
      </w:r>
      <w:r w:rsidRPr="006347F5">
        <w:rPr>
          <w:rFonts w:ascii="Arial" w:hAnsi="Arial" w:cs="Arial"/>
          <w:sz w:val="18"/>
          <w:szCs w:val="18"/>
        </w:rPr>
        <w:t xml:space="preserve">, ni corresponderá pago alguno por el mantenimiento de la misma. </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b/>
          <w:sz w:val="18"/>
          <w:szCs w:val="18"/>
        </w:rPr>
        <w:t xml:space="preserve">CLÁUSULA VIGÉSIMA.- (CAUSAS DE FUERZA MAYOR Y/O CASO FORTUITO) </w:t>
      </w:r>
      <w:r w:rsidRPr="006347F5">
        <w:rPr>
          <w:rFonts w:ascii="Arial" w:hAnsi="Arial" w:cs="Arial"/>
          <w:sz w:val="18"/>
          <w:szCs w:val="18"/>
        </w:rPr>
        <w:t xml:space="preserve">Con el fin de exceptuar al </w:t>
      </w:r>
      <w:r w:rsidRPr="006347F5">
        <w:rPr>
          <w:rFonts w:ascii="Arial" w:hAnsi="Arial" w:cs="Arial"/>
          <w:b/>
          <w:sz w:val="18"/>
          <w:szCs w:val="18"/>
        </w:rPr>
        <w:t xml:space="preserve">CONTRATISTA </w:t>
      </w:r>
      <w:r w:rsidRPr="006347F5">
        <w:rPr>
          <w:rFonts w:ascii="Arial" w:hAnsi="Arial" w:cs="Arial"/>
          <w:sz w:val="18"/>
          <w:szCs w:val="18"/>
        </w:rPr>
        <w:t xml:space="preserve">de determinadas responsabilidades por mora durante la vigencia del presente Contrato, el </w:t>
      </w:r>
      <w:r w:rsidRPr="006347F5">
        <w:rPr>
          <w:rFonts w:ascii="Arial" w:hAnsi="Arial" w:cs="Arial"/>
          <w:b/>
          <w:sz w:val="18"/>
          <w:szCs w:val="18"/>
        </w:rPr>
        <w:t>SUPERVISOR</w:t>
      </w:r>
      <w:r w:rsidRPr="006347F5">
        <w:rPr>
          <w:rFonts w:ascii="Arial" w:hAnsi="Arial" w:cs="Arial"/>
          <w:sz w:val="18"/>
          <w:szCs w:val="18"/>
        </w:rPr>
        <w:t xml:space="preserve"> tendrá la facultad de calificar las causas de fuerza mayor y/o caso fortuito u otras causas debidamente justificadas, que pudieran tener efectiva consecuencia sobre la ejecución del </w:t>
      </w:r>
      <w:r w:rsidRPr="006347F5">
        <w:rPr>
          <w:rFonts w:ascii="Arial" w:hAnsi="Arial" w:cs="Arial"/>
          <w:b/>
          <w:sz w:val="18"/>
          <w:szCs w:val="18"/>
        </w:rPr>
        <w:t>CONTRATO</w:t>
      </w:r>
      <w:r w:rsidRPr="006347F5">
        <w:rPr>
          <w:rFonts w:ascii="Arial" w:hAnsi="Arial" w:cs="Arial"/>
          <w:sz w:val="18"/>
          <w:szCs w:val="18"/>
        </w:rPr>
        <w:t xml:space="preserve">. </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En ningún caso y bajo ninguna circunstancia, se considerará como causa de Fuerza Mayor el mal tiempo que no sea notablemente fuera de lo común en el área de ejecución de la </w:t>
      </w:r>
      <w:r w:rsidRPr="006347F5">
        <w:rPr>
          <w:rFonts w:ascii="Arial" w:hAnsi="Arial" w:cs="Arial"/>
          <w:b/>
          <w:sz w:val="18"/>
          <w:szCs w:val="18"/>
        </w:rPr>
        <w:t>OBRA</w:t>
      </w:r>
      <w:r w:rsidRPr="006347F5">
        <w:rPr>
          <w:rFonts w:ascii="Arial" w:hAnsi="Arial" w:cs="Arial"/>
          <w:sz w:val="18"/>
          <w:szCs w:val="18"/>
        </w:rPr>
        <w:t xml:space="preserve">, por cuanto el </w:t>
      </w:r>
      <w:r w:rsidRPr="006347F5">
        <w:rPr>
          <w:rFonts w:ascii="Arial" w:hAnsi="Arial" w:cs="Arial"/>
          <w:b/>
          <w:sz w:val="18"/>
          <w:szCs w:val="18"/>
        </w:rPr>
        <w:t>CONTRATISTA</w:t>
      </w:r>
      <w:r w:rsidRPr="006347F5">
        <w:rPr>
          <w:rFonts w:ascii="Arial" w:hAnsi="Arial" w:cs="Arial"/>
          <w:sz w:val="18"/>
          <w:szCs w:val="18"/>
        </w:rPr>
        <w:t xml:space="preserve"> ha tenido que prever este hecho al proponer su cronograma ajustado, en el período de movilización.</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Asimismo, tampoco se considerarán como fuerza mayor o caso fortuito, las demoras en la entrega en la </w:t>
      </w:r>
      <w:r w:rsidRPr="006347F5">
        <w:rPr>
          <w:rFonts w:ascii="Arial" w:hAnsi="Arial" w:cs="Arial"/>
          <w:b/>
          <w:sz w:val="18"/>
          <w:szCs w:val="18"/>
        </w:rPr>
        <w:t>OBRA</w:t>
      </w:r>
      <w:r w:rsidRPr="006347F5">
        <w:rPr>
          <w:rFonts w:ascii="Arial" w:hAnsi="Arial" w:cs="Arial"/>
          <w:sz w:val="18"/>
          <w:szCs w:val="18"/>
        </w:rPr>
        <w:t xml:space="preserve"> de los materiales, equipos e implementos necesarios, por ser obligación del </w:t>
      </w:r>
      <w:r w:rsidRPr="006347F5">
        <w:rPr>
          <w:rFonts w:ascii="Arial" w:hAnsi="Arial" w:cs="Arial"/>
          <w:b/>
          <w:sz w:val="18"/>
          <w:szCs w:val="18"/>
        </w:rPr>
        <w:t xml:space="preserve">CONTRATISTA </w:t>
      </w:r>
      <w:r w:rsidRPr="006347F5">
        <w:rPr>
          <w:rFonts w:ascii="Arial" w:hAnsi="Arial" w:cs="Arial"/>
          <w:sz w:val="18"/>
          <w:szCs w:val="18"/>
        </w:rPr>
        <w:t xml:space="preserve">tomar y adoptar todas las previsiones necesarias para evitar demoras por dichas contingencias. </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Para que cualquiera de estos hechos puedan constituir justificación de impedimento o demora en el cumplimiento de lo previsto en el Cronograma de trabajos en obra, de manera obligatoria y justificada el </w:t>
      </w:r>
      <w:r w:rsidRPr="006347F5">
        <w:rPr>
          <w:rFonts w:ascii="Arial" w:hAnsi="Arial" w:cs="Arial"/>
          <w:b/>
          <w:sz w:val="18"/>
          <w:szCs w:val="18"/>
        </w:rPr>
        <w:lastRenderedPageBreak/>
        <w:t>CONTRATISTA</w:t>
      </w:r>
      <w:r w:rsidRPr="006347F5">
        <w:rPr>
          <w:rFonts w:ascii="Arial" w:hAnsi="Arial" w:cs="Arial"/>
          <w:sz w:val="18"/>
          <w:szCs w:val="18"/>
        </w:rPr>
        <w:t xml:space="preserve"> deberá solicitar al </w:t>
      </w:r>
      <w:r w:rsidRPr="006347F5">
        <w:rPr>
          <w:rFonts w:ascii="Arial" w:hAnsi="Arial" w:cs="Arial"/>
          <w:b/>
          <w:sz w:val="18"/>
          <w:szCs w:val="18"/>
        </w:rPr>
        <w:t>FISCAL</w:t>
      </w:r>
      <w:r w:rsidRPr="006347F5">
        <w:rPr>
          <w:rFonts w:ascii="Arial" w:hAnsi="Arial" w:cs="Arial"/>
          <w:sz w:val="18"/>
          <w:szCs w:val="18"/>
        </w:rPr>
        <w:t xml:space="preserve"> </w:t>
      </w:r>
      <w:r w:rsidRPr="006347F5">
        <w:rPr>
          <w:rFonts w:ascii="Arial" w:hAnsi="Arial" w:cs="Arial"/>
          <w:b/>
          <w:sz w:val="18"/>
          <w:szCs w:val="18"/>
        </w:rPr>
        <w:t>DE OBRA</w:t>
      </w:r>
      <w:r w:rsidRPr="006347F5">
        <w:rPr>
          <w:rFonts w:ascii="Arial" w:hAnsi="Arial" w:cs="Arial"/>
          <w:sz w:val="18"/>
          <w:szCs w:val="18"/>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6347F5">
        <w:rPr>
          <w:rFonts w:ascii="Arial" w:hAnsi="Arial" w:cs="Arial"/>
          <w:b/>
          <w:sz w:val="18"/>
          <w:szCs w:val="18"/>
        </w:rPr>
        <w:t>OBRA</w:t>
      </w:r>
      <w:r w:rsidRPr="006347F5">
        <w:rPr>
          <w:rFonts w:ascii="Arial" w:hAnsi="Arial" w:cs="Arial"/>
          <w:sz w:val="18"/>
          <w:szCs w:val="18"/>
        </w:rPr>
        <w:t xml:space="preserve">. </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El </w:t>
      </w:r>
      <w:r w:rsidRPr="006347F5">
        <w:rPr>
          <w:rFonts w:ascii="Arial" w:hAnsi="Arial" w:cs="Arial"/>
          <w:b/>
          <w:sz w:val="18"/>
          <w:szCs w:val="18"/>
        </w:rPr>
        <w:t>FISCAL</w:t>
      </w:r>
      <w:r w:rsidRPr="006347F5">
        <w:rPr>
          <w:rFonts w:ascii="Arial" w:hAnsi="Arial" w:cs="Arial"/>
          <w:sz w:val="18"/>
          <w:szCs w:val="18"/>
        </w:rPr>
        <w:t xml:space="preserve"> </w:t>
      </w:r>
      <w:r w:rsidRPr="006347F5">
        <w:rPr>
          <w:rFonts w:ascii="Arial" w:hAnsi="Arial" w:cs="Arial"/>
          <w:b/>
          <w:sz w:val="18"/>
          <w:szCs w:val="18"/>
        </w:rPr>
        <w:t>DE OBRA</w:t>
      </w:r>
      <w:r w:rsidRPr="006347F5">
        <w:rPr>
          <w:rFonts w:ascii="Arial" w:hAnsi="Arial" w:cs="Arial"/>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trike/>
          <w:sz w:val="18"/>
          <w:szCs w:val="18"/>
        </w:rPr>
      </w:pPr>
      <w:r w:rsidRPr="006347F5">
        <w:rPr>
          <w:rFonts w:ascii="Arial" w:hAnsi="Arial" w:cs="Arial"/>
          <w:sz w:val="18"/>
          <w:szCs w:val="18"/>
        </w:rPr>
        <w:t>En caso de que la ampliación sea procedente, el plazo será extendido mediante una Orden de Cambio procesada conforme se ha estipulado en la Cláusula Décima Sexta</w:t>
      </w:r>
      <w:r w:rsidRPr="006347F5">
        <w:rPr>
          <w:rFonts w:ascii="Arial" w:hAnsi="Arial" w:cs="Arial"/>
          <w:b/>
          <w:sz w:val="18"/>
          <w:szCs w:val="18"/>
        </w:rPr>
        <w:t>.</w:t>
      </w:r>
    </w:p>
    <w:p w:rsidR="006347F5" w:rsidRPr="006347F5" w:rsidRDefault="006347F5" w:rsidP="006347F5">
      <w:pPr>
        <w:jc w:val="both"/>
        <w:rPr>
          <w:rFonts w:ascii="Arial" w:hAnsi="Arial" w:cs="Arial"/>
          <w:b/>
          <w:sz w:val="18"/>
          <w:szCs w:val="18"/>
        </w:rPr>
      </w:pPr>
    </w:p>
    <w:p w:rsidR="006347F5" w:rsidRPr="006347F5" w:rsidRDefault="006347F5" w:rsidP="006347F5">
      <w:pPr>
        <w:jc w:val="both"/>
        <w:rPr>
          <w:rFonts w:ascii="Arial" w:hAnsi="Arial" w:cs="Arial"/>
          <w:b/>
          <w:sz w:val="18"/>
          <w:szCs w:val="18"/>
        </w:rPr>
      </w:pPr>
      <w:r w:rsidRPr="006347F5">
        <w:rPr>
          <w:rFonts w:ascii="Arial" w:hAnsi="Arial" w:cs="Arial"/>
          <w:b/>
          <w:sz w:val="18"/>
          <w:szCs w:val="18"/>
        </w:rPr>
        <w:t xml:space="preserve">CLÁUSULA VIGÉSIMA PRIMERA.- </w:t>
      </w:r>
      <w:r w:rsidRPr="006347F5">
        <w:rPr>
          <w:rFonts w:ascii="Arial" w:hAnsi="Arial" w:cs="Arial"/>
          <w:b/>
          <w:bCs/>
          <w:sz w:val="18"/>
          <w:szCs w:val="18"/>
        </w:rPr>
        <w:t xml:space="preserve">(TERMINACIÓN DEL CONTRATO) </w:t>
      </w:r>
      <w:r w:rsidRPr="006347F5">
        <w:rPr>
          <w:rFonts w:ascii="Arial" w:hAnsi="Arial" w:cs="Arial"/>
          <w:sz w:val="18"/>
          <w:szCs w:val="18"/>
        </w:rPr>
        <w:t>El presente Contrato concluirá bajo una de las siguientes causas:</w:t>
      </w:r>
    </w:p>
    <w:p w:rsidR="006347F5" w:rsidRPr="006347F5" w:rsidRDefault="006347F5" w:rsidP="006347F5">
      <w:pPr>
        <w:jc w:val="both"/>
        <w:rPr>
          <w:rFonts w:ascii="Arial" w:hAnsi="Arial" w:cs="Arial"/>
          <w:sz w:val="18"/>
          <w:szCs w:val="18"/>
        </w:rPr>
      </w:pPr>
    </w:p>
    <w:p w:rsidR="006347F5" w:rsidRPr="006347F5" w:rsidRDefault="006347F5" w:rsidP="006347F5">
      <w:pPr>
        <w:numPr>
          <w:ilvl w:val="1"/>
          <w:numId w:val="53"/>
        </w:numPr>
        <w:jc w:val="both"/>
        <w:rPr>
          <w:rFonts w:ascii="Arial" w:hAnsi="Arial" w:cs="Arial"/>
          <w:sz w:val="18"/>
          <w:szCs w:val="18"/>
        </w:rPr>
      </w:pPr>
      <w:r w:rsidRPr="006347F5">
        <w:rPr>
          <w:rFonts w:ascii="Arial" w:hAnsi="Arial" w:cs="Arial"/>
          <w:b/>
          <w:sz w:val="18"/>
          <w:szCs w:val="18"/>
        </w:rPr>
        <w:t xml:space="preserve">Por Cumplimiento de Contrato: </w:t>
      </w:r>
      <w:r w:rsidRPr="006347F5">
        <w:rPr>
          <w:rFonts w:ascii="Arial" w:hAnsi="Arial" w:cs="Arial"/>
          <w:sz w:val="18"/>
          <w:szCs w:val="18"/>
        </w:rPr>
        <w:t xml:space="preserve">De forma ordinaria, tanto la </w:t>
      </w:r>
      <w:r w:rsidRPr="006347F5">
        <w:rPr>
          <w:rFonts w:ascii="Arial" w:hAnsi="Arial" w:cs="Arial"/>
          <w:b/>
          <w:sz w:val="18"/>
          <w:szCs w:val="18"/>
        </w:rPr>
        <w:t>ENTIDAD</w:t>
      </w:r>
      <w:r w:rsidRPr="006347F5">
        <w:rPr>
          <w:rFonts w:ascii="Arial" w:hAnsi="Arial" w:cs="Arial"/>
          <w:sz w:val="18"/>
          <w:szCs w:val="18"/>
        </w:rPr>
        <w:t xml:space="preserve">, como el </w:t>
      </w:r>
      <w:r w:rsidRPr="006347F5">
        <w:rPr>
          <w:rFonts w:ascii="Arial" w:hAnsi="Arial" w:cs="Arial"/>
          <w:b/>
          <w:bCs/>
          <w:sz w:val="18"/>
          <w:szCs w:val="18"/>
        </w:rPr>
        <w:t>CONTRATISTA</w:t>
      </w:r>
      <w:r w:rsidRPr="006347F5">
        <w:rPr>
          <w:rFonts w:ascii="Arial" w:hAnsi="Arial" w:cs="Arial"/>
          <w:sz w:val="18"/>
          <w:szCs w:val="18"/>
        </w:rPr>
        <w:t>, darán por terminado el presente Contrato, una vez que ambas partes hayan dado cumplimiento a todas las condiciones y estipulaciones contenidas en él, lo cual se hará constar por escrito.</w:t>
      </w:r>
    </w:p>
    <w:p w:rsidR="006347F5" w:rsidRPr="006347F5" w:rsidRDefault="006347F5" w:rsidP="006347F5">
      <w:pPr>
        <w:ind w:left="720" w:hanging="720"/>
        <w:jc w:val="both"/>
        <w:rPr>
          <w:rFonts w:ascii="Arial" w:hAnsi="Arial" w:cs="Arial"/>
          <w:sz w:val="18"/>
          <w:szCs w:val="18"/>
        </w:rPr>
      </w:pPr>
    </w:p>
    <w:p w:rsidR="006347F5" w:rsidRPr="006347F5" w:rsidRDefault="006347F5" w:rsidP="006347F5">
      <w:pPr>
        <w:numPr>
          <w:ilvl w:val="1"/>
          <w:numId w:val="53"/>
        </w:numPr>
        <w:jc w:val="both"/>
        <w:rPr>
          <w:rFonts w:ascii="Arial" w:hAnsi="Arial" w:cs="Arial"/>
          <w:sz w:val="18"/>
          <w:szCs w:val="18"/>
        </w:rPr>
      </w:pPr>
      <w:r w:rsidRPr="006347F5">
        <w:rPr>
          <w:rFonts w:ascii="Arial" w:hAnsi="Arial" w:cs="Arial"/>
          <w:b/>
          <w:sz w:val="18"/>
          <w:szCs w:val="18"/>
        </w:rPr>
        <w:t xml:space="preserve">Por Resolución del Contrato: </w:t>
      </w:r>
      <w:r w:rsidRPr="006347F5">
        <w:rPr>
          <w:rFonts w:ascii="Arial" w:hAnsi="Arial" w:cs="Arial"/>
          <w:sz w:val="18"/>
          <w:szCs w:val="18"/>
        </w:rPr>
        <w:t>Es la forma extraordinaria de terminación del Contrato que procederá únicamente por las siguientes causales:</w:t>
      </w:r>
    </w:p>
    <w:p w:rsidR="006347F5" w:rsidRPr="006347F5" w:rsidRDefault="006347F5" w:rsidP="006347F5">
      <w:pPr>
        <w:autoSpaceDE w:val="0"/>
        <w:autoSpaceDN w:val="0"/>
        <w:adjustRightInd w:val="0"/>
        <w:jc w:val="both"/>
        <w:rPr>
          <w:rFonts w:ascii="Arial" w:hAnsi="Arial" w:cs="Arial"/>
          <w:b/>
          <w:bCs/>
          <w:sz w:val="18"/>
          <w:szCs w:val="18"/>
        </w:rPr>
      </w:pPr>
    </w:p>
    <w:p w:rsidR="006347F5" w:rsidRPr="006347F5" w:rsidRDefault="006347F5" w:rsidP="006347F5">
      <w:pPr>
        <w:numPr>
          <w:ilvl w:val="3"/>
          <w:numId w:val="53"/>
        </w:numPr>
        <w:jc w:val="both"/>
        <w:rPr>
          <w:rFonts w:ascii="Arial" w:hAnsi="Arial" w:cs="Arial"/>
          <w:bCs/>
          <w:sz w:val="18"/>
          <w:szCs w:val="18"/>
        </w:rPr>
      </w:pPr>
      <w:r w:rsidRPr="006347F5">
        <w:rPr>
          <w:rFonts w:ascii="Arial" w:hAnsi="Arial" w:cs="Arial"/>
          <w:bCs/>
          <w:sz w:val="18"/>
          <w:szCs w:val="18"/>
        </w:rPr>
        <w:t xml:space="preserve">A requerimiento de la </w:t>
      </w:r>
      <w:r w:rsidRPr="006347F5">
        <w:rPr>
          <w:rFonts w:ascii="Arial" w:hAnsi="Arial" w:cs="Arial"/>
          <w:b/>
          <w:bCs/>
          <w:sz w:val="18"/>
          <w:szCs w:val="18"/>
        </w:rPr>
        <w:t>ENTIDAD</w:t>
      </w:r>
      <w:r w:rsidRPr="006347F5">
        <w:rPr>
          <w:rFonts w:ascii="Arial" w:hAnsi="Arial" w:cs="Arial"/>
          <w:bCs/>
          <w:sz w:val="18"/>
          <w:szCs w:val="18"/>
        </w:rPr>
        <w:t xml:space="preserve">, por causales atribuibles al   </w:t>
      </w:r>
      <w:r w:rsidRPr="006347F5">
        <w:rPr>
          <w:rFonts w:ascii="Arial" w:hAnsi="Arial" w:cs="Arial"/>
          <w:b/>
          <w:bCs/>
          <w:sz w:val="18"/>
          <w:szCs w:val="18"/>
        </w:rPr>
        <w:t>CONTRATISTA:</w:t>
      </w:r>
    </w:p>
    <w:p w:rsidR="006347F5" w:rsidRPr="006347F5" w:rsidRDefault="006347F5" w:rsidP="006347F5">
      <w:pPr>
        <w:autoSpaceDE w:val="0"/>
        <w:autoSpaceDN w:val="0"/>
        <w:adjustRightInd w:val="0"/>
        <w:jc w:val="both"/>
        <w:rPr>
          <w:rFonts w:ascii="Arial" w:hAnsi="Arial" w:cs="Arial"/>
          <w:sz w:val="18"/>
          <w:szCs w:val="18"/>
        </w:rPr>
      </w:pPr>
    </w:p>
    <w:p w:rsidR="006347F5" w:rsidRPr="006347F5" w:rsidRDefault="006347F5" w:rsidP="006347F5">
      <w:pPr>
        <w:numPr>
          <w:ilvl w:val="0"/>
          <w:numId w:val="50"/>
        </w:numPr>
        <w:tabs>
          <w:tab w:val="num" w:pos="1560"/>
        </w:tabs>
        <w:autoSpaceDE w:val="0"/>
        <w:autoSpaceDN w:val="0"/>
        <w:adjustRightInd w:val="0"/>
        <w:ind w:left="1560" w:hanging="426"/>
        <w:jc w:val="both"/>
        <w:rPr>
          <w:rFonts w:ascii="Arial" w:hAnsi="Arial" w:cs="Arial"/>
          <w:sz w:val="18"/>
          <w:szCs w:val="18"/>
        </w:rPr>
      </w:pPr>
      <w:r w:rsidRPr="006347F5">
        <w:rPr>
          <w:rFonts w:ascii="Arial" w:hAnsi="Arial" w:cs="Arial"/>
          <w:sz w:val="18"/>
          <w:szCs w:val="18"/>
        </w:rPr>
        <w:t xml:space="preserve">Disolución del </w:t>
      </w:r>
      <w:r w:rsidRPr="006347F5">
        <w:rPr>
          <w:rFonts w:ascii="Arial" w:hAnsi="Arial" w:cs="Arial"/>
          <w:b/>
          <w:bCs/>
          <w:sz w:val="18"/>
          <w:szCs w:val="18"/>
        </w:rPr>
        <w:t>CONTRATISTA</w:t>
      </w:r>
      <w:r w:rsidRPr="006347F5">
        <w:rPr>
          <w:rFonts w:ascii="Arial" w:hAnsi="Arial" w:cs="Arial"/>
          <w:sz w:val="18"/>
          <w:szCs w:val="18"/>
        </w:rPr>
        <w:t>.</w:t>
      </w:r>
    </w:p>
    <w:p w:rsidR="006347F5" w:rsidRPr="006347F5" w:rsidRDefault="006347F5" w:rsidP="006347F5">
      <w:pPr>
        <w:numPr>
          <w:ilvl w:val="0"/>
          <w:numId w:val="50"/>
        </w:numPr>
        <w:tabs>
          <w:tab w:val="num" w:pos="1560"/>
        </w:tabs>
        <w:autoSpaceDE w:val="0"/>
        <w:autoSpaceDN w:val="0"/>
        <w:adjustRightInd w:val="0"/>
        <w:ind w:left="1560" w:hanging="426"/>
        <w:jc w:val="both"/>
        <w:rPr>
          <w:rFonts w:ascii="Arial" w:hAnsi="Arial" w:cs="Arial"/>
          <w:sz w:val="18"/>
          <w:szCs w:val="18"/>
        </w:rPr>
      </w:pPr>
      <w:r w:rsidRPr="006347F5">
        <w:rPr>
          <w:rFonts w:ascii="Arial" w:hAnsi="Arial" w:cs="Arial"/>
          <w:sz w:val="18"/>
          <w:szCs w:val="18"/>
        </w:rPr>
        <w:t xml:space="preserve">Por quiebra declarada del </w:t>
      </w:r>
      <w:r w:rsidRPr="006347F5">
        <w:rPr>
          <w:rFonts w:ascii="Arial" w:hAnsi="Arial" w:cs="Arial"/>
          <w:b/>
          <w:bCs/>
          <w:sz w:val="18"/>
          <w:szCs w:val="18"/>
        </w:rPr>
        <w:t>CONTRATISTA</w:t>
      </w:r>
      <w:r w:rsidRPr="006347F5">
        <w:rPr>
          <w:rFonts w:ascii="Arial" w:hAnsi="Arial" w:cs="Arial"/>
          <w:sz w:val="18"/>
          <w:szCs w:val="18"/>
        </w:rPr>
        <w:t>.</w:t>
      </w:r>
    </w:p>
    <w:p w:rsidR="006347F5" w:rsidRPr="006347F5" w:rsidRDefault="006347F5" w:rsidP="006347F5">
      <w:pPr>
        <w:numPr>
          <w:ilvl w:val="0"/>
          <w:numId w:val="50"/>
        </w:numPr>
        <w:tabs>
          <w:tab w:val="num" w:pos="1560"/>
        </w:tabs>
        <w:autoSpaceDE w:val="0"/>
        <w:autoSpaceDN w:val="0"/>
        <w:adjustRightInd w:val="0"/>
        <w:ind w:left="1560" w:hanging="426"/>
        <w:jc w:val="both"/>
        <w:rPr>
          <w:rFonts w:ascii="Arial" w:hAnsi="Arial" w:cs="Arial"/>
          <w:sz w:val="18"/>
          <w:szCs w:val="18"/>
        </w:rPr>
      </w:pPr>
      <w:r w:rsidRPr="006347F5">
        <w:rPr>
          <w:rFonts w:ascii="Arial" w:hAnsi="Arial" w:cs="Arial"/>
          <w:sz w:val="18"/>
          <w:szCs w:val="18"/>
        </w:rPr>
        <w:t xml:space="preserve">Por suspensión de los trabajos sin justificación, por cinco (5) días calendario, sin autorización escrita del </w:t>
      </w:r>
      <w:r w:rsidRPr="006347F5">
        <w:rPr>
          <w:rFonts w:ascii="Arial" w:hAnsi="Arial" w:cs="Arial"/>
          <w:b/>
          <w:sz w:val="18"/>
          <w:szCs w:val="18"/>
        </w:rPr>
        <w:t>SUPERVISOR</w:t>
      </w:r>
      <w:r w:rsidRPr="006347F5">
        <w:rPr>
          <w:rFonts w:ascii="Arial" w:hAnsi="Arial" w:cs="Arial"/>
          <w:sz w:val="18"/>
          <w:szCs w:val="18"/>
        </w:rPr>
        <w:t>.</w:t>
      </w:r>
    </w:p>
    <w:p w:rsidR="006347F5" w:rsidRPr="006347F5" w:rsidRDefault="006347F5" w:rsidP="006347F5">
      <w:pPr>
        <w:numPr>
          <w:ilvl w:val="0"/>
          <w:numId w:val="50"/>
        </w:numPr>
        <w:tabs>
          <w:tab w:val="num" w:pos="1560"/>
        </w:tabs>
        <w:autoSpaceDE w:val="0"/>
        <w:autoSpaceDN w:val="0"/>
        <w:adjustRightInd w:val="0"/>
        <w:ind w:left="1560" w:hanging="426"/>
        <w:jc w:val="both"/>
        <w:rPr>
          <w:rFonts w:ascii="Arial" w:hAnsi="Arial" w:cs="Arial"/>
          <w:sz w:val="18"/>
          <w:szCs w:val="18"/>
        </w:rPr>
      </w:pPr>
      <w:r w:rsidRPr="006347F5">
        <w:rPr>
          <w:rFonts w:ascii="Arial" w:hAnsi="Arial" w:cs="Arial"/>
          <w:sz w:val="18"/>
          <w:szCs w:val="18"/>
        </w:rPr>
        <w:t xml:space="preserve">Por incumplimiento en la movilización en </w:t>
      </w:r>
      <w:r w:rsidRPr="006347F5">
        <w:rPr>
          <w:rFonts w:ascii="Arial" w:hAnsi="Arial" w:cs="Arial"/>
          <w:b/>
          <w:sz w:val="18"/>
          <w:szCs w:val="18"/>
        </w:rPr>
        <w:t>OBRA</w:t>
      </w:r>
      <w:r w:rsidRPr="006347F5">
        <w:rPr>
          <w:rFonts w:ascii="Arial" w:hAnsi="Arial" w:cs="Arial"/>
          <w:sz w:val="18"/>
          <w:szCs w:val="18"/>
        </w:rPr>
        <w:t>, de acuerdo al Cronograma.</w:t>
      </w:r>
    </w:p>
    <w:p w:rsidR="006347F5" w:rsidRPr="006347F5" w:rsidRDefault="006347F5" w:rsidP="006347F5">
      <w:pPr>
        <w:numPr>
          <w:ilvl w:val="0"/>
          <w:numId w:val="50"/>
        </w:numPr>
        <w:tabs>
          <w:tab w:val="num" w:pos="1560"/>
        </w:tabs>
        <w:autoSpaceDE w:val="0"/>
        <w:autoSpaceDN w:val="0"/>
        <w:adjustRightInd w:val="0"/>
        <w:ind w:left="1560" w:hanging="426"/>
        <w:jc w:val="both"/>
        <w:rPr>
          <w:rFonts w:ascii="Arial" w:hAnsi="Arial" w:cs="Arial"/>
          <w:sz w:val="18"/>
          <w:szCs w:val="18"/>
        </w:rPr>
      </w:pPr>
      <w:r w:rsidRPr="006347F5">
        <w:rPr>
          <w:rFonts w:ascii="Arial" w:hAnsi="Arial" w:cs="Arial"/>
          <w:sz w:val="18"/>
          <w:szCs w:val="18"/>
        </w:rPr>
        <w:t xml:space="preserve">Por incumplimiento injustificado del Cronograma de Ejecución de Obra sin que el </w:t>
      </w:r>
      <w:r w:rsidRPr="006347F5">
        <w:rPr>
          <w:rFonts w:ascii="Arial" w:hAnsi="Arial" w:cs="Arial"/>
          <w:b/>
          <w:sz w:val="18"/>
          <w:szCs w:val="18"/>
        </w:rPr>
        <w:t>CONTRATISTA</w:t>
      </w:r>
      <w:r w:rsidRPr="006347F5">
        <w:rPr>
          <w:rFonts w:ascii="Arial" w:hAnsi="Arial" w:cs="Arial"/>
          <w:sz w:val="18"/>
          <w:szCs w:val="18"/>
        </w:rPr>
        <w:t xml:space="preserve"> adopte medidas necesarias y oportunas para recuperar su demora y asegurar la conclusión de la </w:t>
      </w:r>
      <w:r w:rsidRPr="006347F5">
        <w:rPr>
          <w:rFonts w:ascii="Arial" w:hAnsi="Arial" w:cs="Arial"/>
          <w:b/>
          <w:sz w:val="18"/>
          <w:szCs w:val="18"/>
        </w:rPr>
        <w:t>OBRA</w:t>
      </w:r>
      <w:r w:rsidRPr="006347F5">
        <w:rPr>
          <w:rFonts w:ascii="Arial" w:hAnsi="Arial" w:cs="Arial"/>
          <w:sz w:val="18"/>
          <w:szCs w:val="18"/>
        </w:rPr>
        <w:t xml:space="preserve"> dentro del plazo vigente.</w:t>
      </w:r>
    </w:p>
    <w:p w:rsidR="006347F5" w:rsidRPr="006347F5" w:rsidRDefault="006347F5" w:rsidP="006347F5">
      <w:pPr>
        <w:numPr>
          <w:ilvl w:val="0"/>
          <w:numId w:val="50"/>
        </w:numPr>
        <w:tabs>
          <w:tab w:val="num" w:pos="1560"/>
        </w:tabs>
        <w:autoSpaceDE w:val="0"/>
        <w:autoSpaceDN w:val="0"/>
        <w:adjustRightInd w:val="0"/>
        <w:ind w:left="1560" w:hanging="426"/>
        <w:jc w:val="both"/>
        <w:rPr>
          <w:rFonts w:ascii="Arial" w:hAnsi="Arial" w:cs="Arial"/>
          <w:sz w:val="18"/>
          <w:szCs w:val="18"/>
        </w:rPr>
      </w:pPr>
      <w:r w:rsidRPr="006347F5">
        <w:rPr>
          <w:rFonts w:ascii="Arial" w:hAnsi="Arial" w:cs="Arial"/>
          <w:sz w:val="18"/>
          <w:szCs w:val="18"/>
        </w:rPr>
        <w:t xml:space="preserve">Por negligencia reiterada en tres (3) oportunidades en el cumplimiento de las especificaciones, planos, o de instrucciones escritas del </w:t>
      </w:r>
      <w:r w:rsidRPr="006347F5">
        <w:rPr>
          <w:rFonts w:ascii="Arial" w:hAnsi="Arial" w:cs="Arial"/>
          <w:b/>
          <w:sz w:val="18"/>
          <w:szCs w:val="18"/>
        </w:rPr>
        <w:t>SUPERVISOR</w:t>
      </w:r>
      <w:r w:rsidRPr="006347F5">
        <w:rPr>
          <w:rFonts w:ascii="Arial" w:hAnsi="Arial" w:cs="Arial"/>
          <w:sz w:val="18"/>
          <w:szCs w:val="18"/>
        </w:rPr>
        <w:t>.</w:t>
      </w:r>
    </w:p>
    <w:p w:rsidR="006347F5" w:rsidRPr="006347F5" w:rsidRDefault="006347F5" w:rsidP="006347F5">
      <w:pPr>
        <w:numPr>
          <w:ilvl w:val="0"/>
          <w:numId w:val="50"/>
        </w:numPr>
        <w:tabs>
          <w:tab w:val="num" w:pos="1560"/>
        </w:tabs>
        <w:autoSpaceDE w:val="0"/>
        <w:autoSpaceDN w:val="0"/>
        <w:adjustRightInd w:val="0"/>
        <w:ind w:left="1560" w:hanging="426"/>
        <w:jc w:val="both"/>
        <w:rPr>
          <w:rFonts w:ascii="Arial" w:hAnsi="Arial" w:cs="Arial"/>
          <w:sz w:val="18"/>
          <w:szCs w:val="18"/>
        </w:rPr>
      </w:pPr>
      <w:r w:rsidRPr="006347F5">
        <w:rPr>
          <w:rFonts w:ascii="Arial" w:hAnsi="Arial" w:cs="Arial"/>
          <w:sz w:val="18"/>
          <w:szCs w:val="18"/>
        </w:rPr>
        <w:t xml:space="preserve">Por subcontratación de una parte de la </w:t>
      </w:r>
      <w:r w:rsidRPr="006347F5">
        <w:rPr>
          <w:rFonts w:ascii="Arial" w:hAnsi="Arial" w:cs="Arial"/>
          <w:b/>
          <w:sz w:val="18"/>
          <w:szCs w:val="18"/>
        </w:rPr>
        <w:t>OBRA</w:t>
      </w:r>
      <w:r w:rsidRPr="006347F5">
        <w:rPr>
          <w:rFonts w:ascii="Arial" w:hAnsi="Arial" w:cs="Arial"/>
          <w:sz w:val="18"/>
          <w:szCs w:val="18"/>
        </w:rPr>
        <w:t xml:space="preserve"> sin que esta haya sido prevista en la propuesta y/o sin contar con la autorización escrita del </w:t>
      </w:r>
      <w:r w:rsidRPr="006347F5">
        <w:rPr>
          <w:rFonts w:ascii="Arial" w:hAnsi="Arial" w:cs="Arial"/>
          <w:b/>
          <w:sz w:val="18"/>
          <w:szCs w:val="18"/>
        </w:rPr>
        <w:t>SUPERVISOR</w:t>
      </w:r>
      <w:r w:rsidRPr="006347F5">
        <w:rPr>
          <w:rFonts w:ascii="Arial" w:hAnsi="Arial" w:cs="Arial"/>
          <w:sz w:val="18"/>
          <w:szCs w:val="18"/>
        </w:rPr>
        <w:t>.</w:t>
      </w:r>
    </w:p>
    <w:p w:rsidR="006347F5" w:rsidRPr="006347F5" w:rsidRDefault="006347F5" w:rsidP="006347F5">
      <w:pPr>
        <w:numPr>
          <w:ilvl w:val="0"/>
          <w:numId w:val="50"/>
        </w:numPr>
        <w:tabs>
          <w:tab w:val="num" w:pos="1560"/>
        </w:tabs>
        <w:autoSpaceDE w:val="0"/>
        <w:autoSpaceDN w:val="0"/>
        <w:adjustRightInd w:val="0"/>
        <w:ind w:left="1560" w:hanging="426"/>
        <w:jc w:val="both"/>
        <w:rPr>
          <w:rFonts w:ascii="Arial" w:hAnsi="Arial" w:cs="Arial"/>
          <w:sz w:val="18"/>
          <w:szCs w:val="18"/>
        </w:rPr>
      </w:pPr>
      <w:r w:rsidRPr="006347F5">
        <w:rPr>
          <w:rFonts w:ascii="Arial" w:hAnsi="Arial" w:cs="Arial"/>
          <w:sz w:val="18"/>
          <w:szCs w:val="18"/>
        </w:rPr>
        <w:t>De manera optativa cuando el monto de la multa acumulada alcance el diez por ciento (10%) del monto total del Contrato.</w:t>
      </w:r>
    </w:p>
    <w:p w:rsidR="006347F5" w:rsidRPr="006347F5" w:rsidRDefault="006347F5" w:rsidP="006347F5">
      <w:pPr>
        <w:numPr>
          <w:ilvl w:val="0"/>
          <w:numId w:val="50"/>
        </w:numPr>
        <w:tabs>
          <w:tab w:val="num" w:pos="1560"/>
        </w:tabs>
        <w:autoSpaceDE w:val="0"/>
        <w:autoSpaceDN w:val="0"/>
        <w:adjustRightInd w:val="0"/>
        <w:ind w:left="1560" w:hanging="426"/>
        <w:jc w:val="both"/>
        <w:rPr>
          <w:rFonts w:ascii="Arial" w:hAnsi="Arial" w:cs="Arial"/>
          <w:sz w:val="18"/>
          <w:szCs w:val="18"/>
        </w:rPr>
      </w:pPr>
      <w:r w:rsidRPr="006347F5">
        <w:rPr>
          <w:rFonts w:ascii="Arial" w:hAnsi="Arial" w:cs="Arial"/>
          <w:sz w:val="18"/>
          <w:szCs w:val="18"/>
        </w:rPr>
        <w:t>De manera obligatoria cuando el monto de la multa acumulada alcance el veinte por ciento (20%) del monto total del Contrato.</w:t>
      </w:r>
    </w:p>
    <w:p w:rsidR="006347F5" w:rsidRPr="006347F5" w:rsidRDefault="006347F5" w:rsidP="006347F5">
      <w:pPr>
        <w:autoSpaceDE w:val="0"/>
        <w:autoSpaceDN w:val="0"/>
        <w:adjustRightInd w:val="0"/>
        <w:jc w:val="both"/>
        <w:rPr>
          <w:rFonts w:ascii="Arial" w:hAnsi="Arial" w:cs="Arial"/>
          <w:sz w:val="18"/>
          <w:szCs w:val="18"/>
        </w:rPr>
      </w:pPr>
    </w:p>
    <w:p w:rsidR="006347F5" w:rsidRPr="006347F5" w:rsidRDefault="006347F5" w:rsidP="006347F5">
      <w:pPr>
        <w:numPr>
          <w:ilvl w:val="2"/>
          <w:numId w:val="53"/>
        </w:numPr>
        <w:ind w:left="1134" w:hanging="850"/>
        <w:jc w:val="both"/>
        <w:rPr>
          <w:rFonts w:ascii="Arial" w:hAnsi="Arial" w:cs="Arial"/>
          <w:bCs/>
          <w:sz w:val="18"/>
          <w:szCs w:val="18"/>
        </w:rPr>
      </w:pPr>
      <w:r w:rsidRPr="006347F5">
        <w:rPr>
          <w:rFonts w:ascii="Arial" w:hAnsi="Arial" w:cs="Arial"/>
          <w:bCs/>
          <w:sz w:val="18"/>
          <w:szCs w:val="18"/>
        </w:rPr>
        <w:t xml:space="preserve">A requerimiento del </w:t>
      </w:r>
      <w:r w:rsidRPr="006347F5">
        <w:rPr>
          <w:rFonts w:ascii="Arial" w:hAnsi="Arial" w:cs="Arial"/>
          <w:b/>
          <w:bCs/>
          <w:sz w:val="18"/>
          <w:szCs w:val="18"/>
        </w:rPr>
        <w:t>CONTRATISTA</w:t>
      </w:r>
      <w:r w:rsidRPr="006347F5">
        <w:rPr>
          <w:rFonts w:ascii="Arial" w:hAnsi="Arial" w:cs="Arial"/>
          <w:bCs/>
          <w:sz w:val="18"/>
          <w:szCs w:val="18"/>
        </w:rPr>
        <w:t xml:space="preserve">, por causales atribuibles a la </w:t>
      </w:r>
      <w:r w:rsidRPr="006347F5">
        <w:rPr>
          <w:rFonts w:ascii="Arial" w:hAnsi="Arial" w:cs="Arial"/>
          <w:b/>
          <w:bCs/>
          <w:sz w:val="18"/>
          <w:szCs w:val="18"/>
        </w:rPr>
        <w:t>ENTIDAD:</w:t>
      </w:r>
    </w:p>
    <w:p w:rsidR="006347F5" w:rsidRPr="006347F5" w:rsidRDefault="006347F5" w:rsidP="006347F5">
      <w:pPr>
        <w:autoSpaceDE w:val="0"/>
        <w:autoSpaceDN w:val="0"/>
        <w:adjustRightInd w:val="0"/>
        <w:jc w:val="both"/>
        <w:rPr>
          <w:rFonts w:ascii="Arial" w:hAnsi="Arial" w:cs="Arial"/>
          <w:sz w:val="18"/>
          <w:szCs w:val="18"/>
        </w:rPr>
      </w:pPr>
    </w:p>
    <w:p w:rsidR="006347F5" w:rsidRPr="006347F5" w:rsidRDefault="006347F5" w:rsidP="006347F5">
      <w:pPr>
        <w:numPr>
          <w:ilvl w:val="0"/>
          <w:numId w:val="51"/>
        </w:numPr>
        <w:tabs>
          <w:tab w:val="num" w:pos="1560"/>
        </w:tabs>
        <w:autoSpaceDE w:val="0"/>
        <w:autoSpaceDN w:val="0"/>
        <w:adjustRightInd w:val="0"/>
        <w:ind w:left="1560" w:hanging="426"/>
        <w:jc w:val="both"/>
        <w:rPr>
          <w:rFonts w:ascii="Arial" w:hAnsi="Arial" w:cs="Arial"/>
          <w:sz w:val="18"/>
          <w:szCs w:val="18"/>
        </w:rPr>
      </w:pPr>
      <w:r w:rsidRPr="006347F5">
        <w:rPr>
          <w:rFonts w:ascii="Arial" w:hAnsi="Arial" w:cs="Arial"/>
          <w:sz w:val="18"/>
          <w:szCs w:val="18"/>
        </w:rPr>
        <w:t xml:space="preserve">Si apartándose de los términos del Contrato, </w:t>
      </w:r>
      <w:r w:rsidRPr="006347F5">
        <w:rPr>
          <w:rFonts w:ascii="Arial" w:hAnsi="Arial" w:cs="Arial"/>
          <w:bCs/>
          <w:sz w:val="18"/>
          <w:szCs w:val="18"/>
        </w:rPr>
        <w:t xml:space="preserve">la </w:t>
      </w:r>
      <w:r w:rsidRPr="006347F5">
        <w:rPr>
          <w:rFonts w:ascii="Arial" w:hAnsi="Arial" w:cs="Arial"/>
          <w:b/>
          <w:bCs/>
          <w:sz w:val="18"/>
          <w:szCs w:val="18"/>
        </w:rPr>
        <w:t>ENTIDAD</w:t>
      </w:r>
      <w:r w:rsidRPr="006347F5">
        <w:rPr>
          <w:rFonts w:ascii="Arial" w:hAnsi="Arial" w:cs="Arial"/>
          <w:sz w:val="18"/>
          <w:szCs w:val="18"/>
        </w:rPr>
        <w:t xml:space="preserve"> pretende efectuar aumento o disminución en las cantidades de obra sin la emisión de la necesaria Orden de Cambio.</w:t>
      </w:r>
    </w:p>
    <w:p w:rsidR="006347F5" w:rsidRPr="006347F5" w:rsidRDefault="006347F5" w:rsidP="006347F5">
      <w:pPr>
        <w:numPr>
          <w:ilvl w:val="0"/>
          <w:numId w:val="51"/>
        </w:numPr>
        <w:tabs>
          <w:tab w:val="num" w:pos="1560"/>
        </w:tabs>
        <w:autoSpaceDE w:val="0"/>
        <w:autoSpaceDN w:val="0"/>
        <w:adjustRightInd w:val="0"/>
        <w:ind w:left="1560" w:hanging="426"/>
        <w:jc w:val="both"/>
        <w:rPr>
          <w:rFonts w:ascii="Arial" w:hAnsi="Arial" w:cs="Arial"/>
          <w:sz w:val="18"/>
          <w:szCs w:val="18"/>
        </w:rPr>
      </w:pPr>
      <w:r w:rsidRPr="006347F5">
        <w:rPr>
          <w:rFonts w:ascii="Arial" w:hAnsi="Arial" w:cs="Arial"/>
          <w:sz w:val="18"/>
          <w:szCs w:val="18"/>
        </w:rPr>
        <w:t xml:space="preserve">Si apartándose de los términos del Contrato, </w:t>
      </w:r>
      <w:r w:rsidRPr="006347F5">
        <w:rPr>
          <w:rFonts w:ascii="Arial" w:hAnsi="Arial" w:cs="Arial"/>
          <w:bCs/>
          <w:sz w:val="18"/>
          <w:szCs w:val="18"/>
        </w:rPr>
        <w:t xml:space="preserve">la </w:t>
      </w:r>
      <w:r w:rsidRPr="006347F5">
        <w:rPr>
          <w:rFonts w:ascii="Arial" w:hAnsi="Arial" w:cs="Arial"/>
          <w:b/>
          <w:bCs/>
          <w:sz w:val="18"/>
          <w:szCs w:val="18"/>
        </w:rPr>
        <w:t>ENTIDAD</w:t>
      </w:r>
      <w:r w:rsidRPr="006347F5">
        <w:rPr>
          <w:rFonts w:ascii="Arial" w:hAnsi="Arial" w:cs="Arial"/>
          <w:sz w:val="18"/>
          <w:szCs w:val="18"/>
        </w:rPr>
        <w:t xml:space="preserve"> pretende efectuar modificaciones a las especificaciones técnicas.</w:t>
      </w:r>
    </w:p>
    <w:p w:rsidR="006347F5" w:rsidRPr="006347F5" w:rsidRDefault="006347F5" w:rsidP="006347F5">
      <w:pPr>
        <w:numPr>
          <w:ilvl w:val="0"/>
          <w:numId w:val="51"/>
        </w:numPr>
        <w:tabs>
          <w:tab w:val="num" w:pos="1560"/>
        </w:tabs>
        <w:autoSpaceDE w:val="0"/>
        <w:autoSpaceDN w:val="0"/>
        <w:adjustRightInd w:val="0"/>
        <w:ind w:left="1560" w:hanging="426"/>
        <w:jc w:val="both"/>
        <w:rPr>
          <w:rFonts w:ascii="Arial" w:hAnsi="Arial" w:cs="Arial"/>
          <w:sz w:val="18"/>
          <w:szCs w:val="18"/>
        </w:rPr>
      </w:pPr>
      <w:r w:rsidRPr="006347F5">
        <w:rPr>
          <w:rFonts w:ascii="Arial" w:hAnsi="Arial" w:cs="Arial"/>
          <w:sz w:val="18"/>
          <w:szCs w:val="18"/>
        </w:rPr>
        <w:t xml:space="preserve">Por incumplimiento injustificado en el pago parcial o total por más de cuarenta y cinco (45) días calendario computados a partir de la fecha de entrega de la </w:t>
      </w:r>
      <w:r w:rsidRPr="006347F5">
        <w:rPr>
          <w:rFonts w:ascii="Arial" w:hAnsi="Arial" w:cs="Arial"/>
          <w:b/>
          <w:sz w:val="18"/>
          <w:szCs w:val="18"/>
        </w:rPr>
        <w:t>OBRA</w:t>
      </w:r>
      <w:r w:rsidRPr="006347F5">
        <w:rPr>
          <w:rFonts w:ascii="Arial" w:hAnsi="Arial" w:cs="Arial"/>
          <w:sz w:val="18"/>
          <w:szCs w:val="18"/>
        </w:rPr>
        <w:t>.</w:t>
      </w:r>
    </w:p>
    <w:p w:rsidR="006347F5" w:rsidRPr="006347F5" w:rsidRDefault="006347F5" w:rsidP="006347F5">
      <w:pPr>
        <w:numPr>
          <w:ilvl w:val="0"/>
          <w:numId w:val="51"/>
        </w:numPr>
        <w:tabs>
          <w:tab w:val="num" w:pos="1560"/>
        </w:tabs>
        <w:autoSpaceDE w:val="0"/>
        <w:autoSpaceDN w:val="0"/>
        <w:adjustRightInd w:val="0"/>
        <w:ind w:left="1560" w:hanging="426"/>
        <w:jc w:val="both"/>
        <w:rPr>
          <w:rFonts w:ascii="Arial" w:hAnsi="Arial" w:cs="Arial"/>
          <w:sz w:val="18"/>
          <w:szCs w:val="18"/>
        </w:rPr>
      </w:pPr>
      <w:r w:rsidRPr="006347F5">
        <w:rPr>
          <w:rFonts w:ascii="Arial" w:hAnsi="Arial" w:cs="Arial"/>
          <w:sz w:val="18"/>
          <w:szCs w:val="18"/>
        </w:rPr>
        <w:t xml:space="preserve">Por instrucciones injustificadas emanadas de la </w:t>
      </w:r>
      <w:r w:rsidRPr="006347F5">
        <w:rPr>
          <w:rFonts w:ascii="Arial" w:hAnsi="Arial" w:cs="Arial"/>
          <w:b/>
          <w:bCs/>
          <w:sz w:val="18"/>
          <w:szCs w:val="18"/>
        </w:rPr>
        <w:t xml:space="preserve">ENTIDAD </w:t>
      </w:r>
      <w:r w:rsidRPr="006347F5">
        <w:rPr>
          <w:rFonts w:ascii="Arial" w:hAnsi="Arial" w:cs="Arial"/>
          <w:sz w:val="18"/>
          <w:szCs w:val="18"/>
        </w:rPr>
        <w:t xml:space="preserve">para la suspensión de la ejecución de la </w:t>
      </w:r>
      <w:r w:rsidRPr="006347F5">
        <w:rPr>
          <w:rFonts w:ascii="Arial" w:hAnsi="Arial" w:cs="Arial"/>
          <w:b/>
          <w:sz w:val="18"/>
          <w:szCs w:val="18"/>
        </w:rPr>
        <w:t>OBRA</w:t>
      </w:r>
      <w:r w:rsidRPr="006347F5">
        <w:rPr>
          <w:rFonts w:ascii="Arial" w:hAnsi="Arial" w:cs="Arial"/>
          <w:sz w:val="18"/>
          <w:szCs w:val="18"/>
        </w:rPr>
        <w:t xml:space="preserve"> por más de treinta (30) días calendario. </w:t>
      </w:r>
    </w:p>
    <w:p w:rsidR="006347F5" w:rsidRPr="006347F5" w:rsidRDefault="006347F5" w:rsidP="006347F5">
      <w:pPr>
        <w:autoSpaceDE w:val="0"/>
        <w:autoSpaceDN w:val="0"/>
        <w:adjustRightInd w:val="0"/>
        <w:jc w:val="both"/>
        <w:rPr>
          <w:rFonts w:ascii="Arial" w:hAnsi="Arial" w:cs="Arial"/>
          <w:sz w:val="18"/>
          <w:szCs w:val="18"/>
        </w:rPr>
      </w:pPr>
    </w:p>
    <w:p w:rsidR="006347F5" w:rsidRPr="006347F5" w:rsidRDefault="006347F5" w:rsidP="006347F5">
      <w:pPr>
        <w:numPr>
          <w:ilvl w:val="2"/>
          <w:numId w:val="53"/>
        </w:numPr>
        <w:ind w:left="1134" w:hanging="851"/>
        <w:jc w:val="both"/>
        <w:rPr>
          <w:rFonts w:ascii="Arial" w:hAnsi="Arial" w:cs="Arial"/>
          <w:b/>
          <w:sz w:val="18"/>
          <w:szCs w:val="18"/>
        </w:rPr>
      </w:pPr>
      <w:r w:rsidRPr="006347F5">
        <w:rPr>
          <w:rFonts w:ascii="Arial" w:hAnsi="Arial" w:cs="Arial"/>
          <w:b/>
          <w:sz w:val="18"/>
          <w:szCs w:val="18"/>
        </w:rPr>
        <w:t xml:space="preserve">Reglas aplicables a la Resolución: </w:t>
      </w:r>
      <w:r w:rsidRPr="006347F5">
        <w:rPr>
          <w:rFonts w:ascii="Arial" w:hAnsi="Arial" w:cs="Arial"/>
          <w:sz w:val="18"/>
          <w:szCs w:val="18"/>
        </w:rPr>
        <w:t xml:space="preserve">Para procesar la Resolución del Contrato por cualquiera de las causales señaladas, la </w:t>
      </w:r>
      <w:r w:rsidRPr="006347F5">
        <w:rPr>
          <w:rFonts w:ascii="Arial" w:hAnsi="Arial" w:cs="Arial"/>
          <w:b/>
          <w:bCs/>
          <w:sz w:val="18"/>
          <w:szCs w:val="18"/>
        </w:rPr>
        <w:t xml:space="preserve">ENTIDAD </w:t>
      </w:r>
      <w:r w:rsidRPr="006347F5">
        <w:rPr>
          <w:rFonts w:ascii="Arial" w:hAnsi="Arial" w:cs="Arial"/>
          <w:sz w:val="18"/>
          <w:szCs w:val="18"/>
        </w:rPr>
        <w:t xml:space="preserve">o el </w:t>
      </w:r>
      <w:r w:rsidRPr="006347F5">
        <w:rPr>
          <w:rFonts w:ascii="Arial" w:hAnsi="Arial" w:cs="Arial"/>
          <w:b/>
          <w:bCs/>
          <w:sz w:val="18"/>
          <w:szCs w:val="18"/>
        </w:rPr>
        <w:t>CONTRATISTA</w:t>
      </w:r>
      <w:r w:rsidRPr="006347F5">
        <w:rPr>
          <w:rFonts w:ascii="Arial" w:hAnsi="Arial" w:cs="Arial"/>
          <w:sz w:val="18"/>
          <w:szCs w:val="18"/>
        </w:rPr>
        <w:t xml:space="preserve"> darán aviso escrito mediante carta notariada, a la otra parte, de su intención de resolver el </w:t>
      </w:r>
      <w:r w:rsidRPr="006347F5">
        <w:rPr>
          <w:rFonts w:ascii="Arial" w:hAnsi="Arial" w:cs="Arial"/>
          <w:b/>
          <w:sz w:val="18"/>
          <w:szCs w:val="18"/>
        </w:rPr>
        <w:t>CONTRATO</w:t>
      </w:r>
      <w:r w:rsidRPr="006347F5">
        <w:rPr>
          <w:rFonts w:ascii="Arial" w:hAnsi="Arial" w:cs="Arial"/>
          <w:sz w:val="18"/>
          <w:szCs w:val="18"/>
        </w:rPr>
        <w:t xml:space="preserve">, estableciendo claramente la causal que se aduce. </w:t>
      </w:r>
    </w:p>
    <w:p w:rsidR="006347F5" w:rsidRPr="006347F5" w:rsidRDefault="006347F5" w:rsidP="006347F5">
      <w:pPr>
        <w:ind w:left="709"/>
        <w:jc w:val="both"/>
        <w:rPr>
          <w:rFonts w:ascii="Arial" w:hAnsi="Arial" w:cs="Arial"/>
          <w:b/>
          <w:sz w:val="18"/>
          <w:szCs w:val="18"/>
        </w:rPr>
      </w:pPr>
    </w:p>
    <w:p w:rsidR="006347F5" w:rsidRPr="006347F5" w:rsidRDefault="006347F5" w:rsidP="006347F5">
      <w:pPr>
        <w:ind w:left="1134"/>
        <w:jc w:val="both"/>
        <w:rPr>
          <w:rFonts w:ascii="Arial" w:hAnsi="Arial" w:cs="Arial"/>
          <w:sz w:val="18"/>
          <w:szCs w:val="18"/>
        </w:rPr>
      </w:pPr>
      <w:r w:rsidRPr="006347F5">
        <w:rPr>
          <w:rFonts w:ascii="Arial" w:hAnsi="Arial" w:cs="Arial"/>
          <w:sz w:val="18"/>
          <w:szCs w:val="18"/>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6347F5" w:rsidRPr="006347F5" w:rsidRDefault="006347F5" w:rsidP="006347F5">
      <w:pPr>
        <w:ind w:left="1134"/>
        <w:jc w:val="both"/>
        <w:rPr>
          <w:rFonts w:ascii="Arial" w:hAnsi="Arial" w:cs="Arial"/>
          <w:sz w:val="18"/>
          <w:szCs w:val="18"/>
        </w:rPr>
      </w:pPr>
      <w:r w:rsidRPr="006347F5">
        <w:rPr>
          <w:rFonts w:ascii="Arial" w:hAnsi="Arial" w:cs="Arial"/>
          <w:sz w:val="18"/>
          <w:szCs w:val="18"/>
        </w:rPr>
        <w:lastRenderedPageBreak/>
        <w:t xml:space="preserve">En caso contrario, si al vencimiento del término de los diez (10) días hábiles no existe ninguna respuesta, el proceso de resolución continuará a cuyo fin la </w:t>
      </w:r>
      <w:r w:rsidRPr="006347F5">
        <w:rPr>
          <w:rFonts w:ascii="Arial" w:hAnsi="Arial" w:cs="Arial"/>
          <w:b/>
          <w:bCs/>
          <w:sz w:val="18"/>
          <w:szCs w:val="18"/>
        </w:rPr>
        <w:t>ENTIDAD</w:t>
      </w:r>
      <w:r w:rsidRPr="006347F5">
        <w:rPr>
          <w:rFonts w:ascii="Arial" w:hAnsi="Arial" w:cs="Arial"/>
          <w:sz w:val="18"/>
          <w:szCs w:val="18"/>
        </w:rPr>
        <w:t xml:space="preserve"> o el </w:t>
      </w:r>
      <w:r w:rsidRPr="006347F5">
        <w:rPr>
          <w:rFonts w:ascii="Arial" w:hAnsi="Arial" w:cs="Arial"/>
          <w:b/>
          <w:bCs/>
          <w:sz w:val="18"/>
          <w:szCs w:val="18"/>
        </w:rPr>
        <w:t>CONTRATISTA</w:t>
      </w:r>
      <w:r w:rsidRPr="006347F5">
        <w:rPr>
          <w:rFonts w:ascii="Arial" w:hAnsi="Arial" w:cs="Arial"/>
          <w:sz w:val="18"/>
          <w:szCs w:val="18"/>
        </w:rPr>
        <w:t xml:space="preserve">, según quién haya requerido la resolución del Contrato, notificará mediante carta notariada a la otra parte, que la resolución del  Contrato se ha hecho efectiva. </w:t>
      </w:r>
    </w:p>
    <w:p w:rsidR="006347F5" w:rsidRPr="006347F5" w:rsidRDefault="006347F5" w:rsidP="006347F5">
      <w:pPr>
        <w:ind w:left="1134"/>
        <w:jc w:val="both"/>
        <w:rPr>
          <w:rFonts w:ascii="Arial" w:hAnsi="Arial" w:cs="Arial"/>
          <w:sz w:val="18"/>
          <w:szCs w:val="18"/>
        </w:rPr>
      </w:pPr>
    </w:p>
    <w:p w:rsidR="006347F5" w:rsidRPr="006347F5" w:rsidRDefault="006347F5" w:rsidP="006347F5">
      <w:pPr>
        <w:ind w:left="1134"/>
        <w:jc w:val="both"/>
        <w:rPr>
          <w:rFonts w:ascii="Arial" w:hAnsi="Arial" w:cs="Arial"/>
          <w:sz w:val="18"/>
          <w:szCs w:val="18"/>
        </w:rPr>
      </w:pPr>
      <w:r w:rsidRPr="006347F5">
        <w:rPr>
          <w:rFonts w:ascii="Arial" w:hAnsi="Arial" w:cs="Arial"/>
          <w:sz w:val="18"/>
          <w:szCs w:val="18"/>
        </w:rPr>
        <w:t xml:space="preserve">Esta carta dará lugar a que: cuando la resolución sea por causales imputables al </w:t>
      </w:r>
      <w:r w:rsidRPr="006347F5">
        <w:rPr>
          <w:rFonts w:ascii="Arial" w:hAnsi="Arial" w:cs="Arial"/>
          <w:b/>
          <w:bCs/>
          <w:sz w:val="18"/>
          <w:szCs w:val="18"/>
        </w:rPr>
        <w:t>CONTRATISTA</w:t>
      </w:r>
      <w:r w:rsidRPr="006347F5">
        <w:rPr>
          <w:rFonts w:ascii="Arial" w:hAnsi="Arial" w:cs="Arial"/>
          <w:sz w:val="18"/>
          <w:szCs w:val="18"/>
        </w:rPr>
        <w:t xml:space="preserve"> se consolide en favor de la </w:t>
      </w:r>
      <w:r w:rsidRPr="006347F5">
        <w:rPr>
          <w:rFonts w:ascii="Arial" w:hAnsi="Arial" w:cs="Arial"/>
          <w:b/>
          <w:bCs/>
          <w:sz w:val="18"/>
          <w:szCs w:val="18"/>
        </w:rPr>
        <w:t>ENTIDAD</w:t>
      </w:r>
      <w:r w:rsidRPr="006347F5">
        <w:rPr>
          <w:rFonts w:ascii="Arial" w:hAnsi="Arial" w:cs="Arial"/>
          <w:sz w:val="18"/>
          <w:szCs w:val="18"/>
        </w:rPr>
        <w:t xml:space="preserve"> la Garantía de Cumplimiento de </w:t>
      </w:r>
      <w:r w:rsidRPr="006347F5">
        <w:rPr>
          <w:rFonts w:ascii="Arial" w:hAnsi="Arial" w:cs="Arial"/>
          <w:bCs/>
          <w:sz w:val="18"/>
          <w:szCs w:val="18"/>
        </w:rPr>
        <w:t xml:space="preserve">Contrato y la </w:t>
      </w:r>
      <w:r w:rsidRPr="006347F5">
        <w:rPr>
          <w:rFonts w:ascii="Arial" w:hAnsi="Arial" w:cs="Arial"/>
          <w:sz w:val="18"/>
          <w:szCs w:val="18"/>
        </w:rPr>
        <w:t>Garantía Adicional a la de Cumplimiento de Contrato, manteniéndose pendiente de ejecución la Garantía de Correcta Inversión del Anticipo hasta que se efectué la conciliación de saldos, si aún la vigencia de dicha garantía lo permite, caso contrario si la vigencia está a finalizar y no se amplía, será ejecutada con cargo a esa liquidación.</w:t>
      </w:r>
    </w:p>
    <w:p w:rsidR="006347F5" w:rsidRPr="006347F5" w:rsidRDefault="006347F5" w:rsidP="006347F5">
      <w:pPr>
        <w:ind w:left="1134"/>
        <w:jc w:val="both"/>
        <w:rPr>
          <w:rFonts w:ascii="Arial" w:hAnsi="Arial" w:cs="Arial"/>
          <w:sz w:val="18"/>
          <w:szCs w:val="18"/>
        </w:rPr>
      </w:pPr>
      <w:r w:rsidRPr="006347F5">
        <w:rPr>
          <w:rFonts w:ascii="Arial" w:hAnsi="Arial" w:cs="Arial"/>
          <w:sz w:val="18"/>
          <w:szCs w:val="18"/>
        </w:rPr>
        <w:t xml:space="preserve">El </w:t>
      </w:r>
      <w:r w:rsidRPr="006347F5">
        <w:rPr>
          <w:rFonts w:ascii="Arial" w:hAnsi="Arial" w:cs="Arial"/>
          <w:b/>
          <w:bCs/>
          <w:sz w:val="18"/>
          <w:szCs w:val="18"/>
        </w:rPr>
        <w:t>SUPERVISOR</w:t>
      </w:r>
      <w:r w:rsidRPr="006347F5">
        <w:rPr>
          <w:rFonts w:ascii="Arial" w:hAnsi="Arial" w:cs="Arial"/>
          <w:sz w:val="18"/>
          <w:szCs w:val="18"/>
        </w:rPr>
        <w:t xml:space="preserve"> a solicitud de la </w:t>
      </w:r>
      <w:r w:rsidRPr="006347F5">
        <w:rPr>
          <w:rFonts w:ascii="Arial" w:hAnsi="Arial" w:cs="Arial"/>
          <w:b/>
          <w:bCs/>
          <w:sz w:val="18"/>
          <w:szCs w:val="18"/>
        </w:rPr>
        <w:t>ENTIDAD</w:t>
      </w:r>
      <w:r w:rsidRPr="006347F5">
        <w:rPr>
          <w:rFonts w:ascii="Arial" w:hAnsi="Arial" w:cs="Arial"/>
          <w:sz w:val="18"/>
          <w:szCs w:val="18"/>
        </w:rPr>
        <w:t xml:space="preserve">, procederá a establecer y certificar los montos reembolsables al </w:t>
      </w:r>
      <w:r w:rsidRPr="006347F5">
        <w:rPr>
          <w:rFonts w:ascii="Arial" w:hAnsi="Arial" w:cs="Arial"/>
          <w:b/>
          <w:bCs/>
          <w:sz w:val="18"/>
          <w:szCs w:val="18"/>
        </w:rPr>
        <w:t>CONTRATISTA</w:t>
      </w:r>
      <w:r w:rsidRPr="006347F5">
        <w:rPr>
          <w:rFonts w:ascii="Arial" w:hAnsi="Arial" w:cs="Arial"/>
          <w:sz w:val="18"/>
          <w:szCs w:val="18"/>
        </w:rPr>
        <w:t xml:space="preserve"> por concepto de trabajos satisfactoriamente ejecutados y de los materiales, equipamiento e instalaciones temporales aptos para su utilización en la prosecución de los trabajos si corresponde.</w:t>
      </w:r>
    </w:p>
    <w:p w:rsidR="006347F5" w:rsidRPr="006347F5" w:rsidRDefault="006347F5" w:rsidP="006347F5">
      <w:pPr>
        <w:ind w:left="1134"/>
        <w:jc w:val="both"/>
        <w:rPr>
          <w:rFonts w:ascii="Arial" w:hAnsi="Arial" w:cs="Arial"/>
          <w:sz w:val="18"/>
          <w:szCs w:val="18"/>
        </w:rPr>
      </w:pPr>
    </w:p>
    <w:p w:rsidR="006347F5" w:rsidRPr="006347F5" w:rsidRDefault="006347F5" w:rsidP="006347F5">
      <w:pPr>
        <w:ind w:left="1134"/>
        <w:jc w:val="both"/>
        <w:rPr>
          <w:rFonts w:ascii="Arial" w:hAnsi="Arial" w:cs="Arial"/>
          <w:sz w:val="18"/>
          <w:szCs w:val="18"/>
        </w:rPr>
      </w:pPr>
      <w:r w:rsidRPr="006347F5">
        <w:rPr>
          <w:rFonts w:ascii="Arial" w:hAnsi="Arial" w:cs="Arial"/>
          <w:sz w:val="18"/>
          <w:szCs w:val="18"/>
        </w:rPr>
        <w:t xml:space="preserve">En este caso no se reconocerá al </w:t>
      </w:r>
      <w:r w:rsidRPr="006347F5">
        <w:rPr>
          <w:rFonts w:ascii="Arial" w:hAnsi="Arial" w:cs="Arial"/>
          <w:b/>
          <w:bCs/>
          <w:sz w:val="18"/>
          <w:szCs w:val="18"/>
        </w:rPr>
        <w:t>CONTRATISTA</w:t>
      </w:r>
      <w:r w:rsidRPr="006347F5">
        <w:rPr>
          <w:rFonts w:ascii="Arial" w:hAnsi="Arial" w:cs="Arial"/>
          <w:sz w:val="18"/>
          <w:szCs w:val="18"/>
        </w:rPr>
        <w:t xml:space="preserve"> gastos de desmovilización de ninguna naturaleza. Con base en la planilla de cómputo final de volúmenes de obra, materiales, equipamiento, e instalaciones temporales, emitida por el </w:t>
      </w:r>
      <w:r w:rsidRPr="006347F5">
        <w:rPr>
          <w:rFonts w:ascii="Arial" w:hAnsi="Arial" w:cs="Arial"/>
          <w:b/>
          <w:bCs/>
          <w:sz w:val="18"/>
          <w:szCs w:val="18"/>
        </w:rPr>
        <w:t>SUPERVISOR</w:t>
      </w:r>
      <w:r w:rsidRPr="006347F5">
        <w:rPr>
          <w:rFonts w:ascii="Arial" w:hAnsi="Arial" w:cs="Arial"/>
          <w:sz w:val="18"/>
          <w:szCs w:val="18"/>
        </w:rPr>
        <w:t xml:space="preserve">, el </w:t>
      </w:r>
      <w:r w:rsidRPr="006347F5">
        <w:rPr>
          <w:rFonts w:ascii="Arial" w:hAnsi="Arial" w:cs="Arial"/>
          <w:b/>
          <w:bCs/>
          <w:sz w:val="18"/>
          <w:szCs w:val="18"/>
        </w:rPr>
        <w:t xml:space="preserve">CONTRATISTA </w:t>
      </w:r>
      <w:r w:rsidRPr="006347F5">
        <w:rPr>
          <w:rFonts w:ascii="Arial" w:hAnsi="Arial" w:cs="Arial"/>
          <w:sz w:val="18"/>
          <w:szCs w:val="18"/>
        </w:rPr>
        <w:t>preparará la planilla de liquidación final, estableciendo saldos en favor o en contra para su respectivo pago o cobro de las garantías pertinentes.</w:t>
      </w:r>
    </w:p>
    <w:p w:rsidR="006347F5" w:rsidRPr="006347F5" w:rsidRDefault="006347F5" w:rsidP="006347F5">
      <w:pPr>
        <w:autoSpaceDE w:val="0"/>
        <w:autoSpaceDN w:val="0"/>
        <w:adjustRightInd w:val="0"/>
        <w:jc w:val="both"/>
        <w:rPr>
          <w:rFonts w:ascii="Arial" w:hAnsi="Arial" w:cs="Arial"/>
          <w:b/>
          <w:bCs/>
          <w:sz w:val="18"/>
          <w:szCs w:val="18"/>
        </w:rPr>
      </w:pPr>
    </w:p>
    <w:p w:rsidR="006347F5" w:rsidRPr="006347F5" w:rsidRDefault="006347F5" w:rsidP="006347F5">
      <w:pPr>
        <w:numPr>
          <w:ilvl w:val="1"/>
          <w:numId w:val="53"/>
        </w:numPr>
        <w:jc w:val="both"/>
        <w:rPr>
          <w:rFonts w:ascii="Arial" w:hAnsi="Arial" w:cs="Arial"/>
          <w:b/>
          <w:bCs/>
          <w:sz w:val="18"/>
          <w:szCs w:val="18"/>
        </w:rPr>
      </w:pPr>
      <w:r w:rsidRPr="006347F5">
        <w:rPr>
          <w:rFonts w:ascii="Arial" w:hAnsi="Arial" w:cs="Arial"/>
          <w:b/>
          <w:bCs/>
          <w:sz w:val="18"/>
          <w:szCs w:val="18"/>
        </w:rPr>
        <w:t>Por causas de fuerza mayor o caso fortuito que afecten a la ENTIDAD o al CONTRATISTA.</w:t>
      </w:r>
    </w:p>
    <w:p w:rsidR="006347F5" w:rsidRPr="006347F5" w:rsidRDefault="006347F5" w:rsidP="006347F5">
      <w:pPr>
        <w:jc w:val="both"/>
        <w:rPr>
          <w:rFonts w:ascii="Arial" w:hAnsi="Arial" w:cs="Arial"/>
          <w:sz w:val="18"/>
          <w:szCs w:val="18"/>
        </w:rPr>
      </w:pPr>
    </w:p>
    <w:p w:rsidR="006347F5" w:rsidRPr="006347F5" w:rsidRDefault="006347F5" w:rsidP="006347F5">
      <w:pPr>
        <w:ind w:left="709"/>
        <w:jc w:val="both"/>
        <w:rPr>
          <w:rFonts w:ascii="Arial" w:hAnsi="Arial" w:cs="Arial"/>
          <w:sz w:val="18"/>
          <w:szCs w:val="18"/>
        </w:rPr>
      </w:pPr>
      <w:r w:rsidRPr="006347F5">
        <w:rPr>
          <w:rFonts w:ascii="Arial" w:hAnsi="Arial" w:cs="Arial"/>
          <w:sz w:val="18"/>
          <w:szCs w:val="18"/>
        </w:rPr>
        <w:t>Si en cualquier momento antes de la terminación de la ejecución del Contrato, el</w:t>
      </w:r>
      <w:r w:rsidRPr="006347F5">
        <w:rPr>
          <w:rFonts w:ascii="Arial" w:hAnsi="Arial" w:cs="Arial"/>
          <w:b/>
          <w:sz w:val="18"/>
          <w:szCs w:val="18"/>
        </w:rPr>
        <w:t xml:space="preserve"> CONTRATISTA, </w:t>
      </w:r>
      <w:r w:rsidRPr="006347F5">
        <w:rPr>
          <w:rFonts w:ascii="Arial" w:hAnsi="Arial" w:cs="Arial"/>
          <w:sz w:val="18"/>
          <w:szCs w:val="18"/>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6347F5" w:rsidRPr="006347F5" w:rsidRDefault="006347F5" w:rsidP="006347F5">
      <w:pPr>
        <w:ind w:left="709"/>
        <w:jc w:val="both"/>
        <w:rPr>
          <w:rFonts w:ascii="Arial" w:hAnsi="Arial" w:cs="Arial"/>
          <w:sz w:val="18"/>
          <w:szCs w:val="18"/>
        </w:rPr>
      </w:pPr>
    </w:p>
    <w:p w:rsidR="006347F5" w:rsidRPr="006347F5" w:rsidRDefault="006347F5" w:rsidP="006347F5">
      <w:pPr>
        <w:ind w:left="709"/>
        <w:jc w:val="both"/>
        <w:rPr>
          <w:rFonts w:ascii="Arial" w:hAnsi="Arial" w:cs="Arial"/>
          <w:b/>
          <w:sz w:val="18"/>
          <w:szCs w:val="18"/>
        </w:rPr>
      </w:pPr>
      <w:r w:rsidRPr="006347F5">
        <w:rPr>
          <w:rFonts w:ascii="Arial" w:hAnsi="Arial" w:cs="Arial"/>
          <w:sz w:val="18"/>
          <w:szCs w:val="18"/>
        </w:rPr>
        <w:t xml:space="preserve">La </w:t>
      </w:r>
      <w:r w:rsidRPr="006347F5">
        <w:rPr>
          <w:rFonts w:ascii="Arial" w:hAnsi="Arial" w:cs="Arial"/>
          <w:b/>
          <w:sz w:val="18"/>
          <w:szCs w:val="18"/>
        </w:rPr>
        <w:t>ENTIDAD</w:t>
      </w:r>
      <w:r w:rsidRPr="006347F5">
        <w:rPr>
          <w:rFonts w:ascii="Arial" w:hAnsi="Arial" w:cs="Arial"/>
          <w:sz w:val="18"/>
          <w:szCs w:val="18"/>
        </w:rPr>
        <w:t>, previa evaluación y aceptación de la solicitud</w:t>
      </w:r>
      <w:r w:rsidRPr="006347F5">
        <w:rPr>
          <w:rFonts w:ascii="Arial" w:hAnsi="Arial" w:cs="Arial"/>
          <w:b/>
          <w:sz w:val="18"/>
          <w:szCs w:val="18"/>
        </w:rPr>
        <w:t xml:space="preserve">, </w:t>
      </w:r>
      <w:r w:rsidRPr="006347F5">
        <w:rPr>
          <w:rFonts w:ascii="Arial" w:hAnsi="Arial" w:cs="Arial"/>
          <w:sz w:val="18"/>
          <w:szCs w:val="18"/>
        </w:rPr>
        <w:t xml:space="preserve">mediante carta notariada dirigida al </w:t>
      </w:r>
      <w:r w:rsidRPr="006347F5">
        <w:rPr>
          <w:rFonts w:ascii="Arial" w:hAnsi="Arial" w:cs="Arial"/>
          <w:b/>
          <w:sz w:val="18"/>
          <w:szCs w:val="18"/>
        </w:rPr>
        <w:t xml:space="preserve">CONTRATISTA, </w:t>
      </w:r>
      <w:r w:rsidRPr="006347F5">
        <w:rPr>
          <w:rFonts w:ascii="Arial" w:hAnsi="Arial" w:cs="Arial"/>
          <w:sz w:val="18"/>
          <w:szCs w:val="18"/>
        </w:rPr>
        <w:t xml:space="preserve">suspenderá la ejecución y resolverá el Contrato total o parcialmente. A la entrega de dicha comunicación oficial de resolución, el </w:t>
      </w:r>
      <w:r w:rsidRPr="006347F5">
        <w:rPr>
          <w:rFonts w:ascii="Arial" w:hAnsi="Arial" w:cs="Arial"/>
          <w:b/>
          <w:sz w:val="18"/>
          <w:szCs w:val="18"/>
        </w:rPr>
        <w:t xml:space="preserve">CONTRATISTA </w:t>
      </w:r>
      <w:r w:rsidRPr="006347F5">
        <w:rPr>
          <w:rFonts w:ascii="Arial" w:hAnsi="Arial" w:cs="Arial"/>
          <w:sz w:val="18"/>
          <w:szCs w:val="18"/>
        </w:rPr>
        <w:t xml:space="preserve">suspenderá la ejecución del Contrato de acuerdo a las instrucciones escritas que al efecto emita la </w:t>
      </w:r>
      <w:r w:rsidRPr="006347F5">
        <w:rPr>
          <w:rFonts w:ascii="Arial" w:hAnsi="Arial" w:cs="Arial"/>
          <w:b/>
          <w:sz w:val="18"/>
          <w:szCs w:val="18"/>
        </w:rPr>
        <w:t>ENTIDAD.</w:t>
      </w:r>
    </w:p>
    <w:p w:rsidR="006347F5" w:rsidRPr="006347F5" w:rsidRDefault="006347F5" w:rsidP="006347F5">
      <w:pPr>
        <w:ind w:left="709"/>
        <w:jc w:val="both"/>
        <w:rPr>
          <w:rFonts w:ascii="Arial" w:hAnsi="Arial" w:cs="Arial"/>
          <w:b/>
          <w:sz w:val="18"/>
          <w:szCs w:val="18"/>
        </w:rPr>
      </w:pPr>
    </w:p>
    <w:p w:rsidR="006347F5" w:rsidRPr="006347F5" w:rsidRDefault="006347F5" w:rsidP="006347F5">
      <w:pPr>
        <w:ind w:left="709"/>
        <w:jc w:val="both"/>
        <w:rPr>
          <w:rFonts w:ascii="Arial" w:hAnsi="Arial" w:cs="Arial"/>
          <w:sz w:val="18"/>
          <w:szCs w:val="18"/>
        </w:rPr>
      </w:pPr>
      <w:r w:rsidRPr="006347F5">
        <w:rPr>
          <w:rFonts w:ascii="Arial" w:hAnsi="Arial" w:cs="Arial"/>
          <w:sz w:val="18"/>
          <w:szCs w:val="18"/>
        </w:rPr>
        <w:t xml:space="preserve">Asimismo, si la </w:t>
      </w:r>
      <w:r w:rsidRPr="006347F5">
        <w:rPr>
          <w:rFonts w:ascii="Arial" w:hAnsi="Arial" w:cs="Arial"/>
          <w:b/>
          <w:sz w:val="18"/>
          <w:szCs w:val="18"/>
        </w:rPr>
        <w:t>ENTIDAD</w:t>
      </w:r>
      <w:r w:rsidRPr="006347F5">
        <w:rPr>
          <w:rFonts w:ascii="Arial" w:hAnsi="Arial"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6347F5">
        <w:rPr>
          <w:rFonts w:ascii="Arial" w:hAnsi="Arial" w:cs="Arial"/>
          <w:b/>
          <w:sz w:val="18"/>
          <w:szCs w:val="18"/>
        </w:rPr>
        <w:t>CONTRATO</w:t>
      </w:r>
      <w:r w:rsidRPr="006347F5">
        <w:rPr>
          <w:rFonts w:ascii="Arial" w:hAnsi="Arial" w:cs="Arial"/>
          <w:sz w:val="18"/>
          <w:szCs w:val="18"/>
        </w:rPr>
        <w:t xml:space="preserve"> total o parcialmente.</w:t>
      </w:r>
    </w:p>
    <w:p w:rsidR="006347F5" w:rsidRPr="006347F5" w:rsidRDefault="006347F5" w:rsidP="006347F5">
      <w:pPr>
        <w:ind w:left="709"/>
        <w:jc w:val="both"/>
        <w:rPr>
          <w:rFonts w:ascii="Arial" w:hAnsi="Arial" w:cs="Arial"/>
          <w:sz w:val="18"/>
          <w:szCs w:val="18"/>
        </w:rPr>
      </w:pPr>
    </w:p>
    <w:p w:rsidR="006347F5" w:rsidRPr="006347F5" w:rsidRDefault="006347F5" w:rsidP="006347F5">
      <w:pPr>
        <w:ind w:left="709"/>
        <w:jc w:val="both"/>
        <w:rPr>
          <w:rFonts w:ascii="Arial" w:hAnsi="Arial" w:cs="Arial"/>
          <w:sz w:val="18"/>
          <w:szCs w:val="18"/>
        </w:rPr>
      </w:pPr>
      <w:r w:rsidRPr="006347F5">
        <w:rPr>
          <w:rFonts w:ascii="Arial" w:hAnsi="Arial" w:cs="Arial"/>
          <w:sz w:val="18"/>
          <w:szCs w:val="18"/>
        </w:rPr>
        <w:t xml:space="preserve">El </w:t>
      </w:r>
      <w:r w:rsidRPr="006347F5">
        <w:rPr>
          <w:rFonts w:ascii="Arial" w:hAnsi="Arial" w:cs="Arial"/>
          <w:b/>
          <w:bCs/>
          <w:sz w:val="18"/>
          <w:szCs w:val="18"/>
        </w:rPr>
        <w:t>CONTRATISTA</w:t>
      </w:r>
      <w:r w:rsidRPr="006347F5">
        <w:rPr>
          <w:rFonts w:ascii="Arial" w:hAnsi="Arial" w:cs="Arial"/>
          <w:sz w:val="18"/>
          <w:szCs w:val="18"/>
        </w:rPr>
        <w:t xml:space="preserve"> conjuntamente con el </w:t>
      </w:r>
      <w:r w:rsidRPr="006347F5">
        <w:rPr>
          <w:rFonts w:ascii="Arial" w:hAnsi="Arial" w:cs="Arial"/>
          <w:b/>
          <w:bCs/>
          <w:sz w:val="18"/>
          <w:szCs w:val="18"/>
        </w:rPr>
        <w:t>SUPERVISOR</w:t>
      </w:r>
      <w:r w:rsidRPr="006347F5">
        <w:rPr>
          <w:rFonts w:ascii="Arial" w:hAnsi="Arial" w:cs="Arial"/>
          <w:sz w:val="18"/>
          <w:szCs w:val="18"/>
        </w:rPr>
        <w:t xml:space="preserve">, procederán con la medición del trabajo ejecutado hasta la fecha de suspensión, el avalúo de los materiales en obra que pudieran ser empleados posteriormente, la evaluación de los compromisos que el </w:t>
      </w:r>
      <w:r w:rsidRPr="006347F5">
        <w:rPr>
          <w:rFonts w:ascii="Arial" w:hAnsi="Arial" w:cs="Arial"/>
          <w:b/>
          <w:bCs/>
          <w:sz w:val="18"/>
          <w:szCs w:val="18"/>
        </w:rPr>
        <w:t>CONTRATISTA</w:t>
      </w:r>
      <w:r w:rsidRPr="006347F5">
        <w:rPr>
          <w:rFonts w:ascii="Arial" w:hAnsi="Arial" w:cs="Arial"/>
          <w:sz w:val="18"/>
          <w:szCs w:val="18"/>
        </w:rPr>
        <w:t xml:space="preserve"> tuviera pendiente por compra y otros debidamente documentados.</w:t>
      </w:r>
    </w:p>
    <w:p w:rsidR="006347F5" w:rsidRPr="006347F5" w:rsidRDefault="006347F5" w:rsidP="006347F5">
      <w:pPr>
        <w:ind w:left="709"/>
        <w:jc w:val="both"/>
        <w:rPr>
          <w:rFonts w:ascii="Arial" w:hAnsi="Arial" w:cs="Arial"/>
          <w:sz w:val="18"/>
          <w:szCs w:val="18"/>
        </w:rPr>
      </w:pPr>
    </w:p>
    <w:p w:rsidR="006347F5" w:rsidRPr="006347F5" w:rsidRDefault="006347F5" w:rsidP="006347F5">
      <w:pPr>
        <w:ind w:left="709"/>
        <w:jc w:val="both"/>
        <w:rPr>
          <w:rFonts w:ascii="Arial" w:hAnsi="Arial" w:cs="Arial"/>
          <w:sz w:val="18"/>
          <w:szCs w:val="18"/>
        </w:rPr>
      </w:pPr>
      <w:r w:rsidRPr="006347F5">
        <w:rPr>
          <w:rFonts w:ascii="Arial" w:hAnsi="Arial" w:cs="Arial"/>
          <w:sz w:val="18"/>
          <w:szCs w:val="18"/>
        </w:rPr>
        <w:t xml:space="preserve">Asimismo, el </w:t>
      </w:r>
      <w:r w:rsidRPr="006347F5">
        <w:rPr>
          <w:rFonts w:ascii="Arial" w:hAnsi="Arial" w:cs="Arial"/>
          <w:b/>
          <w:bCs/>
          <w:sz w:val="18"/>
          <w:szCs w:val="18"/>
        </w:rPr>
        <w:t>SUPERVISOR</w:t>
      </w:r>
      <w:r w:rsidRPr="006347F5">
        <w:rPr>
          <w:rFonts w:ascii="Arial" w:hAnsi="Arial" w:cs="Arial"/>
          <w:sz w:val="18"/>
          <w:szCs w:val="18"/>
        </w:rPr>
        <w:t xml:space="preserve"> liquidará los costos proporcionales que demandase el levantamiento de las instalaciones, desmovilización de maquinaria / equipo y algunos otros gastos que a juicio del </w:t>
      </w:r>
      <w:r w:rsidRPr="006347F5">
        <w:rPr>
          <w:rFonts w:ascii="Arial" w:hAnsi="Arial" w:cs="Arial"/>
          <w:b/>
          <w:bCs/>
          <w:sz w:val="18"/>
          <w:szCs w:val="18"/>
        </w:rPr>
        <w:t>SUPERVISOR</w:t>
      </w:r>
      <w:r w:rsidRPr="006347F5">
        <w:rPr>
          <w:rFonts w:ascii="Arial" w:hAnsi="Arial" w:cs="Arial"/>
          <w:sz w:val="18"/>
          <w:szCs w:val="18"/>
        </w:rPr>
        <w:t xml:space="preserve"> fueran considerados sujetos a reembolso.</w:t>
      </w:r>
    </w:p>
    <w:p w:rsidR="006347F5" w:rsidRPr="006347F5" w:rsidRDefault="006347F5" w:rsidP="006347F5">
      <w:pPr>
        <w:ind w:left="709"/>
        <w:jc w:val="both"/>
        <w:rPr>
          <w:rFonts w:ascii="Arial" w:hAnsi="Arial" w:cs="Arial"/>
          <w:sz w:val="18"/>
          <w:szCs w:val="18"/>
        </w:rPr>
      </w:pPr>
    </w:p>
    <w:p w:rsidR="006347F5" w:rsidRPr="006347F5" w:rsidRDefault="006347F5" w:rsidP="006347F5">
      <w:pPr>
        <w:ind w:left="709"/>
        <w:jc w:val="both"/>
        <w:rPr>
          <w:rFonts w:ascii="Arial" w:hAnsi="Arial" w:cs="Arial"/>
          <w:spacing w:val="-6"/>
          <w:sz w:val="18"/>
          <w:szCs w:val="18"/>
        </w:rPr>
      </w:pPr>
      <w:r w:rsidRPr="006347F5">
        <w:rPr>
          <w:rFonts w:ascii="Arial" w:hAnsi="Arial" w:cs="Arial"/>
          <w:spacing w:val="-6"/>
          <w:sz w:val="18"/>
          <w:szCs w:val="18"/>
        </w:rPr>
        <w:t xml:space="preserve">Con estos datos el </w:t>
      </w:r>
      <w:r w:rsidRPr="006347F5">
        <w:rPr>
          <w:rFonts w:ascii="Arial" w:hAnsi="Arial" w:cs="Arial"/>
          <w:b/>
          <w:bCs/>
          <w:spacing w:val="-6"/>
          <w:sz w:val="18"/>
          <w:szCs w:val="18"/>
        </w:rPr>
        <w:t>SUPERVISOR</w:t>
      </w:r>
      <w:r w:rsidRPr="006347F5">
        <w:rPr>
          <w:rFonts w:ascii="Arial" w:hAnsi="Arial" w:cs="Arial"/>
          <w:spacing w:val="-6"/>
          <w:sz w:val="18"/>
          <w:szCs w:val="18"/>
        </w:rPr>
        <w:t xml:space="preserve"> elaborará la planilla de medición final para el correspondiente pago, en caso que corresponda.</w:t>
      </w:r>
    </w:p>
    <w:p w:rsidR="006347F5" w:rsidRPr="006347F5" w:rsidRDefault="006347F5" w:rsidP="006347F5">
      <w:pPr>
        <w:ind w:left="709"/>
        <w:jc w:val="both"/>
        <w:rPr>
          <w:rFonts w:ascii="Arial" w:hAnsi="Arial" w:cs="Arial"/>
          <w:spacing w:val="-6"/>
          <w:sz w:val="18"/>
          <w:szCs w:val="18"/>
        </w:rPr>
      </w:pPr>
    </w:p>
    <w:p w:rsidR="006347F5" w:rsidRPr="006347F5" w:rsidRDefault="006347F5" w:rsidP="006347F5">
      <w:pPr>
        <w:autoSpaceDE w:val="0"/>
        <w:autoSpaceDN w:val="0"/>
        <w:adjustRightInd w:val="0"/>
        <w:jc w:val="both"/>
        <w:rPr>
          <w:rFonts w:ascii="Arial" w:hAnsi="Arial" w:cs="Arial"/>
          <w:sz w:val="18"/>
          <w:szCs w:val="18"/>
        </w:rPr>
      </w:pPr>
      <w:r w:rsidRPr="006347F5">
        <w:rPr>
          <w:rFonts w:ascii="Arial" w:hAnsi="Arial" w:cs="Arial"/>
          <w:b/>
          <w:sz w:val="18"/>
          <w:szCs w:val="18"/>
        </w:rPr>
        <w:t>CLÁUSULA VIGÉSIMA SEGUNDA</w:t>
      </w:r>
      <w:r w:rsidRPr="006347F5">
        <w:rPr>
          <w:rFonts w:ascii="Arial" w:hAnsi="Arial" w:cs="Arial"/>
          <w:b/>
          <w:bCs/>
          <w:sz w:val="18"/>
          <w:szCs w:val="18"/>
        </w:rPr>
        <w:t xml:space="preserve">.- (SOLUCIÓN DE CONTROVERSIAS) </w:t>
      </w:r>
      <w:r w:rsidRPr="006347F5">
        <w:rPr>
          <w:rFonts w:ascii="Arial" w:hAnsi="Arial" w:cs="Arial"/>
          <w:sz w:val="18"/>
          <w:szCs w:val="18"/>
        </w:rPr>
        <w:t xml:space="preserve">En caso de surgir controversias sobre los derechos y obligaciones u otros aspectos propios de la ejecución del presente Contrato, las </w:t>
      </w:r>
      <w:r w:rsidRPr="006347F5">
        <w:rPr>
          <w:rFonts w:ascii="Arial" w:hAnsi="Arial" w:cs="Arial"/>
          <w:b/>
          <w:sz w:val="18"/>
          <w:szCs w:val="18"/>
        </w:rPr>
        <w:t>PARTES</w:t>
      </w:r>
      <w:r w:rsidRPr="006347F5">
        <w:rPr>
          <w:rFonts w:ascii="Arial" w:hAnsi="Arial" w:cs="Arial"/>
          <w:sz w:val="18"/>
          <w:szCs w:val="18"/>
        </w:rPr>
        <w:t xml:space="preserve"> acudirán a la jurisdicción prevista en el ordenamiento jurídico para los Contratos administrativos.</w:t>
      </w:r>
    </w:p>
    <w:p w:rsidR="006347F5" w:rsidRPr="006347F5" w:rsidRDefault="006347F5" w:rsidP="006347F5">
      <w:pPr>
        <w:jc w:val="both"/>
        <w:rPr>
          <w:rFonts w:ascii="Arial" w:hAnsi="Arial" w:cs="Arial"/>
          <w:b/>
          <w:sz w:val="18"/>
          <w:szCs w:val="18"/>
        </w:rPr>
      </w:pPr>
    </w:p>
    <w:p w:rsidR="006347F5" w:rsidRPr="006347F5" w:rsidRDefault="006347F5" w:rsidP="006347F5">
      <w:pPr>
        <w:widowControl w:val="0"/>
        <w:jc w:val="both"/>
        <w:rPr>
          <w:rFonts w:ascii="Arial" w:hAnsi="Arial" w:cs="Arial"/>
          <w:sz w:val="18"/>
          <w:szCs w:val="18"/>
        </w:rPr>
      </w:pPr>
      <w:r w:rsidRPr="006347F5">
        <w:rPr>
          <w:rFonts w:ascii="Arial" w:hAnsi="Arial" w:cs="Arial"/>
          <w:b/>
          <w:bCs/>
          <w:sz w:val="18"/>
          <w:szCs w:val="18"/>
        </w:rPr>
        <w:t>CLÁUSULA</w:t>
      </w:r>
      <w:r w:rsidRPr="006347F5">
        <w:rPr>
          <w:rFonts w:ascii="Arial" w:hAnsi="Arial" w:cs="Arial"/>
          <w:b/>
          <w:sz w:val="18"/>
          <w:szCs w:val="18"/>
        </w:rPr>
        <w:t xml:space="preserve"> VIGÉSIMA TERCERA.- (FISCALIZACIÓN Y SUPERVISIÓN) </w:t>
      </w:r>
      <w:r w:rsidRPr="006347F5">
        <w:rPr>
          <w:rFonts w:ascii="Arial" w:hAnsi="Arial" w:cs="Arial"/>
          <w:sz w:val="18"/>
          <w:szCs w:val="18"/>
        </w:rPr>
        <w:t>La fiscalización y supervisión del presente Contrato considera lo siguiente:</w:t>
      </w:r>
    </w:p>
    <w:p w:rsidR="006347F5" w:rsidRPr="006347F5" w:rsidRDefault="006347F5" w:rsidP="006347F5">
      <w:pPr>
        <w:jc w:val="both"/>
        <w:rPr>
          <w:rFonts w:ascii="Arial" w:hAnsi="Arial" w:cs="Arial"/>
          <w:sz w:val="18"/>
          <w:szCs w:val="18"/>
        </w:rPr>
      </w:pPr>
      <w:r w:rsidRPr="006347F5">
        <w:rPr>
          <w:rFonts w:ascii="Arial" w:hAnsi="Arial" w:cs="Arial"/>
          <w:sz w:val="18"/>
          <w:szCs w:val="18"/>
        </w:rPr>
        <w:tab/>
      </w:r>
    </w:p>
    <w:p w:rsidR="006347F5" w:rsidRPr="006347F5" w:rsidRDefault="006347F5" w:rsidP="006347F5">
      <w:pPr>
        <w:pStyle w:val="Prrafodelista"/>
        <w:numPr>
          <w:ilvl w:val="1"/>
          <w:numId w:val="56"/>
        </w:numPr>
        <w:autoSpaceDE w:val="0"/>
        <w:autoSpaceDN w:val="0"/>
        <w:adjustRightInd w:val="0"/>
        <w:jc w:val="both"/>
        <w:rPr>
          <w:rFonts w:ascii="Arial" w:hAnsi="Arial" w:cs="Arial"/>
          <w:szCs w:val="18"/>
        </w:rPr>
      </w:pPr>
      <w:r w:rsidRPr="006347F5">
        <w:rPr>
          <w:rFonts w:ascii="Arial" w:hAnsi="Arial" w:cs="Arial"/>
          <w:b/>
          <w:bCs/>
          <w:szCs w:val="18"/>
        </w:rPr>
        <w:t xml:space="preserve">FISCALIZACIÓN: </w:t>
      </w:r>
      <w:r w:rsidRPr="006347F5">
        <w:rPr>
          <w:rFonts w:ascii="Arial" w:hAnsi="Arial" w:cs="Arial"/>
          <w:szCs w:val="18"/>
        </w:rPr>
        <w:t xml:space="preserve">Los trabajos materia del presente Contrato estarán sujetos a la </w:t>
      </w:r>
      <w:r w:rsidRPr="006347F5">
        <w:rPr>
          <w:rFonts w:ascii="Arial" w:hAnsi="Arial" w:cs="Arial"/>
          <w:b/>
          <w:bCs/>
          <w:szCs w:val="18"/>
        </w:rPr>
        <w:t xml:space="preserve">FISCALIZACIÓN </w:t>
      </w:r>
      <w:r w:rsidRPr="006347F5">
        <w:rPr>
          <w:rFonts w:ascii="Arial" w:hAnsi="Arial" w:cs="Arial"/>
          <w:szCs w:val="18"/>
        </w:rPr>
        <w:t xml:space="preserve">permanente de la </w:t>
      </w:r>
      <w:r w:rsidRPr="006347F5">
        <w:rPr>
          <w:rFonts w:ascii="Arial" w:hAnsi="Arial" w:cs="Arial"/>
          <w:b/>
          <w:szCs w:val="18"/>
        </w:rPr>
        <w:t>ENTIDAD</w:t>
      </w:r>
      <w:r w:rsidRPr="006347F5">
        <w:rPr>
          <w:rFonts w:ascii="Arial" w:hAnsi="Arial" w:cs="Arial"/>
          <w:szCs w:val="18"/>
        </w:rPr>
        <w:t xml:space="preserve">, quien nombrará como </w:t>
      </w:r>
      <w:r w:rsidRPr="006347F5">
        <w:rPr>
          <w:rFonts w:ascii="Arial" w:hAnsi="Arial" w:cs="Arial"/>
          <w:b/>
          <w:bCs/>
          <w:szCs w:val="18"/>
        </w:rPr>
        <w:t xml:space="preserve">FISCAL DE OBRA </w:t>
      </w:r>
      <w:r w:rsidRPr="006347F5">
        <w:rPr>
          <w:rFonts w:ascii="Arial" w:hAnsi="Arial" w:cs="Arial"/>
          <w:szCs w:val="18"/>
        </w:rPr>
        <w:t xml:space="preserve">a un Profesional Técnico designado por la </w:t>
      </w:r>
      <w:r w:rsidRPr="006347F5">
        <w:rPr>
          <w:rFonts w:ascii="Arial" w:hAnsi="Arial" w:cs="Arial"/>
          <w:b/>
          <w:szCs w:val="18"/>
        </w:rPr>
        <w:t>ENTIDAD</w:t>
      </w:r>
      <w:r w:rsidRPr="006347F5">
        <w:rPr>
          <w:rFonts w:ascii="Arial" w:hAnsi="Arial" w:cs="Arial"/>
          <w:b/>
          <w:bCs/>
          <w:i/>
          <w:iCs/>
          <w:szCs w:val="18"/>
        </w:rPr>
        <w:t xml:space="preserve"> </w:t>
      </w:r>
      <w:r w:rsidRPr="006347F5">
        <w:rPr>
          <w:rFonts w:ascii="Arial" w:hAnsi="Arial" w:cs="Arial"/>
          <w:bCs/>
          <w:iCs/>
          <w:szCs w:val="18"/>
        </w:rPr>
        <w:t xml:space="preserve">asignado como </w:t>
      </w:r>
      <w:r w:rsidRPr="006347F5">
        <w:rPr>
          <w:rFonts w:ascii="Arial" w:hAnsi="Arial" w:cs="Arial"/>
          <w:b/>
          <w:bCs/>
          <w:iCs/>
          <w:szCs w:val="18"/>
        </w:rPr>
        <w:t>FISCAL DE OBRA</w:t>
      </w:r>
      <w:r w:rsidRPr="006347F5">
        <w:rPr>
          <w:rFonts w:ascii="Arial" w:hAnsi="Arial" w:cs="Arial"/>
          <w:bCs/>
          <w:iCs/>
          <w:szCs w:val="18"/>
        </w:rPr>
        <w:t>,</w:t>
      </w:r>
      <w:r w:rsidRPr="006347F5">
        <w:rPr>
          <w:rFonts w:ascii="Arial" w:hAnsi="Arial" w:cs="Arial"/>
          <w:szCs w:val="18"/>
        </w:rPr>
        <w:t xml:space="preserve"> quien tendrá las siguientes funciones:</w:t>
      </w:r>
    </w:p>
    <w:p w:rsidR="006347F5" w:rsidRPr="006347F5" w:rsidRDefault="006347F5" w:rsidP="006347F5">
      <w:pPr>
        <w:pStyle w:val="Prrafodelista"/>
        <w:autoSpaceDE w:val="0"/>
        <w:autoSpaceDN w:val="0"/>
        <w:adjustRightInd w:val="0"/>
        <w:ind w:left="720"/>
        <w:jc w:val="both"/>
        <w:rPr>
          <w:rFonts w:ascii="Arial" w:hAnsi="Arial" w:cs="Arial"/>
          <w:szCs w:val="18"/>
        </w:rPr>
      </w:pPr>
    </w:p>
    <w:p w:rsidR="006347F5" w:rsidRPr="006347F5" w:rsidRDefault="006347F5" w:rsidP="00577585">
      <w:pPr>
        <w:numPr>
          <w:ilvl w:val="1"/>
          <w:numId w:val="69"/>
        </w:numPr>
        <w:ind w:left="993" w:hanging="284"/>
        <w:contextualSpacing/>
        <w:jc w:val="both"/>
        <w:rPr>
          <w:rFonts w:ascii="Arial" w:hAnsi="Arial" w:cs="Arial"/>
          <w:sz w:val="18"/>
          <w:szCs w:val="18"/>
        </w:rPr>
      </w:pPr>
      <w:r w:rsidRPr="006347F5">
        <w:rPr>
          <w:rFonts w:ascii="Arial" w:hAnsi="Arial" w:cs="Arial"/>
          <w:sz w:val="18"/>
          <w:szCs w:val="18"/>
        </w:rPr>
        <w:t xml:space="preserve">Exigir a través del </w:t>
      </w:r>
      <w:r w:rsidRPr="006347F5">
        <w:rPr>
          <w:rFonts w:ascii="Arial" w:hAnsi="Arial" w:cs="Arial"/>
          <w:b/>
          <w:sz w:val="18"/>
          <w:szCs w:val="18"/>
        </w:rPr>
        <w:t>SUPERVISOR DE OBRA</w:t>
      </w:r>
      <w:r w:rsidRPr="006347F5">
        <w:rPr>
          <w:rFonts w:ascii="Arial" w:hAnsi="Arial" w:cs="Arial"/>
          <w:sz w:val="18"/>
          <w:szCs w:val="18"/>
        </w:rPr>
        <w:t xml:space="preserve"> el cumplimiento del contrato de obra.</w:t>
      </w:r>
    </w:p>
    <w:p w:rsidR="006347F5" w:rsidRPr="006347F5" w:rsidRDefault="006347F5" w:rsidP="00577585">
      <w:pPr>
        <w:numPr>
          <w:ilvl w:val="1"/>
          <w:numId w:val="69"/>
        </w:numPr>
        <w:ind w:left="993" w:hanging="284"/>
        <w:contextualSpacing/>
        <w:jc w:val="both"/>
        <w:rPr>
          <w:rFonts w:ascii="Arial" w:hAnsi="Arial" w:cs="Arial"/>
          <w:sz w:val="18"/>
          <w:szCs w:val="18"/>
        </w:rPr>
      </w:pPr>
      <w:r w:rsidRPr="006347F5">
        <w:rPr>
          <w:rFonts w:ascii="Arial" w:hAnsi="Arial" w:cs="Arial"/>
          <w:sz w:val="18"/>
          <w:szCs w:val="18"/>
        </w:rPr>
        <w:t>Exigir el buen uso de los recursos asignados a la obra.</w:t>
      </w:r>
    </w:p>
    <w:p w:rsidR="006347F5" w:rsidRPr="006347F5" w:rsidRDefault="006347F5" w:rsidP="00577585">
      <w:pPr>
        <w:numPr>
          <w:ilvl w:val="1"/>
          <w:numId w:val="69"/>
        </w:numPr>
        <w:ind w:left="993" w:hanging="284"/>
        <w:contextualSpacing/>
        <w:jc w:val="both"/>
        <w:rPr>
          <w:rFonts w:ascii="Arial" w:hAnsi="Arial" w:cs="Arial"/>
          <w:sz w:val="18"/>
          <w:szCs w:val="18"/>
        </w:rPr>
      </w:pPr>
      <w:r w:rsidRPr="006347F5">
        <w:rPr>
          <w:rFonts w:ascii="Arial" w:hAnsi="Arial" w:cs="Arial"/>
          <w:sz w:val="18"/>
          <w:szCs w:val="18"/>
        </w:rPr>
        <w:lastRenderedPageBreak/>
        <w:t xml:space="preserve">Tomar conocimiento y en su caso pedir aclaraciones pertinentes sobre la Planilla de Liquidación Final aprobado por el </w:t>
      </w:r>
      <w:r w:rsidRPr="006347F5">
        <w:rPr>
          <w:rFonts w:ascii="Arial" w:hAnsi="Arial" w:cs="Arial"/>
          <w:b/>
          <w:sz w:val="18"/>
          <w:szCs w:val="18"/>
        </w:rPr>
        <w:t>SUPERVISOR DE OBRA</w:t>
      </w:r>
      <w:r w:rsidRPr="006347F5">
        <w:rPr>
          <w:rFonts w:ascii="Arial" w:hAnsi="Arial" w:cs="Arial"/>
          <w:sz w:val="18"/>
          <w:szCs w:val="18"/>
        </w:rPr>
        <w:t>.</w:t>
      </w:r>
    </w:p>
    <w:p w:rsidR="006347F5" w:rsidRPr="006347F5" w:rsidRDefault="006347F5" w:rsidP="00577585">
      <w:pPr>
        <w:numPr>
          <w:ilvl w:val="1"/>
          <w:numId w:val="69"/>
        </w:numPr>
        <w:ind w:left="993" w:hanging="284"/>
        <w:contextualSpacing/>
        <w:jc w:val="both"/>
        <w:rPr>
          <w:rFonts w:ascii="Arial" w:hAnsi="Arial" w:cs="Arial"/>
          <w:sz w:val="18"/>
          <w:szCs w:val="18"/>
        </w:rPr>
      </w:pPr>
      <w:r w:rsidRPr="006347F5">
        <w:rPr>
          <w:rFonts w:ascii="Arial" w:hAnsi="Arial" w:cs="Arial"/>
          <w:sz w:val="18"/>
          <w:szCs w:val="18"/>
        </w:rPr>
        <w:t xml:space="preserve">Representar a la </w:t>
      </w:r>
      <w:r w:rsidRPr="006347F5">
        <w:rPr>
          <w:rFonts w:ascii="Arial" w:hAnsi="Arial" w:cs="Arial"/>
          <w:b/>
          <w:sz w:val="18"/>
          <w:szCs w:val="18"/>
        </w:rPr>
        <w:t xml:space="preserve">ENTIDAD </w:t>
      </w:r>
      <w:r w:rsidRPr="006347F5">
        <w:rPr>
          <w:rFonts w:ascii="Arial" w:hAnsi="Arial" w:cs="Arial"/>
          <w:sz w:val="18"/>
          <w:szCs w:val="18"/>
        </w:rPr>
        <w:t>en la toma de decisiones que fuesen necesarias en la ejecución de la obra.</w:t>
      </w:r>
    </w:p>
    <w:p w:rsidR="006347F5" w:rsidRPr="006347F5" w:rsidRDefault="006347F5" w:rsidP="00577585">
      <w:pPr>
        <w:numPr>
          <w:ilvl w:val="1"/>
          <w:numId w:val="69"/>
        </w:numPr>
        <w:ind w:left="993" w:hanging="284"/>
        <w:contextualSpacing/>
        <w:jc w:val="both"/>
        <w:rPr>
          <w:rFonts w:ascii="Arial" w:hAnsi="Arial" w:cs="Arial"/>
          <w:sz w:val="18"/>
          <w:szCs w:val="18"/>
        </w:rPr>
      </w:pPr>
      <w:r w:rsidRPr="006347F5">
        <w:rPr>
          <w:rFonts w:ascii="Arial" w:hAnsi="Arial" w:cs="Arial"/>
          <w:sz w:val="18"/>
          <w:szCs w:val="18"/>
        </w:rPr>
        <w:t>Conocer el proyecto y la obra a profundidad, así como los documentos que forman parte de él, al objeto de tener un concepto claro sobre los objetivos, alcances y limitaciones.</w:t>
      </w:r>
    </w:p>
    <w:p w:rsidR="006347F5" w:rsidRPr="006347F5" w:rsidRDefault="006347F5" w:rsidP="00577585">
      <w:pPr>
        <w:numPr>
          <w:ilvl w:val="1"/>
          <w:numId w:val="69"/>
        </w:numPr>
        <w:ind w:left="993" w:hanging="284"/>
        <w:contextualSpacing/>
        <w:jc w:val="both"/>
        <w:rPr>
          <w:rFonts w:ascii="Arial" w:hAnsi="Arial" w:cs="Arial"/>
          <w:sz w:val="18"/>
          <w:szCs w:val="18"/>
        </w:rPr>
      </w:pPr>
      <w:r w:rsidRPr="006347F5">
        <w:rPr>
          <w:rFonts w:ascii="Arial" w:hAnsi="Arial" w:cs="Arial"/>
          <w:sz w:val="18"/>
          <w:szCs w:val="18"/>
        </w:rPr>
        <w:t xml:space="preserve">Verificar que todas las actuaciones del </w:t>
      </w:r>
      <w:r w:rsidRPr="006347F5">
        <w:rPr>
          <w:rFonts w:ascii="Arial" w:hAnsi="Arial" w:cs="Arial"/>
          <w:b/>
          <w:sz w:val="18"/>
          <w:szCs w:val="18"/>
        </w:rPr>
        <w:t>SUPERVISOR DE OBRA</w:t>
      </w:r>
      <w:r w:rsidRPr="006347F5">
        <w:rPr>
          <w:rFonts w:ascii="Arial" w:hAnsi="Arial" w:cs="Arial"/>
          <w:sz w:val="18"/>
          <w:szCs w:val="18"/>
        </w:rPr>
        <w:t xml:space="preserve"> y el </w:t>
      </w:r>
      <w:r w:rsidRPr="006347F5">
        <w:rPr>
          <w:rFonts w:ascii="Arial" w:hAnsi="Arial" w:cs="Arial"/>
          <w:b/>
          <w:sz w:val="18"/>
          <w:szCs w:val="18"/>
        </w:rPr>
        <w:t>CONTRATISTA</w:t>
      </w:r>
      <w:r w:rsidRPr="006347F5">
        <w:rPr>
          <w:rFonts w:ascii="Arial" w:hAnsi="Arial" w:cs="Arial"/>
          <w:sz w:val="18"/>
          <w:szCs w:val="18"/>
        </w:rPr>
        <w:t xml:space="preserve"> ejecutora de la obra se hallen en el marco del cumplimiento del contrato de obra y la normativa vigente para la construcción de obras.</w:t>
      </w:r>
    </w:p>
    <w:p w:rsidR="006347F5" w:rsidRPr="006347F5" w:rsidRDefault="006347F5" w:rsidP="00577585">
      <w:pPr>
        <w:numPr>
          <w:ilvl w:val="1"/>
          <w:numId w:val="69"/>
        </w:numPr>
        <w:ind w:left="993" w:hanging="284"/>
        <w:contextualSpacing/>
        <w:jc w:val="both"/>
        <w:rPr>
          <w:rFonts w:ascii="Arial" w:hAnsi="Arial" w:cs="Arial"/>
          <w:sz w:val="18"/>
          <w:szCs w:val="18"/>
        </w:rPr>
      </w:pPr>
      <w:r w:rsidRPr="006347F5">
        <w:rPr>
          <w:rFonts w:ascii="Arial" w:hAnsi="Arial" w:cs="Arial"/>
          <w:sz w:val="18"/>
          <w:szCs w:val="18"/>
        </w:rPr>
        <w:t xml:space="preserve">Autorizar en forma escrita el Inicio de Obra al </w:t>
      </w:r>
      <w:r w:rsidRPr="006347F5">
        <w:rPr>
          <w:rFonts w:ascii="Arial" w:hAnsi="Arial" w:cs="Arial"/>
          <w:b/>
          <w:sz w:val="18"/>
          <w:szCs w:val="18"/>
        </w:rPr>
        <w:t>SUPERVISOR DE OBRA</w:t>
      </w:r>
      <w:r w:rsidRPr="006347F5">
        <w:rPr>
          <w:rFonts w:ascii="Arial" w:hAnsi="Arial" w:cs="Arial"/>
          <w:sz w:val="18"/>
          <w:szCs w:val="18"/>
        </w:rPr>
        <w:t xml:space="preserve"> e instruir la emisión de la Orden de Proceder.</w:t>
      </w:r>
    </w:p>
    <w:p w:rsidR="006347F5" w:rsidRPr="006347F5" w:rsidRDefault="006347F5" w:rsidP="00577585">
      <w:pPr>
        <w:numPr>
          <w:ilvl w:val="1"/>
          <w:numId w:val="69"/>
        </w:numPr>
        <w:ind w:left="993" w:hanging="284"/>
        <w:contextualSpacing/>
        <w:jc w:val="both"/>
        <w:rPr>
          <w:rFonts w:ascii="Arial" w:hAnsi="Arial" w:cs="Arial"/>
          <w:sz w:val="18"/>
          <w:szCs w:val="18"/>
        </w:rPr>
      </w:pPr>
      <w:r w:rsidRPr="006347F5">
        <w:rPr>
          <w:rFonts w:ascii="Arial" w:hAnsi="Arial" w:cs="Arial"/>
          <w:sz w:val="18"/>
          <w:szCs w:val="18"/>
        </w:rPr>
        <w:t>Ejercer seguimiento y control del cumplimiento del Cronograma de Obra y verificar in situ el avance de obra.</w:t>
      </w:r>
    </w:p>
    <w:p w:rsidR="006347F5" w:rsidRPr="006347F5" w:rsidRDefault="006347F5" w:rsidP="00577585">
      <w:pPr>
        <w:numPr>
          <w:ilvl w:val="1"/>
          <w:numId w:val="69"/>
        </w:numPr>
        <w:ind w:left="993" w:hanging="284"/>
        <w:contextualSpacing/>
        <w:jc w:val="both"/>
        <w:rPr>
          <w:rFonts w:ascii="Arial" w:hAnsi="Arial" w:cs="Arial"/>
          <w:sz w:val="18"/>
          <w:szCs w:val="18"/>
        </w:rPr>
      </w:pPr>
      <w:r w:rsidRPr="006347F5">
        <w:rPr>
          <w:rFonts w:ascii="Arial" w:hAnsi="Arial" w:cs="Arial"/>
          <w:sz w:val="18"/>
          <w:szCs w:val="18"/>
        </w:rPr>
        <w:t>Realizar inspecciones de rutina para verificar y controlar el avance de ejecución de la obra.</w:t>
      </w:r>
    </w:p>
    <w:p w:rsidR="006347F5" w:rsidRPr="006347F5" w:rsidRDefault="006347F5" w:rsidP="00577585">
      <w:pPr>
        <w:numPr>
          <w:ilvl w:val="1"/>
          <w:numId w:val="69"/>
        </w:numPr>
        <w:ind w:left="993" w:hanging="284"/>
        <w:contextualSpacing/>
        <w:jc w:val="both"/>
        <w:rPr>
          <w:rFonts w:ascii="Arial" w:hAnsi="Arial" w:cs="Arial"/>
          <w:sz w:val="18"/>
          <w:szCs w:val="18"/>
        </w:rPr>
      </w:pPr>
      <w:r w:rsidRPr="006347F5">
        <w:rPr>
          <w:rFonts w:ascii="Arial" w:hAnsi="Arial" w:cs="Arial"/>
          <w:sz w:val="18"/>
          <w:szCs w:val="18"/>
        </w:rPr>
        <w:t xml:space="preserve">Solicitar al </w:t>
      </w:r>
      <w:r w:rsidRPr="006347F5">
        <w:rPr>
          <w:rFonts w:ascii="Arial" w:hAnsi="Arial" w:cs="Arial"/>
          <w:b/>
          <w:sz w:val="18"/>
          <w:szCs w:val="18"/>
        </w:rPr>
        <w:t>SUPERVISOR DE OBRA</w:t>
      </w:r>
      <w:r w:rsidRPr="006347F5">
        <w:rPr>
          <w:rFonts w:ascii="Arial" w:hAnsi="Arial" w:cs="Arial"/>
          <w:sz w:val="18"/>
          <w:szCs w:val="18"/>
        </w:rPr>
        <w:t xml:space="preserve"> correcciones (si corresponde) de los documentos técnicos y/o administrativos, así como a los planos realizados para esta obra, que serán entregados al </w:t>
      </w:r>
      <w:r w:rsidRPr="006347F5">
        <w:rPr>
          <w:rFonts w:ascii="Arial" w:hAnsi="Arial" w:cs="Arial"/>
          <w:b/>
          <w:sz w:val="18"/>
          <w:szCs w:val="18"/>
        </w:rPr>
        <w:t>PROPONENTE ADJUDICADO</w:t>
      </w:r>
      <w:r w:rsidRPr="006347F5">
        <w:rPr>
          <w:rFonts w:ascii="Arial" w:hAnsi="Arial" w:cs="Arial"/>
          <w:sz w:val="18"/>
          <w:szCs w:val="18"/>
        </w:rPr>
        <w:t xml:space="preserve"> a través del </w:t>
      </w:r>
      <w:r w:rsidRPr="006347F5">
        <w:rPr>
          <w:rFonts w:ascii="Arial" w:hAnsi="Arial" w:cs="Arial"/>
          <w:b/>
          <w:sz w:val="18"/>
          <w:szCs w:val="18"/>
        </w:rPr>
        <w:t>SUPERVISOR DE OBRA</w:t>
      </w:r>
      <w:r w:rsidRPr="006347F5">
        <w:rPr>
          <w:rFonts w:ascii="Arial" w:hAnsi="Arial" w:cs="Arial"/>
          <w:sz w:val="18"/>
          <w:szCs w:val="18"/>
        </w:rPr>
        <w:t>, a objeto de optimizar las soluciones en beneficio de la buena ejecución de la obra.</w:t>
      </w:r>
    </w:p>
    <w:p w:rsidR="006347F5" w:rsidRPr="006347F5" w:rsidRDefault="006347F5" w:rsidP="00577585">
      <w:pPr>
        <w:numPr>
          <w:ilvl w:val="1"/>
          <w:numId w:val="69"/>
        </w:numPr>
        <w:ind w:left="993" w:hanging="284"/>
        <w:contextualSpacing/>
        <w:jc w:val="both"/>
        <w:rPr>
          <w:rFonts w:ascii="Arial" w:hAnsi="Arial" w:cs="Arial"/>
          <w:sz w:val="18"/>
          <w:szCs w:val="18"/>
        </w:rPr>
      </w:pPr>
      <w:r w:rsidRPr="006347F5">
        <w:rPr>
          <w:rFonts w:ascii="Arial" w:hAnsi="Arial" w:cs="Arial"/>
          <w:sz w:val="18"/>
          <w:szCs w:val="18"/>
        </w:rPr>
        <w:t xml:space="preserve">Evaluar y recomendar a la </w:t>
      </w:r>
      <w:r w:rsidRPr="006347F5">
        <w:rPr>
          <w:rFonts w:ascii="Arial" w:hAnsi="Arial" w:cs="Arial"/>
          <w:b/>
          <w:sz w:val="18"/>
          <w:szCs w:val="18"/>
        </w:rPr>
        <w:t>ENTIDAD</w:t>
      </w:r>
      <w:r w:rsidRPr="006347F5">
        <w:rPr>
          <w:rFonts w:ascii="Arial" w:hAnsi="Arial" w:cs="Arial"/>
          <w:sz w:val="18"/>
          <w:szCs w:val="18"/>
        </w:rPr>
        <w:t xml:space="preserve"> (si corresponde) aprobación de propuestas del </w:t>
      </w:r>
      <w:r w:rsidRPr="006347F5">
        <w:rPr>
          <w:rFonts w:ascii="Arial" w:hAnsi="Arial" w:cs="Arial"/>
          <w:b/>
          <w:sz w:val="18"/>
          <w:szCs w:val="18"/>
        </w:rPr>
        <w:t>SUPERVISOR DE OBRA</w:t>
      </w:r>
      <w:r w:rsidRPr="006347F5">
        <w:rPr>
          <w:rFonts w:ascii="Arial" w:hAnsi="Arial" w:cs="Arial"/>
          <w:sz w:val="18"/>
          <w:szCs w:val="18"/>
        </w:rPr>
        <w:t xml:space="preserve"> para modificaciones a la obra dentro de los plazos y procedimientos establecidos para el efecto, procurando que éstas no afecten los costos y plazos.</w:t>
      </w:r>
    </w:p>
    <w:p w:rsidR="006347F5" w:rsidRPr="006347F5" w:rsidRDefault="006347F5" w:rsidP="00577585">
      <w:pPr>
        <w:numPr>
          <w:ilvl w:val="1"/>
          <w:numId w:val="69"/>
        </w:numPr>
        <w:ind w:left="993" w:hanging="284"/>
        <w:contextualSpacing/>
        <w:jc w:val="both"/>
        <w:rPr>
          <w:rFonts w:ascii="Arial" w:hAnsi="Arial" w:cs="Arial"/>
          <w:sz w:val="18"/>
          <w:szCs w:val="18"/>
        </w:rPr>
      </w:pPr>
      <w:r w:rsidRPr="006347F5">
        <w:rPr>
          <w:rFonts w:ascii="Arial" w:hAnsi="Arial" w:cs="Arial"/>
          <w:sz w:val="18"/>
          <w:szCs w:val="18"/>
        </w:rPr>
        <w:t xml:space="preserve">Presentar los informes técnicos y económicos que sean requeridos, respecto al avance de la obra y al trabajo desarrollado por el </w:t>
      </w:r>
      <w:r w:rsidRPr="006347F5">
        <w:rPr>
          <w:rFonts w:ascii="Arial" w:hAnsi="Arial" w:cs="Arial"/>
          <w:b/>
          <w:sz w:val="18"/>
          <w:szCs w:val="18"/>
        </w:rPr>
        <w:t>SUPERVISOR DE OBRA</w:t>
      </w:r>
      <w:r w:rsidRPr="006347F5">
        <w:rPr>
          <w:rFonts w:ascii="Arial" w:hAnsi="Arial" w:cs="Arial"/>
          <w:sz w:val="18"/>
          <w:szCs w:val="18"/>
        </w:rPr>
        <w:t>.</w:t>
      </w:r>
    </w:p>
    <w:p w:rsidR="006347F5" w:rsidRPr="006347F5" w:rsidRDefault="006347F5" w:rsidP="00577585">
      <w:pPr>
        <w:numPr>
          <w:ilvl w:val="1"/>
          <w:numId w:val="69"/>
        </w:numPr>
        <w:ind w:left="993" w:hanging="284"/>
        <w:contextualSpacing/>
        <w:jc w:val="both"/>
        <w:rPr>
          <w:rFonts w:ascii="Arial" w:hAnsi="Arial" w:cs="Arial"/>
          <w:sz w:val="18"/>
          <w:szCs w:val="18"/>
        </w:rPr>
      </w:pPr>
      <w:r w:rsidRPr="006347F5">
        <w:rPr>
          <w:rFonts w:ascii="Arial" w:hAnsi="Arial" w:cs="Arial"/>
          <w:sz w:val="18"/>
          <w:szCs w:val="18"/>
        </w:rPr>
        <w:t xml:space="preserve"> Evaluar y aprobar los informes del </w:t>
      </w:r>
      <w:r w:rsidRPr="006347F5">
        <w:rPr>
          <w:rFonts w:ascii="Arial" w:hAnsi="Arial" w:cs="Arial"/>
          <w:b/>
          <w:sz w:val="18"/>
          <w:szCs w:val="18"/>
        </w:rPr>
        <w:t>SUPERVISOR DE OBRA</w:t>
      </w:r>
      <w:r w:rsidRPr="006347F5">
        <w:rPr>
          <w:rFonts w:ascii="Arial" w:hAnsi="Arial" w:cs="Arial"/>
          <w:sz w:val="18"/>
          <w:szCs w:val="18"/>
        </w:rPr>
        <w:t>, las Actas de Recepción y Planilla de Liquidación Final.</w:t>
      </w:r>
    </w:p>
    <w:p w:rsidR="006347F5" w:rsidRPr="006347F5" w:rsidRDefault="006347F5" w:rsidP="00577585">
      <w:pPr>
        <w:numPr>
          <w:ilvl w:val="1"/>
          <w:numId w:val="69"/>
        </w:numPr>
        <w:ind w:left="993" w:hanging="284"/>
        <w:contextualSpacing/>
        <w:jc w:val="both"/>
        <w:rPr>
          <w:rFonts w:ascii="Arial" w:hAnsi="Arial" w:cs="Arial"/>
          <w:sz w:val="18"/>
          <w:szCs w:val="18"/>
        </w:rPr>
      </w:pPr>
      <w:r w:rsidRPr="006347F5">
        <w:rPr>
          <w:rFonts w:ascii="Arial" w:hAnsi="Arial" w:cs="Arial"/>
          <w:sz w:val="18"/>
          <w:szCs w:val="18"/>
        </w:rPr>
        <w:t xml:space="preserve">Para el procesamiento del Contrato Modificatorio o la Orden de Cambio, luego del análisis de la documentación enviada por el </w:t>
      </w:r>
      <w:r w:rsidRPr="006347F5">
        <w:rPr>
          <w:rFonts w:ascii="Arial" w:hAnsi="Arial" w:cs="Arial"/>
          <w:b/>
          <w:sz w:val="18"/>
          <w:szCs w:val="18"/>
        </w:rPr>
        <w:t>SUPERVISOR DE OBRA</w:t>
      </w:r>
      <w:r w:rsidRPr="006347F5">
        <w:rPr>
          <w:rFonts w:ascii="Arial" w:hAnsi="Arial" w:cs="Arial"/>
          <w:sz w:val="18"/>
          <w:szCs w:val="18"/>
        </w:rPr>
        <w:t>, con su recomendación el Fiscal de Obra enviará al Departamento de Mejoramiento y Mantenimiento de la Infraestructura (DMMI), para el procesamiento ante las instancias correspondientes.</w:t>
      </w:r>
    </w:p>
    <w:p w:rsidR="006347F5" w:rsidRPr="006347F5" w:rsidRDefault="006347F5" w:rsidP="006347F5">
      <w:pPr>
        <w:tabs>
          <w:tab w:val="left" w:pos="1134"/>
        </w:tabs>
        <w:ind w:right="113"/>
        <w:jc w:val="both"/>
        <w:rPr>
          <w:rFonts w:ascii="Arial" w:hAnsi="Arial" w:cs="Arial"/>
          <w:sz w:val="18"/>
          <w:szCs w:val="18"/>
        </w:rPr>
      </w:pPr>
    </w:p>
    <w:p w:rsidR="006347F5" w:rsidRPr="006347F5" w:rsidRDefault="006347F5" w:rsidP="006347F5">
      <w:pPr>
        <w:pStyle w:val="Prrafodelista"/>
        <w:numPr>
          <w:ilvl w:val="1"/>
          <w:numId w:val="56"/>
        </w:numPr>
        <w:autoSpaceDE w:val="0"/>
        <w:autoSpaceDN w:val="0"/>
        <w:adjustRightInd w:val="0"/>
        <w:jc w:val="both"/>
        <w:rPr>
          <w:rFonts w:ascii="Arial" w:hAnsi="Arial" w:cs="Arial"/>
          <w:szCs w:val="18"/>
        </w:rPr>
      </w:pPr>
      <w:r w:rsidRPr="006347F5">
        <w:rPr>
          <w:rFonts w:ascii="Arial" w:hAnsi="Arial" w:cs="Arial"/>
          <w:b/>
          <w:bCs/>
          <w:szCs w:val="18"/>
          <w:lang w:val="es-BO"/>
        </w:rPr>
        <w:t xml:space="preserve">SUPERVISIÓN TÉCNICA: </w:t>
      </w:r>
      <w:r w:rsidRPr="006347F5">
        <w:rPr>
          <w:rFonts w:ascii="Arial" w:hAnsi="Arial" w:cs="Arial"/>
          <w:szCs w:val="18"/>
        </w:rPr>
        <w:t xml:space="preserve">La </w:t>
      </w:r>
      <w:r w:rsidRPr="006347F5">
        <w:rPr>
          <w:rFonts w:ascii="Arial" w:hAnsi="Arial" w:cs="Arial"/>
          <w:b/>
          <w:bCs/>
          <w:szCs w:val="18"/>
        </w:rPr>
        <w:t xml:space="preserve">SUPERVISIÓN </w:t>
      </w:r>
      <w:r w:rsidRPr="006347F5">
        <w:rPr>
          <w:rFonts w:ascii="Arial" w:hAnsi="Arial" w:cs="Arial"/>
          <w:szCs w:val="18"/>
        </w:rPr>
        <w:t xml:space="preserve">de la </w:t>
      </w:r>
      <w:r w:rsidRPr="006347F5">
        <w:rPr>
          <w:rFonts w:ascii="Arial" w:hAnsi="Arial" w:cs="Arial"/>
          <w:b/>
          <w:szCs w:val="18"/>
        </w:rPr>
        <w:t>OBRA</w:t>
      </w:r>
      <w:r w:rsidRPr="006347F5">
        <w:rPr>
          <w:rFonts w:ascii="Arial" w:hAnsi="Arial" w:cs="Arial"/>
          <w:szCs w:val="18"/>
        </w:rPr>
        <w:t xml:space="preserve"> será </w:t>
      </w:r>
      <w:r w:rsidRPr="006347F5">
        <w:rPr>
          <w:rFonts w:ascii="Arial" w:hAnsi="Arial" w:cs="Arial"/>
          <w:bCs/>
          <w:szCs w:val="18"/>
        </w:rPr>
        <w:t xml:space="preserve">designada por la </w:t>
      </w:r>
      <w:r w:rsidRPr="006347F5">
        <w:rPr>
          <w:rFonts w:ascii="Arial" w:hAnsi="Arial" w:cs="Arial"/>
          <w:b/>
          <w:szCs w:val="18"/>
        </w:rPr>
        <w:t>ENTIDAD</w:t>
      </w:r>
      <w:r w:rsidRPr="006347F5">
        <w:rPr>
          <w:rFonts w:ascii="Arial" w:hAnsi="Arial" w:cs="Arial"/>
          <w:szCs w:val="18"/>
        </w:rPr>
        <w:t xml:space="preserve">, denominada en este Contrato el </w:t>
      </w:r>
      <w:r w:rsidRPr="006347F5">
        <w:rPr>
          <w:rFonts w:ascii="Arial" w:hAnsi="Arial" w:cs="Arial"/>
          <w:b/>
          <w:bCs/>
          <w:szCs w:val="18"/>
        </w:rPr>
        <w:t>SUPERVISOR</w:t>
      </w:r>
      <w:r w:rsidRPr="006347F5">
        <w:rPr>
          <w:rFonts w:ascii="Arial" w:hAnsi="Arial" w:cs="Arial"/>
          <w:szCs w:val="18"/>
        </w:rPr>
        <w:t xml:space="preserve">, con todas las facultades inherentes al buen desempeño de las funciones de </w:t>
      </w:r>
      <w:r w:rsidRPr="006347F5">
        <w:rPr>
          <w:rFonts w:ascii="Arial" w:hAnsi="Arial" w:cs="Arial"/>
          <w:bCs/>
          <w:szCs w:val="18"/>
        </w:rPr>
        <w:t>Supervisión</w:t>
      </w:r>
      <w:r w:rsidRPr="006347F5">
        <w:rPr>
          <w:rFonts w:ascii="Arial" w:hAnsi="Arial" w:cs="Arial"/>
          <w:b/>
          <w:bCs/>
          <w:szCs w:val="18"/>
        </w:rPr>
        <w:t xml:space="preserve"> </w:t>
      </w:r>
      <w:r w:rsidRPr="006347F5">
        <w:rPr>
          <w:rFonts w:ascii="Arial" w:hAnsi="Arial" w:cs="Arial"/>
          <w:szCs w:val="18"/>
        </w:rPr>
        <w:t>e inspección técnica, teniendo entre ellas las siguientes funciones:</w:t>
      </w:r>
    </w:p>
    <w:p w:rsidR="006347F5" w:rsidRPr="006347F5" w:rsidRDefault="006347F5" w:rsidP="006347F5">
      <w:pPr>
        <w:pStyle w:val="Prrafodelista"/>
        <w:autoSpaceDE w:val="0"/>
        <w:autoSpaceDN w:val="0"/>
        <w:adjustRightInd w:val="0"/>
        <w:ind w:left="720"/>
        <w:jc w:val="both"/>
        <w:rPr>
          <w:rFonts w:ascii="Arial" w:hAnsi="Arial" w:cs="Arial"/>
          <w:szCs w:val="18"/>
        </w:rPr>
      </w:pPr>
    </w:p>
    <w:p w:rsidR="006347F5" w:rsidRPr="006347F5" w:rsidRDefault="006347F5" w:rsidP="00577585">
      <w:pPr>
        <w:pStyle w:val="Prrafodelista"/>
        <w:numPr>
          <w:ilvl w:val="0"/>
          <w:numId w:val="78"/>
        </w:numPr>
        <w:ind w:left="993" w:hanging="284"/>
        <w:contextualSpacing/>
        <w:jc w:val="both"/>
        <w:rPr>
          <w:rFonts w:ascii="Arial" w:hAnsi="Arial" w:cs="Arial"/>
          <w:szCs w:val="18"/>
        </w:rPr>
      </w:pPr>
      <w:r w:rsidRPr="006347F5">
        <w:rPr>
          <w:rFonts w:ascii="Arial" w:hAnsi="Arial" w:cs="Arial"/>
          <w:szCs w:val="18"/>
        </w:rPr>
        <w:t>Emitir la orden de proceder.</w:t>
      </w:r>
    </w:p>
    <w:p w:rsidR="006347F5" w:rsidRPr="006347F5" w:rsidRDefault="006347F5" w:rsidP="00577585">
      <w:pPr>
        <w:pStyle w:val="Prrafodelista"/>
        <w:numPr>
          <w:ilvl w:val="0"/>
          <w:numId w:val="78"/>
        </w:numPr>
        <w:ind w:left="993" w:hanging="284"/>
        <w:contextualSpacing/>
        <w:jc w:val="both"/>
        <w:rPr>
          <w:rFonts w:ascii="Arial" w:hAnsi="Arial" w:cs="Arial"/>
          <w:szCs w:val="18"/>
        </w:rPr>
      </w:pPr>
      <w:r w:rsidRPr="006347F5">
        <w:rPr>
          <w:rFonts w:ascii="Arial" w:hAnsi="Arial" w:cs="Arial"/>
          <w:szCs w:val="18"/>
        </w:rPr>
        <w:t xml:space="preserve">Aprobar el cronograma de obra presentado por el </w:t>
      </w:r>
      <w:r w:rsidRPr="006347F5">
        <w:rPr>
          <w:rFonts w:ascii="Arial" w:hAnsi="Arial" w:cs="Arial"/>
          <w:b/>
          <w:szCs w:val="18"/>
        </w:rPr>
        <w:t>CONTRATISTA</w:t>
      </w:r>
      <w:r w:rsidRPr="006347F5">
        <w:rPr>
          <w:rFonts w:ascii="Arial" w:hAnsi="Arial" w:cs="Arial"/>
          <w:szCs w:val="18"/>
        </w:rPr>
        <w:t xml:space="preserve"> adjudicado.</w:t>
      </w:r>
    </w:p>
    <w:p w:rsidR="006347F5" w:rsidRPr="006347F5" w:rsidRDefault="006347F5" w:rsidP="00577585">
      <w:pPr>
        <w:pStyle w:val="Prrafodelista"/>
        <w:numPr>
          <w:ilvl w:val="0"/>
          <w:numId w:val="78"/>
        </w:numPr>
        <w:ind w:left="993" w:hanging="284"/>
        <w:contextualSpacing/>
        <w:jc w:val="both"/>
        <w:rPr>
          <w:rFonts w:ascii="Arial" w:hAnsi="Arial" w:cs="Arial"/>
          <w:szCs w:val="18"/>
        </w:rPr>
      </w:pPr>
      <w:r w:rsidRPr="006347F5">
        <w:rPr>
          <w:rFonts w:ascii="Arial" w:hAnsi="Arial" w:cs="Arial"/>
          <w:szCs w:val="18"/>
        </w:rPr>
        <w:t xml:space="preserve">Estudiar e interpretar técnicamente los planos y especificaciones para su correcta aplicación por el </w:t>
      </w:r>
      <w:r w:rsidRPr="006347F5">
        <w:rPr>
          <w:rFonts w:ascii="Arial" w:hAnsi="Arial" w:cs="Arial"/>
          <w:b/>
          <w:szCs w:val="18"/>
        </w:rPr>
        <w:t>CONTRATISTA</w:t>
      </w:r>
      <w:r w:rsidRPr="006347F5">
        <w:rPr>
          <w:rFonts w:ascii="Arial" w:hAnsi="Arial" w:cs="Arial"/>
          <w:szCs w:val="18"/>
        </w:rPr>
        <w:t>.</w:t>
      </w:r>
    </w:p>
    <w:p w:rsidR="006347F5" w:rsidRPr="006347F5" w:rsidRDefault="006347F5" w:rsidP="00577585">
      <w:pPr>
        <w:pStyle w:val="Prrafodelista"/>
        <w:numPr>
          <w:ilvl w:val="0"/>
          <w:numId w:val="78"/>
        </w:numPr>
        <w:ind w:left="993" w:hanging="284"/>
        <w:contextualSpacing/>
        <w:jc w:val="both"/>
        <w:rPr>
          <w:rFonts w:ascii="Arial" w:hAnsi="Arial" w:cs="Arial"/>
          <w:szCs w:val="18"/>
        </w:rPr>
      </w:pPr>
      <w:r w:rsidRPr="006347F5">
        <w:rPr>
          <w:rFonts w:ascii="Arial" w:hAnsi="Arial" w:cs="Arial"/>
          <w:szCs w:val="18"/>
        </w:rPr>
        <w:t xml:space="preserve">Aprobar el cronograma de avance de obra presentado por el </w:t>
      </w:r>
      <w:r w:rsidRPr="006347F5">
        <w:rPr>
          <w:rFonts w:ascii="Arial" w:hAnsi="Arial" w:cs="Arial"/>
          <w:b/>
          <w:szCs w:val="18"/>
        </w:rPr>
        <w:t>CONTRATISTA</w:t>
      </w:r>
      <w:r w:rsidRPr="006347F5">
        <w:rPr>
          <w:rFonts w:ascii="Arial" w:hAnsi="Arial" w:cs="Arial"/>
          <w:szCs w:val="18"/>
        </w:rPr>
        <w:t xml:space="preserve"> dentro de los cinco (5) días hábiles siguientes a la emisión de la Orden de Proceder.</w:t>
      </w:r>
    </w:p>
    <w:p w:rsidR="006347F5" w:rsidRPr="006347F5" w:rsidRDefault="006347F5" w:rsidP="00577585">
      <w:pPr>
        <w:pStyle w:val="Prrafodelista"/>
        <w:numPr>
          <w:ilvl w:val="0"/>
          <w:numId w:val="78"/>
        </w:numPr>
        <w:ind w:left="993" w:hanging="284"/>
        <w:contextualSpacing/>
        <w:jc w:val="both"/>
        <w:rPr>
          <w:rFonts w:ascii="Arial" w:hAnsi="Arial" w:cs="Arial"/>
          <w:szCs w:val="18"/>
        </w:rPr>
      </w:pPr>
      <w:r w:rsidRPr="006347F5">
        <w:rPr>
          <w:rFonts w:ascii="Arial" w:hAnsi="Arial" w:cs="Arial"/>
          <w:szCs w:val="18"/>
        </w:rPr>
        <w:t xml:space="preserve">Exigir al </w:t>
      </w:r>
      <w:r w:rsidRPr="006347F5">
        <w:rPr>
          <w:rFonts w:ascii="Arial" w:hAnsi="Arial" w:cs="Arial"/>
          <w:b/>
          <w:szCs w:val="18"/>
        </w:rPr>
        <w:t>CONTRATISTA</w:t>
      </w:r>
      <w:r w:rsidRPr="006347F5">
        <w:rPr>
          <w:rFonts w:ascii="Arial" w:hAnsi="Arial" w:cs="Arial"/>
          <w:szCs w:val="18"/>
        </w:rPr>
        <w:t xml:space="preserve"> la disponibilidad permanente del libro de órdenes de trabajo, por el cual comunicará al </w:t>
      </w:r>
      <w:r w:rsidRPr="006347F5">
        <w:rPr>
          <w:rFonts w:ascii="Arial" w:hAnsi="Arial" w:cs="Arial"/>
          <w:b/>
          <w:szCs w:val="18"/>
        </w:rPr>
        <w:t>CONTRATISTA</w:t>
      </w:r>
      <w:r w:rsidRPr="006347F5">
        <w:rPr>
          <w:rFonts w:ascii="Arial" w:hAnsi="Arial" w:cs="Arial"/>
          <w:szCs w:val="18"/>
        </w:rPr>
        <w:t xml:space="preserve"> la iniciación de obra y el proceso de ejecución.</w:t>
      </w:r>
    </w:p>
    <w:p w:rsidR="006347F5" w:rsidRPr="006347F5" w:rsidRDefault="006347F5" w:rsidP="00577585">
      <w:pPr>
        <w:pStyle w:val="Prrafodelista"/>
        <w:numPr>
          <w:ilvl w:val="0"/>
          <w:numId w:val="78"/>
        </w:numPr>
        <w:ind w:left="993" w:hanging="284"/>
        <w:contextualSpacing/>
        <w:jc w:val="both"/>
        <w:rPr>
          <w:rFonts w:ascii="Arial" w:hAnsi="Arial" w:cs="Arial"/>
          <w:szCs w:val="18"/>
        </w:rPr>
      </w:pPr>
      <w:r w:rsidRPr="006347F5">
        <w:rPr>
          <w:rFonts w:ascii="Arial" w:hAnsi="Arial" w:cs="Arial"/>
          <w:szCs w:val="18"/>
        </w:rPr>
        <w:t xml:space="preserve">Exigir al </w:t>
      </w:r>
      <w:r w:rsidRPr="006347F5">
        <w:rPr>
          <w:rFonts w:ascii="Arial" w:hAnsi="Arial" w:cs="Arial"/>
          <w:b/>
          <w:szCs w:val="18"/>
        </w:rPr>
        <w:t>CONTRATISTA</w:t>
      </w:r>
      <w:r w:rsidRPr="006347F5">
        <w:rPr>
          <w:rFonts w:ascii="Arial" w:hAnsi="Arial" w:cs="Arial"/>
          <w:szCs w:val="18"/>
        </w:rPr>
        <w:t xml:space="preserve"> los respaldos técnicos necesarios, para procesar la Planilla de Liquidación Final.</w:t>
      </w:r>
    </w:p>
    <w:p w:rsidR="006347F5" w:rsidRPr="006347F5" w:rsidRDefault="006347F5" w:rsidP="00577585">
      <w:pPr>
        <w:pStyle w:val="Prrafodelista"/>
        <w:numPr>
          <w:ilvl w:val="0"/>
          <w:numId w:val="78"/>
        </w:numPr>
        <w:ind w:left="993" w:hanging="284"/>
        <w:contextualSpacing/>
        <w:jc w:val="both"/>
        <w:rPr>
          <w:rFonts w:ascii="Arial" w:hAnsi="Arial" w:cs="Arial"/>
          <w:szCs w:val="18"/>
        </w:rPr>
      </w:pPr>
      <w:r w:rsidRPr="006347F5">
        <w:rPr>
          <w:rFonts w:ascii="Arial" w:hAnsi="Arial" w:cs="Arial"/>
          <w:szCs w:val="18"/>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w:t>
      </w:r>
      <w:r w:rsidRPr="006347F5">
        <w:rPr>
          <w:rFonts w:ascii="Arial" w:hAnsi="Arial" w:cs="Arial"/>
          <w:b/>
          <w:szCs w:val="18"/>
        </w:rPr>
        <w:t>ENTIDAD</w:t>
      </w:r>
      <w:r w:rsidRPr="006347F5">
        <w:rPr>
          <w:rFonts w:ascii="Arial" w:hAnsi="Arial" w:cs="Arial"/>
          <w:szCs w:val="18"/>
        </w:rPr>
        <w:t xml:space="preserve"> a efectos de su aprobación.</w:t>
      </w:r>
    </w:p>
    <w:p w:rsidR="006347F5" w:rsidRPr="006347F5" w:rsidRDefault="006347F5" w:rsidP="00577585">
      <w:pPr>
        <w:pStyle w:val="Prrafodelista"/>
        <w:numPr>
          <w:ilvl w:val="0"/>
          <w:numId w:val="78"/>
        </w:numPr>
        <w:ind w:left="993" w:hanging="284"/>
        <w:contextualSpacing/>
        <w:jc w:val="both"/>
        <w:rPr>
          <w:rFonts w:ascii="Arial" w:hAnsi="Arial" w:cs="Arial"/>
          <w:szCs w:val="18"/>
        </w:rPr>
      </w:pPr>
      <w:r w:rsidRPr="006347F5">
        <w:rPr>
          <w:rFonts w:ascii="Arial" w:hAnsi="Arial" w:cs="Arial"/>
          <w:szCs w:val="18"/>
        </w:rPr>
        <w:t xml:space="preserve">Realizar mediciones conjuntas con el </w:t>
      </w:r>
      <w:r w:rsidRPr="006347F5">
        <w:rPr>
          <w:rFonts w:ascii="Arial" w:hAnsi="Arial" w:cs="Arial"/>
          <w:b/>
          <w:szCs w:val="18"/>
        </w:rPr>
        <w:t>CONTRATISTA</w:t>
      </w:r>
      <w:r w:rsidRPr="006347F5">
        <w:rPr>
          <w:rFonts w:ascii="Arial" w:hAnsi="Arial" w:cs="Arial"/>
          <w:szCs w:val="18"/>
        </w:rPr>
        <w:t xml:space="preserve"> y aprobar la Planilla de Liquidación Final.</w:t>
      </w:r>
    </w:p>
    <w:p w:rsidR="006347F5" w:rsidRPr="006347F5" w:rsidRDefault="006347F5" w:rsidP="00577585">
      <w:pPr>
        <w:pStyle w:val="Prrafodelista"/>
        <w:numPr>
          <w:ilvl w:val="0"/>
          <w:numId w:val="78"/>
        </w:numPr>
        <w:ind w:left="993" w:hanging="284"/>
        <w:contextualSpacing/>
        <w:jc w:val="both"/>
        <w:rPr>
          <w:rFonts w:ascii="Arial" w:hAnsi="Arial" w:cs="Arial"/>
          <w:szCs w:val="18"/>
        </w:rPr>
      </w:pPr>
      <w:r w:rsidRPr="006347F5">
        <w:rPr>
          <w:rFonts w:ascii="Arial" w:hAnsi="Arial" w:cs="Arial"/>
          <w:szCs w:val="18"/>
        </w:rPr>
        <w:t>Realizar la cuantificación de multas, que serán descontadas de la Planilla de Liquidación Final, cuando corresponda.</w:t>
      </w:r>
    </w:p>
    <w:p w:rsidR="006347F5" w:rsidRPr="006347F5" w:rsidRDefault="006347F5" w:rsidP="00577585">
      <w:pPr>
        <w:pStyle w:val="Prrafodelista"/>
        <w:numPr>
          <w:ilvl w:val="0"/>
          <w:numId w:val="78"/>
        </w:numPr>
        <w:ind w:left="993" w:hanging="284"/>
        <w:contextualSpacing/>
        <w:jc w:val="both"/>
        <w:rPr>
          <w:rFonts w:ascii="Arial" w:hAnsi="Arial" w:cs="Arial"/>
          <w:szCs w:val="18"/>
        </w:rPr>
      </w:pPr>
      <w:r w:rsidRPr="006347F5">
        <w:rPr>
          <w:rFonts w:ascii="Arial" w:hAnsi="Arial" w:cs="Arial"/>
          <w:szCs w:val="18"/>
        </w:rPr>
        <w:t>Presentar los informes técnicos que sean necesarios y/o requeridos durante la ejecución de la obra.</w:t>
      </w:r>
    </w:p>
    <w:p w:rsidR="006347F5" w:rsidRPr="006347F5" w:rsidRDefault="006347F5" w:rsidP="00577585">
      <w:pPr>
        <w:pStyle w:val="Prrafodelista"/>
        <w:numPr>
          <w:ilvl w:val="0"/>
          <w:numId w:val="78"/>
        </w:numPr>
        <w:ind w:left="993" w:hanging="284"/>
        <w:contextualSpacing/>
        <w:jc w:val="both"/>
        <w:rPr>
          <w:rFonts w:ascii="Arial" w:hAnsi="Arial" w:cs="Arial"/>
          <w:szCs w:val="18"/>
        </w:rPr>
      </w:pPr>
      <w:r w:rsidRPr="006347F5">
        <w:rPr>
          <w:rFonts w:ascii="Arial" w:hAnsi="Arial" w:cs="Arial"/>
          <w:szCs w:val="18"/>
        </w:rPr>
        <w:t xml:space="preserve">Llevar el control directo de la vigencia y validez de las garantías, a los efectos de requerir oportunamente al </w:t>
      </w:r>
      <w:r w:rsidRPr="006347F5">
        <w:rPr>
          <w:rFonts w:ascii="Arial" w:hAnsi="Arial" w:cs="Arial"/>
          <w:b/>
          <w:szCs w:val="18"/>
        </w:rPr>
        <w:t>CONTRATISTA</w:t>
      </w:r>
      <w:r w:rsidRPr="006347F5">
        <w:rPr>
          <w:rFonts w:ascii="Arial" w:hAnsi="Arial" w:cs="Arial"/>
          <w:szCs w:val="18"/>
        </w:rPr>
        <w:t xml:space="preserve"> su ampliación (en monto y plazo), o para solicitar a la </w:t>
      </w:r>
      <w:r w:rsidRPr="006347F5">
        <w:rPr>
          <w:rFonts w:ascii="Arial" w:hAnsi="Arial" w:cs="Arial"/>
          <w:b/>
          <w:szCs w:val="18"/>
        </w:rPr>
        <w:t>ENTIDAD</w:t>
      </w:r>
      <w:r w:rsidRPr="006347F5">
        <w:rPr>
          <w:rFonts w:ascii="Arial" w:hAnsi="Arial" w:cs="Arial"/>
          <w:szCs w:val="18"/>
        </w:rPr>
        <w:t xml:space="preserve"> a través del fiscal de obra, la ejecución de estas cuando corresponda.</w:t>
      </w:r>
    </w:p>
    <w:p w:rsidR="006347F5" w:rsidRPr="006347F5" w:rsidRDefault="006347F5" w:rsidP="00577585">
      <w:pPr>
        <w:pStyle w:val="Prrafodelista"/>
        <w:numPr>
          <w:ilvl w:val="0"/>
          <w:numId w:val="78"/>
        </w:numPr>
        <w:ind w:left="993" w:hanging="284"/>
        <w:contextualSpacing/>
        <w:jc w:val="both"/>
        <w:rPr>
          <w:rFonts w:ascii="Arial" w:hAnsi="Arial" w:cs="Arial"/>
          <w:szCs w:val="18"/>
        </w:rPr>
      </w:pPr>
      <w:r w:rsidRPr="006347F5">
        <w:rPr>
          <w:rFonts w:ascii="Arial" w:hAnsi="Arial" w:cs="Arial"/>
          <w:szCs w:val="18"/>
        </w:rPr>
        <w:t>Es el responsable de velar directa y permanentemente por la correcta ejecución de la obra en cumplimiento de los términos contractuales, realizando el control y seguimiento de cada una de las actividades, especificaciones técnicas y cronograma.</w:t>
      </w:r>
    </w:p>
    <w:p w:rsidR="006347F5" w:rsidRPr="006347F5" w:rsidRDefault="006347F5" w:rsidP="00577585">
      <w:pPr>
        <w:pStyle w:val="Prrafodelista"/>
        <w:numPr>
          <w:ilvl w:val="0"/>
          <w:numId w:val="78"/>
        </w:numPr>
        <w:ind w:left="993" w:hanging="284"/>
        <w:contextualSpacing/>
        <w:jc w:val="both"/>
        <w:rPr>
          <w:rFonts w:ascii="Arial" w:hAnsi="Arial" w:cs="Arial"/>
          <w:szCs w:val="18"/>
        </w:rPr>
      </w:pPr>
      <w:r w:rsidRPr="006347F5">
        <w:rPr>
          <w:rFonts w:ascii="Arial" w:hAnsi="Arial" w:cs="Arial"/>
          <w:szCs w:val="18"/>
        </w:rPr>
        <w:t>Verificar el contenido de la obra, establecer su suficiencia y realizar las modificaciones (si corresponde), diseños, complementos u otros que sean necesarios, en forma oportuna para la ejecución de la obra.</w:t>
      </w:r>
    </w:p>
    <w:p w:rsidR="006347F5" w:rsidRPr="006347F5" w:rsidRDefault="006347F5" w:rsidP="00577585">
      <w:pPr>
        <w:pStyle w:val="Prrafodelista"/>
        <w:numPr>
          <w:ilvl w:val="0"/>
          <w:numId w:val="78"/>
        </w:numPr>
        <w:ind w:left="993" w:hanging="284"/>
        <w:contextualSpacing/>
        <w:jc w:val="both"/>
        <w:rPr>
          <w:rFonts w:ascii="Arial" w:hAnsi="Arial" w:cs="Arial"/>
          <w:szCs w:val="18"/>
        </w:rPr>
      </w:pPr>
      <w:r w:rsidRPr="006347F5">
        <w:rPr>
          <w:rFonts w:ascii="Arial" w:hAnsi="Arial" w:cs="Arial"/>
          <w:szCs w:val="18"/>
        </w:rPr>
        <w:lastRenderedPageBreak/>
        <w:t>Conocer y controlar al personal de la obra y el trabajo que realizan, a efecto de prever que no se produzcan fallas y en caso de ser necesario proceder con la inmediata corrección.</w:t>
      </w:r>
    </w:p>
    <w:p w:rsidR="006347F5" w:rsidRPr="006347F5" w:rsidRDefault="006347F5" w:rsidP="00577585">
      <w:pPr>
        <w:pStyle w:val="Prrafodelista"/>
        <w:numPr>
          <w:ilvl w:val="0"/>
          <w:numId w:val="78"/>
        </w:numPr>
        <w:ind w:left="993" w:hanging="284"/>
        <w:contextualSpacing/>
        <w:jc w:val="both"/>
        <w:rPr>
          <w:rFonts w:ascii="Arial" w:hAnsi="Arial" w:cs="Arial"/>
          <w:szCs w:val="18"/>
        </w:rPr>
      </w:pPr>
      <w:r w:rsidRPr="006347F5">
        <w:rPr>
          <w:rFonts w:ascii="Arial" w:hAnsi="Arial" w:cs="Arial"/>
          <w:szCs w:val="18"/>
        </w:rPr>
        <w:t>Controlar y hacer cumplir la normativa establecida referida a leyes laborales y sociales, así como el uso de ropa de trabajo y elementos de protección personal adecuados.</w:t>
      </w:r>
    </w:p>
    <w:p w:rsidR="006347F5" w:rsidRPr="006347F5" w:rsidRDefault="006347F5" w:rsidP="00577585">
      <w:pPr>
        <w:pStyle w:val="Prrafodelista"/>
        <w:numPr>
          <w:ilvl w:val="0"/>
          <w:numId w:val="78"/>
        </w:numPr>
        <w:ind w:left="993" w:hanging="284"/>
        <w:contextualSpacing/>
        <w:jc w:val="both"/>
        <w:rPr>
          <w:rFonts w:ascii="Arial" w:hAnsi="Arial" w:cs="Arial"/>
          <w:szCs w:val="18"/>
        </w:rPr>
      </w:pPr>
      <w:r w:rsidRPr="006347F5">
        <w:rPr>
          <w:rFonts w:ascii="Arial" w:hAnsi="Arial" w:cs="Arial"/>
          <w:szCs w:val="18"/>
        </w:rPr>
        <w:t>Comunicar decisiones, órdenes, orientaciones o instrucciones de manera pertinente, precisa y oportuna, a las instancias correspondientes y en los plazos establecidos.</w:t>
      </w:r>
    </w:p>
    <w:p w:rsidR="006347F5" w:rsidRPr="006347F5" w:rsidRDefault="006347F5" w:rsidP="006347F5">
      <w:pPr>
        <w:pStyle w:val="Prrafodelista"/>
        <w:ind w:left="720"/>
        <w:contextualSpacing/>
        <w:jc w:val="both"/>
        <w:rPr>
          <w:rFonts w:cs="Arial"/>
          <w:szCs w:val="18"/>
        </w:rPr>
      </w:pPr>
    </w:p>
    <w:p w:rsidR="006347F5" w:rsidRPr="006347F5" w:rsidRDefault="006347F5" w:rsidP="006347F5">
      <w:pPr>
        <w:jc w:val="both"/>
        <w:rPr>
          <w:rFonts w:ascii="Arial" w:hAnsi="Arial" w:cs="Arial"/>
          <w:sz w:val="18"/>
          <w:szCs w:val="18"/>
        </w:rPr>
      </w:pPr>
      <w:r w:rsidRPr="006347F5">
        <w:rPr>
          <w:rFonts w:ascii="Arial" w:hAnsi="Arial" w:cs="Arial"/>
          <w:b/>
          <w:sz w:val="18"/>
          <w:szCs w:val="18"/>
        </w:rPr>
        <w:t xml:space="preserve">CLÁUSULA VIGÉSIMA CUARTA.- (SEGUROS) </w:t>
      </w:r>
      <w:r w:rsidRPr="006347F5">
        <w:rPr>
          <w:rFonts w:ascii="Arial" w:hAnsi="Arial" w:cs="Arial"/>
          <w:sz w:val="18"/>
          <w:szCs w:val="18"/>
        </w:rPr>
        <w:t xml:space="preserve">Serán riesgos del </w:t>
      </w:r>
      <w:r w:rsidRPr="006347F5">
        <w:rPr>
          <w:rFonts w:ascii="Arial" w:hAnsi="Arial" w:cs="Arial"/>
          <w:b/>
          <w:bCs/>
          <w:sz w:val="18"/>
          <w:szCs w:val="18"/>
        </w:rPr>
        <w:t>CONTRATISTA</w:t>
      </w:r>
      <w:r w:rsidRPr="006347F5">
        <w:rPr>
          <w:rFonts w:ascii="Arial" w:hAnsi="Arial" w:cs="Arial"/>
          <w:sz w:val="18"/>
          <w:szCs w:val="18"/>
        </w:rPr>
        <w:t xml:space="preserve"> los riesgos por lesiones personales, muerte y pérdida o daño a la propiedad (incluyendo sin limitación alguna, las obras, Planta, materiales y Equipo) desde la fecha de inicio hasta conclusiones de la ejecución de la </w:t>
      </w:r>
      <w:r w:rsidRPr="006347F5">
        <w:rPr>
          <w:rFonts w:ascii="Arial" w:hAnsi="Arial" w:cs="Arial"/>
          <w:b/>
          <w:sz w:val="18"/>
          <w:szCs w:val="18"/>
        </w:rPr>
        <w:t>OBRA.</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napToGrid w:val="0"/>
          <w:sz w:val="18"/>
          <w:szCs w:val="18"/>
        </w:rPr>
      </w:pPr>
      <w:r w:rsidRPr="006347F5">
        <w:rPr>
          <w:rFonts w:ascii="Arial" w:hAnsi="Arial" w:cs="Arial"/>
          <w:sz w:val="18"/>
          <w:szCs w:val="18"/>
        </w:rPr>
        <w:t xml:space="preserve">El </w:t>
      </w:r>
      <w:r w:rsidRPr="006347F5">
        <w:rPr>
          <w:rFonts w:ascii="Arial" w:hAnsi="Arial" w:cs="Arial"/>
          <w:b/>
          <w:sz w:val="18"/>
          <w:szCs w:val="18"/>
        </w:rPr>
        <w:t>CONTRATISTA</w:t>
      </w:r>
      <w:r w:rsidRPr="006347F5">
        <w:rPr>
          <w:rFonts w:ascii="Arial" w:hAnsi="Arial" w:cs="Arial"/>
          <w:sz w:val="18"/>
          <w:szCs w:val="18"/>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6347F5">
        <w:rPr>
          <w:rFonts w:ascii="Arial" w:hAnsi="Arial" w:cs="Arial"/>
          <w:b/>
          <w:sz w:val="18"/>
          <w:szCs w:val="18"/>
        </w:rPr>
        <w:t>CONTRATISTA</w:t>
      </w:r>
      <w:r w:rsidRPr="006347F5">
        <w:rPr>
          <w:rFonts w:ascii="Arial" w:hAnsi="Arial" w:cs="Arial"/>
          <w:sz w:val="18"/>
          <w:szCs w:val="18"/>
        </w:rPr>
        <w:t>: seguro de la obra, seguro contra accidentes personales y seguro de responsabilidad civil</w:t>
      </w:r>
      <w:r w:rsidRPr="006347F5">
        <w:rPr>
          <w:rFonts w:ascii="Arial" w:hAnsi="Arial" w:cs="Arial"/>
          <w:snapToGrid w:val="0"/>
          <w:sz w:val="18"/>
          <w:szCs w:val="18"/>
        </w:rPr>
        <w:t>.</w:t>
      </w:r>
    </w:p>
    <w:p w:rsidR="006347F5" w:rsidRPr="006347F5" w:rsidRDefault="006347F5" w:rsidP="006347F5">
      <w:pPr>
        <w:jc w:val="both"/>
        <w:rPr>
          <w:rFonts w:ascii="Arial" w:hAnsi="Arial" w:cs="Arial"/>
          <w:snapToGrid w:val="0"/>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El </w:t>
      </w:r>
      <w:r w:rsidRPr="006347F5">
        <w:rPr>
          <w:rFonts w:ascii="Arial" w:hAnsi="Arial" w:cs="Arial"/>
          <w:b/>
          <w:sz w:val="18"/>
          <w:szCs w:val="18"/>
        </w:rPr>
        <w:t>CONTRATISTA</w:t>
      </w:r>
      <w:r w:rsidRPr="006347F5">
        <w:rPr>
          <w:rFonts w:ascii="Arial" w:hAnsi="Arial" w:cs="Arial"/>
          <w:sz w:val="18"/>
          <w:szCs w:val="18"/>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6347F5" w:rsidRPr="006347F5" w:rsidRDefault="006347F5" w:rsidP="006347F5">
      <w:pPr>
        <w:jc w:val="both"/>
        <w:rPr>
          <w:rFonts w:ascii="Arial" w:hAnsi="Arial" w:cs="Arial"/>
          <w:bCs/>
          <w:sz w:val="18"/>
          <w:szCs w:val="18"/>
        </w:rPr>
      </w:pPr>
    </w:p>
    <w:p w:rsidR="006347F5" w:rsidRPr="006347F5" w:rsidRDefault="006347F5" w:rsidP="006347F5">
      <w:pPr>
        <w:widowControl w:val="0"/>
        <w:jc w:val="both"/>
        <w:rPr>
          <w:rFonts w:ascii="Arial" w:hAnsi="Arial" w:cs="Arial"/>
          <w:sz w:val="18"/>
          <w:szCs w:val="18"/>
        </w:rPr>
      </w:pPr>
      <w:r w:rsidRPr="006347F5">
        <w:rPr>
          <w:rFonts w:ascii="Arial" w:hAnsi="Arial" w:cs="Arial"/>
          <w:b/>
          <w:sz w:val="18"/>
          <w:szCs w:val="18"/>
        </w:rPr>
        <w:t>CLÁUSULA VIGÉSIMA QUINTA.- (</w:t>
      </w:r>
      <w:r w:rsidRPr="006347F5">
        <w:rPr>
          <w:rFonts w:ascii="Arial" w:hAnsi="Arial" w:cs="Arial"/>
          <w:b/>
          <w:spacing w:val="-3"/>
          <w:sz w:val="18"/>
          <w:szCs w:val="18"/>
        </w:rPr>
        <w:t xml:space="preserve">RECEPCIÓN DE OBRA) </w:t>
      </w:r>
      <w:r w:rsidRPr="006347F5">
        <w:rPr>
          <w:rFonts w:ascii="Arial" w:hAnsi="Arial" w:cs="Arial"/>
          <w:sz w:val="18"/>
          <w:szCs w:val="18"/>
        </w:rPr>
        <w:t xml:space="preserve">A la conclusión de la </w:t>
      </w:r>
      <w:r w:rsidRPr="006347F5">
        <w:rPr>
          <w:rFonts w:ascii="Arial" w:hAnsi="Arial" w:cs="Arial"/>
          <w:b/>
          <w:sz w:val="18"/>
          <w:szCs w:val="18"/>
        </w:rPr>
        <w:t>OBRA</w:t>
      </w:r>
      <w:r w:rsidRPr="006347F5">
        <w:rPr>
          <w:rFonts w:ascii="Arial" w:hAnsi="Arial" w:cs="Arial"/>
          <w:sz w:val="18"/>
          <w:szCs w:val="18"/>
        </w:rPr>
        <w:t xml:space="preserve">, el </w:t>
      </w:r>
      <w:r w:rsidRPr="006347F5">
        <w:rPr>
          <w:rFonts w:ascii="Arial" w:hAnsi="Arial" w:cs="Arial"/>
          <w:b/>
          <w:bCs/>
          <w:sz w:val="18"/>
          <w:szCs w:val="18"/>
        </w:rPr>
        <w:t>CONTRATISTA</w:t>
      </w:r>
      <w:r w:rsidRPr="006347F5">
        <w:rPr>
          <w:rFonts w:ascii="Arial" w:hAnsi="Arial" w:cs="Arial"/>
          <w:sz w:val="18"/>
          <w:szCs w:val="18"/>
        </w:rPr>
        <w:t xml:space="preserve"> solicitará a la </w:t>
      </w:r>
      <w:r w:rsidRPr="006347F5">
        <w:rPr>
          <w:rFonts w:ascii="Arial" w:hAnsi="Arial" w:cs="Arial"/>
          <w:b/>
          <w:bCs/>
          <w:sz w:val="18"/>
          <w:szCs w:val="18"/>
        </w:rPr>
        <w:t>SUPERVISIÓN</w:t>
      </w:r>
      <w:r w:rsidRPr="006347F5">
        <w:rPr>
          <w:rFonts w:ascii="Arial" w:hAnsi="Arial" w:cs="Arial"/>
          <w:sz w:val="18"/>
          <w:szCs w:val="18"/>
        </w:rPr>
        <w:t xml:space="preserve"> una inspección conjunta para verificar que todos los trabajos fueron ejecutados y terminados en concordancia con las cláusulas del Contrato, planos y especificaciones técnicas y que, en consecuencia, la </w:t>
      </w:r>
      <w:r w:rsidRPr="006347F5">
        <w:rPr>
          <w:rFonts w:ascii="Arial" w:hAnsi="Arial" w:cs="Arial"/>
          <w:b/>
          <w:sz w:val="18"/>
          <w:szCs w:val="18"/>
        </w:rPr>
        <w:t>OBRA</w:t>
      </w:r>
      <w:r w:rsidRPr="006347F5">
        <w:rPr>
          <w:rFonts w:ascii="Arial" w:hAnsi="Arial" w:cs="Arial"/>
          <w:sz w:val="18"/>
          <w:szCs w:val="18"/>
        </w:rPr>
        <w:t xml:space="preserve"> se encuentra en condiciones adecuadas para su entrega.</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El </w:t>
      </w:r>
      <w:r w:rsidRPr="006347F5">
        <w:rPr>
          <w:rFonts w:ascii="Arial" w:hAnsi="Arial" w:cs="Arial"/>
          <w:b/>
          <w:bCs/>
          <w:sz w:val="18"/>
          <w:szCs w:val="18"/>
        </w:rPr>
        <w:t>CONTRATISTA</w:t>
      </w:r>
      <w:r w:rsidRPr="006347F5">
        <w:rPr>
          <w:rFonts w:ascii="Arial" w:hAnsi="Arial" w:cs="Arial"/>
          <w:sz w:val="18"/>
          <w:szCs w:val="18"/>
        </w:rPr>
        <w:t xml:space="preserve"> dos (2) días hábiles antes de que fenezca el plazo de ejecución de la </w:t>
      </w:r>
      <w:r w:rsidRPr="006347F5">
        <w:rPr>
          <w:rFonts w:ascii="Arial" w:hAnsi="Arial" w:cs="Arial"/>
          <w:b/>
          <w:sz w:val="18"/>
          <w:szCs w:val="18"/>
        </w:rPr>
        <w:t>OBRA</w:t>
      </w:r>
      <w:r w:rsidRPr="006347F5">
        <w:rPr>
          <w:rFonts w:ascii="Arial" w:hAnsi="Arial" w:cs="Arial"/>
          <w:sz w:val="18"/>
          <w:szCs w:val="18"/>
        </w:rPr>
        <w:t xml:space="preserve">, o antes, mediante el Libro de Órdenes solicitará al </w:t>
      </w:r>
      <w:r w:rsidRPr="006347F5">
        <w:rPr>
          <w:rFonts w:ascii="Arial" w:hAnsi="Arial" w:cs="Arial"/>
          <w:b/>
          <w:bCs/>
          <w:sz w:val="18"/>
          <w:szCs w:val="18"/>
        </w:rPr>
        <w:t>SUPERVISOR</w:t>
      </w:r>
      <w:r w:rsidRPr="006347F5">
        <w:rPr>
          <w:rFonts w:ascii="Arial" w:hAnsi="Arial" w:cs="Arial"/>
          <w:sz w:val="18"/>
          <w:szCs w:val="18"/>
        </w:rPr>
        <w:t xml:space="preserve"> señale día y hora para la realización del Acto de Recepción Provisional de la </w:t>
      </w:r>
      <w:r w:rsidRPr="006347F5">
        <w:rPr>
          <w:rFonts w:ascii="Arial" w:hAnsi="Arial" w:cs="Arial"/>
          <w:b/>
          <w:sz w:val="18"/>
          <w:szCs w:val="18"/>
        </w:rPr>
        <w:t>OBRA</w:t>
      </w:r>
      <w:r w:rsidRPr="006347F5">
        <w:rPr>
          <w:rFonts w:ascii="Arial" w:hAnsi="Arial" w:cs="Arial"/>
          <w:sz w:val="18"/>
          <w:szCs w:val="18"/>
        </w:rPr>
        <w:t>.</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Si la </w:t>
      </w:r>
      <w:r w:rsidRPr="006347F5">
        <w:rPr>
          <w:rFonts w:ascii="Arial" w:hAnsi="Arial" w:cs="Arial"/>
          <w:b/>
          <w:sz w:val="18"/>
          <w:szCs w:val="18"/>
        </w:rPr>
        <w:t>OBRA,</w:t>
      </w:r>
      <w:r w:rsidRPr="006347F5">
        <w:rPr>
          <w:rFonts w:ascii="Arial" w:hAnsi="Arial" w:cs="Arial"/>
          <w:sz w:val="18"/>
          <w:szCs w:val="18"/>
        </w:rPr>
        <w:t xml:space="preserve"> a juicio técnico del </w:t>
      </w:r>
      <w:r w:rsidRPr="006347F5">
        <w:rPr>
          <w:rFonts w:ascii="Arial" w:hAnsi="Arial" w:cs="Arial"/>
          <w:b/>
          <w:bCs/>
          <w:sz w:val="18"/>
          <w:szCs w:val="18"/>
        </w:rPr>
        <w:t>SUPERVISOR</w:t>
      </w:r>
      <w:r w:rsidRPr="006347F5">
        <w:rPr>
          <w:rFonts w:ascii="Arial" w:hAnsi="Arial" w:cs="Arial"/>
          <w:sz w:val="18"/>
          <w:szCs w:val="18"/>
        </w:rPr>
        <w:t xml:space="preserve"> se halla correctamente ejecutada, conforme a los planos documentos del </w:t>
      </w:r>
      <w:r w:rsidRPr="006347F5">
        <w:rPr>
          <w:rFonts w:ascii="Arial" w:hAnsi="Arial" w:cs="Arial"/>
          <w:bCs/>
          <w:sz w:val="18"/>
          <w:szCs w:val="18"/>
        </w:rPr>
        <w:t>Contrato</w:t>
      </w:r>
      <w:r w:rsidRPr="006347F5">
        <w:rPr>
          <w:rFonts w:ascii="Arial" w:hAnsi="Arial" w:cs="Arial"/>
          <w:sz w:val="18"/>
          <w:szCs w:val="18"/>
        </w:rPr>
        <w:t xml:space="preserve">, mediante el </w:t>
      </w:r>
      <w:r w:rsidRPr="006347F5">
        <w:rPr>
          <w:rFonts w:ascii="Arial" w:hAnsi="Arial" w:cs="Arial"/>
          <w:b/>
          <w:bCs/>
          <w:sz w:val="18"/>
          <w:szCs w:val="18"/>
        </w:rPr>
        <w:t>FISCAL DE OBRA</w:t>
      </w:r>
      <w:r w:rsidRPr="006347F5">
        <w:rPr>
          <w:rFonts w:ascii="Arial" w:hAnsi="Arial" w:cs="Arial"/>
          <w:sz w:val="18"/>
          <w:szCs w:val="18"/>
        </w:rPr>
        <w:t xml:space="preserve"> hará conocer a la </w:t>
      </w:r>
      <w:r w:rsidRPr="006347F5">
        <w:rPr>
          <w:rFonts w:ascii="Arial" w:hAnsi="Arial" w:cs="Arial"/>
          <w:b/>
          <w:bCs/>
          <w:sz w:val="18"/>
          <w:szCs w:val="18"/>
        </w:rPr>
        <w:t>ENTIDAD</w:t>
      </w:r>
      <w:r w:rsidRPr="006347F5">
        <w:rPr>
          <w:rFonts w:ascii="Arial" w:hAnsi="Arial" w:cs="Arial"/>
          <w:sz w:val="18"/>
          <w:szCs w:val="18"/>
        </w:rPr>
        <w:t xml:space="preserve"> su intención de proceder a la recepción provisional; este proceso no deberá exceder el plazo de tres (3) días hábiles.</w:t>
      </w:r>
    </w:p>
    <w:p w:rsidR="006347F5" w:rsidRPr="006347F5" w:rsidRDefault="006347F5" w:rsidP="006347F5">
      <w:pPr>
        <w:jc w:val="both"/>
        <w:rPr>
          <w:rFonts w:ascii="Arial" w:hAnsi="Arial" w:cs="Arial"/>
          <w:spacing w:val="-3"/>
          <w:sz w:val="18"/>
          <w:szCs w:val="18"/>
        </w:rPr>
      </w:pPr>
    </w:p>
    <w:p w:rsidR="006347F5" w:rsidRPr="006347F5" w:rsidRDefault="006347F5" w:rsidP="006347F5">
      <w:pPr>
        <w:jc w:val="both"/>
        <w:rPr>
          <w:rFonts w:ascii="Arial" w:hAnsi="Arial" w:cs="Arial"/>
          <w:sz w:val="18"/>
          <w:szCs w:val="18"/>
        </w:rPr>
      </w:pPr>
      <w:r w:rsidRPr="006347F5">
        <w:rPr>
          <w:rFonts w:ascii="Arial" w:hAnsi="Arial" w:cs="Arial"/>
          <w:spacing w:val="-3"/>
          <w:sz w:val="18"/>
          <w:szCs w:val="18"/>
        </w:rPr>
        <w:t>L</w:t>
      </w:r>
      <w:r w:rsidRPr="006347F5">
        <w:rPr>
          <w:rFonts w:ascii="Arial" w:hAnsi="Arial" w:cs="Arial"/>
          <w:sz w:val="18"/>
          <w:szCs w:val="18"/>
        </w:rPr>
        <w:t xml:space="preserve">a Recepción de la </w:t>
      </w:r>
      <w:r w:rsidRPr="006347F5">
        <w:rPr>
          <w:rFonts w:ascii="Arial" w:hAnsi="Arial" w:cs="Arial"/>
          <w:b/>
          <w:sz w:val="18"/>
          <w:szCs w:val="18"/>
        </w:rPr>
        <w:t>OBRA</w:t>
      </w:r>
      <w:r w:rsidRPr="006347F5">
        <w:rPr>
          <w:rFonts w:ascii="Arial" w:hAnsi="Arial" w:cs="Arial"/>
          <w:sz w:val="18"/>
          <w:szCs w:val="18"/>
        </w:rPr>
        <w:t xml:space="preserve"> será realizada en dos etapas que se detallan a continuación:</w:t>
      </w:r>
    </w:p>
    <w:p w:rsidR="006347F5" w:rsidRPr="006347F5" w:rsidRDefault="006347F5" w:rsidP="006347F5">
      <w:pPr>
        <w:numPr>
          <w:ilvl w:val="1"/>
          <w:numId w:val="54"/>
        </w:numPr>
        <w:jc w:val="both"/>
        <w:rPr>
          <w:rFonts w:ascii="Arial" w:hAnsi="Arial" w:cs="Arial"/>
          <w:b/>
          <w:sz w:val="18"/>
          <w:szCs w:val="18"/>
        </w:rPr>
      </w:pPr>
      <w:r w:rsidRPr="006347F5">
        <w:rPr>
          <w:rFonts w:ascii="Arial" w:hAnsi="Arial" w:cs="Arial"/>
          <w:b/>
          <w:sz w:val="18"/>
          <w:szCs w:val="18"/>
        </w:rPr>
        <w:t xml:space="preserve">Recepción Provisional. </w:t>
      </w:r>
    </w:p>
    <w:p w:rsidR="006347F5" w:rsidRPr="006347F5" w:rsidRDefault="006347F5" w:rsidP="006347F5">
      <w:pPr>
        <w:ind w:left="705" w:firstLine="3"/>
        <w:jc w:val="both"/>
        <w:rPr>
          <w:rFonts w:ascii="Arial" w:hAnsi="Arial" w:cs="Arial"/>
          <w:bCs/>
          <w:sz w:val="18"/>
          <w:szCs w:val="18"/>
        </w:rPr>
      </w:pPr>
    </w:p>
    <w:p w:rsidR="006347F5" w:rsidRPr="006347F5" w:rsidRDefault="006347F5" w:rsidP="006347F5">
      <w:pPr>
        <w:ind w:left="705" w:firstLine="3"/>
        <w:jc w:val="both"/>
        <w:rPr>
          <w:rFonts w:ascii="Arial" w:hAnsi="Arial" w:cs="Arial"/>
          <w:sz w:val="18"/>
          <w:szCs w:val="18"/>
        </w:rPr>
      </w:pPr>
      <w:r w:rsidRPr="006347F5">
        <w:rPr>
          <w:rFonts w:ascii="Arial" w:hAnsi="Arial" w:cs="Arial"/>
          <w:b/>
          <w:bCs/>
          <w:sz w:val="18"/>
          <w:szCs w:val="18"/>
        </w:rPr>
        <w:t xml:space="preserve">La </w:t>
      </w:r>
      <w:r w:rsidRPr="006347F5">
        <w:rPr>
          <w:rFonts w:ascii="Arial" w:hAnsi="Arial" w:cs="Arial"/>
          <w:b/>
          <w:spacing w:val="-3"/>
          <w:sz w:val="18"/>
          <w:szCs w:val="18"/>
        </w:rPr>
        <w:t xml:space="preserve">Limpieza final de la Obra. </w:t>
      </w:r>
      <w:r w:rsidRPr="006347F5">
        <w:rPr>
          <w:rFonts w:ascii="Arial" w:hAnsi="Arial" w:cs="Arial"/>
          <w:sz w:val="18"/>
          <w:szCs w:val="18"/>
        </w:rPr>
        <w:t xml:space="preserve">Para la entrega provisional de la </w:t>
      </w:r>
      <w:r w:rsidRPr="006347F5">
        <w:rPr>
          <w:rFonts w:ascii="Arial" w:hAnsi="Arial" w:cs="Arial"/>
          <w:b/>
          <w:sz w:val="18"/>
          <w:szCs w:val="18"/>
        </w:rPr>
        <w:t>OBRA</w:t>
      </w:r>
      <w:r w:rsidRPr="006347F5">
        <w:rPr>
          <w:rFonts w:ascii="Arial" w:hAnsi="Arial" w:cs="Arial"/>
          <w:sz w:val="18"/>
          <w:szCs w:val="18"/>
        </w:rPr>
        <w:t xml:space="preserve">, el </w:t>
      </w:r>
      <w:r w:rsidRPr="006347F5">
        <w:rPr>
          <w:rFonts w:ascii="Arial" w:hAnsi="Arial" w:cs="Arial"/>
          <w:b/>
          <w:bCs/>
          <w:sz w:val="18"/>
          <w:szCs w:val="18"/>
        </w:rPr>
        <w:t>CONTRATISTA</w:t>
      </w:r>
      <w:r w:rsidRPr="006347F5">
        <w:rPr>
          <w:rFonts w:ascii="Arial" w:hAnsi="Arial" w:cs="Arial"/>
          <w:sz w:val="18"/>
          <w:szCs w:val="18"/>
        </w:rPr>
        <w:t xml:space="preserve"> deberá limpiar y eliminar todos los materiales sobrantes, escombros, basuras y obras temporales de cualquier naturaleza, excepto aquellas que necesite utilizar durante el periodo de garantía. </w:t>
      </w:r>
    </w:p>
    <w:p w:rsidR="006347F5" w:rsidRPr="006347F5" w:rsidRDefault="006347F5" w:rsidP="006347F5">
      <w:pPr>
        <w:ind w:left="705" w:firstLine="3"/>
        <w:jc w:val="both"/>
        <w:rPr>
          <w:rFonts w:ascii="Arial" w:hAnsi="Arial" w:cs="Arial"/>
          <w:sz w:val="18"/>
          <w:szCs w:val="18"/>
        </w:rPr>
      </w:pPr>
    </w:p>
    <w:p w:rsidR="006347F5" w:rsidRPr="006347F5" w:rsidRDefault="006347F5" w:rsidP="006347F5">
      <w:pPr>
        <w:ind w:left="705" w:firstLine="3"/>
        <w:jc w:val="both"/>
        <w:rPr>
          <w:rFonts w:ascii="Arial" w:hAnsi="Arial" w:cs="Arial"/>
          <w:sz w:val="18"/>
          <w:szCs w:val="18"/>
        </w:rPr>
      </w:pPr>
      <w:r w:rsidRPr="006347F5">
        <w:rPr>
          <w:rFonts w:ascii="Arial" w:hAnsi="Arial" w:cs="Arial"/>
          <w:sz w:val="18"/>
          <w:szCs w:val="18"/>
        </w:rPr>
        <w:t xml:space="preserve">La Recepción Provisional se iniciará cuando el </w:t>
      </w:r>
      <w:r w:rsidRPr="006347F5">
        <w:rPr>
          <w:rFonts w:ascii="Arial" w:hAnsi="Arial" w:cs="Arial"/>
          <w:b/>
          <w:bCs/>
          <w:sz w:val="18"/>
          <w:szCs w:val="18"/>
        </w:rPr>
        <w:t>SUPERVISOR</w:t>
      </w:r>
      <w:r w:rsidRPr="006347F5">
        <w:rPr>
          <w:rFonts w:ascii="Arial" w:hAnsi="Arial" w:cs="Arial"/>
          <w:sz w:val="18"/>
          <w:szCs w:val="18"/>
        </w:rPr>
        <w:t xml:space="preserve"> reciba la carta de aceptación </w:t>
      </w:r>
      <w:r w:rsidRPr="006347F5">
        <w:rPr>
          <w:rFonts w:ascii="Arial" w:hAnsi="Arial" w:cs="Arial"/>
          <w:bCs/>
          <w:sz w:val="18"/>
          <w:szCs w:val="18"/>
        </w:rPr>
        <w:t>del</w:t>
      </w:r>
      <w:r w:rsidRPr="006347F5">
        <w:rPr>
          <w:rFonts w:ascii="Arial" w:hAnsi="Arial" w:cs="Arial"/>
          <w:b/>
          <w:bCs/>
          <w:sz w:val="18"/>
          <w:szCs w:val="18"/>
        </w:rPr>
        <w:t xml:space="preserve"> FISCAL DE OBRA</w:t>
      </w:r>
      <w:r w:rsidRPr="006347F5">
        <w:rPr>
          <w:rFonts w:ascii="Arial" w:hAnsi="Arial" w:cs="Arial"/>
          <w:sz w:val="18"/>
          <w:szCs w:val="18"/>
        </w:rPr>
        <w:t xml:space="preserve">, en este caso tiene un plazo máximo de dos (2)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6347F5">
        <w:rPr>
          <w:rFonts w:ascii="Arial" w:hAnsi="Arial" w:cs="Arial"/>
          <w:b/>
          <w:bCs/>
          <w:sz w:val="18"/>
          <w:szCs w:val="18"/>
        </w:rPr>
        <w:t>CONTRATISTA</w:t>
      </w:r>
      <w:r w:rsidRPr="006347F5">
        <w:rPr>
          <w:rFonts w:ascii="Arial" w:hAnsi="Arial" w:cs="Arial"/>
          <w:sz w:val="18"/>
          <w:szCs w:val="18"/>
        </w:rPr>
        <w:t xml:space="preserve"> dentro del periodo de corrección de defectos, computables a partir de la fecha de dicha Recepción Provisional. </w:t>
      </w:r>
    </w:p>
    <w:p w:rsidR="006347F5" w:rsidRPr="006347F5" w:rsidRDefault="006347F5" w:rsidP="006347F5">
      <w:pPr>
        <w:ind w:left="705" w:firstLine="3"/>
        <w:jc w:val="both"/>
        <w:rPr>
          <w:rFonts w:ascii="Arial" w:hAnsi="Arial" w:cs="Arial"/>
          <w:sz w:val="18"/>
          <w:szCs w:val="18"/>
        </w:rPr>
      </w:pPr>
      <w:r w:rsidRPr="006347F5">
        <w:rPr>
          <w:rFonts w:ascii="Arial" w:hAnsi="Arial" w:cs="Arial"/>
          <w:sz w:val="18"/>
          <w:szCs w:val="18"/>
        </w:rPr>
        <w:t xml:space="preserve">El </w:t>
      </w:r>
      <w:r w:rsidRPr="006347F5">
        <w:rPr>
          <w:rFonts w:ascii="Arial" w:hAnsi="Arial" w:cs="Arial"/>
          <w:b/>
          <w:bCs/>
          <w:sz w:val="18"/>
          <w:szCs w:val="18"/>
        </w:rPr>
        <w:t>SUPERVISOR</w:t>
      </w:r>
      <w:r w:rsidRPr="006347F5">
        <w:rPr>
          <w:rFonts w:ascii="Arial" w:hAnsi="Arial" w:cs="Arial"/>
          <w:sz w:val="18"/>
          <w:szCs w:val="18"/>
        </w:rPr>
        <w:t xml:space="preserve"> deberá establecer de forma racional en función al tipo de obra el plazo máximo para la realización de la Recepción Definitiva, mismo que no podrá exceder de diez (10) días calendario. La fecha de esta recepción servirá para efectos del cómputo final del plazo de ejecución de la obra. Si a juicio del </w:t>
      </w:r>
      <w:r w:rsidRPr="006347F5">
        <w:rPr>
          <w:rFonts w:ascii="Arial" w:hAnsi="Arial" w:cs="Arial"/>
          <w:b/>
          <w:bCs/>
          <w:sz w:val="18"/>
          <w:szCs w:val="18"/>
        </w:rPr>
        <w:t>SUPERVISOR</w:t>
      </w:r>
      <w:r w:rsidRPr="006347F5">
        <w:rPr>
          <w:rFonts w:ascii="Arial" w:hAnsi="Arial" w:cs="Arial"/>
          <w:sz w:val="18"/>
          <w:szCs w:val="18"/>
        </w:rPr>
        <w:t xml:space="preserve">, las deficiencias y observaciones anotadas no son de magnitud y el tipo de obra lo permite, podrá autorizar que dicha obra sea utilizada. Empero las anomalías fueran mayores, el </w:t>
      </w:r>
      <w:r w:rsidRPr="006347F5">
        <w:rPr>
          <w:rFonts w:ascii="Arial" w:hAnsi="Arial" w:cs="Arial"/>
          <w:b/>
          <w:bCs/>
          <w:sz w:val="18"/>
          <w:szCs w:val="18"/>
        </w:rPr>
        <w:t>SUPERVISOR</w:t>
      </w:r>
      <w:r w:rsidRPr="006347F5">
        <w:rPr>
          <w:rFonts w:ascii="Arial" w:hAnsi="Arial" w:cs="Arial"/>
          <w:sz w:val="18"/>
          <w:szCs w:val="18"/>
        </w:rPr>
        <w:t xml:space="preserve"> tendrá la facultad de rechazar la recepción provisional y consiguientemente, correrán las multas y sanciones al </w:t>
      </w:r>
      <w:r w:rsidRPr="006347F5">
        <w:rPr>
          <w:rFonts w:ascii="Arial" w:hAnsi="Arial" w:cs="Arial"/>
          <w:b/>
          <w:bCs/>
          <w:sz w:val="18"/>
          <w:szCs w:val="18"/>
        </w:rPr>
        <w:t>CONTRATISTA</w:t>
      </w:r>
      <w:r w:rsidRPr="006347F5">
        <w:rPr>
          <w:rFonts w:ascii="Arial" w:hAnsi="Arial" w:cs="Arial"/>
          <w:sz w:val="18"/>
          <w:szCs w:val="18"/>
        </w:rPr>
        <w:t xml:space="preserve"> hasta que la obra sea entregada en forma satisfactoria.</w:t>
      </w:r>
    </w:p>
    <w:p w:rsidR="006347F5" w:rsidRPr="006347F5" w:rsidRDefault="006347F5" w:rsidP="006347F5">
      <w:pPr>
        <w:ind w:left="705"/>
        <w:jc w:val="both"/>
        <w:rPr>
          <w:rFonts w:ascii="Arial" w:hAnsi="Arial" w:cs="Arial"/>
          <w:b/>
          <w:i/>
          <w:sz w:val="18"/>
          <w:szCs w:val="18"/>
        </w:rPr>
      </w:pPr>
      <w:r w:rsidRPr="006347F5">
        <w:rPr>
          <w:rFonts w:ascii="Arial" w:hAnsi="Arial" w:cs="Arial"/>
          <w:b/>
          <w:sz w:val="18"/>
          <w:szCs w:val="18"/>
        </w:rPr>
        <w:t xml:space="preserve">Liquidación de saldos (PLANILLA DE LIQUIDACIÓN FINAL) </w:t>
      </w:r>
      <w:r w:rsidRPr="006347F5">
        <w:rPr>
          <w:rFonts w:ascii="Arial" w:hAnsi="Arial" w:cs="Arial"/>
          <w:sz w:val="18"/>
          <w:szCs w:val="18"/>
        </w:rPr>
        <w:t xml:space="preserve">Dentro de los cinco (5) días calendario siguientes a la fecha de Recepción Provisional, el </w:t>
      </w:r>
      <w:r w:rsidRPr="006347F5">
        <w:rPr>
          <w:rFonts w:ascii="Arial" w:hAnsi="Arial" w:cs="Arial"/>
          <w:b/>
          <w:bCs/>
          <w:sz w:val="18"/>
          <w:szCs w:val="18"/>
        </w:rPr>
        <w:t>SUPERVISOR</w:t>
      </w:r>
      <w:r w:rsidRPr="006347F5">
        <w:rPr>
          <w:rFonts w:ascii="Arial" w:hAnsi="Arial" w:cs="Arial"/>
          <w:sz w:val="18"/>
          <w:szCs w:val="18"/>
        </w:rPr>
        <w:t xml:space="preserve"> elaborará una planilla de cantidades finales de obra, con base a la Obra efectiva y realmente ejecutada, dicha planilla será cursada al </w:t>
      </w:r>
      <w:r w:rsidRPr="006347F5">
        <w:rPr>
          <w:rFonts w:ascii="Arial" w:hAnsi="Arial" w:cs="Arial"/>
          <w:b/>
          <w:bCs/>
          <w:sz w:val="18"/>
          <w:szCs w:val="18"/>
        </w:rPr>
        <w:t>CONTRATISTA</w:t>
      </w:r>
      <w:r w:rsidRPr="006347F5">
        <w:rPr>
          <w:rFonts w:ascii="Arial" w:hAnsi="Arial" w:cs="Arial"/>
          <w:sz w:val="18"/>
          <w:szCs w:val="18"/>
        </w:rPr>
        <w:t xml:space="preserve"> para que el mismo dentro del plazo de cinco (5) días calendario subsiguientes elabore Planilla de Liquidación Final y la presente al </w:t>
      </w:r>
      <w:r w:rsidRPr="006347F5">
        <w:rPr>
          <w:rFonts w:ascii="Arial" w:hAnsi="Arial" w:cs="Arial"/>
          <w:b/>
          <w:bCs/>
          <w:sz w:val="18"/>
          <w:szCs w:val="18"/>
        </w:rPr>
        <w:t>SUPERVISOR</w:t>
      </w:r>
      <w:r w:rsidRPr="006347F5">
        <w:rPr>
          <w:rFonts w:ascii="Arial" w:hAnsi="Arial" w:cs="Arial"/>
          <w:sz w:val="18"/>
          <w:szCs w:val="18"/>
        </w:rPr>
        <w:t xml:space="preserve"> en versión definitiva con fecha y firma del representante del </w:t>
      </w:r>
      <w:r w:rsidRPr="006347F5">
        <w:rPr>
          <w:rFonts w:ascii="Arial" w:hAnsi="Arial" w:cs="Arial"/>
          <w:b/>
          <w:sz w:val="18"/>
          <w:szCs w:val="18"/>
        </w:rPr>
        <w:t>CONTRATISTA</w:t>
      </w:r>
      <w:r w:rsidRPr="006347F5">
        <w:rPr>
          <w:rFonts w:ascii="Arial" w:hAnsi="Arial" w:cs="Arial"/>
          <w:b/>
          <w:i/>
          <w:sz w:val="18"/>
          <w:szCs w:val="18"/>
        </w:rPr>
        <w:t xml:space="preserve"> </w:t>
      </w:r>
      <w:r w:rsidRPr="006347F5">
        <w:rPr>
          <w:rFonts w:ascii="Arial" w:hAnsi="Arial" w:cs="Arial"/>
          <w:sz w:val="18"/>
          <w:szCs w:val="18"/>
        </w:rPr>
        <w:t xml:space="preserve">en la </w:t>
      </w:r>
      <w:r w:rsidRPr="006347F5">
        <w:rPr>
          <w:rFonts w:ascii="Arial" w:hAnsi="Arial" w:cs="Arial"/>
          <w:b/>
          <w:sz w:val="18"/>
          <w:szCs w:val="18"/>
        </w:rPr>
        <w:t>OBRA</w:t>
      </w:r>
      <w:r w:rsidRPr="006347F5">
        <w:rPr>
          <w:rFonts w:ascii="Arial" w:hAnsi="Arial" w:cs="Arial"/>
          <w:b/>
          <w:i/>
          <w:sz w:val="18"/>
          <w:szCs w:val="18"/>
        </w:rPr>
        <w:t>.</w:t>
      </w:r>
    </w:p>
    <w:p w:rsidR="006347F5" w:rsidRPr="006347F5" w:rsidRDefault="006347F5" w:rsidP="006347F5">
      <w:pPr>
        <w:ind w:left="705"/>
        <w:jc w:val="both"/>
        <w:rPr>
          <w:rFonts w:ascii="Arial" w:hAnsi="Arial" w:cs="Arial"/>
          <w:sz w:val="18"/>
          <w:szCs w:val="18"/>
        </w:rPr>
      </w:pPr>
      <w:r w:rsidRPr="006347F5">
        <w:rPr>
          <w:rFonts w:ascii="Arial" w:hAnsi="Arial" w:cs="Arial"/>
          <w:sz w:val="18"/>
          <w:szCs w:val="18"/>
        </w:rPr>
        <w:t xml:space="preserve">Asimismo, el </w:t>
      </w:r>
      <w:r w:rsidRPr="006347F5">
        <w:rPr>
          <w:rFonts w:ascii="Arial" w:hAnsi="Arial" w:cs="Arial"/>
          <w:b/>
          <w:bCs/>
          <w:sz w:val="18"/>
          <w:szCs w:val="18"/>
        </w:rPr>
        <w:t>CONTRATISTA</w:t>
      </w:r>
      <w:r w:rsidRPr="006347F5">
        <w:rPr>
          <w:rFonts w:ascii="Arial" w:hAnsi="Arial" w:cs="Arial"/>
          <w:sz w:val="18"/>
          <w:szCs w:val="18"/>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6347F5">
        <w:rPr>
          <w:rFonts w:ascii="Arial" w:hAnsi="Arial" w:cs="Arial"/>
          <w:b/>
          <w:bCs/>
          <w:sz w:val="18"/>
          <w:szCs w:val="18"/>
        </w:rPr>
        <w:t>ENTIDAD</w:t>
      </w:r>
      <w:r w:rsidRPr="006347F5">
        <w:rPr>
          <w:rFonts w:ascii="Arial" w:hAnsi="Arial" w:cs="Arial"/>
          <w:sz w:val="18"/>
          <w:szCs w:val="18"/>
        </w:rPr>
        <w:t>.</w:t>
      </w:r>
    </w:p>
    <w:p w:rsidR="006347F5" w:rsidRPr="006347F5" w:rsidRDefault="006347F5" w:rsidP="006347F5">
      <w:pPr>
        <w:ind w:left="705"/>
        <w:jc w:val="both"/>
        <w:rPr>
          <w:rFonts w:ascii="Arial" w:hAnsi="Arial" w:cs="Arial"/>
          <w:b/>
          <w:i/>
          <w:sz w:val="18"/>
          <w:szCs w:val="18"/>
        </w:rPr>
      </w:pPr>
    </w:p>
    <w:p w:rsidR="006347F5" w:rsidRPr="006347F5" w:rsidRDefault="006347F5" w:rsidP="006347F5">
      <w:pPr>
        <w:ind w:left="705"/>
        <w:jc w:val="both"/>
        <w:rPr>
          <w:rFonts w:ascii="Arial" w:hAnsi="Arial" w:cs="Arial"/>
          <w:sz w:val="18"/>
          <w:szCs w:val="18"/>
        </w:rPr>
      </w:pPr>
      <w:r w:rsidRPr="006347F5">
        <w:rPr>
          <w:rFonts w:ascii="Arial" w:hAnsi="Arial" w:cs="Arial"/>
          <w:sz w:val="18"/>
          <w:szCs w:val="18"/>
        </w:rPr>
        <w:lastRenderedPageBreak/>
        <w:t xml:space="preserve">Si el </w:t>
      </w:r>
      <w:r w:rsidRPr="006347F5">
        <w:rPr>
          <w:rFonts w:ascii="Arial" w:hAnsi="Arial" w:cs="Arial"/>
          <w:b/>
          <w:sz w:val="18"/>
          <w:szCs w:val="18"/>
        </w:rPr>
        <w:t xml:space="preserve">CONTRATISTA </w:t>
      </w:r>
      <w:r w:rsidRPr="006347F5">
        <w:rPr>
          <w:rFonts w:ascii="Arial" w:hAnsi="Arial" w:cs="Arial"/>
          <w:sz w:val="18"/>
          <w:szCs w:val="18"/>
        </w:rPr>
        <w:t xml:space="preserve">no elaborara la Planilla de Liquidación Final en el plazo establecido, el </w:t>
      </w:r>
      <w:r w:rsidRPr="006347F5">
        <w:rPr>
          <w:rFonts w:ascii="Arial" w:hAnsi="Arial" w:cs="Arial"/>
          <w:b/>
          <w:sz w:val="18"/>
          <w:szCs w:val="18"/>
        </w:rPr>
        <w:t>SUPERVISOR</w:t>
      </w:r>
      <w:r w:rsidRPr="006347F5">
        <w:rPr>
          <w:rFonts w:ascii="Arial" w:hAnsi="Arial" w:cs="Arial"/>
          <w:sz w:val="18"/>
          <w:szCs w:val="18"/>
        </w:rPr>
        <w:t xml:space="preserve"> en el plazo de cinco (5) días calendario procederá a la elaboración de la Planilla de Liquidación Final, que será aprobada por el </w:t>
      </w:r>
      <w:r w:rsidRPr="006347F5">
        <w:rPr>
          <w:rFonts w:ascii="Arial" w:hAnsi="Arial" w:cs="Arial"/>
          <w:b/>
          <w:sz w:val="18"/>
          <w:szCs w:val="18"/>
        </w:rPr>
        <w:t>FISCAL DE OBRA</w:t>
      </w:r>
      <w:r w:rsidRPr="006347F5">
        <w:rPr>
          <w:rFonts w:ascii="Arial" w:hAnsi="Arial" w:cs="Arial"/>
          <w:sz w:val="18"/>
          <w:szCs w:val="18"/>
        </w:rPr>
        <w:t xml:space="preserve">, dicha planilla no podrá ser motivo de reclamo por parte del </w:t>
      </w:r>
      <w:r w:rsidRPr="006347F5">
        <w:rPr>
          <w:rFonts w:ascii="Arial" w:hAnsi="Arial" w:cs="Arial"/>
          <w:b/>
          <w:sz w:val="18"/>
          <w:szCs w:val="18"/>
        </w:rPr>
        <w:t>CONTRATISTA.</w:t>
      </w:r>
    </w:p>
    <w:p w:rsidR="006347F5" w:rsidRPr="006347F5" w:rsidRDefault="006347F5" w:rsidP="006347F5">
      <w:pPr>
        <w:ind w:left="705"/>
        <w:jc w:val="both"/>
        <w:rPr>
          <w:rFonts w:ascii="Arial" w:hAnsi="Arial" w:cs="Arial"/>
          <w:sz w:val="18"/>
          <w:szCs w:val="18"/>
        </w:rPr>
      </w:pPr>
    </w:p>
    <w:p w:rsidR="006347F5" w:rsidRPr="006347F5" w:rsidRDefault="006347F5" w:rsidP="006347F5">
      <w:pPr>
        <w:ind w:left="705"/>
        <w:jc w:val="both"/>
        <w:rPr>
          <w:rFonts w:ascii="Arial" w:hAnsi="Arial" w:cs="Arial"/>
          <w:sz w:val="18"/>
          <w:szCs w:val="18"/>
        </w:rPr>
      </w:pPr>
      <w:r w:rsidRPr="006347F5">
        <w:rPr>
          <w:rFonts w:ascii="Arial" w:hAnsi="Arial" w:cs="Arial"/>
          <w:sz w:val="18"/>
          <w:szCs w:val="18"/>
        </w:rPr>
        <w:t xml:space="preserve">Con la Planilla de Liquidación Final se procederá a la Liquidación de Saldos para establecer si el </w:t>
      </w:r>
      <w:r w:rsidRPr="006347F5">
        <w:rPr>
          <w:rFonts w:ascii="Arial" w:hAnsi="Arial" w:cs="Arial"/>
          <w:b/>
          <w:bCs/>
          <w:sz w:val="18"/>
          <w:szCs w:val="18"/>
        </w:rPr>
        <w:t>CONTRATISTA</w:t>
      </w:r>
      <w:r w:rsidRPr="006347F5">
        <w:rPr>
          <w:rFonts w:ascii="Arial" w:hAnsi="Arial" w:cs="Arial"/>
          <w:sz w:val="18"/>
          <w:szCs w:val="18"/>
        </w:rPr>
        <w:t xml:space="preserve"> tiene saldos a favor o en contra a efectos de proceder si corresponde a la devolución de Garantías.</w:t>
      </w:r>
    </w:p>
    <w:p w:rsidR="006347F5" w:rsidRPr="006347F5" w:rsidRDefault="006347F5" w:rsidP="006347F5">
      <w:pPr>
        <w:ind w:left="705"/>
        <w:jc w:val="both"/>
        <w:rPr>
          <w:rFonts w:ascii="Arial" w:hAnsi="Arial" w:cs="Arial"/>
          <w:sz w:val="18"/>
          <w:szCs w:val="18"/>
        </w:rPr>
      </w:pPr>
    </w:p>
    <w:p w:rsidR="006347F5" w:rsidRPr="006347F5" w:rsidRDefault="006347F5" w:rsidP="006347F5">
      <w:pPr>
        <w:ind w:left="705"/>
        <w:jc w:val="both"/>
        <w:rPr>
          <w:rFonts w:ascii="Arial" w:hAnsi="Arial" w:cs="Arial"/>
          <w:sz w:val="18"/>
          <w:szCs w:val="18"/>
        </w:rPr>
      </w:pPr>
      <w:r w:rsidRPr="006347F5">
        <w:rPr>
          <w:rFonts w:ascii="Arial" w:hAnsi="Arial" w:cs="Arial"/>
          <w:sz w:val="18"/>
          <w:szCs w:val="18"/>
        </w:rPr>
        <w:t xml:space="preserve">Si efectuada la Liquidación de Saldos se estableciera saldos en contra del </w:t>
      </w:r>
      <w:r w:rsidRPr="006347F5">
        <w:rPr>
          <w:rFonts w:ascii="Arial" w:hAnsi="Arial" w:cs="Arial"/>
          <w:b/>
          <w:sz w:val="18"/>
          <w:szCs w:val="18"/>
        </w:rPr>
        <w:t>CONTRATISTA,</w:t>
      </w:r>
      <w:r w:rsidRPr="006347F5">
        <w:rPr>
          <w:rFonts w:ascii="Arial" w:hAnsi="Arial" w:cs="Arial"/>
          <w:sz w:val="18"/>
          <w:szCs w:val="18"/>
        </w:rPr>
        <w:t xml:space="preserve"> la </w:t>
      </w:r>
      <w:r w:rsidRPr="006347F5">
        <w:rPr>
          <w:rFonts w:ascii="Arial" w:hAnsi="Arial" w:cs="Arial"/>
          <w:b/>
          <w:sz w:val="18"/>
          <w:szCs w:val="18"/>
        </w:rPr>
        <w:t xml:space="preserve">ENTIDAD </w:t>
      </w:r>
      <w:r w:rsidRPr="006347F5">
        <w:rPr>
          <w:rFonts w:ascii="Arial" w:hAnsi="Arial" w:cs="Arial"/>
          <w:sz w:val="18"/>
          <w:szCs w:val="18"/>
        </w:rPr>
        <w:t xml:space="preserve">procederá al cobro del monto establecido, mismo que deberá ser depositado por el </w:t>
      </w:r>
      <w:r w:rsidRPr="006347F5">
        <w:rPr>
          <w:rFonts w:ascii="Arial" w:hAnsi="Arial" w:cs="Arial"/>
          <w:b/>
          <w:sz w:val="18"/>
          <w:szCs w:val="18"/>
        </w:rPr>
        <w:t>CONTRATISTA</w:t>
      </w:r>
      <w:r w:rsidRPr="006347F5">
        <w:rPr>
          <w:rFonts w:ascii="Arial" w:hAnsi="Arial" w:cs="Arial"/>
          <w:sz w:val="18"/>
          <w:szCs w:val="18"/>
        </w:rPr>
        <w:t xml:space="preserve"> en las cuentas fiscales de la </w:t>
      </w:r>
      <w:r w:rsidRPr="006347F5">
        <w:rPr>
          <w:rFonts w:ascii="Arial" w:hAnsi="Arial" w:cs="Arial"/>
          <w:b/>
          <w:sz w:val="18"/>
          <w:szCs w:val="18"/>
        </w:rPr>
        <w:t>ENTIDAD</w:t>
      </w:r>
      <w:r w:rsidRPr="006347F5">
        <w:rPr>
          <w:rFonts w:ascii="Arial" w:hAnsi="Arial" w:cs="Arial"/>
          <w:sz w:val="18"/>
          <w:szCs w:val="18"/>
        </w:rPr>
        <w:t xml:space="preserve"> en el plazo de diez (10) días calendario computables a partir del día siguiente de efectuada la Liquidación de Saldos, de incumplir el </w:t>
      </w:r>
      <w:r w:rsidRPr="006347F5">
        <w:rPr>
          <w:rFonts w:ascii="Arial" w:hAnsi="Arial" w:cs="Arial"/>
          <w:b/>
          <w:sz w:val="18"/>
          <w:szCs w:val="18"/>
        </w:rPr>
        <w:t>CONTRATISTA</w:t>
      </w:r>
      <w:r w:rsidRPr="006347F5">
        <w:rPr>
          <w:rFonts w:ascii="Arial" w:hAnsi="Arial" w:cs="Arial"/>
          <w:sz w:val="18"/>
          <w:szCs w:val="18"/>
        </w:rPr>
        <w:t xml:space="preserve"> con el deposito señalado, la </w:t>
      </w:r>
      <w:r w:rsidRPr="006347F5">
        <w:rPr>
          <w:rFonts w:ascii="Arial" w:hAnsi="Arial" w:cs="Arial"/>
          <w:b/>
          <w:sz w:val="18"/>
          <w:szCs w:val="18"/>
        </w:rPr>
        <w:t>ENTIDAD</w:t>
      </w:r>
      <w:r w:rsidRPr="006347F5">
        <w:rPr>
          <w:rFonts w:ascii="Arial" w:hAnsi="Arial" w:cs="Arial"/>
          <w:sz w:val="18"/>
          <w:szCs w:val="18"/>
        </w:rPr>
        <w:t xml:space="preserve"> podrá recurrir a la ejecución de garantías; asimismo, podrá recurrir a la vía coactiva fiscal, por la naturaleza administrativa del Contrato.</w:t>
      </w:r>
    </w:p>
    <w:p w:rsidR="006347F5" w:rsidRPr="006347F5" w:rsidRDefault="006347F5" w:rsidP="006347F5">
      <w:pPr>
        <w:ind w:left="705"/>
        <w:jc w:val="both"/>
        <w:rPr>
          <w:rFonts w:ascii="Arial" w:hAnsi="Arial" w:cs="Arial"/>
          <w:sz w:val="18"/>
          <w:szCs w:val="18"/>
        </w:rPr>
      </w:pPr>
    </w:p>
    <w:p w:rsidR="006347F5" w:rsidRPr="006347F5" w:rsidRDefault="006347F5" w:rsidP="006347F5">
      <w:pPr>
        <w:numPr>
          <w:ilvl w:val="1"/>
          <w:numId w:val="54"/>
        </w:numPr>
        <w:jc w:val="both"/>
        <w:rPr>
          <w:rFonts w:ascii="Arial" w:hAnsi="Arial" w:cs="Arial"/>
          <w:sz w:val="18"/>
          <w:szCs w:val="18"/>
        </w:rPr>
      </w:pPr>
      <w:r w:rsidRPr="006347F5">
        <w:rPr>
          <w:rFonts w:ascii="Arial" w:hAnsi="Arial" w:cs="Arial"/>
          <w:b/>
          <w:sz w:val="18"/>
          <w:szCs w:val="18"/>
        </w:rPr>
        <w:t xml:space="preserve">Recepción Definitiva. </w:t>
      </w:r>
      <w:r w:rsidRPr="006347F5">
        <w:rPr>
          <w:rFonts w:ascii="Arial" w:hAnsi="Arial" w:cs="Arial"/>
          <w:sz w:val="18"/>
          <w:szCs w:val="18"/>
        </w:rPr>
        <w:t xml:space="preserve">Se realiza de acuerdo al siguiente procedimiento: </w:t>
      </w:r>
    </w:p>
    <w:p w:rsidR="006347F5" w:rsidRPr="006347F5" w:rsidRDefault="006347F5" w:rsidP="006347F5">
      <w:pPr>
        <w:pStyle w:val="Textoindependiente"/>
        <w:ind w:left="708"/>
        <w:jc w:val="both"/>
        <w:rPr>
          <w:rFonts w:ascii="Arial" w:hAnsi="Arial" w:cs="Arial"/>
          <w:sz w:val="18"/>
          <w:szCs w:val="18"/>
          <w:lang w:val="es-BO"/>
        </w:rPr>
      </w:pPr>
      <w:r w:rsidRPr="006347F5">
        <w:rPr>
          <w:rFonts w:ascii="Arial" w:hAnsi="Arial" w:cs="Arial"/>
          <w:sz w:val="18"/>
          <w:szCs w:val="18"/>
        </w:rPr>
        <w:t>Dos</w:t>
      </w:r>
      <w:r w:rsidRPr="006347F5">
        <w:rPr>
          <w:rFonts w:ascii="Arial" w:hAnsi="Arial" w:cs="Arial"/>
          <w:b/>
          <w:sz w:val="18"/>
          <w:szCs w:val="18"/>
        </w:rPr>
        <w:t xml:space="preserve"> </w:t>
      </w:r>
      <w:r w:rsidRPr="006347F5">
        <w:rPr>
          <w:rFonts w:ascii="Arial" w:hAnsi="Arial" w:cs="Arial"/>
          <w:sz w:val="18"/>
          <w:szCs w:val="18"/>
        </w:rPr>
        <w:t xml:space="preserve">(2) días hábiles </w:t>
      </w:r>
      <w:r w:rsidRPr="006347F5">
        <w:rPr>
          <w:rFonts w:ascii="Arial" w:hAnsi="Arial" w:cs="Arial"/>
          <w:sz w:val="18"/>
          <w:szCs w:val="18"/>
          <w:lang w:val="es-BO"/>
        </w:rPr>
        <w:t xml:space="preserve">antes de que concluya el plazo previsto para la recepción definitiva, posterior a la entrega provisional, el </w:t>
      </w:r>
      <w:r w:rsidRPr="006347F5">
        <w:rPr>
          <w:rFonts w:ascii="Arial" w:hAnsi="Arial" w:cs="Arial"/>
          <w:b/>
          <w:bCs/>
          <w:sz w:val="18"/>
          <w:szCs w:val="18"/>
          <w:lang w:val="es-BO"/>
        </w:rPr>
        <w:t>CONTRATISTA</w:t>
      </w:r>
      <w:r w:rsidRPr="006347F5">
        <w:rPr>
          <w:rFonts w:ascii="Arial" w:hAnsi="Arial" w:cs="Arial"/>
          <w:sz w:val="18"/>
          <w:szCs w:val="18"/>
          <w:lang w:val="es-BO"/>
        </w:rPr>
        <w:t xml:space="preserve"> mediante carta expresa o en el Libro de Órdenes, solicitará al </w:t>
      </w:r>
      <w:r w:rsidRPr="006347F5">
        <w:rPr>
          <w:rFonts w:ascii="Arial" w:hAnsi="Arial" w:cs="Arial"/>
          <w:b/>
          <w:bCs/>
          <w:sz w:val="18"/>
          <w:szCs w:val="18"/>
          <w:lang w:val="es-BO"/>
        </w:rPr>
        <w:t>SUPERVISOR</w:t>
      </w:r>
      <w:r w:rsidRPr="006347F5">
        <w:rPr>
          <w:rFonts w:ascii="Arial" w:hAnsi="Arial" w:cs="Arial"/>
          <w:sz w:val="18"/>
          <w:szCs w:val="18"/>
          <w:lang w:val="es-BO"/>
        </w:rPr>
        <w:t xml:space="preserve"> el señalamiento de día y hora para la Recepción Definitiva de la </w:t>
      </w:r>
      <w:r w:rsidRPr="006347F5">
        <w:rPr>
          <w:rFonts w:ascii="Arial" w:hAnsi="Arial" w:cs="Arial"/>
          <w:b/>
          <w:sz w:val="18"/>
          <w:szCs w:val="18"/>
          <w:lang w:val="es-BO"/>
        </w:rPr>
        <w:t>OBRA</w:t>
      </w:r>
      <w:r w:rsidRPr="006347F5">
        <w:rPr>
          <w:rFonts w:ascii="Arial" w:hAnsi="Arial" w:cs="Arial"/>
          <w:sz w:val="18"/>
          <w:szCs w:val="18"/>
          <w:lang w:val="es-BO"/>
        </w:rPr>
        <w:t xml:space="preserve">, haciendo conocer que han sido corregidas las fallas y subsanadas las deficiencias y observaciones señaladas en el Acta de Recepción Provisional (si estas existieron). </w:t>
      </w:r>
    </w:p>
    <w:p w:rsidR="006347F5" w:rsidRPr="006347F5" w:rsidRDefault="006347F5" w:rsidP="006347F5">
      <w:pPr>
        <w:spacing w:after="120"/>
        <w:ind w:left="708"/>
        <w:jc w:val="both"/>
        <w:rPr>
          <w:rFonts w:ascii="Arial" w:hAnsi="Arial" w:cs="Arial"/>
          <w:sz w:val="18"/>
          <w:szCs w:val="18"/>
        </w:rPr>
      </w:pPr>
      <w:r w:rsidRPr="006347F5">
        <w:rPr>
          <w:rFonts w:ascii="Arial" w:hAnsi="Arial" w:cs="Arial"/>
          <w:sz w:val="18"/>
          <w:szCs w:val="18"/>
        </w:rPr>
        <w:t xml:space="preserve">El </w:t>
      </w:r>
      <w:r w:rsidRPr="006347F5">
        <w:rPr>
          <w:rFonts w:ascii="Arial" w:hAnsi="Arial" w:cs="Arial"/>
          <w:b/>
          <w:bCs/>
          <w:sz w:val="18"/>
          <w:szCs w:val="18"/>
        </w:rPr>
        <w:t>SUPERVISOR</w:t>
      </w:r>
      <w:r w:rsidRPr="006347F5">
        <w:rPr>
          <w:rFonts w:ascii="Arial" w:hAnsi="Arial" w:cs="Arial"/>
          <w:sz w:val="18"/>
          <w:szCs w:val="18"/>
        </w:rPr>
        <w:t xml:space="preserve"> señalará la fecha y hora para realizar este acto y pondrá en conocimiento de la </w:t>
      </w:r>
      <w:r w:rsidRPr="006347F5">
        <w:rPr>
          <w:rFonts w:ascii="Arial" w:hAnsi="Arial" w:cs="Arial"/>
          <w:b/>
          <w:sz w:val="18"/>
          <w:szCs w:val="18"/>
        </w:rPr>
        <w:t>ENTIDAD</w:t>
      </w:r>
      <w:r w:rsidRPr="006347F5">
        <w:rPr>
          <w:rFonts w:ascii="Arial" w:hAnsi="Arial" w:cs="Arial"/>
          <w:b/>
          <w:bCs/>
          <w:sz w:val="18"/>
          <w:szCs w:val="18"/>
        </w:rPr>
        <w:t xml:space="preserve">, </w:t>
      </w:r>
      <w:r w:rsidRPr="006347F5">
        <w:rPr>
          <w:rFonts w:ascii="Arial" w:hAnsi="Arial" w:cs="Arial"/>
          <w:bCs/>
          <w:sz w:val="18"/>
          <w:szCs w:val="18"/>
        </w:rPr>
        <w:t>en un</w:t>
      </w:r>
      <w:r w:rsidRPr="006347F5">
        <w:rPr>
          <w:rFonts w:ascii="Arial" w:hAnsi="Arial" w:cs="Arial"/>
          <w:b/>
          <w:bCs/>
          <w:sz w:val="18"/>
          <w:szCs w:val="18"/>
        </w:rPr>
        <w:t xml:space="preserve"> </w:t>
      </w:r>
      <w:r w:rsidRPr="006347F5">
        <w:rPr>
          <w:rFonts w:ascii="Arial" w:hAnsi="Arial" w:cs="Arial"/>
          <w:sz w:val="18"/>
          <w:szCs w:val="18"/>
        </w:rPr>
        <w:t xml:space="preserve">plazo máximo de tres (3) días hábiles computables desde la solicitud del </w:t>
      </w:r>
      <w:r w:rsidRPr="006347F5">
        <w:rPr>
          <w:rFonts w:ascii="Arial" w:hAnsi="Arial" w:cs="Arial"/>
          <w:b/>
          <w:sz w:val="18"/>
          <w:szCs w:val="18"/>
        </w:rPr>
        <w:t xml:space="preserve">CONTRATISTA. </w:t>
      </w:r>
      <w:r w:rsidRPr="006347F5">
        <w:rPr>
          <w:rFonts w:ascii="Arial" w:hAnsi="Arial" w:cs="Arial"/>
          <w:sz w:val="18"/>
          <w:szCs w:val="18"/>
        </w:rPr>
        <w:t xml:space="preserve">Vencido dicho plazo el </w:t>
      </w:r>
      <w:r w:rsidRPr="006347F5">
        <w:rPr>
          <w:rFonts w:ascii="Arial" w:hAnsi="Arial" w:cs="Arial"/>
          <w:b/>
          <w:sz w:val="18"/>
          <w:szCs w:val="18"/>
        </w:rPr>
        <w:t>CONTRATISTA</w:t>
      </w:r>
      <w:r w:rsidRPr="006347F5">
        <w:rPr>
          <w:rFonts w:ascii="Arial" w:hAnsi="Arial" w:cs="Arial"/>
          <w:sz w:val="18"/>
          <w:szCs w:val="18"/>
        </w:rPr>
        <w:t xml:space="preserve"> podrá dirigir su solicitud directamente al </w:t>
      </w:r>
      <w:r w:rsidRPr="006347F5">
        <w:rPr>
          <w:rFonts w:ascii="Arial" w:hAnsi="Arial" w:cs="Arial"/>
          <w:b/>
          <w:sz w:val="18"/>
          <w:szCs w:val="18"/>
        </w:rPr>
        <w:t>FISCAL DE OBRA</w:t>
      </w:r>
      <w:r w:rsidRPr="006347F5">
        <w:rPr>
          <w:rFonts w:ascii="Arial" w:hAnsi="Arial" w:cs="Arial"/>
          <w:sz w:val="18"/>
          <w:szCs w:val="18"/>
        </w:rPr>
        <w:t xml:space="preserve"> a efectos de que</w:t>
      </w:r>
      <w:r w:rsidRPr="006347F5">
        <w:rPr>
          <w:rFonts w:ascii="Arial" w:hAnsi="Arial" w:cs="Arial"/>
          <w:b/>
          <w:i/>
          <w:sz w:val="18"/>
          <w:szCs w:val="18"/>
        </w:rPr>
        <w:t xml:space="preserve"> </w:t>
      </w:r>
      <w:r w:rsidRPr="006347F5">
        <w:rPr>
          <w:rFonts w:ascii="Arial" w:hAnsi="Arial" w:cs="Arial"/>
          <w:sz w:val="18"/>
          <w:szCs w:val="18"/>
        </w:rPr>
        <w:t>Comisión de Recepción</w:t>
      </w:r>
      <w:r w:rsidRPr="006347F5">
        <w:rPr>
          <w:rFonts w:ascii="Arial" w:hAnsi="Arial" w:cs="Arial"/>
          <w:b/>
          <w:i/>
          <w:sz w:val="18"/>
          <w:szCs w:val="18"/>
        </w:rPr>
        <w:t xml:space="preserve"> </w:t>
      </w:r>
      <w:r w:rsidRPr="006347F5">
        <w:rPr>
          <w:rFonts w:ascii="Arial" w:hAnsi="Arial" w:cs="Arial"/>
          <w:sz w:val="18"/>
          <w:szCs w:val="18"/>
        </w:rPr>
        <w:t xml:space="preserve">realice la Recepción Definitiva de la </w:t>
      </w:r>
      <w:r w:rsidRPr="006347F5">
        <w:rPr>
          <w:rFonts w:ascii="Arial" w:hAnsi="Arial" w:cs="Arial"/>
          <w:b/>
          <w:sz w:val="18"/>
          <w:szCs w:val="18"/>
        </w:rPr>
        <w:t>OBRA.</w:t>
      </w:r>
    </w:p>
    <w:p w:rsidR="006347F5" w:rsidRPr="006347F5" w:rsidRDefault="006347F5" w:rsidP="006347F5">
      <w:pPr>
        <w:pStyle w:val="Textoindependiente"/>
        <w:ind w:left="708"/>
        <w:jc w:val="both"/>
        <w:rPr>
          <w:rFonts w:ascii="Arial" w:hAnsi="Arial" w:cs="Arial"/>
          <w:sz w:val="18"/>
          <w:szCs w:val="18"/>
          <w:lang w:val="es-BO"/>
        </w:rPr>
      </w:pPr>
      <w:r w:rsidRPr="006347F5">
        <w:rPr>
          <w:rFonts w:ascii="Arial" w:hAnsi="Arial" w:cs="Arial"/>
          <w:sz w:val="18"/>
          <w:szCs w:val="18"/>
          <w:lang w:val="es-BO"/>
        </w:rPr>
        <w:t>La Comisión de Recepción</w:t>
      </w:r>
      <w:r w:rsidRPr="006347F5">
        <w:rPr>
          <w:rFonts w:ascii="Arial" w:hAnsi="Arial" w:cs="Arial"/>
          <w:sz w:val="18"/>
          <w:szCs w:val="18"/>
        </w:rPr>
        <w:t xml:space="preserve"> </w:t>
      </w:r>
      <w:r w:rsidRPr="006347F5">
        <w:rPr>
          <w:rFonts w:ascii="Arial" w:hAnsi="Arial" w:cs="Arial"/>
          <w:sz w:val="18"/>
          <w:szCs w:val="18"/>
          <w:lang w:val="es-BO"/>
        </w:rPr>
        <w:t xml:space="preserve">realizará un recorrido e inspección técnica total de la </w:t>
      </w:r>
      <w:r w:rsidRPr="006347F5">
        <w:rPr>
          <w:rFonts w:ascii="Arial" w:hAnsi="Arial" w:cs="Arial"/>
          <w:b/>
          <w:sz w:val="18"/>
          <w:szCs w:val="18"/>
          <w:lang w:val="es-BO"/>
        </w:rPr>
        <w:t>OBRA</w:t>
      </w:r>
      <w:r w:rsidRPr="006347F5">
        <w:rPr>
          <w:rFonts w:ascii="Arial" w:hAnsi="Arial" w:cs="Arial"/>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6347F5">
        <w:rPr>
          <w:rFonts w:ascii="Arial" w:hAnsi="Arial" w:cs="Arial"/>
          <w:b/>
          <w:sz w:val="18"/>
          <w:szCs w:val="18"/>
          <w:lang w:val="es-BO"/>
        </w:rPr>
        <w:t>OBRA</w:t>
      </w:r>
      <w:r w:rsidRPr="006347F5">
        <w:rPr>
          <w:rFonts w:ascii="Arial" w:hAnsi="Arial" w:cs="Arial"/>
          <w:sz w:val="18"/>
          <w:szCs w:val="18"/>
          <w:lang w:val="es-BO"/>
        </w:rPr>
        <w:t xml:space="preserve">, en la que conste que la </w:t>
      </w:r>
      <w:r w:rsidRPr="006347F5">
        <w:rPr>
          <w:rFonts w:ascii="Arial" w:hAnsi="Arial" w:cs="Arial"/>
          <w:b/>
          <w:sz w:val="18"/>
          <w:szCs w:val="18"/>
          <w:lang w:val="es-BO"/>
        </w:rPr>
        <w:t>OBRA</w:t>
      </w:r>
      <w:r w:rsidRPr="006347F5">
        <w:rPr>
          <w:rFonts w:ascii="Arial" w:hAnsi="Arial" w:cs="Arial"/>
          <w:sz w:val="18"/>
          <w:szCs w:val="18"/>
          <w:lang w:val="es-BO"/>
        </w:rPr>
        <w:t xml:space="preserve"> ha sido concluida a entera satisfacción de la </w:t>
      </w:r>
      <w:r w:rsidRPr="006347F5">
        <w:rPr>
          <w:rFonts w:ascii="Arial" w:hAnsi="Arial" w:cs="Arial"/>
          <w:b/>
          <w:bCs/>
          <w:sz w:val="18"/>
          <w:szCs w:val="18"/>
          <w:lang w:val="es-BO"/>
        </w:rPr>
        <w:t>ENTIDAD</w:t>
      </w:r>
      <w:r w:rsidRPr="006347F5">
        <w:rPr>
          <w:rFonts w:ascii="Arial" w:hAnsi="Arial" w:cs="Arial"/>
          <w:sz w:val="18"/>
          <w:szCs w:val="18"/>
          <w:lang w:val="es-BO"/>
        </w:rPr>
        <w:t xml:space="preserve">, y entregada a esta institución. </w:t>
      </w:r>
    </w:p>
    <w:p w:rsidR="006347F5" w:rsidRPr="006347F5" w:rsidRDefault="006347F5" w:rsidP="006347F5">
      <w:pPr>
        <w:pStyle w:val="Textoindependiente"/>
        <w:ind w:left="708"/>
        <w:jc w:val="both"/>
        <w:rPr>
          <w:rFonts w:ascii="Arial" w:hAnsi="Arial" w:cs="Arial"/>
          <w:sz w:val="18"/>
          <w:szCs w:val="18"/>
          <w:lang w:val="es-BO"/>
        </w:rPr>
      </w:pPr>
      <w:r w:rsidRPr="006347F5">
        <w:rPr>
          <w:rFonts w:ascii="Arial" w:hAnsi="Arial" w:cs="Arial"/>
          <w:sz w:val="18"/>
          <w:szCs w:val="18"/>
          <w:lang w:val="es-BO"/>
        </w:rPr>
        <w:t xml:space="preserve">Si en la inspección se establece que no se subsanaron o corrigieron las deficiencias observadas, no se procederá a la Recepción Definitiva hasta que la </w:t>
      </w:r>
      <w:r w:rsidRPr="006347F5">
        <w:rPr>
          <w:rFonts w:ascii="Arial" w:hAnsi="Arial" w:cs="Arial"/>
          <w:b/>
          <w:sz w:val="18"/>
          <w:szCs w:val="18"/>
          <w:lang w:val="es-BO"/>
        </w:rPr>
        <w:t>OBRA</w:t>
      </w:r>
      <w:r w:rsidRPr="006347F5">
        <w:rPr>
          <w:rFonts w:ascii="Arial" w:hAnsi="Arial" w:cs="Arial"/>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6347F5">
        <w:rPr>
          <w:rFonts w:ascii="Arial" w:hAnsi="Arial" w:cs="Arial"/>
          <w:b/>
          <w:sz w:val="18"/>
          <w:szCs w:val="18"/>
          <w:lang w:val="es-BO"/>
        </w:rPr>
        <w:t xml:space="preserve"> </w:t>
      </w:r>
      <w:r w:rsidRPr="006347F5">
        <w:rPr>
          <w:rFonts w:ascii="Arial" w:hAnsi="Arial" w:cs="Arial"/>
          <w:sz w:val="18"/>
          <w:szCs w:val="18"/>
          <w:lang w:val="es-BO"/>
        </w:rPr>
        <w:t>del presente Contrato. Dicha multa deberá ser cobrada de la última planilla de pago adeudada en la Planilla de Liquidación Final.</w:t>
      </w:r>
    </w:p>
    <w:p w:rsidR="006347F5" w:rsidRPr="006347F5" w:rsidRDefault="006347F5" w:rsidP="006347F5">
      <w:pPr>
        <w:numPr>
          <w:ilvl w:val="1"/>
          <w:numId w:val="54"/>
        </w:numPr>
        <w:jc w:val="both"/>
        <w:rPr>
          <w:rFonts w:ascii="Arial" w:hAnsi="Arial" w:cs="Arial"/>
          <w:sz w:val="18"/>
          <w:szCs w:val="18"/>
        </w:rPr>
      </w:pPr>
      <w:r w:rsidRPr="006347F5">
        <w:rPr>
          <w:rFonts w:ascii="Arial" w:hAnsi="Arial" w:cs="Arial"/>
          <w:b/>
          <w:sz w:val="18"/>
          <w:szCs w:val="18"/>
        </w:rPr>
        <w:t>Devolución de la garantía</w:t>
      </w:r>
      <w:r w:rsidRPr="006347F5">
        <w:rPr>
          <w:rFonts w:ascii="Arial" w:hAnsi="Arial" w:cs="Arial"/>
          <w:b/>
          <w:spacing w:val="-3"/>
          <w:sz w:val="18"/>
          <w:szCs w:val="18"/>
        </w:rPr>
        <w:t xml:space="preserve">: </w:t>
      </w:r>
      <w:r w:rsidRPr="006347F5">
        <w:rPr>
          <w:rFonts w:ascii="Arial" w:hAnsi="Arial" w:cs="Arial"/>
          <w:sz w:val="18"/>
          <w:szCs w:val="18"/>
        </w:rPr>
        <w:t xml:space="preserve">Una vez que el </w:t>
      </w:r>
      <w:r w:rsidRPr="006347F5">
        <w:rPr>
          <w:rFonts w:ascii="Arial" w:hAnsi="Arial" w:cs="Arial"/>
          <w:b/>
          <w:bCs/>
          <w:sz w:val="18"/>
          <w:szCs w:val="18"/>
        </w:rPr>
        <w:t>CONTRATISTA</w:t>
      </w:r>
      <w:r w:rsidRPr="006347F5">
        <w:rPr>
          <w:rFonts w:ascii="Arial" w:hAnsi="Arial" w:cs="Arial"/>
          <w:sz w:val="18"/>
          <w:szCs w:val="18"/>
        </w:rPr>
        <w:t xml:space="preserve"> haya cumplido con la recepción definitiva de obra, la </w:t>
      </w:r>
      <w:r w:rsidRPr="006347F5">
        <w:rPr>
          <w:rFonts w:ascii="Arial" w:hAnsi="Arial" w:cs="Arial"/>
          <w:b/>
          <w:bCs/>
          <w:sz w:val="18"/>
          <w:szCs w:val="18"/>
        </w:rPr>
        <w:t>ENTIDAD</w:t>
      </w:r>
      <w:r w:rsidRPr="006347F5">
        <w:rPr>
          <w:rFonts w:ascii="Arial" w:hAnsi="Arial" w:cs="Arial"/>
          <w:sz w:val="18"/>
          <w:szCs w:val="18"/>
        </w:rPr>
        <w:t xml:space="preserve"> en el plazo de diez (10) días calendario, procederá a la devolución de las garantías si es que el resultado de la Liquidación de Saldos fue a favor del </w:t>
      </w:r>
      <w:r w:rsidRPr="006347F5">
        <w:rPr>
          <w:rFonts w:ascii="Arial" w:hAnsi="Arial" w:cs="Arial"/>
          <w:b/>
          <w:sz w:val="18"/>
          <w:szCs w:val="18"/>
        </w:rPr>
        <w:t>CONTRATISTA</w:t>
      </w:r>
      <w:r w:rsidRPr="006347F5">
        <w:rPr>
          <w:rFonts w:ascii="Arial" w:hAnsi="Arial" w:cs="Arial"/>
          <w:sz w:val="18"/>
          <w:szCs w:val="18"/>
        </w:rPr>
        <w:t>.</w:t>
      </w:r>
    </w:p>
    <w:p w:rsidR="006347F5" w:rsidRPr="006347F5" w:rsidRDefault="006347F5" w:rsidP="006347F5">
      <w:pPr>
        <w:ind w:left="720"/>
        <w:jc w:val="both"/>
        <w:rPr>
          <w:rFonts w:ascii="Arial" w:hAnsi="Arial" w:cs="Arial"/>
          <w:sz w:val="18"/>
          <w:szCs w:val="18"/>
        </w:rPr>
      </w:pPr>
    </w:p>
    <w:p w:rsidR="006347F5" w:rsidRPr="006347F5" w:rsidRDefault="006347F5" w:rsidP="006347F5">
      <w:pPr>
        <w:widowControl w:val="0"/>
        <w:jc w:val="both"/>
        <w:rPr>
          <w:rFonts w:ascii="Arial" w:hAnsi="Arial" w:cs="Arial"/>
          <w:sz w:val="18"/>
          <w:szCs w:val="18"/>
        </w:rPr>
      </w:pPr>
      <w:r w:rsidRPr="006347F5">
        <w:rPr>
          <w:rFonts w:ascii="Arial" w:hAnsi="Arial" w:cs="Arial"/>
          <w:b/>
          <w:bCs/>
          <w:sz w:val="18"/>
          <w:szCs w:val="18"/>
        </w:rPr>
        <w:t>CLÁUSULA</w:t>
      </w:r>
      <w:r w:rsidRPr="006347F5">
        <w:rPr>
          <w:rFonts w:ascii="Arial" w:hAnsi="Arial" w:cs="Arial"/>
          <w:b/>
          <w:sz w:val="18"/>
          <w:szCs w:val="18"/>
        </w:rPr>
        <w:t xml:space="preserve"> VIGÉSIMA SEXTA.- (CIERRE DE CONTRATO)</w:t>
      </w:r>
      <w:r w:rsidRPr="006347F5">
        <w:rPr>
          <w:rFonts w:ascii="Arial" w:hAnsi="Arial" w:cs="Arial"/>
          <w:sz w:val="18"/>
          <w:szCs w:val="18"/>
        </w:rPr>
        <w:t xml:space="preserve"> El cierre de Contrato deberá ser acreditado con un </w:t>
      </w:r>
      <w:r w:rsidRPr="006347F5">
        <w:rPr>
          <w:rFonts w:ascii="Arial" w:hAnsi="Arial" w:cs="Arial"/>
          <w:b/>
          <w:sz w:val="18"/>
          <w:szCs w:val="18"/>
        </w:rPr>
        <w:t>CERTIFICADO DE CUMPLIMIENTO DE CONTRATO</w:t>
      </w:r>
      <w:r w:rsidRPr="006347F5">
        <w:rPr>
          <w:rFonts w:ascii="Arial" w:hAnsi="Arial" w:cs="Arial"/>
          <w:sz w:val="18"/>
          <w:szCs w:val="18"/>
        </w:rPr>
        <w:t xml:space="preserve">, otorgado por la </w:t>
      </w:r>
      <w:r w:rsidRPr="006347F5">
        <w:rPr>
          <w:rFonts w:ascii="Arial" w:hAnsi="Arial" w:cs="Arial"/>
          <w:b/>
          <w:bCs/>
          <w:sz w:val="18"/>
          <w:szCs w:val="18"/>
        </w:rPr>
        <w:t>ENTIDAD</w:t>
      </w:r>
      <w:r w:rsidRPr="006347F5">
        <w:rPr>
          <w:rFonts w:ascii="Arial" w:hAnsi="Arial" w:cs="Arial"/>
          <w:sz w:val="18"/>
          <w:szCs w:val="18"/>
        </w:rPr>
        <w:t>, luego de la recepción definitiva, concluido el trámite precedentemente especificado.</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b/>
          <w:sz w:val="18"/>
          <w:szCs w:val="18"/>
        </w:rPr>
        <w:t xml:space="preserve">CLÁUSULA VIGÉSIMA SÉPTIMA.- (PROCEDIMIENTO DE PAGO DE LA PLANILLA O CERTIFICADO DE LIQUIDACIÓN FINAL) </w:t>
      </w:r>
      <w:r w:rsidRPr="006347F5">
        <w:rPr>
          <w:rFonts w:ascii="Arial" w:hAnsi="Arial" w:cs="Arial"/>
          <w:sz w:val="18"/>
          <w:szCs w:val="18"/>
        </w:rPr>
        <w:t>Se debe tener presente que deberá descontarse del importe de la Planilla o del Certificado Final los siguientes conceptos:</w:t>
      </w:r>
    </w:p>
    <w:p w:rsidR="006347F5" w:rsidRPr="006347F5" w:rsidRDefault="006347F5" w:rsidP="006347F5">
      <w:pPr>
        <w:jc w:val="both"/>
        <w:rPr>
          <w:rFonts w:ascii="Arial" w:hAnsi="Arial" w:cs="Arial"/>
          <w:sz w:val="18"/>
          <w:szCs w:val="18"/>
        </w:rPr>
      </w:pPr>
    </w:p>
    <w:p w:rsidR="006347F5" w:rsidRPr="006347F5" w:rsidRDefault="006347F5" w:rsidP="006347F5">
      <w:pPr>
        <w:numPr>
          <w:ilvl w:val="0"/>
          <w:numId w:val="52"/>
        </w:numPr>
        <w:ind w:left="993" w:hanging="426"/>
        <w:jc w:val="both"/>
        <w:rPr>
          <w:rFonts w:ascii="Arial" w:hAnsi="Arial" w:cs="Arial"/>
          <w:sz w:val="18"/>
          <w:szCs w:val="18"/>
        </w:rPr>
      </w:pPr>
      <w:r w:rsidRPr="006347F5">
        <w:rPr>
          <w:rFonts w:ascii="Arial" w:hAnsi="Arial" w:cs="Arial"/>
          <w:sz w:val="18"/>
          <w:szCs w:val="18"/>
        </w:rPr>
        <w:t>Sumas anteriores ya pagadas en los certificados o planillas de avance de obra.</w:t>
      </w:r>
    </w:p>
    <w:p w:rsidR="006347F5" w:rsidRPr="006347F5" w:rsidRDefault="006347F5" w:rsidP="006347F5">
      <w:pPr>
        <w:numPr>
          <w:ilvl w:val="0"/>
          <w:numId w:val="52"/>
        </w:numPr>
        <w:ind w:left="993" w:hanging="426"/>
        <w:jc w:val="both"/>
        <w:rPr>
          <w:rFonts w:ascii="Arial" w:hAnsi="Arial" w:cs="Arial"/>
          <w:sz w:val="18"/>
          <w:szCs w:val="18"/>
        </w:rPr>
      </w:pPr>
      <w:r w:rsidRPr="006347F5">
        <w:rPr>
          <w:rFonts w:ascii="Arial" w:hAnsi="Arial" w:cs="Arial"/>
          <w:sz w:val="18"/>
          <w:szCs w:val="18"/>
        </w:rPr>
        <w:t>Reposición de daños, si hubieren.</w:t>
      </w:r>
    </w:p>
    <w:p w:rsidR="006347F5" w:rsidRPr="006347F5" w:rsidRDefault="006347F5" w:rsidP="006347F5">
      <w:pPr>
        <w:numPr>
          <w:ilvl w:val="0"/>
          <w:numId w:val="52"/>
        </w:numPr>
        <w:ind w:left="993" w:hanging="426"/>
        <w:jc w:val="both"/>
        <w:rPr>
          <w:rFonts w:ascii="Arial" w:hAnsi="Arial" w:cs="Arial"/>
          <w:sz w:val="18"/>
          <w:szCs w:val="18"/>
        </w:rPr>
      </w:pPr>
      <w:r w:rsidRPr="006347F5">
        <w:rPr>
          <w:rFonts w:ascii="Arial" w:hAnsi="Arial" w:cs="Arial"/>
          <w:sz w:val="18"/>
          <w:szCs w:val="18"/>
        </w:rPr>
        <w:t>El porcentaje correspondiente a la recuperación del anticipo si hubiera saldos pendientes.</w:t>
      </w:r>
    </w:p>
    <w:p w:rsidR="006347F5" w:rsidRPr="006347F5" w:rsidRDefault="006347F5" w:rsidP="006347F5">
      <w:pPr>
        <w:numPr>
          <w:ilvl w:val="0"/>
          <w:numId w:val="52"/>
        </w:numPr>
        <w:ind w:left="993" w:hanging="426"/>
        <w:jc w:val="both"/>
        <w:rPr>
          <w:rFonts w:ascii="Arial" w:hAnsi="Arial" w:cs="Arial"/>
          <w:sz w:val="18"/>
          <w:szCs w:val="18"/>
        </w:rPr>
      </w:pPr>
      <w:r w:rsidRPr="006347F5">
        <w:rPr>
          <w:rFonts w:ascii="Arial" w:hAnsi="Arial" w:cs="Arial"/>
          <w:sz w:val="18"/>
          <w:szCs w:val="18"/>
        </w:rPr>
        <w:t>Las multas y penalidades, si hubieren.</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 xml:space="preserve">Preparado así la planilla de liquidación final y debidamente aprobado por el </w:t>
      </w:r>
      <w:r w:rsidRPr="006347F5">
        <w:rPr>
          <w:rFonts w:ascii="Arial" w:hAnsi="Arial" w:cs="Arial"/>
          <w:b/>
          <w:bCs/>
          <w:sz w:val="18"/>
          <w:szCs w:val="18"/>
        </w:rPr>
        <w:t xml:space="preserve">SUPERVISOR </w:t>
      </w:r>
      <w:r w:rsidRPr="006347F5">
        <w:rPr>
          <w:rFonts w:ascii="Arial" w:hAnsi="Arial" w:cs="Arial"/>
          <w:bCs/>
          <w:sz w:val="18"/>
          <w:szCs w:val="18"/>
        </w:rPr>
        <w:t>en el plazo máximo de treinta (30) días calendario</w:t>
      </w:r>
      <w:r w:rsidRPr="006347F5">
        <w:rPr>
          <w:rFonts w:ascii="Arial" w:hAnsi="Arial" w:cs="Arial"/>
          <w:sz w:val="18"/>
          <w:szCs w:val="18"/>
        </w:rPr>
        <w:t xml:space="preserve">, éste lo remitirá al </w:t>
      </w:r>
      <w:r w:rsidRPr="006347F5">
        <w:rPr>
          <w:rFonts w:ascii="Arial" w:hAnsi="Arial" w:cs="Arial"/>
          <w:b/>
          <w:bCs/>
          <w:sz w:val="18"/>
          <w:szCs w:val="18"/>
        </w:rPr>
        <w:t>FISCAL DE OBRA</w:t>
      </w:r>
      <w:r w:rsidRPr="006347F5">
        <w:rPr>
          <w:rFonts w:ascii="Arial" w:hAnsi="Arial" w:cs="Arial"/>
          <w:sz w:val="18"/>
          <w:szCs w:val="18"/>
        </w:rPr>
        <w:t xml:space="preserve">, para su aprobación y conocimiento, quien en su caso requerirá las aclaraciones que considere pertinentes; caso contrario lo remitirá a la dependencia establecida por la </w:t>
      </w:r>
      <w:r w:rsidRPr="006347F5">
        <w:rPr>
          <w:rFonts w:ascii="Arial" w:hAnsi="Arial" w:cs="Arial"/>
          <w:b/>
          <w:bCs/>
          <w:sz w:val="18"/>
          <w:szCs w:val="18"/>
        </w:rPr>
        <w:t>ENTIDAD</w:t>
      </w:r>
      <w:r w:rsidRPr="006347F5">
        <w:rPr>
          <w:rFonts w:ascii="Arial" w:hAnsi="Arial" w:cs="Arial"/>
          <w:sz w:val="18"/>
          <w:szCs w:val="18"/>
        </w:rPr>
        <w:t>, para el procesamiento del pago correspondiente.</w:t>
      </w:r>
    </w:p>
    <w:p w:rsidR="006347F5" w:rsidRPr="006347F5" w:rsidRDefault="006347F5" w:rsidP="006347F5">
      <w:pPr>
        <w:jc w:val="both"/>
        <w:rPr>
          <w:rFonts w:ascii="Arial" w:hAnsi="Arial" w:cs="Arial"/>
          <w:sz w:val="18"/>
          <w:szCs w:val="18"/>
        </w:rPr>
      </w:pPr>
      <w:r w:rsidRPr="006347F5">
        <w:rPr>
          <w:rFonts w:ascii="Arial" w:hAnsi="Arial" w:cs="Arial"/>
          <w:b/>
          <w:sz w:val="18"/>
          <w:szCs w:val="18"/>
        </w:rPr>
        <w:lastRenderedPageBreak/>
        <w:t xml:space="preserve">CLÁUSULA VIGÉSIMA OCTAVA.- (DEL CONSENTIMIENTO) </w:t>
      </w:r>
      <w:r w:rsidRPr="006347F5">
        <w:rPr>
          <w:rFonts w:ascii="Arial" w:hAnsi="Arial" w:cs="Arial"/>
          <w:sz w:val="18"/>
          <w:szCs w:val="18"/>
        </w:rPr>
        <w:t>En señal de conformidad y para su fiel y estricto cumplimiento, firman el presente Contrato en cuatro (4) ejemplares de un mismo tenor y validez el ______________</w:t>
      </w:r>
      <w:r w:rsidRPr="006347F5">
        <w:rPr>
          <w:rFonts w:ascii="Arial" w:hAnsi="Arial" w:cs="Arial"/>
          <w:i/>
          <w:sz w:val="18"/>
          <w:szCs w:val="18"/>
        </w:rPr>
        <w:t>,</w:t>
      </w:r>
      <w:r w:rsidRPr="006347F5">
        <w:rPr>
          <w:rFonts w:ascii="Arial" w:hAnsi="Arial" w:cs="Arial"/>
          <w:b/>
          <w:i/>
          <w:sz w:val="18"/>
          <w:szCs w:val="18"/>
        </w:rPr>
        <w:t xml:space="preserve"> </w:t>
      </w:r>
      <w:r w:rsidRPr="006347F5">
        <w:rPr>
          <w:rFonts w:ascii="Arial" w:hAnsi="Arial" w:cs="Arial"/>
          <w:sz w:val="18"/>
          <w:szCs w:val="18"/>
        </w:rPr>
        <w:t xml:space="preserve">en representación legal de la </w:t>
      </w:r>
      <w:r w:rsidRPr="006347F5">
        <w:rPr>
          <w:rFonts w:ascii="Arial" w:hAnsi="Arial" w:cs="Arial"/>
          <w:b/>
          <w:sz w:val="18"/>
          <w:szCs w:val="18"/>
        </w:rPr>
        <w:t>ENTIDAD</w:t>
      </w:r>
      <w:r w:rsidRPr="006347F5">
        <w:rPr>
          <w:rFonts w:ascii="Arial" w:hAnsi="Arial" w:cs="Arial"/>
          <w:sz w:val="18"/>
          <w:szCs w:val="18"/>
        </w:rPr>
        <w:t xml:space="preserve"> y el __</w:t>
      </w:r>
      <w:r w:rsidRPr="006347F5">
        <w:rPr>
          <w:rFonts w:ascii="Arial" w:hAnsi="Arial" w:cs="Arial"/>
          <w:sz w:val="18"/>
          <w:szCs w:val="18"/>
        </w:rPr>
        <w:softHyphen/>
      </w:r>
      <w:r w:rsidRPr="006347F5">
        <w:rPr>
          <w:rFonts w:ascii="Arial" w:hAnsi="Arial" w:cs="Arial"/>
          <w:sz w:val="18"/>
          <w:szCs w:val="18"/>
        </w:rPr>
        <w:softHyphen/>
      </w:r>
      <w:r w:rsidRPr="006347F5">
        <w:rPr>
          <w:rFonts w:ascii="Arial" w:hAnsi="Arial" w:cs="Arial"/>
          <w:sz w:val="18"/>
          <w:szCs w:val="18"/>
        </w:rPr>
        <w:softHyphen/>
      </w:r>
      <w:r w:rsidRPr="006347F5">
        <w:rPr>
          <w:rFonts w:ascii="Arial" w:hAnsi="Arial" w:cs="Arial"/>
          <w:sz w:val="18"/>
          <w:szCs w:val="18"/>
        </w:rPr>
        <w:softHyphen/>
      </w:r>
      <w:r w:rsidRPr="006347F5">
        <w:rPr>
          <w:rFonts w:ascii="Arial" w:hAnsi="Arial" w:cs="Arial"/>
          <w:sz w:val="18"/>
          <w:szCs w:val="18"/>
        </w:rPr>
        <w:softHyphen/>
        <w:t xml:space="preserve">_________, en representación legal del </w:t>
      </w:r>
      <w:r w:rsidRPr="006347F5">
        <w:rPr>
          <w:rFonts w:ascii="Arial" w:hAnsi="Arial" w:cs="Arial"/>
          <w:b/>
          <w:bCs/>
          <w:sz w:val="18"/>
          <w:szCs w:val="18"/>
        </w:rPr>
        <w:t>CONTRATISTA</w:t>
      </w:r>
      <w:r w:rsidRPr="006347F5">
        <w:rPr>
          <w:rFonts w:ascii="Arial" w:hAnsi="Arial" w:cs="Arial"/>
          <w:sz w:val="18"/>
          <w:szCs w:val="18"/>
        </w:rPr>
        <w:t>.</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Este documento, conforme a disposiciones legales de control fiscal vigentes, será registrado ante la Contraloría General del Estado.</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r w:rsidRPr="006347F5">
        <w:rPr>
          <w:rFonts w:ascii="Arial" w:hAnsi="Arial" w:cs="Arial"/>
          <w:sz w:val="18"/>
          <w:szCs w:val="18"/>
        </w:rPr>
        <w:t>La Paz, ____ de ____ de 2024.</w:t>
      </w: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p>
    <w:p w:rsidR="006347F5" w:rsidRPr="006347F5" w:rsidRDefault="006347F5" w:rsidP="006347F5">
      <w:pPr>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6347F5" w:rsidRPr="006347F5" w:rsidTr="00AE1CB2">
        <w:trPr>
          <w:jc w:val="center"/>
        </w:trPr>
        <w:tc>
          <w:tcPr>
            <w:tcW w:w="4643" w:type="dxa"/>
          </w:tcPr>
          <w:p w:rsidR="006347F5" w:rsidRPr="006347F5" w:rsidRDefault="006347F5" w:rsidP="00AE1CB2">
            <w:pPr>
              <w:widowControl w:val="0"/>
              <w:jc w:val="right"/>
              <w:rPr>
                <w:rFonts w:ascii="Arial" w:hAnsi="Arial" w:cs="Arial"/>
                <w:spacing w:val="-6"/>
                <w:sz w:val="18"/>
                <w:szCs w:val="18"/>
              </w:rPr>
            </w:pPr>
          </w:p>
        </w:tc>
        <w:tc>
          <w:tcPr>
            <w:tcW w:w="4195" w:type="dxa"/>
          </w:tcPr>
          <w:p w:rsidR="006347F5" w:rsidRPr="006347F5" w:rsidRDefault="006347F5" w:rsidP="00AE1CB2">
            <w:pPr>
              <w:widowControl w:val="0"/>
              <w:tabs>
                <w:tab w:val="left" w:pos="394"/>
                <w:tab w:val="center" w:pos="2027"/>
              </w:tabs>
              <w:rPr>
                <w:rFonts w:ascii="Arial" w:hAnsi="Arial" w:cs="Arial"/>
                <w:bCs/>
                <w:sz w:val="18"/>
                <w:szCs w:val="18"/>
                <w:lang w:val="es-ES_tradnl"/>
              </w:rPr>
            </w:pPr>
            <w:r w:rsidRPr="006347F5">
              <w:rPr>
                <w:rFonts w:ascii="Arial" w:hAnsi="Arial" w:cs="Arial"/>
                <w:sz w:val="18"/>
                <w:szCs w:val="18"/>
              </w:rPr>
              <w:tab/>
            </w:r>
            <w:r w:rsidRPr="006347F5">
              <w:rPr>
                <w:rFonts w:ascii="Arial" w:hAnsi="Arial" w:cs="Arial"/>
                <w:sz w:val="18"/>
                <w:szCs w:val="18"/>
              </w:rPr>
              <w:tab/>
              <w:t>______________</w:t>
            </w:r>
            <w:r w:rsidRPr="006347F5">
              <w:rPr>
                <w:rFonts w:ascii="Arial" w:hAnsi="Arial" w:cs="Arial"/>
                <w:bCs/>
                <w:sz w:val="18"/>
                <w:szCs w:val="18"/>
                <w:lang w:val="es-ES_tradnl"/>
              </w:rPr>
              <w:t xml:space="preserve">  </w:t>
            </w:r>
          </w:p>
          <w:p w:rsidR="006347F5" w:rsidRPr="006347F5" w:rsidRDefault="006347F5" w:rsidP="00AE1CB2">
            <w:pPr>
              <w:widowControl w:val="0"/>
              <w:jc w:val="center"/>
              <w:rPr>
                <w:rFonts w:ascii="Arial" w:hAnsi="Arial" w:cs="Arial"/>
                <w:spacing w:val="-6"/>
                <w:sz w:val="18"/>
                <w:szCs w:val="18"/>
              </w:rPr>
            </w:pPr>
            <w:r w:rsidRPr="006347F5">
              <w:rPr>
                <w:rFonts w:ascii="Arial" w:hAnsi="Arial" w:cs="Arial"/>
                <w:sz w:val="18"/>
                <w:szCs w:val="18"/>
              </w:rPr>
              <w:t xml:space="preserve">C.I. _____ </w:t>
            </w:r>
          </w:p>
          <w:p w:rsidR="006347F5" w:rsidRPr="006347F5" w:rsidRDefault="006347F5" w:rsidP="00AE1CB2">
            <w:pPr>
              <w:widowControl w:val="0"/>
              <w:jc w:val="center"/>
              <w:rPr>
                <w:rFonts w:ascii="Arial" w:hAnsi="Arial" w:cs="Arial"/>
                <w:b/>
                <w:bCs/>
                <w:sz w:val="18"/>
                <w:szCs w:val="18"/>
              </w:rPr>
            </w:pPr>
            <w:r w:rsidRPr="006347F5">
              <w:rPr>
                <w:rFonts w:ascii="Arial" w:hAnsi="Arial" w:cs="Arial"/>
                <w:b/>
                <w:bCs/>
                <w:spacing w:val="-6"/>
                <w:sz w:val="18"/>
                <w:szCs w:val="18"/>
              </w:rPr>
              <w:t>CONTRATISTA</w:t>
            </w:r>
          </w:p>
        </w:tc>
      </w:tr>
    </w:tbl>
    <w:p w:rsidR="006347F5" w:rsidRPr="006347F5" w:rsidRDefault="006347F5" w:rsidP="006347F5">
      <w:pPr>
        <w:rPr>
          <w:rFonts w:ascii="Arial" w:hAnsi="Arial" w:cs="Arial"/>
          <w:sz w:val="18"/>
          <w:szCs w:val="18"/>
        </w:rPr>
      </w:pPr>
    </w:p>
    <w:p w:rsidR="006347F5" w:rsidRPr="006347F5" w:rsidRDefault="006347F5" w:rsidP="006347F5">
      <w:pPr>
        <w:rPr>
          <w:rFonts w:ascii="Arial" w:hAnsi="Arial" w:cs="Arial"/>
          <w:sz w:val="18"/>
          <w:szCs w:val="18"/>
        </w:rPr>
      </w:pPr>
    </w:p>
    <w:p w:rsidR="006347F5" w:rsidRPr="006347F5" w:rsidRDefault="006347F5" w:rsidP="006347F5">
      <w:pPr>
        <w:rPr>
          <w:rFonts w:ascii="Arial" w:hAnsi="Arial" w:cs="Arial"/>
          <w:sz w:val="18"/>
          <w:szCs w:val="18"/>
        </w:rPr>
      </w:pPr>
    </w:p>
    <w:p w:rsidR="006347F5" w:rsidRPr="006347F5" w:rsidRDefault="006347F5" w:rsidP="006347F5">
      <w:pPr>
        <w:rPr>
          <w:rFonts w:ascii="Arial" w:hAnsi="Arial" w:cs="Arial"/>
          <w:sz w:val="18"/>
          <w:szCs w:val="18"/>
        </w:rPr>
      </w:pPr>
    </w:p>
    <w:p w:rsidR="006347F5" w:rsidRPr="006347F5" w:rsidRDefault="006347F5" w:rsidP="006347F5">
      <w:pPr>
        <w:rPr>
          <w:rFonts w:ascii="Arial" w:hAnsi="Arial" w:cs="Arial"/>
          <w:sz w:val="18"/>
          <w:szCs w:val="18"/>
        </w:rPr>
      </w:pPr>
    </w:p>
    <w:p w:rsidR="006347F5" w:rsidRPr="006347F5" w:rsidRDefault="006347F5" w:rsidP="006347F5">
      <w:pPr>
        <w:rPr>
          <w:rFonts w:ascii="Arial" w:hAnsi="Arial" w:cs="Arial"/>
          <w:sz w:val="18"/>
          <w:szCs w:val="18"/>
        </w:rPr>
      </w:pPr>
    </w:p>
    <w:p w:rsidR="006347F5" w:rsidRPr="006347F5" w:rsidRDefault="006347F5" w:rsidP="006347F5">
      <w:pPr>
        <w:rPr>
          <w:rFonts w:ascii="Arial" w:hAnsi="Arial" w:cs="Arial"/>
          <w:sz w:val="18"/>
          <w:szCs w:val="18"/>
        </w:rPr>
      </w:pPr>
    </w:p>
    <w:p w:rsidR="006347F5" w:rsidRPr="006347F5" w:rsidRDefault="006347F5" w:rsidP="006347F5">
      <w:pPr>
        <w:rPr>
          <w:rFonts w:ascii="Arial" w:hAnsi="Arial" w:cs="Arial"/>
          <w:sz w:val="18"/>
          <w:szCs w:val="18"/>
        </w:rPr>
      </w:pPr>
    </w:p>
    <w:p w:rsidR="006347F5" w:rsidRPr="006347F5" w:rsidRDefault="006347F5" w:rsidP="006347F5">
      <w:pPr>
        <w:rPr>
          <w:rFonts w:ascii="Arial" w:hAnsi="Arial" w:cs="Arial"/>
          <w:sz w:val="18"/>
          <w:szCs w:val="18"/>
        </w:rPr>
      </w:pPr>
    </w:p>
    <w:p w:rsidR="006347F5" w:rsidRPr="006347F5" w:rsidRDefault="006347F5" w:rsidP="006347F5">
      <w:pPr>
        <w:rPr>
          <w:rFonts w:ascii="Arial" w:hAnsi="Arial" w:cs="Arial"/>
          <w:sz w:val="18"/>
          <w:szCs w:val="18"/>
        </w:rPr>
      </w:pPr>
    </w:p>
    <w:p w:rsidR="006347F5" w:rsidRPr="006347F5" w:rsidRDefault="006347F5" w:rsidP="006347F5">
      <w:pPr>
        <w:rPr>
          <w:rFonts w:ascii="Arial" w:hAnsi="Arial" w:cs="Arial"/>
          <w:sz w:val="18"/>
          <w:szCs w:val="18"/>
        </w:rPr>
      </w:pPr>
    </w:p>
    <w:p w:rsidR="006347F5" w:rsidRPr="006347F5" w:rsidRDefault="006347F5" w:rsidP="006347F5">
      <w:pPr>
        <w:rPr>
          <w:rFonts w:ascii="Arial" w:hAnsi="Arial" w:cs="Arial"/>
          <w:sz w:val="18"/>
          <w:szCs w:val="18"/>
        </w:rPr>
      </w:pPr>
    </w:p>
    <w:p w:rsidR="006347F5" w:rsidRPr="006347F5" w:rsidRDefault="006347F5" w:rsidP="006347F5">
      <w:pPr>
        <w:rPr>
          <w:rFonts w:ascii="Arial" w:hAnsi="Arial" w:cs="Arial"/>
          <w:sz w:val="18"/>
          <w:szCs w:val="18"/>
        </w:rPr>
      </w:pPr>
    </w:p>
    <w:p w:rsidR="006347F5" w:rsidRPr="006347F5" w:rsidRDefault="006347F5" w:rsidP="006347F5">
      <w:pPr>
        <w:rPr>
          <w:rFonts w:ascii="Arial" w:hAnsi="Arial" w:cs="Arial"/>
          <w:sz w:val="18"/>
          <w:szCs w:val="18"/>
        </w:rPr>
      </w:pPr>
    </w:p>
    <w:p w:rsidR="006347F5" w:rsidRPr="006347F5" w:rsidRDefault="006347F5" w:rsidP="006347F5">
      <w:pPr>
        <w:rPr>
          <w:rFonts w:ascii="Arial" w:hAnsi="Arial" w:cs="Arial"/>
          <w:sz w:val="18"/>
          <w:szCs w:val="18"/>
        </w:rPr>
      </w:pPr>
    </w:p>
    <w:p w:rsidR="006347F5" w:rsidRDefault="006347F5" w:rsidP="006347F5">
      <w:pPr>
        <w:rPr>
          <w:rFonts w:ascii="Arial" w:hAnsi="Arial" w:cs="Arial"/>
          <w:sz w:val="24"/>
          <w:szCs w:val="24"/>
        </w:rPr>
      </w:pPr>
    </w:p>
    <w:p w:rsidR="006347F5" w:rsidRPr="00556924" w:rsidRDefault="006347F5" w:rsidP="006347F5">
      <w:pPr>
        <w:rPr>
          <w:rFonts w:ascii="Arial" w:hAnsi="Arial" w:cs="Arial"/>
          <w:sz w:val="24"/>
          <w:szCs w:val="24"/>
        </w:rPr>
      </w:pPr>
    </w:p>
    <w:p w:rsidR="006347F5" w:rsidRPr="00556924" w:rsidRDefault="006347F5" w:rsidP="006347F5">
      <w:pPr>
        <w:rPr>
          <w:rFonts w:ascii="Arial" w:hAnsi="Arial" w:cs="Arial"/>
          <w:sz w:val="24"/>
          <w:szCs w:val="24"/>
        </w:rPr>
      </w:pPr>
    </w:p>
    <w:p w:rsidR="006347F5" w:rsidRPr="00556924" w:rsidRDefault="006347F5" w:rsidP="006347F5">
      <w:pPr>
        <w:rPr>
          <w:rFonts w:ascii="Arial" w:hAnsi="Arial" w:cs="Arial"/>
          <w:sz w:val="24"/>
          <w:szCs w:val="24"/>
        </w:rPr>
      </w:pPr>
    </w:p>
    <w:p w:rsidR="006347F5" w:rsidRPr="002B2635" w:rsidRDefault="006347F5" w:rsidP="006347F5">
      <w:pPr>
        <w:rPr>
          <w:rFonts w:ascii="Arial" w:hAnsi="Arial" w:cs="Arial"/>
        </w:rPr>
      </w:pPr>
      <w:r w:rsidRPr="00556924">
        <w:rPr>
          <w:rFonts w:ascii="Arial" w:hAnsi="Arial" w:cs="Arial"/>
        </w:rPr>
        <w:t>MNZM/JFVA/</w:t>
      </w:r>
      <w:r>
        <w:rPr>
          <w:rFonts w:ascii="Arial" w:hAnsi="Arial" w:cs="Arial"/>
        </w:rPr>
        <w:t>jwee/</w:t>
      </w:r>
      <w:r w:rsidRPr="00556924">
        <w:rPr>
          <w:rFonts w:ascii="Arial" w:hAnsi="Arial" w:cs="Arial"/>
        </w:rPr>
        <w:t>sra.</w:t>
      </w:r>
    </w:p>
    <w:p w:rsidR="006347F5" w:rsidRPr="00205281" w:rsidRDefault="006347F5" w:rsidP="00EB7DBE">
      <w:pPr>
        <w:pStyle w:val="Normal2"/>
        <w:jc w:val="center"/>
        <w:rPr>
          <w:rFonts w:ascii="Verdana" w:hAnsi="Verdana" w:cs="Arial"/>
          <w:b/>
          <w:sz w:val="18"/>
          <w:szCs w:val="18"/>
          <w:lang w:val="es-BO"/>
        </w:rPr>
      </w:pPr>
    </w:p>
    <w:sectPr w:rsidR="006347F5" w:rsidRPr="00205281" w:rsidSect="008267F4">
      <w:footerReference w:type="default" r:id="rId16"/>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493" w:rsidRDefault="00F61493">
      <w:r>
        <w:separator/>
      </w:r>
    </w:p>
  </w:endnote>
  <w:endnote w:type="continuationSeparator" w:id="0">
    <w:p w:rsidR="00F61493" w:rsidRDefault="00F6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FF4" w:rsidRDefault="00F61493" w:rsidP="002271B8">
    <w:pPr>
      <w:pStyle w:val="Piedepgina"/>
      <w:jc w:val="right"/>
    </w:pPr>
    <w:sdt>
      <w:sdtPr>
        <w:id w:val="-573425289"/>
        <w:docPartObj>
          <w:docPartGallery w:val="Page Numbers (Bottom of Page)"/>
          <w:docPartUnique/>
        </w:docPartObj>
      </w:sdtPr>
      <w:sdtEndPr/>
      <w:sdtContent>
        <w:r w:rsidR="00874FF4">
          <w:fldChar w:fldCharType="begin"/>
        </w:r>
        <w:r w:rsidR="00874FF4">
          <w:instrText>PAGE   \* MERGEFORMAT</w:instrText>
        </w:r>
        <w:r w:rsidR="00874FF4">
          <w:fldChar w:fldCharType="separate"/>
        </w:r>
        <w:r w:rsidR="00874FF4">
          <w:rPr>
            <w:noProof/>
          </w:rPr>
          <w:t>2</w:t>
        </w:r>
        <w:r w:rsidR="00874FF4">
          <w:fldChar w:fldCharType="end"/>
        </w:r>
      </w:sdtContent>
    </w:sdt>
    <w:r w:rsidR="00874FF4"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EndPr/>
    <w:sdtContent>
      <w:p w:rsidR="00874FF4" w:rsidRDefault="00874FF4">
        <w:pPr>
          <w:pStyle w:val="Piedepgina"/>
          <w:jc w:val="right"/>
        </w:pPr>
        <w:r>
          <w:fldChar w:fldCharType="begin"/>
        </w:r>
        <w:r>
          <w:instrText xml:space="preserve"> PAGE   \* MERGEFORMAT </w:instrText>
        </w:r>
        <w:r>
          <w:fldChar w:fldCharType="separate"/>
        </w:r>
        <w:r w:rsidR="00C91222">
          <w:rPr>
            <w:noProof/>
          </w:rPr>
          <w:t>20</w:t>
        </w:r>
        <w:r>
          <w:rPr>
            <w:noProof/>
          </w:rPr>
          <w:fldChar w:fldCharType="end"/>
        </w:r>
      </w:p>
    </w:sdtContent>
  </w:sdt>
  <w:p w:rsidR="00874FF4" w:rsidRDefault="00874FF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FF4" w:rsidRPr="002146A2" w:rsidRDefault="00874FF4">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C91222">
      <w:rPr>
        <w:noProof/>
        <w:sz w:val="18"/>
        <w:szCs w:val="18"/>
      </w:rPr>
      <w:t>70</w:t>
    </w:r>
    <w:r w:rsidRPr="002146A2">
      <w:rPr>
        <w:sz w:val="18"/>
        <w:szCs w:val="18"/>
      </w:rPr>
      <w:fldChar w:fldCharType="end"/>
    </w:r>
  </w:p>
  <w:p w:rsidR="00874FF4" w:rsidRDefault="00874F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493" w:rsidRDefault="00F61493">
      <w:r>
        <w:separator/>
      </w:r>
    </w:p>
  </w:footnote>
  <w:footnote w:type="continuationSeparator" w:id="0">
    <w:p w:rsidR="00F61493" w:rsidRDefault="00F61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FF4" w:rsidRDefault="00874FF4">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1"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1"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2"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6CA3F77"/>
    <w:multiLevelType w:val="hybridMultilevel"/>
    <w:tmpl w:val="16DE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5"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6"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27" w15:restartNumberingAfterBreak="0">
    <w:nsid w:val="2D0D0546"/>
    <w:multiLevelType w:val="hybridMultilevel"/>
    <w:tmpl w:val="D272DB06"/>
    <w:lvl w:ilvl="0" w:tplc="FC2CA5DC">
      <w:start w:val="1"/>
      <w:numFmt w:val="lowerLetter"/>
      <w:lvlText w:val="%1)"/>
      <w:lvlJc w:val="left"/>
      <w:pPr>
        <w:ind w:left="1637" w:hanging="360"/>
      </w:pPr>
      <w:rPr>
        <w:b/>
      </w:rPr>
    </w:lvl>
    <w:lvl w:ilvl="1" w:tplc="400A0019">
      <w:start w:val="1"/>
      <w:numFmt w:val="lowerLetter"/>
      <w:lvlText w:val="%2."/>
      <w:lvlJc w:val="left"/>
      <w:pPr>
        <w:ind w:left="2357" w:hanging="360"/>
      </w:pPr>
    </w:lvl>
    <w:lvl w:ilvl="2" w:tplc="400A001B">
      <w:start w:val="1"/>
      <w:numFmt w:val="lowerRoman"/>
      <w:lvlText w:val="%3."/>
      <w:lvlJc w:val="right"/>
      <w:pPr>
        <w:ind w:left="3077" w:hanging="180"/>
      </w:pPr>
    </w:lvl>
    <w:lvl w:ilvl="3" w:tplc="400A000F">
      <w:start w:val="1"/>
      <w:numFmt w:val="decimal"/>
      <w:lvlText w:val="%4."/>
      <w:lvlJc w:val="left"/>
      <w:pPr>
        <w:ind w:left="3797" w:hanging="360"/>
      </w:pPr>
    </w:lvl>
    <w:lvl w:ilvl="4" w:tplc="400A0019">
      <w:start w:val="1"/>
      <w:numFmt w:val="lowerLetter"/>
      <w:lvlText w:val="%5."/>
      <w:lvlJc w:val="left"/>
      <w:pPr>
        <w:ind w:left="4517" w:hanging="360"/>
      </w:pPr>
    </w:lvl>
    <w:lvl w:ilvl="5" w:tplc="400A001B">
      <w:start w:val="1"/>
      <w:numFmt w:val="lowerRoman"/>
      <w:lvlText w:val="%6."/>
      <w:lvlJc w:val="right"/>
      <w:pPr>
        <w:ind w:left="5237" w:hanging="180"/>
      </w:pPr>
    </w:lvl>
    <w:lvl w:ilvl="6" w:tplc="400A000F">
      <w:start w:val="1"/>
      <w:numFmt w:val="decimal"/>
      <w:lvlText w:val="%7."/>
      <w:lvlJc w:val="left"/>
      <w:pPr>
        <w:ind w:left="5957" w:hanging="360"/>
      </w:pPr>
    </w:lvl>
    <w:lvl w:ilvl="7" w:tplc="400A0019">
      <w:start w:val="1"/>
      <w:numFmt w:val="lowerLetter"/>
      <w:lvlText w:val="%8."/>
      <w:lvlJc w:val="left"/>
      <w:pPr>
        <w:ind w:left="6677" w:hanging="360"/>
      </w:pPr>
    </w:lvl>
    <w:lvl w:ilvl="8" w:tplc="400A001B">
      <w:start w:val="1"/>
      <w:numFmt w:val="lowerRoman"/>
      <w:lvlText w:val="%9."/>
      <w:lvlJc w:val="right"/>
      <w:pPr>
        <w:ind w:left="7397" w:hanging="180"/>
      </w:pPr>
    </w:lvl>
  </w:abstractNum>
  <w:abstractNum w:abstractNumId="28" w15:restartNumberingAfterBreak="0">
    <w:nsid w:val="2E412E54"/>
    <w:multiLevelType w:val="hybridMultilevel"/>
    <w:tmpl w:val="8A544020"/>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0"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5" w15:restartNumberingAfterBreak="0">
    <w:nsid w:val="37916678"/>
    <w:multiLevelType w:val="multilevel"/>
    <w:tmpl w:val="7744DA2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A6920A5"/>
    <w:multiLevelType w:val="hybridMultilevel"/>
    <w:tmpl w:val="68F6174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39" w15:restartNumberingAfterBreak="0">
    <w:nsid w:val="3F567E79"/>
    <w:multiLevelType w:val="multilevel"/>
    <w:tmpl w:val="31DC3FB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2"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3"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44"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6" w15:restartNumberingAfterBreak="0">
    <w:nsid w:val="45A641F0"/>
    <w:multiLevelType w:val="hybridMultilevel"/>
    <w:tmpl w:val="96EC410A"/>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47"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7990E70"/>
    <w:multiLevelType w:val="hybridMultilevel"/>
    <w:tmpl w:val="4BA8C620"/>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4A9D1FAF"/>
    <w:multiLevelType w:val="hybridMultilevel"/>
    <w:tmpl w:val="6136E0D6"/>
    <w:lvl w:ilvl="0" w:tplc="400A0011">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2"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4" w15:restartNumberingAfterBreak="0">
    <w:nsid w:val="53F93704"/>
    <w:multiLevelType w:val="hybridMultilevel"/>
    <w:tmpl w:val="05A28816"/>
    <w:lvl w:ilvl="0" w:tplc="4FC833C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70195F"/>
    <w:multiLevelType w:val="singleLevel"/>
    <w:tmpl w:val="38C2B268"/>
    <w:lvl w:ilvl="0">
      <w:numFmt w:val="decimal"/>
      <w:pStyle w:val="Ttulo9"/>
      <w:lvlText w:val=""/>
      <w:lvlJc w:val="left"/>
    </w:lvl>
  </w:abstractNum>
  <w:abstractNum w:abstractNumId="57"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3CA0B5D"/>
    <w:multiLevelType w:val="multilevel"/>
    <w:tmpl w:val="BC8831A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65"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6D1F12F5"/>
    <w:multiLevelType w:val="multilevel"/>
    <w:tmpl w:val="BC8831A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1" w15:restartNumberingAfterBreak="0">
    <w:nsid w:val="6E771C1C"/>
    <w:multiLevelType w:val="multilevel"/>
    <w:tmpl w:val="F74CE4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5"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6"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7"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4"/>
  </w:num>
  <w:num w:numId="2">
    <w:abstractNumId w:val="34"/>
  </w:num>
  <w:num w:numId="3">
    <w:abstractNumId w:val="61"/>
  </w:num>
  <w:num w:numId="4">
    <w:abstractNumId w:val="56"/>
  </w:num>
  <w:num w:numId="5">
    <w:abstractNumId w:val="13"/>
  </w:num>
  <w:num w:numId="6">
    <w:abstractNumId w:val="44"/>
  </w:num>
  <w:num w:numId="7">
    <w:abstractNumId w:val="53"/>
  </w:num>
  <w:num w:numId="8">
    <w:abstractNumId w:val="6"/>
  </w:num>
  <w:num w:numId="9">
    <w:abstractNumId w:val="4"/>
  </w:num>
  <w:num w:numId="10">
    <w:abstractNumId w:val="69"/>
  </w:num>
  <w:num w:numId="11">
    <w:abstractNumId w:val="45"/>
  </w:num>
  <w:num w:numId="12">
    <w:abstractNumId w:val="65"/>
  </w:num>
  <w:num w:numId="13">
    <w:abstractNumId w:val="12"/>
  </w:num>
  <w:num w:numId="14">
    <w:abstractNumId w:val="75"/>
  </w:num>
  <w:num w:numId="15">
    <w:abstractNumId w:val="24"/>
  </w:num>
  <w:num w:numId="16">
    <w:abstractNumId w:val="25"/>
  </w:num>
  <w:num w:numId="17">
    <w:abstractNumId w:val="22"/>
  </w:num>
  <w:num w:numId="18">
    <w:abstractNumId w:val="17"/>
  </w:num>
  <w:num w:numId="19">
    <w:abstractNumId w:val="16"/>
  </w:num>
  <w:num w:numId="20">
    <w:abstractNumId w:val="70"/>
  </w:num>
  <w:num w:numId="21">
    <w:abstractNumId w:val="57"/>
  </w:num>
  <w:num w:numId="22">
    <w:abstractNumId w:val="49"/>
  </w:num>
  <w:num w:numId="23">
    <w:abstractNumId w:val="41"/>
  </w:num>
  <w:num w:numId="24">
    <w:abstractNumId w:val="7"/>
  </w:num>
  <w:num w:numId="25">
    <w:abstractNumId w:val="3"/>
  </w:num>
  <w:num w:numId="26">
    <w:abstractNumId w:val="74"/>
  </w:num>
  <w:num w:numId="27">
    <w:abstractNumId w:val="59"/>
  </w:num>
  <w:num w:numId="28">
    <w:abstractNumId w:val="0"/>
  </w:num>
  <w:num w:numId="29">
    <w:abstractNumId w:val="52"/>
  </w:num>
  <w:num w:numId="30">
    <w:abstractNumId w:val="15"/>
  </w:num>
  <w:num w:numId="31">
    <w:abstractNumId w:val="67"/>
  </w:num>
  <w:num w:numId="32">
    <w:abstractNumId w:val="50"/>
  </w:num>
  <w:num w:numId="33">
    <w:abstractNumId w:val="60"/>
  </w:num>
  <w:num w:numId="34">
    <w:abstractNumId w:val="2"/>
  </w:num>
  <w:num w:numId="35">
    <w:abstractNumId w:val="29"/>
  </w:num>
  <w:num w:numId="36">
    <w:abstractNumId w:val="47"/>
  </w:num>
  <w:num w:numId="37">
    <w:abstractNumId w:val="19"/>
  </w:num>
  <w:num w:numId="38">
    <w:abstractNumId w:val="40"/>
  </w:num>
  <w:num w:numId="39">
    <w:abstractNumId w:val="58"/>
  </w:num>
  <w:num w:numId="40">
    <w:abstractNumId w:val="21"/>
  </w:num>
  <w:num w:numId="41">
    <w:abstractNumId w:val="73"/>
  </w:num>
  <w:num w:numId="42">
    <w:abstractNumId w:val="76"/>
  </w:num>
  <w:num w:numId="43">
    <w:abstractNumId w:val="66"/>
  </w:num>
  <w:num w:numId="44">
    <w:abstractNumId w:val="43"/>
  </w:num>
  <w:num w:numId="45">
    <w:abstractNumId w:val="42"/>
  </w:num>
  <w:num w:numId="46">
    <w:abstractNumId w:val="9"/>
  </w:num>
  <w:num w:numId="47">
    <w:abstractNumId w:val="64"/>
  </w:num>
  <w:num w:numId="48">
    <w:abstractNumId w:val="1"/>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num>
  <w:num w:numId="54">
    <w:abstractNumId w:val="55"/>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num>
  <w:num w:numId="57">
    <w:abstractNumId w:val="5"/>
  </w:num>
  <w:num w:numId="58">
    <w:abstractNumId w:val="23"/>
  </w:num>
  <w:num w:numId="59">
    <w:abstractNumId w:val="36"/>
  </w:num>
  <w:num w:numId="60">
    <w:abstractNumId w:val="51"/>
  </w:num>
  <w:num w:numId="61">
    <w:abstractNumId w:val="35"/>
  </w:num>
  <w:num w:numId="62">
    <w:abstractNumId w:val="63"/>
  </w:num>
  <w:num w:numId="63">
    <w:abstractNumId w:val="71"/>
  </w:num>
  <w:num w:numId="64">
    <w:abstractNumId w:val="37"/>
  </w:num>
  <w:num w:numId="65">
    <w:abstractNumId w:val="77"/>
  </w:num>
  <w:num w:numId="66">
    <w:abstractNumId w:val="62"/>
  </w:num>
  <w:num w:numId="67">
    <w:abstractNumId w:val="72"/>
  </w:num>
  <w:num w:numId="68">
    <w:abstractNumId w:val="8"/>
  </w:num>
  <w:num w:numId="69">
    <w:abstractNumId w:val="11"/>
  </w:num>
  <w:num w:numId="70">
    <w:abstractNumId w:val="32"/>
  </w:num>
  <w:num w:numId="71">
    <w:abstractNumId w:val="54"/>
  </w:num>
  <w:num w:numId="72">
    <w:abstractNumId w:val="68"/>
  </w:num>
  <w:num w:numId="73">
    <w:abstractNumId w:val="28"/>
  </w:num>
  <w:num w:numId="74">
    <w:abstractNumId w:val="33"/>
  </w:num>
  <w:num w:numId="75">
    <w:abstractNumId w:val="27"/>
  </w:num>
  <w:num w:numId="76">
    <w:abstractNumId w:val="46"/>
  </w:num>
  <w:num w:numId="77">
    <w:abstractNumId w:val="38"/>
  </w:num>
  <w:num w:numId="78">
    <w:abstractNumId w:val="4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2EB4"/>
    <w:rsid w:val="000631DD"/>
    <w:rsid w:val="00064130"/>
    <w:rsid w:val="00064D10"/>
    <w:rsid w:val="00065026"/>
    <w:rsid w:val="00070EAF"/>
    <w:rsid w:val="00071064"/>
    <w:rsid w:val="00071B7F"/>
    <w:rsid w:val="000723A5"/>
    <w:rsid w:val="000724B3"/>
    <w:rsid w:val="00072CCC"/>
    <w:rsid w:val="00074936"/>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7B52"/>
    <w:rsid w:val="000B17BE"/>
    <w:rsid w:val="000B469B"/>
    <w:rsid w:val="000B7B83"/>
    <w:rsid w:val="000C0069"/>
    <w:rsid w:val="000C2447"/>
    <w:rsid w:val="000C2981"/>
    <w:rsid w:val="000C2CEC"/>
    <w:rsid w:val="000C4E8D"/>
    <w:rsid w:val="000C71D6"/>
    <w:rsid w:val="000D0497"/>
    <w:rsid w:val="000D1536"/>
    <w:rsid w:val="000D2DB8"/>
    <w:rsid w:val="000D46A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7467C"/>
    <w:rsid w:val="00180EC2"/>
    <w:rsid w:val="00182177"/>
    <w:rsid w:val="001839B6"/>
    <w:rsid w:val="00186F2B"/>
    <w:rsid w:val="0018778E"/>
    <w:rsid w:val="00187C0B"/>
    <w:rsid w:val="001913E2"/>
    <w:rsid w:val="00191CE1"/>
    <w:rsid w:val="00192FE3"/>
    <w:rsid w:val="00193D22"/>
    <w:rsid w:val="0019709E"/>
    <w:rsid w:val="00197C4C"/>
    <w:rsid w:val="001A13D8"/>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DAC"/>
    <w:rsid w:val="001D3066"/>
    <w:rsid w:val="001D4835"/>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271B8"/>
    <w:rsid w:val="0023034E"/>
    <w:rsid w:val="002312A2"/>
    <w:rsid w:val="00231C20"/>
    <w:rsid w:val="002337B6"/>
    <w:rsid w:val="0023495C"/>
    <w:rsid w:val="00234D88"/>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25D1"/>
    <w:rsid w:val="00262862"/>
    <w:rsid w:val="00264D62"/>
    <w:rsid w:val="0026595B"/>
    <w:rsid w:val="002676C8"/>
    <w:rsid w:val="002705DF"/>
    <w:rsid w:val="002724D2"/>
    <w:rsid w:val="002726E8"/>
    <w:rsid w:val="00272F49"/>
    <w:rsid w:val="002730A3"/>
    <w:rsid w:val="00275465"/>
    <w:rsid w:val="00276546"/>
    <w:rsid w:val="00277414"/>
    <w:rsid w:val="002807D3"/>
    <w:rsid w:val="0028098C"/>
    <w:rsid w:val="00281774"/>
    <w:rsid w:val="002837F3"/>
    <w:rsid w:val="002843F8"/>
    <w:rsid w:val="002854F4"/>
    <w:rsid w:val="0029174C"/>
    <w:rsid w:val="00291BC9"/>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997"/>
    <w:rsid w:val="003453C5"/>
    <w:rsid w:val="00350D92"/>
    <w:rsid w:val="0035286B"/>
    <w:rsid w:val="00353AD0"/>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1112"/>
    <w:rsid w:val="003A1867"/>
    <w:rsid w:val="003A5275"/>
    <w:rsid w:val="003A58C4"/>
    <w:rsid w:val="003A58FE"/>
    <w:rsid w:val="003A625B"/>
    <w:rsid w:val="003B0C99"/>
    <w:rsid w:val="003B11D0"/>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2239"/>
    <w:rsid w:val="004046F6"/>
    <w:rsid w:val="00404DB0"/>
    <w:rsid w:val="00405911"/>
    <w:rsid w:val="00405BC4"/>
    <w:rsid w:val="004060A2"/>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FAF"/>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EEA"/>
    <w:rsid w:val="00484F2D"/>
    <w:rsid w:val="004866AA"/>
    <w:rsid w:val="004879D5"/>
    <w:rsid w:val="00490F2A"/>
    <w:rsid w:val="004918A8"/>
    <w:rsid w:val="004933D3"/>
    <w:rsid w:val="00493EB6"/>
    <w:rsid w:val="004966F1"/>
    <w:rsid w:val="00496E05"/>
    <w:rsid w:val="004A0ACF"/>
    <w:rsid w:val="004A168B"/>
    <w:rsid w:val="004A1B13"/>
    <w:rsid w:val="004A1FB9"/>
    <w:rsid w:val="004A2C18"/>
    <w:rsid w:val="004A2F99"/>
    <w:rsid w:val="004A334F"/>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108D7"/>
    <w:rsid w:val="005113EF"/>
    <w:rsid w:val="00512C71"/>
    <w:rsid w:val="0051335C"/>
    <w:rsid w:val="00513E67"/>
    <w:rsid w:val="00516393"/>
    <w:rsid w:val="00521047"/>
    <w:rsid w:val="00522850"/>
    <w:rsid w:val="00523825"/>
    <w:rsid w:val="00524A15"/>
    <w:rsid w:val="00530DFC"/>
    <w:rsid w:val="00531046"/>
    <w:rsid w:val="0053212F"/>
    <w:rsid w:val="005321F3"/>
    <w:rsid w:val="00533B8B"/>
    <w:rsid w:val="0053434D"/>
    <w:rsid w:val="00537B8B"/>
    <w:rsid w:val="0054239E"/>
    <w:rsid w:val="00542912"/>
    <w:rsid w:val="00542FD2"/>
    <w:rsid w:val="00543339"/>
    <w:rsid w:val="00544468"/>
    <w:rsid w:val="0054603F"/>
    <w:rsid w:val="0054645B"/>
    <w:rsid w:val="0055232A"/>
    <w:rsid w:val="00554F5E"/>
    <w:rsid w:val="0055552A"/>
    <w:rsid w:val="00560418"/>
    <w:rsid w:val="00561143"/>
    <w:rsid w:val="00562175"/>
    <w:rsid w:val="00562D17"/>
    <w:rsid w:val="00564CE1"/>
    <w:rsid w:val="00565B62"/>
    <w:rsid w:val="005673F7"/>
    <w:rsid w:val="00567454"/>
    <w:rsid w:val="005710F1"/>
    <w:rsid w:val="005729C2"/>
    <w:rsid w:val="00574596"/>
    <w:rsid w:val="005761C7"/>
    <w:rsid w:val="00577585"/>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3973"/>
    <w:rsid w:val="005F457B"/>
    <w:rsid w:val="005F662C"/>
    <w:rsid w:val="005F6B21"/>
    <w:rsid w:val="005F70E5"/>
    <w:rsid w:val="0060732A"/>
    <w:rsid w:val="00611574"/>
    <w:rsid w:val="006116CD"/>
    <w:rsid w:val="00611DB1"/>
    <w:rsid w:val="00612385"/>
    <w:rsid w:val="0061300F"/>
    <w:rsid w:val="006130B8"/>
    <w:rsid w:val="00613398"/>
    <w:rsid w:val="00613BCE"/>
    <w:rsid w:val="00617117"/>
    <w:rsid w:val="00620245"/>
    <w:rsid w:val="006202C8"/>
    <w:rsid w:val="00620FF1"/>
    <w:rsid w:val="00621463"/>
    <w:rsid w:val="00621605"/>
    <w:rsid w:val="00622061"/>
    <w:rsid w:val="00624965"/>
    <w:rsid w:val="00624A28"/>
    <w:rsid w:val="00624B84"/>
    <w:rsid w:val="00625140"/>
    <w:rsid w:val="00630560"/>
    <w:rsid w:val="006305A6"/>
    <w:rsid w:val="006311E0"/>
    <w:rsid w:val="00631BF7"/>
    <w:rsid w:val="00632AA2"/>
    <w:rsid w:val="006347F5"/>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355"/>
    <w:rsid w:val="006B0852"/>
    <w:rsid w:val="006B163E"/>
    <w:rsid w:val="006B2350"/>
    <w:rsid w:val="006B376B"/>
    <w:rsid w:val="006B50B9"/>
    <w:rsid w:val="006B6258"/>
    <w:rsid w:val="006B6E60"/>
    <w:rsid w:val="006B7E72"/>
    <w:rsid w:val="006C003A"/>
    <w:rsid w:val="006C1842"/>
    <w:rsid w:val="006C300A"/>
    <w:rsid w:val="006C439D"/>
    <w:rsid w:val="006C605E"/>
    <w:rsid w:val="006D1A07"/>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1086C"/>
    <w:rsid w:val="0071331B"/>
    <w:rsid w:val="00713765"/>
    <w:rsid w:val="00713AAD"/>
    <w:rsid w:val="0072071C"/>
    <w:rsid w:val="00720AF3"/>
    <w:rsid w:val="00720B7C"/>
    <w:rsid w:val="0072229D"/>
    <w:rsid w:val="00723FFE"/>
    <w:rsid w:val="0072604D"/>
    <w:rsid w:val="007303EF"/>
    <w:rsid w:val="007307B7"/>
    <w:rsid w:val="00732DAD"/>
    <w:rsid w:val="00733ADE"/>
    <w:rsid w:val="0073455C"/>
    <w:rsid w:val="00736B05"/>
    <w:rsid w:val="00737AB2"/>
    <w:rsid w:val="00740163"/>
    <w:rsid w:val="007403ED"/>
    <w:rsid w:val="00741EA1"/>
    <w:rsid w:val="00743659"/>
    <w:rsid w:val="00746595"/>
    <w:rsid w:val="007467D0"/>
    <w:rsid w:val="00747338"/>
    <w:rsid w:val="00750DAF"/>
    <w:rsid w:val="00752615"/>
    <w:rsid w:val="007535AE"/>
    <w:rsid w:val="00753655"/>
    <w:rsid w:val="007538FD"/>
    <w:rsid w:val="00753E32"/>
    <w:rsid w:val="007547FC"/>
    <w:rsid w:val="00755C04"/>
    <w:rsid w:val="007562BC"/>
    <w:rsid w:val="0075792B"/>
    <w:rsid w:val="00761243"/>
    <w:rsid w:val="00762F61"/>
    <w:rsid w:val="00763C84"/>
    <w:rsid w:val="00765181"/>
    <w:rsid w:val="00765301"/>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0F6B"/>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4FF4"/>
    <w:rsid w:val="00875B00"/>
    <w:rsid w:val="00876A5C"/>
    <w:rsid w:val="00877224"/>
    <w:rsid w:val="00880AEC"/>
    <w:rsid w:val="0088196A"/>
    <w:rsid w:val="008819B4"/>
    <w:rsid w:val="00883CE1"/>
    <w:rsid w:val="0088690E"/>
    <w:rsid w:val="00886AD7"/>
    <w:rsid w:val="008879ED"/>
    <w:rsid w:val="00891BEA"/>
    <w:rsid w:val="00891FDE"/>
    <w:rsid w:val="008926DB"/>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4C8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7CBB"/>
    <w:rsid w:val="00903DA7"/>
    <w:rsid w:val="00905C07"/>
    <w:rsid w:val="009060B3"/>
    <w:rsid w:val="00907EB4"/>
    <w:rsid w:val="0091154F"/>
    <w:rsid w:val="00912421"/>
    <w:rsid w:val="00912880"/>
    <w:rsid w:val="0091291A"/>
    <w:rsid w:val="009138B1"/>
    <w:rsid w:val="009139A6"/>
    <w:rsid w:val="009145B1"/>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3F1E"/>
    <w:rsid w:val="00963FE2"/>
    <w:rsid w:val="009641B0"/>
    <w:rsid w:val="00964431"/>
    <w:rsid w:val="00965CD6"/>
    <w:rsid w:val="00967E19"/>
    <w:rsid w:val="00970E53"/>
    <w:rsid w:val="00971C50"/>
    <w:rsid w:val="0097258D"/>
    <w:rsid w:val="009738A6"/>
    <w:rsid w:val="00977BED"/>
    <w:rsid w:val="00980E5A"/>
    <w:rsid w:val="009829FF"/>
    <w:rsid w:val="00983EFD"/>
    <w:rsid w:val="0098475E"/>
    <w:rsid w:val="00987C5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D7450"/>
    <w:rsid w:val="009E016F"/>
    <w:rsid w:val="009E2821"/>
    <w:rsid w:val="009E4BF5"/>
    <w:rsid w:val="009E50EC"/>
    <w:rsid w:val="009E6352"/>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56F1"/>
    <w:rsid w:val="00A15DEB"/>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3EF"/>
    <w:rsid w:val="00A81ED4"/>
    <w:rsid w:val="00A861D5"/>
    <w:rsid w:val="00A86271"/>
    <w:rsid w:val="00A87D51"/>
    <w:rsid w:val="00A92738"/>
    <w:rsid w:val="00A94650"/>
    <w:rsid w:val="00A96627"/>
    <w:rsid w:val="00AA07F1"/>
    <w:rsid w:val="00AA16A3"/>
    <w:rsid w:val="00AA1F32"/>
    <w:rsid w:val="00AA6D21"/>
    <w:rsid w:val="00AA7387"/>
    <w:rsid w:val="00AB15A6"/>
    <w:rsid w:val="00AB20A1"/>
    <w:rsid w:val="00AB28FA"/>
    <w:rsid w:val="00AB382C"/>
    <w:rsid w:val="00AB3E0A"/>
    <w:rsid w:val="00AB4F6B"/>
    <w:rsid w:val="00AB518D"/>
    <w:rsid w:val="00AB7114"/>
    <w:rsid w:val="00AB7739"/>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0144"/>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200B4"/>
    <w:rsid w:val="00B20ABA"/>
    <w:rsid w:val="00B2174B"/>
    <w:rsid w:val="00B21A0C"/>
    <w:rsid w:val="00B23958"/>
    <w:rsid w:val="00B26002"/>
    <w:rsid w:val="00B26383"/>
    <w:rsid w:val="00B3044A"/>
    <w:rsid w:val="00B3118E"/>
    <w:rsid w:val="00B31614"/>
    <w:rsid w:val="00B31968"/>
    <w:rsid w:val="00B32F0B"/>
    <w:rsid w:val="00B33A28"/>
    <w:rsid w:val="00B3632C"/>
    <w:rsid w:val="00B37931"/>
    <w:rsid w:val="00B379BC"/>
    <w:rsid w:val="00B42706"/>
    <w:rsid w:val="00B442B6"/>
    <w:rsid w:val="00B45A9B"/>
    <w:rsid w:val="00B45D48"/>
    <w:rsid w:val="00B47332"/>
    <w:rsid w:val="00B47580"/>
    <w:rsid w:val="00B50BA7"/>
    <w:rsid w:val="00B50D06"/>
    <w:rsid w:val="00B5235A"/>
    <w:rsid w:val="00B53B00"/>
    <w:rsid w:val="00B54495"/>
    <w:rsid w:val="00B5633D"/>
    <w:rsid w:val="00B56BC3"/>
    <w:rsid w:val="00B56DEB"/>
    <w:rsid w:val="00B60594"/>
    <w:rsid w:val="00B63591"/>
    <w:rsid w:val="00B63CBB"/>
    <w:rsid w:val="00B64271"/>
    <w:rsid w:val="00B6564A"/>
    <w:rsid w:val="00B6737B"/>
    <w:rsid w:val="00B70393"/>
    <w:rsid w:val="00B70722"/>
    <w:rsid w:val="00B70B1F"/>
    <w:rsid w:val="00B71B07"/>
    <w:rsid w:val="00B71CD2"/>
    <w:rsid w:val="00B72B4A"/>
    <w:rsid w:val="00B72C4B"/>
    <w:rsid w:val="00B75DF1"/>
    <w:rsid w:val="00B802AA"/>
    <w:rsid w:val="00B807FA"/>
    <w:rsid w:val="00B8798A"/>
    <w:rsid w:val="00B903C1"/>
    <w:rsid w:val="00B90E02"/>
    <w:rsid w:val="00B91E7C"/>
    <w:rsid w:val="00B93747"/>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2064"/>
    <w:rsid w:val="00BF3095"/>
    <w:rsid w:val="00BF30D2"/>
    <w:rsid w:val="00BF5505"/>
    <w:rsid w:val="00BF68F0"/>
    <w:rsid w:val="00BF6E47"/>
    <w:rsid w:val="00C00BB8"/>
    <w:rsid w:val="00C0143D"/>
    <w:rsid w:val="00C015F5"/>
    <w:rsid w:val="00C017BE"/>
    <w:rsid w:val="00C01932"/>
    <w:rsid w:val="00C01C86"/>
    <w:rsid w:val="00C01CE7"/>
    <w:rsid w:val="00C01D4A"/>
    <w:rsid w:val="00C028B7"/>
    <w:rsid w:val="00C03729"/>
    <w:rsid w:val="00C048A5"/>
    <w:rsid w:val="00C050F0"/>
    <w:rsid w:val="00C0631A"/>
    <w:rsid w:val="00C07CAD"/>
    <w:rsid w:val="00C106FB"/>
    <w:rsid w:val="00C11EF4"/>
    <w:rsid w:val="00C12EEF"/>
    <w:rsid w:val="00C13C98"/>
    <w:rsid w:val="00C149AE"/>
    <w:rsid w:val="00C14FF3"/>
    <w:rsid w:val="00C15A06"/>
    <w:rsid w:val="00C17BB6"/>
    <w:rsid w:val="00C20CEF"/>
    <w:rsid w:val="00C21426"/>
    <w:rsid w:val="00C2217F"/>
    <w:rsid w:val="00C23502"/>
    <w:rsid w:val="00C254EA"/>
    <w:rsid w:val="00C26657"/>
    <w:rsid w:val="00C266D2"/>
    <w:rsid w:val="00C4069E"/>
    <w:rsid w:val="00C41605"/>
    <w:rsid w:val="00C41716"/>
    <w:rsid w:val="00C41F85"/>
    <w:rsid w:val="00C43097"/>
    <w:rsid w:val="00C43113"/>
    <w:rsid w:val="00C43B2D"/>
    <w:rsid w:val="00C4567A"/>
    <w:rsid w:val="00C46A0D"/>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53BC"/>
    <w:rsid w:val="00C77B0D"/>
    <w:rsid w:val="00C800A0"/>
    <w:rsid w:val="00C81DF6"/>
    <w:rsid w:val="00C83807"/>
    <w:rsid w:val="00C8401B"/>
    <w:rsid w:val="00C841DD"/>
    <w:rsid w:val="00C846CD"/>
    <w:rsid w:val="00C8522A"/>
    <w:rsid w:val="00C872CD"/>
    <w:rsid w:val="00C874C6"/>
    <w:rsid w:val="00C87596"/>
    <w:rsid w:val="00C87CEE"/>
    <w:rsid w:val="00C91222"/>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03B8"/>
    <w:rsid w:val="00CC10DF"/>
    <w:rsid w:val="00CC1BA8"/>
    <w:rsid w:val="00CC23CC"/>
    <w:rsid w:val="00CC319B"/>
    <w:rsid w:val="00CC3AF6"/>
    <w:rsid w:val="00CC53B5"/>
    <w:rsid w:val="00CD19B0"/>
    <w:rsid w:val="00CD2E8B"/>
    <w:rsid w:val="00CD2F97"/>
    <w:rsid w:val="00CD3184"/>
    <w:rsid w:val="00CD3797"/>
    <w:rsid w:val="00CD3E80"/>
    <w:rsid w:val="00CD4AF0"/>
    <w:rsid w:val="00CD4B4B"/>
    <w:rsid w:val="00CD618E"/>
    <w:rsid w:val="00CD622D"/>
    <w:rsid w:val="00CD6519"/>
    <w:rsid w:val="00CD7100"/>
    <w:rsid w:val="00CD7509"/>
    <w:rsid w:val="00CD755E"/>
    <w:rsid w:val="00CD7B30"/>
    <w:rsid w:val="00CD7C56"/>
    <w:rsid w:val="00CE15A4"/>
    <w:rsid w:val="00CE1639"/>
    <w:rsid w:val="00CE2BE8"/>
    <w:rsid w:val="00CE2DC5"/>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30B02"/>
    <w:rsid w:val="00D31127"/>
    <w:rsid w:val="00D3227C"/>
    <w:rsid w:val="00D32987"/>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4112"/>
    <w:rsid w:val="00D56005"/>
    <w:rsid w:val="00D56F06"/>
    <w:rsid w:val="00D578FA"/>
    <w:rsid w:val="00D61C5A"/>
    <w:rsid w:val="00D627DE"/>
    <w:rsid w:val="00D63091"/>
    <w:rsid w:val="00D635ED"/>
    <w:rsid w:val="00D63CC0"/>
    <w:rsid w:val="00D7230B"/>
    <w:rsid w:val="00D72D23"/>
    <w:rsid w:val="00D73320"/>
    <w:rsid w:val="00D73F3A"/>
    <w:rsid w:val="00D73FD0"/>
    <w:rsid w:val="00D74E59"/>
    <w:rsid w:val="00D76A17"/>
    <w:rsid w:val="00D80A71"/>
    <w:rsid w:val="00D80CDD"/>
    <w:rsid w:val="00D812EF"/>
    <w:rsid w:val="00D832E2"/>
    <w:rsid w:val="00D83CE5"/>
    <w:rsid w:val="00D85339"/>
    <w:rsid w:val="00D85F16"/>
    <w:rsid w:val="00D87312"/>
    <w:rsid w:val="00D90DD5"/>
    <w:rsid w:val="00D922CB"/>
    <w:rsid w:val="00D92FBA"/>
    <w:rsid w:val="00D9546C"/>
    <w:rsid w:val="00DA012E"/>
    <w:rsid w:val="00DA0158"/>
    <w:rsid w:val="00DA0F22"/>
    <w:rsid w:val="00DA3725"/>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7DE"/>
    <w:rsid w:val="00DB5D6E"/>
    <w:rsid w:val="00DB76A9"/>
    <w:rsid w:val="00DC0B06"/>
    <w:rsid w:val="00DC1BA1"/>
    <w:rsid w:val="00DC4C87"/>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A41"/>
    <w:rsid w:val="00E03ED0"/>
    <w:rsid w:val="00E03FA5"/>
    <w:rsid w:val="00E06697"/>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5E8F"/>
    <w:rsid w:val="00E574C9"/>
    <w:rsid w:val="00E579FF"/>
    <w:rsid w:val="00E6057C"/>
    <w:rsid w:val="00E60B39"/>
    <w:rsid w:val="00E60BE0"/>
    <w:rsid w:val="00E60F58"/>
    <w:rsid w:val="00E6530F"/>
    <w:rsid w:val="00E66FA1"/>
    <w:rsid w:val="00E67901"/>
    <w:rsid w:val="00E711E4"/>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60092"/>
    <w:rsid w:val="00F60BC2"/>
    <w:rsid w:val="00F61493"/>
    <w:rsid w:val="00F6166B"/>
    <w:rsid w:val="00F62B1C"/>
    <w:rsid w:val="00F6347D"/>
    <w:rsid w:val="00F70501"/>
    <w:rsid w:val="00F70C2C"/>
    <w:rsid w:val="00F7183F"/>
    <w:rsid w:val="00F71F3D"/>
    <w:rsid w:val="00F72930"/>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31D8"/>
    <w:rsid w:val="00F9423B"/>
    <w:rsid w:val="00F95209"/>
    <w:rsid w:val="00F95EBB"/>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792"/>
    <w:rsid w:val="00FB789B"/>
    <w:rsid w:val="00FC0B42"/>
    <w:rsid w:val="00FC0BFD"/>
    <w:rsid w:val="00FC35BD"/>
    <w:rsid w:val="00FC3DA9"/>
    <w:rsid w:val="00FC41FC"/>
    <w:rsid w:val="00FC4BB8"/>
    <w:rsid w:val="00FC65DD"/>
    <w:rsid w:val="00FC6A7B"/>
    <w:rsid w:val="00FD149C"/>
    <w:rsid w:val="00FD3460"/>
    <w:rsid w:val="00FD4390"/>
    <w:rsid w:val="00FD721F"/>
    <w:rsid w:val="00FD760B"/>
    <w:rsid w:val="00FE1276"/>
    <w:rsid w:val="00FE25D7"/>
    <w:rsid w:val="00FE2FCF"/>
    <w:rsid w:val="00FE3104"/>
    <w:rsid w:val="00FE3F45"/>
    <w:rsid w:val="00FE3FE0"/>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
    <w:link w:val="Prrafodelista"/>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table" w:styleId="Tabladecuadrcula4-nfasis1">
    <w:name w:val="Grid Table 4 Accent 1"/>
    <w:basedOn w:val="Tablanormal"/>
    <w:uiPriority w:val="49"/>
    <w:rsid w:val="00AF0144"/>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5Car">
    <w:name w:val="Título 5 Car"/>
    <w:basedOn w:val="Fuentedeprrafopredeter"/>
    <w:link w:val="Ttulo5"/>
    <w:rsid w:val="006347F5"/>
    <w:rPr>
      <w:bCs/>
      <w:iCs/>
      <w:szCs w:val="26"/>
    </w:rPr>
  </w:style>
  <w:style w:type="numbering" w:customStyle="1" w:styleId="Sinlista1">
    <w:name w:val="Sin lista1"/>
    <w:next w:val="Sinlista"/>
    <w:uiPriority w:val="99"/>
    <w:semiHidden/>
    <w:unhideWhenUsed/>
    <w:rsid w:val="006347F5"/>
  </w:style>
  <w:style w:type="paragraph" w:customStyle="1" w:styleId="Default">
    <w:name w:val="Default"/>
    <w:rsid w:val="006347F5"/>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extoindependienteCar1">
    <w:name w:val="Texto independiente Car1"/>
    <w:aliases w:val="Car Car1"/>
    <w:basedOn w:val="Fuentedeprrafopredeter"/>
    <w:semiHidden/>
    <w:rsid w:val="006347F5"/>
    <w:rPr>
      <w:rFonts w:ascii="Times New Roman" w:eastAsia="Times New Roman" w:hAnsi="Times New Roman" w:cs="Times New Roman"/>
      <w:spacing w:val="0"/>
      <w:sz w:val="24"/>
      <w:szCs w:val="24"/>
      <w:lang w:eastAsia="es-ES"/>
    </w:rPr>
  </w:style>
  <w:style w:type="character" w:customStyle="1" w:styleId="TtuloCar">
    <w:name w:val="Título Car"/>
    <w:locked/>
    <w:rsid w:val="006347F5"/>
    <w:rPr>
      <w:rFonts w:ascii="Arial" w:hAnsi="Arial" w:cs="Arial" w:hint="default"/>
      <w:b/>
      <w:bCs/>
      <w:kern w:val="28"/>
      <w:szCs w:val="32"/>
      <w:lang w:val="es-ES" w:eastAsia="es-ES"/>
    </w:rPr>
  </w:style>
  <w:style w:type="paragraph" w:styleId="Lista">
    <w:name w:val="List"/>
    <w:basedOn w:val="Normal"/>
    <w:uiPriority w:val="99"/>
    <w:unhideWhenUsed/>
    <w:rsid w:val="006347F5"/>
    <w:pPr>
      <w:ind w:left="283" w:hanging="283"/>
      <w:contextualSpacing/>
    </w:pPr>
    <w:rPr>
      <w:rFonts w:ascii="Times New Roman" w:hAnsi="Times New Roman"/>
      <w:sz w:val="24"/>
      <w:szCs w:val="24"/>
    </w:rPr>
  </w:style>
  <w:style w:type="paragraph" w:styleId="Lista3">
    <w:name w:val="List 3"/>
    <w:basedOn w:val="Normal"/>
    <w:uiPriority w:val="99"/>
    <w:unhideWhenUsed/>
    <w:rsid w:val="006347F5"/>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6347F5"/>
    <w:rPr>
      <w:rFonts w:ascii="Times New Roman" w:hAnsi="Times New Roman"/>
      <w:sz w:val="24"/>
      <w:szCs w:val="24"/>
    </w:rPr>
  </w:style>
  <w:style w:type="character" w:customStyle="1" w:styleId="SaludoCar">
    <w:name w:val="Saludo Car"/>
    <w:basedOn w:val="Fuentedeprrafopredeter"/>
    <w:link w:val="Saludo"/>
    <w:uiPriority w:val="99"/>
    <w:rsid w:val="006347F5"/>
    <w:rPr>
      <w:sz w:val="24"/>
      <w:szCs w:val="24"/>
    </w:rPr>
  </w:style>
  <w:style w:type="paragraph" w:styleId="Textoindependienteprimerasangra2">
    <w:name w:val="Body Text First Indent 2"/>
    <w:basedOn w:val="Sangradetextonormal"/>
    <w:link w:val="Textoindependienteprimerasangra2Car"/>
    <w:uiPriority w:val="99"/>
    <w:unhideWhenUsed/>
    <w:rsid w:val="006347F5"/>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6347F5"/>
    <w:rPr>
      <w:sz w:val="24"/>
      <w:szCs w:val="24"/>
      <w:lang w:eastAsia="en-US"/>
    </w:rPr>
  </w:style>
  <w:style w:type="character" w:styleId="Hipervnculovisitado">
    <w:name w:val="FollowedHyperlink"/>
    <w:uiPriority w:val="99"/>
    <w:rsid w:val="006347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guirre@bcb.gob.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amani@bcb.gob.bo"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86402-098D-46E4-AC24-42B62275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28482</Words>
  <Characters>156656</Characters>
  <Application>Microsoft Office Word</Application>
  <DocSecurity>0</DocSecurity>
  <Lines>1305</Lines>
  <Paragraphs>369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184769</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Paucara Mamani Rosemary</cp:lastModifiedBy>
  <cp:revision>55</cp:revision>
  <cp:lastPrinted>2024-05-01T01:58:00Z</cp:lastPrinted>
  <dcterms:created xsi:type="dcterms:W3CDTF">2024-04-25T19:03:00Z</dcterms:created>
  <dcterms:modified xsi:type="dcterms:W3CDTF">2024-05-01T02:14:00Z</dcterms:modified>
</cp:coreProperties>
</file>